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866151" w14:textId="77777777" w:rsidR="00727238" w:rsidRDefault="00727238" w:rsidP="0029504D">
      <w:pPr>
        <w:tabs>
          <w:tab w:val="center" w:pos="4678"/>
        </w:tabs>
        <w:ind w:right="282"/>
        <w:jc w:val="center"/>
        <w:rPr>
          <w:rFonts w:asciiTheme="majorHAnsi" w:hAnsiTheme="majorHAnsi"/>
          <w:b/>
          <w:noProof/>
          <w:color w:val="1F497D"/>
          <w:w w:val="66"/>
          <w:sz w:val="60"/>
          <w:szCs w:val="60"/>
          <w:lang w:eastAsia="it-IT"/>
        </w:rPr>
      </w:pPr>
    </w:p>
    <w:p w14:paraId="3A501D91" w14:textId="77777777" w:rsidR="001A5175" w:rsidRDefault="001A5175" w:rsidP="0029504D">
      <w:pPr>
        <w:tabs>
          <w:tab w:val="center" w:pos="4678"/>
        </w:tabs>
        <w:ind w:right="282"/>
        <w:jc w:val="center"/>
        <w:rPr>
          <w:rFonts w:asciiTheme="majorHAnsi" w:hAnsiTheme="majorHAnsi"/>
          <w:b/>
          <w:noProof/>
          <w:color w:val="1F497D"/>
          <w:w w:val="66"/>
          <w:sz w:val="60"/>
          <w:szCs w:val="60"/>
          <w:lang w:eastAsia="it-IT"/>
        </w:rPr>
      </w:pPr>
      <w:bookmarkStart w:id="0" w:name="_GoBack"/>
      <w:bookmarkEnd w:id="0"/>
    </w:p>
    <w:p w14:paraId="2E8B25E8" w14:textId="77777777" w:rsidR="001A5175" w:rsidRPr="003B7B58" w:rsidRDefault="001A5175" w:rsidP="0029504D">
      <w:pPr>
        <w:tabs>
          <w:tab w:val="center" w:pos="4678"/>
        </w:tabs>
        <w:ind w:right="282"/>
        <w:jc w:val="center"/>
        <w:rPr>
          <w:rFonts w:asciiTheme="majorHAnsi" w:hAnsiTheme="majorHAnsi"/>
          <w:b/>
          <w:noProof/>
          <w:color w:val="1F497D"/>
          <w:w w:val="66"/>
          <w:sz w:val="60"/>
          <w:szCs w:val="60"/>
          <w:lang w:eastAsia="it-IT"/>
        </w:rPr>
      </w:pPr>
      <w:r>
        <w:rPr>
          <w:noProof/>
          <w:lang w:eastAsia="it-IT"/>
        </w:rPr>
        <mc:AlternateContent>
          <mc:Choice Requires="wps">
            <w:drawing>
              <wp:anchor distT="0" distB="0" distL="114300" distR="114300" simplePos="0" relativeHeight="251667456" behindDoc="0" locked="0" layoutInCell="1" allowOverlap="1" wp14:anchorId="2475C267" wp14:editId="54AFBEC3">
                <wp:simplePos x="0" y="0"/>
                <wp:positionH relativeFrom="column">
                  <wp:posOffset>312420</wp:posOffset>
                </wp:positionH>
                <wp:positionV relativeFrom="paragraph">
                  <wp:posOffset>88900</wp:posOffset>
                </wp:positionV>
                <wp:extent cx="5506085" cy="3188970"/>
                <wp:effectExtent l="0" t="0" r="0" b="0"/>
                <wp:wrapNone/>
                <wp:docPr id="39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6085" cy="318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1D95A" w14:textId="77777777" w:rsidR="000B1317" w:rsidRDefault="000B1317" w:rsidP="001A5175">
                            <w:pPr>
                              <w:jc w:val="center"/>
                              <w:rPr>
                                <w:rFonts w:ascii="Cambria" w:hAnsi="Cambria"/>
                                <w:b/>
                                <w:bCs/>
                                <w:color w:val="4F81BD"/>
                                <w:sz w:val="28"/>
                                <w:szCs w:val="28"/>
                              </w:rPr>
                            </w:pPr>
                            <w:r w:rsidRPr="007A3114">
                              <w:rPr>
                                <w:rFonts w:ascii="Cambria" w:hAnsi="Cambria"/>
                                <w:b/>
                                <w:bCs/>
                                <w:color w:val="4F81BD"/>
                                <w:sz w:val="28"/>
                                <w:szCs w:val="28"/>
                              </w:rPr>
                              <w:t xml:space="preserve">Modelli per il Monitoraggio del ciclo di vita dei contratti pubblici </w:t>
                            </w:r>
                            <w:r w:rsidRPr="007A3114">
                              <w:rPr>
                                <w:rFonts w:ascii="Cambria" w:hAnsi="Cambria"/>
                                <w:b/>
                                <w:bCs/>
                                <w:color w:val="4F81BD"/>
                                <w:sz w:val="28"/>
                                <w:szCs w:val="28"/>
                              </w:rPr>
                              <w:br/>
                              <w:t>di Lavori, Servizi e Forniture</w:t>
                            </w:r>
                            <w:r>
                              <w:rPr>
                                <w:rFonts w:ascii="Cambria" w:hAnsi="Cambria"/>
                                <w:b/>
                                <w:bCs/>
                                <w:color w:val="4F81BD"/>
                                <w:sz w:val="28"/>
                                <w:szCs w:val="28"/>
                              </w:rPr>
                              <w:t xml:space="preserve"> in settori ordinari e speciali</w:t>
                            </w:r>
                          </w:p>
                          <w:p w14:paraId="22CC0459" w14:textId="51D75C46" w:rsidR="000B1317" w:rsidRDefault="000B1317" w:rsidP="001A5175">
                            <w:pPr>
                              <w:jc w:val="center"/>
                              <w:rPr>
                                <w:rFonts w:ascii="Cambria" w:hAnsi="Cambria"/>
                                <w:b/>
                                <w:bCs/>
                                <w:color w:val="4F81BD"/>
                                <w:sz w:val="28"/>
                                <w:szCs w:val="28"/>
                              </w:rPr>
                            </w:pPr>
                            <w:r>
                              <w:rPr>
                                <w:rFonts w:ascii="Cambria" w:hAnsi="Cambria"/>
                                <w:b/>
                                <w:bCs/>
                                <w:color w:val="4F81BD"/>
                                <w:sz w:val="28"/>
                                <w:szCs w:val="28"/>
                              </w:rPr>
                              <w:t>Versione Simog 3.04.1</w:t>
                            </w:r>
                            <w:r w:rsidR="000E0CF4">
                              <w:rPr>
                                <w:rFonts w:ascii="Cambria" w:hAnsi="Cambria"/>
                                <w:b/>
                                <w:bCs/>
                                <w:color w:val="4F81BD"/>
                                <w:sz w:val="28"/>
                                <w:szCs w:val="28"/>
                              </w:rPr>
                              <w:t>6</w:t>
                            </w:r>
                          </w:p>
                          <w:p w14:paraId="07CF9C15" w14:textId="77777777" w:rsidR="000B1317" w:rsidRDefault="000B1317" w:rsidP="001A5175">
                            <w:pPr>
                              <w:jc w:val="center"/>
                              <w:rPr>
                                <w:rFonts w:ascii="Cambria" w:hAnsi="Cambria"/>
                                <w:b/>
                                <w:bCs/>
                                <w:color w:val="4F81BD"/>
                                <w:sz w:val="28"/>
                                <w:szCs w:val="28"/>
                              </w:rPr>
                            </w:pPr>
                          </w:p>
                          <w:p w14:paraId="42A38BA0" w14:textId="77777777" w:rsidR="000B1317" w:rsidRPr="007A3114" w:rsidRDefault="000B1317" w:rsidP="001A5175">
                            <w:pPr>
                              <w:jc w:val="center"/>
                              <w:rPr>
                                <w:rFonts w:ascii="Cambria" w:hAnsi="Cambria"/>
                                <w:b/>
                                <w:bCs/>
                                <w:color w:val="4F81BD"/>
                                <w:sz w:val="28"/>
                                <w:szCs w:val="28"/>
                              </w:rPr>
                            </w:pPr>
                          </w:p>
                          <w:p w14:paraId="1730433B" w14:textId="77777777" w:rsidR="000B1317" w:rsidRPr="00AC589D" w:rsidRDefault="000B1317" w:rsidP="001A5175">
                            <w:pPr>
                              <w:jc w:val="center"/>
                              <w:rPr>
                                <w:rFonts w:ascii="Cambria" w:hAnsi="Cambria"/>
                                <w:b/>
                                <w:bCs/>
                                <w:color w:val="4F81BD"/>
                                <w:sz w:val="48"/>
                                <w:szCs w:val="48"/>
                              </w:rPr>
                            </w:pPr>
                          </w:p>
                        </w:txbxContent>
                      </wps:txbx>
                      <wps:bodyPr rot="0" vert="horz" wrap="square" lIns="91440" tIns="45720" rIns="91440" bIns="45720" anchor="b" anchorCtr="0" upright="1">
                        <a:noAutofit/>
                      </wps:bodyPr>
                    </wps:wsp>
                  </a:graphicData>
                </a:graphic>
              </wp:anchor>
            </w:drawing>
          </mc:Choice>
          <mc:Fallback>
            <w:pict>
              <v:rect w14:anchorId="2475C267" id="Rectangle 17" o:spid="_x0000_s1026" style="position:absolute;left:0;text-align:left;margin-left:24.6pt;margin-top:7pt;width:433.55pt;height:251.1pt;z-index:25166745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" filled="f" stroked="f">
                <v:textbox>
                  <w:txbxContent>
                    <w:p w14:paraId="1711D95A" w14:textId="77777777" w:rsidR="000B1317" w:rsidRDefault="000B1317" w:rsidP="001A5175">
                      <w:pPr>
                        <w:jc w:val="center"/>
                        <w:rPr>
                          <w:rFonts w:ascii="Cambria" w:hAnsi="Cambria"/>
                          <w:b/>
                          <w:bCs/>
                          <w:color w:val="4F81BD"/>
                          <w:sz w:val="28"/>
                          <w:szCs w:val="28"/>
                        </w:rPr>
                      </w:pPr>
                      <w:r w:rsidRPr="007A3114">
                        <w:rPr>
                          <w:rFonts w:ascii="Cambria" w:hAnsi="Cambria"/>
                          <w:b/>
                          <w:bCs/>
                          <w:color w:val="4F81BD"/>
                          <w:sz w:val="28"/>
                          <w:szCs w:val="28"/>
                        </w:rPr>
                        <w:t xml:space="preserve">Modelli per il Monitoraggio del ciclo di vita dei contratti pubblici </w:t>
                      </w:r>
                      <w:r w:rsidRPr="007A3114">
                        <w:rPr>
                          <w:rFonts w:ascii="Cambria" w:hAnsi="Cambria"/>
                          <w:b/>
                          <w:bCs/>
                          <w:color w:val="4F81BD"/>
                          <w:sz w:val="28"/>
                          <w:szCs w:val="28"/>
                        </w:rPr>
                        <w:br/>
                        <w:t>di Lavori, Servizi e Forniture</w:t>
                      </w:r>
                      <w:r>
                        <w:rPr>
                          <w:rFonts w:ascii="Cambria" w:hAnsi="Cambria"/>
                          <w:b/>
                          <w:bCs/>
                          <w:color w:val="4F81BD"/>
                          <w:sz w:val="28"/>
                          <w:szCs w:val="28"/>
                        </w:rPr>
                        <w:t xml:space="preserve"> in settori ordinari e speciali</w:t>
                      </w:r>
                    </w:p>
                    <w:p w14:paraId="22CC0459" w14:textId="51D75C46" w:rsidR="000B1317" w:rsidRDefault="000B1317" w:rsidP="001A5175">
                      <w:pPr>
                        <w:jc w:val="center"/>
                        <w:rPr>
                          <w:rFonts w:ascii="Cambria" w:hAnsi="Cambria"/>
                          <w:b/>
                          <w:bCs/>
                          <w:color w:val="4F81BD"/>
                          <w:sz w:val="28"/>
                          <w:szCs w:val="28"/>
                        </w:rPr>
                      </w:pPr>
                      <w:r>
                        <w:rPr>
                          <w:rFonts w:ascii="Cambria" w:hAnsi="Cambria"/>
                          <w:b/>
                          <w:bCs/>
                          <w:color w:val="4F81BD"/>
                          <w:sz w:val="28"/>
                          <w:szCs w:val="28"/>
                        </w:rPr>
                        <w:t>Versione Simog 3.04.1</w:t>
                      </w:r>
                      <w:r w:rsidR="000E0CF4">
                        <w:rPr>
                          <w:rFonts w:ascii="Cambria" w:hAnsi="Cambria"/>
                          <w:b/>
                          <w:bCs/>
                          <w:color w:val="4F81BD"/>
                          <w:sz w:val="28"/>
                          <w:szCs w:val="28"/>
                        </w:rPr>
                        <w:t>6</w:t>
                      </w:r>
                    </w:p>
                    <w:p w14:paraId="07CF9C15" w14:textId="77777777" w:rsidR="000B1317" w:rsidRDefault="000B1317" w:rsidP="001A5175">
                      <w:pPr>
                        <w:jc w:val="center"/>
                        <w:rPr>
                          <w:rFonts w:ascii="Cambria" w:hAnsi="Cambria"/>
                          <w:b/>
                          <w:bCs/>
                          <w:color w:val="4F81BD"/>
                          <w:sz w:val="28"/>
                          <w:szCs w:val="28"/>
                        </w:rPr>
                      </w:pPr>
                    </w:p>
                    <w:p w14:paraId="42A38BA0" w14:textId="77777777" w:rsidR="000B1317" w:rsidRPr="007A3114" w:rsidRDefault="000B1317" w:rsidP="001A5175">
                      <w:pPr>
                        <w:jc w:val="center"/>
                        <w:rPr>
                          <w:rFonts w:ascii="Cambria" w:hAnsi="Cambria"/>
                          <w:b/>
                          <w:bCs/>
                          <w:color w:val="4F81BD"/>
                          <w:sz w:val="28"/>
                          <w:szCs w:val="28"/>
                        </w:rPr>
                      </w:pPr>
                    </w:p>
                    <w:p w14:paraId="1730433B" w14:textId="77777777" w:rsidR="000B1317" w:rsidRPr="00AC589D" w:rsidRDefault="000B1317" w:rsidP="001A5175">
                      <w:pPr>
                        <w:jc w:val="center"/>
                        <w:rPr>
                          <w:rFonts w:ascii="Cambria" w:hAnsi="Cambria"/>
                          <w:b/>
                          <w:bCs/>
                          <w:color w:val="4F81BD"/>
                          <w:sz w:val="48"/>
                          <w:szCs w:val="48"/>
                        </w:rPr>
                      </w:pPr>
                    </w:p>
                  </w:txbxContent>
                </v:textbox>
              </v:rect>
            </w:pict>
          </mc:Fallback>
        </mc:AlternateContent>
      </w:r>
    </w:p>
    <w:p w14:paraId="2B3A1424" w14:textId="77777777" w:rsidR="00C35E9F" w:rsidRPr="003B7B58" w:rsidRDefault="00C35E9F" w:rsidP="0029504D">
      <w:pPr>
        <w:tabs>
          <w:tab w:val="center" w:pos="4678"/>
        </w:tabs>
        <w:ind w:right="282"/>
        <w:jc w:val="center"/>
        <w:rPr>
          <w:rFonts w:asciiTheme="majorHAnsi" w:hAnsiTheme="majorHAnsi"/>
          <w:b/>
          <w:noProof/>
          <w:color w:val="1F497D"/>
          <w:w w:val="66"/>
          <w:sz w:val="60"/>
          <w:szCs w:val="60"/>
          <w:lang w:eastAsia="it-IT"/>
        </w:rPr>
      </w:pPr>
    </w:p>
    <w:p w14:paraId="6E238144" w14:textId="77777777" w:rsidR="003B7B58" w:rsidRDefault="003B7B58" w:rsidP="003B7B58">
      <w:pPr>
        <w:tabs>
          <w:tab w:val="center" w:pos="4678"/>
        </w:tabs>
        <w:ind w:right="282"/>
        <w:jc w:val="center"/>
        <w:rPr>
          <w:rFonts w:asciiTheme="majorHAnsi" w:hAnsiTheme="majorHAnsi"/>
          <w:b/>
          <w:noProof/>
          <w:color w:val="1F497D"/>
          <w:w w:val="66"/>
          <w:sz w:val="60"/>
          <w:szCs w:val="60"/>
          <w:lang w:eastAsia="it-IT"/>
        </w:rPr>
      </w:pPr>
    </w:p>
    <w:p w14:paraId="632305E3" w14:textId="77777777" w:rsidR="00701D84" w:rsidRDefault="00701D84"/>
    <w:p w14:paraId="51A5BCCA" w14:textId="77777777" w:rsidR="00727238" w:rsidRPr="00AA2520" w:rsidRDefault="00727238" w:rsidP="0029504D">
      <w:pPr>
        <w:spacing w:after="0"/>
        <w:jc w:val="center"/>
        <w:rPr>
          <w:b/>
          <w:bCs/>
          <w:color w:val="000000"/>
          <w:sz w:val="32"/>
          <w:szCs w:val="32"/>
        </w:rPr>
      </w:pPr>
      <w:r>
        <w:rPr>
          <w:rFonts w:ascii="Cambria" w:hAnsi="Cambria"/>
          <w:b/>
          <w:bCs/>
          <w:color w:val="003366"/>
          <w:sz w:val="44"/>
          <w:szCs w:val="44"/>
        </w:rPr>
        <w:t>Documento Modellazione Dati</w:t>
      </w:r>
    </w:p>
    <w:p w14:paraId="5E487DBA" w14:textId="77777777" w:rsidR="00727238" w:rsidRDefault="00727238"/>
    <w:p w14:paraId="1E0C3B70" w14:textId="77777777" w:rsidR="00727238" w:rsidRDefault="00727238"/>
    <w:p w14:paraId="5650FC9F" w14:textId="77777777" w:rsidR="00727238" w:rsidRDefault="00727238" w:rsidP="001975F8">
      <w:pPr>
        <w:tabs>
          <w:tab w:val="left" w:pos="4140"/>
        </w:tabs>
      </w:pPr>
      <w:r>
        <w:tab/>
      </w:r>
    </w:p>
    <w:p w14:paraId="7BF83DCB" w14:textId="77777777" w:rsidR="00AD008A" w:rsidRDefault="00AD008A" w:rsidP="001975F8">
      <w:pPr>
        <w:tabs>
          <w:tab w:val="left" w:pos="4140"/>
        </w:tabs>
      </w:pPr>
    </w:p>
    <w:p w14:paraId="7D67935F" w14:textId="77777777" w:rsidR="00AD008A" w:rsidRDefault="00AD008A" w:rsidP="001975F8">
      <w:pPr>
        <w:tabs>
          <w:tab w:val="left" w:pos="4140"/>
        </w:tabs>
      </w:pPr>
    </w:p>
    <w:p w14:paraId="098DA2D2" w14:textId="77777777" w:rsidR="00AD008A" w:rsidRDefault="00AD008A" w:rsidP="001975F8">
      <w:pPr>
        <w:tabs>
          <w:tab w:val="left" w:pos="4140"/>
        </w:tabs>
      </w:pPr>
    </w:p>
    <w:p w14:paraId="19ABF6C8" w14:textId="77777777" w:rsidR="00AD008A" w:rsidRDefault="00AD008A" w:rsidP="001975F8">
      <w:pPr>
        <w:tabs>
          <w:tab w:val="left" w:pos="4140"/>
        </w:tabs>
      </w:pPr>
    </w:p>
    <w:p w14:paraId="75271BBD" w14:textId="77777777" w:rsidR="00AD008A" w:rsidRDefault="001A5175" w:rsidP="001975F8">
      <w:pPr>
        <w:tabs>
          <w:tab w:val="left" w:pos="4140"/>
        </w:tabs>
      </w:pPr>
      <w:r>
        <w:rPr>
          <w:noProof/>
          <w:lang w:eastAsia="it-IT"/>
        </w:rPr>
        <mc:AlternateContent>
          <mc:Choice Requires="wpg">
            <w:drawing>
              <wp:anchor distT="0" distB="0" distL="114300" distR="114300" simplePos="0" relativeHeight="251669504" behindDoc="0" locked="0" layoutInCell="0" allowOverlap="1" wp14:anchorId="75361468" wp14:editId="36B9C441">
                <wp:simplePos x="0" y="0"/>
                <wp:positionH relativeFrom="page">
                  <wp:posOffset>110490</wp:posOffset>
                </wp:positionH>
                <wp:positionV relativeFrom="margin">
                  <wp:posOffset>6311265</wp:posOffset>
                </wp:positionV>
                <wp:extent cx="7254240" cy="1724025"/>
                <wp:effectExtent l="0" t="0" r="3810" b="9525"/>
                <wp:wrapNone/>
                <wp:docPr id="409" name="Gruppo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4240" cy="1724025"/>
                          <a:chOff x="0" y="0"/>
                          <a:chExt cx="12240" cy="4738"/>
                        </a:xfrm>
                      </wpg:grpSpPr>
                      <wpg:grpSp>
                        <wpg:cNvPr id="410" name="Group 4"/>
                        <wpg:cNvGrpSpPr>
                          <a:grpSpLocks/>
                        </wpg:cNvGrpSpPr>
                        <wpg:grpSpPr bwMode="auto">
                          <a:xfrm>
                            <a:off x="0" y="0"/>
                            <a:ext cx="12240" cy="4738"/>
                            <a:chOff x="0" y="0"/>
                            <a:chExt cx="12197" cy="4253"/>
                          </a:xfrm>
                        </wpg:grpSpPr>
                        <wpg:grpSp>
                          <wpg:cNvPr id="411" name="Group 5"/>
                          <wpg:cNvGrpSpPr>
                            <a:grpSpLocks/>
                          </wpg:cNvGrpSpPr>
                          <wpg:grpSpPr bwMode="auto">
                            <a:xfrm>
                              <a:off x="0" y="318"/>
                              <a:ext cx="12189" cy="3550"/>
                              <a:chOff x="0" y="318"/>
                              <a:chExt cx="12189" cy="3550"/>
                            </a:xfrm>
                          </wpg:grpSpPr>
                          <wps:wsp>
                            <wps:cNvPr id="412" name="Freeform 6"/>
                            <wps:cNvSpPr>
                              <a:spLocks/>
                            </wps:cNvSpPr>
                            <wps:spPr bwMode="auto">
                              <a:xfrm>
                                <a:off x="0" y="68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132" h="2863">
                                    <a:moveTo>
                                      <a:pt x="0" y="0"/>
                                    </a:moveTo>
                                    <a:lnTo>
                                      <a:pt x="17" y="2863"/>
                                    </a:lnTo>
                                    <a:lnTo>
                                      <a:pt x="7132" y="2578"/>
                                    </a:lnTo>
                                    <a:lnTo>
                                      <a:pt x="7132" y="200"/>
                                    </a:lnTo>
                                    <a:lnTo>
                                      <a:pt x="0" y="0"/>
                                    </a:lnTo>
                                    <a:close/>
                                  </a:path>
                                </a:pathLst>
                              </a:custGeom>
                              <a:solidFill>
                                <a:srgbClr val="A7BFDE">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Freeform 7"/>
                            <wps:cNvSpPr>
                              <a:spLocks/>
                            </wps:cNvSpPr>
                            <wps:spPr bwMode="auto">
                              <a:xfrm>
                                <a:off x="7132" y="31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466" h="3550">
                                    <a:moveTo>
                                      <a:pt x="0" y="569"/>
                                    </a:moveTo>
                                    <a:lnTo>
                                      <a:pt x="0" y="2930"/>
                                    </a:lnTo>
                                    <a:lnTo>
                                      <a:pt x="3466" y="3550"/>
                                    </a:lnTo>
                                    <a:lnTo>
                                      <a:pt x="3466" y="0"/>
                                    </a:lnTo>
                                    <a:lnTo>
                                      <a:pt x="0" y="569"/>
                                    </a:lnTo>
                                    <a:close/>
                                  </a:path>
                                </a:pathLst>
                              </a:custGeom>
                              <a:solidFill>
                                <a:srgbClr val="D3DFEE">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8"/>
                            <wps:cNvSpPr>
                              <a:spLocks/>
                            </wps:cNvSpPr>
                            <wps:spPr bwMode="auto">
                              <a:xfrm>
                                <a:off x="10598" y="31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91" h="3550">
                                    <a:moveTo>
                                      <a:pt x="0" y="0"/>
                                    </a:moveTo>
                                    <a:lnTo>
                                      <a:pt x="0" y="3550"/>
                                    </a:lnTo>
                                    <a:lnTo>
                                      <a:pt x="1591" y="2746"/>
                                    </a:lnTo>
                                    <a:lnTo>
                                      <a:pt x="1591" y="737"/>
                                    </a:lnTo>
                                    <a:lnTo>
                                      <a:pt x="0" y="0"/>
                                    </a:lnTo>
                                    <a:close/>
                                  </a:path>
                                </a:pathLst>
                              </a:custGeom>
                              <a:solidFill>
                                <a:srgbClr val="A7BFDE">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5" name="Freeform 9"/>
                          <wps:cNvSpPr>
                            <a:spLocks/>
                          </wps:cNvSpPr>
                          <wps:spPr bwMode="auto">
                            <a:xfrm>
                              <a:off x="8077" y="670"/>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120" h="2913">
                                  <a:moveTo>
                                    <a:pt x="1" y="251"/>
                                  </a:moveTo>
                                  <a:lnTo>
                                    <a:pt x="0" y="2662"/>
                                  </a:lnTo>
                                  <a:lnTo>
                                    <a:pt x="4120" y="2913"/>
                                  </a:lnTo>
                                  <a:lnTo>
                                    <a:pt x="4120" y="0"/>
                                  </a:lnTo>
                                  <a:lnTo>
                                    <a:pt x="1" y="251"/>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0"/>
                          <wps:cNvSpPr>
                            <a:spLocks/>
                          </wps:cNvSpPr>
                          <wps:spPr bwMode="auto">
                            <a:xfrm>
                              <a:off x="4110" y="0"/>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985" h="4236">
                                  <a:moveTo>
                                    <a:pt x="0" y="0"/>
                                  </a:moveTo>
                                  <a:lnTo>
                                    <a:pt x="0" y="4236"/>
                                  </a:lnTo>
                                  <a:lnTo>
                                    <a:pt x="3985" y="3349"/>
                                  </a:lnTo>
                                  <a:lnTo>
                                    <a:pt x="3985" y="921"/>
                                  </a:lnTo>
                                  <a:lnTo>
                                    <a:pt x="0"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1"/>
                          <wps:cNvSpPr>
                            <a:spLocks/>
                          </wps:cNvSpPr>
                          <wps:spPr bwMode="auto">
                            <a:xfrm>
                              <a:off x="24" y="0"/>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86" h="4253">
                                  <a:moveTo>
                                    <a:pt x="4086" y="0"/>
                                  </a:moveTo>
                                  <a:lnTo>
                                    <a:pt x="4084" y="4253"/>
                                  </a:lnTo>
                                  <a:lnTo>
                                    <a:pt x="0" y="3198"/>
                                  </a:lnTo>
                                  <a:lnTo>
                                    <a:pt x="0" y="1072"/>
                                  </a:lnTo>
                                  <a:lnTo>
                                    <a:pt x="4086" y="0"/>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2"/>
                          <wps:cNvSpPr>
                            <a:spLocks/>
                          </wps:cNvSpPr>
                          <wps:spPr bwMode="auto">
                            <a:xfrm>
                              <a:off x="23" y="218"/>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76" h="3851">
                                  <a:moveTo>
                                    <a:pt x="0" y="921"/>
                                  </a:moveTo>
                                  <a:lnTo>
                                    <a:pt x="2060" y="0"/>
                                  </a:lnTo>
                                  <a:lnTo>
                                    <a:pt x="2076" y="3851"/>
                                  </a:lnTo>
                                  <a:lnTo>
                                    <a:pt x="0" y="2981"/>
                                  </a:lnTo>
                                  <a:lnTo>
                                    <a:pt x="0" y="921"/>
                                  </a:lnTo>
                                  <a:close/>
                                </a:path>
                              </a:pathLst>
                            </a:custGeom>
                            <a:solidFill>
                              <a:srgbClr val="D3DFEE">
                                <a:alpha val="7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3"/>
                          <wps:cNvSpPr>
                            <a:spLocks/>
                          </wps:cNvSpPr>
                          <wps:spPr bwMode="auto">
                            <a:xfrm>
                              <a:off x="2083" y="218"/>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011" h="3835">
                                  <a:moveTo>
                                    <a:pt x="0" y="0"/>
                                  </a:moveTo>
                                  <a:lnTo>
                                    <a:pt x="17" y="3835"/>
                                  </a:lnTo>
                                  <a:lnTo>
                                    <a:pt x="6011" y="2629"/>
                                  </a:lnTo>
                                  <a:lnTo>
                                    <a:pt x="6011" y="1239"/>
                                  </a:lnTo>
                                  <a:lnTo>
                                    <a:pt x="0" y="0"/>
                                  </a:lnTo>
                                  <a:close/>
                                </a:path>
                              </a:pathLst>
                            </a:custGeom>
                            <a:solidFill>
                              <a:srgbClr val="A7BFDE">
                                <a:alpha val="7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4"/>
                          <wps:cNvSpPr>
                            <a:spLocks/>
                          </wps:cNvSpPr>
                          <wps:spPr bwMode="auto">
                            <a:xfrm>
                              <a:off x="8094" y="436"/>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102" h="3432">
                                  <a:moveTo>
                                    <a:pt x="0" y="1038"/>
                                  </a:moveTo>
                                  <a:lnTo>
                                    <a:pt x="0" y="2411"/>
                                  </a:lnTo>
                                  <a:lnTo>
                                    <a:pt x="4102" y="3432"/>
                                  </a:lnTo>
                                  <a:lnTo>
                                    <a:pt x="4102" y="0"/>
                                  </a:lnTo>
                                  <a:lnTo>
                                    <a:pt x="0" y="1038"/>
                                  </a:lnTo>
                                  <a:close/>
                                </a:path>
                              </a:pathLst>
                            </a:custGeom>
                            <a:solidFill>
                              <a:srgbClr val="D3DFEE">
                                <a:alpha val="7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65" name="Rectangle 16"/>
                        <wps:cNvSpPr>
                          <a:spLocks noChangeArrowheads="1"/>
                        </wps:cNvSpPr>
                        <wps:spPr bwMode="auto">
                          <a:xfrm>
                            <a:off x="9399" y="1500"/>
                            <a:ext cx="1236" cy="1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C2EC4" w14:textId="2CEBC2FD" w:rsidR="000B1317" w:rsidRDefault="000B1317" w:rsidP="001A5175">
                              <w:pPr>
                                <w:rPr>
                                  <w:b/>
                                  <w:color w:val="1F497D"/>
                                  <w:sz w:val="40"/>
                                  <w:szCs w:val="40"/>
                                </w:rPr>
                              </w:pPr>
                              <w:r>
                                <w:rPr>
                                  <w:b/>
                                  <w:color w:val="1F497D"/>
                                  <w:sz w:val="40"/>
                                  <w:szCs w:val="40"/>
                                </w:rPr>
                                <w:t>1.0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75361468" id="Gruppo 409" o:spid="_x0000_s1027" style="position:absolute;margin-left:8.7pt;margin-top:496.95pt;width:571.2pt;height:135.75pt;z-index:251669504;mso-position-horizontal-relative:page;mso-position-vertical-relative:margin;mso-height-relative:margin" coordsize="12240,4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" o:allowincell="f">
                <v:group id="Group 4" o:spid="_x0000_s1028" style="position:absolute;width:12240;height:4738"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group id="Group 5" o:spid="_x0000_s1029" style="position:absolute;top:318;width:12189;height:3550" coordorigin=",31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shape id="Freeform 6" o:spid="_x0000_s1030" style="position:absolute;top:68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" path="m,l17,2863,7132,2578r,-2378l,xe" fillcolor="#a7bfde" stroked="f">
                      <v:fill opacity="32896f"/>
                      <v:path arrowok="t" o:connecttype="custom" o:connectlocs="0,0;17,2863;7132,2578;7132,200;0,0" o:connectangles="0,0,0,0,0"/>
                    </v:shape>
                    <v:shape id="Freeform 7" o:spid="_x0000_s1031" style="position:absolute;left:7132;top:31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" path="m,569l,2930r3466,620l3466,,,569xe" fillcolor="#d3dfee" stroked="f">
                      <v:fill opacity="32896f"/>
                      <v:path arrowok="t" o:connecttype="custom" o:connectlocs="0,569;0,2930;3466,3550;3466,0;0,569" o:connectangles="0,0,0,0,0"/>
                    </v:shape>
                    <v:shape id="Freeform 8" o:spid="_x0000_s1032" style="position:absolute;left:10598;top:31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" path="m,l,3550,1591,2746r,-2009l,xe" fillcolor="#a7bfde" stroked="f">
                      <v:fill opacity="32896f"/>
                      <v:path arrowok="t" o:connecttype="custom" o:connectlocs="0,0;0,3550;1591,2746;1591,737;0,0" o:connectangles="0,0,0,0,0"/>
                    </v:shape>
                  </v:group>
                  <v:shape id="Freeform 9" o:spid="_x0000_s1033" style="position:absolute;left:8077;top:670;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" path="m1,251l,2662r4120,251l4120,,1,251xe" fillcolor="#d8d8d8" stroked="f">
                    <v:path arrowok="t" o:connecttype="custom" o:connectlocs="1,251;0,2662;4120,2913;4120,0;1,251" o:connectangles="0,0,0,0,0"/>
                  </v:shape>
                  <v:shape id="Freeform 10" o:spid="_x0000_s1034" style="position:absolute;left:4110;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" path="m,l,4236,3985,3349r,-2428l,xe" fillcolor="#bfbfbf" stroked="f">
                    <v:path arrowok="t" o:connecttype="custom" o:connectlocs="0,0;0,4236;3985,3349;3985,921;0,0" o:connectangles="0,0,0,0,0"/>
                  </v:shape>
                  <v:shape id="Freeform 11" o:spid="_x0000_s1035" style="position:absolute;left:24;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" path="m4086,r-2,4253l,3198,,1072,4086,xe" fillcolor="#d8d8d8" stroked="f">
                    <v:path arrowok="t" o:connecttype="custom" o:connectlocs="4086,0;4084,4253;0,3198;0,1072;4086,0" o:connectangles="0,0,0,0,0"/>
                  </v:shape>
                  <v:shape id="Freeform 12" o:spid="_x0000_s1036" style="position:absolute;left:23;top:218;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" path="m,921l2060,r16,3851l,2981,,921xe" fillcolor="#d3dfee" stroked="f">
                    <v:fill opacity="46003f"/>
                    <v:path arrowok="t" o:connecttype="custom" o:connectlocs="0,921;2060,0;2076,3851;0,2981;0,921" o:connectangles="0,0,0,0,0"/>
                  </v:shape>
                  <v:shape id="Freeform 13" o:spid="_x0000_s1037" style="position:absolute;left:2083;top:218;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" path="m,l17,3835,6011,2629r,-1390l,xe" fillcolor="#a7bfde" stroked="f">
                    <v:fill opacity="46003f"/>
                    <v:path arrowok="t" o:connecttype="custom" o:connectlocs="0,0;17,3835;6011,2629;6011,1239;0,0" o:connectangles="0,0,0,0,0"/>
                  </v:shape>
                  <v:shape id="Freeform 14" o:spid="_x0000_s1038" style="position:absolute;left:8094;top:436;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" path="m,1038l,2411,4102,3432,4102,,,1038xe" fillcolor="#d3dfee" stroked="f">
                    <v:fill opacity="46003f"/>
                    <v:path arrowok="t" o:connecttype="custom" o:connectlocs="0,1038;0,2411;4102,3432;4102,0;0,1038" o:connectangles="0,0,0,0,0"/>
                  </v:shape>
                </v:group>
                <v:rect id="Rectangle 16" o:spid="_x0000_s1039" style="position:absolute;left:9399;top:1500;width:1236;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" filled="f" stroked="f">
                  <v:textbox>
                    <w:txbxContent>
                      <w:p w14:paraId="7B8C2EC4" w14:textId="2CEBC2FD" w:rsidR="000B1317" w:rsidRDefault="000B1317" w:rsidP="001A5175">
                        <w:pPr>
                          <w:rPr>
                            <w:b/>
                            <w:color w:val="1F497D"/>
                            <w:sz w:val="40"/>
                            <w:szCs w:val="40"/>
                          </w:rPr>
                        </w:pPr>
                        <w:r>
                          <w:rPr>
                            <w:b/>
                            <w:color w:val="1F497D"/>
                            <w:sz w:val="40"/>
                            <w:szCs w:val="40"/>
                          </w:rPr>
                          <w:t>1.0</w:t>
                        </w:r>
                      </w:p>
                    </w:txbxContent>
                  </v:textbox>
                </v:rect>
                <w10:wrap anchorx="page" anchory="margin"/>
              </v:group>
            </w:pict>
          </mc:Fallback>
        </mc:AlternateContent>
      </w:r>
    </w:p>
    <w:p w14:paraId="78600DA1" w14:textId="77777777" w:rsidR="00AD008A" w:rsidRDefault="00AD008A" w:rsidP="001975F8">
      <w:pPr>
        <w:tabs>
          <w:tab w:val="left" w:pos="4140"/>
        </w:tabs>
      </w:pPr>
    </w:p>
    <w:p w14:paraId="17F7CFF4" w14:textId="77777777" w:rsidR="00AD008A" w:rsidRDefault="00AD008A" w:rsidP="001975F8">
      <w:pPr>
        <w:tabs>
          <w:tab w:val="left" w:pos="4140"/>
        </w:tabs>
      </w:pPr>
    </w:p>
    <w:p w14:paraId="18F17DDD" w14:textId="77777777" w:rsidR="00AD008A" w:rsidRDefault="00AD008A" w:rsidP="001975F8">
      <w:pPr>
        <w:tabs>
          <w:tab w:val="left" w:pos="4140"/>
        </w:tabs>
      </w:pPr>
    </w:p>
    <w:p w14:paraId="03763FEF" w14:textId="77777777" w:rsidR="00AD008A" w:rsidRDefault="00AD008A" w:rsidP="001975F8">
      <w:pPr>
        <w:tabs>
          <w:tab w:val="left" w:pos="4140"/>
        </w:tabs>
      </w:pPr>
    </w:p>
    <w:p w14:paraId="6A7F7396" w14:textId="77777777" w:rsidR="00AD008A" w:rsidRDefault="00AD008A" w:rsidP="001975F8">
      <w:pPr>
        <w:tabs>
          <w:tab w:val="left" w:pos="4140"/>
        </w:tabs>
      </w:pPr>
    </w:p>
    <w:p w14:paraId="36823170" w14:textId="77777777" w:rsidR="00AD008A" w:rsidRPr="001C283F" w:rsidRDefault="00AD008A" w:rsidP="00CD6CCE">
      <w:pPr>
        <w:jc w:val="center"/>
      </w:pPr>
    </w:p>
    <w:p w14:paraId="3BAF5766" w14:textId="77777777" w:rsidR="00AD008A" w:rsidRPr="001C283F" w:rsidRDefault="00AD008A" w:rsidP="00AD008A"/>
    <w:p w14:paraId="50B8C95B" w14:textId="77777777" w:rsidR="00AD008A" w:rsidRDefault="00AD008A" w:rsidP="00AD008A"/>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10"/>
        <w:gridCol w:w="2152"/>
        <w:gridCol w:w="2222"/>
        <w:gridCol w:w="2455"/>
      </w:tblGrid>
      <w:tr w:rsidR="00353F4D" w:rsidRPr="00CB565D" w14:paraId="3F9BEAB2" w14:textId="77777777" w:rsidTr="00353F4D">
        <w:trPr>
          <w:trHeight w:val="370"/>
        </w:trPr>
        <w:tc>
          <w:tcPr>
            <w:tcW w:w="2810" w:type="dxa"/>
            <w:shd w:val="clear" w:color="auto" w:fill="7F7F7F" w:themeFill="text1" w:themeFillTint="80"/>
            <w:vAlign w:val="center"/>
          </w:tcPr>
          <w:p w14:paraId="5C119813" w14:textId="77777777" w:rsidR="00353F4D" w:rsidRDefault="00353F4D" w:rsidP="00F43FD6">
            <w:pPr>
              <w:pStyle w:val="Specifics"/>
              <w:keepNext/>
              <w:keepLines/>
              <w:ind w:right="-142"/>
              <w:rPr>
                <w:rFonts w:ascii="Calibri" w:hAnsi="Calibri"/>
                <w:lang w:val="it-IT"/>
              </w:rPr>
            </w:pPr>
          </w:p>
        </w:tc>
        <w:tc>
          <w:tcPr>
            <w:tcW w:w="2152" w:type="dxa"/>
            <w:shd w:val="clear" w:color="auto" w:fill="7F7F7F" w:themeFill="text1" w:themeFillTint="80"/>
            <w:vAlign w:val="center"/>
          </w:tcPr>
          <w:p w14:paraId="2A03FFF3" w14:textId="77777777" w:rsidR="00353F4D" w:rsidRPr="00D4359E" w:rsidRDefault="00353F4D" w:rsidP="00EE2DE9">
            <w:pPr>
              <w:pStyle w:val="Normale1"/>
              <w:spacing w:after="0"/>
              <w:rPr>
                <w:rStyle w:val="Testosegnaposto"/>
                <w:rFonts w:ascii="Calibri" w:hAnsi="Calibri"/>
                <w:bCs/>
                <w:noProof/>
                <w:color w:val="auto"/>
                <w:sz w:val="20"/>
                <w:lang w:eastAsia="en-US"/>
              </w:rPr>
            </w:pPr>
          </w:p>
        </w:tc>
        <w:tc>
          <w:tcPr>
            <w:tcW w:w="2222" w:type="dxa"/>
            <w:shd w:val="clear" w:color="auto" w:fill="7F7F7F" w:themeFill="text1" w:themeFillTint="80"/>
            <w:vAlign w:val="center"/>
          </w:tcPr>
          <w:p w14:paraId="767EC818" w14:textId="77777777" w:rsidR="00353F4D" w:rsidRPr="00D4359E" w:rsidRDefault="00353F4D" w:rsidP="00EC24BD">
            <w:pPr>
              <w:pStyle w:val="Specifics"/>
              <w:keepNext/>
              <w:keepLines/>
              <w:ind w:right="-142"/>
              <w:rPr>
                <w:rFonts w:ascii="Calibri" w:hAnsi="Calibri"/>
                <w:lang w:val="it-IT"/>
              </w:rPr>
            </w:pPr>
          </w:p>
        </w:tc>
        <w:tc>
          <w:tcPr>
            <w:tcW w:w="2455" w:type="dxa"/>
            <w:shd w:val="clear" w:color="auto" w:fill="7F7F7F" w:themeFill="text1" w:themeFillTint="80"/>
            <w:vAlign w:val="center"/>
          </w:tcPr>
          <w:p w14:paraId="78CF311C" w14:textId="77777777" w:rsidR="00353F4D" w:rsidRPr="00D4359E" w:rsidRDefault="00353F4D" w:rsidP="00964F03">
            <w:pPr>
              <w:pStyle w:val="Normale1"/>
              <w:spacing w:after="0"/>
              <w:jc w:val="left"/>
              <w:rPr>
                <w:rStyle w:val="Testosegnaposto"/>
                <w:rFonts w:ascii="Calibri" w:hAnsi="Calibri"/>
                <w:noProof/>
                <w:color w:val="auto"/>
                <w:sz w:val="20"/>
                <w:lang w:eastAsia="en-US"/>
              </w:rPr>
            </w:pPr>
          </w:p>
        </w:tc>
      </w:tr>
      <w:tr w:rsidR="00727238" w:rsidRPr="00CB565D" w14:paraId="3BF575F1" w14:textId="77777777" w:rsidTr="00353F4D">
        <w:trPr>
          <w:trHeight w:val="370"/>
        </w:trPr>
        <w:tc>
          <w:tcPr>
            <w:tcW w:w="2810" w:type="dxa"/>
            <w:shd w:val="clear" w:color="auto" w:fill="DFDFE1"/>
            <w:vAlign w:val="center"/>
          </w:tcPr>
          <w:p w14:paraId="5B877B50" w14:textId="77777777" w:rsidR="00727238" w:rsidRPr="00A9155F" w:rsidRDefault="00727238" w:rsidP="00F43FD6">
            <w:pPr>
              <w:pStyle w:val="Specifics"/>
              <w:keepNext/>
              <w:keepLines/>
              <w:ind w:right="-142"/>
              <w:rPr>
                <w:rFonts w:ascii="Calibri" w:hAnsi="Calibri"/>
                <w:lang w:val="it-IT"/>
              </w:rPr>
            </w:pPr>
            <w:r>
              <w:rPr>
                <w:rFonts w:ascii="Calibri" w:hAnsi="Calibri"/>
                <w:lang w:val="it-IT"/>
              </w:rPr>
              <w:t>Versione documento</w:t>
            </w:r>
          </w:p>
        </w:tc>
        <w:tc>
          <w:tcPr>
            <w:tcW w:w="2152" w:type="dxa"/>
            <w:shd w:val="clear" w:color="auto" w:fill="DFDFE1"/>
            <w:vAlign w:val="center"/>
          </w:tcPr>
          <w:p w14:paraId="7792A54B" w14:textId="33810F52" w:rsidR="00727238" w:rsidRPr="00EC24BD" w:rsidRDefault="00353F4D" w:rsidP="00F62D2E">
            <w:pPr>
              <w:pStyle w:val="Normale1"/>
              <w:spacing w:after="0"/>
              <w:rPr>
                <w:rStyle w:val="Testosegnaposto"/>
                <w:rFonts w:ascii="Calibri" w:hAnsi="Calibri"/>
                <w:bCs/>
                <w:noProof/>
                <w:sz w:val="20"/>
                <w:lang w:eastAsia="en-US"/>
              </w:rPr>
            </w:pPr>
            <w:r>
              <w:rPr>
                <w:rStyle w:val="Testosegnaposto"/>
                <w:rFonts w:ascii="Calibri" w:hAnsi="Calibri"/>
                <w:bCs/>
                <w:noProof/>
                <w:color w:val="auto"/>
                <w:sz w:val="20"/>
                <w:lang w:eastAsia="en-US"/>
              </w:rPr>
              <w:t>1.</w:t>
            </w:r>
            <w:r w:rsidR="0051718A">
              <w:rPr>
                <w:rStyle w:val="Testosegnaposto"/>
                <w:rFonts w:ascii="Calibri" w:hAnsi="Calibri"/>
                <w:bCs/>
                <w:noProof/>
                <w:color w:val="auto"/>
                <w:sz w:val="20"/>
                <w:lang w:eastAsia="en-US"/>
              </w:rPr>
              <w:t>0</w:t>
            </w:r>
          </w:p>
        </w:tc>
        <w:tc>
          <w:tcPr>
            <w:tcW w:w="2222" w:type="dxa"/>
            <w:shd w:val="clear" w:color="auto" w:fill="DFDFE1"/>
            <w:vAlign w:val="center"/>
          </w:tcPr>
          <w:p w14:paraId="4FDC2A67" w14:textId="77777777" w:rsidR="00727238" w:rsidRPr="00A9155F" w:rsidRDefault="00D4359E" w:rsidP="00EC24BD">
            <w:pPr>
              <w:pStyle w:val="Specifics"/>
              <w:keepNext/>
              <w:keepLines/>
              <w:ind w:right="-142"/>
              <w:rPr>
                <w:rFonts w:ascii="Calibri" w:hAnsi="Calibri"/>
                <w:lang w:val="it-IT"/>
              </w:rPr>
            </w:pPr>
            <w:r w:rsidRPr="00D4359E">
              <w:rPr>
                <w:rFonts w:ascii="Calibri" w:hAnsi="Calibri"/>
                <w:lang w:val="it-IT"/>
              </w:rPr>
              <w:t>Versione servizio Simog</w:t>
            </w:r>
          </w:p>
        </w:tc>
        <w:tc>
          <w:tcPr>
            <w:tcW w:w="2455" w:type="dxa"/>
            <w:shd w:val="clear" w:color="auto" w:fill="DFDFE1"/>
            <w:vAlign w:val="center"/>
          </w:tcPr>
          <w:p w14:paraId="4C538A82" w14:textId="0851C8AF" w:rsidR="00727238" w:rsidRPr="003722FE" w:rsidRDefault="00D4359E" w:rsidP="00F62D2E">
            <w:pPr>
              <w:pStyle w:val="Normale1"/>
              <w:spacing w:after="0"/>
              <w:jc w:val="left"/>
              <w:rPr>
                <w:rStyle w:val="Testosegnaposto"/>
                <w:rFonts w:ascii="Calibri" w:hAnsi="Calibri"/>
                <w:noProof/>
                <w:sz w:val="20"/>
                <w:lang w:eastAsia="en-US"/>
              </w:rPr>
            </w:pPr>
            <w:r w:rsidRPr="00D4359E">
              <w:rPr>
                <w:rStyle w:val="Testosegnaposto"/>
                <w:rFonts w:ascii="Calibri" w:hAnsi="Calibri"/>
                <w:noProof/>
                <w:color w:val="auto"/>
                <w:sz w:val="20"/>
                <w:lang w:eastAsia="en-US"/>
              </w:rPr>
              <w:t>3.04.</w:t>
            </w:r>
            <w:r w:rsidR="00373208">
              <w:rPr>
                <w:rStyle w:val="Testosegnaposto"/>
                <w:rFonts w:ascii="Calibri" w:hAnsi="Calibri"/>
                <w:noProof/>
                <w:color w:val="auto"/>
                <w:sz w:val="20"/>
                <w:lang w:eastAsia="en-US"/>
              </w:rPr>
              <w:t>1</w:t>
            </w:r>
            <w:r w:rsidR="000E0CF4">
              <w:rPr>
                <w:rStyle w:val="Testosegnaposto"/>
                <w:rFonts w:ascii="Calibri" w:hAnsi="Calibri"/>
                <w:noProof/>
                <w:color w:val="auto"/>
                <w:sz w:val="20"/>
                <w:lang w:eastAsia="en-US"/>
              </w:rPr>
              <w:t>6</w:t>
            </w:r>
          </w:p>
        </w:tc>
      </w:tr>
      <w:tr w:rsidR="00727238" w:rsidRPr="00CB565D" w14:paraId="239BC026" w14:textId="77777777" w:rsidTr="00353F4D">
        <w:trPr>
          <w:trHeight w:val="370"/>
        </w:trPr>
        <w:tc>
          <w:tcPr>
            <w:tcW w:w="2810" w:type="dxa"/>
            <w:shd w:val="clear" w:color="auto" w:fill="DFDFE1"/>
            <w:vAlign w:val="center"/>
          </w:tcPr>
          <w:p w14:paraId="52BA7AC9" w14:textId="77777777" w:rsidR="00727238" w:rsidRPr="00A9155F" w:rsidRDefault="00727238" w:rsidP="00016A12">
            <w:pPr>
              <w:pStyle w:val="Specifics"/>
              <w:keepNext/>
              <w:keepLines/>
              <w:rPr>
                <w:rFonts w:ascii="Calibri" w:hAnsi="Calibri"/>
                <w:lang w:val="it-IT"/>
              </w:rPr>
            </w:pPr>
            <w:r w:rsidRPr="00A9155F">
              <w:rPr>
                <w:rFonts w:ascii="Calibri" w:hAnsi="Calibri"/>
                <w:lang w:val="it-IT"/>
              </w:rPr>
              <w:t>Data creazione documento</w:t>
            </w:r>
          </w:p>
        </w:tc>
        <w:tc>
          <w:tcPr>
            <w:tcW w:w="2152" w:type="dxa"/>
            <w:shd w:val="clear" w:color="auto" w:fill="DFDFE1"/>
            <w:vAlign w:val="center"/>
          </w:tcPr>
          <w:p w14:paraId="570561DC" w14:textId="77777777" w:rsidR="00727238" w:rsidRPr="00CA4574" w:rsidRDefault="00727238" w:rsidP="00964F03">
            <w:pPr>
              <w:pStyle w:val="Normale1"/>
              <w:spacing w:after="0"/>
              <w:rPr>
                <w:rFonts w:ascii="Calibri" w:hAnsi="Calibri"/>
                <w:bCs/>
                <w:sz w:val="20"/>
              </w:rPr>
            </w:pPr>
            <w:r w:rsidRPr="00D4359E">
              <w:rPr>
                <w:rStyle w:val="Testosegnaposto"/>
                <w:rFonts w:ascii="Calibri" w:hAnsi="Calibri"/>
                <w:color w:val="auto"/>
                <w:sz w:val="20"/>
              </w:rPr>
              <w:t>08/07/2013</w:t>
            </w:r>
          </w:p>
        </w:tc>
        <w:tc>
          <w:tcPr>
            <w:tcW w:w="2222" w:type="dxa"/>
            <w:shd w:val="clear" w:color="auto" w:fill="DFDFE1"/>
            <w:vAlign w:val="center"/>
          </w:tcPr>
          <w:p w14:paraId="048823E5" w14:textId="77777777" w:rsidR="00727238" w:rsidRPr="00A9155F" w:rsidRDefault="00727238" w:rsidP="00BE24CF">
            <w:pPr>
              <w:pStyle w:val="Specifics"/>
              <w:keepNext/>
              <w:keepLines/>
              <w:rPr>
                <w:rFonts w:ascii="Calibri" w:hAnsi="Calibri"/>
                <w:lang w:val="it-IT"/>
              </w:rPr>
            </w:pPr>
            <w:r w:rsidRPr="00A9155F">
              <w:rPr>
                <w:rFonts w:ascii="Calibri" w:hAnsi="Calibri"/>
                <w:lang w:val="it-IT"/>
              </w:rPr>
              <w:t xml:space="preserve">Data ultimo aggiornamento </w:t>
            </w:r>
          </w:p>
        </w:tc>
        <w:tc>
          <w:tcPr>
            <w:tcW w:w="2455" w:type="dxa"/>
            <w:shd w:val="clear" w:color="auto" w:fill="DFDFE1"/>
            <w:vAlign w:val="center"/>
          </w:tcPr>
          <w:p w14:paraId="75D5BC0A" w14:textId="1D083669" w:rsidR="00727238" w:rsidRPr="00EC24BD" w:rsidRDefault="000E0CF4" w:rsidP="00F62D2E">
            <w:pPr>
              <w:pStyle w:val="Normale1"/>
              <w:spacing w:after="0"/>
              <w:jc w:val="left"/>
              <w:rPr>
                <w:rFonts w:ascii="Calibri" w:hAnsi="Calibri"/>
                <w:bCs/>
                <w:sz w:val="20"/>
              </w:rPr>
            </w:pPr>
            <w:r>
              <w:rPr>
                <w:rStyle w:val="Testosegnaposto"/>
                <w:rFonts w:ascii="Calibri" w:hAnsi="Calibri"/>
                <w:color w:val="auto"/>
                <w:sz w:val="20"/>
              </w:rPr>
              <w:t>02</w:t>
            </w:r>
            <w:r w:rsidR="00050A25">
              <w:rPr>
                <w:rStyle w:val="Testosegnaposto"/>
                <w:rFonts w:ascii="Calibri" w:hAnsi="Calibri"/>
                <w:color w:val="auto"/>
                <w:sz w:val="20"/>
              </w:rPr>
              <w:t>/</w:t>
            </w:r>
            <w:r>
              <w:rPr>
                <w:rStyle w:val="Testosegnaposto"/>
                <w:rFonts w:ascii="Calibri" w:hAnsi="Calibri"/>
                <w:color w:val="auto"/>
                <w:sz w:val="20"/>
              </w:rPr>
              <w:t>0</w:t>
            </w:r>
            <w:r w:rsidR="00F44646">
              <w:rPr>
                <w:rStyle w:val="Testosegnaposto"/>
                <w:rFonts w:ascii="Calibri" w:hAnsi="Calibri"/>
                <w:color w:val="auto"/>
                <w:sz w:val="20"/>
              </w:rPr>
              <w:t>4</w:t>
            </w:r>
            <w:r w:rsidR="0092232D" w:rsidRPr="00D4359E">
              <w:rPr>
                <w:rStyle w:val="Testosegnaposto"/>
                <w:rFonts w:ascii="Calibri" w:hAnsi="Calibri"/>
                <w:color w:val="auto"/>
                <w:sz w:val="20"/>
              </w:rPr>
              <w:t>/20</w:t>
            </w:r>
            <w:r w:rsidR="002863B8">
              <w:rPr>
                <w:rStyle w:val="Testosegnaposto"/>
                <w:rFonts w:ascii="Calibri" w:hAnsi="Calibri"/>
                <w:color w:val="auto"/>
                <w:sz w:val="20"/>
              </w:rPr>
              <w:t>2</w:t>
            </w:r>
            <w:r>
              <w:rPr>
                <w:rStyle w:val="Testosegnaposto"/>
                <w:rFonts w:ascii="Calibri" w:hAnsi="Calibri"/>
                <w:color w:val="auto"/>
                <w:sz w:val="20"/>
              </w:rPr>
              <w:t>5</w:t>
            </w:r>
          </w:p>
        </w:tc>
      </w:tr>
    </w:tbl>
    <w:p w14:paraId="292736AA" w14:textId="77777777" w:rsidR="00727238" w:rsidRDefault="00727238"/>
    <w:p w14:paraId="6068EED3" w14:textId="77777777" w:rsidR="00727238" w:rsidRDefault="00727238"/>
    <w:p w14:paraId="349EF10A" w14:textId="77777777" w:rsidR="00727238" w:rsidRDefault="00727238" w:rsidP="008C3F21">
      <w:pPr>
        <w:tabs>
          <w:tab w:val="left" w:pos="6701"/>
        </w:tabs>
      </w:pPr>
      <w:r>
        <w:tab/>
      </w:r>
    </w:p>
    <w:p w14:paraId="5091E50C" w14:textId="77777777" w:rsidR="00727238" w:rsidRDefault="00727238">
      <w:r w:rsidRPr="008C3F21">
        <w:br w:type="page"/>
      </w:r>
    </w:p>
    <w:p w14:paraId="080CE417" w14:textId="77777777" w:rsidR="00727238" w:rsidRDefault="00727238" w:rsidP="00AF60B9">
      <w:pPr>
        <w:pStyle w:val="Titolosommario"/>
        <w:tabs>
          <w:tab w:val="center" w:pos="4819"/>
        </w:tabs>
      </w:pPr>
      <w:r>
        <w:lastRenderedPageBreak/>
        <w:t>Sommario</w:t>
      </w:r>
      <w:r w:rsidR="00AF60B9">
        <w:tab/>
      </w:r>
    </w:p>
    <w:p w14:paraId="7196FAF4" w14:textId="77777777" w:rsidR="00727238" w:rsidRPr="0060112C" w:rsidRDefault="00727238" w:rsidP="0060112C"/>
    <w:p w14:paraId="508063EF" w14:textId="5F9A5BA5" w:rsidR="002F1CBB" w:rsidRDefault="00727238">
      <w:pPr>
        <w:pStyle w:val="Sommario2"/>
        <w:rPr>
          <w:rFonts w:asciiTheme="minorHAnsi" w:eastAsiaTheme="minorEastAsia" w:hAnsiTheme="minorHAnsi" w:cstheme="minorBidi"/>
          <w:smallCaps w:val="0"/>
          <w:noProof/>
          <w:kern w:val="2"/>
          <w:sz w:val="24"/>
          <w:szCs w:val="24"/>
          <w:lang w:eastAsia="it-IT"/>
          <w14:ligatures w14:val="standardContextual"/>
        </w:rPr>
      </w:pPr>
      <w:r>
        <w:fldChar w:fldCharType="begin"/>
      </w:r>
      <w:r>
        <w:instrText xml:space="preserve"> TOC \o "1-4" \h \z \u </w:instrText>
      </w:r>
      <w:r>
        <w:fldChar w:fldCharType="separate"/>
      </w:r>
      <w:hyperlink w:anchor="_Toc183506080" w:history="1">
        <w:r w:rsidR="002F1CBB" w:rsidRPr="005225A8">
          <w:rPr>
            <w:rStyle w:val="Collegamentoipertestuale"/>
            <w:noProof/>
          </w:rPr>
          <w:t>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Definizioni, acronimi e riferimenti</w:t>
        </w:r>
        <w:r w:rsidR="002F1CBB">
          <w:rPr>
            <w:noProof/>
            <w:webHidden/>
          </w:rPr>
          <w:tab/>
        </w:r>
        <w:r w:rsidR="002F1CBB">
          <w:rPr>
            <w:noProof/>
            <w:webHidden/>
          </w:rPr>
          <w:fldChar w:fldCharType="begin"/>
        </w:r>
        <w:r w:rsidR="002F1CBB">
          <w:rPr>
            <w:noProof/>
            <w:webHidden/>
          </w:rPr>
          <w:instrText xml:space="preserve"> PAGEREF _Toc183506080 \h </w:instrText>
        </w:r>
        <w:r w:rsidR="002F1CBB">
          <w:rPr>
            <w:noProof/>
            <w:webHidden/>
          </w:rPr>
        </w:r>
        <w:r w:rsidR="002F1CBB">
          <w:rPr>
            <w:noProof/>
            <w:webHidden/>
          </w:rPr>
          <w:fldChar w:fldCharType="separate"/>
        </w:r>
        <w:r w:rsidR="00161F72">
          <w:rPr>
            <w:noProof/>
            <w:webHidden/>
          </w:rPr>
          <w:t>5</w:t>
        </w:r>
        <w:r w:rsidR="002F1CBB">
          <w:rPr>
            <w:noProof/>
            <w:webHidden/>
          </w:rPr>
          <w:fldChar w:fldCharType="end"/>
        </w:r>
      </w:hyperlink>
    </w:p>
    <w:p w14:paraId="6886A781" w14:textId="18B65C8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1" w:history="1">
        <w:r w:rsidR="002F1CBB" w:rsidRPr="005225A8">
          <w:rPr>
            <w:rStyle w:val="Collegamentoipertestuale"/>
            <w:noProof/>
          </w:rPr>
          <w:t>1.1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Definizioni ed acronimi</w:t>
        </w:r>
        <w:r w:rsidR="002F1CBB">
          <w:rPr>
            <w:noProof/>
            <w:webHidden/>
          </w:rPr>
          <w:tab/>
        </w:r>
        <w:r w:rsidR="002F1CBB">
          <w:rPr>
            <w:noProof/>
            <w:webHidden/>
          </w:rPr>
          <w:fldChar w:fldCharType="begin"/>
        </w:r>
        <w:r w:rsidR="002F1CBB">
          <w:rPr>
            <w:noProof/>
            <w:webHidden/>
          </w:rPr>
          <w:instrText xml:space="preserve"> PAGEREF _Toc183506081 \h </w:instrText>
        </w:r>
        <w:r w:rsidR="002F1CBB">
          <w:rPr>
            <w:noProof/>
            <w:webHidden/>
          </w:rPr>
        </w:r>
        <w:r w:rsidR="002F1CBB">
          <w:rPr>
            <w:noProof/>
            <w:webHidden/>
          </w:rPr>
          <w:fldChar w:fldCharType="separate"/>
        </w:r>
        <w:r w:rsidR="00161F72">
          <w:rPr>
            <w:noProof/>
            <w:webHidden/>
          </w:rPr>
          <w:t>5</w:t>
        </w:r>
        <w:r w:rsidR="002F1CBB">
          <w:rPr>
            <w:noProof/>
            <w:webHidden/>
          </w:rPr>
          <w:fldChar w:fldCharType="end"/>
        </w:r>
      </w:hyperlink>
    </w:p>
    <w:p w14:paraId="10D4FE58" w14:textId="6A4AF71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2" w:history="1">
        <w:r w:rsidR="002F1CBB" w:rsidRPr="005225A8">
          <w:rPr>
            <w:rStyle w:val="Collegamentoipertestuale"/>
            <w:noProof/>
          </w:rPr>
          <w:t>1.2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Convenzioni</w:t>
        </w:r>
        <w:r w:rsidR="002F1CBB">
          <w:rPr>
            <w:noProof/>
            <w:webHidden/>
          </w:rPr>
          <w:tab/>
        </w:r>
        <w:r w:rsidR="002F1CBB">
          <w:rPr>
            <w:noProof/>
            <w:webHidden/>
          </w:rPr>
          <w:fldChar w:fldCharType="begin"/>
        </w:r>
        <w:r w:rsidR="002F1CBB">
          <w:rPr>
            <w:noProof/>
            <w:webHidden/>
          </w:rPr>
          <w:instrText xml:space="preserve"> PAGEREF _Toc183506082 \h </w:instrText>
        </w:r>
        <w:r w:rsidR="002F1CBB">
          <w:rPr>
            <w:noProof/>
            <w:webHidden/>
          </w:rPr>
        </w:r>
        <w:r w:rsidR="002F1CBB">
          <w:rPr>
            <w:noProof/>
            <w:webHidden/>
          </w:rPr>
          <w:fldChar w:fldCharType="separate"/>
        </w:r>
        <w:r w:rsidR="00161F72">
          <w:rPr>
            <w:noProof/>
            <w:webHidden/>
          </w:rPr>
          <w:t>7</w:t>
        </w:r>
        <w:r w:rsidR="002F1CBB">
          <w:rPr>
            <w:noProof/>
            <w:webHidden/>
          </w:rPr>
          <w:fldChar w:fldCharType="end"/>
        </w:r>
      </w:hyperlink>
    </w:p>
    <w:p w14:paraId="562E40D2" w14:textId="14424A7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3" w:history="1">
        <w:r w:rsidR="002F1CBB" w:rsidRPr="005225A8">
          <w:rPr>
            <w:rStyle w:val="Collegamentoipertestuale"/>
            <w:noProof/>
          </w:rPr>
          <w:t>1.3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Nozioni, definizioni e classificazioni</w:t>
        </w:r>
        <w:r w:rsidR="002F1CBB">
          <w:rPr>
            <w:noProof/>
            <w:webHidden/>
          </w:rPr>
          <w:tab/>
        </w:r>
        <w:r w:rsidR="002F1CBB">
          <w:rPr>
            <w:noProof/>
            <w:webHidden/>
          </w:rPr>
          <w:fldChar w:fldCharType="begin"/>
        </w:r>
        <w:r w:rsidR="002F1CBB">
          <w:rPr>
            <w:noProof/>
            <w:webHidden/>
          </w:rPr>
          <w:instrText xml:space="preserve"> PAGEREF _Toc183506083 \h </w:instrText>
        </w:r>
        <w:r w:rsidR="002F1CBB">
          <w:rPr>
            <w:noProof/>
            <w:webHidden/>
          </w:rPr>
        </w:r>
        <w:r w:rsidR="002F1CBB">
          <w:rPr>
            <w:noProof/>
            <w:webHidden/>
          </w:rPr>
          <w:fldChar w:fldCharType="separate"/>
        </w:r>
        <w:r w:rsidR="00161F72">
          <w:rPr>
            <w:noProof/>
            <w:webHidden/>
          </w:rPr>
          <w:t>8</w:t>
        </w:r>
        <w:r w:rsidR="002F1CBB">
          <w:rPr>
            <w:noProof/>
            <w:webHidden/>
          </w:rPr>
          <w:fldChar w:fldCharType="end"/>
        </w:r>
      </w:hyperlink>
    </w:p>
    <w:p w14:paraId="4779A3BC" w14:textId="71BA6357"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4" w:history="1">
        <w:r w:rsidR="002F1CBB" w:rsidRPr="005225A8">
          <w:rPr>
            <w:rStyle w:val="Collegamentoipertestuale"/>
            <w:noProof/>
          </w:rPr>
          <w:t>1.4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Riferimenti</w:t>
        </w:r>
        <w:r w:rsidR="002F1CBB">
          <w:rPr>
            <w:noProof/>
            <w:webHidden/>
          </w:rPr>
          <w:tab/>
        </w:r>
        <w:r w:rsidR="002F1CBB">
          <w:rPr>
            <w:noProof/>
            <w:webHidden/>
          </w:rPr>
          <w:fldChar w:fldCharType="begin"/>
        </w:r>
        <w:r w:rsidR="002F1CBB">
          <w:rPr>
            <w:noProof/>
            <w:webHidden/>
          </w:rPr>
          <w:instrText xml:space="preserve"> PAGEREF _Toc183506084 \h </w:instrText>
        </w:r>
        <w:r w:rsidR="002F1CBB">
          <w:rPr>
            <w:noProof/>
            <w:webHidden/>
          </w:rPr>
        </w:r>
        <w:r w:rsidR="002F1CBB">
          <w:rPr>
            <w:noProof/>
            <w:webHidden/>
          </w:rPr>
          <w:fldChar w:fldCharType="separate"/>
        </w:r>
        <w:r w:rsidR="00161F72">
          <w:rPr>
            <w:noProof/>
            <w:webHidden/>
          </w:rPr>
          <w:t>9</w:t>
        </w:r>
        <w:r w:rsidR="002F1CBB">
          <w:rPr>
            <w:noProof/>
            <w:webHidden/>
          </w:rPr>
          <w:fldChar w:fldCharType="end"/>
        </w:r>
      </w:hyperlink>
    </w:p>
    <w:p w14:paraId="208B4F45" w14:textId="111E7CB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5" w:history="1">
        <w:r w:rsidR="002F1CBB" w:rsidRPr="005225A8">
          <w:rPr>
            <w:rStyle w:val="Collegamentoipertestuale"/>
            <w:noProof/>
          </w:rPr>
          <w:t>1.5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Versioni del servizio</w:t>
        </w:r>
        <w:r w:rsidR="002F1CBB">
          <w:rPr>
            <w:noProof/>
            <w:webHidden/>
          </w:rPr>
          <w:tab/>
        </w:r>
        <w:r w:rsidR="002F1CBB">
          <w:rPr>
            <w:noProof/>
            <w:webHidden/>
          </w:rPr>
          <w:fldChar w:fldCharType="begin"/>
        </w:r>
        <w:r w:rsidR="002F1CBB">
          <w:rPr>
            <w:noProof/>
            <w:webHidden/>
          </w:rPr>
          <w:instrText xml:space="preserve"> PAGEREF _Toc183506085 \h </w:instrText>
        </w:r>
        <w:r w:rsidR="002F1CBB">
          <w:rPr>
            <w:noProof/>
            <w:webHidden/>
          </w:rPr>
        </w:r>
        <w:r w:rsidR="002F1CBB">
          <w:rPr>
            <w:noProof/>
            <w:webHidden/>
          </w:rPr>
          <w:fldChar w:fldCharType="separate"/>
        </w:r>
        <w:r w:rsidR="00161F72">
          <w:rPr>
            <w:noProof/>
            <w:webHidden/>
          </w:rPr>
          <w:t>10</w:t>
        </w:r>
        <w:r w:rsidR="002F1CBB">
          <w:rPr>
            <w:noProof/>
            <w:webHidden/>
          </w:rPr>
          <w:fldChar w:fldCharType="end"/>
        </w:r>
      </w:hyperlink>
    </w:p>
    <w:p w14:paraId="1B6CDA18" w14:textId="6130E653"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6" w:history="1">
        <w:r w:rsidR="002F1CBB" w:rsidRPr="005225A8">
          <w:rPr>
            <w:rStyle w:val="Collegamentoipertestuale"/>
            <w:noProof/>
          </w:rPr>
          <w:t>1.6 Versioni del documento</w:t>
        </w:r>
        <w:r w:rsidR="002F1CBB">
          <w:rPr>
            <w:noProof/>
            <w:webHidden/>
          </w:rPr>
          <w:tab/>
        </w:r>
        <w:r w:rsidR="002F1CBB">
          <w:rPr>
            <w:noProof/>
            <w:webHidden/>
          </w:rPr>
          <w:fldChar w:fldCharType="begin"/>
        </w:r>
        <w:r w:rsidR="002F1CBB">
          <w:rPr>
            <w:noProof/>
            <w:webHidden/>
          </w:rPr>
          <w:instrText xml:space="preserve"> PAGEREF _Toc183506086 \h </w:instrText>
        </w:r>
        <w:r w:rsidR="002F1CBB">
          <w:rPr>
            <w:noProof/>
            <w:webHidden/>
          </w:rPr>
        </w:r>
        <w:r w:rsidR="002F1CBB">
          <w:rPr>
            <w:noProof/>
            <w:webHidden/>
          </w:rPr>
          <w:fldChar w:fldCharType="separate"/>
        </w:r>
        <w:r w:rsidR="00161F72">
          <w:rPr>
            <w:noProof/>
            <w:webHidden/>
          </w:rPr>
          <w:t>26</w:t>
        </w:r>
        <w:r w:rsidR="002F1CBB">
          <w:rPr>
            <w:noProof/>
            <w:webHidden/>
          </w:rPr>
          <w:fldChar w:fldCharType="end"/>
        </w:r>
      </w:hyperlink>
    </w:p>
    <w:p w14:paraId="39F77DE5" w14:textId="39FD3F55"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87" w:history="1">
        <w:r w:rsidR="002F1CBB" w:rsidRPr="005225A8">
          <w:rPr>
            <w:rStyle w:val="Collegamentoipertestuale"/>
            <w:noProof/>
          </w:rPr>
          <w:t>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Architettura del flusso dati</w:t>
        </w:r>
        <w:r w:rsidR="002F1CBB">
          <w:rPr>
            <w:noProof/>
            <w:webHidden/>
          </w:rPr>
          <w:tab/>
        </w:r>
        <w:r w:rsidR="002F1CBB">
          <w:rPr>
            <w:noProof/>
            <w:webHidden/>
          </w:rPr>
          <w:fldChar w:fldCharType="begin"/>
        </w:r>
        <w:r w:rsidR="002F1CBB">
          <w:rPr>
            <w:noProof/>
            <w:webHidden/>
          </w:rPr>
          <w:instrText xml:space="preserve"> PAGEREF _Toc183506087 \h </w:instrText>
        </w:r>
        <w:r w:rsidR="002F1CBB">
          <w:rPr>
            <w:noProof/>
            <w:webHidden/>
          </w:rPr>
        </w:r>
        <w:r w:rsidR="002F1CBB">
          <w:rPr>
            <w:noProof/>
            <w:webHidden/>
          </w:rPr>
          <w:fldChar w:fldCharType="separate"/>
        </w:r>
        <w:r w:rsidR="00161F72">
          <w:rPr>
            <w:noProof/>
            <w:webHidden/>
          </w:rPr>
          <w:t>40</w:t>
        </w:r>
        <w:r w:rsidR="002F1CBB">
          <w:rPr>
            <w:noProof/>
            <w:webHidden/>
          </w:rPr>
          <w:fldChar w:fldCharType="end"/>
        </w:r>
      </w:hyperlink>
    </w:p>
    <w:p w14:paraId="66A5965A" w14:textId="3C8DA1FF"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1" w:history="1">
        <w:r w:rsidR="002F1CBB" w:rsidRPr="005225A8">
          <w:rPr>
            <w:rStyle w:val="Collegamentoipertestuale"/>
            <w:noProof/>
          </w:rPr>
          <w:t>2.1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 xml:space="preserve"> Flusso di creazione della gara e di acquisizione del CIG</w:t>
        </w:r>
        <w:r w:rsidR="002F1CBB">
          <w:rPr>
            <w:noProof/>
            <w:webHidden/>
          </w:rPr>
          <w:tab/>
        </w:r>
        <w:r w:rsidR="002F1CBB">
          <w:rPr>
            <w:noProof/>
            <w:webHidden/>
          </w:rPr>
          <w:fldChar w:fldCharType="begin"/>
        </w:r>
        <w:r w:rsidR="002F1CBB">
          <w:rPr>
            <w:noProof/>
            <w:webHidden/>
          </w:rPr>
          <w:instrText xml:space="preserve"> PAGEREF _Toc183506091 \h </w:instrText>
        </w:r>
        <w:r w:rsidR="002F1CBB">
          <w:rPr>
            <w:noProof/>
            <w:webHidden/>
          </w:rPr>
        </w:r>
        <w:r w:rsidR="002F1CBB">
          <w:rPr>
            <w:noProof/>
            <w:webHidden/>
          </w:rPr>
          <w:fldChar w:fldCharType="separate"/>
        </w:r>
        <w:r w:rsidR="00161F72">
          <w:rPr>
            <w:noProof/>
            <w:webHidden/>
          </w:rPr>
          <w:t>42</w:t>
        </w:r>
        <w:r w:rsidR="002F1CBB">
          <w:rPr>
            <w:noProof/>
            <w:webHidden/>
          </w:rPr>
          <w:fldChar w:fldCharType="end"/>
        </w:r>
      </w:hyperlink>
    </w:p>
    <w:p w14:paraId="7985E491" w14:textId="48E04CB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2" w:history="1">
        <w:r w:rsidR="002F1CBB" w:rsidRPr="005225A8">
          <w:rPr>
            <w:rStyle w:val="Collegamentoipertestuale"/>
            <w:noProof/>
          </w:rPr>
          <w:t>2.2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Flusso di un contratto di lavori, servizi e forniture settori ordinari e speciali</w:t>
        </w:r>
        <w:r w:rsidR="002F1CBB">
          <w:rPr>
            <w:noProof/>
            <w:webHidden/>
          </w:rPr>
          <w:tab/>
        </w:r>
        <w:r w:rsidR="002F1CBB">
          <w:rPr>
            <w:noProof/>
            <w:webHidden/>
          </w:rPr>
          <w:fldChar w:fldCharType="begin"/>
        </w:r>
        <w:r w:rsidR="002F1CBB">
          <w:rPr>
            <w:noProof/>
            <w:webHidden/>
          </w:rPr>
          <w:instrText xml:space="preserve"> PAGEREF _Toc183506092 \h </w:instrText>
        </w:r>
        <w:r w:rsidR="002F1CBB">
          <w:rPr>
            <w:noProof/>
            <w:webHidden/>
          </w:rPr>
        </w:r>
        <w:r w:rsidR="002F1CBB">
          <w:rPr>
            <w:noProof/>
            <w:webHidden/>
          </w:rPr>
          <w:fldChar w:fldCharType="separate"/>
        </w:r>
        <w:r w:rsidR="00161F72">
          <w:rPr>
            <w:noProof/>
            <w:webHidden/>
          </w:rPr>
          <w:t>44</w:t>
        </w:r>
        <w:r w:rsidR="002F1CBB">
          <w:rPr>
            <w:noProof/>
            <w:webHidden/>
          </w:rPr>
          <w:fldChar w:fldCharType="end"/>
        </w:r>
      </w:hyperlink>
    </w:p>
    <w:p w14:paraId="209E81C5" w14:textId="0AAEF6A3"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3" w:history="1">
        <w:r w:rsidR="002F1CBB" w:rsidRPr="005225A8">
          <w:rPr>
            <w:rStyle w:val="Collegamentoipertestuale"/>
            <w:noProof/>
          </w:rPr>
          <w:t>2.3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Flusso di una stipula ed adesione ad una convenzione o accordo quadro</w:t>
        </w:r>
        <w:r w:rsidR="002F1CBB">
          <w:rPr>
            <w:noProof/>
            <w:webHidden/>
          </w:rPr>
          <w:tab/>
        </w:r>
        <w:r w:rsidR="002F1CBB">
          <w:rPr>
            <w:noProof/>
            <w:webHidden/>
          </w:rPr>
          <w:fldChar w:fldCharType="begin"/>
        </w:r>
        <w:r w:rsidR="002F1CBB">
          <w:rPr>
            <w:noProof/>
            <w:webHidden/>
          </w:rPr>
          <w:instrText xml:space="preserve"> PAGEREF _Toc183506093 \h </w:instrText>
        </w:r>
        <w:r w:rsidR="002F1CBB">
          <w:rPr>
            <w:noProof/>
            <w:webHidden/>
          </w:rPr>
        </w:r>
        <w:r w:rsidR="002F1CBB">
          <w:rPr>
            <w:noProof/>
            <w:webHidden/>
          </w:rPr>
          <w:fldChar w:fldCharType="separate"/>
        </w:r>
        <w:r w:rsidR="00161F72">
          <w:rPr>
            <w:noProof/>
            <w:webHidden/>
          </w:rPr>
          <w:t>47</w:t>
        </w:r>
        <w:r w:rsidR="002F1CBB">
          <w:rPr>
            <w:noProof/>
            <w:webHidden/>
          </w:rPr>
          <w:fldChar w:fldCharType="end"/>
        </w:r>
      </w:hyperlink>
    </w:p>
    <w:p w14:paraId="7BE5160A" w14:textId="12CE849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4" w:history="1">
        <w:r w:rsidR="002F1CBB" w:rsidRPr="005225A8">
          <w:rPr>
            <w:rStyle w:val="Collegamentoipertestuale"/>
            <w:noProof/>
          </w:rPr>
          <w:t>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Modelli per la trasmissione delle informazioni</w:t>
        </w:r>
        <w:r w:rsidR="002F1CBB">
          <w:rPr>
            <w:noProof/>
            <w:webHidden/>
          </w:rPr>
          <w:tab/>
        </w:r>
        <w:r w:rsidR="002F1CBB">
          <w:rPr>
            <w:noProof/>
            <w:webHidden/>
          </w:rPr>
          <w:fldChar w:fldCharType="begin"/>
        </w:r>
        <w:r w:rsidR="002F1CBB">
          <w:rPr>
            <w:noProof/>
            <w:webHidden/>
          </w:rPr>
          <w:instrText xml:space="preserve"> PAGEREF _Toc183506094 \h </w:instrText>
        </w:r>
        <w:r w:rsidR="002F1CBB">
          <w:rPr>
            <w:noProof/>
            <w:webHidden/>
          </w:rPr>
        </w:r>
        <w:r w:rsidR="002F1CBB">
          <w:rPr>
            <w:noProof/>
            <w:webHidden/>
          </w:rPr>
          <w:fldChar w:fldCharType="separate"/>
        </w:r>
        <w:r w:rsidR="00161F72">
          <w:rPr>
            <w:noProof/>
            <w:webHidden/>
          </w:rPr>
          <w:t>48</w:t>
        </w:r>
        <w:r w:rsidR="002F1CBB">
          <w:rPr>
            <w:noProof/>
            <w:webHidden/>
          </w:rPr>
          <w:fldChar w:fldCharType="end"/>
        </w:r>
      </w:hyperlink>
    </w:p>
    <w:p w14:paraId="1E8B75AC" w14:textId="52F3E29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5" w:history="1">
        <w:r w:rsidR="002F1CBB" w:rsidRPr="005225A8">
          <w:rPr>
            <w:rStyle w:val="Collegamentoipertestuale"/>
            <w:noProof/>
          </w:rPr>
          <w:t>3.1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E01 - Fase di creazione della gara e acquisizione codici CIG</w:t>
        </w:r>
        <w:r w:rsidR="002F1CBB">
          <w:rPr>
            <w:noProof/>
            <w:webHidden/>
          </w:rPr>
          <w:tab/>
        </w:r>
        <w:r w:rsidR="002F1CBB">
          <w:rPr>
            <w:noProof/>
            <w:webHidden/>
          </w:rPr>
          <w:fldChar w:fldCharType="begin"/>
        </w:r>
        <w:r w:rsidR="002F1CBB">
          <w:rPr>
            <w:noProof/>
            <w:webHidden/>
          </w:rPr>
          <w:instrText xml:space="preserve"> PAGEREF _Toc183506095 \h </w:instrText>
        </w:r>
        <w:r w:rsidR="002F1CBB">
          <w:rPr>
            <w:noProof/>
            <w:webHidden/>
          </w:rPr>
        </w:r>
        <w:r w:rsidR="002F1CBB">
          <w:rPr>
            <w:noProof/>
            <w:webHidden/>
          </w:rPr>
          <w:fldChar w:fldCharType="separate"/>
        </w:r>
        <w:r w:rsidR="00161F72">
          <w:rPr>
            <w:noProof/>
            <w:webHidden/>
          </w:rPr>
          <w:t>48</w:t>
        </w:r>
        <w:r w:rsidR="002F1CBB">
          <w:rPr>
            <w:noProof/>
            <w:webHidden/>
          </w:rPr>
          <w:fldChar w:fldCharType="end"/>
        </w:r>
      </w:hyperlink>
    </w:p>
    <w:p w14:paraId="672DFAA9" w14:textId="03EE36D9"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6" w:history="1">
        <w:r w:rsidR="002F1CBB" w:rsidRPr="005225A8">
          <w:rPr>
            <w:rStyle w:val="Collegamentoipertestuale"/>
            <w:noProof/>
          </w:rPr>
          <w:t>3.1.1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S01 –  Creazione gara</w:t>
        </w:r>
        <w:r w:rsidR="002F1CBB">
          <w:rPr>
            <w:noProof/>
            <w:webHidden/>
          </w:rPr>
          <w:tab/>
        </w:r>
        <w:r w:rsidR="002F1CBB">
          <w:rPr>
            <w:noProof/>
            <w:webHidden/>
          </w:rPr>
          <w:fldChar w:fldCharType="begin"/>
        </w:r>
        <w:r w:rsidR="002F1CBB">
          <w:rPr>
            <w:noProof/>
            <w:webHidden/>
          </w:rPr>
          <w:instrText xml:space="preserve"> PAGEREF _Toc183506096 \h </w:instrText>
        </w:r>
        <w:r w:rsidR="002F1CBB">
          <w:rPr>
            <w:noProof/>
            <w:webHidden/>
          </w:rPr>
        </w:r>
        <w:r w:rsidR="002F1CBB">
          <w:rPr>
            <w:noProof/>
            <w:webHidden/>
          </w:rPr>
          <w:fldChar w:fldCharType="separate"/>
        </w:r>
        <w:r w:rsidR="00161F72">
          <w:rPr>
            <w:noProof/>
            <w:webHidden/>
          </w:rPr>
          <w:t>48</w:t>
        </w:r>
        <w:r w:rsidR="002F1CBB">
          <w:rPr>
            <w:noProof/>
            <w:webHidden/>
          </w:rPr>
          <w:fldChar w:fldCharType="end"/>
        </w:r>
      </w:hyperlink>
    </w:p>
    <w:p w14:paraId="69F6018E" w14:textId="6C7200C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7" w:history="1">
        <w:r w:rsidR="002F1CBB" w:rsidRPr="005225A8">
          <w:rPr>
            <w:rStyle w:val="Collegamentoipertestuale"/>
            <w:noProof/>
          </w:rPr>
          <w:t>3.1.2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S02 – Creazione lotto</w:t>
        </w:r>
        <w:r w:rsidR="002F1CBB">
          <w:rPr>
            <w:noProof/>
            <w:webHidden/>
          </w:rPr>
          <w:tab/>
        </w:r>
        <w:r w:rsidR="002F1CBB">
          <w:rPr>
            <w:noProof/>
            <w:webHidden/>
          </w:rPr>
          <w:fldChar w:fldCharType="begin"/>
        </w:r>
        <w:r w:rsidR="002F1CBB">
          <w:rPr>
            <w:noProof/>
            <w:webHidden/>
          </w:rPr>
          <w:instrText xml:space="preserve"> PAGEREF _Toc183506097 \h </w:instrText>
        </w:r>
        <w:r w:rsidR="002F1CBB">
          <w:rPr>
            <w:noProof/>
            <w:webHidden/>
          </w:rPr>
        </w:r>
        <w:r w:rsidR="002F1CBB">
          <w:rPr>
            <w:noProof/>
            <w:webHidden/>
          </w:rPr>
          <w:fldChar w:fldCharType="separate"/>
        </w:r>
        <w:r w:rsidR="00161F72">
          <w:rPr>
            <w:noProof/>
            <w:webHidden/>
          </w:rPr>
          <w:t>53</w:t>
        </w:r>
        <w:r w:rsidR="002F1CBB">
          <w:rPr>
            <w:noProof/>
            <w:webHidden/>
          </w:rPr>
          <w:fldChar w:fldCharType="end"/>
        </w:r>
      </w:hyperlink>
    </w:p>
    <w:p w14:paraId="1DA68E76" w14:textId="7B8E39D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8" w:history="1">
        <w:r w:rsidR="002F1CBB" w:rsidRPr="005225A8">
          <w:rPr>
            <w:rStyle w:val="Collegamentoipertestuale"/>
            <w:noProof/>
          </w:rPr>
          <w:t>3.1.3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S02A – Integrazione dati CUP</w:t>
        </w:r>
        <w:r w:rsidR="002F1CBB">
          <w:rPr>
            <w:noProof/>
            <w:webHidden/>
          </w:rPr>
          <w:tab/>
        </w:r>
        <w:r w:rsidR="002F1CBB">
          <w:rPr>
            <w:noProof/>
            <w:webHidden/>
          </w:rPr>
          <w:fldChar w:fldCharType="begin"/>
        </w:r>
        <w:r w:rsidR="002F1CBB">
          <w:rPr>
            <w:noProof/>
            <w:webHidden/>
          </w:rPr>
          <w:instrText xml:space="preserve"> PAGEREF _Toc183506098 \h </w:instrText>
        </w:r>
        <w:r w:rsidR="002F1CBB">
          <w:rPr>
            <w:noProof/>
            <w:webHidden/>
          </w:rPr>
        </w:r>
        <w:r w:rsidR="002F1CBB">
          <w:rPr>
            <w:noProof/>
            <w:webHidden/>
          </w:rPr>
          <w:fldChar w:fldCharType="separate"/>
        </w:r>
        <w:r w:rsidR="00161F72">
          <w:rPr>
            <w:noProof/>
            <w:webHidden/>
          </w:rPr>
          <w:t>67</w:t>
        </w:r>
        <w:r w:rsidR="002F1CBB">
          <w:rPr>
            <w:noProof/>
            <w:webHidden/>
          </w:rPr>
          <w:fldChar w:fldCharType="end"/>
        </w:r>
      </w:hyperlink>
    </w:p>
    <w:p w14:paraId="19B41199" w14:textId="4934591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099" w:history="1">
        <w:r w:rsidR="002F1CBB" w:rsidRPr="005225A8">
          <w:rPr>
            <w:rStyle w:val="Collegamentoipertestuale"/>
            <w:noProof/>
          </w:rPr>
          <w:t>3.1.4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S02B – Integrazione dati pari opportunità</w:t>
        </w:r>
        <w:r w:rsidR="002F1CBB">
          <w:rPr>
            <w:noProof/>
            <w:webHidden/>
          </w:rPr>
          <w:tab/>
        </w:r>
        <w:r w:rsidR="002F1CBB">
          <w:rPr>
            <w:noProof/>
            <w:webHidden/>
          </w:rPr>
          <w:fldChar w:fldCharType="begin"/>
        </w:r>
        <w:r w:rsidR="002F1CBB">
          <w:rPr>
            <w:noProof/>
            <w:webHidden/>
          </w:rPr>
          <w:instrText xml:space="preserve"> PAGEREF _Toc183506099 \h </w:instrText>
        </w:r>
        <w:r w:rsidR="002F1CBB">
          <w:rPr>
            <w:noProof/>
            <w:webHidden/>
          </w:rPr>
        </w:r>
        <w:r w:rsidR="002F1CBB">
          <w:rPr>
            <w:noProof/>
            <w:webHidden/>
          </w:rPr>
          <w:fldChar w:fldCharType="separate"/>
        </w:r>
        <w:r w:rsidR="00161F72">
          <w:rPr>
            <w:noProof/>
            <w:webHidden/>
          </w:rPr>
          <w:t>69</w:t>
        </w:r>
        <w:r w:rsidR="002F1CBB">
          <w:rPr>
            <w:noProof/>
            <w:webHidden/>
          </w:rPr>
          <w:fldChar w:fldCharType="end"/>
        </w:r>
      </w:hyperlink>
    </w:p>
    <w:p w14:paraId="2C13CE0F" w14:textId="3B9BE809"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00" w:history="1">
        <w:r w:rsidR="002F1CBB" w:rsidRPr="005225A8">
          <w:rPr>
            <w:rStyle w:val="Collegamentoipertestuale"/>
            <w:noProof/>
          </w:rPr>
          <w:t>3.1.5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S02C – Modifica CPV</w:t>
        </w:r>
        <w:r w:rsidR="002F1CBB">
          <w:rPr>
            <w:noProof/>
            <w:webHidden/>
          </w:rPr>
          <w:tab/>
        </w:r>
        <w:r w:rsidR="002F1CBB">
          <w:rPr>
            <w:noProof/>
            <w:webHidden/>
          </w:rPr>
          <w:fldChar w:fldCharType="begin"/>
        </w:r>
        <w:r w:rsidR="002F1CBB">
          <w:rPr>
            <w:noProof/>
            <w:webHidden/>
          </w:rPr>
          <w:instrText xml:space="preserve"> PAGEREF _Toc183506100 \h </w:instrText>
        </w:r>
        <w:r w:rsidR="002F1CBB">
          <w:rPr>
            <w:noProof/>
            <w:webHidden/>
          </w:rPr>
        </w:r>
        <w:r w:rsidR="002F1CBB">
          <w:rPr>
            <w:noProof/>
            <w:webHidden/>
          </w:rPr>
          <w:fldChar w:fldCharType="separate"/>
        </w:r>
        <w:r w:rsidR="00161F72">
          <w:rPr>
            <w:noProof/>
            <w:webHidden/>
          </w:rPr>
          <w:t>71</w:t>
        </w:r>
        <w:r w:rsidR="002F1CBB">
          <w:rPr>
            <w:noProof/>
            <w:webHidden/>
          </w:rPr>
          <w:fldChar w:fldCharType="end"/>
        </w:r>
      </w:hyperlink>
    </w:p>
    <w:p w14:paraId="0ED4E720" w14:textId="0B34AA9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01" w:history="1">
        <w:r w:rsidR="002F1CBB" w:rsidRPr="005225A8">
          <w:rPr>
            <w:rStyle w:val="Collegamentoipertestuale"/>
            <w:noProof/>
          </w:rPr>
          <w:t>3.1.6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S03 – Cancellazione gara</w:t>
        </w:r>
        <w:r w:rsidR="002F1CBB">
          <w:rPr>
            <w:noProof/>
            <w:webHidden/>
          </w:rPr>
          <w:tab/>
        </w:r>
        <w:r w:rsidR="002F1CBB">
          <w:rPr>
            <w:noProof/>
            <w:webHidden/>
          </w:rPr>
          <w:fldChar w:fldCharType="begin"/>
        </w:r>
        <w:r w:rsidR="002F1CBB">
          <w:rPr>
            <w:noProof/>
            <w:webHidden/>
          </w:rPr>
          <w:instrText xml:space="preserve"> PAGEREF _Toc183506101 \h </w:instrText>
        </w:r>
        <w:r w:rsidR="002F1CBB">
          <w:rPr>
            <w:noProof/>
            <w:webHidden/>
          </w:rPr>
        </w:r>
        <w:r w:rsidR="002F1CBB">
          <w:rPr>
            <w:noProof/>
            <w:webHidden/>
          </w:rPr>
          <w:fldChar w:fldCharType="separate"/>
        </w:r>
        <w:r w:rsidR="00161F72">
          <w:rPr>
            <w:noProof/>
            <w:webHidden/>
          </w:rPr>
          <w:t>72</w:t>
        </w:r>
        <w:r w:rsidR="002F1CBB">
          <w:rPr>
            <w:noProof/>
            <w:webHidden/>
          </w:rPr>
          <w:fldChar w:fldCharType="end"/>
        </w:r>
      </w:hyperlink>
    </w:p>
    <w:p w14:paraId="18B369A7" w14:textId="1D2A902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02" w:history="1">
        <w:r w:rsidR="002F1CBB" w:rsidRPr="005225A8">
          <w:rPr>
            <w:rStyle w:val="Collegamentoipertestuale"/>
            <w:noProof/>
          </w:rPr>
          <w:t>3.1.7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S04 – Cancellazione lotto</w:t>
        </w:r>
        <w:r w:rsidR="002F1CBB">
          <w:rPr>
            <w:noProof/>
            <w:webHidden/>
          </w:rPr>
          <w:tab/>
        </w:r>
        <w:r w:rsidR="002F1CBB">
          <w:rPr>
            <w:noProof/>
            <w:webHidden/>
          </w:rPr>
          <w:fldChar w:fldCharType="begin"/>
        </w:r>
        <w:r w:rsidR="002F1CBB">
          <w:rPr>
            <w:noProof/>
            <w:webHidden/>
          </w:rPr>
          <w:instrText xml:space="preserve"> PAGEREF _Toc183506102 \h </w:instrText>
        </w:r>
        <w:r w:rsidR="002F1CBB">
          <w:rPr>
            <w:noProof/>
            <w:webHidden/>
          </w:rPr>
        </w:r>
        <w:r w:rsidR="002F1CBB">
          <w:rPr>
            <w:noProof/>
            <w:webHidden/>
          </w:rPr>
          <w:fldChar w:fldCharType="separate"/>
        </w:r>
        <w:r w:rsidR="00161F72">
          <w:rPr>
            <w:noProof/>
            <w:webHidden/>
          </w:rPr>
          <w:t>72</w:t>
        </w:r>
        <w:r w:rsidR="002F1CBB">
          <w:rPr>
            <w:noProof/>
            <w:webHidden/>
          </w:rPr>
          <w:fldChar w:fldCharType="end"/>
        </w:r>
      </w:hyperlink>
    </w:p>
    <w:p w14:paraId="35E8F9E5" w14:textId="505C37F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03" w:history="1">
        <w:r w:rsidR="002F1CBB" w:rsidRPr="005225A8">
          <w:rPr>
            <w:rStyle w:val="Collegamentoipertestuale"/>
            <w:noProof/>
          </w:rPr>
          <w:t>3.1.8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S05 – Acquisizione requisiti gara/lotto</w:t>
        </w:r>
        <w:r w:rsidR="002F1CBB">
          <w:rPr>
            <w:noProof/>
            <w:webHidden/>
          </w:rPr>
          <w:tab/>
        </w:r>
        <w:r w:rsidR="002F1CBB">
          <w:rPr>
            <w:noProof/>
            <w:webHidden/>
          </w:rPr>
          <w:fldChar w:fldCharType="begin"/>
        </w:r>
        <w:r w:rsidR="002F1CBB">
          <w:rPr>
            <w:noProof/>
            <w:webHidden/>
          </w:rPr>
          <w:instrText xml:space="preserve"> PAGEREF _Toc183506103 \h </w:instrText>
        </w:r>
        <w:r w:rsidR="002F1CBB">
          <w:rPr>
            <w:noProof/>
            <w:webHidden/>
          </w:rPr>
        </w:r>
        <w:r w:rsidR="002F1CBB">
          <w:rPr>
            <w:noProof/>
            <w:webHidden/>
          </w:rPr>
          <w:fldChar w:fldCharType="separate"/>
        </w:r>
        <w:r w:rsidR="00161F72">
          <w:rPr>
            <w:noProof/>
            <w:webHidden/>
          </w:rPr>
          <w:t>72</w:t>
        </w:r>
        <w:r w:rsidR="002F1CBB">
          <w:rPr>
            <w:noProof/>
            <w:webHidden/>
          </w:rPr>
          <w:fldChar w:fldCharType="end"/>
        </w:r>
      </w:hyperlink>
    </w:p>
    <w:p w14:paraId="45C791F2" w14:textId="729825C7"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04" w:history="1">
        <w:r w:rsidR="002F1CBB" w:rsidRPr="005225A8">
          <w:rPr>
            <w:rStyle w:val="Collegamentoipertestuale"/>
            <w:noProof/>
          </w:rPr>
          <w:t>3.1.9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S06 - Perfezionamento e pubblicazione gara</w:t>
        </w:r>
        <w:r w:rsidR="002F1CBB">
          <w:rPr>
            <w:noProof/>
            <w:webHidden/>
          </w:rPr>
          <w:tab/>
        </w:r>
        <w:r w:rsidR="002F1CBB">
          <w:rPr>
            <w:noProof/>
            <w:webHidden/>
          </w:rPr>
          <w:fldChar w:fldCharType="begin"/>
        </w:r>
        <w:r w:rsidR="002F1CBB">
          <w:rPr>
            <w:noProof/>
            <w:webHidden/>
          </w:rPr>
          <w:instrText xml:space="preserve"> PAGEREF _Toc183506104 \h </w:instrText>
        </w:r>
        <w:r w:rsidR="002F1CBB">
          <w:rPr>
            <w:noProof/>
            <w:webHidden/>
          </w:rPr>
        </w:r>
        <w:r w:rsidR="002F1CBB">
          <w:rPr>
            <w:noProof/>
            <w:webHidden/>
          </w:rPr>
          <w:fldChar w:fldCharType="separate"/>
        </w:r>
        <w:r w:rsidR="00161F72">
          <w:rPr>
            <w:noProof/>
            <w:webHidden/>
          </w:rPr>
          <w:t>73</w:t>
        </w:r>
        <w:r w:rsidR="002F1CBB">
          <w:rPr>
            <w:noProof/>
            <w:webHidden/>
          </w:rPr>
          <w:fldChar w:fldCharType="end"/>
        </w:r>
      </w:hyperlink>
    </w:p>
    <w:p w14:paraId="1436BCE5" w14:textId="3CB72FD9"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3" w:history="1">
        <w:r w:rsidR="002F1CBB" w:rsidRPr="005225A8">
          <w:rPr>
            <w:rStyle w:val="Collegamentoipertestuale"/>
            <w:noProof/>
          </w:rPr>
          <w:t>3.1.8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S06A – Modifica dati perfezionamento</w:t>
        </w:r>
        <w:r w:rsidR="002F1CBB">
          <w:rPr>
            <w:noProof/>
            <w:webHidden/>
          </w:rPr>
          <w:tab/>
        </w:r>
        <w:r w:rsidR="002F1CBB">
          <w:rPr>
            <w:noProof/>
            <w:webHidden/>
          </w:rPr>
          <w:fldChar w:fldCharType="begin"/>
        </w:r>
        <w:r w:rsidR="002F1CBB">
          <w:rPr>
            <w:noProof/>
            <w:webHidden/>
          </w:rPr>
          <w:instrText xml:space="preserve"> PAGEREF _Toc183506113 \h </w:instrText>
        </w:r>
        <w:r w:rsidR="002F1CBB">
          <w:rPr>
            <w:noProof/>
            <w:webHidden/>
          </w:rPr>
        </w:r>
        <w:r w:rsidR="002F1CBB">
          <w:rPr>
            <w:noProof/>
            <w:webHidden/>
          </w:rPr>
          <w:fldChar w:fldCharType="separate"/>
        </w:r>
        <w:r w:rsidR="00161F72">
          <w:rPr>
            <w:noProof/>
            <w:webHidden/>
          </w:rPr>
          <w:t>78</w:t>
        </w:r>
        <w:r w:rsidR="002F1CBB">
          <w:rPr>
            <w:noProof/>
            <w:webHidden/>
          </w:rPr>
          <w:fldChar w:fldCharType="end"/>
        </w:r>
      </w:hyperlink>
    </w:p>
    <w:p w14:paraId="12F957B7" w14:textId="32E5B098"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4" w:history="1">
        <w:r w:rsidR="002F1CBB" w:rsidRPr="005225A8">
          <w:rPr>
            <w:rStyle w:val="Collegamentoipertestuale"/>
            <w:noProof/>
          </w:rPr>
          <w:t>3.1.9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S06.1 - Gestione elenco invitati</w:t>
        </w:r>
        <w:r w:rsidR="002F1CBB">
          <w:rPr>
            <w:noProof/>
            <w:webHidden/>
          </w:rPr>
          <w:tab/>
        </w:r>
        <w:r w:rsidR="002F1CBB">
          <w:rPr>
            <w:noProof/>
            <w:webHidden/>
          </w:rPr>
          <w:fldChar w:fldCharType="begin"/>
        </w:r>
        <w:r w:rsidR="002F1CBB">
          <w:rPr>
            <w:noProof/>
            <w:webHidden/>
          </w:rPr>
          <w:instrText xml:space="preserve"> PAGEREF _Toc183506114 \h </w:instrText>
        </w:r>
        <w:r w:rsidR="002F1CBB">
          <w:rPr>
            <w:noProof/>
            <w:webHidden/>
          </w:rPr>
        </w:r>
        <w:r w:rsidR="002F1CBB">
          <w:rPr>
            <w:noProof/>
            <w:webHidden/>
          </w:rPr>
          <w:fldChar w:fldCharType="separate"/>
        </w:r>
        <w:r w:rsidR="00161F72">
          <w:rPr>
            <w:noProof/>
            <w:webHidden/>
          </w:rPr>
          <w:t>78</w:t>
        </w:r>
        <w:r w:rsidR="002F1CBB">
          <w:rPr>
            <w:noProof/>
            <w:webHidden/>
          </w:rPr>
          <w:fldChar w:fldCharType="end"/>
        </w:r>
      </w:hyperlink>
    </w:p>
    <w:p w14:paraId="02A6B5A4" w14:textId="19A6A43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5" w:history="1">
        <w:r w:rsidR="002F1CBB" w:rsidRPr="005225A8">
          <w:rPr>
            <w:rStyle w:val="Collegamentoipertestuale"/>
            <w:noProof/>
          </w:rPr>
          <w:t>3.2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E02 - Fase di aggiudicazione o definizione di procedura negoziata (rif. 4)</w:t>
        </w:r>
        <w:r w:rsidR="002F1CBB">
          <w:rPr>
            <w:noProof/>
            <w:webHidden/>
          </w:rPr>
          <w:tab/>
        </w:r>
        <w:r w:rsidR="002F1CBB">
          <w:rPr>
            <w:noProof/>
            <w:webHidden/>
          </w:rPr>
          <w:fldChar w:fldCharType="begin"/>
        </w:r>
        <w:r w:rsidR="002F1CBB">
          <w:rPr>
            <w:noProof/>
            <w:webHidden/>
          </w:rPr>
          <w:instrText xml:space="preserve"> PAGEREF _Toc183506115 \h </w:instrText>
        </w:r>
        <w:r w:rsidR="002F1CBB">
          <w:rPr>
            <w:noProof/>
            <w:webHidden/>
          </w:rPr>
        </w:r>
        <w:r w:rsidR="002F1CBB">
          <w:rPr>
            <w:noProof/>
            <w:webHidden/>
          </w:rPr>
          <w:fldChar w:fldCharType="separate"/>
        </w:r>
        <w:r w:rsidR="00161F72">
          <w:rPr>
            <w:noProof/>
            <w:webHidden/>
          </w:rPr>
          <w:t>80</w:t>
        </w:r>
        <w:r w:rsidR="002F1CBB">
          <w:rPr>
            <w:noProof/>
            <w:webHidden/>
          </w:rPr>
          <w:fldChar w:fldCharType="end"/>
        </w:r>
      </w:hyperlink>
    </w:p>
    <w:p w14:paraId="509303DB" w14:textId="03620F5E"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6" w:history="1">
        <w:r w:rsidR="002F1CBB" w:rsidRPr="005225A8">
          <w:rPr>
            <w:rStyle w:val="Collegamentoipertestuale"/>
            <w:noProof/>
          </w:rPr>
          <w:t>3.2.1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S07 – Dati comuni</w:t>
        </w:r>
        <w:r w:rsidR="002F1CBB">
          <w:rPr>
            <w:noProof/>
            <w:webHidden/>
          </w:rPr>
          <w:tab/>
        </w:r>
        <w:r w:rsidR="002F1CBB">
          <w:rPr>
            <w:noProof/>
            <w:webHidden/>
          </w:rPr>
          <w:fldChar w:fldCharType="begin"/>
        </w:r>
        <w:r w:rsidR="002F1CBB">
          <w:rPr>
            <w:noProof/>
            <w:webHidden/>
          </w:rPr>
          <w:instrText xml:space="preserve"> PAGEREF _Toc183506116 \h </w:instrText>
        </w:r>
        <w:r w:rsidR="002F1CBB">
          <w:rPr>
            <w:noProof/>
            <w:webHidden/>
          </w:rPr>
        </w:r>
        <w:r w:rsidR="002F1CBB">
          <w:rPr>
            <w:noProof/>
            <w:webHidden/>
          </w:rPr>
          <w:fldChar w:fldCharType="separate"/>
        </w:r>
        <w:r w:rsidR="00161F72">
          <w:rPr>
            <w:noProof/>
            <w:webHidden/>
          </w:rPr>
          <w:t>80</w:t>
        </w:r>
        <w:r w:rsidR="002F1CBB">
          <w:rPr>
            <w:noProof/>
            <w:webHidden/>
          </w:rPr>
          <w:fldChar w:fldCharType="end"/>
        </w:r>
      </w:hyperlink>
    </w:p>
    <w:p w14:paraId="3307DA01" w14:textId="2B78FB4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7" w:history="1">
        <w:r w:rsidR="002F1CBB" w:rsidRPr="005225A8">
          <w:rPr>
            <w:rStyle w:val="Collegamentoipertestuale"/>
            <w:noProof/>
          </w:rPr>
          <w:t>3.2.2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S08 – Aggiudicazione sopra soglia</w:t>
        </w:r>
        <w:r w:rsidR="002F1CBB">
          <w:rPr>
            <w:noProof/>
            <w:webHidden/>
          </w:rPr>
          <w:tab/>
        </w:r>
        <w:r w:rsidR="002F1CBB">
          <w:rPr>
            <w:noProof/>
            <w:webHidden/>
          </w:rPr>
          <w:fldChar w:fldCharType="begin"/>
        </w:r>
        <w:r w:rsidR="002F1CBB">
          <w:rPr>
            <w:noProof/>
            <w:webHidden/>
          </w:rPr>
          <w:instrText xml:space="preserve"> PAGEREF _Toc183506117 \h </w:instrText>
        </w:r>
        <w:r w:rsidR="002F1CBB">
          <w:rPr>
            <w:noProof/>
            <w:webHidden/>
          </w:rPr>
        </w:r>
        <w:r w:rsidR="002F1CBB">
          <w:rPr>
            <w:noProof/>
            <w:webHidden/>
          </w:rPr>
          <w:fldChar w:fldCharType="separate"/>
        </w:r>
        <w:r w:rsidR="00161F72">
          <w:rPr>
            <w:noProof/>
            <w:webHidden/>
          </w:rPr>
          <w:t>83</w:t>
        </w:r>
        <w:r w:rsidR="002F1CBB">
          <w:rPr>
            <w:noProof/>
            <w:webHidden/>
          </w:rPr>
          <w:fldChar w:fldCharType="end"/>
        </w:r>
      </w:hyperlink>
    </w:p>
    <w:p w14:paraId="4F4322FE" w14:textId="3822F54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8" w:history="1">
        <w:r w:rsidR="002F1CBB" w:rsidRPr="005225A8">
          <w:rPr>
            <w:rStyle w:val="Collegamentoipertestuale"/>
            <w:noProof/>
          </w:rPr>
          <w:t>3.2.3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S08.1 – Pubblicazione Esiti di Gara</w:t>
        </w:r>
        <w:r w:rsidR="002F1CBB">
          <w:rPr>
            <w:noProof/>
            <w:webHidden/>
          </w:rPr>
          <w:tab/>
        </w:r>
        <w:r w:rsidR="002F1CBB">
          <w:rPr>
            <w:noProof/>
            <w:webHidden/>
          </w:rPr>
          <w:fldChar w:fldCharType="begin"/>
        </w:r>
        <w:r w:rsidR="002F1CBB">
          <w:rPr>
            <w:noProof/>
            <w:webHidden/>
          </w:rPr>
          <w:instrText xml:space="preserve"> PAGEREF _Toc183506118 \h </w:instrText>
        </w:r>
        <w:r w:rsidR="002F1CBB">
          <w:rPr>
            <w:noProof/>
            <w:webHidden/>
          </w:rPr>
        </w:r>
        <w:r w:rsidR="002F1CBB">
          <w:rPr>
            <w:noProof/>
            <w:webHidden/>
          </w:rPr>
          <w:fldChar w:fldCharType="separate"/>
        </w:r>
        <w:r w:rsidR="00161F72">
          <w:rPr>
            <w:noProof/>
            <w:webHidden/>
          </w:rPr>
          <w:t>98</w:t>
        </w:r>
        <w:r w:rsidR="002F1CBB">
          <w:rPr>
            <w:noProof/>
            <w:webHidden/>
          </w:rPr>
          <w:fldChar w:fldCharType="end"/>
        </w:r>
      </w:hyperlink>
    </w:p>
    <w:p w14:paraId="5DA240D0" w14:textId="74F486A7"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19" w:history="1">
        <w:r w:rsidR="002F1CBB" w:rsidRPr="005225A8">
          <w:rPr>
            <w:rStyle w:val="Collegamentoipertestuale"/>
            <w:noProof/>
          </w:rPr>
          <w:t>3.2.4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S09 – Adesione accordo quadro convenzione</w:t>
        </w:r>
        <w:r w:rsidR="002F1CBB">
          <w:rPr>
            <w:noProof/>
            <w:webHidden/>
          </w:rPr>
          <w:tab/>
        </w:r>
        <w:r w:rsidR="002F1CBB">
          <w:rPr>
            <w:noProof/>
            <w:webHidden/>
          </w:rPr>
          <w:fldChar w:fldCharType="begin"/>
        </w:r>
        <w:r w:rsidR="002F1CBB">
          <w:rPr>
            <w:noProof/>
            <w:webHidden/>
          </w:rPr>
          <w:instrText xml:space="preserve"> PAGEREF _Toc183506119 \h </w:instrText>
        </w:r>
        <w:r w:rsidR="002F1CBB">
          <w:rPr>
            <w:noProof/>
            <w:webHidden/>
          </w:rPr>
        </w:r>
        <w:r w:rsidR="002F1CBB">
          <w:rPr>
            <w:noProof/>
            <w:webHidden/>
          </w:rPr>
          <w:fldChar w:fldCharType="separate"/>
        </w:r>
        <w:r w:rsidR="00161F72">
          <w:rPr>
            <w:noProof/>
            <w:webHidden/>
          </w:rPr>
          <w:t>100</w:t>
        </w:r>
        <w:r w:rsidR="002F1CBB">
          <w:rPr>
            <w:noProof/>
            <w:webHidden/>
          </w:rPr>
          <w:fldChar w:fldCharType="end"/>
        </w:r>
      </w:hyperlink>
    </w:p>
    <w:p w14:paraId="349D63E6" w14:textId="710749C1"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0" w:history="1">
        <w:r w:rsidR="002F1CBB" w:rsidRPr="005225A8">
          <w:rPr>
            <w:rStyle w:val="Collegamentoipertestuale"/>
            <w:noProof/>
          </w:rPr>
          <w:t>3.2.5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S10 – Aggiudicazione Contratti Esclusi</w:t>
        </w:r>
        <w:r w:rsidR="002F1CBB">
          <w:rPr>
            <w:noProof/>
            <w:webHidden/>
          </w:rPr>
          <w:tab/>
        </w:r>
        <w:r w:rsidR="002F1CBB">
          <w:rPr>
            <w:noProof/>
            <w:webHidden/>
          </w:rPr>
          <w:fldChar w:fldCharType="begin"/>
        </w:r>
        <w:r w:rsidR="002F1CBB">
          <w:rPr>
            <w:noProof/>
            <w:webHidden/>
          </w:rPr>
          <w:instrText xml:space="preserve"> PAGEREF _Toc183506120 \h </w:instrText>
        </w:r>
        <w:r w:rsidR="002F1CBB">
          <w:rPr>
            <w:noProof/>
            <w:webHidden/>
          </w:rPr>
        </w:r>
        <w:r w:rsidR="002F1CBB">
          <w:rPr>
            <w:noProof/>
            <w:webHidden/>
          </w:rPr>
          <w:fldChar w:fldCharType="separate"/>
        </w:r>
        <w:r w:rsidR="00161F72">
          <w:rPr>
            <w:noProof/>
            <w:webHidden/>
          </w:rPr>
          <w:t>102</w:t>
        </w:r>
        <w:r w:rsidR="002F1CBB">
          <w:rPr>
            <w:noProof/>
            <w:webHidden/>
          </w:rPr>
          <w:fldChar w:fldCharType="end"/>
        </w:r>
      </w:hyperlink>
    </w:p>
    <w:p w14:paraId="150E3D75" w14:textId="479D31E5"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1" w:history="1">
        <w:r w:rsidR="002F1CBB" w:rsidRPr="005225A8">
          <w:rPr>
            <w:rStyle w:val="Collegamentoipertestuale"/>
            <w:noProof/>
          </w:rPr>
          <w:t>3.3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E03 - Fase iniziale di esecuzione del contratto (rif. 13)</w:t>
        </w:r>
        <w:r w:rsidR="002F1CBB">
          <w:rPr>
            <w:noProof/>
            <w:webHidden/>
          </w:rPr>
          <w:tab/>
        </w:r>
        <w:r w:rsidR="002F1CBB">
          <w:rPr>
            <w:noProof/>
            <w:webHidden/>
          </w:rPr>
          <w:fldChar w:fldCharType="begin"/>
        </w:r>
        <w:r w:rsidR="002F1CBB">
          <w:rPr>
            <w:noProof/>
            <w:webHidden/>
          </w:rPr>
          <w:instrText xml:space="preserve"> PAGEREF _Toc183506121 \h </w:instrText>
        </w:r>
        <w:r w:rsidR="002F1CBB">
          <w:rPr>
            <w:noProof/>
            <w:webHidden/>
          </w:rPr>
        </w:r>
        <w:r w:rsidR="002F1CBB">
          <w:rPr>
            <w:noProof/>
            <w:webHidden/>
          </w:rPr>
          <w:fldChar w:fldCharType="separate"/>
        </w:r>
        <w:r w:rsidR="00161F72">
          <w:rPr>
            <w:noProof/>
            <w:webHidden/>
          </w:rPr>
          <w:t>105</w:t>
        </w:r>
        <w:r w:rsidR="002F1CBB">
          <w:rPr>
            <w:noProof/>
            <w:webHidden/>
          </w:rPr>
          <w:fldChar w:fldCharType="end"/>
        </w:r>
      </w:hyperlink>
    </w:p>
    <w:p w14:paraId="5E586F3E" w14:textId="542DA56E"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2" w:history="1">
        <w:r w:rsidR="002F1CBB" w:rsidRPr="005225A8">
          <w:rPr>
            <w:rStyle w:val="Collegamentoipertestuale"/>
            <w:noProof/>
          </w:rPr>
          <w:t>3.3.1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S11 – Inizio Lavori</w:t>
        </w:r>
        <w:r w:rsidR="002F1CBB">
          <w:rPr>
            <w:noProof/>
            <w:webHidden/>
          </w:rPr>
          <w:tab/>
        </w:r>
        <w:r w:rsidR="002F1CBB">
          <w:rPr>
            <w:noProof/>
            <w:webHidden/>
          </w:rPr>
          <w:fldChar w:fldCharType="begin"/>
        </w:r>
        <w:r w:rsidR="002F1CBB">
          <w:rPr>
            <w:noProof/>
            <w:webHidden/>
          </w:rPr>
          <w:instrText xml:space="preserve"> PAGEREF _Toc183506122 \h </w:instrText>
        </w:r>
        <w:r w:rsidR="002F1CBB">
          <w:rPr>
            <w:noProof/>
            <w:webHidden/>
          </w:rPr>
        </w:r>
        <w:r w:rsidR="002F1CBB">
          <w:rPr>
            <w:noProof/>
            <w:webHidden/>
          </w:rPr>
          <w:fldChar w:fldCharType="separate"/>
        </w:r>
        <w:r w:rsidR="00161F72">
          <w:rPr>
            <w:noProof/>
            <w:webHidden/>
          </w:rPr>
          <w:t>105</w:t>
        </w:r>
        <w:r w:rsidR="002F1CBB">
          <w:rPr>
            <w:noProof/>
            <w:webHidden/>
          </w:rPr>
          <w:fldChar w:fldCharType="end"/>
        </w:r>
      </w:hyperlink>
    </w:p>
    <w:p w14:paraId="01B09124" w14:textId="33BA47E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3" w:history="1">
        <w:r w:rsidR="002F1CBB" w:rsidRPr="005225A8">
          <w:rPr>
            <w:rStyle w:val="Collegamentoipertestuale"/>
            <w:noProof/>
          </w:rPr>
          <w:t>3.3.2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S12 – Stipula accordo quadro convenzione</w:t>
        </w:r>
        <w:r w:rsidR="002F1CBB">
          <w:rPr>
            <w:noProof/>
            <w:webHidden/>
          </w:rPr>
          <w:tab/>
        </w:r>
        <w:r w:rsidR="002F1CBB">
          <w:rPr>
            <w:noProof/>
            <w:webHidden/>
          </w:rPr>
          <w:fldChar w:fldCharType="begin"/>
        </w:r>
        <w:r w:rsidR="002F1CBB">
          <w:rPr>
            <w:noProof/>
            <w:webHidden/>
          </w:rPr>
          <w:instrText xml:space="preserve"> PAGEREF _Toc183506123 \h </w:instrText>
        </w:r>
        <w:r w:rsidR="002F1CBB">
          <w:rPr>
            <w:noProof/>
            <w:webHidden/>
          </w:rPr>
        </w:r>
        <w:r w:rsidR="002F1CBB">
          <w:rPr>
            <w:noProof/>
            <w:webHidden/>
          </w:rPr>
          <w:fldChar w:fldCharType="separate"/>
        </w:r>
        <w:r w:rsidR="00161F72">
          <w:rPr>
            <w:noProof/>
            <w:webHidden/>
          </w:rPr>
          <w:t>112</w:t>
        </w:r>
        <w:r w:rsidR="002F1CBB">
          <w:rPr>
            <w:noProof/>
            <w:webHidden/>
          </w:rPr>
          <w:fldChar w:fldCharType="end"/>
        </w:r>
      </w:hyperlink>
    </w:p>
    <w:p w14:paraId="6DBCCFF7" w14:textId="41078CDE"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4" w:history="1">
        <w:r w:rsidR="002F1CBB" w:rsidRPr="005225A8">
          <w:rPr>
            <w:rStyle w:val="Collegamentoipertestuale"/>
            <w:noProof/>
          </w:rPr>
          <w:t>3.4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E04 - Fase di esecuzione ed avanzamento del contratto (rif. 14)</w:t>
        </w:r>
        <w:r w:rsidR="002F1CBB">
          <w:rPr>
            <w:noProof/>
            <w:webHidden/>
          </w:rPr>
          <w:tab/>
        </w:r>
        <w:r w:rsidR="002F1CBB">
          <w:rPr>
            <w:noProof/>
            <w:webHidden/>
          </w:rPr>
          <w:fldChar w:fldCharType="begin"/>
        </w:r>
        <w:r w:rsidR="002F1CBB">
          <w:rPr>
            <w:noProof/>
            <w:webHidden/>
          </w:rPr>
          <w:instrText xml:space="preserve"> PAGEREF _Toc183506124 \h </w:instrText>
        </w:r>
        <w:r w:rsidR="002F1CBB">
          <w:rPr>
            <w:noProof/>
            <w:webHidden/>
          </w:rPr>
        </w:r>
        <w:r w:rsidR="002F1CBB">
          <w:rPr>
            <w:noProof/>
            <w:webHidden/>
          </w:rPr>
          <w:fldChar w:fldCharType="separate"/>
        </w:r>
        <w:r w:rsidR="00161F72">
          <w:rPr>
            <w:noProof/>
            <w:webHidden/>
          </w:rPr>
          <w:t>115</w:t>
        </w:r>
        <w:r w:rsidR="002F1CBB">
          <w:rPr>
            <w:noProof/>
            <w:webHidden/>
          </w:rPr>
          <w:fldChar w:fldCharType="end"/>
        </w:r>
      </w:hyperlink>
    </w:p>
    <w:p w14:paraId="7F833848" w14:textId="67A62A3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5" w:history="1">
        <w:r w:rsidR="002F1CBB" w:rsidRPr="005225A8">
          <w:rPr>
            <w:rStyle w:val="Collegamentoipertestuale"/>
            <w:noProof/>
          </w:rPr>
          <w:t>3.4.1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S13 – Stato Avanzamento</w:t>
        </w:r>
        <w:r w:rsidR="002F1CBB">
          <w:rPr>
            <w:noProof/>
            <w:webHidden/>
          </w:rPr>
          <w:tab/>
        </w:r>
        <w:r w:rsidR="002F1CBB">
          <w:rPr>
            <w:noProof/>
            <w:webHidden/>
          </w:rPr>
          <w:fldChar w:fldCharType="begin"/>
        </w:r>
        <w:r w:rsidR="002F1CBB">
          <w:rPr>
            <w:noProof/>
            <w:webHidden/>
          </w:rPr>
          <w:instrText xml:space="preserve"> PAGEREF _Toc183506125 \h </w:instrText>
        </w:r>
        <w:r w:rsidR="002F1CBB">
          <w:rPr>
            <w:noProof/>
            <w:webHidden/>
          </w:rPr>
        </w:r>
        <w:r w:rsidR="002F1CBB">
          <w:rPr>
            <w:noProof/>
            <w:webHidden/>
          </w:rPr>
          <w:fldChar w:fldCharType="separate"/>
        </w:r>
        <w:r w:rsidR="00161F72">
          <w:rPr>
            <w:noProof/>
            <w:webHidden/>
          </w:rPr>
          <w:t>115</w:t>
        </w:r>
        <w:r w:rsidR="002F1CBB">
          <w:rPr>
            <w:noProof/>
            <w:webHidden/>
          </w:rPr>
          <w:fldChar w:fldCharType="end"/>
        </w:r>
      </w:hyperlink>
    </w:p>
    <w:p w14:paraId="6813152B" w14:textId="67C6D69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6" w:history="1">
        <w:r w:rsidR="002F1CBB" w:rsidRPr="005225A8">
          <w:rPr>
            <w:rStyle w:val="Collegamentoipertestuale"/>
            <w:noProof/>
          </w:rPr>
          <w:t>3.5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E05 - Fase di conclusione del contratto (rif. 15)</w:t>
        </w:r>
        <w:r w:rsidR="002F1CBB">
          <w:rPr>
            <w:noProof/>
            <w:webHidden/>
          </w:rPr>
          <w:tab/>
        </w:r>
        <w:r w:rsidR="002F1CBB">
          <w:rPr>
            <w:noProof/>
            <w:webHidden/>
          </w:rPr>
          <w:fldChar w:fldCharType="begin"/>
        </w:r>
        <w:r w:rsidR="002F1CBB">
          <w:rPr>
            <w:noProof/>
            <w:webHidden/>
          </w:rPr>
          <w:instrText xml:space="preserve"> PAGEREF _Toc183506126 \h </w:instrText>
        </w:r>
        <w:r w:rsidR="002F1CBB">
          <w:rPr>
            <w:noProof/>
            <w:webHidden/>
          </w:rPr>
        </w:r>
        <w:r w:rsidR="002F1CBB">
          <w:rPr>
            <w:noProof/>
            <w:webHidden/>
          </w:rPr>
          <w:fldChar w:fldCharType="separate"/>
        </w:r>
        <w:r w:rsidR="00161F72">
          <w:rPr>
            <w:noProof/>
            <w:webHidden/>
          </w:rPr>
          <w:t>118</w:t>
        </w:r>
        <w:r w:rsidR="002F1CBB">
          <w:rPr>
            <w:noProof/>
            <w:webHidden/>
          </w:rPr>
          <w:fldChar w:fldCharType="end"/>
        </w:r>
      </w:hyperlink>
    </w:p>
    <w:p w14:paraId="3F200BEE" w14:textId="408FEC8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7" w:history="1">
        <w:r w:rsidR="002F1CBB" w:rsidRPr="005225A8">
          <w:rPr>
            <w:rStyle w:val="Collegamentoipertestuale"/>
            <w:noProof/>
          </w:rPr>
          <w:t>3.5.1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S14 – Conclusione</w:t>
        </w:r>
        <w:r w:rsidR="002F1CBB">
          <w:rPr>
            <w:noProof/>
            <w:webHidden/>
          </w:rPr>
          <w:tab/>
        </w:r>
        <w:r w:rsidR="002F1CBB">
          <w:rPr>
            <w:noProof/>
            <w:webHidden/>
          </w:rPr>
          <w:fldChar w:fldCharType="begin"/>
        </w:r>
        <w:r w:rsidR="002F1CBB">
          <w:rPr>
            <w:noProof/>
            <w:webHidden/>
          </w:rPr>
          <w:instrText xml:space="preserve"> PAGEREF _Toc183506127 \h </w:instrText>
        </w:r>
        <w:r w:rsidR="002F1CBB">
          <w:rPr>
            <w:noProof/>
            <w:webHidden/>
          </w:rPr>
        </w:r>
        <w:r w:rsidR="002F1CBB">
          <w:rPr>
            <w:noProof/>
            <w:webHidden/>
          </w:rPr>
          <w:fldChar w:fldCharType="separate"/>
        </w:r>
        <w:r w:rsidR="00161F72">
          <w:rPr>
            <w:noProof/>
            <w:webHidden/>
          </w:rPr>
          <w:t>118</w:t>
        </w:r>
        <w:r w:rsidR="002F1CBB">
          <w:rPr>
            <w:noProof/>
            <w:webHidden/>
          </w:rPr>
          <w:fldChar w:fldCharType="end"/>
        </w:r>
      </w:hyperlink>
    </w:p>
    <w:p w14:paraId="4B768639" w14:textId="52D4D5AD"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8" w:history="1">
        <w:r w:rsidR="002F1CBB" w:rsidRPr="005225A8">
          <w:rPr>
            <w:rStyle w:val="Collegamentoipertestuale"/>
            <w:noProof/>
          </w:rPr>
          <w:t>3.6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E06 - Fase di collaudo (rif. 16)</w:t>
        </w:r>
        <w:r w:rsidR="002F1CBB">
          <w:rPr>
            <w:noProof/>
            <w:webHidden/>
          </w:rPr>
          <w:tab/>
        </w:r>
        <w:r w:rsidR="002F1CBB">
          <w:rPr>
            <w:noProof/>
            <w:webHidden/>
          </w:rPr>
          <w:fldChar w:fldCharType="begin"/>
        </w:r>
        <w:r w:rsidR="002F1CBB">
          <w:rPr>
            <w:noProof/>
            <w:webHidden/>
          </w:rPr>
          <w:instrText xml:space="preserve"> PAGEREF _Toc183506128 \h </w:instrText>
        </w:r>
        <w:r w:rsidR="002F1CBB">
          <w:rPr>
            <w:noProof/>
            <w:webHidden/>
          </w:rPr>
        </w:r>
        <w:r w:rsidR="002F1CBB">
          <w:rPr>
            <w:noProof/>
            <w:webHidden/>
          </w:rPr>
          <w:fldChar w:fldCharType="separate"/>
        </w:r>
        <w:r w:rsidR="00161F72">
          <w:rPr>
            <w:noProof/>
            <w:webHidden/>
          </w:rPr>
          <w:t>122</w:t>
        </w:r>
        <w:r w:rsidR="002F1CBB">
          <w:rPr>
            <w:noProof/>
            <w:webHidden/>
          </w:rPr>
          <w:fldChar w:fldCharType="end"/>
        </w:r>
      </w:hyperlink>
    </w:p>
    <w:p w14:paraId="1D080D9A" w14:textId="52CEB0A3"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29" w:history="1">
        <w:r w:rsidR="002F1CBB" w:rsidRPr="005225A8">
          <w:rPr>
            <w:rStyle w:val="Collegamentoipertestuale"/>
            <w:noProof/>
          </w:rPr>
          <w:t>3.6.1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S15 – Collaudo</w:t>
        </w:r>
        <w:r w:rsidR="002F1CBB">
          <w:rPr>
            <w:noProof/>
            <w:webHidden/>
          </w:rPr>
          <w:tab/>
        </w:r>
        <w:r w:rsidR="002F1CBB">
          <w:rPr>
            <w:noProof/>
            <w:webHidden/>
          </w:rPr>
          <w:fldChar w:fldCharType="begin"/>
        </w:r>
        <w:r w:rsidR="002F1CBB">
          <w:rPr>
            <w:noProof/>
            <w:webHidden/>
          </w:rPr>
          <w:instrText xml:space="preserve"> PAGEREF _Toc183506129 \h </w:instrText>
        </w:r>
        <w:r w:rsidR="002F1CBB">
          <w:rPr>
            <w:noProof/>
            <w:webHidden/>
          </w:rPr>
        </w:r>
        <w:r w:rsidR="002F1CBB">
          <w:rPr>
            <w:noProof/>
            <w:webHidden/>
          </w:rPr>
          <w:fldChar w:fldCharType="separate"/>
        </w:r>
        <w:r w:rsidR="00161F72">
          <w:rPr>
            <w:noProof/>
            <w:webHidden/>
          </w:rPr>
          <w:t>122</w:t>
        </w:r>
        <w:r w:rsidR="002F1CBB">
          <w:rPr>
            <w:noProof/>
            <w:webHidden/>
          </w:rPr>
          <w:fldChar w:fldCharType="end"/>
        </w:r>
      </w:hyperlink>
    </w:p>
    <w:p w14:paraId="58FE9F11" w14:textId="6F0806F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0" w:history="1">
        <w:r w:rsidR="002F1CBB" w:rsidRPr="005225A8">
          <w:rPr>
            <w:rStyle w:val="Collegamentoipertestuale"/>
            <w:noProof/>
          </w:rPr>
          <w:t>3.7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E07 – Accordi bonari (rif. 17.3)</w:t>
        </w:r>
        <w:r w:rsidR="002F1CBB">
          <w:rPr>
            <w:noProof/>
            <w:webHidden/>
          </w:rPr>
          <w:tab/>
        </w:r>
        <w:r w:rsidR="002F1CBB">
          <w:rPr>
            <w:noProof/>
            <w:webHidden/>
          </w:rPr>
          <w:fldChar w:fldCharType="begin"/>
        </w:r>
        <w:r w:rsidR="002F1CBB">
          <w:rPr>
            <w:noProof/>
            <w:webHidden/>
          </w:rPr>
          <w:instrText xml:space="preserve"> PAGEREF _Toc183506130 \h </w:instrText>
        </w:r>
        <w:r w:rsidR="002F1CBB">
          <w:rPr>
            <w:noProof/>
            <w:webHidden/>
          </w:rPr>
        </w:r>
        <w:r w:rsidR="002F1CBB">
          <w:rPr>
            <w:noProof/>
            <w:webHidden/>
          </w:rPr>
          <w:fldChar w:fldCharType="separate"/>
        </w:r>
        <w:r w:rsidR="00161F72">
          <w:rPr>
            <w:noProof/>
            <w:webHidden/>
          </w:rPr>
          <w:t>128</w:t>
        </w:r>
        <w:r w:rsidR="002F1CBB">
          <w:rPr>
            <w:noProof/>
            <w:webHidden/>
          </w:rPr>
          <w:fldChar w:fldCharType="end"/>
        </w:r>
      </w:hyperlink>
    </w:p>
    <w:p w14:paraId="3B292C03" w14:textId="0A74CF3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1" w:history="1">
        <w:r w:rsidR="002F1CBB" w:rsidRPr="005225A8">
          <w:rPr>
            <w:rStyle w:val="Collegamentoipertestuale"/>
            <w:noProof/>
          </w:rPr>
          <w:t>3.7.1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S16 - Accordi Bonari</w:t>
        </w:r>
        <w:r w:rsidR="002F1CBB">
          <w:rPr>
            <w:noProof/>
            <w:webHidden/>
          </w:rPr>
          <w:tab/>
        </w:r>
        <w:r w:rsidR="002F1CBB">
          <w:rPr>
            <w:noProof/>
            <w:webHidden/>
          </w:rPr>
          <w:fldChar w:fldCharType="begin"/>
        </w:r>
        <w:r w:rsidR="002F1CBB">
          <w:rPr>
            <w:noProof/>
            <w:webHidden/>
          </w:rPr>
          <w:instrText xml:space="preserve"> PAGEREF _Toc183506131 \h </w:instrText>
        </w:r>
        <w:r w:rsidR="002F1CBB">
          <w:rPr>
            <w:noProof/>
            <w:webHidden/>
          </w:rPr>
        </w:r>
        <w:r w:rsidR="002F1CBB">
          <w:rPr>
            <w:noProof/>
            <w:webHidden/>
          </w:rPr>
          <w:fldChar w:fldCharType="separate"/>
        </w:r>
        <w:r w:rsidR="00161F72">
          <w:rPr>
            <w:noProof/>
            <w:webHidden/>
          </w:rPr>
          <w:t>128</w:t>
        </w:r>
        <w:r w:rsidR="002F1CBB">
          <w:rPr>
            <w:noProof/>
            <w:webHidden/>
          </w:rPr>
          <w:fldChar w:fldCharType="end"/>
        </w:r>
      </w:hyperlink>
    </w:p>
    <w:p w14:paraId="358A4AF4" w14:textId="6B18D29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2" w:history="1">
        <w:r w:rsidR="002F1CBB" w:rsidRPr="005225A8">
          <w:rPr>
            <w:rStyle w:val="Collegamentoipertestuale"/>
            <w:noProof/>
          </w:rPr>
          <w:t>3.8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E08 – Sospensione (rif. 17.1)</w:t>
        </w:r>
        <w:r w:rsidR="002F1CBB">
          <w:rPr>
            <w:noProof/>
            <w:webHidden/>
          </w:rPr>
          <w:tab/>
        </w:r>
        <w:r w:rsidR="002F1CBB">
          <w:rPr>
            <w:noProof/>
            <w:webHidden/>
          </w:rPr>
          <w:fldChar w:fldCharType="begin"/>
        </w:r>
        <w:r w:rsidR="002F1CBB">
          <w:rPr>
            <w:noProof/>
            <w:webHidden/>
          </w:rPr>
          <w:instrText xml:space="preserve"> PAGEREF _Toc183506132 \h </w:instrText>
        </w:r>
        <w:r w:rsidR="002F1CBB">
          <w:rPr>
            <w:noProof/>
            <w:webHidden/>
          </w:rPr>
        </w:r>
        <w:r w:rsidR="002F1CBB">
          <w:rPr>
            <w:noProof/>
            <w:webHidden/>
          </w:rPr>
          <w:fldChar w:fldCharType="separate"/>
        </w:r>
        <w:r w:rsidR="00161F72">
          <w:rPr>
            <w:noProof/>
            <w:webHidden/>
          </w:rPr>
          <w:t>129</w:t>
        </w:r>
        <w:r w:rsidR="002F1CBB">
          <w:rPr>
            <w:noProof/>
            <w:webHidden/>
          </w:rPr>
          <w:fldChar w:fldCharType="end"/>
        </w:r>
      </w:hyperlink>
    </w:p>
    <w:p w14:paraId="156A40A5" w14:textId="519C9E9F"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3" w:history="1">
        <w:r w:rsidR="002F1CBB" w:rsidRPr="005225A8">
          <w:rPr>
            <w:rStyle w:val="Collegamentoipertestuale"/>
            <w:noProof/>
          </w:rPr>
          <w:t>3.8.1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S17 - Sospensione</w:t>
        </w:r>
        <w:r w:rsidR="002F1CBB">
          <w:rPr>
            <w:noProof/>
            <w:webHidden/>
          </w:rPr>
          <w:tab/>
        </w:r>
        <w:r w:rsidR="002F1CBB">
          <w:rPr>
            <w:noProof/>
            <w:webHidden/>
          </w:rPr>
          <w:fldChar w:fldCharType="begin"/>
        </w:r>
        <w:r w:rsidR="002F1CBB">
          <w:rPr>
            <w:noProof/>
            <w:webHidden/>
          </w:rPr>
          <w:instrText xml:space="preserve"> PAGEREF _Toc183506133 \h </w:instrText>
        </w:r>
        <w:r w:rsidR="002F1CBB">
          <w:rPr>
            <w:noProof/>
            <w:webHidden/>
          </w:rPr>
        </w:r>
        <w:r w:rsidR="002F1CBB">
          <w:rPr>
            <w:noProof/>
            <w:webHidden/>
          </w:rPr>
          <w:fldChar w:fldCharType="separate"/>
        </w:r>
        <w:r w:rsidR="00161F72">
          <w:rPr>
            <w:noProof/>
            <w:webHidden/>
          </w:rPr>
          <w:t>129</w:t>
        </w:r>
        <w:r w:rsidR="002F1CBB">
          <w:rPr>
            <w:noProof/>
            <w:webHidden/>
          </w:rPr>
          <w:fldChar w:fldCharType="end"/>
        </w:r>
      </w:hyperlink>
    </w:p>
    <w:p w14:paraId="283EB0CA" w14:textId="00DF5FD1"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4" w:history="1">
        <w:r w:rsidR="002F1CBB" w:rsidRPr="005225A8">
          <w:rPr>
            <w:rStyle w:val="Collegamentoipertestuale"/>
            <w:noProof/>
          </w:rPr>
          <w:t>3.9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E09 – Modifiche contrattuali (rif. 17.2)</w:t>
        </w:r>
        <w:r w:rsidR="002F1CBB">
          <w:rPr>
            <w:noProof/>
            <w:webHidden/>
          </w:rPr>
          <w:tab/>
        </w:r>
        <w:r w:rsidR="002F1CBB">
          <w:rPr>
            <w:noProof/>
            <w:webHidden/>
          </w:rPr>
          <w:fldChar w:fldCharType="begin"/>
        </w:r>
        <w:r w:rsidR="002F1CBB">
          <w:rPr>
            <w:noProof/>
            <w:webHidden/>
          </w:rPr>
          <w:instrText xml:space="preserve"> PAGEREF _Toc183506134 \h </w:instrText>
        </w:r>
        <w:r w:rsidR="002F1CBB">
          <w:rPr>
            <w:noProof/>
            <w:webHidden/>
          </w:rPr>
        </w:r>
        <w:r w:rsidR="002F1CBB">
          <w:rPr>
            <w:noProof/>
            <w:webHidden/>
          </w:rPr>
          <w:fldChar w:fldCharType="separate"/>
        </w:r>
        <w:r w:rsidR="00161F72">
          <w:rPr>
            <w:noProof/>
            <w:webHidden/>
          </w:rPr>
          <w:t>129</w:t>
        </w:r>
        <w:r w:rsidR="002F1CBB">
          <w:rPr>
            <w:noProof/>
            <w:webHidden/>
          </w:rPr>
          <w:fldChar w:fldCharType="end"/>
        </w:r>
      </w:hyperlink>
    </w:p>
    <w:p w14:paraId="08110DBA" w14:textId="7E64FD2D"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5" w:history="1">
        <w:r w:rsidR="002F1CBB" w:rsidRPr="005225A8">
          <w:rPr>
            <w:rStyle w:val="Collegamentoipertestuale"/>
            <w:noProof/>
          </w:rPr>
          <w:t>3.9.1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S18 - Modifica contrattuale</w:t>
        </w:r>
        <w:r w:rsidR="002F1CBB">
          <w:rPr>
            <w:noProof/>
            <w:webHidden/>
          </w:rPr>
          <w:tab/>
        </w:r>
        <w:r w:rsidR="002F1CBB">
          <w:rPr>
            <w:noProof/>
            <w:webHidden/>
          </w:rPr>
          <w:fldChar w:fldCharType="begin"/>
        </w:r>
        <w:r w:rsidR="002F1CBB">
          <w:rPr>
            <w:noProof/>
            <w:webHidden/>
          </w:rPr>
          <w:instrText xml:space="preserve"> PAGEREF _Toc183506135 \h </w:instrText>
        </w:r>
        <w:r w:rsidR="002F1CBB">
          <w:rPr>
            <w:noProof/>
            <w:webHidden/>
          </w:rPr>
        </w:r>
        <w:r w:rsidR="002F1CBB">
          <w:rPr>
            <w:noProof/>
            <w:webHidden/>
          </w:rPr>
          <w:fldChar w:fldCharType="separate"/>
        </w:r>
        <w:r w:rsidR="00161F72">
          <w:rPr>
            <w:noProof/>
            <w:webHidden/>
          </w:rPr>
          <w:t>130</w:t>
        </w:r>
        <w:r w:rsidR="002F1CBB">
          <w:rPr>
            <w:noProof/>
            <w:webHidden/>
          </w:rPr>
          <w:fldChar w:fldCharType="end"/>
        </w:r>
      </w:hyperlink>
    </w:p>
    <w:p w14:paraId="114851F8" w14:textId="70771858"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6" w:history="1">
        <w:r w:rsidR="002F1CBB" w:rsidRPr="005225A8">
          <w:rPr>
            <w:rStyle w:val="Collegamentoipertestuale"/>
            <w:noProof/>
          </w:rPr>
          <w:t>3.10</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E10 – Subappalto (rif. 17.4)</w:t>
        </w:r>
        <w:r w:rsidR="002F1CBB">
          <w:rPr>
            <w:noProof/>
            <w:webHidden/>
          </w:rPr>
          <w:tab/>
        </w:r>
        <w:r w:rsidR="002F1CBB">
          <w:rPr>
            <w:noProof/>
            <w:webHidden/>
          </w:rPr>
          <w:fldChar w:fldCharType="begin"/>
        </w:r>
        <w:r w:rsidR="002F1CBB">
          <w:rPr>
            <w:noProof/>
            <w:webHidden/>
          </w:rPr>
          <w:instrText xml:space="preserve"> PAGEREF _Toc183506136 \h </w:instrText>
        </w:r>
        <w:r w:rsidR="002F1CBB">
          <w:rPr>
            <w:noProof/>
            <w:webHidden/>
          </w:rPr>
        </w:r>
        <w:r w:rsidR="002F1CBB">
          <w:rPr>
            <w:noProof/>
            <w:webHidden/>
          </w:rPr>
          <w:fldChar w:fldCharType="separate"/>
        </w:r>
        <w:r w:rsidR="00161F72">
          <w:rPr>
            <w:noProof/>
            <w:webHidden/>
          </w:rPr>
          <w:t>133</w:t>
        </w:r>
        <w:r w:rsidR="002F1CBB">
          <w:rPr>
            <w:noProof/>
            <w:webHidden/>
          </w:rPr>
          <w:fldChar w:fldCharType="end"/>
        </w:r>
      </w:hyperlink>
    </w:p>
    <w:p w14:paraId="1E7D4FD1" w14:textId="74BAD93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7" w:history="1">
        <w:r w:rsidR="002F1CBB" w:rsidRPr="005225A8">
          <w:rPr>
            <w:rStyle w:val="Collegamentoipertestuale"/>
            <w:noProof/>
          </w:rPr>
          <w:t>3.10.1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S19 - Subappalto</w:t>
        </w:r>
        <w:r w:rsidR="002F1CBB">
          <w:rPr>
            <w:noProof/>
            <w:webHidden/>
          </w:rPr>
          <w:tab/>
        </w:r>
        <w:r w:rsidR="002F1CBB">
          <w:rPr>
            <w:noProof/>
            <w:webHidden/>
          </w:rPr>
          <w:fldChar w:fldCharType="begin"/>
        </w:r>
        <w:r w:rsidR="002F1CBB">
          <w:rPr>
            <w:noProof/>
            <w:webHidden/>
          </w:rPr>
          <w:instrText xml:space="preserve"> PAGEREF _Toc183506137 \h </w:instrText>
        </w:r>
        <w:r w:rsidR="002F1CBB">
          <w:rPr>
            <w:noProof/>
            <w:webHidden/>
          </w:rPr>
        </w:r>
        <w:r w:rsidR="002F1CBB">
          <w:rPr>
            <w:noProof/>
            <w:webHidden/>
          </w:rPr>
          <w:fldChar w:fldCharType="separate"/>
        </w:r>
        <w:r w:rsidR="00161F72">
          <w:rPr>
            <w:noProof/>
            <w:webHidden/>
          </w:rPr>
          <w:t>133</w:t>
        </w:r>
        <w:r w:rsidR="002F1CBB">
          <w:rPr>
            <w:noProof/>
            <w:webHidden/>
          </w:rPr>
          <w:fldChar w:fldCharType="end"/>
        </w:r>
      </w:hyperlink>
    </w:p>
    <w:p w14:paraId="486BCBA8" w14:textId="2B670EE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8" w:history="1">
        <w:r w:rsidR="002F1CBB" w:rsidRPr="005225A8">
          <w:rPr>
            <w:rStyle w:val="Collegamentoipertestuale"/>
            <w:iCs/>
            <w:noProof/>
          </w:rPr>
          <w:t>3.11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 xml:space="preserve">E11 – Istanza di recesso </w:t>
        </w:r>
        <w:r w:rsidR="002F1CBB" w:rsidRPr="005225A8">
          <w:rPr>
            <w:rStyle w:val="Collegamentoipertestuale"/>
            <w:i/>
            <w:iCs/>
            <w:noProof/>
          </w:rPr>
          <w:t>(solo per lavori)</w:t>
        </w:r>
        <w:r w:rsidR="002F1CBB">
          <w:rPr>
            <w:noProof/>
            <w:webHidden/>
          </w:rPr>
          <w:tab/>
        </w:r>
        <w:r w:rsidR="002F1CBB">
          <w:rPr>
            <w:noProof/>
            <w:webHidden/>
          </w:rPr>
          <w:fldChar w:fldCharType="begin"/>
        </w:r>
        <w:r w:rsidR="002F1CBB">
          <w:rPr>
            <w:noProof/>
            <w:webHidden/>
          </w:rPr>
          <w:instrText xml:space="preserve"> PAGEREF _Toc183506138 \h </w:instrText>
        </w:r>
        <w:r w:rsidR="002F1CBB">
          <w:rPr>
            <w:noProof/>
            <w:webHidden/>
          </w:rPr>
        </w:r>
        <w:r w:rsidR="002F1CBB">
          <w:rPr>
            <w:noProof/>
            <w:webHidden/>
          </w:rPr>
          <w:fldChar w:fldCharType="separate"/>
        </w:r>
        <w:r w:rsidR="00161F72">
          <w:rPr>
            <w:noProof/>
            <w:webHidden/>
          </w:rPr>
          <w:t>135</w:t>
        </w:r>
        <w:r w:rsidR="002F1CBB">
          <w:rPr>
            <w:noProof/>
            <w:webHidden/>
          </w:rPr>
          <w:fldChar w:fldCharType="end"/>
        </w:r>
      </w:hyperlink>
    </w:p>
    <w:p w14:paraId="6A70D7DA" w14:textId="1948254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39" w:history="1">
        <w:r w:rsidR="002F1CBB" w:rsidRPr="005225A8">
          <w:rPr>
            <w:rStyle w:val="Collegamentoipertestuale"/>
            <w:noProof/>
          </w:rPr>
          <w:t>3.11.1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S20 - Istanza di recesso</w:t>
        </w:r>
        <w:r w:rsidR="002F1CBB">
          <w:rPr>
            <w:noProof/>
            <w:webHidden/>
          </w:rPr>
          <w:tab/>
        </w:r>
        <w:r w:rsidR="002F1CBB">
          <w:rPr>
            <w:noProof/>
            <w:webHidden/>
          </w:rPr>
          <w:fldChar w:fldCharType="begin"/>
        </w:r>
        <w:r w:rsidR="002F1CBB">
          <w:rPr>
            <w:noProof/>
            <w:webHidden/>
          </w:rPr>
          <w:instrText xml:space="preserve"> PAGEREF _Toc183506139 \h </w:instrText>
        </w:r>
        <w:r w:rsidR="002F1CBB">
          <w:rPr>
            <w:noProof/>
            <w:webHidden/>
          </w:rPr>
        </w:r>
        <w:r w:rsidR="002F1CBB">
          <w:rPr>
            <w:noProof/>
            <w:webHidden/>
          </w:rPr>
          <w:fldChar w:fldCharType="separate"/>
        </w:r>
        <w:r w:rsidR="00161F72">
          <w:rPr>
            <w:noProof/>
            <w:webHidden/>
          </w:rPr>
          <w:t>135</w:t>
        </w:r>
        <w:r w:rsidR="002F1CBB">
          <w:rPr>
            <w:noProof/>
            <w:webHidden/>
          </w:rPr>
          <w:fldChar w:fldCharType="end"/>
        </w:r>
      </w:hyperlink>
    </w:p>
    <w:p w14:paraId="0615AEA6" w14:textId="075C5D2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0" w:history="1">
        <w:r w:rsidR="002F1CBB" w:rsidRPr="005225A8">
          <w:rPr>
            <w:rStyle w:val="Collegamentoipertestuale"/>
            <w:noProof/>
          </w:rPr>
          <w:t>3.12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E12 - Variazione dei soggetti a vario titolo coinvolti nel corso del ciclo di vita dell’opera, ivi compreso l’aggiudicatario</w:t>
        </w:r>
        <w:r w:rsidR="002F1CBB">
          <w:rPr>
            <w:noProof/>
            <w:webHidden/>
          </w:rPr>
          <w:tab/>
        </w:r>
        <w:r w:rsidR="002F1CBB">
          <w:rPr>
            <w:noProof/>
            <w:webHidden/>
          </w:rPr>
          <w:fldChar w:fldCharType="begin"/>
        </w:r>
        <w:r w:rsidR="002F1CBB">
          <w:rPr>
            <w:noProof/>
            <w:webHidden/>
          </w:rPr>
          <w:instrText xml:space="preserve"> PAGEREF _Toc183506140 \h </w:instrText>
        </w:r>
        <w:r w:rsidR="002F1CBB">
          <w:rPr>
            <w:noProof/>
            <w:webHidden/>
          </w:rPr>
        </w:r>
        <w:r w:rsidR="002F1CBB">
          <w:rPr>
            <w:noProof/>
            <w:webHidden/>
          </w:rPr>
          <w:fldChar w:fldCharType="separate"/>
        </w:r>
        <w:r w:rsidR="00161F72">
          <w:rPr>
            <w:noProof/>
            <w:webHidden/>
          </w:rPr>
          <w:t>137</w:t>
        </w:r>
        <w:r w:rsidR="002F1CBB">
          <w:rPr>
            <w:noProof/>
            <w:webHidden/>
          </w:rPr>
          <w:fldChar w:fldCharType="end"/>
        </w:r>
      </w:hyperlink>
    </w:p>
    <w:p w14:paraId="08D9D1BA" w14:textId="20FF25C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1" w:history="1">
        <w:r w:rsidR="002F1CBB" w:rsidRPr="005225A8">
          <w:rPr>
            <w:rStyle w:val="Collegamentoipertestuale"/>
            <w:noProof/>
          </w:rPr>
          <w:t>3.12.1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S21 – Variazione Anagrafica Soggetti Coinvolti</w:t>
        </w:r>
        <w:r w:rsidR="002F1CBB">
          <w:rPr>
            <w:noProof/>
            <w:webHidden/>
          </w:rPr>
          <w:tab/>
        </w:r>
        <w:r w:rsidR="002F1CBB">
          <w:rPr>
            <w:noProof/>
            <w:webHidden/>
          </w:rPr>
          <w:fldChar w:fldCharType="begin"/>
        </w:r>
        <w:r w:rsidR="002F1CBB">
          <w:rPr>
            <w:noProof/>
            <w:webHidden/>
          </w:rPr>
          <w:instrText xml:space="preserve"> PAGEREF _Toc183506141 \h </w:instrText>
        </w:r>
        <w:r w:rsidR="002F1CBB">
          <w:rPr>
            <w:noProof/>
            <w:webHidden/>
          </w:rPr>
        </w:r>
        <w:r w:rsidR="002F1CBB">
          <w:rPr>
            <w:noProof/>
            <w:webHidden/>
          </w:rPr>
          <w:fldChar w:fldCharType="separate"/>
        </w:r>
        <w:r w:rsidR="00161F72">
          <w:rPr>
            <w:noProof/>
            <w:webHidden/>
          </w:rPr>
          <w:t>137</w:t>
        </w:r>
        <w:r w:rsidR="002F1CBB">
          <w:rPr>
            <w:noProof/>
            <w:webHidden/>
          </w:rPr>
          <w:fldChar w:fldCharType="end"/>
        </w:r>
      </w:hyperlink>
    </w:p>
    <w:p w14:paraId="274F819F" w14:textId="4670F92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2" w:history="1">
        <w:r w:rsidR="002F1CBB" w:rsidRPr="005225A8">
          <w:rPr>
            <w:rStyle w:val="Collegamentoipertestuale"/>
            <w:noProof/>
          </w:rPr>
          <w:t>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Codifiche e formati</w:t>
        </w:r>
        <w:r w:rsidR="002F1CBB">
          <w:rPr>
            <w:noProof/>
            <w:webHidden/>
          </w:rPr>
          <w:tab/>
        </w:r>
        <w:r w:rsidR="002F1CBB">
          <w:rPr>
            <w:noProof/>
            <w:webHidden/>
          </w:rPr>
          <w:fldChar w:fldCharType="begin"/>
        </w:r>
        <w:r w:rsidR="002F1CBB">
          <w:rPr>
            <w:noProof/>
            <w:webHidden/>
          </w:rPr>
          <w:instrText xml:space="preserve"> PAGEREF _Toc183506142 \h </w:instrText>
        </w:r>
        <w:r w:rsidR="002F1CBB">
          <w:rPr>
            <w:noProof/>
            <w:webHidden/>
          </w:rPr>
        </w:r>
        <w:r w:rsidR="002F1CBB">
          <w:rPr>
            <w:noProof/>
            <w:webHidden/>
          </w:rPr>
          <w:fldChar w:fldCharType="separate"/>
        </w:r>
        <w:r w:rsidR="00161F72">
          <w:rPr>
            <w:noProof/>
            <w:webHidden/>
          </w:rPr>
          <w:t>139</w:t>
        </w:r>
        <w:r w:rsidR="002F1CBB">
          <w:rPr>
            <w:noProof/>
            <w:webHidden/>
          </w:rPr>
          <w:fldChar w:fldCharType="end"/>
        </w:r>
      </w:hyperlink>
    </w:p>
    <w:p w14:paraId="302C7B51" w14:textId="48A664C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4" w:history="1">
        <w:r w:rsidR="002F1CBB" w:rsidRPr="005225A8">
          <w:rPr>
            <w:rStyle w:val="Collegamentoipertestuale"/>
            <w:noProof/>
          </w:rPr>
          <w:t>4.1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Strutture dati semplici</w:t>
        </w:r>
        <w:r w:rsidR="002F1CBB">
          <w:rPr>
            <w:noProof/>
            <w:webHidden/>
          </w:rPr>
          <w:tab/>
        </w:r>
        <w:r w:rsidR="002F1CBB">
          <w:rPr>
            <w:noProof/>
            <w:webHidden/>
          </w:rPr>
          <w:fldChar w:fldCharType="begin"/>
        </w:r>
        <w:r w:rsidR="002F1CBB">
          <w:rPr>
            <w:noProof/>
            <w:webHidden/>
          </w:rPr>
          <w:instrText xml:space="preserve"> PAGEREF _Toc183506144 \h </w:instrText>
        </w:r>
        <w:r w:rsidR="002F1CBB">
          <w:rPr>
            <w:noProof/>
            <w:webHidden/>
          </w:rPr>
        </w:r>
        <w:r w:rsidR="002F1CBB">
          <w:rPr>
            <w:noProof/>
            <w:webHidden/>
          </w:rPr>
          <w:fldChar w:fldCharType="separate"/>
        </w:r>
        <w:r w:rsidR="00161F72">
          <w:rPr>
            <w:noProof/>
            <w:webHidden/>
          </w:rPr>
          <w:t>139</w:t>
        </w:r>
        <w:r w:rsidR="002F1CBB">
          <w:rPr>
            <w:noProof/>
            <w:webHidden/>
          </w:rPr>
          <w:fldChar w:fldCharType="end"/>
        </w:r>
      </w:hyperlink>
    </w:p>
    <w:p w14:paraId="3583A200" w14:textId="25BC34E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5" w:history="1">
        <w:r w:rsidR="002F1CBB" w:rsidRPr="005225A8">
          <w:rPr>
            <w:rStyle w:val="Collegamentoipertestuale"/>
            <w:noProof/>
          </w:rPr>
          <w:t>4.2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Strutture dati complesse</w:t>
        </w:r>
        <w:r w:rsidR="002F1CBB">
          <w:rPr>
            <w:noProof/>
            <w:webHidden/>
          </w:rPr>
          <w:tab/>
        </w:r>
        <w:r w:rsidR="002F1CBB">
          <w:rPr>
            <w:noProof/>
            <w:webHidden/>
          </w:rPr>
          <w:fldChar w:fldCharType="begin"/>
        </w:r>
        <w:r w:rsidR="002F1CBB">
          <w:rPr>
            <w:noProof/>
            <w:webHidden/>
          </w:rPr>
          <w:instrText xml:space="preserve"> PAGEREF _Toc183506145 \h </w:instrText>
        </w:r>
        <w:r w:rsidR="002F1CBB">
          <w:rPr>
            <w:noProof/>
            <w:webHidden/>
          </w:rPr>
        </w:r>
        <w:r w:rsidR="002F1CBB">
          <w:rPr>
            <w:noProof/>
            <w:webHidden/>
          </w:rPr>
          <w:fldChar w:fldCharType="separate"/>
        </w:r>
        <w:r w:rsidR="00161F72">
          <w:rPr>
            <w:noProof/>
            <w:webHidden/>
          </w:rPr>
          <w:t>139</w:t>
        </w:r>
        <w:r w:rsidR="002F1CBB">
          <w:rPr>
            <w:noProof/>
            <w:webHidden/>
          </w:rPr>
          <w:fldChar w:fldCharType="end"/>
        </w:r>
      </w:hyperlink>
    </w:p>
    <w:p w14:paraId="15EAB018" w14:textId="38EF3CD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6" w:history="1">
        <w:r w:rsidR="002F1CBB" w:rsidRPr="005225A8">
          <w:rPr>
            <w:rStyle w:val="Collegamentoipertestuale"/>
            <w:noProof/>
          </w:rPr>
          <w:t>4.2.1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DATI_PERSONA_FISICA</w:t>
        </w:r>
        <w:r w:rsidR="002F1CBB">
          <w:rPr>
            <w:noProof/>
            <w:webHidden/>
          </w:rPr>
          <w:tab/>
        </w:r>
        <w:r w:rsidR="002F1CBB">
          <w:rPr>
            <w:noProof/>
            <w:webHidden/>
          </w:rPr>
          <w:fldChar w:fldCharType="begin"/>
        </w:r>
        <w:r w:rsidR="002F1CBB">
          <w:rPr>
            <w:noProof/>
            <w:webHidden/>
          </w:rPr>
          <w:instrText xml:space="preserve"> PAGEREF _Toc183506146 \h </w:instrText>
        </w:r>
        <w:r w:rsidR="002F1CBB">
          <w:rPr>
            <w:noProof/>
            <w:webHidden/>
          </w:rPr>
        </w:r>
        <w:r w:rsidR="002F1CBB">
          <w:rPr>
            <w:noProof/>
            <w:webHidden/>
          </w:rPr>
          <w:fldChar w:fldCharType="separate"/>
        </w:r>
        <w:r w:rsidR="00161F72">
          <w:rPr>
            <w:noProof/>
            <w:webHidden/>
          </w:rPr>
          <w:t>139</w:t>
        </w:r>
        <w:r w:rsidR="002F1CBB">
          <w:rPr>
            <w:noProof/>
            <w:webHidden/>
          </w:rPr>
          <w:fldChar w:fldCharType="end"/>
        </w:r>
      </w:hyperlink>
    </w:p>
    <w:p w14:paraId="6772573E" w14:textId="4F9AC46E"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7" w:history="1">
        <w:r w:rsidR="002F1CBB" w:rsidRPr="005225A8">
          <w:rPr>
            <w:rStyle w:val="Collegamentoipertestuale"/>
            <w:noProof/>
          </w:rPr>
          <w:t>4.2.2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DATI_AGGIUDICATARIO</w:t>
        </w:r>
        <w:r w:rsidR="002F1CBB">
          <w:rPr>
            <w:noProof/>
            <w:webHidden/>
          </w:rPr>
          <w:tab/>
        </w:r>
        <w:r w:rsidR="002F1CBB">
          <w:rPr>
            <w:noProof/>
            <w:webHidden/>
          </w:rPr>
          <w:fldChar w:fldCharType="begin"/>
        </w:r>
        <w:r w:rsidR="002F1CBB">
          <w:rPr>
            <w:noProof/>
            <w:webHidden/>
          </w:rPr>
          <w:instrText xml:space="preserve"> PAGEREF _Toc183506147 \h </w:instrText>
        </w:r>
        <w:r w:rsidR="002F1CBB">
          <w:rPr>
            <w:noProof/>
            <w:webHidden/>
          </w:rPr>
        </w:r>
        <w:r w:rsidR="002F1CBB">
          <w:rPr>
            <w:noProof/>
            <w:webHidden/>
          </w:rPr>
          <w:fldChar w:fldCharType="separate"/>
        </w:r>
        <w:r w:rsidR="00161F72">
          <w:rPr>
            <w:noProof/>
            <w:webHidden/>
          </w:rPr>
          <w:t>141</w:t>
        </w:r>
        <w:r w:rsidR="002F1CBB">
          <w:rPr>
            <w:noProof/>
            <w:webHidden/>
          </w:rPr>
          <w:fldChar w:fldCharType="end"/>
        </w:r>
      </w:hyperlink>
    </w:p>
    <w:p w14:paraId="2889CD27" w14:textId="4E53130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8" w:history="1">
        <w:r w:rsidR="002F1CBB" w:rsidRPr="005225A8">
          <w:rPr>
            <w:rStyle w:val="Collegamentoipertestuale"/>
            <w:noProof/>
          </w:rPr>
          <w:t>4.2.3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DATI_PERSONA_GIURIDICA</w:t>
        </w:r>
        <w:r w:rsidR="002F1CBB">
          <w:rPr>
            <w:noProof/>
            <w:webHidden/>
          </w:rPr>
          <w:tab/>
        </w:r>
        <w:r w:rsidR="002F1CBB">
          <w:rPr>
            <w:noProof/>
            <w:webHidden/>
          </w:rPr>
          <w:fldChar w:fldCharType="begin"/>
        </w:r>
        <w:r w:rsidR="002F1CBB">
          <w:rPr>
            <w:noProof/>
            <w:webHidden/>
          </w:rPr>
          <w:instrText xml:space="preserve"> PAGEREF _Toc183506148 \h </w:instrText>
        </w:r>
        <w:r w:rsidR="002F1CBB">
          <w:rPr>
            <w:noProof/>
            <w:webHidden/>
          </w:rPr>
        </w:r>
        <w:r w:rsidR="002F1CBB">
          <w:rPr>
            <w:noProof/>
            <w:webHidden/>
          </w:rPr>
          <w:fldChar w:fldCharType="separate"/>
        </w:r>
        <w:r w:rsidR="00161F72">
          <w:rPr>
            <w:noProof/>
            <w:webHidden/>
          </w:rPr>
          <w:t>142</w:t>
        </w:r>
        <w:r w:rsidR="002F1CBB">
          <w:rPr>
            <w:noProof/>
            <w:webHidden/>
          </w:rPr>
          <w:fldChar w:fldCharType="end"/>
        </w:r>
      </w:hyperlink>
    </w:p>
    <w:p w14:paraId="49900CA9" w14:textId="7C03AE85"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49" w:history="1">
        <w:r w:rsidR="002F1CBB" w:rsidRPr="005225A8">
          <w:rPr>
            <w:rStyle w:val="Collegamentoipertestuale"/>
            <w:noProof/>
          </w:rPr>
          <w:t>4.3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Tabelle tipologiche</w:t>
        </w:r>
        <w:r w:rsidR="002F1CBB">
          <w:rPr>
            <w:noProof/>
            <w:webHidden/>
          </w:rPr>
          <w:tab/>
        </w:r>
        <w:r w:rsidR="002F1CBB">
          <w:rPr>
            <w:noProof/>
            <w:webHidden/>
          </w:rPr>
          <w:fldChar w:fldCharType="begin"/>
        </w:r>
        <w:r w:rsidR="002F1CBB">
          <w:rPr>
            <w:noProof/>
            <w:webHidden/>
          </w:rPr>
          <w:instrText xml:space="preserve"> PAGEREF _Toc183506149 \h </w:instrText>
        </w:r>
        <w:r w:rsidR="002F1CBB">
          <w:rPr>
            <w:noProof/>
            <w:webHidden/>
          </w:rPr>
        </w:r>
        <w:r w:rsidR="002F1CBB">
          <w:rPr>
            <w:noProof/>
            <w:webHidden/>
          </w:rPr>
          <w:fldChar w:fldCharType="separate"/>
        </w:r>
        <w:r w:rsidR="00161F72">
          <w:rPr>
            <w:noProof/>
            <w:webHidden/>
          </w:rPr>
          <w:t>144</w:t>
        </w:r>
        <w:r w:rsidR="002F1CBB">
          <w:rPr>
            <w:noProof/>
            <w:webHidden/>
          </w:rPr>
          <w:fldChar w:fldCharType="end"/>
        </w:r>
      </w:hyperlink>
    </w:p>
    <w:p w14:paraId="364291C7" w14:textId="3E3E3CA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0" w:history="1">
        <w:r w:rsidR="002F1CBB" w:rsidRPr="005225A8">
          <w:rPr>
            <w:rStyle w:val="Collegamentoipertestuale"/>
            <w:noProof/>
          </w:rPr>
          <w:t>4.3.1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ART_ESCLUSIONE</w:t>
        </w:r>
        <w:r w:rsidR="002F1CBB">
          <w:rPr>
            <w:noProof/>
            <w:webHidden/>
          </w:rPr>
          <w:tab/>
        </w:r>
        <w:r w:rsidR="002F1CBB">
          <w:rPr>
            <w:noProof/>
            <w:webHidden/>
          </w:rPr>
          <w:fldChar w:fldCharType="begin"/>
        </w:r>
        <w:r w:rsidR="002F1CBB">
          <w:rPr>
            <w:noProof/>
            <w:webHidden/>
          </w:rPr>
          <w:instrText xml:space="preserve"> PAGEREF _Toc183506150 \h </w:instrText>
        </w:r>
        <w:r w:rsidR="002F1CBB">
          <w:rPr>
            <w:noProof/>
            <w:webHidden/>
          </w:rPr>
        </w:r>
        <w:r w:rsidR="002F1CBB">
          <w:rPr>
            <w:noProof/>
            <w:webHidden/>
          </w:rPr>
          <w:fldChar w:fldCharType="separate"/>
        </w:r>
        <w:r w:rsidR="00161F72">
          <w:rPr>
            <w:noProof/>
            <w:webHidden/>
          </w:rPr>
          <w:t>144</w:t>
        </w:r>
        <w:r w:rsidR="002F1CBB">
          <w:rPr>
            <w:noProof/>
            <w:webHidden/>
          </w:rPr>
          <w:fldChar w:fldCharType="end"/>
        </w:r>
      </w:hyperlink>
    </w:p>
    <w:p w14:paraId="32DF45BA" w14:textId="4877E46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1" w:history="1">
        <w:r w:rsidR="002F1CBB" w:rsidRPr="005225A8">
          <w:rPr>
            <w:rStyle w:val="Collegamentoipertestuale"/>
            <w:noProof/>
          </w:rPr>
          <w:t>4.3.2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AFFIDAMENTI RISERVATI</w:t>
        </w:r>
        <w:r w:rsidR="002F1CBB">
          <w:rPr>
            <w:noProof/>
            <w:webHidden/>
          </w:rPr>
          <w:tab/>
        </w:r>
        <w:r w:rsidR="002F1CBB">
          <w:rPr>
            <w:noProof/>
            <w:webHidden/>
          </w:rPr>
          <w:fldChar w:fldCharType="begin"/>
        </w:r>
        <w:r w:rsidR="002F1CBB">
          <w:rPr>
            <w:noProof/>
            <w:webHidden/>
          </w:rPr>
          <w:instrText xml:space="preserve"> PAGEREF _Toc183506151 \h </w:instrText>
        </w:r>
        <w:r w:rsidR="002F1CBB">
          <w:rPr>
            <w:noProof/>
            <w:webHidden/>
          </w:rPr>
        </w:r>
        <w:r w:rsidR="002F1CBB">
          <w:rPr>
            <w:noProof/>
            <w:webHidden/>
          </w:rPr>
          <w:fldChar w:fldCharType="separate"/>
        </w:r>
        <w:r w:rsidR="00161F72">
          <w:rPr>
            <w:noProof/>
            <w:webHidden/>
          </w:rPr>
          <w:t>145</w:t>
        </w:r>
        <w:r w:rsidR="002F1CBB">
          <w:rPr>
            <w:noProof/>
            <w:webHidden/>
          </w:rPr>
          <w:fldChar w:fldCharType="end"/>
        </w:r>
      </w:hyperlink>
    </w:p>
    <w:p w14:paraId="3A82C085" w14:textId="465A16C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2" w:history="1">
        <w:r w:rsidR="002F1CBB" w:rsidRPr="005225A8">
          <w:rPr>
            <w:rStyle w:val="Collegamentoipertestuale"/>
            <w:noProof/>
          </w:rPr>
          <w:t>4.3.3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ART_ESTREMA_URGENZA_SOMMA_URGENZA</w:t>
        </w:r>
        <w:r w:rsidR="002F1CBB">
          <w:rPr>
            <w:noProof/>
            <w:webHidden/>
          </w:rPr>
          <w:tab/>
        </w:r>
        <w:r w:rsidR="002F1CBB">
          <w:rPr>
            <w:noProof/>
            <w:webHidden/>
          </w:rPr>
          <w:fldChar w:fldCharType="begin"/>
        </w:r>
        <w:r w:rsidR="002F1CBB">
          <w:rPr>
            <w:noProof/>
            <w:webHidden/>
          </w:rPr>
          <w:instrText xml:space="preserve"> PAGEREF _Toc183506152 \h </w:instrText>
        </w:r>
        <w:r w:rsidR="002F1CBB">
          <w:rPr>
            <w:noProof/>
            <w:webHidden/>
          </w:rPr>
        </w:r>
        <w:r w:rsidR="002F1CBB">
          <w:rPr>
            <w:noProof/>
            <w:webHidden/>
          </w:rPr>
          <w:fldChar w:fldCharType="separate"/>
        </w:r>
        <w:r w:rsidR="00161F72">
          <w:rPr>
            <w:noProof/>
            <w:webHidden/>
          </w:rPr>
          <w:t>145</w:t>
        </w:r>
        <w:r w:rsidR="002F1CBB">
          <w:rPr>
            <w:noProof/>
            <w:webHidden/>
          </w:rPr>
          <w:fldChar w:fldCharType="end"/>
        </w:r>
      </w:hyperlink>
    </w:p>
    <w:p w14:paraId="452080E3" w14:textId="51062DD1"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3" w:history="1">
        <w:r w:rsidR="002F1CBB" w:rsidRPr="005225A8">
          <w:rPr>
            <w:rStyle w:val="Collegamentoipertestuale"/>
            <w:noProof/>
          </w:rPr>
          <w:t>4.3.4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AVANZAMENTO</w:t>
        </w:r>
        <w:r w:rsidR="002F1CBB">
          <w:rPr>
            <w:noProof/>
            <w:webHidden/>
          </w:rPr>
          <w:tab/>
        </w:r>
        <w:r w:rsidR="002F1CBB">
          <w:rPr>
            <w:noProof/>
            <w:webHidden/>
          </w:rPr>
          <w:fldChar w:fldCharType="begin"/>
        </w:r>
        <w:r w:rsidR="002F1CBB">
          <w:rPr>
            <w:noProof/>
            <w:webHidden/>
          </w:rPr>
          <w:instrText xml:space="preserve"> PAGEREF _Toc183506153 \h </w:instrText>
        </w:r>
        <w:r w:rsidR="002F1CBB">
          <w:rPr>
            <w:noProof/>
            <w:webHidden/>
          </w:rPr>
        </w:r>
        <w:r w:rsidR="002F1CBB">
          <w:rPr>
            <w:noProof/>
            <w:webHidden/>
          </w:rPr>
          <w:fldChar w:fldCharType="separate"/>
        </w:r>
        <w:r w:rsidR="00161F72">
          <w:rPr>
            <w:noProof/>
            <w:webHidden/>
          </w:rPr>
          <w:t>145</w:t>
        </w:r>
        <w:r w:rsidR="002F1CBB">
          <w:rPr>
            <w:noProof/>
            <w:webHidden/>
          </w:rPr>
          <w:fldChar w:fldCharType="end"/>
        </w:r>
      </w:hyperlink>
    </w:p>
    <w:p w14:paraId="0AFD64C0" w14:textId="4C1F7D0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4" w:history="1">
        <w:r w:rsidR="002F1CBB" w:rsidRPr="005225A8">
          <w:rPr>
            <w:rStyle w:val="Collegamentoipertestuale"/>
            <w:noProof/>
          </w:rPr>
          <w:t>4.3.5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CATEGORIA</w:t>
        </w:r>
        <w:r w:rsidR="002F1CBB">
          <w:rPr>
            <w:noProof/>
            <w:webHidden/>
          </w:rPr>
          <w:tab/>
        </w:r>
        <w:r w:rsidR="002F1CBB">
          <w:rPr>
            <w:noProof/>
            <w:webHidden/>
          </w:rPr>
          <w:fldChar w:fldCharType="begin"/>
        </w:r>
        <w:r w:rsidR="002F1CBB">
          <w:rPr>
            <w:noProof/>
            <w:webHidden/>
          </w:rPr>
          <w:instrText xml:space="preserve"> PAGEREF _Toc183506154 \h </w:instrText>
        </w:r>
        <w:r w:rsidR="002F1CBB">
          <w:rPr>
            <w:noProof/>
            <w:webHidden/>
          </w:rPr>
        </w:r>
        <w:r w:rsidR="002F1CBB">
          <w:rPr>
            <w:noProof/>
            <w:webHidden/>
          </w:rPr>
          <w:fldChar w:fldCharType="separate"/>
        </w:r>
        <w:r w:rsidR="00161F72">
          <w:rPr>
            <w:noProof/>
            <w:webHidden/>
          </w:rPr>
          <w:t>145</w:t>
        </w:r>
        <w:r w:rsidR="002F1CBB">
          <w:rPr>
            <w:noProof/>
            <w:webHidden/>
          </w:rPr>
          <w:fldChar w:fldCharType="end"/>
        </w:r>
      </w:hyperlink>
    </w:p>
    <w:p w14:paraId="360EDCE3" w14:textId="5CC3319F"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5" w:history="1">
        <w:r w:rsidR="002F1CBB" w:rsidRPr="005225A8">
          <w:rPr>
            <w:rStyle w:val="Collegamentoipertestuale"/>
            <w:noProof/>
          </w:rPr>
          <w:t>4.3.6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CATEGORIE MERCEOLOGICHE</w:t>
        </w:r>
        <w:r w:rsidR="002F1CBB">
          <w:rPr>
            <w:noProof/>
            <w:webHidden/>
          </w:rPr>
          <w:tab/>
        </w:r>
        <w:r w:rsidR="002F1CBB">
          <w:rPr>
            <w:noProof/>
            <w:webHidden/>
          </w:rPr>
          <w:fldChar w:fldCharType="begin"/>
        </w:r>
        <w:r w:rsidR="002F1CBB">
          <w:rPr>
            <w:noProof/>
            <w:webHidden/>
          </w:rPr>
          <w:instrText xml:space="preserve"> PAGEREF _Toc183506155 \h </w:instrText>
        </w:r>
        <w:r w:rsidR="002F1CBB">
          <w:rPr>
            <w:noProof/>
            <w:webHidden/>
          </w:rPr>
        </w:r>
        <w:r w:rsidR="002F1CBB">
          <w:rPr>
            <w:noProof/>
            <w:webHidden/>
          </w:rPr>
          <w:fldChar w:fldCharType="separate"/>
        </w:r>
        <w:r w:rsidR="00161F72">
          <w:rPr>
            <w:noProof/>
            <w:webHidden/>
          </w:rPr>
          <w:t>149</w:t>
        </w:r>
        <w:r w:rsidR="002F1CBB">
          <w:rPr>
            <w:noProof/>
            <w:webHidden/>
          </w:rPr>
          <w:fldChar w:fldCharType="end"/>
        </w:r>
      </w:hyperlink>
    </w:p>
    <w:p w14:paraId="733CC0B6" w14:textId="696DADC9"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6" w:history="1">
        <w:r w:rsidR="002F1CBB" w:rsidRPr="005225A8">
          <w:rPr>
            <w:rStyle w:val="Collegamentoipertestuale"/>
            <w:noProof/>
          </w:rPr>
          <w:t>4.3.7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CLASSI_IMPORTO</w:t>
        </w:r>
        <w:r w:rsidR="002F1CBB">
          <w:rPr>
            <w:noProof/>
            <w:webHidden/>
          </w:rPr>
          <w:tab/>
        </w:r>
        <w:r w:rsidR="002F1CBB">
          <w:rPr>
            <w:noProof/>
            <w:webHidden/>
          </w:rPr>
          <w:fldChar w:fldCharType="begin"/>
        </w:r>
        <w:r w:rsidR="002F1CBB">
          <w:rPr>
            <w:noProof/>
            <w:webHidden/>
          </w:rPr>
          <w:instrText xml:space="preserve"> PAGEREF _Toc183506156 \h </w:instrText>
        </w:r>
        <w:r w:rsidR="002F1CBB">
          <w:rPr>
            <w:noProof/>
            <w:webHidden/>
          </w:rPr>
        </w:r>
        <w:r w:rsidR="002F1CBB">
          <w:rPr>
            <w:noProof/>
            <w:webHidden/>
          </w:rPr>
          <w:fldChar w:fldCharType="separate"/>
        </w:r>
        <w:r w:rsidR="00161F72">
          <w:rPr>
            <w:noProof/>
            <w:webHidden/>
          </w:rPr>
          <w:t>150</w:t>
        </w:r>
        <w:r w:rsidR="002F1CBB">
          <w:rPr>
            <w:noProof/>
            <w:webHidden/>
          </w:rPr>
          <w:fldChar w:fldCharType="end"/>
        </w:r>
      </w:hyperlink>
    </w:p>
    <w:p w14:paraId="7CB9F48F" w14:textId="322CC005"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7" w:history="1">
        <w:r w:rsidR="002F1CBB" w:rsidRPr="005225A8">
          <w:rPr>
            <w:rStyle w:val="Collegamentoipertestuale"/>
            <w:noProof/>
          </w:rPr>
          <w:t>4.3.8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CODICE_CPV</w:t>
        </w:r>
        <w:r w:rsidR="002F1CBB">
          <w:rPr>
            <w:noProof/>
            <w:webHidden/>
          </w:rPr>
          <w:tab/>
        </w:r>
        <w:r w:rsidR="002F1CBB">
          <w:rPr>
            <w:noProof/>
            <w:webHidden/>
          </w:rPr>
          <w:fldChar w:fldCharType="begin"/>
        </w:r>
        <w:r w:rsidR="002F1CBB">
          <w:rPr>
            <w:noProof/>
            <w:webHidden/>
          </w:rPr>
          <w:instrText xml:space="preserve"> PAGEREF _Toc183506157 \h </w:instrText>
        </w:r>
        <w:r w:rsidR="002F1CBB">
          <w:rPr>
            <w:noProof/>
            <w:webHidden/>
          </w:rPr>
        </w:r>
        <w:r w:rsidR="002F1CBB">
          <w:rPr>
            <w:noProof/>
            <w:webHidden/>
          </w:rPr>
          <w:fldChar w:fldCharType="separate"/>
        </w:r>
        <w:r w:rsidR="00161F72">
          <w:rPr>
            <w:noProof/>
            <w:webHidden/>
          </w:rPr>
          <w:t>151</w:t>
        </w:r>
        <w:r w:rsidR="002F1CBB">
          <w:rPr>
            <w:noProof/>
            <w:webHidden/>
          </w:rPr>
          <w:fldChar w:fldCharType="end"/>
        </w:r>
      </w:hyperlink>
    </w:p>
    <w:p w14:paraId="04E80844" w14:textId="20B56A77"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8" w:history="1">
        <w:r w:rsidR="002F1CBB" w:rsidRPr="005225A8">
          <w:rPr>
            <w:rStyle w:val="Collegamentoipertestuale"/>
            <w:noProof/>
          </w:rPr>
          <w:t>4.3.9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CODICE_ISTAT</w:t>
        </w:r>
        <w:r w:rsidR="002F1CBB">
          <w:rPr>
            <w:noProof/>
            <w:webHidden/>
          </w:rPr>
          <w:tab/>
        </w:r>
        <w:r w:rsidR="002F1CBB">
          <w:rPr>
            <w:noProof/>
            <w:webHidden/>
          </w:rPr>
          <w:fldChar w:fldCharType="begin"/>
        </w:r>
        <w:r w:rsidR="002F1CBB">
          <w:rPr>
            <w:noProof/>
            <w:webHidden/>
          </w:rPr>
          <w:instrText xml:space="preserve"> PAGEREF _Toc183506158 \h </w:instrText>
        </w:r>
        <w:r w:rsidR="002F1CBB">
          <w:rPr>
            <w:noProof/>
            <w:webHidden/>
          </w:rPr>
        </w:r>
        <w:r w:rsidR="002F1CBB">
          <w:rPr>
            <w:noProof/>
            <w:webHidden/>
          </w:rPr>
          <w:fldChar w:fldCharType="separate"/>
        </w:r>
        <w:r w:rsidR="00161F72">
          <w:rPr>
            <w:noProof/>
            <w:webHidden/>
          </w:rPr>
          <w:t>151</w:t>
        </w:r>
        <w:r w:rsidR="002F1CBB">
          <w:rPr>
            <w:noProof/>
            <w:webHidden/>
          </w:rPr>
          <w:fldChar w:fldCharType="end"/>
        </w:r>
      </w:hyperlink>
    </w:p>
    <w:p w14:paraId="5491C4FC" w14:textId="364BD7F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59" w:history="1">
        <w:r w:rsidR="002F1CBB" w:rsidRPr="005225A8">
          <w:rPr>
            <w:rStyle w:val="Collegamentoipertestuale"/>
            <w:noProof/>
          </w:rPr>
          <w:t>4.3.10</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CODICE_NUTS</w:t>
        </w:r>
        <w:r w:rsidR="002F1CBB">
          <w:rPr>
            <w:noProof/>
            <w:webHidden/>
          </w:rPr>
          <w:tab/>
        </w:r>
        <w:r w:rsidR="002F1CBB">
          <w:rPr>
            <w:noProof/>
            <w:webHidden/>
          </w:rPr>
          <w:fldChar w:fldCharType="begin"/>
        </w:r>
        <w:r w:rsidR="002F1CBB">
          <w:rPr>
            <w:noProof/>
            <w:webHidden/>
          </w:rPr>
          <w:instrText xml:space="preserve"> PAGEREF _Toc183506159 \h </w:instrText>
        </w:r>
        <w:r w:rsidR="002F1CBB">
          <w:rPr>
            <w:noProof/>
            <w:webHidden/>
          </w:rPr>
        </w:r>
        <w:r w:rsidR="002F1CBB">
          <w:rPr>
            <w:noProof/>
            <w:webHidden/>
          </w:rPr>
          <w:fldChar w:fldCharType="separate"/>
        </w:r>
        <w:r w:rsidR="00161F72">
          <w:rPr>
            <w:noProof/>
            <w:webHidden/>
          </w:rPr>
          <w:t>151</w:t>
        </w:r>
        <w:r w:rsidR="002F1CBB">
          <w:rPr>
            <w:noProof/>
            <w:webHidden/>
          </w:rPr>
          <w:fldChar w:fldCharType="end"/>
        </w:r>
      </w:hyperlink>
    </w:p>
    <w:p w14:paraId="773EDECC" w14:textId="40A3F668"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0" w:history="1">
        <w:r w:rsidR="002F1CBB" w:rsidRPr="005225A8">
          <w:rPr>
            <w:rStyle w:val="Collegamentoipertestuale"/>
            <w:noProof/>
          </w:rPr>
          <w:t>4.3.11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CONDIZIONI_NEGOZIATA</w:t>
        </w:r>
        <w:r w:rsidR="002F1CBB">
          <w:rPr>
            <w:noProof/>
            <w:webHidden/>
          </w:rPr>
          <w:tab/>
        </w:r>
        <w:r w:rsidR="002F1CBB">
          <w:rPr>
            <w:noProof/>
            <w:webHidden/>
          </w:rPr>
          <w:fldChar w:fldCharType="begin"/>
        </w:r>
        <w:r w:rsidR="002F1CBB">
          <w:rPr>
            <w:noProof/>
            <w:webHidden/>
          </w:rPr>
          <w:instrText xml:space="preserve"> PAGEREF _Toc183506160 \h </w:instrText>
        </w:r>
        <w:r w:rsidR="002F1CBB">
          <w:rPr>
            <w:noProof/>
            <w:webHidden/>
          </w:rPr>
        </w:r>
        <w:r w:rsidR="002F1CBB">
          <w:rPr>
            <w:noProof/>
            <w:webHidden/>
          </w:rPr>
          <w:fldChar w:fldCharType="separate"/>
        </w:r>
        <w:r w:rsidR="00161F72">
          <w:rPr>
            <w:noProof/>
            <w:webHidden/>
          </w:rPr>
          <w:t>152</w:t>
        </w:r>
        <w:r w:rsidR="002F1CBB">
          <w:rPr>
            <w:noProof/>
            <w:webHidden/>
          </w:rPr>
          <w:fldChar w:fldCharType="end"/>
        </w:r>
      </w:hyperlink>
    </w:p>
    <w:p w14:paraId="41F61D7D" w14:textId="06A3038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1" w:history="1">
        <w:r w:rsidR="002F1CBB" w:rsidRPr="005225A8">
          <w:rPr>
            <w:rStyle w:val="Collegamentoipertestuale"/>
            <w:noProof/>
          </w:rPr>
          <w:t>4.3.12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CRITERI_AGGIUDICAZIONE</w:t>
        </w:r>
        <w:r w:rsidR="002F1CBB">
          <w:rPr>
            <w:noProof/>
            <w:webHidden/>
          </w:rPr>
          <w:tab/>
        </w:r>
        <w:r w:rsidR="002F1CBB">
          <w:rPr>
            <w:noProof/>
            <w:webHidden/>
          </w:rPr>
          <w:fldChar w:fldCharType="begin"/>
        </w:r>
        <w:r w:rsidR="002F1CBB">
          <w:rPr>
            <w:noProof/>
            <w:webHidden/>
          </w:rPr>
          <w:instrText xml:space="preserve"> PAGEREF _Toc183506161 \h </w:instrText>
        </w:r>
        <w:r w:rsidR="002F1CBB">
          <w:rPr>
            <w:noProof/>
            <w:webHidden/>
          </w:rPr>
        </w:r>
        <w:r w:rsidR="002F1CBB">
          <w:rPr>
            <w:noProof/>
            <w:webHidden/>
          </w:rPr>
          <w:fldChar w:fldCharType="separate"/>
        </w:r>
        <w:r w:rsidR="00161F72">
          <w:rPr>
            <w:noProof/>
            <w:webHidden/>
          </w:rPr>
          <w:t>153</w:t>
        </w:r>
        <w:r w:rsidR="002F1CBB">
          <w:rPr>
            <w:noProof/>
            <w:webHidden/>
          </w:rPr>
          <w:fldChar w:fldCharType="end"/>
        </w:r>
      </w:hyperlink>
    </w:p>
    <w:p w14:paraId="19D6151C" w14:textId="34D961A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2" w:history="1">
        <w:r w:rsidR="002F1CBB" w:rsidRPr="005225A8">
          <w:rPr>
            <w:rStyle w:val="Collegamentoipertestuale"/>
            <w:noProof/>
          </w:rPr>
          <w:t>4.3.13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DEROGA_QUALIFICAZIONE_SA</w:t>
        </w:r>
        <w:r w:rsidR="002F1CBB">
          <w:rPr>
            <w:noProof/>
            <w:webHidden/>
          </w:rPr>
          <w:tab/>
        </w:r>
        <w:r w:rsidR="002F1CBB">
          <w:rPr>
            <w:noProof/>
            <w:webHidden/>
          </w:rPr>
          <w:fldChar w:fldCharType="begin"/>
        </w:r>
        <w:r w:rsidR="002F1CBB">
          <w:rPr>
            <w:noProof/>
            <w:webHidden/>
          </w:rPr>
          <w:instrText xml:space="preserve"> PAGEREF _Toc183506162 \h </w:instrText>
        </w:r>
        <w:r w:rsidR="002F1CBB">
          <w:rPr>
            <w:noProof/>
            <w:webHidden/>
          </w:rPr>
        </w:r>
        <w:r w:rsidR="002F1CBB">
          <w:rPr>
            <w:noProof/>
            <w:webHidden/>
          </w:rPr>
          <w:fldChar w:fldCharType="separate"/>
        </w:r>
        <w:r w:rsidR="00161F72">
          <w:rPr>
            <w:noProof/>
            <w:webHidden/>
          </w:rPr>
          <w:t>153</w:t>
        </w:r>
        <w:r w:rsidR="002F1CBB">
          <w:rPr>
            <w:noProof/>
            <w:webHidden/>
          </w:rPr>
          <w:fldChar w:fldCharType="end"/>
        </w:r>
      </w:hyperlink>
    </w:p>
    <w:p w14:paraId="44F49EB3" w14:textId="454C122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3" w:history="1">
        <w:r w:rsidR="002F1CBB" w:rsidRPr="005225A8">
          <w:rPr>
            <w:rStyle w:val="Collegamentoipertestuale"/>
            <w:noProof/>
          </w:rPr>
          <w:t>4.3.14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ESITO_PROCEDURA</w:t>
        </w:r>
        <w:r w:rsidR="002F1CBB">
          <w:rPr>
            <w:noProof/>
            <w:webHidden/>
          </w:rPr>
          <w:tab/>
        </w:r>
        <w:r w:rsidR="002F1CBB">
          <w:rPr>
            <w:noProof/>
            <w:webHidden/>
          </w:rPr>
          <w:fldChar w:fldCharType="begin"/>
        </w:r>
        <w:r w:rsidR="002F1CBB">
          <w:rPr>
            <w:noProof/>
            <w:webHidden/>
          </w:rPr>
          <w:instrText xml:space="preserve"> PAGEREF _Toc183506163 \h </w:instrText>
        </w:r>
        <w:r w:rsidR="002F1CBB">
          <w:rPr>
            <w:noProof/>
            <w:webHidden/>
          </w:rPr>
        </w:r>
        <w:r w:rsidR="002F1CBB">
          <w:rPr>
            <w:noProof/>
            <w:webHidden/>
          </w:rPr>
          <w:fldChar w:fldCharType="separate"/>
        </w:r>
        <w:r w:rsidR="00161F72">
          <w:rPr>
            <w:noProof/>
            <w:webHidden/>
          </w:rPr>
          <w:t>154</w:t>
        </w:r>
        <w:r w:rsidR="002F1CBB">
          <w:rPr>
            <w:noProof/>
            <w:webHidden/>
          </w:rPr>
          <w:fldChar w:fldCharType="end"/>
        </w:r>
      </w:hyperlink>
    </w:p>
    <w:p w14:paraId="77791676" w14:textId="326E2245"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4" w:history="1">
        <w:r w:rsidR="002F1CBB" w:rsidRPr="005225A8">
          <w:rPr>
            <w:rStyle w:val="Collegamentoipertestuale"/>
            <w:noProof/>
          </w:rPr>
          <w:t>4.3.15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FUNZIONI_DELEGATE</w:t>
        </w:r>
        <w:r w:rsidR="002F1CBB">
          <w:rPr>
            <w:noProof/>
            <w:webHidden/>
          </w:rPr>
          <w:tab/>
        </w:r>
        <w:r w:rsidR="002F1CBB">
          <w:rPr>
            <w:noProof/>
            <w:webHidden/>
          </w:rPr>
          <w:fldChar w:fldCharType="begin"/>
        </w:r>
        <w:r w:rsidR="002F1CBB">
          <w:rPr>
            <w:noProof/>
            <w:webHidden/>
          </w:rPr>
          <w:instrText xml:space="preserve"> PAGEREF _Toc183506164 \h </w:instrText>
        </w:r>
        <w:r w:rsidR="002F1CBB">
          <w:rPr>
            <w:noProof/>
            <w:webHidden/>
          </w:rPr>
        </w:r>
        <w:r w:rsidR="002F1CBB">
          <w:rPr>
            <w:noProof/>
            <w:webHidden/>
          </w:rPr>
          <w:fldChar w:fldCharType="separate"/>
        </w:r>
        <w:r w:rsidR="00161F72">
          <w:rPr>
            <w:noProof/>
            <w:webHidden/>
          </w:rPr>
          <w:t>154</w:t>
        </w:r>
        <w:r w:rsidR="002F1CBB">
          <w:rPr>
            <w:noProof/>
            <w:webHidden/>
          </w:rPr>
          <w:fldChar w:fldCharType="end"/>
        </w:r>
      </w:hyperlink>
    </w:p>
    <w:p w14:paraId="7B5F9A1C" w14:textId="25D3A00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5" w:history="1">
        <w:r w:rsidR="002F1CBB" w:rsidRPr="005225A8">
          <w:rPr>
            <w:rStyle w:val="Collegamentoipertestuale"/>
            <w:noProof/>
          </w:rPr>
          <w:t>4.3.16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LEGGE 89/14</w:t>
        </w:r>
        <w:r w:rsidR="002F1CBB">
          <w:rPr>
            <w:noProof/>
            <w:webHidden/>
          </w:rPr>
          <w:tab/>
        </w:r>
        <w:r w:rsidR="002F1CBB">
          <w:rPr>
            <w:noProof/>
            <w:webHidden/>
          </w:rPr>
          <w:fldChar w:fldCharType="begin"/>
        </w:r>
        <w:r w:rsidR="002F1CBB">
          <w:rPr>
            <w:noProof/>
            <w:webHidden/>
          </w:rPr>
          <w:instrText xml:space="preserve"> PAGEREF _Toc183506165 \h </w:instrText>
        </w:r>
        <w:r w:rsidR="002F1CBB">
          <w:rPr>
            <w:noProof/>
            <w:webHidden/>
          </w:rPr>
        </w:r>
        <w:r w:rsidR="002F1CBB">
          <w:rPr>
            <w:noProof/>
            <w:webHidden/>
          </w:rPr>
          <w:fldChar w:fldCharType="separate"/>
        </w:r>
        <w:r w:rsidR="00161F72">
          <w:rPr>
            <w:noProof/>
            <w:webHidden/>
          </w:rPr>
          <w:t>154</w:t>
        </w:r>
        <w:r w:rsidR="002F1CBB">
          <w:rPr>
            <w:noProof/>
            <w:webHidden/>
          </w:rPr>
          <w:fldChar w:fldCharType="end"/>
        </w:r>
      </w:hyperlink>
    </w:p>
    <w:p w14:paraId="1DA81E15" w14:textId="683D134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6" w:history="1">
        <w:r w:rsidR="002F1CBB" w:rsidRPr="005225A8">
          <w:rPr>
            <w:rStyle w:val="Collegamentoipertestuale"/>
            <w:noProof/>
          </w:rPr>
          <w:t>4.3.17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MISURE_PREMIALI</w:t>
        </w:r>
        <w:r w:rsidR="002F1CBB">
          <w:rPr>
            <w:noProof/>
            <w:webHidden/>
          </w:rPr>
          <w:tab/>
        </w:r>
        <w:r w:rsidR="002F1CBB">
          <w:rPr>
            <w:noProof/>
            <w:webHidden/>
          </w:rPr>
          <w:fldChar w:fldCharType="begin"/>
        </w:r>
        <w:r w:rsidR="002F1CBB">
          <w:rPr>
            <w:noProof/>
            <w:webHidden/>
          </w:rPr>
          <w:instrText xml:space="preserve"> PAGEREF _Toc183506166 \h </w:instrText>
        </w:r>
        <w:r w:rsidR="002F1CBB">
          <w:rPr>
            <w:noProof/>
            <w:webHidden/>
          </w:rPr>
        </w:r>
        <w:r w:rsidR="002F1CBB">
          <w:rPr>
            <w:noProof/>
            <w:webHidden/>
          </w:rPr>
          <w:fldChar w:fldCharType="separate"/>
        </w:r>
        <w:r w:rsidR="00161F72">
          <w:rPr>
            <w:noProof/>
            <w:webHidden/>
          </w:rPr>
          <w:t>156</w:t>
        </w:r>
        <w:r w:rsidR="002F1CBB">
          <w:rPr>
            <w:noProof/>
            <w:webHidden/>
          </w:rPr>
          <w:fldChar w:fldCharType="end"/>
        </w:r>
      </w:hyperlink>
    </w:p>
    <w:p w14:paraId="5596D37C" w14:textId="05FAE8C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7" w:history="1">
        <w:r w:rsidR="002F1CBB" w:rsidRPr="005225A8">
          <w:rPr>
            <w:rStyle w:val="Collegamentoipertestuale"/>
            <w:noProof/>
          </w:rPr>
          <w:t>4.3.18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MODALITA_ACQUISIZIONE</w:t>
        </w:r>
        <w:r w:rsidR="002F1CBB">
          <w:rPr>
            <w:noProof/>
            <w:webHidden/>
          </w:rPr>
          <w:tab/>
        </w:r>
        <w:r w:rsidR="002F1CBB">
          <w:rPr>
            <w:noProof/>
            <w:webHidden/>
          </w:rPr>
          <w:fldChar w:fldCharType="begin"/>
        </w:r>
        <w:r w:rsidR="002F1CBB">
          <w:rPr>
            <w:noProof/>
            <w:webHidden/>
          </w:rPr>
          <w:instrText xml:space="preserve"> PAGEREF _Toc183506167 \h </w:instrText>
        </w:r>
        <w:r w:rsidR="002F1CBB">
          <w:rPr>
            <w:noProof/>
            <w:webHidden/>
          </w:rPr>
        </w:r>
        <w:r w:rsidR="002F1CBB">
          <w:rPr>
            <w:noProof/>
            <w:webHidden/>
          </w:rPr>
          <w:fldChar w:fldCharType="separate"/>
        </w:r>
        <w:r w:rsidR="00161F72">
          <w:rPr>
            <w:noProof/>
            <w:webHidden/>
          </w:rPr>
          <w:t>156</w:t>
        </w:r>
        <w:r w:rsidR="002F1CBB">
          <w:rPr>
            <w:noProof/>
            <w:webHidden/>
          </w:rPr>
          <w:fldChar w:fldCharType="end"/>
        </w:r>
      </w:hyperlink>
    </w:p>
    <w:p w14:paraId="163C1D4F" w14:textId="67E6C44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8" w:history="1">
        <w:r w:rsidR="002F1CBB" w:rsidRPr="005225A8">
          <w:rPr>
            <w:rStyle w:val="Collegamentoipertestuale"/>
            <w:noProof/>
          </w:rPr>
          <w:t>4.3.19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MODALITA_INDIZIONE</w:t>
        </w:r>
        <w:r w:rsidR="002F1CBB">
          <w:rPr>
            <w:noProof/>
            <w:webHidden/>
          </w:rPr>
          <w:tab/>
        </w:r>
        <w:r w:rsidR="002F1CBB">
          <w:rPr>
            <w:noProof/>
            <w:webHidden/>
          </w:rPr>
          <w:fldChar w:fldCharType="begin"/>
        </w:r>
        <w:r w:rsidR="002F1CBB">
          <w:rPr>
            <w:noProof/>
            <w:webHidden/>
          </w:rPr>
          <w:instrText xml:space="preserve"> PAGEREF _Toc183506168 \h </w:instrText>
        </w:r>
        <w:r w:rsidR="002F1CBB">
          <w:rPr>
            <w:noProof/>
            <w:webHidden/>
          </w:rPr>
        </w:r>
        <w:r w:rsidR="002F1CBB">
          <w:rPr>
            <w:noProof/>
            <w:webHidden/>
          </w:rPr>
          <w:fldChar w:fldCharType="separate"/>
        </w:r>
        <w:r w:rsidR="00161F72">
          <w:rPr>
            <w:noProof/>
            <w:webHidden/>
          </w:rPr>
          <w:t>157</w:t>
        </w:r>
        <w:r w:rsidR="002F1CBB">
          <w:rPr>
            <w:noProof/>
            <w:webHidden/>
          </w:rPr>
          <w:fldChar w:fldCharType="end"/>
        </w:r>
      </w:hyperlink>
    </w:p>
    <w:p w14:paraId="1B3D0A56" w14:textId="1ABB4C95"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69" w:history="1">
        <w:r w:rsidR="002F1CBB" w:rsidRPr="005225A8">
          <w:rPr>
            <w:rStyle w:val="Collegamentoipertestuale"/>
            <w:noProof/>
          </w:rPr>
          <w:t>4.3.20</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MODALITA_INDIZIONE_ALLEGATO_IX</w:t>
        </w:r>
        <w:r w:rsidR="002F1CBB">
          <w:rPr>
            <w:noProof/>
            <w:webHidden/>
          </w:rPr>
          <w:tab/>
        </w:r>
        <w:r w:rsidR="002F1CBB">
          <w:rPr>
            <w:noProof/>
            <w:webHidden/>
          </w:rPr>
          <w:fldChar w:fldCharType="begin"/>
        </w:r>
        <w:r w:rsidR="002F1CBB">
          <w:rPr>
            <w:noProof/>
            <w:webHidden/>
          </w:rPr>
          <w:instrText xml:space="preserve"> PAGEREF _Toc183506169 \h </w:instrText>
        </w:r>
        <w:r w:rsidR="002F1CBB">
          <w:rPr>
            <w:noProof/>
            <w:webHidden/>
          </w:rPr>
        </w:r>
        <w:r w:rsidR="002F1CBB">
          <w:rPr>
            <w:noProof/>
            <w:webHidden/>
          </w:rPr>
          <w:fldChar w:fldCharType="separate"/>
        </w:r>
        <w:r w:rsidR="00161F72">
          <w:rPr>
            <w:noProof/>
            <w:webHidden/>
          </w:rPr>
          <w:t>157</w:t>
        </w:r>
        <w:r w:rsidR="002F1CBB">
          <w:rPr>
            <w:noProof/>
            <w:webHidden/>
          </w:rPr>
          <w:fldChar w:fldCharType="end"/>
        </w:r>
      </w:hyperlink>
    </w:p>
    <w:p w14:paraId="0FC24649" w14:textId="248AA688"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0" w:history="1">
        <w:r w:rsidR="002F1CBB" w:rsidRPr="005225A8">
          <w:rPr>
            <w:rStyle w:val="Collegamentoipertestuale"/>
            <w:noProof/>
          </w:rPr>
          <w:t>4.3.21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MODALITA_PAGAMENTO</w:t>
        </w:r>
        <w:r w:rsidR="002F1CBB">
          <w:rPr>
            <w:noProof/>
            <w:webHidden/>
          </w:rPr>
          <w:tab/>
        </w:r>
        <w:r w:rsidR="002F1CBB">
          <w:rPr>
            <w:noProof/>
            <w:webHidden/>
          </w:rPr>
          <w:fldChar w:fldCharType="begin"/>
        </w:r>
        <w:r w:rsidR="002F1CBB">
          <w:rPr>
            <w:noProof/>
            <w:webHidden/>
          </w:rPr>
          <w:instrText xml:space="preserve"> PAGEREF _Toc183506170 \h </w:instrText>
        </w:r>
        <w:r w:rsidR="002F1CBB">
          <w:rPr>
            <w:noProof/>
            <w:webHidden/>
          </w:rPr>
        </w:r>
        <w:r w:rsidR="002F1CBB">
          <w:rPr>
            <w:noProof/>
            <w:webHidden/>
          </w:rPr>
          <w:fldChar w:fldCharType="separate"/>
        </w:r>
        <w:r w:rsidR="00161F72">
          <w:rPr>
            <w:noProof/>
            <w:webHidden/>
          </w:rPr>
          <w:t>157</w:t>
        </w:r>
        <w:r w:rsidR="002F1CBB">
          <w:rPr>
            <w:noProof/>
            <w:webHidden/>
          </w:rPr>
          <w:fldChar w:fldCharType="end"/>
        </w:r>
      </w:hyperlink>
    </w:p>
    <w:p w14:paraId="2B0F051C" w14:textId="48A0723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1" w:history="1">
        <w:r w:rsidR="002F1CBB" w:rsidRPr="005225A8">
          <w:rPr>
            <w:rStyle w:val="Collegamentoipertestuale"/>
            <w:noProof/>
          </w:rPr>
          <w:t>4.3.22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MODALITA_REALIZZAZIONE</w:t>
        </w:r>
        <w:r w:rsidR="002F1CBB">
          <w:rPr>
            <w:noProof/>
            <w:webHidden/>
          </w:rPr>
          <w:tab/>
        </w:r>
        <w:r w:rsidR="002F1CBB">
          <w:rPr>
            <w:noProof/>
            <w:webHidden/>
          </w:rPr>
          <w:fldChar w:fldCharType="begin"/>
        </w:r>
        <w:r w:rsidR="002F1CBB">
          <w:rPr>
            <w:noProof/>
            <w:webHidden/>
          </w:rPr>
          <w:instrText xml:space="preserve"> PAGEREF _Toc183506171 \h </w:instrText>
        </w:r>
        <w:r w:rsidR="002F1CBB">
          <w:rPr>
            <w:noProof/>
            <w:webHidden/>
          </w:rPr>
        </w:r>
        <w:r w:rsidR="002F1CBB">
          <w:rPr>
            <w:noProof/>
            <w:webHidden/>
          </w:rPr>
          <w:fldChar w:fldCharType="separate"/>
        </w:r>
        <w:r w:rsidR="00161F72">
          <w:rPr>
            <w:noProof/>
            <w:webHidden/>
          </w:rPr>
          <w:t>157</w:t>
        </w:r>
        <w:r w:rsidR="002F1CBB">
          <w:rPr>
            <w:noProof/>
            <w:webHidden/>
          </w:rPr>
          <w:fldChar w:fldCharType="end"/>
        </w:r>
      </w:hyperlink>
    </w:p>
    <w:p w14:paraId="7A43CB8D" w14:textId="3AA5BEE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2" w:history="1">
        <w:r w:rsidR="002F1CBB" w:rsidRPr="005225A8">
          <w:rPr>
            <w:rStyle w:val="Collegamentoipertestuale"/>
            <w:noProof/>
          </w:rPr>
          <w:t>4.3.23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MODALITA_RIAGGIUDICAZIONE</w:t>
        </w:r>
        <w:r w:rsidR="002F1CBB">
          <w:rPr>
            <w:noProof/>
            <w:webHidden/>
          </w:rPr>
          <w:tab/>
        </w:r>
        <w:r w:rsidR="002F1CBB">
          <w:rPr>
            <w:noProof/>
            <w:webHidden/>
          </w:rPr>
          <w:fldChar w:fldCharType="begin"/>
        </w:r>
        <w:r w:rsidR="002F1CBB">
          <w:rPr>
            <w:noProof/>
            <w:webHidden/>
          </w:rPr>
          <w:instrText xml:space="preserve"> PAGEREF _Toc183506172 \h </w:instrText>
        </w:r>
        <w:r w:rsidR="002F1CBB">
          <w:rPr>
            <w:noProof/>
            <w:webHidden/>
          </w:rPr>
        </w:r>
        <w:r w:rsidR="002F1CBB">
          <w:rPr>
            <w:noProof/>
            <w:webHidden/>
          </w:rPr>
          <w:fldChar w:fldCharType="separate"/>
        </w:r>
        <w:r w:rsidR="00161F72">
          <w:rPr>
            <w:noProof/>
            <w:webHidden/>
          </w:rPr>
          <w:t>158</w:t>
        </w:r>
        <w:r w:rsidR="002F1CBB">
          <w:rPr>
            <w:noProof/>
            <w:webHidden/>
          </w:rPr>
          <w:fldChar w:fldCharType="end"/>
        </w:r>
      </w:hyperlink>
    </w:p>
    <w:p w14:paraId="15E4CBE6" w14:textId="490C093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3" w:history="1">
        <w:r w:rsidR="002F1CBB" w:rsidRPr="005225A8">
          <w:rPr>
            <w:rStyle w:val="Collegamentoipertestuale"/>
            <w:noProof/>
          </w:rPr>
          <w:t>4.3.24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MODO_COLLAUDO</w:t>
        </w:r>
        <w:r w:rsidR="002F1CBB">
          <w:rPr>
            <w:noProof/>
            <w:webHidden/>
          </w:rPr>
          <w:tab/>
        </w:r>
        <w:r w:rsidR="002F1CBB">
          <w:rPr>
            <w:noProof/>
            <w:webHidden/>
          </w:rPr>
          <w:fldChar w:fldCharType="begin"/>
        </w:r>
        <w:r w:rsidR="002F1CBB">
          <w:rPr>
            <w:noProof/>
            <w:webHidden/>
          </w:rPr>
          <w:instrText xml:space="preserve"> PAGEREF _Toc183506173 \h </w:instrText>
        </w:r>
        <w:r w:rsidR="002F1CBB">
          <w:rPr>
            <w:noProof/>
            <w:webHidden/>
          </w:rPr>
        </w:r>
        <w:r w:rsidR="002F1CBB">
          <w:rPr>
            <w:noProof/>
            <w:webHidden/>
          </w:rPr>
          <w:fldChar w:fldCharType="separate"/>
        </w:r>
        <w:r w:rsidR="00161F72">
          <w:rPr>
            <w:noProof/>
            <w:webHidden/>
          </w:rPr>
          <w:t>158</w:t>
        </w:r>
        <w:r w:rsidR="002F1CBB">
          <w:rPr>
            <w:noProof/>
            <w:webHidden/>
          </w:rPr>
          <w:fldChar w:fldCharType="end"/>
        </w:r>
      </w:hyperlink>
    </w:p>
    <w:p w14:paraId="056EEAC9" w14:textId="767FF7F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4" w:history="1">
        <w:r w:rsidR="002F1CBB" w:rsidRPr="005225A8">
          <w:rPr>
            <w:rStyle w:val="Collegamentoipertestuale"/>
            <w:noProof/>
          </w:rPr>
          <w:t>4.3.25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MOTIVO_COLLEGAMENTO</w:t>
        </w:r>
        <w:r w:rsidR="002F1CBB">
          <w:rPr>
            <w:noProof/>
            <w:webHidden/>
          </w:rPr>
          <w:tab/>
        </w:r>
        <w:r w:rsidR="002F1CBB">
          <w:rPr>
            <w:noProof/>
            <w:webHidden/>
          </w:rPr>
          <w:fldChar w:fldCharType="begin"/>
        </w:r>
        <w:r w:rsidR="002F1CBB">
          <w:rPr>
            <w:noProof/>
            <w:webHidden/>
          </w:rPr>
          <w:instrText xml:space="preserve"> PAGEREF _Toc183506174 \h </w:instrText>
        </w:r>
        <w:r w:rsidR="002F1CBB">
          <w:rPr>
            <w:noProof/>
            <w:webHidden/>
          </w:rPr>
        </w:r>
        <w:r w:rsidR="002F1CBB">
          <w:rPr>
            <w:noProof/>
            <w:webHidden/>
          </w:rPr>
          <w:fldChar w:fldCharType="separate"/>
        </w:r>
        <w:r w:rsidR="00161F72">
          <w:rPr>
            <w:noProof/>
            <w:webHidden/>
          </w:rPr>
          <w:t>158</w:t>
        </w:r>
        <w:r w:rsidR="002F1CBB">
          <w:rPr>
            <w:noProof/>
            <w:webHidden/>
          </w:rPr>
          <w:fldChar w:fldCharType="end"/>
        </w:r>
      </w:hyperlink>
    </w:p>
    <w:p w14:paraId="0B31C54A" w14:textId="199AEB5F"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5" w:history="1">
        <w:r w:rsidR="002F1CBB" w:rsidRPr="005225A8">
          <w:rPr>
            <w:rStyle w:val="Collegamentoipertestuale"/>
            <w:noProof/>
          </w:rPr>
          <w:t>4.3.26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MOTIVAZIONE_CIG_SOGGETTI_AGGREGATORI</w:t>
        </w:r>
        <w:r w:rsidR="002F1CBB">
          <w:rPr>
            <w:noProof/>
            <w:webHidden/>
          </w:rPr>
          <w:tab/>
        </w:r>
        <w:r w:rsidR="002F1CBB">
          <w:rPr>
            <w:noProof/>
            <w:webHidden/>
          </w:rPr>
          <w:fldChar w:fldCharType="begin"/>
        </w:r>
        <w:r w:rsidR="002F1CBB">
          <w:rPr>
            <w:noProof/>
            <w:webHidden/>
          </w:rPr>
          <w:instrText xml:space="preserve"> PAGEREF _Toc183506175 \h </w:instrText>
        </w:r>
        <w:r w:rsidR="002F1CBB">
          <w:rPr>
            <w:noProof/>
            <w:webHidden/>
          </w:rPr>
        </w:r>
        <w:r w:rsidR="002F1CBB">
          <w:rPr>
            <w:noProof/>
            <w:webHidden/>
          </w:rPr>
          <w:fldChar w:fldCharType="separate"/>
        </w:r>
        <w:r w:rsidR="00161F72">
          <w:rPr>
            <w:noProof/>
            <w:webHidden/>
          </w:rPr>
          <w:t>159</w:t>
        </w:r>
        <w:r w:rsidR="002F1CBB">
          <w:rPr>
            <w:noProof/>
            <w:webHidden/>
          </w:rPr>
          <w:fldChar w:fldCharType="end"/>
        </w:r>
      </w:hyperlink>
    </w:p>
    <w:p w14:paraId="0F6A5811" w14:textId="44491E0E"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6" w:history="1">
        <w:r w:rsidR="002F1CBB" w:rsidRPr="005225A8">
          <w:rPr>
            <w:rStyle w:val="Collegamentoipertestuale"/>
            <w:noProof/>
          </w:rPr>
          <w:t>4.3.27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MOTIVO_CANCELLAZIONE_GARA</w:t>
        </w:r>
        <w:r w:rsidR="002F1CBB">
          <w:rPr>
            <w:noProof/>
            <w:webHidden/>
          </w:rPr>
          <w:tab/>
        </w:r>
        <w:r w:rsidR="002F1CBB">
          <w:rPr>
            <w:noProof/>
            <w:webHidden/>
          </w:rPr>
          <w:fldChar w:fldCharType="begin"/>
        </w:r>
        <w:r w:rsidR="002F1CBB">
          <w:rPr>
            <w:noProof/>
            <w:webHidden/>
          </w:rPr>
          <w:instrText xml:space="preserve"> PAGEREF _Toc183506176 \h </w:instrText>
        </w:r>
        <w:r w:rsidR="002F1CBB">
          <w:rPr>
            <w:noProof/>
            <w:webHidden/>
          </w:rPr>
        </w:r>
        <w:r w:rsidR="002F1CBB">
          <w:rPr>
            <w:noProof/>
            <w:webHidden/>
          </w:rPr>
          <w:fldChar w:fldCharType="separate"/>
        </w:r>
        <w:r w:rsidR="00161F72">
          <w:rPr>
            <w:noProof/>
            <w:webHidden/>
          </w:rPr>
          <w:t>159</w:t>
        </w:r>
        <w:r w:rsidR="002F1CBB">
          <w:rPr>
            <w:noProof/>
            <w:webHidden/>
          </w:rPr>
          <w:fldChar w:fldCharType="end"/>
        </w:r>
      </w:hyperlink>
    </w:p>
    <w:p w14:paraId="7DC12FC8" w14:textId="20C2BD29"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7" w:history="1">
        <w:r w:rsidR="002F1CBB" w:rsidRPr="005225A8">
          <w:rPr>
            <w:rStyle w:val="Collegamentoipertestuale"/>
            <w:noProof/>
          </w:rPr>
          <w:t>4.3.28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MOTIVO_CANCELLAZIONE_LOTTO</w:t>
        </w:r>
        <w:r w:rsidR="002F1CBB">
          <w:rPr>
            <w:noProof/>
            <w:webHidden/>
          </w:rPr>
          <w:tab/>
        </w:r>
        <w:r w:rsidR="002F1CBB">
          <w:rPr>
            <w:noProof/>
            <w:webHidden/>
          </w:rPr>
          <w:fldChar w:fldCharType="begin"/>
        </w:r>
        <w:r w:rsidR="002F1CBB">
          <w:rPr>
            <w:noProof/>
            <w:webHidden/>
          </w:rPr>
          <w:instrText xml:space="preserve"> PAGEREF _Toc183506177 \h </w:instrText>
        </w:r>
        <w:r w:rsidR="002F1CBB">
          <w:rPr>
            <w:noProof/>
            <w:webHidden/>
          </w:rPr>
        </w:r>
        <w:r w:rsidR="002F1CBB">
          <w:rPr>
            <w:noProof/>
            <w:webHidden/>
          </w:rPr>
          <w:fldChar w:fldCharType="separate"/>
        </w:r>
        <w:r w:rsidR="00161F72">
          <w:rPr>
            <w:noProof/>
            <w:webHidden/>
          </w:rPr>
          <w:t>160</w:t>
        </w:r>
        <w:r w:rsidR="002F1CBB">
          <w:rPr>
            <w:noProof/>
            <w:webHidden/>
          </w:rPr>
          <w:fldChar w:fldCharType="end"/>
        </w:r>
      </w:hyperlink>
    </w:p>
    <w:p w14:paraId="775300EA" w14:textId="42E2581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8" w:history="1">
        <w:r w:rsidR="002F1CBB" w:rsidRPr="005225A8">
          <w:rPr>
            <w:rStyle w:val="Collegamentoipertestuale"/>
            <w:noProof/>
          </w:rPr>
          <w:t>4.3.29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MOTIVO_DEROGA</w:t>
        </w:r>
        <w:r w:rsidR="002F1CBB">
          <w:rPr>
            <w:noProof/>
            <w:webHidden/>
          </w:rPr>
          <w:tab/>
        </w:r>
        <w:r w:rsidR="002F1CBB">
          <w:rPr>
            <w:noProof/>
            <w:webHidden/>
          </w:rPr>
          <w:fldChar w:fldCharType="begin"/>
        </w:r>
        <w:r w:rsidR="002F1CBB">
          <w:rPr>
            <w:noProof/>
            <w:webHidden/>
          </w:rPr>
          <w:instrText xml:space="preserve"> PAGEREF _Toc183506178 \h </w:instrText>
        </w:r>
        <w:r w:rsidR="002F1CBB">
          <w:rPr>
            <w:noProof/>
            <w:webHidden/>
          </w:rPr>
        </w:r>
        <w:r w:rsidR="002F1CBB">
          <w:rPr>
            <w:noProof/>
            <w:webHidden/>
          </w:rPr>
          <w:fldChar w:fldCharType="separate"/>
        </w:r>
        <w:r w:rsidR="00161F72">
          <w:rPr>
            <w:noProof/>
            <w:webHidden/>
          </w:rPr>
          <w:t>160</w:t>
        </w:r>
        <w:r w:rsidR="002F1CBB">
          <w:rPr>
            <w:noProof/>
            <w:webHidden/>
          </w:rPr>
          <w:fldChar w:fldCharType="end"/>
        </w:r>
      </w:hyperlink>
    </w:p>
    <w:p w14:paraId="46571B8D" w14:textId="30A9BA8D"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79" w:history="1">
        <w:r w:rsidR="002F1CBB" w:rsidRPr="005225A8">
          <w:rPr>
            <w:rStyle w:val="Collegamentoipertestuale"/>
            <w:noProof/>
          </w:rPr>
          <w:t>4.3.30</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MOTIVI_INTERRUZIONE</w:t>
        </w:r>
        <w:r w:rsidR="002F1CBB">
          <w:rPr>
            <w:noProof/>
            <w:webHidden/>
          </w:rPr>
          <w:tab/>
        </w:r>
        <w:r w:rsidR="002F1CBB">
          <w:rPr>
            <w:noProof/>
            <w:webHidden/>
          </w:rPr>
          <w:fldChar w:fldCharType="begin"/>
        </w:r>
        <w:r w:rsidR="002F1CBB">
          <w:rPr>
            <w:noProof/>
            <w:webHidden/>
          </w:rPr>
          <w:instrText xml:space="preserve"> PAGEREF _Toc183506179 \h </w:instrText>
        </w:r>
        <w:r w:rsidR="002F1CBB">
          <w:rPr>
            <w:noProof/>
            <w:webHidden/>
          </w:rPr>
        </w:r>
        <w:r w:rsidR="002F1CBB">
          <w:rPr>
            <w:noProof/>
            <w:webHidden/>
          </w:rPr>
          <w:fldChar w:fldCharType="separate"/>
        </w:r>
        <w:r w:rsidR="00161F72">
          <w:rPr>
            <w:noProof/>
            <w:webHidden/>
          </w:rPr>
          <w:t>160</w:t>
        </w:r>
        <w:r w:rsidR="002F1CBB">
          <w:rPr>
            <w:noProof/>
            <w:webHidden/>
          </w:rPr>
          <w:fldChar w:fldCharType="end"/>
        </w:r>
      </w:hyperlink>
    </w:p>
    <w:p w14:paraId="16C8C485" w14:textId="47A3C86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0" w:history="1">
        <w:r w:rsidR="002F1CBB" w:rsidRPr="005225A8">
          <w:rPr>
            <w:rStyle w:val="Collegamentoipertestuale"/>
            <w:noProof/>
          </w:rPr>
          <w:t>4.3.31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MOTIVI_RISOLUZIONE</w:t>
        </w:r>
        <w:r w:rsidR="002F1CBB">
          <w:rPr>
            <w:noProof/>
            <w:webHidden/>
          </w:rPr>
          <w:tab/>
        </w:r>
        <w:r w:rsidR="002F1CBB">
          <w:rPr>
            <w:noProof/>
            <w:webHidden/>
          </w:rPr>
          <w:fldChar w:fldCharType="begin"/>
        </w:r>
        <w:r w:rsidR="002F1CBB">
          <w:rPr>
            <w:noProof/>
            <w:webHidden/>
          </w:rPr>
          <w:instrText xml:space="preserve"> PAGEREF _Toc183506180 \h </w:instrText>
        </w:r>
        <w:r w:rsidR="002F1CBB">
          <w:rPr>
            <w:noProof/>
            <w:webHidden/>
          </w:rPr>
        </w:r>
        <w:r w:rsidR="002F1CBB">
          <w:rPr>
            <w:noProof/>
            <w:webHidden/>
          </w:rPr>
          <w:fldChar w:fldCharType="separate"/>
        </w:r>
        <w:r w:rsidR="00161F72">
          <w:rPr>
            <w:noProof/>
            <w:webHidden/>
          </w:rPr>
          <w:t>161</w:t>
        </w:r>
        <w:r w:rsidR="002F1CBB">
          <w:rPr>
            <w:noProof/>
            <w:webHidden/>
          </w:rPr>
          <w:fldChar w:fldCharType="end"/>
        </w:r>
      </w:hyperlink>
    </w:p>
    <w:p w14:paraId="2F27E30E" w14:textId="6EB436B3"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1" w:history="1">
        <w:r w:rsidR="002F1CBB" w:rsidRPr="005225A8">
          <w:rPr>
            <w:rStyle w:val="Collegamentoipertestuale"/>
            <w:noProof/>
          </w:rPr>
          <w:t>4.3.32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MOTIVI_SOSPENSIONE</w:t>
        </w:r>
        <w:r w:rsidR="002F1CBB">
          <w:rPr>
            <w:noProof/>
            <w:webHidden/>
          </w:rPr>
          <w:tab/>
        </w:r>
        <w:r w:rsidR="002F1CBB">
          <w:rPr>
            <w:noProof/>
            <w:webHidden/>
          </w:rPr>
          <w:fldChar w:fldCharType="begin"/>
        </w:r>
        <w:r w:rsidR="002F1CBB">
          <w:rPr>
            <w:noProof/>
            <w:webHidden/>
          </w:rPr>
          <w:instrText xml:space="preserve"> PAGEREF _Toc183506181 \h </w:instrText>
        </w:r>
        <w:r w:rsidR="002F1CBB">
          <w:rPr>
            <w:noProof/>
            <w:webHidden/>
          </w:rPr>
        </w:r>
        <w:r w:rsidR="002F1CBB">
          <w:rPr>
            <w:noProof/>
            <w:webHidden/>
          </w:rPr>
          <w:fldChar w:fldCharType="separate"/>
        </w:r>
        <w:r w:rsidR="00161F72">
          <w:rPr>
            <w:noProof/>
            <w:webHidden/>
          </w:rPr>
          <w:t>161</w:t>
        </w:r>
        <w:r w:rsidR="002F1CBB">
          <w:rPr>
            <w:noProof/>
            <w:webHidden/>
          </w:rPr>
          <w:fldChar w:fldCharType="end"/>
        </w:r>
      </w:hyperlink>
    </w:p>
    <w:p w14:paraId="283E6787" w14:textId="22783EF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2" w:history="1">
        <w:r w:rsidR="002F1CBB" w:rsidRPr="005225A8">
          <w:rPr>
            <w:rStyle w:val="Collegamentoipertestuale"/>
            <w:noProof/>
          </w:rPr>
          <w:t>4.3.33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MOTIVI_MODIFICA_CONTRATTUALE</w:t>
        </w:r>
        <w:r w:rsidR="002F1CBB">
          <w:rPr>
            <w:noProof/>
            <w:webHidden/>
          </w:rPr>
          <w:tab/>
        </w:r>
        <w:r w:rsidR="002F1CBB">
          <w:rPr>
            <w:noProof/>
            <w:webHidden/>
          </w:rPr>
          <w:fldChar w:fldCharType="begin"/>
        </w:r>
        <w:r w:rsidR="002F1CBB">
          <w:rPr>
            <w:noProof/>
            <w:webHidden/>
          </w:rPr>
          <w:instrText xml:space="preserve"> PAGEREF _Toc183506182 \h </w:instrText>
        </w:r>
        <w:r w:rsidR="002F1CBB">
          <w:rPr>
            <w:noProof/>
            <w:webHidden/>
          </w:rPr>
        </w:r>
        <w:r w:rsidR="002F1CBB">
          <w:rPr>
            <w:noProof/>
            <w:webHidden/>
          </w:rPr>
          <w:fldChar w:fldCharType="separate"/>
        </w:r>
        <w:r w:rsidR="00161F72">
          <w:rPr>
            <w:noProof/>
            <w:webHidden/>
          </w:rPr>
          <w:t>161</w:t>
        </w:r>
        <w:r w:rsidR="002F1CBB">
          <w:rPr>
            <w:noProof/>
            <w:webHidden/>
          </w:rPr>
          <w:fldChar w:fldCharType="end"/>
        </w:r>
      </w:hyperlink>
    </w:p>
    <w:p w14:paraId="7D167EE8" w14:textId="0976A5D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3" w:history="1">
        <w:r w:rsidR="002F1CBB" w:rsidRPr="005225A8">
          <w:rPr>
            <w:rStyle w:val="Collegamentoipertestuale"/>
            <w:noProof/>
          </w:rPr>
          <w:t>4.3.34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MOTIVO_REVISIONE_PREZZI</w:t>
        </w:r>
        <w:r w:rsidR="002F1CBB">
          <w:rPr>
            <w:noProof/>
            <w:webHidden/>
          </w:rPr>
          <w:tab/>
        </w:r>
        <w:r w:rsidR="002F1CBB">
          <w:rPr>
            <w:noProof/>
            <w:webHidden/>
          </w:rPr>
          <w:fldChar w:fldCharType="begin"/>
        </w:r>
        <w:r w:rsidR="002F1CBB">
          <w:rPr>
            <w:noProof/>
            <w:webHidden/>
          </w:rPr>
          <w:instrText xml:space="preserve"> PAGEREF _Toc183506183 \h </w:instrText>
        </w:r>
        <w:r w:rsidR="002F1CBB">
          <w:rPr>
            <w:noProof/>
            <w:webHidden/>
          </w:rPr>
        </w:r>
        <w:r w:rsidR="002F1CBB">
          <w:rPr>
            <w:noProof/>
            <w:webHidden/>
          </w:rPr>
          <w:fldChar w:fldCharType="separate"/>
        </w:r>
        <w:r w:rsidR="00161F72">
          <w:rPr>
            <w:noProof/>
            <w:webHidden/>
          </w:rPr>
          <w:t>162</w:t>
        </w:r>
        <w:r w:rsidR="002F1CBB">
          <w:rPr>
            <w:noProof/>
            <w:webHidden/>
          </w:rPr>
          <w:fldChar w:fldCharType="end"/>
        </w:r>
      </w:hyperlink>
    </w:p>
    <w:p w14:paraId="630F7474" w14:textId="62670E3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4" w:history="1">
        <w:r w:rsidR="002F1CBB" w:rsidRPr="005225A8">
          <w:rPr>
            <w:rStyle w:val="Collegamentoipertestuale"/>
            <w:noProof/>
          </w:rPr>
          <w:t>4.3.35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MOTIVI_VARIAZIONE_ANAGRAFICA</w:t>
        </w:r>
        <w:r w:rsidR="002F1CBB">
          <w:rPr>
            <w:noProof/>
            <w:webHidden/>
          </w:rPr>
          <w:tab/>
        </w:r>
        <w:r w:rsidR="002F1CBB">
          <w:rPr>
            <w:noProof/>
            <w:webHidden/>
          </w:rPr>
          <w:fldChar w:fldCharType="begin"/>
        </w:r>
        <w:r w:rsidR="002F1CBB">
          <w:rPr>
            <w:noProof/>
            <w:webHidden/>
          </w:rPr>
          <w:instrText xml:space="preserve"> PAGEREF _Toc183506184 \h </w:instrText>
        </w:r>
        <w:r w:rsidR="002F1CBB">
          <w:rPr>
            <w:noProof/>
            <w:webHidden/>
          </w:rPr>
        </w:r>
        <w:r w:rsidR="002F1CBB">
          <w:rPr>
            <w:noProof/>
            <w:webHidden/>
          </w:rPr>
          <w:fldChar w:fldCharType="separate"/>
        </w:r>
        <w:r w:rsidR="00161F72">
          <w:rPr>
            <w:noProof/>
            <w:webHidden/>
          </w:rPr>
          <w:t>162</w:t>
        </w:r>
        <w:r w:rsidR="002F1CBB">
          <w:rPr>
            <w:noProof/>
            <w:webHidden/>
          </w:rPr>
          <w:fldChar w:fldCharType="end"/>
        </w:r>
      </w:hyperlink>
    </w:p>
    <w:p w14:paraId="62F36ED0" w14:textId="7000CDD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5" w:history="1">
        <w:r w:rsidR="002F1CBB" w:rsidRPr="005225A8">
          <w:rPr>
            <w:rStyle w:val="Collegamentoipertestuale"/>
            <w:noProof/>
          </w:rPr>
          <w:t>4.3.36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OGGETTO_CONTRATTO</w:t>
        </w:r>
        <w:r w:rsidR="002F1CBB">
          <w:rPr>
            <w:noProof/>
            <w:webHidden/>
          </w:rPr>
          <w:tab/>
        </w:r>
        <w:r w:rsidR="002F1CBB">
          <w:rPr>
            <w:noProof/>
            <w:webHidden/>
          </w:rPr>
          <w:fldChar w:fldCharType="begin"/>
        </w:r>
        <w:r w:rsidR="002F1CBB">
          <w:rPr>
            <w:noProof/>
            <w:webHidden/>
          </w:rPr>
          <w:instrText xml:space="preserve"> PAGEREF _Toc183506185 \h </w:instrText>
        </w:r>
        <w:r w:rsidR="002F1CBB">
          <w:rPr>
            <w:noProof/>
            <w:webHidden/>
          </w:rPr>
        </w:r>
        <w:r w:rsidR="002F1CBB">
          <w:rPr>
            <w:noProof/>
            <w:webHidden/>
          </w:rPr>
          <w:fldChar w:fldCharType="separate"/>
        </w:r>
        <w:r w:rsidR="00161F72">
          <w:rPr>
            <w:noProof/>
            <w:webHidden/>
          </w:rPr>
          <w:t>163</w:t>
        </w:r>
        <w:r w:rsidR="002F1CBB">
          <w:rPr>
            <w:noProof/>
            <w:webHidden/>
          </w:rPr>
          <w:fldChar w:fldCharType="end"/>
        </w:r>
      </w:hyperlink>
    </w:p>
    <w:p w14:paraId="2FEF1840" w14:textId="1A517EF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6" w:history="1">
        <w:r w:rsidR="002F1CBB" w:rsidRPr="005225A8">
          <w:rPr>
            <w:rStyle w:val="Collegamentoipertestuale"/>
            <w:noProof/>
          </w:rPr>
          <w:t>4.3.37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ONERI_ECONOMICI_RISOLUZIONE_RECESESSO</w:t>
        </w:r>
        <w:r w:rsidR="002F1CBB">
          <w:rPr>
            <w:noProof/>
            <w:webHidden/>
          </w:rPr>
          <w:tab/>
        </w:r>
        <w:r w:rsidR="002F1CBB">
          <w:rPr>
            <w:noProof/>
            <w:webHidden/>
          </w:rPr>
          <w:fldChar w:fldCharType="begin"/>
        </w:r>
        <w:r w:rsidR="002F1CBB">
          <w:rPr>
            <w:noProof/>
            <w:webHidden/>
          </w:rPr>
          <w:instrText xml:space="preserve"> PAGEREF _Toc183506186 \h </w:instrText>
        </w:r>
        <w:r w:rsidR="002F1CBB">
          <w:rPr>
            <w:noProof/>
            <w:webHidden/>
          </w:rPr>
        </w:r>
        <w:r w:rsidR="002F1CBB">
          <w:rPr>
            <w:noProof/>
            <w:webHidden/>
          </w:rPr>
          <w:fldChar w:fldCharType="separate"/>
        </w:r>
        <w:r w:rsidR="00161F72">
          <w:rPr>
            <w:noProof/>
            <w:webHidden/>
          </w:rPr>
          <w:t>163</w:t>
        </w:r>
        <w:r w:rsidR="002F1CBB">
          <w:rPr>
            <w:noProof/>
            <w:webHidden/>
          </w:rPr>
          <w:fldChar w:fldCharType="end"/>
        </w:r>
      </w:hyperlink>
    </w:p>
    <w:p w14:paraId="02821E4E" w14:textId="0E22B821"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7" w:history="1">
        <w:r w:rsidR="002F1CBB" w:rsidRPr="005225A8">
          <w:rPr>
            <w:rStyle w:val="Collegamentoipertestuale"/>
            <w:noProof/>
          </w:rPr>
          <w:t>4.3.38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REGIMI_PARTICOLARI_DI_APPALTO</w:t>
        </w:r>
        <w:r w:rsidR="002F1CBB">
          <w:rPr>
            <w:noProof/>
            <w:webHidden/>
          </w:rPr>
          <w:tab/>
        </w:r>
        <w:r w:rsidR="002F1CBB">
          <w:rPr>
            <w:noProof/>
            <w:webHidden/>
          </w:rPr>
          <w:fldChar w:fldCharType="begin"/>
        </w:r>
        <w:r w:rsidR="002F1CBB">
          <w:rPr>
            <w:noProof/>
            <w:webHidden/>
          </w:rPr>
          <w:instrText xml:space="preserve"> PAGEREF _Toc183506187 \h </w:instrText>
        </w:r>
        <w:r w:rsidR="002F1CBB">
          <w:rPr>
            <w:noProof/>
            <w:webHidden/>
          </w:rPr>
        </w:r>
        <w:r w:rsidR="002F1CBB">
          <w:rPr>
            <w:noProof/>
            <w:webHidden/>
          </w:rPr>
          <w:fldChar w:fldCharType="separate"/>
        </w:r>
        <w:r w:rsidR="00161F72">
          <w:rPr>
            <w:noProof/>
            <w:webHidden/>
          </w:rPr>
          <w:t>163</w:t>
        </w:r>
        <w:r w:rsidR="002F1CBB">
          <w:rPr>
            <w:noProof/>
            <w:webHidden/>
          </w:rPr>
          <w:fldChar w:fldCharType="end"/>
        </w:r>
      </w:hyperlink>
    </w:p>
    <w:p w14:paraId="54D13BA6" w14:textId="102EC647"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188" w:history="1">
        <w:r w:rsidR="002F1CBB" w:rsidRPr="005225A8">
          <w:rPr>
            <w:rStyle w:val="Collegamentoipertestuale"/>
            <w:noProof/>
          </w:rPr>
          <w:t>4.3.39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REQUISITI</w:t>
        </w:r>
        <w:r w:rsidR="002F1CBB">
          <w:rPr>
            <w:noProof/>
            <w:webHidden/>
          </w:rPr>
          <w:tab/>
        </w:r>
        <w:r w:rsidR="002F1CBB">
          <w:rPr>
            <w:noProof/>
            <w:webHidden/>
          </w:rPr>
          <w:fldChar w:fldCharType="begin"/>
        </w:r>
        <w:r w:rsidR="002F1CBB">
          <w:rPr>
            <w:noProof/>
            <w:webHidden/>
          </w:rPr>
          <w:instrText xml:space="preserve"> PAGEREF _Toc183506188 \h </w:instrText>
        </w:r>
        <w:r w:rsidR="002F1CBB">
          <w:rPr>
            <w:noProof/>
            <w:webHidden/>
          </w:rPr>
        </w:r>
        <w:r w:rsidR="002F1CBB">
          <w:rPr>
            <w:noProof/>
            <w:webHidden/>
          </w:rPr>
          <w:fldChar w:fldCharType="separate"/>
        </w:r>
        <w:r w:rsidR="00161F72">
          <w:rPr>
            <w:noProof/>
            <w:webHidden/>
          </w:rPr>
          <w:t>164</w:t>
        </w:r>
        <w:r w:rsidR="002F1CBB">
          <w:rPr>
            <w:noProof/>
            <w:webHidden/>
          </w:rPr>
          <w:fldChar w:fldCharType="end"/>
        </w:r>
      </w:hyperlink>
    </w:p>
    <w:p w14:paraId="79EA3AAD" w14:textId="63AD73D8"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35" w:history="1">
        <w:r w:rsidR="002F1CBB" w:rsidRPr="005225A8">
          <w:rPr>
            <w:rStyle w:val="Collegamentoipertestuale"/>
            <w:noProof/>
          </w:rPr>
          <w:t>4.3.40</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RUOLO_AGGIUDICATARIO</w:t>
        </w:r>
        <w:r w:rsidR="002F1CBB">
          <w:rPr>
            <w:noProof/>
            <w:webHidden/>
          </w:rPr>
          <w:tab/>
        </w:r>
        <w:r w:rsidR="002F1CBB">
          <w:rPr>
            <w:noProof/>
            <w:webHidden/>
          </w:rPr>
          <w:fldChar w:fldCharType="begin"/>
        </w:r>
        <w:r w:rsidR="002F1CBB">
          <w:rPr>
            <w:noProof/>
            <w:webHidden/>
          </w:rPr>
          <w:instrText xml:space="preserve"> PAGEREF _Toc183506235 \h </w:instrText>
        </w:r>
        <w:r w:rsidR="002F1CBB">
          <w:rPr>
            <w:noProof/>
            <w:webHidden/>
          </w:rPr>
        </w:r>
        <w:r w:rsidR="002F1CBB">
          <w:rPr>
            <w:noProof/>
            <w:webHidden/>
          </w:rPr>
          <w:fldChar w:fldCharType="separate"/>
        </w:r>
        <w:r w:rsidR="00161F72">
          <w:rPr>
            <w:noProof/>
            <w:webHidden/>
          </w:rPr>
          <w:t>167</w:t>
        </w:r>
        <w:r w:rsidR="002F1CBB">
          <w:rPr>
            <w:noProof/>
            <w:webHidden/>
          </w:rPr>
          <w:fldChar w:fldCharType="end"/>
        </w:r>
      </w:hyperlink>
    </w:p>
    <w:p w14:paraId="29D9FADB" w14:textId="51E3293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36" w:history="1">
        <w:r w:rsidR="002F1CBB" w:rsidRPr="005225A8">
          <w:rPr>
            <w:rStyle w:val="Collegamentoipertestuale"/>
            <w:noProof/>
          </w:rPr>
          <w:t>4.3.41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RUOLI_RESPONSABILE</w:t>
        </w:r>
        <w:r w:rsidR="002F1CBB">
          <w:rPr>
            <w:noProof/>
            <w:webHidden/>
          </w:rPr>
          <w:tab/>
        </w:r>
        <w:r w:rsidR="002F1CBB">
          <w:rPr>
            <w:noProof/>
            <w:webHidden/>
          </w:rPr>
          <w:fldChar w:fldCharType="begin"/>
        </w:r>
        <w:r w:rsidR="002F1CBB">
          <w:rPr>
            <w:noProof/>
            <w:webHidden/>
          </w:rPr>
          <w:instrText xml:space="preserve"> PAGEREF _Toc183506236 \h </w:instrText>
        </w:r>
        <w:r w:rsidR="002F1CBB">
          <w:rPr>
            <w:noProof/>
            <w:webHidden/>
          </w:rPr>
        </w:r>
        <w:r w:rsidR="002F1CBB">
          <w:rPr>
            <w:noProof/>
            <w:webHidden/>
          </w:rPr>
          <w:fldChar w:fldCharType="separate"/>
        </w:r>
        <w:r w:rsidR="00161F72">
          <w:rPr>
            <w:noProof/>
            <w:webHidden/>
          </w:rPr>
          <w:t>168</w:t>
        </w:r>
        <w:r w:rsidR="002F1CBB">
          <w:rPr>
            <w:noProof/>
            <w:webHidden/>
          </w:rPr>
          <w:fldChar w:fldCharType="end"/>
        </w:r>
      </w:hyperlink>
    </w:p>
    <w:p w14:paraId="2A796EB7" w14:textId="3FBCA5A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37" w:history="1">
        <w:r w:rsidR="002F1CBB" w:rsidRPr="005225A8">
          <w:rPr>
            <w:rStyle w:val="Collegamentoipertestuale"/>
            <w:noProof/>
          </w:rPr>
          <w:t>4.3.42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SCELTA_CONTRAENTE</w:t>
        </w:r>
        <w:r w:rsidR="002F1CBB">
          <w:rPr>
            <w:noProof/>
            <w:webHidden/>
          </w:rPr>
          <w:tab/>
        </w:r>
        <w:r w:rsidR="002F1CBB">
          <w:rPr>
            <w:noProof/>
            <w:webHidden/>
          </w:rPr>
          <w:fldChar w:fldCharType="begin"/>
        </w:r>
        <w:r w:rsidR="002F1CBB">
          <w:rPr>
            <w:noProof/>
            <w:webHidden/>
          </w:rPr>
          <w:instrText xml:space="preserve"> PAGEREF _Toc183506237 \h </w:instrText>
        </w:r>
        <w:r w:rsidR="002F1CBB">
          <w:rPr>
            <w:noProof/>
            <w:webHidden/>
          </w:rPr>
        </w:r>
        <w:r w:rsidR="002F1CBB">
          <w:rPr>
            <w:noProof/>
            <w:webHidden/>
          </w:rPr>
          <w:fldChar w:fldCharType="separate"/>
        </w:r>
        <w:r w:rsidR="00161F72">
          <w:rPr>
            <w:noProof/>
            <w:webHidden/>
          </w:rPr>
          <w:t>169</w:t>
        </w:r>
        <w:r w:rsidR="002F1CBB">
          <w:rPr>
            <w:noProof/>
            <w:webHidden/>
          </w:rPr>
          <w:fldChar w:fldCharType="end"/>
        </w:r>
      </w:hyperlink>
    </w:p>
    <w:p w14:paraId="0F991D14" w14:textId="221A547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38" w:history="1">
        <w:r w:rsidR="002F1CBB" w:rsidRPr="005225A8">
          <w:rPr>
            <w:rStyle w:val="Collegamentoipertestuale"/>
            <w:noProof/>
          </w:rPr>
          <w:t>4.3.43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SETTORE_ATTIVITA_SA</w:t>
        </w:r>
        <w:r w:rsidR="002F1CBB">
          <w:rPr>
            <w:noProof/>
            <w:webHidden/>
          </w:rPr>
          <w:tab/>
        </w:r>
        <w:r w:rsidR="002F1CBB">
          <w:rPr>
            <w:noProof/>
            <w:webHidden/>
          </w:rPr>
          <w:fldChar w:fldCharType="begin"/>
        </w:r>
        <w:r w:rsidR="002F1CBB">
          <w:rPr>
            <w:noProof/>
            <w:webHidden/>
          </w:rPr>
          <w:instrText xml:space="preserve"> PAGEREF _Toc183506238 \h </w:instrText>
        </w:r>
        <w:r w:rsidR="002F1CBB">
          <w:rPr>
            <w:noProof/>
            <w:webHidden/>
          </w:rPr>
        </w:r>
        <w:r w:rsidR="002F1CBB">
          <w:rPr>
            <w:noProof/>
            <w:webHidden/>
          </w:rPr>
          <w:fldChar w:fldCharType="separate"/>
        </w:r>
        <w:r w:rsidR="00161F72">
          <w:rPr>
            <w:noProof/>
            <w:webHidden/>
          </w:rPr>
          <w:t>170</w:t>
        </w:r>
        <w:r w:rsidR="002F1CBB">
          <w:rPr>
            <w:noProof/>
            <w:webHidden/>
          </w:rPr>
          <w:fldChar w:fldCharType="end"/>
        </w:r>
      </w:hyperlink>
    </w:p>
    <w:p w14:paraId="7FFD3D63" w14:textId="43CDD396"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39" w:history="1">
        <w:r w:rsidR="002F1CBB" w:rsidRPr="005225A8">
          <w:rPr>
            <w:rStyle w:val="Collegamentoipertestuale"/>
            <w:noProof/>
          </w:rPr>
          <w:t>4.3.44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STRUMENTI_SVOLGIMENTO_PROCEDURA</w:t>
        </w:r>
        <w:r w:rsidR="002F1CBB">
          <w:rPr>
            <w:noProof/>
            <w:webHidden/>
          </w:rPr>
          <w:tab/>
        </w:r>
        <w:r w:rsidR="002F1CBB">
          <w:rPr>
            <w:noProof/>
            <w:webHidden/>
          </w:rPr>
          <w:fldChar w:fldCharType="begin"/>
        </w:r>
        <w:r w:rsidR="002F1CBB">
          <w:rPr>
            <w:noProof/>
            <w:webHidden/>
          </w:rPr>
          <w:instrText xml:space="preserve"> PAGEREF _Toc183506239 \h </w:instrText>
        </w:r>
        <w:r w:rsidR="002F1CBB">
          <w:rPr>
            <w:noProof/>
            <w:webHidden/>
          </w:rPr>
        </w:r>
        <w:r w:rsidR="002F1CBB">
          <w:rPr>
            <w:noProof/>
            <w:webHidden/>
          </w:rPr>
          <w:fldChar w:fldCharType="separate"/>
        </w:r>
        <w:r w:rsidR="00161F72">
          <w:rPr>
            <w:noProof/>
            <w:webHidden/>
          </w:rPr>
          <w:t>170</w:t>
        </w:r>
        <w:r w:rsidR="002F1CBB">
          <w:rPr>
            <w:noProof/>
            <w:webHidden/>
          </w:rPr>
          <w:fldChar w:fldCharType="end"/>
        </w:r>
      </w:hyperlink>
    </w:p>
    <w:p w14:paraId="3128F6DA" w14:textId="533EC3C2"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0" w:history="1">
        <w:r w:rsidR="002F1CBB" w:rsidRPr="005225A8">
          <w:rPr>
            <w:rStyle w:val="Collegamentoipertestuale"/>
            <w:noProof/>
          </w:rPr>
          <w:t>4.3.45</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TIPO_AGGIUDICATARIO</w:t>
        </w:r>
        <w:r w:rsidR="002F1CBB">
          <w:rPr>
            <w:noProof/>
            <w:webHidden/>
          </w:rPr>
          <w:tab/>
        </w:r>
        <w:r w:rsidR="002F1CBB">
          <w:rPr>
            <w:noProof/>
            <w:webHidden/>
          </w:rPr>
          <w:fldChar w:fldCharType="begin"/>
        </w:r>
        <w:r w:rsidR="002F1CBB">
          <w:rPr>
            <w:noProof/>
            <w:webHidden/>
          </w:rPr>
          <w:instrText xml:space="preserve"> PAGEREF _Toc183506240 \h </w:instrText>
        </w:r>
        <w:r w:rsidR="002F1CBB">
          <w:rPr>
            <w:noProof/>
            <w:webHidden/>
          </w:rPr>
        </w:r>
        <w:r w:rsidR="002F1CBB">
          <w:rPr>
            <w:noProof/>
            <w:webHidden/>
          </w:rPr>
          <w:fldChar w:fldCharType="separate"/>
        </w:r>
        <w:r w:rsidR="00161F72">
          <w:rPr>
            <w:noProof/>
            <w:webHidden/>
          </w:rPr>
          <w:t>170</w:t>
        </w:r>
        <w:r w:rsidR="002F1CBB">
          <w:rPr>
            <w:noProof/>
            <w:webHidden/>
          </w:rPr>
          <w:fldChar w:fldCharType="end"/>
        </w:r>
      </w:hyperlink>
    </w:p>
    <w:p w14:paraId="0B92D4A7" w14:textId="626E8287"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1" w:history="1">
        <w:r w:rsidR="002F1CBB" w:rsidRPr="005225A8">
          <w:rPr>
            <w:rStyle w:val="Collegamentoipertestuale"/>
            <w:noProof/>
          </w:rPr>
          <w:t>4.3.46</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TIPOLOGIA_COMUNICAZIONE</w:t>
        </w:r>
        <w:r w:rsidR="002F1CBB">
          <w:rPr>
            <w:noProof/>
            <w:webHidden/>
          </w:rPr>
          <w:tab/>
        </w:r>
        <w:r w:rsidR="002F1CBB">
          <w:rPr>
            <w:noProof/>
            <w:webHidden/>
          </w:rPr>
          <w:fldChar w:fldCharType="begin"/>
        </w:r>
        <w:r w:rsidR="002F1CBB">
          <w:rPr>
            <w:noProof/>
            <w:webHidden/>
          </w:rPr>
          <w:instrText xml:space="preserve"> PAGEREF _Toc183506241 \h </w:instrText>
        </w:r>
        <w:r w:rsidR="002F1CBB">
          <w:rPr>
            <w:noProof/>
            <w:webHidden/>
          </w:rPr>
        </w:r>
        <w:r w:rsidR="002F1CBB">
          <w:rPr>
            <w:noProof/>
            <w:webHidden/>
          </w:rPr>
          <w:fldChar w:fldCharType="separate"/>
        </w:r>
        <w:r w:rsidR="00161F72">
          <w:rPr>
            <w:noProof/>
            <w:webHidden/>
          </w:rPr>
          <w:t>170</w:t>
        </w:r>
        <w:r w:rsidR="002F1CBB">
          <w:rPr>
            <w:noProof/>
            <w:webHidden/>
          </w:rPr>
          <w:fldChar w:fldCharType="end"/>
        </w:r>
      </w:hyperlink>
    </w:p>
    <w:p w14:paraId="1AF4BAC6" w14:textId="3C228330"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2" w:history="1">
        <w:r w:rsidR="002F1CBB" w:rsidRPr="005225A8">
          <w:rPr>
            <w:rStyle w:val="Collegamentoipertestuale"/>
            <w:noProof/>
          </w:rPr>
          <w:t>4.3.47</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TIPOLOGIA_LAVORO</w:t>
        </w:r>
        <w:r w:rsidR="002F1CBB">
          <w:rPr>
            <w:noProof/>
            <w:webHidden/>
          </w:rPr>
          <w:tab/>
        </w:r>
        <w:r w:rsidR="002F1CBB">
          <w:rPr>
            <w:noProof/>
            <w:webHidden/>
          </w:rPr>
          <w:fldChar w:fldCharType="begin"/>
        </w:r>
        <w:r w:rsidR="002F1CBB">
          <w:rPr>
            <w:noProof/>
            <w:webHidden/>
          </w:rPr>
          <w:instrText xml:space="preserve"> PAGEREF _Toc183506242 \h </w:instrText>
        </w:r>
        <w:r w:rsidR="002F1CBB">
          <w:rPr>
            <w:noProof/>
            <w:webHidden/>
          </w:rPr>
        </w:r>
        <w:r w:rsidR="002F1CBB">
          <w:rPr>
            <w:noProof/>
            <w:webHidden/>
          </w:rPr>
          <w:fldChar w:fldCharType="separate"/>
        </w:r>
        <w:r w:rsidR="00161F72">
          <w:rPr>
            <w:noProof/>
            <w:webHidden/>
          </w:rPr>
          <w:t>170</w:t>
        </w:r>
        <w:r w:rsidR="002F1CBB">
          <w:rPr>
            <w:noProof/>
            <w:webHidden/>
          </w:rPr>
          <w:fldChar w:fldCharType="end"/>
        </w:r>
      </w:hyperlink>
    </w:p>
    <w:p w14:paraId="39AE08EF" w14:textId="58E59A11"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3" w:history="1">
        <w:r w:rsidR="002F1CBB" w:rsidRPr="005225A8">
          <w:rPr>
            <w:rStyle w:val="Collegamentoipertestuale"/>
            <w:noProof/>
          </w:rPr>
          <w:t>4.3.48</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TIPOLOGIA_PROCEDURA</w:t>
        </w:r>
        <w:r w:rsidR="002F1CBB">
          <w:rPr>
            <w:noProof/>
            <w:webHidden/>
          </w:rPr>
          <w:tab/>
        </w:r>
        <w:r w:rsidR="002F1CBB">
          <w:rPr>
            <w:noProof/>
            <w:webHidden/>
          </w:rPr>
          <w:fldChar w:fldCharType="begin"/>
        </w:r>
        <w:r w:rsidR="002F1CBB">
          <w:rPr>
            <w:noProof/>
            <w:webHidden/>
          </w:rPr>
          <w:instrText xml:space="preserve"> PAGEREF _Toc183506243 \h </w:instrText>
        </w:r>
        <w:r w:rsidR="002F1CBB">
          <w:rPr>
            <w:noProof/>
            <w:webHidden/>
          </w:rPr>
        </w:r>
        <w:r w:rsidR="002F1CBB">
          <w:rPr>
            <w:noProof/>
            <w:webHidden/>
          </w:rPr>
          <w:fldChar w:fldCharType="separate"/>
        </w:r>
        <w:r w:rsidR="00161F72">
          <w:rPr>
            <w:noProof/>
            <w:webHidden/>
          </w:rPr>
          <w:t>171</w:t>
        </w:r>
        <w:r w:rsidR="002F1CBB">
          <w:rPr>
            <w:noProof/>
            <w:webHidden/>
          </w:rPr>
          <w:fldChar w:fldCharType="end"/>
        </w:r>
      </w:hyperlink>
    </w:p>
    <w:p w14:paraId="64998BD8" w14:textId="72562E5B"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4" w:history="1">
        <w:r w:rsidR="002F1CBB" w:rsidRPr="005225A8">
          <w:rPr>
            <w:rStyle w:val="Collegamentoipertestuale"/>
            <w:noProof/>
          </w:rPr>
          <w:t>4.3.49</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TIPOLOGIA_SA</w:t>
        </w:r>
        <w:r w:rsidR="002F1CBB">
          <w:rPr>
            <w:noProof/>
            <w:webHidden/>
          </w:rPr>
          <w:tab/>
        </w:r>
        <w:r w:rsidR="002F1CBB">
          <w:rPr>
            <w:noProof/>
            <w:webHidden/>
          </w:rPr>
          <w:fldChar w:fldCharType="begin"/>
        </w:r>
        <w:r w:rsidR="002F1CBB">
          <w:rPr>
            <w:noProof/>
            <w:webHidden/>
          </w:rPr>
          <w:instrText xml:space="preserve"> PAGEREF _Toc183506244 \h </w:instrText>
        </w:r>
        <w:r w:rsidR="002F1CBB">
          <w:rPr>
            <w:noProof/>
            <w:webHidden/>
          </w:rPr>
        </w:r>
        <w:r w:rsidR="002F1CBB">
          <w:rPr>
            <w:noProof/>
            <w:webHidden/>
          </w:rPr>
          <w:fldChar w:fldCharType="separate"/>
        </w:r>
        <w:r w:rsidR="00161F72">
          <w:rPr>
            <w:noProof/>
            <w:webHidden/>
          </w:rPr>
          <w:t>171</w:t>
        </w:r>
        <w:r w:rsidR="002F1CBB">
          <w:rPr>
            <w:noProof/>
            <w:webHidden/>
          </w:rPr>
          <w:fldChar w:fldCharType="end"/>
        </w:r>
      </w:hyperlink>
    </w:p>
    <w:p w14:paraId="7196C132" w14:textId="2087A63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5" w:history="1">
        <w:r w:rsidR="002F1CBB" w:rsidRPr="005225A8">
          <w:rPr>
            <w:rStyle w:val="Collegamentoipertestuale"/>
            <w:noProof/>
          </w:rPr>
          <w:t>4.3.50</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TIPO_FINANZIAMENTO</w:t>
        </w:r>
        <w:r w:rsidR="002F1CBB">
          <w:rPr>
            <w:noProof/>
            <w:webHidden/>
          </w:rPr>
          <w:tab/>
        </w:r>
        <w:r w:rsidR="002F1CBB">
          <w:rPr>
            <w:noProof/>
            <w:webHidden/>
          </w:rPr>
          <w:fldChar w:fldCharType="begin"/>
        </w:r>
        <w:r w:rsidR="002F1CBB">
          <w:rPr>
            <w:noProof/>
            <w:webHidden/>
          </w:rPr>
          <w:instrText xml:space="preserve"> PAGEREF _Toc183506245 \h </w:instrText>
        </w:r>
        <w:r w:rsidR="002F1CBB">
          <w:rPr>
            <w:noProof/>
            <w:webHidden/>
          </w:rPr>
        </w:r>
        <w:r w:rsidR="002F1CBB">
          <w:rPr>
            <w:noProof/>
            <w:webHidden/>
          </w:rPr>
          <w:fldChar w:fldCharType="separate"/>
        </w:r>
        <w:r w:rsidR="00161F72">
          <w:rPr>
            <w:noProof/>
            <w:webHidden/>
          </w:rPr>
          <w:t>171</w:t>
        </w:r>
        <w:r w:rsidR="002F1CBB">
          <w:rPr>
            <w:noProof/>
            <w:webHidden/>
          </w:rPr>
          <w:fldChar w:fldCharType="end"/>
        </w:r>
      </w:hyperlink>
    </w:p>
    <w:p w14:paraId="3F7E924D" w14:textId="29A8ECB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6" w:history="1">
        <w:r w:rsidR="002F1CBB" w:rsidRPr="005225A8">
          <w:rPr>
            <w:rStyle w:val="Collegamentoipertestuale"/>
            <w:noProof/>
          </w:rPr>
          <w:t>4.3.51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TIPO_PRESTAZIONI</w:t>
        </w:r>
        <w:r w:rsidR="002F1CBB">
          <w:rPr>
            <w:noProof/>
            <w:webHidden/>
          </w:rPr>
          <w:tab/>
        </w:r>
        <w:r w:rsidR="002F1CBB">
          <w:rPr>
            <w:noProof/>
            <w:webHidden/>
          </w:rPr>
          <w:fldChar w:fldCharType="begin"/>
        </w:r>
        <w:r w:rsidR="002F1CBB">
          <w:rPr>
            <w:noProof/>
            <w:webHidden/>
          </w:rPr>
          <w:instrText xml:space="preserve"> PAGEREF _Toc183506246 \h </w:instrText>
        </w:r>
        <w:r w:rsidR="002F1CBB">
          <w:rPr>
            <w:noProof/>
            <w:webHidden/>
          </w:rPr>
        </w:r>
        <w:r w:rsidR="002F1CBB">
          <w:rPr>
            <w:noProof/>
            <w:webHidden/>
          </w:rPr>
          <w:fldChar w:fldCharType="separate"/>
        </w:r>
        <w:r w:rsidR="00161F72">
          <w:rPr>
            <w:noProof/>
            <w:webHidden/>
          </w:rPr>
          <w:t>172</w:t>
        </w:r>
        <w:r w:rsidR="002F1CBB">
          <w:rPr>
            <w:noProof/>
            <w:webHidden/>
          </w:rPr>
          <w:fldChar w:fldCharType="end"/>
        </w:r>
      </w:hyperlink>
    </w:p>
    <w:p w14:paraId="75BF669E" w14:textId="60B9E7BE"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7" w:history="1">
        <w:r w:rsidR="002F1CBB" w:rsidRPr="005225A8">
          <w:rPr>
            <w:rStyle w:val="Collegamentoipertestuale"/>
            <w:noProof/>
          </w:rPr>
          <w:t>4.3.52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TIPO_SOGGETTO</w:t>
        </w:r>
        <w:r w:rsidR="002F1CBB">
          <w:rPr>
            <w:noProof/>
            <w:webHidden/>
          </w:rPr>
          <w:tab/>
        </w:r>
        <w:r w:rsidR="002F1CBB">
          <w:rPr>
            <w:noProof/>
            <w:webHidden/>
          </w:rPr>
          <w:fldChar w:fldCharType="begin"/>
        </w:r>
        <w:r w:rsidR="002F1CBB">
          <w:rPr>
            <w:noProof/>
            <w:webHidden/>
          </w:rPr>
          <w:instrText xml:space="preserve"> PAGEREF _Toc183506247 \h </w:instrText>
        </w:r>
        <w:r w:rsidR="002F1CBB">
          <w:rPr>
            <w:noProof/>
            <w:webHidden/>
          </w:rPr>
        </w:r>
        <w:r w:rsidR="002F1CBB">
          <w:rPr>
            <w:noProof/>
            <w:webHidden/>
          </w:rPr>
          <w:fldChar w:fldCharType="separate"/>
        </w:r>
        <w:r w:rsidR="00161F72">
          <w:rPr>
            <w:noProof/>
            <w:webHidden/>
          </w:rPr>
          <w:t>172</w:t>
        </w:r>
        <w:r w:rsidR="002F1CBB">
          <w:rPr>
            <w:noProof/>
            <w:webHidden/>
          </w:rPr>
          <w:fldChar w:fldCharType="end"/>
        </w:r>
      </w:hyperlink>
    </w:p>
    <w:p w14:paraId="4AD0A2A6" w14:textId="29A3ED81"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8" w:history="1">
        <w:r w:rsidR="002F1CBB" w:rsidRPr="005225A8">
          <w:rPr>
            <w:rStyle w:val="Collegamentoipertestuale"/>
            <w:noProof/>
          </w:rPr>
          <w:t>4.3.53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TIPO_STRUMENTO</w:t>
        </w:r>
        <w:r w:rsidR="002F1CBB">
          <w:rPr>
            <w:noProof/>
            <w:webHidden/>
          </w:rPr>
          <w:tab/>
        </w:r>
        <w:r w:rsidR="002F1CBB">
          <w:rPr>
            <w:noProof/>
            <w:webHidden/>
          </w:rPr>
          <w:fldChar w:fldCharType="begin"/>
        </w:r>
        <w:r w:rsidR="002F1CBB">
          <w:rPr>
            <w:noProof/>
            <w:webHidden/>
          </w:rPr>
          <w:instrText xml:space="preserve"> PAGEREF _Toc183506248 \h </w:instrText>
        </w:r>
        <w:r w:rsidR="002F1CBB">
          <w:rPr>
            <w:noProof/>
            <w:webHidden/>
          </w:rPr>
        </w:r>
        <w:r w:rsidR="002F1CBB">
          <w:rPr>
            <w:noProof/>
            <w:webHidden/>
          </w:rPr>
          <w:fldChar w:fldCharType="separate"/>
        </w:r>
        <w:r w:rsidR="00161F72">
          <w:rPr>
            <w:noProof/>
            <w:webHidden/>
          </w:rPr>
          <w:t>172</w:t>
        </w:r>
        <w:r w:rsidR="002F1CBB">
          <w:rPr>
            <w:noProof/>
            <w:webHidden/>
          </w:rPr>
          <w:fldChar w:fldCharType="end"/>
        </w:r>
      </w:hyperlink>
    </w:p>
    <w:p w14:paraId="40FC9FD5" w14:textId="46BF5D0C"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49" w:history="1">
        <w:r w:rsidR="002F1CBB" w:rsidRPr="005225A8">
          <w:rPr>
            <w:rStyle w:val="Collegamentoipertestuale"/>
            <w:noProof/>
          </w:rPr>
          <w:t>Allegati</w:t>
        </w:r>
        <w:r w:rsidR="002F1CBB">
          <w:rPr>
            <w:noProof/>
            <w:webHidden/>
          </w:rPr>
          <w:tab/>
        </w:r>
        <w:r w:rsidR="002F1CBB">
          <w:rPr>
            <w:noProof/>
            <w:webHidden/>
          </w:rPr>
          <w:fldChar w:fldCharType="begin"/>
        </w:r>
        <w:r w:rsidR="002F1CBB">
          <w:rPr>
            <w:noProof/>
            <w:webHidden/>
          </w:rPr>
          <w:instrText xml:space="preserve"> PAGEREF _Toc183506249 \h </w:instrText>
        </w:r>
        <w:r w:rsidR="002F1CBB">
          <w:rPr>
            <w:noProof/>
            <w:webHidden/>
          </w:rPr>
        </w:r>
        <w:r w:rsidR="002F1CBB">
          <w:rPr>
            <w:noProof/>
            <w:webHidden/>
          </w:rPr>
          <w:fldChar w:fldCharType="separate"/>
        </w:r>
        <w:r w:rsidR="00161F72">
          <w:rPr>
            <w:noProof/>
            <w:webHidden/>
          </w:rPr>
          <w:t>174</w:t>
        </w:r>
        <w:r w:rsidR="002F1CBB">
          <w:rPr>
            <w:noProof/>
            <w:webHidden/>
          </w:rPr>
          <w:fldChar w:fldCharType="end"/>
        </w:r>
      </w:hyperlink>
    </w:p>
    <w:p w14:paraId="368C8CF0" w14:textId="51BD572A"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50" w:history="1">
        <w:r w:rsidR="002F1CBB" w:rsidRPr="005225A8">
          <w:rPr>
            <w:rStyle w:val="Collegamentoipertestuale"/>
            <w:noProof/>
          </w:rPr>
          <w:t>5.1</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Modifiche al documento</w:t>
        </w:r>
        <w:r w:rsidR="002F1CBB">
          <w:rPr>
            <w:noProof/>
            <w:webHidden/>
          </w:rPr>
          <w:tab/>
        </w:r>
        <w:r w:rsidR="002F1CBB">
          <w:rPr>
            <w:noProof/>
            <w:webHidden/>
          </w:rPr>
          <w:fldChar w:fldCharType="begin"/>
        </w:r>
        <w:r w:rsidR="002F1CBB">
          <w:rPr>
            <w:noProof/>
            <w:webHidden/>
          </w:rPr>
          <w:instrText xml:space="preserve"> PAGEREF _Toc183506250 \h </w:instrText>
        </w:r>
        <w:r w:rsidR="002F1CBB">
          <w:rPr>
            <w:noProof/>
            <w:webHidden/>
          </w:rPr>
        </w:r>
        <w:r w:rsidR="002F1CBB">
          <w:rPr>
            <w:noProof/>
            <w:webHidden/>
          </w:rPr>
          <w:fldChar w:fldCharType="separate"/>
        </w:r>
        <w:r w:rsidR="00161F72">
          <w:rPr>
            <w:noProof/>
            <w:webHidden/>
          </w:rPr>
          <w:t>174</w:t>
        </w:r>
        <w:r w:rsidR="002F1CBB">
          <w:rPr>
            <w:noProof/>
            <w:webHidden/>
          </w:rPr>
          <w:fldChar w:fldCharType="end"/>
        </w:r>
      </w:hyperlink>
    </w:p>
    <w:p w14:paraId="4907B5DE" w14:textId="2BCB69B3"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51" w:history="1">
        <w:r w:rsidR="002F1CBB" w:rsidRPr="005225A8">
          <w:rPr>
            <w:rStyle w:val="Collegamentoipertestuale"/>
            <w:noProof/>
          </w:rPr>
          <w:t>5.2</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Comportamento della fase di pubblicazione gara per procedura ristretta</w:t>
        </w:r>
        <w:r w:rsidR="002F1CBB">
          <w:rPr>
            <w:noProof/>
            <w:webHidden/>
          </w:rPr>
          <w:tab/>
        </w:r>
        <w:r w:rsidR="002F1CBB">
          <w:rPr>
            <w:noProof/>
            <w:webHidden/>
          </w:rPr>
          <w:fldChar w:fldCharType="begin"/>
        </w:r>
        <w:r w:rsidR="002F1CBB">
          <w:rPr>
            <w:noProof/>
            <w:webHidden/>
          </w:rPr>
          <w:instrText xml:space="preserve"> PAGEREF _Toc183506251 \h </w:instrText>
        </w:r>
        <w:r w:rsidR="002F1CBB">
          <w:rPr>
            <w:noProof/>
            <w:webHidden/>
          </w:rPr>
        </w:r>
        <w:r w:rsidR="002F1CBB">
          <w:rPr>
            <w:noProof/>
            <w:webHidden/>
          </w:rPr>
          <w:fldChar w:fldCharType="separate"/>
        </w:r>
        <w:r w:rsidR="00161F72">
          <w:rPr>
            <w:noProof/>
            <w:webHidden/>
          </w:rPr>
          <w:t>175</w:t>
        </w:r>
        <w:r w:rsidR="002F1CBB">
          <w:rPr>
            <w:noProof/>
            <w:webHidden/>
          </w:rPr>
          <w:fldChar w:fldCharType="end"/>
        </w:r>
      </w:hyperlink>
    </w:p>
    <w:p w14:paraId="47D8E7F4" w14:textId="3FBF2153"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52" w:history="1">
        <w:r w:rsidR="002F1CBB" w:rsidRPr="005225A8">
          <w:rPr>
            <w:rStyle w:val="Collegamentoipertestuale"/>
            <w:noProof/>
          </w:rPr>
          <w:t>5.3</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Tabella di mappatura ‘procedura scelta contraente’/ ‘data’</w:t>
        </w:r>
        <w:r w:rsidR="002F1CBB">
          <w:rPr>
            <w:noProof/>
            <w:webHidden/>
          </w:rPr>
          <w:tab/>
        </w:r>
        <w:r w:rsidR="002F1CBB">
          <w:rPr>
            <w:noProof/>
            <w:webHidden/>
          </w:rPr>
          <w:fldChar w:fldCharType="begin"/>
        </w:r>
        <w:r w:rsidR="002F1CBB">
          <w:rPr>
            <w:noProof/>
            <w:webHidden/>
          </w:rPr>
          <w:instrText xml:space="preserve"> PAGEREF _Toc183506252 \h </w:instrText>
        </w:r>
        <w:r w:rsidR="002F1CBB">
          <w:rPr>
            <w:noProof/>
            <w:webHidden/>
          </w:rPr>
        </w:r>
        <w:r w:rsidR="002F1CBB">
          <w:rPr>
            <w:noProof/>
            <w:webHidden/>
          </w:rPr>
          <w:fldChar w:fldCharType="separate"/>
        </w:r>
        <w:r w:rsidR="00161F72">
          <w:rPr>
            <w:noProof/>
            <w:webHidden/>
          </w:rPr>
          <w:t>176</w:t>
        </w:r>
        <w:r w:rsidR="002F1CBB">
          <w:rPr>
            <w:noProof/>
            <w:webHidden/>
          </w:rPr>
          <w:fldChar w:fldCharType="end"/>
        </w:r>
      </w:hyperlink>
    </w:p>
    <w:p w14:paraId="67476177" w14:textId="7B2215E4" w:rsidR="002F1CBB" w:rsidRDefault="001A7377">
      <w:pPr>
        <w:pStyle w:val="Sommario2"/>
        <w:rPr>
          <w:rFonts w:asciiTheme="minorHAnsi" w:eastAsiaTheme="minorEastAsia" w:hAnsiTheme="minorHAnsi" w:cstheme="minorBidi"/>
          <w:smallCaps w:val="0"/>
          <w:noProof/>
          <w:kern w:val="2"/>
          <w:sz w:val="24"/>
          <w:szCs w:val="24"/>
          <w:lang w:eastAsia="it-IT"/>
          <w14:ligatures w14:val="standardContextual"/>
        </w:rPr>
      </w:pPr>
      <w:hyperlink w:anchor="_Toc183506253" w:history="1">
        <w:r w:rsidR="002F1CBB" w:rsidRPr="005225A8">
          <w:rPr>
            <w:rStyle w:val="Collegamentoipertestuale"/>
            <w:noProof/>
          </w:rPr>
          <w:t>5.4</w:t>
        </w:r>
        <w:r w:rsidR="002F1CBB">
          <w:rPr>
            <w:rFonts w:asciiTheme="minorHAnsi" w:eastAsiaTheme="minorEastAsia" w:hAnsiTheme="minorHAnsi" w:cstheme="minorBidi"/>
            <w:smallCaps w:val="0"/>
            <w:noProof/>
            <w:kern w:val="2"/>
            <w:sz w:val="24"/>
            <w:szCs w:val="24"/>
            <w:lang w:eastAsia="it-IT"/>
            <w14:ligatures w14:val="standardContextual"/>
          </w:rPr>
          <w:tab/>
        </w:r>
        <w:r w:rsidR="002F1CBB" w:rsidRPr="005225A8">
          <w:rPr>
            <w:rStyle w:val="Collegamentoipertestuale"/>
            <w:noProof/>
          </w:rPr>
          <w:t>Tabella di mappatura ‘Ruoli/Scheda/Settori’</w:t>
        </w:r>
        <w:r w:rsidR="002F1CBB">
          <w:rPr>
            <w:noProof/>
            <w:webHidden/>
          </w:rPr>
          <w:tab/>
        </w:r>
        <w:r w:rsidR="002F1CBB">
          <w:rPr>
            <w:noProof/>
            <w:webHidden/>
          </w:rPr>
          <w:fldChar w:fldCharType="begin"/>
        </w:r>
        <w:r w:rsidR="002F1CBB">
          <w:rPr>
            <w:noProof/>
            <w:webHidden/>
          </w:rPr>
          <w:instrText xml:space="preserve"> PAGEREF _Toc183506253 \h </w:instrText>
        </w:r>
        <w:r w:rsidR="002F1CBB">
          <w:rPr>
            <w:noProof/>
            <w:webHidden/>
          </w:rPr>
        </w:r>
        <w:r w:rsidR="002F1CBB">
          <w:rPr>
            <w:noProof/>
            <w:webHidden/>
          </w:rPr>
          <w:fldChar w:fldCharType="separate"/>
        </w:r>
        <w:r w:rsidR="00161F72">
          <w:rPr>
            <w:noProof/>
            <w:webHidden/>
          </w:rPr>
          <w:t>177</w:t>
        </w:r>
        <w:r w:rsidR="002F1CBB">
          <w:rPr>
            <w:noProof/>
            <w:webHidden/>
          </w:rPr>
          <w:fldChar w:fldCharType="end"/>
        </w:r>
      </w:hyperlink>
    </w:p>
    <w:p w14:paraId="0617879A" w14:textId="38730CAA" w:rsidR="00727238" w:rsidRDefault="00727238" w:rsidP="00895250">
      <w:pPr>
        <w:rPr>
          <w:bCs/>
          <w:noProof/>
        </w:rPr>
      </w:pPr>
      <w:r>
        <w:fldChar w:fldCharType="end"/>
      </w:r>
      <w:r>
        <w:br w:type="page"/>
      </w:r>
    </w:p>
    <w:p w14:paraId="4FB9E0F5" w14:textId="77777777" w:rsidR="00727238" w:rsidRDefault="00727238" w:rsidP="008B183F">
      <w:pPr>
        <w:pStyle w:val="Titolo2"/>
        <w:numPr>
          <w:ilvl w:val="0"/>
          <w:numId w:val="4"/>
        </w:numPr>
      </w:pPr>
      <w:bookmarkStart w:id="1" w:name="_Toc296680823"/>
      <w:bookmarkStart w:id="2" w:name="_Toc296680905"/>
      <w:bookmarkStart w:id="3" w:name="_Toc296681023"/>
      <w:bookmarkStart w:id="4" w:name="_Toc296684665"/>
      <w:bookmarkStart w:id="5" w:name="_Toc183506080"/>
      <w:r w:rsidRPr="008C538F">
        <w:rPr>
          <w:sz w:val="32"/>
          <w:szCs w:val="32"/>
        </w:rPr>
        <w:lastRenderedPageBreak/>
        <w:t>Definizioni, acronimi e riferimenti</w:t>
      </w:r>
      <w:bookmarkEnd w:id="1"/>
      <w:bookmarkEnd w:id="2"/>
      <w:bookmarkEnd w:id="3"/>
      <w:bookmarkEnd w:id="4"/>
      <w:bookmarkEnd w:id="5"/>
    </w:p>
    <w:p w14:paraId="28F7F1D2" w14:textId="77777777" w:rsidR="00727238" w:rsidRPr="000E4CF5" w:rsidRDefault="00727238" w:rsidP="00B26796">
      <w:pPr>
        <w:pStyle w:val="Titolo2"/>
        <w:numPr>
          <w:ilvl w:val="1"/>
          <w:numId w:val="5"/>
        </w:numPr>
        <w:ind w:left="567" w:hanging="567"/>
        <w:rPr>
          <w:sz w:val="28"/>
          <w:szCs w:val="28"/>
        </w:rPr>
      </w:pPr>
      <w:bookmarkStart w:id="6" w:name="_Toc296680824"/>
      <w:bookmarkStart w:id="7" w:name="_Toc296680906"/>
      <w:bookmarkStart w:id="8" w:name="_Toc296681024"/>
      <w:bookmarkStart w:id="9" w:name="_Toc296684666"/>
      <w:bookmarkStart w:id="10" w:name="_Toc183506081"/>
      <w:r w:rsidRPr="000E4CF5">
        <w:rPr>
          <w:sz w:val="28"/>
          <w:szCs w:val="28"/>
        </w:rPr>
        <w:t>Definizioni ed acronimi</w:t>
      </w:r>
      <w:bookmarkEnd w:id="6"/>
      <w:bookmarkEnd w:id="7"/>
      <w:bookmarkEnd w:id="8"/>
      <w:bookmarkEnd w:id="9"/>
      <w:bookmarkEnd w:id="10"/>
    </w:p>
    <w:p w14:paraId="4B04BE76" w14:textId="77777777" w:rsidR="00727238" w:rsidRPr="00CA4574" w:rsidRDefault="00727238" w:rsidP="003722FE"/>
    <w:tbl>
      <w:tblPr>
        <w:tblW w:w="9639" w:type="dxa"/>
        <w:jc w:val="center"/>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2376"/>
        <w:gridCol w:w="7263"/>
      </w:tblGrid>
      <w:tr w:rsidR="00727238" w:rsidRPr="00FB0B89" w14:paraId="71D1C6D6" w14:textId="77777777" w:rsidTr="6BC4F5B8">
        <w:trPr>
          <w:trHeight w:val="230"/>
          <w:jc w:val="center"/>
        </w:trPr>
        <w:tc>
          <w:tcPr>
            <w:tcW w:w="2376" w:type="dxa"/>
            <w:shd w:val="clear" w:color="auto" w:fill="C6D9F1" w:themeFill="text2" w:themeFillTint="33"/>
            <w:vAlign w:val="center"/>
          </w:tcPr>
          <w:p w14:paraId="100B7F0D" w14:textId="77777777" w:rsidR="00727238" w:rsidRPr="005D2646" w:rsidRDefault="00727238" w:rsidP="005D2646">
            <w:pPr>
              <w:jc w:val="center"/>
              <w:rPr>
                <w:rFonts w:cs="Arial"/>
                <w:b/>
                <w:bCs/>
                <w:color w:val="1F497D"/>
                <w:sz w:val="24"/>
                <w:szCs w:val="24"/>
              </w:rPr>
            </w:pPr>
            <w:r w:rsidRPr="005D2646">
              <w:rPr>
                <w:rFonts w:cs="Arial"/>
                <w:b/>
                <w:color w:val="1F497D"/>
                <w:sz w:val="24"/>
                <w:szCs w:val="24"/>
              </w:rPr>
              <w:t>Termine/Acronimo</w:t>
            </w:r>
          </w:p>
        </w:tc>
        <w:tc>
          <w:tcPr>
            <w:tcW w:w="7263" w:type="dxa"/>
            <w:shd w:val="clear" w:color="auto" w:fill="C6D9F1" w:themeFill="text2" w:themeFillTint="33"/>
            <w:vAlign w:val="center"/>
          </w:tcPr>
          <w:p w14:paraId="2415C275" w14:textId="77777777" w:rsidR="00727238" w:rsidRPr="005D2646" w:rsidRDefault="00727238" w:rsidP="005D2646">
            <w:pPr>
              <w:jc w:val="center"/>
              <w:rPr>
                <w:rFonts w:cs="Arial"/>
                <w:b/>
                <w:bCs/>
                <w:color w:val="1F497D"/>
                <w:sz w:val="20"/>
                <w:szCs w:val="20"/>
              </w:rPr>
            </w:pPr>
            <w:r w:rsidRPr="005D2646">
              <w:rPr>
                <w:rFonts w:cs="Arial"/>
                <w:b/>
                <w:color w:val="1F497D"/>
                <w:sz w:val="24"/>
                <w:szCs w:val="24"/>
              </w:rPr>
              <w:t>Descrizione</w:t>
            </w:r>
          </w:p>
        </w:tc>
      </w:tr>
      <w:tr w:rsidR="00236A6A" w:rsidRPr="00CB565D" w14:paraId="73459187" w14:textId="77777777" w:rsidTr="6BC4F5B8">
        <w:trPr>
          <w:trHeight w:val="1267"/>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17C5F2C3" w14:textId="77777777" w:rsidR="00236A6A" w:rsidRPr="00C35302" w:rsidRDefault="00236A6A" w:rsidP="004A5D26">
            <w:pPr>
              <w:jc w:val="both"/>
              <w:rPr>
                <w:rFonts w:cs="Arial"/>
                <w:b/>
                <w:sz w:val="20"/>
                <w:szCs w:val="20"/>
              </w:rPr>
            </w:pPr>
            <w:r w:rsidRPr="00C35302">
              <w:rPr>
                <w:rFonts w:cs="Arial"/>
                <w:b/>
                <w:sz w:val="20"/>
                <w:szCs w:val="20"/>
              </w:rPr>
              <w:t>ANAC</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FFECF6D" w14:textId="77777777" w:rsidR="00236A6A" w:rsidRPr="00C35302" w:rsidRDefault="00236A6A" w:rsidP="004A5D26">
            <w:pPr>
              <w:spacing w:after="120"/>
              <w:jc w:val="both"/>
              <w:rPr>
                <w:b/>
                <w:bCs/>
                <w:sz w:val="20"/>
              </w:rPr>
            </w:pPr>
            <w:r w:rsidRPr="00C35302">
              <w:rPr>
                <w:b/>
                <w:bCs/>
                <w:sz w:val="20"/>
              </w:rPr>
              <w:t>Autorità Nazionale Anticorruzione</w:t>
            </w:r>
          </w:p>
          <w:p w14:paraId="0D683F00" w14:textId="77777777" w:rsidR="00236A6A" w:rsidRPr="00C35302" w:rsidRDefault="00236A6A" w:rsidP="004A5D26">
            <w:pPr>
              <w:spacing w:after="120"/>
              <w:jc w:val="both"/>
            </w:pPr>
            <w:r w:rsidRPr="00C35302">
              <w:t xml:space="preserve">Il decreto legge n. 90/2014 convertito in legge n. 114/2014 ha soppresso l’AVCP e trasferito le competenze in materia di vigilanza dei contratti pubblici all’Autorità Nazionale Anticorruzione, ridisegnando la missione istituzionale dell’ANAC. </w:t>
            </w:r>
            <w:r w:rsidRPr="00C35302">
              <w:br/>
              <w:t>L’ANAC svolge attività di prevenzione della corruzione nell’ambito delle amministrazioni pubbliche, nelle società partecipate e controllate anche mediante l’attuazione della trasparenza in tutti gli aspetti gestionali, nonché mediante l’attività di vigilanza nell’ambito dei contratti pubblici, degli incarichi e comunque in ogni settore della pubblica amministrazione che potenzialmente possa sviluppare fenomeni corruttivi, evitando nel contempo di aggravare i procedimenti con ricadute negative sui cittadini e sulle imprese, orientando i comportamenti e le attività degli impiegati pubblici, con interventi in sede consultiva e di regolazione.</w:t>
            </w:r>
          </w:p>
        </w:tc>
      </w:tr>
      <w:tr w:rsidR="00727238" w:rsidRPr="00CB565D" w14:paraId="0277B819" w14:textId="77777777" w:rsidTr="6BC4F5B8">
        <w:trPr>
          <w:trHeight w:val="1267"/>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4EECE087" w14:textId="77777777" w:rsidR="00727238" w:rsidRPr="005D2646" w:rsidRDefault="00727238" w:rsidP="005D2646">
            <w:pPr>
              <w:jc w:val="both"/>
              <w:rPr>
                <w:rFonts w:cs="Arial"/>
                <w:b/>
                <w:bCs/>
                <w:sz w:val="20"/>
                <w:szCs w:val="20"/>
              </w:rPr>
            </w:pPr>
            <w:r w:rsidRPr="005D2646">
              <w:rPr>
                <w:rFonts w:cs="Arial"/>
                <w:b/>
                <w:sz w:val="20"/>
                <w:szCs w:val="20"/>
              </w:rPr>
              <w:t>AVCP</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706E77E0" w14:textId="77777777" w:rsidR="00727238" w:rsidRPr="005D2646" w:rsidRDefault="00727238" w:rsidP="005D2646">
            <w:pPr>
              <w:spacing w:after="120"/>
              <w:jc w:val="both"/>
              <w:rPr>
                <w:b/>
                <w:bCs/>
                <w:sz w:val="20"/>
              </w:rPr>
            </w:pPr>
            <w:r w:rsidRPr="005D2646">
              <w:rPr>
                <w:b/>
                <w:bCs/>
                <w:sz w:val="20"/>
              </w:rPr>
              <w:t>Autorità per la Vigilanza Contratti Pubblici</w:t>
            </w:r>
          </w:p>
          <w:p w14:paraId="58F9CE99" w14:textId="77777777" w:rsidR="00727238" w:rsidRPr="005D2646" w:rsidRDefault="00727238" w:rsidP="005D2646">
            <w:pPr>
              <w:keepNext/>
              <w:spacing w:after="60"/>
              <w:jc w:val="both"/>
              <w:rPr>
                <w:rFonts w:cs="Arial"/>
                <w:b/>
                <w:bCs/>
              </w:rPr>
            </w:pPr>
            <w:r w:rsidRPr="005D2646">
              <w:rPr>
                <w:bCs/>
                <w:sz w:val="20"/>
              </w:rPr>
              <w:t>Organo collegiale che vigila sul rispetto delle regole che disciplinano la materia dei contratti pubblici, dotata di indipendenza funzionale, di giudizio, di valutazione e di autonomia organizzativa.</w:t>
            </w:r>
          </w:p>
        </w:tc>
      </w:tr>
      <w:tr w:rsidR="00727238" w:rsidRPr="00CB565D" w14:paraId="02F03F9C" w14:textId="77777777" w:rsidTr="6BC4F5B8">
        <w:trPr>
          <w:jc w:val="center"/>
        </w:trPr>
        <w:tc>
          <w:tcPr>
            <w:tcW w:w="2376" w:type="dxa"/>
            <w:shd w:val="clear" w:color="auto" w:fill="FFFFFF" w:themeFill="background1"/>
            <w:vAlign w:val="center"/>
          </w:tcPr>
          <w:p w14:paraId="45DE5BDE" w14:textId="77777777" w:rsidR="00727238" w:rsidRPr="005D2646" w:rsidRDefault="00727238" w:rsidP="005D2646">
            <w:pPr>
              <w:jc w:val="both"/>
              <w:rPr>
                <w:rFonts w:cs="Arial"/>
                <w:b/>
                <w:bCs/>
                <w:sz w:val="20"/>
                <w:szCs w:val="20"/>
              </w:rPr>
            </w:pPr>
            <w:r w:rsidRPr="005D2646">
              <w:rPr>
                <w:rFonts w:cs="Arial"/>
                <w:b/>
                <w:sz w:val="20"/>
                <w:szCs w:val="20"/>
              </w:rPr>
              <w:t>BDNCP</w:t>
            </w:r>
          </w:p>
        </w:tc>
        <w:tc>
          <w:tcPr>
            <w:tcW w:w="7263" w:type="dxa"/>
            <w:shd w:val="clear" w:color="auto" w:fill="FFFFFF" w:themeFill="background1"/>
            <w:vAlign w:val="center"/>
          </w:tcPr>
          <w:p w14:paraId="7E7723BF" w14:textId="77777777" w:rsidR="00727238" w:rsidRPr="005D2646" w:rsidRDefault="00727238" w:rsidP="005D2646">
            <w:pPr>
              <w:spacing w:after="120"/>
              <w:jc w:val="both"/>
              <w:rPr>
                <w:b/>
                <w:bCs/>
                <w:sz w:val="20"/>
              </w:rPr>
            </w:pPr>
            <w:r w:rsidRPr="005D2646">
              <w:rPr>
                <w:b/>
                <w:bCs/>
                <w:sz w:val="20"/>
              </w:rPr>
              <w:t>Banca Dati Nazionale dei Contratti Pubblici</w:t>
            </w:r>
          </w:p>
          <w:p w14:paraId="3BA34DE6" w14:textId="77777777" w:rsidR="00727238" w:rsidRPr="005D2646" w:rsidRDefault="00727238" w:rsidP="00E71ADB">
            <w:pPr>
              <w:keepNext/>
              <w:spacing w:after="60"/>
              <w:jc w:val="both"/>
              <w:rPr>
                <w:b/>
                <w:bCs/>
                <w:sz w:val="20"/>
              </w:rPr>
            </w:pPr>
            <w:r w:rsidRPr="005D2646">
              <w:rPr>
                <w:bCs/>
                <w:sz w:val="20"/>
              </w:rPr>
              <w:t xml:space="preserve">Anagrafe unica dei contratti pubblici. È la banca dati di riferimento di </w:t>
            </w:r>
            <w:r w:rsidR="00E71ADB">
              <w:rPr>
                <w:bCs/>
                <w:sz w:val="20"/>
              </w:rPr>
              <w:t>ANAC</w:t>
            </w:r>
            <w:r w:rsidRPr="005D2646">
              <w:rPr>
                <w:bCs/>
                <w:sz w:val="20"/>
              </w:rPr>
              <w:t xml:space="preserve"> per utenze e soggetti rappresentati.</w:t>
            </w:r>
          </w:p>
        </w:tc>
      </w:tr>
      <w:tr w:rsidR="00727238" w:rsidRPr="00CB565D" w14:paraId="74890163" w14:textId="77777777" w:rsidTr="6BC4F5B8">
        <w:trPr>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55C4E8FC" w14:textId="77777777" w:rsidR="00727238" w:rsidRPr="005D2646" w:rsidRDefault="00727238" w:rsidP="005D2646">
            <w:pPr>
              <w:jc w:val="both"/>
              <w:rPr>
                <w:rFonts w:cs="Arial"/>
                <w:b/>
                <w:bCs/>
                <w:sz w:val="20"/>
                <w:szCs w:val="20"/>
              </w:rPr>
            </w:pPr>
            <w:r w:rsidRPr="005D2646">
              <w:rPr>
                <w:rFonts w:cs="Arial"/>
                <w:b/>
                <w:sz w:val="20"/>
                <w:szCs w:val="20"/>
              </w:rPr>
              <w:t>CIG</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7E2AF6EB" w14:textId="77777777" w:rsidR="00727238" w:rsidRPr="005D2646" w:rsidRDefault="00727238" w:rsidP="005D2646">
            <w:pPr>
              <w:spacing w:after="120"/>
              <w:jc w:val="both"/>
              <w:rPr>
                <w:b/>
                <w:bCs/>
                <w:sz w:val="20"/>
              </w:rPr>
            </w:pPr>
            <w:r w:rsidRPr="005D2646">
              <w:rPr>
                <w:b/>
                <w:bCs/>
                <w:sz w:val="20"/>
              </w:rPr>
              <w:t>Codice Identificativo Gara</w:t>
            </w:r>
          </w:p>
          <w:p w14:paraId="514F9160" w14:textId="77777777" w:rsidR="00727238" w:rsidRPr="005D2646" w:rsidRDefault="00727238" w:rsidP="005D2646">
            <w:pPr>
              <w:spacing w:after="60"/>
              <w:jc w:val="both"/>
              <w:rPr>
                <w:b/>
                <w:bCs/>
                <w:sz w:val="20"/>
              </w:rPr>
            </w:pPr>
            <w:r w:rsidRPr="005D2646">
              <w:rPr>
                <w:bCs/>
                <w:sz w:val="20"/>
              </w:rPr>
              <w:t>Viene generato ed assegnato dal SIMOG (Sistema Informativo Monitoraggio Gare) ed è relativo a un lotto di una gara.</w:t>
            </w:r>
          </w:p>
        </w:tc>
      </w:tr>
      <w:tr w:rsidR="00727238" w:rsidRPr="00CB565D" w14:paraId="12896C58" w14:textId="77777777" w:rsidTr="6BC4F5B8">
        <w:trPr>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47073A49" w14:textId="77777777" w:rsidR="00727238" w:rsidRPr="005D2646" w:rsidRDefault="00727238" w:rsidP="005D2646">
            <w:pPr>
              <w:jc w:val="both"/>
              <w:rPr>
                <w:rFonts w:cs="Arial"/>
                <w:b/>
                <w:sz w:val="20"/>
                <w:szCs w:val="20"/>
              </w:rPr>
            </w:pPr>
            <w:r>
              <w:rPr>
                <w:rFonts w:cs="Arial"/>
                <w:b/>
                <w:sz w:val="20"/>
                <w:szCs w:val="20"/>
              </w:rPr>
              <w:t>CUP</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7B53DE27" w14:textId="77777777" w:rsidR="00727238" w:rsidRDefault="00727238" w:rsidP="005D2646">
            <w:pPr>
              <w:spacing w:after="120"/>
              <w:jc w:val="both"/>
              <w:rPr>
                <w:b/>
                <w:bCs/>
                <w:sz w:val="20"/>
              </w:rPr>
            </w:pPr>
            <w:r>
              <w:rPr>
                <w:b/>
                <w:bCs/>
                <w:sz w:val="20"/>
              </w:rPr>
              <w:t>Codice Unico di Progetto</w:t>
            </w:r>
          </w:p>
          <w:p w14:paraId="5B7E83FD" w14:textId="77777777" w:rsidR="00727238" w:rsidRPr="001279C2" w:rsidRDefault="00727238" w:rsidP="001279C2">
            <w:pPr>
              <w:spacing w:after="120"/>
              <w:jc w:val="both"/>
              <w:rPr>
                <w:bCs/>
                <w:sz w:val="20"/>
              </w:rPr>
            </w:pPr>
            <w:r>
              <w:rPr>
                <w:bCs/>
                <w:sz w:val="20"/>
              </w:rPr>
              <w:t xml:space="preserve">E’ un codice </w:t>
            </w:r>
            <w:r w:rsidRPr="001279C2">
              <w:rPr>
                <w:bCs/>
                <w:sz w:val="20"/>
              </w:rPr>
              <w:t>un codice identificativo la cui richiesta è obbligatoria per ogni progetto d’investimento pubblico:</w:t>
            </w:r>
          </w:p>
          <w:p w14:paraId="1F9A6AA3" w14:textId="77777777" w:rsidR="00727238" w:rsidRPr="001279C2" w:rsidRDefault="00727238" w:rsidP="001279C2">
            <w:pPr>
              <w:spacing w:after="120"/>
              <w:jc w:val="both"/>
              <w:rPr>
                <w:bCs/>
                <w:sz w:val="20"/>
              </w:rPr>
            </w:pPr>
            <w:r w:rsidRPr="001279C2">
              <w:rPr>
                <w:bCs/>
                <w:sz w:val="20"/>
              </w:rPr>
              <w:t xml:space="preserve"> </w:t>
            </w:r>
            <w:r>
              <w:rPr>
                <w:bCs/>
                <w:sz w:val="20"/>
              </w:rPr>
              <w:t xml:space="preserve">- </w:t>
            </w:r>
            <w:r w:rsidRPr="001279C2">
              <w:rPr>
                <w:bCs/>
                <w:sz w:val="20"/>
              </w:rPr>
              <w:t>finanziato con risorse provenienti da bilanci di Enti pubblici o di società partecipate, direttamente o indirettamente, da capitale pubblico (incluse le opere realizzate ricorrendo ad operazioni di finanza di progetto “pura”);</w:t>
            </w:r>
          </w:p>
          <w:p w14:paraId="01F9AE02" w14:textId="77777777" w:rsidR="00727238" w:rsidRPr="001279C2" w:rsidRDefault="00727238" w:rsidP="001279C2">
            <w:pPr>
              <w:spacing w:after="120"/>
              <w:jc w:val="both"/>
              <w:rPr>
                <w:bCs/>
                <w:sz w:val="20"/>
              </w:rPr>
            </w:pPr>
            <w:r>
              <w:rPr>
                <w:bCs/>
                <w:sz w:val="20"/>
              </w:rPr>
              <w:t xml:space="preserve"> - </w:t>
            </w:r>
            <w:r w:rsidRPr="001279C2">
              <w:rPr>
                <w:bCs/>
                <w:sz w:val="20"/>
              </w:rPr>
              <w:t>destinato al finanziamento o al cofinanziamento di lavori pubblici (come individuati dalla legge 109/1994 e successive modificazioni e integrazioni) e all'agevolazione di servizi e attività produttive;</w:t>
            </w:r>
          </w:p>
          <w:p w14:paraId="62953E71" w14:textId="77777777" w:rsidR="00727238" w:rsidRPr="001279C2" w:rsidRDefault="00727238" w:rsidP="001279C2">
            <w:pPr>
              <w:spacing w:after="120"/>
              <w:jc w:val="both"/>
              <w:rPr>
                <w:bCs/>
                <w:sz w:val="20"/>
              </w:rPr>
            </w:pPr>
            <w:r>
              <w:rPr>
                <w:bCs/>
                <w:sz w:val="20"/>
              </w:rPr>
              <w:lastRenderedPageBreak/>
              <w:t xml:space="preserve"> - </w:t>
            </w:r>
            <w:r w:rsidRPr="001279C2">
              <w:rPr>
                <w:bCs/>
                <w:sz w:val="20"/>
              </w:rPr>
              <w:t>finalizzato alla promozione delle politiche di sviluppo; in particolare, è obbligatorio per gli interventi per la politica regionale di sviluppo rientranti del Quadro Strategico Nazionale (QSN) 2007-2013, finanziati con le risorse del Fondo Aree Sottoutilizzate (FAS) e dei Fondi europei.</w:t>
            </w:r>
          </w:p>
        </w:tc>
      </w:tr>
      <w:tr w:rsidR="00F0035C" w:rsidRPr="00CB565D" w14:paraId="517B180B" w14:textId="77777777" w:rsidTr="6BC4F5B8">
        <w:trPr>
          <w:jc w:val="center"/>
        </w:trPr>
        <w:tc>
          <w:tcPr>
            <w:tcW w:w="2376" w:type="dxa"/>
            <w:shd w:val="clear" w:color="auto" w:fill="FFFFFF" w:themeFill="background1"/>
            <w:vAlign w:val="center"/>
          </w:tcPr>
          <w:p w14:paraId="74533428" w14:textId="5D348E4E" w:rsidR="00F0035C" w:rsidRPr="005D2646" w:rsidRDefault="00F0035C" w:rsidP="005D2646">
            <w:pPr>
              <w:jc w:val="both"/>
              <w:rPr>
                <w:rFonts w:cs="Arial"/>
                <w:b/>
                <w:sz w:val="20"/>
                <w:szCs w:val="20"/>
              </w:rPr>
            </w:pPr>
            <w:r>
              <w:rPr>
                <w:rFonts w:cs="Arial"/>
                <w:b/>
                <w:sz w:val="20"/>
                <w:szCs w:val="20"/>
              </w:rPr>
              <w:lastRenderedPageBreak/>
              <w:t>FVOE</w:t>
            </w:r>
          </w:p>
        </w:tc>
        <w:tc>
          <w:tcPr>
            <w:tcW w:w="7263" w:type="dxa"/>
            <w:shd w:val="clear" w:color="auto" w:fill="FFFFFF" w:themeFill="background1"/>
            <w:vAlign w:val="center"/>
          </w:tcPr>
          <w:p w14:paraId="3704E2BC" w14:textId="12530B41" w:rsidR="00F0035C" w:rsidRPr="005D2646" w:rsidRDefault="00F0035C" w:rsidP="005D2646">
            <w:pPr>
              <w:spacing w:after="120"/>
              <w:jc w:val="both"/>
              <w:rPr>
                <w:b/>
                <w:bCs/>
                <w:sz w:val="20"/>
              </w:rPr>
            </w:pPr>
            <w:r w:rsidRPr="00F0035C">
              <w:rPr>
                <w:bCs/>
                <w:sz w:val="20"/>
              </w:rPr>
              <w:t>Fascicolo Virtuale dell’Operatore Economico</w:t>
            </w:r>
          </w:p>
        </w:tc>
      </w:tr>
      <w:tr w:rsidR="00727238" w:rsidRPr="00CB565D" w14:paraId="511A411A" w14:textId="77777777" w:rsidTr="6BC4F5B8">
        <w:trPr>
          <w:jc w:val="center"/>
        </w:trPr>
        <w:tc>
          <w:tcPr>
            <w:tcW w:w="2376" w:type="dxa"/>
            <w:shd w:val="clear" w:color="auto" w:fill="FFFFFF" w:themeFill="background1"/>
            <w:vAlign w:val="center"/>
          </w:tcPr>
          <w:p w14:paraId="3D0E16AE" w14:textId="77777777" w:rsidR="00727238" w:rsidRPr="005D2646" w:rsidRDefault="00727238" w:rsidP="005D2646">
            <w:pPr>
              <w:jc w:val="both"/>
              <w:rPr>
                <w:rFonts w:cs="Arial"/>
                <w:b/>
                <w:bCs/>
                <w:sz w:val="20"/>
                <w:szCs w:val="20"/>
              </w:rPr>
            </w:pPr>
            <w:r w:rsidRPr="005D2646">
              <w:rPr>
                <w:rFonts w:cs="Arial"/>
                <w:b/>
                <w:sz w:val="20"/>
                <w:szCs w:val="20"/>
              </w:rPr>
              <w:t>SA</w:t>
            </w:r>
          </w:p>
        </w:tc>
        <w:tc>
          <w:tcPr>
            <w:tcW w:w="7263" w:type="dxa"/>
            <w:shd w:val="clear" w:color="auto" w:fill="FFFFFF" w:themeFill="background1"/>
            <w:vAlign w:val="center"/>
          </w:tcPr>
          <w:p w14:paraId="6088D937" w14:textId="77777777" w:rsidR="00727238" w:rsidRDefault="00727238" w:rsidP="005D2646">
            <w:pPr>
              <w:spacing w:after="120"/>
              <w:jc w:val="both"/>
              <w:rPr>
                <w:b/>
                <w:bCs/>
                <w:sz w:val="20"/>
              </w:rPr>
            </w:pPr>
            <w:r w:rsidRPr="005D2646">
              <w:rPr>
                <w:b/>
                <w:bCs/>
                <w:sz w:val="20"/>
              </w:rPr>
              <w:t>Stazione Appaltante</w:t>
            </w:r>
          </w:p>
          <w:p w14:paraId="7D02022C" w14:textId="77777777" w:rsidR="00727238" w:rsidRPr="00451D0B" w:rsidRDefault="00451D0B" w:rsidP="00451D0B">
            <w:pPr>
              <w:spacing w:after="120"/>
              <w:jc w:val="both"/>
              <w:rPr>
                <w:rFonts w:cs="Arial"/>
                <w:bCs/>
                <w:sz w:val="20"/>
                <w:szCs w:val="20"/>
              </w:rPr>
            </w:pPr>
            <w:r w:rsidRPr="00451D0B">
              <w:rPr>
                <w:rFonts w:cs="Arial"/>
                <w:bCs/>
                <w:sz w:val="20"/>
                <w:szCs w:val="20"/>
              </w:rPr>
              <w:t>Amministrazioni aggiudicatrici, enti aggiudicatori, soggetti aggiudicatori e altri soggetti aggiudicatori</w:t>
            </w:r>
          </w:p>
        </w:tc>
      </w:tr>
      <w:tr w:rsidR="00727238" w:rsidRPr="00CB565D" w14:paraId="67F4F7C5" w14:textId="77777777" w:rsidTr="6BC4F5B8">
        <w:trPr>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77406AAB" w14:textId="77777777" w:rsidR="00727238" w:rsidRPr="005D2646" w:rsidRDefault="00727238" w:rsidP="005D2646">
            <w:pPr>
              <w:jc w:val="both"/>
              <w:rPr>
                <w:rFonts w:cs="Arial"/>
                <w:b/>
                <w:bCs/>
                <w:sz w:val="20"/>
                <w:szCs w:val="20"/>
                <w:lang w:val="fr-FR"/>
              </w:rPr>
            </w:pPr>
            <w:r w:rsidRPr="005D2646">
              <w:rPr>
                <w:rFonts w:cs="Arial"/>
                <w:b/>
                <w:bCs/>
                <w:sz w:val="20"/>
                <w:szCs w:val="20"/>
                <w:lang w:val="fr-FR"/>
              </w:rPr>
              <w:t>SCC</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7D49155B" w14:textId="77777777" w:rsidR="00727238" w:rsidRPr="005D2646" w:rsidRDefault="00727238" w:rsidP="005D2646">
            <w:pPr>
              <w:spacing w:after="120"/>
              <w:jc w:val="both"/>
              <w:rPr>
                <w:b/>
                <w:bCs/>
                <w:sz w:val="20"/>
              </w:rPr>
            </w:pPr>
            <w:r w:rsidRPr="005D2646">
              <w:rPr>
                <w:b/>
                <w:bCs/>
                <w:sz w:val="20"/>
              </w:rPr>
              <w:t>successivo confronto competitivo</w:t>
            </w:r>
          </w:p>
          <w:p w14:paraId="77C55258" w14:textId="77777777" w:rsidR="00727238" w:rsidRPr="005D2646" w:rsidRDefault="00727238" w:rsidP="000B213C">
            <w:pPr>
              <w:spacing w:after="120"/>
              <w:jc w:val="both"/>
              <w:rPr>
                <w:b/>
                <w:bCs/>
                <w:sz w:val="20"/>
              </w:rPr>
            </w:pPr>
            <w:r w:rsidRPr="005D2646">
              <w:rPr>
                <w:rFonts w:cs="Arial"/>
                <w:bCs/>
                <w:sz w:val="20"/>
                <w:szCs w:val="20"/>
              </w:rPr>
              <w:t xml:space="preserve">In caso di accordo quadro sono previste due modalità di adesione con o senza successivo confronto competitivo come previsto dal Codice dei Contratti Pubblici </w:t>
            </w:r>
          </w:p>
        </w:tc>
      </w:tr>
      <w:tr w:rsidR="00727238" w:rsidRPr="00CB565D" w14:paraId="0868E1DE" w14:textId="77777777" w:rsidTr="6BC4F5B8">
        <w:trPr>
          <w:jc w:val="center"/>
        </w:trPr>
        <w:tc>
          <w:tcPr>
            <w:tcW w:w="2376" w:type="dxa"/>
            <w:shd w:val="clear" w:color="auto" w:fill="FFFFFF" w:themeFill="background1"/>
            <w:vAlign w:val="center"/>
          </w:tcPr>
          <w:p w14:paraId="3BD23FDF" w14:textId="77777777" w:rsidR="00727238" w:rsidRPr="005D2646" w:rsidRDefault="00727238" w:rsidP="00FF148F">
            <w:pPr>
              <w:rPr>
                <w:rFonts w:cs="Calibri"/>
                <w:b/>
                <w:bCs/>
                <w:sz w:val="24"/>
                <w:szCs w:val="24"/>
              </w:rPr>
            </w:pPr>
            <w:r w:rsidRPr="005D2646">
              <w:rPr>
                <w:rFonts w:cs="Calibri"/>
                <w:b/>
                <w:bCs/>
              </w:rPr>
              <w:t>Settori Ordinari</w:t>
            </w:r>
          </w:p>
        </w:tc>
        <w:tc>
          <w:tcPr>
            <w:tcW w:w="7263" w:type="dxa"/>
            <w:shd w:val="clear" w:color="auto" w:fill="FFFFFF" w:themeFill="background1"/>
            <w:vAlign w:val="center"/>
          </w:tcPr>
          <w:p w14:paraId="0BE918CB" w14:textId="77777777" w:rsidR="00727238" w:rsidRPr="005D2646" w:rsidRDefault="00727238" w:rsidP="00FF148F">
            <w:pPr>
              <w:pStyle w:val="Default"/>
              <w:rPr>
                <w:rFonts w:ascii="Calibri" w:hAnsi="Calibri" w:cs="Calibri"/>
                <w:b/>
                <w:bCs/>
              </w:rPr>
            </w:pPr>
            <w:r w:rsidRPr="005D2646">
              <w:rPr>
                <w:rFonts w:ascii="Calibri" w:hAnsi="Calibri" w:cs="Calibri"/>
                <w:bCs/>
                <w:sz w:val="20"/>
                <w:szCs w:val="20"/>
              </w:rPr>
              <w:t>«settori ordinari» dei contratti pubblici sono i settori diversi da quelli del gas, energia termica, elettricità, acqua, trasporti, servizi postali, sfruttamento di area geografica, come definiti dalla parte III del codice, in cui operano le stazioni appaltanti come definite dal presente articolo</w:t>
            </w:r>
          </w:p>
        </w:tc>
      </w:tr>
      <w:tr w:rsidR="00727238" w:rsidRPr="00CB565D" w14:paraId="4CAD7481" w14:textId="77777777" w:rsidTr="6BC4F5B8">
        <w:trPr>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3AADA504" w14:textId="77777777" w:rsidR="00727238" w:rsidRPr="005D2646" w:rsidRDefault="00727238" w:rsidP="00FF148F">
            <w:pPr>
              <w:rPr>
                <w:rFonts w:cs="Calibri"/>
                <w:b/>
                <w:bCs/>
                <w:sz w:val="24"/>
                <w:szCs w:val="24"/>
              </w:rPr>
            </w:pPr>
            <w:r w:rsidRPr="005D2646">
              <w:rPr>
                <w:rFonts w:cs="Calibri"/>
                <w:b/>
                <w:bCs/>
              </w:rPr>
              <w:t>Settori Speciali</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32A05A1A" w14:textId="77777777" w:rsidR="00727238" w:rsidRPr="005D2646" w:rsidRDefault="00727238" w:rsidP="000B213C">
            <w:pPr>
              <w:pStyle w:val="Default"/>
              <w:rPr>
                <w:rFonts w:ascii="Calibri" w:hAnsi="Calibri" w:cs="Calibri"/>
                <w:b/>
                <w:bCs/>
                <w:sz w:val="20"/>
                <w:szCs w:val="20"/>
              </w:rPr>
            </w:pPr>
            <w:r w:rsidRPr="005D2646">
              <w:rPr>
                <w:rFonts w:ascii="Calibri" w:hAnsi="Calibri" w:cs="Calibri"/>
                <w:bCs/>
                <w:sz w:val="20"/>
                <w:szCs w:val="20"/>
              </w:rPr>
              <w:t xml:space="preserve">«settori speciali» dei contratti pubblici sono i settori del gas, energia termica, elettricità, acqua, trasporti, servizi postali, sfruttamento di area geografica </w:t>
            </w:r>
          </w:p>
        </w:tc>
      </w:tr>
      <w:tr w:rsidR="00727238" w:rsidRPr="00CB565D" w14:paraId="2F0DF2BF" w14:textId="77777777" w:rsidTr="6BC4F5B8">
        <w:trPr>
          <w:jc w:val="center"/>
        </w:trPr>
        <w:tc>
          <w:tcPr>
            <w:tcW w:w="2376" w:type="dxa"/>
            <w:shd w:val="clear" w:color="auto" w:fill="FFFFFF" w:themeFill="background1"/>
            <w:vAlign w:val="center"/>
          </w:tcPr>
          <w:p w14:paraId="355B69A2" w14:textId="77777777" w:rsidR="00727238" w:rsidRPr="005D2646" w:rsidRDefault="00727238" w:rsidP="00FF148F">
            <w:pPr>
              <w:rPr>
                <w:rFonts w:cs="Calibri"/>
                <w:b/>
                <w:bCs/>
                <w:sz w:val="24"/>
                <w:szCs w:val="24"/>
              </w:rPr>
            </w:pPr>
            <w:r w:rsidRPr="6BC4F5B8">
              <w:rPr>
                <w:rFonts w:cs="Calibri"/>
                <w:b/>
                <w:bCs/>
              </w:rPr>
              <w:t>Accordo Quadro (AQ)</w:t>
            </w:r>
          </w:p>
        </w:tc>
        <w:tc>
          <w:tcPr>
            <w:tcW w:w="7263" w:type="dxa"/>
            <w:shd w:val="clear" w:color="auto" w:fill="FFFFFF" w:themeFill="background1"/>
            <w:vAlign w:val="center"/>
          </w:tcPr>
          <w:p w14:paraId="0EF02D7E" w14:textId="77777777" w:rsidR="00727238" w:rsidRPr="005D2646" w:rsidRDefault="00727238" w:rsidP="00FF148F">
            <w:pPr>
              <w:rPr>
                <w:rFonts w:cs="Calibri"/>
                <w:b/>
                <w:bCs/>
                <w:sz w:val="20"/>
                <w:szCs w:val="20"/>
              </w:rPr>
            </w:pPr>
            <w:r w:rsidRPr="005D2646">
              <w:rPr>
                <w:rFonts w:cs="Calibri"/>
                <w:bCs/>
                <w:sz w:val="20"/>
                <w:szCs w:val="20"/>
              </w:rPr>
              <w:t>Accordo concluso tra una o più stazioni appaltanti e uno o più operatori economici e il cui scopo è quello di stabilire le clausole relative agli appalti da aggiudicare durante un dato periodo, in particolare per quanto riguarda i prezzi e, se del caso, le quantità previste.</w:t>
            </w:r>
          </w:p>
        </w:tc>
      </w:tr>
      <w:tr w:rsidR="00727238" w:rsidRPr="00CB565D" w14:paraId="4837AF04" w14:textId="77777777" w:rsidTr="6BC4F5B8">
        <w:trPr>
          <w:jc w:val="center"/>
        </w:trPr>
        <w:tc>
          <w:tcPr>
            <w:tcW w:w="2376" w:type="dxa"/>
            <w:tcBorders>
              <w:top w:val="single" w:sz="8" w:space="0" w:color="4F81BD" w:themeColor="accent1"/>
              <w:left w:val="single" w:sz="8" w:space="0" w:color="4F81BD" w:themeColor="accent1"/>
              <w:bottom w:val="single" w:sz="8" w:space="0" w:color="4F81BD" w:themeColor="accent1"/>
            </w:tcBorders>
            <w:shd w:val="clear" w:color="auto" w:fill="FFFFFF" w:themeFill="background1"/>
            <w:vAlign w:val="center"/>
          </w:tcPr>
          <w:p w14:paraId="4526572A" w14:textId="77777777" w:rsidR="00727238" w:rsidRPr="005D2646" w:rsidRDefault="00727238" w:rsidP="00FF148F">
            <w:pPr>
              <w:rPr>
                <w:rFonts w:cs="Calibri"/>
                <w:b/>
                <w:bCs/>
              </w:rPr>
            </w:pPr>
            <w:r w:rsidRPr="005D2646">
              <w:rPr>
                <w:rFonts w:cs="Calibri"/>
                <w:b/>
              </w:rPr>
              <w:t>Contratto escluso</w:t>
            </w:r>
          </w:p>
        </w:tc>
        <w:tc>
          <w:tcPr>
            <w:tcW w:w="7263" w:type="dxa"/>
            <w:tcBorders>
              <w:top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6AEAAE90" w14:textId="77777777" w:rsidR="00727238" w:rsidRPr="005D2646" w:rsidRDefault="00727238" w:rsidP="00972B5B">
            <w:pPr>
              <w:keepNext/>
              <w:rPr>
                <w:rFonts w:cs="Calibri"/>
                <w:b/>
                <w:bCs/>
                <w:sz w:val="24"/>
                <w:szCs w:val="24"/>
              </w:rPr>
            </w:pPr>
            <w:r w:rsidRPr="005D2646">
              <w:rPr>
                <w:rFonts w:cs="Calibri"/>
                <w:bCs/>
                <w:sz w:val="20"/>
                <w:szCs w:val="20"/>
              </w:rPr>
              <w:t xml:space="preserve">Contratti pubblici di cui alla disciplina del codice dei contratti pubblici </w:t>
            </w:r>
          </w:p>
        </w:tc>
      </w:tr>
      <w:tr w:rsidR="00727238" w:rsidRPr="00CB565D" w14:paraId="35E055C4" w14:textId="77777777" w:rsidTr="6BC4F5B8">
        <w:trPr>
          <w:jc w:val="center"/>
        </w:trPr>
        <w:tc>
          <w:tcPr>
            <w:tcW w:w="2376" w:type="dxa"/>
            <w:shd w:val="clear" w:color="auto" w:fill="FFFFFF" w:themeFill="background1"/>
            <w:vAlign w:val="center"/>
          </w:tcPr>
          <w:p w14:paraId="1B420B17" w14:textId="77777777" w:rsidR="00727238" w:rsidRPr="005D2646" w:rsidRDefault="00727238" w:rsidP="00FF148F">
            <w:pPr>
              <w:rPr>
                <w:rFonts w:cs="Calibri"/>
                <w:b/>
                <w:bCs/>
              </w:rPr>
            </w:pPr>
            <w:r w:rsidRPr="005D2646">
              <w:rPr>
                <w:rFonts w:cs="Calibri"/>
                <w:b/>
              </w:rPr>
              <w:t>Soglia rilevanza comunitaria Lavori</w:t>
            </w:r>
          </w:p>
        </w:tc>
        <w:tc>
          <w:tcPr>
            <w:tcW w:w="7263" w:type="dxa"/>
            <w:shd w:val="clear" w:color="auto" w:fill="FFFFFF" w:themeFill="background1"/>
            <w:vAlign w:val="center"/>
          </w:tcPr>
          <w:p w14:paraId="4FB034A4" w14:textId="77777777" w:rsidR="00727238" w:rsidRPr="005D2646" w:rsidRDefault="00727238" w:rsidP="000B213C">
            <w:pPr>
              <w:keepNext/>
              <w:rPr>
                <w:rFonts w:cs="Calibri"/>
                <w:b/>
                <w:bCs/>
                <w:sz w:val="20"/>
                <w:szCs w:val="20"/>
              </w:rPr>
            </w:pPr>
            <w:r w:rsidRPr="005D2646">
              <w:rPr>
                <w:rFonts w:cs="Calibri"/>
                <w:bCs/>
                <w:sz w:val="20"/>
                <w:szCs w:val="20"/>
              </w:rPr>
              <w:t xml:space="preserve">dei contratti pubblici di rilevanza comunitaria </w:t>
            </w:r>
            <w:r w:rsidR="000B213C">
              <w:rPr>
                <w:rFonts w:cs="Calibri"/>
                <w:bCs/>
                <w:sz w:val="20"/>
                <w:szCs w:val="20"/>
              </w:rPr>
              <w:t>com</w:t>
            </w:r>
            <w:r w:rsidRPr="005D2646">
              <w:rPr>
                <w:rFonts w:cs="Calibri"/>
                <w:bCs/>
                <w:sz w:val="20"/>
                <w:szCs w:val="20"/>
              </w:rPr>
              <w:t xml:space="preserve">e da Regolamento </w:t>
            </w:r>
            <w:r w:rsidR="000B213C">
              <w:rPr>
                <w:rFonts w:cs="Calibri"/>
                <w:bCs/>
                <w:sz w:val="20"/>
                <w:szCs w:val="20"/>
              </w:rPr>
              <w:t>UE</w:t>
            </w:r>
          </w:p>
        </w:tc>
      </w:tr>
      <w:tr w:rsidR="00727238" w:rsidRPr="00CB565D" w14:paraId="01A59688" w14:textId="77777777" w:rsidTr="6BC4F5B8">
        <w:trPr>
          <w:jc w:val="center"/>
        </w:trPr>
        <w:tc>
          <w:tcPr>
            <w:tcW w:w="2376" w:type="dxa"/>
            <w:shd w:val="clear" w:color="auto" w:fill="FFFFFF" w:themeFill="background1"/>
            <w:vAlign w:val="center"/>
          </w:tcPr>
          <w:p w14:paraId="7A47000A" w14:textId="77777777" w:rsidR="00727238" w:rsidRPr="005D2646" w:rsidRDefault="00727238" w:rsidP="00FF148F">
            <w:pPr>
              <w:rPr>
                <w:rFonts w:cs="Calibri"/>
                <w:b/>
                <w:bCs/>
              </w:rPr>
            </w:pPr>
            <w:r w:rsidRPr="005D2646">
              <w:rPr>
                <w:rFonts w:cs="Calibri"/>
                <w:b/>
              </w:rPr>
              <w:t>Sopra soglia</w:t>
            </w:r>
          </w:p>
        </w:tc>
        <w:tc>
          <w:tcPr>
            <w:tcW w:w="7263" w:type="dxa"/>
            <w:shd w:val="clear" w:color="auto" w:fill="FFFFFF" w:themeFill="background1"/>
            <w:vAlign w:val="center"/>
          </w:tcPr>
          <w:p w14:paraId="10D9768C" w14:textId="77777777" w:rsidR="00727238" w:rsidRPr="005D2646" w:rsidRDefault="00727238" w:rsidP="005D2646">
            <w:pPr>
              <w:keepNext/>
              <w:rPr>
                <w:rFonts w:cs="Calibri"/>
                <w:b/>
                <w:bCs/>
                <w:sz w:val="20"/>
                <w:szCs w:val="20"/>
              </w:rPr>
            </w:pPr>
            <w:r w:rsidRPr="005D2646">
              <w:rPr>
                <w:rFonts w:cs="Calibri"/>
                <w:bCs/>
                <w:sz w:val="20"/>
                <w:szCs w:val="20"/>
              </w:rPr>
              <w:t>Contratto con importo a base d’asta uguale o superiore a 40.000</w:t>
            </w:r>
          </w:p>
        </w:tc>
      </w:tr>
    </w:tbl>
    <w:p w14:paraId="488C7F53" w14:textId="7FE752C6" w:rsidR="00727238" w:rsidRPr="00BF487A" w:rsidRDefault="00727238" w:rsidP="00BF487A">
      <w:pPr>
        <w:pStyle w:val="Didascalia"/>
        <w:jc w:val="center"/>
        <w:rPr>
          <w:bCs w:val="0"/>
          <w:color w:val="4F81BD"/>
          <w:sz w:val="28"/>
          <w:szCs w:val="28"/>
        </w:rPr>
      </w:pPr>
      <w:r w:rsidRPr="00BF487A">
        <w:t xml:space="preserve">Tabella </w:t>
      </w:r>
      <w:r w:rsidR="008D42A9">
        <w:rPr>
          <w:noProof/>
        </w:rPr>
        <w:fldChar w:fldCharType="begin"/>
      </w:r>
      <w:r w:rsidR="008D42A9">
        <w:rPr>
          <w:noProof/>
        </w:rPr>
        <w:instrText xml:space="preserve"> SEQ Tabella \* ARABIC </w:instrText>
      </w:r>
      <w:r w:rsidR="008D42A9">
        <w:rPr>
          <w:noProof/>
        </w:rPr>
        <w:fldChar w:fldCharType="separate"/>
      </w:r>
      <w:r w:rsidR="00161F72">
        <w:rPr>
          <w:noProof/>
        </w:rPr>
        <w:t>1</w:t>
      </w:r>
      <w:r w:rsidR="008D42A9">
        <w:rPr>
          <w:noProof/>
        </w:rPr>
        <w:fldChar w:fldCharType="end"/>
      </w:r>
      <w:r w:rsidRPr="00BF487A">
        <w:t xml:space="preserve"> – </w:t>
      </w:r>
      <w:r>
        <w:t>Definizioni</w:t>
      </w:r>
      <w:r w:rsidRPr="00BF487A">
        <w:t xml:space="preserve"> e</w:t>
      </w:r>
      <w:r>
        <w:t>d A</w:t>
      </w:r>
      <w:r w:rsidRPr="00BF487A">
        <w:t>cronimi</w:t>
      </w:r>
    </w:p>
    <w:p w14:paraId="50FD7B87" w14:textId="77777777" w:rsidR="00727238" w:rsidRDefault="00727238">
      <w:pPr>
        <w:spacing w:after="0" w:line="240" w:lineRule="auto"/>
        <w:rPr>
          <w:b/>
          <w:bCs/>
          <w:color w:val="4F81BD"/>
          <w:sz w:val="28"/>
          <w:szCs w:val="28"/>
        </w:rPr>
      </w:pPr>
      <w:r>
        <w:rPr>
          <w:sz w:val="28"/>
          <w:szCs w:val="28"/>
        </w:rPr>
        <w:br w:type="page"/>
      </w:r>
    </w:p>
    <w:p w14:paraId="2778D052" w14:textId="77777777" w:rsidR="00727238" w:rsidRDefault="00727238" w:rsidP="00B26796">
      <w:pPr>
        <w:pStyle w:val="Titolo2"/>
        <w:numPr>
          <w:ilvl w:val="1"/>
          <w:numId w:val="5"/>
        </w:numPr>
        <w:rPr>
          <w:sz w:val="28"/>
          <w:szCs w:val="28"/>
        </w:rPr>
      </w:pPr>
      <w:bookmarkStart w:id="11" w:name="_Toc296684667"/>
      <w:bookmarkStart w:id="12" w:name="_Toc296681025"/>
      <w:bookmarkStart w:id="13" w:name="_Toc296680907"/>
      <w:bookmarkStart w:id="14" w:name="_Toc296680825"/>
      <w:r>
        <w:rPr>
          <w:sz w:val="28"/>
          <w:szCs w:val="28"/>
        </w:rPr>
        <w:lastRenderedPageBreak/>
        <w:t xml:space="preserve"> </w:t>
      </w:r>
      <w:bookmarkStart w:id="15" w:name="_Toc183506082"/>
      <w:r>
        <w:rPr>
          <w:sz w:val="28"/>
          <w:szCs w:val="28"/>
        </w:rPr>
        <w:t>Convenzioni</w:t>
      </w:r>
      <w:bookmarkEnd w:id="11"/>
      <w:bookmarkEnd w:id="12"/>
      <w:bookmarkEnd w:id="13"/>
      <w:bookmarkEnd w:id="14"/>
      <w:bookmarkEnd w:id="15"/>
    </w:p>
    <w:p w14:paraId="60DCB14E" w14:textId="77777777" w:rsidR="00727238" w:rsidRDefault="00727238" w:rsidP="00F01947">
      <w:pPr>
        <w:spacing w:before="120"/>
        <w:jc w:val="both"/>
      </w:pPr>
      <w:r>
        <w:t>Di seguito sono elencate le convenzione per l’identificazione degli elementi presenti all’interno del documento e dove:</w:t>
      </w:r>
    </w:p>
    <w:p w14:paraId="0D8ADD2C" w14:textId="77777777" w:rsidR="00727238" w:rsidRDefault="00727238" w:rsidP="00B26796">
      <w:pPr>
        <w:numPr>
          <w:ilvl w:val="0"/>
          <w:numId w:val="9"/>
        </w:numPr>
        <w:spacing w:before="60" w:after="0" w:line="240" w:lineRule="auto"/>
        <w:jc w:val="both"/>
        <w:rPr>
          <w:b/>
        </w:rPr>
      </w:pPr>
      <w:r>
        <w:rPr>
          <w:b/>
        </w:rPr>
        <w:t xml:space="preserve">{nn} </w:t>
      </w:r>
      <w:r>
        <w:t>è un progressivo numerico.</w:t>
      </w:r>
    </w:p>
    <w:p w14:paraId="2353A0AD" w14:textId="77777777" w:rsidR="00727238" w:rsidRDefault="00727238" w:rsidP="00B26796">
      <w:pPr>
        <w:numPr>
          <w:ilvl w:val="0"/>
          <w:numId w:val="9"/>
        </w:numPr>
        <w:spacing w:before="60" w:after="0" w:line="240" w:lineRule="auto"/>
        <w:jc w:val="both"/>
        <w:rPr>
          <w:b/>
        </w:rPr>
      </w:pPr>
      <w:r>
        <w:rPr>
          <w:b/>
        </w:rPr>
        <w:t xml:space="preserve">{short_desc} </w:t>
      </w:r>
      <w:r>
        <w:t>è una descrizione breve</w:t>
      </w:r>
    </w:p>
    <w:tbl>
      <w:tblPr>
        <w:tblpPr w:leftFromText="141" w:rightFromText="141" w:vertAnchor="text" w:horzAnchor="margin" w:tblpXSpec="center" w:tblpY="3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4"/>
        <w:gridCol w:w="5171"/>
      </w:tblGrid>
      <w:tr w:rsidR="00727238" w14:paraId="51A462F4" w14:textId="77777777" w:rsidTr="00F01947">
        <w:trPr>
          <w:trHeight w:val="384"/>
        </w:trPr>
        <w:tc>
          <w:tcPr>
            <w:tcW w:w="3794" w:type="dxa"/>
            <w:shd w:val="clear" w:color="auto" w:fill="E6E6E6"/>
          </w:tcPr>
          <w:p w14:paraId="5A47CF75" w14:textId="77777777" w:rsidR="00727238" w:rsidRDefault="00727238">
            <w:pPr>
              <w:pStyle w:val="TableHeadBold"/>
              <w:tabs>
                <w:tab w:val="left" w:pos="2336"/>
              </w:tabs>
              <w:ind w:right="-108"/>
              <w:jc w:val="center"/>
              <w:rPr>
                <w:rFonts w:ascii="Times New Roman Grassetto" w:hAnsi="Times New Roman Grassetto"/>
                <w:noProof/>
                <w:lang w:val="it-IT"/>
              </w:rPr>
            </w:pPr>
            <w:r>
              <w:rPr>
                <w:rFonts w:ascii="Times New Roman Grassetto" w:hAnsi="Times New Roman Grassetto"/>
                <w:noProof/>
                <w:lang w:val="it-IT"/>
              </w:rPr>
              <w:t>Identificativo</w:t>
            </w:r>
          </w:p>
        </w:tc>
        <w:tc>
          <w:tcPr>
            <w:tcW w:w="5171" w:type="dxa"/>
            <w:shd w:val="clear" w:color="auto" w:fill="E6E6E6"/>
          </w:tcPr>
          <w:p w14:paraId="0FEEA7B4" w14:textId="77777777" w:rsidR="00727238" w:rsidRDefault="00727238">
            <w:pPr>
              <w:pStyle w:val="TableHeadBold"/>
              <w:ind w:right="565"/>
              <w:jc w:val="center"/>
              <w:rPr>
                <w:rFonts w:ascii="Times New Roman Grassetto" w:hAnsi="Times New Roman Grassetto"/>
                <w:noProof/>
                <w:lang w:val="it-IT"/>
              </w:rPr>
            </w:pPr>
            <w:r>
              <w:rPr>
                <w:rFonts w:ascii="Times New Roman Grassetto" w:hAnsi="Times New Roman Grassetto"/>
                <w:noProof/>
                <w:lang w:val="it-IT"/>
              </w:rPr>
              <w:t xml:space="preserve">Descrizione </w:t>
            </w:r>
          </w:p>
        </w:tc>
      </w:tr>
      <w:tr w:rsidR="00727238" w14:paraId="0F20C0F3" w14:textId="77777777" w:rsidTr="00F01947">
        <w:trPr>
          <w:trHeight w:val="520"/>
        </w:trPr>
        <w:tc>
          <w:tcPr>
            <w:tcW w:w="3794" w:type="dxa"/>
            <w:vAlign w:val="center"/>
          </w:tcPr>
          <w:p w14:paraId="2A751E2F" w14:textId="77777777" w:rsidR="00727238" w:rsidRPr="005D28DE" w:rsidRDefault="00727238" w:rsidP="005D28DE">
            <w:pPr>
              <w:keepNext/>
              <w:rPr>
                <w:rFonts w:cs="Calibri"/>
                <w:bCs/>
                <w:sz w:val="20"/>
                <w:szCs w:val="20"/>
              </w:rPr>
            </w:pPr>
            <w:r w:rsidRPr="005D28DE">
              <w:rPr>
                <w:rFonts w:cs="Calibri"/>
                <w:bCs/>
                <w:sz w:val="20"/>
                <w:szCs w:val="20"/>
              </w:rPr>
              <w:t>E{nn}</w:t>
            </w:r>
          </w:p>
        </w:tc>
        <w:tc>
          <w:tcPr>
            <w:tcW w:w="5171" w:type="dxa"/>
            <w:vAlign w:val="center"/>
          </w:tcPr>
          <w:p w14:paraId="6A13A7FF" w14:textId="77777777" w:rsidR="00727238" w:rsidRPr="005D28DE" w:rsidRDefault="00727238" w:rsidP="005D28DE">
            <w:pPr>
              <w:keepNext/>
              <w:rPr>
                <w:rFonts w:cs="Calibri"/>
                <w:bCs/>
                <w:sz w:val="20"/>
                <w:szCs w:val="20"/>
              </w:rPr>
            </w:pPr>
            <w:r w:rsidRPr="005D28DE">
              <w:rPr>
                <w:rFonts w:cs="Calibri"/>
                <w:bCs/>
                <w:sz w:val="20"/>
                <w:szCs w:val="20"/>
              </w:rPr>
              <w:t>Identifica l’ evento attraverso il quale si sviluppa l’attività di rilevazione dei dati</w:t>
            </w:r>
          </w:p>
        </w:tc>
      </w:tr>
      <w:tr w:rsidR="00727238" w14:paraId="629913EF" w14:textId="77777777" w:rsidTr="00F01947">
        <w:trPr>
          <w:trHeight w:val="520"/>
        </w:trPr>
        <w:tc>
          <w:tcPr>
            <w:tcW w:w="3794" w:type="dxa"/>
            <w:vAlign w:val="center"/>
          </w:tcPr>
          <w:p w14:paraId="7696DF8C" w14:textId="77777777" w:rsidR="00727238" w:rsidRPr="005D28DE" w:rsidRDefault="00727238" w:rsidP="005D28DE">
            <w:pPr>
              <w:keepNext/>
              <w:rPr>
                <w:rFonts w:cs="Calibri"/>
                <w:bCs/>
                <w:sz w:val="20"/>
                <w:szCs w:val="20"/>
              </w:rPr>
            </w:pPr>
            <w:r w:rsidRPr="005D28DE">
              <w:rPr>
                <w:rFonts w:cs="Calibri"/>
                <w:bCs/>
                <w:sz w:val="20"/>
                <w:szCs w:val="20"/>
              </w:rPr>
              <w:t>S{nn}</w:t>
            </w:r>
          </w:p>
        </w:tc>
        <w:tc>
          <w:tcPr>
            <w:tcW w:w="5171" w:type="dxa"/>
            <w:vAlign w:val="center"/>
          </w:tcPr>
          <w:p w14:paraId="150B03AF" w14:textId="77777777" w:rsidR="00727238" w:rsidRPr="005D28DE" w:rsidRDefault="00727238" w:rsidP="005D28DE">
            <w:pPr>
              <w:keepNext/>
              <w:rPr>
                <w:rFonts w:cs="Calibri"/>
                <w:bCs/>
                <w:sz w:val="20"/>
                <w:szCs w:val="20"/>
              </w:rPr>
            </w:pPr>
            <w:r w:rsidRPr="005D28DE">
              <w:rPr>
                <w:rFonts w:cs="Calibri"/>
                <w:bCs/>
                <w:sz w:val="20"/>
                <w:szCs w:val="20"/>
              </w:rPr>
              <w:t xml:space="preserve">identifica la scheda correlata ad un determinato evento </w:t>
            </w:r>
          </w:p>
        </w:tc>
      </w:tr>
      <w:tr w:rsidR="00727238" w14:paraId="7C3DE2D6" w14:textId="77777777" w:rsidTr="00F01947">
        <w:trPr>
          <w:trHeight w:val="520"/>
        </w:trPr>
        <w:tc>
          <w:tcPr>
            <w:tcW w:w="3794" w:type="dxa"/>
            <w:vAlign w:val="center"/>
          </w:tcPr>
          <w:p w14:paraId="259E9CFB" w14:textId="77777777" w:rsidR="00727238" w:rsidRPr="005D28DE" w:rsidRDefault="00727238" w:rsidP="005D28DE">
            <w:pPr>
              <w:keepNext/>
              <w:rPr>
                <w:rFonts w:cs="Calibri"/>
                <w:bCs/>
                <w:sz w:val="20"/>
                <w:szCs w:val="20"/>
              </w:rPr>
            </w:pPr>
            <w:r w:rsidRPr="005D28DE">
              <w:rPr>
                <w:rFonts w:cs="Calibri"/>
                <w:bCs/>
                <w:sz w:val="20"/>
                <w:szCs w:val="20"/>
              </w:rPr>
              <w:t>S{nn}.{cc}.{tp}</w:t>
            </w:r>
          </w:p>
        </w:tc>
        <w:tc>
          <w:tcPr>
            <w:tcW w:w="5171" w:type="dxa"/>
            <w:vAlign w:val="center"/>
          </w:tcPr>
          <w:p w14:paraId="50F904E7" w14:textId="77777777" w:rsidR="00727238" w:rsidRPr="005D28DE" w:rsidRDefault="00727238" w:rsidP="005D28DE">
            <w:pPr>
              <w:keepNext/>
              <w:rPr>
                <w:rFonts w:cs="Calibri"/>
                <w:bCs/>
                <w:sz w:val="20"/>
                <w:szCs w:val="20"/>
              </w:rPr>
            </w:pPr>
            <w:r w:rsidRPr="005D28DE">
              <w:rPr>
                <w:rFonts w:cs="Calibri"/>
                <w:bCs/>
                <w:sz w:val="20"/>
                <w:szCs w:val="20"/>
              </w:rPr>
              <w:t>identifica il campo cc relativo alla scheda S{nn}. In alcuni casi viene indicata una differenziazione in base alla specificità dell’appalto</w:t>
            </w:r>
          </w:p>
        </w:tc>
      </w:tr>
    </w:tbl>
    <w:p w14:paraId="6D343289" w14:textId="77777777" w:rsidR="00727238" w:rsidRDefault="00727238">
      <w:pPr>
        <w:spacing w:after="0" w:line="240" w:lineRule="auto"/>
        <w:rPr>
          <w:b/>
          <w:bCs/>
          <w:color w:val="4F81BD"/>
          <w:sz w:val="28"/>
          <w:szCs w:val="28"/>
        </w:rPr>
      </w:pPr>
      <w:r>
        <w:rPr>
          <w:sz w:val="28"/>
          <w:szCs w:val="28"/>
        </w:rPr>
        <w:br w:type="page"/>
      </w:r>
    </w:p>
    <w:p w14:paraId="0683A949" w14:textId="77777777" w:rsidR="00727238" w:rsidRPr="000E4CF5" w:rsidRDefault="00727238" w:rsidP="004F03DF">
      <w:pPr>
        <w:pStyle w:val="Titolo2"/>
        <w:numPr>
          <w:ilvl w:val="1"/>
          <w:numId w:val="5"/>
        </w:numPr>
        <w:spacing w:line="360" w:lineRule="auto"/>
        <w:ind w:left="567" w:hanging="567"/>
        <w:rPr>
          <w:sz w:val="28"/>
          <w:szCs w:val="28"/>
        </w:rPr>
      </w:pPr>
      <w:bookmarkStart w:id="16" w:name="_Toc183506083"/>
      <w:r>
        <w:rPr>
          <w:sz w:val="28"/>
          <w:szCs w:val="28"/>
        </w:rPr>
        <w:lastRenderedPageBreak/>
        <w:t>Nozioni, definizioni e classificazioni</w:t>
      </w:r>
      <w:bookmarkEnd w:id="16"/>
    </w:p>
    <w:p w14:paraId="0401FE36" w14:textId="77777777" w:rsidR="00727238" w:rsidRPr="00BF487A" w:rsidRDefault="00727238" w:rsidP="004F03DF">
      <w:pPr>
        <w:spacing w:line="360" w:lineRule="auto"/>
        <w:jc w:val="both"/>
        <w:rPr>
          <w:rFonts w:cs="Arial"/>
        </w:rPr>
      </w:pPr>
      <w:bookmarkStart w:id="17" w:name="_Toc296680828"/>
      <w:bookmarkStart w:id="18" w:name="_Toc296680910"/>
      <w:bookmarkStart w:id="19" w:name="_Toc296681028"/>
      <w:bookmarkStart w:id="20" w:name="_Toc296684670"/>
      <w:r>
        <w:rPr>
          <w:rFonts w:cs="Arial"/>
        </w:rPr>
        <w:t>Nella definizione delle schede di comunicazione sono state utilizzate le seguenti convenzioni:</w:t>
      </w:r>
    </w:p>
    <w:tbl>
      <w:tblPr>
        <w:tblW w:w="0" w:type="auto"/>
        <w:jc w:val="center"/>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368"/>
        <w:gridCol w:w="2164"/>
        <w:gridCol w:w="4140"/>
      </w:tblGrid>
      <w:tr w:rsidR="00727238" w:rsidRPr="000D1F32" w14:paraId="04831AC0" w14:textId="77777777" w:rsidTr="005D2646">
        <w:trPr>
          <w:trHeight w:val="360"/>
          <w:jc w:val="center"/>
        </w:trPr>
        <w:tc>
          <w:tcPr>
            <w:tcW w:w="1368" w:type="dxa"/>
            <w:shd w:val="clear" w:color="auto" w:fill="C6D9F1"/>
            <w:vAlign w:val="center"/>
          </w:tcPr>
          <w:p w14:paraId="5B8202EE" w14:textId="77777777" w:rsidR="00727238" w:rsidRPr="005D2646" w:rsidRDefault="00727238" w:rsidP="005D2646">
            <w:pPr>
              <w:jc w:val="center"/>
              <w:rPr>
                <w:rFonts w:cs="Arial"/>
                <w:b/>
                <w:bCs/>
                <w:color w:val="1F497D"/>
                <w:sz w:val="24"/>
                <w:szCs w:val="24"/>
              </w:rPr>
            </w:pPr>
            <w:r w:rsidRPr="005D2646">
              <w:rPr>
                <w:rFonts w:cs="Arial"/>
                <w:b/>
                <w:color w:val="1F497D"/>
                <w:sz w:val="24"/>
                <w:szCs w:val="24"/>
              </w:rPr>
              <w:t>Oggetto</w:t>
            </w:r>
          </w:p>
        </w:tc>
        <w:tc>
          <w:tcPr>
            <w:tcW w:w="2164" w:type="dxa"/>
            <w:tcBorders>
              <w:top w:val="single" w:sz="8" w:space="0" w:color="4F81BD"/>
              <w:left w:val="single" w:sz="8" w:space="0" w:color="4F81BD"/>
              <w:right w:val="single" w:sz="8" w:space="0" w:color="4F81BD"/>
            </w:tcBorders>
            <w:shd w:val="clear" w:color="auto" w:fill="C6D9F1"/>
            <w:vAlign w:val="center"/>
          </w:tcPr>
          <w:p w14:paraId="25B74FD6" w14:textId="77777777" w:rsidR="00727238" w:rsidRPr="005D2646" w:rsidRDefault="00727238" w:rsidP="005D2646">
            <w:pPr>
              <w:jc w:val="center"/>
              <w:rPr>
                <w:rFonts w:cs="Arial"/>
                <w:b/>
                <w:bCs/>
                <w:color w:val="1F497D"/>
                <w:sz w:val="24"/>
                <w:szCs w:val="24"/>
              </w:rPr>
            </w:pPr>
            <w:r w:rsidRPr="005D2646">
              <w:rPr>
                <w:rFonts w:cs="Arial"/>
                <w:b/>
                <w:bCs/>
                <w:color w:val="1F497D"/>
                <w:sz w:val="24"/>
                <w:szCs w:val="24"/>
              </w:rPr>
              <w:t>Codice tipo</w:t>
            </w:r>
          </w:p>
        </w:tc>
        <w:tc>
          <w:tcPr>
            <w:tcW w:w="4140" w:type="dxa"/>
            <w:shd w:val="clear" w:color="auto" w:fill="C6D9F1"/>
            <w:vAlign w:val="center"/>
          </w:tcPr>
          <w:p w14:paraId="047E8363" w14:textId="77777777" w:rsidR="00727238" w:rsidRPr="005D2646" w:rsidRDefault="00727238" w:rsidP="005D2646">
            <w:pPr>
              <w:jc w:val="center"/>
              <w:rPr>
                <w:rFonts w:cs="Arial"/>
                <w:b/>
                <w:bCs/>
                <w:color w:val="1F497D"/>
                <w:sz w:val="24"/>
                <w:szCs w:val="24"/>
              </w:rPr>
            </w:pPr>
            <w:r w:rsidRPr="005D2646">
              <w:rPr>
                <w:rFonts w:cs="Arial"/>
                <w:b/>
                <w:bCs/>
                <w:color w:val="1F497D"/>
                <w:sz w:val="24"/>
                <w:szCs w:val="24"/>
              </w:rPr>
              <w:t>Descrizione</w:t>
            </w:r>
          </w:p>
        </w:tc>
      </w:tr>
      <w:tr w:rsidR="00727238" w:rsidRPr="00F01947" w14:paraId="784F51E8" w14:textId="77777777" w:rsidTr="005D2646">
        <w:trPr>
          <w:jc w:val="center"/>
        </w:trPr>
        <w:tc>
          <w:tcPr>
            <w:tcW w:w="1368" w:type="dxa"/>
            <w:tcBorders>
              <w:top w:val="single" w:sz="8" w:space="0" w:color="4F81BD"/>
              <w:left w:val="single" w:sz="8" w:space="0" w:color="4F81BD"/>
              <w:bottom w:val="single" w:sz="8" w:space="0" w:color="4F81BD"/>
            </w:tcBorders>
            <w:shd w:val="clear" w:color="auto" w:fill="FFFFFF"/>
            <w:vAlign w:val="center"/>
          </w:tcPr>
          <w:p w14:paraId="34A5EA8D" w14:textId="77777777" w:rsidR="00727238" w:rsidRPr="005D2646" w:rsidRDefault="00727238" w:rsidP="00FB0B89">
            <w:pPr>
              <w:rPr>
                <w:rFonts w:cs="Calibri"/>
                <w:b/>
                <w:bCs/>
                <w:sz w:val="24"/>
                <w:szCs w:val="24"/>
              </w:rPr>
            </w:pPr>
            <w:r w:rsidRPr="005D2646">
              <w:rPr>
                <w:rFonts w:cs="Calibri"/>
                <w:bCs/>
              </w:rPr>
              <w:t>Campo</w:t>
            </w:r>
          </w:p>
        </w:tc>
        <w:tc>
          <w:tcPr>
            <w:tcW w:w="2164"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5C2402E8" w14:textId="77777777" w:rsidR="00727238" w:rsidRPr="005D2646" w:rsidRDefault="00727238" w:rsidP="00FB0B89">
            <w:pPr>
              <w:rPr>
                <w:rFonts w:cs="Calibri"/>
                <w:b/>
                <w:sz w:val="24"/>
                <w:szCs w:val="24"/>
              </w:rPr>
            </w:pPr>
            <w:r w:rsidRPr="005D2646">
              <w:rPr>
                <w:rFonts w:cs="Calibri"/>
                <w:b/>
              </w:rPr>
              <w:t>O (obbligatorio)</w:t>
            </w:r>
          </w:p>
        </w:tc>
        <w:tc>
          <w:tcPr>
            <w:tcW w:w="4140" w:type="dxa"/>
            <w:tcBorders>
              <w:top w:val="single" w:sz="8" w:space="0" w:color="4F81BD"/>
              <w:bottom w:val="single" w:sz="8" w:space="0" w:color="4F81BD"/>
              <w:right w:val="single" w:sz="8" w:space="0" w:color="4F81BD"/>
            </w:tcBorders>
            <w:shd w:val="clear" w:color="auto" w:fill="FFFFFF"/>
            <w:vAlign w:val="center"/>
          </w:tcPr>
          <w:p w14:paraId="6C905665" w14:textId="77777777" w:rsidR="00727238" w:rsidRPr="005D2646" w:rsidRDefault="00727238" w:rsidP="00FB0B89">
            <w:pPr>
              <w:rPr>
                <w:rFonts w:cs="Calibri"/>
                <w:b/>
                <w:bCs/>
                <w:sz w:val="24"/>
                <w:szCs w:val="24"/>
              </w:rPr>
            </w:pPr>
            <w:r w:rsidRPr="005D2646">
              <w:rPr>
                <w:rFonts w:cs="Calibri"/>
                <w:bCs/>
              </w:rPr>
              <w:t>L’inserimento del valore è obbligatorio</w:t>
            </w:r>
          </w:p>
        </w:tc>
      </w:tr>
      <w:tr w:rsidR="00727238" w:rsidRPr="00F01947" w14:paraId="142904F4" w14:textId="77777777" w:rsidTr="005D2646">
        <w:trPr>
          <w:jc w:val="center"/>
        </w:trPr>
        <w:tc>
          <w:tcPr>
            <w:tcW w:w="1368" w:type="dxa"/>
            <w:shd w:val="clear" w:color="auto" w:fill="FFFFFF"/>
            <w:vAlign w:val="center"/>
          </w:tcPr>
          <w:p w14:paraId="16061CCE" w14:textId="77777777" w:rsidR="00727238" w:rsidRPr="005D2646" w:rsidRDefault="00727238" w:rsidP="00FB0B89">
            <w:pPr>
              <w:rPr>
                <w:rFonts w:cs="Calibri"/>
                <w:b/>
                <w:bCs/>
                <w:sz w:val="24"/>
                <w:szCs w:val="24"/>
              </w:rPr>
            </w:pPr>
            <w:r w:rsidRPr="005D2646">
              <w:rPr>
                <w:rFonts w:cs="Calibri"/>
                <w:bCs/>
              </w:rPr>
              <w:t>Campo</w:t>
            </w:r>
          </w:p>
        </w:tc>
        <w:tc>
          <w:tcPr>
            <w:tcW w:w="2164" w:type="dxa"/>
            <w:tcBorders>
              <w:left w:val="single" w:sz="8" w:space="0" w:color="4F81BD"/>
              <w:right w:val="single" w:sz="8" w:space="0" w:color="4F81BD"/>
            </w:tcBorders>
            <w:shd w:val="clear" w:color="auto" w:fill="FFFFFF"/>
            <w:vAlign w:val="center"/>
          </w:tcPr>
          <w:p w14:paraId="038BD77E" w14:textId="77777777" w:rsidR="00727238" w:rsidRPr="005D2646" w:rsidRDefault="00727238" w:rsidP="00FB0B89">
            <w:pPr>
              <w:rPr>
                <w:rFonts w:cs="Calibri"/>
                <w:b/>
                <w:sz w:val="24"/>
                <w:szCs w:val="24"/>
              </w:rPr>
            </w:pPr>
            <w:r w:rsidRPr="005D2646">
              <w:rPr>
                <w:rFonts w:cs="Calibri"/>
                <w:b/>
              </w:rPr>
              <w:t>OIF (obbligatorio condizionato)</w:t>
            </w:r>
          </w:p>
        </w:tc>
        <w:tc>
          <w:tcPr>
            <w:tcW w:w="4140" w:type="dxa"/>
            <w:shd w:val="clear" w:color="auto" w:fill="FFFFFF"/>
            <w:vAlign w:val="center"/>
          </w:tcPr>
          <w:p w14:paraId="26D6A948" w14:textId="77777777" w:rsidR="00727238" w:rsidRPr="005D2646" w:rsidRDefault="00727238" w:rsidP="00FB0B89">
            <w:pPr>
              <w:rPr>
                <w:rFonts w:cs="Calibri"/>
                <w:b/>
                <w:bCs/>
                <w:sz w:val="24"/>
                <w:szCs w:val="24"/>
              </w:rPr>
            </w:pPr>
            <w:r w:rsidRPr="005D2646">
              <w:rPr>
                <w:rFonts w:cs="Calibri"/>
                <w:bCs/>
              </w:rPr>
              <w:t>L’inserimento del valore è obbligatorio a condizione che…..</w:t>
            </w:r>
          </w:p>
        </w:tc>
      </w:tr>
      <w:tr w:rsidR="00727238" w:rsidRPr="00F01947" w14:paraId="39E5D1F5" w14:textId="77777777" w:rsidTr="005D2646">
        <w:trPr>
          <w:jc w:val="center"/>
        </w:trPr>
        <w:tc>
          <w:tcPr>
            <w:tcW w:w="1368" w:type="dxa"/>
            <w:tcBorders>
              <w:top w:val="single" w:sz="8" w:space="0" w:color="4F81BD"/>
              <w:left w:val="single" w:sz="8" w:space="0" w:color="4F81BD"/>
              <w:bottom w:val="single" w:sz="8" w:space="0" w:color="4F81BD"/>
            </w:tcBorders>
            <w:shd w:val="clear" w:color="auto" w:fill="FFFFFF"/>
            <w:vAlign w:val="center"/>
          </w:tcPr>
          <w:p w14:paraId="04AFB74C" w14:textId="77777777" w:rsidR="00727238" w:rsidRPr="005D2646" w:rsidRDefault="00727238" w:rsidP="00FB0B89">
            <w:pPr>
              <w:rPr>
                <w:rFonts w:cs="Calibri"/>
                <w:b/>
                <w:bCs/>
                <w:sz w:val="24"/>
                <w:szCs w:val="24"/>
              </w:rPr>
            </w:pPr>
            <w:r w:rsidRPr="005D2646">
              <w:rPr>
                <w:rFonts w:cs="Calibri"/>
                <w:bCs/>
              </w:rPr>
              <w:t>Campo</w:t>
            </w:r>
          </w:p>
        </w:tc>
        <w:tc>
          <w:tcPr>
            <w:tcW w:w="2164"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641789FE" w14:textId="77777777" w:rsidR="00727238" w:rsidRPr="005D2646" w:rsidRDefault="00727238" w:rsidP="00FB0B89">
            <w:pPr>
              <w:rPr>
                <w:rFonts w:cs="Calibri"/>
                <w:b/>
                <w:sz w:val="24"/>
                <w:szCs w:val="24"/>
              </w:rPr>
            </w:pPr>
            <w:r w:rsidRPr="005D2646">
              <w:rPr>
                <w:rFonts w:cs="Calibri"/>
                <w:b/>
              </w:rPr>
              <w:t>E (Ereditato)</w:t>
            </w:r>
          </w:p>
        </w:tc>
        <w:tc>
          <w:tcPr>
            <w:tcW w:w="4140" w:type="dxa"/>
            <w:tcBorders>
              <w:top w:val="single" w:sz="8" w:space="0" w:color="4F81BD"/>
              <w:bottom w:val="single" w:sz="8" w:space="0" w:color="4F81BD"/>
              <w:right w:val="single" w:sz="8" w:space="0" w:color="4F81BD"/>
            </w:tcBorders>
            <w:shd w:val="clear" w:color="auto" w:fill="FFFFFF"/>
            <w:vAlign w:val="center"/>
          </w:tcPr>
          <w:p w14:paraId="7615B5A1" w14:textId="77777777" w:rsidR="00727238" w:rsidRPr="005D2646" w:rsidRDefault="00727238" w:rsidP="00FB0B89">
            <w:pPr>
              <w:rPr>
                <w:rFonts w:cs="Calibri"/>
                <w:b/>
                <w:bCs/>
                <w:sz w:val="24"/>
                <w:szCs w:val="24"/>
              </w:rPr>
            </w:pPr>
            <w:r w:rsidRPr="005D2646">
              <w:rPr>
                <w:rFonts w:cs="Calibri"/>
                <w:bCs/>
              </w:rPr>
              <w:t>Il valore è ereditato da un sistema terzo e non è possibile modificarlo quindi i controlli sono impliciti</w:t>
            </w:r>
          </w:p>
        </w:tc>
      </w:tr>
      <w:tr w:rsidR="00727238" w:rsidRPr="00F01947" w14:paraId="1CCB6BEB" w14:textId="77777777" w:rsidTr="005D2646">
        <w:trPr>
          <w:jc w:val="center"/>
        </w:trPr>
        <w:tc>
          <w:tcPr>
            <w:tcW w:w="1368" w:type="dxa"/>
            <w:shd w:val="clear" w:color="auto" w:fill="FFFFFF"/>
            <w:vAlign w:val="center"/>
          </w:tcPr>
          <w:p w14:paraId="40B47035" w14:textId="77777777" w:rsidR="00727238" w:rsidRPr="005D2646" w:rsidRDefault="00727238" w:rsidP="00FB0B89">
            <w:pPr>
              <w:rPr>
                <w:rFonts w:cs="Calibri"/>
                <w:b/>
                <w:bCs/>
                <w:sz w:val="24"/>
                <w:szCs w:val="24"/>
              </w:rPr>
            </w:pPr>
            <w:r w:rsidRPr="005D2646">
              <w:rPr>
                <w:rFonts w:cs="Calibri"/>
                <w:bCs/>
              </w:rPr>
              <w:t>Campo</w:t>
            </w:r>
          </w:p>
        </w:tc>
        <w:tc>
          <w:tcPr>
            <w:tcW w:w="2164" w:type="dxa"/>
            <w:tcBorders>
              <w:left w:val="single" w:sz="8" w:space="0" w:color="4F81BD"/>
              <w:right w:val="single" w:sz="8" w:space="0" w:color="4F81BD"/>
            </w:tcBorders>
            <w:shd w:val="clear" w:color="auto" w:fill="FFFFFF"/>
            <w:vAlign w:val="center"/>
          </w:tcPr>
          <w:p w14:paraId="654170AD" w14:textId="77777777" w:rsidR="00727238" w:rsidRPr="005D2646" w:rsidRDefault="00727238" w:rsidP="00FB0B89">
            <w:pPr>
              <w:rPr>
                <w:rFonts w:cs="Calibri"/>
                <w:b/>
                <w:sz w:val="24"/>
                <w:szCs w:val="24"/>
              </w:rPr>
            </w:pPr>
            <w:r w:rsidRPr="005D2646">
              <w:rPr>
                <w:rFonts w:cs="Calibri"/>
                <w:b/>
              </w:rPr>
              <w:t>P (Pre-compilato)</w:t>
            </w:r>
          </w:p>
        </w:tc>
        <w:tc>
          <w:tcPr>
            <w:tcW w:w="4140" w:type="dxa"/>
            <w:shd w:val="clear" w:color="auto" w:fill="FFFFFF"/>
            <w:vAlign w:val="center"/>
          </w:tcPr>
          <w:p w14:paraId="1A8C8B5F" w14:textId="77777777" w:rsidR="00727238" w:rsidRPr="005D2646" w:rsidRDefault="00727238" w:rsidP="00FB0B89">
            <w:pPr>
              <w:rPr>
                <w:rFonts w:cs="Calibri"/>
                <w:b/>
                <w:bCs/>
                <w:sz w:val="24"/>
                <w:szCs w:val="24"/>
              </w:rPr>
            </w:pPr>
            <w:r w:rsidRPr="005D2646">
              <w:rPr>
                <w:rFonts w:cs="Calibri"/>
                <w:bCs/>
              </w:rPr>
              <w:t>Il valore è ereditato da un sistema terzo o da un campo compilato in una precedente scheda ed è modificabile</w:t>
            </w:r>
          </w:p>
        </w:tc>
      </w:tr>
      <w:tr w:rsidR="00727238" w:rsidRPr="00F01947" w14:paraId="026F3820" w14:textId="77777777" w:rsidTr="005D2646">
        <w:trPr>
          <w:jc w:val="center"/>
        </w:trPr>
        <w:tc>
          <w:tcPr>
            <w:tcW w:w="1368" w:type="dxa"/>
            <w:tcBorders>
              <w:top w:val="single" w:sz="8" w:space="0" w:color="4F81BD"/>
              <w:left w:val="single" w:sz="8" w:space="0" w:color="4F81BD"/>
              <w:bottom w:val="single" w:sz="8" w:space="0" w:color="4F81BD"/>
            </w:tcBorders>
            <w:shd w:val="clear" w:color="auto" w:fill="FFFFFF"/>
            <w:vAlign w:val="center"/>
          </w:tcPr>
          <w:p w14:paraId="42F7D6E2" w14:textId="77777777" w:rsidR="00727238" w:rsidRPr="005D2646" w:rsidRDefault="00727238" w:rsidP="00FB0B89">
            <w:pPr>
              <w:rPr>
                <w:rFonts w:cs="Calibri"/>
                <w:b/>
                <w:bCs/>
                <w:sz w:val="24"/>
                <w:szCs w:val="24"/>
              </w:rPr>
            </w:pPr>
            <w:r w:rsidRPr="005D2646">
              <w:rPr>
                <w:rFonts w:cs="Calibri"/>
                <w:bCs/>
              </w:rPr>
              <w:t>Campo</w:t>
            </w:r>
          </w:p>
        </w:tc>
        <w:tc>
          <w:tcPr>
            <w:tcW w:w="2164"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8FB8500" w14:textId="77777777" w:rsidR="00727238" w:rsidRPr="005D2646" w:rsidRDefault="00727238" w:rsidP="00FB0B89">
            <w:pPr>
              <w:rPr>
                <w:rFonts w:cs="Calibri"/>
                <w:b/>
                <w:sz w:val="24"/>
                <w:szCs w:val="24"/>
              </w:rPr>
            </w:pPr>
            <w:r w:rsidRPr="005D2646">
              <w:rPr>
                <w:rFonts w:cs="Calibri"/>
                <w:b/>
              </w:rPr>
              <w:t>C (Calcolato)</w:t>
            </w:r>
          </w:p>
        </w:tc>
        <w:tc>
          <w:tcPr>
            <w:tcW w:w="4140" w:type="dxa"/>
            <w:tcBorders>
              <w:top w:val="single" w:sz="8" w:space="0" w:color="4F81BD"/>
              <w:bottom w:val="single" w:sz="8" w:space="0" w:color="4F81BD"/>
              <w:right w:val="single" w:sz="8" w:space="0" w:color="4F81BD"/>
            </w:tcBorders>
            <w:shd w:val="clear" w:color="auto" w:fill="FFFFFF"/>
            <w:vAlign w:val="center"/>
          </w:tcPr>
          <w:p w14:paraId="242A363B" w14:textId="77777777" w:rsidR="00727238" w:rsidRPr="005D2646" w:rsidRDefault="00727238" w:rsidP="00FB0B89">
            <w:pPr>
              <w:rPr>
                <w:rFonts w:cs="Calibri"/>
                <w:b/>
                <w:bCs/>
                <w:sz w:val="24"/>
                <w:szCs w:val="24"/>
              </w:rPr>
            </w:pPr>
            <w:r w:rsidRPr="005D2646">
              <w:rPr>
                <w:rFonts w:cs="Calibri"/>
                <w:bCs/>
              </w:rPr>
              <w:t>Il valore del campo è determinato dai valori di altri campi imputati e non è modificabile da parte dell’utente</w:t>
            </w:r>
          </w:p>
        </w:tc>
      </w:tr>
      <w:tr w:rsidR="00727238" w:rsidRPr="00F01947" w14:paraId="052A9400" w14:textId="77777777" w:rsidTr="005D2646">
        <w:trPr>
          <w:jc w:val="center"/>
        </w:trPr>
        <w:tc>
          <w:tcPr>
            <w:tcW w:w="1368" w:type="dxa"/>
            <w:shd w:val="clear" w:color="auto" w:fill="FFFFFF"/>
            <w:vAlign w:val="center"/>
          </w:tcPr>
          <w:p w14:paraId="7FC8CA0F" w14:textId="77777777" w:rsidR="00727238" w:rsidRPr="005D2646" w:rsidRDefault="00727238" w:rsidP="00FB0B89">
            <w:pPr>
              <w:rPr>
                <w:rFonts w:cs="Calibri"/>
                <w:b/>
                <w:bCs/>
                <w:sz w:val="24"/>
                <w:szCs w:val="24"/>
              </w:rPr>
            </w:pPr>
            <w:r w:rsidRPr="005D2646">
              <w:rPr>
                <w:rFonts w:cs="Calibri"/>
                <w:bCs/>
              </w:rPr>
              <w:t>Campo</w:t>
            </w:r>
          </w:p>
        </w:tc>
        <w:tc>
          <w:tcPr>
            <w:tcW w:w="2164" w:type="dxa"/>
            <w:tcBorders>
              <w:left w:val="single" w:sz="8" w:space="0" w:color="4F81BD"/>
              <w:right w:val="single" w:sz="8" w:space="0" w:color="4F81BD"/>
            </w:tcBorders>
            <w:shd w:val="clear" w:color="auto" w:fill="FFFFFF"/>
            <w:vAlign w:val="center"/>
          </w:tcPr>
          <w:p w14:paraId="54FCA89F" w14:textId="77777777" w:rsidR="00727238" w:rsidRPr="005D2646" w:rsidRDefault="00727238" w:rsidP="00FB0B89">
            <w:pPr>
              <w:rPr>
                <w:rFonts w:cs="Calibri"/>
                <w:b/>
                <w:sz w:val="24"/>
                <w:szCs w:val="24"/>
              </w:rPr>
            </w:pPr>
            <w:r w:rsidRPr="005D2646">
              <w:rPr>
                <w:rFonts w:cs="Calibri"/>
                <w:b/>
              </w:rPr>
              <w:t>R (Ricerca)</w:t>
            </w:r>
          </w:p>
        </w:tc>
        <w:tc>
          <w:tcPr>
            <w:tcW w:w="4140" w:type="dxa"/>
            <w:shd w:val="clear" w:color="auto" w:fill="FFFFFF"/>
            <w:vAlign w:val="center"/>
          </w:tcPr>
          <w:p w14:paraId="7BDDC063" w14:textId="77777777" w:rsidR="00727238" w:rsidRPr="005D2646" w:rsidRDefault="00727238" w:rsidP="00FB0B89">
            <w:pPr>
              <w:rPr>
                <w:rFonts w:cs="Calibri"/>
                <w:b/>
                <w:bCs/>
                <w:sz w:val="24"/>
                <w:szCs w:val="24"/>
              </w:rPr>
            </w:pPr>
            <w:r w:rsidRPr="005D2646">
              <w:rPr>
                <w:rFonts w:cs="Calibri"/>
                <w:bCs/>
              </w:rPr>
              <w:t>Il valore è oggetto di ricerca</w:t>
            </w:r>
          </w:p>
        </w:tc>
      </w:tr>
      <w:tr w:rsidR="00727238" w:rsidRPr="00F01947" w14:paraId="23C46F83" w14:textId="77777777" w:rsidTr="005D2646">
        <w:trPr>
          <w:jc w:val="center"/>
        </w:trPr>
        <w:tc>
          <w:tcPr>
            <w:tcW w:w="1368" w:type="dxa"/>
            <w:tcBorders>
              <w:top w:val="single" w:sz="8" w:space="0" w:color="4F81BD"/>
              <w:left w:val="single" w:sz="8" w:space="0" w:color="4F81BD"/>
              <w:bottom w:val="single" w:sz="8" w:space="0" w:color="4F81BD"/>
            </w:tcBorders>
            <w:shd w:val="clear" w:color="auto" w:fill="FFFFFF"/>
            <w:vAlign w:val="center"/>
          </w:tcPr>
          <w:p w14:paraId="4D7C6531" w14:textId="77777777" w:rsidR="00727238" w:rsidRPr="005D2646" w:rsidRDefault="00727238" w:rsidP="00FB0B89">
            <w:pPr>
              <w:rPr>
                <w:rFonts w:cs="Calibri"/>
                <w:b/>
                <w:bCs/>
                <w:sz w:val="24"/>
                <w:szCs w:val="24"/>
              </w:rPr>
            </w:pPr>
            <w:r w:rsidRPr="005D2646">
              <w:rPr>
                <w:rFonts w:cs="Calibri"/>
                <w:bCs/>
              </w:rPr>
              <w:t>Controllo</w:t>
            </w:r>
          </w:p>
        </w:tc>
        <w:tc>
          <w:tcPr>
            <w:tcW w:w="2164"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842F48C" w14:textId="77777777" w:rsidR="00727238" w:rsidRPr="005D2646" w:rsidRDefault="00727238" w:rsidP="00FB0B89">
            <w:pPr>
              <w:rPr>
                <w:rFonts w:cs="Calibri"/>
                <w:b/>
                <w:sz w:val="24"/>
                <w:szCs w:val="24"/>
              </w:rPr>
            </w:pPr>
            <w:r w:rsidRPr="005D2646">
              <w:rPr>
                <w:rFonts w:cs="Calibri"/>
                <w:b/>
              </w:rPr>
              <w:t>B</w:t>
            </w:r>
          </w:p>
        </w:tc>
        <w:tc>
          <w:tcPr>
            <w:tcW w:w="4140" w:type="dxa"/>
            <w:tcBorders>
              <w:top w:val="single" w:sz="8" w:space="0" w:color="4F81BD"/>
              <w:bottom w:val="single" w:sz="8" w:space="0" w:color="4F81BD"/>
              <w:right w:val="single" w:sz="8" w:space="0" w:color="4F81BD"/>
            </w:tcBorders>
            <w:shd w:val="clear" w:color="auto" w:fill="FFFFFF"/>
            <w:vAlign w:val="center"/>
          </w:tcPr>
          <w:p w14:paraId="7BAC8056" w14:textId="77777777" w:rsidR="00727238" w:rsidRPr="005D2646" w:rsidRDefault="00727238" w:rsidP="00FB0B89">
            <w:pPr>
              <w:rPr>
                <w:rFonts w:cs="Calibri"/>
                <w:b/>
                <w:bCs/>
                <w:sz w:val="24"/>
                <w:szCs w:val="24"/>
              </w:rPr>
            </w:pPr>
            <w:r w:rsidRPr="005D2646">
              <w:rPr>
                <w:rFonts w:cs="Calibri"/>
                <w:bCs/>
              </w:rPr>
              <w:t>il controllo è bloccante ed impedisce l’inoltro dei dati</w:t>
            </w:r>
          </w:p>
        </w:tc>
      </w:tr>
      <w:tr w:rsidR="00727238" w:rsidRPr="00F01947" w14:paraId="5A13CF2D" w14:textId="77777777" w:rsidTr="005D2646">
        <w:trPr>
          <w:jc w:val="center"/>
        </w:trPr>
        <w:tc>
          <w:tcPr>
            <w:tcW w:w="1368" w:type="dxa"/>
            <w:shd w:val="clear" w:color="auto" w:fill="FFFFFF"/>
            <w:vAlign w:val="center"/>
          </w:tcPr>
          <w:p w14:paraId="41F6A944" w14:textId="77777777" w:rsidR="00727238" w:rsidRPr="005D2646" w:rsidRDefault="00727238" w:rsidP="00FB0B89">
            <w:pPr>
              <w:rPr>
                <w:rFonts w:cs="Calibri"/>
                <w:b/>
                <w:bCs/>
                <w:sz w:val="24"/>
                <w:szCs w:val="24"/>
              </w:rPr>
            </w:pPr>
            <w:r w:rsidRPr="005D2646">
              <w:rPr>
                <w:rFonts w:cs="Calibri"/>
                <w:bCs/>
              </w:rPr>
              <w:t>Controllo</w:t>
            </w:r>
          </w:p>
        </w:tc>
        <w:tc>
          <w:tcPr>
            <w:tcW w:w="2164" w:type="dxa"/>
            <w:tcBorders>
              <w:left w:val="single" w:sz="8" w:space="0" w:color="4F81BD"/>
              <w:right w:val="single" w:sz="8" w:space="0" w:color="4F81BD"/>
            </w:tcBorders>
            <w:shd w:val="clear" w:color="auto" w:fill="FFFFFF"/>
            <w:vAlign w:val="center"/>
          </w:tcPr>
          <w:p w14:paraId="2EC863C8" w14:textId="77777777" w:rsidR="00727238" w:rsidRPr="005D2646" w:rsidRDefault="00727238" w:rsidP="00FB0B89">
            <w:pPr>
              <w:rPr>
                <w:rFonts w:cs="Calibri"/>
                <w:b/>
                <w:bCs/>
                <w:sz w:val="24"/>
                <w:szCs w:val="24"/>
              </w:rPr>
            </w:pPr>
            <w:r w:rsidRPr="005D2646">
              <w:rPr>
                <w:rFonts w:cs="Calibri"/>
                <w:b/>
                <w:bCs/>
              </w:rPr>
              <w:t>W</w:t>
            </w:r>
          </w:p>
        </w:tc>
        <w:tc>
          <w:tcPr>
            <w:tcW w:w="4140" w:type="dxa"/>
            <w:shd w:val="clear" w:color="auto" w:fill="FFFFFF"/>
            <w:vAlign w:val="center"/>
          </w:tcPr>
          <w:p w14:paraId="58A8AD79" w14:textId="77777777" w:rsidR="00727238" w:rsidRPr="005D2646" w:rsidRDefault="00727238" w:rsidP="005D2646">
            <w:pPr>
              <w:keepNext/>
              <w:rPr>
                <w:rFonts w:cs="Calibri"/>
                <w:b/>
                <w:bCs/>
                <w:sz w:val="24"/>
                <w:szCs w:val="24"/>
              </w:rPr>
            </w:pPr>
            <w:r w:rsidRPr="005D2646">
              <w:rPr>
                <w:rFonts w:cs="Calibri"/>
                <w:bCs/>
              </w:rPr>
              <w:t>il controllo è non bloccante e determina una semplice segnalazione all’utente (Warning). L’utente è libero di ignorare la segnalazione ed inviare comunque i dati.</w:t>
            </w:r>
          </w:p>
        </w:tc>
      </w:tr>
    </w:tbl>
    <w:p w14:paraId="44FFD17B" w14:textId="7EC99E1B" w:rsidR="00727238" w:rsidRPr="001C2CB6" w:rsidRDefault="00727238" w:rsidP="001C2CB6">
      <w:pPr>
        <w:pStyle w:val="Didascalia"/>
        <w:jc w:val="center"/>
        <w:rPr>
          <w:rFonts w:ascii="Calibri" w:hAnsi="Calibri" w:cs="Arial"/>
        </w:rPr>
      </w:pPr>
      <w:r>
        <w:t xml:space="preserve">Tabella </w:t>
      </w:r>
      <w:r w:rsidR="008D42A9">
        <w:rPr>
          <w:noProof/>
        </w:rPr>
        <w:fldChar w:fldCharType="begin"/>
      </w:r>
      <w:r w:rsidR="008D42A9">
        <w:rPr>
          <w:noProof/>
        </w:rPr>
        <w:instrText xml:space="preserve"> SEQ Tabella \* ARABIC </w:instrText>
      </w:r>
      <w:r w:rsidR="008D42A9">
        <w:rPr>
          <w:noProof/>
        </w:rPr>
        <w:fldChar w:fldCharType="separate"/>
      </w:r>
      <w:r w:rsidR="00161F72">
        <w:rPr>
          <w:noProof/>
        </w:rPr>
        <w:t>2</w:t>
      </w:r>
      <w:r w:rsidR="008D42A9">
        <w:rPr>
          <w:noProof/>
        </w:rPr>
        <w:fldChar w:fldCharType="end"/>
      </w:r>
      <w:r>
        <w:t xml:space="preserve"> - </w:t>
      </w:r>
      <w:r w:rsidRPr="00C04305">
        <w:t>Notazione utilizzata nella specifiche dei controlli</w:t>
      </w:r>
    </w:p>
    <w:p w14:paraId="2514373F" w14:textId="77777777" w:rsidR="00727238" w:rsidRDefault="00727238" w:rsidP="00B26796">
      <w:pPr>
        <w:pStyle w:val="Titolo2"/>
        <w:numPr>
          <w:ilvl w:val="1"/>
          <w:numId w:val="5"/>
        </w:numPr>
        <w:ind w:left="567" w:hanging="567"/>
        <w:rPr>
          <w:sz w:val="28"/>
          <w:szCs w:val="28"/>
        </w:rPr>
      </w:pPr>
      <w:r>
        <w:rPr>
          <w:sz w:val="28"/>
          <w:szCs w:val="28"/>
        </w:rPr>
        <w:br w:type="page"/>
      </w:r>
      <w:bookmarkStart w:id="21" w:name="_Toc183506084"/>
      <w:r w:rsidRPr="00B26796">
        <w:rPr>
          <w:sz w:val="28"/>
          <w:szCs w:val="28"/>
        </w:rPr>
        <w:lastRenderedPageBreak/>
        <w:t>Riferimenti</w:t>
      </w:r>
      <w:bookmarkEnd w:id="17"/>
      <w:bookmarkEnd w:id="18"/>
      <w:bookmarkEnd w:id="19"/>
      <w:bookmarkEnd w:id="20"/>
      <w:bookmarkEnd w:id="21"/>
    </w:p>
    <w:p w14:paraId="13984461" w14:textId="77777777" w:rsidR="004F03DF" w:rsidRPr="004F03DF" w:rsidRDefault="004F03DF" w:rsidP="004F03DF"/>
    <w:tbl>
      <w:tblPr>
        <w:tblW w:w="10065" w:type="dxa"/>
        <w:jc w:val="center"/>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1276"/>
        <w:gridCol w:w="3616"/>
        <w:gridCol w:w="1701"/>
        <w:gridCol w:w="1559"/>
        <w:gridCol w:w="1913"/>
      </w:tblGrid>
      <w:tr w:rsidR="00727238" w:rsidRPr="00CB565D" w14:paraId="188574A2" w14:textId="77777777" w:rsidTr="005D2646">
        <w:trPr>
          <w:cantSplit/>
          <w:jc w:val="center"/>
        </w:trPr>
        <w:tc>
          <w:tcPr>
            <w:tcW w:w="1276" w:type="dxa"/>
            <w:shd w:val="clear" w:color="auto" w:fill="C6D9F1"/>
            <w:vAlign w:val="center"/>
          </w:tcPr>
          <w:p w14:paraId="53840492" w14:textId="77777777" w:rsidR="00727238" w:rsidRPr="005D2646" w:rsidRDefault="00727238" w:rsidP="005D2646">
            <w:pPr>
              <w:pStyle w:val="TableHeadBold"/>
              <w:tabs>
                <w:tab w:val="left" w:pos="2336"/>
              </w:tabs>
              <w:ind w:right="-108"/>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Rif.</w:t>
            </w:r>
          </w:p>
        </w:tc>
        <w:tc>
          <w:tcPr>
            <w:tcW w:w="3616" w:type="dxa"/>
            <w:tcBorders>
              <w:top w:val="single" w:sz="8" w:space="0" w:color="4F81BD"/>
              <w:left w:val="single" w:sz="8" w:space="0" w:color="4F81BD"/>
              <w:right w:val="single" w:sz="8" w:space="0" w:color="4F81BD"/>
            </w:tcBorders>
            <w:shd w:val="clear" w:color="auto" w:fill="C6D9F1"/>
            <w:vAlign w:val="center"/>
          </w:tcPr>
          <w:p w14:paraId="0AB02BE2" w14:textId="77777777" w:rsidR="00727238" w:rsidRPr="005D2646" w:rsidRDefault="00727238" w:rsidP="005D2646">
            <w:pPr>
              <w:pStyle w:val="TableHeadBold"/>
              <w:ind w:right="565"/>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Descrizione del documento</w:t>
            </w:r>
          </w:p>
        </w:tc>
        <w:tc>
          <w:tcPr>
            <w:tcW w:w="1701" w:type="dxa"/>
            <w:shd w:val="clear" w:color="auto" w:fill="C6D9F1"/>
            <w:vAlign w:val="center"/>
          </w:tcPr>
          <w:p w14:paraId="23904496" w14:textId="77777777" w:rsidR="00727238" w:rsidRPr="005D2646" w:rsidRDefault="00727238" w:rsidP="005D2646">
            <w:pPr>
              <w:pStyle w:val="TableHeadBold"/>
              <w:tabs>
                <w:tab w:val="left" w:pos="609"/>
              </w:tabs>
              <w:ind w:left="-3" w:right="-108"/>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Versione</w:t>
            </w:r>
          </w:p>
        </w:tc>
        <w:tc>
          <w:tcPr>
            <w:tcW w:w="1559" w:type="dxa"/>
            <w:tcBorders>
              <w:top w:val="single" w:sz="8" w:space="0" w:color="4F81BD"/>
              <w:left w:val="single" w:sz="8" w:space="0" w:color="4F81BD"/>
              <w:right w:val="single" w:sz="8" w:space="0" w:color="4F81BD"/>
            </w:tcBorders>
            <w:shd w:val="clear" w:color="auto" w:fill="C6D9F1"/>
            <w:vAlign w:val="center"/>
          </w:tcPr>
          <w:p w14:paraId="70A3ECE8" w14:textId="77777777" w:rsidR="00727238" w:rsidRPr="005D2646" w:rsidRDefault="00727238" w:rsidP="005D2646">
            <w:pPr>
              <w:pStyle w:val="TableHeadBold"/>
              <w:ind w:right="565"/>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Data</w:t>
            </w:r>
          </w:p>
        </w:tc>
        <w:tc>
          <w:tcPr>
            <w:tcW w:w="1913" w:type="dxa"/>
            <w:shd w:val="clear" w:color="auto" w:fill="C6D9F1"/>
            <w:vAlign w:val="center"/>
          </w:tcPr>
          <w:p w14:paraId="5BC465E2" w14:textId="77777777" w:rsidR="00727238" w:rsidRPr="005D2646" w:rsidRDefault="00727238" w:rsidP="005D2646">
            <w:pPr>
              <w:pStyle w:val="TableHeadBold"/>
              <w:ind w:right="565"/>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Autore</w:t>
            </w:r>
          </w:p>
        </w:tc>
      </w:tr>
      <w:tr w:rsidR="00727238" w:rsidRPr="00CB565D" w14:paraId="07F82FE1" w14:textId="77777777" w:rsidTr="005D2646">
        <w:trPr>
          <w:cantSplit/>
          <w:jc w:val="center"/>
        </w:trPr>
        <w:tc>
          <w:tcPr>
            <w:tcW w:w="1276" w:type="dxa"/>
            <w:tcBorders>
              <w:top w:val="single" w:sz="8" w:space="0" w:color="4F81BD"/>
              <w:left w:val="single" w:sz="8" w:space="0" w:color="4F81BD"/>
              <w:bottom w:val="single" w:sz="8" w:space="0" w:color="4F81BD"/>
            </w:tcBorders>
            <w:shd w:val="clear" w:color="auto" w:fill="FFFFFF"/>
            <w:vAlign w:val="center"/>
          </w:tcPr>
          <w:p w14:paraId="52D8230C" w14:textId="77777777" w:rsidR="00727238" w:rsidRPr="005D2646" w:rsidRDefault="00727238" w:rsidP="005D2646">
            <w:pPr>
              <w:spacing w:before="60" w:after="60"/>
              <w:ind w:right="284"/>
              <w:rPr>
                <w:b/>
                <w:bCs/>
                <w:sz w:val="20"/>
              </w:rPr>
            </w:pPr>
            <w:r w:rsidRPr="005D2646">
              <w:rPr>
                <w:bCs/>
                <w:sz w:val="20"/>
              </w:rPr>
              <w:t>RIF.001</w:t>
            </w:r>
          </w:p>
        </w:tc>
        <w:tc>
          <w:tcPr>
            <w:tcW w:w="3616"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8C5660A" w14:textId="77777777" w:rsidR="00727238" w:rsidRPr="005D2646" w:rsidRDefault="00727238" w:rsidP="005D2646">
            <w:pPr>
              <w:spacing w:before="60" w:after="60"/>
              <w:ind w:right="284"/>
              <w:rPr>
                <w:sz w:val="20"/>
              </w:rPr>
            </w:pPr>
            <w:r w:rsidRPr="005D2646">
              <w:rPr>
                <w:sz w:val="20"/>
              </w:rPr>
              <w:t>Codice dei Contratti Pubblici</w:t>
            </w:r>
          </w:p>
        </w:tc>
        <w:tc>
          <w:tcPr>
            <w:tcW w:w="1701" w:type="dxa"/>
            <w:tcBorders>
              <w:top w:val="single" w:sz="8" w:space="0" w:color="4F81BD"/>
              <w:bottom w:val="single" w:sz="8" w:space="0" w:color="4F81BD"/>
            </w:tcBorders>
            <w:shd w:val="clear" w:color="auto" w:fill="FFFFFF"/>
            <w:vAlign w:val="center"/>
          </w:tcPr>
          <w:p w14:paraId="57E86FF0" w14:textId="77777777" w:rsidR="00727238" w:rsidRPr="005D2646" w:rsidRDefault="00727238" w:rsidP="005D2646">
            <w:pPr>
              <w:spacing w:before="60" w:after="60"/>
              <w:ind w:right="284"/>
              <w:rPr>
                <w:sz w:val="20"/>
              </w:rPr>
            </w:pPr>
            <w:r w:rsidRPr="005D2646">
              <w:rPr>
                <w:sz w:val="20"/>
              </w:rPr>
              <w:t>D.Lgs. n° 163</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0B1B3005" w14:textId="77777777" w:rsidR="00727238" w:rsidRPr="005D2646" w:rsidRDefault="00727238" w:rsidP="005D2646">
            <w:pPr>
              <w:spacing w:before="60" w:after="60"/>
              <w:ind w:right="284"/>
              <w:rPr>
                <w:sz w:val="20"/>
              </w:rPr>
            </w:pPr>
            <w:r w:rsidRPr="005D2646">
              <w:rPr>
                <w:sz w:val="20"/>
              </w:rPr>
              <w:t>12/04/2006</w:t>
            </w:r>
          </w:p>
        </w:tc>
        <w:tc>
          <w:tcPr>
            <w:tcW w:w="1913" w:type="dxa"/>
            <w:tcBorders>
              <w:top w:val="single" w:sz="8" w:space="0" w:color="4F81BD"/>
              <w:bottom w:val="single" w:sz="8" w:space="0" w:color="4F81BD"/>
              <w:right w:val="single" w:sz="8" w:space="0" w:color="4F81BD"/>
            </w:tcBorders>
            <w:shd w:val="clear" w:color="auto" w:fill="FFFFFF"/>
            <w:vAlign w:val="center"/>
          </w:tcPr>
          <w:p w14:paraId="2D0DDD86" w14:textId="77777777" w:rsidR="00727238" w:rsidRPr="005D2646" w:rsidRDefault="00727238" w:rsidP="005D2646">
            <w:pPr>
              <w:spacing w:before="60" w:after="60"/>
              <w:ind w:right="284"/>
              <w:rPr>
                <w:b/>
                <w:bCs/>
                <w:sz w:val="20"/>
              </w:rPr>
            </w:pPr>
          </w:p>
        </w:tc>
      </w:tr>
      <w:tr w:rsidR="00727238" w:rsidRPr="00CB565D" w14:paraId="468DC843" w14:textId="77777777" w:rsidTr="005D2646">
        <w:trPr>
          <w:cantSplit/>
          <w:jc w:val="center"/>
        </w:trPr>
        <w:tc>
          <w:tcPr>
            <w:tcW w:w="1276" w:type="dxa"/>
            <w:shd w:val="clear" w:color="auto" w:fill="FFFFFF"/>
            <w:vAlign w:val="center"/>
          </w:tcPr>
          <w:p w14:paraId="5751882E" w14:textId="77777777" w:rsidR="00727238" w:rsidRPr="005D2646" w:rsidRDefault="00727238" w:rsidP="005D2646">
            <w:pPr>
              <w:spacing w:before="60" w:after="60"/>
              <w:ind w:right="284"/>
              <w:rPr>
                <w:b/>
                <w:bCs/>
                <w:sz w:val="20"/>
              </w:rPr>
            </w:pPr>
            <w:r w:rsidRPr="005D2646">
              <w:rPr>
                <w:bCs/>
                <w:sz w:val="20"/>
              </w:rPr>
              <w:t>RIF.00</w:t>
            </w:r>
            <w:r w:rsidR="007A673C">
              <w:rPr>
                <w:bCs/>
                <w:sz w:val="20"/>
              </w:rPr>
              <w:t>2</w:t>
            </w:r>
          </w:p>
        </w:tc>
        <w:tc>
          <w:tcPr>
            <w:tcW w:w="3616" w:type="dxa"/>
            <w:tcBorders>
              <w:left w:val="single" w:sz="8" w:space="0" w:color="4F81BD"/>
              <w:right w:val="single" w:sz="8" w:space="0" w:color="4F81BD"/>
            </w:tcBorders>
            <w:shd w:val="clear" w:color="auto" w:fill="FFFFFF"/>
            <w:vAlign w:val="center"/>
          </w:tcPr>
          <w:p w14:paraId="6DE22473" w14:textId="77777777" w:rsidR="00727238" w:rsidRPr="005D2646" w:rsidRDefault="00727238" w:rsidP="005D2646">
            <w:pPr>
              <w:spacing w:before="60" w:after="60"/>
              <w:ind w:right="284"/>
              <w:rPr>
                <w:sz w:val="20"/>
              </w:rPr>
            </w:pPr>
            <w:r w:rsidRPr="005D2646">
              <w:rPr>
                <w:sz w:val="20"/>
              </w:rPr>
              <w:t>Chiarimenti sulla compilazione e trasmissione dei dati informativi relativi agli appalti pubblici di lavori, servizi e forniture.</w:t>
            </w:r>
          </w:p>
        </w:tc>
        <w:tc>
          <w:tcPr>
            <w:tcW w:w="1701" w:type="dxa"/>
            <w:shd w:val="clear" w:color="auto" w:fill="FFFFFF"/>
            <w:vAlign w:val="center"/>
          </w:tcPr>
          <w:p w14:paraId="179D4485" w14:textId="77777777" w:rsidR="00727238" w:rsidRPr="005D2646" w:rsidRDefault="00727238" w:rsidP="005D2646">
            <w:pPr>
              <w:spacing w:before="60" w:after="60"/>
              <w:ind w:right="284"/>
              <w:rPr>
                <w:sz w:val="20"/>
              </w:rPr>
            </w:pPr>
            <w:r w:rsidRPr="005D2646">
              <w:rPr>
                <w:sz w:val="20"/>
              </w:rPr>
              <w:t>8.0</w:t>
            </w:r>
          </w:p>
        </w:tc>
        <w:tc>
          <w:tcPr>
            <w:tcW w:w="1559" w:type="dxa"/>
            <w:tcBorders>
              <w:left w:val="single" w:sz="8" w:space="0" w:color="4F81BD"/>
              <w:right w:val="single" w:sz="8" w:space="0" w:color="4F81BD"/>
            </w:tcBorders>
            <w:shd w:val="clear" w:color="auto" w:fill="FFFFFF"/>
            <w:vAlign w:val="center"/>
          </w:tcPr>
          <w:p w14:paraId="075A55CC" w14:textId="77777777" w:rsidR="00727238" w:rsidRPr="005D2646" w:rsidRDefault="00727238" w:rsidP="005D2646">
            <w:pPr>
              <w:spacing w:before="60" w:after="60"/>
              <w:ind w:right="284"/>
              <w:rPr>
                <w:sz w:val="20"/>
              </w:rPr>
            </w:pPr>
            <w:r w:rsidRPr="005D2646">
              <w:rPr>
                <w:sz w:val="20"/>
              </w:rPr>
              <w:t>16/07/2007</w:t>
            </w:r>
          </w:p>
        </w:tc>
        <w:tc>
          <w:tcPr>
            <w:tcW w:w="1913" w:type="dxa"/>
            <w:shd w:val="clear" w:color="auto" w:fill="FFFFFF"/>
            <w:vAlign w:val="center"/>
          </w:tcPr>
          <w:p w14:paraId="2F9A1E6B" w14:textId="77777777" w:rsidR="00727238" w:rsidRPr="005D2646" w:rsidRDefault="00727238" w:rsidP="005D2646">
            <w:pPr>
              <w:spacing w:before="60" w:after="60"/>
              <w:ind w:right="284"/>
              <w:rPr>
                <w:b/>
                <w:bCs/>
                <w:sz w:val="20"/>
              </w:rPr>
            </w:pPr>
            <w:r w:rsidRPr="005D2646">
              <w:rPr>
                <w:bCs/>
                <w:sz w:val="20"/>
              </w:rPr>
              <w:t>Osservatorio – Ufficio Analisi e Metodologie</w:t>
            </w:r>
          </w:p>
        </w:tc>
      </w:tr>
      <w:tr w:rsidR="00727238" w:rsidRPr="00AD4FE5" w14:paraId="2ED10118" w14:textId="77777777" w:rsidTr="005D2646">
        <w:trPr>
          <w:cantSplit/>
          <w:jc w:val="center"/>
        </w:trPr>
        <w:tc>
          <w:tcPr>
            <w:tcW w:w="1276" w:type="dxa"/>
            <w:tcBorders>
              <w:top w:val="single" w:sz="8" w:space="0" w:color="4F81BD"/>
              <w:left w:val="single" w:sz="8" w:space="0" w:color="4F81BD"/>
              <w:bottom w:val="single" w:sz="8" w:space="0" w:color="4F81BD"/>
            </w:tcBorders>
            <w:shd w:val="clear" w:color="auto" w:fill="FFFFFF"/>
            <w:vAlign w:val="center"/>
          </w:tcPr>
          <w:p w14:paraId="48488091" w14:textId="77777777" w:rsidR="00727238" w:rsidRPr="005D2646" w:rsidRDefault="00727238" w:rsidP="005D2646">
            <w:pPr>
              <w:spacing w:before="60" w:after="60"/>
              <w:ind w:right="284"/>
              <w:rPr>
                <w:b/>
                <w:bCs/>
                <w:sz w:val="20"/>
              </w:rPr>
            </w:pPr>
            <w:r w:rsidRPr="005D2646">
              <w:rPr>
                <w:bCs/>
                <w:sz w:val="20"/>
              </w:rPr>
              <w:t>RIF.0</w:t>
            </w:r>
            <w:r w:rsidR="007A673C">
              <w:rPr>
                <w:bCs/>
                <w:sz w:val="20"/>
              </w:rPr>
              <w:t>03</w:t>
            </w:r>
          </w:p>
        </w:tc>
        <w:tc>
          <w:tcPr>
            <w:tcW w:w="3616"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2079066E" w14:textId="77777777" w:rsidR="00727238" w:rsidRPr="005D2646" w:rsidRDefault="00727238" w:rsidP="005D2646">
            <w:pPr>
              <w:spacing w:before="60" w:after="60"/>
              <w:ind w:right="284"/>
              <w:rPr>
                <w:sz w:val="20"/>
              </w:rPr>
            </w:pPr>
            <w:r w:rsidRPr="005D2646">
              <w:rPr>
                <w:sz w:val="20"/>
              </w:rPr>
              <w:t>AVCP_OSS_MODELLI_2007_64118.pdf</w:t>
            </w:r>
          </w:p>
        </w:tc>
        <w:tc>
          <w:tcPr>
            <w:tcW w:w="1701" w:type="dxa"/>
            <w:tcBorders>
              <w:top w:val="single" w:sz="8" w:space="0" w:color="4F81BD"/>
              <w:bottom w:val="single" w:sz="8" w:space="0" w:color="4F81BD"/>
            </w:tcBorders>
            <w:shd w:val="clear" w:color="auto" w:fill="FFFFFF"/>
            <w:vAlign w:val="center"/>
          </w:tcPr>
          <w:p w14:paraId="5DF875F0" w14:textId="77777777" w:rsidR="00727238" w:rsidRPr="005D2646" w:rsidRDefault="00727238" w:rsidP="005D2646">
            <w:pPr>
              <w:spacing w:before="60" w:after="60"/>
              <w:ind w:right="284"/>
              <w:rPr>
                <w:sz w:val="20"/>
              </w:rPr>
            </w:pPr>
            <w:r w:rsidRPr="005D2646">
              <w:rPr>
                <w:sz w:val="20"/>
              </w:rPr>
              <w:t>1.0</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FD15912" w14:textId="77777777" w:rsidR="00727238" w:rsidRPr="005D2646" w:rsidRDefault="00727238" w:rsidP="005D2646">
            <w:pPr>
              <w:spacing w:before="60" w:after="60"/>
              <w:ind w:right="284"/>
              <w:rPr>
                <w:sz w:val="20"/>
              </w:rPr>
            </w:pPr>
            <w:r w:rsidRPr="005D2646">
              <w:rPr>
                <w:sz w:val="20"/>
              </w:rPr>
              <w:t>23/11/2007</w:t>
            </w:r>
          </w:p>
        </w:tc>
        <w:tc>
          <w:tcPr>
            <w:tcW w:w="1913" w:type="dxa"/>
            <w:tcBorders>
              <w:top w:val="single" w:sz="8" w:space="0" w:color="4F81BD"/>
              <w:bottom w:val="single" w:sz="8" w:space="0" w:color="4F81BD"/>
              <w:right w:val="single" w:sz="8" w:space="0" w:color="4F81BD"/>
            </w:tcBorders>
            <w:shd w:val="clear" w:color="auto" w:fill="FFFFFF"/>
            <w:vAlign w:val="center"/>
          </w:tcPr>
          <w:p w14:paraId="3D52DC0F" w14:textId="77777777" w:rsidR="00727238" w:rsidRPr="005D2646" w:rsidRDefault="00727238" w:rsidP="005D2646">
            <w:pPr>
              <w:spacing w:before="60" w:after="60"/>
              <w:ind w:right="284"/>
              <w:rPr>
                <w:b/>
                <w:bCs/>
                <w:sz w:val="20"/>
              </w:rPr>
            </w:pPr>
            <w:r w:rsidRPr="005D2646">
              <w:rPr>
                <w:bCs/>
                <w:sz w:val="18"/>
                <w:szCs w:val="18"/>
              </w:rPr>
              <w:t>Osservatorio – Direzione ITC</w:t>
            </w:r>
          </w:p>
        </w:tc>
      </w:tr>
      <w:tr w:rsidR="00727238" w:rsidRPr="00AD4FE5" w14:paraId="45499EC8" w14:textId="77777777" w:rsidTr="005D2646">
        <w:trPr>
          <w:cantSplit/>
          <w:jc w:val="center"/>
        </w:trPr>
        <w:tc>
          <w:tcPr>
            <w:tcW w:w="1276" w:type="dxa"/>
            <w:shd w:val="clear" w:color="auto" w:fill="FFFFFF"/>
            <w:vAlign w:val="center"/>
          </w:tcPr>
          <w:p w14:paraId="2323C0CD" w14:textId="77777777" w:rsidR="00727238" w:rsidRPr="005D2646" w:rsidRDefault="00727238" w:rsidP="005D2646">
            <w:pPr>
              <w:spacing w:before="60" w:after="60"/>
              <w:ind w:right="284"/>
              <w:rPr>
                <w:b/>
                <w:bCs/>
                <w:sz w:val="20"/>
              </w:rPr>
            </w:pPr>
            <w:r w:rsidRPr="005D2646">
              <w:rPr>
                <w:bCs/>
                <w:sz w:val="20"/>
              </w:rPr>
              <w:t>RIF.00</w:t>
            </w:r>
            <w:r w:rsidR="007A673C">
              <w:rPr>
                <w:bCs/>
                <w:sz w:val="20"/>
              </w:rPr>
              <w:t>4</w:t>
            </w:r>
          </w:p>
        </w:tc>
        <w:tc>
          <w:tcPr>
            <w:tcW w:w="3616" w:type="dxa"/>
            <w:tcBorders>
              <w:left w:val="single" w:sz="8" w:space="0" w:color="4F81BD"/>
              <w:right w:val="single" w:sz="8" w:space="0" w:color="4F81BD"/>
            </w:tcBorders>
            <w:shd w:val="clear" w:color="auto" w:fill="FFFFFF"/>
            <w:vAlign w:val="center"/>
          </w:tcPr>
          <w:p w14:paraId="2DA82C1A" w14:textId="77777777" w:rsidR="00727238" w:rsidRPr="005D2646" w:rsidRDefault="00727238" w:rsidP="005D2646">
            <w:pPr>
              <w:spacing w:before="60" w:after="60"/>
              <w:ind w:right="284"/>
              <w:jc w:val="both"/>
              <w:rPr>
                <w:sz w:val="20"/>
              </w:rPr>
            </w:pPr>
            <w:r w:rsidRPr="005D2646">
              <w:rPr>
                <w:sz w:val="20"/>
              </w:rPr>
              <w:t>Trasmissione dei dati relativi a contratti pubblici di importo superiore alla soglia di euro 150.000 – Nuove schede informative per l’acquisizione  dei dati degli appalti di lavori, servizi e forniture, nei settori ordinari e speciali – Esame delle criticità evidenziatesi e proposte di adeguamento</w:t>
            </w:r>
          </w:p>
        </w:tc>
        <w:tc>
          <w:tcPr>
            <w:tcW w:w="1701" w:type="dxa"/>
            <w:shd w:val="clear" w:color="auto" w:fill="FFFFFF"/>
            <w:vAlign w:val="center"/>
          </w:tcPr>
          <w:p w14:paraId="27B09AB1" w14:textId="77777777" w:rsidR="00727238" w:rsidRPr="005D2646" w:rsidRDefault="00727238" w:rsidP="005D2646">
            <w:pPr>
              <w:spacing w:before="60" w:after="60"/>
              <w:ind w:right="284"/>
              <w:rPr>
                <w:sz w:val="20"/>
              </w:rPr>
            </w:pPr>
            <w:r w:rsidRPr="005D2646">
              <w:rPr>
                <w:sz w:val="20"/>
              </w:rPr>
              <w:t>1.0</w:t>
            </w:r>
          </w:p>
        </w:tc>
        <w:tc>
          <w:tcPr>
            <w:tcW w:w="1559" w:type="dxa"/>
            <w:tcBorders>
              <w:left w:val="single" w:sz="8" w:space="0" w:color="4F81BD"/>
              <w:right w:val="single" w:sz="8" w:space="0" w:color="4F81BD"/>
            </w:tcBorders>
            <w:shd w:val="clear" w:color="auto" w:fill="FFFFFF"/>
            <w:vAlign w:val="center"/>
          </w:tcPr>
          <w:p w14:paraId="3D2B4973" w14:textId="77777777" w:rsidR="00727238" w:rsidRDefault="00727238" w:rsidP="005D2646">
            <w:pPr>
              <w:spacing w:before="60" w:after="60"/>
              <w:ind w:right="284"/>
              <w:rPr>
                <w:sz w:val="20"/>
              </w:rPr>
            </w:pPr>
            <w:r w:rsidRPr="005D2646">
              <w:rPr>
                <w:sz w:val="20"/>
              </w:rPr>
              <w:t>28/07/2008</w:t>
            </w:r>
          </w:p>
          <w:p w14:paraId="40AD8FC1" w14:textId="77777777" w:rsidR="000D0CDD" w:rsidRPr="005D2646" w:rsidRDefault="000D0CDD" w:rsidP="005D2646">
            <w:pPr>
              <w:spacing w:before="60" w:after="60"/>
              <w:ind w:right="284"/>
              <w:rPr>
                <w:sz w:val="20"/>
              </w:rPr>
            </w:pPr>
          </w:p>
        </w:tc>
        <w:tc>
          <w:tcPr>
            <w:tcW w:w="1913" w:type="dxa"/>
            <w:shd w:val="clear" w:color="auto" w:fill="FFFFFF"/>
            <w:vAlign w:val="center"/>
          </w:tcPr>
          <w:p w14:paraId="5D70A3D2" w14:textId="77777777" w:rsidR="00727238" w:rsidRPr="005D2646" w:rsidRDefault="00727238" w:rsidP="005D2646">
            <w:pPr>
              <w:spacing w:before="60" w:after="60"/>
              <w:ind w:right="284"/>
              <w:rPr>
                <w:b/>
                <w:bCs/>
                <w:sz w:val="18"/>
                <w:szCs w:val="18"/>
              </w:rPr>
            </w:pPr>
            <w:r w:rsidRPr="005D2646">
              <w:rPr>
                <w:bCs/>
                <w:sz w:val="18"/>
                <w:szCs w:val="18"/>
              </w:rPr>
              <w:t>Gdl OSAM-VILA-VISF</w:t>
            </w:r>
          </w:p>
        </w:tc>
      </w:tr>
      <w:tr w:rsidR="00727238" w:rsidRPr="00AD4FE5" w14:paraId="1A4772DF" w14:textId="77777777" w:rsidTr="005D2646">
        <w:trPr>
          <w:cantSplit/>
          <w:jc w:val="center"/>
        </w:trPr>
        <w:tc>
          <w:tcPr>
            <w:tcW w:w="1276" w:type="dxa"/>
            <w:tcBorders>
              <w:top w:val="single" w:sz="8" w:space="0" w:color="4F81BD"/>
              <w:left w:val="single" w:sz="8" w:space="0" w:color="4F81BD"/>
              <w:bottom w:val="single" w:sz="8" w:space="0" w:color="4F81BD"/>
            </w:tcBorders>
            <w:shd w:val="clear" w:color="auto" w:fill="FFFFFF"/>
            <w:vAlign w:val="center"/>
          </w:tcPr>
          <w:p w14:paraId="345D4349" w14:textId="77777777" w:rsidR="00727238" w:rsidRPr="005D2646" w:rsidRDefault="00727238" w:rsidP="005D2646">
            <w:pPr>
              <w:spacing w:before="60" w:after="60"/>
              <w:ind w:right="284"/>
              <w:rPr>
                <w:b/>
                <w:bCs/>
                <w:sz w:val="20"/>
              </w:rPr>
            </w:pPr>
            <w:r w:rsidRPr="005D2646">
              <w:rPr>
                <w:bCs/>
                <w:sz w:val="20"/>
              </w:rPr>
              <w:t>RIF.00</w:t>
            </w:r>
            <w:r w:rsidR="007A673C">
              <w:rPr>
                <w:bCs/>
                <w:sz w:val="20"/>
              </w:rPr>
              <w:t>5</w:t>
            </w:r>
          </w:p>
        </w:tc>
        <w:tc>
          <w:tcPr>
            <w:tcW w:w="3616"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8EB1F2F" w14:textId="77777777" w:rsidR="00727238" w:rsidRPr="005D2646" w:rsidRDefault="00727238" w:rsidP="005D2646">
            <w:pPr>
              <w:spacing w:before="60" w:after="60"/>
              <w:ind w:right="284"/>
              <w:rPr>
                <w:sz w:val="20"/>
              </w:rPr>
            </w:pPr>
            <w:r w:rsidRPr="005D2646">
              <w:rPr>
                <w:sz w:val="18"/>
                <w:szCs w:val="18"/>
              </w:rPr>
              <w:t>Verbale riunione tavolo tecnico AVCP – Sezioni regionali</w:t>
            </w:r>
          </w:p>
        </w:tc>
        <w:tc>
          <w:tcPr>
            <w:tcW w:w="1701" w:type="dxa"/>
            <w:tcBorders>
              <w:top w:val="single" w:sz="8" w:space="0" w:color="4F81BD"/>
              <w:bottom w:val="single" w:sz="8" w:space="0" w:color="4F81BD"/>
            </w:tcBorders>
            <w:shd w:val="clear" w:color="auto" w:fill="FFFFFF"/>
            <w:vAlign w:val="center"/>
          </w:tcPr>
          <w:p w14:paraId="6F183BD7" w14:textId="77777777" w:rsidR="00727238" w:rsidRPr="005D2646" w:rsidRDefault="00727238" w:rsidP="005D2646">
            <w:pPr>
              <w:spacing w:before="60" w:after="60"/>
              <w:ind w:right="284"/>
              <w:rPr>
                <w:sz w:val="20"/>
              </w:rPr>
            </w:pPr>
            <w:r w:rsidRPr="005D2646">
              <w:rPr>
                <w:sz w:val="20"/>
              </w:rPr>
              <w:t>1.0</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0FBCAB5B" w14:textId="77777777" w:rsidR="00727238" w:rsidRPr="005D2646" w:rsidRDefault="00727238" w:rsidP="005D2646">
            <w:pPr>
              <w:spacing w:before="60" w:after="60"/>
              <w:ind w:right="284"/>
              <w:rPr>
                <w:sz w:val="20"/>
              </w:rPr>
            </w:pPr>
            <w:r w:rsidRPr="005D2646">
              <w:rPr>
                <w:sz w:val="20"/>
              </w:rPr>
              <w:t>12/10/2010</w:t>
            </w:r>
          </w:p>
        </w:tc>
        <w:tc>
          <w:tcPr>
            <w:tcW w:w="1913" w:type="dxa"/>
            <w:tcBorders>
              <w:top w:val="single" w:sz="8" w:space="0" w:color="4F81BD"/>
              <w:bottom w:val="single" w:sz="8" w:space="0" w:color="4F81BD"/>
              <w:right w:val="single" w:sz="8" w:space="0" w:color="4F81BD"/>
            </w:tcBorders>
            <w:shd w:val="clear" w:color="auto" w:fill="FFFFFF"/>
            <w:vAlign w:val="center"/>
          </w:tcPr>
          <w:p w14:paraId="54068C76" w14:textId="77777777" w:rsidR="00727238" w:rsidRPr="005D2646" w:rsidRDefault="00727238" w:rsidP="005D2646">
            <w:pPr>
              <w:keepNext/>
              <w:spacing w:before="60" w:after="60"/>
              <w:ind w:right="284"/>
              <w:rPr>
                <w:b/>
                <w:bCs/>
                <w:sz w:val="18"/>
                <w:szCs w:val="18"/>
              </w:rPr>
            </w:pPr>
            <w:r w:rsidRPr="005D2646">
              <w:rPr>
                <w:bCs/>
                <w:sz w:val="18"/>
                <w:szCs w:val="18"/>
              </w:rPr>
              <w:t>OSIT</w:t>
            </w:r>
          </w:p>
        </w:tc>
      </w:tr>
      <w:tr w:rsidR="00727238" w:rsidRPr="00306147" w14:paraId="2AF9CB1E" w14:textId="77777777" w:rsidTr="005D2646">
        <w:trPr>
          <w:cantSplit/>
          <w:jc w:val="center"/>
        </w:trPr>
        <w:tc>
          <w:tcPr>
            <w:tcW w:w="1276" w:type="dxa"/>
            <w:shd w:val="clear" w:color="auto" w:fill="FFFFFF"/>
            <w:vAlign w:val="center"/>
          </w:tcPr>
          <w:p w14:paraId="420E8CFC" w14:textId="77777777" w:rsidR="00727238" w:rsidRPr="005D2646" w:rsidRDefault="00727238" w:rsidP="005D2646">
            <w:pPr>
              <w:spacing w:before="60" w:after="60"/>
              <w:ind w:right="284"/>
              <w:rPr>
                <w:b/>
                <w:bCs/>
                <w:sz w:val="20"/>
              </w:rPr>
            </w:pPr>
            <w:r w:rsidRPr="005D2646">
              <w:rPr>
                <w:bCs/>
                <w:sz w:val="20"/>
              </w:rPr>
              <w:t>RIF.00</w:t>
            </w:r>
            <w:r w:rsidR="007A673C">
              <w:rPr>
                <w:bCs/>
                <w:sz w:val="20"/>
              </w:rPr>
              <w:t>6</w:t>
            </w:r>
          </w:p>
        </w:tc>
        <w:tc>
          <w:tcPr>
            <w:tcW w:w="3616" w:type="dxa"/>
            <w:tcBorders>
              <w:left w:val="single" w:sz="8" w:space="0" w:color="4F81BD"/>
              <w:right w:val="single" w:sz="8" w:space="0" w:color="4F81BD"/>
            </w:tcBorders>
            <w:shd w:val="clear" w:color="auto" w:fill="FFFFFF"/>
            <w:vAlign w:val="center"/>
          </w:tcPr>
          <w:p w14:paraId="43436D53" w14:textId="77777777" w:rsidR="00727238" w:rsidRPr="005D2646" w:rsidRDefault="00727238" w:rsidP="005D2646">
            <w:pPr>
              <w:spacing w:before="60" w:after="60"/>
              <w:ind w:right="284"/>
              <w:rPr>
                <w:sz w:val="18"/>
                <w:szCs w:val="18"/>
              </w:rPr>
            </w:pPr>
            <w:r w:rsidRPr="005D2646">
              <w:rPr>
                <w:sz w:val="18"/>
                <w:szCs w:val="18"/>
              </w:rPr>
              <w:t>Deliberazione n. 111  Adunanza del 20 dicembre 2012 - Attuazione dell’art. 6bis del dlgs 163/2006 introdotto dall'art. 20, comma 1, lettera a), legge n. 35 del 2012</w:t>
            </w:r>
          </w:p>
        </w:tc>
        <w:tc>
          <w:tcPr>
            <w:tcW w:w="1701" w:type="dxa"/>
            <w:shd w:val="clear" w:color="auto" w:fill="FFFFFF"/>
            <w:vAlign w:val="center"/>
          </w:tcPr>
          <w:p w14:paraId="0CC5D176" w14:textId="77777777" w:rsidR="00727238" w:rsidRPr="005D2646" w:rsidRDefault="00727238" w:rsidP="005D2646">
            <w:pPr>
              <w:spacing w:before="60" w:after="60"/>
              <w:ind w:right="284"/>
              <w:rPr>
                <w:sz w:val="20"/>
              </w:rPr>
            </w:pPr>
            <w:r w:rsidRPr="005D2646">
              <w:rPr>
                <w:sz w:val="20"/>
              </w:rPr>
              <w:t>ND</w:t>
            </w:r>
          </w:p>
        </w:tc>
        <w:tc>
          <w:tcPr>
            <w:tcW w:w="1559" w:type="dxa"/>
            <w:tcBorders>
              <w:left w:val="single" w:sz="8" w:space="0" w:color="4F81BD"/>
              <w:right w:val="single" w:sz="8" w:space="0" w:color="4F81BD"/>
            </w:tcBorders>
            <w:shd w:val="clear" w:color="auto" w:fill="FFFFFF"/>
            <w:vAlign w:val="center"/>
          </w:tcPr>
          <w:p w14:paraId="1C015A36" w14:textId="77777777" w:rsidR="00727238" w:rsidRPr="005D2646" w:rsidRDefault="00727238" w:rsidP="005D2646">
            <w:pPr>
              <w:spacing w:before="60" w:after="60"/>
              <w:ind w:right="284"/>
              <w:rPr>
                <w:sz w:val="20"/>
              </w:rPr>
            </w:pPr>
            <w:r w:rsidRPr="005D2646">
              <w:rPr>
                <w:sz w:val="20"/>
              </w:rPr>
              <w:t>20/12/2012</w:t>
            </w:r>
          </w:p>
        </w:tc>
        <w:tc>
          <w:tcPr>
            <w:tcW w:w="1913" w:type="dxa"/>
            <w:shd w:val="clear" w:color="auto" w:fill="FFFFFF"/>
            <w:vAlign w:val="center"/>
          </w:tcPr>
          <w:p w14:paraId="7AEE81E3" w14:textId="77777777" w:rsidR="00727238" w:rsidRPr="005D2646" w:rsidRDefault="00727238" w:rsidP="005D2646">
            <w:pPr>
              <w:keepNext/>
              <w:spacing w:before="60" w:after="60"/>
              <w:ind w:right="284"/>
              <w:rPr>
                <w:b/>
                <w:bCs/>
                <w:sz w:val="18"/>
                <w:szCs w:val="18"/>
              </w:rPr>
            </w:pPr>
            <w:r w:rsidRPr="005D2646">
              <w:rPr>
                <w:bCs/>
                <w:sz w:val="18"/>
                <w:szCs w:val="18"/>
              </w:rPr>
              <w:t>AVCP</w:t>
            </w:r>
            <w:r w:rsidRPr="005D2646">
              <w:rPr>
                <w:bCs/>
                <w:sz w:val="18"/>
                <w:szCs w:val="18"/>
              </w:rPr>
              <w:br/>
              <w:t>Deliberazione</w:t>
            </w:r>
          </w:p>
        </w:tc>
      </w:tr>
      <w:tr w:rsidR="00727238" w:rsidRPr="00306147" w14:paraId="40D29944" w14:textId="77777777" w:rsidTr="005D2646">
        <w:trPr>
          <w:cantSplit/>
          <w:jc w:val="center"/>
        </w:trPr>
        <w:tc>
          <w:tcPr>
            <w:tcW w:w="1276" w:type="dxa"/>
            <w:shd w:val="clear" w:color="auto" w:fill="FFFFFF"/>
            <w:vAlign w:val="center"/>
          </w:tcPr>
          <w:p w14:paraId="4BF1F5DF" w14:textId="77777777" w:rsidR="00727238" w:rsidRPr="005D2646" w:rsidRDefault="00727238" w:rsidP="005D2646">
            <w:pPr>
              <w:spacing w:before="60" w:after="60"/>
              <w:ind w:right="284"/>
              <w:rPr>
                <w:b/>
                <w:bCs/>
                <w:sz w:val="20"/>
              </w:rPr>
            </w:pPr>
            <w:r w:rsidRPr="005D2646">
              <w:rPr>
                <w:bCs/>
                <w:sz w:val="20"/>
              </w:rPr>
              <w:t>RIF.00</w:t>
            </w:r>
            <w:r w:rsidR="007A673C">
              <w:rPr>
                <w:bCs/>
                <w:sz w:val="20"/>
              </w:rPr>
              <w:t>7</w:t>
            </w:r>
          </w:p>
        </w:tc>
        <w:tc>
          <w:tcPr>
            <w:tcW w:w="3616" w:type="dxa"/>
            <w:tcBorders>
              <w:left w:val="single" w:sz="8" w:space="0" w:color="4F81BD"/>
              <w:right w:val="single" w:sz="8" w:space="0" w:color="4F81BD"/>
            </w:tcBorders>
            <w:shd w:val="clear" w:color="auto" w:fill="FFFFFF"/>
            <w:vAlign w:val="center"/>
          </w:tcPr>
          <w:p w14:paraId="1C7239CA" w14:textId="77777777" w:rsidR="00727238" w:rsidRPr="005D2646" w:rsidRDefault="00727238" w:rsidP="005D2646">
            <w:pPr>
              <w:spacing w:before="60" w:after="60"/>
              <w:ind w:right="284"/>
              <w:rPr>
                <w:b/>
                <w:bCs/>
                <w:sz w:val="18"/>
                <w:szCs w:val="18"/>
              </w:rPr>
            </w:pPr>
            <w:r w:rsidRPr="005D2646">
              <w:rPr>
                <w:bCs/>
                <w:sz w:val="18"/>
                <w:szCs w:val="18"/>
              </w:rPr>
              <w:t>Trasmissione  dei dati dei contratti pubblici di lavori, servizi e forniture - settori ordinari  e speciali – allineamento a 40.000  € della soglia minima per le comunicazioni ex  art.7 co.8  d.lgs. n. 163/2006</w:t>
            </w:r>
          </w:p>
        </w:tc>
        <w:tc>
          <w:tcPr>
            <w:tcW w:w="1701" w:type="dxa"/>
            <w:shd w:val="clear" w:color="auto" w:fill="FFFFFF"/>
            <w:vAlign w:val="center"/>
          </w:tcPr>
          <w:p w14:paraId="651FC2B0" w14:textId="77777777" w:rsidR="00727238" w:rsidRPr="005D2646" w:rsidRDefault="00727238" w:rsidP="005D2646">
            <w:pPr>
              <w:spacing w:before="60" w:after="60"/>
              <w:ind w:right="284"/>
              <w:rPr>
                <w:b/>
                <w:bCs/>
                <w:sz w:val="20"/>
              </w:rPr>
            </w:pPr>
            <w:r w:rsidRPr="005D2646">
              <w:rPr>
                <w:bCs/>
                <w:sz w:val="20"/>
              </w:rPr>
              <w:t>ND</w:t>
            </w:r>
          </w:p>
        </w:tc>
        <w:tc>
          <w:tcPr>
            <w:tcW w:w="1559" w:type="dxa"/>
            <w:tcBorders>
              <w:left w:val="single" w:sz="8" w:space="0" w:color="4F81BD"/>
              <w:right w:val="single" w:sz="8" w:space="0" w:color="4F81BD"/>
            </w:tcBorders>
            <w:shd w:val="clear" w:color="auto" w:fill="FFFFFF"/>
            <w:vAlign w:val="center"/>
          </w:tcPr>
          <w:p w14:paraId="0E7CBEA5" w14:textId="77777777" w:rsidR="00727238" w:rsidRPr="005D2646" w:rsidRDefault="00727238" w:rsidP="005D2646">
            <w:pPr>
              <w:spacing w:before="60" w:after="60"/>
              <w:ind w:right="284"/>
              <w:rPr>
                <w:b/>
                <w:bCs/>
                <w:sz w:val="20"/>
              </w:rPr>
            </w:pPr>
            <w:r w:rsidRPr="005D2646">
              <w:rPr>
                <w:bCs/>
                <w:sz w:val="20"/>
              </w:rPr>
              <w:t>29/04/2013</w:t>
            </w:r>
          </w:p>
        </w:tc>
        <w:tc>
          <w:tcPr>
            <w:tcW w:w="1913" w:type="dxa"/>
            <w:shd w:val="clear" w:color="auto" w:fill="FFFFFF"/>
            <w:vAlign w:val="center"/>
          </w:tcPr>
          <w:p w14:paraId="62AA7836" w14:textId="77777777" w:rsidR="00727238" w:rsidRPr="005D2646" w:rsidRDefault="00727238" w:rsidP="005D2646">
            <w:pPr>
              <w:keepNext/>
              <w:spacing w:before="60" w:after="60"/>
              <w:ind w:right="284"/>
              <w:rPr>
                <w:b/>
                <w:bCs/>
                <w:sz w:val="18"/>
                <w:szCs w:val="18"/>
              </w:rPr>
            </w:pPr>
            <w:r w:rsidRPr="005D2646">
              <w:rPr>
                <w:bCs/>
                <w:sz w:val="18"/>
                <w:szCs w:val="18"/>
              </w:rPr>
              <w:t>AVCP</w:t>
            </w:r>
            <w:r w:rsidRPr="005D2646">
              <w:rPr>
                <w:bCs/>
                <w:sz w:val="18"/>
                <w:szCs w:val="18"/>
              </w:rPr>
              <w:br/>
              <w:t>Comunicato del Presidente</w:t>
            </w:r>
          </w:p>
        </w:tc>
      </w:tr>
      <w:tr w:rsidR="007A673C" w:rsidRPr="00306147" w14:paraId="27F4E543" w14:textId="77777777" w:rsidTr="005D2646">
        <w:trPr>
          <w:cantSplit/>
          <w:jc w:val="center"/>
        </w:trPr>
        <w:tc>
          <w:tcPr>
            <w:tcW w:w="1276" w:type="dxa"/>
            <w:shd w:val="clear" w:color="auto" w:fill="FFFFFF"/>
            <w:vAlign w:val="center"/>
          </w:tcPr>
          <w:p w14:paraId="6A4EA3E3" w14:textId="77777777" w:rsidR="007A673C" w:rsidRPr="005D2646" w:rsidRDefault="007A673C" w:rsidP="005D2646">
            <w:pPr>
              <w:spacing w:before="60" w:after="60"/>
              <w:ind w:right="284"/>
              <w:rPr>
                <w:bCs/>
                <w:sz w:val="20"/>
              </w:rPr>
            </w:pPr>
            <w:r w:rsidRPr="005D2646">
              <w:rPr>
                <w:bCs/>
                <w:sz w:val="20"/>
              </w:rPr>
              <w:t>RIF.00</w:t>
            </w:r>
            <w:r>
              <w:rPr>
                <w:bCs/>
                <w:sz w:val="20"/>
              </w:rPr>
              <w:t>8</w:t>
            </w:r>
          </w:p>
        </w:tc>
        <w:tc>
          <w:tcPr>
            <w:tcW w:w="3616" w:type="dxa"/>
            <w:tcBorders>
              <w:left w:val="single" w:sz="8" w:space="0" w:color="4F81BD"/>
              <w:right w:val="single" w:sz="8" w:space="0" w:color="4F81BD"/>
            </w:tcBorders>
            <w:shd w:val="clear" w:color="auto" w:fill="FFFFFF"/>
            <w:vAlign w:val="center"/>
          </w:tcPr>
          <w:p w14:paraId="65F221AA" w14:textId="77777777" w:rsidR="007A673C" w:rsidRPr="005D2646" w:rsidRDefault="007A673C" w:rsidP="005D2646">
            <w:pPr>
              <w:spacing w:before="60" w:after="60"/>
              <w:ind w:right="284"/>
              <w:rPr>
                <w:bCs/>
                <w:sz w:val="18"/>
                <w:szCs w:val="18"/>
              </w:rPr>
            </w:pPr>
            <w:r w:rsidRPr="005D2646">
              <w:rPr>
                <w:sz w:val="20"/>
              </w:rPr>
              <w:t>Codice dei Contratti Pubblici</w:t>
            </w:r>
          </w:p>
        </w:tc>
        <w:tc>
          <w:tcPr>
            <w:tcW w:w="1701" w:type="dxa"/>
            <w:shd w:val="clear" w:color="auto" w:fill="FFFFFF"/>
            <w:vAlign w:val="center"/>
          </w:tcPr>
          <w:p w14:paraId="15026DAC" w14:textId="77777777" w:rsidR="007A673C" w:rsidRPr="005D2646" w:rsidRDefault="007A673C" w:rsidP="005D2646">
            <w:pPr>
              <w:spacing w:before="60" w:after="60"/>
              <w:ind w:right="284"/>
              <w:rPr>
                <w:bCs/>
                <w:sz w:val="20"/>
              </w:rPr>
            </w:pPr>
            <w:r>
              <w:rPr>
                <w:sz w:val="20"/>
              </w:rPr>
              <w:t>D.Lgs. n° 50</w:t>
            </w:r>
          </w:p>
        </w:tc>
        <w:tc>
          <w:tcPr>
            <w:tcW w:w="1559" w:type="dxa"/>
            <w:tcBorders>
              <w:left w:val="single" w:sz="8" w:space="0" w:color="4F81BD"/>
              <w:right w:val="single" w:sz="8" w:space="0" w:color="4F81BD"/>
            </w:tcBorders>
            <w:shd w:val="clear" w:color="auto" w:fill="FFFFFF"/>
            <w:vAlign w:val="center"/>
          </w:tcPr>
          <w:p w14:paraId="19361D14" w14:textId="77777777" w:rsidR="007A673C" w:rsidRPr="005D2646" w:rsidRDefault="007A673C" w:rsidP="005D2646">
            <w:pPr>
              <w:spacing w:before="60" w:after="60"/>
              <w:ind w:right="284"/>
              <w:rPr>
                <w:bCs/>
                <w:sz w:val="20"/>
              </w:rPr>
            </w:pPr>
            <w:r>
              <w:rPr>
                <w:bCs/>
                <w:sz w:val="20"/>
              </w:rPr>
              <w:t>18/04/2016</w:t>
            </w:r>
          </w:p>
        </w:tc>
        <w:tc>
          <w:tcPr>
            <w:tcW w:w="1913" w:type="dxa"/>
            <w:shd w:val="clear" w:color="auto" w:fill="FFFFFF"/>
            <w:vAlign w:val="center"/>
          </w:tcPr>
          <w:p w14:paraId="4C064794" w14:textId="77777777" w:rsidR="007A673C" w:rsidRPr="005D2646" w:rsidRDefault="007A673C" w:rsidP="005D2646">
            <w:pPr>
              <w:keepNext/>
              <w:spacing w:before="60" w:after="60"/>
              <w:ind w:right="284"/>
              <w:rPr>
                <w:bCs/>
                <w:sz w:val="18"/>
                <w:szCs w:val="18"/>
              </w:rPr>
            </w:pPr>
          </w:p>
        </w:tc>
      </w:tr>
    </w:tbl>
    <w:p w14:paraId="790C15C6" w14:textId="78A5520A" w:rsidR="00727238" w:rsidRPr="00BF487A" w:rsidRDefault="00727238" w:rsidP="00BF487A">
      <w:pPr>
        <w:pStyle w:val="Didascalia"/>
        <w:jc w:val="center"/>
        <w:rPr>
          <w:sz w:val="28"/>
          <w:szCs w:val="28"/>
        </w:rPr>
      </w:pPr>
      <w:bookmarkStart w:id="22" w:name="_Toc296680829"/>
      <w:bookmarkStart w:id="23" w:name="_Toc296680911"/>
      <w:bookmarkStart w:id="24" w:name="_Toc296681029"/>
      <w:bookmarkStart w:id="25" w:name="_Toc296684671"/>
      <w:r>
        <w:t xml:space="preserve">Tabella </w:t>
      </w:r>
      <w:r w:rsidR="008D42A9">
        <w:rPr>
          <w:noProof/>
        </w:rPr>
        <w:fldChar w:fldCharType="begin"/>
      </w:r>
      <w:r w:rsidR="008D42A9">
        <w:rPr>
          <w:noProof/>
        </w:rPr>
        <w:instrText xml:space="preserve"> SEQ Tabella \* ARABIC </w:instrText>
      </w:r>
      <w:r w:rsidR="008D42A9">
        <w:rPr>
          <w:noProof/>
        </w:rPr>
        <w:fldChar w:fldCharType="separate"/>
      </w:r>
      <w:r w:rsidR="00161F72">
        <w:rPr>
          <w:noProof/>
        </w:rPr>
        <w:t>3</w:t>
      </w:r>
      <w:r w:rsidR="008D42A9">
        <w:rPr>
          <w:noProof/>
        </w:rPr>
        <w:fldChar w:fldCharType="end"/>
      </w:r>
      <w:r>
        <w:t xml:space="preserve"> - Riferimenti</w:t>
      </w:r>
    </w:p>
    <w:p w14:paraId="5FAC5659" w14:textId="77777777" w:rsidR="00727238" w:rsidRDefault="00727238" w:rsidP="00B26796">
      <w:pPr>
        <w:pStyle w:val="Titolo2"/>
        <w:numPr>
          <w:ilvl w:val="1"/>
          <w:numId w:val="5"/>
        </w:numPr>
        <w:ind w:left="567" w:hanging="567"/>
        <w:rPr>
          <w:sz w:val="28"/>
          <w:szCs w:val="28"/>
        </w:rPr>
      </w:pPr>
      <w:r>
        <w:rPr>
          <w:sz w:val="28"/>
          <w:szCs w:val="28"/>
        </w:rPr>
        <w:br w:type="page"/>
      </w:r>
      <w:bookmarkStart w:id="26" w:name="_Toc183506085"/>
      <w:r w:rsidRPr="000E4CF5">
        <w:rPr>
          <w:sz w:val="28"/>
          <w:szCs w:val="28"/>
        </w:rPr>
        <w:lastRenderedPageBreak/>
        <w:t xml:space="preserve">Versioni del </w:t>
      </w:r>
      <w:bookmarkEnd w:id="22"/>
      <w:bookmarkEnd w:id="23"/>
      <w:bookmarkEnd w:id="24"/>
      <w:bookmarkEnd w:id="25"/>
      <w:r>
        <w:rPr>
          <w:sz w:val="28"/>
          <w:szCs w:val="28"/>
        </w:rPr>
        <w:t>servizio</w:t>
      </w:r>
      <w:bookmarkEnd w:id="26"/>
    </w:p>
    <w:tbl>
      <w:tblPr>
        <w:tblW w:w="3260" w:type="dxa"/>
        <w:jc w:val="center"/>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1701"/>
        <w:gridCol w:w="1559"/>
      </w:tblGrid>
      <w:tr w:rsidR="00E56077" w:rsidRPr="00CB565D" w14:paraId="6E0AAA22" w14:textId="77777777" w:rsidTr="00E56077">
        <w:trPr>
          <w:cantSplit/>
          <w:jc w:val="center"/>
        </w:trPr>
        <w:tc>
          <w:tcPr>
            <w:tcW w:w="1701" w:type="dxa"/>
            <w:shd w:val="clear" w:color="auto" w:fill="C6D9F1"/>
            <w:vAlign w:val="center"/>
          </w:tcPr>
          <w:p w14:paraId="71797343" w14:textId="77777777" w:rsidR="00E56077" w:rsidRPr="005D2646" w:rsidRDefault="00E56077" w:rsidP="00D27AA9">
            <w:pPr>
              <w:pStyle w:val="TableHeadBold"/>
              <w:tabs>
                <w:tab w:val="left" w:pos="609"/>
              </w:tabs>
              <w:ind w:left="-3" w:right="-108"/>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Versione</w:t>
            </w:r>
          </w:p>
        </w:tc>
        <w:tc>
          <w:tcPr>
            <w:tcW w:w="1559" w:type="dxa"/>
            <w:tcBorders>
              <w:top w:val="single" w:sz="8" w:space="0" w:color="4F81BD"/>
              <w:left w:val="single" w:sz="8" w:space="0" w:color="4F81BD"/>
              <w:right w:val="single" w:sz="8" w:space="0" w:color="4F81BD"/>
            </w:tcBorders>
            <w:shd w:val="clear" w:color="auto" w:fill="C6D9F1"/>
            <w:vAlign w:val="center"/>
          </w:tcPr>
          <w:p w14:paraId="5B47D6DC" w14:textId="77777777" w:rsidR="00E56077" w:rsidRPr="005D2646" w:rsidRDefault="00E56077" w:rsidP="00D27AA9">
            <w:pPr>
              <w:pStyle w:val="TableHeadBold"/>
              <w:ind w:right="565"/>
              <w:jc w:val="center"/>
              <w:rPr>
                <w:rFonts w:ascii="Times New Roman Grassetto" w:hAnsi="Times New Roman Grassetto"/>
                <w:bCs/>
                <w:noProof/>
                <w:color w:val="1F497D"/>
                <w:lang w:val="it-IT"/>
              </w:rPr>
            </w:pPr>
            <w:r w:rsidRPr="005D2646">
              <w:rPr>
                <w:rFonts w:ascii="Times New Roman Grassetto" w:hAnsi="Times New Roman Grassetto"/>
                <w:bCs/>
                <w:noProof/>
                <w:color w:val="1F497D"/>
                <w:lang w:val="it-IT"/>
              </w:rPr>
              <w:t>Data</w:t>
            </w:r>
          </w:p>
        </w:tc>
      </w:tr>
      <w:tr w:rsidR="000E0CF4" w:rsidRPr="00CB565D" w14:paraId="5F24C9A5"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0056B57A" w14:textId="06069781" w:rsidR="000E0CF4" w:rsidRDefault="000E0CF4" w:rsidP="00D85FED">
            <w:pPr>
              <w:spacing w:before="60" w:after="60"/>
              <w:ind w:right="284"/>
              <w:rPr>
                <w:sz w:val="20"/>
              </w:rPr>
            </w:pPr>
            <w:r>
              <w:rPr>
                <w:sz w:val="20"/>
              </w:rPr>
              <w:t>3.04.16</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97CADD0" w14:textId="2A167AF8" w:rsidR="000E0CF4" w:rsidRDefault="000E0CF4" w:rsidP="00D85FED">
            <w:pPr>
              <w:spacing w:before="60" w:after="60"/>
              <w:ind w:right="284"/>
              <w:rPr>
                <w:sz w:val="20"/>
              </w:rPr>
            </w:pPr>
            <w:r>
              <w:rPr>
                <w:sz w:val="20"/>
              </w:rPr>
              <w:t>02/05/2025</w:t>
            </w:r>
          </w:p>
        </w:tc>
      </w:tr>
      <w:tr w:rsidR="00186C95" w:rsidRPr="00CB565D" w14:paraId="592DE234"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2944DAC" w14:textId="2AA01FE9" w:rsidR="00186C95" w:rsidRPr="00793714" w:rsidRDefault="000A5552" w:rsidP="00D85FED">
            <w:pPr>
              <w:spacing w:before="60" w:after="60"/>
              <w:ind w:right="284"/>
              <w:rPr>
                <w:sz w:val="20"/>
              </w:rPr>
            </w:pPr>
            <w:r>
              <w:rPr>
                <w:sz w:val="20"/>
              </w:rPr>
              <w:t>3.04.15</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E7492BA" w14:textId="58E9135E" w:rsidR="00186C95" w:rsidRDefault="000A5552" w:rsidP="00D85FED">
            <w:pPr>
              <w:spacing w:before="60" w:after="60"/>
              <w:ind w:right="284"/>
              <w:rPr>
                <w:sz w:val="20"/>
              </w:rPr>
            </w:pPr>
            <w:r>
              <w:rPr>
                <w:sz w:val="20"/>
              </w:rPr>
              <w:t>1</w:t>
            </w:r>
            <w:r w:rsidR="00793ABA">
              <w:rPr>
                <w:sz w:val="20"/>
              </w:rPr>
              <w:t>6</w:t>
            </w:r>
            <w:r>
              <w:rPr>
                <w:sz w:val="20"/>
              </w:rPr>
              <w:t>/12/2024</w:t>
            </w:r>
          </w:p>
        </w:tc>
      </w:tr>
      <w:tr w:rsidR="00F24CA1" w:rsidRPr="00CB565D" w14:paraId="518AF704"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5E70C7B6" w14:textId="286FA9DA" w:rsidR="00F24CA1" w:rsidRPr="00793714" w:rsidRDefault="00F24CA1" w:rsidP="00F24CA1">
            <w:pPr>
              <w:spacing w:before="60" w:after="60"/>
              <w:ind w:right="284"/>
              <w:rPr>
                <w:sz w:val="20"/>
              </w:rPr>
            </w:pPr>
            <w:r>
              <w:rPr>
                <w:sz w:val="20"/>
              </w:rPr>
              <w:t>3.04.14</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27AA7659" w14:textId="5ED3D7C0" w:rsidR="00F24CA1" w:rsidRDefault="00F24CA1" w:rsidP="00F24CA1">
            <w:pPr>
              <w:spacing w:before="60" w:after="60"/>
              <w:ind w:right="284"/>
              <w:rPr>
                <w:sz w:val="20"/>
              </w:rPr>
            </w:pPr>
            <w:r>
              <w:rPr>
                <w:sz w:val="20"/>
              </w:rPr>
              <w:t>20/11/2024</w:t>
            </w:r>
          </w:p>
        </w:tc>
      </w:tr>
      <w:tr w:rsidR="00D85FED" w:rsidRPr="00CB565D" w14:paraId="131FC74A"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439EDDDD" w14:textId="119B002B" w:rsidR="00D85FED" w:rsidRPr="00793714" w:rsidRDefault="00D85FED" w:rsidP="00D85FED">
            <w:pPr>
              <w:spacing w:before="60" w:after="60"/>
              <w:ind w:right="284"/>
              <w:rPr>
                <w:sz w:val="20"/>
              </w:rPr>
            </w:pPr>
            <w:r w:rsidRPr="00793714">
              <w:rPr>
                <w:sz w:val="20"/>
              </w:rPr>
              <w:t>3.04.1</w:t>
            </w:r>
            <w:r>
              <w:rPr>
                <w:sz w:val="20"/>
              </w:rPr>
              <w:t>3</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0B24C24" w14:textId="590883EF" w:rsidR="00D85FED" w:rsidRDefault="00D85FED" w:rsidP="00D85FED">
            <w:pPr>
              <w:spacing w:before="60" w:after="60"/>
              <w:ind w:right="284"/>
              <w:rPr>
                <w:sz w:val="20"/>
              </w:rPr>
            </w:pPr>
            <w:r>
              <w:rPr>
                <w:sz w:val="20"/>
              </w:rPr>
              <w:t>11/07/2024</w:t>
            </w:r>
          </w:p>
        </w:tc>
      </w:tr>
      <w:tr w:rsidR="001106C7" w:rsidRPr="00CB565D" w14:paraId="65CE15A9"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14BA35BF" w14:textId="5BC97E4F" w:rsidR="001106C7" w:rsidRPr="00793714" w:rsidRDefault="001106C7" w:rsidP="001106C7">
            <w:pPr>
              <w:spacing w:before="60" w:after="60"/>
              <w:ind w:right="284"/>
              <w:rPr>
                <w:sz w:val="20"/>
              </w:rPr>
            </w:pPr>
            <w:r w:rsidRPr="00793714">
              <w:rPr>
                <w:sz w:val="20"/>
              </w:rPr>
              <w:t>3.04.1</w:t>
            </w:r>
            <w:r w:rsidR="006D2F58">
              <w:rPr>
                <w:sz w:val="20"/>
              </w:rPr>
              <w:t>2.1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6AC949D" w14:textId="71E7FB93" w:rsidR="001106C7" w:rsidRPr="00793714" w:rsidRDefault="005D3999" w:rsidP="001106C7">
            <w:pPr>
              <w:spacing w:before="60" w:after="60"/>
              <w:ind w:right="284"/>
              <w:rPr>
                <w:sz w:val="20"/>
              </w:rPr>
            </w:pPr>
            <w:r>
              <w:rPr>
                <w:sz w:val="20"/>
              </w:rPr>
              <w:t>14/05/2024</w:t>
            </w:r>
          </w:p>
        </w:tc>
      </w:tr>
      <w:tr w:rsidR="006D2F58" w:rsidRPr="00CB565D" w14:paraId="4D4ED064"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647D6896" w14:textId="4036D9B3" w:rsidR="006D2F58" w:rsidRPr="00793714" w:rsidRDefault="006D2F58" w:rsidP="006D2F58">
            <w:pPr>
              <w:spacing w:before="60" w:after="60"/>
              <w:ind w:right="284"/>
              <w:rPr>
                <w:sz w:val="20"/>
              </w:rPr>
            </w:pPr>
            <w:r w:rsidRPr="00793714">
              <w:rPr>
                <w:sz w:val="20"/>
              </w:rPr>
              <w:t>3.04.1</w:t>
            </w:r>
            <w:r>
              <w:rPr>
                <w:sz w:val="20"/>
              </w:rPr>
              <w:t>2</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A2234C2" w14:textId="134A81F2" w:rsidR="006D2F58" w:rsidRDefault="006D2F58" w:rsidP="006D2F58">
            <w:pPr>
              <w:spacing w:before="60" w:after="60"/>
              <w:ind w:right="284"/>
              <w:rPr>
                <w:sz w:val="20"/>
              </w:rPr>
            </w:pPr>
            <w:r>
              <w:rPr>
                <w:sz w:val="20"/>
              </w:rPr>
              <w:t>12</w:t>
            </w:r>
            <w:r w:rsidRPr="00793714">
              <w:rPr>
                <w:sz w:val="20"/>
              </w:rPr>
              <w:t>/</w:t>
            </w:r>
            <w:r>
              <w:rPr>
                <w:sz w:val="20"/>
              </w:rPr>
              <w:t>02</w:t>
            </w:r>
            <w:r w:rsidRPr="00793714">
              <w:rPr>
                <w:sz w:val="20"/>
              </w:rPr>
              <w:t>/202</w:t>
            </w:r>
            <w:r>
              <w:rPr>
                <w:sz w:val="20"/>
              </w:rPr>
              <w:t>4</w:t>
            </w:r>
          </w:p>
        </w:tc>
      </w:tr>
      <w:tr w:rsidR="00DC418F" w:rsidRPr="00CB565D" w14:paraId="7E268C5F"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15BC974C" w14:textId="2FCEBDED" w:rsidR="00DC418F" w:rsidRPr="00793714" w:rsidRDefault="00DC418F" w:rsidP="00DC418F">
            <w:pPr>
              <w:spacing w:before="60" w:after="60"/>
              <w:ind w:right="284"/>
              <w:rPr>
                <w:sz w:val="20"/>
              </w:rPr>
            </w:pPr>
            <w:r w:rsidRPr="00793714">
              <w:rPr>
                <w:sz w:val="20"/>
              </w:rPr>
              <w:t>3.04.11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F0501E4" w14:textId="208E1351" w:rsidR="00DC418F" w:rsidRPr="00793714" w:rsidRDefault="00CB0936" w:rsidP="00DC418F">
            <w:pPr>
              <w:spacing w:before="60" w:after="60"/>
              <w:ind w:right="284"/>
              <w:rPr>
                <w:sz w:val="20"/>
              </w:rPr>
            </w:pPr>
            <w:r w:rsidRPr="00793714">
              <w:rPr>
                <w:sz w:val="20"/>
              </w:rPr>
              <w:t>2</w:t>
            </w:r>
            <w:r w:rsidR="00DC418F" w:rsidRPr="00793714">
              <w:rPr>
                <w:sz w:val="20"/>
              </w:rPr>
              <w:t>1/12/2023</w:t>
            </w:r>
          </w:p>
        </w:tc>
      </w:tr>
      <w:tr w:rsidR="00DC418F" w:rsidRPr="00CB565D" w14:paraId="1B85E5E7"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068E41FA" w14:textId="257BA744" w:rsidR="00DC418F" w:rsidRDefault="00DC418F" w:rsidP="00DC418F">
            <w:pPr>
              <w:spacing w:before="60" w:after="60"/>
              <w:ind w:right="284"/>
              <w:rPr>
                <w:sz w:val="20"/>
              </w:rPr>
            </w:pPr>
            <w:r>
              <w:rPr>
                <w:sz w:val="20"/>
              </w:rPr>
              <w:t>3.04.10.1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A85D696" w14:textId="13CC9267" w:rsidR="00DC418F" w:rsidRDefault="00DC418F" w:rsidP="00DC418F">
            <w:pPr>
              <w:spacing w:before="60" w:after="60"/>
              <w:ind w:right="284"/>
              <w:rPr>
                <w:sz w:val="20"/>
              </w:rPr>
            </w:pPr>
            <w:r>
              <w:rPr>
                <w:sz w:val="20"/>
              </w:rPr>
              <w:t>24/10/2023</w:t>
            </w:r>
          </w:p>
        </w:tc>
      </w:tr>
      <w:tr w:rsidR="00D2029C" w:rsidRPr="00CB565D" w14:paraId="5516AFA6"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49EBFA62" w14:textId="113C9237" w:rsidR="00D2029C" w:rsidRDefault="00D2029C" w:rsidP="00D2029C">
            <w:pPr>
              <w:spacing w:before="60" w:after="60"/>
              <w:ind w:right="284"/>
              <w:rPr>
                <w:sz w:val="20"/>
              </w:rPr>
            </w:pPr>
            <w:r>
              <w:rPr>
                <w:sz w:val="20"/>
              </w:rPr>
              <w:t>3.04.</w:t>
            </w:r>
            <w:r w:rsidR="00373208">
              <w:rPr>
                <w:sz w:val="20"/>
              </w:rPr>
              <w:t>10</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CF16E05" w14:textId="21A8EA98" w:rsidR="00D2029C" w:rsidRDefault="00B40682" w:rsidP="00D2029C">
            <w:pPr>
              <w:spacing w:before="60" w:after="60"/>
              <w:ind w:right="284"/>
              <w:rPr>
                <w:sz w:val="20"/>
              </w:rPr>
            </w:pPr>
            <w:r>
              <w:rPr>
                <w:sz w:val="20"/>
              </w:rPr>
              <w:t>02/10/2023</w:t>
            </w:r>
          </w:p>
        </w:tc>
      </w:tr>
      <w:tr w:rsidR="006606C5" w:rsidRPr="00CB565D" w14:paraId="58B59B89"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281B1B96" w14:textId="5E9EAAB4" w:rsidR="006606C5" w:rsidRDefault="006606C5" w:rsidP="00D2029C">
            <w:pPr>
              <w:spacing w:before="60" w:after="60"/>
              <w:ind w:right="284"/>
              <w:rPr>
                <w:sz w:val="20"/>
              </w:rPr>
            </w:pPr>
            <w:r>
              <w:rPr>
                <w:sz w:val="20"/>
              </w:rPr>
              <w:t>3.04.9.2 (1.1)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2FE1698" w14:textId="20941065" w:rsidR="006606C5" w:rsidRDefault="006606C5" w:rsidP="00D2029C">
            <w:pPr>
              <w:spacing w:before="60" w:after="60"/>
              <w:ind w:right="284"/>
              <w:rPr>
                <w:sz w:val="20"/>
              </w:rPr>
            </w:pPr>
            <w:r>
              <w:rPr>
                <w:sz w:val="20"/>
              </w:rPr>
              <w:t>18/09/2023</w:t>
            </w:r>
          </w:p>
        </w:tc>
      </w:tr>
      <w:tr w:rsidR="00337DA1" w:rsidRPr="00CB565D" w14:paraId="57FC3376"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951E508" w14:textId="250544BD" w:rsidR="00337DA1" w:rsidRDefault="00337DA1" w:rsidP="004C0D99">
            <w:pPr>
              <w:spacing w:before="60" w:after="60"/>
              <w:ind w:right="284"/>
              <w:rPr>
                <w:sz w:val="20"/>
              </w:rPr>
            </w:pPr>
            <w:r>
              <w:rPr>
                <w:sz w:val="20"/>
              </w:rPr>
              <w:t>3.04.9.2</w:t>
            </w:r>
            <w:r w:rsidR="006606C5">
              <w:rPr>
                <w:sz w:val="20"/>
              </w:rPr>
              <w:t xml:space="preserve"> (1.0)</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5CC4192" w14:textId="2FCD89BA" w:rsidR="00337DA1" w:rsidRDefault="00337DA1" w:rsidP="004C0D99">
            <w:pPr>
              <w:spacing w:before="60" w:after="60"/>
              <w:ind w:right="284"/>
              <w:rPr>
                <w:sz w:val="20"/>
              </w:rPr>
            </w:pPr>
            <w:r>
              <w:rPr>
                <w:sz w:val="20"/>
              </w:rPr>
              <w:t>09/08/2023</w:t>
            </w:r>
          </w:p>
        </w:tc>
      </w:tr>
      <w:tr w:rsidR="00756503" w:rsidRPr="00CB565D" w14:paraId="3F059389"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F79FF91" w14:textId="12B3B323" w:rsidR="00756503" w:rsidRDefault="00756503" w:rsidP="004C0D99">
            <w:pPr>
              <w:spacing w:before="60" w:after="60"/>
              <w:ind w:right="284"/>
              <w:rPr>
                <w:sz w:val="20"/>
              </w:rPr>
            </w:pPr>
            <w:r>
              <w:rPr>
                <w:sz w:val="20"/>
              </w:rPr>
              <w:t>3.04.9.1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64E259B" w14:textId="641995FA" w:rsidR="00756503" w:rsidRDefault="00756503" w:rsidP="004C0D99">
            <w:pPr>
              <w:spacing w:before="60" w:after="60"/>
              <w:ind w:right="284"/>
              <w:rPr>
                <w:sz w:val="20"/>
              </w:rPr>
            </w:pPr>
            <w:r>
              <w:rPr>
                <w:sz w:val="20"/>
              </w:rPr>
              <w:t>02/08/2023</w:t>
            </w:r>
          </w:p>
        </w:tc>
      </w:tr>
      <w:tr w:rsidR="00AD14F6" w:rsidRPr="00CB565D" w14:paraId="09926111"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0F988F49" w14:textId="6538CB2D" w:rsidR="00AD14F6" w:rsidRDefault="00AD14F6" w:rsidP="004C0D99">
            <w:pPr>
              <w:spacing w:before="60" w:after="60"/>
              <w:ind w:right="284"/>
              <w:rPr>
                <w:sz w:val="20"/>
              </w:rPr>
            </w:pPr>
            <w:r>
              <w:rPr>
                <w:sz w:val="20"/>
              </w:rPr>
              <w:t>3.04.9</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6ABDAC93" w14:textId="5B49B568" w:rsidR="00AD14F6" w:rsidRDefault="00AD14F6" w:rsidP="004C0D99">
            <w:pPr>
              <w:spacing w:before="60" w:after="60"/>
              <w:ind w:right="284"/>
              <w:rPr>
                <w:sz w:val="20"/>
              </w:rPr>
            </w:pPr>
            <w:r>
              <w:rPr>
                <w:sz w:val="20"/>
              </w:rPr>
              <w:t>22/06/2023</w:t>
            </w:r>
          </w:p>
        </w:tc>
      </w:tr>
      <w:tr w:rsidR="00EB1A3D" w:rsidRPr="00CB565D" w14:paraId="3C22C22C"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6ECED01" w14:textId="26F6F879" w:rsidR="00EB1A3D" w:rsidRDefault="00EB1A3D" w:rsidP="004C0D99">
            <w:pPr>
              <w:spacing w:before="60" w:after="60"/>
              <w:ind w:right="284"/>
              <w:rPr>
                <w:sz w:val="20"/>
              </w:rPr>
            </w:pPr>
            <w:r>
              <w:rPr>
                <w:sz w:val="20"/>
              </w:rPr>
              <w:t>3.04.8.1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A4D221F" w14:textId="12DB2F72" w:rsidR="00EB1A3D" w:rsidRDefault="00EB1A3D" w:rsidP="004C0D99">
            <w:pPr>
              <w:spacing w:before="60" w:after="60"/>
              <w:ind w:right="284"/>
              <w:rPr>
                <w:sz w:val="20"/>
              </w:rPr>
            </w:pPr>
            <w:r>
              <w:rPr>
                <w:sz w:val="20"/>
              </w:rPr>
              <w:t>17/05/2023</w:t>
            </w:r>
          </w:p>
        </w:tc>
      </w:tr>
      <w:tr w:rsidR="00FF7628" w:rsidRPr="00CB565D" w14:paraId="675F6986"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2A2DCFFE" w14:textId="1D64F435" w:rsidR="00FF7628" w:rsidRDefault="00FF7628" w:rsidP="004C0D99">
            <w:pPr>
              <w:spacing w:before="60" w:after="60"/>
              <w:ind w:right="284"/>
              <w:rPr>
                <w:sz w:val="20"/>
              </w:rPr>
            </w:pPr>
            <w:r>
              <w:rPr>
                <w:sz w:val="20"/>
              </w:rPr>
              <w:t>3.04.</w:t>
            </w:r>
            <w:r w:rsidR="000A6C45">
              <w:rPr>
                <w:sz w:val="20"/>
              </w:rPr>
              <w:t>8</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A90FDA5" w14:textId="080C6B7C" w:rsidR="00FF7628" w:rsidRDefault="00011641" w:rsidP="004C0D99">
            <w:pPr>
              <w:spacing w:before="60" w:after="60"/>
              <w:ind w:right="284"/>
              <w:rPr>
                <w:sz w:val="20"/>
              </w:rPr>
            </w:pPr>
            <w:r>
              <w:rPr>
                <w:sz w:val="20"/>
              </w:rPr>
              <w:t>13/02/2023</w:t>
            </w:r>
          </w:p>
        </w:tc>
      </w:tr>
      <w:tr w:rsidR="00E23FB2" w:rsidRPr="00CB565D" w14:paraId="5DC26765"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52601790" w14:textId="47687E92" w:rsidR="00E23FB2" w:rsidRDefault="000A6C45" w:rsidP="004C0D99">
            <w:pPr>
              <w:spacing w:before="60" w:after="60"/>
              <w:ind w:right="284"/>
              <w:rPr>
                <w:sz w:val="20"/>
              </w:rPr>
            </w:pPr>
            <w:r>
              <w:rPr>
                <w:sz w:val="20"/>
              </w:rPr>
              <w:t>3.04.7</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B74E001" w14:textId="1D00B9A7" w:rsidR="00E23FB2" w:rsidRDefault="000A6C45" w:rsidP="004C0D99">
            <w:pPr>
              <w:spacing w:before="60" w:after="60"/>
              <w:ind w:right="284"/>
              <w:rPr>
                <w:sz w:val="20"/>
              </w:rPr>
            </w:pPr>
            <w:r>
              <w:rPr>
                <w:sz w:val="20"/>
              </w:rPr>
              <w:t>2</w:t>
            </w:r>
            <w:r w:rsidR="00DE6F6D">
              <w:rPr>
                <w:sz w:val="20"/>
              </w:rPr>
              <w:t>6</w:t>
            </w:r>
            <w:r>
              <w:rPr>
                <w:sz w:val="20"/>
              </w:rPr>
              <w:t>/07/2022</w:t>
            </w:r>
          </w:p>
        </w:tc>
      </w:tr>
      <w:tr w:rsidR="00602525" w:rsidRPr="00CB565D" w14:paraId="7D9BD014"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06057027" w14:textId="77777777" w:rsidR="00602525" w:rsidRDefault="00602525" w:rsidP="00602525">
            <w:pPr>
              <w:spacing w:before="60" w:after="60"/>
              <w:ind w:right="284"/>
              <w:rPr>
                <w:sz w:val="20"/>
              </w:rPr>
            </w:pPr>
            <w:r>
              <w:rPr>
                <w:sz w:val="20"/>
              </w:rPr>
              <w:t>3.04.6.3.1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9AC2F35" w14:textId="77777777" w:rsidR="00602525" w:rsidRDefault="00602525" w:rsidP="00602525">
            <w:pPr>
              <w:spacing w:before="60" w:after="60"/>
              <w:ind w:right="284"/>
              <w:rPr>
                <w:sz w:val="20"/>
              </w:rPr>
            </w:pPr>
            <w:r>
              <w:rPr>
                <w:sz w:val="20"/>
              </w:rPr>
              <w:t>14/04/2022</w:t>
            </w:r>
          </w:p>
        </w:tc>
      </w:tr>
      <w:tr w:rsidR="00602525" w:rsidRPr="00CB565D" w14:paraId="54C79C05"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5D8A8893" w14:textId="77777777" w:rsidR="00602525" w:rsidRDefault="00602525" w:rsidP="00602525">
            <w:pPr>
              <w:spacing w:before="60" w:after="60"/>
              <w:ind w:right="284"/>
              <w:rPr>
                <w:sz w:val="20"/>
              </w:rPr>
            </w:pPr>
            <w:r>
              <w:rPr>
                <w:sz w:val="20"/>
              </w:rPr>
              <w:t>3.04.6.3</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26A64C3E" w14:textId="77777777" w:rsidR="00602525" w:rsidRDefault="00602525" w:rsidP="00602525">
            <w:pPr>
              <w:spacing w:before="60" w:after="60"/>
              <w:ind w:right="284"/>
              <w:rPr>
                <w:sz w:val="20"/>
              </w:rPr>
            </w:pPr>
            <w:r>
              <w:rPr>
                <w:sz w:val="20"/>
              </w:rPr>
              <w:t>03/03/2022</w:t>
            </w:r>
          </w:p>
        </w:tc>
      </w:tr>
      <w:tr w:rsidR="00602525" w:rsidRPr="00CB565D" w14:paraId="356FB313"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08B9602F" w14:textId="77777777" w:rsidR="00602525" w:rsidRPr="006D4D29" w:rsidRDefault="00602525" w:rsidP="00602525">
            <w:pPr>
              <w:spacing w:before="60" w:after="60"/>
              <w:ind w:right="284"/>
              <w:rPr>
                <w:sz w:val="20"/>
              </w:rPr>
            </w:pPr>
            <w:r>
              <w:rPr>
                <w:sz w:val="20"/>
              </w:rPr>
              <w:t>3.04.6.2</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AABA1EC" w14:textId="77777777" w:rsidR="00602525" w:rsidRPr="006D4D29" w:rsidRDefault="00602525" w:rsidP="00602525">
            <w:pPr>
              <w:spacing w:before="60" w:after="60"/>
              <w:ind w:right="284"/>
              <w:rPr>
                <w:sz w:val="20"/>
              </w:rPr>
            </w:pPr>
            <w:r>
              <w:rPr>
                <w:sz w:val="20"/>
              </w:rPr>
              <w:t>22/12/2021</w:t>
            </w:r>
          </w:p>
        </w:tc>
      </w:tr>
      <w:tr w:rsidR="00602525" w:rsidRPr="00CB565D" w14:paraId="1DA1566B"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1935BFAA" w14:textId="77777777" w:rsidR="00602525" w:rsidRPr="006D4D29" w:rsidRDefault="00602525" w:rsidP="00602525">
            <w:pPr>
              <w:spacing w:before="60" w:after="60"/>
              <w:ind w:right="284"/>
              <w:rPr>
                <w:sz w:val="20"/>
              </w:rPr>
            </w:pPr>
            <w:r>
              <w:rPr>
                <w:sz w:val="20"/>
              </w:rPr>
              <w:t>3.04.6.1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E06957B" w14:textId="77777777" w:rsidR="00602525" w:rsidRPr="006D4D29" w:rsidRDefault="00602525" w:rsidP="00602525">
            <w:pPr>
              <w:spacing w:before="60" w:after="60"/>
              <w:ind w:right="284"/>
              <w:rPr>
                <w:sz w:val="20"/>
              </w:rPr>
            </w:pPr>
            <w:r>
              <w:rPr>
                <w:sz w:val="20"/>
              </w:rPr>
              <w:t>29/07/2021</w:t>
            </w:r>
          </w:p>
        </w:tc>
      </w:tr>
      <w:tr w:rsidR="00602525" w:rsidRPr="00CB565D" w14:paraId="7D331782"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517D0C54" w14:textId="77777777" w:rsidR="00602525" w:rsidRPr="006D4D29" w:rsidRDefault="00602525" w:rsidP="00602525">
            <w:pPr>
              <w:spacing w:before="60" w:after="60"/>
              <w:ind w:right="284"/>
              <w:rPr>
                <w:sz w:val="20"/>
              </w:rPr>
            </w:pPr>
            <w:r>
              <w:rPr>
                <w:sz w:val="20"/>
              </w:rPr>
              <w:t>3.04.6</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54EDAF7" w14:textId="77777777" w:rsidR="00602525" w:rsidRPr="006D4D29" w:rsidRDefault="00602525" w:rsidP="00602525">
            <w:pPr>
              <w:spacing w:before="60" w:after="60"/>
              <w:ind w:right="284"/>
              <w:rPr>
                <w:sz w:val="20"/>
              </w:rPr>
            </w:pPr>
            <w:r w:rsidRPr="00395800">
              <w:rPr>
                <w:sz w:val="20"/>
              </w:rPr>
              <w:t>05/07/2021</w:t>
            </w:r>
          </w:p>
        </w:tc>
      </w:tr>
      <w:tr w:rsidR="00602525" w:rsidRPr="008A1B09" w14:paraId="3745CEF2" w14:textId="77777777" w:rsidTr="008B50DA">
        <w:trPr>
          <w:cantSplit/>
          <w:jc w:val="center"/>
        </w:trPr>
        <w:tc>
          <w:tcPr>
            <w:tcW w:w="1701" w:type="dxa"/>
            <w:tcBorders>
              <w:top w:val="single" w:sz="8" w:space="0" w:color="4F81BD"/>
              <w:bottom w:val="single" w:sz="8" w:space="0" w:color="4F81BD"/>
            </w:tcBorders>
            <w:shd w:val="clear" w:color="auto" w:fill="FFFFFF"/>
          </w:tcPr>
          <w:p w14:paraId="2C19D801" w14:textId="77777777" w:rsidR="00602525" w:rsidRPr="008A1B09" w:rsidRDefault="00602525" w:rsidP="00602525">
            <w:pPr>
              <w:spacing w:before="60" w:after="60"/>
              <w:ind w:right="284"/>
              <w:rPr>
                <w:sz w:val="20"/>
              </w:rPr>
            </w:pPr>
            <w:r w:rsidRPr="008A1B09">
              <w:rPr>
                <w:sz w:val="20"/>
              </w:rPr>
              <w:t>3.04.5.2</w:t>
            </w:r>
          </w:p>
        </w:tc>
        <w:tc>
          <w:tcPr>
            <w:tcW w:w="1559" w:type="dxa"/>
            <w:tcBorders>
              <w:top w:val="single" w:sz="8" w:space="0" w:color="4F81BD"/>
              <w:left w:val="single" w:sz="8" w:space="0" w:color="4F81BD"/>
              <w:bottom w:val="single" w:sz="8" w:space="0" w:color="4F81BD"/>
              <w:right w:val="single" w:sz="8" w:space="0" w:color="4F81BD"/>
            </w:tcBorders>
            <w:shd w:val="clear" w:color="auto" w:fill="FFFFFF"/>
          </w:tcPr>
          <w:p w14:paraId="768068EA" w14:textId="77777777" w:rsidR="00602525" w:rsidRPr="008A1B09" w:rsidRDefault="00602525" w:rsidP="00602525">
            <w:pPr>
              <w:spacing w:before="60" w:after="60"/>
              <w:ind w:right="284"/>
              <w:rPr>
                <w:sz w:val="20"/>
              </w:rPr>
            </w:pPr>
            <w:r>
              <w:rPr>
                <w:sz w:val="20"/>
              </w:rPr>
              <w:t>19</w:t>
            </w:r>
            <w:r w:rsidRPr="008A1B09">
              <w:rPr>
                <w:sz w:val="20"/>
              </w:rPr>
              <w:t>/0</w:t>
            </w:r>
            <w:r>
              <w:rPr>
                <w:sz w:val="20"/>
              </w:rPr>
              <w:t>5</w:t>
            </w:r>
            <w:r w:rsidRPr="008A1B09">
              <w:rPr>
                <w:sz w:val="20"/>
              </w:rPr>
              <w:t>/2021</w:t>
            </w:r>
          </w:p>
        </w:tc>
      </w:tr>
      <w:tr w:rsidR="00602525" w:rsidRPr="00CB565D" w14:paraId="247491A9"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0C20F029" w14:textId="77777777" w:rsidR="00602525" w:rsidRPr="006D4D29" w:rsidRDefault="00602525" w:rsidP="00602525">
            <w:pPr>
              <w:spacing w:before="60" w:after="60"/>
              <w:ind w:right="284"/>
              <w:rPr>
                <w:sz w:val="20"/>
              </w:rPr>
            </w:pPr>
            <w:r>
              <w:rPr>
                <w:sz w:val="20"/>
              </w:rPr>
              <w:t>3.04.5.1.1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66AA0AFE" w14:textId="77777777" w:rsidR="00602525" w:rsidRPr="006D4D29" w:rsidRDefault="00602525" w:rsidP="00602525">
            <w:pPr>
              <w:spacing w:before="60" w:after="60"/>
              <w:ind w:right="284"/>
              <w:rPr>
                <w:sz w:val="20"/>
              </w:rPr>
            </w:pPr>
            <w:r>
              <w:rPr>
                <w:sz w:val="20"/>
              </w:rPr>
              <w:t>11/03/2021</w:t>
            </w:r>
          </w:p>
        </w:tc>
      </w:tr>
      <w:tr w:rsidR="00602525" w:rsidRPr="00CB565D" w14:paraId="65E0CF2B"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2704BCA4" w14:textId="77777777" w:rsidR="00602525" w:rsidRPr="006D4D29" w:rsidRDefault="00602525" w:rsidP="00602525">
            <w:pPr>
              <w:spacing w:before="60" w:after="60"/>
              <w:ind w:right="284"/>
              <w:rPr>
                <w:sz w:val="20"/>
              </w:rPr>
            </w:pPr>
            <w:r>
              <w:rPr>
                <w:sz w:val="20"/>
              </w:rPr>
              <w:t>3.04.5.1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BC5948D" w14:textId="77777777" w:rsidR="00602525" w:rsidRPr="006D4D29" w:rsidRDefault="00602525" w:rsidP="00602525">
            <w:pPr>
              <w:spacing w:before="60" w:after="60"/>
              <w:ind w:right="284"/>
              <w:rPr>
                <w:sz w:val="20"/>
              </w:rPr>
            </w:pPr>
            <w:r>
              <w:rPr>
                <w:sz w:val="20"/>
              </w:rPr>
              <w:t>19/02/2021</w:t>
            </w:r>
          </w:p>
        </w:tc>
      </w:tr>
      <w:tr w:rsidR="00602525" w:rsidRPr="00CB565D" w14:paraId="44A9A670"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7C789ED3" w14:textId="77777777" w:rsidR="00602525" w:rsidRPr="006D4D29" w:rsidRDefault="00602525" w:rsidP="00602525">
            <w:pPr>
              <w:spacing w:before="60" w:after="60"/>
              <w:ind w:right="284"/>
              <w:rPr>
                <w:sz w:val="20"/>
              </w:rPr>
            </w:pPr>
            <w:r w:rsidRPr="006D4D29">
              <w:rPr>
                <w:sz w:val="20"/>
              </w:rPr>
              <w:t>3.04.5.0</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A720EAC" w14:textId="77777777" w:rsidR="00602525" w:rsidRPr="002D2CC4" w:rsidRDefault="00602525" w:rsidP="00602525">
            <w:pPr>
              <w:spacing w:before="60" w:after="60"/>
              <w:ind w:right="284"/>
              <w:rPr>
                <w:sz w:val="20"/>
              </w:rPr>
            </w:pPr>
            <w:r w:rsidRPr="002D2CC4">
              <w:rPr>
                <w:sz w:val="20"/>
              </w:rPr>
              <w:t>10/12/2020</w:t>
            </w:r>
          </w:p>
        </w:tc>
      </w:tr>
      <w:tr w:rsidR="00602525" w:rsidRPr="00CB565D" w14:paraId="3325383C"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B62FB3E" w14:textId="77777777" w:rsidR="00602525" w:rsidRDefault="00602525" w:rsidP="00602525">
            <w:pPr>
              <w:spacing w:before="60" w:after="60"/>
              <w:ind w:right="284"/>
              <w:rPr>
                <w:sz w:val="20"/>
              </w:rPr>
            </w:pPr>
            <w:r>
              <w:rPr>
                <w:sz w:val="20"/>
              </w:rPr>
              <w:t>3.04.4.2</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5F4D4A38" w14:textId="77777777" w:rsidR="00602525" w:rsidRDefault="00602525" w:rsidP="00602525">
            <w:pPr>
              <w:spacing w:before="60" w:after="60"/>
              <w:ind w:right="284"/>
              <w:rPr>
                <w:sz w:val="20"/>
              </w:rPr>
            </w:pPr>
            <w:r>
              <w:rPr>
                <w:sz w:val="20"/>
              </w:rPr>
              <w:t>25/06</w:t>
            </w:r>
            <w:r w:rsidRPr="00281DC2">
              <w:rPr>
                <w:sz w:val="20"/>
              </w:rPr>
              <w:t>/2020</w:t>
            </w:r>
          </w:p>
        </w:tc>
      </w:tr>
      <w:tr w:rsidR="00602525" w:rsidRPr="00CB565D" w14:paraId="3479259B"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5EB333C" w14:textId="77777777" w:rsidR="00602525" w:rsidRDefault="00602525" w:rsidP="00602525">
            <w:pPr>
              <w:spacing w:before="60" w:after="60"/>
              <w:ind w:right="284"/>
              <w:rPr>
                <w:sz w:val="20"/>
              </w:rPr>
            </w:pPr>
            <w:r>
              <w:rPr>
                <w:sz w:val="20"/>
              </w:rPr>
              <w:t>3.04.4.1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B194BAE" w14:textId="77777777" w:rsidR="00602525" w:rsidRPr="00281DC2" w:rsidRDefault="00602525" w:rsidP="00602525">
            <w:pPr>
              <w:spacing w:before="60" w:after="60"/>
              <w:ind w:right="284"/>
              <w:rPr>
                <w:sz w:val="20"/>
              </w:rPr>
            </w:pPr>
            <w:r>
              <w:rPr>
                <w:sz w:val="20"/>
              </w:rPr>
              <w:t>25/05/2020</w:t>
            </w:r>
          </w:p>
        </w:tc>
      </w:tr>
      <w:tr w:rsidR="00602525" w:rsidRPr="00CB565D" w14:paraId="56094E6A" w14:textId="77777777" w:rsidTr="00E56077">
        <w:trPr>
          <w:cantSplit/>
          <w:jc w:val="center"/>
        </w:trPr>
        <w:tc>
          <w:tcPr>
            <w:tcW w:w="1701" w:type="dxa"/>
            <w:shd w:val="clear" w:color="auto" w:fill="FFFFFF"/>
            <w:vAlign w:val="center"/>
          </w:tcPr>
          <w:p w14:paraId="26A48B85" w14:textId="77777777" w:rsidR="00602525" w:rsidRPr="005D2646" w:rsidRDefault="00602525" w:rsidP="00602525">
            <w:pPr>
              <w:spacing w:before="60" w:after="60"/>
              <w:ind w:right="284"/>
              <w:rPr>
                <w:sz w:val="20"/>
              </w:rPr>
            </w:pPr>
            <w:r>
              <w:rPr>
                <w:sz w:val="20"/>
              </w:rPr>
              <w:t>3.04.4.0</w:t>
            </w:r>
          </w:p>
        </w:tc>
        <w:tc>
          <w:tcPr>
            <w:tcW w:w="1559" w:type="dxa"/>
            <w:tcBorders>
              <w:left w:val="single" w:sz="8" w:space="0" w:color="4F81BD"/>
              <w:right w:val="single" w:sz="8" w:space="0" w:color="4F81BD"/>
            </w:tcBorders>
            <w:shd w:val="clear" w:color="auto" w:fill="FFFFFF"/>
            <w:vAlign w:val="center"/>
          </w:tcPr>
          <w:p w14:paraId="1189297D" w14:textId="77777777" w:rsidR="00602525" w:rsidRPr="005D2646" w:rsidRDefault="00602525" w:rsidP="00602525">
            <w:pPr>
              <w:spacing w:before="60" w:after="60"/>
              <w:ind w:right="284"/>
              <w:rPr>
                <w:sz w:val="20"/>
              </w:rPr>
            </w:pPr>
            <w:r>
              <w:rPr>
                <w:sz w:val="20"/>
              </w:rPr>
              <w:t>12/05/2020</w:t>
            </w:r>
          </w:p>
        </w:tc>
      </w:tr>
      <w:tr w:rsidR="00602525" w:rsidRPr="00AD4FE5" w14:paraId="253B583C"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3E122694" w14:textId="77777777" w:rsidR="00602525" w:rsidRPr="005D2646" w:rsidRDefault="00602525" w:rsidP="00602525">
            <w:pPr>
              <w:spacing w:before="60" w:after="60"/>
              <w:ind w:right="284"/>
              <w:rPr>
                <w:sz w:val="20"/>
              </w:rPr>
            </w:pPr>
            <w:r>
              <w:rPr>
                <w:sz w:val="20"/>
              </w:rPr>
              <w:t>3.04.3.2</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595ECF16" w14:textId="77777777" w:rsidR="00602525" w:rsidRPr="005D2646" w:rsidRDefault="00602525" w:rsidP="00602525">
            <w:pPr>
              <w:spacing w:before="60" w:after="60"/>
              <w:ind w:right="284"/>
              <w:rPr>
                <w:sz w:val="20"/>
              </w:rPr>
            </w:pPr>
            <w:r>
              <w:rPr>
                <w:sz w:val="20"/>
              </w:rPr>
              <w:t>02/01/2020</w:t>
            </w:r>
          </w:p>
        </w:tc>
      </w:tr>
      <w:tr w:rsidR="00602525" w:rsidRPr="00AD4FE5" w14:paraId="06E8DE38" w14:textId="77777777" w:rsidTr="00E56077">
        <w:trPr>
          <w:cantSplit/>
          <w:jc w:val="center"/>
        </w:trPr>
        <w:tc>
          <w:tcPr>
            <w:tcW w:w="1701" w:type="dxa"/>
            <w:shd w:val="clear" w:color="auto" w:fill="FFFFFF"/>
            <w:vAlign w:val="center"/>
          </w:tcPr>
          <w:p w14:paraId="70B4B615" w14:textId="77777777" w:rsidR="00602525" w:rsidRPr="005D2646" w:rsidRDefault="00602525" w:rsidP="00602525">
            <w:pPr>
              <w:spacing w:before="60" w:after="60"/>
              <w:ind w:right="284"/>
              <w:rPr>
                <w:sz w:val="20"/>
              </w:rPr>
            </w:pPr>
            <w:r>
              <w:rPr>
                <w:sz w:val="20"/>
              </w:rPr>
              <w:lastRenderedPageBreak/>
              <w:t>3.04.3.0</w:t>
            </w:r>
          </w:p>
        </w:tc>
        <w:tc>
          <w:tcPr>
            <w:tcW w:w="1559" w:type="dxa"/>
            <w:tcBorders>
              <w:left w:val="single" w:sz="8" w:space="0" w:color="4F81BD"/>
              <w:right w:val="single" w:sz="8" w:space="0" w:color="4F81BD"/>
            </w:tcBorders>
            <w:shd w:val="clear" w:color="auto" w:fill="FFFFFF"/>
            <w:vAlign w:val="center"/>
          </w:tcPr>
          <w:p w14:paraId="5FBA3DFC" w14:textId="77777777" w:rsidR="00602525" w:rsidRPr="005D2646" w:rsidRDefault="00602525" w:rsidP="00602525">
            <w:pPr>
              <w:spacing w:before="60" w:after="60"/>
              <w:ind w:right="284"/>
              <w:rPr>
                <w:sz w:val="20"/>
              </w:rPr>
            </w:pPr>
            <w:r w:rsidRPr="005D2646">
              <w:rPr>
                <w:sz w:val="20"/>
              </w:rPr>
              <w:t>2</w:t>
            </w:r>
            <w:r>
              <w:rPr>
                <w:sz w:val="20"/>
              </w:rPr>
              <w:t>1/10/2019</w:t>
            </w:r>
          </w:p>
        </w:tc>
      </w:tr>
      <w:tr w:rsidR="00602525" w:rsidRPr="00AD4FE5" w14:paraId="141B1404" w14:textId="77777777" w:rsidTr="00E56077">
        <w:trPr>
          <w:cantSplit/>
          <w:jc w:val="center"/>
        </w:trPr>
        <w:tc>
          <w:tcPr>
            <w:tcW w:w="1701" w:type="dxa"/>
            <w:tcBorders>
              <w:top w:val="single" w:sz="8" w:space="0" w:color="4F81BD"/>
              <w:bottom w:val="single" w:sz="8" w:space="0" w:color="4F81BD"/>
            </w:tcBorders>
            <w:shd w:val="clear" w:color="auto" w:fill="FFFFFF"/>
            <w:vAlign w:val="center"/>
          </w:tcPr>
          <w:p w14:paraId="2EA1AC83" w14:textId="77777777" w:rsidR="00602525" w:rsidRPr="005D2646" w:rsidRDefault="00602525" w:rsidP="00602525">
            <w:pPr>
              <w:spacing w:before="60" w:after="60"/>
              <w:ind w:right="284"/>
              <w:rPr>
                <w:sz w:val="20"/>
              </w:rPr>
            </w:pPr>
            <w:r>
              <w:rPr>
                <w:sz w:val="20"/>
              </w:rPr>
              <w:t>3.04.2.1</w:t>
            </w:r>
          </w:p>
        </w:tc>
        <w:tc>
          <w:tcPr>
            <w:tcW w:w="1559"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0B63F0D7" w14:textId="77777777" w:rsidR="00602525" w:rsidRPr="005D2646" w:rsidRDefault="00602525" w:rsidP="00602525">
            <w:pPr>
              <w:spacing w:before="60" w:after="60"/>
              <w:ind w:right="284"/>
              <w:rPr>
                <w:sz w:val="20"/>
              </w:rPr>
            </w:pPr>
            <w:r>
              <w:rPr>
                <w:sz w:val="20"/>
              </w:rPr>
              <w:t>02/08/2019</w:t>
            </w:r>
          </w:p>
        </w:tc>
      </w:tr>
      <w:tr w:rsidR="00602525" w:rsidRPr="00306147" w14:paraId="52F48908" w14:textId="77777777" w:rsidTr="00E56077">
        <w:trPr>
          <w:cantSplit/>
          <w:jc w:val="center"/>
        </w:trPr>
        <w:tc>
          <w:tcPr>
            <w:tcW w:w="1701" w:type="dxa"/>
            <w:shd w:val="clear" w:color="auto" w:fill="FFFFFF"/>
            <w:vAlign w:val="center"/>
          </w:tcPr>
          <w:p w14:paraId="6DDBA1DC" w14:textId="77777777" w:rsidR="00602525" w:rsidRPr="005D2646" w:rsidRDefault="00602525" w:rsidP="00602525">
            <w:pPr>
              <w:spacing w:before="60" w:after="60"/>
              <w:ind w:right="284"/>
              <w:rPr>
                <w:sz w:val="20"/>
              </w:rPr>
            </w:pPr>
            <w:r>
              <w:rPr>
                <w:sz w:val="20"/>
              </w:rPr>
              <w:t>3.04.2.0</w:t>
            </w:r>
          </w:p>
        </w:tc>
        <w:tc>
          <w:tcPr>
            <w:tcW w:w="1559" w:type="dxa"/>
            <w:tcBorders>
              <w:left w:val="single" w:sz="8" w:space="0" w:color="4F81BD"/>
              <w:right w:val="single" w:sz="8" w:space="0" w:color="4F81BD"/>
            </w:tcBorders>
            <w:shd w:val="clear" w:color="auto" w:fill="FFFFFF"/>
            <w:vAlign w:val="center"/>
          </w:tcPr>
          <w:p w14:paraId="1DDD6EE8" w14:textId="77777777" w:rsidR="00602525" w:rsidRPr="005D2646" w:rsidRDefault="00602525" w:rsidP="00602525">
            <w:pPr>
              <w:spacing w:before="60" w:after="60"/>
              <w:ind w:right="284"/>
              <w:rPr>
                <w:sz w:val="20"/>
              </w:rPr>
            </w:pPr>
            <w:r>
              <w:rPr>
                <w:sz w:val="20"/>
              </w:rPr>
              <w:t>26/06/2019</w:t>
            </w:r>
          </w:p>
        </w:tc>
      </w:tr>
      <w:tr w:rsidR="00602525" w:rsidRPr="00306147" w14:paraId="2A1AFA33" w14:textId="77777777" w:rsidTr="00E56077">
        <w:trPr>
          <w:cantSplit/>
          <w:jc w:val="center"/>
        </w:trPr>
        <w:tc>
          <w:tcPr>
            <w:tcW w:w="1701" w:type="dxa"/>
            <w:shd w:val="clear" w:color="auto" w:fill="FFFFFF"/>
            <w:vAlign w:val="center"/>
          </w:tcPr>
          <w:p w14:paraId="0A39CE14" w14:textId="77777777" w:rsidR="00602525" w:rsidRPr="005D2646" w:rsidRDefault="00602525" w:rsidP="00602525">
            <w:pPr>
              <w:spacing w:before="60" w:after="60"/>
              <w:ind w:right="284"/>
              <w:rPr>
                <w:b/>
                <w:bCs/>
                <w:sz w:val="20"/>
              </w:rPr>
            </w:pPr>
            <w:r>
              <w:rPr>
                <w:bCs/>
                <w:sz w:val="20"/>
              </w:rPr>
              <w:t>3.04.1.0</w:t>
            </w:r>
          </w:p>
        </w:tc>
        <w:tc>
          <w:tcPr>
            <w:tcW w:w="1559" w:type="dxa"/>
            <w:tcBorders>
              <w:left w:val="single" w:sz="8" w:space="0" w:color="4F81BD"/>
              <w:right w:val="single" w:sz="8" w:space="0" w:color="4F81BD"/>
            </w:tcBorders>
            <w:shd w:val="clear" w:color="auto" w:fill="FFFFFF"/>
            <w:vAlign w:val="center"/>
          </w:tcPr>
          <w:p w14:paraId="66A38465" w14:textId="77777777" w:rsidR="00602525" w:rsidRPr="005D2646" w:rsidRDefault="00602525" w:rsidP="00602525">
            <w:pPr>
              <w:spacing w:before="60" w:after="60"/>
              <w:ind w:right="284"/>
              <w:rPr>
                <w:b/>
                <w:bCs/>
                <w:sz w:val="20"/>
              </w:rPr>
            </w:pPr>
            <w:r w:rsidRPr="00937327">
              <w:rPr>
                <w:bCs/>
                <w:sz w:val="20"/>
              </w:rPr>
              <w:t>31/05/2018</w:t>
            </w:r>
          </w:p>
        </w:tc>
      </w:tr>
      <w:tr w:rsidR="00602525" w:rsidRPr="00306147" w14:paraId="7E2A9869" w14:textId="77777777" w:rsidTr="00E56077">
        <w:trPr>
          <w:cantSplit/>
          <w:jc w:val="center"/>
        </w:trPr>
        <w:tc>
          <w:tcPr>
            <w:tcW w:w="1701" w:type="dxa"/>
            <w:shd w:val="clear" w:color="auto" w:fill="FFFFFF"/>
            <w:vAlign w:val="center"/>
          </w:tcPr>
          <w:p w14:paraId="67FD3265" w14:textId="77777777" w:rsidR="00602525" w:rsidRPr="005D2646" w:rsidRDefault="00602525" w:rsidP="00602525">
            <w:pPr>
              <w:spacing w:before="60" w:after="60"/>
              <w:ind w:right="284"/>
              <w:rPr>
                <w:bCs/>
                <w:sz w:val="20"/>
              </w:rPr>
            </w:pPr>
            <w:r>
              <w:rPr>
                <w:sz w:val="20"/>
              </w:rPr>
              <w:t>3.04.0.0</w:t>
            </w:r>
          </w:p>
        </w:tc>
        <w:tc>
          <w:tcPr>
            <w:tcW w:w="1559" w:type="dxa"/>
            <w:tcBorders>
              <w:left w:val="single" w:sz="8" w:space="0" w:color="4F81BD"/>
              <w:right w:val="single" w:sz="8" w:space="0" w:color="4F81BD"/>
            </w:tcBorders>
            <w:shd w:val="clear" w:color="auto" w:fill="FFFFFF"/>
            <w:vAlign w:val="center"/>
          </w:tcPr>
          <w:p w14:paraId="77832B8C" w14:textId="77777777" w:rsidR="00602525" w:rsidRPr="005D2646" w:rsidRDefault="00602525" w:rsidP="00602525">
            <w:pPr>
              <w:spacing w:before="60" w:after="60"/>
              <w:ind w:right="284"/>
              <w:rPr>
                <w:bCs/>
                <w:sz w:val="20"/>
              </w:rPr>
            </w:pPr>
            <w:r>
              <w:rPr>
                <w:bCs/>
                <w:sz w:val="20"/>
              </w:rPr>
              <w:t>25/05/2018</w:t>
            </w:r>
          </w:p>
        </w:tc>
      </w:tr>
    </w:tbl>
    <w:p w14:paraId="4325EC68" w14:textId="77777777" w:rsidR="00281DC2" w:rsidRPr="00281DC2" w:rsidRDefault="00281DC2" w:rsidP="00281DC2"/>
    <w:tbl>
      <w:tblPr>
        <w:tblW w:w="10031"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137"/>
        <w:gridCol w:w="1435"/>
        <w:gridCol w:w="1256"/>
        <w:gridCol w:w="5790"/>
        <w:gridCol w:w="413"/>
      </w:tblGrid>
      <w:tr w:rsidR="00727238" w14:paraId="20BA8AA2" w14:textId="77777777" w:rsidTr="00AC3E84">
        <w:trPr>
          <w:trHeight w:val="284"/>
        </w:trPr>
        <w:tc>
          <w:tcPr>
            <w:tcW w:w="1137" w:type="dxa"/>
            <w:shd w:val="clear" w:color="auto" w:fill="C6D9F1"/>
            <w:vAlign w:val="center"/>
          </w:tcPr>
          <w:p w14:paraId="20EB19CA" w14:textId="77777777" w:rsidR="00727238" w:rsidRPr="005D2646" w:rsidRDefault="00727238" w:rsidP="005D2646">
            <w:pPr>
              <w:pStyle w:val="TESTO"/>
              <w:jc w:val="center"/>
              <w:rPr>
                <w:rFonts w:ascii="Calibri" w:hAnsi="Calibri"/>
                <w:b/>
                <w:bCs/>
                <w:smallCaps/>
                <w:color w:val="1F497D"/>
              </w:rPr>
            </w:pPr>
            <w:r w:rsidRPr="005D2646">
              <w:rPr>
                <w:rFonts w:ascii="Calibri" w:hAnsi="Calibri"/>
                <w:smallCaps/>
                <w:color w:val="1F497D"/>
              </w:rPr>
              <w:t>Data</w:t>
            </w:r>
          </w:p>
        </w:tc>
        <w:tc>
          <w:tcPr>
            <w:tcW w:w="1435" w:type="dxa"/>
            <w:tcBorders>
              <w:top w:val="single" w:sz="8" w:space="0" w:color="4F81BD"/>
              <w:left w:val="single" w:sz="8" w:space="0" w:color="4F81BD"/>
              <w:right w:val="single" w:sz="8" w:space="0" w:color="4F81BD"/>
            </w:tcBorders>
            <w:shd w:val="clear" w:color="auto" w:fill="C6D9F1"/>
            <w:vAlign w:val="center"/>
          </w:tcPr>
          <w:p w14:paraId="76492336" w14:textId="77777777" w:rsidR="00727238" w:rsidRPr="005D2646" w:rsidRDefault="00727238" w:rsidP="005D2646">
            <w:pPr>
              <w:pStyle w:val="TESTO"/>
              <w:jc w:val="center"/>
              <w:rPr>
                <w:rFonts w:ascii="Calibri" w:hAnsi="Calibri"/>
                <w:b/>
                <w:bCs/>
                <w:smallCaps/>
                <w:color w:val="1F497D"/>
              </w:rPr>
            </w:pPr>
            <w:r w:rsidRPr="005D2646">
              <w:rPr>
                <w:rFonts w:ascii="Calibri" w:hAnsi="Calibri"/>
                <w:smallCaps/>
                <w:color w:val="1F497D"/>
              </w:rPr>
              <w:t>Autore</w:t>
            </w:r>
          </w:p>
        </w:tc>
        <w:tc>
          <w:tcPr>
            <w:tcW w:w="1256" w:type="dxa"/>
            <w:shd w:val="clear" w:color="auto" w:fill="C6D9F1"/>
            <w:vAlign w:val="center"/>
          </w:tcPr>
          <w:p w14:paraId="6ED8BDBC" w14:textId="77777777" w:rsidR="00727238" w:rsidRPr="005D2646" w:rsidRDefault="00727238" w:rsidP="005D2646">
            <w:pPr>
              <w:pStyle w:val="TESTO"/>
              <w:jc w:val="center"/>
              <w:rPr>
                <w:rFonts w:ascii="Calibri" w:hAnsi="Calibri"/>
                <w:b/>
                <w:bCs/>
                <w:smallCaps/>
                <w:color w:val="1F497D"/>
              </w:rPr>
            </w:pPr>
            <w:r w:rsidRPr="005D2646">
              <w:rPr>
                <w:rFonts w:ascii="Calibri" w:hAnsi="Calibri"/>
                <w:smallCaps/>
                <w:color w:val="1F497D"/>
              </w:rPr>
              <w:t>Versione</w:t>
            </w:r>
          </w:p>
        </w:tc>
        <w:tc>
          <w:tcPr>
            <w:tcW w:w="6203" w:type="dxa"/>
            <w:gridSpan w:val="2"/>
            <w:shd w:val="clear" w:color="auto" w:fill="C6D9F1"/>
            <w:vAlign w:val="center"/>
          </w:tcPr>
          <w:p w14:paraId="0BF3BD87" w14:textId="77777777" w:rsidR="00727238" w:rsidRPr="005D2646" w:rsidRDefault="00727238" w:rsidP="005D2646">
            <w:pPr>
              <w:pStyle w:val="TESTO"/>
              <w:jc w:val="center"/>
              <w:rPr>
                <w:rFonts w:ascii="Calibri" w:hAnsi="Calibri"/>
                <w:b/>
                <w:bCs/>
                <w:smallCaps/>
                <w:color w:val="1F497D"/>
              </w:rPr>
            </w:pPr>
            <w:r w:rsidRPr="005D2646">
              <w:rPr>
                <w:rFonts w:ascii="Calibri" w:hAnsi="Calibri"/>
                <w:smallCaps/>
                <w:color w:val="1F497D"/>
              </w:rPr>
              <w:t>Stato</w:t>
            </w:r>
          </w:p>
        </w:tc>
      </w:tr>
      <w:tr w:rsidR="00727238" w:rsidRPr="00FC6D6C" w14:paraId="4E10F33A" w14:textId="77777777" w:rsidTr="00AC3E84">
        <w:trPr>
          <w:trHeight w:val="194"/>
        </w:trPr>
        <w:tc>
          <w:tcPr>
            <w:tcW w:w="1137" w:type="dxa"/>
            <w:tcBorders>
              <w:top w:val="single" w:sz="8" w:space="0" w:color="4F81BD"/>
              <w:left w:val="single" w:sz="8" w:space="0" w:color="4F81BD"/>
              <w:bottom w:val="single" w:sz="8" w:space="0" w:color="4F81BD"/>
            </w:tcBorders>
            <w:shd w:val="clear" w:color="auto" w:fill="FFFFFF"/>
            <w:vAlign w:val="center"/>
          </w:tcPr>
          <w:p w14:paraId="2F65313C" w14:textId="77777777" w:rsidR="00727238" w:rsidRPr="005D2646" w:rsidRDefault="00727238">
            <w:pPr>
              <w:rPr>
                <w:b/>
                <w:bCs/>
                <w:sz w:val="18"/>
                <w:szCs w:val="18"/>
              </w:rPr>
            </w:pPr>
            <w:r w:rsidRPr="005D2646">
              <w:rPr>
                <w:bCs/>
                <w:sz w:val="18"/>
                <w:szCs w:val="18"/>
              </w:rPr>
              <w:t>23/11/2007</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581E901B" w14:textId="77777777" w:rsidR="00727238" w:rsidRPr="005D2646" w:rsidRDefault="00727238" w:rsidP="005D2646">
            <w:pPr>
              <w:jc w:val="center"/>
              <w:rPr>
                <w:sz w:val="18"/>
                <w:szCs w:val="18"/>
              </w:rPr>
            </w:pPr>
            <w:r w:rsidRPr="005D2646">
              <w:rPr>
                <w:sz w:val="18"/>
                <w:szCs w:val="18"/>
              </w:rPr>
              <w:t>OSIT</w:t>
            </w:r>
          </w:p>
        </w:tc>
        <w:tc>
          <w:tcPr>
            <w:tcW w:w="1256" w:type="dxa"/>
            <w:tcBorders>
              <w:top w:val="single" w:sz="8" w:space="0" w:color="4F81BD"/>
              <w:bottom w:val="single" w:sz="8" w:space="0" w:color="4F81BD"/>
            </w:tcBorders>
            <w:shd w:val="clear" w:color="auto" w:fill="FFFFFF"/>
            <w:vAlign w:val="center"/>
          </w:tcPr>
          <w:p w14:paraId="278B3653" w14:textId="77777777" w:rsidR="00727238" w:rsidRPr="005D2646" w:rsidRDefault="00727238" w:rsidP="005D2646">
            <w:pPr>
              <w:jc w:val="center"/>
              <w:rPr>
                <w:sz w:val="18"/>
                <w:szCs w:val="18"/>
              </w:rPr>
            </w:pPr>
            <w:r w:rsidRPr="005D2646">
              <w:rPr>
                <w:sz w:val="18"/>
                <w:szCs w:val="18"/>
              </w:rPr>
              <w:t>1.0</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22AFD1D1" w14:textId="77777777" w:rsidR="00727238" w:rsidRPr="005D2646" w:rsidRDefault="00727238">
            <w:pPr>
              <w:rPr>
                <w:b/>
                <w:bCs/>
                <w:sz w:val="18"/>
                <w:szCs w:val="18"/>
              </w:rPr>
            </w:pPr>
            <w:r w:rsidRPr="005D2646">
              <w:rPr>
                <w:bCs/>
                <w:sz w:val="18"/>
                <w:szCs w:val="18"/>
              </w:rPr>
              <w:t>draft iniziale per discussione interna e con gli Osservatori Regionali</w:t>
            </w:r>
          </w:p>
        </w:tc>
      </w:tr>
      <w:tr w:rsidR="00727238" w:rsidRPr="00FC6D6C" w14:paraId="1A76E255" w14:textId="77777777" w:rsidTr="00AC3E84">
        <w:trPr>
          <w:trHeight w:val="194"/>
        </w:trPr>
        <w:tc>
          <w:tcPr>
            <w:tcW w:w="1137" w:type="dxa"/>
            <w:shd w:val="clear" w:color="auto" w:fill="FFFFFF"/>
            <w:vAlign w:val="center"/>
          </w:tcPr>
          <w:p w14:paraId="7B4FC9AA" w14:textId="77777777" w:rsidR="00727238" w:rsidRPr="005D2646" w:rsidRDefault="00727238">
            <w:pPr>
              <w:rPr>
                <w:b/>
                <w:bCs/>
                <w:sz w:val="18"/>
                <w:szCs w:val="18"/>
              </w:rPr>
            </w:pPr>
            <w:r w:rsidRPr="005D2646">
              <w:rPr>
                <w:bCs/>
                <w:sz w:val="18"/>
                <w:szCs w:val="18"/>
              </w:rPr>
              <w:t>28/11/2007</w:t>
            </w:r>
          </w:p>
        </w:tc>
        <w:tc>
          <w:tcPr>
            <w:tcW w:w="1435" w:type="dxa"/>
            <w:tcBorders>
              <w:left w:val="single" w:sz="8" w:space="0" w:color="4F81BD"/>
              <w:right w:val="single" w:sz="8" w:space="0" w:color="4F81BD"/>
            </w:tcBorders>
            <w:shd w:val="clear" w:color="auto" w:fill="FFFFFF"/>
            <w:vAlign w:val="center"/>
          </w:tcPr>
          <w:p w14:paraId="3EF8778B" w14:textId="77777777" w:rsidR="00727238" w:rsidRPr="005D2646" w:rsidRDefault="00727238" w:rsidP="005D2646">
            <w:pPr>
              <w:jc w:val="center"/>
              <w:rPr>
                <w:sz w:val="18"/>
                <w:szCs w:val="18"/>
              </w:rPr>
            </w:pPr>
            <w:r w:rsidRPr="005D2646">
              <w:rPr>
                <w:sz w:val="18"/>
                <w:szCs w:val="18"/>
              </w:rPr>
              <w:t>OSIT</w:t>
            </w:r>
          </w:p>
        </w:tc>
        <w:tc>
          <w:tcPr>
            <w:tcW w:w="1256" w:type="dxa"/>
            <w:shd w:val="clear" w:color="auto" w:fill="FFFFFF"/>
            <w:vAlign w:val="center"/>
          </w:tcPr>
          <w:p w14:paraId="5D0EE1D7" w14:textId="77777777" w:rsidR="00727238" w:rsidRPr="005D2646" w:rsidRDefault="00727238" w:rsidP="005D2646">
            <w:pPr>
              <w:jc w:val="center"/>
              <w:rPr>
                <w:sz w:val="18"/>
                <w:szCs w:val="18"/>
              </w:rPr>
            </w:pPr>
            <w:r w:rsidRPr="005D2646">
              <w:rPr>
                <w:sz w:val="18"/>
                <w:szCs w:val="18"/>
              </w:rPr>
              <w:t>2.0</w:t>
            </w:r>
          </w:p>
        </w:tc>
        <w:tc>
          <w:tcPr>
            <w:tcW w:w="6203" w:type="dxa"/>
            <w:gridSpan w:val="2"/>
            <w:shd w:val="clear" w:color="auto" w:fill="FFFFFF"/>
            <w:vAlign w:val="center"/>
          </w:tcPr>
          <w:p w14:paraId="1EFAE6D9" w14:textId="77777777" w:rsidR="00727238" w:rsidRPr="005D2646" w:rsidRDefault="00727238">
            <w:pPr>
              <w:rPr>
                <w:b/>
                <w:bCs/>
                <w:sz w:val="18"/>
                <w:szCs w:val="18"/>
              </w:rPr>
            </w:pPr>
            <w:r w:rsidRPr="005D2646">
              <w:rPr>
                <w:bCs/>
                <w:sz w:val="18"/>
                <w:szCs w:val="18"/>
              </w:rPr>
              <w:t>draft per discussione interna e con gli Osservatori Regionali</w:t>
            </w:r>
          </w:p>
        </w:tc>
      </w:tr>
      <w:tr w:rsidR="00727238" w:rsidRPr="00FC6D6C" w14:paraId="350B4F27" w14:textId="77777777" w:rsidTr="00AC3E84">
        <w:trPr>
          <w:trHeight w:val="194"/>
        </w:trPr>
        <w:tc>
          <w:tcPr>
            <w:tcW w:w="1137" w:type="dxa"/>
            <w:tcBorders>
              <w:top w:val="single" w:sz="8" w:space="0" w:color="4F81BD"/>
              <w:left w:val="single" w:sz="8" w:space="0" w:color="4F81BD"/>
              <w:bottom w:val="single" w:sz="8" w:space="0" w:color="4F81BD"/>
            </w:tcBorders>
            <w:shd w:val="clear" w:color="auto" w:fill="FFFFFF"/>
            <w:vAlign w:val="center"/>
          </w:tcPr>
          <w:p w14:paraId="5DD5A600" w14:textId="77777777" w:rsidR="00727238" w:rsidRPr="005D2646" w:rsidRDefault="00727238">
            <w:pPr>
              <w:rPr>
                <w:b/>
                <w:bCs/>
                <w:sz w:val="18"/>
                <w:szCs w:val="18"/>
                <w:lang w:val="en-US"/>
              </w:rPr>
            </w:pPr>
            <w:r w:rsidRPr="005D2646">
              <w:rPr>
                <w:bCs/>
                <w:sz w:val="18"/>
                <w:szCs w:val="18"/>
                <w:lang w:val="en-US"/>
              </w:rPr>
              <w:t>29/11/2007</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684E4702" w14:textId="77777777" w:rsidR="00727238" w:rsidRPr="005D2646" w:rsidRDefault="00727238" w:rsidP="005D2646">
            <w:pPr>
              <w:jc w:val="center"/>
              <w:rPr>
                <w:sz w:val="18"/>
                <w:szCs w:val="18"/>
                <w:lang w:val="en-US"/>
              </w:rPr>
            </w:pPr>
            <w:r w:rsidRPr="005D2646">
              <w:rPr>
                <w:sz w:val="18"/>
                <w:szCs w:val="18"/>
                <w:lang w:val="en-US"/>
              </w:rPr>
              <w:t>OSIT</w:t>
            </w:r>
          </w:p>
        </w:tc>
        <w:tc>
          <w:tcPr>
            <w:tcW w:w="1256" w:type="dxa"/>
            <w:tcBorders>
              <w:top w:val="single" w:sz="8" w:space="0" w:color="4F81BD"/>
              <w:bottom w:val="single" w:sz="8" w:space="0" w:color="4F81BD"/>
            </w:tcBorders>
            <w:shd w:val="clear" w:color="auto" w:fill="FFFFFF"/>
            <w:vAlign w:val="center"/>
          </w:tcPr>
          <w:p w14:paraId="1E06FEFB" w14:textId="77777777" w:rsidR="00727238" w:rsidRPr="005D2646" w:rsidRDefault="00727238" w:rsidP="005D2646">
            <w:pPr>
              <w:jc w:val="center"/>
              <w:rPr>
                <w:sz w:val="18"/>
                <w:szCs w:val="18"/>
                <w:lang w:val="en-US"/>
              </w:rPr>
            </w:pPr>
            <w:r w:rsidRPr="005D2646">
              <w:rPr>
                <w:sz w:val="18"/>
                <w:szCs w:val="18"/>
                <w:lang w:val="en-US"/>
              </w:rPr>
              <w:t>2.1</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0D70A234" w14:textId="77777777" w:rsidR="00727238" w:rsidRPr="005D2646" w:rsidRDefault="00727238">
            <w:pPr>
              <w:rPr>
                <w:b/>
                <w:bCs/>
                <w:sz w:val="18"/>
                <w:szCs w:val="18"/>
                <w:lang w:val="en-US"/>
              </w:rPr>
            </w:pPr>
            <w:r w:rsidRPr="005D2646">
              <w:rPr>
                <w:bCs/>
                <w:sz w:val="18"/>
                <w:szCs w:val="18"/>
                <w:lang w:val="en-US"/>
              </w:rPr>
              <w:t>ND</w:t>
            </w:r>
          </w:p>
        </w:tc>
      </w:tr>
      <w:tr w:rsidR="00727238" w:rsidRPr="00FC6D6C" w14:paraId="7283A688" w14:textId="77777777" w:rsidTr="00AC3E84">
        <w:trPr>
          <w:trHeight w:val="194"/>
        </w:trPr>
        <w:tc>
          <w:tcPr>
            <w:tcW w:w="1137" w:type="dxa"/>
            <w:shd w:val="clear" w:color="auto" w:fill="FFFFFF"/>
            <w:vAlign w:val="center"/>
          </w:tcPr>
          <w:p w14:paraId="0DE84FBB" w14:textId="77777777" w:rsidR="00727238" w:rsidRPr="005D2646" w:rsidRDefault="00727238">
            <w:pPr>
              <w:rPr>
                <w:b/>
                <w:bCs/>
                <w:sz w:val="18"/>
                <w:szCs w:val="18"/>
                <w:lang w:val="en-US"/>
              </w:rPr>
            </w:pPr>
            <w:r w:rsidRPr="005D2646">
              <w:rPr>
                <w:bCs/>
                <w:sz w:val="18"/>
                <w:szCs w:val="18"/>
                <w:lang w:val="en-US"/>
              </w:rPr>
              <w:t>03/12/2007</w:t>
            </w:r>
          </w:p>
        </w:tc>
        <w:tc>
          <w:tcPr>
            <w:tcW w:w="1435" w:type="dxa"/>
            <w:tcBorders>
              <w:left w:val="single" w:sz="8" w:space="0" w:color="4F81BD"/>
              <w:right w:val="single" w:sz="8" w:space="0" w:color="4F81BD"/>
            </w:tcBorders>
            <w:shd w:val="clear" w:color="auto" w:fill="FFFFFF"/>
            <w:vAlign w:val="center"/>
          </w:tcPr>
          <w:p w14:paraId="24477421" w14:textId="77777777" w:rsidR="00727238" w:rsidRPr="005D2646" w:rsidRDefault="00727238" w:rsidP="005D2646">
            <w:pPr>
              <w:jc w:val="center"/>
              <w:rPr>
                <w:sz w:val="18"/>
                <w:szCs w:val="18"/>
                <w:lang w:val="en-US"/>
              </w:rPr>
            </w:pPr>
            <w:r w:rsidRPr="005D2646">
              <w:rPr>
                <w:sz w:val="18"/>
                <w:szCs w:val="18"/>
                <w:lang w:val="en-US"/>
              </w:rPr>
              <w:t>OSIT</w:t>
            </w:r>
          </w:p>
        </w:tc>
        <w:tc>
          <w:tcPr>
            <w:tcW w:w="1256" w:type="dxa"/>
            <w:shd w:val="clear" w:color="auto" w:fill="FFFFFF"/>
            <w:vAlign w:val="center"/>
          </w:tcPr>
          <w:p w14:paraId="643EDC7E" w14:textId="77777777" w:rsidR="00727238" w:rsidRPr="005D2646" w:rsidRDefault="00727238" w:rsidP="005D2646">
            <w:pPr>
              <w:jc w:val="center"/>
              <w:rPr>
                <w:sz w:val="18"/>
                <w:szCs w:val="18"/>
                <w:lang w:val="en-US"/>
              </w:rPr>
            </w:pPr>
            <w:r w:rsidRPr="005D2646">
              <w:rPr>
                <w:sz w:val="18"/>
                <w:szCs w:val="18"/>
                <w:lang w:val="en-US"/>
              </w:rPr>
              <w:t>2.2</w:t>
            </w:r>
          </w:p>
        </w:tc>
        <w:tc>
          <w:tcPr>
            <w:tcW w:w="6203" w:type="dxa"/>
            <w:gridSpan w:val="2"/>
            <w:shd w:val="clear" w:color="auto" w:fill="FFFFFF"/>
            <w:vAlign w:val="center"/>
          </w:tcPr>
          <w:p w14:paraId="5A9DCB0D" w14:textId="77777777" w:rsidR="00727238" w:rsidRPr="005D2646" w:rsidRDefault="00727238">
            <w:pPr>
              <w:rPr>
                <w:b/>
                <w:bCs/>
                <w:sz w:val="18"/>
                <w:szCs w:val="18"/>
                <w:lang w:val="en-US"/>
              </w:rPr>
            </w:pPr>
            <w:r w:rsidRPr="005D2646">
              <w:rPr>
                <w:bCs/>
                <w:sz w:val="18"/>
                <w:szCs w:val="18"/>
                <w:lang w:val="en-US"/>
              </w:rPr>
              <w:t>ND</w:t>
            </w:r>
          </w:p>
        </w:tc>
      </w:tr>
      <w:tr w:rsidR="00727238" w:rsidRPr="00FC6D6C" w14:paraId="3DE8A00B" w14:textId="77777777" w:rsidTr="00AC3E84">
        <w:trPr>
          <w:trHeight w:val="194"/>
        </w:trPr>
        <w:tc>
          <w:tcPr>
            <w:tcW w:w="1137" w:type="dxa"/>
            <w:tcBorders>
              <w:top w:val="single" w:sz="8" w:space="0" w:color="4F81BD"/>
              <w:left w:val="single" w:sz="8" w:space="0" w:color="4F81BD"/>
              <w:bottom w:val="single" w:sz="8" w:space="0" w:color="4F81BD"/>
            </w:tcBorders>
            <w:shd w:val="clear" w:color="auto" w:fill="FFFFFF"/>
            <w:vAlign w:val="center"/>
          </w:tcPr>
          <w:p w14:paraId="3F98B66D" w14:textId="77777777" w:rsidR="00727238" w:rsidRPr="005D2646" w:rsidRDefault="00727238">
            <w:pPr>
              <w:rPr>
                <w:b/>
                <w:bCs/>
                <w:sz w:val="18"/>
                <w:szCs w:val="18"/>
                <w:lang w:val="en-US"/>
              </w:rPr>
            </w:pPr>
            <w:r w:rsidRPr="005D2646">
              <w:rPr>
                <w:bCs/>
                <w:sz w:val="18"/>
                <w:szCs w:val="18"/>
                <w:lang w:val="en-US"/>
              </w:rPr>
              <w:t>07/12/2007</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609B59B9" w14:textId="77777777" w:rsidR="00727238" w:rsidRPr="005D2646" w:rsidRDefault="00727238" w:rsidP="005D2646">
            <w:pPr>
              <w:jc w:val="center"/>
              <w:rPr>
                <w:sz w:val="18"/>
                <w:szCs w:val="18"/>
                <w:lang w:val="en-US"/>
              </w:rPr>
            </w:pPr>
            <w:r w:rsidRPr="005D2646">
              <w:rPr>
                <w:sz w:val="18"/>
                <w:szCs w:val="18"/>
                <w:lang w:val="en-US"/>
              </w:rPr>
              <w:t>OSIT</w:t>
            </w:r>
          </w:p>
        </w:tc>
        <w:tc>
          <w:tcPr>
            <w:tcW w:w="1256" w:type="dxa"/>
            <w:tcBorders>
              <w:top w:val="single" w:sz="8" w:space="0" w:color="4F81BD"/>
              <w:bottom w:val="single" w:sz="8" w:space="0" w:color="4F81BD"/>
            </w:tcBorders>
            <w:shd w:val="clear" w:color="auto" w:fill="FFFFFF"/>
            <w:vAlign w:val="center"/>
          </w:tcPr>
          <w:p w14:paraId="42CDFE26" w14:textId="77777777" w:rsidR="00727238" w:rsidRPr="005D2646" w:rsidRDefault="00727238" w:rsidP="005D2646">
            <w:pPr>
              <w:jc w:val="center"/>
              <w:rPr>
                <w:sz w:val="18"/>
                <w:szCs w:val="18"/>
              </w:rPr>
            </w:pPr>
            <w:r w:rsidRPr="005D2646">
              <w:rPr>
                <w:sz w:val="18"/>
                <w:szCs w:val="18"/>
              </w:rPr>
              <w:t>2.3</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739BDFE1" w14:textId="77777777" w:rsidR="00727238" w:rsidRPr="005D2646" w:rsidRDefault="00727238">
            <w:pPr>
              <w:rPr>
                <w:b/>
                <w:bCs/>
                <w:sz w:val="18"/>
                <w:szCs w:val="18"/>
              </w:rPr>
            </w:pPr>
            <w:r w:rsidRPr="005D2646">
              <w:rPr>
                <w:bCs/>
                <w:sz w:val="18"/>
                <w:szCs w:val="18"/>
              </w:rPr>
              <w:t>draft per valutazione interna</w:t>
            </w:r>
          </w:p>
        </w:tc>
      </w:tr>
      <w:tr w:rsidR="00727238" w:rsidRPr="00FC6D6C" w14:paraId="50802EB4" w14:textId="77777777" w:rsidTr="00AC3E84">
        <w:trPr>
          <w:trHeight w:val="194"/>
        </w:trPr>
        <w:tc>
          <w:tcPr>
            <w:tcW w:w="1137" w:type="dxa"/>
            <w:shd w:val="clear" w:color="auto" w:fill="FFFFFF"/>
            <w:vAlign w:val="center"/>
          </w:tcPr>
          <w:p w14:paraId="20508FA7" w14:textId="77777777" w:rsidR="00727238" w:rsidRPr="005D2646" w:rsidRDefault="00727238">
            <w:pPr>
              <w:rPr>
                <w:b/>
                <w:bCs/>
                <w:sz w:val="18"/>
                <w:szCs w:val="18"/>
              </w:rPr>
            </w:pPr>
            <w:r w:rsidRPr="005D2646">
              <w:rPr>
                <w:bCs/>
                <w:sz w:val="18"/>
                <w:szCs w:val="18"/>
              </w:rPr>
              <w:t>11/12/2007</w:t>
            </w:r>
          </w:p>
        </w:tc>
        <w:tc>
          <w:tcPr>
            <w:tcW w:w="1435" w:type="dxa"/>
            <w:tcBorders>
              <w:left w:val="single" w:sz="8" w:space="0" w:color="4F81BD"/>
              <w:right w:val="single" w:sz="8" w:space="0" w:color="4F81BD"/>
            </w:tcBorders>
            <w:shd w:val="clear" w:color="auto" w:fill="FFFFFF"/>
            <w:vAlign w:val="center"/>
          </w:tcPr>
          <w:p w14:paraId="4DA3C259" w14:textId="77777777" w:rsidR="00727238" w:rsidRPr="005D2646" w:rsidRDefault="00727238" w:rsidP="005D2646">
            <w:pPr>
              <w:jc w:val="center"/>
              <w:rPr>
                <w:sz w:val="18"/>
                <w:szCs w:val="18"/>
              </w:rPr>
            </w:pPr>
            <w:r w:rsidRPr="005D2646">
              <w:rPr>
                <w:sz w:val="18"/>
                <w:szCs w:val="18"/>
              </w:rPr>
              <w:t>OSIT</w:t>
            </w:r>
          </w:p>
        </w:tc>
        <w:tc>
          <w:tcPr>
            <w:tcW w:w="1256" w:type="dxa"/>
            <w:shd w:val="clear" w:color="auto" w:fill="FFFFFF"/>
            <w:vAlign w:val="center"/>
          </w:tcPr>
          <w:p w14:paraId="1E63B184" w14:textId="77777777" w:rsidR="00727238" w:rsidRPr="005D2646" w:rsidRDefault="00727238" w:rsidP="005D2646">
            <w:pPr>
              <w:jc w:val="center"/>
              <w:rPr>
                <w:sz w:val="18"/>
                <w:szCs w:val="18"/>
              </w:rPr>
            </w:pPr>
            <w:r w:rsidRPr="005D2646">
              <w:rPr>
                <w:sz w:val="18"/>
                <w:szCs w:val="18"/>
              </w:rPr>
              <w:t>2.4</w:t>
            </w:r>
          </w:p>
        </w:tc>
        <w:tc>
          <w:tcPr>
            <w:tcW w:w="6203" w:type="dxa"/>
            <w:gridSpan w:val="2"/>
            <w:shd w:val="clear" w:color="auto" w:fill="FFFFFF"/>
            <w:vAlign w:val="center"/>
          </w:tcPr>
          <w:p w14:paraId="719DDEFB" w14:textId="77777777" w:rsidR="00727238" w:rsidRPr="005D2646" w:rsidRDefault="00727238">
            <w:pPr>
              <w:rPr>
                <w:b/>
                <w:bCs/>
                <w:sz w:val="18"/>
                <w:szCs w:val="18"/>
              </w:rPr>
            </w:pPr>
            <w:r w:rsidRPr="005D2646">
              <w:rPr>
                <w:bCs/>
                <w:sz w:val="18"/>
                <w:szCs w:val="18"/>
              </w:rPr>
              <w:t>draft da sottoporre agli Osservatori Regionali</w:t>
            </w:r>
          </w:p>
        </w:tc>
      </w:tr>
      <w:tr w:rsidR="00727238" w:rsidRPr="00FC6D6C" w14:paraId="7E41C0D8" w14:textId="77777777" w:rsidTr="00AC3E84">
        <w:trPr>
          <w:trHeight w:val="194"/>
        </w:trPr>
        <w:tc>
          <w:tcPr>
            <w:tcW w:w="1137" w:type="dxa"/>
            <w:tcBorders>
              <w:top w:val="single" w:sz="8" w:space="0" w:color="4F81BD"/>
              <w:left w:val="single" w:sz="8" w:space="0" w:color="4F81BD"/>
              <w:bottom w:val="single" w:sz="8" w:space="0" w:color="4F81BD"/>
            </w:tcBorders>
            <w:shd w:val="clear" w:color="auto" w:fill="FFFFFF"/>
            <w:vAlign w:val="center"/>
          </w:tcPr>
          <w:p w14:paraId="608CA267" w14:textId="77777777" w:rsidR="00727238" w:rsidRPr="005D2646" w:rsidRDefault="00727238">
            <w:pPr>
              <w:rPr>
                <w:b/>
                <w:bCs/>
                <w:sz w:val="18"/>
                <w:szCs w:val="18"/>
              </w:rPr>
            </w:pPr>
            <w:r w:rsidRPr="005D2646">
              <w:rPr>
                <w:bCs/>
                <w:sz w:val="18"/>
                <w:szCs w:val="18"/>
              </w:rPr>
              <w:t>13/12/2007</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0E3F42A8" w14:textId="77777777" w:rsidR="00727238" w:rsidRPr="005D2646" w:rsidRDefault="00727238" w:rsidP="005D2646">
            <w:pPr>
              <w:jc w:val="center"/>
              <w:rPr>
                <w:sz w:val="18"/>
                <w:szCs w:val="18"/>
              </w:rPr>
            </w:pPr>
            <w:r w:rsidRPr="005D2646">
              <w:rPr>
                <w:sz w:val="18"/>
                <w:szCs w:val="18"/>
              </w:rPr>
              <w:t>OSIT</w:t>
            </w:r>
          </w:p>
        </w:tc>
        <w:tc>
          <w:tcPr>
            <w:tcW w:w="1256" w:type="dxa"/>
            <w:tcBorders>
              <w:top w:val="single" w:sz="8" w:space="0" w:color="4F81BD"/>
              <w:bottom w:val="single" w:sz="8" w:space="0" w:color="4F81BD"/>
            </w:tcBorders>
            <w:shd w:val="clear" w:color="auto" w:fill="FFFFFF"/>
            <w:vAlign w:val="center"/>
          </w:tcPr>
          <w:p w14:paraId="2BECD676" w14:textId="77777777" w:rsidR="00727238" w:rsidRPr="005D2646" w:rsidRDefault="00727238" w:rsidP="005D2646">
            <w:pPr>
              <w:jc w:val="center"/>
              <w:rPr>
                <w:sz w:val="18"/>
                <w:szCs w:val="18"/>
              </w:rPr>
            </w:pPr>
            <w:r w:rsidRPr="005D2646">
              <w:rPr>
                <w:sz w:val="18"/>
                <w:szCs w:val="18"/>
              </w:rPr>
              <w:t>2.5</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37EC45E2" w14:textId="77777777" w:rsidR="00727238" w:rsidRPr="005D2646" w:rsidRDefault="00727238">
            <w:pPr>
              <w:rPr>
                <w:b/>
                <w:bCs/>
                <w:sz w:val="18"/>
                <w:szCs w:val="18"/>
              </w:rPr>
            </w:pPr>
            <w:r w:rsidRPr="005D2646">
              <w:rPr>
                <w:bCs/>
                <w:sz w:val="18"/>
                <w:szCs w:val="18"/>
              </w:rPr>
              <w:t>draft valutazione interna</w:t>
            </w:r>
          </w:p>
        </w:tc>
      </w:tr>
      <w:tr w:rsidR="00727238" w:rsidRPr="00FC6D6C" w14:paraId="50165EA1" w14:textId="77777777" w:rsidTr="00AC3E84">
        <w:trPr>
          <w:trHeight w:val="258"/>
        </w:trPr>
        <w:tc>
          <w:tcPr>
            <w:tcW w:w="1137" w:type="dxa"/>
            <w:shd w:val="clear" w:color="auto" w:fill="FFFFFF"/>
            <w:vAlign w:val="center"/>
          </w:tcPr>
          <w:p w14:paraId="3B902531" w14:textId="77777777" w:rsidR="00727238" w:rsidRPr="005D2646" w:rsidRDefault="00727238">
            <w:pPr>
              <w:rPr>
                <w:b/>
                <w:bCs/>
                <w:sz w:val="18"/>
                <w:szCs w:val="18"/>
              </w:rPr>
            </w:pPr>
            <w:r w:rsidRPr="005D2646">
              <w:rPr>
                <w:bCs/>
                <w:sz w:val="18"/>
                <w:szCs w:val="18"/>
              </w:rPr>
              <w:t>08/01/2008</w:t>
            </w:r>
          </w:p>
        </w:tc>
        <w:tc>
          <w:tcPr>
            <w:tcW w:w="1435" w:type="dxa"/>
            <w:tcBorders>
              <w:left w:val="single" w:sz="8" w:space="0" w:color="4F81BD"/>
              <w:right w:val="single" w:sz="8" w:space="0" w:color="4F81BD"/>
            </w:tcBorders>
            <w:shd w:val="clear" w:color="auto" w:fill="FFFFFF"/>
            <w:vAlign w:val="center"/>
          </w:tcPr>
          <w:p w14:paraId="23EF930F" w14:textId="77777777" w:rsidR="00727238" w:rsidRPr="005D2646" w:rsidRDefault="00727238" w:rsidP="005D2646">
            <w:pPr>
              <w:jc w:val="center"/>
              <w:rPr>
                <w:sz w:val="18"/>
                <w:szCs w:val="18"/>
              </w:rPr>
            </w:pPr>
            <w:r w:rsidRPr="005D2646">
              <w:rPr>
                <w:sz w:val="18"/>
                <w:szCs w:val="18"/>
              </w:rPr>
              <w:t>OSIT</w:t>
            </w:r>
          </w:p>
        </w:tc>
        <w:tc>
          <w:tcPr>
            <w:tcW w:w="1256" w:type="dxa"/>
            <w:shd w:val="clear" w:color="auto" w:fill="FFFFFF"/>
            <w:vAlign w:val="center"/>
          </w:tcPr>
          <w:p w14:paraId="38E95A27" w14:textId="77777777" w:rsidR="00727238" w:rsidRPr="005D2646" w:rsidRDefault="00B17611" w:rsidP="005D2646">
            <w:pPr>
              <w:jc w:val="center"/>
              <w:rPr>
                <w:sz w:val="18"/>
                <w:szCs w:val="18"/>
              </w:rPr>
            </w:pPr>
            <w:r>
              <w:rPr>
                <w:sz w:val="18"/>
                <w:szCs w:val="18"/>
              </w:rPr>
              <w:t xml:space="preserve"> b</w:t>
            </w:r>
            <w:r w:rsidR="00727238" w:rsidRPr="005D2646">
              <w:rPr>
                <w:sz w:val="18"/>
                <w:szCs w:val="18"/>
              </w:rPr>
              <w:t>2.6</w:t>
            </w:r>
          </w:p>
        </w:tc>
        <w:tc>
          <w:tcPr>
            <w:tcW w:w="6203" w:type="dxa"/>
            <w:gridSpan w:val="2"/>
            <w:shd w:val="clear" w:color="auto" w:fill="FFFFFF"/>
            <w:vAlign w:val="center"/>
          </w:tcPr>
          <w:p w14:paraId="6B344A61" w14:textId="77777777" w:rsidR="00727238" w:rsidRPr="005D2646" w:rsidRDefault="00727238">
            <w:pPr>
              <w:rPr>
                <w:b/>
                <w:bCs/>
                <w:sz w:val="18"/>
                <w:szCs w:val="18"/>
              </w:rPr>
            </w:pPr>
            <w:r w:rsidRPr="005D2646">
              <w:rPr>
                <w:bCs/>
                <w:sz w:val="18"/>
                <w:szCs w:val="18"/>
              </w:rPr>
              <w:t>approvati i contenuti della rilevazione</w:t>
            </w:r>
          </w:p>
        </w:tc>
      </w:tr>
      <w:tr w:rsidR="00727238" w:rsidRPr="00FC6D6C" w14:paraId="5486977C" w14:textId="77777777" w:rsidTr="00AC3E84">
        <w:trPr>
          <w:trHeight w:val="275"/>
        </w:trPr>
        <w:tc>
          <w:tcPr>
            <w:tcW w:w="1137" w:type="dxa"/>
            <w:tcBorders>
              <w:top w:val="single" w:sz="8" w:space="0" w:color="4F81BD"/>
              <w:left w:val="single" w:sz="8" w:space="0" w:color="4F81BD"/>
              <w:bottom w:val="single" w:sz="8" w:space="0" w:color="4F81BD"/>
            </w:tcBorders>
            <w:shd w:val="clear" w:color="auto" w:fill="FFFFFF"/>
            <w:vAlign w:val="center"/>
          </w:tcPr>
          <w:p w14:paraId="053915D7" w14:textId="77777777" w:rsidR="00727238" w:rsidRPr="005D2646" w:rsidRDefault="00727238">
            <w:pPr>
              <w:rPr>
                <w:b/>
                <w:bCs/>
                <w:sz w:val="18"/>
                <w:szCs w:val="18"/>
              </w:rPr>
            </w:pPr>
            <w:r w:rsidRPr="005D2646">
              <w:rPr>
                <w:bCs/>
                <w:sz w:val="18"/>
                <w:szCs w:val="18"/>
              </w:rPr>
              <w:t>20/02/2008</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A079A4A" w14:textId="77777777" w:rsidR="00727238" w:rsidRPr="005D2646" w:rsidRDefault="00727238" w:rsidP="005D2646">
            <w:pPr>
              <w:jc w:val="center"/>
              <w:rPr>
                <w:sz w:val="18"/>
                <w:szCs w:val="18"/>
              </w:rPr>
            </w:pPr>
            <w:r w:rsidRPr="005D2646">
              <w:rPr>
                <w:sz w:val="18"/>
                <w:szCs w:val="18"/>
              </w:rPr>
              <w:t>OSIT</w:t>
            </w:r>
          </w:p>
        </w:tc>
        <w:tc>
          <w:tcPr>
            <w:tcW w:w="1256" w:type="dxa"/>
            <w:tcBorders>
              <w:top w:val="single" w:sz="8" w:space="0" w:color="4F81BD"/>
              <w:bottom w:val="single" w:sz="8" w:space="0" w:color="4F81BD"/>
            </w:tcBorders>
            <w:shd w:val="clear" w:color="auto" w:fill="FFFFFF"/>
            <w:vAlign w:val="center"/>
          </w:tcPr>
          <w:p w14:paraId="10B70A23" w14:textId="77777777" w:rsidR="00727238" w:rsidRPr="005D2646" w:rsidRDefault="00727238" w:rsidP="005D2646">
            <w:pPr>
              <w:jc w:val="center"/>
              <w:rPr>
                <w:sz w:val="18"/>
                <w:szCs w:val="18"/>
              </w:rPr>
            </w:pPr>
            <w:r w:rsidRPr="005D2646">
              <w:rPr>
                <w:sz w:val="18"/>
                <w:szCs w:val="18"/>
              </w:rPr>
              <w:t>2.7</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590CA0ED" w14:textId="77777777" w:rsidR="00727238" w:rsidRPr="005D2646" w:rsidRDefault="00727238">
            <w:pPr>
              <w:rPr>
                <w:b/>
                <w:bCs/>
                <w:sz w:val="18"/>
                <w:szCs w:val="18"/>
              </w:rPr>
            </w:pPr>
            <w:r w:rsidRPr="005D2646">
              <w:rPr>
                <w:bCs/>
                <w:sz w:val="18"/>
                <w:szCs w:val="18"/>
              </w:rPr>
              <w:t>draft specifiche dei controllo da sottoporre agli Osservatori Regionali</w:t>
            </w:r>
          </w:p>
        </w:tc>
      </w:tr>
      <w:tr w:rsidR="00727238" w:rsidRPr="00FC6D6C" w14:paraId="5BB1EB4A" w14:textId="77777777" w:rsidTr="00AC3E84">
        <w:trPr>
          <w:trHeight w:val="252"/>
        </w:trPr>
        <w:tc>
          <w:tcPr>
            <w:tcW w:w="1137" w:type="dxa"/>
            <w:shd w:val="clear" w:color="auto" w:fill="FFFFFF"/>
            <w:vAlign w:val="center"/>
          </w:tcPr>
          <w:p w14:paraId="4A6E65C2" w14:textId="77777777" w:rsidR="00727238" w:rsidRPr="005D2646" w:rsidRDefault="00727238">
            <w:pPr>
              <w:rPr>
                <w:b/>
                <w:bCs/>
                <w:sz w:val="18"/>
                <w:szCs w:val="18"/>
              </w:rPr>
            </w:pPr>
            <w:r w:rsidRPr="005D2646">
              <w:rPr>
                <w:bCs/>
                <w:sz w:val="18"/>
                <w:szCs w:val="18"/>
              </w:rPr>
              <w:t>17/04/2008</w:t>
            </w:r>
          </w:p>
        </w:tc>
        <w:tc>
          <w:tcPr>
            <w:tcW w:w="1435" w:type="dxa"/>
            <w:tcBorders>
              <w:left w:val="single" w:sz="8" w:space="0" w:color="4F81BD"/>
              <w:right w:val="single" w:sz="8" w:space="0" w:color="4F81BD"/>
            </w:tcBorders>
            <w:shd w:val="clear" w:color="auto" w:fill="FFFFFF"/>
            <w:vAlign w:val="center"/>
          </w:tcPr>
          <w:p w14:paraId="0842AB08" w14:textId="77777777" w:rsidR="00727238" w:rsidRPr="005D2646" w:rsidRDefault="00727238" w:rsidP="005D2646">
            <w:pPr>
              <w:jc w:val="center"/>
              <w:rPr>
                <w:sz w:val="18"/>
                <w:szCs w:val="18"/>
              </w:rPr>
            </w:pPr>
            <w:r w:rsidRPr="005D2646">
              <w:rPr>
                <w:sz w:val="18"/>
                <w:szCs w:val="18"/>
              </w:rPr>
              <w:t>OSIT</w:t>
            </w:r>
          </w:p>
        </w:tc>
        <w:tc>
          <w:tcPr>
            <w:tcW w:w="1256" w:type="dxa"/>
            <w:shd w:val="clear" w:color="auto" w:fill="FFFFFF"/>
            <w:vAlign w:val="center"/>
          </w:tcPr>
          <w:p w14:paraId="00A8066F" w14:textId="77777777" w:rsidR="00727238" w:rsidRPr="005D2646" w:rsidRDefault="00727238" w:rsidP="005D2646">
            <w:pPr>
              <w:jc w:val="center"/>
              <w:rPr>
                <w:sz w:val="18"/>
                <w:szCs w:val="18"/>
              </w:rPr>
            </w:pPr>
            <w:r w:rsidRPr="005D2646">
              <w:rPr>
                <w:sz w:val="18"/>
                <w:szCs w:val="18"/>
              </w:rPr>
              <w:t>2.8</w:t>
            </w:r>
          </w:p>
        </w:tc>
        <w:tc>
          <w:tcPr>
            <w:tcW w:w="6203" w:type="dxa"/>
            <w:gridSpan w:val="2"/>
            <w:shd w:val="clear" w:color="auto" w:fill="FFFFFF"/>
            <w:vAlign w:val="center"/>
          </w:tcPr>
          <w:p w14:paraId="490B9076" w14:textId="77777777" w:rsidR="00727238" w:rsidRPr="005D2646" w:rsidRDefault="00727238">
            <w:pPr>
              <w:rPr>
                <w:b/>
                <w:bCs/>
                <w:sz w:val="18"/>
                <w:szCs w:val="18"/>
              </w:rPr>
            </w:pPr>
            <w:r w:rsidRPr="005D2646">
              <w:rPr>
                <w:bCs/>
                <w:sz w:val="18"/>
                <w:szCs w:val="18"/>
              </w:rPr>
              <w:t>Approvate specifiche dei controlli</w:t>
            </w:r>
          </w:p>
        </w:tc>
      </w:tr>
      <w:tr w:rsidR="00727238" w:rsidRPr="00FC6D6C" w14:paraId="355E08D3" w14:textId="77777777" w:rsidTr="00AC3E84">
        <w:trPr>
          <w:trHeight w:val="252"/>
        </w:trPr>
        <w:tc>
          <w:tcPr>
            <w:tcW w:w="1137" w:type="dxa"/>
            <w:tcBorders>
              <w:top w:val="single" w:sz="8" w:space="0" w:color="4F81BD"/>
              <w:left w:val="single" w:sz="8" w:space="0" w:color="4F81BD"/>
              <w:bottom w:val="single" w:sz="8" w:space="0" w:color="4F81BD"/>
            </w:tcBorders>
            <w:shd w:val="clear" w:color="auto" w:fill="FFFFFF"/>
            <w:vAlign w:val="center"/>
          </w:tcPr>
          <w:p w14:paraId="539C54D1" w14:textId="77777777" w:rsidR="00727238" w:rsidRPr="005D2646" w:rsidRDefault="00727238">
            <w:pPr>
              <w:rPr>
                <w:b/>
                <w:bCs/>
                <w:sz w:val="18"/>
                <w:szCs w:val="18"/>
              </w:rPr>
            </w:pPr>
            <w:r w:rsidRPr="005D2646">
              <w:rPr>
                <w:bCs/>
                <w:sz w:val="18"/>
                <w:szCs w:val="18"/>
              </w:rPr>
              <w:t>18/09/2008</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2F6EB516" w14:textId="77777777" w:rsidR="00727238" w:rsidRPr="005D2646" w:rsidRDefault="00727238" w:rsidP="005D2646">
            <w:pPr>
              <w:jc w:val="center"/>
              <w:rPr>
                <w:sz w:val="18"/>
                <w:szCs w:val="18"/>
              </w:rPr>
            </w:pPr>
            <w:r w:rsidRPr="005D2646">
              <w:rPr>
                <w:sz w:val="18"/>
                <w:szCs w:val="18"/>
              </w:rPr>
              <w:t>OSIT</w:t>
            </w:r>
          </w:p>
        </w:tc>
        <w:tc>
          <w:tcPr>
            <w:tcW w:w="1256" w:type="dxa"/>
            <w:tcBorders>
              <w:top w:val="single" w:sz="8" w:space="0" w:color="4F81BD"/>
              <w:bottom w:val="single" w:sz="8" w:space="0" w:color="4F81BD"/>
            </w:tcBorders>
            <w:shd w:val="clear" w:color="auto" w:fill="FFFFFF"/>
            <w:vAlign w:val="center"/>
          </w:tcPr>
          <w:p w14:paraId="4525DAB1" w14:textId="77777777" w:rsidR="00727238" w:rsidRPr="005D2646" w:rsidRDefault="00727238" w:rsidP="005D2646">
            <w:pPr>
              <w:jc w:val="center"/>
              <w:rPr>
                <w:sz w:val="18"/>
                <w:szCs w:val="18"/>
              </w:rPr>
            </w:pPr>
            <w:r w:rsidRPr="005D2646">
              <w:rPr>
                <w:sz w:val="18"/>
                <w:szCs w:val="18"/>
              </w:rPr>
              <w:t>2.9</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5843A000" w14:textId="77777777" w:rsidR="00727238" w:rsidRPr="005D2646" w:rsidRDefault="00727238">
            <w:pPr>
              <w:rPr>
                <w:b/>
                <w:bCs/>
                <w:sz w:val="18"/>
                <w:szCs w:val="18"/>
              </w:rPr>
            </w:pPr>
            <w:r w:rsidRPr="005D2646">
              <w:rPr>
                <w:bCs/>
                <w:sz w:val="18"/>
                <w:szCs w:val="18"/>
              </w:rPr>
              <w:t>Modifica contenuti e controlli</w:t>
            </w:r>
          </w:p>
        </w:tc>
      </w:tr>
      <w:tr w:rsidR="00727238" w:rsidRPr="00FC6D6C" w14:paraId="2E22D43A" w14:textId="77777777" w:rsidTr="00AC3E84">
        <w:trPr>
          <w:trHeight w:val="252"/>
        </w:trPr>
        <w:tc>
          <w:tcPr>
            <w:tcW w:w="1137" w:type="dxa"/>
            <w:shd w:val="clear" w:color="auto" w:fill="FFFFFF"/>
            <w:vAlign w:val="center"/>
          </w:tcPr>
          <w:p w14:paraId="738564E9" w14:textId="77777777" w:rsidR="00727238" w:rsidRPr="005D2646" w:rsidRDefault="00727238">
            <w:pPr>
              <w:rPr>
                <w:b/>
                <w:bCs/>
                <w:sz w:val="18"/>
                <w:szCs w:val="18"/>
              </w:rPr>
            </w:pPr>
            <w:r w:rsidRPr="005D2646">
              <w:rPr>
                <w:bCs/>
                <w:sz w:val="18"/>
                <w:szCs w:val="18"/>
              </w:rPr>
              <w:t>10/05/2009</w:t>
            </w:r>
          </w:p>
        </w:tc>
        <w:tc>
          <w:tcPr>
            <w:tcW w:w="1435" w:type="dxa"/>
            <w:tcBorders>
              <w:left w:val="single" w:sz="8" w:space="0" w:color="4F81BD"/>
              <w:right w:val="single" w:sz="8" w:space="0" w:color="4F81BD"/>
            </w:tcBorders>
            <w:shd w:val="clear" w:color="auto" w:fill="FFFFFF"/>
            <w:vAlign w:val="center"/>
          </w:tcPr>
          <w:p w14:paraId="5F7D2BD0" w14:textId="77777777" w:rsidR="00727238" w:rsidRPr="005D2646" w:rsidRDefault="00727238" w:rsidP="005D2646">
            <w:pPr>
              <w:jc w:val="center"/>
              <w:rPr>
                <w:sz w:val="18"/>
                <w:szCs w:val="18"/>
              </w:rPr>
            </w:pPr>
            <w:r w:rsidRPr="005D2646">
              <w:rPr>
                <w:sz w:val="18"/>
                <w:szCs w:val="18"/>
              </w:rPr>
              <w:t>OSIT</w:t>
            </w:r>
          </w:p>
        </w:tc>
        <w:tc>
          <w:tcPr>
            <w:tcW w:w="1256" w:type="dxa"/>
            <w:shd w:val="clear" w:color="auto" w:fill="FFFFFF"/>
            <w:vAlign w:val="center"/>
          </w:tcPr>
          <w:p w14:paraId="6006BD6D" w14:textId="77777777" w:rsidR="00727238" w:rsidRPr="005D2646" w:rsidRDefault="00727238" w:rsidP="005D2646">
            <w:pPr>
              <w:jc w:val="center"/>
              <w:rPr>
                <w:sz w:val="18"/>
                <w:szCs w:val="18"/>
              </w:rPr>
            </w:pPr>
            <w:r w:rsidRPr="005D2646">
              <w:rPr>
                <w:sz w:val="18"/>
                <w:szCs w:val="18"/>
              </w:rPr>
              <w:t>3.0</w:t>
            </w:r>
          </w:p>
        </w:tc>
        <w:tc>
          <w:tcPr>
            <w:tcW w:w="6203" w:type="dxa"/>
            <w:gridSpan w:val="2"/>
            <w:shd w:val="clear" w:color="auto" w:fill="FFFFFF"/>
            <w:vAlign w:val="center"/>
          </w:tcPr>
          <w:p w14:paraId="7D9DE9E4" w14:textId="77777777" w:rsidR="00727238" w:rsidRPr="005D2646" w:rsidRDefault="00727238">
            <w:pPr>
              <w:rPr>
                <w:b/>
                <w:bCs/>
                <w:sz w:val="18"/>
                <w:szCs w:val="18"/>
              </w:rPr>
            </w:pPr>
            <w:r w:rsidRPr="005D2646">
              <w:rPr>
                <w:bCs/>
                <w:sz w:val="18"/>
                <w:szCs w:val="18"/>
              </w:rPr>
              <w:t>Approvata da AVCP</w:t>
            </w:r>
          </w:p>
        </w:tc>
      </w:tr>
      <w:tr w:rsidR="00727238" w:rsidRPr="00FC6D6C" w14:paraId="6ECBE68A" w14:textId="77777777" w:rsidTr="00AC3E84">
        <w:trPr>
          <w:trHeight w:val="252"/>
        </w:trPr>
        <w:tc>
          <w:tcPr>
            <w:tcW w:w="1137" w:type="dxa"/>
            <w:tcBorders>
              <w:top w:val="single" w:sz="8" w:space="0" w:color="4F81BD"/>
              <w:left w:val="single" w:sz="8" w:space="0" w:color="4F81BD"/>
              <w:bottom w:val="single" w:sz="8" w:space="0" w:color="4F81BD"/>
            </w:tcBorders>
            <w:shd w:val="clear" w:color="auto" w:fill="FFFFFF"/>
            <w:vAlign w:val="center"/>
          </w:tcPr>
          <w:p w14:paraId="09348D6A" w14:textId="77777777" w:rsidR="00727238" w:rsidRPr="005D2646" w:rsidRDefault="00727238">
            <w:pPr>
              <w:rPr>
                <w:b/>
                <w:bCs/>
                <w:sz w:val="18"/>
                <w:szCs w:val="18"/>
              </w:rPr>
            </w:pPr>
            <w:r w:rsidRPr="005D2646">
              <w:rPr>
                <w:bCs/>
                <w:sz w:val="18"/>
                <w:szCs w:val="18"/>
              </w:rPr>
              <w:t>20/03/2010</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021D4E7" w14:textId="77777777" w:rsidR="00727238" w:rsidRPr="005D2646" w:rsidRDefault="00727238" w:rsidP="005D2646">
            <w:pPr>
              <w:jc w:val="center"/>
              <w:rPr>
                <w:sz w:val="18"/>
                <w:szCs w:val="18"/>
              </w:rPr>
            </w:pPr>
            <w:r w:rsidRPr="005D2646">
              <w:rPr>
                <w:sz w:val="18"/>
                <w:szCs w:val="18"/>
              </w:rPr>
              <w:t>OSIT</w:t>
            </w:r>
          </w:p>
        </w:tc>
        <w:tc>
          <w:tcPr>
            <w:tcW w:w="1256" w:type="dxa"/>
            <w:tcBorders>
              <w:top w:val="single" w:sz="8" w:space="0" w:color="4F81BD"/>
              <w:bottom w:val="single" w:sz="8" w:space="0" w:color="4F81BD"/>
            </w:tcBorders>
            <w:shd w:val="clear" w:color="auto" w:fill="FFFFFF"/>
            <w:vAlign w:val="center"/>
          </w:tcPr>
          <w:p w14:paraId="6CF18100" w14:textId="77777777" w:rsidR="00727238" w:rsidRPr="005D2646" w:rsidRDefault="00727238" w:rsidP="005D2646">
            <w:pPr>
              <w:jc w:val="center"/>
              <w:rPr>
                <w:sz w:val="18"/>
                <w:szCs w:val="18"/>
              </w:rPr>
            </w:pPr>
            <w:r w:rsidRPr="005D2646">
              <w:rPr>
                <w:sz w:val="18"/>
                <w:szCs w:val="18"/>
              </w:rPr>
              <w:t>3.01</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07EECA19" w14:textId="77777777" w:rsidR="00727238" w:rsidRPr="005D2646" w:rsidRDefault="00727238">
            <w:pPr>
              <w:rPr>
                <w:b/>
                <w:bCs/>
                <w:sz w:val="18"/>
                <w:szCs w:val="18"/>
              </w:rPr>
            </w:pPr>
            <w:r w:rsidRPr="005D2646">
              <w:rPr>
                <w:bCs/>
                <w:sz w:val="18"/>
                <w:szCs w:val="18"/>
              </w:rPr>
              <w:t>Aggiunta scheda di adesione ed estrapolazione scheda dati comuni</w:t>
            </w:r>
          </w:p>
        </w:tc>
      </w:tr>
      <w:tr w:rsidR="00727238" w:rsidRPr="00FC6D6C" w14:paraId="4ED21B58" w14:textId="77777777" w:rsidTr="00AC3E84">
        <w:trPr>
          <w:trHeight w:val="252"/>
        </w:trPr>
        <w:tc>
          <w:tcPr>
            <w:tcW w:w="1137" w:type="dxa"/>
            <w:shd w:val="clear" w:color="auto" w:fill="FFFFFF"/>
            <w:vAlign w:val="center"/>
          </w:tcPr>
          <w:p w14:paraId="1F582496" w14:textId="77777777" w:rsidR="00727238" w:rsidRPr="005D2646" w:rsidRDefault="00727238">
            <w:pPr>
              <w:rPr>
                <w:b/>
                <w:bCs/>
                <w:sz w:val="18"/>
                <w:szCs w:val="18"/>
              </w:rPr>
            </w:pPr>
            <w:r w:rsidRPr="005D2646">
              <w:rPr>
                <w:bCs/>
                <w:sz w:val="18"/>
                <w:szCs w:val="18"/>
              </w:rPr>
              <w:t>16/06/2010</w:t>
            </w:r>
          </w:p>
        </w:tc>
        <w:tc>
          <w:tcPr>
            <w:tcW w:w="1435" w:type="dxa"/>
            <w:tcBorders>
              <w:left w:val="single" w:sz="8" w:space="0" w:color="4F81BD"/>
              <w:right w:val="single" w:sz="8" w:space="0" w:color="4F81BD"/>
            </w:tcBorders>
            <w:shd w:val="clear" w:color="auto" w:fill="FFFFFF"/>
            <w:vAlign w:val="center"/>
          </w:tcPr>
          <w:p w14:paraId="13804A10" w14:textId="77777777" w:rsidR="00727238" w:rsidRPr="005D2646" w:rsidRDefault="00727238" w:rsidP="005D2646">
            <w:pPr>
              <w:jc w:val="center"/>
              <w:rPr>
                <w:sz w:val="18"/>
                <w:szCs w:val="18"/>
              </w:rPr>
            </w:pPr>
            <w:r w:rsidRPr="005D2646">
              <w:rPr>
                <w:sz w:val="18"/>
                <w:szCs w:val="18"/>
              </w:rPr>
              <w:t>OSIT</w:t>
            </w:r>
          </w:p>
        </w:tc>
        <w:tc>
          <w:tcPr>
            <w:tcW w:w="1256" w:type="dxa"/>
            <w:shd w:val="clear" w:color="auto" w:fill="FFFFFF"/>
            <w:vAlign w:val="center"/>
          </w:tcPr>
          <w:p w14:paraId="3BA60ACD" w14:textId="77777777" w:rsidR="00727238" w:rsidRPr="005D2646" w:rsidRDefault="00727238" w:rsidP="005D2646">
            <w:pPr>
              <w:jc w:val="center"/>
              <w:rPr>
                <w:sz w:val="18"/>
                <w:szCs w:val="18"/>
              </w:rPr>
            </w:pPr>
            <w:r w:rsidRPr="005D2646">
              <w:rPr>
                <w:sz w:val="18"/>
                <w:szCs w:val="18"/>
              </w:rPr>
              <w:t>3.02</w:t>
            </w:r>
          </w:p>
        </w:tc>
        <w:tc>
          <w:tcPr>
            <w:tcW w:w="6203" w:type="dxa"/>
            <w:gridSpan w:val="2"/>
            <w:shd w:val="clear" w:color="auto" w:fill="FFFFFF"/>
            <w:vAlign w:val="center"/>
          </w:tcPr>
          <w:p w14:paraId="6BF91CC8" w14:textId="77777777" w:rsidR="00727238" w:rsidRPr="005D2646" w:rsidRDefault="00727238">
            <w:pPr>
              <w:rPr>
                <w:b/>
                <w:bCs/>
                <w:sz w:val="18"/>
                <w:szCs w:val="18"/>
              </w:rPr>
            </w:pPr>
            <w:r w:rsidRPr="005D2646">
              <w:rPr>
                <w:bCs/>
                <w:sz w:val="18"/>
                <w:szCs w:val="18"/>
              </w:rPr>
              <w:t>Integrazioni e correzione di refusi in base alle osservazioni emerse dagli incontri con le Sezioni Regionali dell’Osservatorio</w:t>
            </w:r>
          </w:p>
        </w:tc>
      </w:tr>
      <w:tr w:rsidR="00727238" w:rsidRPr="00FC6D6C" w14:paraId="04562737" w14:textId="77777777" w:rsidTr="00AC3E84">
        <w:trPr>
          <w:trHeight w:val="252"/>
        </w:trPr>
        <w:tc>
          <w:tcPr>
            <w:tcW w:w="1137" w:type="dxa"/>
            <w:tcBorders>
              <w:top w:val="single" w:sz="8" w:space="0" w:color="4F81BD"/>
              <w:left w:val="single" w:sz="8" w:space="0" w:color="4F81BD"/>
              <w:bottom w:val="single" w:sz="8" w:space="0" w:color="4F81BD"/>
            </w:tcBorders>
            <w:shd w:val="clear" w:color="auto" w:fill="FFFFFF"/>
            <w:vAlign w:val="center"/>
          </w:tcPr>
          <w:p w14:paraId="6D6FCE04" w14:textId="77777777" w:rsidR="00727238" w:rsidRPr="005D2646" w:rsidRDefault="00727238">
            <w:pPr>
              <w:rPr>
                <w:b/>
                <w:bCs/>
                <w:sz w:val="18"/>
                <w:szCs w:val="18"/>
              </w:rPr>
            </w:pPr>
            <w:r w:rsidRPr="005D2646">
              <w:rPr>
                <w:bCs/>
                <w:sz w:val="18"/>
                <w:szCs w:val="18"/>
              </w:rPr>
              <w:t>24/11/2010</w:t>
            </w:r>
          </w:p>
        </w:tc>
        <w:tc>
          <w:tcPr>
            <w:tcW w:w="1435"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53F617E" w14:textId="77777777" w:rsidR="00727238" w:rsidRPr="005D2646" w:rsidRDefault="00727238" w:rsidP="005D2646">
            <w:pPr>
              <w:jc w:val="center"/>
              <w:rPr>
                <w:sz w:val="18"/>
                <w:szCs w:val="18"/>
              </w:rPr>
            </w:pPr>
            <w:r w:rsidRPr="005D2646">
              <w:rPr>
                <w:sz w:val="18"/>
                <w:szCs w:val="18"/>
              </w:rPr>
              <w:t>OSIT</w:t>
            </w:r>
          </w:p>
        </w:tc>
        <w:tc>
          <w:tcPr>
            <w:tcW w:w="1256" w:type="dxa"/>
            <w:tcBorders>
              <w:top w:val="single" w:sz="8" w:space="0" w:color="4F81BD"/>
              <w:bottom w:val="single" w:sz="8" w:space="0" w:color="4F81BD"/>
            </w:tcBorders>
            <w:shd w:val="clear" w:color="auto" w:fill="FFFFFF"/>
            <w:vAlign w:val="center"/>
          </w:tcPr>
          <w:p w14:paraId="1B8C0A4C" w14:textId="77777777" w:rsidR="00727238" w:rsidRPr="005D2646" w:rsidRDefault="00727238" w:rsidP="005D2646">
            <w:pPr>
              <w:jc w:val="center"/>
              <w:rPr>
                <w:sz w:val="18"/>
                <w:szCs w:val="18"/>
              </w:rPr>
            </w:pPr>
            <w:r w:rsidRPr="005D2646">
              <w:rPr>
                <w:sz w:val="18"/>
                <w:szCs w:val="18"/>
              </w:rPr>
              <w:t>3.02</w:t>
            </w:r>
          </w:p>
        </w:tc>
        <w:tc>
          <w:tcPr>
            <w:tcW w:w="6203" w:type="dxa"/>
            <w:gridSpan w:val="2"/>
            <w:tcBorders>
              <w:top w:val="single" w:sz="8" w:space="0" w:color="4F81BD"/>
              <w:bottom w:val="single" w:sz="8" w:space="0" w:color="4F81BD"/>
              <w:right w:val="single" w:sz="8" w:space="0" w:color="4F81BD"/>
            </w:tcBorders>
            <w:shd w:val="clear" w:color="auto" w:fill="FFFFFF"/>
            <w:vAlign w:val="center"/>
          </w:tcPr>
          <w:p w14:paraId="6673D242" w14:textId="77777777" w:rsidR="00727238" w:rsidRPr="005D2646" w:rsidRDefault="00727238" w:rsidP="005D2646">
            <w:pPr>
              <w:keepNext/>
              <w:rPr>
                <w:b/>
                <w:bCs/>
                <w:sz w:val="18"/>
                <w:szCs w:val="18"/>
              </w:rPr>
            </w:pPr>
            <w:r w:rsidRPr="005D2646">
              <w:rPr>
                <w:bCs/>
                <w:sz w:val="18"/>
                <w:szCs w:val="18"/>
              </w:rPr>
              <w:t>Integrazione osservazioni emerse dagli incontri con le Sezioni Regionali dell’Osservatorio del 12/10/2010 e successive segnalazioni</w:t>
            </w:r>
          </w:p>
        </w:tc>
      </w:tr>
      <w:tr w:rsidR="00727238" w:rsidRPr="00FC6D6C" w14:paraId="4D3EE913" w14:textId="77777777" w:rsidTr="00AC3E84">
        <w:trPr>
          <w:trHeight w:val="252"/>
        </w:trPr>
        <w:tc>
          <w:tcPr>
            <w:tcW w:w="1137" w:type="dxa"/>
            <w:shd w:val="clear" w:color="auto" w:fill="FFFFFF"/>
            <w:vAlign w:val="center"/>
          </w:tcPr>
          <w:p w14:paraId="782B1868" w14:textId="77777777" w:rsidR="00727238" w:rsidRPr="005D2646" w:rsidRDefault="00727238">
            <w:pPr>
              <w:rPr>
                <w:b/>
                <w:bCs/>
                <w:sz w:val="18"/>
                <w:szCs w:val="18"/>
              </w:rPr>
            </w:pPr>
            <w:r>
              <w:rPr>
                <w:bCs/>
                <w:sz w:val="18"/>
                <w:szCs w:val="18"/>
              </w:rPr>
              <w:t>12</w:t>
            </w:r>
            <w:r w:rsidRPr="005D2646">
              <w:rPr>
                <w:bCs/>
                <w:sz w:val="18"/>
                <w:szCs w:val="18"/>
              </w:rPr>
              <w:t>/0</w:t>
            </w:r>
            <w:r>
              <w:rPr>
                <w:bCs/>
                <w:sz w:val="18"/>
                <w:szCs w:val="18"/>
              </w:rPr>
              <w:t>5</w:t>
            </w:r>
            <w:r w:rsidRPr="005D2646">
              <w:rPr>
                <w:bCs/>
                <w:sz w:val="18"/>
                <w:szCs w:val="18"/>
              </w:rPr>
              <w:t>/201</w:t>
            </w:r>
            <w:r>
              <w:rPr>
                <w:bCs/>
                <w:sz w:val="18"/>
                <w:szCs w:val="18"/>
              </w:rPr>
              <w:t>4</w:t>
            </w:r>
          </w:p>
        </w:tc>
        <w:tc>
          <w:tcPr>
            <w:tcW w:w="1435" w:type="dxa"/>
            <w:tcBorders>
              <w:left w:val="single" w:sz="8" w:space="0" w:color="4F81BD"/>
              <w:right w:val="single" w:sz="8" w:space="0" w:color="4F81BD"/>
            </w:tcBorders>
            <w:shd w:val="clear" w:color="auto" w:fill="FFFFFF"/>
            <w:vAlign w:val="center"/>
          </w:tcPr>
          <w:p w14:paraId="28544D29" w14:textId="77777777" w:rsidR="00727238" w:rsidRPr="005D2646" w:rsidRDefault="00727238" w:rsidP="005D2646">
            <w:pPr>
              <w:jc w:val="center"/>
              <w:rPr>
                <w:b/>
                <w:bCs/>
                <w:sz w:val="18"/>
                <w:szCs w:val="18"/>
              </w:rPr>
            </w:pPr>
            <w:r w:rsidRPr="005D2646">
              <w:rPr>
                <w:bCs/>
                <w:sz w:val="18"/>
                <w:szCs w:val="18"/>
              </w:rPr>
              <w:t>OSIT</w:t>
            </w:r>
          </w:p>
        </w:tc>
        <w:tc>
          <w:tcPr>
            <w:tcW w:w="1256" w:type="dxa"/>
            <w:shd w:val="clear" w:color="auto" w:fill="FFFFFF"/>
            <w:vAlign w:val="center"/>
          </w:tcPr>
          <w:p w14:paraId="4520EFA4" w14:textId="77777777" w:rsidR="00727238" w:rsidRPr="005D2646" w:rsidRDefault="00727238" w:rsidP="005D2646">
            <w:pPr>
              <w:jc w:val="center"/>
              <w:rPr>
                <w:b/>
                <w:bCs/>
                <w:sz w:val="18"/>
                <w:szCs w:val="18"/>
              </w:rPr>
            </w:pPr>
            <w:r w:rsidRPr="005D2646">
              <w:rPr>
                <w:bCs/>
                <w:sz w:val="18"/>
                <w:szCs w:val="18"/>
              </w:rPr>
              <w:t>3.03</w:t>
            </w:r>
          </w:p>
        </w:tc>
        <w:tc>
          <w:tcPr>
            <w:tcW w:w="6203" w:type="dxa"/>
            <w:gridSpan w:val="2"/>
            <w:shd w:val="clear" w:color="auto" w:fill="FFFFFF"/>
            <w:vAlign w:val="center"/>
          </w:tcPr>
          <w:p w14:paraId="1B9646F0" w14:textId="77777777" w:rsidR="00727238" w:rsidRDefault="00727238" w:rsidP="005D2646">
            <w:pPr>
              <w:keepNext/>
              <w:rPr>
                <w:bCs/>
                <w:sz w:val="18"/>
                <w:szCs w:val="18"/>
              </w:rPr>
            </w:pPr>
            <w:r w:rsidRPr="005D2646">
              <w:rPr>
                <w:bCs/>
                <w:sz w:val="18"/>
                <w:szCs w:val="18"/>
              </w:rPr>
              <w:t>Gestione delle procedure ristrette e revisione controlli e flussi di comunicazione in seguito al comunicato del presidente</w:t>
            </w:r>
          </w:p>
          <w:p w14:paraId="6F2C2F4A" w14:textId="77777777" w:rsidR="00727238" w:rsidRDefault="00727238" w:rsidP="005D2646">
            <w:pPr>
              <w:keepNext/>
              <w:rPr>
                <w:bCs/>
                <w:sz w:val="18"/>
                <w:szCs w:val="18"/>
              </w:rPr>
            </w:pPr>
            <w:r>
              <w:rPr>
                <w:bCs/>
                <w:sz w:val="18"/>
                <w:szCs w:val="18"/>
              </w:rPr>
              <w:t>Indicazione per la gara se è esclusa al sistema AVCPass</w:t>
            </w:r>
          </w:p>
          <w:p w14:paraId="0D1F1C60" w14:textId="77777777" w:rsidR="00727238" w:rsidRDefault="00727238" w:rsidP="005D2646">
            <w:pPr>
              <w:keepNext/>
              <w:rPr>
                <w:bCs/>
                <w:sz w:val="18"/>
                <w:szCs w:val="18"/>
              </w:rPr>
            </w:pPr>
            <w:r>
              <w:rPr>
                <w:bCs/>
                <w:sz w:val="18"/>
                <w:szCs w:val="18"/>
              </w:rPr>
              <w:t>Nuove informazioni su scheda S02 (richiesta CIG): elenco CUP, Tipologie appalto, Modalità acquisizione (per beni e servizi)</w:t>
            </w:r>
          </w:p>
          <w:p w14:paraId="7D905754" w14:textId="77777777" w:rsidR="00727238" w:rsidRDefault="00727238" w:rsidP="005D2646">
            <w:pPr>
              <w:keepNext/>
              <w:rPr>
                <w:bCs/>
                <w:sz w:val="18"/>
                <w:szCs w:val="18"/>
              </w:rPr>
            </w:pPr>
            <w:r>
              <w:rPr>
                <w:bCs/>
                <w:sz w:val="18"/>
                <w:szCs w:val="18"/>
              </w:rPr>
              <w:t xml:space="preserve">Nuova scheda </w:t>
            </w:r>
            <w:hyperlink w:anchor="_S02a_–_Integrazione" w:history="1">
              <w:r w:rsidRPr="00894785">
                <w:rPr>
                  <w:rStyle w:val="Collegamentoipertestuale"/>
                  <w:bCs/>
                  <w:sz w:val="18"/>
                  <w:szCs w:val="18"/>
                </w:rPr>
                <w:t>S02a</w:t>
              </w:r>
            </w:hyperlink>
            <w:r>
              <w:rPr>
                <w:bCs/>
                <w:sz w:val="18"/>
                <w:szCs w:val="18"/>
              </w:rPr>
              <w:t xml:space="preserve"> per integrazione dati CUP</w:t>
            </w:r>
          </w:p>
          <w:p w14:paraId="25732428" w14:textId="77777777" w:rsidR="00727238" w:rsidRPr="005D2646" w:rsidRDefault="00727238" w:rsidP="005D2646">
            <w:pPr>
              <w:keepNext/>
              <w:rPr>
                <w:b/>
                <w:bCs/>
                <w:sz w:val="18"/>
                <w:szCs w:val="18"/>
              </w:rPr>
            </w:pPr>
            <w:r>
              <w:rPr>
                <w:bCs/>
                <w:sz w:val="18"/>
                <w:szCs w:val="18"/>
              </w:rPr>
              <w:t>Nuova gestione informazioni CUP su schede S08 e S10</w:t>
            </w:r>
          </w:p>
        </w:tc>
      </w:tr>
      <w:tr w:rsidR="00707AC8" w:rsidRPr="00FC6D6C" w14:paraId="0C3E8145" w14:textId="77777777" w:rsidTr="00AC3E84">
        <w:trPr>
          <w:trHeight w:val="252"/>
        </w:trPr>
        <w:tc>
          <w:tcPr>
            <w:tcW w:w="1137" w:type="dxa"/>
            <w:shd w:val="clear" w:color="auto" w:fill="FFFFFF"/>
            <w:vAlign w:val="center"/>
          </w:tcPr>
          <w:p w14:paraId="01804FE1" w14:textId="77777777" w:rsidR="00707AC8" w:rsidRDefault="005B7AD1">
            <w:pPr>
              <w:rPr>
                <w:bCs/>
                <w:sz w:val="18"/>
                <w:szCs w:val="18"/>
              </w:rPr>
            </w:pPr>
            <w:r>
              <w:rPr>
                <w:bCs/>
                <w:sz w:val="18"/>
                <w:szCs w:val="18"/>
              </w:rPr>
              <w:lastRenderedPageBreak/>
              <w:t>20/02</w:t>
            </w:r>
            <w:r w:rsidR="00707AC8">
              <w:rPr>
                <w:bCs/>
                <w:sz w:val="18"/>
                <w:szCs w:val="18"/>
              </w:rPr>
              <w:t>/2018</w:t>
            </w:r>
          </w:p>
        </w:tc>
        <w:tc>
          <w:tcPr>
            <w:tcW w:w="1435" w:type="dxa"/>
            <w:tcBorders>
              <w:left w:val="single" w:sz="8" w:space="0" w:color="4F81BD"/>
              <w:right w:val="single" w:sz="8" w:space="0" w:color="4F81BD"/>
            </w:tcBorders>
            <w:shd w:val="clear" w:color="auto" w:fill="FFFFFF"/>
            <w:vAlign w:val="center"/>
          </w:tcPr>
          <w:p w14:paraId="32851347" w14:textId="77777777" w:rsidR="00707AC8" w:rsidRPr="005D2646" w:rsidRDefault="00707AC8" w:rsidP="005D2646">
            <w:pPr>
              <w:jc w:val="center"/>
              <w:rPr>
                <w:bCs/>
                <w:sz w:val="18"/>
                <w:szCs w:val="18"/>
              </w:rPr>
            </w:pPr>
            <w:r>
              <w:rPr>
                <w:bCs/>
                <w:sz w:val="18"/>
                <w:szCs w:val="18"/>
              </w:rPr>
              <w:t>OSIT</w:t>
            </w:r>
          </w:p>
        </w:tc>
        <w:tc>
          <w:tcPr>
            <w:tcW w:w="1256" w:type="dxa"/>
            <w:shd w:val="clear" w:color="auto" w:fill="FFFFFF"/>
            <w:vAlign w:val="center"/>
          </w:tcPr>
          <w:p w14:paraId="36414889" w14:textId="77777777" w:rsidR="00707AC8" w:rsidRPr="005D2646" w:rsidRDefault="00707AC8" w:rsidP="005D2646">
            <w:pPr>
              <w:jc w:val="center"/>
              <w:rPr>
                <w:bCs/>
                <w:sz w:val="18"/>
                <w:szCs w:val="18"/>
              </w:rPr>
            </w:pPr>
            <w:r>
              <w:rPr>
                <w:bCs/>
                <w:sz w:val="18"/>
                <w:szCs w:val="18"/>
              </w:rPr>
              <w:t>3.04</w:t>
            </w:r>
          </w:p>
        </w:tc>
        <w:tc>
          <w:tcPr>
            <w:tcW w:w="6203" w:type="dxa"/>
            <w:gridSpan w:val="2"/>
            <w:shd w:val="clear" w:color="auto" w:fill="FFFFFF"/>
            <w:vAlign w:val="center"/>
          </w:tcPr>
          <w:p w14:paraId="01888887" w14:textId="77777777" w:rsidR="00707AC8" w:rsidRDefault="00707AC8" w:rsidP="00707AC8">
            <w:pPr>
              <w:keepNext/>
              <w:rPr>
                <w:bCs/>
                <w:sz w:val="18"/>
                <w:szCs w:val="18"/>
              </w:rPr>
            </w:pPr>
            <w:r>
              <w:rPr>
                <w:bCs/>
                <w:sz w:val="18"/>
                <w:szCs w:val="18"/>
              </w:rPr>
              <w:t xml:space="preserve">Nuovo campo “Ulteriori somme non soggette a ribasso d’asta” in scheda </w:t>
            </w:r>
            <w:hyperlink w:anchor="_S18_-_Variante" w:history="1">
              <w:r w:rsidRPr="00707AC8">
                <w:rPr>
                  <w:rStyle w:val="Collegamentoipertestuale"/>
                  <w:bCs/>
                  <w:sz w:val="18"/>
                  <w:szCs w:val="18"/>
                </w:rPr>
                <w:t>S18</w:t>
              </w:r>
            </w:hyperlink>
          </w:p>
          <w:p w14:paraId="6DEA4941" w14:textId="77777777" w:rsidR="00707AC8" w:rsidRDefault="00707AC8" w:rsidP="00707AC8">
            <w:pPr>
              <w:keepNext/>
              <w:rPr>
                <w:bCs/>
                <w:sz w:val="18"/>
                <w:szCs w:val="18"/>
              </w:rPr>
            </w:pPr>
            <w:r>
              <w:rPr>
                <w:bCs/>
                <w:sz w:val="18"/>
                <w:szCs w:val="18"/>
              </w:rPr>
              <w:t>Nuovi campi</w:t>
            </w:r>
            <w:r w:rsidR="002C7255">
              <w:rPr>
                <w:bCs/>
                <w:sz w:val="18"/>
                <w:szCs w:val="18"/>
              </w:rPr>
              <w:t xml:space="preserve"> ”Importo Aggiudicazione”, “Ribasso D’Asta” e “Offerta in Aumento”</w:t>
            </w:r>
            <w:r>
              <w:rPr>
                <w:bCs/>
                <w:sz w:val="18"/>
                <w:szCs w:val="18"/>
              </w:rPr>
              <w:t xml:space="preserve"> alla struttura </w:t>
            </w:r>
            <w:hyperlink w:anchor="_DATI_PERSONA_GIURIDICA" w:history="1">
              <w:r w:rsidRPr="00707AC8">
                <w:rPr>
                  <w:rStyle w:val="Collegamentoipertestuale"/>
                  <w:bCs/>
                  <w:sz w:val="18"/>
                  <w:szCs w:val="18"/>
                </w:rPr>
                <w:t>DATI_AGGIUDICATARIO</w:t>
              </w:r>
            </w:hyperlink>
          </w:p>
          <w:p w14:paraId="500934E1" w14:textId="77777777" w:rsidR="002C7255" w:rsidRPr="005D2646" w:rsidRDefault="002C7255" w:rsidP="002C7255">
            <w:pPr>
              <w:keepNext/>
              <w:rPr>
                <w:bCs/>
                <w:sz w:val="18"/>
                <w:szCs w:val="18"/>
              </w:rPr>
            </w:pPr>
            <w:r>
              <w:rPr>
                <w:bCs/>
                <w:sz w:val="18"/>
                <w:szCs w:val="18"/>
              </w:rPr>
              <w:t xml:space="preserve">Nuovi campi “Importo totale per l’attuazione della sicurezza”, “Eventuali somme non assoggettate al ribasso d’asta” e “Importo progettazione” in scheda </w:t>
            </w:r>
            <w:hyperlink w:anchor="_S09_–_Adesione_1" w:history="1">
              <w:r w:rsidRPr="002C7255">
                <w:rPr>
                  <w:rStyle w:val="Collegamentoipertestuale"/>
                  <w:bCs/>
                  <w:sz w:val="18"/>
                  <w:szCs w:val="18"/>
                </w:rPr>
                <w:t>S09</w:t>
              </w:r>
            </w:hyperlink>
          </w:p>
        </w:tc>
      </w:tr>
      <w:tr w:rsidR="00475EEC" w:rsidRPr="00E81D5B" w14:paraId="2E70446D" w14:textId="77777777" w:rsidTr="00AC3E84">
        <w:trPr>
          <w:trHeight w:val="252"/>
        </w:trPr>
        <w:tc>
          <w:tcPr>
            <w:tcW w:w="1137" w:type="dxa"/>
            <w:shd w:val="clear" w:color="auto" w:fill="FFFFFF"/>
            <w:vAlign w:val="center"/>
          </w:tcPr>
          <w:p w14:paraId="54F1EC43" w14:textId="77777777" w:rsidR="00475EEC" w:rsidRDefault="00475EEC">
            <w:pPr>
              <w:rPr>
                <w:bCs/>
                <w:sz w:val="18"/>
                <w:szCs w:val="18"/>
              </w:rPr>
            </w:pPr>
            <w:r>
              <w:rPr>
                <w:bCs/>
                <w:sz w:val="18"/>
                <w:szCs w:val="18"/>
              </w:rPr>
              <w:t>19/04/2018</w:t>
            </w:r>
          </w:p>
        </w:tc>
        <w:tc>
          <w:tcPr>
            <w:tcW w:w="1435" w:type="dxa"/>
            <w:tcBorders>
              <w:left w:val="single" w:sz="8" w:space="0" w:color="4F81BD"/>
              <w:right w:val="single" w:sz="8" w:space="0" w:color="4F81BD"/>
            </w:tcBorders>
            <w:shd w:val="clear" w:color="auto" w:fill="FFFFFF"/>
            <w:vAlign w:val="center"/>
          </w:tcPr>
          <w:p w14:paraId="6001A905" w14:textId="77777777" w:rsidR="00475EEC" w:rsidRDefault="007A673C" w:rsidP="005D2646">
            <w:pPr>
              <w:jc w:val="center"/>
              <w:rPr>
                <w:bCs/>
                <w:sz w:val="18"/>
                <w:szCs w:val="18"/>
              </w:rPr>
            </w:pPr>
            <w:r>
              <w:rPr>
                <w:bCs/>
                <w:sz w:val="18"/>
                <w:szCs w:val="18"/>
              </w:rPr>
              <w:t>UPSIT</w:t>
            </w:r>
          </w:p>
        </w:tc>
        <w:tc>
          <w:tcPr>
            <w:tcW w:w="1256" w:type="dxa"/>
            <w:shd w:val="clear" w:color="auto" w:fill="FFFFFF"/>
            <w:vAlign w:val="center"/>
          </w:tcPr>
          <w:p w14:paraId="3ABE071F" w14:textId="77777777" w:rsidR="00475EEC" w:rsidRDefault="00475EEC" w:rsidP="005D2646">
            <w:pPr>
              <w:jc w:val="center"/>
              <w:rPr>
                <w:bCs/>
                <w:sz w:val="18"/>
                <w:szCs w:val="18"/>
              </w:rPr>
            </w:pPr>
            <w:r>
              <w:rPr>
                <w:bCs/>
                <w:sz w:val="18"/>
                <w:szCs w:val="18"/>
              </w:rPr>
              <w:t>3.04.1</w:t>
            </w:r>
          </w:p>
        </w:tc>
        <w:tc>
          <w:tcPr>
            <w:tcW w:w="6203" w:type="dxa"/>
            <w:gridSpan w:val="2"/>
            <w:shd w:val="clear" w:color="auto" w:fill="FFFFFF"/>
            <w:vAlign w:val="center"/>
          </w:tcPr>
          <w:p w14:paraId="27241617" w14:textId="77777777" w:rsidR="00475EEC" w:rsidRPr="00C41A5C" w:rsidRDefault="00475EEC" w:rsidP="00707AC8">
            <w:pPr>
              <w:keepNext/>
              <w:rPr>
                <w:bCs/>
                <w:sz w:val="18"/>
                <w:szCs w:val="18"/>
                <w:lang w:val="en-US"/>
              </w:rPr>
            </w:pPr>
            <w:bookmarkStart w:id="27" w:name="OLE_LINK6"/>
            <w:bookmarkStart w:id="28" w:name="OLE_LINK7"/>
            <w:bookmarkStart w:id="29" w:name="OLE_LINK8"/>
            <w:r w:rsidRPr="00C41A5C">
              <w:rPr>
                <w:bCs/>
                <w:sz w:val="18"/>
                <w:szCs w:val="18"/>
                <w:lang w:val="en-US"/>
              </w:rPr>
              <w:t>Aggiornamento etichette per le schede S02, S06, S07, S08, S11, S12, S13, S15, S18, S20</w:t>
            </w:r>
            <w:bookmarkEnd w:id="27"/>
            <w:bookmarkEnd w:id="28"/>
            <w:bookmarkEnd w:id="29"/>
          </w:p>
        </w:tc>
      </w:tr>
      <w:tr w:rsidR="0092232D" w:rsidRPr="0092232D" w14:paraId="42CB6D39" w14:textId="77777777" w:rsidTr="00AC3E84">
        <w:trPr>
          <w:trHeight w:val="252"/>
        </w:trPr>
        <w:tc>
          <w:tcPr>
            <w:tcW w:w="1137" w:type="dxa"/>
            <w:shd w:val="clear" w:color="auto" w:fill="FFFFFF"/>
            <w:vAlign w:val="center"/>
          </w:tcPr>
          <w:p w14:paraId="23FDDBCC" w14:textId="77777777" w:rsidR="0092232D" w:rsidRDefault="0092232D">
            <w:pPr>
              <w:rPr>
                <w:bCs/>
                <w:sz w:val="18"/>
                <w:szCs w:val="18"/>
              </w:rPr>
            </w:pPr>
            <w:r>
              <w:rPr>
                <w:bCs/>
                <w:sz w:val="18"/>
                <w:szCs w:val="18"/>
              </w:rPr>
              <w:t>21/01/2019</w:t>
            </w:r>
          </w:p>
        </w:tc>
        <w:tc>
          <w:tcPr>
            <w:tcW w:w="1435" w:type="dxa"/>
            <w:tcBorders>
              <w:left w:val="single" w:sz="8" w:space="0" w:color="4F81BD"/>
              <w:right w:val="single" w:sz="8" w:space="0" w:color="4F81BD"/>
            </w:tcBorders>
            <w:shd w:val="clear" w:color="auto" w:fill="FFFFFF"/>
            <w:vAlign w:val="center"/>
          </w:tcPr>
          <w:p w14:paraId="5CE5DE8D" w14:textId="77777777" w:rsidR="0092232D" w:rsidRDefault="007A673C" w:rsidP="005D2646">
            <w:pPr>
              <w:jc w:val="center"/>
              <w:rPr>
                <w:bCs/>
                <w:sz w:val="18"/>
                <w:szCs w:val="18"/>
              </w:rPr>
            </w:pPr>
            <w:r>
              <w:rPr>
                <w:bCs/>
                <w:sz w:val="18"/>
                <w:szCs w:val="18"/>
              </w:rPr>
              <w:t>UPSIT</w:t>
            </w:r>
          </w:p>
        </w:tc>
        <w:tc>
          <w:tcPr>
            <w:tcW w:w="1256" w:type="dxa"/>
            <w:shd w:val="clear" w:color="auto" w:fill="FFFFFF"/>
            <w:vAlign w:val="center"/>
          </w:tcPr>
          <w:p w14:paraId="79979EF6" w14:textId="77777777" w:rsidR="0092232D" w:rsidRDefault="0092232D" w:rsidP="005D2646">
            <w:pPr>
              <w:jc w:val="center"/>
              <w:rPr>
                <w:bCs/>
                <w:sz w:val="18"/>
                <w:szCs w:val="18"/>
              </w:rPr>
            </w:pPr>
            <w:r>
              <w:rPr>
                <w:bCs/>
                <w:sz w:val="18"/>
                <w:szCs w:val="18"/>
              </w:rPr>
              <w:t>3.04.2</w:t>
            </w:r>
          </w:p>
          <w:p w14:paraId="48BA381B" w14:textId="77777777" w:rsidR="00F03F20" w:rsidRDefault="00F03F20" w:rsidP="005D2646">
            <w:pPr>
              <w:jc w:val="center"/>
              <w:rPr>
                <w:bCs/>
                <w:sz w:val="18"/>
                <w:szCs w:val="18"/>
              </w:rPr>
            </w:pPr>
            <w:r>
              <w:rPr>
                <w:bCs/>
                <w:sz w:val="18"/>
                <w:szCs w:val="18"/>
              </w:rPr>
              <w:t>(26/06/2019)</w:t>
            </w:r>
          </w:p>
        </w:tc>
        <w:tc>
          <w:tcPr>
            <w:tcW w:w="6203" w:type="dxa"/>
            <w:gridSpan w:val="2"/>
            <w:shd w:val="clear" w:color="auto" w:fill="FFFFFF"/>
            <w:vAlign w:val="center"/>
          </w:tcPr>
          <w:p w14:paraId="2B073DA6" w14:textId="77777777" w:rsidR="0092232D" w:rsidRDefault="0092232D" w:rsidP="0092232D">
            <w:pPr>
              <w:keepNext/>
              <w:rPr>
                <w:bCs/>
                <w:sz w:val="18"/>
                <w:szCs w:val="18"/>
                <w:lang w:val="en-US"/>
              </w:rPr>
            </w:pPr>
            <w:r w:rsidRPr="0092232D">
              <w:rPr>
                <w:bCs/>
                <w:sz w:val="18"/>
                <w:szCs w:val="18"/>
                <w:lang w:val="en-US"/>
              </w:rPr>
              <w:t>Nuovi campi</w:t>
            </w:r>
            <w:r>
              <w:rPr>
                <w:bCs/>
                <w:sz w:val="18"/>
                <w:szCs w:val="18"/>
                <w:lang w:val="en-US"/>
              </w:rPr>
              <w:t xml:space="preserve">: S01.12.1, </w:t>
            </w:r>
            <w:r w:rsidRPr="0092232D">
              <w:rPr>
                <w:bCs/>
                <w:sz w:val="18"/>
                <w:szCs w:val="18"/>
                <w:lang w:val="en-US"/>
              </w:rPr>
              <w:t>S01.13.1</w:t>
            </w:r>
            <w:r>
              <w:rPr>
                <w:bCs/>
                <w:sz w:val="18"/>
                <w:szCs w:val="18"/>
                <w:lang w:val="en-US"/>
              </w:rPr>
              <w:t xml:space="preserve">, </w:t>
            </w:r>
            <w:r w:rsidRPr="0092232D">
              <w:rPr>
                <w:bCs/>
                <w:sz w:val="18"/>
                <w:szCs w:val="18"/>
                <w:lang w:val="en-US"/>
              </w:rPr>
              <w:t>S01.17</w:t>
            </w:r>
            <w:r>
              <w:rPr>
                <w:bCs/>
                <w:sz w:val="18"/>
                <w:szCs w:val="18"/>
                <w:lang w:val="en-US"/>
              </w:rPr>
              <w:t xml:space="preserve">, </w:t>
            </w:r>
            <w:r w:rsidRPr="0092232D">
              <w:rPr>
                <w:bCs/>
                <w:sz w:val="18"/>
                <w:szCs w:val="18"/>
                <w:lang w:val="en-US"/>
              </w:rPr>
              <w:t>S02.06.1</w:t>
            </w:r>
            <w:r>
              <w:rPr>
                <w:bCs/>
                <w:sz w:val="18"/>
                <w:szCs w:val="18"/>
                <w:lang w:val="en-US"/>
              </w:rPr>
              <w:t xml:space="preserve">, </w:t>
            </w:r>
            <w:r w:rsidRPr="0092232D">
              <w:rPr>
                <w:bCs/>
                <w:sz w:val="18"/>
                <w:szCs w:val="18"/>
                <w:lang w:val="en-US"/>
              </w:rPr>
              <w:t>S02.06.2</w:t>
            </w:r>
            <w:r>
              <w:rPr>
                <w:bCs/>
                <w:sz w:val="18"/>
                <w:szCs w:val="18"/>
                <w:lang w:val="en-US"/>
              </w:rPr>
              <w:t xml:space="preserve">, </w:t>
            </w:r>
            <w:r w:rsidRPr="0092232D">
              <w:rPr>
                <w:bCs/>
                <w:sz w:val="18"/>
                <w:szCs w:val="18"/>
                <w:lang w:val="en-US"/>
              </w:rPr>
              <w:t>S02.09.1</w:t>
            </w:r>
            <w:r>
              <w:rPr>
                <w:bCs/>
                <w:sz w:val="18"/>
                <w:szCs w:val="18"/>
                <w:lang w:val="en-US"/>
              </w:rPr>
              <w:t xml:space="preserve">, </w:t>
            </w:r>
            <w:r w:rsidRPr="0092232D">
              <w:rPr>
                <w:bCs/>
                <w:sz w:val="18"/>
                <w:szCs w:val="18"/>
                <w:lang w:val="en-US"/>
              </w:rPr>
              <w:t>S02.09.2</w:t>
            </w:r>
            <w:r>
              <w:rPr>
                <w:bCs/>
                <w:sz w:val="18"/>
                <w:szCs w:val="18"/>
                <w:lang w:val="en-US"/>
              </w:rPr>
              <w:t xml:space="preserve">, </w:t>
            </w:r>
            <w:r w:rsidRPr="0092232D">
              <w:rPr>
                <w:bCs/>
                <w:sz w:val="18"/>
                <w:szCs w:val="18"/>
                <w:lang w:val="en-US"/>
              </w:rPr>
              <w:t>S02.14.1</w:t>
            </w:r>
            <w:r>
              <w:rPr>
                <w:bCs/>
                <w:sz w:val="18"/>
                <w:szCs w:val="18"/>
                <w:lang w:val="en-US"/>
              </w:rPr>
              <w:t xml:space="preserve">, </w:t>
            </w:r>
            <w:r w:rsidRPr="0092232D">
              <w:rPr>
                <w:bCs/>
                <w:sz w:val="18"/>
                <w:szCs w:val="18"/>
                <w:lang w:val="en-US"/>
              </w:rPr>
              <w:t>S02.14.2</w:t>
            </w:r>
          </w:p>
          <w:p w14:paraId="4FD4DAFA" w14:textId="77777777" w:rsidR="0092232D" w:rsidRDefault="0092232D" w:rsidP="0092232D">
            <w:pPr>
              <w:keepNext/>
              <w:rPr>
                <w:bCs/>
                <w:sz w:val="18"/>
                <w:szCs w:val="18"/>
                <w:lang w:val="en-US"/>
              </w:rPr>
            </w:pPr>
            <w:r>
              <w:rPr>
                <w:bCs/>
                <w:sz w:val="18"/>
                <w:szCs w:val="18"/>
                <w:lang w:val="en-US"/>
              </w:rPr>
              <w:t xml:space="preserve">Rimozione Campi: </w:t>
            </w:r>
            <w:r w:rsidRPr="0092232D">
              <w:rPr>
                <w:bCs/>
                <w:sz w:val="18"/>
                <w:szCs w:val="18"/>
                <w:lang w:val="en-US"/>
              </w:rPr>
              <w:t>S02.02</w:t>
            </w:r>
            <w:r>
              <w:rPr>
                <w:bCs/>
                <w:sz w:val="18"/>
                <w:szCs w:val="18"/>
                <w:lang w:val="en-US"/>
              </w:rPr>
              <w:t xml:space="preserve">, </w:t>
            </w:r>
            <w:r w:rsidRPr="0092232D">
              <w:rPr>
                <w:bCs/>
                <w:sz w:val="18"/>
                <w:szCs w:val="18"/>
                <w:lang w:val="en-US"/>
              </w:rPr>
              <w:t>S02.12</w:t>
            </w:r>
            <w:r>
              <w:rPr>
                <w:bCs/>
                <w:sz w:val="18"/>
                <w:szCs w:val="18"/>
                <w:lang w:val="en-US"/>
              </w:rPr>
              <w:t xml:space="preserve">, </w:t>
            </w:r>
            <w:r w:rsidRPr="0092232D">
              <w:rPr>
                <w:bCs/>
                <w:sz w:val="18"/>
                <w:szCs w:val="18"/>
                <w:lang w:val="en-US"/>
              </w:rPr>
              <w:t>S02.13</w:t>
            </w:r>
            <w:r>
              <w:rPr>
                <w:bCs/>
                <w:sz w:val="18"/>
                <w:szCs w:val="18"/>
                <w:lang w:val="en-US"/>
              </w:rPr>
              <w:t xml:space="preserve">, </w:t>
            </w:r>
            <w:r w:rsidRPr="0092232D">
              <w:rPr>
                <w:bCs/>
                <w:sz w:val="18"/>
                <w:szCs w:val="18"/>
                <w:lang w:val="en-US"/>
              </w:rPr>
              <w:t>S02.14</w:t>
            </w:r>
            <w:r>
              <w:rPr>
                <w:bCs/>
                <w:sz w:val="18"/>
                <w:szCs w:val="18"/>
                <w:lang w:val="en-US"/>
              </w:rPr>
              <w:t xml:space="preserve">, </w:t>
            </w:r>
            <w:r w:rsidRPr="0092232D">
              <w:rPr>
                <w:bCs/>
                <w:sz w:val="18"/>
                <w:szCs w:val="18"/>
                <w:lang w:val="en-US"/>
              </w:rPr>
              <w:t>S06.17</w:t>
            </w:r>
            <w:r>
              <w:rPr>
                <w:bCs/>
                <w:sz w:val="18"/>
                <w:szCs w:val="18"/>
                <w:lang w:val="en-US"/>
              </w:rPr>
              <w:t xml:space="preserve">, </w:t>
            </w:r>
            <w:r w:rsidRPr="0092232D">
              <w:rPr>
                <w:bCs/>
                <w:sz w:val="18"/>
                <w:szCs w:val="18"/>
                <w:lang w:val="en-US"/>
              </w:rPr>
              <w:t>S08.29</w:t>
            </w:r>
            <w:r>
              <w:rPr>
                <w:bCs/>
                <w:sz w:val="18"/>
                <w:szCs w:val="18"/>
                <w:lang w:val="en-US"/>
              </w:rPr>
              <w:t>,</w:t>
            </w:r>
            <w:r w:rsidRPr="0092232D">
              <w:rPr>
                <w:bCs/>
                <w:sz w:val="18"/>
                <w:szCs w:val="18"/>
                <w:lang w:val="en-US"/>
              </w:rPr>
              <w:t>S08.32</w:t>
            </w:r>
            <w:r>
              <w:rPr>
                <w:bCs/>
                <w:sz w:val="18"/>
                <w:szCs w:val="18"/>
                <w:lang w:val="en-US"/>
              </w:rPr>
              <w:t xml:space="preserve">, </w:t>
            </w:r>
            <w:r w:rsidRPr="0092232D">
              <w:rPr>
                <w:bCs/>
                <w:sz w:val="18"/>
                <w:szCs w:val="18"/>
                <w:lang w:val="en-US"/>
              </w:rPr>
              <w:t>S08.37</w:t>
            </w:r>
            <w:r w:rsidR="00525771">
              <w:rPr>
                <w:bCs/>
                <w:sz w:val="18"/>
                <w:szCs w:val="18"/>
                <w:lang w:val="en-US"/>
              </w:rPr>
              <w:t>, S10.09</w:t>
            </w:r>
          </w:p>
          <w:p w14:paraId="33E18236" w14:textId="77777777" w:rsidR="0092232D" w:rsidRDefault="0092232D" w:rsidP="0092232D">
            <w:pPr>
              <w:keepNext/>
              <w:rPr>
                <w:bCs/>
                <w:sz w:val="18"/>
                <w:szCs w:val="18"/>
              </w:rPr>
            </w:pPr>
            <w:r w:rsidRPr="00713A81">
              <w:rPr>
                <w:bCs/>
                <w:sz w:val="18"/>
                <w:szCs w:val="18"/>
              </w:rPr>
              <w:t>Modifica Controlli: S02.03, S02.10, S02.11, S02.15, S02.18, S07.15, S08.33, S08.45,</w:t>
            </w:r>
            <w:r w:rsidR="00D36899" w:rsidRPr="00713A81">
              <w:rPr>
                <w:bCs/>
                <w:sz w:val="18"/>
                <w:szCs w:val="18"/>
              </w:rPr>
              <w:t xml:space="preserve"> S08.46,</w:t>
            </w:r>
            <w:r w:rsidRPr="00713A81">
              <w:rPr>
                <w:bCs/>
                <w:sz w:val="18"/>
                <w:szCs w:val="18"/>
              </w:rPr>
              <w:t xml:space="preserve"> S08.54, S08.55, S08.56, S08.60</w:t>
            </w:r>
            <w:r w:rsidR="008943F6" w:rsidRPr="00713A81">
              <w:rPr>
                <w:bCs/>
                <w:sz w:val="18"/>
                <w:szCs w:val="18"/>
              </w:rPr>
              <w:t>, S08.1.15</w:t>
            </w:r>
            <w:r w:rsidRPr="00713A81">
              <w:rPr>
                <w:bCs/>
                <w:sz w:val="18"/>
                <w:szCs w:val="18"/>
              </w:rPr>
              <w:t>, S11.25</w:t>
            </w:r>
            <w:r w:rsidR="00095F72" w:rsidRPr="00713A81">
              <w:rPr>
                <w:bCs/>
                <w:sz w:val="18"/>
                <w:szCs w:val="18"/>
              </w:rPr>
              <w:t xml:space="preserve">, </w:t>
            </w:r>
            <w:r w:rsidRPr="00713A81">
              <w:rPr>
                <w:bCs/>
                <w:sz w:val="18"/>
                <w:szCs w:val="18"/>
              </w:rPr>
              <w:t>DATI_AGGIUDICATARIO.07</w:t>
            </w:r>
            <w:r w:rsidR="006E7142" w:rsidRPr="00713A81">
              <w:rPr>
                <w:bCs/>
                <w:sz w:val="18"/>
                <w:szCs w:val="18"/>
              </w:rPr>
              <w:br/>
            </w:r>
            <w:r w:rsidRPr="0092232D">
              <w:rPr>
                <w:bCs/>
                <w:sz w:val="18"/>
                <w:szCs w:val="18"/>
              </w:rPr>
              <w:t xml:space="preserve">Modifica Label Campi: </w:t>
            </w:r>
            <w:r w:rsidR="008B183F">
              <w:rPr>
                <w:bCs/>
                <w:sz w:val="18"/>
                <w:szCs w:val="18"/>
              </w:rPr>
              <w:t xml:space="preserve">S01.11, </w:t>
            </w:r>
            <w:r w:rsidRPr="0092232D">
              <w:rPr>
                <w:bCs/>
                <w:sz w:val="18"/>
                <w:szCs w:val="18"/>
              </w:rPr>
              <w:t>S01.16</w:t>
            </w:r>
            <w:r>
              <w:rPr>
                <w:bCs/>
                <w:sz w:val="18"/>
                <w:szCs w:val="18"/>
              </w:rPr>
              <w:t xml:space="preserve">, </w:t>
            </w:r>
            <w:r w:rsidRPr="0092232D">
              <w:rPr>
                <w:bCs/>
                <w:sz w:val="18"/>
                <w:szCs w:val="18"/>
              </w:rPr>
              <w:t>S02.15</w:t>
            </w:r>
            <w:r>
              <w:rPr>
                <w:bCs/>
                <w:sz w:val="18"/>
                <w:szCs w:val="18"/>
              </w:rPr>
              <w:t xml:space="preserve">, </w:t>
            </w:r>
            <w:r w:rsidRPr="00BA1291">
              <w:rPr>
                <w:bCs/>
                <w:sz w:val="18"/>
                <w:szCs w:val="18"/>
              </w:rPr>
              <w:t>S02.18</w:t>
            </w:r>
            <w:r w:rsidR="006E7142">
              <w:rPr>
                <w:bCs/>
                <w:sz w:val="18"/>
                <w:szCs w:val="18"/>
              </w:rPr>
              <w:br/>
            </w:r>
            <w:r w:rsidRPr="0092232D">
              <w:rPr>
                <w:bCs/>
                <w:sz w:val="18"/>
                <w:szCs w:val="18"/>
              </w:rPr>
              <w:t xml:space="preserve">Nuove Tipologiche: </w:t>
            </w:r>
            <w:hyperlink w:anchor="_CATEGORIA" w:history="1">
              <w:r w:rsidRPr="0092232D">
                <w:rPr>
                  <w:rStyle w:val="Collegamentoipertestuale"/>
                  <w:bCs/>
                  <w:sz w:val="18"/>
                  <w:szCs w:val="18"/>
                </w:rPr>
                <w:t>AFFIDAMENTI RISERVATI</w:t>
              </w:r>
            </w:hyperlink>
            <w:r>
              <w:rPr>
                <w:bCs/>
                <w:sz w:val="18"/>
                <w:szCs w:val="18"/>
              </w:rPr>
              <w:t xml:space="preserve">, </w:t>
            </w:r>
            <w:hyperlink w:anchor="_ART_ESTREMA_URGENZA_SOMMA_URGENZA" w:history="1">
              <w:r w:rsidRPr="0092232D">
                <w:rPr>
                  <w:rStyle w:val="Collegamentoipertestuale"/>
                  <w:bCs/>
                  <w:sz w:val="18"/>
                  <w:szCs w:val="18"/>
                </w:rPr>
                <w:t>ART_ESTREMA_URGENZA_SOMMA_URGENZA</w:t>
              </w:r>
            </w:hyperlink>
            <w:r>
              <w:rPr>
                <w:bCs/>
                <w:sz w:val="18"/>
                <w:szCs w:val="18"/>
              </w:rPr>
              <w:t xml:space="preserve">, </w:t>
            </w:r>
            <w:hyperlink w:anchor="_ART_REGIMI_PARTICOLARI_DI_APPALTO" w:history="1">
              <w:r w:rsidRPr="0092232D">
                <w:rPr>
                  <w:rStyle w:val="Collegamentoipertestuale"/>
                  <w:bCs/>
                  <w:sz w:val="18"/>
                  <w:szCs w:val="18"/>
                </w:rPr>
                <w:t>ART_REGIMI_PARTICOLARI_DI_APPALTO</w:t>
              </w:r>
            </w:hyperlink>
            <w:r>
              <w:rPr>
                <w:bCs/>
                <w:sz w:val="18"/>
                <w:szCs w:val="18"/>
              </w:rPr>
              <w:t xml:space="preserve">, </w:t>
            </w:r>
            <w:hyperlink w:anchor="_MODALITA_PAGAMENTO_1" w:history="1">
              <w:r w:rsidRPr="0092232D">
                <w:rPr>
                  <w:rStyle w:val="Collegamentoipertestuale"/>
                  <w:bCs/>
                  <w:sz w:val="18"/>
                  <w:szCs w:val="18"/>
                </w:rPr>
                <w:t>MODALITA_INDIZIONE_ALLEGATO_IX</w:t>
              </w:r>
            </w:hyperlink>
            <w:r>
              <w:rPr>
                <w:bCs/>
                <w:sz w:val="18"/>
                <w:szCs w:val="18"/>
              </w:rPr>
              <w:t xml:space="preserve">, </w:t>
            </w:r>
            <w:hyperlink w:anchor="_STRUMENTI_SVOLGIMENTO_PROCEDURA" w:history="1">
              <w:r w:rsidR="00D533AF" w:rsidRPr="00D533AF">
                <w:rPr>
                  <w:rStyle w:val="Collegamentoipertestuale"/>
                  <w:bCs/>
                  <w:sz w:val="18"/>
                  <w:szCs w:val="18"/>
                </w:rPr>
                <w:t>STRUMENTI_SVOLGIMENTO_PROCEDURA</w:t>
              </w:r>
            </w:hyperlink>
          </w:p>
          <w:p w14:paraId="6D4D1FD7" w14:textId="77777777" w:rsidR="0092232D" w:rsidRPr="0092232D" w:rsidRDefault="0092232D" w:rsidP="0092232D">
            <w:pPr>
              <w:keepNext/>
              <w:rPr>
                <w:bCs/>
                <w:sz w:val="18"/>
                <w:szCs w:val="18"/>
              </w:rPr>
            </w:pPr>
            <w:r>
              <w:rPr>
                <w:bCs/>
                <w:sz w:val="18"/>
                <w:szCs w:val="18"/>
              </w:rPr>
              <w:t xml:space="preserve">Aggiornamento Tipologiche: </w:t>
            </w:r>
            <w:hyperlink w:anchor="_MODALITA_INDIZIONE" w:history="1">
              <w:r w:rsidRPr="0092232D">
                <w:rPr>
                  <w:rStyle w:val="Collegamentoipertestuale"/>
                  <w:bCs/>
                  <w:sz w:val="18"/>
                  <w:szCs w:val="18"/>
                </w:rPr>
                <w:t>ART_ESCLUSIONE</w:t>
              </w:r>
            </w:hyperlink>
            <w:r>
              <w:rPr>
                <w:bCs/>
                <w:sz w:val="18"/>
                <w:szCs w:val="18"/>
              </w:rPr>
              <w:t xml:space="preserve">, </w:t>
            </w:r>
            <w:hyperlink w:anchor="_TIPOLOGIA_LAVORO" w:history="1">
              <w:r w:rsidRPr="0092232D">
                <w:rPr>
                  <w:rStyle w:val="Collegamentoipertestuale"/>
                  <w:bCs/>
                  <w:sz w:val="18"/>
                  <w:szCs w:val="18"/>
                </w:rPr>
                <w:t>CONDIZIONI_NEGOZIATA</w:t>
              </w:r>
            </w:hyperlink>
            <w:r>
              <w:rPr>
                <w:bCs/>
                <w:sz w:val="18"/>
                <w:szCs w:val="18"/>
              </w:rPr>
              <w:t xml:space="preserve">, </w:t>
            </w:r>
            <w:hyperlink w:anchor="_CRITERI_AGGIUDICAZIONE" w:history="1">
              <w:r w:rsidRPr="0092232D">
                <w:rPr>
                  <w:rStyle w:val="Collegamentoipertestuale"/>
                  <w:bCs/>
                  <w:sz w:val="18"/>
                  <w:szCs w:val="18"/>
                </w:rPr>
                <w:t>CRITERI_AGGIUDICAZIONE</w:t>
              </w:r>
            </w:hyperlink>
            <w:r>
              <w:rPr>
                <w:bCs/>
                <w:sz w:val="18"/>
                <w:szCs w:val="18"/>
              </w:rPr>
              <w:t xml:space="preserve">, </w:t>
            </w:r>
            <w:hyperlink w:anchor="_MODALITA_INDIZIONE_1" w:history="1">
              <w:r w:rsidRPr="0092232D">
                <w:rPr>
                  <w:rStyle w:val="Collegamentoipertestuale"/>
                  <w:bCs/>
                  <w:sz w:val="18"/>
                  <w:szCs w:val="18"/>
                </w:rPr>
                <w:t>MODALITA_INDIZIONE</w:t>
              </w:r>
            </w:hyperlink>
            <w:r w:rsidRPr="0092232D">
              <w:rPr>
                <w:bCs/>
                <w:sz w:val="18"/>
                <w:szCs w:val="18"/>
              </w:rPr>
              <w:t xml:space="preserve"> (solo etichette)</w:t>
            </w:r>
            <w:r>
              <w:rPr>
                <w:bCs/>
                <w:sz w:val="18"/>
                <w:szCs w:val="18"/>
              </w:rPr>
              <w:t xml:space="preserve">, </w:t>
            </w:r>
            <w:hyperlink w:anchor="_AVANZAMENTO" w:history="1">
              <w:r w:rsidRPr="0092232D">
                <w:rPr>
                  <w:rStyle w:val="Collegamentoipertestuale"/>
                  <w:bCs/>
                  <w:sz w:val="18"/>
                  <w:szCs w:val="18"/>
                </w:rPr>
                <w:t>MODALITA_REALIZZAZIONE</w:t>
              </w:r>
            </w:hyperlink>
            <w:r>
              <w:rPr>
                <w:bCs/>
                <w:sz w:val="18"/>
                <w:szCs w:val="18"/>
              </w:rPr>
              <w:t xml:space="preserve">, </w:t>
            </w:r>
            <w:hyperlink w:anchor="_MODO_COLLAUDO" w:history="1">
              <w:r w:rsidRPr="0092232D">
                <w:rPr>
                  <w:rStyle w:val="Collegamentoipertestuale"/>
                  <w:bCs/>
                  <w:sz w:val="18"/>
                  <w:szCs w:val="18"/>
                </w:rPr>
                <w:t>REQUISITI</w:t>
              </w:r>
            </w:hyperlink>
            <w:r w:rsidRPr="0092232D">
              <w:rPr>
                <w:bCs/>
                <w:sz w:val="18"/>
                <w:szCs w:val="18"/>
              </w:rPr>
              <w:t xml:space="preserve"> (solo etichette)</w:t>
            </w:r>
            <w:r>
              <w:rPr>
                <w:bCs/>
                <w:sz w:val="18"/>
                <w:szCs w:val="18"/>
              </w:rPr>
              <w:t xml:space="preserve">, </w:t>
            </w:r>
            <w:hyperlink w:anchor="_SCELTA_CONTRAENTE_1" w:history="1">
              <w:r w:rsidRPr="0092232D">
                <w:rPr>
                  <w:rStyle w:val="Collegamentoipertestuale"/>
                  <w:bCs/>
                  <w:sz w:val="18"/>
                  <w:szCs w:val="18"/>
                </w:rPr>
                <w:t>SCELTA_CONTRAENTE</w:t>
              </w:r>
            </w:hyperlink>
          </w:p>
        </w:tc>
      </w:tr>
      <w:tr w:rsidR="00E16169" w:rsidRPr="0092232D" w14:paraId="380C8455" w14:textId="77777777" w:rsidTr="00AC3E84">
        <w:trPr>
          <w:trHeight w:val="252"/>
        </w:trPr>
        <w:tc>
          <w:tcPr>
            <w:tcW w:w="1137" w:type="dxa"/>
            <w:shd w:val="clear" w:color="auto" w:fill="FFFFFF"/>
            <w:vAlign w:val="center"/>
          </w:tcPr>
          <w:p w14:paraId="1129EFC3" w14:textId="77777777" w:rsidR="00E16169" w:rsidRDefault="00E16169" w:rsidP="00E16169">
            <w:pPr>
              <w:rPr>
                <w:bCs/>
                <w:sz w:val="18"/>
                <w:szCs w:val="18"/>
              </w:rPr>
            </w:pPr>
            <w:r>
              <w:rPr>
                <w:bCs/>
                <w:sz w:val="18"/>
                <w:szCs w:val="18"/>
              </w:rPr>
              <w:t>01/08/2019</w:t>
            </w:r>
          </w:p>
        </w:tc>
        <w:tc>
          <w:tcPr>
            <w:tcW w:w="1435" w:type="dxa"/>
            <w:tcBorders>
              <w:left w:val="single" w:sz="8" w:space="0" w:color="4F81BD"/>
              <w:right w:val="single" w:sz="8" w:space="0" w:color="4F81BD"/>
            </w:tcBorders>
            <w:shd w:val="clear" w:color="auto" w:fill="FFFFFF"/>
            <w:vAlign w:val="center"/>
          </w:tcPr>
          <w:p w14:paraId="10DFCD55" w14:textId="77777777" w:rsidR="00E16169" w:rsidRDefault="00E16169" w:rsidP="00E16169">
            <w:pPr>
              <w:jc w:val="center"/>
              <w:rPr>
                <w:bCs/>
                <w:sz w:val="18"/>
                <w:szCs w:val="18"/>
              </w:rPr>
            </w:pPr>
            <w:r>
              <w:rPr>
                <w:bCs/>
                <w:sz w:val="18"/>
                <w:szCs w:val="18"/>
              </w:rPr>
              <w:t>UPSIT</w:t>
            </w:r>
          </w:p>
        </w:tc>
        <w:tc>
          <w:tcPr>
            <w:tcW w:w="1256" w:type="dxa"/>
            <w:shd w:val="clear" w:color="auto" w:fill="FFFFFF"/>
            <w:vAlign w:val="center"/>
          </w:tcPr>
          <w:p w14:paraId="74D4DFE9" w14:textId="77777777" w:rsidR="00E16169" w:rsidRDefault="00E16169" w:rsidP="00E16169">
            <w:pPr>
              <w:jc w:val="center"/>
              <w:rPr>
                <w:bCs/>
                <w:sz w:val="18"/>
                <w:szCs w:val="18"/>
              </w:rPr>
            </w:pPr>
            <w:r>
              <w:rPr>
                <w:bCs/>
                <w:sz w:val="18"/>
                <w:szCs w:val="18"/>
              </w:rPr>
              <w:t>3.04.2.1</w:t>
            </w:r>
          </w:p>
        </w:tc>
        <w:tc>
          <w:tcPr>
            <w:tcW w:w="6203" w:type="dxa"/>
            <w:gridSpan w:val="2"/>
            <w:shd w:val="clear" w:color="auto" w:fill="FFFFFF"/>
            <w:vAlign w:val="center"/>
          </w:tcPr>
          <w:p w14:paraId="259EEA07" w14:textId="77777777" w:rsidR="00E16169" w:rsidRDefault="00E16169" w:rsidP="00E16169">
            <w:pPr>
              <w:spacing w:after="0" w:line="240" w:lineRule="atLeast"/>
              <w:rPr>
                <w:bCs/>
                <w:sz w:val="18"/>
                <w:szCs w:val="18"/>
              </w:rPr>
            </w:pPr>
            <w:r>
              <w:rPr>
                <w:bCs/>
                <w:sz w:val="18"/>
                <w:szCs w:val="18"/>
              </w:rPr>
              <w:t>Modifica Controlli: S02.18</w:t>
            </w:r>
          </w:p>
          <w:p w14:paraId="5C84D619" w14:textId="77777777" w:rsidR="00E16169" w:rsidRDefault="00E16169" w:rsidP="00E16169">
            <w:pPr>
              <w:spacing w:after="0" w:line="240" w:lineRule="atLeast"/>
              <w:rPr>
                <w:bCs/>
                <w:sz w:val="18"/>
                <w:szCs w:val="18"/>
              </w:rPr>
            </w:pPr>
          </w:p>
          <w:p w14:paraId="6F1668D4" w14:textId="77777777" w:rsidR="00E16169" w:rsidRDefault="00E16169" w:rsidP="00E16169">
            <w:pPr>
              <w:spacing w:after="0" w:line="240" w:lineRule="atLeast"/>
              <w:rPr>
                <w:bCs/>
                <w:sz w:val="18"/>
                <w:szCs w:val="18"/>
              </w:rPr>
            </w:pPr>
            <w:r>
              <w:rPr>
                <w:bCs/>
                <w:sz w:val="18"/>
                <w:szCs w:val="18"/>
              </w:rPr>
              <w:t>Modifica Label Campi: S06.06.PR</w:t>
            </w:r>
          </w:p>
          <w:p w14:paraId="49C06E7F" w14:textId="77777777" w:rsidR="00E16169" w:rsidRDefault="00E16169" w:rsidP="00E16169">
            <w:pPr>
              <w:spacing w:after="0" w:line="240" w:lineRule="atLeast"/>
              <w:rPr>
                <w:bCs/>
                <w:sz w:val="18"/>
                <w:szCs w:val="18"/>
              </w:rPr>
            </w:pPr>
          </w:p>
          <w:p w14:paraId="765BE41C" w14:textId="77777777" w:rsidR="00E16169" w:rsidRDefault="00E16169" w:rsidP="00E16169">
            <w:pPr>
              <w:spacing w:after="0" w:line="240" w:lineRule="atLeast"/>
              <w:rPr>
                <w:bCs/>
                <w:sz w:val="18"/>
                <w:szCs w:val="18"/>
              </w:rPr>
            </w:pPr>
            <w:r>
              <w:rPr>
                <w:bCs/>
                <w:sz w:val="18"/>
                <w:szCs w:val="18"/>
              </w:rPr>
              <w:t>Rimozione Controlli: S02.06, S06.20</w:t>
            </w:r>
          </w:p>
          <w:p w14:paraId="3E4B0E8B" w14:textId="77777777" w:rsidR="00E16169" w:rsidRDefault="00E16169" w:rsidP="00E16169">
            <w:pPr>
              <w:spacing w:after="0" w:line="240" w:lineRule="atLeast"/>
              <w:rPr>
                <w:bCs/>
                <w:sz w:val="18"/>
                <w:szCs w:val="18"/>
              </w:rPr>
            </w:pPr>
          </w:p>
          <w:p w14:paraId="6079B473" w14:textId="77777777" w:rsidR="00E16169" w:rsidRPr="006D4265" w:rsidRDefault="00E16169" w:rsidP="00E16169">
            <w:pPr>
              <w:spacing w:after="0" w:line="240" w:lineRule="atLeast"/>
              <w:rPr>
                <w:bCs/>
                <w:sz w:val="18"/>
                <w:szCs w:val="18"/>
              </w:rPr>
            </w:pPr>
            <w:r>
              <w:rPr>
                <w:bCs/>
                <w:sz w:val="18"/>
                <w:szCs w:val="18"/>
              </w:rPr>
              <w:t xml:space="preserve">Aggiornamento Tipologiche: </w:t>
            </w:r>
            <w:hyperlink w:anchor="_SCELTA_CONTRAENTE_2" w:history="1">
              <w:r w:rsidRPr="006D4265">
                <w:rPr>
                  <w:rStyle w:val="Collegamentoipertestuale"/>
                  <w:bCs/>
                  <w:sz w:val="18"/>
                  <w:szCs w:val="18"/>
                </w:rPr>
                <w:t>SCELTA_CONTRANTE</w:t>
              </w:r>
            </w:hyperlink>
            <w:r>
              <w:rPr>
                <w:bCs/>
                <w:sz w:val="18"/>
                <w:szCs w:val="18"/>
              </w:rPr>
              <w:t xml:space="preserve">, </w:t>
            </w:r>
            <w:hyperlink w:anchor="_MODALITA_INDIZIONE" w:history="1">
              <w:r w:rsidRPr="006D4265">
                <w:rPr>
                  <w:rStyle w:val="Collegamentoipertestuale"/>
                  <w:bCs/>
                  <w:sz w:val="18"/>
                  <w:szCs w:val="18"/>
                </w:rPr>
                <w:t>ART_ESCLUSIONE</w:t>
              </w:r>
            </w:hyperlink>
          </w:p>
        </w:tc>
      </w:tr>
      <w:tr w:rsidR="005D0820" w:rsidRPr="0092232D" w14:paraId="7E3A2E8F" w14:textId="77777777" w:rsidTr="00AC3E84">
        <w:trPr>
          <w:trHeight w:val="252"/>
        </w:trPr>
        <w:tc>
          <w:tcPr>
            <w:tcW w:w="1137" w:type="dxa"/>
            <w:shd w:val="clear" w:color="auto" w:fill="FFFFFF"/>
            <w:vAlign w:val="center"/>
          </w:tcPr>
          <w:p w14:paraId="533D8193" w14:textId="77777777" w:rsidR="005D0820" w:rsidRDefault="005D0820" w:rsidP="005D0820">
            <w:pPr>
              <w:rPr>
                <w:bCs/>
                <w:sz w:val="18"/>
                <w:szCs w:val="18"/>
              </w:rPr>
            </w:pPr>
            <w:r>
              <w:rPr>
                <w:bCs/>
                <w:sz w:val="18"/>
                <w:szCs w:val="18"/>
              </w:rPr>
              <w:t>14/03/2019</w:t>
            </w:r>
          </w:p>
        </w:tc>
        <w:tc>
          <w:tcPr>
            <w:tcW w:w="1435" w:type="dxa"/>
            <w:tcBorders>
              <w:left w:val="single" w:sz="8" w:space="0" w:color="4F81BD"/>
              <w:right w:val="single" w:sz="8" w:space="0" w:color="4F81BD"/>
            </w:tcBorders>
            <w:shd w:val="clear" w:color="auto" w:fill="FFFFFF"/>
            <w:vAlign w:val="center"/>
          </w:tcPr>
          <w:p w14:paraId="79A0D64A" w14:textId="77777777" w:rsidR="005D0820" w:rsidRDefault="005D0820" w:rsidP="005D0820">
            <w:pPr>
              <w:jc w:val="center"/>
              <w:rPr>
                <w:bCs/>
                <w:sz w:val="18"/>
                <w:szCs w:val="18"/>
              </w:rPr>
            </w:pPr>
            <w:r>
              <w:rPr>
                <w:bCs/>
                <w:sz w:val="18"/>
                <w:szCs w:val="18"/>
              </w:rPr>
              <w:t>UPSIT</w:t>
            </w:r>
          </w:p>
        </w:tc>
        <w:tc>
          <w:tcPr>
            <w:tcW w:w="1256" w:type="dxa"/>
            <w:shd w:val="clear" w:color="auto" w:fill="FFFFFF"/>
            <w:vAlign w:val="center"/>
          </w:tcPr>
          <w:p w14:paraId="2A49D8AF" w14:textId="77777777" w:rsidR="005D0820" w:rsidRDefault="005D0820" w:rsidP="005D0820">
            <w:pPr>
              <w:jc w:val="center"/>
              <w:rPr>
                <w:bCs/>
                <w:sz w:val="18"/>
                <w:szCs w:val="18"/>
              </w:rPr>
            </w:pPr>
            <w:r>
              <w:rPr>
                <w:bCs/>
                <w:sz w:val="18"/>
                <w:szCs w:val="18"/>
              </w:rPr>
              <w:t>3.04.3</w:t>
            </w:r>
          </w:p>
          <w:p w14:paraId="6E0A7887" w14:textId="77777777" w:rsidR="00F03F20" w:rsidRDefault="00F03F20" w:rsidP="005D0820">
            <w:pPr>
              <w:jc w:val="center"/>
              <w:rPr>
                <w:bCs/>
                <w:sz w:val="18"/>
                <w:szCs w:val="18"/>
              </w:rPr>
            </w:pPr>
            <w:r>
              <w:rPr>
                <w:bCs/>
                <w:sz w:val="18"/>
                <w:szCs w:val="18"/>
              </w:rPr>
              <w:t>(21/10/2019)</w:t>
            </w:r>
          </w:p>
        </w:tc>
        <w:tc>
          <w:tcPr>
            <w:tcW w:w="6203" w:type="dxa"/>
            <w:gridSpan w:val="2"/>
            <w:shd w:val="clear" w:color="auto" w:fill="FFFFFF"/>
            <w:vAlign w:val="center"/>
          </w:tcPr>
          <w:p w14:paraId="22BED3C6" w14:textId="77777777" w:rsidR="005D0820" w:rsidRPr="00A53953" w:rsidRDefault="005D0820" w:rsidP="005D0820">
            <w:pPr>
              <w:jc w:val="both"/>
              <w:rPr>
                <w:bCs/>
                <w:sz w:val="18"/>
                <w:szCs w:val="18"/>
              </w:rPr>
            </w:pPr>
            <w:r>
              <w:rPr>
                <w:bCs/>
                <w:sz w:val="18"/>
                <w:szCs w:val="18"/>
              </w:rPr>
              <w:t>Introduzione dei</w:t>
            </w:r>
            <w:r w:rsidRPr="00A53953">
              <w:rPr>
                <w:bCs/>
                <w:sz w:val="18"/>
                <w:szCs w:val="18"/>
              </w:rPr>
              <w:t xml:space="preserve"> seguenti </w:t>
            </w:r>
            <w:r>
              <w:rPr>
                <w:bCs/>
                <w:sz w:val="18"/>
                <w:szCs w:val="18"/>
              </w:rPr>
              <w:t>aggiornamenti/</w:t>
            </w:r>
            <w:r w:rsidRPr="00A53953">
              <w:rPr>
                <w:bCs/>
                <w:sz w:val="18"/>
                <w:szCs w:val="18"/>
              </w:rPr>
              <w:t>funzionalità:</w:t>
            </w:r>
          </w:p>
          <w:p w14:paraId="0DCF08CE" w14:textId="77777777" w:rsidR="005D0820" w:rsidRPr="00AC2F98" w:rsidRDefault="005D0820" w:rsidP="00E35279">
            <w:pPr>
              <w:pStyle w:val="Paragrafoelenco"/>
              <w:numPr>
                <w:ilvl w:val="0"/>
                <w:numId w:val="17"/>
              </w:numPr>
              <w:spacing w:after="0" w:line="240" w:lineRule="atLeast"/>
              <w:rPr>
                <w:bCs/>
                <w:sz w:val="18"/>
                <w:szCs w:val="18"/>
              </w:rPr>
            </w:pPr>
            <w:r w:rsidRPr="00713A81">
              <w:rPr>
                <w:bCs/>
                <w:sz w:val="18"/>
                <w:szCs w:val="18"/>
              </w:rPr>
              <w:t xml:space="preserve">Spostato il campo </w:t>
            </w:r>
            <w:r>
              <w:rPr>
                <w:bCs/>
                <w:sz w:val="18"/>
                <w:szCs w:val="18"/>
              </w:rPr>
              <w:t>S07.</w:t>
            </w:r>
            <w:r w:rsidRPr="00713A81">
              <w:rPr>
                <w:bCs/>
                <w:sz w:val="18"/>
                <w:szCs w:val="18"/>
              </w:rPr>
              <w:t xml:space="preserve">15 </w:t>
            </w:r>
            <w:r>
              <w:rPr>
                <w:bCs/>
                <w:sz w:val="18"/>
                <w:szCs w:val="18"/>
              </w:rPr>
              <w:t>in scheda gara S01 13.1 e riassegnazione v</w:t>
            </w:r>
            <w:r w:rsidRPr="00713A81">
              <w:rPr>
                <w:bCs/>
                <w:sz w:val="18"/>
                <w:szCs w:val="18"/>
              </w:rPr>
              <w:t>ecchio campo S01.13.1’</w:t>
            </w:r>
            <w:r>
              <w:t xml:space="preserve"> </w:t>
            </w:r>
            <w:r w:rsidRPr="00713A81">
              <w:rPr>
                <w:bCs/>
                <w:sz w:val="18"/>
                <w:szCs w:val="18"/>
              </w:rPr>
              <w:t>Strumenti per lo svol</w:t>
            </w:r>
            <w:r w:rsidR="00D533AF">
              <w:rPr>
                <w:bCs/>
                <w:sz w:val="18"/>
                <w:szCs w:val="18"/>
              </w:rPr>
              <w:t xml:space="preserve">gimento </w:t>
            </w:r>
            <w:r w:rsidR="00DE3274" w:rsidRPr="00DE3274">
              <w:rPr>
                <w:bCs/>
                <w:sz w:val="18"/>
                <w:szCs w:val="18"/>
              </w:rPr>
              <w:t>delle procedure</w:t>
            </w:r>
            <w:r>
              <w:rPr>
                <w:bCs/>
                <w:sz w:val="18"/>
                <w:szCs w:val="18"/>
              </w:rPr>
              <w:t>’ in</w:t>
            </w:r>
            <w:r w:rsidRPr="00713A81">
              <w:rPr>
                <w:bCs/>
                <w:sz w:val="18"/>
                <w:szCs w:val="18"/>
              </w:rPr>
              <w:t xml:space="preserve"> S01.13.2 </w:t>
            </w:r>
          </w:p>
          <w:p w14:paraId="5A919150" w14:textId="77777777" w:rsidR="005D0820" w:rsidRPr="000E5105" w:rsidRDefault="005D0820" w:rsidP="00E35279">
            <w:pPr>
              <w:pStyle w:val="Paragrafoelenco"/>
              <w:numPr>
                <w:ilvl w:val="0"/>
                <w:numId w:val="17"/>
              </w:numPr>
              <w:jc w:val="both"/>
              <w:rPr>
                <w:bCs/>
                <w:sz w:val="18"/>
                <w:szCs w:val="18"/>
              </w:rPr>
            </w:pPr>
            <w:r w:rsidRPr="000E5105">
              <w:rPr>
                <w:bCs/>
                <w:sz w:val="18"/>
                <w:szCs w:val="18"/>
              </w:rPr>
              <w:t xml:space="preserve">Collegamento tra CIG su scheda lotto in caso di appalto collegato ad un contratto antecedente (ad es. modalità di realizzazione ‘concorso di progettazione e idee’, collegamento tra CIG e SmartCIG legati dalle stesse procedure di gara, generalizzazione delle ripetizioni). </w:t>
            </w:r>
          </w:p>
          <w:p w14:paraId="1D809909" w14:textId="77777777" w:rsidR="005D0820" w:rsidRPr="000E5105" w:rsidRDefault="005D0820" w:rsidP="005D0820">
            <w:pPr>
              <w:pStyle w:val="Paragrafoelenco"/>
              <w:jc w:val="both"/>
              <w:rPr>
                <w:bCs/>
                <w:sz w:val="18"/>
                <w:szCs w:val="18"/>
              </w:rPr>
            </w:pPr>
            <w:r w:rsidRPr="000E5105">
              <w:rPr>
                <w:bCs/>
                <w:sz w:val="18"/>
                <w:szCs w:val="18"/>
              </w:rPr>
              <w:t xml:space="preserve">E’ possibile indicare il CIG collegato ed il motivo del collegamento (ad es. II fase Concorso di progettazione e idee); </w:t>
            </w:r>
            <w:r>
              <w:rPr>
                <w:bCs/>
                <w:sz w:val="18"/>
                <w:szCs w:val="18"/>
              </w:rPr>
              <w:t xml:space="preserve">Reinserito il Controllo nel campo S02.18 </w:t>
            </w:r>
          </w:p>
          <w:p w14:paraId="697BA21E" w14:textId="77777777" w:rsidR="005D0820" w:rsidRPr="000E5105" w:rsidRDefault="005D0820" w:rsidP="00E35279">
            <w:pPr>
              <w:pStyle w:val="Paragrafoelenco"/>
              <w:numPr>
                <w:ilvl w:val="0"/>
                <w:numId w:val="17"/>
              </w:numPr>
              <w:jc w:val="both"/>
              <w:rPr>
                <w:bCs/>
                <w:sz w:val="18"/>
                <w:szCs w:val="18"/>
              </w:rPr>
            </w:pPr>
            <w:r w:rsidRPr="000E5105">
              <w:rPr>
                <w:bCs/>
                <w:sz w:val="18"/>
                <w:szCs w:val="18"/>
              </w:rPr>
              <w:t>Rinominata scheda variante. Inserita l’obbligatorietà della motivazione per la voce ‘proroga’. Inserito nuovo campo S18.04.1</w:t>
            </w:r>
          </w:p>
          <w:p w14:paraId="47074D69" w14:textId="77777777" w:rsidR="005D0820" w:rsidRPr="000E5105" w:rsidRDefault="005D0820" w:rsidP="005D0820">
            <w:pPr>
              <w:pStyle w:val="Paragrafoelenco"/>
              <w:jc w:val="both"/>
              <w:rPr>
                <w:bCs/>
                <w:sz w:val="18"/>
                <w:szCs w:val="18"/>
              </w:rPr>
            </w:pPr>
            <w:r w:rsidRPr="000E5105">
              <w:rPr>
                <w:bCs/>
                <w:sz w:val="18"/>
                <w:szCs w:val="18"/>
              </w:rPr>
              <w:t>Aggiornamento/Rinomina tipologica MOTIVI_VARIANTE.</w:t>
            </w:r>
          </w:p>
          <w:p w14:paraId="7E31A04A" w14:textId="77777777" w:rsidR="005D0820" w:rsidRDefault="005D0820" w:rsidP="00E35279">
            <w:pPr>
              <w:pStyle w:val="Paragrafoelenco"/>
              <w:numPr>
                <w:ilvl w:val="0"/>
                <w:numId w:val="17"/>
              </w:numPr>
              <w:jc w:val="both"/>
              <w:rPr>
                <w:bCs/>
                <w:sz w:val="18"/>
                <w:szCs w:val="18"/>
              </w:rPr>
            </w:pPr>
            <w:r>
              <w:rPr>
                <w:bCs/>
                <w:sz w:val="18"/>
                <w:szCs w:val="18"/>
              </w:rPr>
              <w:t>P</w:t>
            </w:r>
            <w:r w:rsidRPr="00F56A18">
              <w:rPr>
                <w:bCs/>
                <w:sz w:val="18"/>
                <w:szCs w:val="18"/>
              </w:rPr>
              <w:t xml:space="preserve">ossibilità di </w:t>
            </w:r>
            <w:r>
              <w:rPr>
                <w:bCs/>
                <w:sz w:val="18"/>
                <w:szCs w:val="18"/>
              </w:rPr>
              <w:t xml:space="preserve">indicare come ditta subappaltatrice un raggruppamento di imprese </w:t>
            </w:r>
            <w:r w:rsidRPr="00F56A18">
              <w:rPr>
                <w:bCs/>
                <w:sz w:val="18"/>
                <w:szCs w:val="18"/>
              </w:rPr>
              <w:t>in scheda Subappalto S19</w:t>
            </w:r>
          </w:p>
          <w:p w14:paraId="50DF2D58" w14:textId="77777777" w:rsidR="00E35279" w:rsidRDefault="00E35279" w:rsidP="00E35279">
            <w:pPr>
              <w:pStyle w:val="Paragrafoelenco"/>
              <w:numPr>
                <w:ilvl w:val="0"/>
                <w:numId w:val="17"/>
              </w:numPr>
              <w:jc w:val="both"/>
              <w:rPr>
                <w:bCs/>
                <w:sz w:val="18"/>
                <w:szCs w:val="18"/>
              </w:rPr>
            </w:pPr>
            <w:r w:rsidRPr="00E35279">
              <w:rPr>
                <w:bCs/>
                <w:sz w:val="18"/>
                <w:szCs w:val="18"/>
              </w:rPr>
              <w:lastRenderedPageBreak/>
              <w:t xml:space="preserve">Il flusso relativo ai contratti esclusi viene equiparato </w:t>
            </w:r>
            <w:r>
              <w:rPr>
                <w:bCs/>
                <w:sz w:val="18"/>
                <w:szCs w:val="18"/>
              </w:rPr>
              <w:t xml:space="preserve">a quello dei contratti ordinari a </w:t>
            </w:r>
            <w:r w:rsidRPr="00E35279">
              <w:rPr>
                <w:bCs/>
                <w:sz w:val="18"/>
                <w:szCs w:val="18"/>
              </w:rPr>
              <w:t>seguito dell’introduzione dell’obbl</w:t>
            </w:r>
            <w:r>
              <w:rPr>
                <w:bCs/>
                <w:sz w:val="18"/>
                <w:szCs w:val="18"/>
              </w:rPr>
              <w:t>igo di comunicazione anche per tali tipi di contratto</w:t>
            </w:r>
            <w:r w:rsidRPr="00E35279">
              <w:rPr>
                <w:bCs/>
                <w:sz w:val="18"/>
                <w:szCs w:val="18"/>
              </w:rPr>
              <w:t xml:space="preserve"> (vedi Comunicato del Presidente del 16 ottobre 2019). </w:t>
            </w:r>
          </w:p>
          <w:p w14:paraId="1CDB698E" w14:textId="77777777" w:rsidR="005D0820" w:rsidRDefault="005D0820" w:rsidP="00E35279">
            <w:pPr>
              <w:pStyle w:val="Paragrafoelenco"/>
              <w:numPr>
                <w:ilvl w:val="0"/>
                <w:numId w:val="17"/>
              </w:numPr>
              <w:jc w:val="both"/>
              <w:rPr>
                <w:bCs/>
                <w:sz w:val="18"/>
                <w:szCs w:val="18"/>
              </w:rPr>
            </w:pPr>
            <w:r>
              <w:rPr>
                <w:bCs/>
                <w:sz w:val="18"/>
                <w:szCs w:val="18"/>
              </w:rPr>
              <w:t>Gestione della modifica dei dati di anagrafica dei soggetti coinvolti (aggiudicatario o incaricato) in scheda S21 ‘</w:t>
            </w:r>
            <w:r w:rsidRPr="006E7142">
              <w:rPr>
                <w:bCs/>
                <w:sz w:val="18"/>
                <w:szCs w:val="18"/>
              </w:rPr>
              <w:t>Variazion</w:t>
            </w:r>
            <w:r>
              <w:rPr>
                <w:bCs/>
                <w:sz w:val="18"/>
                <w:szCs w:val="18"/>
              </w:rPr>
              <w:t>e Anagrafica Soggetti Coinvolti’.</w:t>
            </w:r>
          </w:p>
          <w:p w14:paraId="286D253C" w14:textId="77777777" w:rsidR="005D0820" w:rsidRPr="00E9484C" w:rsidRDefault="005D0820" w:rsidP="00E35279">
            <w:pPr>
              <w:pStyle w:val="Paragrafoelenco"/>
              <w:numPr>
                <w:ilvl w:val="0"/>
                <w:numId w:val="17"/>
              </w:numPr>
              <w:jc w:val="both"/>
              <w:rPr>
                <w:bCs/>
                <w:sz w:val="18"/>
                <w:szCs w:val="18"/>
              </w:rPr>
            </w:pPr>
            <w:r>
              <w:rPr>
                <w:bCs/>
                <w:sz w:val="18"/>
                <w:szCs w:val="18"/>
              </w:rPr>
              <w:t>Eliminata voce 35 ‘</w:t>
            </w:r>
            <w:r w:rsidRPr="00BC4A3B">
              <w:rPr>
                <w:bCs/>
                <w:sz w:val="18"/>
                <w:szCs w:val="18"/>
              </w:rPr>
              <w:t>Affidamento diretto per lavori, se</w:t>
            </w:r>
            <w:r>
              <w:rPr>
                <w:bCs/>
                <w:sz w:val="18"/>
                <w:szCs w:val="18"/>
              </w:rPr>
              <w:t xml:space="preserve">rvizi o forniture supplementari’ dalla tipologica scelta contraente </w:t>
            </w:r>
          </w:p>
        </w:tc>
      </w:tr>
      <w:tr w:rsidR="005D0820" w:rsidRPr="0092232D" w14:paraId="14D0DCEF" w14:textId="77777777" w:rsidTr="00AC3E84">
        <w:trPr>
          <w:trHeight w:val="252"/>
        </w:trPr>
        <w:tc>
          <w:tcPr>
            <w:tcW w:w="1137" w:type="dxa"/>
            <w:shd w:val="clear" w:color="auto" w:fill="FFFFFF"/>
            <w:vAlign w:val="center"/>
          </w:tcPr>
          <w:p w14:paraId="191913E5" w14:textId="77777777" w:rsidR="005D0820" w:rsidRDefault="005D0820" w:rsidP="005D0820">
            <w:pPr>
              <w:rPr>
                <w:bCs/>
                <w:sz w:val="18"/>
                <w:szCs w:val="18"/>
              </w:rPr>
            </w:pPr>
            <w:r>
              <w:rPr>
                <w:bCs/>
                <w:sz w:val="18"/>
                <w:szCs w:val="18"/>
              </w:rPr>
              <w:lastRenderedPageBreak/>
              <w:t>18/12/2019</w:t>
            </w:r>
          </w:p>
        </w:tc>
        <w:tc>
          <w:tcPr>
            <w:tcW w:w="1435" w:type="dxa"/>
            <w:tcBorders>
              <w:left w:val="single" w:sz="8" w:space="0" w:color="4F81BD"/>
              <w:right w:val="single" w:sz="8" w:space="0" w:color="4F81BD"/>
            </w:tcBorders>
            <w:shd w:val="clear" w:color="auto" w:fill="FFFFFF"/>
            <w:vAlign w:val="center"/>
          </w:tcPr>
          <w:p w14:paraId="721CFA0D" w14:textId="77777777" w:rsidR="005D0820" w:rsidRDefault="005D0820" w:rsidP="005D0820">
            <w:pPr>
              <w:jc w:val="center"/>
              <w:rPr>
                <w:bCs/>
                <w:sz w:val="18"/>
                <w:szCs w:val="18"/>
              </w:rPr>
            </w:pPr>
            <w:r>
              <w:rPr>
                <w:bCs/>
                <w:sz w:val="18"/>
                <w:szCs w:val="18"/>
              </w:rPr>
              <w:t>UPSIT</w:t>
            </w:r>
          </w:p>
        </w:tc>
        <w:tc>
          <w:tcPr>
            <w:tcW w:w="1256" w:type="dxa"/>
            <w:shd w:val="clear" w:color="auto" w:fill="FFFFFF"/>
            <w:vAlign w:val="center"/>
          </w:tcPr>
          <w:p w14:paraId="5CB1B7F6" w14:textId="77777777" w:rsidR="005D0820" w:rsidRDefault="005D0820" w:rsidP="005D0820">
            <w:pPr>
              <w:jc w:val="center"/>
              <w:rPr>
                <w:bCs/>
                <w:sz w:val="18"/>
                <w:szCs w:val="18"/>
              </w:rPr>
            </w:pPr>
            <w:r>
              <w:rPr>
                <w:bCs/>
                <w:sz w:val="18"/>
                <w:szCs w:val="18"/>
              </w:rPr>
              <w:t>3.04.3.2</w:t>
            </w:r>
          </w:p>
        </w:tc>
        <w:tc>
          <w:tcPr>
            <w:tcW w:w="6203" w:type="dxa"/>
            <w:gridSpan w:val="2"/>
            <w:shd w:val="clear" w:color="auto" w:fill="FFFFFF"/>
            <w:vAlign w:val="center"/>
          </w:tcPr>
          <w:p w14:paraId="28EB404B" w14:textId="77777777" w:rsidR="005D0820" w:rsidRPr="00A53953" w:rsidRDefault="005D0820" w:rsidP="005D0820">
            <w:pPr>
              <w:jc w:val="both"/>
              <w:rPr>
                <w:bCs/>
                <w:sz w:val="18"/>
                <w:szCs w:val="18"/>
              </w:rPr>
            </w:pPr>
            <w:r>
              <w:rPr>
                <w:bCs/>
                <w:sz w:val="18"/>
                <w:szCs w:val="18"/>
              </w:rPr>
              <w:t>Introduzione dei</w:t>
            </w:r>
            <w:r w:rsidRPr="00A53953">
              <w:rPr>
                <w:bCs/>
                <w:sz w:val="18"/>
                <w:szCs w:val="18"/>
              </w:rPr>
              <w:t xml:space="preserve"> seguenti </w:t>
            </w:r>
            <w:r>
              <w:rPr>
                <w:bCs/>
                <w:sz w:val="18"/>
                <w:szCs w:val="18"/>
              </w:rPr>
              <w:t>aggiornamenti/</w:t>
            </w:r>
            <w:r w:rsidRPr="00A53953">
              <w:rPr>
                <w:bCs/>
                <w:sz w:val="18"/>
                <w:szCs w:val="18"/>
              </w:rPr>
              <w:t>funzionalità:</w:t>
            </w:r>
          </w:p>
          <w:p w14:paraId="640E549C" w14:textId="77777777" w:rsidR="005D0820" w:rsidRPr="00A53953" w:rsidRDefault="005D0820" w:rsidP="005D0820">
            <w:pPr>
              <w:jc w:val="both"/>
              <w:rPr>
                <w:bCs/>
                <w:sz w:val="18"/>
                <w:szCs w:val="18"/>
              </w:rPr>
            </w:pPr>
            <w:r>
              <w:rPr>
                <w:bCs/>
                <w:sz w:val="18"/>
                <w:szCs w:val="18"/>
              </w:rPr>
              <w:t>A partire dal 01/01/2020 i contratti relativi ai settori speciali presentano gli stessi obblighi comunicativi dei settori ordinari</w:t>
            </w:r>
          </w:p>
        </w:tc>
      </w:tr>
      <w:tr w:rsidR="005D0820" w:rsidRPr="0092232D" w14:paraId="1FF856A0" w14:textId="77777777" w:rsidTr="00AC3E84">
        <w:trPr>
          <w:trHeight w:val="252"/>
        </w:trPr>
        <w:tc>
          <w:tcPr>
            <w:tcW w:w="1137" w:type="dxa"/>
            <w:shd w:val="clear" w:color="auto" w:fill="FFFFFF"/>
            <w:vAlign w:val="center"/>
          </w:tcPr>
          <w:p w14:paraId="2BB884C2" w14:textId="77777777" w:rsidR="005D0820" w:rsidRDefault="005D0820" w:rsidP="005D0820">
            <w:pPr>
              <w:rPr>
                <w:bCs/>
                <w:sz w:val="18"/>
                <w:szCs w:val="18"/>
              </w:rPr>
            </w:pPr>
            <w:r>
              <w:rPr>
                <w:bCs/>
                <w:sz w:val="18"/>
                <w:szCs w:val="18"/>
              </w:rPr>
              <w:t>09/01/2020</w:t>
            </w:r>
          </w:p>
        </w:tc>
        <w:tc>
          <w:tcPr>
            <w:tcW w:w="1435" w:type="dxa"/>
            <w:tcBorders>
              <w:left w:val="single" w:sz="8" w:space="0" w:color="4F81BD"/>
              <w:right w:val="single" w:sz="8" w:space="0" w:color="4F81BD"/>
            </w:tcBorders>
            <w:shd w:val="clear" w:color="auto" w:fill="FFFFFF"/>
            <w:vAlign w:val="center"/>
          </w:tcPr>
          <w:p w14:paraId="60C9C856" w14:textId="77777777" w:rsidR="005D0820" w:rsidRDefault="005D0820" w:rsidP="005D0820">
            <w:pPr>
              <w:jc w:val="center"/>
              <w:rPr>
                <w:bCs/>
                <w:sz w:val="18"/>
                <w:szCs w:val="18"/>
              </w:rPr>
            </w:pPr>
            <w:r>
              <w:rPr>
                <w:bCs/>
                <w:sz w:val="18"/>
                <w:szCs w:val="18"/>
              </w:rPr>
              <w:t>UPSIT</w:t>
            </w:r>
          </w:p>
        </w:tc>
        <w:tc>
          <w:tcPr>
            <w:tcW w:w="1256" w:type="dxa"/>
            <w:shd w:val="clear" w:color="auto" w:fill="FFFFFF"/>
            <w:vAlign w:val="center"/>
          </w:tcPr>
          <w:p w14:paraId="38177E7C" w14:textId="77777777" w:rsidR="005D0820" w:rsidRDefault="005D0820" w:rsidP="005D0820">
            <w:pPr>
              <w:jc w:val="center"/>
              <w:rPr>
                <w:bCs/>
                <w:sz w:val="18"/>
                <w:szCs w:val="18"/>
              </w:rPr>
            </w:pPr>
            <w:r>
              <w:rPr>
                <w:bCs/>
                <w:sz w:val="18"/>
                <w:szCs w:val="18"/>
              </w:rPr>
              <w:t>3.04.4</w:t>
            </w:r>
          </w:p>
          <w:p w14:paraId="785C1C75" w14:textId="77777777" w:rsidR="00F2764D" w:rsidRDefault="00F2764D" w:rsidP="005D0820">
            <w:pPr>
              <w:jc w:val="center"/>
              <w:rPr>
                <w:bCs/>
                <w:sz w:val="18"/>
                <w:szCs w:val="18"/>
              </w:rPr>
            </w:pPr>
            <w:r>
              <w:rPr>
                <w:bCs/>
                <w:sz w:val="18"/>
                <w:szCs w:val="18"/>
              </w:rPr>
              <w:t>(12/05/2020)</w:t>
            </w:r>
          </w:p>
        </w:tc>
        <w:tc>
          <w:tcPr>
            <w:tcW w:w="6203" w:type="dxa"/>
            <w:gridSpan w:val="2"/>
            <w:shd w:val="clear" w:color="auto" w:fill="FFFFFF"/>
            <w:vAlign w:val="center"/>
          </w:tcPr>
          <w:p w14:paraId="00BCA44D" w14:textId="77777777" w:rsidR="00332D14" w:rsidRDefault="008B5D13" w:rsidP="005E7900">
            <w:pPr>
              <w:pStyle w:val="Paragrafoelenco"/>
              <w:numPr>
                <w:ilvl w:val="0"/>
                <w:numId w:val="21"/>
              </w:numPr>
              <w:jc w:val="both"/>
              <w:rPr>
                <w:bCs/>
                <w:sz w:val="18"/>
                <w:szCs w:val="18"/>
              </w:rPr>
            </w:pPr>
            <w:r w:rsidRPr="00285B8D">
              <w:rPr>
                <w:bCs/>
                <w:sz w:val="18"/>
                <w:szCs w:val="18"/>
              </w:rPr>
              <w:t>Introdotta</w:t>
            </w:r>
            <w:r w:rsidR="00ED105C" w:rsidRPr="00285B8D">
              <w:rPr>
                <w:bCs/>
                <w:sz w:val="18"/>
                <w:szCs w:val="18"/>
              </w:rPr>
              <w:t xml:space="preserve"> nuova funzionalità: </w:t>
            </w:r>
          </w:p>
          <w:p w14:paraId="5FF7D1BF" w14:textId="77777777" w:rsidR="00332D14" w:rsidRPr="00B17B19" w:rsidRDefault="00ED105C" w:rsidP="00332D14">
            <w:pPr>
              <w:pStyle w:val="Paragrafoelenco"/>
              <w:jc w:val="both"/>
              <w:rPr>
                <w:rStyle w:val="Collegamentoipertestuale"/>
                <w:bCs/>
                <w:color w:val="auto"/>
                <w:sz w:val="18"/>
                <w:szCs w:val="18"/>
                <w:u w:val="none"/>
              </w:rPr>
            </w:pPr>
            <w:r w:rsidRPr="00285B8D">
              <w:rPr>
                <w:bCs/>
                <w:sz w:val="18"/>
                <w:szCs w:val="18"/>
              </w:rPr>
              <w:t>gestione gare che prevedono la delega 1:1 di funzioni ad altra amministrazione</w:t>
            </w:r>
            <w:r w:rsidR="008B5D13" w:rsidRPr="00285B8D">
              <w:rPr>
                <w:bCs/>
                <w:sz w:val="18"/>
                <w:szCs w:val="18"/>
              </w:rPr>
              <w:t xml:space="preserve"> </w:t>
            </w:r>
            <w:r w:rsidRPr="00285B8D">
              <w:rPr>
                <w:bCs/>
                <w:sz w:val="18"/>
                <w:szCs w:val="18"/>
              </w:rPr>
              <w:t>(</w:t>
            </w:r>
            <w:r w:rsidR="00BD52F5" w:rsidRPr="00285B8D">
              <w:rPr>
                <w:bCs/>
                <w:sz w:val="18"/>
                <w:szCs w:val="18"/>
              </w:rPr>
              <w:t xml:space="preserve">per il dettaglio </w:t>
            </w:r>
            <w:r w:rsidRPr="00285B8D">
              <w:rPr>
                <w:bCs/>
                <w:sz w:val="18"/>
                <w:szCs w:val="18"/>
              </w:rPr>
              <w:t>vedi manuale utente)</w:t>
            </w:r>
            <w:r w:rsidR="00332D14">
              <w:rPr>
                <w:bCs/>
                <w:sz w:val="18"/>
                <w:szCs w:val="18"/>
              </w:rPr>
              <w:t xml:space="preserve"> </w:t>
            </w:r>
            <w:r w:rsidR="00285B8D" w:rsidRPr="00285B8D">
              <w:rPr>
                <w:bCs/>
                <w:sz w:val="18"/>
                <w:szCs w:val="18"/>
              </w:rPr>
              <w:t xml:space="preserve">e relativo </w:t>
            </w:r>
            <w:r w:rsidR="005D0820" w:rsidRPr="00285B8D">
              <w:rPr>
                <w:bCs/>
                <w:sz w:val="18"/>
                <w:szCs w:val="18"/>
              </w:rPr>
              <w:t>meccanismo di presa in car</w:t>
            </w:r>
            <w:r w:rsidR="00332D14">
              <w:rPr>
                <w:bCs/>
                <w:sz w:val="18"/>
                <w:szCs w:val="18"/>
              </w:rPr>
              <w:t>ico da parte della SA delegante. Introdotta n</w:t>
            </w:r>
            <w:r w:rsidR="00332D14" w:rsidRPr="00B17B19">
              <w:rPr>
                <w:bCs/>
                <w:sz w:val="18"/>
                <w:szCs w:val="18"/>
              </w:rPr>
              <w:t xml:space="preserve">uova Tipologica: </w:t>
            </w:r>
            <w:hyperlink w:anchor="_FUNZIONI_DELEGATE" w:history="1">
              <w:r w:rsidR="00332D14" w:rsidRPr="00CF3470">
                <w:rPr>
                  <w:rStyle w:val="Collegamentoipertestuale"/>
                </w:rPr>
                <w:t>FUNZIONI_DELEGATE</w:t>
              </w:r>
            </w:hyperlink>
            <w:r w:rsidR="00970AF2" w:rsidRPr="00414F26">
              <w:rPr>
                <w:bCs/>
                <w:sz w:val="18"/>
                <w:szCs w:val="18"/>
              </w:rPr>
              <w:t xml:space="preserve"> e modifica</w:t>
            </w:r>
            <w:r w:rsidR="00414F26">
              <w:rPr>
                <w:bCs/>
                <w:sz w:val="18"/>
                <w:szCs w:val="18"/>
              </w:rPr>
              <w:t>ta</w:t>
            </w:r>
            <w:r w:rsidR="00970AF2" w:rsidRPr="00414F26">
              <w:rPr>
                <w:bCs/>
                <w:sz w:val="18"/>
                <w:szCs w:val="18"/>
              </w:rPr>
              <w:t xml:space="preserve"> tipologica</w:t>
            </w:r>
            <w:r w:rsidR="00970AF2">
              <w:rPr>
                <w:rStyle w:val="Collegamentoipertestuale"/>
              </w:rPr>
              <w:t xml:space="preserve"> ESITO_PROCEDURA</w:t>
            </w:r>
          </w:p>
          <w:p w14:paraId="413679EF" w14:textId="77777777" w:rsidR="005D0820" w:rsidRDefault="005D0820" w:rsidP="00332D14">
            <w:pPr>
              <w:pStyle w:val="Paragrafoelenco"/>
              <w:jc w:val="both"/>
              <w:rPr>
                <w:bCs/>
                <w:sz w:val="18"/>
                <w:szCs w:val="18"/>
              </w:rPr>
            </w:pPr>
          </w:p>
          <w:p w14:paraId="61F09A31" w14:textId="77777777" w:rsidR="00BD52F5" w:rsidRDefault="00BD52F5" w:rsidP="005E7900">
            <w:pPr>
              <w:pStyle w:val="Paragrafoelenco"/>
              <w:numPr>
                <w:ilvl w:val="0"/>
                <w:numId w:val="21"/>
              </w:numPr>
              <w:jc w:val="both"/>
              <w:rPr>
                <w:bCs/>
                <w:sz w:val="18"/>
                <w:szCs w:val="18"/>
              </w:rPr>
            </w:pPr>
            <w:r>
              <w:rPr>
                <w:bCs/>
                <w:sz w:val="18"/>
                <w:szCs w:val="18"/>
              </w:rPr>
              <w:t>Introdotta nuova funzionalità:</w:t>
            </w:r>
          </w:p>
          <w:p w14:paraId="665837DE" w14:textId="77777777" w:rsidR="005D0820" w:rsidRDefault="00BD52F5" w:rsidP="00BD52F5">
            <w:pPr>
              <w:pStyle w:val="Paragrafoelenco"/>
              <w:jc w:val="both"/>
              <w:rPr>
                <w:bCs/>
                <w:sz w:val="18"/>
                <w:szCs w:val="18"/>
              </w:rPr>
            </w:pPr>
            <w:r w:rsidRPr="00BD52F5">
              <w:rPr>
                <w:bCs/>
                <w:sz w:val="18"/>
                <w:szCs w:val="18"/>
              </w:rPr>
              <w:t xml:space="preserve">inibizione automatica del rilascio del CIG nei casi di mancato ricorso ai </w:t>
            </w:r>
            <w:r w:rsidRPr="00A0352F">
              <w:rPr>
                <w:bCs/>
                <w:sz w:val="18"/>
                <w:szCs w:val="18"/>
              </w:rPr>
              <w:t>soggetti aggregatori</w:t>
            </w:r>
            <w:r w:rsidRPr="00BD52F5">
              <w:rPr>
                <w:bCs/>
                <w:sz w:val="18"/>
                <w:szCs w:val="18"/>
              </w:rPr>
              <w:t xml:space="preserve"> </w:t>
            </w:r>
            <w:r>
              <w:rPr>
                <w:bCs/>
                <w:sz w:val="18"/>
                <w:szCs w:val="18"/>
              </w:rPr>
              <w:t xml:space="preserve">per le categorie </w:t>
            </w:r>
            <w:r w:rsidRPr="00BD52F5">
              <w:rPr>
                <w:bCs/>
                <w:sz w:val="18"/>
                <w:szCs w:val="18"/>
              </w:rPr>
              <w:t>merceologi</w:t>
            </w:r>
            <w:r>
              <w:rPr>
                <w:bCs/>
                <w:sz w:val="18"/>
                <w:szCs w:val="18"/>
              </w:rPr>
              <w:t>ch</w:t>
            </w:r>
            <w:r w:rsidRPr="00BD52F5">
              <w:rPr>
                <w:bCs/>
                <w:sz w:val="18"/>
                <w:szCs w:val="18"/>
              </w:rPr>
              <w:t>e</w:t>
            </w:r>
            <w:r>
              <w:rPr>
                <w:bCs/>
                <w:sz w:val="18"/>
                <w:szCs w:val="18"/>
              </w:rPr>
              <w:t xml:space="preserve"> indicate dal</w:t>
            </w:r>
            <w:r w:rsidR="008618B5">
              <w:rPr>
                <w:bCs/>
                <w:sz w:val="18"/>
                <w:szCs w:val="18"/>
              </w:rPr>
              <w:t xml:space="preserve"> DPCM 24/12/</w:t>
            </w:r>
            <w:r w:rsidRPr="00BD52F5">
              <w:rPr>
                <w:bCs/>
                <w:sz w:val="18"/>
                <w:szCs w:val="18"/>
              </w:rPr>
              <w:t>2015</w:t>
            </w:r>
            <w:r>
              <w:rPr>
                <w:bCs/>
                <w:sz w:val="18"/>
                <w:szCs w:val="18"/>
              </w:rPr>
              <w:t xml:space="preserve"> </w:t>
            </w:r>
            <w:r w:rsidRPr="00285B8D">
              <w:rPr>
                <w:bCs/>
                <w:sz w:val="18"/>
                <w:szCs w:val="18"/>
              </w:rPr>
              <w:t>(per il dettaglio vedi manuale utente)</w:t>
            </w:r>
          </w:p>
          <w:p w14:paraId="61643955" w14:textId="77777777" w:rsidR="00AC005A" w:rsidRDefault="00AC005A" w:rsidP="00BD52F5">
            <w:pPr>
              <w:pStyle w:val="Paragrafoelenco"/>
              <w:jc w:val="both"/>
              <w:rPr>
                <w:bCs/>
                <w:sz w:val="18"/>
                <w:szCs w:val="18"/>
              </w:rPr>
            </w:pPr>
          </w:p>
          <w:p w14:paraId="5CF84B1E" w14:textId="77777777" w:rsidR="005D0820" w:rsidRDefault="002451D3" w:rsidP="005E7900">
            <w:pPr>
              <w:pStyle w:val="Paragrafoelenco"/>
              <w:numPr>
                <w:ilvl w:val="0"/>
                <w:numId w:val="21"/>
              </w:numPr>
              <w:jc w:val="both"/>
              <w:rPr>
                <w:bCs/>
                <w:sz w:val="18"/>
                <w:szCs w:val="18"/>
              </w:rPr>
            </w:pPr>
            <w:r>
              <w:rPr>
                <w:bCs/>
                <w:sz w:val="18"/>
                <w:szCs w:val="18"/>
              </w:rPr>
              <w:t xml:space="preserve">Inserito controllo di data quality sull’importo di aggiudicazione in caso di gare con multiaggiudicatari  </w:t>
            </w:r>
          </w:p>
          <w:p w14:paraId="3C66A48D" w14:textId="77777777" w:rsidR="002451D3" w:rsidRDefault="002451D3" w:rsidP="002451D3">
            <w:pPr>
              <w:pStyle w:val="Paragrafoelenco"/>
              <w:jc w:val="both"/>
              <w:rPr>
                <w:bCs/>
                <w:sz w:val="18"/>
                <w:szCs w:val="18"/>
              </w:rPr>
            </w:pPr>
          </w:p>
          <w:p w14:paraId="48C38938" w14:textId="77777777" w:rsidR="00FE19BE" w:rsidRDefault="00FE19BE" w:rsidP="005E7900">
            <w:pPr>
              <w:pStyle w:val="Paragrafoelenco"/>
              <w:numPr>
                <w:ilvl w:val="0"/>
                <w:numId w:val="21"/>
              </w:numPr>
              <w:jc w:val="both"/>
              <w:rPr>
                <w:bCs/>
                <w:sz w:val="18"/>
                <w:szCs w:val="18"/>
              </w:rPr>
            </w:pPr>
            <w:r>
              <w:rPr>
                <w:bCs/>
                <w:sz w:val="18"/>
                <w:szCs w:val="18"/>
              </w:rPr>
              <w:t>Rilassamento controlli date di interruzione e conclusione anticipata in caso di somma urgenza n scheda Conclusione</w:t>
            </w:r>
          </w:p>
          <w:p w14:paraId="1073F493" w14:textId="77777777" w:rsidR="00B74334" w:rsidRDefault="00B74334" w:rsidP="00B74334">
            <w:pPr>
              <w:pStyle w:val="Paragrafoelenco"/>
              <w:rPr>
                <w:bCs/>
                <w:sz w:val="18"/>
                <w:szCs w:val="18"/>
              </w:rPr>
            </w:pPr>
          </w:p>
          <w:p w14:paraId="4B7A6CF7" w14:textId="77777777" w:rsidR="006B2CE2" w:rsidRPr="006B2CE2" w:rsidRDefault="006B2CE2" w:rsidP="006B2CE2">
            <w:pPr>
              <w:pStyle w:val="Paragrafoelenco"/>
              <w:rPr>
                <w:bCs/>
                <w:sz w:val="18"/>
                <w:szCs w:val="18"/>
              </w:rPr>
            </w:pPr>
          </w:p>
          <w:p w14:paraId="32B31719" w14:textId="77777777" w:rsidR="00EC1145" w:rsidRPr="00EA603D" w:rsidRDefault="00EC1145" w:rsidP="005E7900">
            <w:pPr>
              <w:pStyle w:val="Paragrafoelenco"/>
              <w:numPr>
                <w:ilvl w:val="0"/>
                <w:numId w:val="21"/>
              </w:numPr>
              <w:jc w:val="both"/>
              <w:rPr>
                <w:bCs/>
                <w:sz w:val="18"/>
                <w:szCs w:val="18"/>
              </w:rPr>
            </w:pPr>
            <w:r w:rsidRPr="00AC2F98">
              <w:rPr>
                <w:bCs/>
                <w:sz w:val="18"/>
                <w:szCs w:val="18"/>
              </w:rPr>
              <w:t>Introdotta ereditarietà del valore nel campo S08.30 “Modalità di riaggiudicazione/affidamento dell’appalto”</w:t>
            </w:r>
            <w:r w:rsidR="00EA603D" w:rsidRPr="00AC2F98">
              <w:rPr>
                <w:bCs/>
                <w:sz w:val="18"/>
                <w:szCs w:val="18"/>
              </w:rPr>
              <w:t xml:space="preserve"> in base al motivo</w:t>
            </w:r>
            <w:r w:rsidR="006F6458" w:rsidRPr="00AC2F98">
              <w:rPr>
                <w:bCs/>
                <w:sz w:val="18"/>
                <w:szCs w:val="18"/>
              </w:rPr>
              <w:t xml:space="preserve"> di </w:t>
            </w:r>
            <w:r w:rsidR="00EA603D" w:rsidRPr="00AC2F98">
              <w:rPr>
                <w:bCs/>
                <w:sz w:val="18"/>
                <w:szCs w:val="18"/>
              </w:rPr>
              <w:t>interruzione anticipata indicato</w:t>
            </w:r>
            <w:r w:rsidR="006F6458" w:rsidRPr="00AC2F98">
              <w:rPr>
                <w:bCs/>
                <w:sz w:val="18"/>
                <w:szCs w:val="18"/>
              </w:rPr>
              <w:t xml:space="preserve"> in scheda Conclusione</w:t>
            </w:r>
          </w:p>
          <w:p w14:paraId="1B89EBFB" w14:textId="77777777" w:rsidR="00B74334" w:rsidRDefault="00B74334" w:rsidP="00B74334">
            <w:pPr>
              <w:pStyle w:val="Paragrafoelenco"/>
              <w:rPr>
                <w:bCs/>
                <w:sz w:val="18"/>
                <w:szCs w:val="18"/>
              </w:rPr>
            </w:pPr>
          </w:p>
          <w:p w14:paraId="152EC41E" w14:textId="77777777" w:rsidR="00EA603D" w:rsidRPr="00EA603D" w:rsidRDefault="00EA603D" w:rsidP="00EA603D">
            <w:pPr>
              <w:pStyle w:val="Paragrafoelenco"/>
              <w:rPr>
                <w:bCs/>
                <w:sz w:val="18"/>
                <w:szCs w:val="18"/>
              </w:rPr>
            </w:pPr>
          </w:p>
          <w:p w14:paraId="3E2674C3" w14:textId="77777777" w:rsidR="000B1CED" w:rsidRPr="00AC2F98" w:rsidRDefault="000B1CED" w:rsidP="005E7900">
            <w:pPr>
              <w:pStyle w:val="Paragrafoelenco"/>
              <w:numPr>
                <w:ilvl w:val="0"/>
                <w:numId w:val="21"/>
              </w:numPr>
              <w:rPr>
                <w:bCs/>
                <w:sz w:val="18"/>
                <w:szCs w:val="18"/>
              </w:rPr>
            </w:pPr>
            <w:r w:rsidRPr="00AC2F98">
              <w:rPr>
                <w:bCs/>
                <w:sz w:val="18"/>
                <w:szCs w:val="18"/>
              </w:rPr>
              <w:t>Gestione scheda dati comuni per le gare, con procedure gestite in 2 fasi (ad es. Procedura ristretta), non aggiudicate dopo il perfezionamento della prima fase (per il dettaglio vedi manual</w:t>
            </w:r>
            <w:r w:rsidR="00716EC6">
              <w:rPr>
                <w:bCs/>
                <w:sz w:val="18"/>
                <w:szCs w:val="18"/>
              </w:rPr>
              <w:t>e</w:t>
            </w:r>
            <w:r w:rsidRPr="00AC2F98">
              <w:rPr>
                <w:bCs/>
                <w:sz w:val="18"/>
                <w:szCs w:val="18"/>
              </w:rPr>
              <w:t xml:space="preserve"> utente)</w:t>
            </w:r>
            <w:r w:rsidR="00DB781E" w:rsidRPr="00AC2F98">
              <w:rPr>
                <w:bCs/>
                <w:sz w:val="18"/>
                <w:szCs w:val="18"/>
              </w:rPr>
              <w:t xml:space="preserve">. </w:t>
            </w:r>
          </w:p>
          <w:p w14:paraId="645A29B7" w14:textId="77777777" w:rsidR="00B74334" w:rsidRDefault="00B74334" w:rsidP="00AB5610">
            <w:pPr>
              <w:pStyle w:val="Paragrafoelenco"/>
              <w:rPr>
                <w:bCs/>
                <w:sz w:val="18"/>
                <w:szCs w:val="18"/>
              </w:rPr>
            </w:pPr>
          </w:p>
          <w:p w14:paraId="71FF3941" w14:textId="77777777" w:rsidR="00DC3D49" w:rsidRPr="004779BF" w:rsidRDefault="00DC3D49" w:rsidP="000B1CED">
            <w:pPr>
              <w:pStyle w:val="Paragrafoelenco"/>
              <w:jc w:val="both"/>
              <w:rPr>
                <w:bCs/>
                <w:sz w:val="18"/>
                <w:szCs w:val="18"/>
              </w:rPr>
            </w:pPr>
          </w:p>
          <w:p w14:paraId="67446267" w14:textId="77777777" w:rsidR="004779BF" w:rsidRDefault="004779BF" w:rsidP="005E7900">
            <w:pPr>
              <w:pStyle w:val="Paragrafoelenco"/>
              <w:numPr>
                <w:ilvl w:val="0"/>
                <w:numId w:val="21"/>
              </w:numPr>
              <w:jc w:val="both"/>
              <w:rPr>
                <w:bCs/>
                <w:sz w:val="18"/>
                <w:szCs w:val="18"/>
              </w:rPr>
            </w:pPr>
            <w:r w:rsidRPr="004779BF">
              <w:rPr>
                <w:bCs/>
                <w:sz w:val="18"/>
                <w:szCs w:val="18"/>
              </w:rPr>
              <w:t>Per le gare con mod</w:t>
            </w:r>
            <w:r w:rsidR="00F34CE5">
              <w:rPr>
                <w:bCs/>
                <w:sz w:val="18"/>
                <w:szCs w:val="18"/>
              </w:rPr>
              <w:t>alità di realizzazione di tipo Accordo Q</w:t>
            </w:r>
            <w:r w:rsidRPr="004779BF">
              <w:rPr>
                <w:bCs/>
                <w:sz w:val="18"/>
                <w:szCs w:val="18"/>
              </w:rPr>
              <w:t>u</w:t>
            </w:r>
            <w:r w:rsidR="00F34CE5">
              <w:rPr>
                <w:bCs/>
                <w:sz w:val="18"/>
                <w:szCs w:val="18"/>
              </w:rPr>
              <w:t>adro/C</w:t>
            </w:r>
            <w:r w:rsidRPr="004779BF">
              <w:rPr>
                <w:bCs/>
                <w:sz w:val="18"/>
                <w:szCs w:val="18"/>
              </w:rPr>
              <w:t xml:space="preserve">onvenzione, è possibile trasmettere le schede successive al perfezionamento anche </w:t>
            </w:r>
            <w:r w:rsidR="00F34CE5">
              <w:rPr>
                <w:bCs/>
                <w:sz w:val="18"/>
                <w:szCs w:val="18"/>
              </w:rPr>
              <w:t>per i CIG master di importo</w:t>
            </w:r>
            <w:r w:rsidRPr="004779BF">
              <w:rPr>
                <w:bCs/>
                <w:sz w:val="18"/>
                <w:szCs w:val="18"/>
              </w:rPr>
              <w:t xml:space="preserve"> inferiore ai 40.000 €</w:t>
            </w:r>
            <w:r w:rsidR="0089301D">
              <w:rPr>
                <w:bCs/>
                <w:sz w:val="18"/>
                <w:szCs w:val="18"/>
              </w:rPr>
              <w:t>. Modificato par. 2.3 (Flusso di una stipula  ed adesione ad una convenzione o accordo quadro)</w:t>
            </w:r>
          </w:p>
          <w:p w14:paraId="458009EC" w14:textId="77777777" w:rsidR="00B74334" w:rsidRDefault="00B74334" w:rsidP="00B74334">
            <w:pPr>
              <w:pStyle w:val="Paragrafoelenco"/>
              <w:rPr>
                <w:bCs/>
                <w:sz w:val="18"/>
                <w:szCs w:val="18"/>
              </w:rPr>
            </w:pPr>
          </w:p>
          <w:p w14:paraId="5C0969EA" w14:textId="77777777" w:rsidR="00F34CE5" w:rsidRPr="00F34CE5" w:rsidRDefault="00F34CE5" w:rsidP="00F34CE5">
            <w:pPr>
              <w:pStyle w:val="Paragrafoelenco"/>
              <w:rPr>
                <w:bCs/>
                <w:sz w:val="18"/>
                <w:szCs w:val="18"/>
              </w:rPr>
            </w:pPr>
          </w:p>
          <w:p w14:paraId="70312546" w14:textId="77777777" w:rsidR="001D5A43" w:rsidRDefault="002A38D5" w:rsidP="005E7900">
            <w:pPr>
              <w:pStyle w:val="Paragrafoelenco"/>
              <w:numPr>
                <w:ilvl w:val="0"/>
                <w:numId w:val="21"/>
              </w:numPr>
              <w:jc w:val="both"/>
              <w:rPr>
                <w:bCs/>
                <w:sz w:val="18"/>
                <w:szCs w:val="18"/>
              </w:rPr>
            </w:pPr>
            <w:r>
              <w:rPr>
                <w:bCs/>
                <w:sz w:val="18"/>
                <w:szCs w:val="18"/>
              </w:rPr>
              <w:lastRenderedPageBreak/>
              <w:t>P</w:t>
            </w:r>
            <w:r w:rsidR="001D5A43" w:rsidRPr="001D5A43">
              <w:rPr>
                <w:bCs/>
                <w:sz w:val="18"/>
                <w:szCs w:val="18"/>
              </w:rPr>
              <w:t>ossibil</w:t>
            </w:r>
            <w:r>
              <w:rPr>
                <w:bCs/>
                <w:sz w:val="18"/>
                <w:szCs w:val="18"/>
              </w:rPr>
              <w:t>ità di</w:t>
            </w:r>
            <w:r w:rsidR="001D5A43" w:rsidRPr="001D5A43">
              <w:rPr>
                <w:bCs/>
                <w:sz w:val="18"/>
                <w:szCs w:val="18"/>
              </w:rPr>
              <w:t xml:space="preserve"> creare</w:t>
            </w:r>
            <w:r w:rsidR="003507D6">
              <w:rPr>
                <w:bCs/>
                <w:sz w:val="18"/>
                <w:szCs w:val="18"/>
              </w:rPr>
              <w:t xml:space="preserve"> CIG di adesione </w:t>
            </w:r>
            <w:r w:rsidR="003507D6" w:rsidRPr="003507D6">
              <w:rPr>
                <w:bCs/>
                <w:sz w:val="18"/>
                <w:szCs w:val="18"/>
              </w:rPr>
              <w:t xml:space="preserve">anche per gare con valore “Accordo Quadro” sul campo ‘Strumento di svolgimento della procedura’; </w:t>
            </w:r>
            <w:r w:rsidR="00BE17F0">
              <w:rPr>
                <w:bCs/>
                <w:sz w:val="18"/>
                <w:szCs w:val="18"/>
              </w:rPr>
              <w:t>Modificato par. 2.3 (Flusso di una stipula  ed adesione ad una convenzione o accordo quadro)</w:t>
            </w:r>
          </w:p>
          <w:p w14:paraId="286FE485" w14:textId="77777777" w:rsidR="00B74334" w:rsidRDefault="00B74334" w:rsidP="00B74334">
            <w:pPr>
              <w:pStyle w:val="Paragrafoelenco"/>
              <w:rPr>
                <w:bCs/>
                <w:sz w:val="18"/>
                <w:szCs w:val="18"/>
              </w:rPr>
            </w:pPr>
          </w:p>
          <w:p w14:paraId="679E7FFB" w14:textId="77777777" w:rsidR="002A38D5" w:rsidRPr="002A38D5" w:rsidRDefault="002A38D5" w:rsidP="002A38D5">
            <w:pPr>
              <w:pStyle w:val="Paragrafoelenco"/>
              <w:rPr>
                <w:bCs/>
                <w:sz w:val="18"/>
                <w:szCs w:val="18"/>
              </w:rPr>
            </w:pPr>
          </w:p>
          <w:p w14:paraId="46A0ACD4" w14:textId="77777777" w:rsidR="001D5A43" w:rsidRDefault="001D5A43" w:rsidP="005E7900">
            <w:pPr>
              <w:pStyle w:val="Paragrafoelenco"/>
              <w:numPr>
                <w:ilvl w:val="0"/>
                <w:numId w:val="21"/>
              </w:numPr>
              <w:jc w:val="both"/>
              <w:rPr>
                <w:bCs/>
                <w:sz w:val="18"/>
                <w:szCs w:val="18"/>
              </w:rPr>
            </w:pPr>
            <w:r>
              <w:rPr>
                <w:bCs/>
                <w:sz w:val="18"/>
                <w:szCs w:val="18"/>
              </w:rPr>
              <w:t>Per i settori esclusi</w:t>
            </w:r>
            <w:r w:rsidR="005C2158">
              <w:rPr>
                <w:bCs/>
                <w:sz w:val="18"/>
                <w:szCs w:val="18"/>
              </w:rPr>
              <w:t xml:space="preserve"> e per le gare con modalità indizione ‘</w:t>
            </w:r>
            <w:r w:rsidR="005C2158" w:rsidRPr="005C2158">
              <w:rPr>
                <w:bCs/>
                <w:sz w:val="18"/>
                <w:szCs w:val="18"/>
              </w:rPr>
              <w:t>Gara indetta mediante avviso sull</w:t>
            </w:r>
            <w:r w:rsidR="00B74334">
              <w:rPr>
                <w:bCs/>
                <w:sz w:val="18"/>
                <w:szCs w:val="18"/>
              </w:rPr>
              <w:t>’</w:t>
            </w:r>
            <w:r w:rsidR="005C2158" w:rsidRPr="005C2158">
              <w:rPr>
                <w:bCs/>
                <w:sz w:val="18"/>
                <w:szCs w:val="18"/>
              </w:rPr>
              <w:t>esistenza di un sistema di qualificazione</w:t>
            </w:r>
            <w:r w:rsidR="005C2158">
              <w:rPr>
                <w:bCs/>
                <w:sz w:val="18"/>
                <w:szCs w:val="18"/>
              </w:rPr>
              <w:t>’</w:t>
            </w:r>
            <w:r>
              <w:rPr>
                <w:bCs/>
                <w:sz w:val="18"/>
                <w:szCs w:val="18"/>
              </w:rPr>
              <w:t xml:space="preserve">, non è più richiesta la condizione giustificativa </w:t>
            </w:r>
            <w:r w:rsidR="003507D6" w:rsidRPr="003507D6">
              <w:rPr>
                <w:bCs/>
                <w:sz w:val="18"/>
                <w:szCs w:val="18"/>
              </w:rPr>
              <w:t>indipendentemente dalla procedura</w:t>
            </w:r>
            <w:r w:rsidR="007D6841">
              <w:rPr>
                <w:bCs/>
                <w:sz w:val="18"/>
                <w:szCs w:val="18"/>
              </w:rPr>
              <w:t>. Aggiunto controllo bloccante, attivo in fase di modifica gara, in scheda gara campo ‘</w:t>
            </w:r>
            <w:r w:rsidR="007D6841" w:rsidRPr="007D6841">
              <w:rPr>
                <w:bCs/>
                <w:sz w:val="18"/>
                <w:szCs w:val="18"/>
              </w:rPr>
              <w:t>modalità di indizione (settori speciali)</w:t>
            </w:r>
            <w:r w:rsidR="007D6841">
              <w:rPr>
                <w:bCs/>
                <w:sz w:val="18"/>
                <w:szCs w:val="18"/>
              </w:rPr>
              <w:t>’.</w:t>
            </w:r>
          </w:p>
          <w:p w14:paraId="1D132965" w14:textId="77777777" w:rsidR="00B74334" w:rsidRDefault="00B74334" w:rsidP="00B74334">
            <w:pPr>
              <w:pStyle w:val="Paragrafoelenco"/>
              <w:rPr>
                <w:bCs/>
                <w:sz w:val="18"/>
                <w:szCs w:val="18"/>
              </w:rPr>
            </w:pPr>
          </w:p>
          <w:p w14:paraId="0327BC25" w14:textId="77777777" w:rsidR="002D7817" w:rsidRPr="002D7817" w:rsidRDefault="002D7817" w:rsidP="002D7817">
            <w:pPr>
              <w:pStyle w:val="Paragrafoelenco"/>
              <w:rPr>
                <w:bCs/>
                <w:sz w:val="18"/>
                <w:szCs w:val="18"/>
              </w:rPr>
            </w:pPr>
          </w:p>
          <w:p w14:paraId="2669909D" w14:textId="77777777" w:rsidR="002D7817" w:rsidRPr="002D7817" w:rsidRDefault="00D03357" w:rsidP="005E7900">
            <w:pPr>
              <w:pStyle w:val="Paragrafoelenco"/>
              <w:numPr>
                <w:ilvl w:val="0"/>
                <w:numId w:val="21"/>
              </w:numPr>
              <w:rPr>
                <w:bCs/>
                <w:sz w:val="18"/>
                <w:szCs w:val="18"/>
              </w:rPr>
            </w:pPr>
            <w:r>
              <w:rPr>
                <w:bCs/>
                <w:sz w:val="18"/>
                <w:szCs w:val="18"/>
              </w:rPr>
              <w:t xml:space="preserve">Aggiunta la </w:t>
            </w:r>
            <w:r w:rsidR="00DE6339">
              <w:rPr>
                <w:bCs/>
                <w:sz w:val="18"/>
                <w:szCs w:val="18"/>
              </w:rPr>
              <w:t>‘</w:t>
            </w:r>
            <w:r>
              <w:rPr>
                <w:bCs/>
                <w:sz w:val="18"/>
                <w:szCs w:val="18"/>
              </w:rPr>
              <w:t>procedura competitiva con negoziazione</w:t>
            </w:r>
            <w:r w:rsidR="00DE6339">
              <w:rPr>
                <w:bCs/>
                <w:sz w:val="18"/>
                <w:szCs w:val="18"/>
              </w:rPr>
              <w:t>’</w:t>
            </w:r>
            <w:r>
              <w:rPr>
                <w:bCs/>
                <w:sz w:val="18"/>
                <w:szCs w:val="18"/>
              </w:rPr>
              <w:t xml:space="preserve"> tra le procedure per le quali è prevista la gestione in 2 fasi</w:t>
            </w:r>
            <w:r w:rsidR="002D7817">
              <w:rPr>
                <w:bCs/>
                <w:sz w:val="18"/>
                <w:szCs w:val="18"/>
              </w:rPr>
              <w:t xml:space="preserve">. </w:t>
            </w:r>
            <w:r w:rsidR="00DE6339">
              <w:rPr>
                <w:bCs/>
                <w:sz w:val="18"/>
                <w:szCs w:val="18"/>
              </w:rPr>
              <w:t xml:space="preserve">Introdotta la possibilità di </w:t>
            </w:r>
            <w:r w:rsidR="00DE6339" w:rsidRPr="00DE6339">
              <w:rPr>
                <w:bCs/>
                <w:sz w:val="18"/>
                <w:szCs w:val="18"/>
              </w:rPr>
              <w:t>gesti</w:t>
            </w:r>
            <w:r w:rsidR="00DE6339">
              <w:rPr>
                <w:bCs/>
                <w:sz w:val="18"/>
                <w:szCs w:val="18"/>
              </w:rPr>
              <w:t>re la ‘</w:t>
            </w:r>
            <w:r w:rsidR="00DE6339" w:rsidRPr="00DE6339">
              <w:rPr>
                <w:bCs/>
                <w:sz w:val="18"/>
                <w:szCs w:val="18"/>
              </w:rPr>
              <w:t>Procedura negoziata per affidamenti sotto soglia</w:t>
            </w:r>
            <w:r w:rsidR="00DE6339">
              <w:rPr>
                <w:bCs/>
                <w:sz w:val="18"/>
                <w:szCs w:val="18"/>
              </w:rPr>
              <w:t xml:space="preserve">’ </w:t>
            </w:r>
            <w:r w:rsidR="00DE6339" w:rsidRPr="00DE6339">
              <w:rPr>
                <w:bCs/>
                <w:sz w:val="18"/>
                <w:szCs w:val="18"/>
              </w:rPr>
              <w:t>sia in modalità standard che in modalità a 2 fasi</w:t>
            </w:r>
            <w:r w:rsidR="00DE6339">
              <w:rPr>
                <w:bCs/>
                <w:sz w:val="18"/>
                <w:szCs w:val="18"/>
              </w:rPr>
              <w:t xml:space="preserve">. </w:t>
            </w:r>
            <w:r w:rsidR="002D7817" w:rsidRPr="002D7817">
              <w:rPr>
                <w:bCs/>
                <w:sz w:val="18"/>
                <w:szCs w:val="18"/>
              </w:rPr>
              <w:t>Aggiornato par. 5.3 Tabella di mappatura ‘procedura scelta contraente’/ ‘data’</w:t>
            </w:r>
          </w:p>
          <w:p w14:paraId="3ADDA138" w14:textId="77777777" w:rsidR="00B74334" w:rsidRDefault="00B74334" w:rsidP="00B74334">
            <w:pPr>
              <w:pStyle w:val="Paragrafoelenco"/>
              <w:rPr>
                <w:bCs/>
                <w:sz w:val="18"/>
                <w:szCs w:val="18"/>
              </w:rPr>
            </w:pPr>
          </w:p>
          <w:p w14:paraId="637EA514" w14:textId="77777777" w:rsidR="002D7817" w:rsidRPr="002D7817" w:rsidRDefault="002D7817" w:rsidP="002D7817">
            <w:pPr>
              <w:pStyle w:val="Paragrafoelenco"/>
              <w:rPr>
                <w:bCs/>
                <w:sz w:val="18"/>
                <w:szCs w:val="18"/>
              </w:rPr>
            </w:pPr>
          </w:p>
          <w:p w14:paraId="0C8FD1E7" w14:textId="77777777" w:rsidR="00EE0882" w:rsidRDefault="00EE0882" w:rsidP="005E7900">
            <w:pPr>
              <w:pStyle w:val="Paragrafoelenco"/>
              <w:numPr>
                <w:ilvl w:val="0"/>
                <w:numId w:val="21"/>
              </w:numPr>
              <w:jc w:val="both"/>
              <w:rPr>
                <w:bCs/>
                <w:sz w:val="18"/>
                <w:szCs w:val="18"/>
              </w:rPr>
            </w:pPr>
            <w:r>
              <w:rPr>
                <w:bCs/>
                <w:sz w:val="18"/>
                <w:szCs w:val="18"/>
              </w:rPr>
              <w:t>Eliminata obbl</w:t>
            </w:r>
            <w:r w:rsidR="005101D2">
              <w:rPr>
                <w:bCs/>
                <w:sz w:val="18"/>
                <w:szCs w:val="18"/>
              </w:rPr>
              <w:t>i</w:t>
            </w:r>
            <w:r>
              <w:rPr>
                <w:bCs/>
                <w:sz w:val="18"/>
                <w:szCs w:val="18"/>
              </w:rPr>
              <w:t>gatorietà sull’inserimento dei criteri di aggiudicazione</w:t>
            </w:r>
            <w:r w:rsidR="005101D2">
              <w:rPr>
                <w:bCs/>
                <w:sz w:val="18"/>
                <w:szCs w:val="18"/>
              </w:rPr>
              <w:t xml:space="preserve"> in scheda Aggiudicazione</w:t>
            </w:r>
            <w:r>
              <w:rPr>
                <w:bCs/>
                <w:sz w:val="18"/>
                <w:szCs w:val="18"/>
              </w:rPr>
              <w:t xml:space="preserve"> per alcune tipologie di procedure di scelta del contraente e alcune condizioni negoziate</w:t>
            </w:r>
          </w:p>
          <w:p w14:paraId="04743209" w14:textId="77777777" w:rsidR="00B74334" w:rsidRDefault="00B74334" w:rsidP="00B74334">
            <w:pPr>
              <w:pStyle w:val="Paragrafoelenco"/>
              <w:rPr>
                <w:bCs/>
                <w:sz w:val="18"/>
                <w:szCs w:val="18"/>
              </w:rPr>
            </w:pPr>
          </w:p>
          <w:p w14:paraId="78B02FB3" w14:textId="77777777" w:rsidR="00B36239" w:rsidRPr="00B36239" w:rsidRDefault="00B36239" w:rsidP="00B36239">
            <w:pPr>
              <w:pStyle w:val="Paragrafoelenco"/>
              <w:rPr>
                <w:bCs/>
                <w:sz w:val="18"/>
                <w:szCs w:val="18"/>
              </w:rPr>
            </w:pPr>
          </w:p>
          <w:p w14:paraId="1A22DB38" w14:textId="77777777" w:rsidR="00AC2ACD" w:rsidRPr="003507D6" w:rsidRDefault="00084957" w:rsidP="005E7900">
            <w:pPr>
              <w:pStyle w:val="Paragrafoelenco"/>
              <w:numPr>
                <w:ilvl w:val="0"/>
                <w:numId w:val="21"/>
              </w:numPr>
              <w:rPr>
                <w:bCs/>
                <w:sz w:val="18"/>
                <w:szCs w:val="18"/>
              </w:rPr>
            </w:pPr>
            <w:r w:rsidRPr="003507D6">
              <w:rPr>
                <w:bCs/>
                <w:sz w:val="18"/>
                <w:szCs w:val="18"/>
              </w:rPr>
              <w:t>Aggiornata tipologica ART_ESCLUSIONE. Nuova voce 47</w:t>
            </w:r>
            <w:r w:rsidR="00D707D2" w:rsidRPr="003507D6">
              <w:rPr>
                <w:bCs/>
                <w:sz w:val="18"/>
                <w:szCs w:val="18"/>
              </w:rPr>
              <w:t xml:space="preserve"> ‘Appalti nei settori speciali aggiudicati a scopo di rivendita o di locazione a terzi’</w:t>
            </w:r>
            <w:r w:rsidRPr="003507D6">
              <w:rPr>
                <w:bCs/>
                <w:sz w:val="18"/>
                <w:szCs w:val="18"/>
              </w:rPr>
              <w:t xml:space="preserve"> e </w:t>
            </w:r>
            <w:r w:rsidR="003507D6" w:rsidRPr="003507D6">
              <w:rPr>
                <w:bCs/>
                <w:sz w:val="18"/>
                <w:szCs w:val="18"/>
              </w:rPr>
              <w:t>chiusa la voce</w:t>
            </w:r>
            <w:r w:rsidRPr="003507D6">
              <w:rPr>
                <w:bCs/>
                <w:sz w:val="18"/>
                <w:szCs w:val="18"/>
              </w:rPr>
              <w:t xml:space="preserve"> 33</w:t>
            </w:r>
            <w:r w:rsidR="00D707D2" w:rsidRPr="003507D6">
              <w:rPr>
                <w:bCs/>
                <w:sz w:val="18"/>
                <w:szCs w:val="18"/>
              </w:rPr>
              <w:t xml:space="preserve"> ‘appalti aventi ad oggetto l</w:t>
            </w:r>
            <w:r w:rsidR="00B74334">
              <w:rPr>
                <w:bCs/>
                <w:sz w:val="18"/>
                <w:szCs w:val="18"/>
              </w:rPr>
              <w:t>’</w:t>
            </w:r>
            <w:r w:rsidR="00D707D2" w:rsidRPr="003507D6">
              <w:rPr>
                <w:bCs/>
                <w:sz w:val="18"/>
                <w:szCs w:val="18"/>
              </w:rPr>
              <w:t>acquisto di prodotti agricoli e alimentari fino a 10.000 euro annui da imprese agricole situate nei comuni individuati dal codice’</w:t>
            </w:r>
            <w:r w:rsidR="003507D6" w:rsidRPr="003507D6">
              <w:rPr>
                <w:bCs/>
                <w:sz w:val="18"/>
                <w:szCs w:val="18"/>
              </w:rPr>
              <w:t>, per le quali è ammesso l’uso dello s</w:t>
            </w:r>
            <w:r w:rsidR="003507D6">
              <w:rPr>
                <w:bCs/>
                <w:sz w:val="18"/>
                <w:szCs w:val="18"/>
              </w:rPr>
              <w:t>martCIG senza limiti di importo</w:t>
            </w:r>
          </w:p>
          <w:p w14:paraId="4640AA1E" w14:textId="77777777" w:rsidR="00B74334" w:rsidRDefault="00B74334" w:rsidP="00B74334">
            <w:pPr>
              <w:pStyle w:val="Paragrafoelenco"/>
              <w:rPr>
                <w:bCs/>
                <w:sz w:val="18"/>
                <w:szCs w:val="18"/>
              </w:rPr>
            </w:pPr>
          </w:p>
          <w:p w14:paraId="39CB1245" w14:textId="77777777" w:rsidR="00682056" w:rsidRPr="00682056" w:rsidRDefault="00682056" w:rsidP="00682056">
            <w:pPr>
              <w:pStyle w:val="Paragrafoelenco"/>
              <w:rPr>
                <w:bCs/>
                <w:sz w:val="18"/>
                <w:szCs w:val="18"/>
              </w:rPr>
            </w:pPr>
          </w:p>
          <w:p w14:paraId="3E88C4F2" w14:textId="77777777" w:rsidR="00682056" w:rsidRPr="003A3684" w:rsidRDefault="00682056" w:rsidP="005E7900">
            <w:pPr>
              <w:pStyle w:val="Paragrafoelenco"/>
              <w:numPr>
                <w:ilvl w:val="0"/>
                <w:numId w:val="21"/>
              </w:numPr>
              <w:jc w:val="both"/>
              <w:rPr>
                <w:bCs/>
                <w:sz w:val="18"/>
                <w:szCs w:val="18"/>
              </w:rPr>
            </w:pPr>
            <w:r>
              <w:rPr>
                <w:bCs/>
                <w:sz w:val="18"/>
                <w:szCs w:val="18"/>
              </w:rPr>
              <w:t>P</w:t>
            </w:r>
            <w:r w:rsidRPr="00682056">
              <w:rPr>
                <w:bCs/>
                <w:sz w:val="18"/>
                <w:szCs w:val="18"/>
              </w:rPr>
              <w:t>er le gare create successivamente all’entrata in vigore del D. Lgs 50/2016,</w:t>
            </w:r>
            <w:r>
              <w:rPr>
                <w:bCs/>
                <w:sz w:val="18"/>
                <w:szCs w:val="18"/>
              </w:rPr>
              <w:t xml:space="preserve"> è stata introdotta la possibilità di selezionare anche le voci relative al D. Lgs 163/2006</w:t>
            </w:r>
            <w:r w:rsidRPr="00682056">
              <w:rPr>
                <w:bCs/>
                <w:sz w:val="18"/>
                <w:szCs w:val="18"/>
              </w:rPr>
              <w:t xml:space="preserve"> </w:t>
            </w:r>
            <w:r>
              <w:rPr>
                <w:bCs/>
                <w:sz w:val="18"/>
                <w:szCs w:val="18"/>
              </w:rPr>
              <w:t>solo pe</w:t>
            </w:r>
            <w:r w:rsidRPr="00682056">
              <w:rPr>
                <w:bCs/>
                <w:sz w:val="18"/>
                <w:szCs w:val="18"/>
              </w:rPr>
              <w:t>r consentire una eventuale modifica ad una scheda ‘Variante’ trasmessa prima della v. 3.04.2 di Simog</w:t>
            </w:r>
            <w:r>
              <w:rPr>
                <w:bCs/>
                <w:sz w:val="18"/>
                <w:szCs w:val="18"/>
              </w:rPr>
              <w:t xml:space="preserve"> (attivata in data 26/06/2019)</w:t>
            </w:r>
            <w:r w:rsidRPr="00682056">
              <w:rPr>
                <w:bCs/>
                <w:sz w:val="18"/>
                <w:szCs w:val="18"/>
              </w:rPr>
              <w:t>. Non saranno più disponibili per le nuove modifiche contrattuali.</w:t>
            </w:r>
          </w:p>
        </w:tc>
      </w:tr>
      <w:tr w:rsidR="006B42A3" w:rsidRPr="0092232D" w14:paraId="13099E23" w14:textId="77777777" w:rsidTr="00AC3E84">
        <w:trPr>
          <w:trHeight w:val="252"/>
        </w:trPr>
        <w:tc>
          <w:tcPr>
            <w:tcW w:w="1137" w:type="dxa"/>
            <w:shd w:val="clear" w:color="auto" w:fill="FFFFFF"/>
            <w:vAlign w:val="center"/>
          </w:tcPr>
          <w:p w14:paraId="15200262" w14:textId="77777777" w:rsidR="006B42A3" w:rsidRDefault="006B42A3" w:rsidP="005D0820">
            <w:pPr>
              <w:rPr>
                <w:bCs/>
                <w:sz w:val="18"/>
                <w:szCs w:val="18"/>
              </w:rPr>
            </w:pPr>
            <w:r>
              <w:rPr>
                <w:bCs/>
                <w:sz w:val="18"/>
                <w:szCs w:val="18"/>
              </w:rPr>
              <w:lastRenderedPageBreak/>
              <w:t>20/05/2020</w:t>
            </w:r>
          </w:p>
        </w:tc>
        <w:tc>
          <w:tcPr>
            <w:tcW w:w="1435" w:type="dxa"/>
            <w:tcBorders>
              <w:left w:val="single" w:sz="8" w:space="0" w:color="4F81BD"/>
              <w:right w:val="single" w:sz="8" w:space="0" w:color="4F81BD"/>
            </w:tcBorders>
            <w:shd w:val="clear" w:color="auto" w:fill="FFFFFF"/>
            <w:vAlign w:val="center"/>
          </w:tcPr>
          <w:p w14:paraId="08081D4E" w14:textId="77777777" w:rsidR="006B42A3" w:rsidRDefault="006B42A3" w:rsidP="005D0820">
            <w:pPr>
              <w:jc w:val="center"/>
              <w:rPr>
                <w:bCs/>
                <w:sz w:val="18"/>
                <w:szCs w:val="18"/>
              </w:rPr>
            </w:pPr>
            <w:r>
              <w:rPr>
                <w:bCs/>
                <w:sz w:val="18"/>
                <w:szCs w:val="18"/>
              </w:rPr>
              <w:t>UPSIT</w:t>
            </w:r>
          </w:p>
        </w:tc>
        <w:tc>
          <w:tcPr>
            <w:tcW w:w="1256" w:type="dxa"/>
            <w:shd w:val="clear" w:color="auto" w:fill="FFFFFF"/>
            <w:vAlign w:val="center"/>
          </w:tcPr>
          <w:p w14:paraId="3A58F98D" w14:textId="77777777" w:rsidR="006B42A3" w:rsidRDefault="006B42A3" w:rsidP="005D0820">
            <w:pPr>
              <w:jc w:val="center"/>
              <w:rPr>
                <w:bCs/>
                <w:sz w:val="18"/>
                <w:szCs w:val="18"/>
              </w:rPr>
            </w:pPr>
            <w:r>
              <w:rPr>
                <w:bCs/>
                <w:sz w:val="18"/>
                <w:szCs w:val="18"/>
              </w:rPr>
              <w:t>3.04.4.1</w:t>
            </w:r>
          </w:p>
          <w:p w14:paraId="026A6341" w14:textId="77777777" w:rsidR="006B42A3" w:rsidRDefault="006B42A3" w:rsidP="005D0820">
            <w:pPr>
              <w:jc w:val="center"/>
              <w:rPr>
                <w:bCs/>
                <w:sz w:val="18"/>
                <w:szCs w:val="18"/>
              </w:rPr>
            </w:pPr>
            <w:r>
              <w:rPr>
                <w:bCs/>
                <w:sz w:val="18"/>
                <w:szCs w:val="18"/>
              </w:rPr>
              <w:t>(25/05/2020)</w:t>
            </w:r>
          </w:p>
        </w:tc>
        <w:tc>
          <w:tcPr>
            <w:tcW w:w="6203" w:type="dxa"/>
            <w:gridSpan w:val="2"/>
            <w:shd w:val="clear" w:color="auto" w:fill="FFFFFF"/>
            <w:vAlign w:val="center"/>
          </w:tcPr>
          <w:p w14:paraId="466E5D99" w14:textId="77777777" w:rsidR="006B42A3" w:rsidRPr="005F13EE" w:rsidRDefault="005F13EE" w:rsidP="00F31841">
            <w:pPr>
              <w:jc w:val="both"/>
              <w:rPr>
                <w:bCs/>
                <w:sz w:val="18"/>
                <w:szCs w:val="18"/>
              </w:rPr>
            </w:pPr>
            <w:r>
              <w:rPr>
                <w:bCs/>
                <w:sz w:val="18"/>
                <w:szCs w:val="18"/>
              </w:rPr>
              <w:t>Per tutte le tipologie di gare</w:t>
            </w:r>
            <w:r w:rsidR="00090CE4" w:rsidRPr="005F13EE">
              <w:rPr>
                <w:bCs/>
                <w:sz w:val="18"/>
                <w:szCs w:val="18"/>
              </w:rPr>
              <w:t>, è possibile trasmettere le schede successive al perfezionamento anche per i CIG di importo inferiore ai 40.000 €</w:t>
            </w:r>
            <w:r w:rsidR="00F31841">
              <w:rPr>
                <w:bCs/>
                <w:sz w:val="18"/>
                <w:szCs w:val="18"/>
              </w:rPr>
              <w:t>. Inserita nota al par. 2.1 ‘</w:t>
            </w:r>
            <w:r w:rsidR="00F31841" w:rsidRPr="00F31841">
              <w:rPr>
                <w:bCs/>
                <w:sz w:val="18"/>
                <w:szCs w:val="18"/>
              </w:rPr>
              <w:t>Flusso di creazione della gara e di acquisizione del CIG</w:t>
            </w:r>
            <w:r w:rsidR="00F31841">
              <w:rPr>
                <w:bCs/>
                <w:sz w:val="18"/>
                <w:szCs w:val="18"/>
              </w:rPr>
              <w:t>’</w:t>
            </w:r>
          </w:p>
        </w:tc>
      </w:tr>
      <w:tr w:rsidR="003A5234" w:rsidRPr="0092232D" w14:paraId="36F9CB8A" w14:textId="77777777" w:rsidTr="00AC3E84">
        <w:trPr>
          <w:trHeight w:val="252"/>
        </w:trPr>
        <w:tc>
          <w:tcPr>
            <w:tcW w:w="1137" w:type="dxa"/>
            <w:shd w:val="clear" w:color="auto" w:fill="FFFFFF"/>
            <w:vAlign w:val="center"/>
          </w:tcPr>
          <w:p w14:paraId="7304703D" w14:textId="77777777" w:rsidR="003A5234" w:rsidRDefault="003A5234" w:rsidP="005D0820">
            <w:pPr>
              <w:rPr>
                <w:bCs/>
                <w:sz w:val="18"/>
                <w:szCs w:val="18"/>
              </w:rPr>
            </w:pPr>
            <w:r>
              <w:rPr>
                <w:bCs/>
                <w:sz w:val="18"/>
                <w:szCs w:val="18"/>
              </w:rPr>
              <w:t>18/06/2020</w:t>
            </w:r>
          </w:p>
        </w:tc>
        <w:tc>
          <w:tcPr>
            <w:tcW w:w="1435" w:type="dxa"/>
            <w:tcBorders>
              <w:left w:val="single" w:sz="8" w:space="0" w:color="4F81BD"/>
              <w:right w:val="single" w:sz="8" w:space="0" w:color="4F81BD"/>
            </w:tcBorders>
            <w:shd w:val="clear" w:color="auto" w:fill="FFFFFF"/>
            <w:vAlign w:val="center"/>
          </w:tcPr>
          <w:p w14:paraId="0C52D7F6" w14:textId="77777777" w:rsidR="003A5234" w:rsidRDefault="003A5234" w:rsidP="005D0820">
            <w:pPr>
              <w:jc w:val="center"/>
              <w:rPr>
                <w:bCs/>
                <w:sz w:val="18"/>
                <w:szCs w:val="18"/>
              </w:rPr>
            </w:pPr>
            <w:r>
              <w:rPr>
                <w:bCs/>
                <w:sz w:val="18"/>
                <w:szCs w:val="18"/>
              </w:rPr>
              <w:t>UPSIT</w:t>
            </w:r>
          </w:p>
        </w:tc>
        <w:tc>
          <w:tcPr>
            <w:tcW w:w="1256" w:type="dxa"/>
            <w:shd w:val="clear" w:color="auto" w:fill="FFFFFF"/>
            <w:vAlign w:val="center"/>
          </w:tcPr>
          <w:p w14:paraId="6133BF53" w14:textId="77777777" w:rsidR="003A5234" w:rsidRDefault="003A5234" w:rsidP="005D0820">
            <w:pPr>
              <w:jc w:val="center"/>
              <w:rPr>
                <w:bCs/>
                <w:sz w:val="18"/>
                <w:szCs w:val="18"/>
              </w:rPr>
            </w:pPr>
            <w:r>
              <w:rPr>
                <w:bCs/>
                <w:sz w:val="18"/>
                <w:szCs w:val="18"/>
              </w:rPr>
              <w:t>3.04.4.2</w:t>
            </w:r>
          </w:p>
        </w:tc>
        <w:tc>
          <w:tcPr>
            <w:tcW w:w="6203" w:type="dxa"/>
            <w:gridSpan w:val="2"/>
            <w:shd w:val="clear" w:color="auto" w:fill="FFFFFF"/>
            <w:vAlign w:val="center"/>
          </w:tcPr>
          <w:p w14:paraId="193FAD85" w14:textId="77777777" w:rsidR="003A5234" w:rsidRDefault="005D253F" w:rsidP="003A5234">
            <w:pPr>
              <w:jc w:val="both"/>
              <w:rPr>
                <w:bCs/>
                <w:sz w:val="18"/>
                <w:szCs w:val="18"/>
              </w:rPr>
            </w:pPr>
            <w:r>
              <w:rPr>
                <w:bCs/>
                <w:sz w:val="18"/>
                <w:szCs w:val="18"/>
              </w:rPr>
              <w:t xml:space="preserve">- </w:t>
            </w:r>
            <w:r w:rsidR="003A5234">
              <w:rPr>
                <w:bCs/>
                <w:sz w:val="18"/>
                <w:szCs w:val="18"/>
              </w:rPr>
              <w:t xml:space="preserve">Introdotta la possibilità di modifica del campo S09.15 </w:t>
            </w:r>
            <w:r w:rsidR="003A5234" w:rsidRPr="003A5234">
              <w:rPr>
                <w:bCs/>
                <w:sz w:val="18"/>
                <w:szCs w:val="18"/>
              </w:rPr>
              <w:t xml:space="preserve">‘Importo di aggiudicazione/affidamento’ </w:t>
            </w:r>
            <w:r w:rsidR="003A5234">
              <w:rPr>
                <w:bCs/>
                <w:sz w:val="18"/>
                <w:szCs w:val="18"/>
              </w:rPr>
              <w:t>in scheda S09 ‘Adesione Accordo Quadro Convenzione’</w:t>
            </w:r>
            <w:r w:rsidR="00343E08">
              <w:rPr>
                <w:bCs/>
                <w:sz w:val="18"/>
                <w:szCs w:val="18"/>
              </w:rPr>
              <w:t xml:space="preserve"> che diventa da ereditato a precompilato.</w:t>
            </w:r>
          </w:p>
          <w:p w14:paraId="3AF07D0A" w14:textId="77777777" w:rsidR="005D253F" w:rsidRDefault="005D253F" w:rsidP="00522108">
            <w:pPr>
              <w:jc w:val="both"/>
              <w:rPr>
                <w:bCs/>
                <w:sz w:val="18"/>
                <w:szCs w:val="18"/>
              </w:rPr>
            </w:pPr>
            <w:r>
              <w:rPr>
                <w:bCs/>
                <w:sz w:val="18"/>
                <w:szCs w:val="18"/>
              </w:rPr>
              <w:t xml:space="preserve">- eliminato il controllo di obbligatorietà del campo S14.02 ‘causa dell’interruzione anticipata’ per i contratti </w:t>
            </w:r>
            <w:r w:rsidR="00522108">
              <w:rPr>
                <w:bCs/>
                <w:sz w:val="18"/>
                <w:szCs w:val="18"/>
              </w:rPr>
              <w:t>appartenenti ai settori speciali</w:t>
            </w:r>
          </w:p>
        </w:tc>
      </w:tr>
      <w:tr w:rsidR="000B70D0" w:rsidRPr="0092232D" w14:paraId="31417A1D" w14:textId="77777777" w:rsidTr="00AC3E84">
        <w:trPr>
          <w:trHeight w:val="252"/>
        </w:trPr>
        <w:tc>
          <w:tcPr>
            <w:tcW w:w="1137" w:type="dxa"/>
            <w:shd w:val="clear" w:color="auto" w:fill="FFFFFF"/>
            <w:vAlign w:val="center"/>
          </w:tcPr>
          <w:p w14:paraId="28023DFB" w14:textId="77777777" w:rsidR="000B70D0" w:rsidRDefault="000B70D0" w:rsidP="005D0820">
            <w:pPr>
              <w:rPr>
                <w:bCs/>
                <w:sz w:val="18"/>
                <w:szCs w:val="18"/>
              </w:rPr>
            </w:pPr>
            <w:r>
              <w:rPr>
                <w:bCs/>
                <w:sz w:val="18"/>
                <w:szCs w:val="18"/>
              </w:rPr>
              <w:t>20/10/2020</w:t>
            </w:r>
          </w:p>
        </w:tc>
        <w:tc>
          <w:tcPr>
            <w:tcW w:w="1435" w:type="dxa"/>
            <w:tcBorders>
              <w:left w:val="single" w:sz="8" w:space="0" w:color="4F81BD"/>
              <w:right w:val="single" w:sz="8" w:space="0" w:color="4F81BD"/>
            </w:tcBorders>
            <w:shd w:val="clear" w:color="auto" w:fill="FFFFFF"/>
            <w:vAlign w:val="center"/>
          </w:tcPr>
          <w:p w14:paraId="79109FA5" w14:textId="77777777" w:rsidR="000B70D0" w:rsidRDefault="000B70D0" w:rsidP="005D0820">
            <w:pPr>
              <w:jc w:val="center"/>
              <w:rPr>
                <w:bCs/>
                <w:sz w:val="18"/>
                <w:szCs w:val="18"/>
              </w:rPr>
            </w:pPr>
            <w:r>
              <w:rPr>
                <w:bCs/>
                <w:sz w:val="18"/>
                <w:szCs w:val="18"/>
              </w:rPr>
              <w:t>UPSIT</w:t>
            </w:r>
          </w:p>
        </w:tc>
        <w:tc>
          <w:tcPr>
            <w:tcW w:w="1256" w:type="dxa"/>
            <w:shd w:val="clear" w:color="auto" w:fill="FFFFFF"/>
            <w:vAlign w:val="center"/>
          </w:tcPr>
          <w:p w14:paraId="0DC97880" w14:textId="77777777" w:rsidR="000B70D0" w:rsidRDefault="000B70D0" w:rsidP="005D0820">
            <w:pPr>
              <w:jc w:val="center"/>
              <w:rPr>
                <w:bCs/>
                <w:sz w:val="18"/>
                <w:szCs w:val="18"/>
              </w:rPr>
            </w:pPr>
            <w:r>
              <w:rPr>
                <w:bCs/>
                <w:sz w:val="18"/>
                <w:szCs w:val="18"/>
              </w:rPr>
              <w:t>3.04.5</w:t>
            </w:r>
            <w:r w:rsidR="00677B3C">
              <w:rPr>
                <w:bCs/>
                <w:sz w:val="18"/>
                <w:szCs w:val="18"/>
              </w:rPr>
              <w:t>.0</w:t>
            </w:r>
          </w:p>
        </w:tc>
        <w:tc>
          <w:tcPr>
            <w:tcW w:w="6203" w:type="dxa"/>
            <w:gridSpan w:val="2"/>
            <w:shd w:val="clear" w:color="auto" w:fill="FFFFFF"/>
            <w:vAlign w:val="center"/>
          </w:tcPr>
          <w:p w14:paraId="05208E36" w14:textId="77777777" w:rsidR="00677B3C" w:rsidRPr="00921F81" w:rsidRDefault="00636B71" w:rsidP="005E7900">
            <w:pPr>
              <w:pStyle w:val="Paragrafoelenco"/>
              <w:numPr>
                <w:ilvl w:val="0"/>
                <w:numId w:val="28"/>
              </w:numPr>
              <w:rPr>
                <w:bCs/>
                <w:sz w:val="18"/>
                <w:szCs w:val="18"/>
              </w:rPr>
            </w:pPr>
            <w:r>
              <w:rPr>
                <w:bCs/>
                <w:sz w:val="18"/>
                <w:szCs w:val="18"/>
              </w:rPr>
              <w:t>R</w:t>
            </w:r>
            <w:r w:rsidR="00677B3C" w:rsidRPr="00921F81">
              <w:rPr>
                <w:bCs/>
                <w:sz w:val="18"/>
                <w:szCs w:val="18"/>
              </w:rPr>
              <w:t>esa retroattiva</w:t>
            </w:r>
            <w:r w:rsidR="00B113B5" w:rsidRPr="00921F81">
              <w:rPr>
                <w:bCs/>
                <w:sz w:val="18"/>
                <w:szCs w:val="18"/>
              </w:rPr>
              <w:t>, a partire</w:t>
            </w:r>
            <w:r w:rsidR="00677B3C" w:rsidRPr="00921F81">
              <w:rPr>
                <w:bCs/>
                <w:sz w:val="18"/>
                <w:szCs w:val="18"/>
              </w:rPr>
              <w:t xml:space="preserve"> </w:t>
            </w:r>
            <w:r w:rsidR="00B113B5" w:rsidRPr="00921F81">
              <w:rPr>
                <w:bCs/>
                <w:sz w:val="18"/>
                <w:szCs w:val="18"/>
              </w:rPr>
              <w:t xml:space="preserve">dalla entrata in vigore della legge sbloccacantieri (18/06/2019), </w:t>
            </w:r>
            <w:r w:rsidR="00677B3C" w:rsidRPr="00921F81">
              <w:rPr>
                <w:bCs/>
                <w:sz w:val="18"/>
                <w:szCs w:val="18"/>
              </w:rPr>
              <w:t xml:space="preserve">la modifica introdotta nella v. </w:t>
            </w:r>
            <w:r w:rsidR="00B113B5" w:rsidRPr="00921F81">
              <w:rPr>
                <w:bCs/>
                <w:sz w:val="18"/>
                <w:szCs w:val="18"/>
              </w:rPr>
              <w:t>3.04.4.0:</w:t>
            </w:r>
          </w:p>
          <w:p w14:paraId="4CFC5A93" w14:textId="77777777" w:rsidR="00677B3C" w:rsidRPr="00921F81" w:rsidRDefault="00677B3C" w:rsidP="00636B71">
            <w:pPr>
              <w:pStyle w:val="Paragrafoelenco"/>
              <w:spacing w:after="0" w:line="240" w:lineRule="atLeast"/>
              <w:rPr>
                <w:bCs/>
                <w:i/>
                <w:sz w:val="18"/>
                <w:szCs w:val="18"/>
              </w:rPr>
            </w:pPr>
            <w:r w:rsidRPr="00921F81">
              <w:rPr>
                <w:bCs/>
                <w:i/>
                <w:sz w:val="18"/>
                <w:szCs w:val="18"/>
              </w:rPr>
              <w:lastRenderedPageBreak/>
              <w:t>Modificato il controllo sul campo S08.56 ‘Valore soglia anomalia‘ relativamente al numero di offerte ammesse, campo S08.53. Dalla data di attivazione della v. 3.04.4.0 il controllo viene effettuato su un numero di offerte &gt;= 15 e non più &gt;=5</w:t>
            </w:r>
          </w:p>
          <w:p w14:paraId="082B92A5" w14:textId="77777777" w:rsidR="00B113B5" w:rsidRDefault="00B113B5" w:rsidP="00677B3C">
            <w:pPr>
              <w:spacing w:after="0" w:line="240" w:lineRule="atLeast"/>
              <w:rPr>
                <w:bCs/>
                <w:i/>
                <w:sz w:val="18"/>
                <w:szCs w:val="18"/>
              </w:rPr>
            </w:pPr>
          </w:p>
          <w:p w14:paraId="0AA5843C" w14:textId="77777777" w:rsidR="001753F6" w:rsidRPr="00474DFB" w:rsidRDefault="00636B71" w:rsidP="005E7900">
            <w:pPr>
              <w:pStyle w:val="Paragrafoelenco"/>
              <w:numPr>
                <w:ilvl w:val="0"/>
                <w:numId w:val="28"/>
              </w:numPr>
              <w:spacing w:after="0" w:line="240" w:lineRule="atLeast"/>
              <w:rPr>
                <w:bCs/>
                <w:sz w:val="18"/>
                <w:szCs w:val="18"/>
              </w:rPr>
            </w:pPr>
            <w:r>
              <w:rPr>
                <w:bCs/>
                <w:sz w:val="18"/>
                <w:szCs w:val="18"/>
              </w:rPr>
              <w:t>R</w:t>
            </w:r>
            <w:r w:rsidR="001753F6" w:rsidRPr="00474DFB">
              <w:rPr>
                <w:bCs/>
                <w:sz w:val="18"/>
                <w:szCs w:val="18"/>
              </w:rPr>
              <w:t>esi ereditati e non modificabili i campi della scheda Dati Comuni S07.03, 04, 05:</w:t>
            </w:r>
          </w:p>
          <w:p w14:paraId="0ACE9F6F" w14:textId="77777777" w:rsidR="001753F6" w:rsidRPr="00921F81" w:rsidRDefault="001753F6" w:rsidP="00636B71">
            <w:pPr>
              <w:pStyle w:val="Paragrafoelenco"/>
              <w:spacing w:after="0" w:line="240" w:lineRule="atLeast"/>
              <w:rPr>
                <w:bCs/>
                <w:sz w:val="18"/>
                <w:szCs w:val="18"/>
              </w:rPr>
            </w:pPr>
            <w:r w:rsidRPr="00921F81">
              <w:rPr>
                <w:bCs/>
                <w:sz w:val="18"/>
                <w:szCs w:val="18"/>
              </w:rPr>
              <w:t>S07.03: Settore (ordinario/speciale) (valore ereditato da S01.11)</w:t>
            </w:r>
          </w:p>
          <w:p w14:paraId="33C70A31" w14:textId="77777777" w:rsidR="001753F6" w:rsidRPr="00921F81" w:rsidRDefault="001753F6" w:rsidP="00636B71">
            <w:pPr>
              <w:pStyle w:val="Paragrafoelenco"/>
              <w:spacing w:after="0" w:line="240" w:lineRule="atLeast"/>
              <w:rPr>
                <w:bCs/>
                <w:sz w:val="18"/>
                <w:szCs w:val="18"/>
              </w:rPr>
            </w:pPr>
            <w:r w:rsidRPr="00921F81">
              <w:rPr>
                <w:bCs/>
                <w:sz w:val="18"/>
                <w:szCs w:val="18"/>
              </w:rPr>
              <w:t>S07.05: Modalità di realizzazione (valore ereditato da S01.13)</w:t>
            </w:r>
          </w:p>
          <w:p w14:paraId="75DEBB5C" w14:textId="77777777" w:rsidR="001753F6" w:rsidRPr="00921F81" w:rsidRDefault="001753F6" w:rsidP="00636B71">
            <w:pPr>
              <w:pStyle w:val="Paragrafoelenco"/>
              <w:spacing w:after="0" w:line="240" w:lineRule="atLeast"/>
              <w:rPr>
                <w:bCs/>
                <w:sz w:val="18"/>
                <w:szCs w:val="18"/>
              </w:rPr>
            </w:pPr>
            <w:r w:rsidRPr="00921F81">
              <w:rPr>
                <w:bCs/>
                <w:sz w:val="18"/>
                <w:szCs w:val="18"/>
              </w:rPr>
              <w:t>S07.04: Oggetto principale del contratto contratto (Lavori/Servizi/Forniture) (valore ereditato da S02.07)</w:t>
            </w:r>
          </w:p>
          <w:p w14:paraId="7CC6B626" w14:textId="77777777" w:rsidR="00484E44" w:rsidRPr="001753F6" w:rsidRDefault="00484E44" w:rsidP="001753F6">
            <w:pPr>
              <w:spacing w:after="0" w:line="240" w:lineRule="atLeast"/>
              <w:rPr>
                <w:bCs/>
                <w:i/>
                <w:sz w:val="18"/>
                <w:szCs w:val="18"/>
              </w:rPr>
            </w:pPr>
          </w:p>
          <w:p w14:paraId="6E46C836" w14:textId="77777777" w:rsidR="0075732B" w:rsidRDefault="00A02D1A" w:rsidP="00A02D1A">
            <w:pPr>
              <w:pStyle w:val="Paragrafoelenco"/>
              <w:numPr>
                <w:ilvl w:val="0"/>
                <w:numId w:val="28"/>
              </w:numPr>
              <w:rPr>
                <w:bCs/>
                <w:i/>
                <w:sz w:val="18"/>
                <w:szCs w:val="18"/>
              </w:rPr>
            </w:pPr>
            <w:r w:rsidRPr="00A02D1A">
              <w:rPr>
                <w:bCs/>
                <w:sz w:val="18"/>
                <w:szCs w:val="18"/>
              </w:rPr>
              <w:t xml:space="preserve">Eliminato il controllo in scheda Modifica contrattuale (S18) legato alla proroga tecnica (S18.03 &lt;&gt; 18), sul campo 15 </w:t>
            </w:r>
            <w:r w:rsidRPr="00A02D1A">
              <w:rPr>
                <w:bCs/>
                <w:i/>
                <w:sz w:val="18"/>
                <w:szCs w:val="18"/>
              </w:rPr>
              <w:t>‘Numero di giorni di proroga concessi/tempo aggiuntivo rispetto ai termini contrattuali</w:t>
            </w:r>
          </w:p>
          <w:p w14:paraId="2C7BBBED" w14:textId="77777777" w:rsidR="00A02D1A" w:rsidRPr="00484E44" w:rsidRDefault="00A02D1A" w:rsidP="00A02D1A">
            <w:pPr>
              <w:pStyle w:val="Paragrafoelenco"/>
              <w:rPr>
                <w:bCs/>
                <w:i/>
                <w:sz w:val="18"/>
                <w:szCs w:val="18"/>
              </w:rPr>
            </w:pPr>
          </w:p>
          <w:p w14:paraId="21E533C3" w14:textId="77777777" w:rsidR="000B70D0" w:rsidRDefault="0075732B" w:rsidP="005E7900">
            <w:pPr>
              <w:pStyle w:val="Paragrafoelenco"/>
              <w:numPr>
                <w:ilvl w:val="0"/>
                <w:numId w:val="28"/>
              </w:numPr>
              <w:jc w:val="both"/>
              <w:rPr>
                <w:bCs/>
                <w:sz w:val="18"/>
                <w:szCs w:val="18"/>
              </w:rPr>
            </w:pPr>
            <w:r>
              <w:rPr>
                <w:bCs/>
                <w:sz w:val="18"/>
                <w:szCs w:val="18"/>
              </w:rPr>
              <w:t>Modificato il flusso 2.3 ‘</w:t>
            </w:r>
            <w:r w:rsidRPr="0075732B">
              <w:rPr>
                <w:bCs/>
                <w:sz w:val="18"/>
                <w:szCs w:val="18"/>
              </w:rPr>
              <w:t>Flusso di una stipula ed adesione ad una convenzione o accordo quadro</w:t>
            </w:r>
            <w:r>
              <w:rPr>
                <w:bCs/>
                <w:sz w:val="18"/>
                <w:szCs w:val="18"/>
              </w:rPr>
              <w:t>’:</w:t>
            </w:r>
            <w:r w:rsidRPr="0075732B">
              <w:rPr>
                <w:bCs/>
                <w:sz w:val="18"/>
                <w:szCs w:val="18"/>
              </w:rPr>
              <w:t xml:space="preserve"> </w:t>
            </w:r>
            <w:r>
              <w:rPr>
                <w:bCs/>
                <w:sz w:val="18"/>
                <w:szCs w:val="18"/>
              </w:rPr>
              <w:t>p</w:t>
            </w:r>
            <w:r w:rsidRPr="0075732B">
              <w:rPr>
                <w:bCs/>
                <w:sz w:val="18"/>
                <w:szCs w:val="18"/>
              </w:rPr>
              <w:t xml:space="preserve">er le gare con modalità di realizzazione di tipo accordo quadro/convenzione è possibile trasmettere la scheda di conclusione anticipata prima della </w:t>
            </w:r>
            <w:r>
              <w:rPr>
                <w:bCs/>
                <w:sz w:val="18"/>
                <w:szCs w:val="18"/>
              </w:rPr>
              <w:t xml:space="preserve">scheda </w:t>
            </w:r>
            <w:r w:rsidRPr="0075732B">
              <w:rPr>
                <w:bCs/>
                <w:sz w:val="18"/>
                <w:szCs w:val="18"/>
              </w:rPr>
              <w:t>stipula.</w:t>
            </w:r>
          </w:p>
          <w:p w14:paraId="70FF904F" w14:textId="77777777" w:rsidR="00B74334" w:rsidRDefault="00B74334" w:rsidP="00B74334">
            <w:pPr>
              <w:pStyle w:val="Paragrafoelenco"/>
              <w:rPr>
                <w:bCs/>
                <w:sz w:val="18"/>
                <w:szCs w:val="18"/>
              </w:rPr>
            </w:pPr>
          </w:p>
          <w:p w14:paraId="17502A0D" w14:textId="77777777" w:rsidR="00DF48F2" w:rsidRPr="00DF48F2" w:rsidRDefault="00DF48F2" w:rsidP="00DF48F2">
            <w:pPr>
              <w:pStyle w:val="Paragrafoelenco"/>
              <w:rPr>
                <w:bCs/>
                <w:sz w:val="18"/>
                <w:szCs w:val="18"/>
              </w:rPr>
            </w:pPr>
          </w:p>
          <w:p w14:paraId="7969F83B" w14:textId="77777777" w:rsidR="00DF48F2" w:rsidRPr="00884810" w:rsidRDefault="00CF6F2B" w:rsidP="002C3CF1">
            <w:pPr>
              <w:pStyle w:val="Paragrafoelenco"/>
              <w:numPr>
                <w:ilvl w:val="0"/>
                <w:numId w:val="28"/>
              </w:numPr>
              <w:jc w:val="both"/>
              <w:rPr>
                <w:bCs/>
                <w:sz w:val="18"/>
                <w:szCs w:val="18"/>
              </w:rPr>
            </w:pPr>
            <w:r w:rsidRPr="00884810">
              <w:rPr>
                <w:bCs/>
                <w:sz w:val="18"/>
                <w:szCs w:val="18"/>
              </w:rPr>
              <w:t>M</w:t>
            </w:r>
            <w:r w:rsidR="003B541E" w:rsidRPr="00884810">
              <w:rPr>
                <w:bCs/>
                <w:sz w:val="18"/>
                <w:szCs w:val="18"/>
              </w:rPr>
              <w:t xml:space="preserve">odificato il controllo sul campo 53 in scheda aggiudicazione: </w:t>
            </w:r>
            <w:r w:rsidR="00B74334">
              <w:rPr>
                <w:bCs/>
                <w:sz w:val="18"/>
                <w:szCs w:val="18"/>
              </w:rPr>
              <w:t>“</w:t>
            </w:r>
            <w:r w:rsidR="003B541E" w:rsidRPr="00884810">
              <w:rPr>
                <w:bCs/>
                <w:sz w:val="18"/>
                <w:szCs w:val="18"/>
              </w:rPr>
              <w:t>Numero Offerte Ammesse</w:t>
            </w:r>
            <w:r w:rsidR="00B74334">
              <w:rPr>
                <w:bCs/>
                <w:sz w:val="18"/>
                <w:szCs w:val="18"/>
              </w:rPr>
              <w:t>”</w:t>
            </w:r>
            <w:r w:rsidR="003B541E" w:rsidRPr="00884810">
              <w:rPr>
                <w:bCs/>
                <w:sz w:val="18"/>
                <w:szCs w:val="18"/>
              </w:rPr>
              <w:t xml:space="preserve"> (S08.53). Il campo è obbligatorio e deve contenere un numero di offerte maggiore di zero.</w:t>
            </w:r>
          </w:p>
          <w:p w14:paraId="7164E285" w14:textId="77777777" w:rsidR="00B74334" w:rsidRDefault="00B74334" w:rsidP="00AB5610">
            <w:pPr>
              <w:pStyle w:val="Paragrafoelenco"/>
              <w:rPr>
                <w:bCs/>
                <w:sz w:val="18"/>
                <w:szCs w:val="18"/>
              </w:rPr>
            </w:pPr>
          </w:p>
          <w:p w14:paraId="46530885" w14:textId="77777777" w:rsidR="00DF48F2" w:rsidRPr="00DF48F2" w:rsidRDefault="00DF48F2" w:rsidP="00DF48F2">
            <w:pPr>
              <w:pStyle w:val="Paragrafoelenco"/>
              <w:ind w:left="360"/>
              <w:jc w:val="both"/>
              <w:rPr>
                <w:bCs/>
                <w:sz w:val="18"/>
                <w:szCs w:val="18"/>
              </w:rPr>
            </w:pPr>
          </w:p>
          <w:p w14:paraId="7A7AA80F" w14:textId="77777777" w:rsidR="003B541E" w:rsidRDefault="00884810" w:rsidP="005E7900">
            <w:pPr>
              <w:pStyle w:val="Paragrafoelenco"/>
              <w:numPr>
                <w:ilvl w:val="0"/>
                <w:numId w:val="28"/>
              </w:numPr>
              <w:jc w:val="both"/>
              <w:rPr>
                <w:bCs/>
                <w:sz w:val="18"/>
                <w:szCs w:val="18"/>
              </w:rPr>
            </w:pPr>
            <w:r>
              <w:rPr>
                <w:bCs/>
                <w:sz w:val="18"/>
                <w:szCs w:val="18"/>
              </w:rPr>
              <w:t>I</w:t>
            </w:r>
            <w:r w:rsidR="00821CE2" w:rsidRPr="00D02929">
              <w:rPr>
                <w:bCs/>
                <w:sz w:val="18"/>
                <w:szCs w:val="18"/>
              </w:rPr>
              <w:t>nserito un controllo bloccante sul campo S08.62</w:t>
            </w:r>
            <w:r w:rsidR="002C1B9C" w:rsidRPr="00D02929">
              <w:rPr>
                <w:bCs/>
                <w:sz w:val="18"/>
                <w:szCs w:val="18"/>
              </w:rPr>
              <w:t xml:space="preserve"> ‘Importo</w:t>
            </w:r>
            <w:r>
              <w:rPr>
                <w:bCs/>
                <w:sz w:val="18"/>
                <w:szCs w:val="18"/>
              </w:rPr>
              <w:t xml:space="preserve"> di aggiudicazione/affidamento’ p</w:t>
            </w:r>
            <w:r w:rsidRPr="00D02929">
              <w:rPr>
                <w:bCs/>
                <w:sz w:val="18"/>
                <w:szCs w:val="18"/>
              </w:rPr>
              <w:t>er i c</w:t>
            </w:r>
            <w:r w:rsidR="00B80CC5">
              <w:rPr>
                <w:bCs/>
                <w:sz w:val="18"/>
                <w:szCs w:val="18"/>
              </w:rPr>
              <w:t>ontratti AQ</w:t>
            </w:r>
          </w:p>
          <w:p w14:paraId="4E8E4E2B" w14:textId="77777777" w:rsidR="00B74334" w:rsidRDefault="00B74334" w:rsidP="00AB5610">
            <w:pPr>
              <w:pStyle w:val="Paragrafoelenco"/>
              <w:rPr>
                <w:bCs/>
                <w:sz w:val="18"/>
                <w:szCs w:val="18"/>
              </w:rPr>
            </w:pPr>
          </w:p>
          <w:p w14:paraId="4459B83D" w14:textId="77777777" w:rsidR="00D02929" w:rsidRDefault="00D02929" w:rsidP="00D02929">
            <w:pPr>
              <w:pStyle w:val="Paragrafoelenco"/>
              <w:ind w:left="360"/>
              <w:jc w:val="both"/>
              <w:rPr>
                <w:bCs/>
                <w:sz w:val="18"/>
                <w:szCs w:val="18"/>
              </w:rPr>
            </w:pPr>
          </w:p>
          <w:p w14:paraId="40FDD639" w14:textId="77777777" w:rsidR="00D02929" w:rsidRDefault="00901000" w:rsidP="005E7900">
            <w:pPr>
              <w:pStyle w:val="Paragrafoelenco"/>
              <w:numPr>
                <w:ilvl w:val="0"/>
                <w:numId w:val="28"/>
              </w:numPr>
              <w:jc w:val="both"/>
              <w:rPr>
                <w:bCs/>
                <w:sz w:val="18"/>
                <w:szCs w:val="18"/>
              </w:rPr>
            </w:pPr>
            <w:r>
              <w:rPr>
                <w:bCs/>
                <w:sz w:val="18"/>
                <w:szCs w:val="18"/>
              </w:rPr>
              <w:t>I</w:t>
            </w:r>
            <w:r w:rsidR="00D02929">
              <w:rPr>
                <w:bCs/>
                <w:sz w:val="18"/>
                <w:szCs w:val="18"/>
              </w:rPr>
              <w:t>nserito un warning: il</w:t>
            </w:r>
            <w:r w:rsidR="00D02929" w:rsidRPr="00D02929">
              <w:rPr>
                <w:bCs/>
                <w:sz w:val="18"/>
                <w:szCs w:val="18"/>
              </w:rPr>
              <w:t xml:space="preserve"> totale degli importi dei CIG figli (S02.03) dovrebbe essere minore dell</w:t>
            </w:r>
            <w:r w:rsidR="00B74334">
              <w:rPr>
                <w:bCs/>
                <w:sz w:val="18"/>
                <w:szCs w:val="18"/>
              </w:rPr>
              <w:t>’</w:t>
            </w:r>
            <w:r w:rsidR="00D02929" w:rsidRPr="00D02929">
              <w:rPr>
                <w:bCs/>
                <w:sz w:val="18"/>
                <w:szCs w:val="18"/>
              </w:rPr>
              <w:t>importo del CIG padre.</w:t>
            </w:r>
          </w:p>
          <w:p w14:paraId="65102F48" w14:textId="77777777" w:rsidR="00B74334" w:rsidRDefault="00B74334" w:rsidP="00B74334">
            <w:pPr>
              <w:pStyle w:val="Paragrafoelenco"/>
              <w:rPr>
                <w:bCs/>
                <w:sz w:val="18"/>
                <w:szCs w:val="18"/>
              </w:rPr>
            </w:pPr>
          </w:p>
          <w:p w14:paraId="38F2D08C" w14:textId="77777777" w:rsidR="00D02929" w:rsidRPr="00D02929" w:rsidRDefault="00D02929" w:rsidP="00D02929">
            <w:pPr>
              <w:pStyle w:val="Paragrafoelenco"/>
              <w:rPr>
                <w:bCs/>
                <w:sz w:val="18"/>
                <w:szCs w:val="18"/>
              </w:rPr>
            </w:pPr>
          </w:p>
          <w:p w14:paraId="56375A35" w14:textId="77777777" w:rsidR="00D02929" w:rsidRDefault="00D02929" w:rsidP="005E7900">
            <w:pPr>
              <w:pStyle w:val="Paragrafoelenco"/>
              <w:numPr>
                <w:ilvl w:val="0"/>
                <w:numId w:val="28"/>
              </w:numPr>
              <w:jc w:val="both"/>
              <w:rPr>
                <w:bCs/>
                <w:sz w:val="18"/>
                <w:szCs w:val="18"/>
              </w:rPr>
            </w:pPr>
            <w:r>
              <w:rPr>
                <w:bCs/>
                <w:sz w:val="18"/>
                <w:szCs w:val="18"/>
              </w:rPr>
              <w:t>Nei contratti di adesione inserito warning:</w:t>
            </w:r>
            <w:r>
              <w:t xml:space="preserve"> </w:t>
            </w:r>
            <w:r w:rsidRPr="00D02929">
              <w:rPr>
                <w:bCs/>
                <w:sz w:val="18"/>
                <w:szCs w:val="18"/>
              </w:rPr>
              <w:t>il totale degli</w:t>
            </w:r>
            <w:r>
              <w:rPr>
                <w:bCs/>
                <w:sz w:val="18"/>
                <w:szCs w:val="18"/>
              </w:rPr>
              <w:t xml:space="preserve"> importi dei CIG figli dovrebbe</w:t>
            </w:r>
            <w:r w:rsidRPr="00D02929">
              <w:rPr>
                <w:bCs/>
                <w:sz w:val="18"/>
                <w:szCs w:val="18"/>
              </w:rPr>
              <w:t xml:space="preserve"> essere mi</w:t>
            </w:r>
            <w:r w:rsidR="005B4098">
              <w:rPr>
                <w:bCs/>
                <w:sz w:val="18"/>
                <w:szCs w:val="18"/>
              </w:rPr>
              <w:t>nore dell</w:t>
            </w:r>
            <w:r w:rsidR="00B74334">
              <w:rPr>
                <w:bCs/>
                <w:sz w:val="18"/>
                <w:szCs w:val="18"/>
              </w:rPr>
              <w:t>’</w:t>
            </w:r>
            <w:r w:rsidR="005B4098">
              <w:rPr>
                <w:bCs/>
                <w:sz w:val="18"/>
                <w:szCs w:val="18"/>
              </w:rPr>
              <w:t>importo del CIG padre, campo S02.03.</w:t>
            </w:r>
          </w:p>
          <w:p w14:paraId="248C8ACF" w14:textId="77777777" w:rsidR="00B74334" w:rsidRDefault="00B74334" w:rsidP="00B74334">
            <w:pPr>
              <w:pStyle w:val="Paragrafoelenco"/>
              <w:rPr>
                <w:bCs/>
                <w:sz w:val="18"/>
                <w:szCs w:val="18"/>
              </w:rPr>
            </w:pPr>
          </w:p>
          <w:p w14:paraId="3EB5DBB9" w14:textId="77777777" w:rsidR="006A0D10" w:rsidRPr="006A0D10" w:rsidRDefault="006A0D10" w:rsidP="006A0D10">
            <w:pPr>
              <w:pStyle w:val="Paragrafoelenco"/>
              <w:rPr>
                <w:bCs/>
                <w:sz w:val="18"/>
                <w:szCs w:val="18"/>
              </w:rPr>
            </w:pPr>
          </w:p>
          <w:p w14:paraId="61BB2EB5" w14:textId="77777777" w:rsidR="006A0D10" w:rsidRDefault="006A0D10" w:rsidP="005E7900">
            <w:pPr>
              <w:pStyle w:val="Paragrafoelenco"/>
              <w:numPr>
                <w:ilvl w:val="0"/>
                <w:numId w:val="28"/>
              </w:numPr>
              <w:jc w:val="both"/>
              <w:rPr>
                <w:bCs/>
                <w:sz w:val="18"/>
                <w:szCs w:val="18"/>
              </w:rPr>
            </w:pPr>
            <w:r w:rsidRPr="006A0D10">
              <w:rPr>
                <w:bCs/>
                <w:sz w:val="18"/>
                <w:szCs w:val="18"/>
              </w:rPr>
              <w:t>Inserito controllo bloccante sul campo S06.02.AD: la ‘data di adesione’ non deve essere precedente alla data di aggiudicazione del CIG padre dell</w:t>
            </w:r>
            <w:r w:rsidR="00B74334">
              <w:rPr>
                <w:bCs/>
                <w:sz w:val="18"/>
                <w:szCs w:val="18"/>
              </w:rPr>
              <w:t>’</w:t>
            </w:r>
            <w:r w:rsidRPr="006A0D10">
              <w:rPr>
                <w:bCs/>
                <w:sz w:val="18"/>
                <w:szCs w:val="18"/>
              </w:rPr>
              <w:t>AQ/CV</w:t>
            </w:r>
            <w:r w:rsidR="00F75FEB">
              <w:rPr>
                <w:bCs/>
                <w:sz w:val="18"/>
                <w:szCs w:val="18"/>
              </w:rPr>
              <w:t xml:space="preserve"> (S08.63)</w:t>
            </w:r>
          </w:p>
          <w:p w14:paraId="64FBC22C" w14:textId="77777777" w:rsidR="00B74334" w:rsidRDefault="00B74334" w:rsidP="00B74334">
            <w:pPr>
              <w:pStyle w:val="Paragrafoelenco"/>
              <w:rPr>
                <w:bCs/>
                <w:sz w:val="18"/>
                <w:szCs w:val="18"/>
              </w:rPr>
            </w:pPr>
          </w:p>
          <w:p w14:paraId="29550BD2" w14:textId="77777777" w:rsidR="00F001C2" w:rsidRPr="00F001C2" w:rsidRDefault="00F001C2" w:rsidP="00F001C2">
            <w:pPr>
              <w:pStyle w:val="Paragrafoelenco"/>
              <w:rPr>
                <w:bCs/>
                <w:sz w:val="18"/>
                <w:szCs w:val="18"/>
              </w:rPr>
            </w:pPr>
          </w:p>
          <w:p w14:paraId="3EB3381A" w14:textId="77777777" w:rsidR="00F001C2" w:rsidRDefault="00F001C2" w:rsidP="005E7900">
            <w:pPr>
              <w:pStyle w:val="Paragrafoelenco"/>
              <w:numPr>
                <w:ilvl w:val="0"/>
                <w:numId w:val="28"/>
              </w:numPr>
              <w:rPr>
                <w:bCs/>
                <w:sz w:val="18"/>
                <w:szCs w:val="18"/>
              </w:rPr>
            </w:pPr>
            <w:r>
              <w:rPr>
                <w:bCs/>
                <w:sz w:val="18"/>
                <w:szCs w:val="18"/>
              </w:rPr>
              <w:t xml:space="preserve">Inserito un </w:t>
            </w:r>
            <w:r w:rsidRPr="00F001C2">
              <w:rPr>
                <w:bCs/>
                <w:sz w:val="18"/>
                <w:szCs w:val="18"/>
              </w:rPr>
              <w:t>Warming: in caso di AQ multiaggiudicatario</w:t>
            </w:r>
            <w:r w:rsidR="00E41293">
              <w:rPr>
                <w:bCs/>
                <w:sz w:val="18"/>
                <w:szCs w:val="18"/>
              </w:rPr>
              <w:t xml:space="preserve"> in campo S08.62 in caso l</w:t>
            </w:r>
            <w:r w:rsidR="00E41293" w:rsidRPr="00E41293">
              <w:rPr>
                <w:bCs/>
                <w:sz w:val="18"/>
                <w:szCs w:val="18"/>
              </w:rPr>
              <w:t>a somma degli importi degli aggiudicatari non corrisponda all’importo complessivo di aggiudicazione/affidamento</w:t>
            </w:r>
            <w:r w:rsidR="00E41293" w:rsidRPr="00D02929">
              <w:rPr>
                <w:bCs/>
                <w:sz w:val="18"/>
                <w:szCs w:val="18"/>
              </w:rPr>
              <w:t xml:space="preserve"> </w:t>
            </w:r>
          </w:p>
          <w:p w14:paraId="7C7C1BDA" w14:textId="77777777" w:rsidR="00B74334" w:rsidRDefault="00B74334" w:rsidP="00B74334">
            <w:pPr>
              <w:pStyle w:val="Paragrafoelenco"/>
              <w:rPr>
                <w:bCs/>
                <w:sz w:val="18"/>
                <w:szCs w:val="18"/>
              </w:rPr>
            </w:pPr>
          </w:p>
          <w:p w14:paraId="4045754E" w14:textId="77777777" w:rsidR="00DF48F2" w:rsidRPr="00DF48F2" w:rsidRDefault="00DF48F2" w:rsidP="00DF48F2">
            <w:pPr>
              <w:pStyle w:val="Paragrafoelenco"/>
              <w:rPr>
                <w:bCs/>
                <w:sz w:val="18"/>
                <w:szCs w:val="18"/>
              </w:rPr>
            </w:pPr>
          </w:p>
          <w:p w14:paraId="43B1F599" w14:textId="77777777" w:rsidR="00B545FE" w:rsidRPr="00B545FE" w:rsidRDefault="00B545FE" w:rsidP="00B545FE">
            <w:pPr>
              <w:pStyle w:val="Paragrafoelenco"/>
              <w:numPr>
                <w:ilvl w:val="0"/>
                <w:numId w:val="28"/>
              </w:numPr>
              <w:rPr>
                <w:bCs/>
                <w:sz w:val="18"/>
                <w:szCs w:val="18"/>
              </w:rPr>
            </w:pPr>
            <w:r w:rsidRPr="00B545FE">
              <w:rPr>
                <w:bCs/>
                <w:sz w:val="18"/>
                <w:szCs w:val="18"/>
              </w:rPr>
              <w:t xml:space="preserve">Introdotta la possibilità di inserire un raggruppamento di imprese (ATI) come tipologia del soggetto incaricato delle prestazioni (campo S08.09). Aggiunta voce 19= ATI in tipologica ‘TIPO_SOGGETTO’; </w:t>
            </w:r>
            <w:r>
              <w:rPr>
                <w:bCs/>
                <w:sz w:val="18"/>
                <w:szCs w:val="18"/>
              </w:rPr>
              <w:br/>
            </w:r>
          </w:p>
          <w:p w14:paraId="1D27B445" w14:textId="77777777" w:rsidR="00B74334" w:rsidRPr="00AB5610" w:rsidRDefault="00B74334" w:rsidP="00AB5610">
            <w:pPr>
              <w:pStyle w:val="Paragrafoelenco"/>
              <w:rPr>
                <w:bCs/>
                <w:sz w:val="18"/>
                <w:szCs w:val="18"/>
              </w:rPr>
            </w:pPr>
          </w:p>
          <w:p w14:paraId="173B6BB3" w14:textId="77777777" w:rsidR="00E15CF9" w:rsidRDefault="00E15CF9" w:rsidP="005E7900">
            <w:pPr>
              <w:pStyle w:val="Paragrafoelenco"/>
              <w:numPr>
                <w:ilvl w:val="0"/>
                <w:numId w:val="28"/>
              </w:numPr>
              <w:rPr>
                <w:bCs/>
                <w:sz w:val="18"/>
                <w:szCs w:val="18"/>
              </w:rPr>
            </w:pPr>
            <w:r>
              <w:rPr>
                <w:bCs/>
                <w:sz w:val="18"/>
                <w:szCs w:val="18"/>
              </w:rPr>
              <w:t>In fase di creazione della gara, il sistema si collega al sistema AUSA per ricavare il codice AUSA della SA. Nel caso in cui la SA non risulti registrata nell’anagrafica delle stazioni appaltanti viene impedita la creazione della gara. Inserito il nuovo campo in scheda gara, S01.03.1 ‘</w:t>
            </w:r>
            <w:r w:rsidRPr="00DE52F2">
              <w:rPr>
                <w:bCs/>
                <w:sz w:val="18"/>
                <w:szCs w:val="18"/>
              </w:rPr>
              <w:t>Codice AUSA</w:t>
            </w:r>
            <w:r>
              <w:rPr>
                <w:bCs/>
                <w:sz w:val="18"/>
                <w:szCs w:val="18"/>
              </w:rPr>
              <w:t>’ ereditato, in sola lettura.</w:t>
            </w:r>
          </w:p>
          <w:p w14:paraId="5D9F6115" w14:textId="77777777" w:rsidR="00431CCA" w:rsidRPr="00431CCA" w:rsidRDefault="00431CCA" w:rsidP="00431CCA">
            <w:pPr>
              <w:pStyle w:val="Paragrafoelenco"/>
              <w:rPr>
                <w:bCs/>
                <w:sz w:val="18"/>
                <w:szCs w:val="18"/>
              </w:rPr>
            </w:pPr>
          </w:p>
          <w:p w14:paraId="465C3F2A" w14:textId="77777777" w:rsidR="00431CCA" w:rsidRDefault="00431CCA" w:rsidP="005E7900">
            <w:pPr>
              <w:pStyle w:val="Paragrafoelenco"/>
              <w:numPr>
                <w:ilvl w:val="0"/>
                <w:numId w:val="28"/>
              </w:numPr>
              <w:rPr>
                <w:bCs/>
                <w:sz w:val="18"/>
                <w:szCs w:val="18"/>
              </w:rPr>
            </w:pPr>
            <w:r>
              <w:rPr>
                <w:bCs/>
                <w:sz w:val="18"/>
                <w:szCs w:val="18"/>
              </w:rPr>
              <w:t xml:space="preserve">Inserito controllo bloccante </w:t>
            </w:r>
            <w:r w:rsidR="002D2C9B">
              <w:rPr>
                <w:bCs/>
                <w:sz w:val="18"/>
                <w:szCs w:val="18"/>
              </w:rPr>
              <w:t xml:space="preserve">in scheda lotto, </w:t>
            </w:r>
            <w:r>
              <w:rPr>
                <w:bCs/>
                <w:sz w:val="18"/>
                <w:szCs w:val="18"/>
              </w:rPr>
              <w:t>campo S02.18</w:t>
            </w:r>
            <w:r w:rsidR="002D2C9B">
              <w:rPr>
                <w:bCs/>
                <w:sz w:val="18"/>
                <w:szCs w:val="18"/>
              </w:rPr>
              <w:t xml:space="preserve"> ‘CIG collegato’</w:t>
            </w:r>
            <w:r>
              <w:rPr>
                <w:bCs/>
                <w:sz w:val="18"/>
                <w:szCs w:val="18"/>
              </w:rPr>
              <w:t>: se il motivo collegamento selezionato (S02.17) è “</w:t>
            </w:r>
            <w:r w:rsidRPr="00431CCA">
              <w:rPr>
                <w:bCs/>
                <w:sz w:val="18"/>
                <w:szCs w:val="18"/>
              </w:rPr>
              <w:t>II fase Concorso di progettazione e idee</w:t>
            </w:r>
            <w:r>
              <w:rPr>
                <w:bCs/>
                <w:sz w:val="18"/>
                <w:szCs w:val="18"/>
              </w:rPr>
              <w:t xml:space="preserve">” il sistema verifica che il CIG Collegato faccia parte di una gara con modalità di realizzazione </w:t>
            </w:r>
            <w:r w:rsidR="00B74334">
              <w:rPr>
                <w:bCs/>
                <w:sz w:val="18"/>
                <w:szCs w:val="18"/>
              </w:rPr>
              <w:t>“</w:t>
            </w:r>
            <w:r>
              <w:t xml:space="preserve"> </w:t>
            </w:r>
            <w:r w:rsidRPr="00431CCA">
              <w:rPr>
                <w:bCs/>
                <w:sz w:val="18"/>
                <w:szCs w:val="18"/>
              </w:rPr>
              <w:t>Concorsi di progettazione/Concorsi di idee</w:t>
            </w:r>
            <w:r>
              <w:rPr>
                <w:bCs/>
                <w:sz w:val="18"/>
                <w:szCs w:val="18"/>
              </w:rPr>
              <w:t>”</w:t>
            </w:r>
          </w:p>
          <w:p w14:paraId="5BF0149C" w14:textId="77777777" w:rsidR="00431CCA" w:rsidRPr="00431CCA" w:rsidRDefault="00431CCA" w:rsidP="00431CCA">
            <w:pPr>
              <w:pStyle w:val="Paragrafoelenco"/>
              <w:rPr>
                <w:bCs/>
                <w:sz w:val="18"/>
                <w:szCs w:val="18"/>
              </w:rPr>
            </w:pPr>
          </w:p>
          <w:p w14:paraId="24538329" w14:textId="77777777" w:rsidR="00431CCA" w:rsidRDefault="000352B7" w:rsidP="005E7900">
            <w:pPr>
              <w:pStyle w:val="Paragrafoelenco"/>
              <w:numPr>
                <w:ilvl w:val="0"/>
                <w:numId w:val="28"/>
              </w:numPr>
              <w:rPr>
                <w:bCs/>
                <w:sz w:val="18"/>
                <w:szCs w:val="18"/>
              </w:rPr>
            </w:pPr>
            <w:r>
              <w:rPr>
                <w:bCs/>
                <w:sz w:val="18"/>
                <w:szCs w:val="18"/>
              </w:rPr>
              <w:t>In una aggiudicazione di CIG Accordo Quadro o Convenzione, se è presente almeno un aggiudicatario di tipo “Associazione di categoria” il sistema consente di aggiungere ulteriori aggiudicatari nella scheda di adesione</w:t>
            </w:r>
            <w:r w:rsidR="00E44FBE">
              <w:rPr>
                <w:bCs/>
                <w:sz w:val="18"/>
                <w:szCs w:val="18"/>
              </w:rPr>
              <w:t xml:space="preserve">. Aggiornata tipologica ‘TIPO_AGGIUDICATARIO’: Inserita nuova voce retroattiva n. 5 ‘Associazione di categoria’ </w:t>
            </w:r>
          </w:p>
          <w:p w14:paraId="32DB713F" w14:textId="77777777" w:rsidR="000352B7" w:rsidRPr="000352B7" w:rsidRDefault="000352B7" w:rsidP="000352B7">
            <w:pPr>
              <w:pStyle w:val="Paragrafoelenco"/>
              <w:rPr>
                <w:bCs/>
                <w:sz w:val="18"/>
                <w:szCs w:val="18"/>
              </w:rPr>
            </w:pPr>
          </w:p>
          <w:p w14:paraId="27943DF4" w14:textId="77777777" w:rsidR="000352B7" w:rsidRDefault="00D30F5A" w:rsidP="005E7900">
            <w:pPr>
              <w:pStyle w:val="Paragrafoelenco"/>
              <w:numPr>
                <w:ilvl w:val="0"/>
                <w:numId w:val="28"/>
              </w:numPr>
              <w:rPr>
                <w:bCs/>
                <w:sz w:val="18"/>
                <w:szCs w:val="18"/>
              </w:rPr>
            </w:pPr>
            <w:r>
              <w:rPr>
                <w:bCs/>
                <w:sz w:val="18"/>
                <w:szCs w:val="18"/>
              </w:rPr>
              <w:t>Introdotta la p</w:t>
            </w:r>
            <w:r w:rsidR="000352B7">
              <w:rPr>
                <w:bCs/>
                <w:sz w:val="18"/>
                <w:szCs w:val="18"/>
              </w:rPr>
              <w:t>ossibilità di inserimento di un importo delle opzioni</w:t>
            </w:r>
            <w:r w:rsidR="005B07F3">
              <w:rPr>
                <w:bCs/>
                <w:sz w:val="18"/>
                <w:szCs w:val="18"/>
              </w:rPr>
              <w:t xml:space="preserve"> in scheda lotto. Aggiunto campo S02</w:t>
            </w:r>
            <w:r w:rsidR="008979B4">
              <w:rPr>
                <w:bCs/>
                <w:sz w:val="18"/>
                <w:szCs w:val="18"/>
              </w:rPr>
              <w:t>.03.1 ‘</w:t>
            </w:r>
            <w:r w:rsidR="008979B4" w:rsidRPr="008979B4">
              <w:rPr>
                <w:bCs/>
                <w:sz w:val="18"/>
                <w:szCs w:val="18"/>
              </w:rPr>
              <w:t>di cui per opzioni’</w:t>
            </w:r>
          </w:p>
          <w:p w14:paraId="7D1978BA" w14:textId="77777777" w:rsidR="008F4F72" w:rsidRPr="008F4F72" w:rsidRDefault="008F4F72" w:rsidP="008F4F72">
            <w:pPr>
              <w:pStyle w:val="Paragrafoelenco"/>
              <w:rPr>
                <w:bCs/>
                <w:sz w:val="18"/>
                <w:szCs w:val="18"/>
              </w:rPr>
            </w:pPr>
          </w:p>
          <w:p w14:paraId="55397586" w14:textId="77777777" w:rsidR="008F4F72" w:rsidRDefault="008F4F72" w:rsidP="005E7900">
            <w:pPr>
              <w:pStyle w:val="Paragrafoelenco"/>
              <w:numPr>
                <w:ilvl w:val="0"/>
                <w:numId w:val="28"/>
              </w:numPr>
              <w:rPr>
                <w:bCs/>
                <w:sz w:val="18"/>
                <w:szCs w:val="18"/>
              </w:rPr>
            </w:pPr>
            <w:r>
              <w:rPr>
                <w:bCs/>
                <w:sz w:val="18"/>
                <w:szCs w:val="18"/>
              </w:rPr>
              <w:t xml:space="preserve">La voce “Sistema dinamico di acquisizione” è stata chiusa nella tipologia </w:t>
            </w:r>
            <w:hyperlink w:anchor="_SCELTA_CONTRAENTE_2" w:history="1">
              <w:r w:rsidRPr="008F4F72">
                <w:rPr>
                  <w:rStyle w:val="Collegamentoipertestuale"/>
                  <w:bCs/>
                  <w:sz w:val="18"/>
                  <w:szCs w:val="18"/>
                </w:rPr>
                <w:t>SCELTA_CONTRAENTE</w:t>
              </w:r>
            </w:hyperlink>
            <w:r>
              <w:rPr>
                <w:bCs/>
                <w:sz w:val="18"/>
                <w:szCs w:val="18"/>
              </w:rPr>
              <w:t xml:space="preserve"> e aperta in </w:t>
            </w:r>
            <w:hyperlink w:anchor="_TIPO_AGGIUDICATARIO" w:history="1">
              <w:r w:rsidRPr="008F4F72">
                <w:rPr>
                  <w:rStyle w:val="Collegamentoipertestuale"/>
                  <w:bCs/>
                  <w:sz w:val="18"/>
                  <w:szCs w:val="18"/>
                </w:rPr>
                <w:t>STRUMENTI_SVOLGIMENTO_PROCEDURE</w:t>
              </w:r>
            </w:hyperlink>
            <w:r>
              <w:rPr>
                <w:bCs/>
                <w:sz w:val="18"/>
                <w:szCs w:val="18"/>
              </w:rPr>
              <w:t xml:space="preserve"> </w:t>
            </w:r>
          </w:p>
          <w:p w14:paraId="185E7C8F" w14:textId="77777777" w:rsidR="00161B34" w:rsidRPr="00161B34" w:rsidRDefault="00161B34" w:rsidP="00161B34">
            <w:pPr>
              <w:pStyle w:val="Paragrafoelenco"/>
              <w:rPr>
                <w:bCs/>
                <w:sz w:val="18"/>
                <w:szCs w:val="18"/>
              </w:rPr>
            </w:pPr>
          </w:p>
          <w:p w14:paraId="7BDD3C7B" w14:textId="77777777" w:rsidR="00161B34" w:rsidRDefault="00161B34" w:rsidP="005E7900">
            <w:pPr>
              <w:pStyle w:val="Paragrafoelenco"/>
              <w:numPr>
                <w:ilvl w:val="0"/>
                <w:numId w:val="28"/>
              </w:numPr>
              <w:rPr>
                <w:bCs/>
                <w:sz w:val="18"/>
                <w:szCs w:val="18"/>
              </w:rPr>
            </w:pPr>
            <w:r>
              <w:rPr>
                <w:bCs/>
                <w:sz w:val="18"/>
                <w:szCs w:val="18"/>
              </w:rPr>
              <w:t>Nelle riaggiudicazioni</w:t>
            </w:r>
            <w:r w:rsidR="004644E6">
              <w:rPr>
                <w:bCs/>
                <w:sz w:val="18"/>
                <w:szCs w:val="18"/>
              </w:rPr>
              <w:t>, l’importo di riaggiudicazione non deve essere maggiore dell’importo del CIG</w:t>
            </w:r>
            <w:r w:rsidR="00364654">
              <w:rPr>
                <w:bCs/>
                <w:sz w:val="18"/>
                <w:szCs w:val="18"/>
              </w:rPr>
              <w:t xml:space="preserve">. Inserito </w:t>
            </w:r>
            <w:r w:rsidR="00364654" w:rsidRPr="00364654">
              <w:rPr>
                <w:bCs/>
                <w:sz w:val="18"/>
                <w:szCs w:val="18"/>
              </w:rPr>
              <w:t xml:space="preserve">controllo </w:t>
            </w:r>
            <w:r w:rsidR="006E09B8">
              <w:rPr>
                <w:bCs/>
                <w:sz w:val="18"/>
                <w:szCs w:val="18"/>
              </w:rPr>
              <w:t xml:space="preserve">bloccante </w:t>
            </w:r>
            <w:r w:rsidR="00364654" w:rsidRPr="00364654">
              <w:rPr>
                <w:bCs/>
                <w:sz w:val="18"/>
                <w:szCs w:val="18"/>
              </w:rPr>
              <w:t xml:space="preserve">nel campo S08.62 </w:t>
            </w:r>
            <w:r w:rsidR="00B74334">
              <w:rPr>
                <w:bCs/>
                <w:sz w:val="18"/>
                <w:szCs w:val="18"/>
              </w:rPr>
              <w:t>“</w:t>
            </w:r>
            <w:r w:rsidR="00364654" w:rsidRPr="00364654">
              <w:rPr>
                <w:bCs/>
                <w:sz w:val="18"/>
                <w:szCs w:val="18"/>
              </w:rPr>
              <w:t>Se il valore è &gt; S02.03</w:t>
            </w:r>
            <w:r w:rsidR="00B74334">
              <w:rPr>
                <w:bCs/>
                <w:sz w:val="18"/>
                <w:szCs w:val="18"/>
              </w:rPr>
              <w:t>”</w:t>
            </w:r>
          </w:p>
          <w:p w14:paraId="71664646" w14:textId="77777777" w:rsidR="004644E6" w:rsidRPr="004644E6" w:rsidRDefault="004644E6" w:rsidP="004644E6">
            <w:pPr>
              <w:pStyle w:val="Paragrafoelenco"/>
              <w:rPr>
                <w:bCs/>
                <w:sz w:val="18"/>
                <w:szCs w:val="18"/>
              </w:rPr>
            </w:pPr>
          </w:p>
          <w:p w14:paraId="7BA2D48D" w14:textId="77777777" w:rsidR="004644E6" w:rsidRDefault="004644E6" w:rsidP="005E7900">
            <w:pPr>
              <w:pStyle w:val="Paragrafoelenco"/>
              <w:numPr>
                <w:ilvl w:val="0"/>
                <w:numId w:val="28"/>
              </w:numPr>
              <w:rPr>
                <w:bCs/>
                <w:sz w:val="18"/>
                <w:szCs w:val="18"/>
              </w:rPr>
            </w:pPr>
            <w:r>
              <w:rPr>
                <w:bCs/>
                <w:sz w:val="18"/>
                <w:szCs w:val="18"/>
              </w:rPr>
              <w:t xml:space="preserve">In caso di adesione ad accordo quadro, la CPV </w:t>
            </w:r>
            <w:r w:rsidR="00E60AB0">
              <w:rPr>
                <w:bCs/>
                <w:sz w:val="18"/>
                <w:szCs w:val="18"/>
              </w:rPr>
              <w:t>deve essere uguale</w:t>
            </w:r>
            <w:r>
              <w:rPr>
                <w:bCs/>
                <w:sz w:val="18"/>
                <w:szCs w:val="18"/>
              </w:rPr>
              <w:t xml:space="preserve"> alla CPV P</w:t>
            </w:r>
            <w:r w:rsidR="00E60AB0">
              <w:rPr>
                <w:bCs/>
                <w:sz w:val="18"/>
                <w:szCs w:val="18"/>
              </w:rPr>
              <w:t xml:space="preserve">revalente </w:t>
            </w:r>
            <w:r>
              <w:rPr>
                <w:bCs/>
                <w:sz w:val="18"/>
                <w:szCs w:val="18"/>
              </w:rPr>
              <w:t>o alle CPV Secondarie del CIG dell’accordo quadro</w:t>
            </w:r>
            <w:r w:rsidR="00E60AB0">
              <w:rPr>
                <w:bCs/>
                <w:sz w:val="18"/>
                <w:szCs w:val="18"/>
              </w:rPr>
              <w:t xml:space="preserve"> o convenzione</w:t>
            </w:r>
            <w:r w:rsidR="00202C19">
              <w:rPr>
                <w:bCs/>
                <w:sz w:val="18"/>
                <w:szCs w:val="18"/>
              </w:rPr>
              <w:t xml:space="preserve"> Inserito controllo bloccan</w:t>
            </w:r>
            <w:r w:rsidR="003A1832">
              <w:rPr>
                <w:bCs/>
                <w:sz w:val="18"/>
                <w:szCs w:val="18"/>
              </w:rPr>
              <w:t>te in scheda lotto campo S02.05 ‘CPV prevalente’</w:t>
            </w:r>
          </w:p>
          <w:p w14:paraId="30C11F6F" w14:textId="77777777" w:rsidR="00E60AB0" w:rsidRPr="00E60AB0" w:rsidRDefault="00E60AB0" w:rsidP="00E60AB0">
            <w:pPr>
              <w:pStyle w:val="Paragrafoelenco"/>
              <w:rPr>
                <w:bCs/>
                <w:sz w:val="18"/>
                <w:szCs w:val="18"/>
              </w:rPr>
            </w:pPr>
          </w:p>
          <w:p w14:paraId="7BDFA2B0" w14:textId="77777777" w:rsidR="00E60AB0" w:rsidRDefault="00E60AB0" w:rsidP="005E7900">
            <w:pPr>
              <w:pStyle w:val="Paragrafoelenco"/>
              <w:numPr>
                <w:ilvl w:val="0"/>
                <w:numId w:val="28"/>
              </w:numPr>
              <w:rPr>
                <w:bCs/>
                <w:sz w:val="18"/>
                <w:szCs w:val="18"/>
              </w:rPr>
            </w:pPr>
            <w:r>
              <w:rPr>
                <w:bCs/>
                <w:sz w:val="18"/>
                <w:szCs w:val="18"/>
              </w:rPr>
              <w:t xml:space="preserve">Aggiunto in scheda aggiudicazione il nuovo campo </w:t>
            </w:r>
            <w:r w:rsidR="00763B0D">
              <w:rPr>
                <w:bCs/>
                <w:sz w:val="18"/>
                <w:szCs w:val="18"/>
              </w:rPr>
              <w:t>S08.</w:t>
            </w:r>
            <w:r w:rsidR="0038041A">
              <w:rPr>
                <w:bCs/>
                <w:sz w:val="18"/>
                <w:szCs w:val="18"/>
              </w:rPr>
              <w:t xml:space="preserve">03.1 </w:t>
            </w:r>
            <w:r>
              <w:rPr>
                <w:bCs/>
                <w:sz w:val="18"/>
                <w:szCs w:val="18"/>
              </w:rPr>
              <w:t>“</w:t>
            </w:r>
            <w:r w:rsidRPr="00E60AB0">
              <w:rPr>
                <w:bCs/>
                <w:sz w:val="18"/>
                <w:szCs w:val="18"/>
              </w:rPr>
              <w:t>Il sottoscritto dichiara che questa SA ha redatto la Relazione Unica sulle Procedure di Aggiudicazione degli Appalti e che la stessa è disponibile a richiesta”</w:t>
            </w:r>
            <w:r>
              <w:rPr>
                <w:bCs/>
                <w:sz w:val="18"/>
                <w:szCs w:val="18"/>
              </w:rPr>
              <w:t>. Il campo è attivo solo per le gare create a partire dalla data di attivazione di Simog 3.04.5.0</w:t>
            </w:r>
          </w:p>
          <w:p w14:paraId="4D713113" w14:textId="77777777" w:rsidR="00E60AB0" w:rsidRPr="00E60AB0" w:rsidRDefault="00E60AB0" w:rsidP="00E60AB0">
            <w:pPr>
              <w:pStyle w:val="Paragrafoelenco"/>
              <w:rPr>
                <w:bCs/>
                <w:sz w:val="18"/>
                <w:szCs w:val="18"/>
              </w:rPr>
            </w:pPr>
          </w:p>
          <w:p w14:paraId="0A74788D" w14:textId="77777777" w:rsidR="003837DF" w:rsidRPr="003837DF" w:rsidRDefault="00E60AB0" w:rsidP="00D30F5A">
            <w:pPr>
              <w:pStyle w:val="Paragrafoelenco"/>
              <w:numPr>
                <w:ilvl w:val="0"/>
                <w:numId w:val="28"/>
              </w:numPr>
              <w:rPr>
                <w:bCs/>
                <w:sz w:val="18"/>
                <w:szCs w:val="18"/>
              </w:rPr>
            </w:pPr>
            <w:r w:rsidRPr="00D30F5A">
              <w:rPr>
                <w:bCs/>
                <w:sz w:val="18"/>
                <w:szCs w:val="18"/>
              </w:rPr>
              <w:t xml:space="preserve">Per gli accordi quadro creati </w:t>
            </w:r>
            <w:r w:rsidR="00D561FA" w:rsidRPr="00D30F5A">
              <w:rPr>
                <w:bCs/>
                <w:sz w:val="18"/>
                <w:szCs w:val="18"/>
              </w:rPr>
              <w:t>a partire</w:t>
            </w:r>
            <w:r w:rsidRPr="00D30F5A">
              <w:rPr>
                <w:bCs/>
                <w:sz w:val="18"/>
                <w:szCs w:val="18"/>
              </w:rPr>
              <w:t xml:space="preserve"> </w:t>
            </w:r>
            <w:r w:rsidR="00D561FA" w:rsidRPr="00D30F5A">
              <w:rPr>
                <w:bCs/>
                <w:sz w:val="18"/>
                <w:szCs w:val="18"/>
              </w:rPr>
              <w:t>dal</w:t>
            </w:r>
            <w:r w:rsidRPr="00D30F5A">
              <w:rPr>
                <w:bCs/>
                <w:sz w:val="18"/>
                <w:szCs w:val="18"/>
              </w:rPr>
              <w:t xml:space="preserve">la data di esecuzione del Dlgs 50/2016 (18/04/2016) è possibile inviare </w:t>
            </w:r>
            <w:r w:rsidR="00994A6F" w:rsidRPr="00D30F5A">
              <w:rPr>
                <w:bCs/>
                <w:sz w:val="18"/>
                <w:szCs w:val="18"/>
              </w:rPr>
              <w:t>la modifica contrattuale</w:t>
            </w:r>
            <w:r w:rsidR="003837DF" w:rsidRPr="00D30F5A">
              <w:rPr>
                <w:bCs/>
                <w:sz w:val="18"/>
                <w:szCs w:val="18"/>
              </w:rPr>
              <w:t xml:space="preserve">. </w:t>
            </w:r>
            <w:r w:rsidR="00F75291" w:rsidRPr="00D30F5A">
              <w:rPr>
                <w:bCs/>
                <w:sz w:val="18"/>
                <w:szCs w:val="18"/>
              </w:rPr>
              <w:t xml:space="preserve">  </w:t>
            </w:r>
            <w:r w:rsidR="003837DF" w:rsidRPr="00D30F5A">
              <w:rPr>
                <w:bCs/>
                <w:sz w:val="18"/>
                <w:szCs w:val="18"/>
              </w:rPr>
              <w:t xml:space="preserve">Modificato flusso </w:t>
            </w:r>
            <w:r w:rsidR="00F75291" w:rsidRPr="00D30F5A">
              <w:rPr>
                <w:bCs/>
                <w:sz w:val="18"/>
                <w:szCs w:val="18"/>
              </w:rPr>
              <w:t>parag. 2.1 ‘Flusso di creazione della gara e di acquisizione del CIG’</w:t>
            </w:r>
            <w:r w:rsidR="00D30F5A" w:rsidRPr="00D30F5A">
              <w:rPr>
                <w:bCs/>
                <w:sz w:val="18"/>
                <w:szCs w:val="18"/>
              </w:rPr>
              <w:t>.</w:t>
            </w:r>
          </w:p>
        </w:tc>
      </w:tr>
      <w:tr w:rsidR="00844583" w:rsidRPr="00BC001D" w14:paraId="53C03AD5"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7F6698D" w14:textId="77777777" w:rsidR="00844583" w:rsidRDefault="00844583" w:rsidP="00844583">
            <w:pPr>
              <w:rPr>
                <w:bCs/>
                <w:sz w:val="18"/>
                <w:szCs w:val="18"/>
              </w:rPr>
            </w:pPr>
            <w:r>
              <w:rPr>
                <w:bCs/>
                <w:sz w:val="18"/>
                <w:szCs w:val="18"/>
              </w:rPr>
              <w:lastRenderedPageBreak/>
              <w:t>15/02/2021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033C16D9" w14:textId="77777777" w:rsidR="00844583" w:rsidRPr="00844583" w:rsidRDefault="00844583" w:rsidP="001652DB">
            <w:pPr>
              <w:jc w:val="center"/>
              <w:rPr>
                <w:bCs/>
                <w:sz w:val="18"/>
                <w:szCs w:val="18"/>
              </w:rPr>
            </w:pPr>
            <w:r w:rsidRPr="00844583">
              <w:rPr>
                <w:bCs/>
                <w:sz w:val="18"/>
                <w:szCs w:val="18"/>
              </w:rPr>
              <w:t>1.3</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3454764" w14:textId="77777777" w:rsidR="00844583" w:rsidRPr="00844583" w:rsidRDefault="00844583" w:rsidP="001652DB">
            <w:pPr>
              <w:jc w:val="center"/>
              <w:rPr>
                <w:bCs/>
                <w:sz w:val="18"/>
                <w:szCs w:val="18"/>
              </w:rPr>
            </w:pPr>
            <w:r w:rsidRPr="00844583">
              <w:rPr>
                <w:bCs/>
                <w:sz w:val="18"/>
                <w:szCs w:val="18"/>
              </w:rPr>
              <w:t>3.04.5.1</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03D0A8E4" w14:textId="77777777" w:rsidR="00844583" w:rsidRPr="00B80CC5" w:rsidRDefault="00844583" w:rsidP="00844583">
            <w:pPr>
              <w:pStyle w:val="Paragrafoelenco"/>
              <w:numPr>
                <w:ilvl w:val="0"/>
                <w:numId w:val="27"/>
              </w:numPr>
              <w:jc w:val="both"/>
              <w:rPr>
                <w:bCs/>
                <w:sz w:val="18"/>
                <w:szCs w:val="18"/>
              </w:rPr>
            </w:pPr>
            <w:r>
              <w:rPr>
                <w:bCs/>
                <w:sz w:val="18"/>
                <w:szCs w:val="18"/>
              </w:rPr>
              <w:t>Eliminato il</w:t>
            </w:r>
            <w:r w:rsidRPr="00B80CC5">
              <w:rPr>
                <w:bCs/>
                <w:sz w:val="18"/>
                <w:szCs w:val="18"/>
              </w:rPr>
              <w:t xml:space="preserve"> controllo bloccante per i contratti </w:t>
            </w:r>
            <w:r>
              <w:rPr>
                <w:bCs/>
                <w:sz w:val="18"/>
                <w:szCs w:val="18"/>
              </w:rPr>
              <w:t xml:space="preserve">di tipo </w:t>
            </w:r>
            <w:r w:rsidRPr="00B80CC5">
              <w:rPr>
                <w:bCs/>
                <w:sz w:val="18"/>
                <w:szCs w:val="18"/>
              </w:rPr>
              <w:t>AQ sul campo S08.62 ‘Importo</w:t>
            </w:r>
            <w:r>
              <w:rPr>
                <w:bCs/>
                <w:sz w:val="18"/>
                <w:szCs w:val="18"/>
              </w:rPr>
              <w:t xml:space="preserve"> di aggiudicazione/affidamento’ in scheda aggiudicazione</w:t>
            </w:r>
          </w:p>
          <w:p w14:paraId="76EBE9F9" w14:textId="77777777" w:rsidR="00844583" w:rsidRDefault="00844583" w:rsidP="00844583">
            <w:pPr>
              <w:pStyle w:val="Paragrafoelenco"/>
              <w:numPr>
                <w:ilvl w:val="0"/>
                <w:numId w:val="27"/>
              </w:numPr>
              <w:rPr>
                <w:bCs/>
                <w:sz w:val="18"/>
                <w:szCs w:val="18"/>
              </w:rPr>
            </w:pPr>
            <w:r>
              <w:rPr>
                <w:bCs/>
                <w:sz w:val="18"/>
                <w:szCs w:val="18"/>
              </w:rPr>
              <w:t>Modificato il messaggio d’errore del campo S08.62 ‘</w:t>
            </w:r>
            <w:r w:rsidRPr="00DF4713">
              <w:rPr>
                <w:bCs/>
                <w:sz w:val="18"/>
                <w:szCs w:val="18"/>
              </w:rPr>
              <w:t>Importo di aggiudicazione/affidamento</w:t>
            </w:r>
            <w:r>
              <w:rPr>
                <w:bCs/>
                <w:sz w:val="18"/>
                <w:szCs w:val="18"/>
              </w:rPr>
              <w:t xml:space="preserve">’ sul controllo relativo alla riaggiudicazione: </w:t>
            </w:r>
            <w:r>
              <w:rPr>
                <w:bCs/>
                <w:sz w:val="18"/>
                <w:szCs w:val="18"/>
              </w:rPr>
              <w:lastRenderedPageBreak/>
              <w:t>‘</w:t>
            </w:r>
            <w:r w:rsidRPr="00B80CC5">
              <w:rPr>
                <w:bCs/>
                <w:sz w:val="18"/>
                <w:szCs w:val="18"/>
              </w:rPr>
              <w:t>l</w:t>
            </w:r>
            <w:r w:rsidR="00B74334">
              <w:rPr>
                <w:bCs/>
                <w:sz w:val="18"/>
                <w:szCs w:val="18"/>
              </w:rPr>
              <w:t>’</w:t>
            </w:r>
            <w:r w:rsidRPr="00B80CC5">
              <w:rPr>
                <w:bCs/>
                <w:sz w:val="18"/>
                <w:szCs w:val="18"/>
              </w:rPr>
              <w:t>impo</w:t>
            </w:r>
            <w:r>
              <w:rPr>
                <w:bCs/>
                <w:sz w:val="18"/>
                <w:szCs w:val="18"/>
              </w:rPr>
              <w:t>rto di riaggiudicazione non può</w:t>
            </w:r>
            <w:r w:rsidRPr="00B80CC5">
              <w:rPr>
                <w:bCs/>
                <w:sz w:val="18"/>
                <w:szCs w:val="18"/>
              </w:rPr>
              <w:t xml:space="preserve"> essere maggiore dell</w:t>
            </w:r>
            <w:r w:rsidR="00B74334">
              <w:rPr>
                <w:bCs/>
                <w:sz w:val="18"/>
                <w:szCs w:val="18"/>
              </w:rPr>
              <w:t>’</w:t>
            </w:r>
            <w:r w:rsidRPr="00B80CC5">
              <w:rPr>
                <w:bCs/>
                <w:sz w:val="18"/>
                <w:szCs w:val="18"/>
              </w:rPr>
              <w:t>importo del CIG</w:t>
            </w:r>
            <w:r>
              <w:rPr>
                <w:bCs/>
                <w:sz w:val="18"/>
                <w:szCs w:val="18"/>
              </w:rPr>
              <w:t>’</w:t>
            </w:r>
          </w:p>
          <w:p w14:paraId="537BE9AC" w14:textId="77777777" w:rsidR="00844583" w:rsidRDefault="00844583" w:rsidP="00844583">
            <w:pPr>
              <w:pStyle w:val="Paragrafoelenco"/>
              <w:numPr>
                <w:ilvl w:val="0"/>
                <w:numId w:val="27"/>
              </w:numPr>
              <w:rPr>
                <w:bCs/>
                <w:sz w:val="18"/>
                <w:szCs w:val="18"/>
              </w:rPr>
            </w:pPr>
            <w:r w:rsidRPr="00424DA3">
              <w:rPr>
                <w:bCs/>
                <w:sz w:val="18"/>
                <w:szCs w:val="18"/>
              </w:rPr>
              <w:t>per le gare dei settori speciali pubblicate nel periodo dal 01/02/2007 al 31/12/2019 e per le gare relative a contratti esclusi create prima 21/10/2</w:t>
            </w:r>
            <w:r>
              <w:rPr>
                <w:bCs/>
                <w:sz w:val="18"/>
                <w:szCs w:val="18"/>
              </w:rPr>
              <w:t xml:space="preserve">019, </w:t>
            </w:r>
            <w:r w:rsidRPr="00424DA3">
              <w:rPr>
                <w:bCs/>
                <w:sz w:val="18"/>
                <w:szCs w:val="18"/>
              </w:rPr>
              <w:t>i campi obbligatori della scheda inizio lavori eccetto il campo S11.34 “Data di effettivo i</w:t>
            </w:r>
            <w:r>
              <w:rPr>
                <w:bCs/>
                <w:sz w:val="18"/>
                <w:szCs w:val="18"/>
              </w:rPr>
              <w:t>nizio lavori/servizi/forniture” diventano facoltativi.</w:t>
            </w:r>
          </w:p>
        </w:tc>
      </w:tr>
      <w:tr w:rsidR="00675397" w:rsidRPr="00BC001D" w14:paraId="6AB327BA"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09DE4EF" w14:textId="77777777" w:rsidR="00675397" w:rsidRDefault="00146CB4" w:rsidP="00675397">
            <w:pPr>
              <w:rPr>
                <w:bCs/>
                <w:sz w:val="18"/>
                <w:szCs w:val="18"/>
              </w:rPr>
            </w:pPr>
            <w:r>
              <w:rPr>
                <w:bCs/>
                <w:sz w:val="18"/>
                <w:szCs w:val="18"/>
              </w:rPr>
              <w:lastRenderedPageBreak/>
              <w:t>01</w:t>
            </w:r>
            <w:r w:rsidR="00675397">
              <w:rPr>
                <w:bCs/>
                <w:sz w:val="18"/>
                <w:szCs w:val="18"/>
              </w:rPr>
              <w:t>/03/2021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1464595A" w14:textId="77777777" w:rsidR="00675397" w:rsidRPr="00844583" w:rsidRDefault="00675397" w:rsidP="00675397">
            <w:pPr>
              <w:jc w:val="center"/>
              <w:rPr>
                <w:bCs/>
                <w:sz w:val="18"/>
                <w:szCs w:val="18"/>
              </w:rPr>
            </w:pPr>
            <w:r>
              <w:rPr>
                <w:bCs/>
                <w:sz w:val="18"/>
                <w:szCs w:val="18"/>
              </w:rPr>
              <w:t>1.4</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68C491D5" w14:textId="77777777" w:rsidR="00675397" w:rsidRPr="00844583" w:rsidRDefault="00675397" w:rsidP="00675397">
            <w:pPr>
              <w:jc w:val="center"/>
              <w:rPr>
                <w:bCs/>
                <w:sz w:val="18"/>
                <w:szCs w:val="18"/>
              </w:rPr>
            </w:pPr>
            <w:r w:rsidRPr="00844583">
              <w:rPr>
                <w:bCs/>
                <w:sz w:val="18"/>
                <w:szCs w:val="18"/>
              </w:rPr>
              <w:t>3.04.5.1</w:t>
            </w:r>
            <w:r>
              <w:rPr>
                <w:bCs/>
                <w:sz w:val="18"/>
                <w:szCs w:val="18"/>
              </w:rPr>
              <w:t>.1</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581B84CD" w14:textId="77777777" w:rsidR="00432D6B" w:rsidRDefault="00432D6B" w:rsidP="00432D6B">
            <w:pPr>
              <w:pStyle w:val="Paragrafoelenco"/>
              <w:numPr>
                <w:ilvl w:val="0"/>
                <w:numId w:val="27"/>
              </w:numPr>
              <w:jc w:val="both"/>
              <w:rPr>
                <w:bCs/>
                <w:sz w:val="18"/>
                <w:szCs w:val="18"/>
              </w:rPr>
            </w:pPr>
            <w:r w:rsidRPr="00A8426A">
              <w:rPr>
                <w:bCs/>
                <w:sz w:val="18"/>
                <w:szCs w:val="18"/>
              </w:rPr>
              <w:t>possibilità di invio delle schede successive per i contratti di adesione ad AQ / convenzioni nei settori esclusi per le gare pubblicate prima del 01/01/2020</w:t>
            </w:r>
          </w:p>
          <w:p w14:paraId="32C27FF2" w14:textId="77777777" w:rsidR="00675397" w:rsidRPr="00432D6B" w:rsidRDefault="00432D6B" w:rsidP="00432D6B">
            <w:pPr>
              <w:pStyle w:val="Paragrafoelenco"/>
              <w:numPr>
                <w:ilvl w:val="0"/>
                <w:numId w:val="27"/>
              </w:numPr>
              <w:jc w:val="both"/>
              <w:rPr>
                <w:bCs/>
                <w:sz w:val="18"/>
                <w:szCs w:val="18"/>
              </w:rPr>
            </w:pPr>
            <w:r w:rsidRPr="00432D6B">
              <w:rPr>
                <w:bCs/>
                <w:sz w:val="18"/>
                <w:szCs w:val="18"/>
              </w:rPr>
              <w:t>inserito controllo bloccante sulla ‘Data di effettivo inizio lavori/servizi/forniture</w:t>
            </w:r>
            <w:r w:rsidR="00B74334">
              <w:rPr>
                <w:bCs/>
                <w:sz w:val="18"/>
                <w:szCs w:val="18"/>
              </w:rPr>
              <w:t>’</w:t>
            </w:r>
            <w:r w:rsidRPr="00432D6B">
              <w:rPr>
                <w:bCs/>
                <w:sz w:val="18"/>
                <w:szCs w:val="18"/>
              </w:rPr>
              <w:t xml:space="preserve"> in scheda Inizio Lavori</w:t>
            </w:r>
          </w:p>
        </w:tc>
      </w:tr>
      <w:tr w:rsidR="00983307" w:rsidRPr="00BC001D" w14:paraId="60A0C013"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7607E8FA" w14:textId="77777777" w:rsidR="00983307" w:rsidRDefault="00983307" w:rsidP="00983307">
            <w:pPr>
              <w:rPr>
                <w:bCs/>
                <w:sz w:val="18"/>
                <w:szCs w:val="18"/>
              </w:rPr>
            </w:pPr>
            <w:r>
              <w:rPr>
                <w:bCs/>
                <w:sz w:val="18"/>
                <w:szCs w:val="18"/>
              </w:rPr>
              <w:t>02/03/2021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2881B9EE" w14:textId="77777777" w:rsidR="00983307" w:rsidRDefault="00983307" w:rsidP="00983307">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3C6A3B9" w14:textId="77777777" w:rsidR="00983307" w:rsidRPr="00844583" w:rsidRDefault="00983307" w:rsidP="00983307">
            <w:pPr>
              <w:jc w:val="center"/>
              <w:rPr>
                <w:bCs/>
                <w:sz w:val="18"/>
                <w:szCs w:val="18"/>
              </w:rPr>
            </w:pPr>
            <w:r>
              <w:rPr>
                <w:bCs/>
                <w:sz w:val="18"/>
                <w:szCs w:val="18"/>
              </w:rPr>
              <w:t>3.04.5.2</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4683B5E4" w14:textId="77777777" w:rsidR="006A1CF9" w:rsidRPr="006C1623" w:rsidRDefault="00144292" w:rsidP="00D00B7D">
            <w:pPr>
              <w:pStyle w:val="Paragrafoelenco"/>
              <w:numPr>
                <w:ilvl w:val="0"/>
                <w:numId w:val="31"/>
              </w:numPr>
              <w:jc w:val="both"/>
              <w:rPr>
                <w:bCs/>
                <w:sz w:val="18"/>
                <w:szCs w:val="18"/>
              </w:rPr>
            </w:pPr>
            <w:r w:rsidRPr="006C1623">
              <w:rPr>
                <w:bCs/>
                <w:sz w:val="18"/>
                <w:szCs w:val="18"/>
              </w:rPr>
              <w:t xml:space="preserve">Introdotta obbligatorietà per il campo </w:t>
            </w:r>
            <w:r w:rsidR="006A1CF9" w:rsidRPr="006C1623">
              <w:rPr>
                <w:bCs/>
                <w:sz w:val="18"/>
                <w:szCs w:val="18"/>
              </w:rPr>
              <w:t xml:space="preserve">‘Importo finanziamento’ in </w:t>
            </w:r>
            <w:r w:rsidRPr="006C1623">
              <w:rPr>
                <w:bCs/>
                <w:sz w:val="18"/>
                <w:szCs w:val="18"/>
              </w:rPr>
              <w:t xml:space="preserve">aggiudicazione </w:t>
            </w:r>
          </w:p>
          <w:p w14:paraId="45E5C2D2" w14:textId="77777777" w:rsidR="00C12737" w:rsidRPr="006C1623" w:rsidRDefault="00C12737" w:rsidP="00D00B7D">
            <w:pPr>
              <w:pStyle w:val="Paragrafoelenco"/>
              <w:numPr>
                <w:ilvl w:val="0"/>
                <w:numId w:val="31"/>
              </w:numPr>
              <w:jc w:val="both"/>
              <w:rPr>
                <w:bCs/>
                <w:sz w:val="18"/>
                <w:szCs w:val="18"/>
              </w:rPr>
            </w:pPr>
            <w:r w:rsidRPr="006C1623">
              <w:rPr>
                <w:bCs/>
                <w:sz w:val="18"/>
                <w:szCs w:val="18"/>
              </w:rPr>
              <w:t>introdotta la gest</w:t>
            </w:r>
            <w:r w:rsidR="00843124" w:rsidRPr="006C1623">
              <w:rPr>
                <w:bCs/>
                <w:sz w:val="18"/>
                <w:szCs w:val="18"/>
              </w:rPr>
              <w:t xml:space="preserve">ione a 2 fasi della nuova voce appalto pre-commerciale’ </w:t>
            </w:r>
          </w:p>
          <w:p w14:paraId="1A6FC7B6" w14:textId="77777777" w:rsidR="00052810" w:rsidRDefault="006A1CF9" w:rsidP="00D00B7D">
            <w:pPr>
              <w:pStyle w:val="Paragrafoelenco"/>
              <w:numPr>
                <w:ilvl w:val="0"/>
                <w:numId w:val="31"/>
              </w:numPr>
              <w:jc w:val="both"/>
              <w:rPr>
                <w:bCs/>
                <w:sz w:val="18"/>
                <w:szCs w:val="18"/>
              </w:rPr>
            </w:pPr>
            <w:r>
              <w:rPr>
                <w:bCs/>
                <w:sz w:val="18"/>
                <w:szCs w:val="18"/>
              </w:rPr>
              <w:t>Aggiornate voci, s</w:t>
            </w:r>
            <w:r w:rsidR="00B848C8">
              <w:rPr>
                <w:bCs/>
                <w:sz w:val="18"/>
                <w:szCs w:val="18"/>
              </w:rPr>
              <w:t xml:space="preserve">cheda Dati Comuni, </w:t>
            </w:r>
            <w:r w:rsidR="00B848C8" w:rsidRPr="00B848C8">
              <w:rPr>
                <w:bCs/>
                <w:sz w:val="18"/>
                <w:szCs w:val="18"/>
              </w:rPr>
              <w:t>Esito della procedura</w:t>
            </w:r>
            <w:r w:rsidR="00B74334">
              <w:rPr>
                <w:bCs/>
                <w:sz w:val="18"/>
                <w:szCs w:val="18"/>
              </w:rPr>
              <w:t>’</w:t>
            </w:r>
            <w:r w:rsidR="00B848C8" w:rsidRPr="00B848C8">
              <w:rPr>
                <w:bCs/>
                <w:sz w:val="18"/>
                <w:szCs w:val="18"/>
              </w:rPr>
              <w:t xml:space="preserve"> </w:t>
            </w:r>
          </w:p>
          <w:p w14:paraId="4D4D474A" w14:textId="77777777" w:rsidR="002339B2" w:rsidRPr="002339B2" w:rsidRDefault="00052810" w:rsidP="00D00B7D">
            <w:pPr>
              <w:pStyle w:val="Paragrafoelenco"/>
              <w:numPr>
                <w:ilvl w:val="0"/>
                <w:numId w:val="31"/>
              </w:numPr>
              <w:jc w:val="both"/>
              <w:rPr>
                <w:bCs/>
                <w:sz w:val="18"/>
                <w:szCs w:val="18"/>
              </w:rPr>
            </w:pPr>
            <w:r>
              <w:rPr>
                <w:bCs/>
                <w:sz w:val="18"/>
                <w:szCs w:val="18"/>
              </w:rPr>
              <w:t>Inserito</w:t>
            </w:r>
            <w:r w:rsidRPr="00052810">
              <w:rPr>
                <w:bCs/>
                <w:sz w:val="18"/>
                <w:szCs w:val="18"/>
              </w:rPr>
              <w:t xml:space="preserve"> il controllo bloccante </w:t>
            </w:r>
            <w:r w:rsidR="006C1623">
              <w:rPr>
                <w:bCs/>
                <w:sz w:val="18"/>
                <w:szCs w:val="18"/>
              </w:rPr>
              <w:t xml:space="preserve">di coerenza dati relativo alle ripetizioni </w:t>
            </w:r>
          </w:p>
          <w:p w14:paraId="28B4C83D" w14:textId="77777777" w:rsidR="00803C5C" w:rsidRPr="005D0665" w:rsidRDefault="005D0665" w:rsidP="00D00B7D">
            <w:pPr>
              <w:pStyle w:val="Paragrafoelenco"/>
              <w:numPr>
                <w:ilvl w:val="0"/>
                <w:numId w:val="31"/>
              </w:numPr>
              <w:jc w:val="both"/>
              <w:rPr>
                <w:bCs/>
                <w:sz w:val="18"/>
                <w:szCs w:val="18"/>
              </w:rPr>
            </w:pPr>
            <w:r w:rsidRPr="005D0665">
              <w:rPr>
                <w:bCs/>
                <w:sz w:val="18"/>
                <w:szCs w:val="18"/>
              </w:rPr>
              <w:t xml:space="preserve">Inseriti controlli di coerenza dei dati relativi alla </w:t>
            </w:r>
            <w:r w:rsidR="00D856E3" w:rsidRPr="005D0665">
              <w:rPr>
                <w:bCs/>
                <w:sz w:val="18"/>
                <w:szCs w:val="18"/>
              </w:rPr>
              <w:t>CPV e</w:t>
            </w:r>
            <w:r w:rsidRPr="005D0665">
              <w:rPr>
                <w:bCs/>
                <w:sz w:val="18"/>
                <w:szCs w:val="18"/>
              </w:rPr>
              <w:t xml:space="preserve"> al</w:t>
            </w:r>
            <w:r w:rsidR="00D856E3" w:rsidRPr="005D0665">
              <w:rPr>
                <w:bCs/>
                <w:sz w:val="18"/>
                <w:szCs w:val="18"/>
              </w:rPr>
              <w:t xml:space="preserve"> </w:t>
            </w:r>
            <w:r w:rsidR="00803C5C" w:rsidRPr="005D0665">
              <w:rPr>
                <w:bCs/>
                <w:sz w:val="18"/>
                <w:szCs w:val="18"/>
              </w:rPr>
              <w:t xml:space="preserve">subappalto </w:t>
            </w:r>
          </w:p>
          <w:p w14:paraId="3A728448" w14:textId="77777777" w:rsidR="0021364B" w:rsidRPr="00BF2208" w:rsidRDefault="0021364B" w:rsidP="00D00B7D">
            <w:pPr>
              <w:pStyle w:val="Paragrafoelenco"/>
              <w:numPr>
                <w:ilvl w:val="0"/>
                <w:numId w:val="31"/>
              </w:numPr>
              <w:jc w:val="both"/>
              <w:rPr>
                <w:bCs/>
                <w:sz w:val="18"/>
                <w:szCs w:val="18"/>
              </w:rPr>
            </w:pPr>
            <w:r w:rsidRPr="00390972">
              <w:rPr>
                <w:bCs/>
                <w:sz w:val="18"/>
                <w:szCs w:val="18"/>
              </w:rPr>
              <w:t>Aggiornata la tip</w:t>
            </w:r>
            <w:r w:rsidR="00712DA9" w:rsidRPr="00390972">
              <w:rPr>
                <w:bCs/>
                <w:sz w:val="18"/>
                <w:szCs w:val="18"/>
              </w:rPr>
              <w:t>ologica scelta del contraente</w:t>
            </w:r>
          </w:p>
          <w:p w14:paraId="564999DE" w14:textId="77777777" w:rsidR="00BF2208" w:rsidRPr="00052810" w:rsidRDefault="00BF2208" w:rsidP="00D00B7D">
            <w:pPr>
              <w:pStyle w:val="Paragrafoelenco"/>
              <w:numPr>
                <w:ilvl w:val="0"/>
                <w:numId w:val="31"/>
              </w:numPr>
              <w:jc w:val="both"/>
              <w:rPr>
                <w:bCs/>
                <w:sz w:val="18"/>
                <w:szCs w:val="18"/>
              </w:rPr>
            </w:pPr>
            <w:r w:rsidRPr="00390972">
              <w:rPr>
                <w:bCs/>
                <w:sz w:val="18"/>
                <w:szCs w:val="18"/>
              </w:rPr>
              <w:t xml:space="preserve">Ai fini del rilevamento del rinnovo </w:t>
            </w:r>
            <w:r w:rsidR="007A7C86">
              <w:rPr>
                <w:bCs/>
                <w:sz w:val="18"/>
                <w:szCs w:val="18"/>
              </w:rPr>
              <w:t>è stata aggiornata la tip</w:t>
            </w:r>
            <w:r w:rsidRPr="00390972">
              <w:rPr>
                <w:bCs/>
                <w:sz w:val="18"/>
                <w:szCs w:val="18"/>
              </w:rPr>
              <w:t xml:space="preserve">ologica </w:t>
            </w:r>
            <w:r w:rsidR="00B74334">
              <w:rPr>
                <w:bCs/>
                <w:sz w:val="18"/>
                <w:szCs w:val="18"/>
              </w:rPr>
              <w:t>‘</w:t>
            </w:r>
            <w:r w:rsidRPr="00390972">
              <w:rPr>
                <w:bCs/>
                <w:sz w:val="18"/>
                <w:szCs w:val="18"/>
              </w:rPr>
              <w:t>Motivi_modifica_contrattuale</w:t>
            </w:r>
            <w:r w:rsidR="00B74334">
              <w:rPr>
                <w:bCs/>
                <w:sz w:val="18"/>
                <w:szCs w:val="18"/>
              </w:rPr>
              <w:t>’</w:t>
            </w:r>
          </w:p>
        </w:tc>
      </w:tr>
      <w:tr w:rsidR="000756EC" w:rsidRPr="00BC001D" w14:paraId="7F1E00FB"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1F57E5C" w14:textId="77777777" w:rsidR="000756EC" w:rsidRDefault="000756EC" w:rsidP="000756EC">
            <w:pPr>
              <w:rPr>
                <w:bCs/>
                <w:sz w:val="18"/>
                <w:szCs w:val="18"/>
              </w:rPr>
            </w:pPr>
            <w:r>
              <w:rPr>
                <w:bCs/>
                <w:sz w:val="18"/>
                <w:szCs w:val="18"/>
              </w:rPr>
              <w:t>10/03/2021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11FD40A7" w14:textId="77777777" w:rsidR="000756EC" w:rsidRDefault="000756EC" w:rsidP="000756EC">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BA6071B" w14:textId="77777777" w:rsidR="000756EC" w:rsidRPr="00844583" w:rsidRDefault="000756EC" w:rsidP="000756EC">
            <w:pPr>
              <w:jc w:val="center"/>
              <w:rPr>
                <w:bCs/>
                <w:sz w:val="18"/>
                <w:szCs w:val="18"/>
              </w:rPr>
            </w:pPr>
            <w:r>
              <w:rPr>
                <w:bCs/>
                <w:sz w:val="18"/>
                <w:szCs w:val="18"/>
              </w:rPr>
              <w:t>3.04.6</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6B6B78BD" w14:textId="77777777" w:rsidR="008B50DA" w:rsidRDefault="00AB5610" w:rsidP="000756EC">
            <w:pPr>
              <w:jc w:val="both"/>
              <w:rPr>
                <w:bCs/>
                <w:sz w:val="18"/>
                <w:szCs w:val="18"/>
              </w:rPr>
            </w:pPr>
            <w:r>
              <w:rPr>
                <w:bCs/>
                <w:sz w:val="18"/>
                <w:szCs w:val="18"/>
              </w:rPr>
              <w:t xml:space="preserve">1 </w:t>
            </w:r>
            <w:r w:rsidR="008B50DA" w:rsidRPr="008B50DA">
              <w:rPr>
                <w:bCs/>
                <w:sz w:val="18"/>
                <w:szCs w:val="18"/>
              </w:rPr>
              <w:t>Estensione dei codici NUTS ai codici europei ed aggiornamento dei codici NUTS delle nuove province della Sardegna;</w:t>
            </w:r>
          </w:p>
          <w:p w14:paraId="1503D403" w14:textId="77777777" w:rsidR="008B50DA" w:rsidRPr="00AB5610" w:rsidRDefault="00F140FD" w:rsidP="00AB5610">
            <w:pPr>
              <w:jc w:val="both"/>
              <w:rPr>
                <w:bCs/>
                <w:sz w:val="18"/>
                <w:szCs w:val="18"/>
              </w:rPr>
            </w:pPr>
            <w:r w:rsidRPr="00AB5610">
              <w:rPr>
                <w:bCs/>
                <w:sz w:val="18"/>
                <w:szCs w:val="18"/>
              </w:rPr>
              <w:t xml:space="preserve">2 </w:t>
            </w:r>
            <w:r w:rsidR="008B50DA" w:rsidRPr="00AB5610">
              <w:rPr>
                <w:bCs/>
                <w:sz w:val="18"/>
                <w:szCs w:val="18"/>
              </w:rPr>
              <w:t>Evoluzione della funzionalità di rettifica dati di pubblicazione. Il sistema consente la modifica dei dati di gara, lotto e date di pubblicazione a partire dalla data di pubblicazione della gara e fino al decorso dei termini della data di scadenza della presentazione delle offerte;</w:t>
            </w:r>
          </w:p>
          <w:p w14:paraId="4EE9398D" w14:textId="77777777" w:rsidR="00F140FD" w:rsidRPr="00AB5610" w:rsidRDefault="00F140FD" w:rsidP="00AB5610">
            <w:pPr>
              <w:rPr>
                <w:bCs/>
                <w:sz w:val="18"/>
                <w:szCs w:val="18"/>
              </w:rPr>
            </w:pPr>
            <w:r w:rsidRPr="00AB5610">
              <w:rPr>
                <w:bCs/>
                <w:sz w:val="18"/>
                <w:szCs w:val="18"/>
              </w:rPr>
              <w:t xml:space="preserve">3 </w:t>
            </w:r>
            <w:r w:rsidR="000C12E7" w:rsidRPr="00AB5610">
              <w:rPr>
                <w:bCs/>
                <w:sz w:val="18"/>
                <w:szCs w:val="18"/>
              </w:rPr>
              <w:t>rinominato i</w:t>
            </w:r>
            <w:r w:rsidRPr="00AB5610">
              <w:rPr>
                <w:bCs/>
                <w:sz w:val="18"/>
                <w:szCs w:val="18"/>
              </w:rPr>
              <w:t xml:space="preserve">l campo S01.13.1 da 'Durata della convenzione o accordo quadro in giorni' a 'Durata dell'affidamento in giorni (al netto di rinnovi e ripetizioni)'. Il campo viene spostato dalla </w:t>
            </w:r>
            <w:r w:rsidR="000C12E7" w:rsidRPr="00AB5610">
              <w:rPr>
                <w:bCs/>
                <w:sz w:val="18"/>
                <w:szCs w:val="18"/>
              </w:rPr>
              <w:t xml:space="preserve">scheda gara alla scheda lotto S02.04.1. </w:t>
            </w:r>
            <w:r w:rsidR="000C12E7" w:rsidRPr="00AB5610">
              <w:rPr>
                <w:bCs/>
                <w:sz w:val="18"/>
                <w:szCs w:val="18"/>
              </w:rPr>
              <w:br/>
              <w:t>Rimane la possibilità di valorizza</w:t>
            </w:r>
            <w:r w:rsidR="002932F7" w:rsidRPr="00AB5610">
              <w:rPr>
                <w:bCs/>
                <w:sz w:val="18"/>
                <w:szCs w:val="18"/>
              </w:rPr>
              <w:t>re tale campo nella scheda gara</w:t>
            </w:r>
            <w:r w:rsidR="000C12E7" w:rsidRPr="00AB5610">
              <w:rPr>
                <w:bCs/>
                <w:sz w:val="18"/>
                <w:szCs w:val="18"/>
              </w:rPr>
              <w:t xml:space="preserve"> solo se la gara è stata creata in data antecedente a</w:t>
            </w:r>
            <w:r w:rsidR="00D31B11" w:rsidRPr="00AB5610">
              <w:rPr>
                <w:bCs/>
                <w:sz w:val="18"/>
                <w:szCs w:val="18"/>
              </w:rPr>
              <w:t>lla data di attivazione di simog 3.04.6</w:t>
            </w:r>
            <w:r w:rsidR="000C12E7" w:rsidRPr="00AB5610">
              <w:rPr>
                <w:bCs/>
                <w:sz w:val="18"/>
                <w:szCs w:val="18"/>
              </w:rPr>
              <w:t>.</w:t>
            </w:r>
          </w:p>
          <w:p w14:paraId="6451B47B" w14:textId="77777777" w:rsidR="000756EC" w:rsidRDefault="00AB5610" w:rsidP="000756EC">
            <w:pPr>
              <w:jc w:val="both"/>
              <w:rPr>
                <w:bCs/>
                <w:sz w:val="18"/>
                <w:szCs w:val="18"/>
              </w:rPr>
            </w:pPr>
            <w:r>
              <w:rPr>
                <w:bCs/>
                <w:sz w:val="18"/>
                <w:szCs w:val="18"/>
              </w:rPr>
              <w:t xml:space="preserve">4 </w:t>
            </w:r>
            <w:r w:rsidR="000756EC">
              <w:rPr>
                <w:bCs/>
                <w:sz w:val="18"/>
                <w:szCs w:val="18"/>
              </w:rPr>
              <w:t>In</w:t>
            </w:r>
            <w:r w:rsidR="008A5610">
              <w:rPr>
                <w:bCs/>
                <w:sz w:val="18"/>
                <w:szCs w:val="18"/>
              </w:rPr>
              <w:t>trodotto un nuovo campo</w:t>
            </w:r>
            <w:r w:rsidR="007A5FC0">
              <w:rPr>
                <w:bCs/>
                <w:sz w:val="18"/>
                <w:szCs w:val="18"/>
              </w:rPr>
              <w:t xml:space="preserve"> </w:t>
            </w:r>
            <w:r w:rsidR="000756EC">
              <w:rPr>
                <w:bCs/>
                <w:sz w:val="18"/>
                <w:szCs w:val="18"/>
              </w:rPr>
              <w:t xml:space="preserve">in scheda lotto </w:t>
            </w:r>
            <w:r w:rsidR="00510528">
              <w:rPr>
                <w:bCs/>
                <w:sz w:val="18"/>
                <w:szCs w:val="18"/>
              </w:rPr>
              <w:t xml:space="preserve">S02.16.1 </w:t>
            </w:r>
            <w:r w:rsidR="000756EC">
              <w:rPr>
                <w:bCs/>
                <w:sz w:val="18"/>
                <w:szCs w:val="18"/>
              </w:rPr>
              <w:t>per il rilevamento de</w:t>
            </w:r>
            <w:r w:rsidR="008A5610">
              <w:rPr>
                <w:bCs/>
                <w:sz w:val="18"/>
                <w:szCs w:val="18"/>
              </w:rPr>
              <w:t>lla</w:t>
            </w:r>
            <w:r w:rsidR="000756EC">
              <w:rPr>
                <w:bCs/>
                <w:sz w:val="18"/>
                <w:szCs w:val="18"/>
              </w:rPr>
              <w:t xml:space="preserve"> d</w:t>
            </w:r>
            <w:r w:rsidR="000756EC" w:rsidRPr="005B232D">
              <w:rPr>
                <w:bCs/>
                <w:sz w:val="18"/>
                <w:szCs w:val="18"/>
              </w:rPr>
              <w:t>urata dei rinnov</w:t>
            </w:r>
            <w:r w:rsidR="000756EC">
              <w:rPr>
                <w:bCs/>
                <w:sz w:val="18"/>
                <w:szCs w:val="18"/>
              </w:rPr>
              <w:t>i e ripetizioni in giorni</w:t>
            </w:r>
          </w:p>
          <w:p w14:paraId="2D85BFDB" w14:textId="77777777" w:rsidR="008A5610" w:rsidRPr="00DB52CA" w:rsidRDefault="00C3045C" w:rsidP="007758CC">
            <w:pPr>
              <w:jc w:val="both"/>
              <w:rPr>
                <w:bCs/>
                <w:sz w:val="18"/>
                <w:szCs w:val="18"/>
              </w:rPr>
            </w:pPr>
            <w:r>
              <w:rPr>
                <w:bCs/>
                <w:sz w:val="18"/>
                <w:szCs w:val="18"/>
              </w:rPr>
              <w:t xml:space="preserve">5 </w:t>
            </w:r>
            <w:r w:rsidR="00B74334">
              <w:rPr>
                <w:bCs/>
                <w:sz w:val="18"/>
                <w:szCs w:val="18"/>
              </w:rPr>
              <w:t>–</w:t>
            </w:r>
            <w:r>
              <w:rPr>
                <w:bCs/>
                <w:sz w:val="18"/>
                <w:szCs w:val="18"/>
              </w:rPr>
              <w:t xml:space="preserve"> </w:t>
            </w:r>
            <w:r w:rsidRPr="00C3045C">
              <w:rPr>
                <w:bCs/>
                <w:sz w:val="18"/>
                <w:szCs w:val="18"/>
              </w:rPr>
              <w:t>In caso di adesione ad AQ/Convenzione senza successivo confronto competitivo, il sistema non consente la valorizzazione dei campi</w:t>
            </w:r>
            <w:r w:rsidR="00B341C7">
              <w:rPr>
                <w:bCs/>
                <w:sz w:val="18"/>
                <w:szCs w:val="18"/>
              </w:rPr>
              <w:t xml:space="preserve"> S09.13</w:t>
            </w:r>
            <w:r w:rsidRPr="00C3045C">
              <w:rPr>
                <w:bCs/>
                <w:sz w:val="18"/>
                <w:szCs w:val="18"/>
              </w:rPr>
              <w:t xml:space="preserve"> ‘ribasso di aggiudicazione’ e </w:t>
            </w:r>
            <w:r w:rsidR="00B341C7">
              <w:rPr>
                <w:bCs/>
                <w:sz w:val="18"/>
                <w:szCs w:val="18"/>
              </w:rPr>
              <w:t xml:space="preserve">S09.14 </w:t>
            </w:r>
            <w:r w:rsidRPr="00C3045C">
              <w:rPr>
                <w:bCs/>
                <w:sz w:val="18"/>
                <w:szCs w:val="18"/>
              </w:rPr>
              <w:t>‘offerta in aumento’ della scheda S09 ‘Adesio</w:t>
            </w:r>
            <w:r w:rsidR="007758CC">
              <w:rPr>
                <w:bCs/>
                <w:sz w:val="18"/>
                <w:szCs w:val="18"/>
              </w:rPr>
              <w:t>ne accordo quadro convenzione’.</w:t>
            </w:r>
            <w:r w:rsidRPr="00C3045C">
              <w:rPr>
                <w:bCs/>
                <w:sz w:val="18"/>
                <w:szCs w:val="18"/>
              </w:rPr>
              <w:t xml:space="preserve"> Gli eventuali valori inviati tramite i servizi di cooperazione per i campi sopra citati saranno scartati.</w:t>
            </w:r>
          </w:p>
        </w:tc>
      </w:tr>
      <w:tr w:rsidR="00C54904" w:rsidRPr="00BC001D" w14:paraId="23D12EAF"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D18A7E0" w14:textId="77777777" w:rsidR="00C54904" w:rsidRDefault="00C54904" w:rsidP="00C54904">
            <w:pPr>
              <w:rPr>
                <w:bCs/>
                <w:sz w:val="18"/>
                <w:szCs w:val="18"/>
              </w:rPr>
            </w:pPr>
            <w:r>
              <w:rPr>
                <w:bCs/>
                <w:sz w:val="18"/>
                <w:szCs w:val="18"/>
              </w:rPr>
              <w:t>25/05/2021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75ED1E9A" w14:textId="77777777" w:rsidR="00C54904" w:rsidRDefault="00C54904" w:rsidP="000756EC">
            <w:pPr>
              <w:jc w:val="center"/>
              <w:rPr>
                <w:bCs/>
                <w:sz w:val="18"/>
                <w:szCs w:val="18"/>
              </w:rPr>
            </w:pPr>
            <w:r>
              <w:rPr>
                <w:bCs/>
                <w:sz w:val="18"/>
                <w:szCs w:val="18"/>
              </w:rPr>
              <w:t>1.1</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24BBFF2B" w14:textId="77777777" w:rsidR="00C54904" w:rsidRDefault="00C54904" w:rsidP="000756EC">
            <w:pPr>
              <w:jc w:val="center"/>
              <w:rPr>
                <w:bCs/>
                <w:sz w:val="18"/>
                <w:szCs w:val="18"/>
              </w:rPr>
            </w:pPr>
            <w:r>
              <w:rPr>
                <w:bCs/>
                <w:sz w:val="18"/>
                <w:szCs w:val="18"/>
              </w:rPr>
              <w:t>3.04.6</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5B38ECF6" w14:textId="77777777" w:rsidR="00C54904" w:rsidRDefault="00CA206A" w:rsidP="00D00B7D">
            <w:pPr>
              <w:pStyle w:val="Paragrafoelenco"/>
              <w:numPr>
                <w:ilvl w:val="0"/>
                <w:numId w:val="33"/>
              </w:numPr>
              <w:jc w:val="both"/>
              <w:rPr>
                <w:bCs/>
                <w:sz w:val="18"/>
                <w:szCs w:val="18"/>
              </w:rPr>
            </w:pPr>
            <w:r>
              <w:rPr>
                <w:bCs/>
                <w:sz w:val="18"/>
                <w:szCs w:val="18"/>
              </w:rPr>
              <w:t>Accesso</w:t>
            </w:r>
            <w:r w:rsidR="00C54904">
              <w:rPr>
                <w:bCs/>
                <w:sz w:val="18"/>
                <w:szCs w:val="18"/>
              </w:rPr>
              <w:t xml:space="preserve"> ai profili RASA </w:t>
            </w:r>
            <w:r w:rsidR="00412133">
              <w:rPr>
                <w:bCs/>
                <w:sz w:val="18"/>
                <w:szCs w:val="18"/>
              </w:rPr>
              <w:t>a</w:t>
            </w:r>
            <w:r>
              <w:rPr>
                <w:bCs/>
                <w:sz w:val="18"/>
                <w:szCs w:val="18"/>
              </w:rPr>
              <w:t xml:space="preserve"> tutti gli</w:t>
            </w:r>
            <w:r w:rsidR="00C54904">
              <w:rPr>
                <w:bCs/>
                <w:sz w:val="18"/>
                <w:szCs w:val="18"/>
              </w:rPr>
              <w:t xml:space="preserve"> appalti</w:t>
            </w:r>
            <w:r>
              <w:rPr>
                <w:bCs/>
                <w:sz w:val="18"/>
                <w:szCs w:val="18"/>
              </w:rPr>
              <w:t xml:space="preserve"> della SA di riferimento in modalità consultazione</w:t>
            </w:r>
          </w:p>
          <w:p w14:paraId="31E77920" w14:textId="77777777" w:rsidR="006E37D7" w:rsidRPr="006E37D7" w:rsidRDefault="006E37D7" w:rsidP="00D00B7D">
            <w:pPr>
              <w:pStyle w:val="Paragrafoelenco"/>
              <w:numPr>
                <w:ilvl w:val="0"/>
                <w:numId w:val="33"/>
              </w:numPr>
              <w:jc w:val="both"/>
              <w:rPr>
                <w:bCs/>
                <w:sz w:val="18"/>
                <w:szCs w:val="18"/>
              </w:rPr>
            </w:pPr>
            <w:r w:rsidRPr="006E37D7">
              <w:rPr>
                <w:bCs/>
                <w:sz w:val="18"/>
                <w:szCs w:val="18"/>
              </w:rPr>
              <w:t>aggiornamento controllo campi S02.03.1 ‘di cui per opzioni/ripetizioni’ e S02.16 ‘L’appalto prevede ripetizioni o altre opzioni?’ in scheda lotto</w:t>
            </w:r>
            <w:r>
              <w:rPr>
                <w:bCs/>
                <w:sz w:val="18"/>
                <w:szCs w:val="18"/>
              </w:rPr>
              <w:t xml:space="preserve">. </w:t>
            </w:r>
            <w:r w:rsidR="00412133">
              <w:rPr>
                <w:bCs/>
                <w:sz w:val="18"/>
                <w:szCs w:val="18"/>
              </w:rPr>
              <w:t>Modifica r</w:t>
            </w:r>
            <w:r w:rsidRPr="006E37D7">
              <w:rPr>
                <w:bCs/>
                <w:sz w:val="18"/>
                <w:szCs w:val="18"/>
              </w:rPr>
              <w:t>etroattiva a partire dalla v. 3.04.5.2</w:t>
            </w:r>
            <w:r>
              <w:rPr>
                <w:bCs/>
                <w:sz w:val="18"/>
                <w:szCs w:val="18"/>
              </w:rPr>
              <w:t>;</w:t>
            </w:r>
          </w:p>
          <w:p w14:paraId="181E9FB6" w14:textId="77777777" w:rsidR="00F10E0B" w:rsidRDefault="00F10E0B" w:rsidP="00D00B7D">
            <w:pPr>
              <w:pStyle w:val="Paragrafoelenco"/>
              <w:numPr>
                <w:ilvl w:val="0"/>
                <w:numId w:val="33"/>
              </w:numPr>
              <w:jc w:val="both"/>
              <w:rPr>
                <w:bCs/>
                <w:sz w:val="18"/>
                <w:szCs w:val="18"/>
              </w:rPr>
            </w:pPr>
            <w:r>
              <w:rPr>
                <w:bCs/>
                <w:sz w:val="18"/>
                <w:szCs w:val="18"/>
              </w:rPr>
              <w:lastRenderedPageBreak/>
              <w:t>Aggiornamento controllo campo S08.56 ‘</w:t>
            </w:r>
            <w:r w:rsidRPr="00143668">
              <w:rPr>
                <w:bCs/>
                <w:sz w:val="18"/>
                <w:szCs w:val="18"/>
              </w:rPr>
              <w:t>Valore soglia anomalia</w:t>
            </w:r>
            <w:r>
              <w:rPr>
                <w:bCs/>
                <w:sz w:val="18"/>
                <w:szCs w:val="18"/>
              </w:rPr>
              <w:t>‘: il controllo bloccante di obbligatorietà non si applica alle gare sottosoglia comunitaria appartenenti ai settori speciali</w:t>
            </w:r>
          </w:p>
          <w:p w14:paraId="69E1CFD9" w14:textId="77777777" w:rsidR="00B57CF9" w:rsidRDefault="00740780" w:rsidP="00D00B7D">
            <w:pPr>
              <w:pStyle w:val="Paragrafoelenco"/>
              <w:numPr>
                <w:ilvl w:val="0"/>
                <w:numId w:val="33"/>
              </w:numPr>
              <w:jc w:val="both"/>
              <w:rPr>
                <w:bCs/>
                <w:sz w:val="18"/>
                <w:szCs w:val="18"/>
              </w:rPr>
            </w:pPr>
            <w:r>
              <w:rPr>
                <w:bCs/>
                <w:sz w:val="18"/>
                <w:szCs w:val="18"/>
              </w:rPr>
              <w:t>Rinom</w:t>
            </w:r>
            <w:r w:rsidR="000E0BB5">
              <w:rPr>
                <w:bCs/>
                <w:sz w:val="18"/>
                <w:szCs w:val="18"/>
              </w:rPr>
              <w:t>inati i campi</w:t>
            </w:r>
            <w:r w:rsidRPr="00740780">
              <w:rPr>
                <w:bCs/>
                <w:sz w:val="18"/>
                <w:szCs w:val="18"/>
              </w:rPr>
              <w:t xml:space="preserve"> S02.08 </w:t>
            </w:r>
            <w:r>
              <w:rPr>
                <w:bCs/>
                <w:sz w:val="18"/>
                <w:szCs w:val="18"/>
              </w:rPr>
              <w:t>in ‘C</w:t>
            </w:r>
            <w:r w:rsidRPr="00740780">
              <w:rPr>
                <w:bCs/>
                <w:sz w:val="18"/>
                <w:szCs w:val="18"/>
              </w:rPr>
              <w:t>ontrato escluso</w:t>
            </w:r>
            <w:r>
              <w:rPr>
                <w:bCs/>
                <w:sz w:val="18"/>
                <w:szCs w:val="18"/>
              </w:rPr>
              <w:t>’</w:t>
            </w:r>
            <w:r w:rsidR="000E0BB5">
              <w:rPr>
                <w:bCs/>
                <w:sz w:val="18"/>
                <w:szCs w:val="18"/>
              </w:rPr>
              <w:t xml:space="preserve"> e S02.09 in ‘Esclusione’</w:t>
            </w:r>
            <w:r w:rsidR="00DB60BE">
              <w:rPr>
                <w:bCs/>
                <w:sz w:val="18"/>
                <w:szCs w:val="18"/>
              </w:rPr>
              <w:t xml:space="preserve">. </w:t>
            </w:r>
            <w:r w:rsidR="00B57CF9">
              <w:rPr>
                <w:bCs/>
                <w:sz w:val="18"/>
                <w:szCs w:val="18"/>
              </w:rPr>
              <w:t>Le voci 13 e 14 relative a contratti speciali sono state rimosse dalla tipologica ART_ESCLUSIONE ed inserite nella tipologica REGIMI_PARTICOLARI_DI_APPALTI</w:t>
            </w:r>
          </w:p>
          <w:p w14:paraId="16EFA3A8" w14:textId="77777777" w:rsidR="004E732F" w:rsidRDefault="004E732F" w:rsidP="00D00B7D">
            <w:pPr>
              <w:pStyle w:val="Paragrafoelenco"/>
              <w:numPr>
                <w:ilvl w:val="0"/>
                <w:numId w:val="33"/>
              </w:numPr>
              <w:jc w:val="both"/>
              <w:rPr>
                <w:bCs/>
                <w:sz w:val="18"/>
                <w:szCs w:val="18"/>
              </w:rPr>
            </w:pPr>
            <w:r>
              <w:rPr>
                <w:bCs/>
                <w:sz w:val="18"/>
                <w:szCs w:val="18"/>
              </w:rPr>
              <w:t>Modificato in warning il controllo bloccante in scheda subappalto campo S19.08 ‘CPV correnti’</w:t>
            </w:r>
          </w:p>
          <w:p w14:paraId="0266261F" w14:textId="77777777" w:rsidR="00740780" w:rsidRPr="00567778" w:rsidRDefault="004D167C" w:rsidP="00D00B7D">
            <w:pPr>
              <w:pStyle w:val="Paragrafoelenco"/>
              <w:numPr>
                <w:ilvl w:val="0"/>
                <w:numId w:val="33"/>
              </w:numPr>
              <w:jc w:val="both"/>
              <w:rPr>
                <w:sz w:val="18"/>
                <w:szCs w:val="18"/>
              </w:rPr>
            </w:pPr>
            <w:r>
              <w:rPr>
                <w:bCs/>
                <w:sz w:val="18"/>
                <w:szCs w:val="18"/>
              </w:rPr>
              <w:t xml:space="preserve">Rimosso il controllo bloccante </w:t>
            </w:r>
            <w:r w:rsidRPr="003A7A4A">
              <w:rPr>
                <w:sz w:val="18"/>
                <w:szCs w:val="18"/>
              </w:rPr>
              <w:t>introdotto nella v. 3.04.5.2</w:t>
            </w:r>
            <w:r>
              <w:rPr>
                <w:sz w:val="18"/>
                <w:szCs w:val="18"/>
              </w:rPr>
              <w:t xml:space="preserve">: </w:t>
            </w:r>
            <w:r w:rsidR="00F458F3" w:rsidRPr="003A7A4A">
              <w:rPr>
                <w:sz w:val="18"/>
                <w:szCs w:val="18"/>
              </w:rPr>
              <w:t xml:space="preserve"> il controllo di flusso </w:t>
            </w:r>
            <w:r>
              <w:rPr>
                <w:sz w:val="18"/>
                <w:szCs w:val="18"/>
              </w:rPr>
              <w:t xml:space="preserve">riguarda la </w:t>
            </w:r>
            <w:r w:rsidRPr="00716EC6">
              <w:rPr>
                <w:bCs/>
                <w:sz w:val="18"/>
                <w:szCs w:val="18"/>
              </w:rPr>
              <w:t>possibilità di invio della scheda S19 ‘Subappalto’ se in fase di aggiudicazione il RUP ha dichiarato che l’affidatario non ha richiesto, in sede di offerta, la possibilità di subappaltare parte delle prestazioni (campo S08.64</w:t>
            </w:r>
            <w:r>
              <w:rPr>
                <w:bCs/>
                <w:sz w:val="18"/>
                <w:szCs w:val="18"/>
              </w:rPr>
              <w:t>).</w:t>
            </w:r>
            <w:r w:rsidR="00F458F3" w:rsidRPr="003A7A4A">
              <w:rPr>
                <w:sz w:val="18"/>
                <w:szCs w:val="18"/>
              </w:rPr>
              <w:t xml:space="preserve"> Vedi </w:t>
            </w:r>
            <w:r w:rsidR="00F34017">
              <w:rPr>
                <w:sz w:val="18"/>
                <w:szCs w:val="18"/>
              </w:rPr>
              <w:t>paragrafo 2.1 ‘</w:t>
            </w:r>
            <w:r w:rsidR="003A7A4A" w:rsidRPr="003A7A4A">
              <w:rPr>
                <w:sz w:val="18"/>
                <w:szCs w:val="18"/>
              </w:rPr>
              <w:t>Flusso di creazione della gara e di acquisizione del CIG</w:t>
            </w:r>
            <w:r w:rsidR="00F34017">
              <w:rPr>
                <w:sz w:val="18"/>
                <w:szCs w:val="18"/>
              </w:rPr>
              <w:t>’</w:t>
            </w:r>
            <w:r>
              <w:rPr>
                <w:sz w:val="18"/>
                <w:szCs w:val="18"/>
              </w:rPr>
              <w:t>.</w:t>
            </w:r>
          </w:p>
        </w:tc>
      </w:tr>
      <w:tr w:rsidR="005C67FA" w:rsidRPr="00BC001D" w14:paraId="5EC1804F"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2AF8A4A1" w14:textId="77777777" w:rsidR="005C67FA" w:rsidRDefault="005C67FA" w:rsidP="00C54904">
            <w:pPr>
              <w:rPr>
                <w:bCs/>
                <w:sz w:val="18"/>
                <w:szCs w:val="18"/>
              </w:rPr>
            </w:pPr>
            <w:r>
              <w:rPr>
                <w:bCs/>
                <w:sz w:val="18"/>
                <w:szCs w:val="18"/>
              </w:rPr>
              <w:lastRenderedPageBreak/>
              <w:t>10/06/2021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1FD06FAF" w14:textId="77777777" w:rsidR="005C67FA" w:rsidRDefault="005C67FA" w:rsidP="000756EC">
            <w:pPr>
              <w:jc w:val="center"/>
              <w:rPr>
                <w:bCs/>
                <w:sz w:val="18"/>
                <w:szCs w:val="18"/>
              </w:rPr>
            </w:pPr>
            <w:r>
              <w:rPr>
                <w:bCs/>
                <w:sz w:val="18"/>
                <w:szCs w:val="18"/>
              </w:rPr>
              <w:t>1.2</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A595316" w14:textId="77777777" w:rsidR="005C67FA" w:rsidRDefault="005C67FA" w:rsidP="000756EC">
            <w:pPr>
              <w:jc w:val="center"/>
              <w:rPr>
                <w:bCs/>
                <w:sz w:val="18"/>
                <w:szCs w:val="18"/>
              </w:rPr>
            </w:pPr>
            <w:r>
              <w:rPr>
                <w:bCs/>
                <w:sz w:val="18"/>
                <w:szCs w:val="18"/>
              </w:rPr>
              <w:t>3.04.6</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6FD5238B" w14:textId="77777777" w:rsidR="005C67FA" w:rsidRDefault="005C67FA" w:rsidP="006D41D5">
            <w:pPr>
              <w:pStyle w:val="Paragrafoelenco"/>
              <w:ind w:left="360"/>
              <w:jc w:val="both"/>
              <w:rPr>
                <w:bCs/>
                <w:sz w:val="18"/>
                <w:szCs w:val="18"/>
              </w:rPr>
            </w:pPr>
            <w:r>
              <w:rPr>
                <w:bCs/>
                <w:sz w:val="18"/>
                <w:szCs w:val="18"/>
              </w:rPr>
              <w:t xml:space="preserve">Modificate label in scheda lotto </w:t>
            </w:r>
            <w:r w:rsidR="00B74334">
              <w:rPr>
                <w:bCs/>
                <w:sz w:val="18"/>
                <w:szCs w:val="18"/>
              </w:rPr>
              <w:t>“</w:t>
            </w:r>
            <w:r w:rsidRPr="005C67FA">
              <w:rPr>
                <w:bCs/>
                <w:sz w:val="18"/>
                <w:szCs w:val="18"/>
              </w:rPr>
              <w:t>Contratto escluso o rientrate nel regime alleggerito</w:t>
            </w:r>
            <w:r w:rsidR="00B74334">
              <w:rPr>
                <w:bCs/>
                <w:sz w:val="18"/>
                <w:szCs w:val="18"/>
              </w:rPr>
              <w:t>”</w:t>
            </w:r>
            <w:r w:rsidRPr="005C67FA">
              <w:rPr>
                <w:bCs/>
                <w:sz w:val="18"/>
                <w:szCs w:val="18"/>
              </w:rPr>
              <w:t xml:space="preserve"> (S02.08) e </w:t>
            </w:r>
            <w:r w:rsidR="00B74334">
              <w:rPr>
                <w:bCs/>
                <w:sz w:val="18"/>
                <w:szCs w:val="18"/>
              </w:rPr>
              <w:t>“</w:t>
            </w:r>
            <w:r w:rsidRPr="005C67FA">
              <w:rPr>
                <w:bCs/>
                <w:sz w:val="18"/>
                <w:szCs w:val="18"/>
              </w:rPr>
              <w:t>Esclusione o Regime Speciale</w:t>
            </w:r>
            <w:r w:rsidR="00B74334">
              <w:rPr>
                <w:bCs/>
                <w:sz w:val="18"/>
                <w:szCs w:val="18"/>
              </w:rPr>
              <w:t>”</w:t>
            </w:r>
            <w:r w:rsidRPr="005C67FA">
              <w:rPr>
                <w:bCs/>
                <w:sz w:val="18"/>
                <w:szCs w:val="18"/>
              </w:rPr>
              <w:t xml:space="preserve"> (S02.09) rispettivamente in </w:t>
            </w:r>
            <w:r w:rsidR="00B74334">
              <w:rPr>
                <w:bCs/>
                <w:sz w:val="18"/>
                <w:szCs w:val="18"/>
              </w:rPr>
              <w:t>“</w:t>
            </w:r>
            <w:r w:rsidRPr="005C67FA">
              <w:rPr>
                <w:bCs/>
                <w:sz w:val="18"/>
                <w:szCs w:val="18"/>
              </w:rPr>
              <w:t>Co</w:t>
            </w:r>
            <w:r w:rsidR="006D41D5">
              <w:rPr>
                <w:bCs/>
                <w:sz w:val="18"/>
                <w:szCs w:val="18"/>
              </w:rPr>
              <w:t>ntratto escluso</w:t>
            </w:r>
            <w:r w:rsidR="00B74334">
              <w:rPr>
                <w:bCs/>
                <w:sz w:val="18"/>
                <w:szCs w:val="18"/>
              </w:rPr>
              <w:t>”</w:t>
            </w:r>
            <w:r w:rsidR="006D41D5">
              <w:rPr>
                <w:bCs/>
                <w:sz w:val="18"/>
                <w:szCs w:val="18"/>
              </w:rPr>
              <w:t xml:space="preserve"> e </w:t>
            </w:r>
            <w:r w:rsidR="00B74334">
              <w:rPr>
                <w:bCs/>
                <w:sz w:val="18"/>
                <w:szCs w:val="18"/>
              </w:rPr>
              <w:t>“</w:t>
            </w:r>
            <w:r w:rsidR="006D41D5">
              <w:rPr>
                <w:bCs/>
                <w:sz w:val="18"/>
                <w:szCs w:val="18"/>
              </w:rPr>
              <w:t>Esclusione</w:t>
            </w:r>
            <w:r w:rsidR="00B74334">
              <w:rPr>
                <w:bCs/>
                <w:sz w:val="18"/>
                <w:szCs w:val="18"/>
              </w:rPr>
              <w:t>”</w:t>
            </w:r>
          </w:p>
        </w:tc>
      </w:tr>
      <w:tr w:rsidR="00C737EC" w:rsidRPr="00BC001D" w14:paraId="4832F3EF"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4064376F" w14:textId="77777777" w:rsidR="00C737EC" w:rsidRDefault="00C737EC" w:rsidP="00C54904">
            <w:pPr>
              <w:rPr>
                <w:bCs/>
                <w:sz w:val="18"/>
                <w:szCs w:val="18"/>
              </w:rPr>
            </w:pPr>
            <w:r>
              <w:rPr>
                <w:bCs/>
                <w:sz w:val="18"/>
                <w:szCs w:val="18"/>
              </w:rPr>
              <w:t>23/07/2021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5FAF63E8" w14:textId="77777777" w:rsidR="00C737EC" w:rsidRDefault="00C737EC" w:rsidP="000756EC">
            <w:pPr>
              <w:jc w:val="center"/>
              <w:rPr>
                <w:bCs/>
                <w:sz w:val="18"/>
                <w:szCs w:val="18"/>
              </w:rPr>
            </w:pPr>
            <w:r>
              <w:rPr>
                <w:bCs/>
                <w:sz w:val="18"/>
                <w:szCs w:val="18"/>
              </w:rPr>
              <w:t>1.3</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6698992A" w14:textId="77777777" w:rsidR="00C737EC" w:rsidRDefault="00C737EC" w:rsidP="000756EC">
            <w:pPr>
              <w:jc w:val="center"/>
              <w:rPr>
                <w:bCs/>
                <w:sz w:val="18"/>
                <w:szCs w:val="18"/>
              </w:rPr>
            </w:pPr>
            <w:r>
              <w:rPr>
                <w:bCs/>
                <w:sz w:val="18"/>
                <w:szCs w:val="18"/>
              </w:rPr>
              <w:t>3.04.6.1</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0738D0F4" w14:textId="77777777" w:rsidR="00803F2F" w:rsidRPr="00803F2F" w:rsidRDefault="00393C28" w:rsidP="00803F2F">
            <w:pPr>
              <w:pStyle w:val="Paragrafoelenco"/>
              <w:ind w:left="360"/>
              <w:jc w:val="both"/>
              <w:rPr>
                <w:bCs/>
                <w:sz w:val="18"/>
                <w:szCs w:val="18"/>
              </w:rPr>
            </w:pPr>
            <w:r>
              <w:rPr>
                <w:bCs/>
                <w:sz w:val="18"/>
                <w:szCs w:val="18"/>
              </w:rPr>
              <w:t>I</w:t>
            </w:r>
            <w:r w:rsidR="00803F2F" w:rsidRPr="00803F2F">
              <w:rPr>
                <w:bCs/>
                <w:sz w:val="18"/>
                <w:szCs w:val="18"/>
              </w:rPr>
              <w:t>n caso di gara con ‘</w:t>
            </w:r>
            <w:r w:rsidR="00803F2F">
              <w:rPr>
                <w:bCs/>
                <w:sz w:val="18"/>
                <w:szCs w:val="18"/>
              </w:rPr>
              <w:t>S</w:t>
            </w:r>
            <w:r w:rsidR="00803F2F" w:rsidRPr="00803F2F">
              <w:rPr>
                <w:bCs/>
                <w:sz w:val="18"/>
                <w:szCs w:val="18"/>
              </w:rPr>
              <w:t xml:space="preserve">trumento di svolgimento di procedura’ </w:t>
            </w:r>
            <w:r w:rsidR="00803F2F">
              <w:rPr>
                <w:bCs/>
                <w:sz w:val="18"/>
                <w:szCs w:val="18"/>
              </w:rPr>
              <w:t>(scheda gara) valorizzato con ‘Sistema Dinamico di A</w:t>
            </w:r>
            <w:r w:rsidR="00803F2F" w:rsidRPr="00803F2F">
              <w:rPr>
                <w:bCs/>
                <w:sz w:val="18"/>
                <w:szCs w:val="18"/>
              </w:rPr>
              <w:t>cquisizione’ (SDA) e scelta</w:t>
            </w:r>
            <w:r w:rsidR="00803F2F">
              <w:rPr>
                <w:bCs/>
                <w:sz w:val="18"/>
                <w:szCs w:val="18"/>
              </w:rPr>
              <w:t xml:space="preserve"> del contraente valorizzata a ‘Procedura R</w:t>
            </w:r>
            <w:r w:rsidR="00803F2F" w:rsidRPr="00803F2F">
              <w:rPr>
                <w:bCs/>
                <w:sz w:val="18"/>
                <w:szCs w:val="18"/>
              </w:rPr>
              <w:t xml:space="preserve">istretta’, il sistema </w:t>
            </w:r>
            <w:r w:rsidR="00803F2F">
              <w:rPr>
                <w:bCs/>
                <w:sz w:val="18"/>
                <w:szCs w:val="18"/>
              </w:rPr>
              <w:t>non attiva</w:t>
            </w:r>
            <w:r w:rsidR="00803F2F" w:rsidRPr="00803F2F">
              <w:rPr>
                <w:bCs/>
                <w:sz w:val="18"/>
                <w:szCs w:val="18"/>
              </w:rPr>
              <w:t xml:space="preserve"> la gestione della procedura in modalità a 2 fasi ma ad una sola fase come</w:t>
            </w:r>
            <w:r>
              <w:rPr>
                <w:bCs/>
                <w:sz w:val="18"/>
                <w:szCs w:val="18"/>
              </w:rPr>
              <w:t xml:space="preserve"> se</w:t>
            </w:r>
            <w:r w:rsidR="00803F2F" w:rsidRPr="00803F2F">
              <w:rPr>
                <w:bCs/>
                <w:sz w:val="18"/>
                <w:szCs w:val="18"/>
              </w:rPr>
              <w:t xml:space="preserve"> fosse una procedura negoziata</w:t>
            </w:r>
            <w:r w:rsidR="00803F2F">
              <w:rPr>
                <w:bCs/>
                <w:sz w:val="18"/>
                <w:szCs w:val="18"/>
              </w:rPr>
              <w:t>. P</w:t>
            </w:r>
            <w:r w:rsidR="00803F2F" w:rsidRPr="00803F2F">
              <w:rPr>
                <w:bCs/>
                <w:sz w:val="18"/>
                <w:szCs w:val="18"/>
              </w:rPr>
              <w:t>er cui sarà necessario valorizzare solo 2 date: data di pubblicazione e data di scadenza per la presentazione delle offerte.</w:t>
            </w:r>
          </w:p>
          <w:p w14:paraId="29B4DB50" w14:textId="77777777" w:rsidR="00803F2F" w:rsidRDefault="00803F2F" w:rsidP="00803F2F">
            <w:pPr>
              <w:pStyle w:val="Paragrafoelenco"/>
              <w:ind w:left="360"/>
              <w:jc w:val="both"/>
              <w:rPr>
                <w:bCs/>
                <w:sz w:val="18"/>
                <w:szCs w:val="18"/>
              </w:rPr>
            </w:pPr>
            <w:r w:rsidRPr="00803F2F">
              <w:rPr>
                <w:bCs/>
                <w:sz w:val="18"/>
                <w:szCs w:val="18"/>
              </w:rPr>
              <w:t>La ‘Data di pubblicazione’ dovrà essere valorizzata con la data della lettera d’invito e non con la data del bando di istituzione dello SDA.</w:t>
            </w:r>
          </w:p>
          <w:p w14:paraId="1A4E4828" w14:textId="77777777" w:rsidR="00242180" w:rsidRDefault="00242180" w:rsidP="00803F2F">
            <w:pPr>
              <w:pStyle w:val="Paragrafoelenco"/>
              <w:ind w:left="360"/>
              <w:jc w:val="both"/>
              <w:rPr>
                <w:bCs/>
                <w:sz w:val="18"/>
                <w:szCs w:val="18"/>
              </w:rPr>
            </w:pPr>
            <w:r>
              <w:rPr>
                <w:bCs/>
                <w:sz w:val="18"/>
                <w:szCs w:val="18"/>
              </w:rPr>
              <w:t>Inserita procedura ristretta con Strumenti Svolgimento svolti come Sistema dinamico di acquisizione nella tabella di mappatura</w:t>
            </w:r>
            <w:r w:rsidR="00A216BC">
              <w:rPr>
                <w:bCs/>
                <w:sz w:val="18"/>
                <w:szCs w:val="18"/>
              </w:rPr>
              <w:t xml:space="preserve"> ‘procedura scelta contraente’ / ‘data’ (par. 5.3)</w:t>
            </w:r>
          </w:p>
        </w:tc>
      </w:tr>
      <w:tr w:rsidR="00FF31E5" w:rsidRPr="00BC001D" w14:paraId="690C5424"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65C4E3A6" w14:textId="77777777" w:rsidR="00FF31E5" w:rsidRDefault="00FF31E5" w:rsidP="00C54904">
            <w:pPr>
              <w:rPr>
                <w:bCs/>
                <w:sz w:val="18"/>
                <w:szCs w:val="18"/>
              </w:rPr>
            </w:pPr>
            <w:r>
              <w:rPr>
                <w:bCs/>
                <w:sz w:val="18"/>
                <w:szCs w:val="18"/>
              </w:rPr>
              <w:t>25/10/2021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4D5E509D" w14:textId="77777777" w:rsidR="00FF31E5" w:rsidRDefault="00FF31E5" w:rsidP="000756EC">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64773CC" w14:textId="77777777" w:rsidR="00FF31E5" w:rsidRDefault="00FF31E5" w:rsidP="000756EC">
            <w:pPr>
              <w:jc w:val="center"/>
              <w:rPr>
                <w:bCs/>
                <w:sz w:val="18"/>
                <w:szCs w:val="18"/>
              </w:rPr>
            </w:pPr>
            <w:r>
              <w:rPr>
                <w:bCs/>
                <w:sz w:val="18"/>
                <w:szCs w:val="18"/>
              </w:rPr>
              <w:t>3.04.6.2</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6E322E00" w14:textId="77777777" w:rsidR="0072478D" w:rsidRDefault="0072478D" w:rsidP="00D00B7D">
            <w:pPr>
              <w:pStyle w:val="Paragrafoelenco"/>
              <w:numPr>
                <w:ilvl w:val="0"/>
                <w:numId w:val="34"/>
              </w:numPr>
              <w:rPr>
                <w:bCs/>
                <w:sz w:val="18"/>
                <w:szCs w:val="18"/>
              </w:rPr>
            </w:pPr>
            <w:r w:rsidRPr="0072478D">
              <w:rPr>
                <w:bCs/>
                <w:sz w:val="18"/>
                <w:szCs w:val="18"/>
              </w:rPr>
              <w:t>Inserito controllo bloccante nella funzione delega, in fase di compilazione della scheda gara, per verificare che il CF della delegata sia diverso dal CF della delegante</w:t>
            </w:r>
          </w:p>
          <w:p w14:paraId="161BAE7D" w14:textId="77777777" w:rsidR="00D811D5" w:rsidRDefault="0072478D" w:rsidP="00D00B7D">
            <w:pPr>
              <w:pStyle w:val="Paragrafoelenco"/>
              <w:numPr>
                <w:ilvl w:val="0"/>
                <w:numId w:val="34"/>
              </w:numPr>
              <w:rPr>
                <w:bCs/>
                <w:sz w:val="18"/>
                <w:szCs w:val="18"/>
              </w:rPr>
            </w:pPr>
            <w:r w:rsidRPr="0072478D">
              <w:rPr>
                <w:bCs/>
                <w:sz w:val="18"/>
                <w:szCs w:val="18"/>
              </w:rPr>
              <w:t>inserito nuovo controllo e modificato un controllo esistente nei campi S08.60 e .61</w:t>
            </w:r>
          </w:p>
          <w:p w14:paraId="3F01A7E2" w14:textId="77777777" w:rsidR="00425254" w:rsidRDefault="00425254" w:rsidP="00D00B7D">
            <w:pPr>
              <w:pStyle w:val="Paragrafoelenco"/>
              <w:numPr>
                <w:ilvl w:val="0"/>
                <w:numId w:val="34"/>
              </w:numPr>
              <w:rPr>
                <w:bCs/>
                <w:sz w:val="18"/>
                <w:szCs w:val="18"/>
              </w:rPr>
            </w:pPr>
            <w:r w:rsidRPr="000C490C">
              <w:rPr>
                <w:bCs/>
                <w:sz w:val="18"/>
                <w:szCs w:val="18"/>
              </w:rPr>
              <w:t>ai fini del tracciamento dei contratti finanziati tramite il PNRR, sono stati inseriti due nuo</w:t>
            </w:r>
            <w:r w:rsidR="00CB4C9F">
              <w:rPr>
                <w:bCs/>
                <w:sz w:val="18"/>
                <w:szCs w:val="18"/>
              </w:rPr>
              <w:t>vi campi nella scheda lotto, S02.18.2.1 e S02.1</w:t>
            </w:r>
            <w:r w:rsidRPr="000C490C">
              <w:rPr>
                <w:bCs/>
                <w:sz w:val="18"/>
                <w:szCs w:val="18"/>
              </w:rPr>
              <w:t>8.2.2</w:t>
            </w:r>
          </w:p>
          <w:p w14:paraId="3D9264F7" w14:textId="77777777" w:rsidR="009524B8" w:rsidRDefault="009524B8" w:rsidP="00D00B7D">
            <w:pPr>
              <w:pStyle w:val="Paragrafoelenco"/>
              <w:numPr>
                <w:ilvl w:val="0"/>
                <w:numId w:val="34"/>
              </w:numPr>
              <w:rPr>
                <w:bCs/>
                <w:sz w:val="18"/>
                <w:szCs w:val="18"/>
              </w:rPr>
            </w:pPr>
            <w:r w:rsidRPr="009524B8">
              <w:rPr>
                <w:bCs/>
                <w:sz w:val="18"/>
                <w:szCs w:val="18"/>
              </w:rPr>
              <w:t>Evoluzione della funzione delega con la possibilità di prendere in carico un singolo CIG</w:t>
            </w:r>
            <w:r>
              <w:rPr>
                <w:bCs/>
                <w:sz w:val="18"/>
                <w:szCs w:val="18"/>
              </w:rPr>
              <w:t xml:space="preserve"> di una gara multilotto</w:t>
            </w:r>
          </w:p>
          <w:p w14:paraId="343825BB" w14:textId="77777777" w:rsidR="00597A8A" w:rsidRDefault="00597A8A" w:rsidP="00D00B7D">
            <w:pPr>
              <w:pStyle w:val="Paragrafoelenco"/>
              <w:numPr>
                <w:ilvl w:val="0"/>
                <w:numId w:val="34"/>
              </w:numPr>
              <w:rPr>
                <w:bCs/>
                <w:sz w:val="18"/>
                <w:szCs w:val="18"/>
              </w:rPr>
            </w:pPr>
            <w:r>
              <w:rPr>
                <w:bCs/>
                <w:sz w:val="18"/>
                <w:szCs w:val="18"/>
              </w:rPr>
              <w:t xml:space="preserve">Aggiornata la </w:t>
            </w:r>
            <w:r w:rsidR="00F2085E">
              <w:rPr>
                <w:bCs/>
                <w:sz w:val="18"/>
                <w:szCs w:val="18"/>
              </w:rPr>
              <w:t>descrizione</w:t>
            </w:r>
            <w:r>
              <w:rPr>
                <w:bCs/>
                <w:sz w:val="18"/>
                <w:szCs w:val="18"/>
              </w:rPr>
              <w:t xml:space="preserve"> delle voci 6 e 7 della tipologica ESITO_PROCEDURA</w:t>
            </w:r>
          </w:p>
        </w:tc>
      </w:tr>
      <w:tr w:rsidR="004D4DEC" w:rsidRPr="00BC001D" w14:paraId="0FA4C70C"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904E7C9" w14:textId="77777777" w:rsidR="004D4DEC" w:rsidRDefault="004D4DEC" w:rsidP="00C54904">
            <w:pPr>
              <w:rPr>
                <w:bCs/>
                <w:sz w:val="18"/>
                <w:szCs w:val="18"/>
              </w:rPr>
            </w:pPr>
            <w:r>
              <w:rPr>
                <w:bCs/>
                <w:sz w:val="18"/>
                <w:szCs w:val="18"/>
              </w:rPr>
              <w:t>15/11/2021</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6C3CC36A" w14:textId="77777777" w:rsidR="004D4DEC" w:rsidRDefault="004D4DEC" w:rsidP="000756EC">
            <w:pPr>
              <w:jc w:val="center"/>
              <w:rPr>
                <w:bCs/>
                <w:sz w:val="18"/>
                <w:szCs w:val="18"/>
              </w:rPr>
            </w:pPr>
            <w:r>
              <w:rPr>
                <w:bCs/>
                <w:sz w:val="18"/>
                <w:szCs w:val="18"/>
              </w:rPr>
              <w:t>1.1</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72219897" w14:textId="77777777" w:rsidR="004D4DEC" w:rsidRDefault="004D4DEC" w:rsidP="000756EC">
            <w:pPr>
              <w:jc w:val="center"/>
              <w:rPr>
                <w:bCs/>
                <w:sz w:val="18"/>
                <w:szCs w:val="18"/>
              </w:rPr>
            </w:pPr>
            <w:r>
              <w:rPr>
                <w:bCs/>
                <w:sz w:val="18"/>
                <w:szCs w:val="18"/>
              </w:rPr>
              <w:t>3.04.6.2</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0DE7C608" w14:textId="77777777" w:rsidR="004D4DEC" w:rsidRPr="0072478D" w:rsidRDefault="004D4DEC" w:rsidP="00D00B7D">
            <w:pPr>
              <w:pStyle w:val="Paragrafoelenco"/>
              <w:numPr>
                <w:ilvl w:val="0"/>
                <w:numId w:val="34"/>
              </w:numPr>
              <w:rPr>
                <w:bCs/>
                <w:sz w:val="18"/>
                <w:szCs w:val="18"/>
              </w:rPr>
            </w:pPr>
            <w:r>
              <w:rPr>
                <w:bCs/>
                <w:sz w:val="18"/>
                <w:szCs w:val="18"/>
              </w:rPr>
              <w:t>Eliminati i nuovi campi della scheda lotto S02.18.2.1 e S02.18.2.2. Ai fini del tracciamento dei contratti finanziati tramite il PNRR è stato introdotto il campo Tematica PNRR (S02.18.2.4). Si tratta di un campo in sola lettura restituito dal DIPE che, se presente, identifica la tematica in cui rientra il progetto associato al CUP.</w:t>
            </w:r>
          </w:p>
        </w:tc>
      </w:tr>
      <w:tr w:rsidR="00F62D2E" w:rsidRPr="00BC001D" w14:paraId="56B7F084"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F74DC4B" w14:textId="77777777" w:rsidR="00F62D2E" w:rsidRDefault="00F62D2E" w:rsidP="00C54904">
            <w:pPr>
              <w:rPr>
                <w:bCs/>
                <w:sz w:val="18"/>
                <w:szCs w:val="18"/>
              </w:rPr>
            </w:pPr>
            <w:r>
              <w:rPr>
                <w:bCs/>
                <w:sz w:val="18"/>
                <w:szCs w:val="18"/>
              </w:rPr>
              <w:t>16/02/2022</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01340749" w14:textId="77777777" w:rsidR="00F62D2E" w:rsidRDefault="00F62D2E" w:rsidP="000756EC">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44082D6C" w14:textId="77777777" w:rsidR="00F62D2E" w:rsidRDefault="00F62D2E" w:rsidP="000756EC">
            <w:pPr>
              <w:jc w:val="center"/>
              <w:rPr>
                <w:bCs/>
                <w:sz w:val="18"/>
                <w:szCs w:val="18"/>
              </w:rPr>
            </w:pPr>
            <w:r>
              <w:rPr>
                <w:bCs/>
                <w:sz w:val="18"/>
                <w:szCs w:val="18"/>
              </w:rPr>
              <w:t>3.04.6.3</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08C36107" w14:textId="77777777" w:rsidR="00F62D2E" w:rsidRPr="00F62D2E" w:rsidRDefault="00F62D2E" w:rsidP="00D00B7D">
            <w:pPr>
              <w:pStyle w:val="Paragrafoelenco"/>
              <w:numPr>
                <w:ilvl w:val="0"/>
                <w:numId w:val="34"/>
              </w:numPr>
              <w:rPr>
                <w:bCs/>
                <w:sz w:val="18"/>
                <w:szCs w:val="18"/>
              </w:rPr>
            </w:pPr>
            <w:r>
              <w:rPr>
                <w:bCs/>
                <w:sz w:val="18"/>
                <w:szCs w:val="18"/>
              </w:rPr>
              <w:t>I</w:t>
            </w:r>
            <w:r w:rsidRPr="00F62D2E">
              <w:rPr>
                <w:bCs/>
                <w:sz w:val="18"/>
                <w:szCs w:val="18"/>
              </w:rPr>
              <w:t>n fase di acquisizione CIG il valore del codice NUTS</w:t>
            </w:r>
            <w:r>
              <w:rPr>
                <w:bCs/>
                <w:sz w:val="18"/>
                <w:szCs w:val="18"/>
              </w:rPr>
              <w:t xml:space="preserve"> (S02.11)</w:t>
            </w:r>
            <w:r w:rsidRPr="00F62D2E">
              <w:rPr>
                <w:bCs/>
                <w:sz w:val="18"/>
                <w:szCs w:val="18"/>
              </w:rPr>
              <w:t xml:space="preserve"> viene automaticamente ricavato dal valore del codice ISTAT</w:t>
            </w:r>
            <w:r>
              <w:rPr>
                <w:bCs/>
                <w:sz w:val="18"/>
                <w:szCs w:val="18"/>
              </w:rPr>
              <w:t xml:space="preserve"> (S02.10)</w:t>
            </w:r>
          </w:p>
          <w:p w14:paraId="4A6E11D9" w14:textId="77777777" w:rsidR="00F62D2E" w:rsidRDefault="00F62D2E" w:rsidP="00D00B7D">
            <w:pPr>
              <w:pStyle w:val="Paragrafoelenco"/>
              <w:numPr>
                <w:ilvl w:val="0"/>
                <w:numId w:val="34"/>
              </w:numPr>
              <w:rPr>
                <w:bCs/>
                <w:sz w:val="18"/>
                <w:szCs w:val="18"/>
              </w:rPr>
            </w:pPr>
            <w:r w:rsidRPr="00F62D2E">
              <w:rPr>
                <w:bCs/>
                <w:sz w:val="18"/>
                <w:szCs w:val="18"/>
              </w:rPr>
              <w:t>eliminato il controllo di mutua esclusione per la valori</w:t>
            </w:r>
            <w:r>
              <w:rPr>
                <w:bCs/>
                <w:sz w:val="18"/>
                <w:szCs w:val="18"/>
              </w:rPr>
              <w:t>zzazione dei campi ISTAT e NUTS (S02.10 e S02.11)</w:t>
            </w:r>
          </w:p>
          <w:p w14:paraId="7BAF9688" w14:textId="77777777" w:rsidR="00F62D2E" w:rsidRDefault="00F62D2E" w:rsidP="00D00B7D">
            <w:pPr>
              <w:pStyle w:val="Paragrafoelenco"/>
              <w:numPr>
                <w:ilvl w:val="0"/>
                <w:numId w:val="34"/>
              </w:numPr>
              <w:rPr>
                <w:bCs/>
                <w:sz w:val="18"/>
                <w:szCs w:val="18"/>
              </w:rPr>
            </w:pPr>
            <w:r w:rsidRPr="00F62D2E">
              <w:rPr>
                <w:bCs/>
                <w:sz w:val="18"/>
                <w:szCs w:val="18"/>
              </w:rPr>
              <w:lastRenderedPageBreak/>
              <w:t xml:space="preserve">inserito </w:t>
            </w:r>
            <w:r w:rsidR="003655CD">
              <w:rPr>
                <w:bCs/>
                <w:sz w:val="18"/>
                <w:szCs w:val="18"/>
              </w:rPr>
              <w:t>nuovo</w:t>
            </w:r>
            <w:r w:rsidRPr="00F62D2E">
              <w:rPr>
                <w:bCs/>
                <w:sz w:val="18"/>
                <w:szCs w:val="18"/>
              </w:rPr>
              <w:t xml:space="preserve"> controllo bloccante, in fase di acquisizione CIG, che richiede obbligatoriamente il CUP</w:t>
            </w:r>
            <w:r w:rsidR="003655CD">
              <w:rPr>
                <w:bCs/>
                <w:sz w:val="18"/>
                <w:szCs w:val="18"/>
              </w:rPr>
              <w:t xml:space="preserve"> (S02.18.1)</w:t>
            </w:r>
            <w:r w:rsidRPr="00F62D2E">
              <w:rPr>
                <w:bCs/>
                <w:sz w:val="18"/>
                <w:szCs w:val="18"/>
              </w:rPr>
              <w:t xml:space="preserve"> nel caso in cui la ‘modalità di realizzazione’ della scheda gara</w:t>
            </w:r>
            <w:r w:rsidR="003655CD">
              <w:rPr>
                <w:bCs/>
                <w:sz w:val="18"/>
                <w:szCs w:val="18"/>
              </w:rPr>
              <w:t xml:space="preserve"> (S01.13)</w:t>
            </w:r>
            <w:r w:rsidRPr="00F62D2E">
              <w:rPr>
                <w:bCs/>
                <w:sz w:val="18"/>
                <w:szCs w:val="18"/>
              </w:rPr>
              <w:t xml:space="preserve"> sia una delle voci che afferiscono al Partenariato Pubblico Privato (PPP)</w:t>
            </w:r>
          </w:p>
          <w:p w14:paraId="1A2EE468" w14:textId="77777777" w:rsidR="003655CD" w:rsidRDefault="00577CA0" w:rsidP="00D00B7D">
            <w:pPr>
              <w:pStyle w:val="Paragrafoelenco"/>
              <w:numPr>
                <w:ilvl w:val="0"/>
                <w:numId w:val="34"/>
              </w:numPr>
              <w:rPr>
                <w:bCs/>
                <w:sz w:val="18"/>
                <w:szCs w:val="18"/>
              </w:rPr>
            </w:pPr>
            <w:r w:rsidRPr="00577CA0">
              <w:rPr>
                <w:bCs/>
                <w:sz w:val="18"/>
                <w:szCs w:val="18"/>
              </w:rPr>
              <w:t>Inserita u</w:t>
            </w:r>
            <w:r>
              <w:rPr>
                <w:bCs/>
                <w:sz w:val="18"/>
                <w:szCs w:val="18"/>
              </w:rPr>
              <w:t xml:space="preserve">na nuova voce nella tipologica </w:t>
            </w:r>
            <w:hyperlink w:anchor="_ART_ESTREMA_URGENZA_SOMMA_URGENZA" w:history="1">
              <w:r w:rsidRPr="00B2079C">
                <w:rPr>
                  <w:rStyle w:val="Collegamentoipertestuale"/>
                  <w:bCs/>
                  <w:sz w:val="18"/>
                  <w:szCs w:val="18"/>
                </w:rPr>
                <w:t>ART_ESTREMA_URGENZA_SOMMA_URGENZA</w:t>
              </w:r>
            </w:hyperlink>
            <w:r w:rsidRPr="00577CA0">
              <w:rPr>
                <w:bCs/>
                <w:sz w:val="18"/>
                <w:szCs w:val="18"/>
              </w:rPr>
              <w:t xml:space="preserve"> del campo S01.17 ‘Motivo urgenza’ in scheda gara: </w:t>
            </w:r>
            <w:r w:rsidR="00B74334">
              <w:rPr>
                <w:bCs/>
                <w:sz w:val="18"/>
                <w:szCs w:val="18"/>
              </w:rPr>
              <w:t>‘</w:t>
            </w:r>
            <w:r w:rsidRPr="00577CA0">
              <w:rPr>
                <w:bCs/>
                <w:sz w:val="18"/>
                <w:szCs w:val="18"/>
              </w:rPr>
              <w:t>L. 120 del 11/09/2020</w:t>
            </w:r>
            <w:r>
              <w:rPr>
                <w:bCs/>
                <w:sz w:val="18"/>
                <w:szCs w:val="18"/>
              </w:rPr>
              <w:t xml:space="preserve"> </w:t>
            </w:r>
            <w:r w:rsidRPr="00577CA0">
              <w:rPr>
                <w:bCs/>
                <w:sz w:val="18"/>
                <w:szCs w:val="18"/>
              </w:rPr>
              <w:t>(D.L. n. 76 del 16/07/2020)</w:t>
            </w:r>
            <w:r w:rsidR="00B74334">
              <w:rPr>
                <w:bCs/>
                <w:sz w:val="18"/>
                <w:szCs w:val="18"/>
              </w:rPr>
              <w:t>’</w:t>
            </w:r>
          </w:p>
          <w:p w14:paraId="13FD2D25" w14:textId="77777777" w:rsidR="00577CA0" w:rsidRDefault="00577CA0" w:rsidP="00D00B7D">
            <w:pPr>
              <w:pStyle w:val="Paragrafoelenco"/>
              <w:numPr>
                <w:ilvl w:val="0"/>
                <w:numId w:val="34"/>
              </w:numPr>
              <w:rPr>
                <w:bCs/>
                <w:sz w:val="18"/>
                <w:szCs w:val="18"/>
              </w:rPr>
            </w:pPr>
            <w:r>
              <w:rPr>
                <w:bCs/>
                <w:sz w:val="18"/>
                <w:szCs w:val="18"/>
              </w:rPr>
              <w:t xml:space="preserve">Aggiornato controllo bloccante campo </w:t>
            </w:r>
            <w:r w:rsidR="00E964C6">
              <w:rPr>
                <w:bCs/>
                <w:sz w:val="18"/>
                <w:szCs w:val="18"/>
              </w:rPr>
              <w:t>Data Adesione (</w:t>
            </w:r>
            <w:r>
              <w:rPr>
                <w:bCs/>
                <w:sz w:val="18"/>
                <w:szCs w:val="18"/>
              </w:rPr>
              <w:t>S06.02.AD</w:t>
            </w:r>
            <w:r w:rsidR="00E964C6">
              <w:rPr>
                <w:bCs/>
                <w:sz w:val="18"/>
                <w:szCs w:val="18"/>
              </w:rPr>
              <w:t>)</w:t>
            </w:r>
            <w:r>
              <w:rPr>
                <w:bCs/>
                <w:sz w:val="18"/>
                <w:szCs w:val="18"/>
              </w:rPr>
              <w:t xml:space="preserve"> in funzione del flag di estrema urgenza (S01.16) e al motivo di urgenza (S01.17)</w:t>
            </w:r>
          </w:p>
          <w:p w14:paraId="72B9A33B" w14:textId="77777777" w:rsidR="00577CA0" w:rsidRDefault="00577CA0" w:rsidP="00D00B7D">
            <w:pPr>
              <w:pStyle w:val="Paragrafoelenco"/>
              <w:numPr>
                <w:ilvl w:val="0"/>
                <w:numId w:val="34"/>
              </w:numPr>
              <w:rPr>
                <w:bCs/>
                <w:sz w:val="18"/>
                <w:szCs w:val="18"/>
              </w:rPr>
            </w:pPr>
            <w:r>
              <w:rPr>
                <w:bCs/>
                <w:sz w:val="18"/>
                <w:szCs w:val="18"/>
              </w:rPr>
              <w:t>Aggiornato controllo bloccante campo</w:t>
            </w:r>
            <w:r w:rsidR="00E964C6">
              <w:rPr>
                <w:bCs/>
                <w:sz w:val="18"/>
                <w:szCs w:val="18"/>
              </w:rPr>
              <w:t xml:space="preserve"> “</w:t>
            </w:r>
            <w:r w:rsidR="00E964C6" w:rsidRPr="005D2646">
              <w:rPr>
                <w:rFonts w:cs="Arial"/>
                <w:sz w:val="16"/>
                <w:szCs w:val="16"/>
              </w:rPr>
              <w:t>Data esecutività del contratto (ove prevista)</w:t>
            </w:r>
            <w:r w:rsidR="00E964C6">
              <w:rPr>
                <w:rFonts w:cs="Arial"/>
                <w:sz w:val="16"/>
                <w:szCs w:val="16"/>
              </w:rPr>
              <w:t>”</w:t>
            </w:r>
            <w:r>
              <w:rPr>
                <w:bCs/>
                <w:sz w:val="18"/>
                <w:szCs w:val="18"/>
              </w:rPr>
              <w:t xml:space="preserve"> </w:t>
            </w:r>
            <w:r w:rsidR="00E964C6">
              <w:rPr>
                <w:bCs/>
                <w:sz w:val="18"/>
                <w:szCs w:val="18"/>
              </w:rPr>
              <w:t>(</w:t>
            </w:r>
            <w:r>
              <w:rPr>
                <w:bCs/>
                <w:sz w:val="18"/>
                <w:szCs w:val="18"/>
              </w:rPr>
              <w:t>S11.26</w:t>
            </w:r>
            <w:r w:rsidR="00E964C6">
              <w:rPr>
                <w:bCs/>
                <w:sz w:val="18"/>
                <w:szCs w:val="18"/>
              </w:rPr>
              <w:t>)</w:t>
            </w:r>
            <w:r w:rsidR="00B2079C">
              <w:rPr>
                <w:bCs/>
                <w:sz w:val="18"/>
                <w:szCs w:val="18"/>
              </w:rPr>
              <w:t xml:space="preserve"> che viene applicato solo se il flag di estrema urgenza (S01.16) è valorizzato a “No”</w:t>
            </w:r>
          </w:p>
        </w:tc>
      </w:tr>
      <w:tr w:rsidR="00A158D4" w:rsidRPr="00BC001D" w14:paraId="30306AFB"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6992C8F3" w14:textId="77777777" w:rsidR="00A158D4" w:rsidRDefault="00A158D4" w:rsidP="00C54904">
            <w:pPr>
              <w:rPr>
                <w:bCs/>
                <w:sz w:val="18"/>
                <w:szCs w:val="18"/>
              </w:rPr>
            </w:pPr>
            <w:r>
              <w:rPr>
                <w:bCs/>
                <w:sz w:val="18"/>
                <w:szCs w:val="18"/>
              </w:rPr>
              <w:lastRenderedPageBreak/>
              <w:t>13/04/2022</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3F33F9AE" w14:textId="77777777" w:rsidR="00A158D4" w:rsidRDefault="00A158D4" w:rsidP="000756EC">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47FE552A" w14:textId="77777777" w:rsidR="00A158D4" w:rsidRDefault="00A158D4" w:rsidP="000756EC">
            <w:pPr>
              <w:jc w:val="center"/>
              <w:rPr>
                <w:bCs/>
                <w:sz w:val="18"/>
                <w:szCs w:val="18"/>
              </w:rPr>
            </w:pPr>
            <w:r>
              <w:rPr>
                <w:bCs/>
                <w:sz w:val="18"/>
                <w:szCs w:val="18"/>
              </w:rPr>
              <w:t>3.04.6.3.1</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0315F4A5" w14:textId="77777777" w:rsidR="00E0480A" w:rsidRDefault="00E0480A" w:rsidP="00E0480A">
            <w:pPr>
              <w:rPr>
                <w:bCs/>
                <w:sz w:val="18"/>
                <w:szCs w:val="18"/>
              </w:rPr>
            </w:pPr>
            <w:r>
              <w:rPr>
                <w:bCs/>
                <w:sz w:val="18"/>
                <w:szCs w:val="18"/>
              </w:rPr>
              <w:t xml:space="preserve">1. </w:t>
            </w:r>
            <w:r w:rsidR="00A158D4" w:rsidRPr="00EB77C9">
              <w:rPr>
                <w:bCs/>
                <w:sz w:val="18"/>
                <w:szCs w:val="18"/>
              </w:rPr>
              <w:t>Disattivazione della MEV ‘nuove regole di obbligatorietà di inserimento del CUP’ introdotta nella v. 3.04.6.3:</w:t>
            </w:r>
            <w:r w:rsidR="00A158D4">
              <w:rPr>
                <w:bCs/>
                <w:sz w:val="18"/>
                <w:szCs w:val="18"/>
              </w:rPr>
              <w:t xml:space="preserve"> </w:t>
            </w:r>
            <w:r w:rsidR="00A158D4" w:rsidRPr="00EB77C9">
              <w:rPr>
                <w:bCs/>
                <w:sz w:val="18"/>
                <w:szCs w:val="18"/>
              </w:rPr>
              <w:t>inserito un controllo bloccante, in fase di acquisizione CIG, che richiede obbligatoriamente il CUP nel caso in cui la ‘modalità di realizzazione’ della scheda gara sia una delle voci che afferiscono al Partenariato Pubblico Privato (PPP)</w:t>
            </w:r>
          </w:p>
          <w:p w14:paraId="7C56FCE2" w14:textId="77777777" w:rsidR="00A158D4" w:rsidRPr="00EB77C9" w:rsidRDefault="00E0480A" w:rsidP="00EB77C9">
            <w:pPr>
              <w:rPr>
                <w:bCs/>
                <w:sz w:val="18"/>
                <w:szCs w:val="18"/>
              </w:rPr>
            </w:pPr>
            <w:r>
              <w:rPr>
                <w:bCs/>
                <w:sz w:val="18"/>
                <w:szCs w:val="18"/>
              </w:rPr>
              <w:t xml:space="preserve">2. </w:t>
            </w:r>
            <w:r w:rsidR="00A158D4" w:rsidRPr="00EB77C9">
              <w:rPr>
                <w:bCs/>
                <w:sz w:val="18"/>
                <w:szCs w:val="18"/>
              </w:rPr>
              <w:t>Abilitazione presa in carico singolo CIG da parte della SA delegante, per gare delegate, attraverso il servizio esistente ‘presaInCaricoGaraDelegata’</w:t>
            </w:r>
          </w:p>
        </w:tc>
      </w:tr>
      <w:tr w:rsidR="00E41B0F" w:rsidRPr="00BC001D" w14:paraId="1C5F1F07"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4C84F9EC" w14:textId="77777777" w:rsidR="00E41B0F" w:rsidRDefault="00E41B0F" w:rsidP="00E41B0F">
            <w:pPr>
              <w:rPr>
                <w:bCs/>
                <w:sz w:val="18"/>
                <w:szCs w:val="18"/>
              </w:rPr>
            </w:pPr>
            <w:r>
              <w:rPr>
                <w:sz w:val="18"/>
                <w:szCs w:val="18"/>
              </w:rPr>
              <w:t>1</w:t>
            </w:r>
            <w:r w:rsidR="001F0D68">
              <w:rPr>
                <w:sz w:val="18"/>
                <w:szCs w:val="18"/>
              </w:rPr>
              <w:t>5</w:t>
            </w:r>
            <w:r>
              <w:rPr>
                <w:sz w:val="18"/>
                <w:szCs w:val="18"/>
              </w:rPr>
              <w:t>/07/2022</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2474AB4D" w14:textId="77777777" w:rsidR="00E41B0F" w:rsidRDefault="00E41B0F" w:rsidP="00E41B0F">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2ADC7746" w14:textId="77777777" w:rsidR="00E41B0F" w:rsidRDefault="00E41B0F" w:rsidP="00E41B0F">
            <w:pPr>
              <w:jc w:val="center"/>
              <w:rPr>
                <w:bCs/>
                <w:sz w:val="18"/>
                <w:szCs w:val="18"/>
              </w:rPr>
            </w:pPr>
            <w:r>
              <w:rPr>
                <w:bCs/>
                <w:sz w:val="18"/>
                <w:szCs w:val="18"/>
              </w:rPr>
              <w:t>3.04.6.4</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66D88B26" w14:textId="77777777" w:rsidR="00E41B0F" w:rsidRDefault="006257CA">
            <w:pPr>
              <w:rPr>
                <w:bCs/>
                <w:sz w:val="18"/>
                <w:szCs w:val="18"/>
              </w:rPr>
            </w:pPr>
            <w:r>
              <w:rPr>
                <w:bCs/>
                <w:sz w:val="18"/>
                <w:szCs w:val="18"/>
              </w:rPr>
              <w:t xml:space="preserve">Aggiornamento del client del servizio per la raccolta dei </w:t>
            </w:r>
            <w:r w:rsidR="000D70FE">
              <w:rPr>
                <w:bCs/>
                <w:sz w:val="18"/>
                <w:szCs w:val="18"/>
              </w:rPr>
              <w:t xml:space="preserve">dati </w:t>
            </w:r>
            <w:r>
              <w:rPr>
                <w:bCs/>
                <w:sz w:val="18"/>
                <w:szCs w:val="18"/>
              </w:rPr>
              <w:t>DIPE (campo</w:t>
            </w:r>
            <w:r w:rsidR="000D70FE">
              <w:rPr>
                <w:bCs/>
                <w:sz w:val="18"/>
                <w:szCs w:val="18"/>
              </w:rPr>
              <w:t xml:space="preserve"> </w:t>
            </w:r>
            <w:r>
              <w:rPr>
                <w:bCs/>
                <w:sz w:val="18"/>
                <w:szCs w:val="18"/>
              </w:rPr>
              <w:t>S02.18.2.3). La modifica non ha impatto su Simog (servizi WS ed interfaccia Web)</w:t>
            </w:r>
          </w:p>
        </w:tc>
      </w:tr>
      <w:tr w:rsidR="00E41B0F" w:rsidRPr="00BC001D" w14:paraId="6AECA129"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08360A71" w14:textId="77777777" w:rsidR="00E41B0F" w:rsidRDefault="00E41B0F" w:rsidP="00E41B0F">
            <w:pPr>
              <w:rPr>
                <w:bCs/>
                <w:sz w:val="18"/>
                <w:szCs w:val="18"/>
              </w:rPr>
            </w:pPr>
            <w:r>
              <w:rPr>
                <w:bCs/>
                <w:sz w:val="18"/>
                <w:szCs w:val="18"/>
              </w:rPr>
              <w:t>16/05/2022</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1C3B3BB0" w14:textId="77777777" w:rsidR="00E41B0F" w:rsidRDefault="00E41B0F" w:rsidP="00E41B0F">
            <w:pPr>
              <w:jc w:val="center"/>
              <w:rPr>
                <w:bCs/>
                <w:sz w:val="18"/>
                <w:szCs w:val="18"/>
              </w:rPr>
            </w:pPr>
            <w:r>
              <w:rPr>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276D8FFA" w14:textId="77777777" w:rsidR="00E41B0F" w:rsidRDefault="00E41B0F" w:rsidP="00E41B0F">
            <w:pPr>
              <w:jc w:val="center"/>
              <w:rPr>
                <w:bCs/>
                <w:sz w:val="18"/>
                <w:szCs w:val="18"/>
              </w:rPr>
            </w:pPr>
            <w:r>
              <w:rPr>
                <w:bCs/>
                <w:sz w:val="18"/>
                <w:szCs w:val="18"/>
              </w:rPr>
              <w:t>3.04.7</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313936C6" w14:textId="77777777" w:rsidR="00E41B0F" w:rsidRPr="00717C00" w:rsidRDefault="00E41B0F" w:rsidP="00E41B0F">
            <w:pPr>
              <w:pStyle w:val="Paragrafoelenco"/>
              <w:numPr>
                <w:ilvl w:val="0"/>
                <w:numId w:val="36"/>
              </w:numPr>
              <w:jc w:val="both"/>
              <w:rPr>
                <w:bCs/>
                <w:sz w:val="18"/>
                <w:szCs w:val="18"/>
              </w:rPr>
            </w:pPr>
            <w:r w:rsidRPr="00385039">
              <w:rPr>
                <w:bCs/>
                <w:sz w:val="18"/>
                <w:szCs w:val="18"/>
              </w:rPr>
              <w:t xml:space="preserve"> </w:t>
            </w:r>
            <w:r w:rsidRPr="00717C00">
              <w:rPr>
                <w:bCs/>
                <w:sz w:val="18"/>
                <w:szCs w:val="18"/>
              </w:rPr>
              <w:t>Nell’anagrafica delle persone fisiche (DATI_PERSONA_FISICA):</w:t>
            </w:r>
          </w:p>
          <w:p w14:paraId="7AF7124F" w14:textId="77777777" w:rsidR="00E41B0F" w:rsidRPr="00717C00" w:rsidRDefault="00E41B0F" w:rsidP="00E41B0F">
            <w:pPr>
              <w:pStyle w:val="Paragrafoelenco"/>
              <w:numPr>
                <w:ilvl w:val="0"/>
                <w:numId w:val="34"/>
              </w:numPr>
              <w:jc w:val="both"/>
              <w:rPr>
                <w:bCs/>
                <w:sz w:val="18"/>
                <w:szCs w:val="18"/>
              </w:rPr>
            </w:pPr>
            <w:r w:rsidRPr="00717C00">
              <w:rPr>
                <w:bCs/>
                <w:sz w:val="18"/>
                <w:szCs w:val="18"/>
              </w:rPr>
              <w:t>Modificato il controllo di validità formale sul CF (01) in modo che venga eseguito solo per le persone fisiche nate in Italia;</w:t>
            </w:r>
          </w:p>
          <w:p w14:paraId="73864C5E" w14:textId="77777777" w:rsidR="00E41B0F" w:rsidRPr="00717C00" w:rsidRDefault="00E41B0F" w:rsidP="00E41B0F">
            <w:pPr>
              <w:pStyle w:val="Paragrafoelenco"/>
              <w:numPr>
                <w:ilvl w:val="0"/>
                <w:numId w:val="34"/>
              </w:numPr>
              <w:jc w:val="both"/>
              <w:rPr>
                <w:bCs/>
                <w:sz w:val="18"/>
                <w:szCs w:val="18"/>
              </w:rPr>
            </w:pPr>
            <w:r w:rsidRPr="00717C00">
              <w:rPr>
                <w:bCs/>
                <w:sz w:val="18"/>
                <w:szCs w:val="18"/>
              </w:rPr>
              <w:t>Inserito un controllo bloccante che impedisce di inserire CAP (italiani) con più di 5 cifre.</w:t>
            </w:r>
          </w:p>
          <w:p w14:paraId="022CB31B" w14:textId="77777777" w:rsidR="00E41B0F" w:rsidRDefault="00E41B0F" w:rsidP="00E41B0F">
            <w:pPr>
              <w:pStyle w:val="Paragrafoelenco"/>
              <w:ind w:left="167"/>
              <w:jc w:val="both"/>
              <w:rPr>
                <w:bCs/>
                <w:sz w:val="18"/>
                <w:szCs w:val="18"/>
              </w:rPr>
            </w:pPr>
            <w:r>
              <w:rPr>
                <w:bCs/>
                <w:sz w:val="18"/>
                <w:szCs w:val="18"/>
              </w:rPr>
              <w:t>Nello specifico:</w:t>
            </w:r>
          </w:p>
          <w:p w14:paraId="07DFB727" w14:textId="77777777" w:rsidR="00E41B0F" w:rsidRPr="00385039" w:rsidRDefault="00E41B0F">
            <w:pPr>
              <w:pStyle w:val="Paragrafoelenco"/>
              <w:numPr>
                <w:ilvl w:val="0"/>
                <w:numId w:val="41"/>
              </w:numPr>
              <w:jc w:val="both"/>
              <w:rPr>
                <w:bCs/>
                <w:sz w:val="18"/>
                <w:szCs w:val="18"/>
              </w:rPr>
            </w:pPr>
            <w:r>
              <w:rPr>
                <w:bCs/>
                <w:sz w:val="18"/>
                <w:szCs w:val="18"/>
              </w:rPr>
              <w:t xml:space="preserve">Sostituito il messaggio di Warning con un </w:t>
            </w:r>
            <w:r w:rsidRPr="00385039">
              <w:rPr>
                <w:bCs/>
                <w:sz w:val="18"/>
                <w:szCs w:val="18"/>
              </w:rPr>
              <w:t xml:space="preserve">controllo bloccante sul campo 01 (codice fiscale) </w:t>
            </w:r>
          </w:p>
          <w:p w14:paraId="2C820A52" w14:textId="77777777" w:rsidR="00E41B0F" w:rsidRDefault="00E41B0F">
            <w:pPr>
              <w:pStyle w:val="Paragrafoelenco"/>
              <w:numPr>
                <w:ilvl w:val="0"/>
                <w:numId w:val="41"/>
              </w:numPr>
              <w:jc w:val="both"/>
              <w:rPr>
                <w:bCs/>
                <w:sz w:val="18"/>
                <w:szCs w:val="18"/>
              </w:rPr>
            </w:pPr>
            <w:r w:rsidRPr="00421031">
              <w:rPr>
                <w:bCs/>
                <w:sz w:val="18"/>
                <w:szCs w:val="18"/>
              </w:rPr>
              <w:t>inserit</w:t>
            </w:r>
            <w:r>
              <w:rPr>
                <w:bCs/>
                <w:sz w:val="18"/>
                <w:szCs w:val="18"/>
              </w:rPr>
              <w:t>o</w:t>
            </w:r>
            <w:r w:rsidRPr="00421031">
              <w:rPr>
                <w:bCs/>
                <w:sz w:val="18"/>
                <w:szCs w:val="18"/>
              </w:rPr>
              <w:t xml:space="preserve"> nuov</w:t>
            </w:r>
            <w:r>
              <w:rPr>
                <w:bCs/>
                <w:sz w:val="18"/>
                <w:szCs w:val="18"/>
              </w:rPr>
              <w:t>o</w:t>
            </w:r>
            <w:r w:rsidRPr="00421031">
              <w:rPr>
                <w:bCs/>
                <w:sz w:val="18"/>
                <w:szCs w:val="18"/>
              </w:rPr>
              <w:t xml:space="preserve"> camp</w:t>
            </w:r>
            <w:r>
              <w:rPr>
                <w:bCs/>
                <w:sz w:val="18"/>
                <w:szCs w:val="18"/>
              </w:rPr>
              <w:t>o</w:t>
            </w:r>
            <w:r w:rsidRPr="00421031">
              <w:rPr>
                <w:bCs/>
                <w:sz w:val="18"/>
                <w:szCs w:val="18"/>
              </w:rPr>
              <w:t xml:space="preserve"> Incaricato Estero (09)</w:t>
            </w:r>
          </w:p>
          <w:p w14:paraId="13D2AA46" w14:textId="77777777" w:rsidR="00E41B0F" w:rsidRDefault="00E41B0F">
            <w:pPr>
              <w:pStyle w:val="Paragrafoelenco"/>
              <w:numPr>
                <w:ilvl w:val="0"/>
                <w:numId w:val="41"/>
              </w:numPr>
              <w:jc w:val="both"/>
              <w:rPr>
                <w:bCs/>
                <w:sz w:val="18"/>
                <w:szCs w:val="18"/>
              </w:rPr>
            </w:pPr>
            <w:r>
              <w:rPr>
                <w:bCs/>
                <w:sz w:val="18"/>
                <w:szCs w:val="18"/>
              </w:rPr>
              <w:t xml:space="preserve">aggiunto il controllo sul campo CAP (07) </w:t>
            </w:r>
          </w:p>
          <w:p w14:paraId="13DAF665" w14:textId="77777777" w:rsidR="00E41B0F" w:rsidRDefault="00E41B0F" w:rsidP="00E41B0F">
            <w:pPr>
              <w:pStyle w:val="Paragrafoelenco"/>
              <w:jc w:val="both"/>
              <w:rPr>
                <w:bCs/>
                <w:sz w:val="18"/>
                <w:szCs w:val="18"/>
              </w:rPr>
            </w:pPr>
          </w:p>
          <w:p w14:paraId="522B29F0" w14:textId="77777777" w:rsidR="00E41B0F" w:rsidRDefault="00E41B0F" w:rsidP="00E41B0F">
            <w:pPr>
              <w:pStyle w:val="Paragrafoelenco"/>
              <w:numPr>
                <w:ilvl w:val="0"/>
                <w:numId w:val="36"/>
              </w:numPr>
              <w:ind w:left="167" w:hanging="142"/>
              <w:jc w:val="both"/>
              <w:rPr>
                <w:bCs/>
                <w:sz w:val="18"/>
                <w:szCs w:val="18"/>
              </w:rPr>
            </w:pPr>
            <w:r w:rsidRPr="0037327F">
              <w:rPr>
                <w:bCs/>
                <w:sz w:val="18"/>
                <w:szCs w:val="18"/>
              </w:rPr>
              <w:t>Eliminato il controllo di W</w:t>
            </w:r>
            <w:r>
              <w:rPr>
                <w:bCs/>
                <w:sz w:val="18"/>
                <w:szCs w:val="18"/>
              </w:rPr>
              <w:t>arning</w:t>
            </w:r>
            <w:r w:rsidRPr="0037327F">
              <w:rPr>
                <w:bCs/>
                <w:sz w:val="18"/>
                <w:szCs w:val="18"/>
              </w:rPr>
              <w:t xml:space="preserve"> se campo S13.02 &gt; 1 ed eliminata la dicitura (Solo per Stato avanzamento n.1) per le label Eventuale anticipazione (S13.05) e Data del certificato di pagamento relativo all'anticipazione (S13.06)</w:t>
            </w:r>
          </w:p>
          <w:p w14:paraId="5CF4C8F2" w14:textId="77777777" w:rsidR="00E41B0F" w:rsidRPr="00421031" w:rsidRDefault="00E41B0F" w:rsidP="00E41B0F">
            <w:pPr>
              <w:pStyle w:val="Paragrafoelenco"/>
              <w:ind w:left="167"/>
              <w:jc w:val="both"/>
              <w:rPr>
                <w:bCs/>
                <w:sz w:val="18"/>
                <w:szCs w:val="18"/>
              </w:rPr>
            </w:pPr>
          </w:p>
          <w:p w14:paraId="35CDCB86" w14:textId="77777777" w:rsidR="00E41B0F" w:rsidRPr="00385039" w:rsidRDefault="00E41B0F" w:rsidP="00E41B0F">
            <w:pPr>
              <w:pStyle w:val="Paragrafoelenco"/>
              <w:numPr>
                <w:ilvl w:val="0"/>
                <w:numId w:val="36"/>
              </w:numPr>
              <w:ind w:left="167" w:hanging="142"/>
              <w:jc w:val="both"/>
              <w:rPr>
                <w:bCs/>
                <w:sz w:val="18"/>
                <w:szCs w:val="18"/>
              </w:rPr>
            </w:pPr>
            <w:r>
              <w:rPr>
                <w:bCs/>
                <w:sz w:val="18"/>
                <w:szCs w:val="18"/>
              </w:rPr>
              <w:t xml:space="preserve"> </w:t>
            </w:r>
            <w:r w:rsidRPr="00385039">
              <w:rPr>
                <w:bCs/>
                <w:sz w:val="18"/>
                <w:szCs w:val="18"/>
              </w:rPr>
              <w:t>Introdotta nuova funzionalità</w:t>
            </w:r>
            <w:r>
              <w:rPr>
                <w:bCs/>
                <w:sz w:val="18"/>
                <w:szCs w:val="18"/>
              </w:rPr>
              <w:t xml:space="preserve"> Delibera ANAC n. 122 del 16 marzo 2022)</w:t>
            </w:r>
            <w:r w:rsidRPr="00276737">
              <w:rPr>
                <w:bCs/>
                <w:sz w:val="18"/>
                <w:szCs w:val="18"/>
              </w:rPr>
              <w:t>:   </w:t>
            </w:r>
          </w:p>
          <w:p w14:paraId="3305A4D4" w14:textId="77777777" w:rsidR="00E41B0F" w:rsidRPr="008831EF" w:rsidRDefault="00E41B0F" w:rsidP="00E41B0F">
            <w:pPr>
              <w:pStyle w:val="Paragrafoelenco"/>
              <w:numPr>
                <w:ilvl w:val="0"/>
                <w:numId w:val="38"/>
              </w:numPr>
              <w:jc w:val="both"/>
              <w:rPr>
                <w:bCs/>
                <w:sz w:val="18"/>
                <w:szCs w:val="18"/>
              </w:rPr>
            </w:pPr>
            <w:r w:rsidRPr="008831EF">
              <w:rPr>
                <w:bCs/>
                <w:sz w:val="18"/>
                <w:szCs w:val="18"/>
              </w:rPr>
              <w:t>inserita una nuova sezione ‘Tutela delle pari opportunità generazionali e di genere nonché per l’inclusione delle persone con disabilità’</w:t>
            </w:r>
            <w:r>
              <w:rPr>
                <w:bCs/>
                <w:sz w:val="18"/>
                <w:szCs w:val="18"/>
              </w:rPr>
              <w:t>;</w:t>
            </w:r>
          </w:p>
          <w:p w14:paraId="7A9127FD" w14:textId="5A8AA676" w:rsidR="00E41B0F" w:rsidRDefault="00E41B0F" w:rsidP="00E41B0F">
            <w:pPr>
              <w:pStyle w:val="Paragrafoelenco"/>
              <w:numPr>
                <w:ilvl w:val="0"/>
                <w:numId w:val="38"/>
              </w:numPr>
              <w:jc w:val="both"/>
              <w:rPr>
                <w:bCs/>
                <w:sz w:val="18"/>
                <w:szCs w:val="18"/>
              </w:rPr>
            </w:pPr>
            <w:r w:rsidRPr="008831EF">
              <w:rPr>
                <w:bCs/>
                <w:sz w:val="18"/>
                <w:szCs w:val="18"/>
              </w:rPr>
              <w:t xml:space="preserve">Aggiunte le tipologiche </w:t>
            </w:r>
            <w:hyperlink w:anchor="_MOTIVI_INTERRUZIONE_1" w:history="1">
              <w:r w:rsidRPr="000861D0">
                <w:rPr>
                  <w:rStyle w:val="Collegamentoipertestuale"/>
                  <w:bCs/>
                  <w:sz w:val="18"/>
                  <w:szCs w:val="18"/>
                </w:rPr>
                <w:t>MOTIVO_DEROGA</w:t>
              </w:r>
            </w:hyperlink>
            <w:r w:rsidRPr="008831EF">
              <w:rPr>
                <w:bCs/>
                <w:sz w:val="18"/>
                <w:szCs w:val="18"/>
              </w:rPr>
              <w:t xml:space="preserve"> e </w:t>
            </w:r>
            <w:hyperlink w:anchor="_MISURE_PREMIALI_1" w:history="1">
              <w:r w:rsidRPr="000861D0">
                <w:rPr>
                  <w:rStyle w:val="Collegamentoipertestuale"/>
                  <w:bCs/>
                  <w:sz w:val="18"/>
                  <w:szCs w:val="18"/>
                </w:rPr>
                <w:t>MISURE_PREMIALI</w:t>
              </w:r>
            </w:hyperlink>
          </w:p>
          <w:p w14:paraId="2DB7FFFC" w14:textId="77777777" w:rsidR="00E41B0F" w:rsidRPr="008831EF" w:rsidRDefault="00E41B0F" w:rsidP="00E41B0F">
            <w:pPr>
              <w:pStyle w:val="Paragrafoelenco"/>
              <w:numPr>
                <w:ilvl w:val="0"/>
                <w:numId w:val="38"/>
              </w:numPr>
              <w:jc w:val="both"/>
              <w:rPr>
                <w:bCs/>
                <w:sz w:val="18"/>
                <w:szCs w:val="18"/>
              </w:rPr>
            </w:pPr>
            <w:r w:rsidRPr="008831EF">
              <w:rPr>
                <w:bCs/>
                <w:sz w:val="18"/>
                <w:szCs w:val="18"/>
              </w:rPr>
              <w:t xml:space="preserve">In </w:t>
            </w:r>
            <w:r>
              <w:rPr>
                <w:bCs/>
                <w:sz w:val="18"/>
                <w:szCs w:val="18"/>
              </w:rPr>
              <w:t xml:space="preserve">Scheda </w:t>
            </w:r>
            <w:r w:rsidRPr="008831EF">
              <w:rPr>
                <w:bCs/>
                <w:sz w:val="18"/>
                <w:szCs w:val="18"/>
              </w:rPr>
              <w:t>Lotto</w:t>
            </w:r>
            <w:r>
              <w:rPr>
                <w:bCs/>
                <w:sz w:val="18"/>
                <w:szCs w:val="18"/>
              </w:rPr>
              <w:t xml:space="preserve"> (S02)</w:t>
            </w:r>
            <w:r w:rsidRPr="008831EF">
              <w:rPr>
                <w:bCs/>
                <w:sz w:val="18"/>
                <w:szCs w:val="18"/>
              </w:rPr>
              <w:t>:</w:t>
            </w:r>
          </w:p>
          <w:p w14:paraId="06E42FC1" w14:textId="77777777" w:rsidR="00E41B0F" w:rsidRDefault="00E41B0F" w:rsidP="00E41B0F">
            <w:pPr>
              <w:pStyle w:val="Paragrafoelenco"/>
              <w:numPr>
                <w:ilvl w:val="0"/>
                <w:numId w:val="39"/>
              </w:numPr>
              <w:jc w:val="both"/>
              <w:rPr>
                <w:bCs/>
                <w:sz w:val="18"/>
                <w:szCs w:val="18"/>
              </w:rPr>
            </w:pPr>
            <w:r w:rsidRPr="00385039">
              <w:rPr>
                <w:bCs/>
                <w:sz w:val="18"/>
                <w:szCs w:val="18"/>
              </w:rPr>
              <w:t>Aggiunto nuovi campi S02.18.A, S02.23, S02.24, S02.25, S02.26, S02.27, S02.28</w:t>
            </w:r>
          </w:p>
          <w:p w14:paraId="7B08C458" w14:textId="77777777" w:rsidR="00E41B0F" w:rsidRDefault="00E41B0F" w:rsidP="00E41B0F">
            <w:pPr>
              <w:pStyle w:val="Paragrafoelenco"/>
              <w:numPr>
                <w:ilvl w:val="0"/>
                <w:numId w:val="39"/>
              </w:numPr>
              <w:jc w:val="both"/>
              <w:rPr>
                <w:bCs/>
                <w:sz w:val="18"/>
                <w:szCs w:val="18"/>
              </w:rPr>
            </w:pPr>
            <w:r w:rsidRPr="00C7794F">
              <w:rPr>
                <w:bCs/>
                <w:sz w:val="18"/>
                <w:szCs w:val="18"/>
              </w:rPr>
              <w:t xml:space="preserve">Aggiunto controllo di obbligatorietà su S02.18.1 </w:t>
            </w:r>
            <w:r>
              <w:rPr>
                <w:bCs/>
                <w:sz w:val="18"/>
                <w:szCs w:val="18"/>
              </w:rPr>
              <w:t>s</w:t>
            </w:r>
            <w:r w:rsidRPr="00C7794F">
              <w:rPr>
                <w:bCs/>
                <w:sz w:val="18"/>
                <w:szCs w:val="18"/>
              </w:rPr>
              <w:t xml:space="preserve">e </w:t>
            </w:r>
            <w:r>
              <w:rPr>
                <w:bCs/>
                <w:sz w:val="18"/>
                <w:szCs w:val="18"/>
              </w:rPr>
              <w:t xml:space="preserve">il campo è </w:t>
            </w:r>
            <w:r w:rsidRPr="00C7794F">
              <w:rPr>
                <w:bCs/>
                <w:sz w:val="18"/>
                <w:szCs w:val="18"/>
              </w:rPr>
              <w:t>NO e S02.18.</w:t>
            </w:r>
            <w:r>
              <w:rPr>
                <w:bCs/>
                <w:sz w:val="18"/>
                <w:szCs w:val="18"/>
              </w:rPr>
              <w:t xml:space="preserve">A </w:t>
            </w:r>
            <w:r w:rsidRPr="00C7794F">
              <w:rPr>
                <w:bCs/>
                <w:sz w:val="18"/>
                <w:szCs w:val="18"/>
              </w:rPr>
              <w:t>= SI</w:t>
            </w:r>
          </w:p>
          <w:p w14:paraId="1A615DE1" w14:textId="77777777" w:rsidR="00E41B0F" w:rsidRDefault="00E41B0F" w:rsidP="00E41B0F">
            <w:pPr>
              <w:pStyle w:val="Paragrafoelenco"/>
              <w:jc w:val="both"/>
              <w:rPr>
                <w:bCs/>
                <w:sz w:val="18"/>
                <w:szCs w:val="18"/>
              </w:rPr>
            </w:pPr>
          </w:p>
          <w:p w14:paraId="245B4899" w14:textId="77777777" w:rsidR="00E41B0F" w:rsidRDefault="00E41B0F" w:rsidP="00E41B0F">
            <w:pPr>
              <w:pStyle w:val="Paragrafoelenco"/>
              <w:numPr>
                <w:ilvl w:val="0"/>
                <w:numId w:val="36"/>
              </w:numPr>
              <w:ind w:left="167" w:hanging="142"/>
              <w:jc w:val="both"/>
              <w:rPr>
                <w:bCs/>
                <w:sz w:val="18"/>
                <w:szCs w:val="18"/>
              </w:rPr>
            </w:pPr>
            <w:r w:rsidRPr="008831EF">
              <w:rPr>
                <w:bCs/>
                <w:sz w:val="18"/>
                <w:szCs w:val="18"/>
              </w:rPr>
              <w:t>Inibito il perfezionamento di un CIG di adesione ad un AQ se la scheda di aggiudicazione dell'AQ del CIG padre non è stata comunicata</w:t>
            </w:r>
            <w:r>
              <w:rPr>
                <w:bCs/>
                <w:sz w:val="18"/>
                <w:szCs w:val="18"/>
              </w:rPr>
              <w:t>: a</w:t>
            </w:r>
            <w:r w:rsidRPr="008831EF">
              <w:rPr>
                <w:bCs/>
                <w:sz w:val="18"/>
                <w:szCs w:val="18"/>
              </w:rPr>
              <w:t xml:space="preserve">ggiunto un </w:t>
            </w:r>
            <w:r w:rsidRPr="008831EF">
              <w:rPr>
                <w:bCs/>
                <w:sz w:val="18"/>
                <w:szCs w:val="18"/>
              </w:rPr>
              <w:lastRenderedPageBreak/>
              <w:t xml:space="preserve">controllo su </w:t>
            </w:r>
            <w:r>
              <w:rPr>
                <w:bCs/>
                <w:sz w:val="18"/>
                <w:szCs w:val="18"/>
              </w:rPr>
              <w:t>campo ‘</w:t>
            </w:r>
            <w:r w:rsidRPr="008831EF">
              <w:rPr>
                <w:bCs/>
                <w:sz w:val="18"/>
                <w:szCs w:val="18"/>
              </w:rPr>
              <w:t>Data di adesione all'accordo quadro/convenzione</w:t>
            </w:r>
            <w:r>
              <w:rPr>
                <w:bCs/>
                <w:sz w:val="18"/>
                <w:szCs w:val="18"/>
              </w:rPr>
              <w:t>’</w:t>
            </w:r>
            <w:r w:rsidRPr="008831EF">
              <w:rPr>
                <w:bCs/>
                <w:sz w:val="18"/>
                <w:szCs w:val="18"/>
              </w:rPr>
              <w:t xml:space="preserve"> (S06.02.AD)</w:t>
            </w:r>
          </w:p>
          <w:p w14:paraId="5CFCD079" w14:textId="77777777" w:rsidR="00E41B0F" w:rsidRPr="008831EF" w:rsidRDefault="00E41B0F" w:rsidP="00E41B0F">
            <w:pPr>
              <w:pStyle w:val="Paragrafoelenco"/>
              <w:ind w:left="167"/>
              <w:jc w:val="both"/>
              <w:rPr>
                <w:bCs/>
                <w:sz w:val="18"/>
                <w:szCs w:val="18"/>
              </w:rPr>
            </w:pPr>
          </w:p>
          <w:p w14:paraId="69D6A951" w14:textId="77777777" w:rsidR="00E41B0F" w:rsidRDefault="00E41B0F" w:rsidP="00E41B0F">
            <w:pPr>
              <w:pStyle w:val="Paragrafoelenco"/>
              <w:numPr>
                <w:ilvl w:val="0"/>
                <w:numId w:val="36"/>
              </w:numPr>
              <w:ind w:left="167" w:hanging="142"/>
              <w:jc w:val="both"/>
              <w:rPr>
                <w:bCs/>
                <w:sz w:val="18"/>
                <w:szCs w:val="18"/>
              </w:rPr>
            </w:pPr>
            <w:r w:rsidRPr="00C0784D">
              <w:rPr>
                <w:bCs/>
                <w:sz w:val="18"/>
                <w:szCs w:val="18"/>
              </w:rPr>
              <w:t>Aggiornamento delle tabelle ISTAT e NUTS</w:t>
            </w:r>
          </w:p>
          <w:p w14:paraId="6B2A6FD3" w14:textId="77777777" w:rsidR="00E41B0F" w:rsidRPr="00A81ED6" w:rsidRDefault="00E41B0F" w:rsidP="00E41B0F">
            <w:pPr>
              <w:pStyle w:val="Paragrafoelenco"/>
              <w:ind w:left="167"/>
              <w:jc w:val="both"/>
              <w:rPr>
                <w:bCs/>
                <w:sz w:val="18"/>
                <w:szCs w:val="18"/>
              </w:rPr>
            </w:pPr>
          </w:p>
          <w:p w14:paraId="5610E4F7" w14:textId="77777777" w:rsidR="00E41B0F" w:rsidRDefault="00E41B0F" w:rsidP="00E41B0F">
            <w:pPr>
              <w:pStyle w:val="Paragrafoelenco"/>
              <w:numPr>
                <w:ilvl w:val="0"/>
                <w:numId w:val="36"/>
              </w:numPr>
              <w:ind w:left="167" w:hanging="142"/>
              <w:jc w:val="both"/>
              <w:rPr>
                <w:bCs/>
                <w:sz w:val="18"/>
                <w:szCs w:val="18"/>
              </w:rPr>
            </w:pPr>
            <w:r>
              <w:rPr>
                <w:bCs/>
                <w:sz w:val="18"/>
                <w:szCs w:val="18"/>
              </w:rPr>
              <w:t xml:space="preserve"> </w:t>
            </w:r>
            <w:r w:rsidRPr="00885920">
              <w:rPr>
                <w:bCs/>
                <w:sz w:val="18"/>
                <w:szCs w:val="18"/>
              </w:rPr>
              <w:t>Corretto il disallineamento tra il sistema e il documento di modellazione dati: in caso di aggiudicazione con più aggiudicatari, con offerte diverse tra i vari aggiudicatari, è possibile valorizzare i campi PERC_RIBASSO_AGG di ogni singolo aggiudicatario e non valorizzare il campo con la percentuale globale. Lo stesso vale per la percentuale di offerta in aumento:</w:t>
            </w:r>
          </w:p>
          <w:p w14:paraId="612CC68C" w14:textId="77777777" w:rsidR="00E41B0F" w:rsidRDefault="00E41B0F" w:rsidP="00E41B0F">
            <w:pPr>
              <w:pStyle w:val="Paragrafoelenco"/>
              <w:ind w:left="167"/>
              <w:jc w:val="both"/>
              <w:rPr>
                <w:bCs/>
                <w:sz w:val="18"/>
                <w:szCs w:val="18"/>
              </w:rPr>
            </w:pPr>
            <w:r w:rsidRPr="00885920">
              <w:rPr>
                <w:bCs/>
                <w:sz w:val="18"/>
                <w:szCs w:val="18"/>
              </w:rPr>
              <w:t xml:space="preserve">modificato il controllo del campo S08.60 e S08.61 in scheda Aggiudicazione </w:t>
            </w:r>
            <w:r>
              <w:rPr>
                <w:bCs/>
                <w:sz w:val="18"/>
                <w:szCs w:val="18"/>
              </w:rPr>
              <w:t>nel caso di presenz</w:t>
            </w:r>
            <w:r w:rsidRPr="00885920">
              <w:rPr>
                <w:bCs/>
                <w:sz w:val="18"/>
                <w:szCs w:val="18"/>
              </w:rPr>
              <w:t>a di singolo aggiudicatario</w:t>
            </w:r>
          </w:p>
          <w:p w14:paraId="0DC9DB81" w14:textId="77777777" w:rsidR="00E41B0F" w:rsidRDefault="00E41B0F" w:rsidP="00E41B0F">
            <w:pPr>
              <w:pStyle w:val="Paragrafoelenco"/>
              <w:ind w:left="167"/>
              <w:jc w:val="both"/>
              <w:rPr>
                <w:bCs/>
                <w:sz w:val="18"/>
                <w:szCs w:val="18"/>
              </w:rPr>
            </w:pPr>
          </w:p>
          <w:p w14:paraId="13F693E5" w14:textId="77777777" w:rsidR="00E41B0F" w:rsidRDefault="00E41B0F" w:rsidP="00E41B0F">
            <w:pPr>
              <w:pStyle w:val="Paragrafoelenco"/>
              <w:numPr>
                <w:ilvl w:val="0"/>
                <w:numId w:val="36"/>
              </w:numPr>
              <w:ind w:left="167" w:hanging="142"/>
              <w:jc w:val="both"/>
              <w:rPr>
                <w:bCs/>
                <w:sz w:val="18"/>
                <w:szCs w:val="18"/>
              </w:rPr>
            </w:pPr>
            <w:r>
              <w:rPr>
                <w:bCs/>
                <w:sz w:val="18"/>
                <w:szCs w:val="18"/>
              </w:rPr>
              <w:t xml:space="preserve"> </w:t>
            </w:r>
            <w:r w:rsidRPr="00885920">
              <w:rPr>
                <w:bCs/>
                <w:sz w:val="18"/>
                <w:szCs w:val="18"/>
              </w:rPr>
              <w:t>Azzerato</w:t>
            </w:r>
            <w:r>
              <w:rPr>
                <w:bCs/>
                <w:sz w:val="18"/>
                <w:szCs w:val="18"/>
              </w:rPr>
              <w:t xml:space="preserve"> l’importo del contributo dell’</w:t>
            </w:r>
            <w:r w:rsidRPr="00885920">
              <w:rPr>
                <w:bCs/>
                <w:sz w:val="18"/>
                <w:szCs w:val="18"/>
              </w:rPr>
              <w:t xml:space="preserve">OE a seguito di esito della procedura “Annullata/Revocata prima dell’apertura delle buste amministrative”. Inserito controllo bloccante sul tentativo di passaggio dall’esito di gara “Annullata” ad “Aggiudicata”. </w:t>
            </w:r>
          </w:p>
          <w:p w14:paraId="75947C39" w14:textId="77777777" w:rsidR="00E41B0F" w:rsidRDefault="00E41B0F" w:rsidP="00E41B0F">
            <w:pPr>
              <w:pStyle w:val="Paragrafoelenco"/>
              <w:ind w:left="167"/>
              <w:jc w:val="both"/>
              <w:rPr>
                <w:bCs/>
                <w:sz w:val="18"/>
                <w:szCs w:val="18"/>
              </w:rPr>
            </w:pPr>
          </w:p>
          <w:p w14:paraId="5C6E9436" w14:textId="77777777" w:rsidR="00E41B0F" w:rsidRDefault="00E41B0F" w:rsidP="00E41B0F">
            <w:pPr>
              <w:pStyle w:val="Paragrafoelenco"/>
              <w:numPr>
                <w:ilvl w:val="0"/>
                <w:numId w:val="36"/>
              </w:numPr>
              <w:ind w:left="167" w:hanging="142"/>
              <w:jc w:val="both"/>
              <w:rPr>
                <w:bCs/>
                <w:sz w:val="18"/>
                <w:szCs w:val="18"/>
              </w:rPr>
            </w:pPr>
            <w:r w:rsidRPr="00885920">
              <w:rPr>
                <w:bCs/>
                <w:sz w:val="18"/>
                <w:szCs w:val="18"/>
              </w:rPr>
              <w:t>Consentita la consultazione, agli utenti delle sezioni regionali, dei CIG di tutti gli accordi quadro/Convenzioni;</w:t>
            </w:r>
          </w:p>
          <w:p w14:paraId="1938BF0D" w14:textId="77777777" w:rsidR="00E41B0F" w:rsidRDefault="00E41B0F" w:rsidP="00E41B0F">
            <w:pPr>
              <w:pStyle w:val="Paragrafoelenco"/>
              <w:numPr>
                <w:ilvl w:val="0"/>
                <w:numId w:val="36"/>
              </w:numPr>
              <w:ind w:left="167" w:hanging="142"/>
              <w:jc w:val="both"/>
              <w:rPr>
                <w:bCs/>
                <w:sz w:val="18"/>
                <w:szCs w:val="18"/>
              </w:rPr>
            </w:pPr>
            <w:r w:rsidRPr="00E474C1">
              <w:rPr>
                <w:bCs/>
                <w:sz w:val="18"/>
                <w:szCs w:val="18"/>
              </w:rPr>
              <w:t>Modifica dell’algoritmo di generazione CIG: Considerato l’approssimarsi dell’esaurimento dello spazio di generazione dei codici CIG, i CIG emessi dopo 9999999KKK avranno la seguente struttura:</w:t>
            </w:r>
            <w:r w:rsidRPr="00885920">
              <w:rPr>
                <w:bCs/>
                <w:sz w:val="18"/>
                <w:szCs w:val="18"/>
              </w:rPr>
              <w:t xml:space="preserve"> </w:t>
            </w:r>
          </w:p>
          <w:p w14:paraId="31060AA0" w14:textId="77777777" w:rsidR="00E41B0F" w:rsidRDefault="00E41B0F" w:rsidP="00E41B0F">
            <w:pPr>
              <w:pStyle w:val="Paragrafoelenco"/>
              <w:ind w:left="167"/>
              <w:jc w:val="both"/>
              <w:rPr>
                <w:bCs/>
                <w:sz w:val="18"/>
                <w:szCs w:val="18"/>
              </w:rPr>
            </w:pPr>
            <w:r w:rsidRPr="00885920">
              <w:rPr>
                <w:bCs/>
                <w:sz w:val="18"/>
                <w:szCs w:val="18"/>
              </w:rPr>
              <w:t>ANNNNNNKKK dove A può appartenere a [0-9] oppure a  [A-U]</w:t>
            </w:r>
          </w:p>
          <w:p w14:paraId="4FD258BE" w14:textId="77777777" w:rsidR="00E41B0F" w:rsidRPr="00E474C1" w:rsidRDefault="00E41B0F" w:rsidP="00E41B0F">
            <w:pPr>
              <w:pStyle w:val="Paragrafoelenco"/>
              <w:ind w:left="167"/>
              <w:jc w:val="both"/>
              <w:rPr>
                <w:bCs/>
                <w:sz w:val="18"/>
                <w:szCs w:val="18"/>
              </w:rPr>
            </w:pPr>
          </w:p>
          <w:p w14:paraId="53A348D7" w14:textId="77777777" w:rsidR="00E41B0F" w:rsidRPr="00E474C1" w:rsidRDefault="00E41B0F" w:rsidP="00E41B0F">
            <w:pPr>
              <w:pStyle w:val="Paragrafoelenco"/>
              <w:numPr>
                <w:ilvl w:val="0"/>
                <w:numId w:val="36"/>
              </w:numPr>
              <w:ind w:left="167" w:hanging="142"/>
              <w:jc w:val="both"/>
              <w:rPr>
                <w:bCs/>
                <w:sz w:val="18"/>
                <w:szCs w:val="18"/>
              </w:rPr>
            </w:pPr>
            <w:r w:rsidRPr="00E474C1">
              <w:rPr>
                <w:bCs/>
                <w:sz w:val="18"/>
                <w:szCs w:val="18"/>
              </w:rPr>
              <w:t>Modificate label in scheda Gara</w:t>
            </w:r>
            <w:r>
              <w:rPr>
                <w:bCs/>
                <w:sz w:val="18"/>
                <w:szCs w:val="18"/>
              </w:rPr>
              <w:t xml:space="preserve"> (S01) e Scheda Dati Comuni (S07)</w:t>
            </w:r>
            <w:r w:rsidRPr="00E474C1">
              <w:rPr>
                <w:bCs/>
                <w:sz w:val="18"/>
                <w:szCs w:val="18"/>
              </w:rPr>
              <w:t>:</w:t>
            </w:r>
          </w:p>
          <w:p w14:paraId="3A2E3573" w14:textId="77777777" w:rsidR="00E41B0F" w:rsidRPr="00FC2680" w:rsidRDefault="00E41B0F" w:rsidP="00E41B0F">
            <w:pPr>
              <w:pStyle w:val="Paragrafoelenco"/>
              <w:numPr>
                <w:ilvl w:val="0"/>
                <w:numId w:val="34"/>
              </w:numPr>
              <w:jc w:val="both"/>
              <w:rPr>
                <w:bCs/>
                <w:sz w:val="18"/>
                <w:szCs w:val="18"/>
              </w:rPr>
            </w:pPr>
            <w:r w:rsidRPr="00FC2680">
              <w:rPr>
                <w:bCs/>
                <w:sz w:val="18"/>
                <w:szCs w:val="18"/>
              </w:rPr>
              <w:t xml:space="preserve">ID Stazione Appaltante </w:t>
            </w:r>
            <w:r>
              <w:rPr>
                <w:bCs/>
                <w:sz w:val="18"/>
                <w:szCs w:val="18"/>
              </w:rPr>
              <w:t xml:space="preserve">(S01.05 e S07.10) </w:t>
            </w:r>
            <w:r w:rsidRPr="00FC2680">
              <w:rPr>
                <w:bCs/>
                <w:sz w:val="18"/>
                <w:szCs w:val="18"/>
              </w:rPr>
              <w:t>in Codice univoco centro di costo</w:t>
            </w:r>
          </w:p>
          <w:p w14:paraId="19C55259" w14:textId="77777777" w:rsidR="00E41B0F" w:rsidRPr="00FC2680" w:rsidRDefault="00E41B0F" w:rsidP="00E41B0F">
            <w:pPr>
              <w:pStyle w:val="Paragrafoelenco"/>
              <w:numPr>
                <w:ilvl w:val="0"/>
                <w:numId w:val="34"/>
              </w:numPr>
              <w:jc w:val="both"/>
              <w:rPr>
                <w:bCs/>
                <w:sz w:val="18"/>
                <w:szCs w:val="18"/>
              </w:rPr>
            </w:pPr>
            <w:r w:rsidRPr="00FC2680">
              <w:rPr>
                <w:bCs/>
                <w:sz w:val="18"/>
                <w:szCs w:val="18"/>
              </w:rPr>
              <w:t xml:space="preserve">Denominazione SA </w:t>
            </w:r>
            <w:r>
              <w:rPr>
                <w:bCs/>
                <w:sz w:val="18"/>
                <w:szCs w:val="18"/>
              </w:rPr>
              <w:t xml:space="preserve">(S01.06 e S07.11) </w:t>
            </w:r>
            <w:r w:rsidRPr="00FC2680">
              <w:rPr>
                <w:bCs/>
                <w:sz w:val="18"/>
                <w:szCs w:val="18"/>
              </w:rPr>
              <w:t>in Denominazione del centro di costo nell’ambito della Stazione Appaltante</w:t>
            </w:r>
          </w:p>
          <w:p w14:paraId="41F4E471" w14:textId="77777777" w:rsidR="00E41B0F" w:rsidRPr="00153816" w:rsidRDefault="00E41B0F" w:rsidP="00E41B0F">
            <w:pPr>
              <w:pStyle w:val="Paragrafoelenco"/>
              <w:numPr>
                <w:ilvl w:val="0"/>
                <w:numId w:val="34"/>
              </w:numPr>
              <w:jc w:val="both"/>
              <w:rPr>
                <w:bCs/>
                <w:sz w:val="18"/>
                <w:szCs w:val="18"/>
              </w:rPr>
            </w:pPr>
            <w:r w:rsidRPr="00FC2680">
              <w:rPr>
                <w:bCs/>
                <w:sz w:val="18"/>
                <w:szCs w:val="18"/>
              </w:rPr>
              <w:t xml:space="preserve">Amministrazione Competente </w:t>
            </w:r>
            <w:r>
              <w:rPr>
                <w:bCs/>
                <w:sz w:val="18"/>
                <w:szCs w:val="18"/>
              </w:rPr>
              <w:t xml:space="preserve">(S01.04 e S07.9) </w:t>
            </w:r>
            <w:r w:rsidRPr="00FC2680">
              <w:rPr>
                <w:bCs/>
                <w:sz w:val="18"/>
                <w:szCs w:val="18"/>
              </w:rPr>
              <w:t>in Denom.ne dell</w:t>
            </w:r>
            <w:r>
              <w:rPr>
                <w:bCs/>
                <w:sz w:val="18"/>
                <w:szCs w:val="18"/>
              </w:rPr>
              <w:t>a Stazione Appaltante competente</w:t>
            </w:r>
          </w:p>
        </w:tc>
      </w:tr>
      <w:tr w:rsidR="00E41B0F" w:rsidRPr="00BC001D" w14:paraId="1C1C83CD"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2EF8122" w14:textId="77777777" w:rsidR="00E41B0F" w:rsidRDefault="00E41B0F" w:rsidP="00E41B0F">
            <w:pPr>
              <w:rPr>
                <w:bCs/>
                <w:sz w:val="18"/>
                <w:szCs w:val="18"/>
              </w:rPr>
            </w:pPr>
            <w:r>
              <w:rPr>
                <w:sz w:val="18"/>
                <w:szCs w:val="18"/>
              </w:rPr>
              <w:lastRenderedPageBreak/>
              <w:t>24</w:t>
            </w:r>
            <w:r w:rsidRPr="54A6DDEC">
              <w:rPr>
                <w:sz w:val="18"/>
                <w:szCs w:val="18"/>
              </w:rPr>
              <w:t>/</w:t>
            </w:r>
            <w:r>
              <w:rPr>
                <w:sz w:val="18"/>
                <w:szCs w:val="18"/>
              </w:rPr>
              <w:t>06</w:t>
            </w:r>
            <w:r w:rsidRPr="54A6DDEC">
              <w:rPr>
                <w:sz w:val="18"/>
                <w:szCs w:val="18"/>
              </w:rPr>
              <w:t>/2022</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0939A3BC" w14:textId="77777777" w:rsidR="00E41B0F" w:rsidRDefault="00E41B0F" w:rsidP="00E41B0F">
            <w:pPr>
              <w:jc w:val="center"/>
              <w:rPr>
                <w:bCs/>
                <w:sz w:val="18"/>
                <w:szCs w:val="18"/>
              </w:rPr>
            </w:pPr>
            <w:r>
              <w:rPr>
                <w:b/>
                <w:bCs/>
                <w:sz w:val="18"/>
                <w:szCs w:val="18"/>
              </w:rPr>
              <w:t>1.1</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034B277C" w14:textId="77777777" w:rsidR="00E41B0F" w:rsidRDefault="00E41B0F" w:rsidP="00E41B0F">
            <w:pPr>
              <w:jc w:val="center"/>
              <w:rPr>
                <w:bCs/>
                <w:sz w:val="18"/>
                <w:szCs w:val="18"/>
              </w:rPr>
            </w:pPr>
            <w:r>
              <w:rPr>
                <w:b/>
                <w:bCs/>
                <w:sz w:val="18"/>
                <w:szCs w:val="18"/>
              </w:rPr>
              <w:t>3.04.7</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75367EC2" w14:textId="77777777" w:rsidR="00E41B0F" w:rsidRDefault="00E41B0F">
            <w:pPr>
              <w:pStyle w:val="Paragrafoelenco"/>
              <w:numPr>
                <w:ilvl w:val="0"/>
                <w:numId w:val="43"/>
              </w:numPr>
              <w:ind w:left="392" w:hanging="392"/>
              <w:jc w:val="both"/>
              <w:rPr>
                <w:sz w:val="18"/>
                <w:szCs w:val="18"/>
              </w:rPr>
            </w:pPr>
            <w:r w:rsidRPr="006C6A2F">
              <w:rPr>
                <w:sz w:val="18"/>
                <w:szCs w:val="18"/>
              </w:rPr>
              <w:t xml:space="preserve">Modifica messaggio di errore del controllo </w:t>
            </w:r>
            <w:r>
              <w:rPr>
                <w:sz w:val="18"/>
                <w:szCs w:val="18"/>
              </w:rPr>
              <w:t xml:space="preserve">relativo al </w:t>
            </w:r>
            <w:r w:rsidRPr="006C6A2F">
              <w:rPr>
                <w:sz w:val="18"/>
                <w:szCs w:val="18"/>
              </w:rPr>
              <w:t>campo S02.18.1</w:t>
            </w:r>
          </w:p>
          <w:p w14:paraId="46A9D9F4" w14:textId="77777777" w:rsidR="00E41B0F" w:rsidRPr="006C6A2F" w:rsidRDefault="00E41B0F">
            <w:pPr>
              <w:pStyle w:val="Paragrafoelenco"/>
              <w:numPr>
                <w:ilvl w:val="0"/>
                <w:numId w:val="43"/>
              </w:numPr>
              <w:ind w:left="392" w:hanging="392"/>
              <w:rPr>
                <w:sz w:val="18"/>
                <w:szCs w:val="18"/>
              </w:rPr>
            </w:pPr>
            <w:r>
              <w:rPr>
                <w:sz w:val="18"/>
                <w:szCs w:val="18"/>
              </w:rPr>
              <w:t>Rettifica</w:t>
            </w:r>
            <w:r w:rsidRPr="00B572A7">
              <w:rPr>
                <w:sz w:val="18"/>
                <w:szCs w:val="18"/>
              </w:rPr>
              <w:t xml:space="preserve"> label del campo </w:t>
            </w:r>
            <w:r w:rsidRPr="00B572A7">
              <w:rPr>
                <w:bCs/>
                <w:sz w:val="18"/>
                <w:szCs w:val="18"/>
              </w:rPr>
              <w:t>S02.</w:t>
            </w:r>
            <w:r>
              <w:rPr>
                <w:bCs/>
                <w:sz w:val="18"/>
                <w:szCs w:val="18"/>
              </w:rPr>
              <w:t>26</w:t>
            </w:r>
          </w:p>
          <w:p w14:paraId="33FC91AD" w14:textId="77777777" w:rsidR="00E41B0F" w:rsidRPr="00AA232C" w:rsidRDefault="00E41B0F">
            <w:pPr>
              <w:pStyle w:val="Paragrafoelenco"/>
              <w:numPr>
                <w:ilvl w:val="0"/>
                <w:numId w:val="43"/>
              </w:numPr>
              <w:ind w:left="392" w:hanging="392"/>
              <w:jc w:val="both"/>
              <w:rPr>
                <w:sz w:val="18"/>
                <w:szCs w:val="18"/>
              </w:rPr>
            </w:pPr>
            <w:r>
              <w:rPr>
                <w:bCs/>
                <w:sz w:val="18"/>
                <w:szCs w:val="18"/>
              </w:rPr>
              <w:t xml:space="preserve">Aggiunta la condizione di prevalorizzazione del campo </w:t>
            </w:r>
            <w:r w:rsidRPr="00B572A7">
              <w:rPr>
                <w:bCs/>
                <w:sz w:val="18"/>
                <w:szCs w:val="18"/>
              </w:rPr>
              <w:t>S02.</w:t>
            </w:r>
            <w:r>
              <w:rPr>
                <w:bCs/>
                <w:sz w:val="18"/>
                <w:szCs w:val="18"/>
              </w:rPr>
              <w:t>26</w:t>
            </w:r>
          </w:p>
          <w:p w14:paraId="07EC2AEA" w14:textId="77777777" w:rsidR="00AA232C" w:rsidRPr="00AA232C" w:rsidRDefault="00AA232C">
            <w:pPr>
              <w:pStyle w:val="Paragrafoelenco"/>
              <w:numPr>
                <w:ilvl w:val="0"/>
                <w:numId w:val="43"/>
              </w:numPr>
              <w:ind w:left="392" w:hanging="392"/>
              <w:jc w:val="both"/>
              <w:rPr>
                <w:sz w:val="18"/>
                <w:szCs w:val="18"/>
              </w:rPr>
            </w:pPr>
            <w:r>
              <w:rPr>
                <w:sz w:val="18"/>
                <w:szCs w:val="18"/>
              </w:rPr>
              <w:t>In</w:t>
            </w:r>
            <w:r>
              <w:rPr>
                <w:bCs/>
                <w:sz w:val="18"/>
                <w:szCs w:val="18"/>
              </w:rPr>
              <w:t xml:space="preserve"> </w:t>
            </w:r>
            <w:r w:rsidRPr="00385039">
              <w:rPr>
                <w:bCs/>
                <w:sz w:val="18"/>
                <w:szCs w:val="18"/>
              </w:rPr>
              <w:t>DATI_PERSONA_FISICA</w:t>
            </w:r>
          </w:p>
          <w:p w14:paraId="167D5CE6" w14:textId="77777777" w:rsidR="00AA232C" w:rsidRDefault="00AA232C">
            <w:pPr>
              <w:pStyle w:val="Paragrafoelenco"/>
              <w:numPr>
                <w:ilvl w:val="1"/>
                <w:numId w:val="43"/>
              </w:numPr>
              <w:jc w:val="both"/>
              <w:rPr>
                <w:sz w:val="18"/>
                <w:szCs w:val="18"/>
              </w:rPr>
            </w:pPr>
            <w:r w:rsidRPr="002A0E8D">
              <w:rPr>
                <w:sz w:val="18"/>
                <w:szCs w:val="18"/>
              </w:rPr>
              <w:t xml:space="preserve">Modifica </w:t>
            </w:r>
            <w:r>
              <w:rPr>
                <w:sz w:val="18"/>
                <w:szCs w:val="18"/>
              </w:rPr>
              <w:t>obbligatorietà del campo Incaricato Estero (09)</w:t>
            </w:r>
          </w:p>
          <w:p w14:paraId="7D1B51C2" w14:textId="506ED159" w:rsidR="00AA232C" w:rsidRPr="00973B75" w:rsidRDefault="00AA232C">
            <w:pPr>
              <w:pStyle w:val="Paragrafoelenco"/>
              <w:numPr>
                <w:ilvl w:val="1"/>
                <w:numId w:val="43"/>
              </w:numPr>
              <w:jc w:val="both"/>
              <w:rPr>
                <w:sz w:val="18"/>
                <w:szCs w:val="18"/>
              </w:rPr>
            </w:pPr>
            <w:r>
              <w:rPr>
                <w:bCs/>
                <w:sz w:val="18"/>
                <w:szCs w:val="18"/>
              </w:rPr>
              <w:t xml:space="preserve">Modifica messaggio di errore del campo </w:t>
            </w:r>
            <w:r w:rsidRPr="00385039">
              <w:rPr>
                <w:bCs/>
                <w:sz w:val="18"/>
                <w:szCs w:val="18"/>
              </w:rPr>
              <w:t>codice</w:t>
            </w:r>
            <w:r>
              <w:rPr>
                <w:bCs/>
                <w:sz w:val="18"/>
                <w:szCs w:val="18"/>
              </w:rPr>
              <w:t xml:space="preserve"> fiscale (01)</w:t>
            </w:r>
          </w:p>
        </w:tc>
      </w:tr>
      <w:tr w:rsidR="0023641C" w:rsidRPr="00BC001D" w14:paraId="5A13C73E"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649AF0C0" w14:textId="33A9223D" w:rsidR="0023641C" w:rsidRDefault="0023641C" w:rsidP="00E41B0F">
            <w:pPr>
              <w:rPr>
                <w:sz w:val="18"/>
                <w:szCs w:val="18"/>
              </w:rPr>
            </w:pPr>
            <w:r>
              <w:rPr>
                <w:sz w:val="18"/>
                <w:szCs w:val="18"/>
              </w:rPr>
              <w:t>09/12/2022</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2712D79C" w14:textId="6A65B8CC" w:rsidR="0023641C" w:rsidRDefault="0023641C" w:rsidP="00E41B0F">
            <w:pPr>
              <w:jc w:val="center"/>
              <w:rPr>
                <w:b/>
                <w:bCs/>
                <w:sz w:val="18"/>
                <w:szCs w:val="18"/>
              </w:rPr>
            </w:pPr>
            <w:r>
              <w:rPr>
                <w:b/>
                <w:bCs/>
                <w:sz w:val="18"/>
                <w:szCs w:val="18"/>
              </w:rPr>
              <w:t>1.0</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18E637B1" w14:textId="375F10AE" w:rsidR="0023641C" w:rsidRDefault="0023641C" w:rsidP="00E41B0F">
            <w:pPr>
              <w:jc w:val="center"/>
              <w:rPr>
                <w:b/>
                <w:bCs/>
                <w:sz w:val="18"/>
                <w:szCs w:val="18"/>
              </w:rPr>
            </w:pPr>
            <w:r>
              <w:rPr>
                <w:b/>
                <w:bCs/>
                <w:sz w:val="18"/>
                <w:szCs w:val="18"/>
              </w:rPr>
              <w:t>3.04.8</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5292D4C0" w14:textId="77777777" w:rsidR="006C25BE" w:rsidRDefault="004544F6">
            <w:pPr>
              <w:pStyle w:val="Paragrafoelenco"/>
              <w:numPr>
                <w:ilvl w:val="0"/>
                <w:numId w:val="46"/>
              </w:numPr>
              <w:jc w:val="both"/>
              <w:rPr>
                <w:sz w:val="18"/>
                <w:szCs w:val="18"/>
              </w:rPr>
            </w:pPr>
            <w:r>
              <w:rPr>
                <w:sz w:val="18"/>
                <w:szCs w:val="18"/>
              </w:rPr>
              <w:t xml:space="preserve">Modificato il controllo </w:t>
            </w:r>
            <w:r w:rsidR="006C25BE">
              <w:rPr>
                <w:sz w:val="18"/>
                <w:szCs w:val="18"/>
              </w:rPr>
              <w:t xml:space="preserve">da obbligatorio a facoltativo </w:t>
            </w:r>
            <w:r>
              <w:rPr>
                <w:sz w:val="18"/>
                <w:szCs w:val="18"/>
              </w:rPr>
              <w:t xml:space="preserve">sul campo </w:t>
            </w:r>
            <w:r w:rsidRPr="004544F6">
              <w:rPr>
                <w:sz w:val="18"/>
                <w:szCs w:val="18"/>
              </w:rPr>
              <w:t xml:space="preserve">S02.04.1 </w:t>
            </w:r>
            <w:r w:rsidR="006C25BE">
              <w:rPr>
                <w:sz w:val="18"/>
                <w:szCs w:val="18"/>
              </w:rPr>
              <w:t xml:space="preserve">per le fattispecie </w:t>
            </w:r>
          </w:p>
          <w:p w14:paraId="2A05F8E5" w14:textId="420AFE5A" w:rsidR="006C25BE" w:rsidRDefault="006C25BE" w:rsidP="000305F6">
            <w:pPr>
              <w:pStyle w:val="Paragrafoelenco"/>
              <w:ind w:left="360"/>
              <w:rPr>
                <w:sz w:val="18"/>
                <w:szCs w:val="18"/>
              </w:rPr>
            </w:pPr>
            <w:r>
              <w:rPr>
                <w:sz w:val="18"/>
                <w:szCs w:val="18"/>
              </w:rPr>
              <w:t xml:space="preserve">           </w:t>
            </w:r>
            <w:r w:rsidRPr="006C25BE">
              <w:rPr>
                <w:sz w:val="18"/>
                <w:szCs w:val="18"/>
              </w:rPr>
              <w:t xml:space="preserve">1 -     Servizi di Arbitrato e di conciliazione(ART_ESCLUSIONE in </w:t>
            </w:r>
            <w:r>
              <w:rPr>
                <w:sz w:val="18"/>
                <w:szCs w:val="18"/>
              </w:rPr>
              <w:t xml:space="preserve">              </w:t>
            </w:r>
            <w:r w:rsidRPr="006C25BE">
              <w:rPr>
                <w:sz w:val="18"/>
                <w:szCs w:val="18"/>
              </w:rPr>
              <w:t xml:space="preserve">scheda lotto - voce 32) </w:t>
            </w:r>
          </w:p>
          <w:p w14:paraId="12D54C5E" w14:textId="65545CB8" w:rsidR="000305F6" w:rsidRDefault="006C25BE" w:rsidP="000305F6">
            <w:pPr>
              <w:pStyle w:val="Paragrafoelenco"/>
              <w:ind w:left="360"/>
              <w:rPr>
                <w:sz w:val="18"/>
                <w:szCs w:val="18"/>
              </w:rPr>
            </w:pPr>
            <w:r>
              <w:rPr>
                <w:sz w:val="18"/>
                <w:szCs w:val="18"/>
              </w:rPr>
              <w:t xml:space="preserve">            </w:t>
            </w:r>
            <w:r w:rsidRPr="006C25BE">
              <w:rPr>
                <w:sz w:val="18"/>
                <w:szCs w:val="18"/>
              </w:rPr>
              <w:t xml:space="preserve">2 -    Servizi legali (ART_ESCLUSIONE in scheda lotto - voce 18) </w:t>
            </w:r>
          </w:p>
          <w:p w14:paraId="2E9F82D9" w14:textId="2CCC017D" w:rsidR="0023641C" w:rsidRDefault="000305F6" w:rsidP="000305F6">
            <w:pPr>
              <w:pStyle w:val="Paragrafoelenco"/>
              <w:ind w:left="360"/>
              <w:rPr>
                <w:sz w:val="18"/>
                <w:szCs w:val="18"/>
              </w:rPr>
            </w:pPr>
            <w:r>
              <w:rPr>
                <w:sz w:val="18"/>
                <w:szCs w:val="18"/>
              </w:rPr>
              <w:t xml:space="preserve">            </w:t>
            </w:r>
            <w:r w:rsidR="006C25BE" w:rsidRPr="006C25BE">
              <w:rPr>
                <w:sz w:val="18"/>
                <w:szCs w:val="18"/>
              </w:rPr>
              <w:t xml:space="preserve">3 -    Scelta socio privato (MODALITA’_REALIZZAZIONE in scheda gara -  </w:t>
            </w:r>
            <w:r>
              <w:rPr>
                <w:sz w:val="18"/>
                <w:szCs w:val="18"/>
              </w:rPr>
              <w:t xml:space="preserve">       </w:t>
            </w:r>
            <w:r w:rsidR="006C25BE" w:rsidRPr="006C25BE">
              <w:rPr>
                <w:sz w:val="18"/>
                <w:szCs w:val="18"/>
              </w:rPr>
              <w:t>voce 12 ‘Scelta del socio privato nella società mista”)</w:t>
            </w:r>
          </w:p>
          <w:p w14:paraId="2AB2A7E4" w14:textId="06FB6B4B" w:rsidR="006C25BE" w:rsidRPr="00DB4450" w:rsidRDefault="00DB4450">
            <w:pPr>
              <w:pStyle w:val="Paragrafoelenco"/>
              <w:numPr>
                <w:ilvl w:val="0"/>
                <w:numId w:val="46"/>
              </w:numPr>
              <w:jc w:val="both"/>
              <w:rPr>
                <w:sz w:val="18"/>
                <w:szCs w:val="18"/>
              </w:rPr>
            </w:pPr>
            <w:r>
              <w:rPr>
                <w:sz w:val="18"/>
                <w:szCs w:val="18"/>
              </w:rPr>
              <w:t>V</w:t>
            </w:r>
            <w:r w:rsidRPr="00DB4450">
              <w:rPr>
                <w:sz w:val="18"/>
                <w:szCs w:val="18"/>
              </w:rPr>
              <w:t>arianti di cui all’art. 106, comma 1, lett. c) e comma 2:</w:t>
            </w:r>
            <w:r>
              <w:rPr>
                <w:sz w:val="18"/>
                <w:szCs w:val="18"/>
              </w:rPr>
              <w:t xml:space="preserve"> </w:t>
            </w:r>
            <w:r w:rsidR="006C25BE">
              <w:rPr>
                <w:sz w:val="18"/>
                <w:szCs w:val="18"/>
              </w:rPr>
              <w:t>Aggiunte voci 20 e 21</w:t>
            </w:r>
            <w:r w:rsidR="000305F6">
              <w:rPr>
                <w:sz w:val="18"/>
                <w:szCs w:val="18"/>
              </w:rPr>
              <w:t xml:space="preserve"> </w:t>
            </w:r>
            <w:r w:rsidR="006C25BE">
              <w:rPr>
                <w:sz w:val="18"/>
                <w:szCs w:val="18"/>
              </w:rPr>
              <w:t xml:space="preserve">in </w:t>
            </w:r>
            <w:hyperlink w:anchor="_ONERI_ECONOMICI_RISOLUZIONE_RECESES" w:history="1">
              <w:r w:rsidR="006C25BE" w:rsidRPr="006C25BE">
                <w:rPr>
                  <w:rStyle w:val="Collegamentoipertestuale"/>
                  <w:b/>
                  <w:bCs/>
                  <w:sz w:val="16"/>
                  <w:szCs w:val="16"/>
                </w:rPr>
                <w:t>MOTIVI_MODIFICA_CONTRATTUALE</w:t>
              </w:r>
            </w:hyperlink>
            <w:r w:rsidR="00330D1C">
              <w:rPr>
                <w:b/>
                <w:bCs/>
                <w:color w:val="1F497D"/>
                <w:sz w:val="16"/>
                <w:szCs w:val="16"/>
              </w:rPr>
              <w:t xml:space="preserve"> </w:t>
            </w:r>
            <w:r w:rsidRPr="00DB4450">
              <w:rPr>
                <w:sz w:val="18"/>
                <w:szCs w:val="18"/>
              </w:rPr>
              <w:t>e a</w:t>
            </w:r>
            <w:r w:rsidR="006C25BE" w:rsidRPr="00DB4450">
              <w:rPr>
                <w:sz w:val="18"/>
                <w:szCs w:val="18"/>
              </w:rPr>
              <w:t xml:space="preserve">ggiunto campo </w:t>
            </w:r>
            <w:r w:rsidR="000305F6" w:rsidRPr="00DB4450">
              <w:rPr>
                <w:sz w:val="18"/>
                <w:szCs w:val="18"/>
              </w:rPr>
              <w:t>S18.03.1 “URL documentazione varianti in corso d’opera”</w:t>
            </w:r>
            <w:r w:rsidR="00330D1C" w:rsidRPr="00DB4450">
              <w:rPr>
                <w:sz w:val="18"/>
                <w:szCs w:val="18"/>
              </w:rPr>
              <w:t xml:space="preserve"> che è obbligatorio se S18.03 “motivazioni della modifica contrattuale” è uguale a 7 oppure 8.</w:t>
            </w:r>
          </w:p>
          <w:p w14:paraId="57ED114F" w14:textId="5458A3BD" w:rsidR="000305F6" w:rsidRPr="000305F6" w:rsidRDefault="00DB1746">
            <w:pPr>
              <w:pStyle w:val="Paragrafoelenco"/>
              <w:numPr>
                <w:ilvl w:val="0"/>
                <w:numId w:val="46"/>
              </w:numPr>
              <w:jc w:val="both"/>
              <w:rPr>
                <w:sz w:val="18"/>
                <w:szCs w:val="18"/>
              </w:rPr>
            </w:pPr>
            <w:r>
              <w:rPr>
                <w:sz w:val="18"/>
                <w:szCs w:val="18"/>
              </w:rPr>
              <w:t xml:space="preserve">Revisione dei prezzi: </w:t>
            </w:r>
            <w:r w:rsidR="00DB4450">
              <w:rPr>
                <w:sz w:val="18"/>
                <w:szCs w:val="18"/>
              </w:rPr>
              <w:t xml:space="preserve">Aggiunta voce 22 in </w:t>
            </w:r>
            <w:hyperlink w:anchor="_ONERI_ECONOMICI_RISOLUZIONE_RECESES" w:history="1">
              <w:r w:rsidR="00DB4450" w:rsidRPr="006C25BE">
                <w:rPr>
                  <w:rStyle w:val="Collegamentoipertestuale"/>
                  <w:b/>
                  <w:bCs/>
                  <w:sz w:val="16"/>
                  <w:szCs w:val="16"/>
                </w:rPr>
                <w:t>MOTIVI_MODIFICA_CONTRATTUALE</w:t>
              </w:r>
            </w:hyperlink>
            <w:r w:rsidR="00DB4450">
              <w:rPr>
                <w:b/>
                <w:bCs/>
                <w:color w:val="1F497D"/>
                <w:sz w:val="16"/>
                <w:szCs w:val="16"/>
              </w:rPr>
              <w:t xml:space="preserve"> </w:t>
            </w:r>
            <w:r w:rsidR="00DB4450" w:rsidRPr="00DB4450">
              <w:rPr>
                <w:sz w:val="18"/>
                <w:szCs w:val="18"/>
              </w:rPr>
              <w:t>e</w:t>
            </w:r>
            <w:r w:rsidR="00216D3F">
              <w:rPr>
                <w:sz w:val="18"/>
                <w:szCs w:val="18"/>
              </w:rPr>
              <w:t xml:space="preserve"> Aggiunta nuova tipologica  </w:t>
            </w:r>
            <w:hyperlink w:anchor="_MOTIVO_REVISIONE_PREZZI" w:history="1">
              <w:r w:rsidR="00216D3F" w:rsidRPr="000305F6">
                <w:rPr>
                  <w:rStyle w:val="Collegamentoipertestuale"/>
                  <w:b/>
                  <w:bCs/>
                  <w:sz w:val="16"/>
                  <w:szCs w:val="16"/>
                </w:rPr>
                <w:t>MOTIVO_REVISIONE</w:t>
              </w:r>
              <w:r w:rsidR="00216D3F" w:rsidRPr="000305F6">
                <w:rPr>
                  <w:rStyle w:val="Collegamentoipertestuale"/>
                  <w:sz w:val="16"/>
                  <w:szCs w:val="16"/>
                </w:rPr>
                <w:t>_</w:t>
              </w:r>
              <w:r w:rsidR="00216D3F" w:rsidRPr="000305F6">
                <w:rPr>
                  <w:rStyle w:val="Collegamentoipertestuale"/>
                  <w:b/>
                  <w:bCs/>
                  <w:sz w:val="16"/>
                  <w:szCs w:val="16"/>
                </w:rPr>
                <w:t>PREZZI</w:t>
              </w:r>
            </w:hyperlink>
            <w:r w:rsidR="00216D3F" w:rsidRPr="00216D3F">
              <w:rPr>
                <w:sz w:val="18"/>
                <w:szCs w:val="18"/>
              </w:rPr>
              <w:t xml:space="preserve"> e</w:t>
            </w:r>
            <w:r w:rsidR="00DB4450" w:rsidRPr="00DB4450">
              <w:rPr>
                <w:sz w:val="18"/>
                <w:szCs w:val="18"/>
              </w:rPr>
              <w:t xml:space="preserve"> a</w:t>
            </w:r>
            <w:r w:rsidR="000305F6">
              <w:rPr>
                <w:sz w:val="18"/>
                <w:szCs w:val="18"/>
              </w:rPr>
              <w:t xml:space="preserve">ggiunto campo </w:t>
            </w:r>
            <w:r w:rsidR="000305F6">
              <w:rPr>
                <w:sz w:val="18"/>
                <w:szCs w:val="18"/>
              </w:rPr>
              <w:lastRenderedPageBreak/>
              <w:t>S18.03.2 “</w:t>
            </w:r>
            <w:r w:rsidR="000305F6" w:rsidRPr="000305F6">
              <w:rPr>
                <w:sz w:val="18"/>
                <w:szCs w:val="18"/>
              </w:rPr>
              <w:t>Motivo Revisione prezzi”</w:t>
            </w:r>
            <w:r w:rsidR="00330D1C">
              <w:rPr>
                <w:sz w:val="18"/>
                <w:szCs w:val="18"/>
              </w:rPr>
              <w:t xml:space="preserve"> che è obbligatorio se S18.03 “motivazioni della modifica contrattuale” è uguale a 22</w:t>
            </w:r>
          </w:p>
          <w:p w14:paraId="5DF2E5AA" w14:textId="77777777" w:rsidR="000305F6" w:rsidRDefault="00B75275">
            <w:pPr>
              <w:pStyle w:val="Paragrafoelenco"/>
              <w:numPr>
                <w:ilvl w:val="0"/>
                <w:numId w:val="46"/>
              </w:numPr>
              <w:jc w:val="both"/>
              <w:rPr>
                <w:sz w:val="18"/>
                <w:szCs w:val="18"/>
              </w:rPr>
            </w:pPr>
            <w:r>
              <w:rPr>
                <w:sz w:val="18"/>
                <w:szCs w:val="18"/>
              </w:rPr>
              <w:t>Chiusa voce 16 “</w:t>
            </w:r>
            <w:r w:rsidRPr="00B75275">
              <w:rPr>
                <w:sz w:val="18"/>
                <w:szCs w:val="18"/>
              </w:rPr>
              <w:t>Co-progettazione di servizi sociali</w:t>
            </w:r>
            <w:r>
              <w:rPr>
                <w:sz w:val="18"/>
                <w:szCs w:val="18"/>
              </w:rPr>
              <w:t xml:space="preserve">” in </w:t>
            </w:r>
            <w:hyperlink w:anchor="_AVANZAMENTO" w:history="1">
              <w:r w:rsidRPr="00B75275">
                <w:rPr>
                  <w:rStyle w:val="Collegamentoipertestuale"/>
                  <w:sz w:val="18"/>
                  <w:szCs w:val="18"/>
                </w:rPr>
                <w:t>MODI_REALIZZAZIONE</w:t>
              </w:r>
            </w:hyperlink>
          </w:p>
          <w:p w14:paraId="02FA9A37" w14:textId="77777777" w:rsidR="009537D9" w:rsidRDefault="009537D9">
            <w:pPr>
              <w:pStyle w:val="Paragrafoelenco"/>
              <w:numPr>
                <w:ilvl w:val="0"/>
                <w:numId w:val="46"/>
              </w:numPr>
              <w:jc w:val="both"/>
              <w:rPr>
                <w:sz w:val="18"/>
                <w:szCs w:val="18"/>
              </w:rPr>
            </w:pPr>
            <w:r>
              <w:rPr>
                <w:sz w:val="18"/>
                <w:szCs w:val="18"/>
              </w:rPr>
              <w:t>Aggiunto campo S06.17.1 “</w:t>
            </w:r>
            <w:r w:rsidRPr="008B65DE">
              <w:rPr>
                <w:sz w:val="18"/>
                <w:szCs w:val="18"/>
              </w:rPr>
              <w:t>Link ai documenti relativi all’affidamento diretto in somma urgenza e protezione civile” che è obbligatorio se S01.16 “Estrema urgenza/Esecuzione di lavori di somma urgenza” è uguale a SI e S01.17 “Motivo urgenza” è uguale a 2</w:t>
            </w:r>
            <w:r w:rsidR="00EB1DE0">
              <w:rPr>
                <w:sz w:val="18"/>
                <w:szCs w:val="18"/>
              </w:rPr>
              <w:t xml:space="preserve"> ed è stato introdotto un Warning nel campo S02.06 “scelta del contraente” </w:t>
            </w:r>
            <w:r w:rsidR="00EB1DE0" w:rsidRPr="00EB1DE0">
              <w:rPr>
                <w:sz w:val="18"/>
                <w:szCs w:val="18"/>
              </w:rPr>
              <w:t>al fine della verifica della coerenza tra la procedura di scelta del contraente e il motivo della somma urgenza selezionati</w:t>
            </w:r>
          </w:p>
          <w:p w14:paraId="2FEB2EC1" w14:textId="178FE593" w:rsidR="008258EE" w:rsidRDefault="008258EE">
            <w:pPr>
              <w:pStyle w:val="Paragrafoelenco"/>
              <w:numPr>
                <w:ilvl w:val="0"/>
                <w:numId w:val="46"/>
              </w:numPr>
              <w:jc w:val="both"/>
              <w:rPr>
                <w:sz w:val="18"/>
                <w:szCs w:val="18"/>
              </w:rPr>
            </w:pPr>
            <w:r w:rsidRPr="008258EE">
              <w:rPr>
                <w:sz w:val="18"/>
                <w:szCs w:val="18"/>
              </w:rPr>
              <w:t>Decreto semplificazioni-bis, art. 47</w:t>
            </w:r>
            <w:r>
              <w:rPr>
                <w:sz w:val="18"/>
                <w:szCs w:val="18"/>
              </w:rPr>
              <w:t>: Rilasato il controllo sull’obbligatorietà S02.18.1 “</w:t>
            </w:r>
            <w:r w:rsidRPr="008258EE">
              <w:rPr>
                <w:sz w:val="18"/>
                <w:szCs w:val="18"/>
              </w:rPr>
              <w:t>L'appalto è finalizzato alla realizzazione di progetti d'investimento pubblico per i quali è prevista l'acquisizione del codice CUP ai sensi dell'art. 11 L. 3/2003 e ss.mm.? (E' necessario acquisire e comunicare il CUP per interventi finanziati, anche in parte, con risorse Comunitarie) (Si/No)</w:t>
            </w:r>
            <w:r>
              <w:rPr>
                <w:sz w:val="18"/>
                <w:szCs w:val="18"/>
              </w:rPr>
              <w:t>” per i contratti Accordo Quadro e Convenzione</w:t>
            </w:r>
          </w:p>
          <w:p w14:paraId="18413092" w14:textId="649E7E04" w:rsidR="00924183" w:rsidRDefault="001F78BB">
            <w:pPr>
              <w:pStyle w:val="Paragrafoelenco"/>
              <w:numPr>
                <w:ilvl w:val="0"/>
                <w:numId w:val="46"/>
              </w:numPr>
              <w:jc w:val="both"/>
              <w:rPr>
                <w:sz w:val="18"/>
                <w:szCs w:val="18"/>
              </w:rPr>
            </w:pPr>
            <w:r>
              <w:rPr>
                <w:sz w:val="18"/>
                <w:szCs w:val="18"/>
              </w:rPr>
              <w:t xml:space="preserve">Aggiunte due nuove voci nella tipologica </w:t>
            </w:r>
            <w:hyperlink w:anchor="_AVANZAMENTO" w:history="1">
              <w:r w:rsidRPr="00842448">
                <w:rPr>
                  <w:rStyle w:val="Collegamentoipertestuale"/>
                  <w:sz w:val="18"/>
                  <w:szCs w:val="18"/>
                </w:rPr>
                <w:t>MODALITA_REALIZZAZIONE</w:t>
              </w:r>
            </w:hyperlink>
            <w:r>
              <w:rPr>
                <w:sz w:val="18"/>
                <w:szCs w:val="18"/>
              </w:rPr>
              <w:t xml:space="preserve">: voce 20 </w:t>
            </w:r>
            <w:r w:rsidRPr="001F78BB">
              <w:rPr>
                <w:sz w:val="18"/>
                <w:szCs w:val="18"/>
              </w:rPr>
              <w:t>Contratto di concessione di servizi discendente da Accordo quadro/convenzione con successivo confronto competitivo e voce 21 Contratto di concessione di servizi discendente da Accordo quadro/convenzione senza successivo confronto competitivo</w:t>
            </w:r>
            <w:r w:rsidR="00924183">
              <w:rPr>
                <w:sz w:val="18"/>
                <w:szCs w:val="18"/>
              </w:rPr>
              <w:t xml:space="preserve">. </w:t>
            </w:r>
            <w:r w:rsidR="00924183" w:rsidRPr="00924183">
              <w:rPr>
                <w:sz w:val="18"/>
                <w:szCs w:val="18"/>
              </w:rPr>
              <w:t>La selezione delle nuove voci comporta l’esenzione dal contributo e l’obbligatorietà di inserimento del CIG dell’AQ/Convenzione di riferimento</w:t>
            </w:r>
          </w:p>
          <w:p w14:paraId="356CC25C" w14:textId="77777777" w:rsidR="00BF2C00" w:rsidRDefault="00BF2C00">
            <w:pPr>
              <w:pStyle w:val="Paragrafoelenco"/>
              <w:numPr>
                <w:ilvl w:val="0"/>
                <w:numId w:val="46"/>
              </w:numPr>
              <w:jc w:val="both"/>
              <w:rPr>
                <w:sz w:val="18"/>
                <w:szCs w:val="18"/>
              </w:rPr>
            </w:pPr>
            <w:r>
              <w:rPr>
                <w:sz w:val="18"/>
                <w:szCs w:val="18"/>
              </w:rPr>
              <w:t>Modificato il controllo da bloccante a Warning sull’invio della scheda di perfezionamento del cig di adesione ad accordo quadro/convenzione nel caso in cui la scheda di aggiudicazione del cig padre non risulti inviata perché esente da obblighi di rendicontazione.</w:t>
            </w:r>
          </w:p>
          <w:p w14:paraId="50572326" w14:textId="77777777" w:rsidR="001762F9" w:rsidRDefault="001762F9">
            <w:pPr>
              <w:pStyle w:val="Paragrafoelenco"/>
              <w:numPr>
                <w:ilvl w:val="0"/>
                <w:numId w:val="46"/>
              </w:numPr>
              <w:jc w:val="both"/>
              <w:rPr>
                <w:sz w:val="18"/>
                <w:szCs w:val="18"/>
              </w:rPr>
            </w:pPr>
            <w:r w:rsidRPr="001762F9">
              <w:rPr>
                <w:sz w:val="18"/>
                <w:szCs w:val="18"/>
              </w:rPr>
              <w:t>Modificato il controllo sui campi in scheda lotto S02.24 e S02.25 ‘Previsione di una quota inferiore con riferimento all’occupazione femminile’ e ‘Previsione di una quota inferiore con riferimento all’occupazione giovanile</w:t>
            </w:r>
          </w:p>
          <w:p w14:paraId="380CC0FB" w14:textId="4E63931B" w:rsidR="00A66C95" w:rsidRDefault="00A66C95">
            <w:pPr>
              <w:pStyle w:val="Paragrafoelenco"/>
              <w:numPr>
                <w:ilvl w:val="0"/>
                <w:numId w:val="46"/>
              </w:numPr>
              <w:jc w:val="both"/>
              <w:rPr>
                <w:sz w:val="18"/>
                <w:szCs w:val="18"/>
              </w:rPr>
            </w:pPr>
            <w:r w:rsidRPr="00A66C95">
              <w:rPr>
                <w:sz w:val="18"/>
                <w:szCs w:val="18"/>
              </w:rPr>
              <w:t>Modificati da bloccanti in warning i controlli in scheda lotto S02.03.1 ‘di cui per opzioni/ripetizioni’ e S02.16 ‘L’appalto prevede ripetizioni o altre opzioni?’</w:t>
            </w:r>
          </w:p>
          <w:p w14:paraId="64FEF660" w14:textId="6F42ABA6" w:rsidR="00842448" w:rsidRDefault="00842448">
            <w:pPr>
              <w:pStyle w:val="Paragrafoelenco"/>
              <w:numPr>
                <w:ilvl w:val="0"/>
                <w:numId w:val="46"/>
              </w:numPr>
              <w:jc w:val="both"/>
              <w:rPr>
                <w:sz w:val="18"/>
                <w:szCs w:val="18"/>
              </w:rPr>
            </w:pPr>
            <w:r w:rsidRPr="00842448">
              <w:rPr>
                <w:sz w:val="18"/>
                <w:szCs w:val="18"/>
              </w:rPr>
              <w:t>Aggiunta la nuova voce ‘adesione ad AQ/Convenzione precedente alle linee guida DPO sull’articolo 47 del DL 77/2021 e ss.m.i.’ nella tipologica ‘</w:t>
            </w:r>
            <w:hyperlink w:anchor="_MOTIVI_INTERRUZIONE_1" w:history="1">
              <w:r w:rsidR="000861D0" w:rsidRPr="000861D0">
                <w:rPr>
                  <w:rStyle w:val="Collegamentoipertestuale"/>
                  <w:bCs/>
                  <w:sz w:val="18"/>
                  <w:szCs w:val="18"/>
                </w:rPr>
                <w:t>MOTIVO_DEROGA</w:t>
              </w:r>
            </w:hyperlink>
            <w:r w:rsidRPr="00842448">
              <w:rPr>
                <w:sz w:val="18"/>
                <w:szCs w:val="18"/>
              </w:rPr>
              <w:t>’ in scheda lotto;</w:t>
            </w:r>
          </w:p>
          <w:p w14:paraId="03946499" w14:textId="77777777" w:rsidR="00F81098" w:rsidRDefault="00F81098">
            <w:pPr>
              <w:pStyle w:val="Paragrafoelenco"/>
              <w:numPr>
                <w:ilvl w:val="0"/>
                <w:numId w:val="46"/>
              </w:numPr>
              <w:jc w:val="both"/>
              <w:rPr>
                <w:sz w:val="18"/>
                <w:szCs w:val="18"/>
              </w:rPr>
            </w:pPr>
            <w:r>
              <w:rPr>
                <w:sz w:val="18"/>
                <w:szCs w:val="18"/>
              </w:rPr>
              <w:t>Aggiunta nota al campo “CUP associati al lotto” S08.04.2 e S10.04.2</w:t>
            </w:r>
          </w:p>
          <w:p w14:paraId="52F347BC" w14:textId="59A371D6" w:rsidR="008D499C" w:rsidRPr="00924183" w:rsidRDefault="008D499C">
            <w:pPr>
              <w:pStyle w:val="Paragrafoelenco"/>
              <w:numPr>
                <w:ilvl w:val="0"/>
                <w:numId w:val="46"/>
              </w:numPr>
              <w:jc w:val="both"/>
              <w:rPr>
                <w:sz w:val="18"/>
                <w:szCs w:val="18"/>
              </w:rPr>
            </w:pPr>
            <w:r>
              <w:rPr>
                <w:sz w:val="18"/>
                <w:szCs w:val="18"/>
              </w:rPr>
              <w:t>Sostituiti i riferimenti ad AVCPass con FVOE</w:t>
            </w:r>
          </w:p>
        </w:tc>
      </w:tr>
      <w:tr w:rsidR="00463437" w:rsidRPr="00BC001D" w14:paraId="02326EB6" w14:textId="77777777" w:rsidTr="00AC3E84">
        <w:trPr>
          <w:trHeight w:val="252"/>
        </w:trPr>
        <w:tc>
          <w:tcPr>
            <w:tcW w:w="1137"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6319C344" w14:textId="0D7BEBD3" w:rsidR="00463437" w:rsidRDefault="00463437" w:rsidP="00E41B0F">
            <w:pPr>
              <w:rPr>
                <w:sz w:val="18"/>
                <w:szCs w:val="18"/>
              </w:rPr>
            </w:pPr>
            <w:r>
              <w:rPr>
                <w:sz w:val="18"/>
                <w:szCs w:val="18"/>
              </w:rPr>
              <w:lastRenderedPageBreak/>
              <w:t>13/01/202</w:t>
            </w:r>
            <w:r w:rsidR="002B0CD3">
              <w:rPr>
                <w:sz w:val="18"/>
                <w:szCs w:val="18"/>
              </w:rPr>
              <w:t>3</w:t>
            </w:r>
          </w:p>
        </w:tc>
        <w:tc>
          <w:tcPr>
            <w:tcW w:w="1435" w:type="dxa"/>
            <w:tcBorders>
              <w:top w:val="single" w:sz="8" w:space="0" w:color="1F497D"/>
              <w:left w:val="single" w:sz="8" w:space="0" w:color="4F81BD"/>
              <w:bottom w:val="single" w:sz="8" w:space="0" w:color="1F497D"/>
              <w:right w:val="single" w:sz="8" w:space="0" w:color="4F81BD"/>
            </w:tcBorders>
            <w:shd w:val="clear" w:color="auto" w:fill="FFFFFF"/>
            <w:vAlign w:val="center"/>
          </w:tcPr>
          <w:p w14:paraId="6E64FA7E" w14:textId="576B9B24" w:rsidR="00463437" w:rsidRDefault="00463437" w:rsidP="00E41B0F">
            <w:pPr>
              <w:jc w:val="center"/>
              <w:rPr>
                <w:b/>
                <w:bCs/>
                <w:sz w:val="18"/>
                <w:szCs w:val="18"/>
              </w:rPr>
            </w:pPr>
            <w:r>
              <w:rPr>
                <w:b/>
                <w:bCs/>
                <w:sz w:val="18"/>
                <w:szCs w:val="18"/>
              </w:rPr>
              <w:t>1.1</w:t>
            </w:r>
          </w:p>
        </w:tc>
        <w:tc>
          <w:tcPr>
            <w:tcW w:w="1256" w:type="dxa"/>
            <w:tcBorders>
              <w:top w:val="single" w:sz="8" w:space="0" w:color="1F497D"/>
              <w:left w:val="single" w:sz="8" w:space="0" w:color="1F497D"/>
              <w:bottom w:val="single" w:sz="8" w:space="0" w:color="1F497D"/>
              <w:right w:val="single" w:sz="8" w:space="0" w:color="1F497D"/>
            </w:tcBorders>
            <w:shd w:val="clear" w:color="auto" w:fill="FFFFFF"/>
            <w:vAlign w:val="center"/>
          </w:tcPr>
          <w:p w14:paraId="32EA981B" w14:textId="36C6BD87" w:rsidR="00463437" w:rsidRDefault="00463437" w:rsidP="00E41B0F">
            <w:pPr>
              <w:jc w:val="center"/>
              <w:rPr>
                <w:b/>
                <w:bCs/>
                <w:sz w:val="18"/>
                <w:szCs w:val="18"/>
              </w:rPr>
            </w:pPr>
            <w:r>
              <w:rPr>
                <w:b/>
                <w:bCs/>
                <w:sz w:val="18"/>
                <w:szCs w:val="18"/>
              </w:rPr>
              <w:t>3.04.8</w:t>
            </w:r>
          </w:p>
        </w:tc>
        <w:tc>
          <w:tcPr>
            <w:tcW w:w="6203" w:type="dxa"/>
            <w:gridSpan w:val="2"/>
            <w:tcBorders>
              <w:top w:val="single" w:sz="8" w:space="0" w:color="1F497D"/>
              <w:left w:val="single" w:sz="8" w:space="0" w:color="1F497D"/>
              <w:bottom w:val="single" w:sz="8" w:space="0" w:color="1F497D"/>
              <w:right w:val="single" w:sz="8" w:space="0" w:color="1F497D"/>
            </w:tcBorders>
            <w:shd w:val="clear" w:color="auto" w:fill="FFFFFF"/>
            <w:vAlign w:val="center"/>
          </w:tcPr>
          <w:p w14:paraId="66D62092" w14:textId="77777777" w:rsidR="00463437" w:rsidRDefault="00463437">
            <w:pPr>
              <w:pStyle w:val="Paragrafoelenco"/>
              <w:numPr>
                <w:ilvl w:val="0"/>
                <w:numId w:val="49"/>
              </w:numPr>
              <w:jc w:val="both"/>
              <w:rPr>
                <w:rStyle w:val="Testosegnaposto"/>
                <w:color w:val="auto"/>
              </w:rPr>
            </w:pPr>
            <w:r>
              <w:rPr>
                <w:sz w:val="18"/>
                <w:szCs w:val="18"/>
              </w:rPr>
              <w:t>Modificato controllo su campo S01.14 “</w:t>
            </w:r>
            <w:r>
              <w:rPr>
                <w:rFonts w:cs="Arial"/>
                <w:color w:val="000000"/>
                <w:sz w:val="16"/>
                <w:szCs w:val="16"/>
              </w:rPr>
              <w:t>CIG relativo all’accordo quadro/convenzione cui si aderisce” che diventa obbligatorio anche per le voci 20 e 21 del campo “modalità realizzazione”</w:t>
            </w:r>
            <w:r>
              <w:rPr>
                <w:rStyle w:val="Testosegnaposto"/>
                <w:color w:val="000000"/>
                <w:sz w:val="16"/>
                <w:szCs w:val="16"/>
              </w:rPr>
              <w:t xml:space="preserve"> S01.13.</w:t>
            </w:r>
          </w:p>
          <w:p w14:paraId="3FAC72A1" w14:textId="77777777" w:rsidR="00463437" w:rsidRDefault="00463437">
            <w:pPr>
              <w:pStyle w:val="Paragrafoelenco"/>
              <w:numPr>
                <w:ilvl w:val="0"/>
                <w:numId w:val="49"/>
              </w:numPr>
              <w:jc w:val="both"/>
            </w:pPr>
            <w:r>
              <w:rPr>
                <w:sz w:val="18"/>
                <w:szCs w:val="18"/>
              </w:rPr>
              <w:t>Inserito Warning sul campo S18.03.1 “URL documentazione varianti in corso d’opera”.</w:t>
            </w:r>
          </w:p>
          <w:p w14:paraId="55B6726A" w14:textId="77777777" w:rsidR="00463437" w:rsidRDefault="00463437">
            <w:pPr>
              <w:pStyle w:val="Paragrafoelenco"/>
              <w:numPr>
                <w:ilvl w:val="0"/>
                <w:numId w:val="49"/>
              </w:numPr>
              <w:jc w:val="both"/>
              <w:rPr>
                <w:rStyle w:val="Collegamentoipertestuale"/>
                <w:color w:val="auto"/>
                <w:u w:val="none"/>
              </w:rPr>
            </w:pPr>
            <w:r>
              <w:rPr>
                <w:sz w:val="18"/>
                <w:szCs w:val="18"/>
              </w:rPr>
              <w:t>Aggiunta voce “Eccessiva onerosità sopravvenuta contratti energia</w:t>
            </w:r>
            <w:r>
              <w:t xml:space="preserve">” alla tipologica  </w:t>
            </w:r>
            <w:hyperlink r:id="rId11" w:anchor="_MOTIVO_REVISIONE_PREZZI" w:history="1">
              <w:r>
                <w:rPr>
                  <w:rStyle w:val="Collegamentoipertestuale"/>
                  <w:b/>
                  <w:bCs/>
                  <w:sz w:val="16"/>
                  <w:szCs w:val="16"/>
                </w:rPr>
                <w:t>MOTIVO_REVISIONE</w:t>
              </w:r>
              <w:r>
                <w:rPr>
                  <w:rStyle w:val="Collegamentoipertestuale"/>
                  <w:sz w:val="16"/>
                  <w:szCs w:val="16"/>
                </w:rPr>
                <w:t>_</w:t>
              </w:r>
              <w:r>
                <w:rPr>
                  <w:rStyle w:val="Collegamentoipertestuale"/>
                  <w:b/>
                  <w:bCs/>
                  <w:sz w:val="16"/>
                  <w:szCs w:val="16"/>
                </w:rPr>
                <w:t>PREZZI</w:t>
              </w:r>
            </w:hyperlink>
            <w:r>
              <w:rPr>
                <w:rStyle w:val="Collegamentoipertestuale"/>
                <w:b/>
                <w:bCs/>
                <w:sz w:val="16"/>
                <w:szCs w:val="16"/>
              </w:rPr>
              <w:t xml:space="preserve"> </w:t>
            </w:r>
          </w:p>
          <w:p w14:paraId="535023E0" w14:textId="77777777" w:rsidR="00463437" w:rsidRDefault="00463437">
            <w:pPr>
              <w:pStyle w:val="Paragrafoelenco"/>
              <w:numPr>
                <w:ilvl w:val="0"/>
                <w:numId w:val="49"/>
              </w:numPr>
              <w:jc w:val="both"/>
            </w:pPr>
            <w:r>
              <w:rPr>
                <w:sz w:val="18"/>
                <w:szCs w:val="18"/>
              </w:rPr>
              <w:t>Aggiornata label S01.16</w:t>
            </w:r>
          </w:p>
          <w:p w14:paraId="447D1A46" w14:textId="55D0368D" w:rsidR="00463437" w:rsidRDefault="00463437">
            <w:pPr>
              <w:pStyle w:val="Paragrafoelenco"/>
              <w:numPr>
                <w:ilvl w:val="0"/>
                <w:numId w:val="49"/>
              </w:numPr>
              <w:jc w:val="both"/>
              <w:rPr>
                <w:sz w:val="18"/>
                <w:szCs w:val="18"/>
              </w:rPr>
            </w:pPr>
            <w:r>
              <w:rPr>
                <w:sz w:val="18"/>
                <w:szCs w:val="18"/>
              </w:rPr>
              <w:t>Aggiornato controllo sul Warning per il campo S02.06 “scelta del contraente”</w:t>
            </w:r>
          </w:p>
          <w:p w14:paraId="6CD9FFAD" w14:textId="7E671436" w:rsidR="00463437" w:rsidRDefault="00463437">
            <w:pPr>
              <w:pStyle w:val="Paragrafoelenco"/>
              <w:numPr>
                <w:ilvl w:val="0"/>
                <w:numId w:val="49"/>
              </w:numPr>
              <w:jc w:val="both"/>
              <w:rPr>
                <w:sz w:val="18"/>
                <w:szCs w:val="18"/>
              </w:rPr>
            </w:pPr>
            <w:r>
              <w:rPr>
                <w:sz w:val="18"/>
                <w:szCs w:val="18"/>
              </w:rPr>
              <w:t>Aggiornato controllo bloccante sul campo S02.18</w:t>
            </w:r>
            <w:r w:rsidR="003F439F">
              <w:rPr>
                <w:sz w:val="18"/>
                <w:szCs w:val="18"/>
              </w:rPr>
              <w:t>.1</w:t>
            </w:r>
            <w:r>
              <w:rPr>
                <w:sz w:val="18"/>
                <w:szCs w:val="18"/>
              </w:rPr>
              <w:t xml:space="preserve"> per escludere i contratti AQ/Convenzione </w:t>
            </w:r>
          </w:p>
        </w:tc>
      </w:tr>
      <w:tr w:rsidR="00BE3CED" w:rsidRPr="00BC001D" w14:paraId="2F6DA9B9"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3999EB51" w14:textId="77777777" w:rsidR="00BE3CED" w:rsidRDefault="00BE3CED" w:rsidP="00BE3CED">
            <w:pPr>
              <w:rPr>
                <w:sz w:val="18"/>
                <w:szCs w:val="18"/>
              </w:rPr>
            </w:pPr>
            <w:r>
              <w:rPr>
                <w:sz w:val="18"/>
                <w:szCs w:val="18"/>
              </w:rPr>
              <w:lastRenderedPageBreak/>
              <w:t>07/02/2023</w:t>
            </w:r>
          </w:p>
        </w:tc>
        <w:tc>
          <w:tcPr>
            <w:tcW w:w="1435" w:type="dxa"/>
            <w:shd w:val="clear" w:color="auto" w:fill="FFFFFF" w:themeFill="background1"/>
            <w:vAlign w:val="center"/>
          </w:tcPr>
          <w:p w14:paraId="60E556A5" w14:textId="77777777" w:rsidR="00BE3CED" w:rsidRDefault="00BE3CED" w:rsidP="00BE3CED">
            <w:pPr>
              <w:jc w:val="center"/>
              <w:rPr>
                <w:b/>
                <w:bCs/>
                <w:sz w:val="18"/>
                <w:szCs w:val="18"/>
              </w:rPr>
            </w:pPr>
            <w:r>
              <w:rPr>
                <w:b/>
                <w:bCs/>
                <w:sz w:val="18"/>
                <w:szCs w:val="18"/>
              </w:rPr>
              <w:t>1.4</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5939D813" w14:textId="77777777" w:rsidR="00BE3CED" w:rsidRDefault="00BE3CED" w:rsidP="00BE3CED">
            <w:pPr>
              <w:jc w:val="center"/>
              <w:rPr>
                <w:b/>
                <w:bCs/>
                <w:sz w:val="18"/>
                <w:szCs w:val="18"/>
              </w:rPr>
            </w:pPr>
            <w:r>
              <w:rPr>
                <w:b/>
                <w:bCs/>
                <w:sz w:val="18"/>
                <w:szCs w:val="18"/>
              </w:rPr>
              <w:t>3.04.8</w:t>
            </w:r>
          </w:p>
        </w:tc>
        <w:tc>
          <w:tcPr>
            <w:tcW w:w="5790" w:type="dxa"/>
            <w:shd w:val="clear" w:color="auto" w:fill="FFFFFF" w:themeFill="background1"/>
            <w:vAlign w:val="center"/>
          </w:tcPr>
          <w:p w14:paraId="1B232C78" w14:textId="49684D65" w:rsidR="00BE3CED" w:rsidRPr="00320F17" w:rsidRDefault="00BE3CED" w:rsidP="00BE3CED">
            <w:pPr>
              <w:rPr>
                <w:bCs/>
                <w:sz w:val="18"/>
                <w:szCs w:val="18"/>
              </w:rPr>
            </w:pPr>
            <w:r>
              <w:rPr>
                <w:bCs/>
                <w:sz w:val="18"/>
                <w:szCs w:val="18"/>
              </w:rPr>
              <w:t>Ri</w:t>
            </w:r>
            <w:r w:rsidRPr="001E0943">
              <w:rPr>
                <w:bCs/>
                <w:sz w:val="18"/>
                <w:szCs w:val="18"/>
              </w:rPr>
              <w:t>attivazione della MEV ‘nuove regole di obbligatorietà di inserimento del CUP’ introdotta nella v. 3.04.6.3</w:t>
            </w:r>
            <w:r>
              <w:rPr>
                <w:bCs/>
                <w:sz w:val="18"/>
                <w:szCs w:val="18"/>
              </w:rPr>
              <w:t xml:space="preserve"> e disabilitata nella v. 3.04.6.3.1</w:t>
            </w:r>
            <w:r w:rsidRPr="001E0943">
              <w:rPr>
                <w:bCs/>
                <w:sz w:val="18"/>
                <w:szCs w:val="18"/>
              </w:rPr>
              <w:t>:</w:t>
            </w:r>
            <w:r>
              <w:rPr>
                <w:bCs/>
                <w:sz w:val="18"/>
                <w:szCs w:val="18"/>
              </w:rPr>
              <w:br/>
            </w:r>
            <w:r w:rsidRPr="001E0943">
              <w:rPr>
                <w:bCs/>
                <w:sz w:val="18"/>
                <w:szCs w:val="18"/>
              </w:rPr>
              <w:t xml:space="preserve">inserito un controllo bloccante, in fase di acquisizione CIG, che richiede obbligatoriamente il CUP </w:t>
            </w:r>
            <w:r w:rsidR="003B0553">
              <w:rPr>
                <w:bCs/>
                <w:sz w:val="18"/>
                <w:szCs w:val="18"/>
              </w:rPr>
              <w:t>(S02.18.2</w:t>
            </w:r>
            <w:r>
              <w:rPr>
                <w:bCs/>
                <w:sz w:val="18"/>
                <w:szCs w:val="18"/>
              </w:rPr>
              <w:t>)</w:t>
            </w:r>
            <w:r w:rsidRPr="00F62D2E">
              <w:rPr>
                <w:bCs/>
                <w:sz w:val="18"/>
                <w:szCs w:val="18"/>
              </w:rPr>
              <w:t xml:space="preserve"> </w:t>
            </w:r>
            <w:r w:rsidRPr="001E0943">
              <w:rPr>
                <w:bCs/>
                <w:sz w:val="18"/>
                <w:szCs w:val="18"/>
              </w:rPr>
              <w:t xml:space="preserve">nel caso in cui la ‘modalità di realizzazione’ della scheda </w:t>
            </w:r>
            <w:r w:rsidRPr="00F62D2E">
              <w:rPr>
                <w:bCs/>
                <w:sz w:val="18"/>
                <w:szCs w:val="18"/>
              </w:rPr>
              <w:t>gara</w:t>
            </w:r>
            <w:r>
              <w:rPr>
                <w:bCs/>
                <w:sz w:val="18"/>
                <w:szCs w:val="18"/>
              </w:rPr>
              <w:t xml:space="preserve"> (S01.13)</w:t>
            </w:r>
            <w:r w:rsidRPr="00F62D2E">
              <w:rPr>
                <w:bCs/>
                <w:sz w:val="18"/>
                <w:szCs w:val="18"/>
              </w:rPr>
              <w:t xml:space="preserve"> </w:t>
            </w:r>
            <w:r w:rsidRPr="001E0943">
              <w:rPr>
                <w:bCs/>
                <w:sz w:val="18"/>
                <w:szCs w:val="18"/>
              </w:rPr>
              <w:t>sia una delle voci che afferiscono al Partenariato Pubblico Privato (PPP)</w:t>
            </w:r>
            <w:r>
              <w:rPr>
                <w:bCs/>
                <w:sz w:val="18"/>
                <w:szCs w:val="18"/>
              </w:rPr>
              <w:t xml:space="preserve"> </w:t>
            </w:r>
          </w:p>
        </w:tc>
      </w:tr>
      <w:tr w:rsidR="0062183E" w:rsidRPr="00BC001D" w14:paraId="2724B65B"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337A8D81" w14:textId="02347F40" w:rsidR="0062183E" w:rsidRDefault="0062183E" w:rsidP="00BE3CED">
            <w:pPr>
              <w:rPr>
                <w:sz w:val="18"/>
                <w:szCs w:val="18"/>
              </w:rPr>
            </w:pPr>
            <w:r>
              <w:rPr>
                <w:sz w:val="18"/>
                <w:szCs w:val="18"/>
              </w:rPr>
              <w:t>23/03/2023</w:t>
            </w:r>
          </w:p>
        </w:tc>
        <w:tc>
          <w:tcPr>
            <w:tcW w:w="1435" w:type="dxa"/>
            <w:shd w:val="clear" w:color="auto" w:fill="FFFFFF" w:themeFill="background1"/>
            <w:vAlign w:val="center"/>
          </w:tcPr>
          <w:p w14:paraId="7F93635A" w14:textId="51C427EE" w:rsidR="0062183E" w:rsidRDefault="0062183E" w:rsidP="00BE3CED">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54577D90" w14:textId="454F6F0C" w:rsidR="0062183E" w:rsidRDefault="0062183E" w:rsidP="00BE3CED">
            <w:pPr>
              <w:jc w:val="center"/>
              <w:rPr>
                <w:b/>
                <w:bCs/>
                <w:sz w:val="18"/>
                <w:szCs w:val="18"/>
              </w:rPr>
            </w:pPr>
            <w:r>
              <w:rPr>
                <w:b/>
                <w:bCs/>
                <w:sz w:val="18"/>
                <w:szCs w:val="18"/>
              </w:rPr>
              <w:t>3.04.8</w:t>
            </w:r>
            <w:r w:rsidR="00951946">
              <w:rPr>
                <w:b/>
                <w:bCs/>
                <w:sz w:val="18"/>
                <w:szCs w:val="18"/>
              </w:rPr>
              <w:t>.1</w:t>
            </w:r>
          </w:p>
        </w:tc>
        <w:tc>
          <w:tcPr>
            <w:tcW w:w="5790" w:type="dxa"/>
            <w:shd w:val="clear" w:color="auto" w:fill="FFFFFF" w:themeFill="background1"/>
            <w:vAlign w:val="center"/>
          </w:tcPr>
          <w:p w14:paraId="105F819E" w14:textId="77777777" w:rsidR="0062183E" w:rsidRPr="00242B8F" w:rsidRDefault="0062183E">
            <w:pPr>
              <w:pStyle w:val="Paragrafoelenco"/>
              <w:numPr>
                <w:ilvl w:val="0"/>
                <w:numId w:val="50"/>
              </w:numPr>
              <w:rPr>
                <w:bCs/>
                <w:sz w:val="18"/>
                <w:szCs w:val="18"/>
              </w:rPr>
            </w:pPr>
            <w:r>
              <w:rPr>
                <w:bCs/>
                <w:sz w:val="18"/>
                <w:szCs w:val="18"/>
              </w:rPr>
              <w:t>Eliminati i</w:t>
            </w:r>
            <w:r w:rsidRPr="00242B8F">
              <w:rPr>
                <w:bCs/>
                <w:sz w:val="18"/>
                <w:szCs w:val="18"/>
              </w:rPr>
              <w:t xml:space="preserve"> campi 40,41,42,43,44 della scheda S08</w:t>
            </w:r>
            <w:r>
              <w:rPr>
                <w:bCs/>
                <w:sz w:val="18"/>
                <w:szCs w:val="18"/>
              </w:rPr>
              <w:t xml:space="preserve"> perché l’informazione è presente anche nella scheda S02</w:t>
            </w:r>
            <w:r w:rsidRPr="00242B8F">
              <w:rPr>
                <w:bCs/>
                <w:sz w:val="18"/>
                <w:szCs w:val="18"/>
              </w:rPr>
              <w:t>, la modifica è retrocompatibile.</w:t>
            </w:r>
          </w:p>
          <w:p w14:paraId="3AFC4AEA" w14:textId="77777777" w:rsidR="0062183E" w:rsidRPr="00242B8F" w:rsidRDefault="0062183E">
            <w:pPr>
              <w:pStyle w:val="Paragrafoelenco"/>
              <w:numPr>
                <w:ilvl w:val="0"/>
                <w:numId w:val="50"/>
              </w:numPr>
              <w:rPr>
                <w:bCs/>
                <w:sz w:val="18"/>
                <w:szCs w:val="18"/>
              </w:rPr>
            </w:pPr>
            <w:r w:rsidRPr="00242B8F">
              <w:rPr>
                <w:bCs/>
                <w:sz w:val="18"/>
                <w:szCs w:val="18"/>
              </w:rPr>
              <w:t>Campo S08.08 precompilato in caso di contratto di “Servizi” o “Forniture”</w:t>
            </w:r>
            <w:r>
              <w:rPr>
                <w:bCs/>
                <w:sz w:val="18"/>
                <w:szCs w:val="18"/>
              </w:rPr>
              <w:t>.</w:t>
            </w:r>
          </w:p>
          <w:p w14:paraId="5D8B7AB9" w14:textId="331D5C76" w:rsidR="0062183E" w:rsidRPr="00242B8F" w:rsidRDefault="0062183E">
            <w:pPr>
              <w:pStyle w:val="Paragrafoelenco"/>
              <w:numPr>
                <w:ilvl w:val="0"/>
                <w:numId w:val="50"/>
              </w:numPr>
              <w:rPr>
                <w:bCs/>
                <w:sz w:val="18"/>
                <w:szCs w:val="18"/>
              </w:rPr>
            </w:pPr>
            <w:r w:rsidRPr="00242B8F">
              <w:rPr>
                <w:bCs/>
                <w:sz w:val="18"/>
                <w:szCs w:val="18"/>
              </w:rPr>
              <w:t xml:space="preserve">I campi S08.46, S08.47, S08.48 sono </w:t>
            </w:r>
            <w:r>
              <w:rPr>
                <w:bCs/>
                <w:sz w:val="18"/>
                <w:szCs w:val="18"/>
              </w:rPr>
              <w:t>ereditati</w:t>
            </w:r>
            <w:r w:rsidRPr="00242B8F">
              <w:rPr>
                <w:bCs/>
                <w:sz w:val="18"/>
                <w:szCs w:val="18"/>
              </w:rPr>
              <w:t xml:space="preserve"> </w:t>
            </w:r>
            <w:r>
              <w:rPr>
                <w:bCs/>
                <w:sz w:val="18"/>
                <w:szCs w:val="18"/>
              </w:rPr>
              <w:t>dalla scheda S06</w:t>
            </w:r>
            <w:r w:rsidRPr="00242B8F">
              <w:rPr>
                <w:bCs/>
                <w:sz w:val="18"/>
                <w:szCs w:val="18"/>
              </w:rPr>
              <w:t xml:space="preserve"> </w:t>
            </w:r>
          </w:p>
          <w:p w14:paraId="4AEFF455" w14:textId="77777777" w:rsidR="0062183E" w:rsidRPr="00B454DC" w:rsidRDefault="0062183E">
            <w:pPr>
              <w:pStyle w:val="Paragrafoelenco"/>
              <w:numPr>
                <w:ilvl w:val="0"/>
                <w:numId w:val="50"/>
              </w:numPr>
              <w:rPr>
                <w:bCs/>
                <w:sz w:val="18"/>
                <w:szCs w:val="18"/>
              </w:rPr>
            </w:pPr>
            <w:r w:rsidRPr="00B454DC">
              <w:rPr>
                <w:bCs/>
                <w:sz w:val="18"/>
                <w:szCs w:val="18"/>
              </w:rPr>
              <w:t>Introduzione di un controllo di coerenza</w:t>
            </w:r>
            <w:r>
              <w:rPr>
                <w:bCs/>
                <w:sz w:val="18"/>
                <w:szCs w:val="18"/>
              </w:rPr>
              <w:t xml:space="preserve"> </w:t>
            </w:r>
            <w:r w:rsidRPr="00242B8F">
              <w:rPr>
                <w:bCs/>
                <w:sz w:val="18"/>
                <w:szCs w:val="18"/>
              </w:rPr>
              <w:t>al campo S01.7.2</w:t>
            </w:r>
            <w:r>
              <w:rPr>
                <w:bCs/>
                <w:sz w:val="18"/>
                <w:szCs w:val="18"/>
              </w:rPr>
              <w:t xml:space="preserve"> </w:t>
            </w:r>
            <w:r w:rsidRPr="00B454DC">
              <w:rPr>
                <w:bCs/>
                <w:sz w:val="18"/>
                <w:szCs w:val="18"/>
              </w:rPr>
              <w:t>sul CF della SA che dichiara di essere un Soggetto Aggregatore presente nell’elenco pubblicato da ANAC</w:t>
            </w:r>
            <w:r>
              <w:rPr>
                <w:bCs/>
                <w:sz w:val="18"/>
                <w:szCs w:val="18"/>
              </w:rPr>
              <w:t xml:space="preserve"> </w:t>
            </w:r>
            <w:r w:rsidRPr="00B454DC">
              <w:rPr>
                <w:bCs/>
                <w:sz w:val="18"/>
                <w:szCs w:val="18"/>
              </w:rPr>
              <w:t>(Delibera 643 del 2021).</w:t>
            </w:r>
            <w:r w:rsidRPr="00B454DC">
              <w:rPr>
                <w:b/>
                <w:sz w:val="18"/>
                <w:szCs w:val="18"/>
              </w:rPr>
              <w:t xml:space="preserve"> </w:t>
            </w:r>
          </w:p>
          <w:p w14:paraId="727D34A5" w14:textId="64CF853E" w:rsidR="0062183E" w:rsidRDefault="0062183E">
            <w:pPr>
              <w:pStyle w:val="Paragrafoelenco"/>
              <w:numPr>
                <w:ilvl w:val="0"/>
                <w:numId w:val="50"/>
              </w:numPr>
              <w:rPr>
                <w:bCs/>
                <w:sz w:val="18"/>
                <w:szCs w:val="18"/>
              </w:rPr>
            </w:pPr>
            <w:r w:rsidRPr="00242B8F">
              <w:rPr>
                <w:bCs/>
                <w:sz w:val="18"/>
                <w:szCs w:val="18"/>
              </w:rPr>
              <w:t>Aggiunto campo S02.22</w:t>
            </w:r>
            <w:r>
              <w:rPr>
                <w:bCs/>
                <w:sz w:val="18"/>
                <w:szCs w:val="18"/>
              </w:rPr>
              <w:t xml:space="preserve"> (</w:t>
            </w:r>
            <w:r w:rsidRPr="00DF45D7">
              <w:rPr>
                <w:bCs/>
                <w:sz w:val="18"/>
                <w:szCs w:val="18"/>
              </w:rPr>
              <w:t xml:space="preserve">Se si seleziona SI, l’intera sezione </w:t>
            </w:r>
            <w:r>
              <w:rPr>
                <w:bCs/>
                <w:sz w:val="18"/>
                <w:szCs w:val="18"/>
              </w:rPr>
              <w:t>“</w:t>
            </w:r>
            <w:r w:rsidRPr="00DF45D7">
              <w:rPr>
                <w:bCs/>
                <w:sz w:val="18"/>
                <w:szCs w:val="18"/>
              </w:rPr>
              <w:t>TUTELA DELLE PARI OPPORTUNITÀ GENERAZIONALI E DI GENERE NONCHÉ PER L’INCLUSIONE DELLE PERSONE CON DISABILITÀ</w:t>
            </w:r>
            <w:r>
              <w:rPr>
                <w:bCs/>
                <w:sz w:val="18"/>
                <w:szCs w:val="18"/>
              </w:rPr>
              <w:t>”</w:t>
            </w:r>
            <w:r w:rsidRPr="00DF45D7">
              <w:rPr>
                <w:bCs/>
                <w:sz w:val="18"/>
                <w:szCs w:val="18"/>
              </w:rPr>
              <w:t xml:space="preserve"> viene disabilitata a prescindere dal valore del FLAG PNRR/PNC (18.A)</w:t>
            </w:r>
          </w:p>
          <w:p w14:paraId="4859A0FE" w14:textId="77777777" w:rsidR="0062183E" w:rsidRDefault="0062183E">
            <w:pPr>
              <w:pStyle w:val="Paragrafoelenco"/>
              <w:numPr>
                <w:ilvl w:val="0"/>
                <w:numId w:val="50"/>
              </w:numPr>
              <w:rPr>
                <w:bCs/>
                <w:sz w:val="18"/>
                <w:szCs w:val="18"/>
              </w:rPr>
            </w:pPr>
            <w:r>
              <w:rPr>
                <w:bCs/>
                <w:sz w:val="18"/>
                <w:szCs w:val="18"/>
              </w:rPr>
              <w:t>Introdotta funzionalità relativa all’ereditarietà dei dati della sezione “</w:t>
            </w:r>
            <w:r w:rsidRPr="00DF45D7">
              <w:rPr>
                <w:bCs/>
                <w:sz w:val="18"/>
                <w:szCs w:val="18"/>
              </w:rPr>
              <w:t>TUTELA DELLE PARI OPPORTUNITÀ GENERAZIONALI E DI GENERE NONCHÉ PER L’INCLUSIONE DELLE PERSONE CON DISABILITÀ</w:t>
            </w:r>
            <w:r>
              <w:rPr>
                <w:bCs/>
                <w:sz w:val="18"/>
                <w:szCs w:val="18"/>
              </w:rPr>
              <w:t>”</w:t>
            </w:r>
          </w:p>
          <w:p w14:paraId="3181FE46" w14:textId="0C4A71BD" w:rsidR="0062183E" w:rsidRPr="0062183E" w:rsidRDefault="0062183E">
            <w:pPr>
              <w:pStyle w:val="Paragrafoelenco"/>
              <w:numPr>
                <w:ilvl w:val="0"/>
                <w:numId w:val="50"/>
              </w:numPr>
              <w:rPr>
                <w:bCs/>
                <w:sz w:val="18"/>
                <w:szCs w:val="18"/>
              </w:rPr>
            </w:pPr>
            <w:r w:rsidRPr="0062183E">
              <w:rPr>
                <w:bCs/>
                <w:sz w:val="18"/>
                <w:szCs w:val="18"/>
              </w:rPr>
              <w:t xml:space="preserve">Introdotta nuova funzionalità </w:t>
            </w:r>
            <w:r w:rsidR="001106C7">
              <w:rPr>
                <w:bCs/>
                <w:sz w:val="18"/>
                <w:szCs w:val="18"/>
              </w:rPr>
              <w:t>(</w:t>
            </w:r>
            <w:r w:rsidRPr="0062183E">
              <w:rPr>
                <w:bCs/>
                <w:sz w:val="18"/>
                <w:szCs w:val="18"/>
              </w:rPr>
              <w:t>per i contratti AQ/Convenzione</w:t>
            </w:r>
            <w:r w:rsidR="001106C7">
              <w:rPr>
                <w:bCs/>
                <w:sz w:val="18"/>
                <w:szCs w:val="18"/>
              </w:rPr>
              <w:t xml:space="preserve"> </w:t>
            </w:r>
            <w:r w:rsidR="001106C7" w:rsidRPr="001106C7">
              <w:rPr>
                <w:bCs/>
                <w:sz w:val="18"/>
                <w:szCs w:val="18"/>
              </w:rPr>
              <w:t xml:space="preserve">creati prima </w:t>
            </w:r>
            <w:r w:rsidR="001106C7">
              <w:rPr>
                <w:bCs/>
                <w:sz w:val="18"/>
                <w:szCs w:val="18"/>
              </w:rPr>
              <w:t xml:space="preserve">del </w:t>
            </w:r>
            <w:r w:rsidR="001106C7" w:rsidRPr="001106C7">
              <w:rPr>
                <w:bCs/>
                <w:sz w:val="18"/>
                <w:szCs w:val="18"/>
              </w:rPr>
              <w:t>26/07/2022</w:t>
            </w:r>
            <w:r w:rsidR="001106C7">
              <w:rPr>
                <w:bCs/>
                <w:sz w:val="18"/>
                <w:szCs w:val="18"/>
              </w:rPr>
              <w:t>, data in cui è stata inserita</w:t>
            </w:r>
            <w:r w:rsidR="001106C7" w:rsidRPr="001106C7">
              <w:rPr>
                <w:bCs/>
                <w:sz w:val="18"/>
                <w:szCs w:val="18"/>
              </w:rPr>
              <w:t xml:space="preserve"> la sezione di monitoraggio ex art 47 nella scheda lotto</w:t>
            </w:r>
            <w:r w:rsidR="001106C7">
              <w:rPr>
                <w:bCs/>
                <w:sz w:val="18"/>
                <w:szCs w:val="18"/>
              </w:rPr>
              <w:t>)</w:t>
            </w:r>
            <w:r w:rsidRPr="0062183E">
              <w:rPr>
                <w:bCs/>
                <w:sz w:val="18"/>
                <w:szCs w:val="18"/>
              </w:rPr>
              <w:t xml:space="preserve"> che consente l’integrazione dei dati art.47, sezione “TUTELA DELLE PARI OPPORTUNITÀ GENERAZIONALI E DI GENERE NONCHÉ PER L’INCLUSIONE DELLE PERSONE CON DISABILITÀ”</w:t>
            </w:r>
          </w:p>
          <w:p w14:paraId="6304A0A3" w14:textId="77777777" w:rsidR="0062183E" w:rsidRPr="00242B8F" w:rsidRDefault="0062183E">
            <w:pPr>
              <w:pStyle w:val="Paragrafoelenco"/>
              <w:numPr>
                <w:ilvl w:val="0"/>
                <w:numId w:val="50"/>
              </w:numPr>
              <w:rPr>
                <w:bCs/>
                <w:sz w:val="18"/>
                <w:szCs w:val="18"/>
              </w:rPr>
            </w:pPr>
            <w:r w:rsidRPr="00242B8F">
              <w:rPr>
                <w:bCs/>
                <w:sz w:val="18"/>
                <w:szCs w:val="18"/>
              </w:rPr>
              <w:t xml:space="preserve">Aggiunto campo S19.02.1 e aggiunto </w:t>
            </w:r>
            <w:r>
              <w:rPr>
                <w:bCs/>
                <w:sz w:val="18"/>
                <w:szCs w:val="18"/>
              </w:rPr>
              <w:t>Warning</w:t>
            </w:r>
            <w:r w:rsidRPr="00242B8F">
              <w:rPr>
                <w:bCs/>
                <w:sz w:val="18"/>
                <w:szCs w:val="18"/>
              </w:rPr>
              <w:t xml:space="preserve"> al campo S19.02</w:t>
            </w:r>
          </w:p>
          <w:p w14:paraId="43938BEB" w14:textId="64794F7C" w:rsidR="0062183E" w:rsidRPr="0062183E" w:rsidRDefault="0062183E">
            <w:pPr>
              <w:pStyle w:val="Paragrafoelenco"/>
              <w:numPr>
                <w:ilvl w:val="0"/>
                <w:numId w:val="50"/>
              </w:numPr>
              <w:rPr>
                <w:b/>
                <w:sz w:val="18"/>
                <w:szCs w:val="18"/>
              </w:rPr>
            </w:pPr>
            <w:r w:rsidRPr="0062183E">
              <w:rPr>
                <w:bCs/>
                <w:sz w:val="18"/>
                <w:szCs w:val="18"/>
              </w:rPr>
              <w:t>Presente Warning in caso una SA di competenza di Oss. Regionali con proprio sistema, tenti di inviare schede successive al perfezionamento/pubblicazione</w:t>
            </w:r>
            <w:r>
              <w:rPr>
                <w:bCs/>
                <w:sz w:val="18"/>
                <w:szCs w:val="18"/>
              </w:rPr>
              <w:t>.</w:t>
            </w:r>
          </w:p>
          <w:p w14:paraId="0E6B9622" w14:textId="77777777" w:rsidR="0062183E" w:rsidRPr="00242B8F" w:rsidRDefault="0062183E">
            <w:pPr>
              <w:pStyle w:val="Paragrafoelenco"/>
              <w:numPr>
                <w:ilvl w:val="0"/>
                <w:numId w:val="50"/>
              </w:numPr>
              <w:rPr>
                <w:bCs/>
                <w:sz w:val="18"/>
                <w:szCs w:val="18"/>
              </w:rPr>
            </w:pPr>
            <w:r w:rsidRPr="00242B8F">
              <w:rPr>
                <w:bCs/>
                <w:sz w:val="18"/>
                <w:szCs w:val="18"/>
              </w:rPr>
              <w:t>Aggiunto campo S02.07.1</w:t>
            </w:r>
            <w:r>
              <w:rPr>
                <w:bCs/>
                <w:sz w:val="18"/>
                <w:szCs w:val="18"/>
              </w:rPr>
              <w:t xml:space="preserve"> per obbligo BIM appalti pubblici</w:t>
            </w:r>
          </w:p>
          <w:p w14:paraId="3FC552A3" w14:textId="11BD5FF8" w:rsidR="0062183E" w:rsidRDefault="0062183E">
            <w:pPr>
              <w:pStyle w:val="Paragrafoelenco"/>
              <w:numPr>
                <w:ilvl w:val="0"/>
                <w:numId w:val="50"/>
              </w:numPr>
              <w:rPr>
                <w:bCs/>
                <w:sz w:val="18"/>
                <w:szCs w:val="18"/>
              </w:rPr>
            </w:pPr>
            <w:r w:rsidRPr="00242B8F">
              <w:rPr>
                <w:bCs/>
                <w:sz w:val="18"/>
                <w:szCs w:val="18"/>
              </w:rPr>
              <w:t>Impostata data fine validità al</w:t>
            </w:r>
            <w:r>
              <w:rPr>
                <w:bCs/>
                <w:sz w:val="18"/>
                <w:szCs w:val="18"/>
              </w:rPr>
              <w:t xml:space="preserve">la voce </w:t>
            </w:r>
            <w:r w:rsidRPr="00242B8F">
              <w:rPr>
                <w:bCs/>
                <w:sz w:val="18"/>
                <w:szCs w:val="18"/>
              </w:rPr>
              <w:t xml:space="preserve">9 della tipologica </w:t>
            </w:r>
            <w:r w:rsidR="00637CE3" w:rsidRPr="00842448">
              <w:rPr>
                <w:sz w:val="18"/>
                <w:szCs w:val="18"/>
              </w:rPr>
              <w:t>‘</w:t>
            </w:r>
            <w:hyperlink w:anchor="_MOTIVI_INTERRUZIONE_1" w:history="1">
              <w:r w:rsidR="000861D0" w:rsidRPr="000861D0">
                <w:rPr>
                  <w:rStyle w:val="Collegamentoipertestuale"/>
                  <w:bCs/>
                  <w:sz w:val="18"/>
                  <w:szCs w:val="18"/>
                </w:rPr>
                <w:t>MOTIVO_DEROGA</w:t>
              </w:r>
            </w:hyperlink>
            <w:r w:rsidR="00637CE3" w:rsidRPr="000861D0">
              <w:rPr>
                <w:sz w:val="18"/>
                <w:szCs w:val="18"/>
              </w:rPr>
              <w:t>’</w:t>
            </w:r>
            <w:r>
              <w:rPr>
                <w:bCs/>
                <w:sz w:val="18"/>
                <w:szCs w:val="18"/>
              </w:rPr>
              <w:t>.</w:t>
            </w:r>
          </w:p>
          <w:p w14:paraId="3B78DF8B" w14:textId="766EC4BC" w:rsidR="0062183E" w:rsidRPr="0062183E" w:rsidRDefault="0062183E">
            <w:pPr>
              <w:pStyle w:val="Paragrafoelenco"/>
              <w:numPr>
                <w:ilvl w:val="0"/>
                <w:numId w:val="50"/>
              </w:numPr>
              <w:rPr>
                <w:bCs/>
                <w:sz w:val="18"/>
                <w:szCs w:val="18"/>
              </w:rPr>
            </w:pPr>
            <w:r w:rsidRPr="002A33BD">
              <w:rPr>
                <w:bCs/>
                <w:sz w:val="18"/>
                <w:szCs w:val="18"/>
              </w:rPr>
              <w:t>Rimosso campo S06.16.1 perché mai implementato</w:t>
            </w:r>
          </w:p>
        </w:tc>
      </w:tr>
      <w:tr w:rsidR="00ED40E6" w:rsidRPr="00BC001D" w14:paraId="3DBED439"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12CCE639" w14:textId="12AEB3B8" w:rsidR="00ED40E6" w:rsidRDefault="00DE6F6D" w:rsidP="00BE3CED">
            <w:pPr>
              <w:rPr>
                <w:sz w:val="18"/>
                <w:szCs w:val="18"/>
              </w:rPr>
            </w:pPr>
            <w:r>
              <w:rPr>
                <w:sz w:val="18"/>
                <w:szCs w:val="18"/>
              </w:rPr>
              <w:t>02</w:t>
            </w:r>
            <w:r w:rsidR="00ED40E6">
              <w:rPr>
                <w:sz w:val="18"/>
                <w:szCs w:val="18"/>
              </w:rPr>
              <w:t>/0</w:t>
            </w:r>
            <w:r>
              <w:rPr>
                <w:sz w:val="18"/>
                <w:szCs w:val="18"/>
              </w:rPr>
              <w:t>5</w:t>
            </w:r>
            <w:r w:rsidR="00ED40E6">
              <w:rPr>
                <w:sz w:val="18"/>
                <w:szCs w:val="18"/>
              </w:rPr>
              <w:t>/2023</w:t>
            </w:r>
          </w:p>
        </w:tc>
        <w:tc>
          <w:tcPr>
            <w:tcW w:w="1435" w:type="dxa"/>
            <w:shd w:val="clear" w:color="auto" w:fill="FFFFFF" w:themeFill="background1"/>
            <w:vAlign w:val="center"/>
          </w:tcPr>
          <w:p w14:paraId="59A8DF4A" w14:textId="7B5ABE0C" w:rsidR="00ED40E6" w:rsidRDefault="00ED40E6" w:rsidP="00BE3CED">
            <w:pPr>
              <w:jc w:val="center"/>
              <w:rPr>
                <w:b/>
                <w:bCs/>
                <w:sz w:val="18"/>
                <w:szCs w:val="18"/>
              </w:rPr>
            </w:pPr>
            <w:r>
              <w:rPr>
                <w:b/>
                <w:bCs/>
                <w:sz w:val="18"/>
                <w:szCs w:val="18"/>
              </w:rPr>
              <w:t>1.2</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3E8AF7C5" w14:textId="545DF8B3" w:rsidR="00ED40E6" w:rsidRDefault="00ED40E6" w:rsidP="00BE3CED">
            <w:pPr>
              <w:jc w:val="center"/>
              <w:rPr>
                <w:b/>
                <w:bCs/>
                <w:sz w:val="18"/>
                <w:szCs w:val="18"/>
              </w:rPr>
            </w:pPr>
            <w:r>
              <w:rPr>
                <w:b/>
                <w:bCs/>
                <w:sz w:val="18"/>
                <w:szCs w:val="18"/>
              </w:rPr>
              <w:t>3.04.8.1</w:t>
            </w:r>
          </w:p>
        </w:tc>
        <w:tc>
          <w:tcPr>
            <w:tcW w:w="5790" w:type="dxa"/>
            <w:shd w:val="clear" w:color="auto" w:fill="FFFFFF" w:themeFill="background1"/>
            <w:vAlign w:val="center"/>
          </w:tcPr>
          <w:p w14:paraId="0A14AD10" w14:textId="77777777" w:rsidR="00DE6F6D" w:rsidRDefault="00DE6F6D">
            <w:pPr>
              <w:pStyle w:val="Paragrafoelenco"/>
              <w:numPr>
                <w:ilvl w:val="0"/>
                <w:numId w:val="50"/>
              </w:numPr>
              <w:rPr>
                <w:bCs/>
                <w:sz w:val="18"/>
                <w:szCs w:val="18"/>
              </w:rPr>
            </w:pPr>
            <w:r>
              <w:rPr>
                <w:bCs/>
                <w:sz w:val="18"/>
                <w:szCs w:val="18"/>
              </w:rPr>
              <w:t>Modificato controllo bloccante ai campi S02.23 e S02.27</w:t>
            </w:r>
          </w:p>
          <w:p w14:paraId="563FF49C" w14:textId="77777777" w:rsidR="00DE6F6D" w:rsidRDefault="00DE6F6D">
            <w:pPr>
              <w:pStyle w:val="Paragrafoelenco"/>
              <w:numPr>
                <w:ilvl w:val="0"/>
                <w:numId w:val="50"/>
              </w:numPr>
              <w:rPr>
                <w:bCs/>
                <w:sz w:val="18"/>
                <w:szCs w:val="18"/>
              </w:rPr>
            </w:pPr>
            <w:r>
              <w:rPr>
                <w:bCs/>
                <w:sz w:val="18"/>
                <w:szCs w:val="18"/>
              </w:rPr>
              <w:t>Aggiunto controllo bloccante S02.22</w:t>
            </w:r>
          </w:p>
          <w:p w14:paraId="6E97EE8B" w14:textId="77777777" w:rsidR="00DE6F6D" w:rsidRDefault="00DE6F6D">
            <w:pPr>
              <w:pStyle w:val="Paragrafoelenco"/>
              <w:numPr>
                <w:ilvl w:val="0"/>
                <w:numId w:val="50"/>
              </w:numPr>
              <w:rPr>
                <w:bCs/>
                <w:sz w:val="18"/>
                <w:szCs w:val="18"/>
              </w:rPr>
            </w:pPr>
            <w:r>
              <w:rPr>
                <w:bCs/>
                <w:sz w:val="18"/>
                <w:szCs w:val="18"/>
              </w:rPr>
              <w:t>Aggiunta sezione S02B</w:t>
            </w:r>
          </w:p>
          <w:p w14:paraId="74500AE4" w14:textId="4D6632C6" w:rsidR="00F0477A" w:rsidRDefault="00DE6F6D">
            <w:pPr>
              <w:pStyle w:val="Paragrafoelenco"/>
              <w:numPr>
                <w:ilvl w:val="0"/>
                <w:numId w:val="50"/>
              </w:numPr>
              <w:rPr>
                <w:bCs/>
                <w:sz w:val="18"/>
                <w:szCs w:val="18"/>
              </w:rPr>
            </w:pPr>
            <w:r>
              <w:rPr>
                <w:bCs/>
                <w:sz w:val="18"/>
                <w:szCs w:val="18"/>
              </w:rPr>
              <w:t>Aggiunto controllo bloccante ai campi S02.18.1 e S02.18.2</w:t>
            </w:r>
          </w:p>
        </w:tc>
      </w:tr>
      <w:tr w:rsidR="00AC3E84" w:rsidRPr="00BC001D" w14:paraId="7F6BDE19"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337E5C11" w14:textId="3AB4A75F" w:rsidR="00AC3E84" w:rsidRDefault="00AC3E84" w:rsidP="00BE3CED">
            <w:pPr>
              <w:rPr>
                <w:sz w:val="18"/>
                <w:szCs w:val="18"/>
              </w:rPr>
            </w:pPr>
            <w:r>
              <w:rPr>
                <w:sz w:val="18"/>
                <w:szCs w:val="18"/>
              </w:rPr>
              <w:t>06/06/2023</w:t>
            </w:r>
          </w:p>
        </w:tc>
        <w:tc>
          <w:tcPr>
            <w:tcW w:w="1435" w:type="dxa"/>
            <w:shd w:val="clear" w:color="auto" w:fill="FFFFFF" w:themeFill="background1"/>
            <w:vAlign w:val="center"/>
          </w:tcPr>
          <w:p w14:paraId="119EB791" w14:textId="7DAE403B" w:rsidR="00AC3E84" w:rsidRDefault="00AC3E84" w:rsidP="00BE3CED">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10F502C8" w14:textId="0B4199A3" w:rsidR="00AC3E84" w:rsidRDefault="00AC3E84" w:rsidP="00BE3CED">
            <w:pPr>
              <w:jc w:val="center"/>
              <w:rPr>
                <w:b/>
                <w:bCs/>
                <w:sz w:val="18"/>
                <w:szCs w:val="18"/>
              </w:rPr>
            </w:pPr>
            <w:r>
              <w:rPr>
                <w:b/>
                <w:bCs/>
                <w:sz w:val="18"/>
                <w:szCs w:val="18"/>
              </w:rPr>
              <w:t>3.04.9</w:t>
            </w:r>
          </w:p>
        </w:tc>
        <w:tc>
          <w:tcPr>
            <w:tcW w:w="5790" w:type="dxa"/>
            <w:shd w:val="clear" w:color="auto" w:fill="FFFFFF" w:themeFill="background1"/>
            <w:vAlign w:val="center"/>
          </w:tcPr>
          <w:p w14:paraId="773AEBC2" w14:textId="06FE08DC" w:rsidR="001C1F29" w:rsidRPr="001C1F29" w:rsidRDefault="001C1F29" w:rsidP="001C1F29">
            <w:pPr>
              <w:pStyle w:val="NormaleWeb"/>
              <w:spacing w:after="240" w:afterAutospacing="0"/>
              <w:rPr>
                <w:rFonts w:ascii="Calibri" w:eastAsia="Calibri" w:hAnsi="Calibri"/>
                <w:bCs/>
                <w:sz w:val="18"/>
                <w:szCs w:val="18"/>
                <w:lang w:eastAsia="en-US"/>
              </w:rPr>
            </w:pPr>
            <w:r w:rsidRPr="001C1F29">
              <w:rPr>
                <w:rFonts w:ascii="Calibri" w:eastAsia="Calibri" w:hAnsi="Calibri"/>
                <w:bCs/>
                <w:sz w:val="18"/>
                <w:szCs w:val="18"/>
                <w:lang w:eastAsia="en-US"/>
              </w:rPr>
              <w:t xml:space="preserve">A partire dal 1 Luglio 2023, introdotto il blocco del rilascio del CIG (codice identificativo gara) per le </w:t>
            </w:r>
            <w:r>
              <w:rPr>
                <w:rFonts w:ascii="Calibri" w:eastAsia="Calibri" w:hAnsi="Calibri"/>
                <w:bCs/>
                <w:sz w:val="18"/>
                <w:szCs w:val="18"/>
                <w:lang w:eastAsia="en-US"/>
              </w:rPr>
              <w:t xml:space="preserve">SA </w:t>
            </w:r>
            <w:r w:rsidRPr="001C1F29">
              <w:rPr>
                <w:rFonts w:ascii="Calibri" w:eastAsia="Calibri" w:hAnsi="Calibri"/>
                <w:bCs/>
                <w:sz w:val="18"/>
                <w:szCs w:val="18"/>
                <w:lang w:eastAsia="en-US"/>
              </w:rPr>
              <w:t>non qualificate, </w:t>
            </w:r>
            <w:hyperlink r:id="rId12" w:tgtFrame="_blank" w:tooltip="https://www.anticorruzione.it/-/comunicato-del-presidente-del-17-maggio-2023" w:history="1">
              <w:r w:rsidRPr="001C1F29">
                <w:rPr>
                  <w:rFonts w:ascii="Calibri" w:eastAsia="Calibri" w:hAnsi="Calibri"/>
                  <w:bCs/>
                  <w:sz w:val="18"/>
                  <w:szCs w:val="18"/>
                  <w:lang w:eastAsia="en-US"/>
                </w:rPr>
                <w:t>Comunicato del presidente del 17 maggio 2023</w:t>
              </w:r>
            </w:hyperlink>
            <w:r w:rsidRPr="001C1F29">
              <w:rPr>
                <w:rFonts w:ascii="Calibri" w:eastAsia="Calibri" w:hAnsi="Calibri"/>
                <w:bCs/>
                <w:sz w:val="18"/>
                <w:szCs w:val="18"/>
                <w:lang w:eastAsia="en-US"/>
              </w:rPr>
              <w:t>.  </w:t>
            </w:r>
          </w:p>
          <w:p w14:paraId="2A735B0D" w14:textId="77777777" w:rsidR="001C1F29" w:rsidRPr="001C1F29" w:rsidRDefault="001C1F29" w:rsidP="001C1F29">
            <w:pPr>
              <w:pStyle w:val="NormaleWeb"/>
              <w:spacing w:after="240" w:afterAutospacing="0"/>
              <w:rPr>
                <w:rFonts w:ascii="Calibri" w:eastAsia="Calibri" w:hAnsi="Calibri"/>
                <w:bCs/>
                <w:sz w:val="18"/>
                <w:szCs w:val="18"/>
                <w:lang w:eastAsia="en-US"/>
              </w:rPr>
            </w:pPr>
            <w:r w:rsidRPr="001C1F29">
              <w:rPr>
                <w:rFonts w:ascii="Calibri" w:eastAsia="Calibri" w:hAnsi="Calibri"/>
                <w:bCs/>
                <w:sz w:val="18"/>
                <w:szCs w:val="18"/>
                <w:lang w:eastAsia="en-US"/>
              </w:rPr>
              <w:t>Il sistema verifica che la Stazione appaltante sia in possesso del livello di qualificazione necessario per l’affidamento per il quale richiede l’acquisizione di un CIG.</w:t>
            </w:r>
          </w:p>
          <w:p w14:paraId="2678D904" w14:textId="36365790" w:rsidR="001C1F29" w:rsidRPr="001C1F29" w:rsidRDefault="001C1F29" w:rsidP="001C1F29">
            <w:pPr>
              <w:pStyle w:val="NormaleWeb"/>
              <w:spacing w:after="240" w:afterAutospacing="0"/>
              <w:rPr>
                <w:rFonts w:ascii="Calibri" w:eastAsia="Calibri" w:hAnsi="Calibri"/>
                <w:bCs/>
                <w:sz w:val="18"/>
                <w:szCs w:val="18"/>
                <w:lang w:eastAsia="en-US"/>
              </w:rPr>
            </w:pPr>
            <w:r w:rsidRPr="001C1F29">
              <w:rPr>
                <w:rFonts w:ascii="Calibri" w:eastAsia="Calibri" w:hAnsi="Calibri"/>
                <w:bCs/>
                <w:sz w:val="18"/>
                <w:szCs w:val="18"/>
                <w:lang w:eastAsia="en-US"/>
              </w:rPr>
              <w:lastRenderedPageBreak/>
              <w:t>In alternativa il RUP ha la possibilità di autodichiarare il possesso della necessaria qualificazione, valorizzando il nuovo campo</w:t>
            </w:r>
            <w:r>
              <w:rPr>
                <w:rFonts w:ascii="Calibri" w:eastAsia="Calibri" w:hAnsi="Calibri"/>
                <w:bCs/>
                <w:sz w:val="18"/>
                <w:szCs w:val="18"/>
                <w:lang w:eastAsia="en-US"/>
              </w:rPr>
              <w:t xml:space="preserve"> </w:t>
            </w:r>
            <w:r>
              <w:rPr>
                <w:bCs/>
                <w:sz w:val="18"/>
                <w:szCs w:val="18"/>
              </w:rPr>
              <w:t xml:space="preserve">S02.31 </w:t>
            </w:r>
            <w:r w:rsidRPr="001C1F29">
              <w:rPr>
                <w:rFonts w:ascii="Calibri" w:eastAsia="Calibri" w:hAnsi="Calibri"/>
                <w:bCs/>
                <w:sz w:val="18"/>
                <w:szCs w:val="18"/>
                <w:lang w:eastAsia="en-US"/>
              </w:rPr>
              <w:t>‘Deroga qualificazione SA’ con uno dei motivi elencati nella nuova tipologica ‘</w:t>
            </w:r>
            <w:hyperlink w:anchor="_DEROGA_QUALIFICAZIONE_SA" w:history="1">
              <w:r w:rsidRPr="00A7476A">
                <w:rPr>
                  <w:rStyle w:val="Collegamentoipertestuale"/>
                  <w:sz w:val="16"/>
                  <w:szCs w:val="16"/>
                </w:rPr>
                <w:t>DEROGA_QUALIFICAZIONE_SA</w:t>
              </w:r>
            </w:hyperlink>
            <w:r>
              <w:rPr>
                <w:rStyle w:val="Collegamentoipertestuale"/>
                <w:sz w:val="16"/>
                <w:szCs w:val="16"/>
              </w:rPr>
              <w:t>’</w:t>
            </w:r>
            <w:r w:rsidRPr="001C1F29">
              <w:rPr>
                <w:rFonts w:ascii="Calibri" w:eastAsia="Calibri" w:hAnsi="Calibri"/>
                <w:bCs/>
                <w:sz w:val="18"/>
                <w:szCs w:val="18"/>
                <w:lang w:eastAsia="en-US"/>
              </w:rPr>
              <w:t>.</w:t>
            </w:r>
          </w:p>
          <w:p w14:paraId="2278629D" w14:textId="70D071CE" w:rsidR="00393C48" w:rsidRPr="003845C5" w:rsidRDefault="001C1F29" w:rsidP="003845C5">
            <w:pPr>
              <w:pStyle w:val="NormaleWeb"/>
              <w:spacing w:after="240" w:afterAutospacing="0"/>
              <w:rPr>
                <w:rFonts w:ascii="Calibri" w:eastAsia="Calibri" w:hAnsi="Calibri"/>
                <w:bCs/>
                <w:sz w:val="18"/>
                <w:szCs w:val="18"/>
                <w:lang w:eastAsia="en-US"/>
              </w:rPr>
            </w:pPr>
            <w:r w:rsidRPr="001C1F29">
              <w:rPr>
                <w:rFonts w:ascii="Calibri" w:eastAsia="Calibri" w:hAnsi="Calibri"/>
                <w:bCs/>
                <w:sz w:val="18"/>
                <w:szCs w:val="18"/>
                <w:lang w:eastAsia="en-US"/>
              </w:rPr>
              <w:t>Nello specifico, l’autodichiarazione è necessaria in caso di indisponibilità del nuovo servizio usato da ANAC per la verifica del livello di qualificazione oppure se la stazione appaltante non risulta qualificata per l'affidamento del contratto.</w:t>
            </w:r>
          </w:p>
        </w:tc>
      </w:tr>
      <w:tr w:rsidR="00875FEC" w:rsidRPr="00BC001D" w14:paraId="5951EA31"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5B151AFB" w14:textId="7E873EEA" w:rsidR="00875FEC" w:rsidRDefault="00875FEC" w:rsidP="00BE3CED">
            <w:pPr>
              <w:rPr>
                <w:sz w:val="18"/>
                <w:szCs w:val="18"/>
              </w:rPr>
            </w:pPr>
            <w:r>
              <w:rPr>
                <w:sz w:val="18"/>
                <w:szCs w:val="18"/>
              </w:rPr>
              <w:lastRenderedPageBreak/>
              <w:t>20/06/2023</w:t>
            </w:r>
          </w:p>
        </w:tc>
        <w:tc>
          <w:tcPr>
            <w:tcW w:w="1435" w:type="dxa"/>
            <w:shd w:val="clear" w:color="auto" w:fill="FFFFFF" w:themeFill="background1"/>
            <w:vAlign w:val="center"/>
          </w:tcPr>
          <w:p w14:paraId="53B8E3A0" w14:textId="167E21B0" w:rsidR="00875FEC" w:rsidRDefault="00875FEC" w:rsidP="00BE3CED">
            <w:pPr>
              <w:jc w:val="center"/>
              <w:rPr>
                <w:b/>
                <w:bCs/>
                <w:sz w:val="18"/>
                <w:szCs w:val="18"/>
              </w:rPr>
            </w:pPr>
            <w:r>
              <w:rPr>
                <w:b/>
                <w:bCs/>
                <w:sz w:val="18"/>
                <w:szCs w:val="18"/>
              </w:rPr>
              <w:t>1.1</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77016629" w14:textId="39A078B3" w:rsidR="00875FEC" w:rsidRDefault="00875FEC" w:rsidP="00BE3CED">
            <w:pPr>
              <w:jc w:val="center"/>
              <w:rPr>
                <w:b/>
                <w:bCs/>
                <w:sz w:val="18"/>
                <w:szCs w:val="18"/>
              </w:rPr>
            </w:pPr>
            <w:r>
              <w:rPr>
                <w:b/>
                <w:bCs/>
                <w:sz w:val="18"/>
                <w:szCs w:val="18"/>
              </w:rPr>
              <w:t>3.04.9</w:t>
            </w:r>
          </w:p>
        </w:tc>
        <w:tc>
          <w:tcPr>
            <w:tcW w:w="5790" w:type="dxa"/>
            <w:shd w:val="clear" w:color="auto" w:fill="FFFFFF" w:themeFill="background1"/>
            <w:vAlign w:val="center"/>
          </w:tcPr>
          <w:p w14:paraId="10E8EB10" w14:textId="6EBA8A08" w:rsidR="00875FEC" w:rsidRDefault="00875FEC" w:rsidP="00875FEC">
            <w:pPr>
              <w:pStyle w:val="Paragrafoelenco"/>
              <w:numPr>
                <w:ilvl w:val="0"/>
                <w:numId w:val="50"/>
              </w:numPr>
              <w:rPr>
                <w:bCs/>
                <w:sz w:val="18"/>
                <w:szCs w:val="18"/>
              </w:rPr>
            </w:pPr>
            <w:r>
              <w:rPr>
                <w:bCs/>
                <w:sz w:val="18"/>
                <w:szCs w:val="18"/>
              </w:rPr>
              <w:t>Evoluzione della funzionalità relativa all’ereditarietà dei dati della sezione “</w:t>
            </w:r>
            <w:r w:rsidRPr="00DF45D7">
              <w:rPr>
                <w:bCs/>
                <w:sz w:val="18"/>
                <w:szCs w:val="18"/>
              </w:rPr>
              <w:t>TUTELA DELLE PARI OPPORTUNITÀ GENERAZIONALI E DI GENERE NONCHÉ PER L’INCLUSIONE DELLE PERSONE CON DISABILITÀ</w:t>
            </w:r>
            <w:r>
              <w:rPr>
                <w:bCs/>
                <w:sz w:val="18"/>
                <w:szCs w:val="18"/>
              </w:rPr>
              <w:t>”:</w:t>
            </w:r>
          </w:p>
          <w:p w14:paraId="082F70FA" w14:textId="6F8E8BF5" w:rsidR="00875FEC" w:rsidRDefault="00875FEC" w:rsidP="00875FEC">
            <w:pPr>
              <w:pStyle w:val="Paragrafoelenco"/>
              <w:numPr>
                <w:ilvl w:val="1"/>
                <w:numId w:val="50"/>
              </w:numPr>
              <w:rPr>
                <w:bCs/>
                <w:sz w:val="18"/>
                <w:szCs w:val="18"/>
              </w:rPr>
            </w:pPr>
            <w:r>
              <w:rPr>
                <w:bCs/>
                <w:sz w:val="18"/>
                <w:szCs w:val="18"/>
              </w:rPr>
              <w:t>Il campo S02.18.A ereditato dal CIG derivato può essere editato (tutti i campi della sezione “</w:t>
            </w:r>
            <w:r w:rsidRPr="00DF45D7">
              <w:rPr>
                <w:bCs/>
                <w:sz w:val="18"/>
                <w:szCs w:val="18"/>
              </w:rPr>
              <w:t>TUTELA DELLE PARI OPPORTUNITÀ GENERAZIONALI E DI GENERE NONCHÉ PER L’INCLUSIONE DELLE PERSONE CON DISABILITÀ</w:t>
            </w:r>
            <w:r>
              <w:rPr>
                <w:bCs/>
                <w:sz w:val="18"/>
                <w:szCs w:val="18"/>
              </w:rPr>
              <w:t>” restano non editabili)</w:t>
            </w:r>
          </w:p>
          <w:p w14:paraId="6237EAB2" w14:textId="77F90204" w:rsidR="00875FEC" w:rsidRDefault="00875FEC" w:rsidP="00875FEC">
            <w:pPr>
              <w:pStyle w:val="Paragrafoelenco"/>
              <w:numPr>
                <w:ilvl w:val="1"/>
                <w:numId w:val="50"/>
              </w:numPr>
              <w:rPr>
                <w:bCs/>
                <w:sz w:val="18"/>
                <w:szCs w:val="18"/>
              </w:rPr>
            </w:pPr>
            <w:r>
              <w:rPr>
                <w:bCs/>
                <w:sz w:val="18"/>
                <w:szCs w:val="18"/>
              </w:rPr>
              <w:t>Se il campo S02.18.A viene ereditato con valore “N” ma editato a “S” il sistema consente la compilazione dei campi della sezione “</w:t>
            </w:r>
            <w:r w:rsidRPr="00DF45D7">
              <w:rPr>
                <w:bCs/>
                <w:sz w:val="18"/>
                <w:szCs w:val="18"/>
              </w:rPr>
              <w:t>TUTELA DELLE PARI OPPORTUNITÀ GENERAZIONALI E DI GENERE NONCHÉ PER L’INCLUSIONE DELLE PERSONE CON DISABILITÀ</w:t>
            </w:r>
            <w:r>
              <w:rPr>
                <w:bCs/>
                <w:sz w:val="18"/>
                <w:szCs w:val="18"/>
              </w:rPr>
              <w:t>”</w:t>
            </w:r>
          </w:p>
          <w:p w14:paraId="0BB92876" w14:textId="5CDDFECD" w:rsidR="00875FEC" w:rsidRPr="00875FEC" w:rsidRDefault="00875FEC" w:rsidP="00875FEC">
            <w:pPr>
              <w:pStyle w:val="Paragrafoelenco"/>
              <w:numPr>
                <w:ilvl w:val="1"/>
                <w:numId w:val="50"/>
              </w:numPr>
              <w:rPr>
                <w:bCs/>
                <w:sz w:val="18"/>
                <w:szCs w:val="18"/>
              </w:rPr>
            </w:pPr>
            <w:r>
              <w:rPr>
                <w:bCs/>
                <w:sz w:val="18"/>
                <w:szCs w:val="18"/>
              </w:rPr>
              <w:t>La logica sottostante all’obbligatorietà dei campi S02.18.1 e S02.18.2 non è stata modificata.</w:t>
            </w:r>
          </w:p>
        </w:tc>
      </w:tr>
      <w:tr w:rsidR="00852504" w:rsidRPr="00BC001D" w14:paraId="71446C44"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611E273D" w14:textId="57F841A7" w:rsidR="00852504" w:rsidRDefault="00852504" w:rsidP="00BE3CED">
            <w:pPr>
              <w:rPr>
                <w:sz w:val="18"/>
                <w:szCs w:val="18"/>
              </w:rPr>
            </w:pPr>
            <w:r>
              <w:rPr>
                <w:sz w:val="18"/>
                <w:szCs w:val="18"/>
              </w:rPr>
              <w:t>28/06/2023</w:t>
            </w:r>
          </w:p>
        </w:tc>
        <w:tc>
          <w:tcPr>
            <w:tcW w:w="1435" w:type="dxa"/>
            <w:shd w:val="clear" w:color="auto" w:fill="FFFFFF" w:themeFill="background1"/>
            <w:vAlign w:val="center"/>
          </w:tcPr>
          <w:p w14:paraId="5CD43044" w14:textId="504A9699" w:rsidR="00852504" w:rsidRDefault="00852504" w:rsidP="00BE3CED">
            <w:pPr>
              <w:jc w:val="center"/>
              <w:rPr>
                <w:b/>
                <w:bCs/>
                <w:sz w:val="18"/>
                <w:szCs w:val="18"/>
              </w:rPr>
            </w:pPr>
            <w:r>
              <w:rPr>
                <w:b/>
                <w:bCs/>
                <w:sz w:val="18"/>
                <w:szCs w:val="18"/>
              </w:rPr>
              <w:t>1.2</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534C8A20" w14:textId="5D85434D" w:rsidR="00852504" w:rsidRDefault="00852504" w:rsidP="00BE3CED">
            <w:pPr>
              <w:jc w:val="center"/>
              <w:rPr>
                <w:b/>
                <w:bCs/>
                <w:sz w:val="18"/>
                <w:szCs w:val="18"/>
              </w:rPr>
            </w:pPr>
            <w:r>
              <w:rPr>
                <w:b/>
                <w:bCs/>
                <w:sz w:val="18"/>
                <w:szCs w:val="18"/>
              </w:rPr>
              <w:t>3.04.9</w:t>
            </w:r>
          </w:p>
        </w:tc>
        <w:tc>
          <w:tcPr>
            <w:tcW w:w="5790" w:type="dxa"/>
            <w:shd w:val="clear" w:color="auto" w:fill="FFFFFF" w:themeFill="background1"/>
            <w:vAlign w:val="center"/>
          </w:tcPr>
          <w:p w14:paraId="3A5BDD45" w14:textId="249B1811" w:rsidR="00852504" w:rsidRDefault="00852504" w:rsidP="00875FEC">
            <w:pPr>
              <w:pStyle w:val="Paragrafoelenco"/>
              <w:numPr>
                <w:ilvl w:val="0"/>
                <w:numId w:val="50"/>
              </w:numPr>
              <w:rPr>
                <w:bCs/>
                <w:sz w:val="18"/>
                <w:szCs w:val="18"/>
              </w:rPr>
            </w:pPr>
            <w:r>
              <w:rPr>
                <w:bCs/>
                <w:sz w:val="18"/>
                <w:szCs w:val="18"/>
              </w:rPr>
              <w:t xml:space="preserve">Aggiunta voce 12 alla tipologica </w:t>
            </w:r>
            <w:hyperlink w:anchor="_DEROGA_QUALIFICAZIONE_SA" w:history="1">
              <w:r w:rsidRPr="00A7476A">
                <w:rPr>
                  <w:rStyle w:val="Collegamentoipertestuale"/>
                  <w:sz w:val="16"/>
                  <w:szCs w:val="16"/>
                </w:rPr>
                <w:t>DEROGA_QUALIFICAZIONE_SA</w:t>
              </w:r>
            </w:hyperlink>
          </w:p>
        </w:tc>
      </w:tr>
      <w:tr w:rsidR="007E0E9F" w:rsidRPr="00BC001D" w14:paraId="4DB2B5D8"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675971D3" w14:textId="1FE3E79E" w:rsidR="007E0E9F" w:rsidRDefault="007E0E9F" w:rsidP="00BE3CED">
            <w:pPr>
              <w:rPr>
                <w:sz w:val="18"/>
                <w:szCs w:val="18"/>
              </w:rPr>
            </w:pPr>
            <w:r>
              <w:rPr>
                <w:sz w:val="18"/>
                <w:szCs w:val="18"/>
              </w:rPr>
              <w:t>25/07/2023</w:t>
            </w:r>
          </w:p>
        </w:tc>
        <w:tc>
          <w:tcPr>
            <w:tcW w:w="1435" w:type="dxa"/>
            <w:shd w:val="clear" w:color="auto" w:fill="FFFFFF" w:themeFill="background1"/>
            <w:vAlign w:val="center"/>
          </w:tcPr>
          <w:p w14:paraId="6D7096DF" w14:textId="658DC8F7" w:rsidR="007E0E9F" w:rsidRDefault="007E0E9F" w:rsidP="00BE3CED">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1358E672" w14:textId="1D4022E5" w:rsidR="007E0E9F" w:rsidRDefault="007E0E9F" w:rsidP="00BE3CED">
            <w:pPr>
              <w:jc w:val="center"/>
              <w:rPr>
                <w:b/>
                <w:bCs/>
                <w:sz w:val="18"/>
                <w:szCs w:val="18"/>
              </w:rPr>
            </w:pPr>
            <w:r>
              <w:rPr>
                <w:b/>
                <w:bCs/>
                <w:sz w:val="18"/>
                <w:szCs w:val="18"/>
              </w:rPr>
              <w:t>3.04.9.1</w:t>
            </w:r>
          </w:p>
        </w:tc>
        <w:tc>
          <w:tcPr>
            <w:tcW w:w="5790" w:type="dxa"/>
            <w:shd w:val="clear" w:color="auto" w:fill="FFFFFF" w:themeFill="background1"/>
            <w:vAlign w:val="center"/>
          </w:tcPr>
          <w:p w14:paraId="10C3F39F" w14:textId="73D6E616" w:rsidR="007E0E9F" w:rsidRPr="007E0E9F" w:rsidRDefault="00C11DB5" w:rsidP="00875FEC">
            <w:pPr>
              <w:pStyle w:val="Paragrafoelenco"/>
              <w:numPr>
                <w:ilvl w:val="0"/>
                <w:numId w:val="50"/>
              </w:numPr>
              <w:rPr>
                <w:rStyle w:val="Collegamentoipertestuale"/>
                <w:bCs/>
                <w:color w:val="auto"/>
                <w:sz w:val="18"/>
                <w:szCs w:val="18"/>
                <w:u w:val="none"/>
              </w:rPr>
            </w:pPr>
            <w:r>
              <w:rPr>
                <w:bCs/>
                <w:sz w:val="18"/>
                <w:szCs w:val="18"/>
              </w:rPr>
              <w:t>Aggiunte voci dalla 13 alla 20, modificat</w:t>
            </w:r>
            <w:r w:rsidR="00E46BCD">
              <w:rPr>
                <w:bCs/>
                <w:sz w:val="18"/>
                <w:szCs w:val="18"/>
              </w:rPr>
              <w:t>a voce 11</w:t>
            </w:r>
            <w:r>
              <w:rPr>
                <w:bCs/>
                <w:sz w:val="18"/>
                <w:szCs w:val="18"/>
              </w:rPr>
              <w:t xml:space="preserve"> e chiuse voci </w:t>
            </w:r>
            <w:r w:rsidR="00E46BCD">
              <w:rPr>
                <w:bCs/>
                <w:sz w:val="18"/>
                <w:szCs w:val="18"/>
              </w:rPr>
              <w:t xml:space="preserve">dalla 2 alla 8 e la 10, </w:t>
            </w:r>
            <w:r>
              <w:rPr>
                <w:bCs/>
                <w:sz w:val="18"/>
                <w:szCs w:val="18"/>
              </w:rPr>
              <w:t>nella tipologica</w:t>
            </w:r>
            <w:r w:rsidR="007E0E9F">
              <w:rPr>
                <w:bCs/>
                <w:sz w:val="18"/>
                <w:szCs w:val="18"/>
              </w:rPr>
              <w:t xml:space="preserve"> </w:t>
            </w:r>
            <w:hyperlink w:anchor="_DEROGA_QUALIFICAZIONE_SA" w:history="1">
              <w:r w:rsidR="007E0E9F" w:rsidRPr="00A7476A">
                <w:rPr>
                  <w:rStyle w:val="Collegamentoipertestuale"/>
                  <w:sz w:val="16"/>
                  <w:szCs w:val="16"/>
                </w:rPr>
                <w:t>DEROGA_QUALIFICAZIONE_SA</w:t>
              </w:r>
            </w:hyperlink>
          </w:p>
          <w:p w14:paraId="71161290" w14:textId="77777777" w:rsidR="00E46BCD" w:rsidRDefault="00E46BCD" w:rsidP="00875FEC">
            <w:pPr>
              <w:pStyle w:val="Paragrafoelenco"/>
              <w:numPr>
                <w:ilvl w:val="0"/>
                <w:numId w:val="50"/>
              </w:numPr>
              <w:rPr>
                <w:bCs/>
                <w:sz w:val="18"/>
                <w:szCs w:val="18"/>
              </w:rPr>
            </w:pPr>
            <w:r>
              <w:rPr>
                <w:bCs/>
                <w:sz w:val="18"/>
                <w:szCs w:val="18"/>
              </w:rPr>
              <w:t xml:space="preserve">Ulteriori deroghe alla verifica sulla qualificazione della SA sono state implementate introducendo i seguenti controlli: </w:t>
            </w:r>
          </w:p>
          <w:p w14:paraId="6557AC1D" w14:textId="0B272A65" w:rsidR="007E0E9F" w:rsidRDefault="007E0E9F" w:rsidP="00E46BCD">
            <w:pPr>
              <w:pStyle w:val="Paragrafoelenco"/>
              <w:numPr>
                <w:ilvl w:val="1"/>
                <w:numId w:val="50"/>
              </w:numPr>
              <w:rPr>
                <w:bCs/>
                <w:sz w:val="18"/>
                <w:szCs w:val="18"/>
              </w:rPr>
            </w:pPr>
            <w:r>
              <w:rPr>
                <w:bCs/>
                <w:sz w:val="18"/>
                <w:szCs w:val="18"/>
              </w:rPr>
              <w:t>Se il campo</w:t>
            </w:r>
            <w:r w:rsidR="00E46BCD">
              <w:rPr>
                <w:bCs/>
                <w:sz w:val="18"/>
                <w:szCs w:val="18"/>
              </w:rPr>
              <w:t xml:space="preserve"> “esclusione”</w:t>
            </w:r>
            <w:r>
              <w:rPr>
                <w:bCs/>
                <w:sz w:val="18"/>
                <w:szCs w:val="18"/>
              </w:rPr>
              <w:t xml:space="preserve"> </w:t>
            </w:r>
            <w:r w:rsidR="00167576">
              <w:rPr>
                <w:bCs/>
                <w:sz w:val="18"/>
                <w:szCs w:val="18"/>
              </w:rPr>
              <w:t xml:space="preserve">S02.09 </w:t>
            </w:r>
            <w:r>
              <w:rPr>
                <w:bCs/>
                <w:sz w:val="18"/>
                <w:szCs w:val="18"/>
              </w:rPr>
              <w:t xml:space="preserve">è uguale a 34 o 22 </w:t>
            </w:r>
          </w:p>
          <w:p w14:paraId="45A300CB" w14:textId="789214DE" w:rsidR="00BA6297" w:rsidRPr="00BA6297" w:rsidRDefault="00BA6297" w:rsidP="00E46BCD">
            <w:pPr>
              <w:pStyle w:val="Paragrafoelenco"/>
              <w:numPr>
                <w:ilvl w:val="1"/>
                <w:numId w:val="50"/>
              </w:numPr>
              <w:rPr>
                <w:bCs/>
                <w:sz w:val="18"/>
                <w:szCs w:val="18"/>
              </w:rPr>
            </w:pPr>
            <w:r>
              <w:rPr>
                <w:bCs/>
                <w:sz w:val="18"/>
                <w:szCs w:val="18"/>
              </w:rPr>
              <w:t>Se il campo</w:t>
            </w:r>
            <w:r w:rsidR="00E46BCD">
              <w:rPr>
                <w:bCs/>
                <w:sz w:val="18"/>
                <w:szCs w:val="18"/>
              </w:rPr>
              <w:t xml:space="preserve"> “scelta del contraente”</w:t>
            </w:r>
            <w:r>
              <w:rPr>
                <w:bCs/>
                <w:sz w:val="18"/>
                <w:szCs w:val="18"/>
              </w:rPr>
              <w:t xml:space="preserve"> S02.06 è uguale a 16 </w:t>
            </w:r>
          </w:p>
          <w:p w14:paraId="0B7B036E" w14:textId="5FADDC45" w:rsidR="007E0E9F" w:rsidRDefault="007E0E9F" w:rsidP="00E46BCD">
            <w:pPr>
              <w:pStyle w:val="Paragrafoelenco"/>
              <w:numPr>
                <w:ilvl w:val="1"/>
                <w:numId w:val="50"/>
              </w:numPr>
              <w:rPr>
                <w:bCs/>
                <w:sz w:val="18"/>
                <w:szCs w:val="18"/>
              </w:rPr>
            </w:pPr>
            <w:r>
              <w:rPr>
                <w:bCs/>
                <w:sz w:val="18"/>
                <w:szCs w:val="18"/>
              </w:rPr>
              <w:t>Se il campo</w:t>
            </w:r>
            <w:r w:rsidR="00E46BCD">
              <w:rPr>
                <w:bCs/>
                <w:sz w:val="18"/>
                <w:szCs w:val="18"/>
              </w:rPr>
              <w:t xml:space="preserve"> “</w:t>
            </w:r>
            <w:r w:rsidR="00E46BCD" w:rsidRPr="00E46BCD">
              <w:rPr>
                <w:bCs/>
                <w:sz w:val="18"/>
                <w:szCs w:val="18"/>
              </w:rPr>
              <w:t>Motivo urgenza</w:t>
            </w:r>
            <w:r w:rsidR="00E46BCD">
              <w:rPr>
                <w:bCs/>
                <w:sz w:val="18"/>
                <w:szCs w:val="18"/>
              </w:rPr>
              <w:t>”</w:t>
            </w:r>
            <w:r>
              <w:rPr>
                <w:bCs/>
                <w:sz w:val="18"/>
                <w:szCs w:val="18"/>
              </w:rPr>
              <w:t xml:space="preserve"> </w:t>
            </w:r>
            <w:r w:rsidR="00167576">
              <w:rPr>
                <w:bCs/>
                <w:sz w:val="18"/>
                <w:szCs w:val="18"/>
              </w:rPr>
              <w:t xml:space="preserve">S01.17 </w:t>
            </w:r>
            <w:r>
              <w:rPr>
                <w:bCs/>
                <w:sz w:val="18"/>
                <w:szCs w:val="18"/>
              </w:rPr>
              <w:t xml:space="preserve">è uguale a 1 o 2 </w:t>
            </w:r>
          </w:p>
          <w:p w14:paraId="548D5996" w14:textId="093F59FF" w:rsidR="008D1144" w:rsidRPr="007E0E9F" w:rsidRDefault="008D1144" w:rsidP="007E0E9F">
            <w:pPr>
              <w:pStyle w:val="Paragrafoelenco"/>
              <w:numPr>
                <w:ilvl w:val="0"/>
                <w:numId w:val="50"/>
              </w:numPr>
              <w:rPr>
                <w:bCs/>
                <w:sz w:val="18"/>
                <w:szCs w:val="18"/>
              </w:rPr>
            </w:pPr>
            <w:r>
              <w:rPr>
                <w:bCs/>
                <w:sz w:val="18"/>
                <w:szCs w:val="18"/>
              </w:rPr>
              <w:t>Inserito errore bloccante per il campo S02.31</w:t>
            </w:r>
          </w:p>
        </w:tc>
      </w:tr>
      <w:tr w:rsidR="00337DA1" w:rsidRPr="00BC001D" w14:paraId="1B7079B4"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606DA491" w14:textId="03AC0D34" w:rsidR="00337DA1" w:rsidRDefault="00337DA1" w:rsidP="00BE3CED">
            <w:pPr>
              <w:rPr>
                <w:sz w:val="18"/>
                <w:szCs w:val="18"/>
              </w:rPr>
            </w:pPr>
            <w:r>
              <w:rPr>
                <w:sz w:val="18"/>
                <w:szCs w:val="18"/>
              </w:rPr>
              <w:t>07/08/2023</w:t>
            </w:r>
          </w:p>
        </w:tc>
        <w:tc>
          <w:tcPr>
            <w:tcW w:w="1435" w:type="dxa"/>
            <w:shd w:val="clear" w:color="auto" w:fill="FFFFFF" w:themeFill="background1"/>
            <w:vAlign w:val="center"/>
          </w:tcPr>
          <w:p w14:paraId="694F4177" w14:textId="1C0B3093" w:rsidR="00337DA1" w:rsidRDefault="00337DA1" w:rsidP="00BE3CED">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208F5690" w14:textId="771AE217" w:rsidR="00337DA1" w:rsidRDefault="00337DA1" w:rsidP="00BE3CED">
            <w:pPr>
              <w:jc w:val="center"/>
              <w:rPr>
                <w:b/>
                <w:bCs/>
                <w:sz w:val="18"/>
                <w:szCs w:val="18"/>
              </w:rPr>
            </w:pPr>
            <w:r>
              <w:rPr>
                <w:b/>
                <w:bCs/>
                <w:sz w:val="18"/>
                <w:szCs w:val="18"/>
              </w:rPr>
              <w:t>3.04.9.2</w:t>
            </w:r>
          </w:p>
        </w:tc>
        <w:tc>
          <w:tcPr>
            <w:tcW w:w="5790" w:type="dxa"/>
            <w:shd w:val="clear" w:color="auto" w:fill="FFFFFF" w:themeFill="background1"/>
            <w:vAlign w:val="center"/>
          </w:tcPr>
          <w:p w14:paraId="637F9F41" w14:textId="1FBDF063" w:rsidR="00337DA1" w:rsidRPr="00337DA1" w:rsidRDefault="00337DA1" w:rsidP="00337DA1">
            <w:pPr>
              <w:pStyle w:val="Paragrafoelenco"/>
              <w:numPr>
                <w:ilvl w:val="0"/>
                <w:numId w:val="50"/>
              </w:numPr>
              <w:rPr>
                <w:bCs/>
                <w:sz w:val="18"/>
                <w:szCs w:val="18"/>
              </w:rPr>
            </w:pPr>
            <w:r>
              <w:rPr>
                <w:bCs/>
                <w:sz w:val="18"/>
                <w:szCs w:val="18"/>
              </w:rPr>
              <w:t>Se il campo S01.13 è uguale:</w:t>
            </w:r>
          </w:p>
          <w:p w14:paraId="320D6372" w14:textId="77777777" w:rsidR="00337DA1" w:rsidRPr="00337DA1" w:rsidRDefault="00337DA1" w:rsidP="00337DA1">
            <w:pPr>
              <w:pStyle w:val="Paragrafoelenco"/>
              <w:numPr>
                <w:ilvl w:val="1"/>
                <w:numId w:val="50"/>
              </w:numPr>
              <w:rPr>
                <w:bCs/>
                <w:sz w:val="18"/>
                <w:szCs w:val="18"/>
              </w:rPr>
            </w:pPr>
            <w:r w:rsidRPr="00337DA1">
              <w:rPr>
                <w:bCs/>
                <w:sz w:val="18"/>
                <w:szCs w:val="18"/>
              </w:rPr>
              <w:t xml:space="preserve"> 11 ‘Contratto d'appalto discendente da Accordo quadro/Convenzione senza successivo confronto competitivo’ </w:t>
            </w:r>
          </w:p>
          <w:p w14:paraId="46ACD64B" w14:textId="77777777" w:rsidR="00337DA1" w:rsidRPr="00337DA1" w:rsidRDefault="00337DA1" w:rsidP="00337DA1">
            <w:pPr>
              <w:pStyle w:val="Paragrafoelenco"/>
              <w:numPr>
                <w:ilvl w:val="1"/>
                <w:numId w:val="50"/>
              </w:numPr>
              <w:rPr>
                <w:bCs/>
                <w:sz w:val="18"/>
                <w:szCs w:val="18"/>
              </w:rPr>
            </w:pPr>
            <w:r w:rsidRPr="00337DA1">
              <w:rPr>
                <w:bCs/>
                <w:sz w:val="18"/>
                <w:szCs w:val="18"/>
              </w:rPr>
              <w:t xml:space="preserve"> 21 ‘Contratto di concessione di servizi discendente da Accordo quadro/convenzione senza successivo confronto competitivo’ </w:t>
            </w:r>
          </w:p>
          <w:p w14:paraId="6FA5D8D4" w14:textId="5EADE4D2" w:rsidR="00337DA1" w:rsidRPr="00337DA1" w:rsidRDefault="00337DA1" w:rsidP="00337DA1">
            <w:pPr>
              <w:pStyle w:val="Paragrafoelenco"/>
              <w:rPr>
                <w:bCs/>
                <w:sz w:val="18"/>
                <w:szCs w:val="18"/>
              </w:rPr>
            </w:pPr>
            <w:r w:rsidRPr="00337DA1">
              <w:rPr>
                <w:bCs/>
                <w:sz w:val="18"/>
                <w:szCs w:val="18"/>
              </w:rPr>
              <w:t>Simog, non verifica lo stato della qualificazione della SA aderente nella fase di acquisizione del CIG ed in fase di modifica CIG</w:t>
            </w:r>
            <w:r>
              <w:rPr>
                <w:bCs/>
                <w:sz w:val="18"/>
                <w:szCs w:val="18"/>
              </w:rPr>
              <w:t>.</w:t>
            </w:r>
          </w:p>
          <w:p w14:paraId="562AC654" w14:textId="25FCA9DF" w:rsidR="00337DA1" w:rsidRPr="00337DA1" w:rsidRDefault="00337DA1" w:rsidP="00337DA1">
            <w:pPr>
              <w:pStyle w:val="Paragrafoelenco"/>
              <w:numPr>
                <w:ilvl w:val="0"/>
                <w:numId w:val="50"/>
              </w:numPr>
              <w:rPr>
                <w:bCs/>
                <w:sz w:val="18"/>
                <w:szCs w:val="18"/>
              </w:rPr>
            </w:pPr>
            <w:r w:rsidRPr="00337DA1">
              <w:rPr>
                <w:bCs/>
                <w:sz w:val="18"/>
                <w:szCs w:val="18"/>
              </w:rPr>
              <w:t>Per i CIG acquisiti prima del 1° luglio e non perfezionati Simog consente la modifica dei dati di gara e lotto senza invocare il servizio di verifica dello stato di qualificazione al salvataggio della scheda.</w:t>
            </w:r>
          </w:p>
          <w:p w14:paraId="35F88E1B" w14:textId="082374BE" w:rsidR="00337DA1" w:rsidRDefault="00337DA1" w:rsidP="00875FEC">
            <w:pPr>
              <w:pStyle w:val="Paragrafoelenco"/>
              <w:numPr>
                <w:ilvl w:val="0"/>
                <w:numId w:val="50"/>
              </w:numPr>
              <w:rPr>
                <w:bCs/>
                <w:sz w:val="18"/>
                <w:szCs w:val="18"/>
              </w:rPr>
            </w:pPr>
            <w:r>
              <w:rPr>
                <w:bCs/>
                <w:sz w:val="18"/>
                <w:szCs w:val="18"/>
              </w:rPr>
              <w:t>Modificato messaggio di errore per il campo S06.17.1</w:t>
            </w:r>
          </w:p>
        </w:tc>
      </w:tr>
      <w:tr w:rsidR="00DE24A5" w:rsidRPr="00BC001D" w14:paraId="75E59480"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41280C61" w14:textId="1554D09B" w:rsidR="00DE24A5" w:rsidRDefault="00DE24A5" w:rsidP="00DE24A5">
            <w:pPr>
              <w:rPr>
                <w:sz w:val="18"/>
                <w:szCs w:val="18"/>
              </w:rPr>
            </w:pPr>
            <w:r>
              <w:rPr>
                <w:sz w:val="18"/>
                <w:szCs w:val="18"/>
              </w:rPr>
              <w:lastRenderedPageBreak/>
              <w:t>18/09/2023</w:t>
            </w:r>
          </w:p>
        </w:tc>
        <w:tc>
          <w:tcPr>
            <w:tcW w:w="1435" w:type="dxa"/>
            <w:shd w:val="clear" w:color="auto" w:fill="FFFFFF" w:themeFill="background1"/>
            <w:vAlign w:val="center"/>
          </w:tcPr>
          <w:p w14:paraId="386FAC6C" w14:textId="71D39875" w:rsidR="00DE24A5" w:rsidRDefault="00DE24A5" w:rsidP="00DE24A5">
            <w:pPr>
              <w:jc w:val="center"/>
              <w:rPr>
                <w:b/>
                <w:bCs/>
                <w:sz w:val="18"/>
                <w:szCs w:val="18"/>
              </w:rPr>
            </w:pPr>
            <w:r>
              <w:rPr>
                <w:b/>
                <w:bCs/>
                <w:sz w:val="18"/>
                <w:szCs w:val="18"/>
              </w:rPr>
              <w:t>1.1</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2F367424" w14:textId="5D8CABA6" w:rsidR="00DE24A5" w:rsidRDefault="00DE24A5" w:rsidP="00DE24A5">
            <w:pPr>
              <w:jc w:val="center"/>
              <w:rPr>
                <w:b/>
                <w:bCs/>
                <w:sz w:val="18"/>
                <w:szCs w:val="18"/>
              </w:rPr>
            </w:pPr>
            <w:r>
              <w:rPr>
                <w:b/>
                <w:bCs/>
                <w:sz w:val="18"/>
                <w:szCs w:val="18"/>
              </w:rPr>
              <w:t>3.04.9.2</w:t>
            </w:r>
          </w:p>
        </w:tc>
        <w:tc>
          <w:tcPr>
            <w:tcW w:w="5790" w:type="dxa"/>
            <w:shd w:val="clear" w:color="auto" w:fill="FFFFFF" w:themeFill="background1"/>
            <w:vAlign w:val="center"/>
          </w:tcPr>
          <w:p w14:paraId="78A1F5EA" w14:textId="77777777" w:rsidR="00DE24A5" w:rsidRPr="00337DA1" w:rsidRDefault="00DE24A5" w:rsidP="00DE24A5">
            <w:pPr>
              <w:pStyle w:val="Paragrafoelenco"/>
              <w:numPr>
                <w:ilvl w:val="0"/>
                <w:numId w:val="50"/>
              </w:numPr>
              <w:rPr>
                <w:bCs/>
                <w:sz w:val="18"/>
                <w:szCs w:val="18"/>
              </w:rPr>
            </w:pPr>
            <w:r>
              <w:rPr>
                <w:bCs/>
                <w:sz w:val="18"/>
                <w:szCs w:val="18"/>
              </w:rPr>
              <w:t>Se il campo S02.09.02 è uguale:</w:t>
            </w:r>
          </w:p>
          <w:p w14:paraId="78640073" w14:textId="77777777" w:rsidR="00DE24A5" w:rsidRPr="00337DA1" w:rsidRDefault="00DE24A5" w:rsidP="00DE24A5">
            <w:pPr>
              <w:pStyle w:val="Paragrafoelenco"/>
              <w:numPr>
                <w:ilvl w:val="1"/>
                <w:numId w:val="50"/>
              </w:numPr>
              <w:rPr>
                <w:bCs/>
                <w:sz w:val="18"/>
                <w:szCs w:val="18"/>
              </w:rPr>
            </w:pPr>
            <w:r w:rsidRPr="00337DA1">
              <w:rPr>
                <w:bCs/>
                <w:sz w:val="18"/>
                <w:szCs w:val="18"/>
              </w:rPr>
              <w:t xml:space="preserve"> </w:t>
            </w:r>
            <w:r>
              <w:rPr>
                <w:bCs/>
                <w:sz w:val="18"/>
                <w:szCs w:val="18"/>
              </w:rPr>
              <w:t xml:space="preserve">44 </w:t>
            </w:r>
            <w:r w:rsidRPr="00337DA1">
              <w:rPr>
                <w:bCs/>
                <w:sz w:val="18"/>
                <w:szCs w:val="18"/>
              </w:rPr>
              <w:t>‘</w:t>
            </w:r>
            <w:r w:rsidRPr="00BC6FF0">
              <w:rPr>
                <w:bCs/>
                <w:sz w:val="18"/>
                <w:szCs w:val="18"/>
              </w:rPr>
              <w:t>Appalti nei settori della Difesa e della Sicurezza’</w:t>
            </w:r>
          </w:p>
          <w:p w14:paraId="2F723217" w14:textId="77777777" w:rsidR="00DE24A5" w:rsidRPr="00337DA1" w:rsidRDefault="00DE24A5" w:rsidP="00DE24A5">
            <w:pPr>
              <w:pStyle w:val="Paragrafoelenco"/>
              <w:numPr>
                <w:ilvl w:val="1"/>
                <w:numId w:val="50"/>
              </w:numPr>
              <w:rPr>
                <w:bCs/>
                <w:sz w:val="18"/>
                <w:szCs w:val="18"/>
              </w:rPr>
            </w:pPr>
            <w:r w:rsidRPr="00337DA1">
              <w:rPr>
                <w:bCs/>
                <w:sz w:val="18"/>
                <w:szCs w:val="18"/>
              </w:rPr>
              <w:t xml:space="preserve"> </w:t>
            </w:r>
            <w:r>
              <w:rPr>
                <w:bCs/>
                <w:sz w:val="18"/>
                <w:szCs w:val="18"/>
              </w:rPr>
              <w:t xml:space="preserve">46 </w:t>
            </w:r>
            <w:r w:rsidRPr="00337DA1">
              <w:rPr>
                <w:bCs/>
                <w:sz w:val="18"/>
                <w:szCs w:val="18"/>
              </w:rPr>
              <w:t>‘</w:t>
            </w:r>
            <w:r w:rsidRPr="00BC6FF0">
              <w:rPr>
                <w:bCs/>
                <w:sz w:val="18"/>
                <w:szCs w:val="18"/>
              </w:rPr>
              <w:t>Contratti misti concernenti aspetti di difesa e sicurezza’</w:t>
            </w:r>
          </w:p>
          <w:p w14:paraId="571258CD" w14:textId="4AF86F00" w:rsidR="00DE24A5" w:rsidRDefault="00DE24A5" w:rsidP="00122E10">
            <w:pPr>
              <w:pStyle w:val="Paragrafoelenco"/>
              <w:rPr>
                <w:bCs/>
                <w:sz w:val="18"/>
                <w:szCs w:val="18"/>
              </w:rPr>
            </w:pPr>
            <w:r w:rsidRPr="00337DA1">
              <w:rPr>
                <w:bCs/>
                <w:sz w:val="18"/>
                <w:szCs w:val="18"/>
              </w:rPr>
              <w:t>Simog, non verifica lo stato della qualificazione della SA aderente nella fase di acquisizione del CIG ed in fase di modifica CIG</w:t>
            </w:r>
            <w:r>
              <w:rPr>
                <w:bCs/>
                <w:sz w:val="18"/>
                <w:szCs w:val="18"/>
              </w:rPr>
              <w:t>.</w:t>
            </w:r>
          </w:p>
        </w:tc>
      </w:tr>
      <w:tr w:rsidR="00BC192E" w:rsidRPr="00BC001D" w14:paraId="05E6B52C"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2E8C9D65" w14:textId="252C5017" w:rsidR="00BC192E" w:rsidRDefault="00DE24A5" w:rsidP="00BC192E">
            <w:pPr>
              <w:rPr>
                <w:sz w:val="18"/>
                <w:szCs w:val="18"/>
              </w:rPr>
            </w:pPr>
            <w:r>
              <w:rPr>
                <w:sz w:val="18"/>
                <w:szCs w:val="18"/>
              </w:rPr>
              <w:t>19</w:t>
            </w:r>
            <w:r w:rsidR="00BC192E">
              <w:rPr>
                <w:sz w:val="18"/>
                <w:szCs w:val="18"/>
              </w:rPr>
              <w:t>/09/2023</w:t>
            </w:r>
          </w:p>
        </w:tc>
        <w:tc>
          <w:tcPr>
            <w:tcW w:w="1435" w:type="dxa"/>
            <w:shd w:val="clear" w:color="auto" w:fill="FFFFFF" w:themeFill="background1"/>
            <w:vAlign w:val="center"/>
          </w:tcPr>
          <w:p w14:paraId="637EF99E" w14:textId="5E1EE27A" w:rsidR="00BC192E" w:rsidRDefault="00BC192E" w:rsidP="00BC192E">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193B0425" w14:textId="378D95CA" w:rsidR="00BC192E" w:rsidRDefault="00BC192E" w:rsidP="00BC192E">
            <w:pPr>
              <w:jc w:val="center"/>
              <w:rPr>
                <w:b/>
                <w:bCs/>
                <w:sz w:val="18"/>
                <w:szCs w:val="18"/>
              </w:rPr>
            </w:pPr>
            <w:r>
              <w:rPr>
                <w:b/>
                <w:bCs/>
                <w:sz w:val="18"/>
                <w:szCs w:val="18"/>
              </w:rPr>
              <w:t>3.04.</w:t>
            </w:r>
            <w:r w:rsidR="00DE24A5">
              <w:rPr>
                <w:b/>
                <w:bCs/>
                <w:sz w:val="18"/>
                <w:szCs w:val="18"/>
              </w:rPr>
              <w:t>10</w:t>
            </w:r>
          </w:p>
        </w:tc>
        <w:tc>
          <w:tcPr>
            <w:tcW w:w="5790" w:type="dxa"/>
            <w:shd w:val="clear" w:color="auto" w:fill="FFFFFF" w:themeFill="background1"/>
            <w:vAlign w:val="center"/>
          </w:tcPr>
          <w:p w14:paraId="081AC43B" w14:textId="76CB87E7" w:rsidR="00245947" w:rsidRPr="00417AEF" w:rsidRDefault="00BC192E" w:rsidP="00417AEF">
            <w:pPr>
              <w:pStyle w:val="Paragrafoelenco"/>
              <w:numPr>
                <w:ilvl w:val="0"/>
                <w:numId w:val="54"/>
              </w:numPr>
              <w:rPr>
                <w:bCs/>
                <w:sz w:val="18"/>
                <w:szCs w:val="18"/>
              </w:rPr>
            </w:pPr>
            <w:r w:rsidRPr="00DE24A5">
              <w:rPr>
                <w:bCs/>
                <w:sz w:val="18"/>
                <w:szCs w:val="18"/>
              </w:rPr>
              <w:t>Inserito paragrafo S06A</w:t>
            </w:r>
            <w:r w:rsidR="00CD320E">
              <w:rPr>
                <w:bCs/>
                <w:sz w:val="18"/>
                <w:szCs w:val="18"/>
              </w:rPr>
              <w:t xml:space="preserve"> “Modifica dati perfezionamento”</w:t>
            </w:r>
          </w:p>
        </w:tc>
      </w:tr>
      <w:tr w:rsidR="0051718A" w:rsidRPr="00BC001D" w14:paraId="699595D1"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428EA5CA" w14:textId="2BBFAB33" w:rsidR="0051718A" w:rsidRDefault="0051718A" w:rsidP="00BC192E">
            <w:pPr>
              <w:rPr>
                <w:sz w:val="18"/>
                <w:szCs w:val="18"/>
              </w:rPr>
            </w:pPr>
            <w:r>
              <w:rPr>
                <w:sz w:val="18"/>
                <w:szCs w:val="18"/>
              </w:rPr>
              <w:t>11/10/2023</w:t>
            </w:r>
          </w:p>
        </w:tc>
        <w:tc>
          <w:tcPr>
            <w:tcW w:w="1435" w:type="dxa"/>
            <w:shd w:val="clear" w:color="auto" w:fill="FFFFFF" w:themeFill="background1"/>
            <w:vAlign w:val="center"/>
          </w:tcPr>
          <w:p w14:paraId="757B1696" w14:textId="61C16DCA" w:rsidR="0051718A" w:rsidRDefault="0051718A" w:rsidP="00BC192E">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0E1E8164" w14:textId="5B4B5FFA" w:rsidR="0051718A" w:rsidRDefault="0051718A" w:rsidP="00BC192E">
            <w:pPr>
              <w:jc w:val="center"/>
              <w:rPr>
                <w:b/>
                <w:bCs/>
                <w:sz w:val="18"/>
                <w:szCs w:val="18"/>
              </w:rPr>
            </w:pPr>
            <w:r>
              <w:rPr>
                <w:b/>
                <w:bCs/>
                <w:sz w:val="18"/>
                <w:szCs w:val="18"/>
              </w:rPr>
              <w:t>3.04.10.1</w:t>
            </w:r>
          </w:p>
        </w:tc>
        <w:tc>
          <w:tcPr>
            <w:tcW w:w="5790" w:type="dxa"/>
            <w:shd w:val="clear" w:color="auto" w:fill="FFFFFF" w:themeFill="background1"/>
            <w:vAlign w:val="center"/>
          </w:tcPr>
          <w:p w14:paraId="43568769" w14:textId="5D1421BC" w:rsidR="0051718A" w:rsidRPr="00DE24A5" w:rsidRDefault="000B1317" w:rsidP="000B1317">
            <w:pPr>
              <w:pStyle w:val="Paragrafoelenco"/>
              <w:numPr>
                <w:ilvl w:val="0"/>
                <w:numId w:val="54"/>
              </w:numPr>
              <w:rPr>
                <w:bCs/>
                <w:sz w:val="18"/>
                <w:szCs w:val="18"/>
              </w:rPr>
            </w:pPr>
            <w:r w:rsidRPr="000B1317">
              <w:rPr>
                <w:bCs/>
                <w:sz w:val="18"/>
                <w:szCs w:val="18"/>
              </w:rPr>
              <w:t>Rimo</w:t>
            </w:r>
            <w:r>
              <w:rPr>
                <w:bCs/>
                <w:sz w:val="18"/>
                <w:szCs w:val="18"/>
              </w:rPr>
              <w:t>sso il</w:t>
            </w:r>
            <w:r w:rsidRPr="000B1317">
              <w:rPr>
                <w:bCs/>
                <w:sz w:val="18"/>
                <w:szCs w:val="18"/>
              </w:rPr>
              <w:t xml:space="preserve"> blocco </w:t>
            </w:r>
            <w:r>
              <w:rPr>
                <w:bCs/>
                <w:sz w:val="18"/>
                <w:szCs w:val="18"/>
              </w:rPr>
              <w:t>sull’invio della</w:t>
            </w:r>
            <w:r w:rsidRPr="000B1317">
              <w:rPr>
                <w:bCs/>
                <w:sz w:val="18"/>
                <w:szCs w:val="18"/>
              </w:rPr>
              <w:t xml:space="preserve"> scheda Avanzamento per </w:t>
            </w:r>
            <w:r>
              <w:rPr>
                <w:bCs/>
                <w:sz w:val="18"/>
                <w:szCs w:val="18"/>
              </w:rPr>
              <w:t xml:space="preserve">gli </w:t>
            </w:r>
            <w:r w:rsidRPr="000B1317">
              <w:rPr>
                <w:bCs/>
                <w:sz w:val="18"/>
                <w:szCs w:val="18"/>
              </w:rPr>
              <w:t>appalti d</w:t>
            </w:r>
            <w:r>
              <w:rPr>
                <w:bCs/>
                <w:sz w:val="18"/>
                <w:szCs w:val="18"/>
              </w:rPr>
              <w:t xml:space="preserve">i importo inferiore a € 500.000 e rimossa la corrispondente nota 1: </w:t>
            </w:r>
            <w:r w:rsidR="0051718A" w:rsidRPr="000B1317">
              <w:rPr>
                <w:bCs/>
                <w:i/>
                <w:sz w:val="18"/>
                <w:szCs w:val="18"/>
              </w:rPr>
              <w:t xml:space="preserve">La scheda di avanzamento deve essere compilata solo per i lotti di importo pari o superiore a 500.000 euro </w:t>
            </w:r>
            <w:r w:rsidR="0051718A" w:rsidRPr="000B1317">
              <w:rPr>
                <w:bCs/>
                <w:sz w:val="18"/>
                <w:szCs w:val="18"/>
              </w:rPr>
              <w:t>dal paragrafo 2.1</w:t>
            </w:r>
          </w:p>
        </w:tc>
      </w:tr>
      <w:tr w:rsidR="00DC418F" w:rsidRPr="00BC001D" w14:paraId="4A31597A"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33A6FF4C" w14:textId="7B241EA2" w:rsidR="00DC418F" w:rsidRPr="00793714" w:rsidRDefault="00DC418F" w:rsidP="00BC192E">
            <w:pPr>
              <w:rPr>
                <w:sz w:val="18"/>
                <w:szCs w:val="18"/>
              </w:rPr>
            </w:pPr>
            <w:r w:rsidRPr="00793714">
              <w:rPr>
                <w:sz w:val="18"/>
                <w:szCs w:val="18"/>
              </w:rPr>
              <w:t>06/12/2023</w:t>
            </w:r>
          </w:p>
        </w:tc>
        <w:tc>
          <w:tcPr>
            <w:tcW w:w="1435" w:type="dxa"/>
            <w:shd w:val="clear" w:color="auto" w:fill="FFFFFF" w:themeFill="background1"/>
            <w:vAlign w:val="center"/>
          </w:tcPr>
          <w:p w14:paraId="289CDBE1" w14:textId="2B152DB6" w:rsidR="00DC418F" w:rsidRPr="00793714" w:rsidRDefault="00DC418F" w:rsidP="00BC192E">
            <w:pPr>
              <w:jc w:val="center"/>
              <w:rPr>
                <w:b/>
                <w:bCs/>
                <w:sz w:val="18"/>
                <w:szCs w:val="18"/>
              </w:rPr>
            </w:pPr>
            <w:r w:rsidRPr="00793714">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24AC1557" w14:textId="4D37988E" w:rsidR="00DC418F" w:rsidRPr="00793714" w:rsidRDefault="00DC418F" w:rsidP="00BC192E">
            <w:pPr>
              <w:jc w:val="center"/>
              <w:rPr>
                <w:b/>
                <w:bCs/>
                <w:sz w:val="18"/>
                <w:szCs w:val="18"/>
              </w:rPr>
            </w:pPr>
            <w:r w:rsidRPr="00793714">
              <w:rPr>
                <w:b/>
                <w:bCs/>
                <w:sz w:val="18"/>
                <w:szCs w:val="18"/>
              </w:rPr>
              <w:t>3.04.11</w:t>
            </w:r>
          </w:p>
        </w:tc>
        <w:tc>
          <w:tcPr>
            <w:tcW w:w="5790" w:type="dxa"/>
            <w:shd w:val="clear" w:color="auto" w:fill="FFFFFF" w:themeFill="background1"/>
            <w:vAlign w:val="center"/>
          </w:tcPr>
          <w:p w14:paraId="4FB93A4E" w14:textId="4247340E" w:rsidR="00DC418F" w:rsidRPr="00793714" w:rsidRDefault="00DC418F" w:rsidP="00DC418F">
            <w:pPr>
              <w:pStyle w:val="Paragrafoelenco"/>
              <w:numPr>
                <w:ilvl w:val="0"/>
                <w:numId w:val="54"/>
              </w:numPr>
              <w:rPr>
                <w:bCs/>
                <w:sz w:val="18"/>
                <w:szCs w:val="18"/>
              </w:rPr>
            </w:pPr>
            <w:r w:rsidRPr="00793714">
              <w:rPr>
                <w:bCs/>
                <w:sz w:val="18"/>
                <w:szCs w:val="18"/>
              </w:rPr>
              <w:t>Se il campo S02.17 è uguale:</w:t>
            </w:r>
          </w:p>
          <w:p w14:paraId="0FFEA193" w14:textId="56912303" w:rsidR="00DC418F" w:rsidRPr="00793714" w:rsidRDefault="00DC418F" w:rsidP="00DC418F">
            <w:pPr>
              <w:pStyle w:val="Paragrafoelenco"/>
              <w:numPr>
                <w:ilvl w:val="1"/>
                <w:numId w:val="54"/>
              </w:numPr>
              <w:rPr>
                <w:bCs/>
                <w:sz w:val="18"/>
                <w:szCs w:val="18"/>
              </w:rPr>
            </w:pPr>
            <w:r w:rsidRPr="00793714">
              <w:rPr>
                <w:bCs/>
                <w:sz w:val="18"/>
                <w:szCs w:val="18"/>
              </w:rPr>
              <w:t xml:space="preserve"> 1 ‘Ripetizione di lavori o servizi analoghi</w:t>
            </w:r>
          </w:p>
          <w:p w14:paraId="368932B5" w14:textId="33B12797" w:rsidR="00DC418F" w:rsidRPr="00793714" w:rsidRDefault="00DC418F" w:rsidP="00DC418F">
            <w:pPr>
              <w:pStyle w:val="Paragrafoelenco"/>
              <w:numPr>
                <w:ilvl w:val="1"/>
                <w:numId w:val="54"/>
              </w:numPr>
              <w:rPr>
                <w:bCs/>
                <w:sz w:val="18"/>
                <w:szCs w:val="18"/>
              </w:rPr>
            </w:pPr>
            <w:r w:rsidRPr="00793714">
              <w:rPr>
                <w:bCs/>
                <w:sz w:val="18"/>
                <w:szCs w:val="18"/>
              </w:rPr>
              <w:t xml:space="preserve"> 2 ‘Consegne complementari’</w:t>
            </w:r>
          </w:p>
          <w:p w14:paraId="30747898" w14:textId="77777777" w:rsidR="00DC418F" w:rsidRPr="00793714" w:rsidRDefault="00DC418F" w:rsidP="00DC418F">
            <w:pPr>
              <w:pStyle w:val="Paragrafoelenco"/>
              <w:rPr>
                <w:bCs/>
                <w:sz w:val="18"/>
                <w:szCs w:val="18"/>
              </w:rPr>
            </w:pPr>
            <w:r w:rsidRPr="00793714">
              <w:rPr>
                <w:bCs/>
                <w:sz w:val="18"/>
                <w:szCs w:val="18"/>
              </w:rPr>
              <w:t>Simog, non verifica lo stato della qualificazione della SA aderente nella fase di acquisizione del CIG ed in fase di modifica CIG.</w:t>
            </w:r>
          </w:p>
          <w:p w14:paraId="1F17060C" w14:textId="77777777" w:rsidR="00DC418F" w:rsidRPr="00793714" w:rsidRDefault="00DC418F" w:rsidP="00DC418F">
            <w:pPr>
              <w:pStyle w:val="Paragrafoelenco"/>
              <w:numPr>
                <w:ilvl w:val="0"/>
                <w:numId w:val="54"/>
              </w:numPr>
              <w:rPr>
                <w:bCs/>
                <w:sz w:val="18"/>
                <w:szCs w:val="18"/>
              </w:rPr>
            </w:pPr>
            <w:r w:rsidRPr="00793714">
              <w:rPr>
                <w:bCs/>
                <w:sz w:val="18"/>
                <w:szCs w:val="18"/>
              </w:rPr>
              <w:t xml:space="preserve">Inseriti Avviso di blocco utilizzo CIG nella pagina di Login, nella Home, alla generazione del CIG </w:t>
            </w:r>
          </w:p>
          <w:p w14:paraId="439B8A5A" w14:textId="4247564E" w:rsidR="00DC418F" w:rsidRPr="00793714" w:rsidRDefault="009D0342" w:rsidP="00DC418F">
            <w:pPr>
              <w:pStyle w:val="Paragrafoelenco"/>
              <w:numPr>
                <w:ilvl w:val="0"/>
                <w:numId w:val="54"/>
              </w:numPr>
              <w:rPr>
                <w:bCs/>
                <w:sz w:val="18"/>
                <w:szCs w:val="18"/>
              </w:rPr>
            </w:pPr>
            <w:r w:rsidRPr="00793714">
              <w:rPr>
                <w:bCs/>
                <w:sz w:val="18"/>
                <w:szCs w:val="18"/>
              </w:rPr>
              <w:t>Per il campo S06.2</w:t>
            </w:r>
            <w:r w:rsidR="00DC418F" w:rsidRPr="00793714">
              <w:rPr>
                <w:bCs/>
                <w:sz w:val="18"/>
                <w:szCs w:val="18"/>
              </w:rPr>
              <w:t xml:space="preserve"> aggiunto errore bloccante ‘Impossible perfezionare, si prega di prendere visione del comunicato’ se:</w:t>
            </w:r>
          </w:p>
          <w:p w14:paraId="681CBE77" w14:textId="77777777" w:rsidR="00DC418F" w:rsidRPr="00793714" w:rsidRDefault="00DC418F" w:rsidP="00DC418F">
            <w:pPr>
              <w:pStyle w:val="Paragrafoelenco"/>
              <w:numPr>
                <w:ilvl w:val="1"/>
                <w:numId w:val="54"/>
              </w:numPr>
              <w:rPr>
                <w:bCs/>
                <w:sz w:val="18"/>
                <w:szCs w:val="18"/>
              </w:rPr>
            </w:pPr>
            <w:r w:rsidRPr="00793714">
              <w:rPr>
                <w:bCs/>
                <w:sz w:val="18"/>
                <w:szCs w:val="18"/>
              </w:rPr>
              <w:t>La data inserita nel campo S06.2 è uguale o successiva al 01/01/2024 sia per le procedure di perfezionamento ad una fase sia per la fase 1 delle procedure a due fasi</w:t>
            </w:r>
          </w:p>
          <w:p w14:paraId="6C641BC3" w14:textId="112F4D51" w:rsidR="009D0342" w:rsidRPr="00793714" w:rsidRDefault="009D0342" w:rsidP="00DC418F">
            <w:pPr>
              <w:pStyle w:val="Paragrafoelenco"/>
              <w:numPr>
                <w:ilvl w:val="1"/>
                <w:numId w:val="54"/>
              </w:numPr>
              <w:rPr>
                <w:bCs/>
                <w:sz w:val="18"/>
                <w:szCs w:val="18"/>
              </w:rPr>
            </w:pPr>
            <w:r w:rsidRPr="00793714">
              <w:rPr>
                <w:bCs/>
                <w:sz w:val="18"/>
                <w:szCs w:val="18"/>
              </w:rPr>
              <w:t>Se la gara per il campo S01.13 ha come valori 11</w:t>
            </w:r>
            <w:r w:rsidR="008062C5" w:rsidRPr="00793714">
              <w:rPr>
                <w:bCs/>
                <w:sz w:val="18"/>
                <w:szCs w:val="18"/>
              </w:rPr>
              <w:t xml:space="preserve"> o 21 o 2 o 20</w:t>
            </w:r>
            <w:r w:rsidRPr="00793714">
              <w:rPr>
                <w:bCs/>
                <w:sz w:val="18"/>
                <w:szCs w:val="18"/>
              </w:rPr>
              <w:t xml:space="preserve"> (</w:t>
            </w:r>
            <w:r w:rsidR="008062C5" w:rsidRPr="00793714">
              <w:rPr>
                <w:bCs/>
                <w:sz w:val="18"/>
                <w:szCs w:val="18"/>
              </w:rPr>
              <w:t>derivati da</w:t>
            </w:r>
            <w:r w:rsidRPr="00793714">
              <w:rPr>
                <w:bCs/>
                <w:sz w:val="18"/>
                <w:szCs w:val="18"/>
              </w:rPr>
              <w:t xml:space="preserve"> AQ/Convenzione) e la data presente nel campo S06.02 dell’ AQ/Convenzione è uguale o successiva al 01/01/2024</w:t>
            </w:r>
          </w:p>
          <w:p w14:paraId="037F19DB" w14:textId="6D4742BF" w:rsidR="008062C5" w:rsidRPr="00793714" w:rsidRDefault="008062C5" w:rsidP="008062C5">
            <w:pPr>
              <w:ind w:left="1080"/>
              <w:rPr>
                <w:bCs/>
                <w:sz w:val="18"/>
                <w:szCs w:val="18"/>
              </w:rPr>
            </w:pPr>
            <w:r w:rsidRPr="00793714">
              <w:rPr>
                <w:bCs/>
                <w:sz w:val="18"/>
                <w:szCs w:val="18"/>
              </w:rPr>
              <w:t>Tale controllo potrebbe essere esentato per alcuni CF Amministrazione</w:t>
            </w:r>
          </w:p>
          <w:p w14:paraId="78BB72D5" w14:textId="3205A90B" w:rsidR="00DC418F" w:rsidRPr="00793714" w:rsidRDefault="00DC418F" w:rsidP="00DC418F">
            <w:pPr>
              <w:pStyle w:val="Paragrafoelenco"/>
              <w:numPr>
                <w:ilvl w:val="0"/>
                <w:numId w:val="54"/>
              </w:numPr>
              <w:rPr>
                <w:bCs/>
                <w:sz w:val="18"/>
                <w:szCs w:val="18"/>
              </w:rPr>
            </w:pPr>
            <w:r w:rsidRPr="00793714">
              <w:rPr>
                <w:bCs/>
                <w:sz w:val="18"/>
                <w:szCs w:val="18"/>
              </w:rPr>
              <w:t>Modificata label del campo S02.3</w:t>
            </w:r>
          </w:p>
        </w:tc>
      </w:tr>
      <w:tr w:rsidR="001106C7" w:rsidRPr="00BC001D" w14:paraId="232D7165"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20BF5CE7" w14:textId="4559E899" w:rsidR="001106C7" w:rsidRPr="00793714" w:rsidRDefault="001106C7" w:rsidP="00BC192E">
            <w:pPr>
              <w:rPr>
                <w:sz w:val="18"/>
                <w:szCs w:val="18"/>
              </w:rPr>
            </w:pPr>
            <w:r>
              <w:rPr>
                <w:sz w:val="18"/>
                <w:szCs w:val="18"/>
              </w:rPr>
              <w:t>02/02/2024</w:t>
            </w:r>
          </w:p>
        </w:tc>
        <w:tc>
          <w:tcPr>
            <w:tcW w:w="1435" w:type="dxa"/>
            <w:shd w:val="clear" w:color="auto" w:fill="FFFFFF" w:themeFill="background1"/>
            <w:vAlign w:val="center"/>
          </w:tcPr>
          <w:p w14:paraId="685BD90A" w14:textId="2799762E" w:rsidR="001106C7" w:rsidRPr="00793714" w:rsidRDefault="001106C7" w:rsidP="00BC192E">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26A24DA5" w14:textId="47224232" w:rsidR="001106C7" w:rsidRPr="00793714" w:rsidRDefault="001106C7" w:rsidP="00BC192E">
            <w:pPr>
              <w:jc w:val="center"/>
              <w:rPr>
                <w:b/>
                <w:bCs/>
                <w:sz w:val="18"/>
                <w:szCs w:val="18"/>
              </w:rPr>
            </w:pPr>
            <w:r>
              <w:rPr>
                <w:b/>
                <w:bCs/>
                <w:sz w:val="18"/>
                <w:szCs w:val="18"/>
              </w:rPr>
              <w:t>3.04.12</w:t>
            </w:r>
          </w:p>
        </w:tc>
        <w:tc>
          <w:tcPr>
            <w:tcW w:w="5790" w:type="dxa"/>
            <w:shd w:val="clear" w:color="auto" w:fill="FFFFFF" w:themeFill="background1"/>
            <w:vAlign w:val="center"/>
          </w:tcPr>
          <w:p w14:paraId="3B8973D4" w14:textId="3407D226" w:rsidR="001106C7" w:rsidRPr="001106C7" w:rsidRDefault="00893447" w:rsidP="001106C7">
            <w:pPr>
              <w:rPr>
                <w:bCs/>
                <w:sz w:val="18"/>
                <w:szCs w:val="18"/>
              </w:rPr>
            </w:pPr>
            <w:r w:rsidRPr="00893447">
              <w:rPr>
                <w:bCs/>
                <w:sz w:val="18"/>
                <w:szCs w:val="18"/>
              </w:rPr>
              <w:t>E’ stata estesa la funzionalità di integrazione dei dati di monitoraggio ex art 47 (sezione “TUTELA DELLE PARI OPPORTUNITÀ GENERAZIONALI E DI GENERE NONCHÉ PER L’INCLUSIONE DELLE PERSONE CON DISABILITÀ”) sviluppata con la v. 3.04.8.1 e valida solo per gli AQ, a tutti i CIG creati prima del 26/07/2022, data in cui è stata inserita la sezione di monitoraggio ex art 47 nella scheda lotto.</w:t>
            </w:r>
          </w:p>
        </w:tc>
      </w:tr>
      <w:tr w:rsidR="006D2F58" w:rsidRPr="00BC001D" w14:paraId="7C48A990"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308FB61B" w14:textId="55559983" w:rsidR="006D2F58" w:rsidRDefault="006D2F58" w:rsidP="006D2F58">
            <w:pPr>
              <w:rPr>
                <w:sz w:val="18"/>
                <w:szCs w:val="18"/>
              </w:rPr>
            </w:pPr>
            <w:r>
              <w:rPr>
                <w:sz w:val="18"/>
                <w:szCs w:val="18"/>
              </w:rPr>
              <w:t>07/05/2024</w:t>
            </w:r>
          </w:p>
        </w:tc>
        <w:tc>
          <w:tcPr>
            <w:tcW w:w="1435" w:type="dxa"/>
            <w:shd w:val="clear" w:color="auto" w:fill="FFFFFF" w:themeFill="background1"/>
            <w:vAlign w:val="center"/>
          </w:tcPr>
          <w:p w14:paraId="1449E47B" w14:textId="15A05ECD" w:rsidR="006D2F58" w:rsidRDefault="006D2F58" w:rsidP="006D2F58">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71CEFEC6" w14:textId="36D0828E" w:rsidR="006D2F58" w:rsidRDefault="006D2F58" w:rsidP="006D2F58">
            <w:pPr>
              <w:jc w:val="center"/>
              <w:rPr>
                <w:b/>
                <w:bCs/>
                <w:sz w:val="18"/>
                <w:szCs w:val="18"/>
              </w:rPr>
            </w:pPr>
            <w:r>
              <w:rPr>
                <w:b/>
                <w:bCs/>
                <w:sz w:val="18"/>
                <w:szCs w:val="18"/>
              </w:rPr>
              <w:t>3.04.12.1</w:t>
            </w:r>
          </w:p>
        </w:tc>
        <w:tc>
          <w:tcPr>
            <w:tcW w:w="5790" w:type="dxa"/>
            <w:shd w:val="clear" w:color="auto" w:fill="FFFFFF" w:themeFill="background1"/>
            <w:vAlign w:val="center"/>
          </w:tcPr>
          <w:p w14:paraId="2D10E5B2" w14:textId="609D98CF" w:rsidR="006D2F58" w:rsidRPr="00893447" w:rsidRDefault="006D2F58" w:rsidP="006D2F58">
            <w:pPr>
              <w:rPr>
                <w:bCs/>
                <w:sz w:val="18"/>
                <w:szCs w:val="18"/>
              </w:rPr>
            </w:pPr>
            <w:r>
              <w:rPr>
                <w:bCs/>
                <w:sz w:val="18"/>
                <w:szCs w:val="18"/>
              </w:rPr>
              <w:t xml:space="preserve">Aggiunta voce 21 alla tipologica </w:t>
            </w:r>
            <w:hyperlink w:anchor="_DEROGA_QUALIFICAZIONE_SA" w:history="1">
              <w:r w:rsidRPr="00A7476A">
                <w:rPr>
                  <w:rStyle w:val="Collegamentoipertestuale"/>
                  <w:sz w:val="16"/>
                  <w:szCs w:val="16"/>
                </w:rPr>
                <w:t>DEROGA_QUALIFICAZIONE_SA</w:t>
              </w:r>
            </w:hyperlink>
          </w:p>
        </w:tc>
      </w:tr>
      <w:tr w:rsidR="00EA77CE" w:rsidRPr="00BC001D" w14:paraId="2D177046"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578A122C" w14:textId="3ADA77AF" w:rsidR="00EA77CE" w:rsidRDefault="00EA77CE" w:rsidP="00EA77CE">
            <w:pPr>
              <w:rPr>
                <w:sz w:val="18"/>
                <w:szCs w:val="18"/>
              </w:rPr>
            </w:pPr>
            <w:r>
              <w:rPr>
                <w:sz w:val="18"/>
                <w:szCs w:val="18"/>
              </w:rPr>
              <w:t>20/06/2024</w:t>
            </w:r>
          </w:p>
        </w:tc>
        <w:tc>
          <w:tcPr>
            <w:tcW w:w="1435" w:type="dxa"/>
            <w:shd w:val="clear" w:color="auto" w:fill="FFFFFF" w:themeFill="background1"/>
            <w:vAlign w:val="center"/>
          </w:tcPr>
          <w:p w14:paraId="66E80E1B" w14:textId="26E0B074" w:rsidR="00EA77CE" w:rsidRDefault="00EA77CE" w:rsidP="00EA77CE">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6F71FFC4" w14:textId="0B6C1B54" w:rsidR="00EA77CE" w:rsidRDefault="00EA77CE" w:rsidP="00EA77CE">
            <w:pPr>
              <w:jc w:val="center"/>
              <w:rPr>
                <w:b/>
                <w:bCs/>
                <w:sz w:val="18"/>
                <w:szCs w:val="18"/>
              </w:rPr>
            </w:pPr>
            <w:r>
              <w:rPr>
                <w:b/>
                <w:bCs/>
                <w:sz w:val="18"/>
                <w:szCs w:val="18"/>
              </w:rPr>
              <w:t>3.04.13</w:t>
            </w:r>
          </w:p>
        </w:tc>
        <w:tc>
          <w:tcPr>
            <w:tcW w:w="5790" w:type="dxa"/>
            <w:shd w:val="clear" w:color="auto" w:fill="FFFFFF" w:themeFill="background1"/>
            <w:vAlign w:val="center"/>
          </w:tcPr>
          <w:p w14:paraId="2FADE624" w14:textId="77777777" w:rsidR="00EA77CE" w:rsidRPr="00EA77CE" w:rsidRDefault="00EA77CE" w:rsidP="00EA77CE">
            <w:pPr>
              <w:pStyle w:val="Paragrafoelenco"/>
              <w:numPr>
                <w:ilvl w:val="0"/>
                <w:numId w:val="54"/>
              </w:numPr>
              <w:rPr>
                <w:bCs/>
                <w:sz w:val="18"/>
                <w:szCs w:val="18"/>
              </w:rPr>
            </w:pPr>
            <w:r w:rsidRPr="00EA77CE">
              <w:rPr>
                <w:bCs/>
                <w:sz w:val="18"/>
                <w:szCs w:val="18"/>
              </w:rPr>
              <w:t>Aggiunta sezione 3.1.5 S02C – Modifica CPV relativa alla nuova funzionalità di poter modificare la CPV prevalente e le eventuali CPV secondarie successivamente al perfezionamento del Lotto.</w:t>
            </w:r>
          </w:p>
          <w:p w14:paraId="036DF9DE" w14:textId="3D62CF2A" w:rsidR="00EA77CE" w:rsidRPr="00EA77CE" w:rsidRDefault="00EA77CE" w:rsidP="00EA77CE">
            <w:pPr>
              <w:pStyle w:val="Paragrafoelenco"/>
              <w:numPr>
                <w:ilvl w:val="0"/>
                <w:numId w:val="54"/>
              </w:numPr>
              <w:rPr>
                <w:bCs/>
                <w:sz w:val="18"/>
                <w:szCs w:val="18"/>
              </w:rPr>
            </w:pPr>
            <w:r w:rsidRPr="00EA77CE">
              <w:rPr>
                <w:bCs/>
                <w:sz w:val="18"/>
                <w:szCs w:val="18"/>
              </w:rPr>
              <w:t xml:space="preserve">Modificato controllo ai campi S02.18.1 e S02.18.2 in questo modo: </w:t>
            </w:r>
            <w:r w:rsidRPr="00EA77CE">
              <w:rPr>
                <w:rFonts w:cs="Arial"/>
                <w:sz w:val="16"/>
                <w:szCs w:val="16"/>
              </w:rPr>
              <w:t>Se il campo è valorizzato a SI e (S01.13 = 9 o = 17 o = 18) o se S01.13.2 = 6)</w:t>
            </w:r>
          </w:p>
        </w:tc>
      </w:tr>
      <w:tr w:rsidR="00186C95" w:rsidRPr="00BC001D" w14:paraId="13994149"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7736DD22" w14:textId="00093901" w:rsidR="00186C95" w:rsidRDefault="00186C95" w:rsidP="00186C95">
            <w:pPr>
              <w:rPr>
                <w:sz w:val="18"/>
                <w:szCs w:val="18"/>
              </w:rPr>
            </w:pPr>
            <w:r>
              <w:rPr>
                <w:sz w:val="18"/>
                <w:szCs w:val="18"/>
              </w:rPr>
              <w:lastRenderedPageBreak/>
              <w:t>20/11/2024</w:t>
            </w:r>
          </w:p>
        </w:tc>
        <w:tc>
          <w:tcPr>
            <w:tcW w:w="1435" w:type="dxa"/>
            <w:shd w:val="clear" w:color="auto" w:fill="FFFFFF" w:themeFill="background1"/>
            <w:vAlign w:val="center"/>
          </w:tcPr>
          <w:p w14:paraId="0ECE5738" w14:textId="50C0F102" w:rsidR="00186C95" w:rsidRDefault="00186C95" w:rsidP="00186C95">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1CF4A82F" w14:textId="3204FAF0" w:rsidR="00186C95" w:rsidRDefault="00186C95" w:rsidP="00186C95">
            <w:pPr>
              <w:jc w:val="center"/>
              <w:rPr>
                <w:b/>
                <w:bCs/>
                <w:sz w:val="18"/>
                <w:szCs w:val="18"/>
              </w:rPr>
            </w:pPr>
            <w:r>
              <w:rPr>
                <w:b/>
                <w:bCs/>
                <w:sz w:val="18"/>
                <w:szCs w:val="18"/>
              </w:rPr>
              <w:t>3.04.14</w:t>
            </w:r>
          </w:p>
        </w:tc>
        <w:tc>
          <w:tcPr>
            <w:tcW w:w="5790" w:type="dxa"/>
            <w:shd w:val="clear" w:color="auto" w:fill="FFFFFF" w:themeFill="background1"/>
            <w:vAlign w:val="center"/>
          </w:tcPr>
          <w:p w14:paraId="70E4C653" w14:textId="24FA2777" w:rsidR="00186C95" w:rsidRPr="00EA77CE" w:rsidRDefault="00186C95" w:rsidP="00186C95">
            <w:pPr>
              <w:pStyle w:val="Paragrafoelenco"/>
              <w:numPr>
                <w:ilvl w:val="0"/>
                <w:numId w:val="54"/>
              </w:numPr>
              <w:rPr>
                <w:bCs/>
                <w:sz w:val="18"/>
                <w:szCs w:val="18"/>
              </w:rPr>
            </w:pPr>
            <w:r>
              <w:rPr>
                <w:bCs/>
                <w:sz w:val="18"/>
                <w:szCs w:val="18"/>
              </w:rPr>
              <w:t>Aggiornamento servizio “checkCUP” per l’invio e la risposta delle comunicazioni col DIPE</w:t>
            </w:r>
          </w:p>
        </w:tc>
      </w:tr>
      <w:tr w:rsidR="008261AB" w:rsidRPr="00BC001D" w14:paraId="5DB76042"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27C39CAA" w14:textId="3A4425ED" w:rsidR="008261AB" w:rsidRDefault="008261AB" w:rsidP="00186C95">
            <w:pPr>
              <w:rPr>
                <w:sz w:val="18"/>
                <w:szCs w:val="18"/>
              </w:rPr>
            </w:pPr>
            <w:r>
              <w:rPr>
                <w:sz w:val="18"/>
                <w:szCs w:val="18"/>
              </w:rPr>
              <w:t>13/12/2024</w:t>
            </w:r>
          </w:p>
        </w:tc>
        <w:tc>
          <w:tcPr>
            <w:tcW w:w="1435" w:type="dxa"/>
            <w:shd w:val="clear" w:color="auto" w:fill="FFFFFF" w:themeFill="background1"/>
            <w:vAlign w:val="center"/>
          </w:tcPr>
          <w:p w14:paraId="165DDBA2" w14:textId="47B4E601" w:rsidR="008261AB" w:rsidRDefault="008261AB" w:rsidP="00186C95">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29BFA055" w14:textId="4DDBE4F4" w:rsidR="008261AB" w:rsidRDefault="008261AB" w:rsidP="00186C95">
            <w:pPr>
              <w:jc w:val="center"/>
              <w:rPr>
                <w:b/>
                <w:bCs/>
                <w:sz w:val="18"/>
                <w:szCs w:val="18"/>
              </w:rPr>
            </w:pPr>
            <w:r>
              <w:rPr>
                <w:b/>
                <w:bCs/>
                <w:sz w:val="18"/>
                <w:szCs w:val="18"/>
              </w:rPr>
              <w:t>3.04.15</w:t>
            </w:r>
          </w:p>
        </w:tc>
        <w:tc>
          <w:tcPr>
            <w:tcW w:w="5790" w:type="dxa"/>
            <w:shd w:val="clear" w:color="auto" w:fill="FFFFFF" w:themeFill="background1"/>
            <w:vAlign w:val="center"/>
          </w:tcPr>
          <w:p w14:paraId="3776A57C" w14:textId="4A183D98" w:rsidR="008261AB" w:rsidRDefault="008261AB" w:rsidP="00186C95">
            <w:pPr>
              <w:pStyle w:val="Paragrafoelenco"/>
              <w:numPr>
                <w:ilvl w:val="0"/>
                <w:numId w:val="54"/>
              </w:numPr>
              <w:rPr>
                <w:bCs/>
                <w:sz w:val="18"/>
                <w:szCs w:val="18"/>
              </w:rPr>
            </w:pPr>
            <w:r>
              <w:rPr>
                <w:bCs/>
                <w:sz w:val="18"/>
                <w:szCs w:val="18"/>
              </w:rPr>
              <w:t>Per il campo S18.04 è possibile indicare CIG generati su Simog e CIG generati su PCP</w:t>
            </w:r>
          </w:p>
        </w:tc>
      </w:tr>
      <w:tr w:rsidR="000E0CF4" w:rsidRPr="00BC001D" w14:paraId="46301834" w14:textId="77777777" w:rsidTr="00AC3E84">
        <w:tblPrEx>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PrEx>
        <w:trPr>
          <w:gridAfter w:val="1"/>
          <w:wAfter w:w="413" w:type="dxa"/>
          <w:trHeight w:val="252"/>
        </w:trPr>
        <w:tc>
          <w:tcPr>
            <w:tcW w:w="1137" w:type="dxa"/>
            <w:shd w:val="clear" w:color="auto" w:fill="FFFFFF" w:themeFill="background1"/>
            <w:vAlign w:val="center"/>
          </w:tcPr>
          <w:p w14:paraId="3561AACD" w14:textId="72C66AE8" w:rsidR="000E0CF4" w:rsidRDefault="000E0CF4" w:rsidP="00186C95">
            <w:pPr>
              <w:rPr>
                <w:sz w:val="18"/>
                <w:szCs w:val="18"/>
              </w:rPr>
            </w:pPr>
            <w:r>
              <w:rPr>
                <w:sz w:val="18"/>
                <w:szCs w:val="18"/>
              </w:rPr>
              <w:t>02/05/2025</w:t>
            </w:r>
          </w:p>
        </w:tc>
        <w:tc>
          <w:tcPr>
            <w:tcW w:w="1435" w:type="dxa"/>
            <w:shd w:val="clear" w:color="auto" w:fill="FFFFFF" w:themeFill="background1"/>
            <w:vAlign w:val="center"/>
          </w:tcPr>
          <w:p w14:paraId="7EE2452C" w14:textId="2DE45E28" w:rsidR="000E0CF4" w:rsidRDefault="000E0CF4" w:rsidP="00186C95">
            <w:pPr>
              <w:jc w:val="center"/>
              <w:rPr>
                <w:b/>
                <w:bCs/>
                <w:sz w:val="18"/>
                <w:szCs w:val="18"/>
              </w:rPr>
            </w:pPr>
            <w:r>
              <w:rPr>
                <w:b/>
                <w:bCs/>
                <w:sz w:val="18"/>
                <w:szCs w:val="18"/>
              </w:rPr>
              <w:t>1.0</w:t>
            </w:r>
          </w:p>
        </w:tc>
        <w:tc>
          <w:tcPr>
            <w:tcW w:w="1256" w:type="dxa"/>
            <w:tcBorders>
              <w:left w:val="single" w:sz="8" w:space="0" w:color="4F81BD" w:themeColor="accent1"/>
              <w:right w:val="single" w:sz="8" w:space="0" w:color="4F81BD" w:themeColor="accent1"/>
            </w:tcBorders>
            <w:shd w:val="clear" w:color="auto" w:fill="FFFFFF" w:themeFill="background1"/>
            <w:vAlign w:val="center"/>
          </w:tcPr>
          <w:p w14:paraId="4984ACDC" w14:textId="01F888DB" w:rsidR="000E0CF4" w:rsidRDefault="000E0CF4" w:rsidP="00186C95">
            <w:pPr>
              <w:jc w:val="center"/>
              <w:rPr>
                <w:b/>
                <w:bCs/>
                <w:sz w:val="18"/>
                <w:szCs w:val="18"/>
              </w:rPr>
            </w:pPr>
            <w:r>
              <w:rPr>
                <w:b/>
                <w:bCs/>
                <w:sz w:val="18"/>
                <w:szCs w:val="18"/>
              </w:rPr>
              <w:t>3.04.16</w:t>
            </w:r>
          </w:p>
        </w:tc>
        <w:tc>
          <w:tcPr>
            <w:tcW w:w="5790" w:type="dxa"/>
            <w:shd w:val="clear" w:color="auto" w:fill="FFFFFF" w:themeFill="background1"/>
            <w:vAlign w:val="center"/>
          </w:tcPr>
          <w:p w14:paraId="01E841C7" w14:textId="67D9A09A" w:rsidR="000E0CF4" w:rsidRDefault="000E0CF4" w:rsidP="00186C95">
            <w:pPr>
              <w:pStyle w:val="Paragrafoelenco"/>
              <w:numPr>
                <w:ilvl w:val="0"/>
                <w:numId w:val="54"/>
              </w:numPr>
              <w:rPr>
                <w:bCs/>
                <w:sz w:val="18"/>
                <w:szCs w:val="18"/>
              </w:rPr>
            </w:pPr>
            <w:r>
              <w:rPr>
                <w:bCs/>
                <w:sz w:val="18"/>
                <w:szCs w:val="18"/>
              </w:rPr>
              <w:t>Per l’utente Admin è possibile modificare tramite interfaccia Web Simog la categoria SOA prevalente e/o scorporabile (S02.19) quando la scheda lotto è già stata confermata tramite la nuova funzionalità ‘Modifica categoria SOA’</w:t>
            </w:r>
          </w:p>
        </w:tc>
      </w:tr>
    </w:tbl>
    <w:p w14:paraId="6F449994" w14:textId="3991A0A2" w:rsidR="00727238" w:rsidRDefault="00727238" w:rsidP="00276F4F">
      <w:pPr>
        <w:pStyle w:val="Didascalia"/>
        <w:jc w:val="center"/>
      </w:pPr>
      <w:r>
        <w:t xml:space="preserve">Tabella </w:t>
      </w:r>
      <w:r w:rsidR="008D42A9">
        <w:rPr>
          <w:noProof/>
        </w:rPr>
        <w:fldChar w:fldCharType="begin"/>
      </w:r>
      <w:r w:rsidR="008D42A9">
        <w:rPr>
          <w:noProof/>
        </w:rPr>
        <w:instrText xml:space="preserve"> SEQ Tabella \* ARABIC </w:instrText>
      </w:r>
      <w:r w:rsidR="008D42A9">
        <w:rPr>
          <w:noProof/>
        </w:rPr>
        <w:fldChar w:fldCharType="separate"/>
      </w:r>
      <w:r w:rsidR="00161F72">
        <w:rPr>
          <w:noProof/>
        </w:rPr>
        <w:t>4</w:t>
      </w:r>
      <w:r w:rsidR="008D42A9">
        <w:rPr>
          <w:noProof/>
        </w:rPr>
        <w:fldChar w:fldCharType="end"/>
      </w:r>
      <w:r w:rsidR="00686D3B">
        <w:t xml:space="preserve"> - Versioni del servizio</w:t>
      </w:r>
    </w:p>
    <w:p w14:paraId="35C4B662" w14:textId="77777777" w:rsidR="0022555C" w:rsidRDefault="0022555C">
      <w:pPr>
        <w:spacing w:after="0" w:line="240" w:lineRule="auto"/>
        <w:rPr>
          <w:bCs/>
        </w:rPr>
      </w:pPr>
      <w:r>
        <w:rPr>
          <w:bCs/>
        </w:rPr>
        <w:br w:type="page"/>
      </w:r>
    </w:p>
    <w:p w14:paraId="56958B91" w14:textId="77777777" w:rsidR="00727238" w:rsidRPr="001B2DE2" w:rsidRDefault="00B444CD" w:rsidP="003837DF">
      <w:pPr>
        <w:pStyle w:val="Titolo2"/>
        <w:numPr>
          <w:ilvl w:val="0"/>
          <w:numId w:val="0"/>
        </w:numPr>
        <w:ind w:left="360" w:hanging="360"/>
        <w:rPr>
          <w:sz w:val="28"/>
          <w:szCs w:val="28"/>
        </w:rPr>
      </w:pPr>
      <w:bookmarkStart w:id="30" w:name="_Toc183506086"/>
      <w:r>
        <w:rPr>
          <w:sz w:val="28"/>
          <w:szCs w:val="28"/>
        </w:rPr>
        <w:lastRenderedPageBreak/>
        <w:t>1.6</w:t>
      </w:r>
      <w:r w:rsidR="003837DF">
        <w:rPr>
          <w:sz w:val="28"/>
          <w:szCs w:val="28"/>
        </w:rPr>
        <w:t xml:space="preserve"> </w:t>
      </w:r>
      <w:r w:rsidR="00727238" w:rsidRPr="000E4CF5">
        <w:rPr>
          <w:sz w:val="28"/>
          <w:szCs w:val="28"/>
        </w:rPr>
        <w:t xml:space="preserve">Versioni del </w:t>
      </w:r>
      <w:r w:rsidR="00727238">
        <w:rPr>
          <w:sz w:val="28"/>
          <w:szCs w:val="28"/>
        </w:rPr>
        <w:t>documento</w:t>
      </w:r>
      <w:bookmarkEnd w:id="30"/>
    </w:p>
    <w:tbl>
      <w:tblPr>
        <w:tblW w:w="9618" w:type="dxa"/>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Look w:val="01E0" w:firstRow="1" w:lastRow="1" w:firstColumn="1" w:lastColumn="1" w:noHBand="0" w:noVBand="0"/>
      </w:tblPr>
      <w:tblGrid>
        <w:gridCol w:w="1137"/>
        <w:gridCol w:w="1214"/>
        <w:gridCol w:w="1250"/>
        <w:gridCol w:w="6017"/>
      </w:tblGrid>
      <w:tr w:rsidR="0022555C" w14:paraId="3813BB7F" w14:textId="77777777" w:rsidTr="07BB1F36">
        <w:trPr>
          <w:trHeight w:val="284"/>
        </w:trPr>
        <w:tc>
          <w:tcPr>
            <w:tcW w:w="1137" w:type="dxa"/>
            <w:shd w:val="clear" w:color="auto" w:fill="C6D9F1" w:themeFill="text2" w:themeFillTint="33"/>
            <w:vAlign w:val="center"/>
          </w:tcPr>
          <w:p w14:paraId="42181BD5" w14:textId="77777777" w:rsidR="0022555C" w:rsidRPr="005D2646" w:rsidRDefault="0022555C" w:rsidP="005D2646">
            <w:pPr>
              <w:pStyle w:val="TESTO"/>
              <w:jc w:val="center"/>
              <w:rPr>
                <w:rFonts w:ascii="Calibri" w:hAnsi="Calibri"/>
                <w:b/>
                <w:bCs/>
                <w:smallCaps/>
                <w:color w:val="1F497D"/>
              </w:rPr>
            </w:pPr>
            <w:r w:rsidRPr="005D2646">
              <w:rPr>
                <w:rFonts w:ascii="Calibri" w:hAnsi="Calibri"/>
                <w:smallCaps/>
                <w:color w:val="1F497D"/>
              </w:rPr>
              <w:t>Data</w:t>
            </w:r>
          </w:p>
        </w:tc>
        <w:tc>
          <w:tcPr>
            <w:tcW w:w="1214" w:type="dxa"/>
            <w:shd w:val="clear" w:color="auto" w:fill="C6D9F1" w:themeFill="text2" w:themeFillTint="33"/>
          </w:tcPr>
          <w:p w14:paraId="31F09245" w14:textId="77777777" w:rsidR="0022555C" w:rsidRPr="005D2646" w:rsidRDefault="0022555C" w:rsidP="00707E4C">
            <w:pPr>
              <w:pStyle w:val="TESTO"/>
              <w:jc w:val="center"/>
              <w:rPr>
                <w:rFonts w:ascii="Calibri" w:hAnsi="Calibri"/>
                <w:smallCaps/>
                <w:color w:val="1F497D"/>
              </w:rPr>
            </w:pPr>
            <w:r>
              <w:rPr>
                <w:rFonts w:ascii="Calibri" w:hAnsi="Calibri"/>
                <w:smallCaps/>
                <w:color w:val="1F497D"/>
              </w:rPr>
              <w:t>Versione</w:t>
            </w:r>
          </w:p>
        </w:tc>
        <w:tc>
          <w:tcPr>
            <w:tcW w:w="1250" w:type="dxa"/>
            <w:tcBorders>
              <w:top w:val="single" w:sz="8" w:space="0" w:color="4F81BD" w:themeColor="accent1"/>
              <w:left w:val="single" w:sz="8" w:space="0" w:color="4F81BD" w:themeColor="accent1"/>
              <w:right w:val="single" w:sz="8" w:space="0" w:color="4F81BD" w:themeColor="accent1"/>
            </w:tcBorders>
            <w:shd w:val="clear" w:color="auto" w:fill="C6D9F1" w:themeFill="text2" w:themeFillTint="33"/>
            <w:vAlign w:val="center"/>
          </w:tcPr>
          <w:p w14:paraId="75283D60" w14:textId="77777777" w:rsidR="0022555C" w:rsidRPr="005D2646" w:rsidRDefault="0022555C" w:rsidP="005D2646">
            <w:pPr>
              <w:pStyle w:val="TESTO"/>
              <w:jc w:val="center"/>
              <w:rPr>
                <w:rFonts w:ascii="Calibri" w:hAnsi="Calibri"/>
                <w:b/>
                <w:bCs/>
                <w:smallCaps/>
                <w:color w:val="1F497D"/>
              </w:rPr>
            </w:pPr>
            <w:r w:rsidRPr="005D2646">
              <w:rPr>
                <w:rFonts w:ascii="Calibri" w:hAnsi="Calibri"/>
                <w:smallCaps/>
                <w:color w:val="1F497D"/>
              </w:rPr>
              <w:t>Versione</w:t>
            </w:r>
            <w:r>
              <w:rPr>
                <w:rFonts w:ascii="Calibri" w:hAnsi="Calibri"/>
                <w:smallCaps/>
                <w:color w:val="1F497D"/>
              </w:rPr>
              <w:t xml:space="preserve"> Servizio</w:t>
            </w:r>
          </w:p>
        </w:tc>
        <w:tc>
          <w:tcPr>
            <w:tcW w:w="6017" w:type="dxa"/>
            <w:shd w:val="clear" w:color="auto" w:fill="C6D9F1" w:themeFill="text2" w:themeFillTint="33"/>
            <w:vAlign w:val="center"/>
          </w:tcPr>
          <w:p w14:paraId="23C783B0" w14:textId="77777777" w:rsidR="0022555C" w:rsidRPr="005D2646" w:rsidRDefault="0022555C" w:rsidP="005D2646">
            <w:pPr>
              <w:pStyle w:val="TESTO"/>
              <w:jc w:val="center"/>
              <w:rPr>
                <w:rFonts w:ascii="Calibri" w:hAnsi="Calibri"/>
                <w:b/>
                <w:bCs/>
                <w:smallCaps/>
                <w:color w:val="1F497D"/>
              </w:rPr>
            </w:pPr>
            <w:r w:rsidRPr="005D2646">
              <w:rPr>
                <w:rFonts w:ascii="Calibri" w:hAnsi="Calibri"/>
                <w:smallCaps/>
                <w:color w:val="1F497D"/>
              </w:rPr>
              <w:t>Stato</w:t>
            </w:r>
          </w:p>
        </w:tc>
      </w:tr>
      <w:tr w:rsidR="0022555C" w:rsidRPr="00FC6D6C" w14:paraId="71D627CE" w14:textId="77777777" w:rsidTr="07BB1F36">
        <w:trPr>
          <w:trHeight w:val="194"/>
        </w:trPr>
        <w:tc>
          <w:tcPr>
            <w:tcW w:w="1137" w:type="dxa"/>
            <w:shd w:val="clear" w:color="auto" w:fill="FFFFFF" w:themeFill="background1"/>
            <w:vAlign w:val="center"/>
          </w:tcPr>
          <w:p w14:paraId="680CD8B1" w14:textId="77777777" w:rsidR="0022555C" w:rsidRPr="005D2646" w:rsidRDefault="0022555C" w:rsidP="001B2DE2">
            <w:pPr>
              <w:rPr>
                <w:b/>
                <w:bCs/>
                <w:sz w:val="18"/>
                <w:szCs w:val="18"/>
              </w:rPr>
            </w:pPr>
            <w:r w:rsidRPr="005D2646">
              <w:rPr>
                <w:bCs/>
                <w:sz w:val="18"/>
                <w:szCs w:val="18"/>
              </w:rPr>
              <w:t>08/07/2013</w:t>
            </w:r>
          </w:p>
        </w:tc>
        <w:tc>
          <w:tcPr>
            <w:tcW w:w="1214" w:type="dxa"/>
            <w:shd w:val="clear" w:color="auto" w:fill="FFFFFF" w:themeFill="background1"/>
          </w:tcPr>
          <w:p w14:paraId="4FE1EB2C" w14:textId="77777777" w:rsidR="0022555C" w:rsidRP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907CDE7" w14:textId="77777777" w:rsidR="0022555C" w:rsidRPr="0022555C" w:rsidRDefault="0022555C" w:rsidP="005D2646">
            <w:pPr>
              <w:jc w:val="center"/>
              <w:rPr>
                <w:b/>
                <w:bCs/>
                <w:sz w:val="18"/>
                <w:szCs w:val="18"/>
              </w:rPr>
            </w:pPr>
            <w:r w:rsidRPr="0022555C">
              <w:rPr>
                <w:b/>
                <w:bCs/>
                <w:sz w:val="18"/>
                <w:szCs w:val="18"/>
              </w:rPr>
              <w:t>0.1</w:t>
            </w:r>
          </w:p>
        </w:tc>
        <w:tc>
          <w:tcPr>
            <w:tcW w:w="6017" w:type="dxa"/>
            <w:shd w:val="clear" w:color="auto" w:fill="FFFFFF" w:themeFill="background1"/>
            <w:vAlign w:val="center"/>
          </w:tcPr>
          <w:p w14:paraId="2B72E55F" w14:textId="77777777" w:rsidR="0022555C" w:rsidRPr="005D2646" w:rsidRDefault="0022555C" w:rsidP="001B2DE2">
            <w:pPr>
              <w:rPr>
                <w:b/>
                <w:bCs/>
                <w:sz w:val="18"/>
                <w:szCs w:val="18"/>
              </w:rPr>
            </w:pPr>
            <w:r w:rsidRPr="005D2646">
              <w:rPr>
                <w:bCs/>
                <w:sz w:val="18"/>
                <w:szCs w:val="18"/>
              </w:rPr>
              <w:t>prima stesura</w:t>
            </w:r>
          </w:p>
        </w:tc>
      </w:tr>
      <w:tr w:rsidR="0022555C" w:rsidRPr="00FC6D6C" w14:paraId="4AFBF660" w14:textId="77777777" w:rsidTr="07BB1F36">
        <w:trPr>
          <w:trHeight w:val="194"/>
        </w:trPr>
        <w:tc>
          <w:tcPr>
            <w:tcW w:w="1137" w:type="dxa"/>
            <w:shd w:val="clear" w:color="auto" w:fill="FFFFFF" w:themeFill="background1"/>
            <w:vAlign w:val="center"/>
          </w:tcPr>
          <w:p w14:paraId="3FC1EFD0" w14:textId="77777777" w:rsidR="0022555C" w:rsidRDefault="0022555C" w:rsidP="004116FC">
            <w:pPr>
              <w:rPr>
                <w:bCs/>
                <w:sz w:val="18"/>
                <w:szCs w:val="18"/>
              </w:rPr>
            </w:pPr>
            <w:r>
              <w:rPr>
                <w:bCs/>
                <w:sz w:val="18"/>
                <w:szCs w:val="18"/>
              </w:rPr>
              <w:t>04/04/2014</w:t>
            </w:r>
          </w:p>
        </w:tc>
        <w:tc>
          <w:tcPr>
            <w:tcW w:w="1214" w:type="dxa"/>
            <w:shd w:val="clear" w:color="auto" w:fill="FFFFFF" w:themeFill="background1"/>
          </w:tcPr>
          <w:p w14:paraId="0E19E0A6"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11CBEADE" w14:textId="77777777" w:rsidR="0022555C" w:rsidRDefault="0022555C" w:rsidP="004116FC">
            <w:pPr>
              <w:jc w:val="center"/>
              <w:rPr>
                <w:b/>
                <w:bCs/>
                <w:sz w:val="18"/>
                <w:szCs w:val="18"/>
              </w:rPr>
            </w:pPr>
            <w:r>
              <w:rPr>
                <w:b/>
                <w:bCs/>
                <w:sz w:val="18"/>
                <w:szCs w:val="18"/>
              </w:rPr>
              <w:t>0.2</w:t>
            </w:r>
          </w:p>
        </w:tc>
        <w:tc>
          <w:tcPr>
            <w:tcW w:w="6017" w:type="dxa"/>
            <w:shd w:val="clear" w:color="auto" w:fill="FFFFFF" w:themeFill="background1"/>
            <w:vAlign w:val="center"/>
          </w:tcPr>
          <w:p w14:paraId="56FE00B7" w14:textId="77777777" w:rsidR="0022555C" w:rsidRPr="00FD424F" w:rsidRDefault="0022555C" w:rsidP="00FD424F">
            <w:pPr>
              <w:spacing w:after="0" w:line="240" w:lineRule="atLeast"/>
              <w:jc w:val="both"/>
              <w:rPr>
                <w:sz w:val="18"/>
                <w:szCs w:val="18"/>
              </w:rPr>
            </w:pPr>
            <w:r w:rsidRPr="00FD424F">
              <w:rPr>
                <w:sz w:val="18"/>
                <w:szCs w:val="18"/>
              </w:rPr>
              <w:t>- nuova modalità di pubblicazione gara per procedura ristretta  scheda S06</w:t>
            </w:r>
          </w:p>
          <w:p w14:paraId="696E63EA" w14:textId="77777777" w:rsidR="0022555C" w:rsidRDefault="0022555C" w:rsidP="00FD424F">
            <w:pPr>
              <w:pStyle w:val="Paragrafoelenco"/>
              <w:spacing w:after="0" w:line="240" w:lineRule="atLeast"/>
              <w:ind w:left="0"/>
              <w:jc w:val="both"/>
              <w:rPr>
                <w:sz w:val="18"/>
                <w:szCs w:val="18"/>
              </w:rPr>
            </w:pPr>
            <w:r w:rsidRPr="00FD424F">
              <w:rPr>
                <w:sz w:val="18"/>
                <w:szCs w:val="18"/>
              </w:rPr>
              <w:t>- nuovo capitolo Comportamento della fase di pubblicazione gara per procedura ristretta</w:t>
            </w:r>
          </w:p>
        </w:tc>
      </w:tr>
      <w:tr w:rsidR="0022555C" w:rsidRPr="00FC6D6C" w14:paraId="08A386A8" w14:textId="77777777" w:rsidTr="07BB1F36">
        <w:trPr>
          <w:trHeight w:val="194"/>
        </w:trPr>
        <w:tc>
          <w:tcPr>
            <w:tcW w:w="1137" w:type="dxa"/>
            <w:shd w:val="clear" w:color="auto" w:fill="FFFFFF" w:themeFill="background1"/>
            <w:vAlign w:val="center"/>
          </w:tcPr>
          <w:p w14:paraId="3F27B012" w14:textId="77777777" w:rsidR="0022555C" w:rsidRDefault="0022555C" w:rsidP="004116FC">
            <w:pPr>
              <w:rPr>
                <w:bCs/>
                <w:sz w:val="18"/>
                <w:szCs w:val="18"/>
              </w:rPr>
            </w:pPr>
            <w:r>
              <w:rPr>
                <w:bCs/>
                <w:sz w:val="18"/>
                <w:szCs w:val="18"/>
              </w:rPr>
              <w:t>12/05/2014</w:t>
            </w:r>
          </w:p>
        </w:tc>
        <w:tc>
          <w:tcPr>
            <w:tcW w:w="1214" w:type="dxa"/>
            <w:shd w:val="clear" w:color="auto" w:fill="FFFFFF" w:themeFill="background1"/>
          </w:tcPr>
          <w:p w14:paraId="709A6B4B"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F130465" w14:textId="77777777" w:rsidR="0022555C" w:rsidRDefault="0022555C" w:rsidP="004116FC">
            <w:pPr>
              <w:jc w:val="center"/>
              <w:rPr>
                <w:b/>
                <w:bCs/>
                <w:sz w:val="18"/>
                <w:szCs w:val="18"/>
              </w:rPr>
            </w:pPr>
            <w:r>
              <w:rPr>
                <w:b/>
                <w:bCs/>
                <w:sz w:val="18"/>
                <w:szCs w:val="18"/>
              </w:rPr>
              <w:t>0.3</w:t>
            </w:r>
          </w:p>
        </w:tc>
        <w:tc>
          <w:tcPr>
            <w:tcW w:w="6017" w:type="dxa"/>
            <w:shd w:val="clear" w:color="auto" w:fill="FFFFFF" w:themeFill="background1"/>
            <w:vAlign w:val="center"/>
          </w:tcPr>
          <w:p w14:paraId="479C831D" w14:textId="77777777" w:rsidR="0022555C" w:rsidRPr="00FD424F" w:rsidRDefault="0022555C" w:rsidP="004116FC">
            <w:pPr>
              <w:pStyle w:val="Paragrafoelenco"/>
              <w:spacing w:after="0" w:line="240" w:lineRule="atLeast"/>
              <w:ind w:left="0"/>
              <w:jc w:val="both"/>
              <w:rPr>
                <w:sz w:val="18"/>
                <w:szCs w:val="18"/>
              </w:rPr>
            </w:pPr>
            <w:r w:rsidRPr="00FD424F">
              <w:rPr>
                <w:sz w:val="18"/>
                <w:szCs w:val="18"/>
              </w:rPr>
              <w:t>- In Figura 2 aggiunta ‘verifica requisiti AVCPASS’</w:t>
            </w:r>
          </w:p>
          <w:p w14:paraId="5A5EC314" w14:textId="77777777" w:rsidR="0022555C" w:rsidRPr="00FD424F" w:rsidRDefault="0022555C" w:rsidP="004116FC">
            <w:pPr>
              <w:pStyle w:val="Paragrafoelenco"/>
              <w:spacing w:after="0" w:line="240" w:lineRule="atLeast"/>
              <w:ind w:left="0"/>
              <w:jc w:val="both"/>
              <w:rPr>
                <w:sz w:val="18"/>
                <w:szCs w:val="18"/>
              </w:rPr>
            </w:pPr>
            <w:r w:rsidRPr="00FD424F">
              <w:rPr>
                <w:sz w:val="18"/>
                <w:szCs w:val="18"/>
              </w:rPr>
              <w:t>- nella scheda S01, fase di creazione di una gara, aggiunto controllo bloccante sul numero totale dei lotti</w:t>
            </w:r>
          </w:p>
          <w:p w14:paraId="006EC46A" w14:textId="77777777" w:rsidR="0022555C" w:rsidRPr="00FD424F" w:rsidRDefault="0022555C" w:rsidP="004116FC">
            <w:pPr>
              <w:pStyle w:val="Paragrafoelenco"/>
              <w:spacing w:after="0" w:line="240" w:lineRule="atLeast"/>
              <w:ind w:left="0"/>
              <w:jc w:val="both"/>
              <w:rPr>
                <w:sz w:val="18"/>
                <w:szCs w:val="18"/>
              </w:rPr>
            </w:pPr>
            <w:r w:rsidRPr="00FD424F">
              <w:rPr>
                <w:sz w:val="18"/>
                <w:szCs w:val="18"/>
              </w:rPr>
              <w:t xml:space="preserve">- nuovo paragrafo 3.2.3 </w:t>
            </w:r>
            <w:r>
              <w:rPr>
                <w:sz w:val="18"/>
                <w:szCs w:val="18"/>
              </w:rPr>
              <w:t>–</w:t>
            </w:r>
            <w:r w:rsidRPr="00FD424F">
              <w:rPr>
                <w:sz w:val="18"/>
                <w:szCs w:val="18"/>
              </w:rPr>
              <w:t xml:space="preserve"> </w:t>
            </w:r>
            <w:r>
              <w:rPr>
                <w:sz w:val="18"/>
                <w:szCs w:val="18"/>
              </w:rPr>
              <w:t xml:space="preserve">scheda </w:t>
            </w:r>
            <w:r w:rsidRPr="00FD424F">
              <w:rPr>
                <w:sz w:val="18"/>
                <w:szCs w:val="18"/>
              </w:rPr>
              <w:t>S08.1 – Pubblicazione Esiti di Gara</w:t>
            </w:r>
            <w:r>
              <w:rPr>
                <w:sz w:val="18"/>
                <w:szCs w:val="18"/>
              </w:rPr>
              <w:t xml:space="preserve"> (pubblicazione avviso a seguito dell’aggiudicazione di un contratto pubblico o la conclusione di un accordo quadro da parte di una SA</w:t>
            </w:r>
            <w:r w:rsidR="007E2E28">
              <w:rPr>
                <w:sz w:val="18"/>
                <w:szCs w:val="18"/>
              </w:rPr>
              <w:t>)</w:t>
            </w:r>
            <w:r>
              <w:rPr>
                <w:sz w:val="18"/>
                <w:szCs w:val="18"/>
              </w:rPr>
              <w:t>.</w:t>
            </w:r>
          </w:p>
          <w:p w14:paraId="3471CA6F" w14:textId="77777777" w:rsidR="0022555C" w:rsidRPr="00FD424F" w:rsidRDefault="0022555C" w:rsidP="00FD424F">
            <w:pPr>
              <w:pStyle w:val="Paragrafoelenco"/>
              <w:spacing w:after="0" w:line="240" w:lineRule="atLeast"/>
              <w:ind w:left="0"/>
              <w:jc w:val="both"/>
              <w:rPr>
                <w:sz w:val="18"/>
                <w:szCs w:val="18"/>
              </w:rPr>
            </w:pPr>
            <w:r w:rsidRPr="00FD424F">
              <w:rPr>
                <w:sz w:val="18"/>
                <w:szCs w:val="18"/>
              </w:rPr>
              <w:t>- Modifica nota 4 in tabella paragrafo ‘Flusso di creazione della gara e di acquisizione del CIG’</w:t>
            </w:r>
          </w:p>
          <w:p w14:paraId="0C6FD973" w14:textId="77777777" w:rsidR="0022555C" w:rsidRPr="00FD424F" w:rsidRDefault="0022555C" w:rsidP="00FD424F">
            <w:pPr>
              <w:pStyle w:val="Paragrafoelenco"/>
              <w:spacing w:after="0" w:line="240" w:lineRule="atLeast"/>
              <w:ind w:left="0"/>
              <w:jc w:val="both"/>
              <w:rPr>
                <w:sz w:val="18"/>
                <w:szCs w:val="18"/>
              </w:rPr>
            </w:pPr>
            <w:r w:rsidRPr="00FD424F">
              <w:rPr>
                <w:sz w:val="18"/>
                <w:szCs w:val="18"/>
              </w:rPr>
              <w:t>- nella scheda S06 modifica del tipo di controllo del campo ‘Data di adesione all’accordo quadro’ da Obbligatorio a Obbligatorio SE, in caso si tratti di un adesione ad accordo quadro</w:t>
            </w:r>
          </w:p>
          <w:p w14:paraId="39F5B694" w14:textId="77777777" w:rsidR="0022555C" w:rsidRDefault="0022555C" w:rsidP="00FD424F">
            <w:pPr>
              <w:pStyle w:val="Paragrafoelenco"/>
              <w:spacing w:after="0" w:line="240" w:lineRule="atLeast"/>
              <w:ind w:left="0"/>
              <w:jc w:val="both"/>
              <w:rPr>
                <w:sz w:val="18"/>
                <w:szCs w:val="18"/>
              </w:rPr>
            </w:pPr>
            <w:r w:rsidRPr="00FD424F">
              <w:rPr>
                <w:sz w:val="18"/>
                <w:szCs w:val="18"/>
              </w:rPr>
              <w:t>- modifica definizione campo ‘pre-compilato’ nella Tabella 2</w:t>
            </w:r>
          </w:p>
          <w:p w14:paraId="226A2AE4" w14:textId="77777777" w:rsidR="0022555C" w:rsidRDefault="0022555C" w:rsidP="00317F92">
            <w:pPr>
              <w:pStyle w:val="Paragrafoelenco"/>
              <w:spacing w:after="0" w:line="240" w:lineRule="atLeast"/>
              <w:ind w:left="0"/>
              <w:jc w:val="both"/>
            </w:pPr>
            <w:r>
              <w:rPr>
                <w:sz w:val="18"/>
                <w:szCs w:val="18"/>
              </w:rPr>
              <w:t xml:space="preserve">- nuovo campo in scheda gara </w:t>
            </w:r>
            <w:hyperlink w:anchor="OLE_LINK2" w:history="1">
              <w:r w:rsidRPr="00C636F4">
                <w:rPr>
                  <w:rStyle w:val="Collegamentoipertestuale"/>
                  <w:sz w:val="18"/>
                  <w:szCs w:val="18"/>
                </w:rPr>
                <w:t>S01.15</w:t>
              </w:r>
            </w:hyperlink>
          </w:p>
          <w:p w14:paraId="5DFC23D3" w14:textId="77777777" w:rsidR="0022555C" w:rsidRDefault="0022555C">
            <w:pPr>
              <w:pStyle w:val="Paragrafoelenco"/>
              <w:spacing w:after="0" w:line="240" w:lineRule="atLeast"/>
              <w:ind w:left="0"/>
              <w:jc w:val="both"/>
              <w:rPr>
                <w:sz w:val="18"/>
                <w:szCs w:val="18"/>
              </w:rPr>
            </w:pPr>
            <w:r>
              <w:rPr>
                <w:bCs/>
                <w:sz w:val="18"/>
                <w:szCs w:val="18"/>
              </w:rPr>
              <w:t xml:space="preserve">- </w:t>
            </w:r>
            <w:r w:rsidRPr="00894785">
              <w:rPr>
                <w:sz w:val="18"/>
                <w:szCs w:val="18"/>
              </w:rPr>
              <w:t>nuove informazioni su scheda S02 (richiesta CIG): elenco CUP, tipologie appalto, modalità acquisizione (per beni e servizi)</w:t>
            </w:r>
          </w:p>
          <w:p w14:paraId="2CF73BEE" w14:textId="77777777" w:rsidR="0022555C" w:rsidRDefault="0022555C">
            <w:pPr>
              <w:pStyle w:val="Paragrafoelenco"/>
              <w:spacing w:after="0" w:line="240" w:lineRule="atLeast"/>
              <w:ind w:left="0"/>
              <w:jc w:val="both"/>
              <w:rPr>
                <w:sz w:val="18"/>
                <w:szCs w:val="18"/>
              </w:rPr>
            </w:pPr>
            <w:r w:rsidRPr="00894785">
              <w:rPr>
                <w:sz w:val="18"/>
                <w:szCs w:val="18"/>
              </w:rPr>
              <w:t xml:space="preserve">- nuova scheda </w:t>
            </w:r>
            <w:hyperlink w:anchor="_S02a_–_Integrazione" w:history="1">
              <w:r w:rsidRPr="00894785">
                <w:rPr>
                  <w:sz w:val="18"/>
                  <w:szCs w:val="18"/>
                </w:rPr>
                <w:t>S02a</w:t>
              </w:r>
            </w:hyperlink>
            <w:r w:rsidRPr="00894785">
              <w:rPr>
                <w:sz w:val="18"/>
                <w:szCs w:val="18"/>
              </w:rPr>
              <w:t xml:space="preserve"> per integrazione dati CUP</w:t>
            </w:r>
          </w:p>
          <w:p w14:paraId="23C2F0FB" w14:textId="77777777" w:rsidR="0022555C" w:rsidRPr="00FD424F" w:rsidRDefault="0022555C" w:rsidP="00894785">
            <w:pPr>
              <w:pStyle w:val="Paragrafoelenco"/>
              <w:spacing w:after="0" w:line="240" w:lineRule="atLeast"/>
              <w:ind w:left="0"/>
              <w:jc w:val="both"/>
              <w:rPr>
                <w:sz w:val="18"/>
                <w:szCs w:val="18"/>
              </w:rPr>
            </w:pPr>
            <w:r>
              <w:rPr>
                <w:sz w:val="18"/>
                <w:szCs w:val="18"/>
              </w:rPr>
              <w:t>- nuova gestione CUP su schede S08 e S10</w:t>
            </w:r>
          </w:p>
        </w:tc>
      </w:tr>
      <w:tr w:rsidR="0022555C" w:rsidRPr="00494500" w14:paraId="6B0915FA" w14:textId="77777777" w:rsidTr="07BB1F36">
        <w:trPr>
          <w:trHeight w:val="252"/>
        </w:trPr>
        <w:tc>
          <w:tcPr>
            <w:tcW w:w="1137" w:type="dxa"/>
            <w:shd w:val="clear" w:color="auto" w:fill="FFFFFF" w:themeFill="background1"/>
            <w:vAlign w:val="center"/>
          </w:tcPr>
          <w:p w14:paraId="04719AB9" w14:textId="77777777" w:rsidR="0022555C" w:rsidRPr="00964ADE" w:rsidRDefault="0022555C" w:rsidP="009349E1">
            <w:pPr>
              <w:rPr>
                <w:bCs/>
                <w:sz w:val="18"/>
                <w:szCs w:val="18"/>
              </w:rPr>
            </w:pPr>
            <w:r>
              <w:rPr>
                <w:bCs/>
                <w:sz w:val="18"/>
                <w:szCs w:val="18"/>
              </w:rPr>
              <w:t>13/01/2015</w:t>
            </w:r>
          </w:p>
        </w:tc>
        <w:tc>
          <w:tcPr>
            <w:tcW w:w="1214" w:type="dxa"/>
            <w:shd w:val="clear" w:color="auto" w:fill="FFFFFF" w:themeFill="background1"/>
          </w:tcPr>
          <w:p w14:paraId="15496DD2" w14:textId="77777777" w:rsidR="0022555C" w:rsidRPr="002B6EE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D06D71F" w14:textId="77777777" w:rsidR="0022555C" w:rsidRPr="002B6EEC" w:rsidRDefault="0022555C" w:rsidP="009349E1">
            <w:pPr>
              <w:jc w:val="center"/>
              <w:rPr>
                <w:b/>
                <w:bCs/>
                <w:sz w:val="18"/>
                <w:szCs w:val="18"/>
              </w:rPr>
            </w:pPr>
            <w:r w:rsidRPr="002B6EEC">
              <w:rPr>
                <w:b/>
                <w:bCs/>
                <w:sz w:val="18"/>
                <w:szCs w:val="18"/>
              </w:rPr>
              <w:t>0.</w:t>
            </w:r>
            <w:r>
              <w:rPr>
                <w:b/>
                <w:bCs/>
                <w:sz w:val="18"/>
                <w:szCs w:val="18"/>
              </w:rPr>
              <w:t>3.</w:t>
            </w:r>
            <w:r w:rsidRPr="002B6EEC">
              <w:rPr>
                <w:b/>
                <w:bCs/>
                <w:sz w:val="18"/>
                <w:szCs w:val="18"/>
              </w:rPr>
              <w:t>4</w:t>
            </w:r>
          </w:p>
        </w:tc>
        <w:tc>
          <w:tcPr>
            <w:tcW w:w="6017" w:type="dxa"/>
            <w:shd w:val="clear" w:color="auto" w:fill="FFFFFF" w:themeFill="background1"/>
            <w:vAlign w:val="center"/>
          </w:tcPr>
          <w:p w14:paraId="4A77A531" w14:textId="77777777" w:rsidR="0022555C" w:rsidRPr="002702B9" w:rsidRDefault="0022555C" w:rsidP="00FC34D6">
            <w:pPr>
              <w:pStyle w:val="Paragrafoelenco"/>
              <w:spacing w:after="0" w:line="240" w:lineRule="atLeast"/>
              <w:ind w:left="0"/>
              <w:jc w:val="both"/>
            </w:pPr>
            <w:r>
              <w:rPr>
                <w:sz w:val="18"/>
                <w:szCs w:val="18"/>
              </w:rPr>
              <w:t xml:space="preserve">-nuovo campo in scheda gara </w:t>
            </w:r>
            <w:hyperlink w:anchor="_S01_–_Creazione" w:history="1">
              <w:r w:rsidRPr="002702B9">
                <w:rPr>
                  <w:rStyle w:val="Collegamentoipertestuale"/>
                  <w:sz w:val="18"/>
                  <w:szCs w:val="18"/>
                  <w:u w:val="none"/>
                </w:rPr>
                <w:t>S01.16</w:t>
              </w:r>
            </w:hyperlink>
          </w:p>
        </w:tc>
      </w:tr>
      <w:tr w:rsidR="0022555C" w:rsidRPr="00494500" w14:paraId="11839BDA" w14:textId="77777777" w:rsidTr="07BB1F36">
        <w:trPr>
          <w:trHeight w:val="252"/>
        </w:trPr>
        <w:tc>
          <w:tcPr>
            <w:tcW w:w="1137" w:type="dxa"/>
            <w:shd w:val="clear" w:color="auto" w:fill="FFFFFF" w:themeFill="background1"/>
            <w:vAlign w:val="center"/>
          </w:tcPr>
          <w:p w14:paraId="569CF51B" w14:textId="77777777" w:rsidR="0022555C" w:rsidRDefault="0022555C" w:rsidP="00634283">
            <w:pPr>
              <w:jc w:val="center"/>
              <w:rPr>
                <w:bCs/>
                <w:sz w:val="18"/>
                <w:szCs w:val="18"/>
              </w:rPr>
            </w:pPr>
            <w:r>
              <w:rPr>
                <w:bCs/>
                <w:sz w:val="18"/>
                <w:szCs w:val="18"/>
              </w:rPr>
              <w:t>01/07/2015</w:t>
            </w:r>
          </w:p>
        </w:tc>
        <w:tc>
          <w:tcPr>
            <w:tcW w:w="1214" w:type="dxa"/>
            <w:shd w:val="clear" w:color="auto" w:fill="FFFFFF" w:themeFill="background1"/>
          </w:tcPr>
          <w:p w14:paraId="5E73EC31"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038F669" w14:textId="77777777" w:rsidR="0022555C" w:rsidRPr="002B6EEC" w:rsidRDefault="0022555C" w:rsidP="00C124E3">
            <w:pPr>
              <w:jc w:val="center"/>
              <w:rPr>
                <w:b/>
                <w:bCs/>
                <w:sz w:val="18"/>
                <w:szCs w:val="18"/>
              </w:rPr>
            </w:pPr>
            <w:r>
              <w:rPr>
                <w:b/>
                <w:bCs/>
                <w:sz w:val="18"/>
                <w:szCs w:val="18"/>
              </w:rPr>
              <w:t>0.3.5</w:t>
            </w:r>
          </w:p>
        </w:tc>
        <w:tc>
          <w:tcPr>
            <w:tcW w:w="6017" w:type="dxa"/>
            <w:shd w:val="clear" w:color="auto" w:fill="FFFFFF" w:themeFill="background1"/>
            <w:vAlign w:val="center"/>
          </w:tcPr>
          <w:p w14:paraId="4451CF1E" w14:textId="77777777" w:rsidR="0022555C" w:rsidRDefault="0022555C" w:rsidP="00E06ECE">
            <w:pPr>
              <w:pStyle w:val="Paragrafoelenco"/>
              <w:spacing w:after="0" w:line="240" w:lineRule="atLeast"/>
              <w:ind w:left="0"/>
              <w:jc w:val="both"/>
              <w:rPr>
                <w:sz w:val="18"/>
                <w:szCs w:val="18"/>
              </w:rPr>
            </w:pPr>
            <w:r>
              <w:rPr>
                <w:sz w:val="18"/>
                <w:szCs w:val="18"/>
              </w:rPr>
              <w:t xml:space="preserve">Introduzione </w:t>
            </w:r>
            <w:r w:rsidRPr="00C124E3">
              <w:rPr>
                <w:sz w:val="18"/>
                <w:szCs w:val="18"/>
              </w:rPr>
              <w:t xml:space="preserve">scheda </w:t>
            </w:r>
            <w:r>
              <w:rPr>
                <w:sz w:val="18"/>
                <w:szCs w:val="18"/>
              </w:rPr>
              <w:t>gestione</w:t>
            </w:r>
            <w:r w:rsidRPr="00C124E3">
              <w:rPr>
                <w:sz w:val="18"/>
                <w:szCs w:val="18"/>
              </w:rPr>
              <w:t xml:space="preserve"> elenco invitati</w:t>
            </w:r>
          </w:p>
        </w:tc>
      </w:tr>
      <w:tr w:rsidR="0022555C" w:rsidRPr="00494500" w14:paraId="75D31C12" w14:textId="77777777" w:rsidTr="07BB1F36">
        <w:trPr>
          <w:trHeight w:val="252"/>
        </w:trPr>
        <w:tc>
          <w:tcPr>
            <w:tcW w:w="1137" w:type="dxa"/>
            <w:shd w:val="clear" w:color="auto" w:fill="FFFFFF" w:themeFill="background1"/>
            <w:vAlign w:val="center"/>
          </w:tcPr>
          <w:p w14:paraId="00FEA788" w14:textId="77777777" w:rsidR="0022555C" w:rsidRDefault="0022555C" w:rsidP="00634283">
            <w:pPr>
              <w:jc w:val="center"/>
              <w:rPr>
                <w:bCs/>
                <w:sz w:val="18"/>
                <w:szCs w:val="18"/>
              </w:rPr>
            </w:pPr>
            <w:r>
              <w:rPr>
                <w:bCs/>
                <w:sz w:val="18"/>
                <w:szCs w:val="18"/>
              </w:rPr>
              <w:t>02/09/2015</w:t>
            </w:r>
          </w:p>
        </w:tc>
        <w:tc>
          <w:tcPr>
            <w:tcW w:w="1214" w:type="dxa"/>
            <w:shd w:val="clear" w:color="auto" w:fill="FFFFFF" w:themeFill="background1"/>
          </w:tcPr>
          <w:p w14:paraId="446DBBC3"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40C8F9E3" w14:textId="77777777" w:rsidR="0022555C" w:rsidRDefault="0022555C" w:rsidP="00C124E3">
            <w:pPr>
              <w:jc w:val="center"/>
              <w:rPr>
                <w:b/>
                <w:bCs/>
                <w:sz w:val="18"/>
                <w:szCs w:val="18"/>
              </w:rPr>
            </w:pPr>
            <w:r>
              <w:rPr>
                <w:b/>
                <w:bCs/>
                <w:sz w:val="18"/>
                <w:szCs w:val="18"/>
              </w:rPr>
              <w:t>0.3.5.1</w:t>
            </w:r>
          </w:p>
        </w:tc>
        <w:tc>
          <w:tcPr>
            <w:tcW w:w="6017" w:type="dxa"/>
            <w:shd w:val="clear" w:color="auto" w:fill="FFFFFF" w:themeFill="background1"/>
            <w:vAlign w:val="center"/>
          </w:tcPr>
          <w:p w14:paraId="79275ACB" w14:textId="77777777" w:rsidR="0022555C" w:rsidRDefault="0022555C" w:rsidP="00E06ECE">
            <w:pPr>
              <w:pStyle w:val="Paragrafoelenco"/>
              <w:spacing w:after="0" w:line="240" w:lineRule="atLeast"/>
              <w:ind w:left="0"/>
              <w:jc w:val="both"/>
              <w:rPr>
                <w:sz w:val="18"/>
                <w:szCs w:val="18"/>
              </w:rPr>
            </w:pPr>
            <w:r>
              <w:rPr>
                <w:sz w:val="18"/>
                <w:szCs w:val="18"/>
              </w:rPr>
              <w:t xml:space="preserve">Modifica descrizione campi </w:t>
            </w:r>
            <w:r w:rsidRPr="002702B9">
              <w:rPr>
                <w:sz w:val="18"/>
                <w:szCs w:val="18"/>
              </w:rPr>
              <w:t>S02.10</w:t>
            </w:r>
            <w:r>
              <w:rPr>
                <w:sz w:val="18"/>
                <w:szCs w:val="18"/>
              </w:rPr>
              <w:t xml:space="preserve"> e S02.11</w:t>
            </w:r>
          </w:p>
        </w:tc>
      </w:tr>
      <w:tr w:rsidR="0022555C" w:rsidRPr="00494500" w14:paraId="08889941" w14:textId="77777777" w:rsidTr="07BB1F36">
        <w:trPr>
          <w:trHeight w:val="252"/>
        </w:trPr>
        <w:tc>
          <w:tcPr>
            <w:tcW w:w="1137" w:type="dxa"/>
            <w:shd w:val="clear" w:color="auto" w:fill="FFFFFF" w:themeFill="background1"/>
            <w:vAlign w:val="center"/>
          </w:tcPr>
          <w:p w14:paraId="3EE8E855" w14:textId="77777777" w:rsidR="0022555C" w:rsidRDefault="0022555C" w:rsidP="00634283">
            <w:pPr>
              <w:jc w:val="center"/>
              <w:rPr>
                <w:bCs/>
                <w:sz w:val="18"/>
                <w:szCs w:val="18"/>
              </w:rPr>
            </w:pPr>
            <w:r>
              <w:rPr>
                <w:bCs/>
                <w:sz w:val="18"/>
                <w:szCs w:val="18"/>
              </w:rPr>
              <w:t>15/02/2016</w:t>
            </w:r>
          </w:p>
        </w:tc>
        <w:tc>
          <w:tcPr>
            <w:tcW w:w="1214" w:type="dxa"/>
            <w:shd w:val="clear" w:color="auto" w:fill="FFFFFF" w:themeFill="background1"/>
          </w:tcPr>
          <w:p w14:paraId="0825E038"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01787EE" w14:textId="77777777" w:rsidR="0022555C" w:rsidRDefault="0022555C" w:rsidP="00C124E3">
            <w:pPr>
              <w:jc w:val="center"/>
              <w:rPr>
                <w:b/>
                <w:bCs/>
                <w:sz w:val="18"/>
                <w:szCs w:val="18"/>
              </w:rPr>
            </w:pPr>
            <w:r>
              <w:rPr>
                <w:b/>
                <w:bCs/>
                <w:sz w:val="18"/>
                <w:szCs w:val="18"/>
              </w:rPr>
              <w:t>0.3.5.2</w:t>
            </w:r>
          </w:p>
        </w:tc>
        <w:tc>
          <w:tcPr>
            <w:tcW w:w="6017" w:type="dxa"/>
            <w:shd w:val="clear" w:color="auto" w:fill="FFFFFF" w:themeFill="background1"/>
            <w:vAlign w:val="center"/>
          </w:tcPr>
          <w:p w14:paraId="11C68929" w14:textId="77777777" w:rsidR="0022555C" w:rsidRDefault="0022555C" w:rsidP="00E06ECE">
            <w:pPr>
              <w:pStyle w:val="Paragrafoelenco"/>
              <w:spacing w:after="0" w:line="240" w:lineRule="atLeast"/>
              <w:ind w:left="0"/>
              <w:jc w:val="both"/>
              <w:rPr>
                <w:sz w:val="18"/>
                <w:szCs w:val="18"/>
              </w:rPr>
            </w:pPr>
            <w:r>
              <w:rPr>
                <w:sz w:val="18"/>
                <w:szCs w:val="18"/>
              </w:rPr>
              <w:t>Introduzione paragrafo 5.3</w:t>
            </w:r>
          </w:p>
        </w:tc>
      </w:tr>
      <w:tr w:rsidR="0022555C" w:rsidRPr="00494500" w14:paraId="7B90BDC0" w14:textId="77777777" w:rsidTr="07BB1F36">
        <w:trPr>
          <w:trHeight w:val="252"/>
        </w:trPr>
        <w:tc>
          <w:tcPr>
            <w:tcW w:w="1137" w:type="dxa"/>
            <w:shd w:val="clear" w:color="auto" w:fill="FFFFFF" w:themeFill="background1"/>
            <w:vAlign w:val="center"/>
          </w:tcPr>
          <w:p w14:paraId="7B6BFE4B" w14:textId="77777777" w:rsidR="0022555C" w:rsidRDefault="0022555C" w:rsidP="00634283">
            <w:pPr>
              <w:jc w:val="center"/>
              <w:rPr>
                <w:bCs/>
                <w:sz w:val="18"/>
                <w:szCs w:val="18"/>
              </w:rPr>
            </w:pPr>
            <w:r>
              <w:rPr>
                <w:bCs/>
                <w:sz w:val="18"/>
                <w:szCs w:val="18"/>
              </w:rPr>
              <w:t>10/05/2016</w:t>
            </w:r>
          </w:p>
        </w:tc>
        <w:tc>
          <w:tcPr>
            <w:tcW w:w="1214" w:type="dxa"/>
            <w:shd w:val="clear" w:color="auto" w:fill="FFFFFF" w:themeFill="background1"/>
          </w:tcPr>
          <w:p w14:paraId="79077F79"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FB24B74" w14:textId="77777777" w:rsidR="0022555C" w:rsidRDefault="0022555C" w:rsidP="00C124E3">
            <w:pPr>
              <w:jc w:val="center"/>
              <w:rPr>
                <w:b/>
                <w:bCs/>
                <w:sz w:val="18"/>
                <w:szCs w:val="18"/>
              </w:rPr>
            </w:pPr>
            <w:r>
              <w:rPr>
                <w:b/>
                <w:bCs/>
                <w:sz w:val="18"/>
                <w:szCs w:val="18"/>
              </w:rPr>
              <w:t>0.3.5.3</w:t>
            </w:r>
          </w:p>
        </w:tc>
        <w:tc>
          <w:tcPr>
            <w:tcW w:w="6017" w:type="dxa"/>
            <w:shd w:val="clear" w:color="auto" w:fill="FFFFFF" w:themeFill="background1"/>
            <w:vAlign w:val="center"/>
          </w:tcPr>
          <w:p w14:paraId="66057CC7" w14:textId="77777777" w:rsidR="0022555C" w:rsidRDefault="0022555C" w:rsidP="00E06ECE">
            <w:pPr>
              <w:pStyle w:val="Paragrafoelenco"/>
              <w:spacing w:after="0" w:line="240" w:lineRule="atLeast"/>
              <w:ind w:left="0"/>
              <w:jc w:val="both"/>
              <w:rPr>
                <w:sz w:val="18"/>
                <w:szCs w:val="18"/>
              </w:rPr>
            </w:pPr>
            <w:r>
              <w:rPr>
                <w:sz w:val="18"/>
                <w:szCs w:val="18"/>
              </w:rPr>
              <w:t>Introduzione scheda S21</w:t>
            </w:r>
          </w:p>
        </w:tc>
      </w:tr>
      <w:tr w:rsidR="0022555C" w:rsidRPr="00B57D70" w14:paraId="7A33B88E" w14:textId="77777777" w:rsidTr="07BB1F36">
        <w:trPr>
          <w:trHeight w:val="252"/>
        </w:trPr>
        <w:tc>
          <w:tcPr>
            <w:tcW w:w="1137" w:type="dxa"/>
            <w:shd w:val="clear" w:color="auto" w:fill="FFFFFF" w:themeFill="background1"/>
            <w:vAlign w:val="center"/>
          </w:tcPr>
          <w:p w14:paraId="7ACC5852" w14:textId="77777777" w:rsidR="0022555C" w:rsidRPr="00B57D70" w:rsidRDefault="0022555C" w:rsidP="00634283">
            <w:pPr>
              <w:jc w:val="center"/>
              <w:rPr>
                <w:bCs/>
                <w:sz w:val="18"/>
                <w:szCs w:val="18"/>
              </w:rPr>
            </w:pPr>
            <w:r w:rsidRPr="00B57D70">
              <w:rPr>
                <w:bCs/>
                <w:sz w:val="18"/>
                <w:szCs w:val="18"/>
              </w:rPr>
              <w:t>15/09/2016</w:t>
            </w:r>
          </w:p>
        </w:tc>
        <w:tc>
          <w:tcPr>
            <w:tcW w:w="1214" w:type="dxa"/>
            <w:shd w:val="clear" w:color="auto" w:fill="FFFFFF" w:themeFill="background1"/>
          </w:tcPr>
          <w:p w14:paraId="0C653F73" w14:textId="77777777" w:rsidR="0022555C" w:rsidRPr="00B57D70"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33FC36B" w14:textId="77777777" w:rsidR="0022555C" w:rsidRPr="00B57D70" w:rsidRDefault="0022555C" w:rsidP="00C124E3">
            <w:pPr>
              <w:jc w:val="center"/>
              <w:rPr>
                <w:b/>
                <w:bCs/>
                <w:sz w:val="18"/>
                <w:szCs w:val="18"/>
              </w:rPr>
            </w:pPr>
            <w:r w:rsidRPr="00B57D70">
              <w:rPr>
                <w:b/>
                <w:bCs/>
                <w:sz w:val="18"/>
                <w:szCs w:val="18"/>
              </w:rPr>
              <w:t>0.3.5.4</w:t>
            </w:r>
          </w:p>
        </w:tc>
        <w:tc>
          <w:tcPr>
            <w:tcW w:w="6017" w:type="dxa"/>
            <w:shd w:val="clear" w:color="auto" w:fill="FFFFFF" w:themeFill="background1"/>
            <w:vAlign w:val="center"/>
          </w:tcPr>
          <w:p w14:paraId="6038B2E4" w14:textId="77777777" w:rsidR="0022555C" w:rsidRPr="00B57D70" w:rsidRDefault="0022555C" w:rsidP="001A50B5">
            <w:pPr>
              <w:spacing w:after="0" w:line="240" w:lineRule="atLeast"/>
              <w:jc w:val="both"/>
              <w:rPr>
                <w:sz w:val="18"/>
                <w:szCs w:val="18"/>
              </w:rPr>
            </w:pPr>
            <w:r w:rsidRPr="00B57D70">
              <w:rPr>
                <w:sz w:val="18"/>
                <w:szCs w:val="18"/>
              </w:rPr>
              <w:t>Introduzione nuova sezione ‘Disposizioni in materia di centralizzazione della spesa pubblica (art. 9 comma 3 D.L. 66/2014)’ nella scheda S01, a seguito  aggiornament</w:t>
            </w:r>
            <w:r w:rsidR="008618B5">
              <w:rPr>
                <w:sz w:val="18"/>
                <w:szCs w:val="18"/>
              </w:rPr>
              <w:t>o  normativo  previsto dal DPCM</w:t>
            </w:r>
            <w:r w:rsidRPr="00B57D70">
              <w:rPr>
                <w:sz w:val="18"/>
                <w:szCs w:val="18"/>
              </w:rPr>
              <w:t xml:space="preserve"> </w:t>
            </w:r>
            <w:r w:rsidR="008618B5">
              <w:rPr>
                <w:bCs/>
                <w:sz w:val="18"/>
                <w:szCs w:val="18"/>
              </w:rPr>
              <w:t>24/12/</w:t>
            </w:r>
            <w:r w:rsidR="008618B5" w:rsidRPr="00BD52F5">
              <w:rPr>
                <w:bCs/>
                <w:sz w:val="18"/>
                <w:szCs w:val="18"/>
              </w:rPr>
              <w:t>2015</w:t>
            </w:r>
            <w:r w:rsidR="008618B5">
              <w:rPr>
                <w:bCs/>
                <w:sz w:val="18"/>
                <w:szCs w:val="18"/>
              </w:rPr>
              <w:t xml:space="preserve"> </w:t>
            </w:r>
            <w:r w:rsidRPr="00B57D70">
              <w:rPr>
                <w:sz w:val="18"/>
                <w:szCs w:val="18"/>
              </w:rPr>
              <w:t>di  disciplina  degli  acquisti centralizzati. La nuova sezione è stata inserita nella v. 3.03.5.0 di Simog</w:t>
            </w:r>
          </w:p>
        </w:tc>
      </w:tr>
      <w:tr w:rsidR="0022555C" w:rsidRPr="00B57D70" w14:paraId="720D1D1C" w14:textId="77777777" w:rsidTr="07BB1F36">
        <w:trPr>
          <w:trHeight w:val="252"/>
        </w:trPr>
        <w:tc>
          <w:tcPr>
            <w:tcW w:w="1137" w:type="dxa"/>
            <w:shd w:val="clear" w:color="auto" w:fill="FFFFFF" w:themeFill="background1"/>
            <w:vAlign w:val="center"/>
          </w:tcPr>
          <w:p w14:paraId="2D3C16B9" w14:textId="77777777" w:rsidR="0022555C" w:rsidRPr="00B57D70" w:rsidRDefault="0022555C" w:rsidP="00634283">
            <w:pPr>
              <w:jc w:val="center"/>
              <w:rPr>
                <w:bCs/>
                <w:sz w:val="18"/>
                <w:szCs w:val="18"/>
              </w:rPr>
            </w:pPr>
            <w:r>
              <w:rPr>
                <w:bCs/>
                <w:sz w:val="18"/>
                <w:szCs w:val="18"/>
              </w:rPr>
              <w:t>28/03/2017</w:t>
            </w:r>
          </w:p>
        </w:tc>
        <w:tc>
          <w:tcPr>
            <w:tcW w:w="1214" w:type="dxa"/>
            <w:shd w:val="clear" w:color="auto" w:fill="FFFFFF" w:themeFill="background1"/>
          </w:tcPr>
          <w:p w14:paraId="754089DA"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47F55772" w14:textId="77777777" w:rsidR="0022555C" w:rsidRPr="00B57D70" w:rsidRDefault="0022555C" w:rsidP="00C124E3">
            <w:pPr>
              <w:jc w:val="center"/>
              <w:rPr>
                <w:b/>
                <w:bCs/>
                <w:sz w:val="18"/>
                <w:szCs w:val="18"/>
              </w:rPr>
            </w:pPr>
            <w:r>
              <w:rPr>
                <w:b/>
                <w:bCs/>
                <w:sz w:val="18"/>
                <w:szCs w:val="18"/>
              </w:rPr>
              <w:t>0.3.5.4</w:t>
            </w:r>
          </w:p>
        </w:tc>
        <w:tc>
          <w:tcPr>
            <w:tcW w:w="6017" w:type="dxa"/>
            <w:shd w:val="clear" w:color="auto" w:fill="FFFFFF" w:themeFill="background1"/>
            <w:vAlign w:val="center"/>
          </w:tcPr>
          <w:p w14:paraId="2A2895F2" w14:textId="77777777" w:rsidR="0022555C" w:rsidRPr="00B57D70" w:rsidRDefault="0022555C" w:rsidP="001A50B5">
            <w:pPr>
              <w:spacing w:after="0" w:line="240" w:lineRule="atLeast"/>
              <w:jc w:val="both"/>
              <w:rPr>
                <w:sz w:val="18"/>
                <w:szCs w:val="18"/>
              </w:rPr>
            </w:pPr>
            <w:r>
              <w:rPr>
                <w:sz w:val="18"/>
                <w:szCs w:val="18"/>
              </w:rPr>
              <w:t>Modifica controllo da W a B del campo S18.03: motivazione variante</w:t>
            </w:r>
          </w:p>
        </w:tc>
      </w:tr>
      <w:tr w:rsidR="0022555C" w:rsidRPr="00B57D70" w14:paraId="0DF70BA4" w14:textId="77777777" w:rsidTr="07BB1F36">
        <w:trPr>
          <w:trHeight w:val="252"/>
        </w:trPr>
        <w:tc>
          <w:tcPr>
            <w:tcW w:w="1137" w:type="dxa"/>
            <w:shd w:val="clear" w:color="auto" w:fill="FFFFFF" w:themeFill="background1"/>
            <w:vAlign w:val="center"/>
          </w:tcPr>
          <w:p w14:paraId="7C229DD9" w14:textId="77777777" w:rsidR="0022555C" w:rsidRDefault="0022555C" w:rsidP="00CE45DE">
            <w:pPr>
              <w:jc w:val="center"/>
              <w:rPr>
                <w:bCs/>
                <w:sz w:val="18"/>
                <w:szCs w:val="18"/>
              </w:rPr>
            </w:pPr>
            <w:r>
              <w:rPr>
                <w:bCs/>
                <w:sz w:val="18"/>
                <w:szCs w:val="18"/>
              </w:rPr>
              <w:t>20/02/2018</w:t>
            </w:r>
          </w:p>
        </w:tc>
        <w:tc>
          <w:tcPr>
            <w:tcW w:w="1214" w:type="dxa"/>
            <w:shd w:val="clear" w:color="auto" w:fill="FFFFFF" w:themeFill="background1"/>
          </w:tcPr>
          <w:p w14:paraId="570E9693"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5B37245" w14:textId="77777777" w:rsidR="0022555C" w:rsidRDefault="0022555C" w:rsidP="00C124E3">
            <w:pPr>
              <w:jc w:val="center"/>
              <w:rPr>
                <w:b/>
                <w:bCs/>
                <w:sz w:val="18"/>
                <w:szCs w:val="18"/>
              </w:rPr>
            </w:pPr>
            <w:r>
              <w:rPr>
                <w:b/>
                <w:bCs/>
                <w:sz w:val="18"/>
                <w:szCs w:val="18"/>
              </w:rPr>
              <w:t>3.04.1.0</w:t>
            </w:r>
          </w:p>
        </w:tc>
        <w:tc>
          <w:tcPr>
            <w:tcW w:w="6017" w:type="dxa"/>
            <w:shd w:val="clear" w:color="auto" w:fill="FFFFFF" w:themeFill="background1"/>
            <w:vAlign w:val="center"/>
          </w:tcPr>
          <w:p w14:paraId="3033BE59" w14:textId="77777777" w:rsidR="0022555C" w:rsidRDefault="0022555C" w:rsidP="001A50B5">
            <w:pPr>
              <w:spacing w:after="0" w:line="240" w:lineRule="atLeast"/>
              <w:jc w:val="both"/>
              <w:rPr>
                <w:sz w:val="18"/>
                <w:szCs w:val="18"/>
              </w:rPr>
            </w:pPr>
            <w:r>
              <w:rPr>
                <w:sz w:val="18"/>
                <w:szCs w:val="18"/>
              </w:rPr>
              <w:t>Nuovi campi in struttura 4.2.3</w:t>
            </w:r>
          </w:p>
          <w:p w14:paraId="4C1A2AC8" w14:textId="77777777" w:rsidR="0022555C" w:rsidRDefault="0022555C" w:rsidP="001A50B5">
            <w:pPr>
              <w:spacing w:after="0" w:line="240" w:lineRule="atLeast"/>
              <w:jc w:val="both"/>
              <w:rPr>
                <w:sz w:val="18"/>
                <w:szCs w:val="18"/>
              </w:rPr>
            </w:pPr>
            <w:r>
              <w:rPr>
                <w:sz w:val="18"/>
                <w:szCs w:val="18"/>
              </w:rPr>
              <w:t>Modifica obbligatorietà campo S18.10</w:t>
            </w:r>
          </w:p>
          <w:p w14:paraId="22E81B51" w14:textId="77777777" w:rsidR="0022555C" w:rsidRDefault="0022555C" w:rsidP="001A50B5">
            <w:pPr>
              <w:spacing w:after="0" w:line="240" w:lineRule="atLeast"/>
              <w:jc w:val="both"/>
              <w:rPr>
                <w:sz w:val="18"/>
                <w:szCs w:val="18"/>
              </w:rPr>
            </w:pPr>
            <w:r>
              <w:rPr>
                <w:sz w:val="18"/>
                <w:szCs w:val="18"/>
              </w:rPr>
              <w:t>Nuovo campo S18.10a</w:t>
            </w:r>
          </w:p>
          <w:p w14:paraId="3D6CB20A" w14:textId="77777777" w:rsidR="0022555C" w:rsidRDefault="0022555C" w:rsidP="001A50B5">
            <w:pPr>
              <w:spacing w:after="0" w:line="240" w:lineRule="atLeast"/>
              <w:jc w:val="both"/>
              <w:rPr>
                <w:sz w:val="18"/>
                <w:szCs w:val="18"/>
              </w:rPr>
            </w:pPr>
            <w:r>
              <w:rPr>
                <w:sz w:val="18"/>
                <w:szCs w:val="18"/>
              </w:rPr>
              <w:t>Modifica etichetta e obbligatorietà campo S11.35</w:t>
            </w:r>
          </w:p>
        </w:tc>
      </w:tr>
      <w:tr w:rsidR="0022555C" w:rsidRPr="00E81D5B" w14:paraId="1A5F84D4" w14:textId="77777777" w:rsidTr="07BB1F36">
        <w:trPr>
          <w:trHeight w:val="252"/>
        </w:trPr>
        <w:tc>
          <w:tcPr>
            <w:tcW w:w="1137" w:type="dxa"/>
            <w:shd w:val="clear" w:color="auto" w:fill="FFFFFF" w:themeFill="background1"/>
            <w:vAlign w:val="center"/>
          </w:tcPr>
          <w:p w14:paraId="59865C88" w14:textId="77777777" w:rsidR="0022555C" w:rsidRDefault="0022555C" w:rsidP="00CE45DE">
            <w:pPr>
              <w:jc w:val="center"/>
              <w:rPr>
                <w:bCs/>
                <w:sz w:val="18"/>
                <w:szCs w:val="18"/>
              </w:rPr>
            </w:pPr>
            <w:r>
              <w:rPr>
                <w:bCs/>
                <w:sz w:val="18"/>
                <w:szCs w:val="18"/>
              </w:rPr>
              <w:t>19/04/2018</w:t>
            </w:r>
          </w:p>
        </w:tc>
        <w:tc>
          <w:tcPr>
            <w:tcW w:w="1214" w:type="dxa"/>
            <w:shd w:val="clear" w:color="auto" w:fill="FFFFFF" w:themeFill="background1"/>
          </w:tcPr>
          <w:p w14:paraId="1298B1F7" w14:textId="77777777" w:rsidR="0022555C" w:rsidRDefault="0022555C" w:rsidP="00707E4C">
            <w:pPr>
              <w:jc w:val="center"/>
              <w:rPr>
                <w:b/>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6EFFB12" w14:textId="77777777" w:rsidR="0022555C" w:rsidRDefault="0022555C" w:rsidP="00C124E3">
            <w:pPr>
              <w:jc w:val="center"/>
              <w:rPr>
                <w:b/>
                <w:bCs/>
                <w:sz w:val="18"/>
                <w:szCs w:val="18"/>
              </w:rPr>
            </w:pPr>
            <w:r>
              <w:rPr>
                <w:b/>
                <w:bCs/>
                <w:sz w:val="18"/>
                <w:szCs w:val="18"/>
              </w:rPr>
              <w:t>3.04.1.1</w:t>
            </w:r>
          </w:p>
        </w:tc>
        <w:tc>
          <w:tcPr>
            <w:tcW w:w="6017" w:type="dxa"/>
            <w:shd w:val="clear" w:color="auto" w:fill="FFFFFF" w:themeFill="background1"/>
            <w:vAlign w:val="center"/>
          </w:tcPr>
          <w:p w14:paraId="3F7F86B4" w14:textId="77777777" w:rsidR="0022555C" w:rsidRPr="00C41A5C" w:rsidRDefault="0022555C" w:rsidP="001A50B5">
            <w:pPr>
              <w:spacing w:after="0" w:line="240" w:lineRule="atLeast"/>
              <w:jc w:val="both"/>
              <w:rPr>
                <w:sz w:val="18"/>
                <w:szCs w:val="18"/>
                <w:lang w:val="en-US"/>
              </w:rPr>
            </w:pPr>
            <w:r w:rsidRPr="00C41A5C">
              <w:rPr>
                <w:bCs/>
                <w:sz w:val="18"/>
                <w:szCs w:val="18"/>
                <w:lang w:val="en-US"/>
              </w:rPr>
              <w:t>Aggiornamento etichette per le schede S02, S06, S07, S08, S11, S12, S13, S15, S18, S20</w:t>
            </w:r>
          </w:p>
        </w:tc>
      </w:tr>
      <w:tr w:rsidR="0022555C" w:rsidRPr="00BC001D" w14:paraId="719CD261" w14:textId="77777777" w:rsidTr="07BB1F36">
        <w:trPr>
          <w:trHeight w:val="252"/>
        </w:trPr>
        <w:tc>
          <w:tcPr>
            <w:tcW w:w="1137" w:type="dxa"/>
            <w:shd w:val="clear" w:color="auto" w:fill="FFFFFF" w:themeFill="background1"/>
            <w:vAlign w:val="center"/>
          </w:tcPr>
          <w:p w14:paraId="5D777FE5" w14:textId="77777777" w:rsidR="0022555C" w:rsidRDefault="0022555C" w:rsidP="00CE45DE">
            <w:pPr>
              <w:jc w:val="center"/>
              <w:rPr>
                <w:bCs/>
                <w:sz w:val="18"/>
                <w:szCs w:val="18"/>
              </w:rPr>
            </w:pPr>
            <w:r>
              <w:rPr>
                <w:bCs/>
                <w:sz w:val="18"/>
                <w:szCs w:val="18"/>
              </w:rPr>
              <w:t>21/01/2019</w:t>
            </w:r>
          </w:p>
        </w:tc>
        <w:tc>
          <w:tcPr>
            <w:tcW w:w="1214" w:type="dxa"/>
            <w:shd w:val="clear" w:color="auto" w:fill="FFFFFF" w:themeFill="background1"/>
          </w:tcPr>
          <w:p w14:paraId="4C726DF3" w14:textId="77777777" w:rsidR="0022555C" w:rsidRDefault="0022555C" w:rsidP="00707E4C">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5CF0E37C" w14:textId="77777777" w:rsidR="0022555C" w:rsidRDefault="0022555C" w:rsidP="00686D3B">
            <w:pPr>
              <w:jc w:val="center"/>
              <w:rPr>
                <w:b/>
                <w:bCs/>
                <w:sz w:val="18"/>
                <w:szCs w:val="18"/>
              </w:rPr>
            </w:pPr>
            <w:r>
              <w:rPr>
                <w:b/>
                <w:bCs/>
                <w:sz w:val="18"/>
                <w:szCs w:val="18"/>
              </w:rPr>
              <w:t>3.04.2</w:t>
            </w:r>
          </w:p>
        </w:tc>
        <w:tc>
          <w:tcPr>
            <w:tcW w:w="6017" w:type="dxa"/>
            <w:shd w:val="clear" w:color="auto" w:fill="FFFFFF" w:themeFill="background1"/>
            <w:vAlign w:val="center"/>
          </w:tcPr>
          <w:p w14:paraId="2053EE94" w14:textId="77777777" w:rsidR="008B183F" w:rsidRPr="00B80313" w:rsidRDefault="00B80313" w:rsidP="005E7900">
            <w:pPr>
              <w:pStyle w:val="Paragrafoelenco"/>
              <w:numPr>
                <w:ilvl w:val="0"/>
                <w:numId w:val="16"/>
              </w:numPr>
              <w:spacing w:after="0" w:line="240" w:lineRule="atLeast"/>
              <w:jc w:val="both"/>
              <w:rPr>
                <w:rStyle w:val="Collegamentoipertestuale"/>
                <w:bCs/>
                <w:sz w:val="18"/>
                <w:szCs w:val="18"/>
              </w:rPr>
            </w:pPr>
            <w:r w:rsidRPr="00713A81">
              <w:rPr>
                <w:bCs/>
                <w:sz w:val="18"/>
                <w:szCs w:val="18"/>
              </w:rPr>
              <w:t>Aggiornamento</w:t>
            </w:r>
            <w:r w:rsidR="008B183F" w:rsidRPr="00713A81">
              <w:rPr>
                <w:bCs/>
                <w:sz w:val="18"/>
                <w:szCs w:val="18"/>
              </w:rPr>
              <w:t xml:space="preserve"> scheda S01 ‘Creazione gara’ con l’introduzione delle nuove tipologiche:</w:t>
            </w:r>
            <w:hyperlink w:anchor="_MODALITA_PAGAMENTO_1" w:history="1">
              <w:r w:rsidR="008B183F" w:rsidRPr="00B80313">
                <w:rPr>
                  <w:rStyle w:val="Collegamentoipertestuale"/>
                  <w:bCs/>
                  <w:sz w:val="18"/>
                  <w:szCs w:val="18"/>
                </w:rPr>
                <w:t>MODALITA_INDIZIONE_ALLEGATO_IX</w:t>
              </w:r>
            </w:hyperlink>
            <w:r w:rsidR="008B183F" w:rsidRPr="00B80313">
              <w:rPr>
                <w:bCs/>
                <w:sz w:val="18"/>
                <w:szCs w:val="18"/>
              </w:rPr>
              <w:t xml:space="preserve">, </w:t>
            </w:r>
            <w:r w:rsidR="008B183F" w:rsidRPr="00B80313">
              <w:rPr>
                <w:rStyle w:val="Collegamentoipertestuale"/>
                <w:bCs/>
                <w:sz w:val="18"/>
                <w:szCs w:val="18"/>
              </w:rPr>
              <w:t xml:space="preserve"> </w:t>
            </w:r>
            <w:hyperlink w:anchor="_TIPO_AGGIUDICATARIO" w:history="1">
              <w:r w:rsidR="008B183F" w:rsidRPr="00D533AF">
                <w:rPr>
                  <w:rStyle w:val="Collegamentoipertestuale"/>
                  <w:bCs/>
                  <w:sz w:val="18"/>
                  <w:szCs w:val="18"/>
                </w:rPr>
                <w:t>STRUMENTI_SVOLGIMENTO_PROCEDUR</w:t>
              </w:r>
              <w:r w:rsidR="00D533AF" w:rsidRPr="00D533AF">
                <w:rPr>
                  <w:rStyle w:val="Collegamentoipertestuale"/>
                  <w:bCs/>
                  <w:sz w:val="18"/>
                  <w:szCs w:val="18"/>
                </w:rPr>
                <w:t>A</w:t>
              </w:r>
            </w:hyperlink>
            <w:r w:rsidR="008B183F" w:rsidRPr="00B80313">
              <w:rPr>
                <w:rStyle w:val="Collegamentoipertestuale"/>
                <w:bCs/>
                <w:sz w:val="18"/>
                <w:szCs w:val="18"/>
              </w:rPr>
              <w:t xml:space="preserve">, </w:t>
            </w:r>
            <w:hyperlink w:anchor="_ART_ESTREMA_URGENZA_SOMMA_URGENZA" w:history="1">
              <w:r w:rsidR="008B183F" w:rsidRPr="00B80313">
                <w:rPr>
                  <w:rStyle w:val="Collegamentoipertestuale"/>
                  <w:bCs/>
                  <w:sz w:val="18"/>
                  <w:szCs w:val="18"/>
                </w:rPr>
                <w:t>ART_ESTREMA_URGENZA_SOMMA_URGENZA</w:t>
              </w:r>
            </w:hyperlink>
            <w:r w:rsidR="008B183F" w:rsidRPr="00B80313">
              <w:rPr>
                <w:rStyle w:val="Collegamentoipertestuale"/>
                <w:bCs/>
                <w:sz w:val="18"/>
                <w:szCs w:val="18"/>
              </w:rPr>
              <w:t xml:space="preserve"> </w:t>
            </w:r>
          </w:p>
          <w:p w14:paraId="4EF47822" w14:textId="77777777" w:rsidR="008B183F" w:rsidRDefault="008B183F" w:rsidP="001A50B5">
            <w:pPr>
              <w:spacing w:after="0" w:line="240" w:lineRule="atLeast"/>
              <w:jc w:val="both"/>
              <w:rPr>
                <w:bCs/>
                <w:sz w:val="18"/>
                <w:szCs w:val="18"/>
              </w:rPr>
            </w:pPr>
            <w:r w:rsidRPr="008B183F">
              <w:rPr>
                <w:sz w:val="18"/>
                <w:szCs w:val="18"/>
              </w:rPr>
              <w:t xml:space="preserve">e </w:t>
            </w:r>
            <w:r w:rsidRPr="008B183F">
              <w:rPr>
                <w:bCs/>
                <w:sz w:val="18"/>
                <w:szCs w:val="18"/>
              </w:rPr>
              <w:t>l’</w:t>
            </w:r>
            <w:r w:rsidRPr="008B183F">
              <w:rPr>
                <w:sz w:val="18"/>
                <w:szCs w:val="18"/>
              </w:rPr>
              <w:t>a</w:t>
            </w:r>
            <w:r w:rsidRPr="008B183F">
              <w:rPr>
                <w:bCs/>
                <w:sz w:val="18"/>
                <w:szCs w:val="18"/>
              </w:rPr>
              <w:t>ggior</w:t>
            </w:r>
            <w:r>
              <w:rPr>
                <w:bCs/>
                <w:sz w:val="18"/>
                <w:szCs w:val="18"/>
              </w:rPr>
              <w:t xml:space="preserve">namento delle Tipologiche </w:t>
            </w:r>
            <w:r w:rsidRPr="0092232D">
              <w:rPr>
                <w:bCs/>
                <w:sz w:val="18"/>
                <w:szCs w:val="18"/>
              </w:rPr>
              <w:t>(solo etichette)</w:t>
            </w:r>
            <w:r>
              <w:rPr>
                <w:bCs/>
                <w:sz w:val="18"/>
                <w:szCs w:val="18"/>
              </w:rPr>
              <w:t>,:</w:t>
            </w:r>
            <w:r>
              <w:rPr>
                <w:rStyle w:val="Collegamentoipertestuale"/>
                <w:bCs/>
                <w:sz w:val="18"/>
                <w:szCs w:val="18"/>
              </w:rPr>
              <w:t xml:space="preserve"> </w:t>
            </w:r>
          </w:p>
          <w:p w14:paraId="13B19E6D" w14:textId="77777777" w:rsidR="008B183F" w:rsidRDefault="001A7377" w:rsidP="001A50B5">
            <w:pPr>
              <w:spacing w:after="0" w:line="240" w:lineRule="atLeast"/>
              <w:jc w:val="both"/>
              <w:rPr>
                <w:bCs/>
                <w:sz w:val="18"/>
                <w:szCs w:val="18"/>
              </w:rPr>
            </w:pPr>
            <w:hyperlink w:anchor="_MODALITA_INDIZIONE_1" w:history="1">
              <w:r w:rsidR="008B183F" w:rsidRPr="0092232D">
                <w:rPr>
                  <w:rStyle w:val="Collegamentoipertestuale"/>
                  <w:bCs/>
                  <w:sz w:val="18"/>
                  <w:szCs w:val="18"/>
                </w:rPr>
                <w:t>MODALITA_INDIZIONE</w:t>
              </w:r>
            </w:hyperlink>
            <w:r w:rsidR="008B183F">
              <w:rPr>
                <w:rStyle w:val="Collegamentoipertestuale"/>
                <w:bCs/>
                <w:sz w:val="18"/>
                <w:szCs w:val="18"/>
              </w:rPr>
              <w:t xml:space="preserve">, </w:t>
            </w:r>
            <w:hyperlink w:anchor="_AVANZAMENTO" w:history="1">
              <w:r w:rsidR="008B183F" w:rsidRPr="0092232D">
                <w:rPr>
                  <w:rStyle w:val="Collegamentoipertestuale"/>
                  <w:bCs/>
                  <w:sz w:val="18"/>
                  <w:szCs w:val="18"/>
                </w:rPr>
                <w:t>MODALITA_REALIZZAZIONE</w:t>
              </w:r>
            </w:hyperlink>
          </w:p>
          <w:p w14:paraId="2017688F" w14:textId="77777777" w:rsidR="008B183F" w:rsidRDefault="008B183F" w:rsidP="001A50B5">
            <w:pPr>
              <w:spacing w:after="0" w:line="240" w:lineRule="atLeast"/>
              <w:jc w:val="both"/>
              <w:rPr>
                <w:bCs/>
                <w:sz w:val="18"/>
                <w:szCs w:val="18"/>
              </w:rPr>
            </w:pPr>
          </w:p>
          <w:p w14:paraId="3D12E8D3" w14:textId="77777777" w:rsidR="008B183F" w:rsidRPr="00713A81" w:rsidRDefault="00B80313" w:rsidP="005E7900">
            <w:pPr>
              <w:pStyle w:val="Paragrafoelenco"/>
              <w:numPr>
                <w:ilvl w:val="0"/>
                <w:numId w:val="16"/>
              </w:numPr>
              <w:spacing w:after="0" w:line="240" w:lineRule="atLeast"/>
              <w:jc w:val="both"/>
              <w:rPr>
                <w:bCs/>
                <w:sz w:val="18"/>
                <w:szCs w:val="18"/>
              </w:rPr>
            </w:pPr>
            <w:r w:rsidRPr="00713A81">
              <w:rPr>
                <w:bCs/>
                <w:sz w:val="18"/>
                <w:szCs w:val="18"/>
              </w:rPr>
              <w:lastRenderedPageBreak/>
              <w:t xml:space="preserve">Aggiornamento </w:t>
            </w:r>
            <w:r w:rsidR="000D3A23" w:rsidRPr="00713A81">
              <w:rPr>
                <w:bCs/>
                <w:sz w:val="18"/>
                <w:szCs w:val="18"/>
              </w:rPr>
              <w:t>scheda S02 ‘Creazione lotto’ con l’introduzione delle nuove tipologiche:</w:t>
            </w:r>
          </w:p>
          <w:p w14:paraId="197ACD4F" w14:textId="77777777" w:rsidR="008B183F" w:rsidRDefault="008B183F" w:rsidP="004366C3">
            <w:pPr>
              <w:keepNext/>
              <w:rPr>
                <w:rStyle w:val="Collegamentoipertestuale"/>
                <w:bCs/>
                <w:sz w:val="18"/>
                <w:szCs w:val="18"/>
              </w:rPr>
            </w:pPr>
            <w:r w:rsidRPr="0092232D">
              <w:rPr>
                <w:bCs/>
                <w:sz w:val="18"/>
                <w:szCs w:val="18"/>
              </w:rPr>
              <w:t xml:space="preserve"> </w:t>
            </w:r>
            <w:hyperlink w:anchor="_CATEGORIA" w:history="1">
              <w:r w:rsidRPr="0092232D">
                <w:rPr>
                  <w:rStyle w:val="Collegamentoipertestuale"/>
                  <w:bCs/>
                  <w:sz w:val="18"/>
                  <w:szCs w:val="18"/>
                </w:rPr>
                <w:t>AFFIDAMENTI RISERVATI</w:t>
              </w:r>
            </w:hyperlink>
            <w:r>
              <w:rPr>
                <w:bCs/>
                <w:sz w:val="18"/>
                <w:szCs w:val="18"/>
              </w:rPr>
              <w:t xml:space="preserve">, </w:t>
            </w:r>
            <w:hyperlink w:anchor="_ART_REGIMI_PARTICOLARI_DI_APPALTO" w:history="1">
              <w:r w:rsidRPr="0092232D">
                <w:rPr>
                  <w:rStyle w:val="Collegamentoipertestuale"/>
                  <w:bCs/>
                  <w:sz w:val="18"/>
                  <w:szCs w:val="18"/>
                </w:rPr>
                <w:t>ART_REGIMI_PARTICOLARI_DI_APPALTO</w:t>
              </w:r>
            </w:hyperlink>
            <w:r>
              <w:rPr>
                <w:bCs/>
                <w:sz w:val="18"/>
                <w:szCs w:val="18"/>
              </w:rPr>
              <w:t xml:space="preserve">, </w:t>
            </w:r>
            <w:r w:rsidR="004366C3">
              <w:rPr>
                <w:bCs/>
                <w:sz w:val="18"/>
                <w:szCs w:val="18"/>
              </w:rPr>
              <w:br/>
            </w:r>
            <w:r w:rsidR="00FF4D3A" w:rsidRPr="008B183F">
              <w:rPr>
                <w:sz w:val="18"/>
                <w:szCs w:val="18"/>
              </w:rPr>
              <w:t xml:space="preserve">e </w:t>
            </w:r>
            <w:r w:rsidR="00FF4D3A" w:rsidRPr="008B183F">
              <w:rPr>
                <w:bCs/>
                <w:sz w:val="18"/>
                <w:szCs w:val="18"/>
              </w:rPr>
              <w:t>l’</w:t>
            </w:r>
            <w:r w:rsidR="00FF4D3A" w:rsidRPr="008B183F">
              <w:rPr>
                <w:sz w:val="18"/>
                <w:szCs w:val="18"/>
              </w:rPr>
              <w:t>a</w:t>
            </w:r>
            <w:r w:rsidR="00FF4D3A" w:rsidRPr="008B183F">
              <w:rPr>
                <w:bCs/>
                <w:sz w:val="18"/>
                <w:szCs w:val="18"/>
              </w:rPr>
              <w:t>ggior</w:t>
            </w:r>
            <w:r w:rsidR="00FF4D3A">
              <w:rPr>
                <w:bCs/>
                <w:sz w:val="18"/>
                <w:szCs w:val="18"/>
              </w:rPr>
              <w:t xml:space="preserve">namento delle </w:t>
            </w:r>
            <w:r>
              <w:rPr>
                <w:bCs/>
                <w:sz w:val="18"/>
                <w:szCs w:val="18"/>
              </w:rPr>
              <w:t>Tipologiche:</w:t>
            </w:r>
            <w:r w:rsidR="004366C3">
              <w:rPr>
                <w:bCs/>
                <w:sz w:val="18"/>
                <w:szCs w:val="18"/>
              </w:rPr>
              <w:br/>
            </w:r>
            <w:hyperlink w:anchor="_MODALITA_INDIZIONE" w:history="1">
              <w:r w:rsidRPr="0092232D">
                <w:rPr>
                  <w:rStyle w:val="Collegamentoipertestuale"/>
                  <w:bCs/>
                  <w:sz w:val="18"/>
                  <w:szCs w:val="18"/>
                </w:rPr>
                <w:t>ART_ESCLUSIONE</w:t>
              </w:r>
            </w:hyperlink>
            <w:r>
              <w:rPr>
                <w:bCs/>
                <w:sz w:val="18"/>
                <w:szCs w:val="18"/>
              </w:rPr>
              <w:t xml:space="preserve">, </w:t>
            </w:r>
            <w:hyperlink w:anchor="_TIPOLOGIA_LAVORO" w:history="1">
              <w:r w:rsidRPr="0092232D">
                <w:rPr>
                  <w:rStyle w:val="Collegamentoipertestuale"/>
                  <w:bCs/>
                  <w:sz w:val="18"/>
                  <w:szCs w:val="18"/>
                </w:rPr>
                <w:t>CONDIZIONI_NEGOZIATA</w:t>
              </w:r>
            </w:hyperlink>
            <w:r>
              <w:rPr>
                <w:bCs/>
                <w:sz w:val="18"/>
                <w:szCs w:val="18"/>
              </w:rPr>
              <w:t xml:space="preserve">, </w:t>
            </w:r>
            <w:hyperlink w:anchor="_SCELTA_CONTRAENTE_1" w:history="1">
              <w:r w:rsidRPr="0092232D">
                <w:rPr>
                  <w:rStyle w:val="Collegamentoipertestuale"/>
                  <w:bCs/>
                  <w:sz w:val="18"/>
                  <w:szCs w:val="18"/>
                </w:rPr>
                <w:t>SCELTA_CONTRAENTE</w:t>
              </w:r>
            </w:hyperlink>
          </w:p>
          <w:p w14:paraId="1722FD55" w14:textId="77777777" w:rsidR="00B80313" w:rsidRPr="00713A81" w:rsidRDefault="00B80313" w:rsidP="005E7900">
            <w:pPr>
              <w:pStyle w:val="Paragrafoelenco"/>
              <w:keepNext/>
              <w:numPr>
                <w:ilvl w:val="0"/>
                <w:numId w:val="16"/>
              </w:numPr>
              <w:rPr>
                <w:bCs/>
                <w:sz w:val="18"/>
                <w:szCs w:val="18"/>
              </w:rPr>
            </w:pPr>
            <w:r w:rsidRPr="00713A81">
              <w:rPr>
                <w:bCs/>
                <w:sz w:val="18"/>
                <w:szCs w:val="18"/>
              </w:rPr>
              <w:t>Aggiornamento scheda S06 ‘</w:t>
            </w:r>
            <w:r w:rsidRPr="00B80313">
              <w:rPr>
                <w:bCs/>
                <w:sz w:val="18"/>
                <w:szCs w:val="18"/>
              </w:rPr>
              <w:t>Perfezionamento e pubblicazione gara</w:t>
            </w:r>
            <w:r>
              <w:rPr>
                <w:bCs/>
                <w:sz w:val="18"/>
                <w:szCs w:val="18"/>
              </w:rPr>
              <w:t>’</w:t>
            </w:r>
            <w:r w:rsidR="00475860">
              <w:rPr>
                <w:bCs/>
                <w:sz w:val="18"/>
                <w:szCs w:val="18"/>
              </w:rPr>
              <w:t>, campo 18</w:t>
            </w:r>
          </w:p>
          <w:p w14:paraId="345D711C" w14:textId="77777777" w:rsidR="00475860" w:rsidRPr="00713A81" w:rsidRDefault="00475860" w:rsidP="005E7900">
            <w:pPr>
              <w:pStyle w:val="Paragrafoelenco"/>
              <w:keepNext/>
              <w:numPr>
                <w:ilvl w:val="0"/>
                <w:numId w:val="16"/>
              </w:numPr>
              <w:rPr>
                <w:bCs/>
                <w:sz w:val="18"/>
                <w:szCs w:val="18"/>
              </w:rPr>
            </w:pPr>
            <w:r w:rsidRPr="00713A81">
              <w:rPr>
                <w:bCs/>
                <w:sz w:val="18"/>
                <w:szCs w:val="18"/>
              </w:rPr>
              <w:t>Aggiornamento scheda S07 ‘Dati Comuni’, campo 15</w:t>
            </w:r>
          </w:p>
          <w:p w14:paraId="7FC900BB" w14:textId="77777777" w:rsidR="009709DE" w:rsidRPr="00713A81" w:rsidRDefault="009709DE" w:rsidP="005E7900">
            <w:pPr>
              <w:pStyle w:val="Paragrafoelenco"/>
              <w:numPr>
                <w:ilvl w:val="0"/>
                <w:numId w:val="16"/>
              </w:numPr>
              <w:spacing w:after="0" w:line="240" w:lineRule="atLeast"/>
              <w:jc w:val="both"/>
              <w:rPr>
                <w:bCs/>
                <w:sz w:val="18"/>
                <w:szCs w:val="18"/>
              </w:rPr>
            </w:pPr>
            <w:r w:rsidRPr="00713A81">
              <w:rPr>
                <w:bCs/>
                <w:sz w:val="18"/>
                <w:szCs w:val="18"/>
              </w:rPr>
              <w:t>Aggiornamento scheda S08 ‘Aggiudicazione sopra soglia’ con la rimozione dei</w:t>
            </w:r>
            <w:r w:rsidR="004F6409" w:rsidRPr="00713A81">
              <w:rPr>
                <w:bCs/>
                <w:sz w:val="18"/>
                <w:szCs w:val="18"/>
              </w:rPr>
              <w:t xml:space="preserve"> campi 29,</w:t>
            </w:r>
            <w:r w:rsidRPr="00713A81">
              <w:rPr>
                <w:bCs/>
                <w:sz w:val="18"/>
                <w:szCs w:val="18"/>
              </w:rPr>
              <w:t xml:space="preserve"> 32</w:t>
            </w:r>
            <w:r w:rsidR="004F6409" w:rsidRPr="00713A81">
              <w:rPr>
                <w:bCs/>
                <w:sz w:val="18"/>
                <w:szCs w:val="18"/>
              </w:rPr>
              <w:t>, 37</w:t>
            </w:r>
            <w:r w:rsidR="00DB67F2" w:rsidRPr="00713A81">
              <w:rPr>
                <w:bCs/>
                <w:sz w:val="18"/>
                <w:szCs w:val="18"/>
              </w:rPr>
              <w:t>, la modifica dei campi 33,45,46,54,55,56,60</w:t>
            </w:r>
            <w:r w:rsidRPr="00713A81">
              <w:rPr>
                <w:bCs/>
                <w:sz w:val="18"/>
                <w:szCs w:val="18"/>
              </w:rPr>
              <w:t xml:space="preserve"> e </w:t>
            </w:r>
            <w:r w:rsidRPr="008B183F">
              <w:rPr>
                <w:bCs/>
                <w:sz w:val="18"/>
                <w:szCs w:val="18"/>
              </w:rPr>
              <w:t>l’</w:t>
            </w:r>
            <w:r w:rsidRPr="008B183F">
              <w:rPr>
                <w:sz w:val="18"/>
                <w:szCs w:val="18"/>
              </w:rPr>
              <w:t>a</w:t>
            </w:r>
            <w:r w:rsidRPr="008B183F">
              <w:rPr>
                <w:bCs/>
                <w:sz w:val="18"/>
                <w:szCs w:val="18"/>
              </w:rPr>
              <w:t>ggior</w:t>
            </w:r>
            <w:r>
              <w:rPr>
                <w:bCs/>
                <w:sz w:val="18"/>
                <w:szCs w:val="18"/>
              </w:rPr>
              <w:t>namento</w:t>
            </w:r>
            <w:r w:rsidRPr="00713A81">
              <w:rPr>
                <w:bCs/>
                <w:sz w:val="18"/>
                <w:szCs w:val="18"/>
              </w:rPr>
              <w:t xml:space="preserve"> dell</w:t>
            </w:r>
            <w:r w:rsidR="00D24E43" w:rsidRPr="00713A81">
              <w:rPr>
                <w:bCs/>
                <w:sz w:val="18"/>
                <w:szCs w:val="18"/>
              </w:rPr>
              <w:t>a</w:t>
            </w:r>
            <w:r w:rsidRPr="00713A81">
              <w:rPr>
                <w:bCs/>
                <w:sz w:val="18"/>
                <w:szCs w:val="18"/>
              </w:rPr>
              <w:t xml:space="preserve"> tipologic</w:t>
            </w:r>
            <w:r w:rsidR="00D24E43" w:rsidRPr="00713A81">
              <w:rPr>
                <w:bCs/>
                <w:sz w:val="18"/>
                <w:szCs w:val="18"/>
              </w:rPr>
              <w:t>a</w:t>
            </w:r>
            <w:r w:rsidRPr="00713A81">
              <w:rPr>
                <w:bCs/>
                <w:sz w:val="18"/>
                <w:szCs w:val="18"/>
              </w:rPr>
              <w:t>:</w:t>
            </w:r>
          </w:p>
          <w:p w14:paraId="5D2E03A9" w14:textId="77777777" w:rsidR="009709DE" w:rsidRPr="00191DDD" w:rsidRDefault="001A7377" w:rsidP="00D24E43">
            <w:pPr>
              <w:pStyle w:val="Paragrafoelenco"/>
              <w:spacing w:after="0" w:line="240" w:lineRule="atLeast"/>
              <w:ind w:left="360"/>
              <w:jc w:val="both"/>
              <w:rPr>
                <w:rStyle w:val="Collegamentoipertestuale"/>
                <w:rFonts w:cs="Arial"/>
                <w:color w:val="auto"/>
                <w:sz w:val="16"/>
                <w:szCs w:val="16"/>
              </w:rPr>
            </w:pPr>
            <w:hyperlink w:anchor="_CRITERI_AGGIUDICAZIONE" w:history="1">
              <w:r w:rsidR="009709DE" w:rsidRPr="00191DDD">
                <w:rPr>
                  <w:rStyle w:val="Collegamentoipertestuale"/>
                  <w:rFonts w:cs="Arial"/>
                  <w:color w:val="auto"/>
                  <w:sz w:val="16"/>
                  <w:szCs w:val="16"/>
                </w:rPr>
                <w:t>CRITERI_AGGIUDICAZIONE</w:t>
              </w:r>
            </w:hyperlink>
          </w:p>
          <w:p w14:paraId="494F62CE" w14:textId="77777777" w:rsidR="008A2749" w:rsidRPr="00713A81" w:rsidRDefault="008A2749" w:rsidP="005E7900">
            <w:pPr>
              <w:pStyle w:val="Paragrafoelenco"/>
              <w:keepNext/>
              <w:numPr>
                <w:ilvl w:val="0"/>
                <w:numId w:val="16"/>
              </w:numPr>
              <w:rPr>
                <w:bCs/>
                <w:sz w:val="18"/>
                <w:szCs w:val="18"/>
              </w:rPr>
            </w:pPr>
            <w:r w:rsidRPr="00713A81">
              <w:rPr>
                <w:bCs/>
                <w:sz w:val="18"/>
                <w:szCs w:val="18"/>
              </w:rPr>
              <w:t>Aggiornamento scheda S08.1 ‘</w:t>
            </w:r>
            <w:r w:rsidRPr="008A2749">
              <w:rPr>
                <w:bCs/>
                <w:sz w:val="18"/>
                <w:szCs w:val="18"/>
              </w:rPr>
              <w:t>Pubblicazione Esiti di Gara’</w:t>
            </w:r>
            <w:r w:rsidRPr="00713A81">
              <w:rPr>
                <w:bCs/>
                <w:sz w:val="18"/>
                <w:szCs w:val="18"/>
              </w:rPr>
              <w:t>, campo 15</w:t>
            </w:r>
          </w:p>
          <w:p w14:paraId="058E4EB5" w14:textId="77777777" w:rsidR="00A73CD4" w:rsidRPr="00713A81" w:rsidRDefault="00A73CD4" w:rsidP="005E7900">
            <w:pPr>
              <w:pStyle w:val="Paragrafoelenco"/>
              <w:keepNext/>
              <w:numPr>
                <w:ilvl w:val="0"/>
                <w:numId w:val="16"/>
              </w:numPr>
              <w:rPr>
                <w:bCs/>
                <w:sz w:val="18"/>
                <w:szCs w:val="18"/>
              </w:rPr>
            </w:pPr>
            <w:r w:rsidRPr="00713A81">
              <w:rPr>
                <w:bCs/>
                <w:sz w:val="18"/>
                <w:szCs w:val="18"/>
              </w:rPr>
              <w:t>Aggiornamento scheda S10 ‘</w:t>
            </w:r>
            <w:r w:rsidR="00D7268E" w:rsidRPr="00D7268E">
              <w:rPr>
                <w:bCs/>
                <w:sz w:val="18"/>
                <w:szCs w:val="18"/>
              </w:rPr>
              <w:t>Aggiudicazione Contratti Esclusi</w:t>
            </w:r>
            <w:r w:rsidRPr="00713A81">
              <w:rPr>
                <w:bCs/>
                <w:sz w:val="18"/>
                <w:szCs w:val="18"/>
              </w:rPr>
              <w:t xml:space="preserve">‘, </w:t>
            </w:r>
            <w:r w:rsidR="00D7268E" w:rsidRPr="00713A81">
              <w:rPr>
                <w:bCs/>
                <w:sz w:val="18"/>
                <w:szCs w:val="18"/>
              </w:rPr>
              <w:t xml:space="preserve">rimozione </w:t>
            </w:r>
            <w:r w:rsidRPr="00713A81">
              <w:rPr>
                <w:bCs/>
                <w:sz w:val="18"/>
                <w:szCs w:val="18"/>
              </w:rPr>
              <w:t>campo 09</w:t>
            </w:r>
          </w:p>
          <w:p w14:paraId="3F6E2F60" w14:textId="77777777" w:rsidR="00BB202A" w:rsidRPr="00713A81" w:rsidRDefault="00BB202A" w:rsidP="005E7900">
            <w:pPr>
              <w:pStyle w:val="Paragrafoelenco"/>
              <w:keepNext/>
              <w:numPr>
                <w:ilvl w:val="0"/>
                <w:numId w:val="16"/>
              </w:numPr>
              <w:rPr>
                <w:bCs/>
                <w:sz w:val="18"/>
                <w:szCs w:val="18"/>
              </w:rPr>
            </w:pPr>
            <w:r w:rsidRPr="00713A81">
              <w:rPr>
                <w:bCs/>
                <w:sz w:val="18"/>
                <w:szCs w:val="18"/>
              </w:rPr>
              <w:t>Aggiornamento scheda S11 ‘</w:t>
            </w:r>
            <w:r>
              <w:rPr>
                <w:bCs/>
                <w:sz w:val="18"/>
                <w:szCs w:val="18"/>
              </w:rPr>
              <w:t>Inizio Lavori</w:t>
            </w:r>
            <w:r w:rsidRPr="00713A81">
              <w:rPr>
                <w:bCs/>
                <w:sz w:val="18"/>
                <w:szCs w:val="18"/>
              </w:rPr>
              <w:t>‘, modifica campo 25</w:t>
            </w:r>
          </w:p>
          <w:p w14:paraId="011C4381" w14:textId="77777777" w:rsidR="00BF0BE8" w:rsidRPr="00713A81" w:rsidRDefault="00BF0BE8" w:rsidP="005E7900">
            <w:pPr>
              <w:pStyle w:val="Paragrafoelenco"/>
              <w:keepNext/>
              <w:numPr>
                <w:ilvl w:val="0"/>
                <w:numId w:val="16"/>
              </w:numPr>
              <w:rPr>
                <w:bCs/>
                <w:sz w:val="18"/>
                <w:szCs w:val="18"/>
              </w:rPr>
            </w:pPr>
            <w:r w:rsidRPr="00713A81">
              <w:rPr>
                <w:bCs/>
                <w:sz w:val="18"/>
                <w:szCs w:val="18"/>
              </w:rPr>
              <w:t>Aggiornamento struttura dati complessa: DATI_AGGIUDICATARIO, campo 07</w:t>
            </w:r>
          </w:p>
          <w:p w14:paraId="3456663C" w14:textId="77777777" w:rsidR="00D24E43" w:rsidRPr="00713A81" w:rsidRDefault="00D24E43" w:rsidP="00D24E43">
            <w:pPr>
              <w:pStyle w:val="Paragrafoelenco"/>
              <w:spacing w:after="0" w:line="240" w:lineRule="atLeast"/>
              <w:ind w:left="360"/>
              <w:jc w:val="both"/>
              <w:rPr>
                <w:bCs/>
                <w:sz w:val="18"/>
                <w:szCs w:val="18"/>
              </w:rPr>
            </w:pPr>
          </w:p>
        </w:tc>
      </w:tr>
      <w:tr w:rsidR="00082E8A" w:rsidRPr="00BC001D" w14:paraId="5B6655D2" w14:textId="77777777" w:rsidTr="07BB1F36">
        <w:trPr>
          <w:trHeight w:val="252"/>
        </w:trPr>
        <w:tc>
          <w:tcPr>
            <w:tcW w:w="1137" w:type="dxa"/>
            <w:shd w:val="clear" w:color="auto" w:fill="FFFFFF" w:themeFill="background1"/>
            <w:vAlign w:val="center"/>
          </w:tcPr>
          <w:p w14:paraId="283FBCA0" w14:textId="77777777" w:rsidR="00082E8A" w:rsidRPr="00082E8A" w:rsidRDefault="00082E8A" w:rsidP="00CE45DE">
            <w:pPr>
              <w:jc w:val="center"/>
              <w:rPr>
                <w:bCs/>
                <w:sz w:val="18"/>
                <w:szCs w:val="18"/>
              </w:rPr>
            </w:pPr>
            <w:r w:rsidRPr="00082E8A">
              <w:rPr>
                <w:bCs/>
                <w:sz w:val="18"/>
                <w:szCs w:val="18"/>
              </w:rPr>
              <w:lastRenderedPageBreak/>
              <w:t>15/02/2019</w:t>
            </w:r>
          </w:p>
        </w:tc>
        <w:tc>
          <w:tcPr>
            <w:tcW w:w="1214" w:type="dxa"/>
            <w:shd w:val="clear" w:color="auto" w:fill="FFFFFF" w:themeFill="background1"/>
          </w:tcPr>
          <w:p w14:paraId="30341F37" w14:textId="77777777" w:rsidR="00E85FDE" w:rsidRDefault="00E85FDE" w:rsidP="00707E4C">
            <w:pPr>
              <w:jc w:val="center"/>
              <w:rPr>
                <w:b/>
                <w:bCs/>
                <w:sz w:val="18"/>
                <w:szCs w:val="18"/>
              </w:rPr>
            </w:pPr>
          </w:p>
          <w:p w14:paraId="5A9E59B2" w14:textId="77777777" w:rsidR="00082E8A" w:rsidRDefault="00082E8A" w:rsidP="00707E4C">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7E3DDE8" w14:textId="77777777" w:rsidR="00082E8A" w:rsidRDefault="00082E8A" w:rsidP="00686D3B">
            <w:pPr>
              <w:jc w:val="center"/>
              <w:rPr>
                <w:b/>
                <w:bCs/>
                <w:sz w:val="18"/>
                <w:szCs w:val="18"/>
              </w:rPr>
            </w:pPr>
            <w:r>
              <w:rPr>
                <w:b/>
                <w:bCs/>
                <w:sz w:val="18"/>
                <w:szCs w:val="18"/>
              </w:rPr>
              <w:t>3.04.2</w:t>
            </w:r>
          </w:p>
        </w:tc>
        <w:tc>
          <w:tcPr>
            <w:tcW w:w="6017" w:type="dxa"/>
            <w:shd w:val="clear" w:color="auto" w:fill="FFFFFF" w:themeFill="background1"/>
            <w:vAlign w:val="center"/>
          </w:tcPr>
          <w:p w14:paraId="4BC4B165" w14:textId="77777777" w:rsidR="00082E8A" w:rsidRPr="00713A81" w:rsidRDefault="006E3415" w:rsidP="006E3415">
            <w:pPr>
              <w:spacing w:after="0" w:line="240" w:lineRule="atLeast"/>
              <w:rPr>
                <w:bCs/>
                <w:sz w:val="18"/>
                <w:szCs w:val="18"/>
              </w:rPr>
            </w:pPr>
            <w:r w:rsidRPr="00713A81">
              <w:rPr>
                <w:bCs/>
                <w:sz w:val="18"/>
                <w:szCs w:val="18"/>
              </w:rPr>
              <w:t>Aggiornamento descrizione controllo campo S02.15 (CUI).</w:t>
            </w:r>
            <w:r w:rsidRPr="00713A81">
              <w:rPr>
                <w:bCs/>
                <w:sz w:val="18"/>
                <w:szCs w:val="18"/>
              </w:rPr>
              <w:br/>
              <w:t xml:space="preserve">Rettifica controllo campo S13.06. </w:t>
            </w:r>
            <w:r w:rsidRPr="00713A81">
              <w:rPr>
                <w:bCs/>
                <w:sz w:val="18"/>
                <w:szCs w:val="18"/>
              </w:rPr>
              <w:br/>
              <w:t>Rettifica Tipo campi S02.14.2 e S02.15</w:t>
            </w:r>
          </w:p>
          <w:p w14:paraId="53D65EA9" w14:textId="77777777" w:rsidR="000B213C" w:rsidRPr="00713A81" w:rsidRDefault="000B213C" w:rsidP="006E3415">
            <w:pPr>
              <w:spacing w:after="0" w:line="240" w:lineRule="atLeast"/>
              <w:rPr>
                <w:bCs/>
                <w:sz w:val="18"/>
                <w:szCs w:val="18"/>
              </w:rPr>
            </w:pPr>
            <w:r w:rsidRPr="00713A81">
              <w:rPr>
                <w:bCs/>
                <w:sz w:val="18"/>
                <w:szCs w:val="18"/>
              </w:rPr>
              <w:t xml:space="preserve">Inserimento controlli campo </w:t>
            </w:r>
            <w:r w:rsidR="002D5BFE" w:rsidRPr="00713A81">
              <w:rPr>
                <w:bCs/>
                <w:sz w:val="18"/>
                <w:szCs w:val="18"/>
              </w:rPr>
              <w:t>‘Art. regimi particolari di appalto’</w:t>
            </w:r>
          </w:p>
          <w:p w14:paraId="61FA539B" w14:textId="77777777" w:rsidR="007F22B2" w:rsidRPr="00713A81" w:rsidRDefault="007F22B2" w:rsidP="006E3415">
            <w:pPr>
              <w:spacing w:after="0" w:line="240" w:lineRule="atLeast"/>
              <w:rPr>
                <w:bCs/>
                <w:sz w:val="18"/>
                <w:szCs w:val="18"/>
              </w:rPr>
            </w:pPr>
            <w:r w:rsidRPr="00713A81">
              <w:rPr>
                <w:bCs/>
                <w:sz w:val="18"/>
                <w:szCs w:val="18"/>
              </w:rPr>
              <w:t>Modificate etichette delle tipologiche ‘Motivi interruzione’ e ‘motivi risoluzione’</w:t>
            </w:r>
          </w:p>
        </w:tc>
      </w:tr>
      <w:tr w:rsidR="004418FF" w:rsidRPr="00BC001D" w14:paraId="57C33625" w14:textId="77777777" w:rsidTr="07BB1F36">
        <w:trPr>
          <w:trHeight w:val="252"/>
        </w:trPr>
        <w:tc>
          <w:tcPr>
            <w:tcW w:w="1137" w:type="dxa"/>
            <w:shd w:val="clear" w:color="auto" w:fill="FFFFFF" w:themeFill="background1"/>
            <w:vAlign w:val="center"/>
          </w:tcPr>
          <w:p w14:paraId="7FF7446F" w14:textId="77777777" w:rsidR="004418FF" w:rsidRPr="00082E8A" w:rsidRDefault="004418FF" w:rsidP="00CE45DE">
            <w:pPr>
              <w:jc w:val="center"/>
              <w:rPr>
                <w:bCs/>
                <w:sz w:val="18"/>
                <w:szCs w:val="18"/>
              </w:rPr>
            </w:pPr>
            <w:r>
              <w:rPr>
                <w:bCs/>
                <w:sz w:val="18"/>
                <w:szCs w:val="18"/>
              </w:rPr>
              <w:t>14/03/2019</w:t>
            </w:r>
          </w:p>
        </w:tc>
        <w:tc>
          <w:tcPr>
            <w:tcW w:w="1214" w:type="dxa"/>
            <w:shd w:val="clear" w:color="auto" w:fill="FFFFFF" w:themeFill="background1"/>
          </w:tcPr>
          <w:p w14:paraId="4C094CC9" w14:textId="77777777" w:rsidR="004418FF" w:rsidRDefault="004418FF" w:rsidP="00707E4C">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1BD39B9B" w14:textId="77777777" w:rsidR="004418FF" w:rsidRDefault="004418FF" w:rsidP="00686D3B">
            <w:pPr>
              <w:jc w:val="center"/>
              <w:rPr>
                <w:b/>
                <w:bCs/>
                <w:sz w:val="18"/>
                <w:szCs w:val="18"/>
              </w:rPr>
            </w:pPr>
            <w:r>
              <w:rPr>
                <w:b/>
                <w:bCs/>
                <w:sz w:val="18"/>
                <w:szCs w:val="18"/>
              </w:rPr>
              <w:t>3.04.2</w:t>
            </w:r>
          </w:p>
        </w:tc>
        <w:tc>
          <w:tcPr>
            <w:tcW w:w="6017" w:type="dxa"/>
            <w:shd w:val="clear" w:color="auto" w:fill="FFFFFF" w:themeFill="background1"/>
            <w:vAlign w:val="center"/>
          </w:tcPr>
          <w:p w14:paraId="200541F5" w14:textId="77777777" w:rsidR="004418FF" w:rsidRPr="00713A81" w:rsidRDefault="004418FF" w:rsidP="004418FF">
            <w:pPr>
              <w:spacing w:after="0" w:line="240" w:lineRule="atLeast"/>
              <w:rPr>
                <w:bCs/>
                <w:sz w:val="18"/>
                <w:szCs w:val="18"/>
              </w:rPr>
            </w:pPr>
            <w:r w:rsidRPr="00713A81">
              <w:rPr>
                <w:bCs/>
                <w:sz w:val="18"/>
                <w:szCs w:val="18"/>
              </w:rPr>
              <w:t>Inserimento controlli campo ‘Art. regimi particolari di appalto’</w:t>
            </w:r>
            <w:r w:rsidR="006A7C52" w:rsidRPr="00713A81">
              <w:rPr>
                <w:bCs/>
                <w:sz w:val="18"/>
                <w:szCs w:val="18"/>
              </w:rPr>
              <w:t xml:space="preserve"> in scheda lotto. </w:t>
            </w:r>
          </w:p>
          <w:p w14:paraId="04C013C6" w14:textId="77777777" w:rsidR="004418FF" w:rsidRPr="00713A81" w:rsidRDefault="004418FF" w:rsidP="004418FF">
            <w:pPr>
              <w:spacing w:after="0" w:line="240" w:lineRule="atLeast"/>
              <w:rPr>
                <w:bCs/>
                <w:sz w:val="18"/>
                <w:szCs w:val="18"/>
              </w:rPr>
            </w:pPr>
            <w:r w:rsidRPr="00713A81">
              <w:rPr>
                <w:bCs/>
                <w:sz w:val="18"/>
                <w:szCs w:val="18"/>
              </w:rPr>
              <w:t xml:space="preserve">Modificate etichette delle </w:t>
            </w:r>
            <w:r w:rsidR="006A7C52" w:rsidRPr="00713A81">
              <w:rPr>
                <w:bCs/>
                <w:sz w:val="18"/>
                <w:szCs w:val="18"/>
              </w:rPr>
              <w:t xml:space="preserve">seguenti </w:t>
            </w:r>
            <w:r w:rsidRPr="00713A81">
              <w:rPr>
                <w:bCs/>
                <w:sz w:val="18"/>
                <w:szCs w:val="18"/>
              </w:rPr>
              <w:t>t</w:t>
            </w:r>
            <w:r w:rsidR="006A7C52" w:rsidRPr="00713A81">
              <w:rPr>
                <w:bCs/>
                <w:sz w:val="18"/>
                <w:szCs w:val="18"/>
              </w:rPr>
              <w:t>ipologiche:Motivi interruzione, motivi risoluzione, scelta del contraente, art. di esclusione, condizione negoziata</w:t>
            </w:r>
          </w:p>
        </w:tc>
      </w:tr>
      <w:tr w:rsidR="003705D2" w:rsidRPr="00774117" w14:paraId="07ACB3D6" w14:textId="77777777" w:rsidTr="07BB1F36">
        <w:trPr>
          <w:trHeight w:val="252"/>
        </w:trPr>
        <w:tc>
          <w:tcPr>
            <w:tcW w:w="1137" w:type="dxa"/>
            <w:shd w:val="clear" w:color="auto" w:fill="FFFFFF" w:themeFill="background1"/>
            <w:vAlign w:val="center"/>
          </w:tcPr>
          <w:p w14:paraId="77011184" w14:textId="77777777" w:rsidR="003705D2" w:rsidRDefault="003705D2" w:rsidP="00D82C25">
            <w:pPr>
              <w:jc w:val="center"/>
              <w:rPr>
                <w:bCs/>
                <w:sz w:val="18"/>
                <w:szCs w:val="18"/>
              </w:rPr>
            </w:pPr>
            <w:r>
              <w:rPr>
                <w:bCs/>
                <w:sz w:val="18"/>
                <w:szCs w:val="18"/>
              </w:rPr>
              <w:t>12/04/2019</w:t>
            </w:r>
          </w:p>
        </w:tc>
        <w:tc>
          <w:tcPr>
            <w:tcW w:w="1214" w:type="dxa"/>
            <w:shd w:val="clear" w:color="auto" w:fill="FFFFFF" w:themeFill="background1"/>
          </w:tcPr>
          <w:p w14:paraId="7F09DA41" w14:textId="77777777" w:rsidR="00E85FDE" w:rsidRDefault="00E85FDE" w:rsidP="00D82C25">
            <w:pPr>
              <w:jc w:val="center"/>
              <w:rPr>
                <w:b/>
                <w:bCs/>
                <w:sz w:val="18"/>
                <w:szCs w:val="18"/>
              </w:rPr>
            </w:pPr>
          </w:p>
          <w:p w14:paraId="3806DFA2" w14:textId="77777777" w:rsidR="003705D2" w:rsidRDefault="003705D2" w:rsidP="00D82C25">
            <w:pPr>
              <w:jc w:val="center"/>
              <w:rPr>
                <w:b/>
                <w:bCs/>
                <w:sz w:val="18"/>
                <w:szCs w:val="18"/>
              </w:rPr>
            </w:pPr>
            <w:r>
              <w:rPr>
                <w:b/>
                <w:bCs/>
                <w:sz w:val="18"/>
                <w:szCs w:val="18"/>
              </w:rPr>
              <w:t>1.3.1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ABE129B" w14:textId="77777777" w:rsidR="003705D2" w:rsidRDefault="003705D2" w:rsidP="00D82C25">
            <w:pPr>
              <w:jc w:val="center"/>
              <w:rPr>
                <w:b/>
                <w:bCs/>
                <w:sz w:val="18"/>
                <w:szCs w:val="18"/>
              </w:rPr>
            </w:pPr>
            <w:r>
              <w:rPr>
                <w:b/>
                <w:bCs/>
                <w:sz w:val="18"/>
                <w:szCs w:val="18"/>
              </w:rPr>
              <w:t>3.04.2</w:t>
            </w:r>
          </w:p>
        </w:tc>
        <w:tc>
          <w:tcPr>
            <w:tcW w:w="6017" w:type="dxa"/>
            <w:shd w:val="clear" w:color="auto" w:fill="FFFFFF" w:themeFill="background1"/>
            <w:vAlign w:val="center"/>
          </w:tcPr>
          <w:p w14:paraId="68DCAC75" w14:textId="77777777" w:rsidR="003705D2" w:rsidRPr="00D01E2C" w:rsidRDefault="003705D2" w:rsidP="00D82C25">
            <w:pPr>
              <w:spacing w:after="0" w:line="240" w:lineRule="atLeast"/>
              <w:rPr>
                <w:bCs/>
                <w:i/>
                <w:sz w:val="18"/>
                <w:szCs w:val="18"/>
              </w:rPr>
            </w:pPr>
            <w:r>
              <w:rPr>
                <w:bCs/>
                <w:sz w:val="18"/>
                <w:szCs w:val="18"/>
              </w:rPr>
              <w:t xml:space="preserve">Modificata </w:t>
            </w:r>
            <w:r w:rsidRPr="00D01E2C">
              <w:rPr>
                <w:bCs/>
                <w:i/>
                <w:sz w:val="18"/>
                <w:szCs w:val="18"/>
              </w:rPr>
              <w:t>Tabella di mappatura ‘procedura scelta contraente’/ ‘data’</w:t>
            </w:r>
          </w:p>
          <w:p w14:paraId="74D0F0EC" w14:textId="77777777" w:rsidR="003705D2" w:rsidRDefault="003705D2" w:rsidP="00D82C25">
            <w:pPr>
              <w:spacing w:after="0" w:line="240" w:lineRule="atLeast"/>
              <w:rPr>
                <w:bCs/>
                <w:sz w:val="18"/>
                <w:szCs w:val="18"/>
              </w:rPr>
            </w:pPr>
            <w:r>
              <w:rPr>
                <w:bCs/>
                <w:sz w:val="18"/>
                <w:szCs w:val="18"/>
              </w:rPr>
              <w:t xml:space="preserve">Modificata voce </w:t>
            </w:r>
            <w:r w:rsidRPr="00D01E2C">
              <w:rPr>
                <w:bCs/>
                <w:i/>
                <w:sz w:val="18"/>
                <w:szCs w:val="18"/>
              </w:rPr>
              <w:t>Affidamento diretto per importi inferiori a 40.000 euro</w:t>
            </w:r>
            <w:r w:rsidRPr="00D01E2C">
              <w:rPr>
                <w:bCs/>
                <w:sz w:val="18"/>
                <w:szCs w:val="18"/>
              </w:rPr>
              <w:t xml:space="preserve"> in </w:t>
            </w:r>
            <w:r w:rsidRPr="00D01E2C">
              <w:rPr>
                <w:bCs/>
                <w:i/>
                <w:sz w:val="18"/>
                <w:szCs w:val="18"/>
              </w:rPr>
              <w:t>Affidamento diretto</w:t>
            </w:r>
            <w:r w:rsidRPr="00D01E2C">
              <w:rPr>
                <w:bCs/>
                <w:sz w:val="18"/>
                <w:szCs w:val="18"/>
              </w:rPr>
              <w:t xml:space="preserve"> in tipologica ‘scelta del contraente’</w:t>
            </w:r>
            <w:r>
              <w:rPr>
                <w:bCs/>
                <w:sz w:val="18"/>
                <w:szCs w:val="18"/>
              </w:rPr>
              <w:t xml:space="preserve"> </w:t>
            </w:r>
          </w:p>
          <w:p w14:paraId="0EB78792" w14:textId="77777777" w:rsidR="003705D2" w:rsidRDefault="003705D2" w:rsidP="00D82C25">
            <w:pPr>
              <w:spacing w:after="0" w:line="240" w:lineRule="atLeast"/>
              <w:rPr>
                <w:bCs/>
                <w:sz w:val="18"/>
                <w:szCs w:val="18"/>
                <w:lang w:val="en-US"/>
              </w:rPr>
            </w:pPr>
            <w:r w:rsidRPr="00A329DE">
              <w:rPr>
                <w:bCs/>
                <w:sz w:val="18"/>
                <w:szCs w:val="18"/>
                <w:lang w:val="en-US"/>
              </w:rPr>
              <w:t>Inserito Warning nel campo S02.</w:t>
            </w:r>
            <w:r>
              <w:rPr>
                <w:bCs/>
                <w:sz w:val="18"/>
                <w:szCs w:val="18"/>
                <w:lang w:val="en-US"/>
              </w:rPr>
              <w:t>06</w:t>
            </w:r>
          </w:p>
          <w:p w14:paraId="31D8AD01" w14:textId="77777777" w:rsidR="003705D2" w:rsidRDefault="003705D2" w:rsidP="00D82C25">
            <w:pPr>
              <w:spacing w:after="0" w:line="240" w:lineRule="atLeast"/>
              <w:rPr>
                <w:bCs/>
                <w:sz w:val="18"/>
                <w:szCs w:val="18"/>
                <w:lang w:val="en-US"/>
              </w:rPr>
            </w:pPr>
            <w:r>
              <w:rPr>
                <w:bCs/>
                <w:sz w:val="18"/>
                <w:szCs w:val="18"/>
                <w:lang w:val="en-US"/>
              </w:rPr>
              <w:t>Retrocompatibilità controlli campo S08.33</w:t>
            </w:r>
          </w:p>
          <w:p w14:paraId="6071C558" w14:textId="77777777" w:rsidR="003705D2" w:rsidRPr="004B5F72" w:rsidRDefault="003705D2" w:rsidP="00D82C25">
            <w:pPr>
              <w:spacing w:after="0" w:line="240" w:lineRule="atLeast"/>
              <w:rPr>
                <w:bCs/>
                <w:sz w:val="18"/>
                <w:szCs w:val="18"/>
                <w:lang w:val="en-US"/>
              </w:rPr>
            </w:pPr>
          </w:p>
        </w:tc>
      </w:tr>
      <w:tr w:rsidR="004C4331" w:rsidRPr="004021A6" w14:paraId="13ADE94A" w14:textId="77777777" w:rsidTr="07BB1F36">
        <w:trPr>
          <w:trHeight w:val="252"/>
        </w:trPr>
        <w:tc>
          <w:tcPr>
            <w:tcW w:w="1137" w:type="dxa"/>
            <w:shd w:val="clear" w:color="auto" w:fill="FFFFFF" w:themeFill="background1"/>
            <w:vAlign w:val="center"/>
          </w:tcPr>
          <w:p w14:paraId="077BDDAE" w14:textId="77777777" w:rsidR="004C4331" w:rsidRDefault="004C4331" w:rsidP="005D0820">
            <w:pPr>
              <w:jc w:val="center"/>
              <w:rPr>
                <w:bCs/>
                <w:sz w:val="18"/>
                <w:szCs w:val="18"/>
              </w:rPr>
            </w:pPr>
            <w:r>
              <w:rPr>
                <w:bCs/>
                <w:sz w:val="18"/>
                <w:szCs w:val="18"/>
              </w:rPr>
              <w:t>24/05/2019</w:t>
            </w:r>
          </w:p>
        </w:tc>
        <w:tc>
          <w:tcPr>
            <w:tcW w:w="1214" w:type="dxa"/>
            <w:shd w:val="clear" w:color="auto" w:fill="FFFFFF" w:themeFill="background1"/>
          </w:tcPr>
          <w:p w14:paraId="35F413E2" w14:textId="77777777" w:rsidR="004C4331" w:rsidRDefault="004C4331" w:rsidP="005D0820">
            <w:pPr>
              <w:spacing w:before="100" w:beforeAutospacing="1" w:after="100" w:afterAutospacing="1"/>
              <w:jc w:val="center"/>
              <w:rPr>
                <w:b/>
                <w:bCs/>
                <w:sz w:val="18"/>
                <w:szCs w:val="18"/>
              </w:rPr>
            </w:pPr>
          </w:p>
          <w:p w14:paraId="6FAB9D5D" w14:textId="77777777" w:rsidR="004C4331" w:rsidRDefault="004C4331" w:rsidP="005D0820">
            <w:pPr>
              <w:spacing w:before="100" w:beforeAutospacing="1" w:after="100" w:afterAutospacing="1"/>
              <w:jc w:val="center"/>
              <w:rPr>
                <w:b/>
                <w:bCs/>
                <w:sz w:val="18"/>
                <w:szCs w:val="18"/>
              </w:rPr>
            </w:pPr>
            <w:r>
              <w:rPr>
                <w:b/>
                <w:bCs/>
                <w:sz w:val="18"/>
                <w:szCs w:val="18"/>
              </w:rPr>
              <w:t>1.4</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5C0F7F1" w14:textId="77777777" w:rsidR="004C4331" w:rsidRDefault="004C4331" w:rsidP="005D0820">
            <w:pPr>
              <w:jc w:val="center"/>
              <w:rPr>
                <w:b/>
                <w:bCs/>
                <w:sz w:val="18"/>
                <w:szCs w:val="18"/>
              </w:rPr>
            </w:pPr>
            <w:r>
              <w:rPr>
                <w:b/>
                <w:bCs/>
                <w:sz w:val="18"/>
                <w:szCs w:val="18"/>
              </w:rPr>
              <w:t>3.04.2</w:t>
            </w:r>
          </w:p>
        </w:tc>
        <w:tc>
          <w:tcPr>
            <w:tcW w:w="6017" w:type="dxa"/>
            <w:shd w:val="clear" w:color="auto" w:fill="FFFFFF" w:themeFill="background1"/>
            <w:vAlign w:val="center"/>
          </w:tcPr>
          <w:p w14:paraId="76F49577" w14:textId="77777777" w:rsidR="004C4331" w:rsidRPr="004021A6" w:rsidRDefault="004C4331" w:rsidP="005E7900">
            <w:pPr>
              <w:pStyle w:val="Paragrafoelenco"/>
              <w:numPr>
                <w:ilvl w:val="0"/>
                <w:numId w:val="19"/>
              </w:numPr>
              <w:spacing w:after="0" w:line="240" w:lineRule="atLeast"/>
              <w:rPr>
                <w:bCs/>
                <w:sz w:val="18"/>
                <w:szCs w:val="18"/>
                <w:lang w:val="en-US"/>
              </w:rPr>
            </w:pPr>
            <w:r w:rsidRPr="004021A6">
              <w:rPr>
                <w:bCs/>
                <w:sz w:val="18"/>
                <w:szCs w:val="18"/>
                <w:lang w:val="en-US"/>
              </w:rPr>
              <w:t>Modifica controlli campi S01.12, S01.12.1, S02.06.2</w:t>
            </w:r>
            <w:r>
              <w:rPr>
                <w:bCs/>
                <w:sz w:val="18"/>
                <w:szCs w:val="18"/>
                <w:lang w:val="en-US"/>
              </w:rPr>
              <w:t>,</w:t>
            </w:r>
            <w:r w:rsidRPr="004021A6">
              <w:rPr>
                <w:bCs/>
                <w:sz w:val="18"/>
                <w:szCs w:val="18"/>
                <w:lang w:val="en-US"/>
              </w:rPr>
              <w:t xml:space="preserve"> S02.08, S02.09, S02.09.1, S02.09.2</w:t>
            </w:r>
            <w:r>
              <w:rPr>
                <w:bCs/>
                <w:sz w:val="18"/>
                <w:szCs w:val="18"/>
                <w:lang w:val="en-US"/>
              </w:rPr>
              <w:t>, S02.13.1</w:t>
            </w:r>
          </w:p>
          <w:p w14:paraId="2016E9EC" w14:textId="77777777" w:rsidR="004C4331" w:rsidRDefault="004C4331" w:rsidP="005E7900">
            <w:pPr>
              <w:pStyle w:val="Paragrafoelenco"/>
              <w:numPr>
                <w:ilvl w:val="0"/>
                <w:numId w:val="19"/>
              </w:numPr>
              <w:spacing w:after="0" w:line="240" w:lineRule="atLeast"/>
              <w:rPr>
                <w:bCs/>
                <w:sz w:val="18"/>
                <w:szCs w:val="18"/>
              </w:rPr>
            </w:pPr>
            <w:r w:rsidRPr="004021A6">
              <w:rPr>
                <w:bCs/>
                <w:sz w:val="18"/>
                <w:szCs w:val="18"/>
              </w:rPr>
              <w:t>Modifica etichetta campi S01.16, S01.17</w:t>
            </w:r>
            <w:r>
              <w:rPr>
                <w:bCs/>
                <w:sz w:val="18"/>
                <w:szCs w:val="18"/>
              </w:rPr>
              <w:t>, S02.09.2</w:t>
            </w:r>
          </w:p>
          <w:p w14:paraId="2A18C798" w14:textId="77777777" w:rsidR="004C4331" w:rsidRPr="004021A6" w:rsidRDefault="004C4331" w:rsidP="005E7900">
            <w:pPr>
              <w:pStyle w:val="Paragrafoelenco"/>
              <w:numPr>
                <w:ilvl w:val="0"/>
                <w:numId w:val="19"/>
              </w:numPr>
              <w:spacing w:after="0" w:line="240" w:lineRule="atLeast"/>
              <w:rPr>
                <w:bCs/>
                <w:sz w:val="18"/>
                <w:szCs w:val="18"/>
              </w:rPr>
            </w:pPr>
            <w:r>
              <w:rPr>
                <w:bCs/>
                <w:sz w:val="18"/>
                <w:szCs w:val="18"/>
              </w:rPr>
              <w:t xml:space="preserve">La tipologica ART_REGIMI_PARTICOLARI_DI_APPALTI è stata rinominata in </w:t>
            </w:r>
            <w:hyperlink w:anchor="_MODO_COLLAUDO" w:history="1">
              <w:r w:rsidRPr="00B96FBC">
                <w:rPr>
                  <w:rStyle w:val="Collegamentoipertestuale"/>
                  <w:bCs/>
                  <w:sz w:val="18"/>
                  <w:szCs w:val="18"/>
                </w:rPr>
                <w:t>REGIMI_PARTICOLARI_DI_APPALTI</w:t>
              </w:r>
            </w:hyperlink>
            <w:r>
              <w:rPr>
                <w:bCs/>
                <w:sz w:val="18"/>
                <w:szCs w:val="18"/>
              </w:rPr>
              <w:t xml:space="preserve"> e presenta una nuova numerazione dei codici</w:t>
            </w:r>
          </w:p>
        </w:tc>
      </w:tr>
      <w:tr w:rsidR="004C4331" w:rsidRPr="004021A6" w14:paraId="11E54C70" w14:textId="77777777" w:rsidTr="07BB1F36">
        <w:trPr>
          <w:trHeight w:val="252"/>
        </w:trPr>
        <w:tc>
          <w:tcPr>
            <w:tcW w:w="1137" w:type="dxa"/>
            <w:shd w:val="clear" w:color="auto" w:fill="FFFFFF" w:themeFill="background1"/>
            <w:vAlign w:val="center"/>
          </w:tcPr>
          <w:p w14:paraId="11DB71E9" w14:textId="77777777" w:rsidR="004C4331" w:rsidRDefault="004C4331" w:rsidP="005D0820">
            <w:pPr>
              <w:jc w:val="center"/>
              <w:rPr>
                <w:bCs/>
                <w:sz w:val="18"/>
                <w:szCs w:val="18"/>
              </w:rPr>
            </w:pPr>
            <w:r>
              <w:rPr>
                <w:bCs/>
                <w:sz w:val="18"/>
                <w:szCs w:val="18"/>
              </w:rPr>
              <w:t>09/07/2019</w:t>
            </w:r>
          </w:p>
        </w:tc>
        <w:tc>
          <w:tcPr>
            <w:tcW w:w="1214" w:type="dxa"/>
            <w:shd w:val="clear" w:color="auto" w:fill="FFFFFF" w:themeFill="background1"/>
          </w:tcPr>
          <w:p w14:paraId="2AADA9B3" w14:textId="77777777" w:rsidR="004C4331" w:rsidRDefault="004C4331" w:rsidP="005D0820">
            <w:pPr>
              <w:spacing w:before="100" w:beforeAutospacing="1" w:after="100" w:afterAutospacing="1"/>
              <w:jc w:val="center"/>
              <w:rPr>
                <w:b/>
                <w:bCs/>
                <w:sz w:val="18"/>
                <w:szCs w:val="18"/>
              </w:rPr>
            </w:pPr>
          </w:p>
          <w:p w14:paraId="6353F864" w14:textId="77777777" w:rsidR="004C4331" w:rsidRDefault="004C4331" w:rsidP="005D0820">
            <w:pPr>
              <w:spacing w:before="100" w:beforeAutospacing="1" w:after="100" w:afterAutospacing="1"/>
              <w:jc w:val="center"/>
              <w:rPr>
                <w:b/>
                <w:bCs/>
                <w:sz w:val="18"/>
                <w:szCs w:val="18"/>
              </w:rPr>
            </w:pPr>
            <w:r>
              <w:rPr>
                <w:b/>
                <w:bCs/>
                <w:sz w:val="18"/>
                <w:szCs w:val="18"/>
              </w:rPr>
              <w:t>1.5</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76CEF4B" w14:textId="77777777" w:rsidR="004C4331" w:rsidRDefault="004C4331" w:rsidP="005D0820">
            <w:pPr>
              <w:jc w:val="center"/>
              <w:rPr>
                <w:b/>
                <w:bCs/>
                <w:sz w:val="18"/>
                <w:szCs w:val="18"/>
              </w:rPr>
            </w:pPr>
            <w:r>
              <w:rPr>
                <w:b/>
                <w:bCs/>
                <w:sz w:val="18"/>
                <w:szCs w:val="18"/>
              </w:rPr>
              <w:t>3.04.2.1</w:t>
            </w:r>
          </w:p>
        </w:tc>
        <w:tc>
          <w:tcPr>
            <w:tcW w:w="6017" w:type="dxa"/>
            <w:shd w:val="clear" w:color="auto" w:fill="FFFFFF" w:themeFill="background1"/>
            <w:vAlign w:val="center"/>
          </w:tcPr>
          <w:p w14:paraId="1924D75B" w14:textId="77777777" w:rsidR="004C4331" w:rsidRPr="00BC0B7D" w:rsidRDefault="004C4331" w:rsidP="005E7900">
            <w:pPr>
              <w:pStyle w:val="Paragrafoelenco"/>
              <w:numPr>
                <w:ilvl w:val="0"/>
                <w:numId w:val="19"/>
              </w:numPr>
              <w:spacing w:after="0" w:line="240" w:lineRule="atLeast"/>
              <w:rPr>
                <w:bCs/>
                <w:sz w:val="18"/>
                <w:szCs w:val="18"/>
              </w:rPr>
            </w:pPr>
            <w:r>
              <w:rPr>
                <w:color w:val="000000" w:themeColor="text1"/>
                <w:sz w:val="16"/>
                <w:szCs w:val="16"/>
              </w:rPr>
              <w:t xml:space="preserve">Campo S02.18 </w:t>
            </w:r>
            <w:r w:rsidRPr="005D2646">
              <w:rPr>
                <w:rFonts w:cs="Arial"/>
                <w:sz w:val="16"/>
                <w:szCs w:val="16"/>
              </w:rPr>
              <w:t>CIG contratto originario</w:t>
            </w:r>
            <w:r>
              <w:rPr>
                <w:color w:val="000000" w:themeColor="text1"/>
                <w:sz w:val="16"/>
                <w:szCs w:val="16"/>
              </w:rPr>
              <w:t>: eliminato l’obbligatorietà in base al controllo sulla scelta del contraente</w:t>
            </w:r>
            <w:r w:rsidRPr="00E212DE">
              <w:rPr>
                <w:color w:val="000000" w:themeColor="text1"/>
                <w:sz w:val="16"/>
                <w:szCs w:val="16"/>
              </w:rPr>
              <w:t xml:space="preserve"> </w:t>
            </w:r>
            <w:r>
              <w:rPr>
                <w:color w:val="000000" w:themeColor="text1"/>
                <w:sz w:val="16"/>
                <w:szCs w:val="16"/>
              </w:rPr>
              <w:t>‘</w:t>
            </w:r>
            <w:r w:rsidRPr="00E212DE">
              <w:rPr>
                <w:color w:val="000000" w:themeColor="text1"/>
                <w:sz w:val="16"/>
                <w:szCs w:val="16"/>
              </w:rPr>
              <w:t>Affidamento diretto per variante superiore al 20% dell'importo contrattuale’</w:t>
            </w:r>
          </w:p>
          <w:p w14:paraId="35667FFF" w14:textId="77777777" w:rsidR="004C4331" w:rsidRPr="00BC0B7D" w:rsidRDefault="004C4331" w:rsidP="005E7900">
            <w:pPr>
              <w:pStyle w:val="Paragrafoelenco"/>
              <w:numPr>
                <w:ilvl w:val="0"/>
                <w:numId w:val="19"/>
              </w:numPr>
              <w:spacing w:after="0" w:line="240" w:lineRule="atLeast"/>
              <w:rPr>
                <w:bCs/>
                <w:sz w:val="18"/>
                <w:szCs w:val="18"/>
              </w:rPr>
            </w:pPr>
            <w:r>
              <w:rPr>
                <w:color w:val="000000" w:themeColor="text1"/>
                <w:sz w:val="16"/>
                <w:szCs w:val="16"/>
              </w:rPr>
              <w:t>Campo S06.06.PR rinominato in “Lettera di invito”</w:t>
            </w:r>
          </w:p>
          <w:p w14:paraId="38492D7B" w14:textId="77777777" w:rsidR="004C4331" w:rsidRDefault="004C4331" w:rsidP="005E7900">
            <w:pPr>
              <w:pStyle w:val="Paragrafoelenco"/>
              <w:numPr>
                <w:ilvl w:val="0"/>
                <w:numId w:val="19"/>
              </w:numPr>
              <w:spacing w:after="0" w:line="240" w:lineRule="atLeast"/>
              <w:rPr>
                <w:bCs/>
                <w:sz w:val="18"/>
                <w:szCs w:val="18"/>
              </w:rPr>
            </w:pPr>
            <w:r>
              <w:rPr>
                <w:bCs/>
                <w:sz w:val="18"/>
                <w:szCs w:val="18"/>
              </w:rPr>
              <w:t>Rimosso controllo di Warning nel campo S02.06</w:t>
            </w:r>
          </w:p>
          <w:p w14:paraId="6A62AB56" w14:textId="77777777" w:rsidR="004C4331" w:rsidRDefault="004C4331" w:rsidP="005E7900">
            <w:pPr>
              <w:pStyle w:val="Paragrafoelenco"/>
              <w:numPr>
                <w:ilvl w:val="0"/>
                <w:numId w:val="19"/>
              </w:numPr>
              <w:spacing w:after="0" w:line="240" w:lineRule="atLeast"/>
              <w:rPr>
                <w:bCs/>
                <w:sz w:val="18"/>
                <w:szCs w:val="18"/>
              </w:rPr>
            </w:pPr>
            <w:r>
              <w:rPr>
                <w:bCs/>
                <w:sz w:val="18"/>
                <w:szCs w:val="18"/>
              </w:rPr>
              <w:t>Rimosso controllo obbligatorietà campo S06.20</w:t>
            </w:r>
          </w:p>
          <w:p w14:paraId="6653F268" w14:textId="77777777" w:rsidR="004C4331" w:rsidRDefault="004C4331" w:rsidP="005E7900">
            <w:pPr>
              <w:pStyle w:val="Paragrafoelenco"/>
              <w:numPr>
                <w:ilvl w:val="0"/>
                <w:numId w:val="19"/>
              </w:numPr>
              <w:spacing w:after="0" w:line="240" w:lineRule="atLeast"/>
              <w:rPr>
                <w:bCs/>
                <w:sz w:val="18"/>
                <w:szCs w:val="18"/>
              </w:rPr>
            </w:pPr>
            <w:r>
              <w:rPr>
                <w:bCs/>
                <w:sz w:val="18"/>
                <w:szCs w:val="18"/>
              </w:rPr>
              <w:t xml:space="preserve">Rimossa voce 27 dalla tipologica </w:t>
            </w:r>
            <w:hyperlink w:anchor="_SCELTA_CONTRAENTE_2" w:history="1">
              <w:r w:rsidRPr="00B240D8">
                <w:rPr>
                  <w:rStyle w:val="Collegamentoipertestuale"/>
                  <w:bCs/>
                  <w:sz w:val="18"/>
                  <w:szCs w:val="18"/>
                </w:rPr>
                <w:t>SCELTA_CONTRAENTE</w:t>
              </w:r>
            </w:hyperlink>
          </w:p>
          <w:p w14:paraId="3D877CC3" w14:textId="77777777" w:rsidR="004C4331" w:rsidRDefault="004C4331" w:rsidP="005E7900">
            <w:pPr>
              <w:pStyle w:val="Paragrafoelenco"/>
              <w:numPr>
                <w:ilvl w:val="0"/>
                <w:numId w:val="19"/>
              </w:numPr>
              <w:spacing w:after="0" w:line="240" w:lineRule="atLeast"/>
              <w:rPr>
                <w:bCs/>
                <w:sz w:val="18"/>
                <w:szCs w:val="18"/>
              </w:rPr>
            </w:pPr>
            <w:r>
              <w:rPr>
                <w:bCs/>
                <w:sz w:val="18"/>
                <w:szCs w:val="18"/>
              </w:rPr>
              <w:t>Aggiornato paragrafo 5.2 riguardo il comportamento della fase di pubblicazione a due fasi</w:t>
            </w:r>
          </w:p>
          <w:p w14:paraId="11CA1DC8" w14:textId="77777777" w:rsidR="004C4331" w:rsidRPr="007C21D4" w:rsidRDefault="004C4331" w:rsidP="005E7900">
            <w:pPr>
              <w:pStyle w:val="Paragrafoelenco"/>
              <w:numPr>
                <w:ilvl w:val="0"/>
                <w:numId w:val="19"/>
              </w:numPr>
              <w:spacing w:after="0" w:line="240" w:lineRule="atLeast"/>
              <w:rPr>
                <w:bCs/>
                <w:sz w:val="18"/>
                <w:szCs w:val="18"/>
              </w:rPr>
            </w:pPr>
            <w:r>
              <w:rPr>
                <w:bCs/>
                <w:sz w:val="18"/>
                <w:szCs w:val="18"/>
              </w:rPr>
              <w:t xml:space="preserve">Le voci 16, 26, 27, 28 della tipologica </w:t>
            </w:r>
            <w:hyperlink w:anchor="_MODALITA_INDIZIONE" w:history="1">
              <w:r w:rsidRPr="00341223">
                <w:rPr>
                  <w:rStyle w:val="Collegamentoipertestuale"/>
                  <w:bCs/>
                  <w:sz w:val="18"/>
                  <w:szCs w:val="18"/>
                </w:rPr>
                <w:t>ART_ESCLUSIONE</w:t>
              </w:r>
            </w:hyperlink>
            <w:r>
              <w:rPr>
                <w:bCs/>
                <w:sz w:val="18"/>
                <w:szCs w:val="18"/>
              </w:rPr>
              <w:t xml:space="preserve"> non sono più valide a partire dalle gare create dalla data di attivazione della 3.04.2.1</w:t>
            </w:r>
          </w:p>
        </w:tc>
      </w:tr>
      <w:tr w:rsidR="00BE7079" w:rsidRPr="00BC001D" w14:paraId="3EBBA63C" w14:textId="77777777" w:rsidTr="07BB1F36">
        <w:trPr>
          <w:trHeight w:val="252"/>
        </w:trPr>
        <w:tc>
          <w:tcPr>
            <w:tcW w:w="1137" w:type="dxa"/>
            <w:shd w:val="clear" w:color="auto" w:fill="FFFFFF" w:themeFill="background1"/>
            <w:vAlign w:val="center"/>
          </w:tcPr>
          <w:p w14:paraId="24B222CE" w14:textId="77777777" w:rsidR="00BE7079" w:rsidRDefault="00BE7079" w:rsidP="00CE45DE">
            <w:pPr>
              <w:jc w:val="center"/>
              <w:rPr>
                <w:bCs/>
                <w:sz w:val="18"/>
                <w:szCs w:val="18"/>
              </w:rPr>
            </w:pPr>
            <w:r>
              <w:rPr>
                <w:bCs/>
                <w:sz w:val="18"/>
                <w:szCs w:val="18"/>
              </w:rPr>
              <w:lastRenderedPageBreak/>
              <w:t>14/03/2019</w:t>
            </w:r>
          </w:p>
        </w:tc>
        <w:tc>
          <w:tcPr>
            <w:tcW w:w="1214" w:type="dxa"/>
            <w:shd w:val="clear" w:color="auto" w:fill="FFFFFF" w:themeFill="background1"/>
          </w:tcPr>
          <w:p w14:paraId="60EE0290" w14:textId="77777777" w:rsidR="00CF73D9" w:rsidRDefault="00CF73D9" w:rsidP="00707E4C">
            <w:pPr>
              <w:jc w:val="center"/>
              <w:rPr>
                <w:b/>
                <w:bCs/>
                <w:sz w:val="18"/>
                <w:szCs w:val="18"/>
              </w:rPr>
            </w:pPr>
          </w:p>
          <w:p w14:paraId="25E54454" w14:textId="77777777" w:rsidR="00CF73D9" w:rsidRDefault="00CF73D9" w:rsidP="00707E4C">
            <w:pPr>
              <w:jc w:val="center"/>
              <w:rPr>
                <w:b/>
                <w:bCs/>
                <w:sz w:val="18"/>
                <w:szCs w:val="18"/>
              </w:rPr>
            </w:pPr>
          </w:p>
          <w:p w14:paraId="677B0136" w14:textId="77777777" w:rsidR="00CF73D9" w:rsidRDefault="00CF73D9" w:rsidP="00707E4C">
            <w:pPr>
              <w:jc w:val="center"/>
              <w:rPr>
                <w:b/>
                <w:bCs/>
                <w:sz w:val="18"/>
                <w:szCs w:val="18"/>
              </w:rPr>
            </w:pPr>
          </w:p>
          <w:p w14:paraId="74EA6562" w14:textId="77777777" w:rsidR="00CF73D9" w:rsidRDefault="00CF73D9" w:rsidP="00707E4C">
            <w:pPr>
              <w:jc w:val="center"/>
              <w:rPr>
                <w:b/>
                <w:bCs/>
                <w:sz w:val="18"/>
                <w:szCs w:val="18"/>
              </w:rPr>
            </w:pPr>
          </w:p>
          <w:p w14:paraId="5F40489A" w14:textId="77777777" w:rsidR="004C4331" w:rsidRDefault="004C4331" w:rsidP="00707E4C">
            <w:pPr>
              <w:jc w:val="center"/>
              <w:rPr>
                <w:b/>
                <w:bCs/>
                <w:sz w:val="18"/>
                <w:szCs w:val="18"/>
              </w:rPr>
            </w:pPr>
          </w:p>
          <w:p w14:paraId="402E1A48" w14:textId="77777777" w:rsidR="00BE7079" w:rsidRDefault="00BE7079" w:rsidP="00707E4C">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43B309EF" w14:textId="77777777" w:rsidR="00BE7079" w:rsidRDefault="00BE7079" w:rsidP="00686D3B">
            <w:pPr>
              <w:jc w:val="center"/>
              <w:rPr>
                <w:b/>
                <w:bCs/>
                <w:sz w:val="18"/>
                <w:szCs w:val="18"/>
              </w:rPr>
            </w:pPr>
            <w:r>
              <w:rPr>
                <w:b/>
                <w:bCs/>
                <w:sz w:val="18"/>
                <w:szCs w:val="18"/>
              </w:rPr>
              <w:t>3.04.3</w:t>
            </w:r>
          </w:p>
        </w:tc>
        <w:tc>
          <w:tcPr>
            <w:tcW w:w="6017" w:type="dxa"/>
            <w:shd w:val="clear" w:color="auto" w:fill="FFFFFF" w:themeFill="background1"/>
            <w:vAlign w:val="center"/>
          </w:tcPr>
          <w:p w14:paraId="4690DE21" w14:textId="77777777" w:rsidR="00493DF3" w:rsidRPr="00AC2F98" w:rsidRDefault="00493DF3" w:rsidP="005E7900">
            <w:pPr>
              <w:pStyle w:val="Paragrafoelenco"/>
              <w:numPr>
                <w:ilvl w:val="0"/>
                <w:numId w:val="18"/>
              </w:numPr>
              <w:spacing w:after="0" w:line="240" w:lineRule="atLeast"/>
              <w:rPr>
                <w:bCs/>
                <w:sz w:val="18"/>
                <w:szCs w:val="18"/>
              </w:rPr>
            </w:pPr>
            <w:r w:rsidRPr="00266C85">
              <w:rPr>
                <w:bCs/>
                <w:sz w:val="18"/>
                <w:szCs w:val="18"/>
              </w:rPr>
              <w:t>Spostato il campo 15 ‘Durata della convenzione o accordo quadro in giorni’ d</w:t>
            </w:r>
            <w:r>
              <w:rPr>
                <w:bCs/>
                <w:sz w:val="18"/>
                <w:szCs w:val="18"/>
              </w:rPr>
              <w:t>a</w:t>
            </w:r>
            <w:r w:rsidRPr="00266C85">
              <w:rPr>
                <w:bCs/>
                <w:sz w:val="18"/>
                <w:szCs w:val="18"/>
              </w:rPr>
              <w:t xml:space="preserve"> scheda S07 in scheda gara S01 campo 13.1. </w:t>
            </w:r>
            <w:r w:rsidRPr="00266C85">
              <w:rPr>
                <w:bCs/>
                <w:sz w:val="18"/>
                <w:szCs w:val="18"/>
              </w:rPr>
              <w:br/>
              <w:t>Il Vecchio campo S01.13.1’</w:t>
            </w:r>
            <w:r w:rsidRPr="00266C85">
              <w:t xml:space="preserve"> </w:t>
            </w:r>
            <w:r w:rsidRPr="00266C85">
              <w:rPr>
                <w:bCs/>
                <w:sz w:val="18"/>
                <w:szCs w:val="18"/>
              </w:rPr>
              <w:t>St</w:t>
            </w:r>
            <w:r w:rsidR="00D533AF">
              <w:rPr>
                <w:bCs/>
                <w:sz w:val="18"/>
                <w:szCs w:val="18"/>
              </w:rPr>
              <w:t xml:space="preserve">rumenti per lo svolgimento </w:t>
            </w:r>
            <w:r w:rsidR="00C454FB" w:rsidRPr="00C454FB">
              <w:rPr>
                <w:bCs/>
                <w:sz w:val="18"/>
                <w:szCs w:val="18"/>
              </w:rPr>
              <w:t>delle procedure</w:t>
            </w:r>
            <w:r w:rsidRPr="00266C85">
              <w:rPr>
                <w:bCs/>
                <w:sz w:val="18"/>
                <w:szCs w:val="18"/>
              </w:rPr>
              <w:t xml:space="preserve">’ diventa S01.13.2 </w:t>
            </w:r>
          </w:p>
          <w:p w14:paraId="3EA67CB1" w14:textId="77777777" w:rsidR="00493DF3" w:rsidRPr="00266C85" w:rsidRDefault="00493DF3" w:rsidP="005E7900">
            <w:pPr>
              <w:pStyle w:val="Paragrafoelenco"/>
              <w:numPr>
                <w:ilvl w:val="0"/>
                <w:numId w:val="18"/>
              </w:numPr>
              <w:spacing w:after="0" w:line="240" w:lineRule="atLeast"/>
              <w:rPr>
                <w:bCs/>
                <w:sz w:val="18"/>
                <w:szCs w:val="18"/>
              </w:rPr>
            </w:pPr>
            <w:r w:rsidRPr="00266C85">
              <w:rPr>
                <w:bCs/>
                <w:sz w:val="18"/>
                <w:szCs w:val="18"/>
              </w:rPr>
              <w:t xml:space="preserve">Inserimento nuova tipologica ‘MOTIVO COLLEGAMENTO’ in scheda lotto campo S02.17 ‘L’appalto prevede una  delle seguenti ipotesi di collegamento? ‘ con relativi nuovi controlli. </w:t>
            </w:r>
            <w:r w:rsidRPr="00266C85">
              <w:rPr>
                <w:bCs/>
                <w:sz w:val="18"/>
                <w:szCs w:val="18"/>
              </w:rPr>
              <w:br/>
              <w:t>Modificato campo e controlli S02.18 ‘CIG contratto originario’</w:t>
            </w:r>
          </w:p>
          <w:p w14:paraId="140A70F0" w14:textId="77777777" w:rsidR="00493DF3" w:rsidRPr="00266C85" w:rsidRDefault="00493DF3" w:rsidP="005E7900">
            <w:pPr>
              <w:pStyle w:val="Paragrafoelenco"/>
              <w:numPr>
                <w:ilvl w:val="0"/>
                <w:numId w:val="18"/>
              </w:numPr>
              <w:spacing w:after="0" w:line="240" w:lineRule="atLeast"/>
              <w:rPr>
                <w:bCs/>
                <w:sz w:val="18"/>
                <w:szCs w:val="18"/>
              </w:rPr>
            </w:pPr>
            <w:r w:rsidRPr="00266C85">
              <w:rPr>
                <w:bCs/>
                <w:sz w:val="18"/>
                <w:szCs w:val="18"/>
              </w:rPr>
              <w:t xml:space="preserve">Rinominata la scheda ‘Variante’ S18 in ‘Modifica Contrattuale’. </w:t>
            </w:r>
            <w:r w:rsidRPr="00266C85">
              <w:rPr>
                <w:bCs/>
                <w:sz w:val="18"/>
                <w:szCs w:val="18"/>
              </w:rPr>
              <w:br/>
              <w:t>Modificate label e controlli campi S18.03, .04.</w:t>
            </w:r>
            <w:r w:rsidRPr="00266C85">
              <w:rPr>
                <w:bCs/>
                <w:sz w:val="18"/>
                <w:szCs w:val="18"/>
              </w:rPr>
              <w:br/>
              <w:t>Modifica e rinomina tipologica MOTIVI_VARIANTE.</w:t>
            </w:r>
            <w:r w:rsidRPr="00266C85">
              <w:rPr>
                <w:bCs/>
                <w:sz w:val="18"/>
                <w:szCs w:val="18"/>
              </w:rPr>
              <w:br/>
              <w:t>Inserito nuovo campo S18.04.1</w:t>
            </w:r>
          </w:p>
          <w:p w14:paraId="6F9B6A78" w14:textId="77777777" w:rsidR="00493DF3" w:rsidRPr="00266C85" w:rsidRDefault="00493DF3" w:rsidP="005E7900">
            <w:pPr>
              <w:pStyle w:val="Paragrafoelenco"/>
              <w:numPr>
                <w:ilvl w:val="0"/>
                <w:numId w:val="18"/>
              </w:numPr>
              <w:jc w:val="both"/>
              <w:rPr>
                <w:bCs/>
                <w:sz w:val="18"/>
                <w:szCs w:val="18"/>
              </w:rPr>
            </w:pPr>
            <w:r w:rsidRPr="00266C85">
              <w:rPr>
                <w:bCs/>
                <w:sz w:val="18"/>
                <w:szCs w:val="18"/>
              </w:rPr>
              <w:t>Possibilità di inserire un raggruppamento di imprese in scheda Subappalto S19</w:t>
            </w:r>
          </w:p>
          <w:p w14:paraId="38508225" w14:textId="77777777" w:rsidR="00E35279" w:rsidRDefault="00E35279" w:rsidP="00E35279">
            <w:pPr>
              <w:pStyle w:val="Paragrafoelenco"/>
              <w:numPr>
                <w:ilvl w:val="0"/>
                <w:numId w:val="18"/>
              </w:numPr>
              <w:jc w:val="both"/>
              <w:rPr>
                <w:bCs/>
                <w:sz w:val="18"/>
                <w:szCs w:val="18"/>
              </w:rPr>
            </w:pPr>
            <w:r w:rsidRPr="00E35279">
              <w:rPr>
                <w:bCs/>
                <w:sz w:val="18"/>
                <w:szCs w:val="18"/>
              </w:rPr>
              <w:t xml:space="preserve">Il flusso relativo ai contratti esclusi viene equiparato </w:t>
            </w:r>
            <w:r>
              <w:rPr>
                <w:bCs/>
                <w:sz w:val="18"/>
                <w:szCs w:val="18"/>
              </w:rPr>
              <w:t xml:space="preserve">a quello dei contratti ordinari a </w:t>
            </w:r>
            <w:r w:rsidRPr="00E35279">
              <w:rPr>
                <w:bCs/>
                <w:sz w:val="18"/>
                <w:szCs w:val="18"/>
              </w:rPr>
              <w:t>seguito dell’introduzione dell’obbl</w:t>
            </w:r>
            <w:r>
              <w:rPr>
                <w:bCs/>
                <w:sz w:val="18"/>
                <w:szCs w:val="18"/>
              </w:rPr>
              <w:t>igo di comunicazione anche per tali tipi di contratto</w:t>
            </w:r>
            <w:r w:rsidRPr="00E35279">
              <w:rPr>
                <w:bCs/>
                <w:sz w:val="18"/>
                <w:szCs w:val="18"/>
              </w:rPr>
              <w:t xml:space="preserve"> (vedi Comunicato del Presidente del 16 ottobre 2019). </w:t>
            </w:r>
          </w:p>
          <w:p w14:paraId="039D855C" w14:textId="77777777" w:rsidR="00493DF3" w:rsidRPr="00266C85" w:rsidRDefault="00E35279" w:rsidP="00E35279">
            <w:pPr>
              <w:pStyle w:val="Paragrafoelenco"/>
              <w:ind w:left="360"/>
              <w:jc w:val="both"/>
              <w:rPr>
                <w:bCs/>
                <w:sz w:val="18"/>
                <w:szCs w:val="18"/>
              </w:rPr>
            </w:pPr>
            <w:r w:rsidRPr="00E35279">
              <w:rPr>
                <w:bCs/>
                <w:sz w:val="18"/>
                <w:szCs w:val="18"/>
              </w:rPr>
              <w:t>Vengono eliminati tutti i r</w:t>
            </w:r>
            <w:r>
              <w:rPr>
                <w:bCs/>
                <w:sz w:val="18"/>
                <w:szCs w:val="18"/>
              </w:rPr>
              <w:t>iferimenti ai contratti esclusi.</w:t>
            </w:r>
            <w:r w:rsidRPr="00E35279">
              <w:rPr>
                <w:bCs/>
                <w:sz w:val="18"/>
                <w:szCs w:val="18"/>
              </w:rPr>
              <w:t xml:space="preserve"> La scheda</w:t>
            </w:r>
            <w:r>
              <w:rPr>
                <w:bCs/>
                <w:sz w:val="18"/>
                <w:szCs w:val="18"/>
              </w:rPr>
              <w:t xml:space="preserve"> S10</w:t>
            </w:r>
            <w:r w:rsidRPr="00E35279">
              <w:rPr>
                <w:bCs/>
                <w:sz w:val="18"/>
                <w:szCs w:val="18"/>
              </w:rPr>
              <w:t xml:space="preserve"> ‘Aggiudicazione Contratti Esclusi’ non è </w:t>
            </w:r>
            <w:r>
              <w:rPr>
                <w:bCs/>
                <w:sz w:val="18"/>
                <w:szCs w:val="18"/>
              </w:rPr>
              <w:t>più valida.</w:t>
            </w:r>
          </w:p>
          <w:p w14:paraId="4D11CB93" w14:textId="77777777" w:rsidR="00A53953" w:rsidRPr="00713A81" w:rsidRDefault="00493DF3" w:rsidP="005E7900">
            <w:pPr>
              <w:pStyle w:val="Paragrafoelenco"/>
              <w:numPr>
                <w:ilvl w:val="0"/>
                <w:numId w:val="18"/>
              </w:numPr>
              <w:spacing w:after="0" w:line="240" w:lineRule="atLeast"/>
              <w:rPr>
                <w:bCs/>
                <w:sz w:val="18"/>
                <w:szCs w:val="18"/>
              </w:rPr>
            </w:pPr>
            <w:r w:rsidRPr="00266C85">
              <w:rPr>
                <w:bCs/>
                <w:sz w:val="18"/>
                <w:szCs w:val="18"/>
              </w:rPr>
              <w:t>Aggiunta la voce ‘costituzione società di progetto’ nella tipologica ‘MOTIVI_VARIAZIONE_ANAGRAFICA’ in cheda S21 – Variazione Anagrafica Soggetti coinvolti’. Aggiunto controllo in campo S21.06 ‘Motivazione della variazione anagrafica’</w:t>
            </w:r>
          </w:p>
        </w:tc>
      </w:tr>
      <w:tr w:rsidR="00B71DCC" w:rsidRPr="00BC001D" w14:paraId="05D4C240" w14:textId="77777777" w:rsidTr="07BB1F36">
        <w:trPr>
          <w:trHeight w:val="252"/>
        </w:trPr>
        <w:tc>
          <w:tcPr>
            <w:tcW w:w="1137" w:type="dxa"/>
            <w:shd w:val="clear" w:color="auto" w:fill="FFFFFF" w:themeFill="background1"/>
            <w:vAlign w:val="center"/>
          </w:tcPr>
          <w:p w14:paraId="3FE531D9" w14:textId="77777777" w:rsidR="00B71DCC" w:rsidRDefault="00B71DCC" w:rsidP="00CE45DE">
            <w:pPr>
              <w:jc w:val="center"/>
              <w:rPr>
                <w:bCs/>
                <w:sz w:val="18"/>
                <w:szCs w:val="18"/>
              </w:rPr>
            </w:pPr>
            <w:r>
              <w:rPr>
                <w:bCs/>
                <w:sz w:val="18"/>
                <w:szCs w:val="18"/>
              </w:rPr>
              <w:t>15/04/2019</w:t>
            </w:r>
          </w:p>
        </w:tc>
        <w:tc>
          <w:tcPr>
            <w:tcW w:w="1214" w:type="dxa"/>
            <w:shd w:val="clear" w:color="auto" w:fill="FFFFFF" w:themeFill="background1"/>
          </w:tcPr>
          <w:p w14:paraId="56B63ACE" w14:textId="77777777" w:rsidR="00487AC4" w:rsidRDefault="00487AC4" w:rsidP="00707E4C">
            <w:pPr>
              <w:jc w:val="center"/>
              <w:rPr>
                <w:b/>
                <w:bCs/>
                <w:sz w:val="18"/>
                <w:szCs w:val="18"/>
              </w:rPr>
            </w:pPr>
          </w:p>
          <w:p w14:paraId="27FADD09" w14:textId="77777777" w:rsidR="00B71DCC" w:rsidRDefault="00B71DCC" w:rsidP="00707E4C">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5DFE60D5" w14:textId="77777777" w:rsidR="00B71DCC" w:rsidRDefault="00B71DCC" w:rsidP="00686D3B">
            <w:pPr>
              <w:jc w:val="center"/>
              <w:rPr>
                <w:b/>
                <w:bCs/>
                <w:sz w:val="18"/>
                <w:szCs w:val="18"/>
              </w:rPr>
            </w:pPr>
            <w:r>
              <w:rPr>
                <w:b/>
                <w:bCs/>
                <w:sz w:val="18"/>
                <w:szCs w:val="18"/>
              </w:rPr>
              <w:t>3.04.3</w:t>
            </w:r>
          </w:p>
        </w:tc>
        <w:tc>
          <w:tcPr>
            <w:tcW w:w="6017" w:type="dxa"/>
            <w:shd w:val="clear" w:color="auto" w:fill="FFFFFF" w:themeFill="background1"/>
            <w:vAlign w:val="center"/>
          </w:tcPr>
          <w:p w14:paraId="02D5BEEC" w14:textId="77777777" w:rsidR="00487AC4" w:rsidRDefault="008B490E" w:rsidP="00487AC4">
            <w:pPr>
              <w:spacing w:after="0" w:line="240" w:lineRule="atLeast"/>
              <w:rPr>
                <w:bCs/>
                <w:sz w:val="18"/>
                <w:szCs w:val="18"/>
              </w:rPr>
            </w:pPr>
            <w:r>
              <w:rPr>
                <w:bCs/>
                <w:sz w:val="18"/>
                <w:szCs w:val="18"/>
              </w:rPr>
              <w:t xml:space="preserve">- </w:t>
            </w:r>
            <w:r w:rsidR="00487AC4" w:rsidRPr="009653A0">
              <w:rPr>
                <w:b/>
                <w:bCs/>
                <w:sz w:val="18"/>
                <w:szCs w:val="18"/>
              </w:rPr>
              <w:t>7 -</w:t>
            </w:r>
            <w:r w:rsidR="00487AC4">
              <w:rPr>
                <w:bCs/>
                <w:sz w:val="18"/>
                <w:szCs w:val="18"/>
              </w:rPr>
              <w:t xml:space="preserve"> </w:t>
            </w:r>
            <w:r w:rsidR="00487AC4" w:rsidRPr="00AA71BC">
              <w:rPr>
                <w:bCs/>
                <w:sz w:val="18"/>
                <w:szCs w:val="18"/>
              </w:rPr>
              <w:t>Eliminata la voce 35 ‘</w:t>
            </w:r>
            <w:r w:rsidR="00487AC4" w:rsidRPr="00AA71BC">
              <w:rPr>
                <w:sz w:val="16"/>
                <w:szCs w:val="16"/>
              </w:rPr>
              <w:t>Affidamento diretto per lavori, servizi o forniture supplementari’</w:t>
            </w:r>
            <w:r w:rsidR="00487AC4" w:rsidRPr="00AA71BC">
              <w:rPr>
                <w:bCs/>
                <w:sz w:val="18"/>
                <w:szCs w:val="18"/>
              </w:rPr>
              <w:t xml:space="preserve"> della tipologica ‘Scelta del contraente’</w:t>
            </w:r>
          </w:p>
          <w:p w14:paraId="5D0A1AA8" w14:textId="77777777" w:rsidR="00487AC4" w:rsidRDefault="00487AC4" w:rsidP="005E7900">
            <w:pPr>
              <w:pStyle w:val="Paragrafoelenco"/>
              <w:numPr>
                <w:ilvl w:val="0"/>
                <w:numId w:val="23"/>
              </w:numPr>
              <w:spacing w:after="0" w:line="240" w:lineRule="atLeast"/>
              <w:rPr>
                <w:bCs/>
                <w:sz w:val="18"/>
                <w:szCs w:val="18"/>
              </w:rPr>
            </w:pPr>
            <w:r>
              <w:rPr>
                <w:bCs/>
                <w:sz w:val="18"/>
                <w:szCs w:val="18"/>
              </w:rPr>
              <w:t>Modificati i controlli del campo S02.16, S02.18</w:t>
            </w:r>
          </w:p>
          <w:p w14:paraId="67AD7E57" w14:textId="77777777" w:rsidR="008B490E" w:rsidRPr="00B71DCC" w:rsidRDefault="00487AC4" w:rsidP="00487AC4">
            <w:pPr>
              <w:spacing w:after="0" w:line="240" w:lineRule="atLeast"/>
              <w:rPr>
                <w:bCs/>
                <w:sz w:val="18"/>
                <w:szCs w:val="18"/>
              </w:rPr>
            </w:pPr>
            <w:r w:rsidRPr="00AA71BC">
              <w:rPr>
                <w:bCs/>
                <w:sz w:val="18"/>
                <w:szCs w:val="18"/>
              </w:rPr>
              <w:t xml:space="preserve">eliminato Warning nel campo </w:t>
            </w:r>
            <w:r>
              <w:rPr>
                <w:bCs/>
                <w:sz w:val="18"/>
                <w:szCs w:val="18"/>
              </w:rPr>
              <w:t>S02.</w:t>
            </w:r>
            <w:r w:rsidRPr="00AA71BC">
              <w:rPr>
                <w:bCs/>
                <w:sz w:val="18"/>
                <w:szCs w:val="18"/>
              </w:rPr>
              <w:t xml:space="preserve">06: </w:t>
            </w:r>
            <w:r w:rsidRPr="00AA71BC">
              <w:rPr>
                <w:rStyle w:val="Testosegnaposto"/>
                <w:color w:val="000000"/>
                <w:sz w:val="16"/>
                <w:szCs w:val="16"/>
              </w:rPr>
              <w:t>'L'importo eccede i limiti previsti dalla norma per la tipologia di procedura selezionata'</w:t>
            </w:r>
          </w:p>
        </w:tc>
      </w:tr>
      <w:tr w:rsidR="00487AC4" w:rsidRPr="00BC001D" w14:paraId="210D9185" w14:textId="77777777" w:rsidTr="07BB1F36">
        <w:trPr>
          <w:trHeight w:val="252"/>
        </w:trPr>
        <w:tc>
          <w:tcPr>
            <w:tcW w:w="1137" w:type="dxa"/>
            <w:shd w:val="clear" w:color="auto" w:fill="FFFFFF" w:themeFill="background1"/>
            <w:vAlign w:val="center"/>
          </w:tcPr>
          <w:p w14:paraId="4E2CC147" w14:textId="77777777" w:rsidR="00487AC4" w:rsidRDefault="00487AC4" w:rsidP="005D0820">
            <w:pPr>
              <w:jc w:val="center"/>
              <w:rPr>
                <w:bCs/>
                <w:sz w:val="18"/>
                <w:szCs w:val="18"/>
              </w:rPr>
            </w:pPr>
            <w:r>
              <w:rPr>
                <w:bCs/>
                <w:sz w:val="18"/>
                <w:szCs w:val="18"/>
              </w:rPr>
              <w:t>08/10/2019</w:t>
            </w:r>
          </w:p>
        </w:tc>
        <w:tc>
          <w:tcPr>
            <w:tcW w:w="1214" w:type="dxa"/>
            <w:shd w:val="clear" w:color="auto" w:fill="FFFFFF" w:themeFill="background1"/>
          </w:tcPr>
          <w:p w14:paraId="25FFAB31" w14:textId="77777777" w:rsidR="00487AC4" w:rsidRDefault="00487AC4" w:rsidP="005D0820">
            <w:pPr>
              <w:spacing w:before="100" w:beforeAutospacing="1" w:after="100" w:afterAutospacing="1"/>
              <w:jc w:val="center"/>
              <w:rPr>
                <w:b/>
                <w:bCs/>
                <w:sz w:val="18"/>
                <w:szCs w:val="18"/>
              </w:rPr>
            </w:pPr>
            <w:r>
              <w:rPr>
                <w:b/>
                <w:bCs/>
                <w:sz w:val="18"/>
                <w:szCs w:val="18"/>
              </w:rPr>
              <w:br/>
            </w:r>
          </w:p>
          <w:p w14:paraId="5C574DF1" w14:textId="77777777" w:rsidR="00487AC4" w:rsidRDefault="00487AC4" w:rsidP="005D0820">
            <w:pPr>
              <w:spacing w:before="100" w:beforeAutospacing="1" w:after="100" w:afterAutospacing="1"/>
              <w:jc w:val="center"/>
              <w:rPr>
                <w:b/>
                <w:bCs/>
                <w:sz w:val="18"/>
                <w:szCs w:val="18"/>
              </w:rPr>
            </w:pPr>
          </w:p>
          <w:p w14:paraId="1C55F9E8" w14:textId="77777777" w:rsidR="00487AC4" w:rsidRDefault="00487AC4" w:rsidP="005D0820">
            <w:pPr>
              <w:spacing w:before="100" w:beforeAutospacing="1" w:after="100" w:afterAutospacing="1"/>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9610D94" w14:textId="77777777" w:rsidR="00487AC4" w:rsidRDefault="00487AC4" w:rsidP="005D0820">
            <w:pPr>
              <w:jc w:val="center"/>
              <w:rPr>
                <w:b/>
                <w:bCs/>
                <w:sz w:val="18"/>
                <w:szCs w:val="18"/>
              </w:rPr>
            </w:pPr>
            <w:r>
              <w:rPr>
                <w:b/>
                <w:bCs/>
                <w:sz w:val="18"/>
                <w:szCs w:val="18"/>
              </w:rPr>
              <w:t>3.04.3</w:t>
            </w:r>
          </w:p>
          <w:p w14:paraId="0B52A782" w14:textId="77777777" w:rsidR="00F03F20" w:rsidRDefault="00F03F20" w:rsidP="005D0820">
            <w:pPr>
              <w:jc w:val="center"/>
              <w:rPr>
                <w:b/>
                <w:bCs/>
                <w:sz w:val="18"/>
                <w:szCs w:val="18"/>
              </w:rPr>
            </w:pPr>
          </w:p>
        </w:tc>
        <w:tc>
          <w:tcPr>
            <w:tcW w:w="6017" w:type="dxa"/>
            <w:shd w:val="clear" w:color="auto" w:fill="FFFFFF" w:themeFill="background1"/>
            <w:vAlign w:val="center"/>
          </w:tcPr>
          <w:p w14:paraId="7CF0D74D"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 xml:space="preserve">correzione codici in tipologica REGIMI_PARTICOLARI_DI_APPALTO </w:t>
            </w:r>
          </w:p>
          <w:p w14:paraId="3E80A434"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eliminati i campi dalla scheda Dati Comuni: S07. 06 ‘Contratto escluso in tutto o in parte dall'ambito di applicazione del codice ‘ e S02.07 ‘Esclusione ai sensi dell’articolo’</w:t>
            </w:r>
          </w:p>
          <w:p w14:paraId="682822D9"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introdotto controllo campo S02.06.1 ‘</w:t>
            </w:r>
            <w:hyperlink w:anchor="_TIPOLOGIA_LAVORO" w:history="1">
              <w:r w:rsidRPr="005D0820">
                <w:rPr>
                  <w:bCs/>
                  <w:sz w:val="18"/>
                  <w:szCs w:val="18"/>
                </w:rPr>
                <w:t>CONDIZIONI_NEGOZIATA</w:t>
              </w:r>
            </w:hyperlink>
            <w:r w:rsidRPr="005D0820">
              <w:rPr>
                <w:bCs/>
                <w:sz w:val="18"/>
                <w:szCs w:val="18"/>
              </w:rPr>
              <w:t>’</w:t>
            </w:r>
          </w:p>
          <w:p w14:paraId="66CDD55E"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introdotto controllo campo S02.14.2 ‘</w:t>
            </w:r>
            <w:r w:rsidRPr="005D0820">
              <w:rPr>
                <w:rFonts w:cs="Arial"/>
                <w:color w:val="000000"/>
                <w:sz w:val="16"/>
                <w:szCs w:val="16"/>
              </w:rPr>
              <w:t>Prima annualità dell’ultimo programma nel quale è stato inserito l’intervento o l’acquisto</w:t>
            </w:r>
            <w:r w:rsidRPr="005D0820">
              <w:rPr>
                <w:bCs/>
                <w:sz w:val="18"/>
                <w:szCs w:val="18"/>
              </w:rPr>
              <w:t>’</w:t>
            </w:r>
          </w:p>
          <w:p w14:paraId="017F5EA1"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Modificati il valore di default e controlli del campo S02.17</w:t>
            </w:r>
          </w:p>
          <w:p w14:paraId="0E5DF40C"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Modificato controllo del campo S02.18</w:t>
            </w:r>
          </w:p>
          <w:p w14:paraId="4568349F" w14:textId="77777777" w:rsidR="005D0820" w:rsidRPr="005D0820" w:rsidRDefault="005D0820" w:rsidP="005E7900">
            <w:pPr>
              <w:numPr>
                <w:ilvl w:val="0"/>
                <w:numId w:val="22"/>
              </w:numPr>
              <w:spacing w:after="0" w:line="240" w:lineRule="atLeast"/>
              <w:contextualSpacing/>
              <w:rPr>
                <w:bCs/>
                <w:sz w:val="18"/>
                <w:szCs w:val="18"/>
              </w:rPr>
            </w:pPr>
            <w:r w:rsidRPr="005D0820">
              <w:rPr>
                <w:bCs/>
                <w:sz w:val="18"/>
                <w:szCs w:val="18"/>
              </w:rPr>
              <w:t>Modificati controlli S18.04 e S18.04.1</w:t>
            </w:r>
          </w:p>
          <w:p w14:paraId="49B788F2" w14:textId="77777777" w:rsidR="00487AC4" w:rsidRPr="006E6C99" w:rsidRDefault="005D0820" w:rsidP="005E7900">
            <w:pPr>
              <w:pStyle w:val="Paragrafoelenco"/>
              <w:numPr>
                <w:ilvl w:val="0"/>
                <w:numId w:val="22"/>
              </w:numPr>
              <w:spacing w:after="0" w:line="240" w:lineRule="atLeast"/>
              <w:rPr>
                <w:bCs/>
                <w:sz w:val="18"/>
                <w:szCs w:val="18"/>
              </w:rPr>
            </w:pPr>
            <w:r w:rsidRPr="005D0820">
              <w:rPr>
                <w:bCs/>
                <w:sz w:val="18"/>
                <w:szCs w:val="18"/>
              </w:rPr>
              <w:t>Modificata voce 1 in tipologica ‘MOTIVO_COLLEGAMENTO’ ‘Ripetizione di lavori o servizi analoghi tramite procedura negoziata senza previa indizione di gara’ in ‘Ripetizione di lavori o servizi analoghi’</w:t>
            </w:r>
          </w:p>
        </w:tc>
      </w:tr>
      <w:tr w:rsidR="005D0820" w:rsidRPr="00BC001D" w14:paraId="284FB01E" w14:textId="77777777" w:rsidTr="07BB1F36">
        <w:trPr>
          <w:trHeight w:val="252"/>
        </w:trPr>
        <w:tc>
          <w:tcPr>
            <w:tcW w:w="1137" w:type="dxa"/>
            <w:shd w:val="clear" w:color="auto" w:fill="FFFFFF" w:themeFill="background1"/>
            <w:vAlign w:val="center"/>
          </w:tcPr>
          <w:p w14:paraId="20945A7C" w14:textId="77777777" w:rsidR="005D0820" w:rsidRDefault="005D0820" w:rsidP="005D0820">
            <w:pPr>
              <w:jc w:val="center"/>
              <w:rPr>
                <w:bCs/>
                <w:sz w:val="18"/>
                <w:szCs w:val="18"/>
              </w:rPr>
            </w:pPr>
            <w:r>
              <w:rPr>
                <w:bCs/>
                <w:sz w:val="18"/>
                <w:szCs w:val="18"/>
              </w:rPr>
              <w:t>18/12/2019</w:t>
            </w:r>
          </w:p>
        </w:tc>
        <w:tc>
          <w:tcPr>
            <w:tcW w:w="1214" w:type="dxa"/>
            <w:shd w:val="clear" w:color="auto" w:fill="FFFFFF" w:themeFill="background1"/>
          </w:tcPr>
          <w:p w14:paraId="765FFF3D" w14:textId="77777777" w:rsidR="005D0820" w:rsidRDefault="005D0820" w:rsidP="005D0820">
            <w:pPr>
              <w:spacing w:before="100" w:beforeAutospacing="1" w:after="100" w:afterAutospacing="1"/>
              <w:jc w:val="center"/>
              <w:rPr>
                <w:b/>
                <w:bCs/>
                <w:sz w:val="18"/>
                <w:szCs w:val="18"/>
              </w:rPr>
            </w:pPr>
          </w:p>
          <w:p w14:paraId="5BCFD034" w14:textId="77777777" w:rsidR="005D0820" w:rsidRDefault="005D0820" w:rsidP="005D0820">
            <w:pPr>
              <w:spacing w:before="100" w:beforeAutospacing="1" w:after="100" w:afterAutospacing="1"/>
              <w:jc w:val="center"/>
              <w:rPr>
                <w:b/>
                <w:bCs/>
                <w:sz w:val="18"/>
                <w:szCs w:val="18"/>
              </w:rPr>
            </w:pPr>
            <w:r>
              <w:rPr>
                <w:b/>
                <w:bCs/>
                <w:sz w:val="18"/>
                <w:szCs w:val="18"/>
              </w:rPr>
              <w:t>1.3</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4E733D45" w14:textId="77777777" w:rsidR="005D0820" w:rsidRDefault="005D0820" w:rsidP="005D0820">
            <w:pPr>
              <w:jc w:val="center"/>
              <w:rPr>
                <w:b/>
                <w:bCs/>
                <w:sz w:val="18"/>
                <w:szCs w:val="18"/>
              </w:rPr>
            </w:pPr>
            <w:r>
              <w:rPr>
                <w:b/>
                <w:bCs/>
                <w:sz w:val="18"/>
                <w:szCs w:val="18"/>
              </w:rPr>
              <w:t>3.04.3.2</w:t>
            </w:r>
          </w:p>
        </w:tc>
        <w:tc>
          <w:tcPr>
            <w:tcW w:w="6017" w:type="dxa"/>
            <w:shd w:val="clear" w:color="auto" w:fill="FFFFFF" w:themeFill="background1"/>
            <w:vAlign w:val="center"/>
          </w:tcPr>
          <w:p w14:paraId="36026CDD" w14:textId="77777777" w:rsidR="007A44B1" w:rsidRPr="0025177B" w:rsidRDefault="007A44B1" w:rsidP="005E7900">
            <w:pPr>
              <w:pStyle w:val="Testonotaapidipagina"/>
              <w:numPr>
                <w:ilvl w:val="0"/>
                <w:numId w:val="24"/>
              </w:numPr>
              <w:jc w:val="both"/>
              <w:rPr>
                <w:sz w:val="16"/>
                <w:szCs w:val="16"/>
              </w:rPr>
            </w:pPr>
            <w:r>
              <w:rPr>
                <w:bCs/>
                <w:sz w:val="18"/>
                <w:szCs w:val="18"/>
              </w:rPr>
              <w:t>Aggiornata tabella di inserimento schede post aggiudicazione (paragrafo 2.1 Flusso di creazione della gara e di acquisizione del CIG) e schema flusso (paragrafo 2.2 Flusso di un contratto di lavori, servizi e forniture settori ordinari e speciali) relativamente ai contratti dei settori speciali (C</w:t>
            </w:r>
            <w:r w:rsidRPr="00403DED">
              <w:rPr>
                <w:bCs/>
                <w:sz w:val="18"/>
                <w:szCs w:val="18"/>
              </w:rPr>
              <w:t xml:space="preserve">omunicato del </w:t>
            </w:r>
            <w:r>
              <w:rPr>
                <w:bCs/>
                <w:sz w:val="18"/>
                <w:szCs w:val="18"/>
              </w:rPr>
              <w:t xml:space="preserve">Presidente del </w:t>
            </w:r>
            <w:r w:rsidRPr="00403DED">
              <w:rPr>
                <w:bCs/>
                <w:sz w:val="18"/>
                <w:szCs w:val="18"/>
              </w:rPr>
              <w:t>18/12/2019)</w:t>
            </w:r>
          </w:p>
          <w:p w14:paraId="16172A3D" w14:textId="77777777" w:rsidR="005D0820" w:rsidRPr="005D0820" w:rsidRDefault="005D0820" w:rsidP="005E7900">
            <w:pPr>
              <w:pStyle w:val="Paragrafoelenco"/>
              <w:numPr>
                <w:ilvl w:val="0"/>
                <w:numId w:val="24"/>
              </w:numPr>
              <w:spacing w:after="0" w:line="240" w:lineRule="atLeast"/>
              <w:rPr>
                <w:bCs/>
                <w:sz w:val="18"/>
                <w:szCs w:val="18"/>
              </w:rPr>
            </w:pPr>
            <w:r w:rsidRPr="005D0820">
              <w:rPr>
                <w:bCs/>
                <w:sz w:val="18"/>
                <w:szCs w:val="18"/>
              </w:rPr>
              <w:t>modificata nota al campo S01.13.1: scheda gara, campo ‘Durata della convenzione o accordo quadro in giorni relativamente alla retrocompatibilità</w:t>
            </w:r>
          </w:p>
          <w:p w14:paraId="11BC125F" w14:textId="77777777" w:rsidR="005D0820" w:rsidRPr="005D0820" w:rsidRDefault="005D0820" w:rsidP="005E7900">
            <w:pPr>
              <w:pStyle w:val="Paragrafoelenco"/>
              <w:numPr>
                <w:ilvl w:val="0"/>
                <w:numId w:val="24"/>
              </w:numPr>
              <w:spacing w:after="0" w:line="240" w:lineRule="atLeast"/>
              <w:rPr>
                <w:bCs/>
                <w:sz w:val="18"/>
                <w:szCs w:val="18"/>
              </w:rPr>
            </w:pPr>
            <w:r w:rsidRPr="005D0820">
              <w:rPr>
                <w:bCs/>
                <w:sz w:val="18"/>
                <w:szCs w:val="18"/>
              </w:rPr>
              <w:t>Inserita la O che indica l’obbligatorietà in scheda S18 - Modifica contrattuale al campo Motivazioni della modifica contrattuale</w:t>
            </w:r>
            <w:r w:rsidR="007A44B1">
              <w:rPr>
                <w:bCs/>
                <w:sz w:val="18"/>
                <w:szCs w:val="18"/>
              </w:rPr>
              <w:t xml:space="preserve"> (S18.03)</w:t>
            </w:r>
            <w:r w:rsidRPr="005D0820">
              <w:rPr>
                <w:bCs/>
                <w:sz w:val="18"/>
                <w:szCs w:val="18"/>
              </w:rPr>
              <w:t>. Si mantiene la retrocompatibilità</w:t>
            </w:r>
          </w:p>
          <w:p w14:paraId="7719806E" w14:textId="77777777" w:rsidR="005D0820" w:rsidRPr="005D0820" w:rsidRDefault="005D0820" w:rsidP="005E7900">
            <w:pPr>
              <w:pStyle w:val="Paragrafoelenco"/>
              <w:numPr>
                <w:ilvl w:val="0"/>
                <w:numId w:val="24"/>
              </w:numPr>
              <w:spacing w:after="0" w:line="240" w:lineRule="atLeast"/>
              <w:rPr>
                <w:bCs/>
                <w:sz w:val="18"/>
                <w:szCs w:val="18"/>
              </w:rPr>
            </w:pPr>
            <w:r>
              <w:rPr>
                <w:bCs/>
                <w:sz w:val="18"/>
                <w:szCs w:val="18"/>
              </w:rPr>
              <w:lastRenderedPageBreak/>
              <w:t xml:space="preserve">Modificata label </w:t>
            </w:r>
            <w:r w:rsidRPr="00266C85">
              <w:rPr>
                <w:bCs/>
                <w:sz w:val="18"/>
                <w:szCs w:val="18"/>
              </w:rPr>
              <w:t>in scheda lotto campo S02.17 ‘L’appalto prevede una  delle seguenti ipotesi di collegamento? ‘</w:t>
            </w:r>
            <w:r>
              <w:rPr>
                <w:bCs/>
                <w:sz w:val="18"/>
                <w:szCs w:val="18"/>
              </w:rPr>
              <w:t xml:space="preserve"> in ‘</w:t>
            </w:r>
            <w:r w:rsidRPr="00266C85">
              <w:rPr>
                <w:bCs/>
                <w:sz w:val="18"/>
                <w:szCs w:val="18"/>
              </w:rPr>
              <w:t xml:space="preserve">L’appalto </w:t>
            </w:r>
            <w:r>
              <w:rPr>
                <w:bCs/>
                <w:sz w:val="18"/>
                <w:szCs w:val="18"/>
              </w:rPr>
              <w:t>deriva da una</w:t>
            </w:r>
            <w:r w:rsidRPr="00266C85">
              <w:rPr>
                <w:bCs/>
                <w:sz w:val="18"/>
                <w:szCs w:val="18"/>
              </w:rPr>
              <w:t xml:space="preserve"> delle seguenti ipotesi di collegamento?</w:t>
            </w:r>
            <w:r>
              <w:rPr>
                <w:bCs/>
                <w:sz w:val="18"/>
                <w:szCs w:val="18"/>
              </w:rPr>
              <w:t>’</w:t>
            </w:r>
          </w:p>
          <w:p w14:paraId="2860E576" w14:textId="77777777" w:rsidR="005D0820" w:rsidRPr="007A44B1" w:rsidRDefault="005D0820" w:rsidP="005E7900">
            <w:pPr>
              <w:pStyle w:val="Testonotaapidipagina"/>
              <w:numPr>
                <w:ilvl w:val="0"/>
                <w:numId w:val="24"/>
              </w:numPr>
              <w:jc w:val="both"/>
              <w:rPr>
                <w:bCs/>
                <w:sz w:val="18"/>
                <w:szCs w:val="18"/>
              </w:rPr>
            </w:pPr>
            <w:r w:rsidRPr="001833D9">
              <w:rPr>
                <w:bCs/>
                <w:sz w:val="18"/>
                <w:szCs w:val="18"/>
              </w:rPr>
              <w:t>Modifica messaggio d’errore, in scheda lotto campo S02.18 ‘CIG collegato’, da  ‘CIG non valido’ in ‘CIG non valido o non prevede ripetizioni’</w:t>
            </w:r>
          </w:p>
        </w:tc>
      </w:tr>
      <w:tr w:rsidR="004C7E39" w:rsidRPr="00BC001D" w14:paraId="54A7AD46" w14:textId="77777777" w:rsidTr="07BB1F36">
        <w:trPr>
          <w:trHeight w:val="252"/>
        </w:trPr>
        <w:tc>
          <w:tcPr>
            <w:tcW w:w="1137" w:type="dxa"/>
            <w:shd w:val="clear" w:color="auto" w:fill="FFFFFF" w:themeFill="background1"/>
            <w:vAlign w:val="center"/>
          </w:tcPr>
          <w:p w14:paraId="142436FC" w14:textId="77777777" w:rsidR="004C7E39" w:rsidRDefault="005D0820" w:rsidP="00CE45DE">
            <w:pPr>
              <w:jc w:val="center"/>
              <w:rPr>
                <w:bCs/>
                <w:sz w:val="18"/>
                <w:szCs w:val="18"/>
              </w:rPr>
            </w:pPr>
            <w:r>
              <w:rPr>
                <w:bCs/>
                <w:sz w:val="18"/>
                <w:szCs w:val="18"/>
              </w:rPr>
              <w:lastRenderedPageBreak/>
              <w:t>09/01/2020</w:t>
            </w:r>
          </w:p>
        </w:tc>
        <w:tc>
          <w:tcPr>
            <w:tcW w:w="1214" w:type="dxa"/>
            <w:shd w:val="clear" w:color="auto" w:fill="FFFFFF" w:themeFill="background1"/>
          </w:tcPr>
          <w:p w14:paraId="4C5E0AFB" w14:textId="77777777" w:rsidR="00D45E0D" w:rsidRDefault="00D45E0D" w:rsidP="00707E4C">
            <w:pPr>
              <w:jc w:val="center"/>
              <w:rPr>
                <w:b/>
                <w:bCs/>
                <w:sz w:val="18"/>
                <w:szCs w:val="18"/>
              </w:rPr>
            </w:pPr>
          </w:p>
          <w:p w14:paraId="4ED82A2E" w14:textId="77777777" w:rsidR="00D45E0D" w:rsidRDefault="00D45E0D" w:rsidP="00707E4C">
            <w:pPr>
              <w:jc w:val="center"/>
              <w:rPr>
                <w:b/>
                <w:bCs/>
                <w:sz w:val="18"/>
                <w:szCs w:val="18"/>
              </w:rPr>
            </w:pPr>
          </w:p>
          <w:p w14:paraId="55D70F3C" w14:textId="77777777" w:rsidR="00D45E0D" w:rsidRDefault="00D45E0D" w:rsidP="00707E4C">
            <w:pPr>
              <w:jc w:val="center"/>
              <w:rPr>
                <w:b/>
                <w:bCs/>
                <w:sz w:val="18"/>
                <w:szCs w:val="18"/>
              </w:rPr>
            </w:pPr>
          </w:p>
          <w:p w14:paraId="3670598C" w14:textId="77777777" w:rsidR="00D45E0D" w:rsidRDefault="00D45E0D" w:rsidP="00707E4C">
            <w:pPr>
              <w:jc w:val="center"/>
              <w:rPr>
                <w:b/>
                <w:bCs/>
                <w:sz w:val="18"/>
                <w:szCs w:val="18"/>
              </w:rPr>
            </w:pPr>
          </w:p>
          <w:p w14:paraId="0F282727" w14:textId="77777777" w:rsidR="00D45E0D" w:rsidRDefault="00D45E0D" w:rsidP="00707E4C">
            <w:pPr>
              <w:jc w:val="center"/>
              <w:rPr>
                <w:b/>
                <w:bCs/>
                <w:sz w:val="18"/>
                <w:szCs w:val="18"/>
              </w:rPr>
            </w:pPr>
          </w:p>
          <w:p w14:paraId="1272CE19" w14:textId="77777777" w:rsidR="00D45E0D" w:rsidRDefault="00D45E0D" w:rsidP="00707E4C">
            <w:pPr>
              <w:jc w:val="center"/>
              <w:rPr>
                <w:b/>
                <w:bCs/>
                <w:sz w:val="18"/>
                <w:szCs w:val="18"/>
              </w:rPr>
            </w:pPr>
          </w:p>
          <w:p w14:paraId="59596122" w14:textId="77777777" w:rsidR="00D45E0D" w:rsidRDefault="00D45E0D" w:rsidP="00707E4C">
            <w:pPr>
              <w:jc w:val="center"/>
              <w:rPr>
                <w:b/>
                <w:bCs/>
                <w:sz w:val="18"/>
                <w:szCs w:val="18"/>
              </w:rPr>
            </w:pPr>
          </w:p>
          <w:p w14:paraId="54F03D34" w14:textId="77777777" w:rsidR="00D45E0D" w:rsidRDefault="00D45E0D" w:rsidP="00707E4C">
            <w:pPr>
              <w:jc w:val="center"/>
              <w:rPr>
                <w:b/>
                <w:bCs/>
                <w:sz w:val="18"/>
                <w:szCs w:val="18"/>
              </w:rPr>
            </w:pPr>
          </w:p>
          <w:p w14:paraId="1F68C44A" w14:textId="77777777" w:rsidR="00D45E0D" w:rsidRDefault="00D45E0D" w:rsidP="00707E4C">
            <w:pPr>
              <w:jc w:val="center"/>
              <w:rPr>
                <w:b/>
                <w:bCs/>
                <w:sz w:val="18"/>
                <w:szCs w:val="18"/>
              </w:rPr>
            </w:pPr>
          </w:p>
          <w:p w14:paraId="113F20E7" w14:textId="77777777" w:rsidR="00D45E0D" w:rsidRDefault="00D45E0D" w:rsidP="00D45E0D">
            <w:pPr>
              <w:jc w:val="center"/>
              <w:rPr>
                <w:b/>
                <w:bCs/>
                <w:sz w:val="18"/>
                <w:szCs w:val="18"/>
              </w:rPr>
            </w:pPr>
          </w:p>
          <w:p w14:paraId="3DDE057A" w14:textId="77777777" w:rsidR="004C7E39" w:rsidRDefault="00D45E0D" w:rsidP="00D45E0D">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984DEB5" w14:textId="77777777" w:rsidR="004C7E39" w:rsidRDefault="004C7E39" w:rsidP="00686D3B">
            <w:pPr>
              <w:jc w:val="center"/>
              <w:rPr>
                <w:b/>
                <w:bCs/>
                <w:sz w:val="18"/>
                <w:szCs w:val="18"/>
              </w:rPr>
            </w:pPr>
            <w:r>
              <w:rPr>
                <w:b/>
                <w:bCs/>
                <w:sz w:val="18"/>
                <w:szCs w:val="18"/>
              </w:rPr>
              <w:t>3.04.4</w:t>
            </w:r>
            <w:r w:rsidR="00A0352F">
              <w:rPr>
                <w:b/>
                <w:bCs/>
                <w:sz w:val="18"/>
                <w:szCs w:val="18"/>
              </w:rPr>
              <w:t>.0</w:t>
            </w:r>
          </w:p>
        </w:tc>
        <w:tc>
          <w:tcPr>
            <w:tcW w:w="6017" w:type="dxa"/>
            <w:shd w:val="clear" w:color="auto" w:fill="FFFFFF" w:themeFill="background1"/>
            <w:vAlign w:val="center"/>
          </w:tcPr>
          <w:p w14:paraId="496080DF" w14:textId="77777777" w:rsidR="00643800" w:rsidRDefault="004C7E39" w:rsidP="005E7900">
            <w:pPr>
              <w:pStyle w:val="Paragrafoelenco"/>
              <w:numPr>
                <w:ilvl w:val="0"/>
                <w:numId w:val="25"/>
              </w:numPr>
              <w:spacing w:after="0" w:line="240" w:lineRule="atLeast"/>
              <w:rPr>
                <w:bCs/>
                <w:sz w:val="18"/>
                <w:szCs w:val="18"/>
              </w:rPr>
            </w:pPr>
            <w:r w:rsidRPr="00643800">
              <w:rPr>
                <w:bCs/>
                <w:sz w:val="18"/>
                <w:szCs w:val="18"/>
              </w:rPr>
              <w:t>Rimossi i campi 13,14</w:t>
            </w:r>
            <w:r w:rsidR="000D1202" w:rsidRPr="00643800">
              <w:rPr>
                <w:bCs/>
                <w:sz w:val="18"/>
                <w:szCs w:val="18"/>
              </w:rPr>
              <w:t>, 16</w:t>
            </w:r>
            <w:r w:rsidR="00643800">
              <w:rPr>
                <w:bCs/>
                <w:sz w:val="18"/>
                <w:szCs w:val="18"/>
              </w:rPr>
              <w:t xml:space="preserve"> in scheda S07 – Dati Comuni. </w:t>
            </w:r>
          </w:p>
          <w:p w14:paraId="163CD0EB" w14:textId="77777777" w:rsidR="00643800" w:rsidRPr="00AC2F98" w:rsidRDefault="002A5FE2" w:rsidP="00DB3D4F">
            <w:pPr>
              <w:pStyle w:val="Paragrafoelenco"/>
              <w:jc w:val="both"/>
              <w:rPr>
                <w:bCs/>
                <w:sz w:val="18"/>
                <w:szCs w:val="18"/>
              </w:rPr>
            </w:pPr>
            <w:r w:rsidRPr="00AC2F98">
              <w:rPr>
                <w:bCs/>
                <w:sz w:val="18"/>
                <w:szCs w:val="18"/>
              </w:rPr>
              <w:t>Spostati in scheda gara i c</w:t>
            </w:r>
            <w:r w:rsidR="004C7E39" w:rsidRPr="00AC2F98">
              <w:rPr>
                <w:bCs/>
                <w:sz w:val="18"/>
                <w:szCs w:val="18"/>
              </w:rPr>
              <w:t>ampi S07.</w:t>
            </w:r>
            <w:r w:rsidR="008F7BCC" w:rsidRPr="00AC2F98">
              <w:rPr>
                <w:bCs/>
                <w:sz w:val="18"/>
                <w:szCs w:val="18"/>
              </w:rPr>
              <w:t>12, .</w:t>
            </w:r>
            <w:r w:rsidR="004C7E39" w:rsidRPr="00AC2F98">
              <w:rPr>
                <w:bCs/>
                <w:sz w:val="18"/>
                <w:szCs w:val="18"/>
              </w:rPr>
              <w:t>17 e .18</w:t>
            </w:r>
            <w:r w:rsidRPr="00AC2F98">
              <w:rPr>
                <w:bCs/>
                <w:sz w:val="18"/>
                <w:szCs w:val="18"/>
              </w:rPr>
              <w:t xml:space="preserve"> e i relativi</w:t>
            </w:r>
            <w:r w:rsidR="004C7E39" w:rsidRPr="00AC2F98">
              <w:rPr>
                <w:bCs/>
                <w:sz w:val="18"/>
                <w:szCs w:val="18"/>
              </w:rPr>
              <w:t xml:space="preserve"> controlli</w:t>
            </w:r>
            <w:r w:rsidR="00832084" w:rsidRPr="00AC2F98">
              <w:rPr>
                <w:bCs/>
                <w:sz w:val="18"/>
                <w:szCs w:val="18"/>
              </w:rPr>
              <w:t xml:space="preserve"> e introdotti I corrispondenti nuovi campi nella scheda</w:t>
            </w:r>
            <w:r w:rsidR="00643800" w:rsidRPr="00AC2F98">
              <w:rPr>
                <w:bCs/>
                <w:sz w:val="18"/>
                <w:szCs w:val="18"/>
              </w:rPr>
              <w:t xml:space="preserve"> gara S01.17.1, S01.19 e S01.20</w:t>
            </w:r>
            <w:r w:rsidR="00436DAC" w:rsidRPr="00AC2F98">
              <w:rPr>
                <w:bCs/>
                <w:sz w:val="18"/>
                <w:szCs w:val="18"/>
              </w:rPr>
              <w:t>. Introdotto un nuovo campo S01.18 con una nuova tipologica FUNZIONI_DELEGATE</w:t>
            </w:r>
            <w:r w:rsidR="00414F26" w:rsidRPr="00AC2F98">
              <w:rPr>
                <w:bCs/>
                <w:sz w:val="18"/>
                <w:szCs w:val="18"/>
              </w:rPr>
              <w:t xml:space="preserve"> </w:t>
            </w:r>
            <w:r w:rsidR="00414F26" w:rsidRPr="00414F26">
              <w:rPr>
                <w:bCs/>
                <w:sz w:val="18"/>
                <w:szCs w:val="18"/>
              </w:rPr>
              <w:t>e modifica</w:t>
            </w:r>
            <w:r w:rsidR="00414F26">
              <w:rPr>
                <w:bCs/>
                <w:sz w:val="18"/>
                <w:szCs w:val="18"/>
              </w:rPr>
              <w:t>ta</w:t>
            </w:r>
            <w:r w:rsidR="00414F26" w:rsidRPr="00414F26">
              <w:rPr>
                <w:bCs/>
                <w:sz w:val="18"/>
                <w:szCs w:val="18"/>
              </w:rPr>
              <w:t xml:space="preserve"> </w:t>
            </w:r>
            <w:r w:rsidR="00414F26" w:rsidRPr="00AC2F98">
              <w:rPr>
                <w:bCs/>
                <w:sz w:val="18"/>
                <w:szCs w:val="18"/>
              </w:rPr>
              <w:t>tipologica ESITO_PROCEDURA</w:t>
            </w:r>
          </w:p>
          <w:p w14:paraId="36277C0C" w14:textId="77777777" w:rsidR="002451D3" w:rsidRPr="00436DAC" w:rsidRDefault="002451D3" w:rsidP="00BC5901">
            <w:pPr>
              <w:pStyle w:val="Paragrafoelenco"/>
              <w:spacing w:after="0" w:line="240" w:lineRule="atLeast"/>
              <w:rPr>
                <w:bCs/>
                <w:sz w:val="18"/>
                <w:szCs w:val="18"/>
              </w:rPr>
            </w:pPr>
          </w:p>
          <w:p w14:paraId="23CEA670" w14:textId="77777777" w:rsidR="00643800" w:rsidRPr="009A1186" w:rsidRDefault="00643800" w:rsidP="005E7900">
            <w:pPr>
              <w:pStyle w:val="Paragrafoelenco"/>
              <w:numPr>
                <w:ilvl w:val="0"/>
                <w:numId w:val="25"/>
              </w:numPr>
              <w:spacing w:after="0" w:line="240" w:lineRule="atLeast"/>
              <w:rPr>
                <w:bCs/>
                <w:sz w:val="18"/>
                <w:szCs w:val="18"/>
              </w:rPr>
            </w:pPr>
            <w:r>
              <w:rPr>
                <w:bCs/>
                <w:sz w:val="18"/>
                <w:szCs w:val="18"/>
                <w:lang w:val="en-US"/>
              </w:rPr>
              <w:t>Rinomina campo S02.05</w:t>
            </w:r>
          </w:p>
          <w:p w14:paraId="49D3D481" w14:textId="77777777" w:rsidR="009A1186" w:rsidRPr="00B17B19" w:rsidRDefault="009A1186" w:rsidP="00BC5901">
            <w:pPr>
              <w:pStyle w:val="Paragrafoelenco"/>
              <w:spacing w:after="0" w:line="240" w:lineRule="atLeast"/>
              <w:rPr>
                <w:bCs/>
                <w:sz w:val="18"/>
                <w:szCs w:val="18"/>
              </w:rPr>
            </w:pPr>
            <w:r w:rsidRPr="00AC2F98">
              <w:rPr>
                <w:bCs/>
                <w:sz w:val="18"/>
                <w:szCs w:val="18"/>
              </w:rPr>
              <w:t xml:space="preserve">Introdotto nuovo </w:t>
            </w:r>
            <w:r w:rsidR="007B2EAD" w:rsidRPr="00AC2F98">
              <w:rPr>
                <w:bCs/>
                <w:sz w:val="18"/>
                <w:szCs w:val="18"/>
              </w:rPr>
              <w:t>campo CPV Secondarie S02.05.1</w:t>
            </w:r>
            <w:r w:rsidR="001D1EDE">
              <w:rPr>
                <w:bCs/>
                <w:sz w:val="18"/>
                <w:szCs w:val="18"/>
              </w:rPr>
              <w:t xml:space="preserve"> e relativo controllo. </w:t>
            </w:r>
            <w:r w:rsidR="001D1EDE" w:rsidRPr="00E2734C">
              <w:rPr>
                <w:bCs/>
                <w:sz w:val="18"/>
                <w:szCs w:val="18"/>
              </w:rPr>
              <w:t>Il controllo si applica per le gare create a partire dalla data di attivazione di Simog 3.04.4.</w:t>
            </w:r>
            <w:r w:rsidR="001D1EDE">
              <w:rPr>
                <w:bCs/>
                <w:sz w:val="18"/>
                <w:szCs w:val="18"/>
              </w:rPr>
              <w:t>0.</w:t>
            </w:r>
          </w:p>
          <w:p w14:paraId="5E8C2D15" w14:textId="77777777" w:rsidR="00AC005A" w:rsidRPr="00AC2F98" w:rsidRDefault="00AC005A" w:rsidP="00AC005A">
            <w:pPr>
              <w:pStyle w:val="Paragrafoelenco"/>
              <w:spacing w:after="0" w:line="240" w:lineRule="atLeast"/>
              <w:rPr>
                <w:bCs/>
                <w:sz w:val="18"/>
                <w:szCs w:val="18"/>
              </w:rPr>
            </w:pPr>
            <w:r>
              <w:rPr>
                <w:bCs/>
                <w:sz w:val="18"/>
                <w:szCs w:val="18"/>
              </w:rPr>
              <w:t>Introdotti nuovi campi flag S02.</w:t>
            </w:r>
            <w:r w:rsidR="00B91B88">
              <w:rPr>
                <w:bCs/>
                <w:sz w:val="18"/>
                <w:szCs w:val="18"/>
              </w:rPr>
              <w:t xml:space="preserve">29 </w:t>
            </w:r>
            <w:r>
              <w:rPr>
                <w:bCs/>
                <w:sz w:val="18"/>
                <w:szCs w:val="18"/>
              </w:rPr>
              <w:t>e S02.</w:t>
            </w:r>
            <w:r w:rsidR="00B91B88">
              <w:rPr>
                <w:bCs/>
                <w:sz w:val="18"/>
                <w:szCs w:val="18"/>
              </w:rPr>
              <w:t xml:space="preserve">30 </w:t>
            </w:r>
            <w:r>
              <w:rPr>
                <w:bCs/>
                <w:sz w:val="18"/>
                <w:szCs w:val="18"/>
              </w:rPr>
              <w:t xml:space="preserve">e </w:t>
            </w:r>
            <w:r w:rsidRPr="00AC2F98">
              <w:rPr>
                <w:bCs/>
                <w:sz w:val="18"/>
                <w:szCs w:val="18"/>
              </w:rPr>
              <w:t>nuovo campo Categoria Merceologica S02.05.2</w:t>
            </w:r>
          </w:p>
          <w:p w14:paraId="42AA5EC3" w14:textId="77777777" w:rsidR="003D352D" w:rsidRPr="00AC2F98" w:rsidRDefault="003D352D" w:rsidP="003D352D">
            <w:pPr>
              <w:pStyle w:val="Paragrafoelenco"/>
              <w:spacing w:after="0" w:line="240" w:lineRule="atLeast"/>
              <w:rPr>
                <w:bCs/>
                <w:sz w:val="18"/>
                <w:szCs w:val="18"/>
              </w:rPr>
            </w:pPr>
            <w:r w:rsidRPr="00AC2F98">
              <w:rPr>
                <w:bCs/>
                <w:sz w:val="18"/>
                <w:szCs w:val="18"/>
              </w:rPr>
              <w:t>Introdotto nuovo controllo campo S01.07.1</w:t>
            </w:r>
            <w:r w:rsidR="00997465" w:rsidRPr="00AC2F98">
              <w:rPr>
                <w:bCs/>
                <w:sz w:val="18"/>
                <w:szCs w:val="18"/>
              </w:rPr>
              <w:t>.</w:t>
            </w:r>
            <w:r w:rsidR="00997465" w:rsidRPr="00AC2F98">
              <w:rPr>
                <w:bCs/>
                <w:sz w:val="18"/>
                <w:szCs w:val="18"/>
              </w:rPr>
              <w:br/>
              <w:t>Rimosso campo  S01.07.2 per le gare create a partire dalla data di attivazione della v. 3.04.4.0</w:t>
            </w:r>
          </w:p>
          <w:p w14:paraId="1D023A68" w14:textId="77777777" w:rsidR="002451D3" w:rsidRPr="00FE19BE" w:rsidRDefault="002451D3" w:rsidP="00AC005A">
            <w:pPr>
              <w:pStyle w:val="Paragrafoelenco"/>
              <w:spacing w:after="0" w:line="240" w:lineRule="atLeast"/>
              <w:rPr>
                <w:bCs/>
                <w:sz w:val="18"/>
                <w:szCs w:val="18"/>
              </w:rPr>
            </w:pPr>
          </w:p>
          <w:p w14:paraId="798759E8" w14:textId="77777777" w:rsidR="00B17B19" w:rsidRDefault="00B17B19" w:rsidP="005E7900">
            <w:pPr>
              <w:pStyle w:val="Paragrafoelenco"/>
              <w:numPr>
                <w:ilvl w:val="0"/>
                <w:numId w:val="25"/>
              </w:numPr>
              <w:spacing w:after="0" w:line="240" w:lineRule="atLeast"/>
              <w:rPr>
                <w:bCs/>
                <w:sz w:val="18"/>
                <w:szCs w:val="18"/>
              </w:rPr>
            </w:pPr>
            <w:r>
              <w:rPr>
                <w:bCs/>
                <w:sz w:val="18"/>
                <w:szCs w:val="18"/>
              </w:rPr>
              <w:t>Aggiunto</w:t>
            </w:r>
            <w:r w:rsidRPr="00B17B19">
              <w:rPr>
                <w:bCs/>
                <w:sz w:val="18"/>
                <w:szCs w:val="18"/>
              </w:rPr>
              <w:t xml:space="preserve"> c</w:t>
            </w:r>
            <w:r>
              <w:rPr>
                <w:bCs/>
                <w:sz w:val="18"/>
                <w:szCs w:val="18"/>
              </w:rPr>
              <w:t xml:space="preserve">ontrollo </w:t>
            </w:r>
            <w:r w:rsidR="00CC5213">
              <w:rPr>
                <w:bCs/>
                <w:sz w:val="18"/>
                <w:szCs w:val="18"/>
              </w:rPr>
              <w:t xml:space="preserve">su importo di aggiudicazione/affidamento </w:t>
            </w:r>
            <w:r>
              <w:rPr>
                <w:bCs/>
                <w:sz w:val="18"/>
                <w:szCs w:val="18"/>
              </w:rPr>
              <w:t>in</w:t>
            </w:r>
            <w:r w:rsidR="00CC5213">
              <w:rPr>
                <w:bCs/>
                <w:sz w:val="18"/>
                <w:szCs w:val="18"/>
              </w:rPr>
              <w:t xml:space="preserve"> caso di contratto multiaggiudicatario (campi</w:t>
            </w:r>
            <w:r w:rsidRPr="00B17B19">
              <w:rPr>
                <w:bCs/>
                <w:sz w:val="18"/>
                <w:szCs w:val="18"/>
              </w:rPr>
              <w:t xml:space="preserve"> S08.62 e S10.13</w:t>
            </w:r>
            <w:r w:rsidR="00CC5213">
              <w:rPr>
                <w:bCs/>
                <w:sz w:val="18"/>
                <w:szCs w:val="18"/>
              </w:rPr>
              <w:t xml:space="preserve">) </w:t>
            </w:r>
          </w:p>
          <w:p w14:paraId="589106FA" w14:textId="77777777" w:rsidR="002451D3" w:rsidRDefault="002451D3" w:rsidP="002451D3">
            <w:pPr>
              <w:pStyle w:val="Paragrafoelenco"/>
              <w:spacing w:after="0" w:line="240" w:lineRule="atLeast"/>
              <w:rPr>
                <w:bCs/>
                <w:sz w:val="18"/>
                <w:szCs w:val="18"/>
              </w:rPr>
            </w:pPr>
          </w:p>
          <w:p w14:paraId="4EC57BA9" w14:textId="77777777" w:rsidR="00FE19BE" w:rsidRPr="006B2CE2" w:rsidRDefault="00FE19BE" w:rsidP="005E7900">
            <w:pPr>
              <w:pStyle w:val="Paragrafoelenco"/>
              <w:numPr>
                <w:ilvl w:val="0"/>
                <w:numId w:val="25"/>
              </w:numPr>
              <w:spacing w:after="0" w:line="240" w:lineRule="atLeast"/>
              <w:rPr>
                <w:bCs/>
                <w:sz w:val="18"/>
                <w:szCs w:val="18"/>
              </w:rPr>
            </w:pPr>
            <w:r w:rsidRPr="00AC2F98">
              <w:rPr>
                <w:bCs/>
                <w:sz w:val="18"/>
                <w:szCs w:val="18"/>
              </w:rPr>
              <w:t>Modifica controlli campi data S14.04.L e S14.04.SF</w:t>
            </w:r>
          </w:p>
          <w:p w14:paraId="0925F03E" w14:textId="77777777" w:rsidR="006B2CE2" w:rsidRPr="006B2CE2" w:rsidRDefault="006B2CE2" w:rsidP="006B2CE2">
            <w:pPr>
              <w:pStyle w:val="Paragrafoelenco"/>
              <w:rPr>
                <w:bCs/>
                <w:sz w:val="18"/>
                <w:szCs w:val="18"/>
              </w:rPr>
            </w:pPr>
          </w:p>
          <w:p w14:paraId="0F7E38F1" w14:textId="77777777" w:rsidR="00335489" w:rsidRPr="00335489" w:rsidRDefault="00335489" w:rsidP="005E7900">
            <w:pPr>
              <w:pStyle w:val="Paragrafoelenco"/>
              <w:numPr>
                <w:ilvl w:val="0"/>
                <w:numId w:val="25"/>
              </w:numPr>
              <w:jc w:val="both"/>
              <w:rPr>
                <w:bCs/>
                <w:sz w:val="18"/>
                <w:szCs w:val="18"/>
              </w:rPr>
            </w:pPr>
            <w:r w:rsidRPr="00AC2F98">
              <w:rPr>
                <w:bCs/>
                <w:sz w:val="18"/>
                <w:szCs w:val="18"/>
              </w:rPr>
              <w:t>Introdotta ereditarietà del valore nel campo S08.30 “Modalità di riaggiudicazione/affidamento</w:t>
            </w:r>
            <w:r w:rsidR="00D15A52">
              <w:rPr>
                <w:bCs/>
                <w:sz w:val="18"/>
                <w:szCs w:val="18"/>
              </w:rPr>
              <w:t xml:space="preserve"> dell’appalto” in base al motivo di interruzione anticipata indicato</w:t>
            </w:r>
            <w:r w:rsidRPr="00AC2F98">
              <w:rPr>
                <w:bCs/>
                <w:sz w:val="18"/>
                <w:szCs w:val="18"/>
              </w:rPr>
              <w:t xml:space="preserve"> in scheda Conclusione</w:t>
            </w:r>
          </w:p>
          <w:p w14:paraId="785B34CA" w14:textId="77777777" w:rsidR="00335489" w:rsidRPr="00335489" w:rsidRDefault="00335489" w:rsidP="00335489">
            <w:pPr>
              <w:pStyle w:val="Paragrafoelenco"/>
              <w:rPr>
                <w:bCs/>
                <w:sz w:val="18"/>
                <w:szCs w:val="18"/>
              </w:rPr>
            </w:pPr>
          </w:p>
          <w:p w14:paraId="5E050EE9" w14:textId="77777777" w:rsidR="006F6458" w:rsidRPr="002D2FA8" w:rsidRDefault="002D2FA8" w:rsidP="005E7900">
            <w:pPr>
              <w:pStyle w:val="Paragrafoelenco"/>
              <w:numPr>
                <w:ilvl w:val="0"/>
                <w:numId w:val="25"/>
              </w:numPr>
              <w:spacing w:after="0" w:line="240" w:lineRule="atLeast"/>
              <w:rPr>
                <w:bCs/>
                <w:sz w:val="18"/>
                <w:szCs w:val="18"/>
              </w:rPr>
            </w:pPr>
            <w:r w:rsidRPr="00AC2F98">
              <w:rPr>
                <w:bCs/>
                <w:sz w:val="18"/>
                <w:szCs w:val="18"/>
              </w:rPr>
              <w:t>Gestione scheda dati comuni per le gare, con procedure gestite in 2 fasi (ad es. Procedura ristretta), non aggiudicate dopo il perfezionamento della prima fase, vedi tipologica ESITO_PROCEDURA.</w:t>
            </w:r>
          </w:p>
          <w:p w14:paraId="0319DF48" w14:textId="77777777" w:rsidR="00DB781E" w:rsidRPr="00DB781E" w:rsidRDefault="00DB781E" w:rsidP="00DB781E">
            <w:pPr>
              <w:pStyle w:val="Paragrafoelenco"/>
              <w:rPr>
                <w:bCs/>
                <w:sz w:val="18"/>
                <w:szCs w:val="18"/>
              </w:rPr>
            </w:pPr>
          </w:p>
          <w:p w14:paraId="12979072" w14:textId="77777777" w:rsidR="0092482B" w:rsidRPr="00AC2F98" w:rsidRDefault="0092482B" w:rsidP="005E7900">
            <w:pPr>
              <w:pStyle w:val="Paragrafoelenco"/>
              <w:numPr>
                <w:ilvl w:val="0"/>
                <w:numId w:val="25"/>
              </w:numPr>
              <w:rPr>
                <w:bCs/>
                <w:sz w:val="18"/>
                <w:szCs w:val="18"/>
              </w:rPr>
            </w:pPr>
            <w:r w:rsidRPr="00AC2F98">
              <w:rPr>
                <w:bCs/>
                <w:sz w:val="18"/>
                <w:szCs w:val="18"/>
              </w:rPr>
              <w:t>Per le gare con modalità di realizzazione di tipo Accordo Quadro/Convenzione, è possibile trasmettere le schede successive al perfezionamento anche per i CIG master di importo inferiore ai 40.000 €. Modificato par. 2.3 (Flusso di una stipula  ed adesione ad una convenzione o accordo quadro)</w:t>
            </w:r>
          </w:p>
          <w:p w14:paraId="5B8D1D3D" w14:textId="77777777" w:rsidR="0092482B" w:rsidRPr="0092482B" w:rsidRDefault="0092482B" w:rsidP="0092482B">
            <w:pPr>
              <w:pStyle w:val="Paragrafoelenco"/>
              <w:rPr>
                <w:bCs/>
                <w:sz w:val="18"/>
                <w:szCs w:val="18"/>
              </w:rPr>
            </w:pPr>
          </w:p>
          <w:p w14:paraId="4FA78400" w14:textId="77777777" w:rsidR="001D5A43" w:rsidRDefault="001D5A43" w:rsidP="005E7900">
            <w:pPr>
              <w:pStyle w:val="Paragrafoelenco"/>
              <w:numPr>
                <w:ilvl w:val="0"/>
                <w:numId w:val="25"/>
              </w:numPr>
              <w:spacing w:after="0" w:line="240" w:lineRule="atLeast"/>
              <w:rPr>
                <w:bCs/>
                <w:sz w:val="18"/>
                <w:szCs w:val="18"/>
              </w:rPr>
            </w:pPr>
            <w:r>
              <w:rPr>
                <w:bCs/>
                <w:sz w:val="18"/>
                <w:szCs w:val="18"/>
              </w:rPr>
              <w:t>Aggiornamento tipologica STRUMENTO_SVOLGIMENTO_PROCEDUR</w:t>
            </w:r>
            <w:r w:rsidR="0043140B">
              <w:rPr>
                <w:bCs/>
                <w:sz w:val="18"/>
                <w:szCs w:val="18"/>
              </w:rPr>
              <w:t>A</w:t>
            </w:r>
            <w:r>
              <w:rPr>
                <w:bCs/>
                <w:sz w:val="18"/>
                <w:szCs w:val="18"/>
              </w:rPr>
              <w:t xml:space="preserve"> e aggiornamento controlli campo S01.13.2. Modificato par. 2.3 (Flusso di un</w:t>
            </w:r>
            <w:r w:rsidR="0043140B">
              <w:rPr>
                <w:bCs/>
                <w:sz w:val="18"/>
                <w:szCs w:val="18"/>
              </w:rPr>
              <w:t xml:space="preserve"> STRUMENTO_SVOLGIMENTO_PROCEDURA </w:t>
            </w:r>
            <w:r>
              <w:rPr>
                <w:bCs/>
                <w:sz w:val="18"/>
                <w:szCs w:val="18"/>
              </w:rPr>
              <w:t>a stipula  ed adesione ad una convenzione o accordo quadro)</w:t>
            </w:r>
          </w:p>
          <w:p w14:paraId="687FE1D8" w14:textId="77777777" w:rsidR="00705D95" w:rsidRPr="00705D95" w:rsidRDefault="00705D95" w:rsidP="00705D95">
            <w:pPr>
              <w:pStyle w:val="Paragrafoelenco"/>
              <w:rPr>
                <w:bCs/>
                <w:sz w:val="18"/>
                <w:szCs w:val="18"/>
              </w:rPr>
            </w:pPr>
          </w:p>
          <w:p w14:paraId="0D080040" w14:textId="77777777" w:rsidR="001D5A43" w:rsidRDefault="001D5A43" w:rsidP="005E7900">
            <w:pPr>
              <w:pStyle w:val="Paragrafoelenco"/>
              <w:numPr>
                <w:ilvl w:val="0"/>
                <w:numId w:val="25"/>
              </w:numPr>
              <w:spacing w:after="0" w:line="240" w:lineRule="atLeast"/>
              <w:rPr>
                <w:bCs/>
                <w:sz w:val="18"/>
                <w:szCs w:val="18"/>
              </w:rPr>
            </w:pPr>
            <w:r>
              <w:rPr>
                <w:bCs/>
                <w:sz w:val="18"/>
                <w:szCs w:val="18"/>
              </w:rPr>
              <w:t>Aggiornat</w:t>
            </w:r>
            <w:r w:rsidR="005C2158">
              <w:rPr>
                <w:bCs/>
                <w:sz w:val="18"/>
                <w:szCs w:val="18"/>
              </w:rPr>
              <w:t>i</w:t>
            </w:r>
            <w:r>
              <w:rPr>
                <w:bCs/>
                <w:sz w:val="18"/>
                <w:szCs w:val="18"/>
              </w:rPr>
              <w:t xml:space="preserve"> controll</w:t>
            </w:r>
            <w:r w:rsidR="005C2158">
              <w:rPr>
                <w:bCs/>
                <w:sz w:val="18"/>
                <w:szCs w:val="18"/>
              </w:rPr>
              <w:t>i</w:t>
            </w:r>
            <w:r>
              <w:rPr>
                <w:bCs/>
                <w:sz w:val="18"/>
                <w:szCs w:val="18"/>
              </w:rPr>
              <w:t xml:space="preserve"> </w:t>
            </w:r>
            <w:r w:rsidR="00EE0882">
              <w:rPr>
                <w:bCs/>
                <w:sz w:val="18"/>
                <w:szCs w:val="18"/>
              </w:rPr>
              <w:t xml:space="preserve">campo </w:t>
            </w:r>
            <w:r>
              <w:rPr>
                <w:bCs/>
                <w:sz w:val="18"/>
                <w:szCs w:val="18"/>
              </w:rPr>
              <w:t>S02.06.1</w:t>
            </w:r>
            <w:r w:rsidR="00676FB6">
              <w:rPr>
                <w:bCs/>
                <w:sz w:val="18"/>
                <w:szCs w:val="18"/>
              </w:rPr>
              <w:t>. Aggiunto controllo bloccante, nel campo S01.12.</w:t>
            </w:r>
          </w:p>
          <w:p w14:paraId="06FE567E" w14:textId="77777777" w:rsidR="002D7817" w:rsidRPr="002D7817" w:rsidRDefault="002D7817" w:rsidP="002D7817">
            <w:pPr>
              <w:pStyle w:val="Paragrafoelenco"/>
              <w:rPr>
                <w:bCs/>
                <w:sz w:val="18"/>
                <w:szCs w:val="18"/>
              </w:rPr>
            </w:pPr>
          </w:p>
          <w:p w14:paraId="6648DEF0" w14:textId="77777777" w:rsidR="005E3A75" w:rsidRDefault="005E3A75" w:rsidP="005E7900">
            <w:pPr>
              <w:pStyle w:val="Paragrafoelenco"/>
              <w:numPr>
                <w:ilvl w:val="0"/>
                <w:numId w:val="25"/>
              </w:numPr>
              <w:rPr>
                <w:bCs/>
                <w:sz w:val="18"/>
                <w:szCs w:val="18"/>
              </w:rPr>
            </w:pPr>
            <w:r>
              <w:rPr>
                <w:bCs/>
                <w:sz w:val="18"/>
                <w:szCs w:val="18"/>
              </w:rPr>
              <w:t xml:space="preserve">Aggiunta la ‘procedura competitiva con negoziazione’ tra le procedure per le quali è prevista la gestione in 2 fasi. Introdotta la possibilità di </w:t>
            </w:r>
            <w:r w:rsidRPr="00DE6339">
              <w:rPr>
                <w:bCs/>
                <w:sz w:val="18"/>
                <w:szCs w:val="18"/>
              </w:rPr>
              <w:t>gesti</w:t>
            </w:r>
            <w:r>
              <w:rPr>
                <w:bCs/>
                <w:sz w:val="18"/>
                <w:szCs w:val="18"/>
              </w:rPr>
              <w:t>re la ‘</w:t>
            </w:r>
            <w:r w:rsidRPr="00DE6339">
              <w:rPr>
                <w:bCs/>
                <w:sz w:val="18"/>
                <w:szCs w:val="18"/>
              </w:rPr>
              <w:t xml:space="preserve">Procedura negoziata per affidamenti sotto </w:t>
            </w:r>
            <w:r w:rsidRPr="00DE6339">
              <w:rPr>
                <w:bCs/>
                <w:sz w:val="18"/>
                <w:szCs w:val="18"/>
              </w:rPr>
              <w:lastRenderedPageBreak/>
              <w:t>soglia</w:t>
            </w:r>
            <w:r>
              <w:rPr>
                <w:bCs/>
                <w:sz w:val="18"/>
                <w:szCs w:val="18"/>
              </w:rPr>
              <w:t xml:space="preserve">’ </w:t>
            </w:r>
            <w:r w:rsidRPr="00DE6339">
              <w:rPr>
                <w:bCs/>
                <w:sz w:val="18"/>
                <w:szCs w:val="18"/>
              </w:rPr>
              <w:t>sia in modalità standard che in modalità a 2 fasi</w:t>
            </w:r>
            <w:r>
              <w:rPr>
                <w:bCs/>
                <w:sz w:val="18"/>
                <w:szCs w:val="18"/>
              </w:rPr>
              <w:t xml:space="preserve">. </w:t>
            </w:r>
            <w:r w:rsidRPr="002D7817">
              <w:rPr>
                <w:bCs/>
                <w:sz w:val="18"/>
                <w:szCs w:val="18"/>
              </w:rPr>
              <w:t>Aggiornato par. 5.3 Tabella di mappatura ‘procedura scelta contraente’/ ‘data’</w:t>
            </w:r>
          </w:p>
          <w:p w14:paraId="149D7BC0" w14:textId="77777777" w:rsidR="005E3A75" w:rsidRPr="005E3A75" w:rsidRDefault="005E3A75" w:rsidP="005E3A75">
            <w:pPr>
              <w:pStyle w:val="Paragrafoelenco"/>
              <w:rPr>
                <w:bCs/>
                <w:sz w:val="18"/>
                <w:szCs w:val="18"/>
              </w:rPr>
            </w:pPr>
          </w:p>
          <w:p w14:paraId="78A13110" w14:textId="77777777" w:rsidR="00EE0882" w:rsidRDefault="00EE0882" w:rsidP="005E7900">
            <w:pPr>
              <w:pStyle w:val="Paragrafoelenco"/>
              <w:numPr>
                <w:ilvl w:val="0"/>
                <w:numId w:val="25"/>
              </w:numPr>
              <w:rPr>
                <w:bCs/>
                <w:sz w:val="18"/>
                <w:szCs w:val="18"/>
              </w:rPr>
            </w:pPr>
            <w:r>
              <w:rPr>
                <w:bCs/>
                <w:sz w:val="18"/>
                <w:szCs w:val="18"/>
              </w:rPr>
              <w:t>Aggiornato controllo campo S08.33</w:t>
            </w:r>
          </w:p>
          <w:p w14:paraId="5AE43B7B" w14:textId="77777777" w:rsidR="00DB3D4F" w:rsidRPr="00DB3D4F" w:rsidRDefault="00DB3D4F" w:rsidP="00DB3D4F">
            <w:pPr>
              <w:pStyle w:val="Paragrafoelenco"/>
              <w:rPr>
                <w:bCs/>
                <w:sz w:val="18"/>
                <w:szCs w:val="18"/>
              </w:rPr>
            </w:pPr>
          </w:p>
          <w:p w14:paraId="00CAC384" w14:textId="77777777" w:rsidR="00812727" w:rsidRDefault="00733493" w:rsidP="005E7900">
            <w:pPr>
              <w:pStyle w:val="Paragrafoelenco"/>
              <w:numPr>
                <w:ilvl w:val="0"/>
                <w:numId w:val="25"/>
              </w:numPr>
              <w:jc w:val="both"/>
              <w:rPr>
                <w:bCs/>
                <w:sz w:val="18"/>
                <w:szCs w:val="18"/>
              </w:rPr>
            </w:pPr>
            <w:r>
              <w:rPr>
                <w:bCs/>
                <w:sz w:val="18"/>
                <w:szCs w:val="18"/>
              </w:rPr>
              <w:t>Aggiornata tipologica ART_ESCLUSIONE. Nuova voce 47 ‘</w:t>
            </w:r>
            <w:r w:rsidRPr="00D707D2">
              <w:rPr>
                <w:bCs/>
                <w:sz w:val="18"/>
                <w:szCs w:val="18"/>
              </w:rPr>
              <w:t>Appalti nei settori speciali aggiudicati a scopo di rivendita o di locazione a terzi</w:t>
            </w:r>
            <w:r>
              <w:rPr>
                <w:bCs/>
                <w:sz w:val="18"/>
                <w:szCs w:val="18"/>
              </w:rPr>
              <w:t>’ e fine validià voce 33 ‘</w:t>
            </w:r>
            <w:r w:rsidRPr="00D707D2">
              <w:rPr>
                <w:bCs/>
                <w:sz w:val="18"/>
                <w:szCs w:val="18"/>
              </w:rPr>
              <w:t>appalti aventi ad oggetto l'acquisto di prodotti agricoli e alimentari fino a 10.000 euro annui da imprese agricole situate nei comuni individuati dal codice</w:t>
            </w:r>
            <w:r w:rsidR="00001222">
              <w:rPr>
                <w:bCs/>
                <w:sz w:val="18"/>
                <w:szCs w:val="18"/>
              </w:rPr>
              <w:t>’.</w:t>
            </w:r>
          </w:p>
          <w:p w14:paraId="7DBB4CA8" w14:textId="77777777" w:rsidR="00DF46C5" w:rsidRPr="00DF46C5" w:rsidRDefault="00DF46C5" w:rsidP="00DF46C5">
            <w:pPr>
              <w:pStyle w:val="Paragrafoelenco"/>
              <w:rPr>
                <w:bCs/>
                <w:sz w:val="18"/>
                <w:szCs w:val="18"/>
              </w:rPr>
            </w:pPr>
          </w:p>
          <w:p w14:paraId="1578C198" w14:textId="77777777" w:rsidR="00DF46C5" w:rsidRPr="00001222" w:rsidRDefault="00DF46C5" w:rsidP="005E7900">
            <w:pPr>
              <w:pStyle w:val="Paragrafoelenco"/>
              <w:numPr>
                <w:ilvl w:val="0"/>
                <w:numId w:val="25"/>
              </w:numPr>
              <w:jc w:val="both"/>
              <w:rPr>
                <w:bCs/>
                <w:sz w:val="18"/>
                <w:szCs w:val="18"/>
              </w:rPr>
            </w:pPr>
            <w:r>
              <w:rPr>
                <w:bCs/>
                <w:sz w:val="18"/>
                <w:szCs w:val="18"/>
              </w:rPr>
              <w:t>Inserita nota nella tipologica ‘MOTIVI_MODIFICA_CONTRATTUALE’</w:t>
            </w:r>
          </w:p>
        </w:tc>
      </w:tr>
      <w:tr w:rsidR="0011729C" w:rsidRPr="00BC001D" w14:paraId="037DF1E0" w14:textId="77777777" w:rsidTr="07BB1F36">
        <w:trPr>
          <w:trHeight w:val="252"/>
        </w:trPr>
        <w:tc>
          <w:tcPr>
            <w:tcW w:w="1137" w:type="dxa"/>
            <w:shd w:val="clear" w:color="auto" w:fill="FFFFFF" w:themeFill="background1"/>
            <w:vAlign w:val="center"/>
          </w:tcPr>
          <w:p w14:paraId="3FAF3417" w14:textId="77777777" w:rsidR="0011729C" w:rsidRDefault="0011729C" w:rsidP="00CE45DE">
            <w:pPr>
              <w:jc w:val="center"/>
              <w:rPr>
                <w:bCs/>
                <w:sz w:val="18"/>
                <w:szCs w:val="18"/>
              </w:rPr>
            </w:pPr>
            <w:r>
              <w:rPr>
                <w:bCs/>
                <w:sz w:val="18"/>
                <w:szCs w:val="18"/>
              </w:rPr>
              <w:lastRenderedPageBreak/>
              <w:t>19/02/</w:t>
            </w:r>
            <w:r w:rsidR="009A1429">
              <w:rPr>
                <w:bCs/>
                <w:sz w:val="18"/>
                <w:szCs w:val="18"/>
              </w:rPr>
              <w:t xml:space="preserve"> </w:t>
            </w:r>
            <w:r>
              <w:rPr>
                <w:bCs/>
                <w:sz w:val="18"/>
                <w:szCs w:val="18"/>
              </w:rPr>
              <w:t>2020</w:t>
            </w:r>
          </w:p>
        </w:tc>
        <w:tc>
          <w:tcPr>
            <w:tcW w:w="1214" w:type="dxa"/>
            <w:shd w:val="clear" w:color="auto" w:fill="FFFFFF" w:themeFill="background1"/>
          </w:tcPr>
          <w:p w14:paraId="3F6E3225" w14:textId="77777777" w:rsidR="003326EF" w:rsidRDefault="003326EF" w:rsidP="00707E4C">
            <w:pPr>
              <w:jc w:val="center"/>
              <w:rPr>
                <w:b/>
                <w:bCs/>
                <w:sz w:val="18"/>
                <w:szCs w:val="18"/>
              </w:rPr>
            </w:pPr>
          </w:p>
          <w:p w14:paraId="01867C7A" w14:textId="77777777" w:rsidR="003326EF" w:rsidRDefault="003326EF" w:rsidP="00707E4C">
            <w:pPr>
              <w:jc w:val="center"/>
              <w:rPr>
                <w:b/>
                <w:bCs/>
                <w:sz w:val="18"/>
                <w:szCs w:val="18"/>
              </w:rPr>
            </w:pPr>
          </w:p>
          <w:p w14:paraId="1F620F4B" w14:textId="77777777" w:rsidR="003326EF" w:rsidRDefault="003326EF" w:rsidP="00707E4C">
            <w:pPr>
              <w:jc w:val="center"/>
              <w:rPr>
                <w:b/>
                <w:bCs/>
                <w:sz w:val="18"/>
                <w:szCs w:val="18"/>
              </w:rPr>
            </w:pPr>
          </w:p>
          <w:p w14:paraId="0FF161DA" w14:textId="77777777" w:rsidR="003326EF" w:rsidRDefault="003326EF" w:rsidP="00707E4C">
            <w:pPr>
              <w:jc w:val="center"/>
              <w:rPr>
                <w:b/>
                <w:bCs/>
                <w:sz w:val="18"/>
                <w:szCs w:val="18"/>
              </w:rPr>
            </w:pPr>
          </w:p>
          <w:p w14:paraId="3A43B09D" w14:textId="77777777" w:rsidR="003326EF" w:rsidRDefault="003326EF" w:rsidP="00707E4C">
            <w:pPr>
              <w:jc w:val="center"/>
              <w:rPr>
                <w:b/>
                <w:bCs/>
                <w:sz w:val="18"/>
                <w:szCs w:val="18"/>
              </w:rPr>
            </w:pPr>
          </w:p>
          <w:p w14:paraId="51DB5302" w14:textId="77777777" w:rsidR="003326EF" w:rsidRDefault="003326EF" w:rsidP="00707E4C">
            <w:pPr>
              <w:jc w:val="center"/>
              <w:rPr>
                <w:b/>
                <w:bCs/>
                <w:sz w:val="18"/>
                <w:szCs w:val="18"/>
              </w:rPr>
            </w:pPr>
          </w:p>
          <w:p w14:paraId="660C5F52" w14:textId="77777777" w:rsidR="0011729C" w:rsidRDefault="0011729C" w:rsidP="00707E4C">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3B1C6B4" w14:textId="77777777" w:rsidR="0011729C" w:rsidRDefault="0011729C" w:rsidP="00686D3B">
            <w:pPr>
              <w:jc w:val="center"/>
              <w:rPr>
                <w:b/>
                <w:bCs/>
                <w:sz w:val="18"/>
                <w:szCs w:val="18"/>
              </w:rPr>
            </w:pPr>
            <w:r>
              <w:rPr>
                <w:b/>
                <w:bCs/>
                <w:sz w:val="18"/>
                <w:szCs w:val="18"/>
              </w:rPr>
              <w:t>3.04.4.0</w:t>
            </w:r>
          </w:p>
        </w:tc>
        <w:tc>
          <w:tcPr>
            <w:tcW w:w="6017" w:type="dxa"/>
            <w:shd w:val="clear" w:color="auto" w:fill="FFFFFF" w:themeFill="background1"/>
            <w:vAlign w:val="center"/>
          </w:tcPr>
          <w:p w14:paraId="562088CF" w14:textId="77777777" w:rsidR="002543D0" w:rsidRDefault="002543D0" w:rsidP="00811333">
            <w:pPr>
              <w:spacing w:after="0" w:line="240" w:lineRule="atLeast"/>
              <w:rPr>
                <w:bCs/>
                <w:sz w:val="18"/>
                <w:szCs w:val="18"/>
              </w:rPr>
            </w:pPr>
            <w:r>
              <w:rPr>
                <w:bCs/>
                <w:sz w:val="18"/>
                <w:szCs w:val="18"/>
              </w:rPr>
              <w:t>-</w:t>
            </w:r>
            <w:r w:rsidRPr="002543D0">
              <w:rPr>
                <w:bCs/>
                <w:sz w:val="18"/>
                <w:szCs w:val="18"/>
              </w:rPr>
              <w:t xml:space="preserve">Disattivazione della </w:t>
            </w:r>
            <w:r w:rsidR="00F162AD" w:rsidRPr="002543D0">
              <w:rPr>
                <w:bCs/>
                <w:sz w:val="18"/>
                <w:szCs w:val="18"/>
              </w:rPr>
              <w:t xml:space="preserve">Funzionalità </w:t>
            </w:r>
            <w:r w:rsidR="00811333" w:rsidRPr="002543D0">
              <w:rPr>
                <w:bCs/>
                <w:sz w:val="18"/>
                <w:szCs w:val="18"/>
              </w:rPr>
              <w:t>‘</w:t>
            </w:r>
            <w:r w:rsidR="00811333" w:rsidRPr="002543D0">
              <w:rPr>
                <w:bCs/>
                <w:i/>
                <w:sz w:val="18"/>
                <w:szCs w:val="18"/>
              </w:rPr>
              <w:t>inibizione automatica del rilascio del CIG nei casi di mancato ricorso ai soggetti aggregatori per le categorie merceologiche indicate dal DPCM 24/12/2015</w:t>
            </w:r>
            <w:r w:rsidR="00811333" w:rsidRPr="002543D0">
              <w:rPr>
                <w:bCs/>
                <w:sz w:val="18"/>
                <w:szCs w:val="18"/>
              </w:rPr>
              <w:t>’ rimandat</w:t>
            </w:r>
            <w:r w:rsidR="00F162AD" w:rsidRPr="002543D0">
              <w:rPr>
                <w:bCs/>
                <w:sz w:val="18"/>
                <w:szCs w:val="18"/>
              </w:rPr>
              <w:t xml:space="preserve">a a data da definirsi:                                                                         </w:t>
            </w:r>
            <w:r w:rsidRPr="002543D0">
              <w:rPr>
                <w:bCs/>
                <w:sz w:val="18"/>
                <w:szCs w:val="18"/>
              </w:rPr>
              <w:t>Disattivazione della</w:t>
            </w:r>
            <w:r w:rsidR="00F162AD" w:rsidRPr="002543D0">
              <w:rPr>
                <w:bCs/>
                <w:sz w:val="18"/>
                <w:szCs w:val="18"/>
              </w:rPr>
              <w:t xml:space="preserve"> sezione relativa alle iniziative dei soggetti aggregatori, campi S02.</w:t>
            </w:r>
            <w:r w:rsidR="00B91B88">
              <w:rPr>
                <w:bCs/>
                <w:sz w:val="18"/>
                <w:szCs w:val="18"/>
              </w:rPr>
              <w:t>30</w:t>
            </w:r>
            <w:r w:rsidR="00B91B88" w:rsidRPr="002543D0">
              <w:rPr>
                <w:bCs/>
                <w:sz w:val="18"/>
                <w:szCs w:val="18"/>
              </w:rPr>
              <w:t xml:space="preserve"> </w:t>
            </w:r>
            <w:r w:rsidR="00F162AD" w:rsidRPr="002543D0">
              <w:rPr>
                <w:bCs/>
                <w:sz w:val="18"/>
                <w:szCs w:val="18"/>
              </w:rPr>
              <w:t>e S02.</w:t>
            </w:r>
            <w:r w:rsidR="00B91B88">
              <w:rPr>
                <w:bCs/>
                <w:sz w:val="18"/>
                <w:szCs w:val="18"/>
              </w:rPr>
              <w:t>3</w:t>
            </w:r>
            <w:r w:rsidR="00B91B88" w:rsidRPr="002543D0">
              <w:rPr>
                <w:bCs/>
                <w:sz w:val="18"/>
                <w:szCs w:val="18"/>
              </w:rPr>
              <w:t>1</w:t>
            </w:r>
            <w:r w:rsidRPr="002543D0">
              <w:rPr>
                <w:bCs/>
                <w:sz w:val="18"/>
                <w:szCs w:val="18"/>
              </w:rPr>
              <w:t>.</w:t>
            </w:r>
          </w:p>
          <w:p w14:paraId="392D477D" w14:textId="77777777" w:rsidR="003109DF" w:rsidRPr="00AC2F98" w:rsidRDefault="00F162AD" w:rsidP="00811333">
            <w:pPr>
              <w:spacing w:after="0" w:line="240" w:lineRule="atLeast"/>
              <w:rPr>
                <w:bCs/>
                <w:sz w:val="18"/>
                <w:szCs w:val="18"/>
              </w:rPr>
            </w:pPr>
            <w:r w:rsidRPr="00AC2F98">
              <w:rPr>
                <w:bCs/>
                <w:sz w:val="18"/>
                <w:szCs w:val="18"/>
              </w:rPr>
              <w:t>Il</w:t>
            </w:r>
            <w:r w:rsidR="003109DF" w:rsidRPr="00AC2F98">
              <w:rPr>
                <w:bCs/>
                <w:sz w:val="18"/>
                <w:szCs w:val="18"/>
              </w:rPr>
              <w:t xml:space="preserve"> campo S01.07.2 </w:t>
            </w:r>
            <w:r w:rsidRPr="00AC2F98">
              <w:rPr>
                <w:bCs/>
                <w:sz w:val="18"/>
                <w:szCs w:val="18"/>
              </w:rPr>
              <w:t xml:space="preserve">continua ad essere attivo fino alla </w:t>
            </w:r>
            <w:r w:rsidR="00811333" w:rsidRPr="00AC2F98">
              <w:rPr>
                <w:bCs/>
                <w:sz w:val="18"/>
                <w:szCs w:val="18"/>
              </w:rPr>
              <w:t xml:space="preserve">succitata </w:t>
            </w:r>
            <w:r w:rsidRPr="00AC2F98">
              <w:rPr>
                <w:bCs/>
                <w:sz w:val="18"/>
                <w:szCs w:val="18"/>
              </w:rPr>
              <w:t>data.</w:t>
            </w:r>
          </w:p>
          <w:p w14:paraId="191C5B88" w14:textId="77777777" w:rsidR="00EA6CB4" w:rsidRPr="002543D0" w:rsidRDefault="00EA6CB4" w:rsidP="00811333">
            <w:pPr>
              <w:spacing w:after="0" w:line="240" w:lineRule="atLeast"/>
              <w:rPr>
                <w:bCs/>
                <w:sz w:val="18"/>
                <w:szCs w:val="18"/>
              </w:rPr>
            </w:pPr>
          </w:p>
          <w:p w14:paraId="6FF03111" w14:textId="77777777" w:rsidR="00E42BAD" w:rsidRDefault="00EA6CB4" w:rsidP="00811333">
            <w:pPr>
              <w:spacing w:after="0" w:line="240" w:lineRule="atLeast"/>
              <w:rPr>
                <w:bCs/>
                <w:sz w:val="18"/>
                <w:szCs w:val="18"/>
              </w:rPr>
            </w:pPr>
            <w:r w:rsidRPr="002543D0">
              <w:rPr>
                <w:bCs/>
                <w:sz w:val="18"/>
                <w:szCs w:val="18"/>
              </w:rPr>
              <w:t>La funzionalità sarà attivata solo a partire dalla succitata data</w:t>
            </w:r>
            <w:r>
              <w:rPr>
                <w:bCs/>
                <w:sz w:val="18"/>
                <w:szCs w:val="18"/>
              </w:rPr>
              <w:t>.</w:t>
            </w:r>
          </w:p>
          <w:p w14:paraId="6C975002" w14:textId="77777777" w:rsidR="00EA6CB4" w:rsidRPr="00AC2F98" w:rsidRDefault="00EA6CB4" w:rsidP="00811333">
            <w:pPr>
              <w:spacing w:after="0" w:line="240" w:lineRule="atLeast"/>
              <w:rPr>
                <w:bCs/>
                <w:sz w:val="18"/>
                <w:szCs w:val="18"/>
              </w:rPr>
            </w:pPr>
          </w:p>
          <w:p w14:paraId="03E5603B" w14:textId="77777777" w:rsidR="00E42BAD" w:rsidRDefault="00E42BAD" w:rsidP="00E42BAD">
            <w:pPr>
              <w:spacing w:after="0" w:line="240" w:lineRule="atLeast"/>
              <w:rPr>
                <w:bCs/>
                <w:sz w:val="18"/>
                <w:szCs w:val="18"/>
              </w:rPr>
            </w:pPr>
            <w:r>
              <w:rPr>
                <w:bCs/>
                <w:sz w:val="18"/>
                <w:szCs w:val="18"/>
              </w:rPr>
              <w:t xml:space="preserve">-  </w:t>
            </w:r>
            <w:r w:rsidRPr="00C6599C">
              <w:rPr>
                <w:bCs/>
                <w:sz w:val="18"/>
                <w:szCs w:val="18"/>
              </w:rPr>
              <w:t>Corrett</w:t>
            </w:r>
            <w:r w:rsidR="00273B7D">
              <w:rPr>
                <w:bCs/>
                <w:sz w:val="18"/>
                <w:szCs w:val="18"/>
              </w:rPr>
              <w:t>o il riferimento al campo S01.16 nei</w:t>
            </w:r>
            <w:r w:rsidRPr="00C6599C">
              <w:rPr>
                <w:bCs/>
                <w:sz w:val="18"/>
                <w:szCs w:val="18"/>
              </w:rPr>
              <w:t xml:space="preserve"> controlli </w:t>
            </w:r>
            <w:r w:rsidR="00273B7D">
              <w:rPr>
                <w:bCs/>
                <w:sz w:val="18"/>
                <w:szCs w:val="18"/>
              </w:rPr>
              <w:t>d</w:t>
            </w:r>
            <w:r w:rsidR="00E2734C">
              <w:rPr>
                <w:bCs/>
                <w:sz w:val="18"/>
                <w:szCs w:val="18"/>
              </w:rPr>
              <w:t>ei campi S14.</w:t>
            </w:r>
            <w:r w:rsidR="00EA6CB4">
              <w:rPr>
                <w:bCs/>
                <w:sz w:val="18"/>
                <w:szCs w:val="18"/>
              </w:rPr>
              <w:t>04.L e S14-04.SF.</w:t>
            </w:r>
          </w:p>
          <w:p w14:paraId="11A96285" w14:textId="77777777" w:rsidR="00E42BAD" w:rsidRDefault="00E42BAD" w:rsidP="00811333">
            <w:pPr>
              <w:spacing w:after="0" w:line="240" w:lineRule="atLeast"/>
              <w:rPr>
                <w:bCs/>
                <w:sz w:val="18"/>
                <w:szCs w:val="18"/>
              </w:rPr>
            </w:pPr>
          </w:p>
          <w:p w14:paraId="2A354CCD" w14:textId="77777777" w:rsidR="003F4466" w:rsidRPr="003F4466" w:rsidRDefault="003F4466" w:rsidP="003F4466">
            <w:pPr>
              <w:spacing w:after="0" w:line="240" w:lineRule="atLeast"/>
              <w:rPr>
                <w:bCs/>
                <w:sz w:val="18"/>
                <w:szCs w:val="18"/>
              </w:rPr>
            </w:pPr>
            <w:r>
              <w:rPr>
                <w:bCs/>
                <w:sz w:val="18"/>
                <w:szCs w:val="18"/>
              </w:rPr>
              <w:t>-modifica tipologiche</w:t>
            </w:r>
            <w:r w:rsidRPr="003F4466">
              <w:rPr>
                <w:bCs/>
                <w:sz w:val="18"/>
                <w:szCs w:val="18"/>
              </w:rPr>
              <w:t xml:space="preserve"> </w:t>
            </w:r>
            <w:r w:rsidRPr="003F4466">
              <w:rPr>
                <w:bCs/>
                <w:i/>
                <w:sz w:val="18"/>
                <w:szCs w:val="18"/>
              </w:rPr>
              <w:t>Motivo_collegamento</w:t>
            </w:r>
            <w:r w:rsidRPr="003F4466">
              <w:rPr>
                <w:bCs/>
                <w:sz w:val="18"/>
                <w:szCs w:val="18"/>
              </w:rPr>
              <w:t xml:space="preserve"> e </w:t>
            </w:r>
            <w:r w:rsidRPr="003F4466">
              <w:rPr>
                <w:bCs/>
                <w:i/>
                <w:sz w:val="18"/>
                <w:szCs w:val="18"/>
              </w:rPr>
              <w:t>Motivi_modifica_contrattuale</w:t>
            </w:r>
            <w:r w:rsidR="00DB2091">
              <w:rPr>
                <w:bCs/>
                <w:i/>
                <w:sz w:val="18"/>
                <w:szCs w:val="18"/>
              </w:rPr>
              <w:t>:</w:t>
            </w:r>
            <w:r w:rsidRPr="003F4466">
              <w:rPr>
                <w:bCs/>
                <w:i/>
                <w:sz w:val="18"/>
                <w:szCs w:val="18"/>
              </w:rPr>
              <w:t xml:space="preserve">                                                                                              </w:t>
            </w:r>
          </w:p>
          <w:p w14:paraId="59D02F0F" w14:textId="77777777" w:rsidR="003F4466" w:rsidRPr="003F4466" w:rsidRDefault="003F4466" w:rsidP="003F4466">
            <w:pPr>
              <w:spacing w:after="0" w:line="240" w:lineRule="atLeast"/>
              <w:rPr>
                <w:bCs/>
                <w:sz w:val="18"/>
                <w:szCs w:val="18"/>
              </w:rPr>
            </w:pPr>
            <w:r>
              <w:rPr>
                <w:bCs/>
                <w:sz w:val="18"/>
                <w:szCs w:val="18"/>
              </w:rPr>
              <w:t>N</w:t>
            </w:r>
            <w:r w:rsidRPr="003F4466">
              <w:rPr>
                <w:bCs/>
                <w:sz w:val="18"/>
                <w:szCs w:val="18"/>
              </w:rPr>
              <w:t xml:space="preserve">ella tipologica Motivo_collegamento                                                                            a- </w:t>
            </w:r>
            <w:r w:rsidR="007344A2">
              <w:rPr>
                <w:bCs/>
                <w:sz w:val="18"/>
                <w:szCs w:val="18"/>
              </w:rPr>
              <w:t xml:space="preserve">a partire dalla data di messa in esercizio della v. 3.04.4.0, </w:t>
            </w:r>
            <w:r w:rsidR="00273B7D">
              <w:rPr>
                <w:bCs/>
                <w:sz w:val="18"/>
                <w:szCs w:val="18"/>
              </w:rPr>
              <w:t>disattivata</w:t>
            </w:r>
            <w:r w:rsidRPr="003F4466">
              <w:rPr>
                <w:bCs/>
                <w:sz w:val="18"/>
                <w:szCs w:val="18"/>
              </w:rPr>
              <w:t xml:space="preserve"> la voce 3</w:t>
            </w:r>
            <w:r>
              <w:rPr>
                <w:bCs/>
                <w:sz w:val="18"/>
                <w:szCs w:val="18"/>
              </w:rPr>
              <w:t xml:space="preserve"> ‘</w:t>
            </w:r>
            <w:r w:rsidRPr="003F4466">
              <w:rPr>
                <w:bCs/>
                <w:sz w:val="18"/>
                <w:szCs w:val="18"/>
              </w:rPr>
              <w:t>Lavori, servizi o forniture supplementari</w:t>
            </w:r>
            <w:r>
              <w:rPr>
                <w:bCs/>
                <w:sz w:val="18"/>
                <w:szCs w:val="18"/>
              </w:rPr>
              <w:t>’</w:t>
            </w:r>
            <w:r w:rsidR="007344A2">
              <w:rPr>
                <w:bCs/>
                <w:sz w:val="18"/>
                <w:szCs w:val="18"/>
              </w:rPr>
              <w:t>;</w:t>
            </w:r>
          </w:p>
          <w:p w14:paraId="22AA4371" w14:textId="77777777" w:rsidR="003F4466" w:rsidRDefault="003F4466" w:rsidP="003F4466">
            <w:pPr>
              <w:spacing w:after="0" w:line="240" w:lineRule="atLeast"/>
              <w:rPr>
                <w:bCs/>
                <w:sz w:val="18"/>
                <w:szCs w:val="18"/>
              </w:rPr>
            </w:pPr>
            <w:r>
              <w:rPr>
                <w:bCs/>
                <w:sz w:val="18"/>
                <w:szCs w:val="18"/>
              </w:rPr>
              <w:t xml:space="preserve">b </w:t>
            </w:r>
            <w:r w:rsidRPr="003F4466">
              <w:rPr>
                <w:bCs/>
                <w:sz w:val="18"/>
                <w:szCs w:val="18"/>
              </w:rPr>
              <w:t xml:space="preserve">- </w:t>
            </w:r>
            <w:r>
              <w:rPr>
                <w:bCs/>
                <w:sz w:val="18"/>
                <w:szCs w:val="18"/>
              </w:rPr>
              <w:t>modificata la voce 8 da ‘</w:t>
            </w:r>
            <w:r w:rsidRPr="003F4466">
              <w:rPr>
                <w:bCs/>
                <w:sz w:val="18"/>
                <w:szCs w:val="18"/>
              </w:rPr>
              <w:t>Nuovo contratto originato da variante oltre il 20%</w:t>
            </w:r>
            <w:r>
              <w:rPr>
                <w:bCs/>
                <w:sz w:val="18"/>
                <w:szCs w:val="18"/>
              </w:rPr>
              <w:t>’ a</w:t>
            </w:r>
            <w:r w:rsidRPr="003F4466">
              <w:rPr>
                <w:bCs/>
                <w:sz w:val="18"/>
                <w:szCs w:val="18"/>
              </w:rPr>
              <w:t xml:space="preserve"> </w:t>
            </w:r>
            <w:r>
              <w:rPr>
                <w:bCs/>
                <w:sz w:val="18"/>
                <w:szCs w:val="18"/>
              </w:rPr>
              <w:t>‘</w:t>
            </w:r>
            <w:r w:rsidRPr="003F4466">
              <w:rPr>
                <w:bCs/>
                <w:sz w:val="18"/>
                <w:szCs w:val="18"/>
              </w:rPr>
              <w:t>Modifiche contrattuali o varianti per le quali è necessaria una nuova procedura di affidamento</w:t>
            </w:r>
            <w:r w:rsidR="007344A2">
              <w:rPr>
                <w:bCs/>
                <w:sz w:val="18"/>
                <w:szCs w:val="18"/>
              </w:rPr>
              <w:t>’.</w:t>
            </w:r>
          </w:p>
          <w:p w14:paraId="78EA1C97" w14:textId="77777777" w:rsidR="003F4466" w:rsidRDefault="003F4466" w:rsidP="003F4466">
            <w:pPr>
              <w:spacing w:after="0" w:line="240" w:lineRule="atLeast"/>
              <w:rPr>
                <w:bCs/>
                <w:sz w:val="18"/>
                <w:szCs w:val="18"/>
              </w:rPr>
            </w:pPr>
          </w:p>
          <w:p w14:paraId="4857C531" w14:textId="77777777" w:rsidR="003F4466" w:rsidRDefault="003F4466" w:rsidP="003F4466">
            <w:pPr>
              <w:spacing w:after="0" w:line="240" w:lineRule="atLeast"/>
              <w:rPr>
                <w:bCs/>
                <w:sz w:val="18"/>
                <w:szCs w:val="18"/>
              </w:rPr>
            </w:pPr>
            <w:r w:rsidRPr="003F4466">
              <w:rPr>
                <w:bCs/>
                <w:sz w:val="18"/>
                <w:szCs w:val="18"/>
              </w:rPr>
              <w:t xml:space="preserve">Nella tipologica Motivi_Modifica_contrattuale:                                                            </w:t>
            </w:r>
            <w:r>
              <w:rPr>
                <w:bCs/>
                <w:sz w:val="18"/>
                <w:szCs w:val="18"/>
              </w:rPr>
              <w:t xml:space="preserve">a </w:t>
            </w:r>
            <w:r w:rsidRPr="003F4466">
              <w:rPr>
                <w:bCs/>
                <w:sz w:val="18"/>
                <w:szCs w:val="18"/>
              </w:rPr>
              <w:t xml:space="preserve">- </w:t>
            </w:r>
            <w:r>
              <w:rPr>
                <w:bCs/>
                <w:sz w:val="18"/>
                <w:szCs w:val="18"/>
              </w:rPr>
              <w:t xml:space="preserve">modificata la voce </w:t>
            </w:r>
            <w:r w:rsidR="00F703D3">
              <w:rPr>
                <w:bCs/>
                <w:sz w:val="18"/>
                <w:szCs w:val="18"/>
              </w:rPr>
              <w:t xml:space="preserve">16 </w:t>
            </w:r>
            <w:r>
              <w:rPr>
                <w:bCs/>
                <w:sz w:val="18"/>
                <w:szCs w:val="18"/>
              </w:rPr>
              <w:t>in ‘</w:t>
            </w:r>
            <w:r w:rsidRPr="003F4466">
              <w:rPr>
                <w:bCs/>
                <w:sz w:val="18"/>
                <w:szCs w:val="18"/>
              </w:rPr>
              <w:t>Altre modifiche di importo inferiore alla soglia comunitaria e al 10% del valore contrattuale per servizi e forniture o al 15% per lavori</w:t>
            </w:r>
            <w:r>
              <w:rPr>
                <w:bCs/>
                <w:sz w:val="18"/>
                <w:szCs w:val="18"/>
              </w:rPr>
              <w:t>’</w:t>
            </w:r>
            <w:r w:rsidR="007344A2">
              <w:rPr>
                <w:bCs/>
                <w:sz w:val="18"/>
                <w:szCs w:val="18"/>
              </w:rPr>
              <w:t>;</w:t>
            </w:r>
            <w:r w:rsidRPr="003F4466">
              <w:rPr>
                <w:bCs/>
                <w:sz w:val="18"/>
                <w:szCs w:val="18"/>
              </w:rPr>
              <w:t xml:space="preserve">    </w:t>
            </w:r>
          </w:p>
          <w:p w14:paraId="6A34B7D9" w14:textId="77777777" w:rsidR="003F4466" w:rsidRPr="003F4466" w:rsidRDefault="003F4466" w:rsidP="003F4466">
            <w:pPr>
              <w:spacing w:after="0" w:line="240" w:lineRule="atLeast"/>
              <w:rPr>
                <w:bCs/>
                <w:sz w:val="18"/>
                <w:szCs w:val="18"/>
              </w:rPr>
            </w:pPr>
            <w:r>
              <w:rPr>
                <w:bCs/>
                <w:sz w:val="18"/>
                <w:szCs w:val="18"/>
              </w:rPr>
              <w:t xml:space="preserve">b – modificata </w:t>
            </w:r>
            <w:r w:rsidRPr="003F4466">
              <w:rPr>
                <w:bCs/>
                <w:sz w:val="18"/>
                <w:szCs w:val="18"/>
              </w:rPr>
              <w:t xml:space="preserve">la voce 15 </w:t>
            </w:r>
            <w:r>
              <w:rPr>
                <w:bCs/>
                <w:sz w:val="18"/>
                <w:szCs w:val="18"/>
              </w:rPr>
              <w:t>in ‘</w:t>
            </w:r>
            <w:r w:rsidRPr="003F4466">
              <w:rPr>
                <w:bCs/>
                <w:sz w:val="18"/>
                <w:szCs w:val="18"/>
              </w:rPr>
              <w:t>Lavori, servizi o forniture supplementari non inclusi nell’appalto iniziale</w:t>
            </w:r>
            <w:r>
              <w:rPr>
                <w:bCs/>
                <w:sz w:val="18"/>
                <w:szCs w:val="18"/>
              </w:rPr>
              <w:t>’</w:t>
            </w:r>
            <w:r w:rsidR="007344A2">
              <w:rPr>
                <w:bCs/>
                <w:sz w:val="18"/>
                <w:szCs w:val="18"/>
              </w:rPr>
              <w:t>.</w:t>
            </w:r>
          </w:p>
        </w:tc>
      </w:tr>
      <w:tr w:rsidR="00AC2F98" w:rsidRPr="00BC001D" w14:paraId="35837BEF" w14:textId="77777777" w:rsidTr="07BB1F36">
        <w:trPr>
          <w:trHeight w:val="252"/>
        </w:trPr>
        <w:tc>
          <w:tcPr>
            <w:tcW w:w="1137" w:type="dxa"/>
            <w:shd w:val="clear" w:color="auto" w:fill="FFFFFF" w:themeFill="background1"/>
            <w:vAlign w:val="center"/>
          </w:tcPr>
          <w:p w14:paraId="11B4E363" w14:textId="77777777" w:rsidR="00AC2F98" w:rsidRDefault="001600EE" w:rsidP="00CE45DE">
            <w:pPr>
              <w:jc w:val="center"/>
              <w:rPr>
                <w:bCs/>
                <w:sz w:val="18"/>
                <w:szCs w:val="18"/>
              </w:rPr>
            </w:pPr>
            <w:r>
              <w:rPr>
                <w:bCs/>
                <w:sz w:val="18"/>
                <w:szCs w:val="18"/>
              </w:rPr>
              <w:t>31/03/2020</w:t>
            </w:r>
          </w:p>
        </w:tc>
        <w:tc>
          <w:tcPr>
            <w:tcW w:w="1214" w:type="dxa"/>
            <w:shd w:val="clear" w:color="auto" w:fill="FFFFFF" w:themeFill="background1"/>
          </w:tcPr>
          <w:p w14:paraId="63840B9A" w14:textId="77777777" w:rsidR="00AC2F98" w:rsidRDefault="001600EE" w:rsidP="00BD3682">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5BBE0D74" w14:textId="77777777" w:rsidR="00AC2F98" w:rsidRDefault="001600EE" w:rsidP="00686D3B">
            <w:pPr>
              <w:jc w:val="center"/>
              <w:rPr>
                <w:b/>
                <w:bCs/>
                <w:sz w:val="18"/>
                <w:szCs w:val="18"/>
              </w:rPr>
            </w:pPr>
            <w:r>
              <w:rPr>
                <w:b/>
                <w:bCs/>
                <w:sz w:val="18"/>
                <w:szCs w:val="18"/>
              </w:rPr>
              <w:t>3.04.4.0</w:t>
            </w:r>
          </w:p>
        </w:tc>
        <w:tc>
          <w:tcPr>
            <w:tcW w:w="6017" w:type="dxa"/>
            <w:shd w:val="clear" w:color="auto" w:fill="FFFFFF" w:themeFill="background1"/>
            <w:vAlign w:val="center"/>
          </w:tcPr>
          <w:p w14:paraId="2516F44F" w14:textId="77777777" w:rsidR="00AC2F98" w:rsidRDefault="00BD3682" w:rsidP="001600EE">
            <w:pPr>
              <w:spacing w:after="0" w:line="240" w:lineRule="atLeast"/>
              <w:rPr>
                <w:bCs/>
                <w:sz w:val="18"/>
                <w:szCs w:val="18"/>
              </w:rPr>
            </w:pPr>
            <w:r>
              <w:rPr>
                <w:bCs/>
                <w:sz w:val="18"/>
                <w:szCs w:val="18"/>
              </w:rPr>
              <w:t xml:space="preserve">- </w:t>
            </w:r>
            <w:r w:rsidR="001600EE">
              <w:rPr>
                <w:bCs/>
                <w:sz w:val="18"/>
                <w:szCs w:val="18"/>
              </w:rPr>
              <w:t xml:space="preserve">Inserito </w:t>
            </w:r>
            <w:r w:rsidR="009777F2">
              <w:rPr>
                <w:bCs/>
                <w:sz w:val="18"/>
                <w:szCs w:val="18"/>
              </w:rPr>
              <w:t xml:space="preserve">nel documento l’indicazione del </w:t>
            </w:r>
            <w:r w:rsidR="001600EE">
              <w:rPr>
                <w:bCs/>
                <w:sz w:val="18"/>
                <w:szCs w:val="18"/>
              </w:rPr>
              <w:t>controllo bloccante nel campo</w:t>
            </w:r>
            <w:r w:rsidR="007B3757">
              <w:rPr>
                <w:bCs/>
                <w:sz w:val="18"/>
                <w:szCs w:val="18"/>
              </w:rPr>
              <w:t xml:space="preserve"> S18.04 </w:t>
            </w:r>
            <w:r w:rsidR="001600EE">
              <w:rPr>
                <w:bCs/>
                <w:sz w:val="18"/>
                <w:szCs w:val="18"/>
              </w:rPr>
              <w:t xml:space="preserve"> ‘</w:t>
            </w:r>
            <w:r w:rsidR="001600EE" w:rsidRPr="001600EE">
              <w:rPr>
                <w:bCs/>
                <w:sz w:val="18"/>
                <w:szCs w:val="18"/>
              </w:rPr>
              <w:t>CIG della nuova procedura avviata</w:t>
            </w:r>
            <w:r w:rsidR="001600EE">
              <w:rPr>
                <w:bCs/>
                <w:sz w:val="18"/>
                <w:szCs w:val="18"/>
              </w:rPr>
              <w:t>’</w:t>
            </w:r>
            <w:r w:rsidR="007B3757">
              <w:rPr>
                <w:bCs/>
                <w:sz w:val="18"/>
                <w:szCs w:val="18"/>
              </w:rPr>
              <w:t xml:space="preserve"> in scheda modifica contrattuale</w:t>
            </w:r>
          </w:p>
          <w:p w14:paraId="7CA73404" w14:textId="77777777" w:rsidR="00BD3682" w:rsidRDefault="00BD3682" w:rsidP="008B1AF6">
            <w:pPr>
              <w:spacing w:after="0" w:line="240" w:lineRule="atLeast"/>
              <w:rPr>
                <w:bCs/>
                <w:sz w:val="18"/>
                <w:szCs w:val="18"/>
              </w:rPr>
            </w:pPr>
            <w:r>
              <w:rPr>
                <w:bCs/>
                <w:sz w:val="18"/>
                <w:szCs w:val="18"/>
              </w:rPr>
              <w:t>- Inserita la colo</w:t>
            </w:r>
            <w:r w:rsidR="00CB3659">
              <w:rPr>
                <w:bCs/>
                <w:sz w:val="18"/>
                <w:szCs w:val="18"/>
              </w:rPr>
              <w:t>nna ‘data inizio validità’ nelle tipologiche ‘ART_ESCLUSIONE’, ‘ESITO_PROCEDURA’,</w:t>
            </w:r>
            <w:r w:rsidR="009A32DD">
              <w:rPr>
                <w:bCs/>
                <w:sz w:val="18"/>
                <w:szCs w:val="18"/>
              </w:rPr>
              <w:t xml:space="preserve"> ‘FUNZIONI_DELEGATE’,</w:t>
            </w:r>
            <w:r w:rsidR="00CB3659">
              <w:rPr>
                <w:bCs/>
                <w:sz w:val="18"/>
                <w:szCs w:val="18"/>
              </w:rPr>
              <w:t xml:space="preserve"> </w:t>
            </w:r>
            <w:r w:rsidR="008B1AF6">
              <w:rPr>
                <w:bCs/>
                <w:sz w:val="18"/>
                <w:szCs w:val="18"/>
              </w:rPr>
              <w:t>‘</w:t>
            </w:r>
            <w:r w:rsidR="00CB3659">
              <w:rPr>
                <w:bCs/>
                <w:sz w:val="18"/>
                <w:szCs w:val="18"/>
              </w:rPr>
              <w:t xml:space="preserve">MOTIVI_MODIFICA_CONTRATTUALE’,  </w:t>
            </w:r>
            <w:r w:rsidR="008B1AF6">
              <w:rPr>
                <w:bCs/>
                <w:sz w:val="18"/>
                <w:szCs w:val="18"/>
              </w:rPr>
              <w:t>‘SCELTA_CONTRAENTE’, ‘STRUMENTI_SVOLGIMENTO_PROCEDURA’.</w:t>
            </w:r>
          </w:p>
        </w:tc>
      </w:tr>
      <w:tr w:rsidR="00476CF6" w:rsidRPr="00BC001D" w14:paraId="4F17CAF5" w14:textId="77777777" w:rsidTr="07BB1F36">
        <w:trPr>
          <w:trHeight w:val="252"/>
        </w:trPr>
        <w:tc>
          <w:tcPr>
            <w:tcW w:w="1137" w:type="dxa"/>
            <w:shd w:val="clear" w:color="auto" w:fill="FFFFFF" w:themeFill="background1"/>
          </w:tcPr>
          <w:p w14:paraId="10364AAE" w14:textId="77777777" w:rsidR="00476CF6" w:rsidRPr="00476CF6" w:rsidRDefault="00476CF6" w:rsidP="00476CF6">
            <w:pPr>
              <w:jc w:val="center"/>
              <w:rPr>
                <w:bCs/>
                <w:sz w:val="18"/>
                <w:szCs w:val="18"/>
              </w:rPr>
            </w:pPr>
            <w:r w:rsidRPr="00476CF6">
              <w:rPr>
                <w:bCs/>
                <w:sz w:val="18"/>
                <w:szCs w:val="18"/>
              </w:rPr>
              <w:t>27/04/2020</w:t>
            </w:r>
          </w:p>
        </w:tc>
        <w:tc>
          <w:tcPr>
            <w:tcW w:w="1214" w:type="dxa"/>
            <w:shd w:val="clear" w:color="auto" w:fill="FFFFFF" w:themeFill="background1"/>
          </w:tcPr>
          <w:p w14:paraId="0DDBBA4C" w14:textId="77777777" w:rsidR="00476CF6" w:rsidRPr="00476CF6" w:rsidRDefault="00476CF6" w:rsidP="00476CF6">
            <w:pPr>
              <w:jc w:val="center"/>
              <w:rPr>
                <w:b/>
                <w:bCs/>
                <w:sz w:val="18"/>
                <w:szCs w:val="18"/>
              </w:rPr>
            </w:pPr>
            <w:r w:rsidRPr="00476CF6">
              <w:rPr>
                <w:b/>
                <w:bCs/>
                <w:sz w:val="18"/>
                <w:szCs w:val="18"/>
              </w:rPr>
              <w:t>1.3</w:t>
            </w:r>
          </w:p>
        </w:tc>
        <w:tc>
          <w:tcPr>
            <w:tcW w:w="1250" w:type="dxa"/>
            <w:tcBorders>
              <w:left w:val="single" w:sz="8" w:space="0" w:color="4F81BD" w:themeColor="accent1"/>
              <w:right w:val="single" w:sz="8" w:space="0" w:color="4F81BD" w:themeColor="accent1"/>
            </w:tcBorders>
            <w:shd w:val="clear" w:color="auto" w:fill="FFFFFF" w:themeFill="background1"/>
          </w:tcPr>
          <w:p w14:paraId="4186BB38" w14:textId="77777777" w:rsidR="00476CF6" w:rsidRPr="00476CF6" w:rsidRDefault="00476CF6" w:rsidP="00476CF6">
            <w:pPr>
              <w:jc w:val="center"/>
              <w:rPr>
                <w:b/>
                <w:bCs/>
                <w:sz w:val="18"/>
                <w:szCs w:val="18"/>
              </w:rPr>
            </w:pPr>
            <w:r w:rsidRPr="00476CF6">
              <w:rPr>
                <w:b/>
                <w:bCs/>
                <w:sz w:val="18"/>
                <w:szCs w:val="18"/>
              </w:rPr>
              <w:t>3.04.4.0</w:t>
            </w:r>
          </w:p>
        </w:tc>
        <w:tc>
          <w:tcPr>
            <w:tcW w:w="6017" w:type="dxa"/>
            <w:shd w:val="clear" w:color="auto" w:fill="FFFFFF" w:themeFill="background1"/>
          </w:tcPr>
          <w:p w14:paraId="68C9235D" w14:textId="77777777" w:rsidR="00476CF6" w:rsidRDefault="00476CF6" w:rsidP="00476CF6">
            <w:pPr>
              <w:spacing w:after="0" w:line="240" w:lineRule="atLeast"/>
              <w:rPr>
                <w:bCs/>
                <w:sz w:val="18"/>
                <w:szCs w:val="18"/>
              </w:rPr>
            </w:pPr>
            <w:r>
              <w:rPr>
                <w:bCs/>
                <w:sz w:val="18"/>
                <w:szCs w:val="18"/>
              </w:rPr>
              <w:t xml:space="preserve">- Inserito controllo di data quality </w:t>
            </w:r>
            <w:r w:rsidRPr="005162B5">
              <w:rPr>
                <w:bCs/>
                <w:sz w:val="18"/>
                <w:szCs w:val="18"/>
              </w:rPr>
              <w:t xml:space="preserve">sull'importo di aggiudicazione </w:t>
            </w:r>
            <w:r>
              <w:rPr>
                <w:bCs/>
                <w:sz w:val="18"/>
                <w:szCs w:val="18"/>
              </w:rPr>
              <w:t xml:space="preserve">campo S06 in </w:t>
            </w:r>
            <w:r w:rsidRPr="00DE779B">
              <w:rPr>
                <w:bCs/>
                <w:sz w:val="18"/>
                <w:szCs w:val="18"/>
              </w:rPr>
              <w:t>DATI_AGGIUDICATARIO</w:t>
            </w:r>
            <w:r>
              <w:rPr>
                <w:bCs/>
                <w:sz w:val="18"/>
                <w:szCs w:val="18"/>
              </w:rPr>
              <w:t>: l’importo di aggiudicazione è obbligatorio in caso di appalto multiaggiudicatario. In caso di raggruppamento d’impresa l’importo non deve essere inserito per le ditte mandanti.</w:t>
            </w:r>
          </w:p>
          <w:p w14:paraId="075EA6B1" w14:textId="77777777" w:rsidR="00476CF6" w:rsidRDefault="00476CF6" w:rsidP="00476CF6">
            <w:pPr>
              <w:spacing w:after="0" w:line="240" w:lineRule="atLeast"/>
              <w:rPr>
                <w:bCs/>
                <w:sz w:val="18"/>
                <w:szCs w:val="18"/>
              </w:rPr>
            </w:pPr>
          </w:p>
          <w:p w14:paraId="552D8A19" w14:textId="77777777" w:rsidR="00476CF6" w:rsidRPr="00302D89" w:rsidRDefault="00476CF6" w:rsidP="00476CF6">
            <w:r>
              <w:rPr>
                <w:bCs/>
                <w:sz w:val="18"/>
                <w:szCs w:val="18"/>
              </w:rPr>
              <w:t>- inserito controllo nel campo S18.15 ‘</w:t>
            </w:r>
            <w:r w:rsidRPr="0091438B">
              <w:rPr>
                <w:bCs/>
                <w:sz w:val="18"/>
                <w:szCs w:val="18"/>
              </w:rPr>
              <w:t>Numero di giorni di proroga concessi/tempo aggiuntivo rispetto ai termini contrattuali</w:t>
            </w:r>
            <w:r>
              <w:rPr>
                <w:bCs/>
                <w:sz w:val="18"/>
                <w:szCs w:val="18"/>
              </w:rPr>
              <w:t xml:space="preserve">’: il campo non può </w:t>
            </w:r>
            <w:r>
              <w:rPr>
                <w:bCs/>
                <w:sz w:val="18"/>
                <w:szCs w:val="18"/>
              </w:rPr>
              <w:lastRenderedPageBreak/>
              <w:t>essere valorizzato se il campo S18.03 ‘</w:t>
            </w:r>
            <w:r w:rsidRPr="0091438B">
              <w:rPr>
                <w:bCs/>
                <w:sz w:val="18"/>
                <w:szCs w:val="18"/>
              </w:rPr>
              <w:t>Motivazioni della modifica contrattuale’ è diverso da ‘proroga tecnica.</w:t>
            </w:r>
          </w:p>
        </w:tc>
      </w:tr>
      <w:tr w:rsidR="00317D80" w:rsidRPr="00BC001D" w14:paraId="1F62970C" w14:textId="77777777" w:rsidTr="07BB1F36">
        <w:trPr>
          <w:trHeight w:val="252"/>
        </w:trPr>
        <w:tc>
          <w:tcPr>
            <w:tcW w:w="1137" w:type="dxa"/>
            <w:shd w:val="clear" w:color="auto" w:fill="FFFFFF" w:themeFill="background1"/>
          </w:tcPr>
          <w:p w14:paraId="5ED1E5BB" w14:textId="77777777" w:rsidR="00317D80" w:rsidRPr="00476CF6" w:rsidRDefault="00317D80" w:rsidP="00476CF6">
            <w:pPr>
              <w:jc w:val="center"/>
              <w:rPr>
                <w:bCs/>
                <w:sz w:val="18"/>
                <w:szCs w:val="18"/>
              </w:rPr>
            </w:pPr>
            <w:r>
              <w:rPr>
                <w:bCs/>
                <w:sz w:val="18"/>
                <w:szCs w:val="18"/>
              </w:rPr>
              <w:lastRenderedPageBreak/>
              <w:t>04/05/2020</w:t>
            </w:r>
          </w:p>
        </w:tc>
        <w:tc>
          <w:tcPr>
            <w:tcW w:w="1214" w:type="dxa"/>
            <w:shd w:val="clear" w:color="auto" w:fill="FFFFFF" w:themeFill="background1"/>
          </w:tcPr>
          <w:p w14:paraId="356710C6" w14:textId="77777777" w:rsidR="00317D80" w:rsidRPr="00476CF6" w:rsidRDefault="00317D80" w:rsidP="00476CF6">
            <w:pPr>
              <w:jc w:val="center"/>
              <w:rPr>
                <w:b/>
                <w:bCs/>
                <w:sz w:val="18"/>
                <w:szCs w:val="18"/>
              </w:rPr>
            </w:pPr>
            <w:r>
              <w:rPr>
                <w:b/>
                <w:bCs/>
                <w:sz w:val="18"/>
                <w:szCs w:val="18"/>
              </w:rPr>
              <w:t>1.4</w:t>
            </w:r>
          </w:p>
        </w:tc>
        <w:tc>
          <w:tcPr>
            <w:tcW w:w="1250" w:type="dxa"/>
            <w:tcBorders>
              <w:left w:val="single" w:sz="8" w:space="0" w:color="4F81BD" w:themeColor="accent1"/>
              <w:right w:val="single" w:sz="8" w:space="0" w:color="4F81BD" w:themeColor="accent1"/>
            </w:tcBorders>
            <w:shd w:val="clear" w:color="auto" w:fill="FFFFFF" w:themeFill="background1"/>
          </w:tcPr>
          <w:p w14:paraId="4DFB4D9A" w14:textId="77777777" w:rsidR="00317D80" w:rsidRPr="00476CF6" w:rsidRDefault="00317D80" w:rsidP="00476CF6">
            <w:pPr>
              <w:jc w:val="center"/>
              <w:rPr>
                <w:b/>
                <w:bCs/>
                <w:sz w:val="18"/>
                <w:szCs w:val="18"/>
              </w:rPr>
            </w:pPr>
            <w:r>
              <w:rPr>
                <w:b/>
                <w:bCs/>
                <w:sz w:val="18"/>
                <w:szCs w:val="18"/>
              </w:rPr>
              <w:t>3.04.4.0</w:t>
            </w:r>
          </w:p>
        </w:tc>
        <w:tc>
          <w:tcPr>
            <w:tcW w:w="6017" w:type="dxa"/>
            <w:shd w:val="clear" w:color="auto" w:fill="FFFFFF" w:themeFill="background1"/>
          </w:tcPr>
          <w:p w14:paraId="3CDCE656" w14:textId="77777777" w:rsidR="00317D80" w:rsidRDefault="00BE117D" w:rsidP="00143668">
            <w:pPr>
              <w:spacing w:after="0" w:line="240" w:lineRule="atLeast"/>
              <w:rPr>
                <w:bCs/>
                <w:sz w:val="18"/>
                <w:szCs w:val="18"/>
              </w:rPr>
            </w:pPr>
            <w:r>
              <w:rPr>
                <w:bCs/>
                <w:sz w:val="18"/>
                <w:szCs w:val="18"/>
              </w:rPr>
              <w:t xml:space="preserve">1      </w:t>
            </w:r>
            <w:r w:rsidR="00836846">
              <w:rPr>
                <w:bCs/>
                <w:sz w:val="18"/>
                <w:szCs w:val="18"/>
              </w:rPr>
              <w:t>Modificato il controllo sul campo S08.56 ‘</w:t>
            </w:r>
            <w:r w:rsidR="00143668" w:rsidRPr="00143668">
              <w:rPr>
                <w:bCs/>
                <w:sz w:val="18"/>
                <w:szCs w:val="18"/>
              </w:rPr>
              <w:t>Valore soglia anomalia</w:t>
            </w:r>
            <w:r w:rsidR="00836846">
              <w:rPr>
                <w:bCs/>
                <w:sz w:val="18"/>
                <w:szCs w:val="18"/>
              </w:rPr>
              <w:t>‘ relativamente al numero di offerte ammesse, campo S08.53. Dalla data di attivazione della v. 3.04.4.0 il controllo viene effettuato su un numero di offerte &gt;= 15 e non più &gt;=5</w:t>
            </w:r>
          </w:p>
          <w:p w14:paraId="017D3F79" w14:textId="77777777" w:rsidR="001B71F0" w:rsidRPr="001B71F0" w:rsidRDefault="00224DBC" w:rsidP="005E7900">
            <w:pPr>
              <w:pStyle w:val="Paragrafoelenco"/>
              <w:numPr>
                <w:ilvl w:val="0"/>
                <w:numId w:val="16"/>
              </w:numPr>
              <w:spacing w:after="0" w:line="240" w:lineRule="atLeast"/>
              <w:jc w:val="both"/>
              <w:rPr>
                <w:bCs/>
                <w:sz w:val="18"/>
                <w:szCs w:val="18"/>
              </w:rPr>
            </w:pPr>
            <w:r w:rsidRPr="001B71F0">
              <w:rPr>
                <w:bCs/>
                <w:sz w:val="18"/>
                <w:szCs w:val="18"/>
              </w:rPr>
              <w:t xml:space="preserve">Per completezza </w:t>
            </w:r>
            <w:r w:rsidR="001B71F0" w:rsidRPr="001B71F0">
              <w:rPr>
                <w:bCs/>
                <w:sz w:val="18"/>
                <w:szCs w:val="18"/>
              </w:rPr>
              <w:t>della documentazione:</w:t>
            </w:r>
          </w:p>
          <w:p w14:paraId="3CF8AA59" w14:textId="77777777" w:rsidR="001B71F0" w:rsidRPr="00E42122" w:rsidRDefault="00224DBC" w:rsidP="00E42122">
            <w:pPr>
              <w:pStyle w:val="Paragrafoelenco"/>
              <w:numPr>
                <w:ilvl w:val="0"/>
                <w:numId w:val="27"/>
              </w:numPr>
              <w:spacing w:after="0" w:line="240" w:lineRule="atLeast"/>
              <w:jc w:val="both"/>
              <w:rPr>
                <w:bCs/>
                <w:sz w:val="18"/>
                <w:szCs w:val="18"/>
              </w:rPr>
            </w:pPr>
            <w:r w:rsidRPr="00E42122">
              <w:rPr>
                <w:bCs/>
                <w:sz w:val="18"/>
                <w:szCs w:val="18"/>
              </w:rPr>
              <w:t xml:space="preserve"> inserita la tipologica</w:t>
            </w:r>
            <w:r w:rsidR="001B71F0" w:rsidRPr="00E42122">
              <w:rPr>
                <w:bCs/>
                <w:sz w:val="18"/>
                <w:szCs w:val="18"/>
              </w:rPr>
              <w:t xml:space="preserve"> </w:t>
            </w:r>
            <w:r w:rsidRPr="00E42122">
              <w:rPr>
                <w:bCs/>
                <w:sz w:val="18"/>
                <w:szCs w:val="18"/>
              </w:rPr>
              <w:t>RUOLO_AGGIUDICATARIO richiamata nella tipologica</w:t>
            </w:r>
            <w:r w:rsidR="001B71F0" w:rsidRPr="00E42122">
              <w:rPr>
                <w:bCs/>
                <w:sz w:val="18"/>
                <w:szCs w:val="18"/>
              </w:rPr>
              <w:t xml:space="preserve"> </w:t>
            </w:r>
            <w:r w:rsidR="00333689" w:rsidRPr="00E42122">
              <w:rPr>
                <w:bCs/>
                <w:sz w:val="18"/>
                <w:szCs w:val="18"/>
              </w:rPr>
              <w:t>DATI_AGGIUDICATARIO</w:t>
            </w:r>
            <w:r w:rsidR="001B71F0" w:rsidRPr="00E42122">
              <w:rPr>
                <w:bCs/>
                <w:sz w:val="18"/>
                <w:szCs w:val="18"/>
              </w:rPr>
              <w:t>, campo 02 ‘Ruolo’;</w:t>
            </w:r>
          </w:p>
          <w:p w14:paraId="2AABE450" w14:textId="77777777" w:rsidR="00224DBC" w:rsidRPr="00E42122" w:rsidRDefault="001B71F0" w:rsidP="00E42122">
            <w:pPr>
              <w:pStyle w:val="Paragrafoelenco"/>
              <w:numPr>
                <w:ilvl w:val="0"/>
                <w:numId w:val="27"/>
              </w:numPr>
              <w:spacing w:after="0" w:line="240" w:lineRule="atLeast"/>
              <w:jc w:val="both"/>
              <w:rPr>
                <w:bCs/>
                <w:sz w:val="18"/>
                <w:szCs w:val="18"/>
              </w:rPr>
            </w:pPr>
            <w:r w:rsidRPr="00E42122">
              <w:rPr>
                <w:bCs/>
                <w:sz w:val="18"/>
                <w:szCs w:val="18"/>
              </w:rPr>
              <w:t>i</w:t>
            </w:r>
            <w:r w:rsidR="00333689" w:rsidRPr="00E42122">
              <w:rPr>
                <w:bCs/>
                <w:sz w:val="18"/>
                <w:szCs w:val="18"/>
              </w:rPr>
              <w:t xml:space="preserve">nserito campo </w:t>
            </w:r>
            <w:r w:rsidRPr="00E42122">
              <w:rPr>
                <w:bCs/>
                <w:sz w:val="18"/>
                <w:szCs w:val="18"/>
              </w:rPr>
              <w:t>0</w:t>
            </w:r>
            <w:r w:rsidR="00333689" w:rsidRPr="00E42122">
              <w:rPr>
                <w:bCs/>
                <w:sz w:val="18"/>
                <w:szCs w:val="18"/>
              </w:rPr>
              <w:t>2.1</w:t>
            </w:r>
            <w:r w:rsidRPr="00E42122">
              <w:rPr>
                <w:bCs/>
                <w:sz w:val="18"/>
                <w:szCs w:val="18"/>
              </w:rPr>
              <w:t xml:space="preserve"> ‘Tipo_Aggiudicatario’</w:t>
            </w:r>
            <w:r w:rsidR="00333689" w:rsidRPr="00E42122">
              <w:rPr>
                <w:bCs/>
                <w:sz w:val="18"/>
                <w:szCs w:val="18"/>
              </w:rPr>
              <w:t xml:space="preserve"> in DATI_AGGIUDICATARIO</w:t>
            </w:r>
            <w:r w:rsidRPr="00E42122">
              <w:rPr>
                <w:bCs/>
                <w:sz w:val="18"/>
                <w:szCs w:val="18"/>
              </w:rPr>
              <w:t>, (i</w:t>
            </w:r>
            <w:r w:rsidRPr="00E42122">
              <w:rPr>
                <w:sz w:val="18"/>
                <w:szCs w:val="18"/>
              </w:rPr>
              <w:t>l campo su interfaccia WEB viene ricavato automaticamente. Su WS viene specificato mediante l’attributo ID_RUOLO</w:t>
            </w:r>
            <w:r w:rsidR="00BE117D" w:rsidRPr="00E42122">
              <w:rPr>
                <w:sz w:val="18"/>
                <w:szCs w:val="18"/>
              </w:rPr>
              <w:t xml:space="preserve"> in caso di multiaggiudicatario</w:t>
            </w:r>
            <w:r w:rsidR="000E5481" w:rsidRPr="00E42122">
              <w:rPr>
                <w:sz w:val="18"/>
                <w:szCs w:val="18"/>
              </w:rPr>
              <w:t xml:space="preserve"> o singolo aggiudicatario di tipo raggruppamento d’impresa</w:t>
            </w:r>
            <w:r w:rsidRPr="00E42122">
              <w:rPr>
                <w:sz w:val="18"/>
                <w:szCs w:val="18"/>
              </w:rPr>
              <w:t>)</w:t>
            </w:r>
          </w:p>
        </w:tc>
      </w:tr>
      <w:tr w:rsidR="00E07AEE" w:rsidRPr="00BC001D" w14:paraId="5CD97FDF" w14:textId="77777777" w:rsidTr="07BB1F36">
        <w:trPr>
          <w:trHeight w:val="252"/>
        </w:trPr>
        <w:tc>
          <w:tcPr>
            <w:tcW w:w="1137" w:type="dxa"/>
            <w:shd w:val="clear" w:color="auto" w:fill="FFFFFF" w:themeFill="background1"/>
          </w:tcPr>
          <w:p w14:paraId="244973DD" w14:textId="77777777" w:rsidR="00E07AEE" w:rsidRPr="00476CF6" w:rsidRDefault="00C214DD" w:rsidP="00E07AEE">
            <w:pPr>
              <w:jc w:val="center"/>
              <w:rPr>
                <w:bCs/>
                <w:sz w:val="18"/>
                <w:szCs w:val="18"/>
              </w:rPr>
            </w:pPr>
            <w:r>
              <w:rPr>
                <w:bCs/>
                <w:sz w:val="18"/>
                <w:szCs w:val="18"/>
              </w:rPr>
              <w:t>20</w:t>
            </w:r>
            <w:r w:rsidR="00E07AEE">
              <w:rPr>
                <w:bCs/>
                <w:sz w:val="18"/>
                <w:szCs w:val="18"/>
              </w:rPr>
              <w:t>/05/2020</w:t>
            </w:r>
          </w:p>
        </w:tc>
        <w:tc>
          <w:tcPr>
            <w:tcW w:w="1214" w:type="dxa"/>
            <w:shd w:val="clear" w:color="auto" w:fill="FFFFFF" w:themeFill="background1"/>
          </w:tcPr>
          <w:p w14:paraId="30EEAA38" w14:textId="77777777" w:rsidR="00E07AEE" w:rsidRPr="00476CF6" w:rsidRDefault="00B16E51" w:rsidP="00E07AEE">
            <w:pPr>
              <w:jc w:val="center"/>
              <w:rPr>
                <w:b/>
                <w:bCs/>
                <w:sz w:val="18"/>
                <w:szCs w:val="18"/>
              </w:rPr>
            </w:pPr>
            <w:r>
              <w:rPr>
                <w:b/>
                <w:bCs/>
                <w:sz w:val="18"/>
                <w:szCs w:val="18"/>
              </w:rPr>
              <w:t>1.5</w:t>
            </w:r>
          </w:p>
        </w:tc>
        <w:tc>
          <w:tcPr>
            <w:tcW w:w="1250" w:type="dxa"/>
            <w:tcBorders>
              <w:left w:val="single" w:sz="8" w:space="0" w:color="4F81BD" w:themeColor="accent1"/>
              <w:right w:val="single" w:sz="8" w:space="0" w:color="4F81BD" w:themeColor="accent1"/>
            </w:tcBorders>
            <w:shd w:val="clear" w:color="auto" w:fill="FFFFFF" w:themeFill="background1"/>
          </w:tcPr>
          <w:p w14:paraId="4F050461" w14:textId="77777777" w:rsidR="00E07AEE" w:rsidRPr="00476CF6" w:rsidRDefault="00B16E51" w:rsidP="00E07AEE">
            <w:pPr>
              <w:jc w:val="center"/>
              <w:rPr>
                <w:b/>
                <w:bCs/>
                <w:sz w:val="18"/>
                <w:szCs w:val="18"/>
              </w:rPr>
            </w:pPr>
            <w:r>
              <w:rPr>
                <w:b/>
                <w:bCs/>
                <w:sz w:val="18"/>
                <w:szCs w:val="18"/>
              </w:rPr>
              <w:t>3.04.4.1</w:t>
            </w:r>
          </w:p>
        </w:tc>
        <w:tc>
          <w:tcPr>
            <w:tcW w:w="6017" w:type="dxa"/>
            <w:shd w:val="clear" w:color="auto" w:fill="FFFFFF" w:themeFill="background1"/>
          </w:tcPr>
          <w:p w14:paraId="0E85D582" w14:textId="77777777" w:rsidR="00F31841" w:rsidRDefault="00F31841" w:rsidP="00341054">
            <w:pPr>
              <w:rPr>
                <w:bCs/>
                <w:sz w:val="18"/>
                <w:szCs w:val="18"/>
              </w:rPr>
            </w:pPr>
            <w:r>
              <w:rPr>
                <w:bCs/>
                <w:sz w:val="18"/>
                <w:szCs w:val="18"/>
              </w:rPr>
              <w:t>- nuova evolutiva: Per tutte le tipologie di gare</w:t>
            </w:r>
            <w:r w:rsidRPr="005F13EE">
              <w:rPr>
                <w:bCs/>
                <w:sz w:val="18"/>
                <w:szCs w:val="18"/>
              </w:rPr>
              <w:t>, è possibile trasmettere le schede successive al perfezionamento anche per i CIG di importo inferiore ai 40.000 €</w:t>
            </w:r>
            <w:r>
              <w:rPr>
                <w:bCs/>
                <w:sz w:val="18"/>
                <w:szCs w:val="18"/>
              </w:rPr>
              <w:t>. Inserita nota al par. 2.1 ‘</w:t>
            </w:r>
            <w:r w:rsidRPr="00F31841">
              <w:rPr>
                <w:bCs/>
                <w:sz w:val="18"/>
                <w:szCs w:val="18"/>
              </w:rPr>
              <w:t>Flusso di creazione della gara e di acquisizione del CIG</w:t>
            </w:r>
            <w:r>
              <w:rPr>
                <w:bCs/>
                <w:sz w:val="18"/>
                <w:szCs w:val="18"/>
              </w:rPr>
              <w:t>’</w:t>
            </w:r>
          </w:p>
          <w:p w14:paraId="3F5C8EA7" w14:textId="77777777" w:rsidR="005A4276" w:rsidRPr="00476CF6" w:rsidRDefault="00341054" w:rsidP="0098608A">
            <w:pPr>
              <w:rPr>
                <w:bCs/>
                <w:sz w:val="18"/>
                <w:szCs w:val="18"/>
              </w:rPr>
            </w:pPr>
            <w:r>
              <w:rPr>
                <w:bCs/>
                <w:sz w:val="18"/>
                <w:szCs w:val="18"/>
              </w:rPr>
              <w:t xml:space="preserve">- invertite le voci della tipologica </w:t>
            </w:r>
            <w:r w:rsidRPr="00341054">
              <w:rPr>
                <w:bCs/>
                <w:sz w:val="18"/>
                <w:szCs w:val="18"/>
              </w:rPr>
              <w:t>RUOLO_AGGIUDICATARIO</w:t>
            </w:r>
            <w:r w:rsidR="002727D0">
              <w:rPr>
                <w:bCs/>
                <w:sz w:val="18"/>
                <w:szCs w:val="18"/>
              </w:rPr>
              <w:br/>
            </w:r>
            <w:r w:rsidR="005A4276">
              <w:rPr>
                <w:bCs/>
                <w:sz w:val="18"/>
                <w:szCs w:val="18"/>
              </w:rPr>
              <w:br/>
              <w:t>- ag</w:t>
            </w:r>
            <w:r w:rsidR="00B16E51">
              <w:rPr>
                <w:bCs/>
                <w:sz w:val="18"/>
                <w:szCs w:val="18"/>
              </w:rPr>
              <w:t>giornato il documento con l’inserimento del controllo bloccante introdotto nella v. 3.04.4.0 in scheda subappalto, S19, campo S19.09: coerenza tra CPV indicata e CPV in scheda lotto</w:t>
            </w:r>
            <w:r w:rsidR="00E2734C">
              <w:rPr>
                <w:bCs/>
                <w:sz w:val="18"/>
                <w:szCs w:val="18"/>
              </w:rPr>
              <w:t xml:space="preserve">. </w:t>
            </w:r>
            <w:r w:rsidR="00E2734C" w:rsidRPr="00E2734C">
              <w:rPr>
                <w:bCs/>
                <w:sz w:val="18"/>
                <w:szCs w:val="18"/>
              </w:rPr>
              <w:t>Il controllo si applica per le gare create a partire dalla data di attivazione di Simog 3.04.4.</w:t>
            </w:r>
            <w:r w:rsidR="002727D0">
              <w:rPr>
                <w:bCs/>
                <w:sz w:val="18"/>
                <w:szCs w:val="18"/>
              </w:rPr>
              <w:t>0.</w:t>
            </w:r>
            <w:r w:rsidR="00E2734C">
              <w:rPr>
                <w:bCs/>
                <w:sz w:val="18"/>
                <w:szCs w:val="18"/>
              </w:rPr>
              <w:br/>
            </w:r>
            <w:r w:rsidR="00556529">
              <w:rPr>
                <w:bCs/>
                <w:sz w:val="18"/>
                <w:szCs w:val="18"/>
              </w:rPr>
              <w:br/>
              <w:t>- aggiornato il documento sulla modifica del controllo al campo S08.56</w:t>
            </w:r>
            <w:r w:rsidR="005A4276">
              <w:rPr>
                <w:bCs/>
                <w:sz w:val="18"/>
                <w:szCs w:val="18"/>
              </w:rPr>
              <w:t xml:space="preserve"> </w:t>
            </w:r>
            <w:r w:rsidR="00804A66">
              <w:rPr>
                <w:bCs/>
                <w:sz w:val="18"/>
                <w:szCs w:val="18"/>
              </w:rPr>
              <w:t xml:space="preserve"> ‘</w:t>
            </w:r>
            <w:r w:rsidR="00804A66" w:rsidRPr="00143668">
              <w:rPr>
                <w:bCs/>
                <w:sz w:val="18"/>
                <w:szCs w:val="18"/>
              </w:rPr>
              <w:t>Valore soglia anomalia</w:t>
            </w:r>
            <w:r w:rsidR="00804A66">
              <w:rPr>
                <w:bCs/>
                <w:sz w:val="18"/>
                <w:szCs w:val="18"/>
              </w:rPr>
              <w:t>‘</w:t>
            </w:r>
          </w:p>
        </w:tc>
      </w:tr>
      <w:tr w:rsidR="00343E08" w:rsidRPr="00BC001D" w14:paraId="4D00739B" w14:textId="77777777" w:rsidTr="07BB1F36">
        <w:trPr>
          <w:trHeight w:val="252"/>
        </w:trPr>
        <w:tc>
          <w:tcPr>
            <w:tcW w:w="1137" w:type="dxa"/>
            <w:shd w:val="clear" w:color="auto" w:fill="FFFFFF" w:themeFill="background1"/>
          </w:tcPr>
          <w:p w14:paraId="1F0B7ABC" w14:textId="77777777" w:rsidR="00343E08" w:rsidRDefault="00343E08" w:rsidP="00E07AEE">
            <w:pPr>
              <w:jc w:val="center"/>
              <w:rPr>
                <w:bCs/>
                <w:sz w:val="18"/>
                <w:szCs w:val="18"/>
              </w:rPr>
            </w:pPr>
            <w:r>
              <w:rPr>
                <w:bCs/>
                <w:sz w:val="18"/>
                <w:szCs w:val="18"/>
              </w:rPr>
              <w:t>18/06/2020</w:t>
            </w:r>
          </w:p>
        </w:tc>
        <w:tc>
          <w:tcPr>
            <w:tcW w:w="1214" w:type="dxa"/>
            <w:shd w:val="clear" w:color="auto" w:fill="FFFFFF" w:themeFill="background1"/>
          </w:tcPr>
          <w:p w14:paraId="16704748" w14:textId="77777777" w:rsidR="00343E08" w:rsidRDefault="00343E08" w:rsidP="00E07AEE">
            <w:pPr>
              <w:jc w:val="center"/>
              <w:rPr>
                <w:b/>
                <w:bCs/>
                <w:sz w:val="18"/>
                <w:szCs w:val="18"/>
              </w:rPr>
            </w:pPr>
            <w:r>
              <w:rPr>
                <w:b/>
                <w:bCs/>
                <w:sz w:val="18"/>
                <w:szCs w:val="18"/>
              </w:rPr>
              <w:t>1.6</w:t>
            </w:r>
          </w:p>
        </w:tc>
        <w:tc>
          <w:tcPr>
            <w:tcW w:w="1250" w:type="dxa"/>
            <w:tcBorders>
              <w:left w:val="single" w:sz="8" w:space="0" w:color="4F81BD" w:themeColor="accent1"/>
              <w:right w:val="single" w:sz="8" w:space="0" w:color="4F81BD" w:themeColor="accent1"/>
            </w:tcBorders>
            <w:shd w:val="clear" w:color="auto" w:fill="FFFFFF" w:themeFill="background1"/>
          </w:tcPr>
          <w:p w14:paraId="6C6B457C" w14:textId="77777777" w:rsidR="00343E08" w:rsidRDefault="00343E08" w:rsidP="00E07AEE">
            <w:pPr>
              <w:jc w:val="center"/>
              <w:rPr>
                <w:b/>
                <w:bCs/>
                <w:sz w:val="18"/>
                <w:szCs w:val="18"/>
              </w:rPr>
            </w:pPr>
            <w:r>
              <w:rPr>
                <w:b/>
                <w:bCs/>
                <w:sz w:val="18"/>
                <w:szCs w:val="18"/>
              </w:rPr>
              <w:t>3.04.4.2</w:t>
            </w:r>
          </w:p>
        </w:tc>
        <w:tc>
          <w:tcPr>
            <w:tcW w:w="6017" w:type="dxa"/>
            <w:shd w:val="clear" w:color="auto" w:fill="FFFFFF" w:themeFill="background1"/>
          </w:tcPr>
          <w:p w14:paraId="6A5585F4" w14:textId="77777777" w:rsidR="00343E08" w:rsidRDefault="00B44AD8" w:rsidP="00341054">
            <w:pPr>
              <w:rPr>
                <w:bCs/>
                <w:sz w:val="18"/>
                <w:szCs w:val="18"/>
              </w:rPr>
            </w:pPr>
            <w:r>
              <w:rPr>
                <w:bCs/>
                <w:sz w:val="18"/>
                <w:szCs w:val="18"/>
              </w:rPr>
              <w:t xml:space="preserve">- </w:t>
            </w:r>
            <w:r w:rsidR="00343E08">
              <w:rPr>
                <w:bCs/>
                <w:sz w:val="18"/>
                <w:szCs w:val="18"/>
              </w:rPr>
              <w:t xml:space="preserve">Introdotta la possibilità di modifica del campo S09.15 </w:t>
            </w:r>
            <w:r w:rsidR="00343E08" w:rsidRPr="003A5234">
              <w:rPr>
                <w:bCs/>
                <w:sz w:val="18"/>
                <w:szCs w:val="18"/>
              </w:rPr>
              <w:t xml:space="preserve">‘Importo di aggiudicazione/affidamento’ </w:t>
            </w:r>
            <w:r w:rsidR="00343E08">
              <w:rPr>
                <w:bCs/>
                <w:sz w:val="18"/>
                <w:szCs w:val="18"/>
              </w:rPr>
              <w:t>in scheda S09 ‘Adesione Accordo Quadro Convenzione’ che diventa da ereditato a precompilato.</w:t>
            </w:r>
          </w:p>
          <w:p w14:paraId="6E00CEA9" w14:textId="77777777" w:rsidR="00522108" w:rsidRDefault="00522108" w:rsidP="00341054">
            <w:pPr>
              <w:rPr>
                <w:bCs/>
                <w:sz w:val="18"/>
                <w:szCs w:val="18"/>
              </w:rPr>
            </w:pPr>
            <w:r>
              <w:rPr>
                <w:bCs/>
                <w:sz w:val="18"/>
                <w:szCs w:val="18"/>
              </w:rPr>
              <w:t>- eliminato il controllo di obbligatorietà del campo S14.02 ‘causa dell’interruzione anticipata’ per i contratti appartenenti ai settori speciali</w:t>
            </w:r>
          </w:p>
          <w:p w14:paraId="30050E40" w14:textId="77777777" w:rsidR="00555D44" w:rsidRDefault="00B44AD8" w:rsidP="00522108">
            <w:pPr>
              <w:rPr>
                <w:bCs/>
                <w:sz w:val="18"/>
                <w:szCs w:val="18"/>
              </w:rPr>
            </w:pPr>
            <w:r>
              <w:rPr>
                <w:bCs/>
                <w:sz w:val="18"/>
                <w:szCs w:val="18"/>
              </w:rPr>
              <w:t xml:space="preserve">- </w:t>
            </w:r>
            <w:r w:rsidR="00555D44">
              <w:rPr>
                <w:bCs/>
                <w:sz w:val="18"/>
                <w:szCs w:val="18"/>
              </w:rPr>
              <w:t>Corre</w:t>
            </w:r>
            <w:r w:rsidR="00522108">
              <w:rPr>
                <w:bCs/>
                <w:sz w:val="18"/>
                <w:szCs w:val="18"/>
              </w:rPr>
              <w:t xml:space="preserve">zione del </w:t>
            </w:r>
            <w:r w:rsidR="00555D44">
              <w:rPr>
                <w:bCs/>
                <w:sz w:val="18"/>
                <w:szCs w:val="18"/>
              </w:rPr>
              <w:t xml:space="preserve">documento </w:t>
            </w:r>
            <w:r w:rsidR="00522108">
              <w:rPr>
                <w:bCs/>
                <w:sz w:val="18"/>
                <w:szCs w:val="18"/>
              </w:rPr>
              <w:t xml:space="preserve">al </w:t>
            </w:r>
            <w:r w:rsidR="00555D44">
              <w:rPr>
                <w:bCs/>
                <w:sz w:val="18"/>
                <w:szCs w:val="18"/>
              </w:rPr>
              <w:t>campo S0</w:t>
            </w:r>
            <w:r w:rsidR="00520434">
              <w:rPr>
                <w:bCs/>
                <w:sz w:val="18"/>
                <w:szCs w:val="18"/>
              </w:rPr>
              <w:t>8</w:t>
            </w:r>
            <w:r w:rsidR="00555D44">
              <w:rPr>
                <w:bCs/>
                <w:sz w:val="18"/>
                <w:szCs w:val="18"/>
              </w:rPr>
              <w:t>.53 ‘</w:t>
            </w:r>
            <w:r w:rsidR="00555D44" w:rsidRPr="005D2646">
              <w:rPr>
                <w:sz w:val="16"/>
                <w:szCs w:val="16"/>
              </w:rPr>
              <w:t>n° offerte ammesse</w:t>
            </w:r>
            <w:r>
              <w:rPr>
                <w:sz w:val="16"/>
                <w:szCs w:val="16"/>
              </w:rPr>
              <w:t>’: valore di default 0 anziché NULL</w:t>
            </w:r>
          </w:p>
        </w:tc>
      </w:tr>
      <w:tr w:rsidR="00055C38" w:rsidRPr="00BC001D" w14:paraId="2AD3F5A0" w14:textId="77777777" w:rsidTr="07BB1F36">
        <w:trPr>
          <w:trHeight w:val="252"/>
        </w:trPr>
        <w:tc>
          <w:tcPr>
            <w:tcW w:w="1137" w:type="dxa"/>
            <w:shd w:val="clear" w:color="auto" w:fill="FFFFFF" w:themeFill="background1"/>
          </w:tcPr>
          <w:p w14:paraId="255FF0A7" w14:textId="77777777" w:rsidR="00055C38" w:rsidRDefault="00055C38" w:rsidP="00E07AEE">
            <w:pPr>
              <w:jc w:val="center"/>
              <w:rPr>
                <w:bCs/>
                <w:sz w:val="18"/>
                <w:szCs w:val="18"/>
              </w:rPr>
            </w:pPr>
            <w:r>
              <w:rPr>
                <w:bCs/>
                <w:sz w:val="18"/>
                <w:szCs w:val="18"/>
              </w:rPr>
              <w:t>20/10/2020</w:t>
            </w:r>
          </w:p>
        </w:tc>
        <w:tc>
          <w:tcPr>
            <w:tcW w:w="1214" w:type="dxa"/>
            <w:shd w:val="clear" w:color="auto" w:fill="FFFFFF" w:themeFill="background1"/>
          </w:tcPr>
          <w:p w14:paraId="6CA00D5C" w14:textId="77777777" w:rsidR="00055C38" w:rsidRDefault="00055C38" w:rsidP="00E07AEE">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tcPr>
          <w:p w14:paraId="532D6254" w14:textId="77777777" w:rsidR="00055C38" w:rsidRDefault="00055C38" w:rsidP="00E07AEE">
            <w:pPr>
              <w:jc w:val="center"/>
              <w:rPr>
                <w:b/>
                <w:bCs/>
                <w:sz w:val="18"/>
                <w:szCs w:val="18"/>
              </w:rPr>
            </w:pPr>
            <w:r>
              <w:rPr>
                <w:b/>
                <w:bCs/>
                <w:sz w:val="18"/>
                <w:szCs w:val="18"/>
              </w:rPr>
              <w:t>3.04.5.0</w:t>
            </w:r>
          </w:p>
        </w:tc>
        <w:tc>
          <w:tcPr>
            <w:tcW w:w="6017" w:type="dxa"/>
            <w:shd w:val="clear" w:color="auto" w:fill="FFFFFF" w:themeFill="background1"/>
          </w:tcPr>
          <w:p w14:paraId="0F221D8A" w14:textId="77777777" w:rsidR="00055C38" w:rsidRDefault="00055C38" w:rsidP="00341054">
            <w:pPr>
              <w:rPr>
                <w:bCs/>
                <w:sz w:val="18"/>
                <w:szCs w:val="18"/>
              </w:rPr>
            </w:pPr>
            <w:r>
              <w:rPr>
                <w:bCs/>
                <w:sz w:val="18"/>
                <w:szCs w:val="18"/>
              </w:rPr>
              <w:t>Vedi paragrafo 1.5</w:t>
            </w:r>
          </w:p>
        </w:tc>
      </w:tr>
      <w:tr w:rsidR="00ED60EF" w:rsidRPr="00BC001D" w14:paraId="489722AC" w14:textId="77777777" w:rsidTr="07BB1F36">
        <w:trPr>
          <w:trHeight w:val="252"/>
        </w:trPr>
        <w:tc>
          <w:tcPr>
            <w:tcW w:w="1137" w:type="dxa"/>
            <w:shd w:val="clear" w:color="auto" w:fill="FFFFFF" w:themeFill="background1"/>
          </w:tcPr>
          <w:p w14:paraId="2082C156" w14:textId="77777777" w:rsidR="00ED60EF" w:rsidRDefault="006D4D29" w:rsidP="00E07AEE">
            <w:pPr>
              <w:jc w:val="center"/>
              <w:rPr>
                <w:bCs/>
                <w:sz w:val="18"/>
                <w:szCs w:val="18"/>
              </w:rPr>
            </w:pPr>
            <w:r>
              <w:rPr>
                <w:bCs/>
                <w:sz w:val="18"/>
                <w:szCs w:val="18"/>
              </w:rPr>
              <w:t>17</w:t>
            </w:r>
            <w:r w:rsidR="00DA7864">
              <w:rPr>
                <w:bCs/>
                <w:sz w:val="18"/>
                <w:szCs w:val="18"/>
              </w:rPr>
              <w:t>/11/2020</w:t>
            </w:r>
          </w:p>
        </w:tc>
        <w:tc>
          <w:tcPr>
            <w:tcW w:w="1214" w:type="dxa"/>
            <w:shd w:val="clear" w:color="auto" w:fill="FFFFFF" w:themeFill="background1"/>
          </w:tcPr>
          <w:p w14:paraId="533FBB49" w14:textId="77777777" w:rsidR="00ED60EF" w:rsidRDefault="00ED60EF" w:rsidP="00E07AEE">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tcPr>
          <w:p w14:paraId="4F00BE74" w14:textId="77777777" w:rsidR="00ED60EF" w:rsidRDefault="00464C0E" w:rsidP="00E07AEE">
            <w:pPr>
              <w:jc w:val="center"/>
              <w:rPr>
                <w:b/>
                <w:bCs/>
                <w:sz w:val="18"/>
                <w:szCs w:val="18"/>
              </w:rPr>
            </w:pPr>
            <w:r>
              <w:rPr>
                <w:b/>
                <w:bCs/>
                <w:sz w:val="18"/>
                <w:szCs w:val="18"/>
              </w:rPr>
              <w:t>3.04.5.0</w:t>
            </w:r>
          </w:p>
        </w:tc>
        <w:tc>
          <w:tcPr>
            <w:tcW w:w="6017" w:type="dxa"/>
            <w:shd w:val="clear" w:color="auto" w:fill="FFFFFF" w:themeFill="background1"/>
          </w:tcPr>
          <w:p w14:paraId="6A97474C" w14:textId="77777777" w:rsidR="00A2552D" w:rsidRPr="00E42122" w:rsidRDefault="00E42122" w:rsidP="00E42122">
            <w:pPr>
              <w:rPr>
                <w:bCs/>
                <w:sz w:val="18"/>
                <w:szCs w:val="18"/>
              </w:rPr>
            </w:pPr>
            <w:r>
              <w:rPr>
                <w:bCs/>
                <w:sz w:val="18"/>
                <w:szCs w:val="18"/>
              </w:rPr>
              <w:t xml:space="preserve">- </w:t>
            </w:r>
            <w:r w:rsidR="00ED60EF" w:rsidRPr="00E42122">
              <w:rPr>
                <w:bCs/>
                <w:sz w:val="18"/>
                <w:szCs w:val="18"/>
              </w:rPr>
              <w:t>Inserito nel documento il controllo bloccante sul campo S01.19 ‘Codice fiscale soggetto per conto del quale agisce la S.A. (in caso di singolo soggetto)’</w:t>
            </w:r>
            <w:r w:rsidR="0098608A" w:rsidRPr="00E42122">
              <w:rPr>
                <w:bCs/>
                <w:sz w:val="18"/>
                <w:szCs w:val="18"/>
              </w:rPr>
              <w:br/>
            </w:r>
            <w:r>
              <w:rPr>
                <w:bCs/>
                <w:sz w:val="18"/>
                <w:szCs w:val="18"/>
              </w:rPr>
              <w:t xml:space="preserve">- </w:t>
            </w:r>
            <w:r w:rsidR="006A103A" w:rsidRPr="00E42122">
              <w:rPr>
                <w:bCs/>
                <w:sz w:val="18"/>
                <w:szCs w:val="18"/>
              </w:rPr>
              <w:t>Inserito nel documento il contro</w:t>
            </w:r>
            <w:r w:rsidR="005960B7" w:rsidRPr="00E42122">
              <w:rPr>
                <w:bCs/>
                <w:sz w:val="18"/>
                <w:szCs w:val="18"/>
              </w:rPr>
              <w:t>llo bloccante sul campo S02.05.1</w:t>
            </w:r>
            <w:r w:rsidR="006A103A" w:rsidRPr="00E42122">
              <w:rPr>
                <w:bCs/>
                <w:sz w:val="18"/>
                <w:szCs w:val="18"/>
              </w:rPr>
              <w:t xml:space="preserve"> ‘CPV Secondarie’</w:t>
            </w:r>
            <w:r w:rsidR="0098608A" w:rsidRPr="00E42122">
              <w:rPr>
                <w:bCs/>
                <w:sz w:val="18"/>
                <w:szCs w:val="18"/>
              </w:rPr>
              <w:br/>
            </w:r>
            <w:r>
              <w:rPr>
                <w:bCs/>
                <w:sz w:val="18"/>
                <w:szCs w:val="18"/>
              </w:rPr>
              <w:t xml:space="preserve">- </w:t>
            </w:r>
            <w:r w:rsidR="001073F4" w:rsidRPr="00E42122">
              <w:rPr>
                <w:bCs/>
                <w:sz w:val="18"/>
                <w:szCs w:val="18"/>
              </w:rPr>
              <w:t>Aggiornato il documento nella</w:t>
            </w:r>
            <w:r w:rsidR="00716EC6" w:rsidRPr="00E42122">
              <w:rPr>
                <w:bCs/>
                <w:sz w:val="18"/>
                <w:szCs w:val="18"/>
              </w:rPr>
              <w:t xml:space="preserve"> </w:t>
            </w:r>
            <w:r w:rsidR="00BC2891" w:rsidRPr="00E42122">
              <w:rPr>
                <w:bCs/>
                <w:sz w:val="18"/>
                <w:szCs w:val="18"/>
              </w:rPr>
              <w:t>Tabella 6 ‘Descrizione flussi’, paragrafo 2.2, campo ‘Termine trasmissione’ della scheda modifica contrattuale</w:t>
            </w:r>
            <w:r w:rsidR="0098608A" w:rsidRPr="00E42122">
              <w:rPr>
                <w:bCs/>
                <w:sz w:val="18"/>
                <w:szCs w:val="18"/>
              </w:rPr>
              <w:br/>
            </w:r>
            <w:r>
              <w:rPr>
                <w:bCs/>
                <w:sz w:val="18"/>
                <w:szCs w:val="18"/>
              </w:rPr>
              <w:t xml:space="preserve">- </w:t>
            </w:r>
            <w:r w:rsidR="00DB26F8" w:rsidRPr="00E42122">
              <w:rPr>
                <w:bCs/>
                <w:sz w:val="18"/>
                <w:szCs w:val="18"/>
              </w:rPr>
              <w:t xml:space="preserve">Introdotta obbligatorietà per il </w:t>
            </w:r>
            <w:r w:rsidR="00464C0E" w:rsidRPr="00E42122">
              <w:rPr>
                <w:bCs/>
                <w:sz w:val="18"/>
                <w:szCs w:val="18"/>
              </w:rPr>
              <w:t xml:space="preserve">campo in scheda aggiudicazione S08.14 ‘Tipo di finanziamento’ </w:t>
            </w:r>
            <w:r w:rsidR="00DB26F8" w:rsidRPr="00E42122">
              <w:rPr>
                <w:bCs/>
                <w:sz w:val="18"/>
                <w:szCs w:val="18"/>
              </w:rPr>
              <w:t xml:space="preserve">che </w:t>
            </w:r>
            <w:r w:rsidR="00464C0E" w:rsidRPr="00E42122">
              <w:rPr>
                <w:bCs/>
                <w:sz w:val="18"/>
                <w:szCs w:val="18"/>
              </w:rPr>
              <w:t>diventa obbligatorio per L/S/F nei settori ordinari e speciali</w:t>
            </w:r>
          </w:p>
        </w:tc>
      </w:tr>
      <w:tr w:rsidR="007011F8" w:rsidRPr="00BC001D" w14:paraId="478E0189" w14:textId="77777777" w:rsidTr="07BB1F36">
        <w:trPr>
          <w:trHeight w:val="252"/>
        </w:trPr>
        <w:tc>
          <w:tcPr>
            <w:tcW w:w="1137" w:type="dxa"/>
            <w:shd w:val="clear" w:color="auto" w:fill="FFFFFF" w:themeFill="background1"/>
          </w:tcPr>
          <w:p w14:paraId="691A082F" w14:textId="77777777" w:rsidR="007011F8" w:rsidRDefault="00B45C94" w:rsidP="00E07AEE">
            <w:pPr>
              <w:jc w:val="center"/>
              <w:rPr>
                <w:bCs/>
                <w:sz w:val="18"/>
                <w:szCs w:val="18"/>
              </w:rPr>
            </w:pPr>
            <w:r>
              <w:rPr>
                <w:bCs/>
                <w:sz w:val="18"/>
                <w:szCs w:val="18"/>
              </w:rPr>
              <w:lastRenderedPageBreak/>
              <w:t>27/11/2020</w:t>
            </w:r>
          </w:p>
        </w:tc>
        <w:tc>
          <w:tcPr>
            <w:tcW w:w="1214" w:type="dxa"/>
            <w:shd w:val="clear" w:color="auto" w:fill="FFFFFF" w:themeFill="background1"/>
          </w:tcPr>
          <w:p w14:paraId="26B8DBE7" w14:textId="77777777" w:rsidR="007011F8" w:rsidRDefault="00B45C94" w:rsidP="00E07AEE">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tcPr>
          <w:p w14:paraId="1CD8E4D1" w14:textId="77777777" w:rsidR="007011F8" w:rsidRDefault="00B45C94" w:rsidP="00E07AEE">
            <w:pPr>
              <w:jc w:val="center"/>
              <w:rPr>
                <w:b/>
                <w:bCs/>
                <w:sz w:val="18"/>
                <w:szCs w:val="18"/>
              </w:rPr>
            </w:pPr>
            <w:r>
              <w:rPr>
                <w:b/>
                <w:bCs/>
                <w:sz w:val="18"/>
                <w:szCs w:val="18"/>
              </w:rPr>
              <w:t>3.04.5.0</w:t>
            </w:r>
          </w:p>
        </w:tc>
        <w:tc>
          <w:tcPr>
            <w:tcW w:w="6017" w:type="dxa"/>
            <w:shd w:val="clear" w:color="auto" w:fill="FFFFFF" w:themeFill="background1"/>
          </w:tcPr>
          <w:p w14:paraId="47CEECBC" w14:textId="77777777" w:rsidR="00E42122" w:rsidRDefault="00E42122" w:rsidP="00E42122">
            <w:pPr>
              <w:rPr>
                <w:bCs/>
                <w:sz w:val="18"/>
                <w:szCs w:val="18"/>
              </w:rPr>
            </w:pPr>
            <w:r>
              <w:rPr>
                <w:bCs/>
                <w:sz w:val="18"/>
                <w:szCs w:val="18"/>
              </w:rPr>
              <w:t xml:space="preserve">- </w:t>
            </w:r>
            <w:r w:rsidR="007011F8" w:rsidRPr="00E42122">
              <w:rPr>
                <w:bCs/>
                <w:sz w:val="18"/>
                <w:szCs w:val="18"/>
              </w:rPr>
              <w:t>Corrette le note 1 e 2 del campo S08.56, scheda aggiudicazione ‘valore soglia anomalia’</w:t>
            </w:r>
          </w:p>
          <w:p w14:paraId="685CB4B9" w14:textId="77777777" w:rsidR="003214F3" w:rsidRPr="00E42122" w:rsidRDefault="00E42122" w:rsidP="00E42122">
            <w:pPr>
              <w:rPr>
                <w:bCs/>
                <w:sz w:val="18"/>
                <w:szCs w:val="18"/>
              </w:rPr>
            </w:pPr>
            <w:r>
              <w:rPr>
                <w:bCs/>
                <w:sz w:val="18"/>
                <w:szCs w:val="18"/>
              </w:rPr>
              <w:t xml:space="preserve">- </w:t>
            </w:r>
            <w:r w:rsidR="003214F3" w:rsidRPr="00E42122">
              <w:rPr>
                <w:bCs/>
                <w:sz w:val="18"/>
                <w:szCs w:val="18"/>
              </w:rPr>
              <w:t>Corretto il documento sui controlli dei campi S08.52 e S08.53. Introdotta la seguente nota: Per le gare create a partire dalla versione 3.04.5.0, il campo ‘n° offerte ammesse’ è obbligatorio e deve contenere un numero di offerte maggiore di zero. Di conseguenza anche il campo S08.52 ‘n° Soggetti che hanno presentato offerta’ diventa obbligatorio</w:t>
            </w:r>
          </w:p>
        </w:tc>
      </w:tr>
      <w:tr w:rsidR="001B7A52" w:rsidRPr="00BC001D" w14:paraId="0664B6B4" w14:textId="77777777" w:rsidTr="07BB1F36">
        <w:trPr>
          <w:trHeight w:val="252"/>
        </w:trPr>
        <w:tc>
          <w:tcPr>
            <w:tcW w:w="1137" w:type="dxa"/>
            <w:shd w:val="clear" w:color="auto" w:fill="FFFFFF" w:themeFill="background1"/>
          </w:tcPr>
          <w:p w14:paraId="2DDDC6ED" w14:textId="77777777" w:rsidR="001B7A52" w:rsidRDefault="00844583" w:rsidP="001B7A52">
            <w:pPr>
              <w:jc w:val="center"/>
              <w:rPr>
                <w:bCs/>
                <w:sz w:val="18"/>
                <w:szCs w:val="18"/>
              </w:rPr>
            </w:pPr>
            <w:r>
              <w:rPr>
                <w:bCs/>
                <w:sz w:val="18"/>
                <w:szCs w:val="18"/>
              </w:rPr>
              <w:t>15/02/2021</w:t>
            </w:r>
          </w:p>
        </w:tc>
        <w:tc>
          <w:tcPr>
            <w:tcW w:w="1214" w:type="dxa"/>
            <w:shd w:val="clear" w:color="auto" w:fill="FFFFFF" w:themeFill="background1"/>
          </w:tcPr>
          <w:p w14:paraId="302549FD" w14:textId="77777777" w:rsidR="001B7A52" w:rsidRDefault="001B7A52" w:rsidP="001B7A52">
            <w:pPr>
              <w:jc w:val="center"/>
              <w:rPr>
                <w:b/>
                <w:bCs/>
                <w:sz w:val="18"/>
                <w:szCs w:val="18"/>
              </w:rPr>
            </w:pPr>
            <w:r>
              <w:rPr>
                <w:b/>
                <w:bCs/>
                <w:sz w:val="18"/>
                <w:szCs w:val="18"/>
              </w:rPr>
              <w:t>1.3</w:t>
            </w:r>
          </w:p>
        </w:tc>
        <w:tc>
          <w:tcPr>
            <w:tcW w:w="1250" w:type="dxa"/>
            <w:tcBorders>
              <w:left w:val="single" w:sz="8" w:space="0" w:color="4F81BD" w:themeColor="accent1"/>
              <w:right w:val="single" w:sz="8" w:space="0" w:color="4F81BD" w:themeColor="accent1"/>
            </w:tcBorders>
            <w:shd w:val="clear" w:color="auto" w:fill="FFFFFF" w:themeFill="background1"/>
          </w:tcPr>
          <w:p w14:paraId="21944B39" w14:textId="77777777" w:rsidR="001B7A52" w:rsidRDefault="00524DA2" w:rsidP="001B7A52">
            <w:pPr>
              <w:jc w:val="center"/>
              <w:rPr>
                <w:b/>
                <w:bCs/>
                <w:sz w:val="18"/>
                <w:szCs w:val="18"/>
              </w:rPr>
            </w:pPr>
            <w:r>
              <w:rPr>
                <w:b/>
                <w:bCs/>
                <w:sz w:val="18"/>
                <w:szCs w:val="18"/>
              </w:rPr>
              <w:t>3.04.5.1</w:t>
            </w:r>
          </w:p>
        </w:tc>
        <w:tc>
          <w:tcPr>
            <w:tcW w:w="6017" w:type="dxa"/>
            <w:shd w:val="clear" w:color="auto" w:fill="FFFFFF" w:themeFill="background1"/>
          </w:tcPr>
          <w:p w14:paraId="51169B27" w14:textId="77777777" w:rsidR="00844583" w:rsidRPr="00E42122" w:rsidRDefault="00E42122" w:rsidP="00E42122">
            <w:pPr>
              <w:jc w:val="both"/>
              <w:rPr>
                <w:bCs/>
                <w:sz w:val="18"/>
                <w:szCs w:val="18"/>
              </w:rPr>
            </w:pPr>
            <w:r>
              <w:rPr>
                <w:bCs/>
                <w:sz w:val="18"/>
                <w:szCs w:val="18"/>
              </w:rPr>
              <w:t xml:space="preserve">- </w:t>
            </w:r>
            <w:r w:rsidR="00844583" w:rsidRPr="00E42122">
              <w:rPr>
                <w:bCs/>
                <w:sz w:val="18"/>
                <w:szCs w:val="18"/>
              </w:rPr>
              <w:t>Eliminato il controllo bloccante per i contratti di tipo AQ sul campo S08.62 ‘Importo di aggiudicazione/affidamento’ in scheda aggiudicazione</w:t>
            </w:r>
          </w:p>
          <w:p w14:paraId="6B4B1203" w14:textId="77777777" w:rsidR="001B7A52" w:rsidRPr="00E42122" w:rsidRDefault="00E42122" w:rsidP="00E42122">
            <w:pPr>
              <w:rPr>
                <w:bCs/>
                <w:sz w:val="18"/>
                <w:szCs w:val="18"/>
              </w:rPr>
            </w:pPr>
            <w:r>
              <w:rPr>
                <w:bCs/>
                <w:sz w:val="18"/>
                <w:szCs w:val="18"/>
              </w:rPr>
              <w:t xml:space="preserve">- </w:t>
            </w:r>
            <w:r w:rsidR="00C72416" w:rsidRPr="00E42122">
              <w:rPr>
                <w:bCs/>
                <w:sz w:val="18"/>
                <w:szCs w:val="18"/>
              </w:rPr>
              <w:t>Mo</w:t>
            </w:r>
            <w:r w:rsidR="0004325E" w:rsidRPr="00E42122">
              <w:rPr>
                <w:bCs/>
                <w:sz w:val="18"/>
                <w:szCs w:val="18"/>
              </w:rPr>
              <w:t>dificato il messaggio d’errore d</w:t>
            </w:r>
            <w:r w:rsidR="00C72416" w:rsidRPr="00E42122">
              <w:rPr>
                <w:bCs/>
                <w:sz w:val="18"/>
                <w:szCs w:val="18"/>
              </w:rPr>
              <w:t>el campo S08.62</w:t>
            </w:r>
            <w:r w:rsidR="00DF4713" w:rsidRPr="00E42122">
              <w:rPr>
                <w:bCs/>
                <w:sz w:val="18"/>
                <w:szCs w:val="18"/>
              </w:rPr>
              <w:t xml:space="preserve"> ‘Importo di aggiudicazione/affidamento’</w:t>
            </w:r>
            <w:r w:rsidR="00C72416" w:rsidRPr="00E42122">
              <w:rPr>
                <w:bCs/>
                <w:sz w:val="18"/>
                <w:szCs w:val="18"/>
              </w:rPr>
              <w:t xml:space="preserve"> sul controllo relativo alla riaggiudicazione: </w:t>
            </w:r>
            <w:r w:rsidR="0004325E" w:rsidRPr="00E42122">
              <w:rPr>
                <w:bCs/>
                <w:sz w:val="18"/>
                <w:szCs w:val="18"/>
              </w:rPr>
              <w:t>‘</w:t>
            </w:r>
            <w:r w:rsidR="00C72416" w:rsidRPr="00E42122">
              <w:rPr>
                <w:bCs/>
                <w:sz w:val="18"/>
                <w:szCs w:val="18"/>
              </w:rPr>
              <w:t>l'impo</w:t>
            </w:r>
            <w:r w:rsidR="00DD51D5" w:rsidRPr="00E42122">
              <w:rPr>
                <w:bCs/>
                <w:sz w:val="18"/>
                <w:szCs w:val="18"/>
              </w:rPr>
              <w:t>rto di riaggiudicazione non può</w:t>
            </w:r>
            <w:r w:rsidR="00C72416" w:rsidRPr="00E42122">
              <w:rPr>
                <w:bCs/>
                <w:sz w:val="18"/>
                <w:szCs w:val="18"/>
              </w:rPr>
              <w:t xml:space="preserve"> essere maggiore dell'importo del CIG</w:t>
            </w:r>
            <w:r w:rsidR="0004325E" w:rsidRPr="00E42122">
              <w:rPr>
                <w:bCs/>
                <w:sz w:val="18"/>
                <w:szCs w:val="18"/>
              </w:rPr>
              <w:t>’</w:t>
            </w:r>
          </w:p>
          <w:p w14:paraId="39FEFE0B" w14:textId="77777777" w:rsidR="00B80CC5" w:rsidRPr="00E42122" w:rsidRDefault="00E42122" w:rsidP="00E42122">
            <w:pPr>
              <w:rPr>
                <w:bCs/>
                <w:sz w:val="18"/>
                <w:szCs w:val="18"/>
              </w:rPr>
            </w:pPr>
            <w:r>
              <w:rPr>
                <w:bCs/>
                <w:sz w:val="18"/>
                <w:szCs w:val="18"/>
              </w:rPr>
              <w:t xml:space="preserve">- </w:t>
            </w:r>
            <w:r w:rsidR="00424DA3" w:rsidRPr="00E42122">
              <w:rPr>
                <w:bCs/>
                <w:sz w:val="18"/>
                <w:szCs w:val="18"/>
              </w:rPr>
              <w:t>per le gare dei settori speciali pubblicate nel periodo dal 01/02/2007 al 31/12/2019 e per le gare relative a contratti esclusi create prima 21/10/2</w:t>
            </w:r>
            <w:r w:rsidR="00A13C28" w:rsidRPr="00E42122">
              <w:rPr>
                <w:bCs/>
                <w:sz w:val="18"/>
                <w:szCs w:val="18"/>
              </w:rPr>
              <w:t xml:space="preserve">019, </w:t>
            </w:r>
            <w:r w:rsidR="00424DA3" w:rsidRPr="00E42122">
              <w:rPr>
                <w:bCs/>
                <w:sz w:val="18"/>
                <w:szCs w:val="18"/>
              </w:rPr>
              <w:t>i campi obbligatori della scheda inizio lavori eccetto il campo S11.34 “Data di effettivo i</w:t>
            </w:r>
            <w:r w:rsidR="00A13C28" w:rsidRPr="00E42122">
              <w:rPr>
                <w:bCs/>
                <w:sz w:val="18"/>
                <w:szCs w:val="18"/>
              </w:rPr>
              <w:t>nizio lavori/servizi/forniture” diventano facoltativi.</w:t>
            </w:r>
          </w:p>
        </w:tc>
      </w:tr>
      <w:tr w:rsidR="00E9174D" w:rsidRPr="00BC001D" w14:paraId="5E369AF1" w14:textId="77777777" w:rsidTr="07BB1F36">
        <w:trPr>
          <w:trHeight w:val="252"/>
        </w:trPr>
        <w:tc>
          <w:tcPr>
            <w:tcW w:w="1137" w:type="dxa"/>
            <w:shd w:val="clear" w:color="auto" w:fill="FFFFFF" w:themeFill="background1"/>
          </w:tcPr>
          <w:p w14:paraId="60C1CE89" w14:textId="77777777" w:rsidR="00E9174D" w:rsidRDefault="00146CB4" w:rsidP="00E9174D">
            <w:pPr>
              <w:jc w:val="center"/>
              <w:rPr>
                <w:bCs/>
                <w:sz w:val="18"/>
                <w:szCs w:val="18"/>
              </w:rPr>
            </w:pPr>
            <w:r>
              <w:rPr>
                <w:bCs/>
                <w:sz w:val="18"/>
                <w:szCs w:val="18"/>
              </w:rPr>
              <w:t>01/03</w:t>
            </w:r>
            <w:r w:rsidR="00E9174D">
              <w:rPr>
                <w:bCs/>
                <w:sz w:val="18"/>
                <w:szCs w:val="18"/>
              </w:rPr>
              <w:t>/2021</w:t>
            </w:r>
          </w:p>
        </w:tc>
        <w:tc>
          <w:tcPr>
            <w:tcW w:w="1214" w:type="dxa"/>
            <w:shd w:val="clear" w:color="auto" w:fill="FFFFFF" w:themeFill="background1"/>
          </w:tcPr>
          <w:p w14:paraId="061D51FD" w14:textId="77777777" w:rsidR="00E9174D" w:rsidRDefault="00E9174D" w:rsidP="00E9174D">
            <w:pPr>
              <w:jc w:val="center"/>
              <w:rPr>
                <w:b/>
                <w:bCs/>
                <w:sz w:val="18"/>
                <w:szCs w:val="18"/>
              </w:rPr>
            </w:pPr>
            <w:r>
              <w:rPr>
                <w:b/>
                <w:bCs/>
                <w:sz w:val="18"/>
                <w:szCs w:val="18"/>
              </w:rPr>
              <w:t>1.4</w:t>
            </w:r>
          </w:p>
        </w:tc>
        <w:tc>
          <w:tcPr>
            <w:tcW w:w="1250" w:type="dxa"/>
            <w:tcBorders>
              <w:left w:val="single" w:sz="8" w:space="0" w:color="4F81BD" w:themeColor="accent1"/>
              <w:right w:val="single" w:sz="8" w:space="0" w:color="4F81BD" w:themeColor="accent1"/>
            </w:tcBorders>
            <w:shd w:val="clear" w:color="auto" w:fill="FFFFFF" w:themeFill="background1"/>
          </w:tcPr>
          <w:p w14:paraId="2DDEFFD3" w14:textId="77777777" w:rsidR="00E9174D" w:rsidRDefault="00E9174D" w:rsidP="00E9174D">
            <w:pPr>
              <w:jc w:val="center"/>
              <w:rPr>
                <w:b/>
                <w:bCs/>
                <w:sz w:val="18"/>
                <w:szCs w:val="18"/>
              </w:rPr>
            </w:pPr>
            <w:r>
              <w:rPr>
                <w:b/>
                <w:bCs/>
                <w:sz w:val="18"/>
                <w:szCs w:val="18"/>
              </w:rPr>
              <w:t>3.04.5.1.1</w:t>
            </w:r>
          </w:p>
        </w:tc>
        <w:tc>
          <w:tcPr>
            <w:tcW w:w="6017" w:type="dxa"/>
            <w:shd w:val="clear" w:color="auto" w:fill="FFFFFF" w:themeFill="background1"/>
          </w:tcPr>
          <w:p w14:paraId="5F08FBDF" w14:textId="77777777" w:rsidR="00CB290F" w:rsidRPr="008B37EF" w:rsidRDefault="00CB290F" w:rsidP="00CB290F">
            <w:pPr>
              <w:pStyle w:val="Paragrafoelenco"/>
              <w:numPr>
                <w:ilvl w:val="0"/>
                <w:numId w:val="27"/>
              </w:numPr>
              <w:jc w:val="both"/>
              <w:rPr>
                <w:bCs/>
                <w:sz w:val="18"/>
                <w:szCs w:val="18"/>
              </w:rPr>
            </w:pPr>
            <w:r w:rsidRPr="00A8426A">
              <w:rPr>
                <w:bCs/>
                <w:sz w:val="18"/>
                <w:szCs w:val="18"/>
              </w:rPr>
              <w:t>possibilità di invio delle schede successive per i contratti di adesione ad AQ / convenzioni nei settori esclusi per le gare pubblicate</w:t>
            </w:r>
            <w:r>
              <w:rPr>
                <w:bCs/>
                <w:sz w:val="18"/>
                <w:szCs w:val="18"/>
              </w:rPr>
              <w:t xml:space="preserve"> prima del </w:t>
            </w:r>
            <w:r w:rsidRPr="00CC397E">
              <w:rPr>
                <w:bCs/>
                <w:sz w:val="18"/>
                <w:szCs w:val="18"/>
              </w:rPr>
              <w:t>01/01/2020</w:t>
            </w:r>
            <w:r>
              <w:rPr>
                <w:bCs/>
                <w:sz w:val="18"/>
                <w:szCs w:val="18"/>
              </w:rPr>
              <w:t>. Inserita nota al paragrafo 2.1</w:t>
            </w:r>
          </w:p>
          <w:p w14:paraId="76B37905" w14:textId="77777777" w:rsidR="00E9174D" w:rsidRPr="00CB290F" w:rsidRDefault="00CB290F" w:rsidP="00CB290F">
            <w:pPr>
              <w:pStyle w:val="Paragrafoelenco"/>
              <w:numPr>
                <w:ilvl w:val="0"/>
                <w:numId w:val="27"/>
              </w:numPr>
              <w:jc w:val="both"/>
              <w:rPr>
                <w:bCs/>
                <w:sz w:val="18"/>
                <w:szCs w:val="18"/>
              </w:rPr>
            </w:pPr>
            <w:r w:rsidRPr="00CB290F">
              <w:rPr>
                <w:bCs/>
                <w:sz w:val="18"/>
                <w:szCs w:val="18"/>
              </w:rPr>
              <w:t>inserito controllo bloccante sul campo S11.34, scheda Inizio Lavori ‘Data di effettivo inizio lavori/servizi/forniture'. Modifica retroattiva per le gare pubblicate a partire dal 01/02/2007.</w:t>
            </w:r>
          </w:p>
        </w:tc>
      </w:tr>
      <w:tr w:rsidR="00983307" w:rsidRPr="00BC001D" w14:paraId="57F202A5" w14:textId="77777777" w:rsidTr="07BB1F36">
        <w:trPr>
          <w:trHeight w:val="252"/>
        </w:trPr>
        <w:tc>
          <w:tcPr>
            <w:tcW w:w="1137" w:type="dxa"/>
            <w:shd w:val="clear" w:color="auto" w:fill="FFFFFF" w:themeFill="background1"/>
          </w:tcPr>
          <w:p w14:paraId="6FE2FF91" w14:textId="77777777" w:rsidR="00983307" w:rsidRDefault="00983307" w:rsidP="00E9174D">
            <w:pPr>
              <w:jc w:val="center"/>
              <w:rPr>
                <w:bCs/>
                <w:sz w:val="18"/>
                <w:szCs w:val="18"/>
              </w:rPr>
            </w:pPr>
            <w:r>
              <w:rPr>
                <w:bCs/>
                <w:sz w:val="18"/>
                <w:szCs w:val="18"/>
              </w:rPr>
              <w:t>02/03/2021</w:t>
            </w:r>
          </w:p>
        </w:tc>
        <w:tc>
          <w:tcPr>
            <w:tcW w:w="1214" w:type="dxa"/>
            <w:shd w:val="clear" w:color="auto" w:fill="FFFFFF" w:themeFill="background1"/>
          </w:tcPr>
          <w:p w14:paraId="72734CB7" w14:textId="77777777" w:rsidR="00983307" w:rsidRDefault="001652DB" w:rsidP="00E9174D">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tcPr>
          <w:p w14:paraId="4C53102D" w14:textId="77777777" w:rsidR="00983307" w:rsidRDefault="001652DB" w:rsidP="00E9174D">
            <w:pPr>
              <w:jc w:val="center"/>
              <w:rPr>
                <w:b/>
                <w:bCs/>
                <w:sz w:val="18"/>
                <w:szCs w:val="18"/>
              </w:rPr>
            </w:pPr>
            <w:r>
              <w:rPr>
                <w:b/>
                <w:bCs/>
                <w:sz w:val="18"/>
                <w:szCs w:val="18"/>
              </w:rPr>
              <w:t>3.04.5.2</w:t>
            </w:r>
          </w:p>
        </w:tc>
        <w:tc>
          <w:tcPr>
            <w:tcW w:w="6017" w:type="dxa"/>
            <w:shd w:val="clear" w:color="auto" w:fill="FFFFFF" w:themeFill="background1"/>
          </w:tcPr>
          <w:p w14:paraId="29A06664" w14:textId="77777777" w:rsidR="00716EC6" w:rsidRDefault="00716EC6" w:rsidP="00D00B7D">
            <w:pPr>
              <w:pStyle w:val="Paragrafoelenco"/>
              <w:numPr>
                <w:ilvl w:val="0"/>
                <w:numId w:val="32"/>
              </w:numPr>
              <w:jc w:val="both"/>
              <w:rPr>
                <w:bCs/>
                <w:sz w:val="18"/>
                <w:szCs w:val="18"/>
              </w:rPr>
            </w:pPr>
            <w:r>
              <w:rPr>
                <w:bCs/>
                <w:sz w:val="18"/>
                <w:szCs w:val="18"/>
              </w:rPr>
              <w:t xml:space="preserve">Introdotta obbligatorietà per il </w:t>
            </w:r>
            <w:r w:rsidRPr="00464C0E">
              <w:rPr>
                <w:bCs/>
                <w:sz w:val="18"/>
                <w:szCs w:val="18"/>
              </w:rPr>
              <w:t xml:space="preserve">campo </w:t>
            </w:r>
            <w:r>
              <w:rPr>
                <w:bCs/>
                <w:sz w:val="18"/>
                <w:szCs w:val="18"/>
              </w:rPr>
              <w:t xml:space="preserve">in scheda aggiudicazione S08.15 ‘Importo finanziamento’ che </w:t>
            </w:r>
            <w:r w:rsidRPr="00464C0E">
              <w:rPr>
                <w:bCs/>
                <w:sz w:val="18"/>
                <w:szCs w:val="18"/>
              </w:rPr>
              <w:t>diventa obbligatorio per L/S/F nei settori ordinari e</w:t>
            </w:r>
            <w:r>
              <w:rPr>
                <w:bCs/>
                <w:sz w:val="18"/>
                <w:szCs w:val="18"/>
              </w:rPr>
              <w:t xml:space="preserve"> speciali</w:t>
            </w:r>
          </w:p>
          <w:p w14:paraId="0984CE38" w14:textId="77777777" w:rsidR="00716EC6" w:rsidRDefault="00716EC6" w:rsidP="00D00B7D">
            <w:pPr>
              <w:pStyle w:val="Paragrafoelenco"/>
              <w:numPr>
                <w:ilvl w:val="0"/>
                <w:numId w:val="32"/>
              </w:numPr>
              <w:jc w:val="both"/>
              <w:rPr>
                <w:bCs/>
                <w:sz w:val="18"/>
                <w:szCs w:val="18"/>
              </w:rPr>
            </w:pPr>
            <w:r w:rsidRPr="00C12737">
              <w:rPr>
                <w:bCs/>
                <w:sz w:val="18"/>
                <w:szCs w:val="18"/>
              </w:rPr>
              <w:t>introdotta la gest</w:t>
            </w:r>
            <w:r>
              <w:rPr>
                <w:bCs/>
                <w:sz w:val="18"/>
                <w:szCs w:val="18"/>
              </w:rPr>
              <w:t xml:space="preserve">ione a 2 fasi della nuova voce </w:t>
            </w:r>
            <w:r w:rsidRPr="00C12737">
              <w:rPr>
                <w:bCs/>
                <w:sz w:val="18"/>
                <w:szCs w:val="18"/>
              </w:rPr>
              <w:t>appalto pre-commerciale’</w:t>
            </w:r>
            <w:r>
              <w:rPr>
                <w:bCs/>
                <w:sz w:val="18"/>
                <w:szCs w:val="18"/>
              </w:rPr>
              <w:t xml:space="preserve"> d</w:t>
            </w:r>
            <w:r w:rsidRPr="00C12737">
              <w:rPr>
                <w:bCs/>
                <w:sz w:val="18"/>
                <w:szCs w:val="18"/>
              </w:rPr>
              <w:t>ella tipologica 'modalità di realizzazione'</w:t>
            </w:r>
            <w:r>
              <w:rPr>
                <w:bCs/>
                <w:sz w:val="18"/>
                <w:szCs w:val="18"/>
              </w:rPr>
              <w:t>:</w:t>
            </w:r>
          </w:p>
          <w:p w14:paraId="46E7DD2F" w14:textId="77777777" w:rsidR="00716EC6" w:rsidRDefault="00716EC6" w:rsidP="00716EC6">
            <w:pPr>
              <w:pStyle w:val="Paragrafoelenco"/>
              <w:jc w:val="both"/>
              <w:rPr>
                <w:bCs/>
                <w:sz w:val="18"/>
                <w:szCs w:val="18"/>
              </w:rPr>
            </w:pPr>
            <w:r>
              <w:rPr>
                <w:bCs/>
                <w:sz w:val="18"/>
                <w:szCs w:val="18"/>
              </w:rPr>
              <w:t>i</w:t>
            </w:r>
            <w:r w:rsidRPr="00C12737">
              <w:rPr>
                <w:bCs/>
                <w:sz w:val="18"/>
                <w:szCs w:val="18"/>
              </w:rPr>
              <w:t>nserita</w:t>
            </w:r>
            <w:r>
              <w:rPr>
                <w:bCs/>
                <w:sz w:val="18"/>
                <w:szCs w:val="18"/>
              </w:rPr>
              <w:t xml:space="preserve"> l</w:t>
            </w:r>
            <w:r w:rsidRPr="00C12737">
              <w:rPr>
                <w:bCs/>
                <w:sz w:val="18"/>
                <w:szCs w:val="18"/>
              </w:rPr>
              <w:t xml:space="preserve">a nuova voce </w:t>
            </w:r>
            <w:r>
              <w:rPr>
                <w:bCs/>
                <w:sz w:val="18"/>
                <w:szCs w:val="18"/>
              </w:rPr>
              <w:t>‘</w:t>
            </w:r>
            <w:r w:rsidRPr="00C12737">
              <w:rPr>
                <w:bCs/>
                <w:sz w:val="18"/>
                <w:szCs w:val="18"/>
              </w:rPr>
              <w:t>Affidamento a seg</w:t>
            </w:r>
            <w:r>
              <w:rPr>
                <w:bCs/>
                <w:sz w:val="18"/>
                <w:szCs w:val="18"/>
              </w:rPr>
              <w:t xml:space="preserve">uito di appalto pre-commerciale’ </w:t>
            </w:r>
            <w:r w:rsidRPr="00C12737">
              <w:rPr>
                <w:bCs/>
                <w:sz w:val="18"/>
                <w:szCs w:val="18"/>
              </w:rPr>
              <w:t>nella tipolo</w:t>
            </w:r>
            <w:r>
              <w:rPr>
                <w:bCs/>
                <w:sz w:val="18"/>
                <w:szCs w:val="18"/>
              </w:rPr>
              <w:t>gica 'motivi di collegamento';</w:t>
            </w:r>
          </w:p>
          <w:p w14:paraId="481D3FAC" w14:textId="77777777" w:rsidR="00716EC6" w:rsidRPr="00C12737" w:rsidRDefault="00716EC6" w:rsidP="00716EC6">
            <w:pPr>
              <w:pStyle w:val="Paragrafoelenco"/>
              <w:jc w:val="both"/>
              <w:rPr>
                <w:bCs/>
                <w:sz w:val="18"/>
                <w:szCs w:val="18"/>
              </w:rPr>
            </w:pPr>
            <w:r>
              <w:rPr>
                <w:bCs/>
                <w:sz w:val="18"/>
                <w:szCs w:val="18"/>
              </w:rPr>
              <w:t>i</w:t>
            </w:r>
            <w:r w:rsidRPr="00C12737">
              <w:rPr>
                <w:bCs/>
                <w:sz w:val="18"/>
                <w:szCs w:val="18"/>
              </w:rPr>
              <w:t xml:space="preserve">nserito controllo bloccante in scheda lotto, </w:t>
            </w:r>
            <w:r>
              <w:rPr>
                <w:bCs/>
                <w:sz w:val="18"/>
                <w:szCs w:val="18"/>
              </w:rPr>
              <w:t>campo S02.18</w:t>
            </w:r>
            <w:r w:rsidRPr="00C12737">
              <w:rPr>
                <w:bCs/>
                <w:sz w:val="18"/>
                <w:szCs w:val="18"/>
              </w:rPr>
              <w:t xml:space="preserve"> ‘CIG collegato’: se il motivo c</w:t>
            </w:r>
            <w:r>
              <w:rPr>
                <w:bCs/>
                <w:sz w:val="18"/>
                <w:szCs w:val="18"/>
              </w:rPr>
              <w:t>ollegamento selezionato</w:t>
            </w:r>
            <w:r w:rsidRPr="00C12737">
              <w:rPr>
                <w:bCs/>
                <w:sz w:val="18"/>
                <w:szCs w:val="18"/>
              </w:rPr>
              <w:t xml:space="preserve"> è “</w:t>
            </w:r>
            <w:r>
              <w:rPr>
                <w:bCs/>
                <w:sz w:val="18"/>
                <w:szCs w:val="18"/>
              </w:rPr>
              <w:t>‘</w:t>
            </w:r>
            <w:r w:rsidRPr="00C12737">
              <w:rPr>
                <w:bCs/>
                <w:sz w:val="18"/>
                <w:szCs w:val="18"/>
              </w:rPr>
              <w:t>Affidamento a seg</w:t>
            </w:r>
            <w:r>
              <w:rPr>
                <w:bCs/>
                <w:sz w:val="18"/>
                <w:szCs w:val="18"/>
              </w:rPr>
              <w:t>uito di appalto pre-commerciale’</w:t>
            </w:r>
            <w:r w:rsidRPr="00C12737">
              <w:rPr>
                <w:bCs/>
                <w:sz w:val="18"/>
                <w:szCs w:val="18"/>
              </w:rPr>
              <w:t xml:space="preserve"> </w:t>
            </w:r>
            <w:r>
              <w:rPr>
                <w:bCs/>
                <w:sz w:val="18"/>
                <w:szCs w:val="18"/>
              </w:rPr>
              <w:t>il sistema verifica che il CIG c</w:t>
            </w:r>
            <w:r w:rsidRPr="00C12737">
              <w:rPr>
                <w:bCs/>
                <w:sz w:val="18"/>
                <w:szCs w:val="18"/>
              </w:rPr>
              <w:t>ollegato faccia parte di una gara con modalità di realizzazione ‘appalto pre-commerciale’</w:t>
            </w:r>
            <w:r>
              <w:rPr>
                <w:bCs/>
                <w:sz w:val="18"/>
                <w:szCs w:val="18"/>
              </w:rPr>
              <w:t xml:space="preserve">. </w:t>
            </w:r>
          </w:p>
          <w:p w14:paraId="25207D08" w14:textId="77777777" w:rsidR="00716EC6" w:rsidRDefault="00716EC6" w:rsidP="00D00B7D">
            <w:pPr>
              <w:pStyle w:val="Paragrafoelenco"/>
              <w:numPr>
                <w:ilvl w:val="0"/>
                <w:numId w:val="32"/>
              </w:numPr>
              <w:jc w:val="both"/>
              <w:rPr>
                <w:bCs/>
                <w:sz w:val="18"/>
                <w:szCs w:val="18"/>
              </w:rPr>
            </w:pPr>
            <w:r>
              <w:rPr>
                <w:bCs/>
                <w:sz w:val="18"/>
                <w:szCs w:val="18"/>
              </w:rPr>
              <w:t>Scheda Dati Comuni, c</w:t>
            </w:r>
            <w:r w:rsidRPr="00B848C8">
              <w:rPr>
                <w:bCs/>
                <w:sz w:val="18"/>
                <w:szCs w:val="18"/>
              </w:rPr>
              <w:t xml:space="preserve">ampo S07.19 'Esito della procedura' </w:t>
            </w:r>
            <w:r>
              <w:rPr>
                <w:bCs/>
                <w:sz w:val="18"/>
                <w:szCs w:val="18"/>
              </w:rPr>
              <w:t xml:space="preserve">viene </w:t>
            </w:r>
            <w:r w:rsidRPr="00B848C8">
              <w:rPr>
                <w:bCs/>
                <w:sz w:val="18"/>
                <w:szCs w:val="18"/>
              </w:rPr>
              <w:t>m</w:t>
            </w:r>
            <w:r>
              <w:rPr>
                <w:bCs/>
                <w:sz w:val="18"/>
                <w:szCs w:val="18"/>
              </w:rPr>
              <w:t>odificato come segue: Sostituita</w:t>
            </w:r>
            <w:r w:rsidRPr="00B848C8">
              <w:rPr>
                <w:bCs/>
                <w:sz w:val="18"/>
                <w:szCs w:val="18"/>
              </w:rPr>
              <w:t xml:space="preserve"> la voce 'Annullata/Revocata successivamente alla pubblicazione' </w:t>
            </w:r>
            <w:r>
              <w:rPr>
                <w:bCs/>
                <w:sz w:val="18"/>
                <w:szCs w:val="18"/>
              </w:rPr>
              <w:t>c</w:t>
            </w:r>
            <w:r w:rsidRPr="00B848C8">
              <w:rPr>
                <w:bCs/>
                <w:sz w:val="18"/>
                <w:szCs w:val="18"/>
              </w:rPr>
              <w:t xml:space="preserve">on le voci 'annullata/revocata prima dell'apertura delle buste' e 'annullata/revocata dopo dell'apertura delle buste'.                </w:t>
            </w:r>
            <w:r w:rsidRPr="00C12737">
              <w:rPr>
                <w:bCs/>
                <w:sz w:val="18"/>
                <w:szCs w:val="18"/>
              </w:rPr>
              <w:t xml:space="preserve">  </w:t>
            </w:r>
          </w:p>
          <w:p w14:paraId="6A6963AF" w14:textId="77777777" w:rsidR="00716EC6" w:rsidRPr="002339B2" w:rsidRDefault="00716EC6" w:rsidP="00D00B7D">
            <w:pPr>
              <w:pStyle w:val="Paragrafoelenco"/>
              <w:numPr>
                <w:ilvl w:val="0"/>
                <w:numId w:val="32"/>
              </w:numPr>
              <w:jc w:val="both"/>
              <w:rPr>
                <w:bCs/>
                <w:sz w:val="18"/>
                <w:szCs w:val="18"/>
              </w:rPr>
            </w:pPr>
            <w:r>
              <w:rPr>
                <w:bCs/>
                <w:sz w:val="18"/>
                <w:szCs w:val="18"/>
              </w:rPr>
              <w:t>Inserito</w:t>
            </w:r>
            <w:r w:rsidRPr="00052810">
              <w:rPr>
                <w:bCs/>
                <w:sz w:val="18"/>
                <w:szCs w:val="18"/>
              </w:rPr>
              <w:t xml:space="preserve"> il controllo bloccante sul campo S02.16 'L’appalto prevede ripetizioni o altre opzioni?'</w:t>
            </w:r>
            <w:r>
              <w:rPr>
                <w:bCs/>
                <w:sz w:val="18"/>
                <w:szCs w:val="18"/>
              </w:rPr>
              <w:t xml:space="preserve"> collegato al </w:t>
            </w:r>
            <w:r w:rsidRPr="00052810">
              <w:rPr>
                <w:bCs/>
                <w:sz w:val="18"/>
                <w:szCs w:val="18"/>
              </w:rPr>
              <w:t>campo S02.03.1 1 'di cui per opzioni'</w:t>
            </w:r>
          </w:p>
          <w:p w14:paraId="68223139" w14:textId="77777777" w:rsidR="00716EC6" w:rsidRDefault="00716EC6" w:rsidP="00DB7594">
            <w:pPr>
              <w:pStyle w:val="Paragrafoelenco"/>
              <w:jc w:val="both"/>
              <w:rPr>
                <w:bCs/>
                <w:sz w:val="18"/>
                <w:szCs w:val="18"/>
              </w:rPr>
            </w:pPr>
            <w:r>
              <w:rPr>
                <w:bCs/>
                <w:sz w:val="18"/>
                <w:szCs w:val="18"/>
              </w:rPr>
              <w:t>Rinominato</w:t>
            </w:r>
            <w:r w:rsidRPr="00052810">
              <w:rPr>
                <w:bCs/>
                <w:sz w:val="18"/>
                <w:szCs w:val="18"/>
              </w:rPr>
              <w:t xml:space="preserve"> il campo S02.03.1 'di cui per opzioni'</w:t>
            </w:r>
            <w:r>
              <w:rPr>
                <w:bCs/>
                <w:sz w:val="18"/>
                <w:szCs w:val="18"/>
              </w:rPr>
              <w:t xml:space="preserve"> </w:t>
            </w:r>
            <w:r w:rsidRPr="00052810">
              <w:rPr>
                <w:bCs/>
                <w:sz w:val="18"/>
                <w:szCs w:val="18"/>
              </w:rPr>
              <w:t xml:space="preserve">in "di cui per opzioni/ripetizioni"      </w:t>
            </w:r>
          </w:p>
          <w:p w14:paraId="02C75331" w14:textId="77777777" w:rsidR="00716EC6" w:rsidRDefault="00716EC6" w:rsidP="00DB7594">
            <w:pPr>
              <w:pStyle w:val="Paragrafoelenco"/>
              <w:jc w:val="both"/>
              <w:rPr>
                <w:bCs/>
                <w:sz w:val="18"/>
                <w:szCs w:val="18"/>
              </w:rPr>
            </w:pPr>
            <w:r w:rsidRPr="002339B2">
              <w:rPr>
                <w:bCs/>
                <w:sz w:val="18"/>
                <w:szCs w:val="18"/>
              </w:rPr>
              <w:t>In</w:t>
            </w:r>
            <w:r>
              <w:rPr>
                <w:bCs/>
                <w:sz w:val="18"/>
                <w:szCs w:val="18"/>
              </w:rPr>
              <w:t>s</w:t>
            </w:r>
            <w:r w:rsidRPr="002339B2">
              <w:rPr>
                <w:bCs/>
                <w:sz w:val="18"/>
                <w:szCs w:val="18"/>
              </w:rPr>
              <w:t>erita l’obbligatorietà condizionale al campo S02.03.1 ‘di cui per opzioni/ripetizioni</w:t>
            </w:r>
            <w:r>
              <w:rPr>
                <w:bCs/>
                <w:sz w:val="18"/>
                <w:szCs w:val="18"/>
              </w:rPr>
              <w:t xml:space="preserve">’ </w:t>
            </w:r>
            <w:r w:rsidRPr="002339B2">
              <w:rPr>
                <w:bCs/>
                <w:sz w:val="18"/>
                <w:szCs w:val="18"/>
              </w:rPr>
              <w:t xml:space="preserve">sulla base del valore del campo S02.16 </w:t>
            </w:r>
            <w:r w:rsidRPr="00052810">
              <w:rPr>
                <w:bCs/>
                <w:sz w:val="18"/>
                <w:szCs w:val="18"/>
              </w:rPr>
              <w:t>'L’appalto prevede ripetizioni o altre opzioni?'</w:t>
            </w:r>
          </w:p>
          <w:p w14:paraId="33CF3F77" w14:textId="77777777" w:rsidR="00716EC6" w:rsidRPr="00D856E3" w:rsidRDefault="00716EC6" w:rsidP="00D00B7D">
            <w:pPr>
              <w:pStyle w:val="Paragrafoelenco"/>
              <w:numPr>
                <w:ilvl w:val="0"/>
                <w:numId w:val="32"/>
              </w:numPr>
              <w:jc w:val="both"/>
              <w:rPr>
                <w:bCs/>
                <w:sz w:val="18"/>
                <w:szCs w:val="18"/>
              </w:rPr>
            </w:pPr>
            <w:r w:rsidRPr="00716EC6">
              <w:rPr>
                <w:bCs/>
                <w:sz w:val="18"/>
                <w:szCs w:val="18"/>
              </w:rPr>
              <w:lastRenderedPageBreak/>
              <w:t>Ai fini di preservare la coerenza delle informazioni tra CPV e subappalto sono stati inseriti i warning:</w:t>
            </w:r>
          </w:p>
          <w:p w14:paraId="30C288B5" w14:textId="77777777" w:rsidR="00716EC6" w:rsidRPr="00716EC6" w:rsidRDefault="00716EC6" w:rsidP="00716EC6">
            <w:pPr>
              <w:pStyle w:val="Paragrafoelenco"/>
              <w:jc w:val="both"/>
              <w:rPr>
                <w:bCs/>
                <w:sz w:val="18"/>
                <w:szCs w:val="18"/>
              </w:rPr>
            </w:pPr>
            <w:r w:rsidRPr="00716EC6">
              <w:rPr>
                <w:bCs/>
                <w:sz w:val="18"/>
                <w:szCs w:val="18"/>
              </w:rPr>
              <w:t>sul campo S02.05.1 ‘CPV secondarie’ in scheda lotto e</w:t>
            </w:r>
          </w:p>
          <w:p w14:paraId="32035561" w14:textId="77777777" w:rsidR="00716EC6" w:rsidRPr="00803C5C" w:rsidRDefault="00716EC6" w:rsidP="00716EC6">
            <w:pPr>
              <w:pStyle w:val="Paragrafoelenco"/>
              <w:jc w:val="both"/>
              <w:rPr>
                <w:bCs/>
                <w:sz w:val="18"/>
                <w:szCs w:val="18"/>
              </w:rPr>
            </w:pPr>
            <w:r w:rsidRPr="00716EC6">
              <w:rPr>
                <w:bCs/>
                <w:sz w:val="18"/>
                <w:szCs w:val="18"/>
              </w:rPr>
              <w:t>sul campo S08.64 ‘L'affidatario ha richiesto in sede di offerta la possibilità di subappaltare parte delle prestazioni?’ in scheda aggiudicazione</w:t>
            </w:r>
          </w:p>
          <w:p w14:paraId="44EF4AF9" w14:textId="77777777" w:rsidR="00716EC6" w:rsidRPr="0021364B" w:rsidRDefault="00716EC6" w:rsidP="00F864B9">
            <w:pPr>
              <w:pStyle w:val="Paragrafoelenco"/>
              <w:jc w:val="both"/>
              <w:rPr>
                <w:bCs/>
                <w:sz w:val="18"/>
                <w:szCs w:val="18"/>
              </w:rPr>
            </w:pPr>
            <w:r w:rsidRPr="00716EC6">
              <w:rPr>
                <w:bCs/>
                <w:sz w:val="18"/>
                <w:szCs w:val="18"/>
              </w:rPr>
              <w:t>Inibita la possibilità di invio della scheda S19 ‘Subappalto’ se in fase di aggiudicazione il RUP ha dichiarato che l’affidatario non ha richiesto, in sede di offerta, la possibilità di subappaltare parte delle prestazioni (campo S08.64 ‘L'affidatario ha richiesto in sede di offerta la possibilità di subappaltare parte delle prestazioni?’)</w:t>
            </w:r>
          </w:p>
          <w:p w14:paraId="2B1BF90B" w14:textId="77777777" w:rsidR="00716EC6" w:rsidRPr="00BF2208" w:rsidRDefault="00716EC6" w:rsidP="00D00B7D">
            <w:pPr>
              <w:pStyle w:val="Paragrafoelenco"/>
              <w:numPr>
                <w:ilvl w:val="0"/>
                <w:numId w:val="32"/>
              </w:numPr>
              <w:jc w:val="both"/>
              <w:rPr>
                <w:bCs/>
                <w:sz w:val="18"/>
                <w:szCs w:val="18"/>
              </w:rPr>
            </w:pPr>
            <w:r w:rsidRPr="00716EC6">
              <w:rPr>
                <w:bCs/>
                <w:sz w:val="18"/>
                <w:szCs w:val="18"/>
              </w:rPr>
              <w:t>Aggiornata la tipologica scelta del contraente alle voci 31 e 34</w:t>
            </w:r>
          </w:p>
          <w:p w14:paraId="6B2DD284" w14:textId="77777777" w:rsidR="00983307" w:rsidRDefault="00716EC6" w:rsidP="00D00B7D">
            <w:pPr>
              <w:pStyle w:val="Paragrafoelenco"/>
              <w:numPr>
                <w:ilvl w:val="0"/>
                <w:numId w:val="32"/>
              </w:numPr>
              <w:jc w:val="both"/>
              <w:rPr>
                <w:bCs/>
                <w:sz w:val="18"/>
                <w:szCs w:val="18"/>
              </w:rPr>
            </w:pPr>
            <w:r w:rsidRPr="00716EC6">
              <w:rPr>
                <w:bCs/>
                <w:sz w:val="18"/>
                <w:szCs w:val="18"/>
              </w:rPr>
              <w:t>Ai fini del rilevamento del rinnovo si inserisce la nuova voce 19 nella tipologica 'Motivi_modifica_contrattuale'</w:t>
            </w:r>
          </w:p>
        </w:tc>
      </w:tr>
      <w:tr w:rsidR="0010564F" w:rsidRPr="00BC001D" w14:paraId="40D08E96" w14:textId="77777777" w:rsidTr="07BB1F36">
        <w:trPr>
          <w:trHeight w:val="252"/>
        </w:trPr>
        <w:tc>
          <w:tcPr>
            <w:tcW w:w="1137" w:type="dxa"/>
            <w:shd w:val="clear" w:color="auto" w:fill="FFFFFF" w:themeFill="background1"/>
          </w:tcPr>
          <w:p w14:paraId="7A5C54F8" w14:textId="77777777" w:rsidR="0010564F" w:rsidRPr="00023549" w:rsidRDefault="0010564F" w:rsidP="008B50DA">
            <w:pPr>
              <w:jc w:val="center"/>
              <w:rPr>
                <w:b/>
                <w:bCs/>
                <w:sz w:val="18"/>
                <w:szCs w:val="18"/>
              </w:rPr>
            </w:pPr>
            <w:r w:rsidRPr="00023549">
              <w:rPr>
                <w:b/>
                <w:bCs/>
                <w:sz w:val="18"/>
                <w:szCs w:val="18"/>
              </w:rPr>
              <w:lastRenderedPageBreak/>
              <w:t>22/03/2021</w:t>
            </w:r>
          </w:p>
        </w:tc>
        <w:tc>
          <w:tcPr>
            <w:tcW w:w="1214" w:type="dxa"/>
            <w:shd w:val="clear" w:color="auto" w:fill="FFFFFF" w:themeFill="background1"/>
          </w:tcPr>
          <w:p w14:paraId="4334B6EA" w14:textId="77777777" w:rsidR="0010564F" w:rsidRDefault="0010564F" w:rsidP="008B50DA">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tcPr>
          <w:p w14:paraId="5859FC8F" w14:textId="77777777" w:rsidR="0010564F" w:rsidRDefault="0010564F" w:rsidP="008B50DA">
            <w:pPr>
              <w:jc w:val="center"/>
              <w:rPr>
                <w:b/>
                <w:bCs/>
                <w:sz w:val="18"/>
                <w:szCs w:val="18"/>
              </w:rPr>
            </w:pPr>
            <w:r>
              <w:rPr>
                <w:b/>
                <w:bCs/>
                <w:sz w:val="18"/>
                <w:szCs w:val="18"/>
              </w:rPr>
              <w:t>3.04.5.2</w:t>
            </w:r>
          </w:p>
        </w:tc>
        <w:tc>
          <w:tcPr>
            <w:tcW w:w="6017" w:type="dxa"/>
            <w:shd w:val="clear" w:color="auto" w:fill="FFFFFF" w:themeFill="background1"/>
          </w:tcPr>
          <w:p w14:paraId="0F3AD3B7" w14:textId="77777777" w:rsidR="0010564F" w:rsidRDefault="0010564F" w:rsidP="008B50DA">
            <w:pPr>
              <w:jc w:val="both"/>
              <w:rPr>
                <w:bCs/>
                <w:sz w:val="18"/>
                <w:szCs w:val="18"/>
              </w:rPr>
            </w:pPr>
            <w:r>
              <w:rPr>
                <w:bCs/>
                <w:sz w:val="18"/>
                <w:szCs w:val="18"/>
              </w:rPr>
              <w:t>- aggiornamento flusso al paragrafo 2.3 ‘</w:t>
            </w:r>
            <w:r w:rsidRPr="005B1FF5">
              <w:rPr>
                <w:bCs/>
                <w:sz w:val="18"/>
                <w:szCs w:val="18"/>
              </w:rPr>
              <w:t xml:space="preserve">Flusso di una stipula ed </w:t>
            </w:r>
            <w:r>
              <w:rPr>
                <w:bCs/>
                <w:sz w:val="18"/>
                <w:szCs w:val="18"/>
              </w:rPr>
              <w:t>adesione ad una convenzione o accordo quadro’ rispetto alla possibilità di invio della scheda di conclusione per interruzione anticipata.</w:t>
            </w:r>
          </w:p>
          <w:p w14:paraId="5ED8DE2F" w14:textId="77777777" w:rsidR="0010564F" w:rsidRPr="00023549" w:rsidRDefault="0010564F" w:rsidP="008B50DA">
            <w:pPr>
              <w:jc w:val="both"/>
              <w:rPr>
                <w:bCs/>
                <w:sz w:val="18"/>
                <w:szCs w:val="18"/>
              </w:rPr>
            </w:pPr>
            <w:r>
              <w:rPr>
                <w:bCs/>
                <w:sz w:val="18"/>
                <w:szCs w:val="18"/>
              </w:rPr>
              <w:t>- corretto il riferimento al campo S08.4 del campo 14 ‘</w:t>
            </w:r>
            <w:r w:rsidRPr="005D2646">
              <w:rPr>
                <w:rStyle w:val="Testosegnaposto"/>
                <w:color w:val="auto"/>
                <w:sz w:val="16"/>
                <w:szCs w:val="16"/>
              </w:rPr>
              <w:t>Codice Fiscale del legale Rappresentante</w:t>
            </w:r>
            <w:r>
              <w:rPr>
                <w:rStyle w:val="Testosegnaposto"/>
                <w:color w:val="auto"/>
                <w:sz w:val="16"/>
                <w:szCs w:val="16"/>
              </w:rPr>
              <w:t>’ della struttura dati DATI_PERSONA_GIURIDICA paragrafo 4.2.3</w:t>
            </w:r>
          </w:p>
        </w:tc>
      </w:tr>
      <w:tr w:rsidR="000E538C" w:rsidRPr="00BC001D" w14:paraId="11609E03" w14:textId="77777777" w:rsidTr="07BB1F36">
        <w:trPr>
          <w:trHeight w:val="252"/>
        </w:trPr>
        <w:tc>
          <w:tcPr>
            <w:tcW w:w="1137" w:type="dxa"/>
            <w:shd w:val="clear" w:color="auto" w:fill="FFFFFF" w:themeFill="background1"/>
          </w:tcPr>
          <w:p w14:paraId="1BFADE58" w14:textId="77777777" w:rsidR="000E538C" w:rsidRDefault="000E538C" w:rsidP="000E538C">
            <w:pPr>
              <w:jc w:val="center"/>
              <w:rPr>
                <w:bCs/>
                <w:sz w:val="18"/>
                <w:szCs w:val="18"/>
              </w:rPr>
            </w:pPr>
            <w:r>
              <w:rPr>
                <w:bCs/>
                <w:sz w:val="18"/>
                <w:szCs w:val="18"/>
              </w:rPr>
              <w:t>10/03/2021</w:t>
            </w:r>
          </w:p>
        </w:tc>
        <w:tc>
          <w:tcPr>
            <w:tcW w:w="1214" w:type="dxa"/>
            <w:shd w:val="clear" w:color="auto" w:fill="FFFFFF" w:themeFill="background1"/>
          </w:tcPr>
          <w:p w14:paraId="0230A53F" w14:textId="77777777" w:rsidR="000E538C" w:rsidRDefault="000E538C" w:rsidP="000E538C">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tcPr>
          <w:p w14:paraId="1F401C1C" w14:textId="77777777" w:rsidR="000E538C" w:rsidRDefault="000E538C" w:rsidP="000E538C">
            <w:pPr>
              <w:jc w:val="center"/>
              <w:rPr>
                <w:b/>
                <w:bCs/>
                <w:sz w:val="18"/>
                <w:szCs w:val="18"/>
              </w:rPr>
            </w:pPr>
            <w:r>
              <w:rPr>
                <w:b/>
                <w:bCs/>
                <w:sz w:val="18"/>
                <w:szCs w:val="18"/>
              </w:rPr>
              <w:t>3.04.6</w:t>
            </w:r>
          </w:p>
        </w:tc>
        <w:tc>
          <w:tcPr>
            <w:tcW w:w="6017" w:type="dxa"/>
            <w:shd w:val="clear" w:color="auto" w:fill="FFFFFF" w:themeFill="background1"/>
          </w:tcPr>
          <w:p w14:paraId="798316D1" w14:textId="77777777" w:rsidR="000045C2" w:rsidRPr="000C12E7" w:rsidRDefault="000045C2" w:rsidP="000045C2">
            <w:pPr>
              <w:rPr>
                <w:sz w:val="16"/>
                <w:szCs w:val="16"/>
              </w:rPr>
            </w:pPr>
            <w:r w:rsidRPr="00F140FD">
              <w:rPr>
                <w:bCs/>
                <w:sz w:val="18"/>
                <w:szCs w:val="18"/>
              </w:rPr>
              <w:t xml:space="preserve">3 </w:t>
            </w:r>
            <w:r>
              <w:rPr>
                <w:bCs/>
                <w:sz w:val="18"/>
                <w:szCs w:val="18"/>
              </w:rPr>
              <w:t>–</w:t>
            </w:r>
            <w:r w:rsidRPr="00F140FD">
              <w:rPr>
                <w:bCs/>
                <w:sz w:val="18"/>
                <w:szCs w:val="18"/>
              </w:rPr>
              <w:t xml:space="preserve"> </w:t>
            </w:r>
            <w:r>
              <w:rPr>
                <w:bCs/>
                <w:sz w:val="18"/>
                <w:szCs w:val="18"/>
              </w:rPr>
              <w:t>rinominato i</w:t>
            </w:r>
            <w:r w:rsidRPr="00F140FD">
              <w:rPr>
                <w:bCs/>
                <w:sz w:val="18"/>
                <w:szCs w:val="18"/>
              </w:rPr>
              <w:t xml:space="preserve">l campo S01.13.1 </w:t>
            </w:r>
            <w:r>
              <w:rPr>
                <w:bCs/>
                <w:sz w:val="18"/>
                <w:szCs w:val="18"/>
              </w:rPr>
              <w:t xml:space="preserve">da </w:t>
            </w:r>
            <w:r w:rsidRPr="00F140FD">
              <w:rPr>
                <w:bCs/>
                <w:sz w:val="18"/>
                <w:szCs w:val="18"/>
              </w:rPr>
              <w:t>'Durata della convenzione o accordo quadro in giorni'</w:t>
            </w:r>
            <w:r>
              <w:rPr>
                <w:bCs/>
                <w:sz w:val="18"/>
                <w:szCs w:val="18"/>
              </w:rPr>
              <w:t xml:space="preserve"> a</w:t>
            </w:r>
            <w:r w:rsidRPr="00F140FD">
              <w:rPr>
                <w:bCs/>
                <w:sz w:val="18"/>
                <w:szCs w:val="18"/>
              </w:rPr>
              <w:t xml:space="preserve"> 'Durata dell'affidamento in giorni (al netto di rinnovi e ripetizioni)'</w:t>
            </w:r>
            <w:r>
              <w:rPr>
                <w:bCs/>
                <w:sz w:val="18"/>
                <w:szCs w:val="18"/>
              </w:rPr>
              <w:t xml:space="preserve">. Il campo </w:t>
            </w:r>
            <w:r w:rsidRPr="00F140FD">
              <w:rPr>
                <w:bCs/>
                <w:sz w:val="18"/>
                <w:szCs w:val="18"/>
              </w:rPr>
              <w:t xml:space="preserve">viene spostato dalla </w:t>
            </w:r>
            <w:r>
              <w:rPr>
                <w:bCs/>
                <w:sz w:val="18"/>
                <w:szCs w:val="18"/>
              </w:rPr>
              <w:t xml:space="preserve">scheda gara alla scheda lotto </w:t>
            </w:r>
            <w:r>
              <w:rPr>
                <w:sz w:val="16"/>
                <w:szCs w:val="16"/>
              </w:rPr>
              <w:t>S02.04.1.</w:t>
            </w:r>
            <w:r w:rsidRPr="000737DB">
              <w:rPr>
                <w:sz w:val="16"/>
                <w:szCs w:val="16"/>
              </w:rPr>
              <w:t xml:space="preserve"> </w:t>
            </w:r>
            <w:r>
              <w:rPr>
                <w:sz w:val="16"/>
                <w:szCs w:val="16"/>
              </w:rPr>
              <w:br/>
            </w:r>
            <w:r w:rsidRPr="000C12E7">
              <w:rPr>
                <w:bCs/>
                <w:sz w:val="18"/>
                <w:szCs w:val="18"/>
              </w:rPr>
              <w:t>Rimane la possibilità di valorizza</w:t>
            </w:r>
            <w:r>
              <w:rPr>
                <w:bCs/>
                <w:sz w:val="18"/>
                <w:szCs w:val="18"/>
              </w:rPr>
              <w:t>re tale campo nella scheda gara</w:t>
            </w:r>
            <w:r w:rsidRPr="000C12E7">
              <w:rPr>
                <w:bCs/>
                <w:sz w:val="18"/>
                <w:szCs w:val="18"/>
              </w:rPr>
              <w:t xml:space="preserve"> solo se la gara è stata creata in data antecedente a</w:t>
            </w:r>
            <w:r>
              <w:rPr>
                <w:bCs/>
                <w:sz w:val="18"/>
                <w:szCs w:val="18"/>
              </w:rPr>
              <w:t>lla data di attivazione di simog 3.04.6</w:t>
            </w:r>
            <w:r w:rsidRPr="000C12E7">
              <w:rPr>
                <w:bCs/>
                <w:sz w:val="18"/>
                <w:szCs w:val="18"/>
              </w:rPr>
              <w:t>.</w:t>
            </w:r>
          </w:p>
          <w:p w14:paraId="350F4D0F" w14:textId="77777777" w:rsidR="000045C2" w:rsidRDefault="000045C2" w:rsidP="000045C2">
            <w:pPr>
              <w:jc w:val="both"/>
              <w:rPr>
                <w:bCs/>
                <w:sz w:val="18"/>
                <w:szCs w:val="18"/>
              </w:rPr>
            </w:pPr>
            <w:r>
              <w:rPr>
                <w:bCs/>
                <w:sz w:val="18"/>
                <w:szCs w:val="18"/>
              </w:rPr>
              <w:t>4 – Introdotto un nuovo campo in scheda lotto S02.16.1 per il rilevamento della d</w:t>
            </w:r>
            <w:r w:rsidRPr="005B232D">
              <w:rPr>
                <w:bCs/>
                <w:sz w:val="18"/>
                <w:szCs w:val="18"/>
              </w:rPr>
              <w:t>urata dei rinnov</w:t>
            </w:r>
            <w:r>
              <w:rPr>
                <w:bCs/>
                <w:sz w:val="18"/>
                <w:szCs w:val="18"/>
              </w:rPr>
              <w:t>i e ripetizioni in giorni</w:t>
            </w:r>
          </w:p>
          <w:p w14:paraId="270BF91D" w14:textId="77777777" w:rsidR="000045C2" w:rsidRPr="000E538C" w:rsidRDefault="000045C2" w:rsidP="000045C2">
            <w:pPr>
              <w:jc w:val="both"/>
              <w:rPr>
                <w:bCs/>
                <w:sz w:val="18"/>
                <w:szCs w:val="18"/>
              </w:rPr>
            </w:pPr>
            <w:r>
              <w:rPr>
                <w:bCs/>
                <w:sz w:val="18"/>
                <w:szCs w:val="18"/>
              </w:rPr>
              <w:t xml:space="preserve">5 - </w:t>
            </w:r>
            <w:r w:rsidRPr="00C3045C">
              <w:rPr>
                <w:bCs/>
                <w:sz w:val="18"/>
                <w:szCs w:val="18"/>
              </w:rPr>
              <w:t>In caso di adesione ad AQ/Convenzione senza successivo confronto competitivo, il sistema non consente la valorizzazione dei campi</w:t>
            </w:r>
            <w:r>
              <w:rPr>
                <w:bCs/>
                <w:sz w:val="18"/>
                <w:szCs w:val="18"/>
              </w:rPr>
              <w:t xml:space="preserve"> S09.13</w:t>
            </w:r>
            <w:r w:rsidRPr="00C3045C">
              <w:rPr>
                <w:bCs/>
                <w:sz w:val="18"/>
                <w:szCs w:val="18"/>
              </w:rPr>
              <w:t xml:space="preserve"> ‘ribasso di aggiudicazione’ e </w:t>
            </w:r>
            <w:r>
              <w:rPr>
                <w:bCs/>
                <w:sz w:val="18"/>
                <w:szCs w:val="18"/>
              </w:rPr>
              <w:t xml:space="preserve">S09.14 </w:t>
            </w:r>
            <w:r w:rsidRPr="00C3045C">
              <w:rPr>
                <w:bCs/>
                <w:sz w:val="18"/>
                <w:szCs w:val="18"/>
              </w:rPr>
              <w:t>‘offerta in aumento’ della scheda S09 ‘Adesio</w:t>
            </w:r>
            <w:r>
              <w:rPr>
                <w:bCs/>
                <w:sz w:val="18"/>
                <w:szCs w:val="18"/>
              </w:rPr>
              <w:t>ne accordo quadro convenzione’. I campi diventano di tipo C.</w:t>
            </w:r>
            <w:r w:rsidRPr="00C3045C">
              <w:rPr>
                <w:bCs/>
                <w:sz w:val="18"/>
                <w:szCs w:val="18"/>
              </w:rPr>
              <w:t xml:space="preserve"> Gli eventuali valori inviati tramite i servizi di cooperazione per i campi sopra citati saranno scartati.</w:t>
            </w:r>
          </w:p>
        </w:tc>
      </w:tr>
      <w:tr w:rsidR="00CA206A" w:rsidRPr="00BC001D" w14:paraId="19159B72" w14:textId="77777777" w:rsidTr="07BB1F36">
        <w:trPr>
          <w:trHeight w:val="252"/>
        </w:trPr>
        <w:tc>
          <w:tcPr>
            <w:tcW w:w="1137" w:type="dxa"/>
            <w:shd w:val="clear" w:color="auto" w:fill="FFFFFF" w:themeFill="background1"/>
          </w:tcPr>
          <w:p w14:paraId="429A8FB6" w14:textId="77777777" w:rsidR="00CA206A" w:rsidRDefault="00CA206A" w:rsidP="000E538C">
            <w:pPr>
              <w:jc w:val="center"/>
              <w:rPr>
                <w:bCs/>
                <w:sz w:val="18"/>
                <w:szCs w:val="18"/>
              </w:rPr>
            </w:pPr>
            <w:r>
              <w:rPr>
                <w:bCs/>
                <w:sz w:val="18"/>
                <w:szCs w:val="18"/>
              </w:rPr>
              <w:t>25/05/2021</w:t>
            </w:r>
          </w:p>
        </w:tc>
        <w:tc>
          <w:tcPr>
            <w:tcW w:w="1214" w:type="dxa"/>
            <w:shd w:val="clear" w:color="auto" w:fill="FFFFFF" w:themeFill="background1"/>
          </w:tcPr>
          <w:p w14:paraId="3E8822EB" w14:textId="77777777" w:rsidR="00CA206A" w:rsidRDefault="00CA206A" w:rsidP="000E538C">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tcPr>
          <w:p w14:paraId="07B05722" w14:textId="77777777" w:rsidR="00CA206A" w:rsidRDefault="00CA206A" w:rsidP="000E538C">
            <w:pPr>
              <w:jc w:val="center"/>
              <w:rPr>
                <w:b/>
                <w:bCs/>
                <w:sz w:val="18"/>
                <w:szCs w:val="18"/>
              </w:rPr>
            </w:pPr>
            <w:r>
              <w:rPr>
                <w:b/>
                <w:bCs/>
                <w:sz w:val="18"/>
                <w:szCs w:val="18"/>
              </w:rPr>
              <w:t>3.04.6</w:t>
            </w:r>
          </w:p>
        </w:tc>
        <w:tc>
          <w:tcPr>
            <w:tcW w:w="6017" w:type="dxa"/>
            <w:shd w:val="clear" w:color="auto" w:fill="FFFFFF" w:themeFill="background1"/>
          </w:tcPr>
          <w:p w14:paraId="130B6AF4" w14:textId="77777777" w:rsidR="00CA206A" w:rsidRPr="006E37D7" w:rsidRDefault="00B57CF9" w:rsidP="006E37D7">
            <w:pPr>
              <w:jc w:val="both"/>
              <w:rPr>
                <w:bCs/>
                <w:sz w:val="18"/>
                <w:szCs w:val="18"/>
              </w:rPr>
            </w:pPr>
            <w:r>
              <w:rPr>
                <w:bCs/>
                <w:sz w:val="18"/>
                <w:szCs w:val="18"/>
              </w:rPr>
              <w:t>2</w:t>
            </w:r>
            <w:r w:rsidR="00CA206A" w:rsidRPr="006E37D7">
              <w:rPr>
                <w:bCs/>
                <w:sz w:val="18"/>
                <w:szCs w:val="18"/>
              </w:rPr>
              <w:t xml:space="preserve"> - </w:t>
            </w:r>
            <w:r w:rsidR="006E37D7" w:rsidRPr="006E37D7">
              <w:rPr>
                <w:bCs/>
                <w:sz w:val="18"/>
                <w:szCs w:val="18"/>
              </w:rPr>
              <w:t xml:space="preserve">aggiornamento controllo campi S02.03.1 ‘di cui per opzioni/ripetizioni’ e S02.16 ‘L’appalto prevede ripetizioni o altre opzioni?’ in scheda lotto. </w:t>
            </w:r>
            <w:r w:rsidR="00412133">
              <w:rPr>
                <w:bCs/>
                <w:sz w:val="18"/>
                <w:szCs w:val="18"/>
              </w:rPr>
              <w:t>Modifica r</w:t>
            </w:r>
            <w:r w:rsidR="006E37D7" w:rsidRPr="006E37D7">
              <w:rPr>
                <w:bCs/>
                <w:sz w:val="18"/>
                <w:szCs w:val="18"/>
              </w:rPr>
              <w:t>etroattiva a partire dalla v. 3.04.5.2;</w:t>
            </w:r>
          </w:p>
          <w:p w14:paraId="3812BD93" w14:textId="77777777" w:rsidR="00F10E0B" w:rsidRDefault="00B57CF9" w:rsidP="00F10E0B">
            <w:pPr>
              <w:rPr>
                <w:bCs/>
                <w:sz w:val="18"/>
                <w:szCs w:val="18"/>
              </w:rPr>
            </w:pPr>
            <w:r>
              <w:rPr>
                <w:bCs/>
                <w:sz w:val="18"/>
                <w:szCs w:val="18"/>
              </w:rPr>
              <w:t xml:space="preserve">3 </w:t>
            </w:r>
            <w:r w:rsidR="00F10E0B">
              <w:rPr>
                <w:bCs/>
                <w:sz w:val="18"/>
                <w:szCs w:val="18"/>
              </w:rPr>
              <w:t>- Aggiornamento controllo campo S08.56 ‘</w:t>
            </w:r>
            <w:r w:rsidR="00F10E0B" w:rsidRPr="00143668">
              <w:rPr>
                <w:bCs/>
                <w:sz w:val="18"/>
                <w:szCs w:val="18"/>
              </w:rPr>
              <w:t>Valore soglia anomalia</w:t>
            </w:r>
            <w:r w:rsidR="00F10E0B">
              <w:rPr>
                <w:bCs/>
                <w:sz w:val="18"/>
                <w:szCs w:val="18"/>
              </w:rPr>
              <w:t>‘: il controllo bloccante di obbligatorietà non si applica alle gare sottosoglia comunitaria appartenenti ai settori speciali</w:t>
            </w:r>
          </w:p>
          <w:p w14:paraId="41FF8D50" w14:textId="77777777" w:rsidR="00B57CF9" w:rsidRDefault="00B57CF9" w:rsidP="00B57CF9">
            <w:pPr>
              <w:jc w:val="both"/>
              <w:rPr>
                <w:bCs/>
                <w:sz w:val="18"/>
                <w:szCs w:val="18"/>
              </w:rPr>
            </w:pPr>
          </w:p>
          <w:p w14:paraId="03DD18E6" w14:textId="77777777" w:rsidR="00B57CF9" w:rsidRDefault="00B57CF9" w:rsidP="008244C8">
            <w:pPr>
              <w:jc w:val="both"/>
              <w:rPr>
                <w:bCs/>
                <w:sz w:val="18"/>
                <w:szCs w:val="18"/>
              </w:rPr>
            </w:pPr>
            <w:r>
              <w:rPr>
                <w:bCs/>
                <w:sz w:val="18"/>
                <w:szCs w:val="18"/>
              </w:rPr>
              <w:t xml:space="preserve">4 - </w:t>
            </w:r>
            <w:r w:rsidRPr="00B57CF9">
              <w:rPr>
                <w:bCs/>
                <w:sz w:val="18"/>
                <w:szCs w:val="18"/>
              </w:rPr>
              <w:t>Rinominati i campi S02.08 in ‘Contrato escluso’ e S02.09 in ‘Esclusione’. Le voci 13 e 14 relative a contratti speciali sono state rimosse dalla tipologica ART_ESCLUSIONE ed inserite nella tipologica REGIMI_PARTICOLARI_DI_APPALTI</w:t>
            </w:r>
          </w:p>
          <w:p w14:paraId="5410D312" w14:textId="77777777" w:rsidR="002F1A8B" w:rsidRPr="002F1A8B" w:rsidRDefault="002F1A8B" w:rsidP="002F1A8B">
            <w:pPr>
              <w:jc w:val="both"/>
              <w:rPr>
                <w:bCs/>
                <w:sz w:val="18"/>
                <w:szCs w:val="18"/>
              </w:rPr>
            </w:pPr>
            <w:r>
              <w:rPr>
                <w:bCs/>
                <w:sz w:val="18"/>
                <w:szCs w:val="18"/>
              </w:rPr>
              <w:t xml:space="preserve">5 - </w:t>
            </w:r>
            <w:r w:rsidRPr="002F1A8B">
              <w:rPr>
                <w:bCs/>
                <w:sz w:val="18"/>
                <w:szCs w:val="18"/>
              </w:rPr>
              <w:t>Modificato in warning il controllo bloccante in scheda subappalto campo S19.08 ‘CPV correnti’</w:t>
            </w:r>
          </w:p>
          <w:p w14:paraId="247E3720" w14:textId="77777777" w:rsidR="002F1A8B" w:rsidRPr="00F140FD" w:rsidRDefault="003A54A4" w:rsidP="00567778">
            <w:pPr>
              <w:jc w:val="both"/>
              <w:rPr>
                <w:bCs/>
                <w:sz w:val="18"/>
                <w:szCs w:val="18"/>
              </w:rPr>
            </w:pPr>
            <w:r w:rsidRPr="00135724">
              <w:rPr>
                <w:bCs/>
                <w:sz w:val="18"/>
                <w:szCs w:val="18"/>
              </w:rPr>
              <w:lastRenderedPageBreak/>
              <w:t xml:space="preserve">6 – </w:t>
            </w:r>
            <w:r w:rsidR="00135724" w:rsidRPr="00135724">
              <w:rPr>
                <w:bCs/>
                <w:sz w:val="18"/>
                <w:szCs w:val="18"/>
              </w:rPr>
              <w:t xml:space="preserve">Rimosso il controllo bloccante </w:t>
            </w:r>
            <w:r w:rsidR="00135724" w:rsidRPr="00135724">
              <w:rPr>
                <w:sz w:val="18"/>
                <w:szCs w:val="18"/>
              </w:rPr>
              <w:t xml:space="preserve">introdotto nella v. 3.04.5.2:  il controllo di flusso riguarda la </w:t>
            </w:r>
            <w:r w:rsidR="00135724" w:rsidRPr="00135724">
              <w:rPr>
                <w:bCs/>
                <w:sz w:val="18"/>
                <w:szCs w:val="18"/>
              </w:rPr>
              <w:t>possibilità di invio della scheda S19 ‘Subappalto’ se in fase di aggiudicazione il RUP ha dichiarato che l’affidatario non ha richiesto, in sede di offerta, la possibilità di subappaltare parte delle prestazioni (campo S08.64).</w:t>
            </w:r>
            <w:r w:rsidR="00135724" w:rsidRPr="00135724">
              <w:rPr>
                <w:sz w:val="18"/>
                <w:szCs w:val="18"/>
              </w:rPr>
              <w:t xml:space="preserve"> Vedi paragrafo 2.1 ‘Flusso di creazione della gara e di acquisizione del CIG’.</w:t>
            </w:r>
          </w:p>
        </w:tc>
      </w:tr>
      <w:tr w:rsidR="00885D9F" w:rsidRPr="00BC001D" w14:paraId="29E43839" w14:textId="77777777" w:rsidTr="07BB1F36">
        <w:trPr>
          <w:trHeight w:val="252"/>
        </w:trPr>
        <w:tc>
          <w:tcPr>
            <w:tcW w:w="1137" w:type="dxa"/>
            <w:shd w:val="clear" w:color="auto" w:fill="FFFFFF" w:themeFill="background1"/>
          </w:tcPr>
          <w:p w14:paraId="6CF92F91" w14:textId="77777777" w:rsidR="00885D9F" w:rsidRDefault="00885D9F" w:rsidP="00885D9F">
            <w:pPr>
              <w:jc w:val="center"/>
              <w:rPr>
                <w:bCs/>
                <w:sz w:val="18"/>
                <w:szCs w:val="18"/>
              </w:rPr>
            </w:pPr>
            <w:r>
              <w:rPr>
                <w:bCs/>
                <w:sz w:val="18"/>
                <w:szCs w:val="18"/>
              </w:rPr>
              <w:lastRenderedPageBreak/>
              <w:t>10/06/2021</w:t>
            </w:r>
          </w:p>
        </w:tc>
        <w:tc>
          <w:tcPr>
            <w:tcW w:w="1214" w:type="dxa"/>
            <w:shd w:val="clear" w:color="auto" w:fill="FFFFFF" w:themeFill="background1"/>
          </w:tcPr>
          <w:p w14:paraId="2EA2AEA2" w14:textId="77777777" w:rsidR="00885D9F" w:rsidRDefault="00885D9F" w:rsidP="00885D9F">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tcPr>
          <w:p w14:paraId="3212587D" w14:textId="77777777" w:rsidR="00885D9F" w:rsidRDefault="00885D9F" w:rsidP="00885D9F">
            <w:pPr>
              <w:jc w:val="center"/>
              <w:rPr>
                <w:b/>
                <w:bCs/>
                <w:sz w:val="18"/>
                <w:szCs w:val="18"/>
              </w:rPr>
            </w:pPr>
            <w:r>
              <w:rPr>
                <w:b/>
                <w:bCs/>
                <w:sz w:val="18"/>
                <w:szCs w:val="18"/>
              </w:rPr>
              <w:t>3.04.6</w:t>
            </w:r>
          </w:p>
        </w:tc>
        <w:tc>
          <w:tcPr>
            <w:tcW w:w="6017" w:type="dxa"/>
            <w:shd w:val="clear" w:color="auto" w:fill="FFFFFF" w:themeFill="background1"/>
            <w:vAlign w:val="center"/>
          </w:tcPr>
          <w:p w14:paraId="04D992DF" w14:textId="77777777" w:rsidR="00885D9F" w:rsidRPr="006D2EAD" w:rsidRDefault="00885D9F" w:rsidP="006D2EAD">
            <w:pPr>
              <w:pStyle w:val="Paragrafoelenco"/>
              <w:ind w:left="360"/>
              <w:jc w:val="both"/>
              <w:rPr>
                <w:bCs/>
                <w:sz w:val="18"/>
                <w:szCs w:val="18"/>
              </w:rPr>
            </w:pPr>
            <w:r>
              <w:rPr>
                <w:bCs/>
                <w:sz w:val="18"/>
                <w:szCs w:val="18"/>
              </w:rPr>
              <w:t xml:space="preserve">Modificate label in scheda lotto </w:t>
            </w:r>
            <w:r w:rsidRPr="005C67FA">
              <w:rPr>
                <w:bCs/>
                <w:sz w:val="18"/>
                <w:szCs w:val="18"/>
              </w:rPr>
              <w:t>"Contratto escluso o rientrate nel regime alleggerito" (S02.08) e "Esclusione o Regime Speciale" (S02.09) rispettivamente in "Co</w:t>
            </w:r>
            <w:r w:rsidR="006D2EAD">
              <w:rPr>
                <w:bCs/>
                <w:sz w:val="18"/>
                <w:szCs w:val="18"/>
              </w:rPr>
              <w:t>ntratto escluso" e "Esclusione"</w:t>
            </w:r>
          </w:p>
        </w:tc>
      </w:tr>
      <w:tr w:rsidR="00C54CC5" w:rsidRPr="00BC001D" w14:paraId="3FF72CE4" w14:textId="77777777" w:rsidTr="07BB1F36">
        <w:trPr>
          <w:trHeight w:val="252"/>
        </w:trPr>
        <w:tc>
          <w:tcPr>
            <w:tcW w:w="1137" w:type="dxa"/>
            <w:shd w:val="clear" w:color="auto" w:fill="FFFFFF" w:themeFill="background1"/>
          </w:tcPr>
          <w:p w14:paraId="334DB9ED" w14:textId="77777777" w:rsidR="00C54CC5" w:rsidRDefault="00C54CC5" w:rsidP="00885D9F">
            <w:pPr>
              <w:jc w:val="center"/>
              <w:rPr>
                <w:bCs/>
                <w:sz w:val="18"/>
                <w:szCs w:val="18"/>
              </w:rPr>
            </w:pPr>
            <w:r>
              <w:rPr>
                <w:bCs/>
                <w:sz w:val="18"/>
                <w:szCs w:val="18"/>
              </w:rPr>
              <w:t>23/07/2021</w:t>
            </w:r>
          </w:p>
        </w:tc>
        <w:tc>
          <w:tcPr>
            <w:tcW w:w="1214" w:type="dxa"/>
            <w:shd w:val="clear" w:color="auto" w:fill="FFFFFF" w:themeFill="background1"/>
          </w:tcPr>
          <w:p w14:paraId="47E27D0F" w14:textId="77777777" w:rsidR="00C54CC5" w:rsidRDefault="00C54CC5" w:rsidP="00885D9F">
            <w:pPr>
              <w:jc w:val="center"/>
              <w:rPr>
                <w:b/>
                <w:bCs/>
                <w:sz w:val="18"/>
                <w:szCs w:val="18"/>
              </w:rPr>
            </w:pPr>
            <w:r>
              <w:rPr>
                <w:b/>
                <w:bCs/>
                <w:sz w:val="18"/>
                <w:szCs w:val="18"/>
              </w:rPr>
              <w:t>1.3</w:t>
            </w:r>
          </w:p>
        </w:tc>
        <w:tc>
          <w:tcPr>
            <w:tcW w:w="1250" w:type="dxa"/>
            <w:tcBorders>
              <w:left w:val="single" w:sz="8" w:space="0" w:color="4F81BD" w:themeColor="accent1"/>
              <w:right w:val="single" w:sz="8" w:space="0" w:color="4F81BD" w:themeColor="accent1"/>
            </w:tcBorders>
            <w:shd w:val="clear" w:color="auto" w:fill="FFFFFF" w:themeFill="background1"/>
          </w:tcPr>
          <w:p w14:paraId="56E4789F" w14:textId="77777777" w:rsidR="00C54CC5" w:rsidRDefault="00C54CC5" w:rsidP="00885D9F">
            <w:pPr>
              <w:jc w:val="center"/>
              <w:rPr>
                <w:b/>
                <w:bCs/>
                <w:sz w:val="18"/>
                <w:szCs w:val="18"/>
              </w:rPr>
            </w:pPr>
            <w:r>
              <w:rPr>
                <w:b/>
                <w:bCs/>
                <w:sz w:val="18"/>
                <w:szCs w:val="18"/>
              </w:rPr>
              <w:t>3.04.6</w:t>
            </w:r>
            <w:r w:rsidR="00C737EC">
              <w:rPr>
                <w:b/>
                <w:bCs/>
                <w:sz w:val="18"/>
                <w:szCs w:val="18"/>
              </w:rPr>
              <w:t>.1</w:t>
            </w:r>
          </w:p>
        </w:tc>
        <w:tc>
          <w:tcPr>
            <w:tcW w:w="6017" w:type="dxa"/>
            <w:shd w:val="clear" w:color="auto" w:fill="FFFFFF" w:themeFill="background1"/>
            <w:vAlign w:val="center"/>
          </w:tcPr>
          <w:p w14:paraId="15F4533E" w14:textId="77777777" w:rsidR="00C54CC5" w:rsidRDefault="00C54CC5" w:rsidP="006D2EAD">
            <w:pPr>
              <w:pStyle w:val="Paragrafoelenco"/>
              <w:ind w:left="360"/>
              <w:jc w:val="both"/>
              <w:rPr>
                <w:bCs/>
                <w:sz w:val="18"/>
                <w:szCs w:val="18"/>
              </w:rPr>
            </w:pPr>
            <w:r>
              <w:rPr>
                <w:bCs/>
                <w:sz w:val="18"/>
                <w:szCs w:val="18"/>
              </w:rPr>
              <w:t>Aggiunta nota Sistema Dinamico di Acquisizione nel paragrafo 5.3 (Tabella di mappatura ‘procedura scelta contraente’ / ‘data’)</w:t>
            </w:r>
          </w:p>
          <w:p w14:paraId="592A1F14" w14:textId="77777777" w:rsidR="00A216BC" w:rsidRDefault="00A216BC" w:rsidP="006D2EAD">
            <w:pPr>
              <w:pStyle w:val="Paragrafoelenco"/>
              <w:ind w:left="360"/>
              <w:jc w:val="both"/>
              <w:rPr>
                <w:bCs/>
                <w:sz w:val="18"/>
                <w:szCs w:val="18"/>
              </w:rPr>
            </w:pPr>
            <w:r>
              <w:rPr>
                <w:bCs/>
                <w:sz w:val="18"/>
                <w:szCs w:val="18"/>
              </w:rPr>
              <w:t>Inserita procedura ristretta con Strumenti Svolgimento svolti come Sistema dinamico di acquisizione nella tabella di mappatura ‘procedura scelta contraente’ / ‘data’ (par. 5.3)</w:t>
            </w:r>
          </w:p>
        </w:tc>
      </w:tr>
      <w:tr w:rsidR="00FF31E5" w:rsidRPr="00BC001D" w14:paraId="07229C54" w14:textId="77777777" w:rsidTr="07BB1F36">
        <w:trPr>
          <w:trHeight w:val="252"/>
        </w:trPr>
        <w:tc>
          <w:tcPr>
            <w:tcW w:w="1137" w:type="dxa"/>
            <w:shd w:val="clear" w:color="auto" w:fill="FFFFFF" w:themeFill="background1"/>
            <w:vAlign w:val="center"/>
          </w:tcPr>
          <w:p w14:paraId="0881EC84" w14:textId="77777777" w:rsidR="00FF31E5" w:rsidRDefault="00FF31E5" w:rsidP="00FF31E5">
            <w:pPr>
              <w:rPr>
                <w:bCs/>
                <w:sz w:val="18"/>
                <w:szCs w:val="18"/>
              </w:rPr>
            </w:pPr>
            <w:r>
              <w:rPr>
                <w:bCs/>
                <w:sz w:val="18"/>
                <w:szCs w:val="18"/>
              </w:rPr>
              <w:t>25/10/2021</w:t>
            </w:r>
          </w:p>
        </w:tc>
        <w:tc>
          <w:tcPr>
            <w:tcW w:w="1214" w:type="dxa"/>
            <w:shd w:val="clear" w:color="auto" w:fill="FFFFFF" w:themeFill="background1"/>
            <w:vAlign w:val="center"/>
          </w:tcPr>
          <w:p w14:paraId="7B5B3494" w14:textId="77777777" w:rsidR="00FF31E5" w:rsidRPr="00245233" w:rsidRDefault="00FF31E5" w:rsidP="00FF31E5">
            <w:pPr>
              <w:jc w:val="center"/>
              <w:rPr>
                <w:b/>
                <w:bCs/>
                <w:sz w:val="18"/>
                <w:szCs w:val="18"/>
              </w:rPr>
            </w:pPr>
            <w:r w:rsidRPr="00245233">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4FD0D8B" w14:textId="77777777" w:rsidR="00FF31E5" w:rsidRPr="00245233" w:rsidRDefault="00FF31E5" w:rsidP="00FF31E5">
            <w:pPr>
              <w:jc w:val="center"/>
              <w:rPr>
                <w:b/>
                <w:bCs/>
                <w:sz w:val="18"/>
                <w:szCs w:val="18"/>
              </w:rPr>
            </w:pPr>
            <w:r w:rsidRPr="00245233">
              <w:rPr>
                <w:b/>
                <w:bCs/>
                <w:sz w:val="18"/>
                <w:szCs w:val="18"/>
              </w:rPr>
              <w:t>3.04.6.2</w:t>
            </w:r>
          </w:p>
        </w:tc>
        <w:tc>
          <w:tcPr>
            <w:tcW w:w="6017" w:type="dxa"/>
            <w:shd w:val="clear" w:color="auto" w:fill="FFFFFF" w:themeFill="background1"/>
            <w:vAlign w:val="center"/>
          </w:tcPr>
          <w:p w14:paraId="2AFD9066" w14:textId="77777777" w:rsidR="0072478D" w:rsidRDefault="00245233" w:rsidP="00D00B7D">
            <w:pPr>
              <w:pStyle w:val="Paragrafoelenco"/>
              <w:numPr>
                <w:ilvl w:val="0"/>
                <w:numId w:val="34"/>
              </w:numPr>
              <w:rPr>
                <w:bCs/>
                <w:sz w:val="18"/>
                <w:szCs w:val="18"/>
              </w:rPr>
            </w:pPr>
            <w:r w:rsidRPr="0072478D">
              <w:rPr>
                <w:bCs/>
                <w:sz w:val="18"/>
                <w:szCs w:val="18"/>
              </w:rPr>
              <w:t xml:space="preserve">Inserito controllo bloccante nella funzione delega, in fase di compilazione della scheda gara, per verificare che il CF della delegata sia diverso dal CF </w:t>
            </w:r>
            <w:r w:rsidR="00D811D5" w:rsidRPr="0072478D">
              <w:rPr>
                <w:bCs/>
                <w:sz w:val="18"/>
                <w:szCs w:val="18"/>
              </w:rPr>
              <w:t xml:space="preserve">della </w:t>
            </w:r>
            <w:r w:rsidRPr="0072478D">
              <w:rPr>
                <w:bCs/>
                <w:sz w:val="18"/>
                <w:szCs w:val="18"/>
              </w:rPr>
              <w:t>delegante</w:t>
            </w:r>
          </w:p>
          <w:p w14:paraId="5C99591E" w14:textId="77777777" w:rsidR="00FF31E5" w:rsidRDefault="00D811D5" w:rsidP="00D00B7D">
            <w:pPr>
              <w:pStyle w:val="Paragrafoelenco"/>
              <w:numPr>
                <w:ilvl w:val="0"/>
                <w:numId w:val="34"/>
              </w:numPr>
              <w:rPr>
                <w:bCs/>
                <w:sz w:val="18"/>
                <w:szCs w:val="18"/>
              </w:rPr>
            </w:pPr>
            <w:r w:rsidRPr="0072478D">
              <w:rPr>
                <w:bCs/>
                <w:sz w:val="18"/>
                <w:szCs w:val="18"/>
              </w:rPr>
              <w:t>inserito nuovo controllo e modificato un controllo esistente nei campi S08.60 e .61</w:t>
            </w:r>
          </w:p>
          <w:p w14:paraId="01FCB95B" w14:textId="77777777" w:rsidR="00425254" w:rsidRDefault="00FA702B" w:rsidP="00D00B7D">
            <w:pPr>
              <w:pStyle w:val="Paragrafoelenco"/>
              <w:numPr>
                <w:ilvl w:val="0"/>
                <w:numId w:val="34"/>
              </w:numPr>
              <w:rPr>
                <w:bCs/>
                <w:sz w:val="18"/>
                <w:szCs w:val="18"/>
              </w:rPr>
            </w:pPr>
            <w:r w:rsidRPr="00FA702B">
              <w:rPr>
                <w:bCs/>
                <w:sz w:val="18"/>
                <w:szCs w:val="18"/>
              </w:rPr>
              <w:t>ai fini del tracciamento dei contratti finanziati tramite il PNRR, sono stati inseriti due nuo</w:t>
            </w:r>
            <w:r w:rsidR="00CB4C9F">
              <w:rPr>
                <w:bCs/>
                <w:sz w:val="18"/>
                <w:szCs w:val="18"/>
              </w:rPr>
              <w:t>vi campi nella scheda lotto, S02.18.2.1 e S02.1</w:t>
            </w:r>
            <w:r w:rsidRPr="00FA702B">
              <w:rPr>
                <w:bCs/>
                <w:sz w:val="18"/>
                <w:szCs w:val="18"/>
              </w:rPr>
              <w:t>8.2.2</w:t>
            </w:r>
          </w:p>
          <w:p w14:paraId="575F8949" w14:textId="77777777" w:rsidR="00597A8A" w:rsidRPr="00FA702B" w:rsidRDefault="00597A8A" w:rsidP="00D00B7D">
            <w:pPr>
              <w:pStyle w:val="Paragrafoelenco"/>
              <w:numPr>
                <w:ilvl w:val="0"/>
                <w:numId w:val="34"/>
              </w:numPr>
              <w:rPr>
                <w:bCs/>
                <w:sz w:val="18"/>
                <w:szCs w:val="18"/>
              </w:rPr>
            </w:pPr>
            <w:r>
              <w:rPr>
                <w:bCs/>
                <w:sz w:val="18"/>
                <w:szCs w:val="18"/>
              </w:rPr>
              <w:t xml:space="preserve">Aggiornata la </w:t>
            </w:r>
            <w:r w:rsidR="00F2085E">
              <w:rPr>
                <w:bCs/>
                <w:sz w:val="18"/>
                <w:szCs w:val="18"/>
              </w:rPr>
              <w:t xml:space="preserve">descrizione </w:t>
            </w:r>
            <w:r>
              <w:rPr>
                <w:bCs/>
                <w:sz w:val="18"/>
                <w:szCs w:val="18"/>
              </w:rPr>
              <w:t>delle voci 6 e 7 della tipologica ESITO_PROCEDURA</w:t>
            </w:r>
          </w:p>
        </w:tc>
      </w:tr>
      <w:tr w:rsidR="00CB4C9F" w:rsidRPr="00BC001D" w14:paraId="3D24BF19" w14:textId="77777777" w:rsidTr="07BB1F36">
        <w:trPr>
          <w:trHeight w:val="252"/>
        </w:trPr>
        <w:tc>
          <w:tcPr>
            <w:tcW w:w="1137" w:type="dxa"/>
            <w:shd w:val="clear" w:color="auto" w:fill="FFFFFF" w:themeFill="background1"/>
            <w:vAlign w:val="center"/>
          </w:tcPr>
          <w:p w14:paraId="55D3EEB9" w14:textId="77777777" w:rsidR="00CB4C9F" w:rsidRDefault="0085020C" w:rsidP="0085020C">
            <w:pPr>
              <w:rPr>
                <w:bCs/>
                <w:sz w:val="18"/>
                <w:szCs w:val="18"/>
              </w:rPr>
            </w:pPr>
            <w:r>
              <w:rPr>
                <w:bCs/>
                <w:sz w:val="18"/>
                <w:szCs w:val="18"/>
              </w:rPr>
              <w:t>15</w:t>
            </w:r>
            <w:r w:rsidR="00CB4C9F">
              <w:rPr>
                <w:bCs/>
                <w:sz w:val="18"/>
                <w:szCs w:val="18"/>
              </w:rPr>
              <w:t>/</w:t>
            </w:r>
            <w:r>
              <w:rPr>
                <w:bCs/>
                <w:sz w:val="18"/>
                <w:szCs w:val="18"/>
              </w:rPr>
              <w:t>11</w:t>
            </w:r>
            <w:r w:rsidR="00CB4C9F">
              <w:rPr>
                <w:bCs/>
                <w:sz w:val="18"/>
                <w:szCs w:val="18"/>
              </w:rPr>
              <w:t>/2021</w:t>
            </w:r>
          </w:p>
        </w:tc>
        <w:tc>
          <w:tcPr>
            <w:tcW w:w="1214" w:type="dxa"/>
            <w:shd w:val="clear" w:color="auto" w:fill="FFFFFF" w:themeFill="background1"/>
            <w:vAlign w:val="center"/>
          </w:tcPr>
          <w:p w14:paraId="3E7A0F7E" w14:textId="77777777" w:rsidR="00CB4C9F" w:rsidRPr="00245233" w:rsidRDefault="00CB4C9F" w:rsidP="00FF31E5">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BB117E8" w14:textId="77777777" w:rsidR="00CB4C9F" w:rsidRPr="00245233" w:rsidRDefault="00CA0766" w:rsidP="00FF31E5">
            <w:pPr>
              <w:jc w:val="center"/>
              <w:rPr>
                <w:b/>
                <w:bCs/>
                <w:sz w:val="18"/>
                <w:szCs w:val="18"/>
              </w:rPr>
            </w:pPr>
            <w:r>
              <w:rPr>
                <w:b/>
                <w:bCs/>
                <w:sz w:val="18"/>
                <w:szCs w:val="18"/>
              </w:rPr>
              <w:t>3.04.6.2</w:t>
            </w:r>
          </w:p>
        </w:tc>
        <w:tc>
          <w:tcPr>
            <w:tcW w:w="6017" w:type="dxa"/>
            <w:shd w:val="clear" w:color="auto" w:fill="FFFFFF" w:themeFill="background1"/>
            <w:vAlign w:val="center"/>
          </w:tcPr>
          <w:p w14:paraId="03EF15E6" w14:textId="77777777" w:rsidR="00CB4C9F" w:rsidRDefault="00CA0766" w:rsidP="00D00B7D">
            <w:pPr>
              <w:pStyle w:val="Paragrafoelenco"/>
              <w:numPr>
                <w:ilvl w:val="0"/>
                <w:numId w:val="34"/>
              </w:numPr>
              <w:rPr>
                <w:bCs/>
                <w:sz w:val="18"/>
                <w:szCs w:val="18"/>
              </w:rPr>
            </w:pPr>
            <w:r>
              <w:rPr>
                <w:bCs/>
                <w:sz w:val="18"/>
                <w:szCs w:val="18"/>
              </w:rPr>
              <w:t>Corretto refuso controllo campo S08.61</w:t>
            </w:r>
          </w:p>
          <w:p w14:paraId="0627BA5A" w14:textId="77777777" w:rsidR="0085020C" w:rsidRPr="0085020C" w:rsidRDefault="0085020C" w:rsidP="00D00B7D">
            <w:pPr>
              <w:pStyle w:val="Paragrafoelenco"/>
              <w:numPr>
                <w:ilvl w:val="0"/>
                <w:numId w:val="34"/>
              </w:numPr>
              <w:rPr>
                <w:bCs/>
                <w:sz w:val="18"/>
                <w:szCs w:val="18"/>
              </w:rPr>
            </w:pPr>
            <w:r>
              <w:rPr>
                <w:bCs/>
                <w:sz w:val="18"/>
                <w:szCs w:val="18"/>
              </w:rPr>
              <w:t>Riorganizzata sezione relativa ai CUP e introdotto il nuovo campo S02.18.2.4 (Tematica PNRR). I campi S02.18.2.1 (Confermato), S02.18.2.2 (Valido) e S02.18.2.3 (Dati DIPE) identificano i campi pre-esistenti relativi al CUP.</w:t>
            </w:r>
          </w:p>
        </w:tc>
      </w:tr>
      <w:tr w:rsidR="00006EB5" w:rsidRPr="00BC001D" w14:paraId="3CB6F836" w14:textId="77777777" w:rsidTr="07BB1F36">
        <w:trPr>
          <w:trHeight w:val="252"/>
        </w:trPr>
        <w:tc>
          <w:tcPr>
            <w:tcW w:w="1137" w:type="dxa"/>
            <w:shd w:val="clear" w:color="auto" w:fill="FFFFFF" w:themeFill="background1"/>
            <w:vAlign w:val="center"/>
          </w:tcPr>
          <w:p w14:paraId="45C408F5" w14:textId="77777777" w:rsidR="00006EB5" w:rsidRDefault="00006EB5" w:rsidP="0085020C">
            <w:pPr>
              <w:rPr>
                <w:bCs/>
                <w:sz w:val="18"/>
                <w:szCs w:val="18"/>
              </w:rPr>
            </w:pPr>
            <w:r>
              <w:rPr>
                <w:bCs/>
                <w:sz w:val="18"/>
                <w:szCs w:val="18"/>
              </w:rPr>
              <w:t>24/11/2021</w:t>
            </w:r>
          </w:p>
        </w:tc>
        <w:tc>
          <w:tcPr>
            <w:tcW w:w="1214" w:type="dxa"/>
            <w:shd w:val="clear" w:color="auto" w:fill="FFFFFF" w:themeFill="background1"/>
            <w:vAlign w:val="center"/>
          </w:tcPr>
          <w:p w14:paraId="0C9887E8" w14:textId="77777777" w:rsidR="00006EB5" w:rsidRDefault="00006EB5" w:rsidP="00FF31E5">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52A28E25" w14:textId="77777777" w:rsidR="00006EB5" w:rsidRDefault="00006EB5" w:rsidP="00FF31E5">
            <w:pPr>
              <w:jc w:val="center"/>
              <w:rPr>
                <w:b/>
                <w:bCs/>
                <w:sz w:val="18"/>
                <w:szCs w:val="18"/>
              </w:rPr>
            </w:pPr>
            <w:r>
              <w:rPr>
                <w:b/>
                <w:bCs/>
                <w:sz w:val="18"/>
                <w:szCs w:val="18"/>
              </w:rPr>
              <w:t>3.04.6.2</w:t>
            </w:r>
          </w:p>
        </w:tc>
        <w:tc>
          <w:tcPr>
            <w:tcW w:w="6017" w:type="dxa"/>
            <w:shd w:val="clear" w:color="auto" w:fill="FFFFFF" w:themeFill="background1"/>
            <w:vAlign w:val="center"/>
          </w:tcPr>
          <w:p w14:paraId="41340A7E" w14:textId="77777777" w:rsidR="00006EB5" w:rsidRDefault="00006EB5" w:rsidP="00D00B7D">
            <w:pPr>
              <w:pStyle w:val="Paragrafoelenco"/>
              <w:numPr>
                <w:ilvl w:val="0"/>
                <w:numId w:val="34"/>
              </w:numPr>
              <w:rPr>
                <w:bCs/>
                <w:sz w:val="18"/>
                <w:szCs w:val="18"/>
              </w:rPr>
            </w:pPr>
            <w:r>
              <w:rPr>
                <w:bCs/>
                <w:sz w:val="18"/>
                <w:szCs w:val="18"/>
              </w:rPr>
              <w:t>Rimosso controllo campo S01.13.2</w:t>
            </w:r>
          </w:p>
          <w:p w14:paraId="04835094" w14:textId="77777777" w:rsidR="00006EB5" w:rsidRDefault="00F17B0F" w:rsidP="00D00B7D">
            <w:pPr>
              <w:pStyle w:val="Paragrafoelenco"/>
              <w:numPr>
                <w:ilvl w:val="0"/>
                <w:numId w:val="34"/>
              </w:numPr>
              <w:rPr>
                <w:bCs/>
                <w:sz w:val="18"/>
                <w:szCs w:val="18"/>
              </w:rPr>
            </w:pPr>
            <w:r>
              <w:rPr>
                <w:bCs/>
                <w:sz w:val="18"/>
                <w:szCs w:val="18"/>
              </w:rPr>
              <w:t>Corretta tabella paragrafo 5.3 nella voce “</w:t>
            </w:r>
            <w:r w:rsidRPr="00F17B0F">
              <w:rPr>
                <w:bCs/>
                <w:sz w:val="18"/>
                <w:szCs w:val="18"/>
              </w:rPr>
              <w:t>Affidamento diretto per variante superiore al 20% dell'importo contrattuale</w:t>
            </w:r>
            <w:r>
              <w:rPr>
                <w:bCs/>
                <w:sz w:val="18"/>
                <w:szCs w:val="18"/>
              </w:rPr>
              <w:t>”</w:t>
            </w:r>
          </w:p>
        </w:tc>
      </w:tr>
      <w:tr w:rsidR="00E964C6" w:rsidRPr="00BC001D" w14:paraId="6F2D21B3" w14:textId="77777777" w:rsidTr="07BB1F36">
        <w:trPr>
          <w:trHeight w:val="252"/>
        </w:trPr>
        <w:tc>
          <w:tcPr>
            <w:tcW w:w="1137" w:type="dxa"/>
            <w:shd w:val="clear" w:color="auto" w:fill="FFFFFF" w:themeFill="background1"/>
            <w:vAlign w:val="center"/>
          </w:tcPr>
          <w:p w14:paraId="525CFD2B" w14:textId="77777777" w:rsidR="00E964C6" w:rsidRDefault="00E964C6" w:rsidP="0085020C">
            <w:pPr>
              <w:rPr>
                <w:bCs/>
                <w:sz w:val="18"/>
                <w:szCs w:val="18"/>
              </w:rPr>
            </w:pPr>
            <w:r>
              <w:rPr>
                <w:bCs/>
                <w:sz w:val="18"/>
                <w:szCs w:val="18"/>
              </w:rPr>
              <w:t>16/02/2022</w:t>
            </w:r>
          </w:p>
        </w:tc>
        <w:tc>
          <w:tcPr>
            <w:tcW w:w="1214" w:type="dxa"/>
            <w:shd w:val="clear" w:color="auto" w:fill="FFFFFF" w:themeFill="background1"/>
            <w:vAlign w:val="center"/>
          </w:tcPr>
          <w:p w14:paraId="54693462" w14:textId="77777777" w:rsidR="00E964C6" w:rsidRDefault="00E964C6" w:rsidP="00FF31E5">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30B84AB" w14:textId="77777777" w:rsidR="00E964C6" w:rsidRDefault="00E964C6" w:rsidP="00FF31E5">
            <w:pPr>
              <w:jc w:val="center"/>
              <w:rPr>
                <w:b/>
                <w:bCs/>
                <w:sz w:val="18"/>
                <w:szCs w:val="18"/>
              </w:rPr>
            </w:pPr>
            <w:r>
              <w:rPr>
                <w:b/>
                <w:bCs/>
                <w:sz w:val="18"/>
                <w:szCs w:val="18"/>
              </w:rPr>
              <w:t>3.04.6.3</w:t>
            </w:r>
          </w:p>
        </w:tc>
        <w:tc>
          <w:tcPr>
            <w:tcW w:w="6017" w:type="dxa"/>
            <w:shd w:val="clear" w:color="auto" w:fill="FFFFFF" w:themeFill="background1"/>
            <w:vAlign w:val="center"/>
          </w:tcPr>
          <w:p w14:paraId="4BED71A2" w14:textId="77777777" w:rsidR="00E964C6" w:rsidRDefault="00E964C6" w:rsidP="00D00B7D">
            <w:pPr>
              <w:pStyle w:val="Paragrafoelenco"/>
              <w:numPr>
                <w:ilvl w:val="0"/>
                <w:numId w:val="34"/>
              </w:numPr>
              <w:rPr>
                <w:bCs/>
                <w:sz w:val="18"/>
                <w:szCs w:val="18"/>
              </w:rPr>
            </w:pPr>
          </w:p>
        </w:tc>
      </w:tr>
      <w:tr w:rsidR="00CD718D" w:rsidRPr="00BC001D" w14:paraId="259AE48F" w14:textId="77777777" w:rsidTr="07BB1F36">
        <w:trPr>
          <w:trHeight w:val="252"/>
        </w:trPr>
        <w:tc>
          <w:tcPr>
            <w:tcW w:w="1137" w:type="dxa"/>
            <w:shd w:val="clear" w:color="auto" w:fill="FFFFFF" w:themeFill="background1"/>
            <w:vAlign w:val="center"/>
          </w:tcPr>
          <w:p w14:paraId="3172C5AA" w14:textId="77777777" w:rsidR="00CD718D" w:rsidRDefault="00CD718D" w:rsidP="00CD718D">
            <w:pPr>
              <w:rPr>
                <w:bCs/>
                <w:sz w:val="18"/>
                <w:szCs w:val="18"/>
              </w:rPr>
            </w:pPr>
            <w:r>
              <w:rPr>
                <w:bCs/>
                <w:sz w:val="18"/>
                <w:szCs w:val="18"/>
              </w:rPr>
              <w:t>13/04/2022</w:t>
            </w:r>
          </w:p>
        </w:tc>
        <w:tc>
          <w:tcPr>
            <w:tcW w:w="1214" w:type="dxa"/>
            <w:shd w:val="clear" w:color="auto" w:fill="FFFFFF" w:themeFill="background1"/>
            <w:vAlign w:val="center"/>
          </w:tcPr>
          <w:p w14:paraId="1B15EB7E" w14:textId="77777777" w:rsidR="00CD718D" w:rsidRDefault="00CD718D" w:rsidP="00CD718D">
            <w:pPr>
              <w:jc w:val="center"/>
              <w:rPr>
                <w:b/>
                <w:bCs/>
                <w:sz w:val="18"/>
                <w:szCs w:val="18"/>
              </w:rPr>
            </w:pPr>
            <w:r>
              <w:rPr>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2F8075B" w14:textId="77777777" w:rsidR="00CD718D" w:rsidRDefault="00CD718D" w:rsidP="00CD718D">
            <w:pPr>
              <w:jc w:val="center"/>
              <w:rPr>
                <w:b/>
                <w:bCs/>
                <w:sz w:val="18"/>
                <w:szCs w:val="18"/>
              </w:rPr>
            </w:pPr>
            <w:r>
              <w:rPr>
                <w:bCs/>
                <w:sz w:val="18"/>
                <w:szCs w:val="18"/>
              </w:rPr>
              <w:t>3.04.6.3.1</w:t>
            </w:r>
          </w:p>
        </w:tc>
        <w:tc>
          <w:tcPr>
            <w:tcW w:w="6017" w:type="dxa"/>
            <w:shd w:val="clear" w:color="auto" w:fill="FFFFFF" w:themeFill="background1"/>
            <w:vAlign w:val="center"/>
          </w:tcPr>
          <w:p w14:paraId="703F0BF1" w14:textId="77777777" w:rsidR="00CD718D" w:rsidRDefault="00CD718D" w:rsidP="00CD718D">
            <w:pPr>
              <w:rPr>
                <w:bCs/>
                <w:sz w:val="18"/>
                <w:szCs w:val="18"/>
              </w:rPr>
            </w:pPr>
            <w:r>
              <w:rPr>
                <w:bCs/>
                <w:sz w:val="18"/>
                <w:szCs w:val="18"/>
              </w:rPr>
              <w:t xml:space="preserve">1. </w:t>
            </w:r>
            <w:r w:rsidRPr="001E0943">
              <w:rPr>
                <w:bCs/>
                <w:sz w:val="18"/>
                <w:szCs w:val="18"/>
              </w:rPr>
              <w:t>Disattivazione della MEV ‘nuove regole di obbligatorietà di inserimento del CUP’ introdotta nella v. 3.04.6.3:</w:t>
            </w:r>
            <w:r>
              <w:rPr>
                <w:bCs/>
                <w:sz w:val="18"/>
                <w:szCs w:val="18"/>
              </w:rPr>
              <w:t xml:space="preserve"> </w:t>
            </w:r>
            <w:r w:rsidRPr="001E0943">
              <w:rPr>
                <w:bCs/>
                <w:sz w:val="18"/>
                <w:szCs w:val="18"/>
              </w:rPr>
              <w:t>inserito un controllo bloccante, in fase di acquisizione CIG, che richiede obbligatoriamente il CUP nel caso in cui la ‘modalità di realizzazione’ della scheda gara sia una delle voci che afferiscono al Partenariato Pubblico Privato (PPP)</w:t>
            </w:r>
          </w:p>
          <w:p w14:paraId="3DBA0D3E" w14:textId="77777777" w:rsidR="00CD718D" w:rsidRPr="00EB77C9" w:rsidRDefault="00CD718D" w:rsidP="00EB77C9">
            <w:pPr>
              <w:rPr>
                <w:bCs/>
                <w:sz w:val="18"/>
                <w:szCs w:val="18"/>
              </w:rPr>
            </w:pPr>
            <w:r w:rsidRPr="00EB77C9">
              <w:rPr>
                <w:bCs/>
                <w:sz w:val="18"/>
                <w:szCs w:val="18"/>
              </w:rPr>
              <w:t>2. Abilitazione presa in carico singolo CIG da parte della SA delegante, per gare delegate, attraverso il servizio esistente ‘presaInCaricoGaraDelegata’</w:t>
            </w:r>
          </w:p>
        </w:tc>
      </w:tr>
      <w:tr w:rsidR="00E23FB2" w:rsidRPr="00BC001D" w14:paraId="20DA471F" w14:textId="77777777" w:rsidTr="07BB1F36">
        <w:trPr>
          <w:trHeight w:val="252"/>
        </w:trPr>
        <w:tc>
          <w:tcPr>
            <w:tcW w:w="1137" w:type="dxa"/>
            <w:shd w:val="clear" w:color="auto" w:fill="FFFFFF" w:themeFill="background1"/>
            <w:vAlign w:val="center"/>
          </w:tcPr>
          <w:p w14:paraId="423EFE0B" w14:textId="77777777" w:rsidR="00E23FB2" w:rsidRDefault="00E23FB2" w:rsidP="00CD718D">
            <w:pPr>
              <w:rPr>
                <w:bCs/>
                <w:sz w:val="18"/>
                <w:szCs w:val="18"/>
              </w:rPr>
            </w:pPr>
            <w:r>
              <w:rPr>
                <w:bCs/>
                <w:sz w:val="18"/>
                <w:szCs w:val="18"/>
              </w:rPr>
              <w:t>1</w:t>
            </w:r>
            <w:r w:rsidR="001F0D68">
              <w:rPr>
                <w:bCs/>
                <w:sz w:val="18"/>
                <w:szCs w:val="18"/>
              </w:rPr>
              <w:t>5</w:t>
            </w:r>
            <w:r>
              <w:rPr>
                <w:bCs/>
                <w:sz w:val="18"/>
                <w:szCs w:val="18"/>
              </w:rPr>
              <w:t>/07/2022</w:t>
            </w:r>
          </w:p>
        </w:tc>
        <w:tc>
          <w:tcPr>
            <w:tcW w:w="1214" w:type="dxa"/>
            <w:shd w:val="clear" w:color="auto" w:fill="FFFFFF" w:themeFill="background1"/>
            <w:vAlign w:val="center"/>
          </w:tcPr>
          <w:p w14:paraId="05A4B967" w14:textId="77777777" w:rsidR="00E23FB2" w:rsidRDefault="00E23FB2" w:rsidP="00CD718D">
            <w:pPr>
              <w:jc w:val="center"/>
              <w:rPr>
                <w:bCs/>
                <w:sz w:val="18"/>
                <w:szCs w:val="18"/>
              </w:rPr>
            </w:pP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1B6949E2" w14:textId="77777777" w:rsidR="00E23FB2" w:rsidRDefault="00E23FB2" w:rsidP="00CD718D">
            <w:pPr>
              <w:jc w:val="center"/>
              <w:rPr>
                <w:bCs/>
                <w:sz w:val="18"/>
                <w:szCs w:val="18"/>
              </w:rPr>
            </w:pPr>
            <w:r>
              <w:rPr>
                <w:sz w:val="20"/>
              </w:rPr>
              <w:t>3.04.6.4</w:t>
            </w:r>
          </w:p>
        </w:tc>
        <w:tc>
          <w:tcPr>
            <w:tcW w:w="6017" w:type="dxa"/>
            <w:shd w:val="clear" w:color="auto" w:fill="FFFFFF" w:themeFill="background1"/>
            <w:vAlign w:val="center"/>
          </w:tcPr>
          <w:p w14:paraId="3144360C" w14:textId="77777777" w:rsidR="00E23FB2" w:rsidRDefault="001F0D68" w:rsidP="00CD718D">
            <w:pPr>
              <w:rPr>
                <w:bCs/>
                <w:sz w:val="18"/>
                <w:szCs w:val="18"/>
              </w:rPr>
            </w:pPr>
            <w:r>
              <w:rPr>
                <w:bCs/>
                <w:sz w:val="18"/>
                <w:szCs w:val="18"/>
              </w:rPr>
              <w:t>Aggiornamento del client del servizio per la raccolta dei dati DIPE (campo S02.18.2.3). La modifica non ha impatto su Simog (servizi WS ed interfaccia Web).</w:t>
            </w:r>
          </w:p>
        </w:tc>
      </w:tr>
      <w:tr w:rsidR="00CD718D" w:rsidRPr="00BC001D" w14:paraId="327BE50D" w14:textId="77777777" w:rsidTr="07BB1F36">
        <w:trPr>
          <w:trHeight w:val="252"/>
        </w:trPr>
        <w:tc>
          <w:tcPr>
            <w:tcW w:w="1137" w:type="dxa"/>
            <w:shd w:val="clear" w:color="auto" w:fill="FFFFFF" w:themeFill="background1"/>
            <w:vAlign w:val="center"/>
          </w:tcPr>
          <w:p w14:paraId="70E74527" w14:textId="77777777" w:rsidR="00CD718D" w:rsidRDefault="00CD718D" w:rsidP="00CD718D">
            <w:pPr>
              <w:rPr>
                <w:sz w:val="18"/>
                <w:szCs w:val="18"/>
              </w:rPr>
            </w:pPr>
            <w:r w:rsidRPr="54A6DDEC">
              <w:rPr>
                <w:sz w:val="18"/>
                <w:szCs w:val="18"/>
              </w:rPr>
              <w:t>22/04/2022</w:t>
            </w:r>
          </w:p>
        </w:tc>
        <w:tc>
          <w:tcPr>
            <w:tcW w:w="1214" w:type="dxa"/>
            <w:shd w:val="clear" w:color="auto" w:fill="FFFFFF" w:themeFill="background1"/>
            <w:vAlign w:val="center"/>
          </w:tcPr>
          <w:p w14:paraId="7354E1A6" w14:textId="77777777" w:rsidR="00CD718D" w:rsidRDefault="00CD718D" w:rsidP="00CD718D">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1A61A082" w14:textId="77777777" w:rsidR="00CD718D" w:rsidRDefault="00CD718D" w:rsidP="00CD718D">
            <w:pPr>
              <w:jc w:val="center"/>
              <w:rPr>
                <w:b/>
                <w:bCs/>
                <w:sz w:val="18"/>
                <w:szCs w:val="18"/>
              </w:rPr>
            </w:pPr>
            <w:r>
              <w:rPr>
                <w:b/>
                <w:bCs/>
                <w:sz w:val="18"/>
                <w:szCs w:val="18"/>
              </w:rPr>
              <w:t>3.04.7</w:t>
            </w:r>
          </w:p>
        </w:tc>
        <w:tc>
          <w:tcPr>
            <w:tcW w:w="6017" w:type="dxa"/>
            <w:shd w:val="clear" w:color="auto" w:fill="FFFFFF" w:themeFill="background1"/>
            <w:vAlign w:val="center"/>
          </w:tcPr>
          <w:p w14:paraId="2E5750CD" w14:textId="77777777" w:rsidR="009C649E" w:rsidRDefault="009C649E" w:rsidP="009C649E">
            <w:pPr>
              <w:rPr>
                <w:bCs/>
                <w:sz w:val="18"/>
                <w:szCs w:val="18"/>
              </w:rPr>
            </w:pPr>
            <w:r>
              <w:rPr>
                <w:bCs/>
                <w:sz w:val="18"/>
                <w:szCs w:val="18"/>
              </w:rPr>
              <w:t xml:space="preserve">1. </w:t>
            </w:r>
            <w:r w:rsidRPr="00385039">
              <w:rPr>
                <w:bCs/>
                <w:sz w:val="18"/>
                <w:szCs w:val="18"/>
              </w:rPr>
              <w:t>In DATI_PERSONA_FISICA:</w:t>
            </w:r>
          </w:p>
          <w:p w14:paraId="66C39D70" w14:textId="77777777" w:rsidR="009C649E" w:rsidRPr="00385039" w:rsidRDefault="009C649E" w:rsidP="00D00B7D">
            <w:pPr>
              <w:pStyle w:val="Paragrafoelenco"/>
              <w:numPr>
                <w:ilvl w:val="0"/>
                <w:numId w:val="37"/>
              </w:numPr>
              <w:jc w:val="both"/>
              <w:rPr>
                <w:bCs/>
                <w:sz w:val="18"/>
                <w:szCs w:val="18"/>
              </w:rPr>
            </w:pPr>
            <w:r>
              <w:rPr>
                <w:bCs/>
                <w:sz w:val="18"/>
                <w:szCs w:val="18"/>
              </w:rPr>
              <w:lastRenderedPageBreak/>
              <w:t xml:space="preserve">Sostituito il messaggio di Warning in </w:t>
            </w:r>
            <w:r w:rsidRPr="00385039">
              <w:rPr>
                <w:bCs/>
                <w:sz w:val="18"/>
                <w:szCs w:val="18"/>
              </w:rPr>
              <w:t xml:space="preserve">controllo bloccante sul campo 01 (codice fiscale) </w:t>
            </w:r>
          </w:p>
          <w:p w14:paraId="797BD123" w14:textId="77777777" w:rsidR="009C649E" w:rsidRDefault="009C649E" w:rsidP="00D00B7D">
            <w:pPr>
              <w:pStyle w:val="Paragrafoelenco"/>
              <w:numPr>
                <w:ilvl w:val="0"/>
                <w:numId w:val="37"/>
              </w:numPr>
              <w:jc w:val="both"/>
              <w:rPr>
                <w:bCs/>
                <w:sz w:val="18"/>
                <w:szCs w:val="18"/>
              </w:rPr>
            </w:pPr>
            <w:r w:rsidRPr="00421031">
              <w:rPr>
                <w:bCs/>
                <w:sz w:val="18"/>
                <w:szCs w:val="18"/>
              </w:rPr>
              <w:t>inserit</w:t>
            </w:r>
            <w:r>
              <w:rPr>
                <w:bCs/>
                <w:sz w:val="18"/>
                <w:szCs w:val="18"/>
              </w:rPr>
              <w:t>o</w:t>
            </w:r>
            <w:r w:rsidRPr="00421031">
              <w:rPr>
                <w:bCs/>
                <w:sz w:val="18"/>
                <w:szCs w:val="18"/>
              </w:rPr>
              <w:t xml:space="preserve"> nuov</w:t>
            </w:r>
            <w:r>
              <w:rPr>
                <w:bCs/>
                <w:sz w:val="18"/>
                <w:szCs w:val="18"/>
              </w:rPr>
              <w:t>o</w:t>
            </w:r>
            <w:r w:rsidRPr="00421031">
              <w:rPr>
                <w:bCs/>
                <w:sz w:val="18"/>
                <w:szCs w:val="18"/>
              </w:rPr>
              <w:t xml:space="preserve"> camp</w:t>
            </w:r>
            <w:r>
              <w:rPr>
                <w:bCs/>
                <w:sz w:val="18"/>
                <w:szCs w:val="18"/>
              </w:rPr>
              <w:t>o</w:t>
            </w:r>
            <w:r w:rsidRPr="00421031">
              <w:rPr>
                <w:bCs/>
                <w:sz w:val="18"/>
                <w:szCs w:val="18"/>
              </w:rPr>
              <w:t xml:space="preserve"> Incaricato Estero (09)</w:t>
            </w:r>
          </w:p>
          <w:p w14:paraId="1E132ACC" w14:textId="77777777" w:rsidR="009C649E" w:rsidRPr="009C649E" w:rsidRDefault="009C649E" w:rsidP="00D00B7D">
            <w:pPr>
              <w:pStyle w:val="Paragrafoelenco"/>
              <w:numPr>
                <w:ilvl w:val="0"/>
                <w:numId w:val="37"/>
              </w:numPr>
              <w:jc w:val="both"/>
              <w:rPr>
                <w:bCs/>
                <w:sz w:val="18"/>
                <w:szCs w:val="18"/>
              </w:rPr>
            </w:pPr>
            <w:r>
              <w:rPr>
                <w:bCs/>
                <w:sz w:val="18"/>
                <w:szCs w:val="18"/>
              </w:rPr>
              <w:t xml:space="preserve">aggiunto il controllo sul cap (07) </w:t>
            </w:r>
          </w:p>
          <w:p w14:paraId="605D89FB" w14:textId="77777777" w:rsidR="009C649E" w:rsidRPr="009C649E" w:rsidRDefault="009C649E" w:rsidP="009C649E">
            <w:pPr>
              <w:rPr>
                <w:bCs/>
                <w:sz w:val="18"/>
                <w:szCs w:val="18"/>
              </w:rPr>
            </w:pPr>
            <w:r>
              <w:rPr>
                <w:bCs/>
                <w:sz w:val="18"/>
                <w:szCs w:val="18"/>
              </w:rPr>
              <w:t xml:space="preserve">2. </w:t>
            </w:r>
            <w:r w:rsidRPr="0037327F">
              <w:rPr>
                <w:bCs/>
                <w:sz w:val="18"/>
                <w:szCs w:val="18"/>
              </w:rPr>
              <w:t>Eliminato il controllo di W</w:t>
            </w:r>
            <w:r>
              <w:rPr>
                <w:bCs/>
                <w:sz w:val="18"/>
                <w:szCs w:val="18"/>
              </w:rPr>
              <w:t>arning</w:t>
            </w:r>
            <w:r w:rsidRPr="0037327F">
              <w:rPr>
                <w:bCs/>
                <w:sz w:val="18"/>
                <w:szCs w:val="18"/>
              </w:rPr>
              <w:t xml:space="preserve"> se campo S13.02 &gt; 1 ed eliminata la dicitura (Solo per Stato avanzamento n.1) per le label Eventuale anticipazione (S13.05) e Data del certificato di pagamento relativo all'anticipazione (S13.06)</w:t>
            </w:r>
          </w:p>
          <w:p w14:paraId="7F835306" w14:textId="77777777" w:rsidR="009C649E" w:rsidRPr="00385039" w:rsidRDefault="009C649E" w:rsidP="009C649E">
            <w:pPr>
              <w:rPr>
                <w:bCs/>
                <w:sz w:val="18"/>
                <w:szCs w:val="18"/>
              </w:rPr>
            </w:pPr>
            <w:r>
              <w:rPr>
                <w:bCs/>
                <w:sz w:val="18"/>
                <w:szCs w:val="18"/>
              </w:rPr>
              <w:t xml:space="preserve">3.  </w:t>
            </w:r>
            <w:r w:rsidRPr="00385039">
              <w:rPr>
                <w:bCs/>
                <w:sz w:val="18"/>
                <w:szCs w:val="18"/>
              </w:rPr>
              <w:t>Introdotta nuova funzionalità</w:t>
            </w:r>
            <w:r>
              <w:rPr>
                <w:bCs/>
                <w:sz w:val="18"/>
                <w:szCs w:val="18"/>
              </w:rPr>
              <w:t xml:space="preserve"> Delibera ANAC n. 122 del 16 marzo 2022)</w:t>
            </w:r>
            <w:r w:rsidRPr="00276737">
              <w:rPr>
                <w:bCs/>
                <w:sz w:val="18"/>
                <w:szCs w:val="18"/>
              </w:rPr>
              <w:t>:   </w:t>
            </w:r>
          </w:p>
          <w:p w14:paraId="6C14FC25" w14:textId="77777777" w:rsidR="009C649E" w:rsidRPr="008831EF" w:rsidRDefault="009C649E" w:rsidP="00D00B7D">
            <w:pPr>
              <w:pStyle w:val="Paragrafoelenco"/>
              <w:numPr>
                <w:ilvl w:val="0"/>
                <w:numId w:val="38"/>
              </w:numPr>
              <w:jc w:val="both"/>
              <w:rPr>
                <w:bCs/>
                <w:sz w:val="18"/>
                <w:szCs w:val="18"/>
              </w:rPr>
            </w:pPr>
            <w:r w:rsidRPr="008831EF">
              <w:rPr>
                <w:bCs/>
                <w:sz w:val="18"/>
                <w:szCs w:val="18"/>
              </w:rPr>
              <w:t>inserita una nuova sezione ‘Tutela delle pari opportunità generazionali e di genere nonché per l’inclusione delle persone con disabilità’</w:t>
            </w:r>
            <w:r>
              <w:rPr>
                <w:bCs/>
                <w:sz w:val="18"/>
                <w:szCs w:val="18"/>
              </w:rPr>
              <w:t>;</w:t>
            </w:r>
          </w:p>
          <w:p w14:paraId="53AAB483" w14:textId="11E3B882" w:rsidR="000861D0" w:rsidRDefault="009C649E" w:rsidP="00D00B7D">
            <w:pPr>
              <w:pStyle w:val="Paragrafoelenco"/>
              <w:numPr>
                <w:ilvl w:val="0"/>
                <w:numId w:val="38"/>
              </w:numPr>
              <w:jc w:val="both"/>
              <w:rPr>
                <w:bCs/>
                <w:sz w:val="18"/>
                <w:szCs w:val="18"/>
              </w:rPr>
            </w:pPr>
            <w:r w:rsidRPr="008831EF">
              <w:rPr>
                <w:bCs/>
                <w:sz w:val="18"/>
                <w:szCs w:val="18"/>
              </w:rPr>
              <w:t xml:space="preserve">Aggiunte le tipologiche </w:t>
            </w:r>
            <w:hyperlink w:anchor="_MOTIVI_INTERRUZIONE_1" w:history="1">
              <w:r w:rsidR="000861D0" w:rsidRPr="000861D0">
                <w:rPr>
                  <w:rStyle w:val="Collegamentoipertestuale"/>
                  <w:bCs/>
                  <w:sz w:val="18"/>
                  <w:szCs w:val="18"/>
                </w:rPr>
                <w:t>MOTIVO_DEROGA</w:t>
              </w:r>
            </w:hyperlink>
            <w:r w:rsidR="000861D0">
              <w:rPr>
                <w:bCs/>
                <w:sz w:val="18"/>
                <w:szCs w:val="18"/>
              </w:rPr>
              <w:t xml:space="preserve"> </w:t>
            </w:r>
            <w:r w:rsidRPr="008831EF">
              <w:rPr>
                <w:bCs/>
                <w:sz w:val="18"/>
                <w:szCs w:val="18"/>
              </w:rPr>
              <w:t xml:space="preserve">e </w:t>
            </w:r>
            <w:hyperlink w:anchor="_MISURE_PREMIALI_1" w:history="1">
              <w:r w:rsidR="000861D0" w:rsidRPr="000861D0">
                <w:rPr>
                  <w:rStyle w:val="Collegamentoipertestuale"/>
                  <w:bCs/>
                  <w:sz w:val="18"/>
                  <w:szCs w:val="18"/>
                </w:rPr>
                <w:t>MISURE_PREMIALI</w:t>
              </w:r>
            </w:hyperlink>
          </w:p>
          <w:p w14:paraId="101B25EA" w14:textId="4ABD1A67" w:rsidR="009C649E" w:rsidRPr="008831EF" w:rsidRDefault="009C649E" w:rsidP="00D00B7D">
            <w:pPr>
              <w:pStyle w:val="Paragrafoelenco"/>
              <w:numPr>
                <w:ilvl w:val="0"/>
                <w:numId w:val="38"/>
              </w:numPr>
              <w:jc w:val="both"/>
              <w:rPr>
                <w:bCs/>
                <w:sz w:val="18"/>
                <w:szCs w:val="18"/>
              </w:rPr>
            </w:pPr>
            <w:r w:rsidRPr="008831EF">
              <w:rPr>
                <w:bCs/>
                <w:sz w:val="18"/>
                <w:szCs w:val="18"/>
              </w:rPr>
              <w:t xml:space="preserve">In </w:t>
            </w:r>
            <w:r>
              <w:rPr>
                <w:bCs/>
                <w:sz w:val="18"/>
                <w:szCs w:val="18"/>
              </w:rPr>
              <w:t xml:space="preserve">Scheda </w:t>
            </w:r>
            <w:r w:rsidRPr="008831EF">
              <w:rPr>
                <w:bCs/>
                <w:sz w:val="18"/>
                <w:szCs w:val="18"/>
              </w:rPr>
              <w:t>Lotto</w:t>
            </w:r>
            <w:r>
              <w:rPr>
                <w:bCs/>
                <w:sz w:val="18"/>
                <w:szCs w:val="18"/>
              </w:rPr>
              <w:t xml:space="preserve"> (S02)</w:t>
            </w:r>
            <w:r w:rsidRPr="008831EF">
              <w:rPr>
                <w:bCs/>
                <w:sz w:val="18"/>
                <w:szCs w:val="18"/>
              </w:rPr>
              <w:t>:</w:t>
            </w:r>
          </w:p>
          <w:p w14:paraId="7C8A49B6" w14:textId="77777777" w:rsidR="009C649E" w:rsidRDefault="009C649E" w:rsidP="00D00B7D">
            <w:pPr>
              <w:pStyle w:val="Paragrafoelenco"/>
              <w:numPr>
                <w:ilvl w:val="0"/>
                <w:numId w:val="39"/>
              </w:numPr>
              <w:jc w:val="both"/>
              <w:rPr>
                <w:bCs/>
                <w:sz w:val="18"/>
                <w:szCs w:val="18"/>
              </w:rPr>
            </w:pPr>
            <w:r w:rsidRPr="00385039">
              <w:rPr>
                <w:bCs/>
                <w:sz w:val="18"/>
                <w:szCs w:val="18"/>
              </w:rPr>
              <w:t>Aggiunto nuovi campi S02.18.A, S02.23, S02.24, S02.25, S02.26, S02.27, S02.28</w:t>
            </w:r>
          </w:p>
          <w:p w14:paraId="603AC4CD" w14:textId="77777777" w:rsidR="009C649E" w:rsidRDefault="009C649E" w:rsidP="00D00B7D">
            <w:pPr>
              <w:pStyle w:val="Paragrafoelenco"/>
              <w:numPr>
                <w:ilvl w:val="0"/>
                <w:numId w:val="39"/>
              </w:numPr>
              <w:jc w:val="both"/>
              <w:rPr>
                <w:bCs/>
                <w:sz w:val="18"/>
                <w:szCs w:val="18"/>
              </w:rPr>
            </w:pPr>
            <w:r w:rsidRPr="00C7794F">
              <w:rPr>
                <w:bCs/>
                <w:sz w:val="18"/>
                <w:szCs w:val="18"/>
              </w:rPr>
              <w:t xml:space="preserve">Aggiunto controllo di obbligatorietà su S02.18.1 </w:t>
            </w:r>
            <w:r>
              <w:rPr>
                <w:bCs/>
                <w:sz w:val="18"/>
                <w:szCs w:val="18"/>
              </w:rPr>
              <w:t>s</w:t>
            </w:r>
            <w:r w:rsidRPr="00C7794F">
              <w:rPr>
                <w:bCs/>
                <w:sz w:val="18"/>
                <w:szCs w:val="18"/>
              </w:rPr>
              <w:t xml:space="preserve">e </w:t>
            </w:r>
            <w:r>
              <w:rPr>
                <w:bCs/>
                <w:sz w:val="18"/>
                <w:szCs w:val="18"/>
              </w:rPr>
              <w:t xml:space="preserve">il campo è </w:t>
            </w:r>
            <w:r w:rsidRPr="00C7794F">
              <w:rPr>
                <w:bCs/>
                <w:sz w:val="18"/>
                <w:szCs w:val="18"/>
              </w:rPr>
              <w:t>NO e S02.18.</w:t>
            </w:r>
            <w:r>
              <w:rPr>
                <w:bCs/>
                <w:sz w:val="18"/>
                <w:szCs w:val="18"/>
              </w:rPr>
              <w:t xml:space="preserve">A </w:t>
            </w:r>
            <w:r w:rsidRPr="00C7794F">
              <w:rPr>
                <w:bCs/>
                <w:sz w:val="18"/>
                <w:szCs w:val="18"/>
              </w:rPr>
              <w:t>= SI</w:t>
            </w:r>
          </w:p>
          <w:p w14:paraId="499CC5B6" w14:textId="77777777" w:rsidR="009C649E" w:rsidRDefault="009C649E" w:rsidP="009C649E">
            <w:pPr>
              <w:rPr>
                <w:bCs/>
                <w:sz w:val="18"/>
                <w:szCs w:val="18"/>
              </w:rPr>
            </w:pPr>
            <w:r>
              <w:rPr>
                <w:bCs/>
                <w:sz w:val="18"/>
                <w:szCs w:val="18"/>
              </w:rPr>
              <w:t xml:space="preserve">4. </w:t>
            </w:r>
            <w:r w:rsidRPr="008831EF">
              <w:rPr>
                <w:bCs/>
                <w:sz w:val="18"/>
                <w:szCs w:val="18"/>
              </w:rPr>
              <w:t>Inibito il perfezionamento di un CIG di adesione ad un AQ se la scheda di aggiudicazione dell'AQ del CIG padre non è stata comunicata</w:t>
            </w:r>
            <w:r>
              <w:rPr>
                <w:bCs/>
                <w:sz w:val="18"/>
                <w:szCs w:val="18"/>
              </w:rPr>
              <w:t>: a</w:t>
            </w:r>
            <w:r w:rsidRPr="008831EF">
              <w:rPr>
                <w:bCs/>
                <w:sz w:val="18"/>
                <w:szCs w:val="18"/>
              </w:rPr>
              <w:t xml:space="preserve">ggiunto un controllo su </w:t>
            </w:r>
            <w:r>
              <w:rPr>
                <w:bCs/>
                <w:sz w:val="18"/>
                <w:szCs w:val="18"/>
              </w:rPr>
              <w:t>campo ‘</w:t>
            </w:r>
            <w:r w:rsidRPr="008831EF">
              <w:rPr>
                <w:bCs/>
                <w:sz w:val="18"/>
                <w:szCs w:val="18"/>
              </w:rPr>
              <w:t>Data di adesione all'accordo quadro/convenzione</w:t>
            </w:r>
            <w:r>
              <w:rPr>
                <w:bCs/>
                <w:sz w:val="18"/>
                <w:szCs w:val="18"/>
              </w:rPr>
              <w:t>’</w:t>
            </w:r>
            <w:r w:rsidRPr="008831EF">
              <w:rPr>
                <w:bCs/>
                <w:sz w:val="18"/>
                <w:szCs w:val="18"/>
              </w:rPr>
              <w:t xml:space="preserve"> (S06.02.AD)</w:t>
            </w:r>
          </w:p>
          <w:p w14:paraId="1E59BDC5" w14:textId="77777777" w:rsidR="009C649E" w:rsidRPr="009C649E" w:rsidRDefault="009C649E" w:rsidP="009C649E">
            <w:pPr>
              <w:jc w:val="both"/>
              <w:rPr>
                <w:bCs/>
                <w:sz w:val="18"/>
                <w:szCs w:val="18"/>
              </w:rPr>
            </w:pPr>
            <w:r>
              <w:rPr>
                <w:bCs/>
                <w:sz w:val="18"/>
                <w:szCs w:val="18"/>
              </w:rPr>
              <w:t xml:space="preserve">5. </w:t>
            </w:r>
            <w:r w:rsidRPr="008E6C03">
              <w:rPr>
                <w:sz w:val="18"/>
                <w:szCs w:val="18"/>
              </w:rPr>
              <w:t xml:space="preserve">Aggiornamento delle tabelle CODICI_ISTAT, CODICI_NUTS e ISTAT_NUTS del DB SIMOG e delle tabelle LOCALITA_ISTAT e LOCALITA_NUTS del DB BDNCP in base all'ultima versione dell'"Elenco codici statistici e denominazioni delle unità territoriali" disponibile sul sito dell'Istat </w:t>
            </w:r>
            <w:hyperlink r:id="rId13" w:history="1">
              <w:r w:rsidRPr="001D4C7C">
                <w:rPr>
                  <w:rStyle w:val="Collegamentoipertestuale"/>
                  <w:sz w:val="18"/>
                  <w:szCs w:val="18"/>
                </w:rPr>
                <w:t>https://www.istat.it/it/archivio/6789</w:t>
              </w:r>
            </w:hyperlink>
          </w:p>
          <w:p w14:paraId="73D2028F" w14:textId="77777777" w:rsidR="009C649E" w:rsidRPr="009C649E" w:rsidRDefault="009C649E" w:rsidP="009C649E">
            <w:pPr>
              <w:jc w:val="both"/>
              <w:rPr>
                <w:bCs/>
                <w:sz w:val="18"/>
                <w:szCs w:val="18"/>
              </w:rPr>
            </w:pPr>
            <w:r>
              <w:rPr>
                <w:bCs/>
                <w:sz w:val="18"/>
                <w:szCs w:val="18"/>
              </w:rPr>
              <w:t>6.</w:t>
            </w:r>
            <w:r w:rsidRPr="009C649E">
              <w:rPr>
                <w:bCs/>
                <w:sz w:val="18"/>
                <w:szCs w:val="18"/>
              </w:rPr>
              <w:t>Corretto il disallineamento tra il sistema e il documento di modellazione dati: in caso di aggiudicazione con più aggiudicatari, con offerte diverse tra i vari aggiudicatari, è possibile valorizzare i campi PERC_RIBASSO_AGG di ogni singolo aggiudicatario e non valorizzare il campo con la percentuale globale. Lo stesso vale per la percentuale di offerta in aumento:</w:t>
            </w:r>
            <w:r w:rsidR="00FA7539">
              <w:rPr>
                <w:bCs/>
                <w:sz w:val="18"/>
                <w:szCs w:val="18"/>
              </w:rPr>
              <w:t xml:space="preserve"> </w:t>
            </w:r>
            <w:r w:rsidRPr="009C649E">
              <w:rPr>
                <w:bCs/>
                <w:sz w:val="18"/>
                <w:szCs w:val="18"/>
              </w:rPr>
              <w:t>modificato il controllo del campo S08.60 e S08.61 in scheda Aggiudicazione nel caso di presenza di singolo aggiudicatario</w:t>
            </w:r>
          </w:p>
          <w:p w14:paraId="5AB9198A" w14:textId="77777777" w:rsidR="009C649E" w:rsidRPr="009C649E" w:rsidRDefault="00FA7539" w:rsidP="009C649E">
            <w:pPr>
              <w:jc w:val="both"/>
              <w:rPr>
                <w:bCs/>
                <w:sz w:val="18"/>
                <w:szCs w:val="18"/>
              </w:rPr>
            </w:pPr>
            <w:r>
              <w:rPr>
                <w:bCs/>
                <w:sz w:val="18"/>
                <w:szCs w:val="18"/>
              </w:rPr>
              <w:t>7</w:t>
            </w:r>
            <w:r w:rsidR="009C649E">
              <w:rPr>
                <w:bCs/>
                <w:sz w:val="18"/>
                <w:szCs w:val="18"/>
              </w:rPr>
              <w:t xml:space="preserve">. </w:t>
            </w:r>
            <w:r w:rsidR="009C649E" w:rsidRPr="009C649E">
              <w:rPr>
                <w:bCs/>
                <w:sz w:val="18"/>
                <w:szCs w:val="18"/>
              </w:rPr>
              <w:t xml:space="preserve">Azzerato l’importo del contributo dell’OE a seguito di esito della procedura “Annullata/Revocata prima dell’apertura delle buste amministrative”. Inserito controllo bloccante sul tentativo di passaggio dall’esito di gara “Annullata” ad “Aggiudicata”. </w:t>
            </w:r>
          </w:p>
          <w:p w14:paraId="0A15AB10" w14:textId="77777777" w:rsidR="009C649E" w:rsidRDefault="00FA7539" w:rsidP="009C649E">
            <w:pPr>
              <w:jc w:val="both"/>
              <w:rPr>
                <w:bCs/>
                <w:sz w:val="18"/>
                <w:szCs w:val="18"/>
              </w:rPr>
            </w:pPr>
            <w:r>
              <w:rPr>
                <w:bCs/>
                <w:sz w:val="18"/>
                <w:szCs w:val="18"/>
              </w:rPr>
              <w:t>8</w:t>
            </w:r>
            <w:r w:rsidR="009C649E">
              <w:rPr>
                <w:bCs/>
                <w:sz w:val="18"/>
                <w:szCs w:val="18"/>
              </w:rPr>
              <w:t xml:space="preserve">. </w:t>
            </w:r>
            <w:r w:rsidR="009C649E" w:rsidRPr="00885920">
              <w:rPr>
                <w:bCs/>
                <w:sz w:val="18"/>
                <w:szCs w:val="18"/>
              </w:rPr>
              <w:t>Consentita la consultazione, agli utenti delle sezioni regionali, dei CIG di tutti gli accordi quadro/Convenzioni;</w:t>
            </w:r>
          </w:p>
          <w:p w14:paraId="7C5035D0" w14:textId="77777777" w:rsidR="009C649E" w:rsidRPr="009C649E" w:rsidRDefault="00FA7539" w:rsidP="009C649E">
            <w:pPr>
              <w:jc w:val="both"/>
              <w:rPr>
                <w:bCs/>
                <w:sz w:val="18"/>
                <w:szCs w:val="18"/>
              </w:rPr>
            </w:pPr>
            <w:r>
              <w:rPr>
                <w:bCs/>
                <w:sz w:val="18"/>
                <w:szCs w:val="18"/>
              </w:rPr>
              <w:t>9</w:t>
            </w:r>
            <w:r w:rsidR="009C649E">
              <w:rPr>
                <w:bCs/>
                <w:sz w:val="18"/>
                <w:szCs w:val="18"/>
              </w:rPr>
              <w:t xml:space="preserve">. </w:t>
            </w:r>
            <w:r w:rsidR="009C649E" w:rsidRPr="009C649E">
              <w:rPr>
                <w:bCs/>
                <w:sz w:val="18"/>
                <w:szCs w:val="18"/>
              </w:rPr>
              <w:t xml:space="preserve">Modifica dell’algoritmo di generazione CIG: Considerato l’approssimarsi dell’esaurimento dello spazio di generazione dei codici CIG, i CIG emessi dopo 9999999KKK avranno la seguente struttura: </w:t>
            </w:r>
          </w:p>
          <w:p w14:paraId="2C2D64D3" w14:textId="77777777" w:rsidR="009C649E" w:rsidRDefault="009C649E" w:rsidP="009C649E">
            <w:pPr>
              <w:pStyle w:val="Paragrafoelenco"/>
              <w:ind w:left="167"/>
              <w:jc w:val="both"/>
              <w:rPr>
                <w:bCs/>
                <w:sz w:val="18"/>
                <w:szCs w:val="18"/>
              </w:rPr>
            </w:pPr>
            <w:r w:rsidRPr="00885920">
              <w:rPr>
                <w:bCs/>
                <w:sz w:val="18"/>
                <w:szCs w:val="18"/>
              </w:rPr>
              <w:t>ANNNNNNKKK dove A può appartenere a [0-9] oppure a  [A-U]</w:t>
            </w:r>
          </w:p>
          <w:p w14:paraId="6481BAA8" w14:textId="77777777" w:rsidR="009C649E" w:rsidRPr="009C649E" w:rsidRDefault="009C649E" w:rsidP="009C649E">
            <w:pPr>
              <w:jc w:val="both"/>
              <w:rPr>
                <w:bCs/>
                <w:sz w:val="18"/>
                <w:szCs w:val="18"/>
              </w:rPr>
            </w:pPr>
            <w:r>
              <w:rPr>
                <w:bCs/>
                <w:sz w:val="18"/>
                <w:szCs w:val="18"/>
              </w:rPr>
              <w:t>1</w:t>
            </w:r>
            <w:r w:rsidR="00FA7539">
              <w:rPr>
                <w:bCs/>
                <w:sz w:val="18"/>
                <w:szCs w:val="18"/>
              </w:rPr>
              <w:t>0</w:t>
            </w:r>
            <w:r>
              <w:rPr>
                <w:bCs/>
                <w:sz w:val="18"/>
                <w:szCs w:val="18"/>
              </w:rPr>
              <w:t xml:space="preserve">. </w:t>
            </w:r>
            <w:r w:rsidRPr="009C649E">
              <w:rPr>
                <w:bCs/>
                <w:sz w:val="18"/>
                <w:szCs w:val="18"/>
              </w:rPr>
              <w:t>Modificate label in scheda Gara (S01) e Scheda Dati Comuni (S07):</w:t>
            </w:r>
          </w:p>
          <w:p w14:paraId="5FE2AE39" w14:textId="77777777" w:rsidR="009C649E" w:rsidRPr="00FC2680" w:rsidRDefault="009C649E" w:rsidP="00D00B7D">
            <w:pPr>
              <w:pStyle w:val="Paragrafoelenco"/>
              <w:numPr>
                <w:ilvl w:val="0"/>
                <w:numId w:val="34"/>
              </w:numPr>
              <w:jc w:val="both"/>
              <w:rPr>
                <w:bCs/>
                <w:sz w:val="18"/>
                <w:szCs w:val="18"/>
              </w:rPr>
            </w:pPr>
            <w:r w:rsidRPr="00FC2680">
              <w:rPr>
                <w:bCs/>
                <w:sz w:val="18"/>
                <w:szCs w:val="18"/>
              </w:rPr>
              <w:t xml:space="preserve">ID Stazione Appaltante </w:t>
            </w:r>
            <w:r>
              <w:rPr>
                <w:bCs/>
                <w:sz w:val="18"/>
                <w:szCs w:val="18"/>
              </w:rPr>
              <w:t xml:space="preserve">(S01.05 e S07.10) </w:t>
            </w:r>
            <w:r w:rsidRPr="00FC2680">
              <w:rPr>
                <w:bCs/>
                <w:sz w:val="18"/>
                <w:szCs w:val="18"/>
              </w:rPr>
              <w:t>in Codice univoco centro di costo</w:t>
            </w:r>
          </w:p>
          <w:p w14:paraId="1642AFD4" w14:textId="77777777" w:rsidR="009C649E" w:rsidRPr="00FC2680" w:rsidRDefault="009C649E" w:rsidP="00D00B7D">
            <w:pPr>
              <w:pStyle w:val="Paragrafoelenco"/>
              <w:numPr>
                <w:ilvl w:val="0"/>
                <w:numId w:val="34"/>
              </w:numPr>
              <w:jc w:val="both"/>
              <w:rPr>
                <w:bCs/>
                <w:sz w:val="18"/>
                <w:szCs w:val="18"/>
              </w:rPr>
            </w:pPr>
            <w:r w:rsidRPr="00FC2680">
              <w:rPr>
                <w:bCs/>
                <w:sz w:val="18"/>
                <w:szCs w:val="18"/>
              </w:rPr>
              <w:lastRenderedPageBreak/>
              <w:t xml:space="preserve">Denominazione SA </w:t>
            </w:r>
            <w:r>
              <w:rPr>
                <w:bCs/>
                <w:sz w:val="18"/>
                <w:szCs w:val="18"/>
              </w:rPr>
              <w:t xml:space="preserve">(S01.06 e S07.11) </w:t>
            </w:r>
            <w:r w:rsidRPr="00FC2680">
              <w:rPr>
                <w:bCs/>
                <w:sz w:val="18"/>
                <w:szCs w:val="18"/>
              </w:rPr>
              <w:t>in Denominazione del centro di costo nell’ambito della Stazione Appaltante</w:t>
            </w:r>
          </w:p>
          <w:p w14:paraId="176019CE" w14:textId="77777777" w:rsidR="009C649E" w:rsidRDefault="009C649E" w:rsidP="009C649E">
            <w:pPr>
              <w:pStyle w:val="Paragrafoelenco"/>
              <w:ind w:left="0"/>
              <w:rPr>
                <w:bCs/>
                <w:sz w:val="18"/>
                <w:szCs w:val="18"/>
              </w:rPr>
            </w:pPr>
            <w:r w:rsidRPr="00FC2680">
              <w:rPr>
                <w:bCs/>
                <w:sz w:val="18"/>
                <w:szCs w:val="18"/>
              </w:rPr>
              <w:t xml:space="preserve">Amministrazione Competente </w:t>
            </w:r>
            <w:r>
              <w:rPr>
                <w:bCs/>
                <w:sz w:val="18"/>
                <w:szCs w:val="18"/>
              </w:rPr>
              <w:t xml:space="preserve">(S01.04 e S07.9) </w:t>
            </w:r>
            <w:r w:rsidRPr="00FC2680">
              <w:rPr>
                <w:bCs/>
                <w:sz w:val="18"/>
                <w:szCs w:val="18"/>
              </w:rPr>
              <w:t>in Denom.ne dell</w:t>
            </w:r>
            <w:r>
              <w:rPr>
                <w:bCs/>
                <w:sz w:val="18"/>
                <w:szCs w:val="18"/>
              </w:rPr>
              <w:t>a Stazione Appaltante competente</w:t>
            </w:r>
          </w:p>
          <w:p w14:paraId="5CCAB9BE" w14:textId="77777777" w:rsidR="00A7135A" w:rsidRDefault="00A7135A" w:rsidP="009C649E">
            <w:pPr>
              <w:pStyle w:val="Paragrafoelenco"/>
              <w:ind w:left="0"/>
              <w:rPr>
                <w:bCs/>
                <w:sz w:val="18"/>
                <w:szCs w:val="18"/>
              </w:rPr>
            </w:pPr>
          </w:p>
          <w:p w14:paraId="684499EB" w14:textId="77777777" w:rsidR="009C649E" w:rsidRPr="00A7135A" w:rsidRDefault="00EB77C9">
            <w:pPr>
              <w:pStyle w:val="Paragrafoelenco"/>
              <w:numPr>
                <w:ilvl w:val="0"/>
                <w:numId w:val="42"/>
              </w:numPr>
              <w:jc w:val="both"/>
              <w:rPr>
                <w:sz w:val="18"/>
                <w:szCs w:val="18"/>
              </w:rPr>
            </w:pPr>
            <w:r w:rsidRPr="00A7135A">
              <w:rPr>
                <w:sz w:val="18"/>
                <w:szCs w:val="18"/>
              </w:rPr>
              <w:t xml:space="preserve">Corretti refusi: </w:t>
            </w:r>
          </w:p>
          <w:p w14:paraId="2AD1BBCB" w14:textId="77777777" w:rsidR="009C649E" w:rsidRPr="009C649E" w:rsidRDefault="00EB77C9" w:rsidP="00D00B7D">
            <w:pPr>
              <w:pStyle w:val="Paragrafoelenco"/>
              <w:numPr>
                <w:ilvl w:val="0"/>
                <w:numId w:val="34"/>
              </w:numPr>
              <w:jc w:val="both"/>
              <w:rPr>
                <w:bCs/>
                <w:sz w:val="18"/>
                <w:szCs w:val="18"/>
              </w:rPr>
            </w:pPr>
            <w:r w:rsidRPr="009C649E">
              <w:rPr>
                <w:bCs/>
                <w:sz w:val="18"/>
                <w:szCs w:val="18"/>
              </w:rPr>
              <w:t xml:space="preserve">campi S06.15, S08.1.12, S12.20 e S02.18.2 </w:t>
            </w:r>
          </w:p>
          <w:p w14:paraId="4B1E120B" w14:textId="77777777" w:rsidR="009C649E" w:rsidRPr="009C649E" w:rsidRDefault="00EB77C9" w:rsidP="00D00B7D">
            <w:pPr>
              <w:pStyle w:val="Paragrafoelenco"/>
              <w:numPr>
                <w:ilvl w:val="0"/>
                <w:numId w:val="34"/>
              </w:numPr>
              <w:jc w:val="both"/>
              <w:rPr>
                <w:bCs/>
                <w:sz w:val="18"/>
                <w:szCs w:val="18"/>
              </w:rPr>
            </w:pPr>
            <w:r w:rsidRPr="009C649E">
              <w:rPr>
                <w:bCs/>
                <w:sz w:val="18"/>
                <w:szCs w:val="18"/>
              </w:rPr>
              <w:t>Aggiornamento tipologica CATEGORIE MERCEOLOGICHE</w:t>
            </w:r>
          </w:p>
          <w:p w14:paraId="5BA70BC8" w14:textId="77777777" w:rsidR="00CD718D" w:rsidRPr="00A7135A" w:rsidRDefault="00EB77C9" w:rsidP="00A7135A">
            <w:pPr>
              <w:pStyle w:val="Paragrafoelenco"/>
              <w:numPr>
                <w:ilvl w:val="0"/>
                <w:numId w:val="34"/>
              </w:numPr>
              <w:jc w:val="both"/>
              <w:rPr>
                <w:bCs/>
                <w:sz w:val="18"/>
                <w:szCs w:val="18"/>
              </w:rPr>
            </w:pPr>
            <w:r w:rsidRPr="009C649E">
              <w:rPr>
                <w:bCs/>
                <w:sz w:val="18"/>
                <w:szCs w:val="18"/>
              </w:rPr>
              <w:t>Aggiornamento data fine validità della voce Affidamento diretto per modifiche contrattuali o varianti per le quali è necessaria una nuova procedura di affidamento nella tipologica SCELTA_CONTRAENTE</w:t>
            </w:r>
          </w:p>
        </w:tc>
      </w:tr>
      <w:tr w:rsidR="007247BB" w:rsidRPr="00BC001D" w14:paraId="2B50538D" w14:textId="77777777" w:rsidTr="07BB1F36">
        <w:trPr>
          <w:trHeight w:val="252"/>
        </w:trPr>
        <w:tc>
          <w:tcPr>
            <w:tcW w:w="1137" w:type="dxa"/>
            <w:shd w:val="clear" w:color="auto" w:fill="FFFFFF" w:themeFill="background1"/>
            <w:vAlign w:val="center"/>
          </w:tcPr>
          <w:p w14:paraId="560F050E" w14:textId="77777777" w:rsidR="007247BB" w:rsidRPr="54A6DDEC" w:rsidRDefault="007247BB" w:rsidP="007247BB">
            <w:pPr>
              <w:rPr>
                <w:sz w:val="18"/>
                <w:szCs w:val="18"/>
              </w:rPr>
            </w:pPr>
            <w:r>
              <w:rPr>
                <w:sz w:val="18"/>
                <w:szCs w:val="18"/>
              </w:rPr>
              <w:lastRenderedPageBreak/>
              <w:t>24</w:t>
            </w:r>
            <w:r w:rsidRPr="54A6DDEC">
              <w:rPr>
                <w:sz w:val="18"/>
                <w:szCs w:val="18"/>
              </w:rPr>
              <w:t>/</w:t>
            </w:r>
            <w:r>
              <w:rPr>
                <w:sz w:val="18"/>
                <w:szCs w:val="18"/>
              </w:rPr>
              <w:t>06</w:t>
            </w:r>
            <w:r w:rsidRPr="54A6DDEC">
              <w:rPr>
                <w:sz w:val="18"/>
                <w:szCs w:val="18"/>
              </w:rPr>
              <w:t>/2022</w:t>
            </w:r>
          </w:p>
        </w:tc>
        <w:tc>
          <w:tcPr>
            <w:tcW w:w="1214" w:type="dxa"/>
            <w:shd w:val="clear" w:color="auto" w:fill="FFFFFF" w:themeFill="background1"/>
            <w:vAlign w:val="center"/>
          </w:tcPr>
          <w:p w14:paraId="1941C20E" w14:textId="77777777" w:rsidR="007247BB" w:rsidRDefault="007247BB" w:rsidP="007247BB">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ABE5002" w14:textId="77777777" w:rsidR="007247BB" w:rsidRDefault="007247BB" w:rsidP="007247BB">
            <w:pPr>
              <w:jc w:val="center"/>
              <w:rPr>
                <w:b/>
                <w:bCs/>
                <w:sz w:val="18"/>
                <w:szCs w:val="18"/>
              </w:rPr>
            </w:pPr>
            <w:r>
              <w:rPr>
                <w:b/>
                <w:bCs/>
                <w:sz w:val="18"/>
                <w:szCs w:val="18"/>
              </w:rPr>
              <w:t>3.04.7</w:t>
            </w:r>
          </w:p>
        </w:tc>
        <w:tc>
          <w:tcPr>
            <w:tcW w:w="6017" w:type="dxa"/>
            <w:shd w:val="clear" w:color="auto" w:fill="FFFFFF" w:themeFill="background1"/>
            <w:vAlign w:val="center"/>
          </w:tcPr>
          <w:p w14:paraId="421003B1" w14:textId="77777777" w:rsidR="006C6A2F" w:rsidRPr="00973B75" w:rsidRDefault="006C6A2F">
            <w:pPr>
              <w:pStyle w:val="Paragrafoelenco"/>
              <w:numPr>
                <w:ilvl w:val="0"/>
                <w:numId w:val="44"/>
              </w:numPr>
              <w:ind w:left="392" w:hanging="392"/>
              <w:jc w:val="both"/>
              <w:rPr>
                <w:sz w:val="18"/>
                <w:szCs w:val="18"/>
              </w:rPr>
            </w:pPr>
            <w:r w:rsidRPr="00973B75">
              <w:rPr>
                <w:sz w:val="18"/>
                <w:szCs w:val="18"/>
              </w:rPr>
              <w:t>Modifica messaggio di errore del controllo relativo al campo S02.18.1</w:t>
            </w:r>
          </w:p>
          <w:p w14:paraId="7B6A6228" w14:textId="77777777" w:rsidR="006C6A2F" w:rsidRPr="006C6A2F" w:rsidRDefault="00973B75">
            <w:pPr>
              <w:pStyle w:val="Paragrafoelenco"/>
              <w:numPr>
                <w:ilvl w:val="0"/>
                <w:numId w:val="44"/>
              </w:numPr>
              <w:ind w:left="392" w:hanging="392"/>
              <w:jc w:val="both"/>
              <w:rPr>
                <w:sz w:val="18"/>
                <w:szCs w:val="18"/>
              </w:rPr>
            </w:pPr>
            <w:r>
              <w:rPr>
                <w:sz w:val="18"/>
                <w:szCs w:val="18"/>
              </w:rPr>
              <w:t>Rettifica</w:t>
            </w:r>
            <w:r w:rsidR="006C6A2F" w:rsidRPr="00973B75">
              <w:rPr>
                <w:sz w:val="18"/>
                <w:szCs w:val="18"/>
              </w:rPr>
              <w:t xml:space="preserve"> label del campo S02.</w:t>
            </w:r>
            <w:r w:rsidR="006C6A2F" w:rsidRPr="00CD66C3">
              <w:rPr>
                <w:sz w:val="18"/>
                <w:szCs w:val="18"/>
              </w:rPr>
              <w:t>26</w:t>
            </w:r>
          </w:p>
          <w:p w14:paraId="3B4495F6" w14:textId="7B76E8F7" w:rsidR="006C6A2F" w:rsidRDefault="006C6A2F">
            <w:pPr>
              <w:pStyle w:val="Paragrafoelenco"/>
              <w:numPr>
                <w:ilvl w:val="0"/>
                <w:numId w:val="44"/>
              </w:numPr>
              <w:ind w:left="392" w:hanging="392"/>
              <w:jc w:val="both"/>
              <w:rPr>
                <w:sz w:val="18"/>
                <w:szCs w:val="18"/>
              </w:rPr>
            </w:pPr>
            <w:r w:rsidRPr="00CD66C3">
              <w:rPr>
                <w:sz w:val="18"/>
                <w:szCs w:val="18"/>
              </w:rPr>
              <w:t>Aggiunta la condizione di prevalorizzazione del campo S02.26</w:t>
            </w:r>
          </w:p>
          <w:p w14:paraId="1BD45514" w14:textId="73604648" w:rsidR="00EF73A6" w:rsidRPr="00EF73A6" w:rsidRDefault="00EF73A6">
            <w:pPr>
              <w:pStyle w:val="Paragrafoelenco"/>
              <w:numPr>
                <w:ilvl w:val="0"/>
                <w:numId w:val="44"/>
              </w:numPr>
              <w:ind w:left="392" w:hanging="392"/>
              <w:jc w:val="both"/>
              <w:rPr>
                <w:sz w:val="18"/>
                <w:szCs w:val="18"/>
              </w:rPr>
            </w:pPr>
            <w:r>
              <w:rPr>
                <w:sz w:val="18"/>
                <w:szCs w:val="18"/>
              </w:rPr>
              <w:t>In</w:t>
            </w:r>
            <w:r>
              <w:rPr>
                <w:bCs/>
                <w:sz w:val="18"/>
                <w:szCs w:val="18"/>
              </w:rPr>
              <w:t xml:space="preserve"> </w:t>
            </w:r>
            <w:r w:rsidRPr="00385039">
              <w:rPr>
                <w:bCs/>
                <w:sz w:val="18"/>
                <w:szCs w:val="18"/>
              </w:rPr>
              <w:t>DATI_PERSONA</w:t>
            </w:r>
            <w:r>
              <w:rPr>
                <w:bCs/>
                <w:sz w:val="18"/>
                <w:szCs w:val="18"/>
              </w:rPr>
              <w:t>_FISICA</w:t>
            </w:r>
          </w:p>
          <w:p w14:paraId="4F752267" w14:textId="7061C39F" w:rsidR="00EF73A6" w:rsidRPr="00EF73A6" w:rsidRDefault="00EF73A6">
            <w:pPr>
              <w:pStyle w:val="Paragrafoelenco"/>
              <w:numPr>
                <w:ilvl w:val="1"/>
                <w:numId w:val="44"/>
              </w:numPr>
              <w:jc w:val="both"/>
              <w:rPr>
                <w:sz w:val="18"/>
                <w:szCs w:val="18"/>
              </w:rPr>
            </w:pPr>
            <w:r w:rsidRPr="000D16E1">
              <w:rPr>
                <w:sz w:val="18"/>
                <w:szCs w:val="18"/>
              </w:rPr>
              <w:t xml:space="preserve">Modifica </w:t>
            </w:r>
            <w:r>
              <w:rPr>
                <w:sz w:val="18"/>
                <w:szCs w:val="18"/>
              </w:rPr>
              <w:t xml:space="preserve">obbligatorietà del </w:t>
            </w:r>
            <w:r w:rsidRPr="00421031">
              <w:rPr>
                <w:bCs/>
                <w:sz w:val="18"/>
                <w:szCs w:val="18"/>
              </w:rPr>
              <w:t>camp</w:t>
            </w:r>
            <w:r>
              <w:rPr>
                <w:bCs/>
                <w:sz w:val="18"/>
                <w:szCs w:val="18"/>
              </w:rPr>
              <w:t>o</w:t>
            </w:r>
            <w:r w:rsidRPr="00421031">
              <w:rPr>
                <w:bCs/>
                <w:sz w:val="18"/>
                <w:szCs w:val="18"/>
              </w:rPr>
              <w:t xml:space="preserve"> Incaricato</w:t>
            </w:r>
            <w:r>
              <w:rPr>
                <w:bCs/>
                <w:sz w:val="18"/>
                <w:szCs w:val="18"/>
              </w:rPr>
              <w:t xml:space="preserve"> Estero (09)</w:t>
            </w:r>
          </w:p>
          <w:p w14:paraId="719A98AE" w14:textId="636961F0" w:rsidR="00EF73A6" w:rsidRPr="00EF73A6" w:rsidRDefault="00EF73A6">
            <w:pPr>
              <w:pStyle w:val="Paragrafoelenco"/>
              <w:numPr>
                <w:ilvl w:val="1"/>
                <w:numId w:val="44"/>
              </w:numPr>
              <w:jc w:val="both"/>
              <w:rPr>
                <w:sz w:val="18"/>
                <w:szCs w:val="18"/>
              </w:rPr>
            </w:pPr>
            <w:r>
              <w:rPr>
                <w:bCs/>
                <w:sz w:val="18"/>
                <w:szCs w:val="18"/>
              </w:rPr>
              <w:t xml:space="preserve">Modifica messaggio di errore del campo </w:t>
            </w:r>
            <w:r w:rsidRPr="00385039">
              <w:rPr>
                <w:bCs/>
                <w:sz w:val="18"/>
                <w:szCs w:val="18"/>
              </w:rPr>
              <w:t>codice fiscale</w:t>
            </w:r>
            <w:r>
              <w:rPr>
                <w:bCs/>
                <w:sz w:val="18"/>
                <w:szCs w:val="18"/>
              </w:rPr>
              <w:t xml:space="preserve"> (01)</w:t>
            </w:r>
          </w:p>
          <w:p w14:paraId="5CDF0F4D" w14:textId="0818A0A9" w:rsidR="00EF73A6" w:rsidRDefault="00EF73A6">
            <w:pPr>
              <w:pStyle w:val="Paragrafoelenco"/>
              <w:numPr>
                <w:ilvl w:val="0"/>
                <w:numId w:val="44"/>
              </w:numPr>
              <w:ind w:left="391"/>
              <w:jc w:val="both"/>
              <w:rPr>
                <w:sz w:val="18"/>
                <w:szCs w:val="18"/>
              </w:rPr>
            </w:pPr>
            <w:r>
              <w:rPr>
                <w:sz w:val="18"/>
                <w:szCs w:val="18"/>
              </w:rPr>
              <w:t>Corretto refuso:</w:t>
            </w:r>
          </w:p>
          <w:p w14:paraId="33D8375B" w14:textId="7AD60F9E" w:rsidR="00EF73A6" w:rsidRPr="00973B75" w:rsidRDefault="00EF73A6">
            <w:pPr>
              <w:pStyle w:val="Paragrafoelenco"/>
              <w:numPr>
                <w:ilvl w:val="1"/>
                <w:numId w:val="44"/>
              </w:numPr>
              <w:jc w:val="both"/>
              <w:rPr>
                <w:sz w:val="18"/>
                <w:szCs w:val="18"/>
              </w:rPr>
            </w:pPr>
            <w:r>
              <w:rPr>
                <w:sz w:val="18"/>
                <w:szCs w:val="18"/>
              </w:rPr>
              <w:t xml:space="preserve">Aggiunto controllo al </w:t>
            </w:r>
            <w:r w:rsidRPr="00AE640F">
              <w:rPr>
                <w:sz w:val="18"/>
                <w:szCs w:val="18"/>
              </w:rPr>
              <w:t>campo S02.1</w:t>
            </w:r>
            <w:r>
              <w:rPr>
                <w:sz w:val="18"/>
                <w:szCs w:val="18"/>
              </w:rPr>
              <w:t>6</w:t>
            </w:r>
            <w:r w:rsidRPr="00AE640F">
              <w:rPr>
                <w:sz w:val="18"/>
                <w:szCs w:val="18"/>
              </w:rPr>
              <w:t>.</w:t>
            </w:r>
            <w:r>
              <w:rPr>
                <w:sz w:val="18"/>
                <w:szCs w:val="18"/>
              </w:rPr>
              <w:t>1</w:t>
            </w:r>
          </w:p>
          <w:p w14:paraId="5139DAE7" w14:textId="77777777" w:rsidR="007247BB" w:rsidRDefault="007247BB">
            <w:pPr>
              <w:pStyle w:val="Paragrafoelenco"/>
              <w:numPr>
                <w:ilvl w:val="0"/>
                <w:numId w:val="44"/>
              </w:numPr>
              <w:ind w:left="392" w:hanging="392"/>
              <w:jc w:val="both"/>
              <w:rPr>
                <w:sz w:val="18"/>
                <w:szCs w:val="18"/>
              </w:rPr>
            </w:pPr>
            <w:r w:rsidRPr="00973B75">
              <w:rPr>
                <w:sz w:val="18"/>
                <w:szCs w:val="18"/>
              </w:rPr>
              <w:t>Corrett</w:t>
            </w:r>
            <w:r w:rsidR="00EA6F83">
              <w:rPr>
                <w:sz w:val="18"/>
                <w:szCs w:val="18"/>
              </w:rPr>
              <w:t>o</w:t>
            </w:r>
            <w:r w:rsidRPr="00973B75">
              <w:rPr>
                <w:sz w:val="18"/>
                <w:szCs w:val="18"/>
              </w:rPr>
              <w:t xml:space="preserve"> refus</w:t>
            </w:r>
            <w:r w:rsidR="005E353C">
              <w:rPr>
                <w:sz w:val="18"/>
                <w:szCs w:val="18"/>
              </w:rPr>
              <w:t>o</w:t>
            </w:r>
            <w:r w:rsidRPr="00973B75">
              <w:rPr>
                <w:sz w:val="18"/>
                <w:szCs w:val="18"/>
              </w:rPr>
              <w:t>:</w:t>
            </w:r>
          </w:p>
          <w:p w14:paraId="338FB645" w14:textId="3F6846C5" w:rsidR="00EF73A6" w:rsidRPr="00976E40" w:rsidRDefault="007247BB" w:rsidP="00976E40">
            <w:pPr>
              <w:pStyle w:val="Paragrafoelenco"/>
              <w:numPr>
                <w:ilvl w:val="1"/>
                <w:numId w:val="34"/>
              </w:numPr>
              <w:ind w:left="1383"/>
              <w:jc w:val="both"/>
              <w:rPr>
                <w:sz w:val="18"/>
                <w:szCs w:val="18"/>
              </w:rPr>
            </w:pPr>
            <w:r w:rsidRPr="009C649E">
              <w:rPr>
                <w:bCs/>
                <w:sz w:val="18"/>
                <w:szCs w:val="18"/>
              </w:rPr>
              <w:t xml:space="preserve">Aggiornamento data fine validità della voce </w:t>
            </w:r>
            <w:r w:rsidR="00973B75">
              <w:rPr>
                <w:bCs/>
                <w:sz w:val="18"/>
                <w:szCs w:val="18"/>
              </w:rPr>
              <w:t>36 “</w:t>
            </w:r>
            <w:r w:rsidRPr="009C649E">
              <w:rPr>
                <w:bCs/>
                <w:sz w:val="18"/>
                <w:szCs w:val="18"/>
              </w:rPr>
              <w:t>Affidamento diretto per modifiche contrattuali o varianti per le quali è necessaria una nuova procedura di affidamento</w:t>
            </w:r>
            <w:r w:rsidR="00973B75">
              <w:rPr>
                <w:bCs/>
                <w:sz w:val="18"/>
                <w:szCs w:val="18"/>
              </w:rPr>
              <w:t>”</w:t>
            </w:r>
            <w:r w:rsidRPr="009C649E">
              <w:rPr>
                <w:bCs/>
                <w:sz w:val="18"/>
                <w:szCs w:val="18"/>
              </w:rPr>
              <w:t xml:space="preserve"> nella tipologica SCELTA_CONTRAENTE</w:t>
            </w:r>
          </w:p>
        </w:tc>
      </w:tr>
      <w:tr w:rsidR="00AD7D35" w:rsidRPr="00BC001D" w14:paraId="045C1894" w14:textId="77777777" w:rsidTr="07BB1F36">
        <w:trPr>
          <w:trHeight w:val="252"/>
        </w:trPr>
        <w:tc>
          <w:tcPr>
            <w:tcW w:w="1137" w:type="dxa"/>
            <w:shd w:val="clear" w:color="auto" w:fill="FFFFFF" w:themeFill="background1"/>
            <w:vAlign w:val="center"/>
          </w:tcPr>
          <w:p w14:paraId="533DA3CA" w14:textId="01983873" w:rsidR="00AD7D35" w:rsidRDefault="00AD7D35" w:rsidP="00AD7D35">
            <w:pPr>
              <w:rPr>
                <w:sz w:val="18"/>
                <w:szCs w:val="18"/>
              </w:rPr>
            </w:pPr>
            <w:r>
              <w:rPr>
                <w:sz w:val="18"/>
                <w:szCs w:val="18"/>
              </w:rPr>
              <w:t>09/12/2022</w:t>
            </w:r>
          </w:p>
        </w:tc>
        <w:tc>
          <w:tcPr>
            <w:tcW w:w="1214" w:type="dxa"/>
            <w:shd w:val="clear" w:color="auto" w:fill="FFFFFF" w:themeFill="background1"/>
            <w:vAlign w:val="center"/>
          </w:tcPr>
          <w:p w14:paraId="7EC1644E" w14:textId="47BA339F" w:rsidR="00AD7D35" w:rsidRDefault="00AD7D35" w:rsidP="00AD7D35">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5C320210" w14:textId="4D5B3C2B" w:rsidR="00AD7D35" w:rsidRDefault="00AD7D35" w:rsidP="00AD7D35">
            <w:pPr>
              <w:jc w:val="center"/>
              <w:rPr>
                <w:b/>
                <w:bCs/>
                <w:sz w:val="18"/>
                <w:szCs w:val="18"/>
              </w:rPr>
            </w:pPr>
            <w:r>
              <w:rPr>
                <w:b/>
                <w:bCs/>
                <w:sz w:val="18"/>
                <w:szCs w:val="18"/>
              </w:rPr>
              <w:t>3.04.8</w:t>
            </w:r>
          </w:p>
        </w:tc>
        <w:tc>
          <w:tcPr>
            <w:tcW w:w="6017" w:type="dxa"/>
            <w:shd w:val="clear" w:color="auto" w:fill="FFFFFF" w:themeFill="background1"/>
            <w:vAlign w:val="center"/>
          </w:tcPr>
          <w:p w14:paraId="40202805" w14:textId="77777777" w:rsidR="00AD7D35" w:rsidRDefault="00AD7D35">
            <w:pPr>
              <w:pStyle w:val="Paragrafoelenco"/>
              <w:numPr>
                <w:ilvl w:val="0"/>
                <w:numId w:val="47"/>
              </w:numPr>
              <w:jc w:val="both"/>
              <w:rPr>
                <w:sz w:val="18"/>
                <w:szCs w:val="18"/>
              </w:rPr>
            </w:pPr>
            <w:r>
              <w:rPr>
                <w:sz w:val="18"/>
                <w:szCs w:val="18"/>
              </w:rPr>
              <w:t xml:space="preserve">Modificato il controllo da obbligatorio a facoltativo sul campo </w:t>
            </w:r>
            <w:r w:rsidRPr="004544F6">
              <w:rPr>
                <w:sz w:val="18"/>
                <w:szCs w:val="18"/>
              </w:rPr>
              <w:t xml:space="preserve">S02.04.1 </w:t>
            </w:r>
            <w:r>
              <w:rPr>
                <w:sz w:val="18"/>
                <w:szCs w:val="18"/>
              </w:rPr>
              <w:t xml:space="preserve">per le fattispecie </w:t>
            </w:r>
          </w:p>
          <w:p w14:paraId="2CAC1EF6" w14:textId="77777777" w:rsidR="00AD7D35" w:rsidRDefault="00AD7D35" w:rsidP="00AD7D35">
            <w:pPr>
              <w:pStyle w:val="Paragrafoelenco"/>
              <w:ind w:left="360"/>
              <w:rPr>
                <w:sz w:val="18"/>
                <w:szCs w:val="18"/>
              </w:rPr>
            </w:pPr>
            <w:r>
              <w:rPr>
                <w:sz w:val="18"/>
                <w:szCs w:val="18"/>
              </w:rPr>
              <w:t xml:space="preserve">           </w:t>
            </w:r>
            <w:r w:rsidRPr="006C25BE">
              <w:rPr>
                <w:sz w:val="18"/>
                <w:szCs w:val="18"/>
              </w:rPr>
              <w:t xml:space="preserve">1 -     Servizi di Arbitrato e di conciliazione(ART_ESCLUSIONE in </w:t>
            </w:r>
            <w:r>
              <w:rPr>
                <w:sz w:val="18"/>
                <w:szCs w:val="18"/>
              </w:rPr>
              <w:t xml:space="preserve">              </w:t>
            </w:r>
            <w:r w:rsidRPr="006C25BE">
              <w:rPr>
                <w:sz w:val="18"/>
                <w:szCs w:val="18"/>
              </w:rPr>
              <w:t xml:space="preserve">scheda lotto - voce 32) </w:t>
            </w:r>
          </w:p>
          <w:p w14:paraId="622C805B" w14:textId="77777777" w:rsidR="00AD7D35" w:rsidRDefault="00AD7D35" w:rsidP="00AD7D35">
            <w:pPr>
              <w:pStyle w:val="Paragrafoelenco"/>
              <w:ind w:left="360"/>
              <w:rPr>
                <w:sz w:val="18"/>
                <w:szCs w:val="18"/>
              </w:rPr>
            </w:pPr>
            <w:r>
              <w:rPr>
                <w:sz w:val="18"/>
                <w:szCs w:val="18"/>
              </w:rPr>
              <w:t xml:space="preserve">            </w:t>
            </w:r>
            <w:r w:rsidRPr="006C25BE">
              <w:rPr>
                <w:sz w:val="18"/>
                <w:szCs w:val="18"/>
              </w:rPr>
              <w:t xml:space="preserve">2 -    Servizi legali (ART_ESCLUSIONE in scheda lotto - voce 18) </w:t>
            </w:r>
          </w:p>
          <w:p w14:paraId="60451DB7" w14:textId="77777777" w:rsidR="00AD7D35" w:rsidRDefault="00AD7D35" w:rsidP="00AD7D35">
            <w:pPr>
              <w:pStyle w:val="Paragrafoelenco"/>
              <w:ind w:left="360"/>
              <w:rPr>
                <w:sz w:val="18"/>
                <w:szCs w:val="18"/>
              </w:rPr>
            </w:pPr>
            <w:r>
              <w:rPr>
                <w:sz w:val="18"/>
                <w:szCs w:val="18"/>
              </w:rPr>
              <w:t xml:space="preserve">            </w:t>
            </w:r>
            <w:r w:rsidRPr="006C25BE">
              <w:rPr>
                <w:sz w:val="18"/>
                <w:szCs w:val="18"/>
              </w:rPr>
              <w:t xml:space="preserve">3 -    Scelta socio privato (MODALITA’_REALIZZAZIONE in scheda gara -  </w:t>
            </w:r>
            <w:r>
              <w:rPr>
                <w:sz w:val="18"/>
                <w:szCs w:val="18"/>
              </w:rPr>
              <w:t xml:space="preserve">       </w:t>
            </w:r>
            <w:r w:rsidRPr="006C25BE">
              <w:rPr>
                <w:sz w:val="18"/>
                <w:szCs w:val="18"/>
              </w:rPr>
              <w:t>voce 12 ‘Scelta del socio privato nella società mista”)</w:t>
            </w:r>
          </w:p>
          <w:p w14:paraId="5691DC95" w14:textId="77777777" w:rsidR="00AD7D35" w:rsidRPr="00DB4450" w:rsidRDefault="00AD7D35">
            <w:pPr>
              <w:pStyle w:val="Paragrafoelenco"/>
              <w:numPr>
                <w:ilvl w:val="0"/>
                <w:numId w:val="47"/>
              </w:numPr>
              <w:jc w:val="both"/>
              <w:rPr>
                <w:sz w:val="18"/>
                <w:szCs w:val="18"/>
              </w:rPr>
            </w:pPr>
            <w:r>
              <w:rPr>
                <w:sz w:val="18"/>
                <w:szCs w:val="18"/>
              </w:rPr>
              <w:t>V</w:t>
            </w:r>
            <w:r w:rsidRPr="00DB4450">
              <w:rPr>
                <w:sz w:val="18"/>
                <w:szCs w:val="18"/>
              </w:rPr>
              <w:t>arianti di cui all’art. 106, comma 1, lett. c) e comma 2:</w:t>
            </w:r>
            <w:r>
              <w:rPr>
                <w:sz w:val="18"/>
                <w:szCs w:val="18"/>
              </w:rPr>
              <w:t xml:space="preserve"> Aggiunte voci 20 e 21 in </w:t>
            </w:r>
            <w:hyperlink w:anchor="_ONERI_ECONOMICI_RISOLUZIONE_RECESES" w:history="1">
              <w:r w:rsidRPr="006C25BE">
                <w:rPr>
                  <w:rStyle w:val="Collegamentoipertestuale"/>
                  <w:b/>
                  <w:bCs/>
                  <w:sz w:val="16"/>
                  <w:szCs w:val="16"/>
                </w:rPr>
                <w:t>MOTIVI_MODIFICA_CONTRATTUALE</w:t>
              </w:r>
            </w:hyperlink>
            <w:r>
              <w:rPr>
                <w:b/>
                <w:bCs/>
                <w:color w:val="1F497D"/>
                <w:sz w:val="16"/>
                <w:szCs w:val="16"/>
              </w:rPr>
              <w:t xml:space="preserve"> </w:t>
            </w:r>
            <w:r w:rsidRPr="00DB4450">
              <w:rPr>
                <w:sz w:val="18"/>
                <w:szCs w:val="18"/>
              </w:rPr>
              <w:t>e aggiunto campo S18.03.1 “URL documentazione varianti in corso d’opera” che è obbligatorio se S18.03 “motivazioni della modifica contrattuale” è uguale a 7 oppure 8.</w:t>
            </w:r>
          </w:p>
          <w:p w14:paraId="34C81792" w14:textId="77777777" w:rsidR="00AD7D35" w:rsidRPr="000305F6" w:rsidRDefault="00AD7D35">
            <w:pPr>
              <w:pStyle w:val="Paragrafoelenco"/>
              <w:numPr>
                <w:ilvl w:val="0"/>
                <w:numId w:val="47"/>
              </w:numPr>
              <w:jc w:val="both"/>
              <w:rPr>
                <w:sz w:val="18"/>
                <w:szCs w:val="18"/>
              </w:rPr>
            </w:pPr>
            <w:r>
              <w:rPr>
                <w:sz w:val="18"/>
                <w:szCs w:val="18"/>
              </w:rPr>
              <w:t xml:space="preserve">Revisione dei prezzi: Aggiunta voce 22 in </w:t>
            </w:r>
            <w:hyperlink w:anchor="_ONERI_ECONOMICI_RISOLUZIONE_RECESES" w:history="1">
              <w:r w:rsidRPr="006C25BE">
                <w:rPr>
                  <w:rStyle w:val="Collegamentoipertestuale"/>
                  <w:b/>
                  <w:bCs/>
                  <w:sz w:val="16"/>
                  <w:szCs w:val="16"/>
                </w:rPr>
                <w:t>MOTIVI_MODIFICA_CONTRATTUALE</w:t>
              </w:r>
            </w:hyperlink>
            <w:r>
              <w:rPr>
                <w:b/>
                <w:bCs/>
                <w:color w:val="1F497D"/>
                <w:sz w:val="16"/>
                <w:szCs w:val="16"/>
              </w:rPr>
              <w:t xml:space="preserve"> </w:t>
            </w:r>
            <w:r w:rsidRPr="00DB4450">
              <w:rPr>
                <w:sz w:val="18"/>
                <w:szCs w:val="18"/>
              </w:rPr>
              <w:t>e</w:t>
            </w:r>
            <w:r>
              <w:rPr>
                <w:sz w:val="18"/>
                <w:szCs w:val="18"/>
              </w:rPr>
              <w:t xml:space="preserve"> Aggiunta nuova tipologica  </w:t>
            </w:r>
            <w:hyperlink w:anchor="_MOTIVO_REVISIONE_PREZZI" w:history="1">
              <w:r w:rsidRPr="000305F6">
                <w:rPr>
                  <w:rStyle w:val="Collegamentoipertestuale"/>
                  <w:b/>
                  <w:bCs/>
                  <w:sz w:val="16"/>
                  <w:szCs w:val="16"/>
                </w:rPr>
                <w:t>MOTIVO_REVISIONE</w:t>
              </w:r>
              <w:r w:rsidRPr="000305F6">
                <w:rPr>
                  <w:rStyle w:val="Collegamentoipertestuale"/>
                  <w:sz w:val="16"/>
                  <w:szCs w:val="16"/>
                </w:rPr>
                <w:t>_</w:t>
              </w:r>
              <w:r w:rsidRPr="000305F6">
                <w:rPr>
                  <w:rStyle w:val="Collegamentoipertestuale"/>
                  <w:b/>
                  <w:bCs/>
                  <w:sz w:val="16"/>
                  <w:szCs w:val="16"/>
                </w:rPr>
                <w:t>PREZZI</w:t>
              </w:r>
            </w:hyperlink>
            <w:r w:rsidRPr="00216D3F">
              <w:rPr>
                <w:sz w:val="18"/>
                <w:szCs w:val="18"/>
              </w:rPr>
              <w:t xml:space="preserve"> e</w:t>
            </w:r>
            <w:r w:rsidRPr="00DB4450">
              <w:rPr>
                <w:sz w:val="18"/>
                <w:szCs w:val="18"/>
              </w:rPr>
              <w:t xml:space="preserve"> a</w:t>
            </w:r>
            <w:r>
              <w:rPr>
                <w:sz w:val="18"/>
                <w:szCs w:val="18"/>
              </w:rPr>
              <w:t>ggiunto campo S18.03.2 “</w:t>
            </w:r>
            <w:r w:rsidRPr="000305F6">
              <w:rPr>
                <w:sz w:val="18"/>
                <w:szCs w:val="18"/>
              </w:rPr>
              <w:t>Motivo Revisione prezzi”</w:t>
            </w:r>
            <w:r>
              <w:rPr>
                <w:sz w:val="18"/>
                <w:szCs w:val="18"/>
              </w:rPr>
              <w:t xml:space="preserve"> che è obbligatorio se S18.03 “motivazioni della modifica contrattuale” è uguale a 22</w:t>
            </w:r>
          </w:p>
          <w:p w14:paraId="7B3D14E7" w14:textId="77777777" w:rsidR="00AD7D35" w:rsidRDefault="00AD7D35">
            <w:pPr>
              <w:pStyle w:val="Paragrafoelenco"/>
              <w:numPr>
                <w:ilvl w:val="0"/>
                <w:numId w:val="47"/>
              </w:numPr>
              <w:jc w:val="both"/>
              <w:rPr>
                <w:sz w:val="18"/>
                <w:szCs w:val="18"/>
              </w:rPr>
            </w:pPr>
            <w:r>
              <w:rPr>
                <w:sz w:val="18"/>
                <w:szCs w:val="18"/>
              </w:rPr>
              <w:t>Chiusa voce 16 “</w:t>
            </w:r>
            <w:r w:rsidRPr="00B75275">
              <w:rPr>
                <w:sz w:val="18"/>
                <w:szCs w:val="18"/>
              </w:rPr>
              <w:t>Co-progettazione di servizi sociali</w:t>
            </w:r>
            <w:r>
              <w:rPr>
                <w:sz w:val="18"/>
                <w:szCs w:val="18"/>
              </w:rPr>
              <w:t xml:space="preserve">” in </w:t>
            </w:r>
            <w:hyperlink w:anchor="_AVANZAMENTO" w:history="1">
              <w:r w:rsidRPr="00B75275">
                <w:rPr>
                  <w:rStyle w:val="Collegamentoipertestuale"/>
                  <w:sz w:val="18"/>
                  <w:szCs w:val="18"/>
                </w:rPr>
                <w:t>MODI_REALIZZAZIONE</w:t>
              </w:r>
            </w:hyperlink>
          </w:p>
          <w:p w14:paraId="7157CC17" w14:textId="77777777" w:rsidR="00AD7D35" w:rsidRDefault="00AD7D35">
            <w:pPr>
              <w:pStyle w:val="Paragrafoelenco"/>
              <w:numPr>
                <w:ilvl w:val="0"/>
                <w:numId w:val="47"/>
              </w:numPr>
              <w:jc w:val="both"/>
              <w:rPr>
                <w:sz w:val="18"/>
                <w:szCs w:val="18"/>
              </w:rPr>
            </w:pPr>
            <w:r>
              <w:rPr>
                <w:sz w:val="18"/>
                <w:szCs w:val="18"/>
              </w:rPr>
              <w:t>Aggiunto campo S06.17.1 “</w:t>
            </w:r>
            <w:r w:rsidRPr="008B65DE">
              <w:rPr>
                <w:sz w:val="18"/>
                <w:szCs w:val="18"/>
              </w:rPr>
              <w:t>Link ai documenti relativi all’affidamento diretto in somma urgenza e protezione civile” che è obbligatorio se S01.16 “Estrema urgenza/Esecuzione di lavori di somma urgenza” è uguale a SI e S01.17 “Motivo urgenza” è uguale a 2</w:t>
            </w:r>
            <w:r>
              <w:rPr>
                <w:sz w:val="18"/>
                <w:szCs w:val="18"/>
              </w:rPr>
              <w:t xml:space="preserve"> ed è stato introdotto un Warning nel campo S02.06 “scelta del contraente” </w:t>
            </w:r>
            <w:r w:rsidRPr="00EB1DE0">
              <w:rPr>
                <w:sz w:val="18"/>
                <w:szCs w:val="18"/>
              </w:rPr>
              <w:t>al fine della verifica della coerenza tra la procedura di scelta del contraente e il motivo della somma urgenza selezionati</w:t>
            </w:r>
          </w:p>
          <w:p w14:paraId="503D7708" w14:textId="2B2A79D0" w:rsidR="00AD7D35" w:rsidRDefault="00AD7D35">
            <w:pPr>
              <w:pStyle w:val="Paragrafoelenco"/>
              <w:numPr>
                <w:ilvl w:val="0"/>
                <w:numId w:val="47"/>
              </w:numPr>
              <w:jc w:val="both"/>
              <w:rPr>
                <w:sz w:val="18"/>
                <w:szCs w:val="18"/>
              </w:rPr>
            </w:pPr>
            <w:r w:rsidRPr="008258EE">
              <w:rPr>
                <w:sz w:val="18"/>
                <w:szCs w:val="18"/>
              </w:rPr>
              <w:t>Decreto semplificazioni-bis, art. 47</w:t>
            </w:r>
            <w:r>
              <w:rPr>
                <w:sz w:val="18"/>
                <w:szCs w:val="18"/>
              </w:rPr>
              <w:t>: Rilasato il controllo sull’obbligatorietà S02.18.1 “</w:t>
            </w:r>
            <w:r w:rsidRPr="008258EE">
              <w:rPr>
                <w:sz w:val="18"/>
                <w:szCs w:val="18"/>
              </w:rPr>
              <w:t xml:space="preserve">L'appalto è finalizzato alla realizzazione di progetti d'investimento pubblico per i quali è prevista l'acquisizione del codice CUP </w:t>
            </w:r>
            <w:r w:rsidRPr="008258EE">
              <w:rPr>
                <w:sz w:val="18"/>
                <w:szCs w:val="18"/>
              </w:rPr>
              <w:lastRenderedPageBreak/>
              <w:t>ai sensi dell'art. 11 L. 3/2003 e ss.mm.? (E' necessario acquisire e comunicare il CUP per interventi finanziati, anche in parte, con risorse Comunitarie) (Si/No)</w:t>
            </w:r>
            <w:r>
              <w:rPr>
                <w:sz w:val="18"/>
                <w:szCs w:val="18"/>
              </w:rPr>
              <w:t>” per i contratti Accordo Quadro e Convenzione</w:t>
            </w:r>
          </w:p>
          <w:p w14:paraId="610C3E4D" w14:textId="77777777" w:rsidR="00AD7D35" w:rsidRDefault="00AD7D35">
            <w:pPr>
              <w:pStyle w:val="Paragrafoelenco"/>
              <w:numPr>
                <w:ilvl w:val="0"/>
                <w:numId w:val="47"/>
              </w:numPr>
              <w:jc w:val="both"/>
              <w:rPr>
                <w:sz w:val="18"/>
                <w:szCs w:val="18"/>
              </w:rPr>
            </w:pPr>
            <w:r>
              <w:rPr>
                <w:sz w:val="18"/>
                <w:szCs w:val="18"/>
              </w:rPr>
              <w:t xml:space="preserve">Aggiunte due nuove voci nella tipologica </w:t>
            </w:r>
            <w:hyperlink w:anchor="_AVANZAMENTO" w:history="1">
              <w:r w:rsidRPr="00842448">
                <w:rPr>
                  <w:rStyle w:val="Collegamentoipertestuale"/>
                  <w:sz w:val="18"/>
                  <w:szCs w:val="18"/>
                </w:rPr>
                <w:t>MODALITA_REALIZZAZIONE</w:t>
              </w:r>
            </w:hyperlink>
            <w:r>
              <w:rPr>
                <w:sz w:val="18"/>
                <w:szCs w:val="18"/>
              </w:rPr>
              <w:t xml:space="preserve">: voce 20 </w:t>
            </w:r>
            <w:r w:rsidRPr="001F78BB">
              <w:rPr>
                <w:sz w:val="18"/>
                <w:szCs w:val="18"/>
              </w:rPr>
              <w:t>Contratto di concessione di servizi discendente da Accordo quadro/convenzione con successivo confronto competitivo e voce 21 Contratto di concessione di servizi discendente da Accordo quadro/convenzione senza successivo confronto competitivo</w:t>
            </w:r>
            <w:r>
              <w:rPr>
                <w:sz w:val="18"/>
                <w:szCs w:val="18"/>
              </w:rPr>
              <w:t xml:space="preserve">. </w:t>
            </w:r>
            <w:r w:rsidRPr="00924183">
              <w:rPr>
                <w:sz w:val="18"/>
                <w:szCs w:val="18"/>
              </w:rPr>
              <w:t>La selezione delle nuove voci comporta l’esenzione dal contributo e l’obbligatorietà di inserimento del CIG dell’AQ/Convenzione di riferimento</w:t>
            </w:r>
          </w:p>
          <w:p w14:paraId="2DBF0C5B" w14:textId="77777777" w:rsidR="00AD7D35" w:rsidRDefault="00AD7D35">
            <w:pPr>
              <w:pStyle w:val="Paragrafoelenco"/>
              <w:numPr>
                <w:ilvl w:val="0"/>
                <w:numId w:val="47"/>
              </w:numPr>
              <w:jc w:val="both"/>
              <w:rPr>
                <w:sz w:val="18"/>
                <w:szCs w:val="18"/>
              </w:rPr>
            </w:pPr>
            <w:r>
              <w:rPr>
                <w:sz w:val="18"/>
                <w:szCs w:val="18"/>
              </w:rPr>
              <w:t>Modificato il controllo da bloccante a Warning sull’invio della scheda di perfezionamento del cig di adesione ad accordo quadro/convenzione nel caso in cui la scheda di aggiudicazione del cig padre non risulti inviata perché esente da obblighi di rendicontazione.</w:t>
            </w:r>
          </w:p>
          <w:p w14:paraId="1549C69E" w14:textId="77777777" w:rsidR="00AD7D35" w:rsidRDefault="00AD7D35">
            <w:pPr>
              <w:pStyle w:val="Paragrafoelenco"/>
              <w:numPr>
                <w:ilvl w:val="0"/>
                <w:numId w:val="47"/>
              </w:numPr>
              <w:jc w:val="both"/>
              <w:rPr>
                <w:sz w:val="18"/>
                <w:szCs w:val="18"/>
              </w:rPr>
            </w:pPr>
            <w:r w:rsidRPr="001762F9">
              <w:rPr>
                <w:sz w:val="18"/>
                <w:szCs w:val="18"/>
              </w:rPr>
              <w:t>Modificato il controllo sui campi in scheda lotto S02.24 e S02.25 ‘Previsione di una quota inferiore con riferimento all’occupazione femminile’ e ‘Previsione di una quota inferiore con riferimento all’occupazione giovanile</w:t>
            </w:r>
          </w:p>
          <w:p w14:paraId="4A5560C8" w14:textId="1399C758" w:rsidR="00AD7D35" w:rsidRDefault="00AD7D35">
            <w:pPr>
              <w:pStyle w:val="Paragrafoelenco"/>
              <w:numPr>
                <w:ilvl w:val="0"/>
                <w:numId w:val="47"/>
              </w:numPr>
              <w:jc w:val="both"/>
              <w:rPr>
                <w:sz w:val="18"/>
                <w:szCs w:val="18"/>
              </w:rPr>
            </w:pPr>
            <w:r w:rsidRPr="00A66C95">
              <w:rPr>
                <w:sz w:val="18"/>
                <w:szCs w:val="18"/>
              </w:rPr>
              <w:t>Modificati da bloccanti in warning i controlli in scheda lotto S02.03.1 ‘di cui per opzioni/ripetizioni’ e S02.16 ‘L’appalto prevede ripetizioni o altre opzioni?’</w:t>
            </w:r>
          </w:p>
          <w:p w14:paraId="24A76FED" w14:textId="20EAEDC4" w:rsidR="00AD7D35" w:rsidRDefault="004F2368">
            <w:pPr>
              <w:pStyle w:val="Paragrafoelenco"/>
              <w:numPr>
                <w:ilvl w:val="0"/>
                <w:numId w:val="47"/>
              </w:numPr>
              <w:jc w:val="both"/>
              <w:rPr>
                <w:sz w:val="18"/>
                <w:szCs w:val="18"/>
              </w:rPr>
            </w:pPr>
            <w:r w:rsidRPr="00842448">
              <w:rPr>
                <w:sz w:val="18"/>
                <w:szCs w:val="18"/>
              </w:rPr>
              <w:t>Aggiunta la nuova voce ‘adesione ad AQ/Convenzione precedente alle linee guida DPO sull’articolo 47 del DL 77/2021 e ss.m.i.’ nella tipologica ‘</w:t>
            </w:r>
            <w:hyperlink w:anchor="_MOTIVI_INTERRUZIONE_1" w:history="1">
              <w:r w:rsidR="00DE6663" w:rsidRPr="000861D0">
                <w:rPr>
                  <w:rStyle w:val="Collegamentoipertestuale"/>
                  <w:bCs/>
                  <w:sz w:val="18"/>
                  <w:szCs w:val="18"/>
                </w:rPr>
                <w:t>MOTIVO_DEROGA</w:t>
              </w:r>
            </w:hyperlink>
            <w:r w:rsidRPr="00842448">
              <w:rPr>
                <w:sz w:val="18"/>
                <w:szCs w:val="18"/>
              </w:rPr>
              <w:t>’ in scheda lotto;</w:t>
            </w:r>
          </w:p>
          <w:p w14:paraId="5F97148B" w14:textId="77777777" w:rsidR="00703EE5" w:rsidRDefault="00703EE5">
            <w:pPr>
              <w:pStyle w:val="Paragrafoelenco"/>
              <w:numPr>
                <w:ilvl w:val="0"/>
                <w:numId w:val="47"/>
              </w:numPr>
              <w:jc w:val="both"/>
              <w:rPr>
                <w:sz w:val="18"/>
                <w:szCs w:val="18"/>
              </w:rPr>
            </w:pPr>
            <w:r>
              <w:rPr>
                <w:sz w:val="18"/>
                <w:szCs w:val="18"/>
              </w:rPr>
              <w:t>Aggiunta nota al campo “CUP associati al lotto” S08.04.2 e S10.04.2</w:t>
            </w:r>
          </w:p>
          <w:p w14:paraId="0586183A" w14:textId="41FC07C4" w:rsidR="008D499C" w:rsidRPr="004F2368" w:rsidRDefault="008D499C">
            <w:pPr>
              <w:pStyle w:val="Paragrafoelenco"/>
              <w:numPr>
                <w:ilvl w:val="0"/>
                <w:numId w:val="47"/>
              </w:numPr>
              <w:jc w:val="both"/>
              <w:rPr>
                <w:sz w:val="18"/>
                <w:szCs w:val="18"/>
              </w:rPr>
            </w:pPr>
            <w:r>
              <w:rPr>
                <w:sz w:val="18"/>
                <w:szCs w:val="18"/>
              </w:rPr>
              <w:t>Sostituiti i riferimenti ad AVCPass con FVOE</w:t>
            </w:r>
          </w:p>
        </w:tc>
      </w:tr>
      <w:tr w:rsidR="00CB7142" w:rsidRPr="00BC001D" w14:paraId="004A1818" w14:textId="77777777" w:rsidTr="07BB1F36">
        <w:trPr>
          <w:trHeight w:val="252"/>
        </w:trPr>
        <w:tc>
          <w:tcPr>
            <w:tcW w:w="1137" w:type="dxa"/>
            <w:shd w:val="clear" w:color="auto" w:fill="FFFFFF" w:themeFill="background1"/>
            <w:vAlign w:val="center"/>
          </w:tcPr>
          <w:p w14:paraId="57ED2630" w14:textId="742DE729" w:rsidR="00CB7142" w:rsidRDefault="00463437" w:rsidP="00AD7D35">
            <w:pPr>
              <w:rPr>
                <w:sz w:val="18"/>
                <w:szCs w:val="18"/>
              </w:rPr>
            </w:pPr>
            <w:r>
              <w:rPr>
                <w:sz w:val="18"/>
                <w:szCs w:val="18"/>
              </w:rPr>
              <w:lastRenderedPageBreak/>
              <w:t>13</w:t>
            </w:r>
            <w:r w:rsidR="00CB7142">
              <w:rPr>
                <w:sz w:val="18"/>
                <w:szCs w:val="18"/>
              </w:rPr>
              <w:t>/</w:t>
            </w:r>
            <w:r>
              <w:rPr>
                <w:sz w:val="18"/>
                <w:szCs w:val="18"/>
              </w:rPr>
              <w:t>01</w:t>
            </w:r>
            <w:r w:rsidR="00CB7142">
              <w:rPr>
                <w:sz w:val="18"/>
                <w:szCs w:val="18"/>
              </w:rPr>
              <w:t>/202</w:t>
            </w:r>
            <w:r w:rsidR="002B0CD3">
              <w:rPr>
                <w:sz w:val="18"/>
                <w:szCs w:val="18"/>
              </w:rPr>
              <w:t>3</w:t>
            </w:r>
          </w:p>
        </w:tc>
        <w:tc>
          <w:tcPr>
            <w:tcW w:w="1214" w:type="dxa"/>
            <w:shd w:val="clear" w:color="auto" w:fill="FFFFFF" w:themeFill="background1"/>
            <w:vAlign w:val="center"/>
          </w:tcPr>
          <w:p w14:paraId="3FDEE172" w14:textId="7DB50039" w:rsidR="00CB7142" w:rsidRDefault="00CB7142" w:rsidP="00AD7D35">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47B9C5E" w14:textId="13EFDA18" w:rsidR="00CB7142" w:rsidRDefault="00CB7142" w:rsidP="00AD7D35">
            <w:pPr>
              <w:jc w:val="center"/>
              <w:rPr>
                <w:b/>
                <w:bCs/>
                <w:sz w:val="18"/>
                <w:szCs w:val="18"/>
              </w:rPr>
            </w:pPr>
            <w:r>
              <w:rPr>
                <w:b/>
                <w:bCs/>
                <w:sz w:val="18"/>
                <w:szCs w:val="18"/>
              </w:rPr>
              <w:t>3.04.8</w:t>
            </w:r>
          </w:p>
        </w:tc>
        <w:tc>
          <w:tcPr>
            <w:tcW w:w="6017" w:type="dxa"/>
            <w:shd w:val="clear" w:color="auto" w:fill="FFFFFF" w:themeFill="background1"/>
            <w:vAlign w:val="center"/>
          </w:tcPr>
          <w:p w14:paraId="44803007" w14:textId="77777777" w:rsidR="00CB7142" w:rsidRPr="00CE1C51" w:rsidRDefault="00CB7142">
            <w:pPr>
              <w:pStyle w:val="Paragrafoelenco"/>
              <w:numPr>
                <w:ilvl w:val="0"/>
                <w:numId w:val="48"/>
              </w:numPr>
              <w:jc w:val="both"/>
              <w:rPr>
                <w:rStyle w:val="Testosegnaposto"/>
                <w:color w:val="auto"/>
                <w:sz w:val="18"/>
                <w:szCs w:val="18"/>
              </w:rPr>
            </w:pPr>
            <w:r>
              <w:rPr>
                <w:sz w:val="18"/>
                <w:szCs w:val="18"/>
              </w:rPr>
              <w:t>Modificato controllo su campo S01.14 “</w:t>
            </w:r>
            <w:r>
              <w:rPr>
                <w:rFonts w:cs="Arial"/>
                <w:color w:val="000000"/>
                <w:sz w:val="16"/>
                <w:szCs w:val="16"/>
              </w:rPr>
              <w:t>CIG relativo all’accordo quadro/convenzione cui si aderisce”</w:t>
            </w:r>
            <w:r w:rsidR="00CE1C51">
              <w:rPr>
                <w:rFonts w:cs="Arial"/>
                <w:color w:val="000000"/>
                <w:sz w:val="16"/>
                <w:szCs w:val="16"/>
              </w:rPr>
              <w:t xml:space="preserve"> che diventa obbligatorio anche per le voci 20 e 21 del campo “modalità realizzazione”</w:t>
            </w:r>
            <w:r>
              <w:rPr>
                <w:rStyle w:val="Testosegnaposto"/>
                <w:color w:val="000000"/>
                <w:sz w:val="16"/>
                <w:szCs w:val="16"/>
              </w:rPr>
              <w:t xml:space="preserve"> S01.13</w:t>
            </w:r>
            <w:r w:rsidR="00CE1C51">
              <w:rPr>
                <w:rStyle w:val="Testosegnaposto"/>
                <w:color w:val="000000"/>
                <w:sz w:val="16"/>
                <w:szCs w:val="16"/>
              </w:rPr>
              <w:t>.</w:t>
            </w:r>
          </w:p>
          <w:p w14:paraId="56E0E118" w14:textId="77777777" w:rsidR="00CE1C51" w:rsidRDefault="00235ACF">
            <w:pPr>
              <w:pStyle w:val="Paragrafoelenco"/>
              <w:numPr>
                <w:ilvl w:val="0"/>
                <w:numId w:val="48"/>
              </w:numPr>
              <w:jc w:val="both"/>
              <w:rPr>
                <w:sz w:val="18"/>
                <w:szCs w:val="18"/>
              </w:rPr>
            </w:pPr>
            <w:r>
              <w:rPr>
                <w:sz w:val="18"/>
                <w:szCs w:val="18"/>
              </w:rPr>
              <w:t>Inserito Warning sul campo S18.03.1 “</w:t>
            </w:r>
            <w:r w:rsidRPr="00235ACF">
              <w:rPr>
                <w:sz w:val="18"/>
                <w:szCs w:val="18"/>
              </w:rPr>
              <w:t>URL documentazione varianti in corso d’opera</w:t>
            </w:r>
            <w:r>
              <w:rPr>
                <w:sz w:val="18"/>
                <w:szCs w:val="18"/>
              </w:rPr>
              <w:t>”.</w:t>
            </w:r>
          </w:p>
          <w:p w14:paraId="03891A68" w14:textId="77777777" w:rsidR="00235ACF" w:rsidRPr="005E114B" w:rsidRDefault="00235ACF">
            <w:pPr>
              <w:pStyle w:val="Paragrafoelenco"/>
              <w:numPr>
                <w:ilvl w:val="0"/>
                <w:numId w:val="48"/>
              </w:numPr>
              <w:jc w:val="both"/>
              <w:rPr>
                <w:rStyle w:val="Collegamentoipertestuale"/>
                <w:color w:val="auto"/>
                <w:sz w:val="18"/>
                <w:szCs w:val="18"/>
                <w:u w:val="none"/>
              </w:rPr>
            </w:pPr>
            <w:r>
              <w:rPr>
                <w:sz w:val="18"/>
                <w:szCs w:val="18"/>
              </w:rPr>
              <w:t>Aggiunta voce “</w:t>
            </w:r>
            <w:r w:rsidRPr="00235ACF">
              <w:rPr>
                <w:sz w:val="18"/>
                <w:szCs w:val="18"/>
              </w:rPr>
              <w:t>Eccessiva onerosità sopravvenuta contratti energia</w:t>
            </w:r>
            <w:r>
              <w:rPr>
                <w:sz w:val="18"/>
                <w:szCs w:val="18"/>
              </w:rPr>
              <w:t xml:space="preserve">” alla tipologica  </w:t>
            </w:r>
            <w:hyperlink w:anchor="_MOTIVO_REVISIONE_PREZZI" w:history="1">
              <w:r w:rsidRPr="000305F6">
                <w:rPr>
                  <w:rStyle w:val="Collegamentoipertestuale"/>
                  <w:b/>
                  <w:bCs/>
                  <w:sz w:val="16"/>
                  <w:szCs w:val="16"/>
                </w:rPr>
                <w:t>MOTIVO_REVISIONE</w:t>
              </w:r>
              <w:r w:rsidRPr="000305F6">
                <w:rPr>
                  <w:rStyle w:val="Collegamentoipertestuale"/>
                  <w:sz w:val="16"/>
                  <w:szCs w:val="16"/>
                </w:rPr>
                <w:t>_</w:t>
              </w:r>
              <w:r w:rsidRPr="000305F6">
                <w:rPr>
                  <w:rStyle w:val="Collegamentoipertestuale"/>
                  <w:b/>
                  <w:bCs/>
                  <w:sz w:val="16"/>
                  <w:szCs w:val="16"/>
                </w:rPr>
                <w:t>PREZZI</w:t>
              </w:r>
            </w:hyperlink>
            <w:r>
              <w:rPr>
                <w:rStyle w:val="Collegamentoipertestuale"/>
                <w:b/>
                <w:bCs/>
                <w:sz w:val="16"/>
                <w:szCs w:val="16"/>
              </w:rPr>
              <w:t xml:space="preserve"> </w:t>
            </w:r>
          </w:p>
          <w:p w14:paraId="03E65EE8" w14:textId="77777777" w:rsidR="005E114B" w:rsidRDefault="005E114B">
            <w:pPr>
              <w:pStyle w:val="Paragrafoelenco"/>
              <w:numPr>
                <w:ilvl w:val="0"/>
                <w:numId w:val="48"/>
              </w:numPr>
              <w:jc w:val="both"/>
              <w:rPr>
                <w:sz w:val="18"/>
                <w:szCs w:val="18"/>
              </w:rPr>
            </w:pPr>
            <w:r>
              <w:rPr>
                <w:sz w:val="18"/>
                <w:szCs w:val="18"/>
              </w:rPr>
              <w:t>Aggiornata label S01.16</w:t>
            </w:r>
          </w:p>
          <w:p w14:paraId="78E8BC59" w14:textId="77777777" w:rsidR="00340D6E" w:rsidRDefault="00340D6E">
            <w:pPr>
              <w:pStyle w:val="Paragrafoelenco"/>
              <w:numPr>
                <w:ilvl w:val="0"/>
                <w:numId w:val="48"/>
              </w:numPr>
              <w:jc w:val="both"/>
              <w:rPr>
                <w:sz w:val="18"/>
                <w:szCs w:val="18"/>
              </w:rPr>
            </w:pPr>
            <w:r>
              <w:rPr>
                <w:sz w:val="18"/>
                <w:szCs w:val="18"/>
              </w:rPr>
              <w:t>Aggiornato controllo sul Warning per il campo S02.06 “scelta del contraente”</w:t>
            </w:r>
          </w:p>
          <w:p w14:paraId="752AA6B3" w14:textId="06D101F8" w:rsidR="00463437" w:rsidRPr="00CB7142" w:rsidRDefault="00463437">
            <w:pPr>
              <w:pStyle w:val="Paragrafoelenco"/>
              <w:numPr>
                <w:ilvl w:val="0"/>
                <w:numId w:val="48"/>
              </w:numPr>
              <w:jc w:val="both"/>
              <w:rPr>
                <w:sz w:val="18"/>
                <w:szCs w:val="18"/>
              </w:rPr>
            </w:pPr>
            <w:r>
              <w:rPr>
                <w:sz w:val="18"/>
                <w:szCs w:val="18"/>
              </w:rPr>
              <w:t>Aggiornato controllo bloccante sul campo S02.18</w:t>
            </w:r>
            <w:r w:rsidR="003F439F">
              <w:rPr>
                <w:sz w:val="18"/>
                <w:szCs w:val="18"/>
              </w:rPr>
              <w:t>.1</w:t>
            </w:r>
            <w:r>
              <w:rPr>
                <w:sz w:val="18"/>
                <w:szCs w:val="18"/>
              </w:rPr>
              <w:t xml:space="preserve"> per escludere i contratti AQ/Convenzione</w:t>
            </w:r>
          </w:p>
        </w:tc>
      </w:tr>
      <w:tr w:rsidR="003F439F" w:rsidRPr="00BC001D" w14:paraId="036FF260" w14:textId="77777777" w:rsidTr="07BB1F36">
        <w:trPr>
          <w:trHeight w:val="252"/>
        </w:trPr>
        <w:tc>
          <w:tcPr>
            <w:tcW w:w="1137" w:type="dxa"/>
            <w:shd w:val="clear" w:color="auto" w:fill="FFFFFF" w:themeFill="background1"/>
            <w:vAlign w:val="center"/>
          </w:tcPr>
          <w:p w14:paraId="485566A6" w14:textId="02F87D1C" w:rsidR="003F439F" w:rsidRDefault="003F439F" w:rsidP="00AD7D35">
            <w:pPr>
              <w:rPr>
                <w:sz w:val="18"/>
                <w:szCs w:val="18"/>
              </w:rPr>
            </w:pPr>
            <w:r>
              <w:rPr>
                <w:sz w:val="18"/>
                <w:szCs w:val="18"/>
              </w:rPr>
              <w:t>16/01/2023</w:t>
            </w:r>
          </w:p>
        </w:tc>
        <w:tc>
          <w:tcPr>
            <w:tcW w:w="1214" w:type="dxa"/>
            <w:shd w:val="clear" w:color="auto" w:fill="FFFFFF" w:themeFill="background1"/>
            <w:vAlign w:val="center"/>
          </w:tcPr>
          <w:p w14:paraId="0F4FBE8E" w14:textId="21BD2240" w:rsidR="003F439F" w:rsidRDefault="003F439F" w:rsidP="00AD7D35">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14E15AC" w14:textId="51F1D916" w:rsidR="003F439F" w:rsidRDefault="003F439F" w:rsidP="00AD7D35">
            <w:pPr>
              <w:jc w:val="center"/>
              <w:rPr>
                <w:b/>
                <w:bCs/>
                <w:sz w:val="18"/>
                <w:szCs w:val="18"/>
              </w:rPr>
            </w:pPr>
            <w:r>
              <w:rPr>
                <w:b/>
                <w:bCs/>
                <w:sz w:val="18"/>
                <w:szCs w:val="18"/>
              </w:rPr>
              <w:t>3.04.8</w:t>
            </w:r>
          </w:p>
        </w:tc>
        <w:tc>
          <w:tcPr>
            <w:tcW w:w="6017" w:type="dxa"/>
            <w:shd w:val="clear" w:color="auto" w:fill="FFFFFF" w:themeFill="background1"/>
            <w:vAlign w:val="center"/>
          </w:tcPr>
          <w:p w14:paraId="2BA210EC" w14:textId="1744DB4C" w:rsidR="003F439F" w:rsidRPr="003F439F" w:rsidRDefault="003F439F" w:rsidP="003F439F">
            <w:pPr>
              <w:jc w:val="both"/>
              <w:rPr>
                <w:sz w:val="18"/>
                <w:szCs w:val="18"/>
              </w:rPr>
            </w:pPr>
            <w:r>
              <w:rPr>
                <w:sz w:val="18"/>
                <w:szCs w:val="18"/>
              </w:rPr>
              <w:t>Corretto il punto 6 della versione del documento 1.1 (S02.18 diventa S.02.18.1)</w:t>
            </w:r>
          </w:p>
        </w:tc>
      </w:tr>
      <w:tr w:rsidR="006A1F2A" w:rsidRPr="00BC001D" w14:paraId="7A893B05" w14:textId="77777777" w:rsidTr="07BB1F36">
        <w:trPr>
          <w:trHeight w:val="252"/>
        </w:trPr>
        <w:tc>
          <w:tcPr>
            <w:tcW w:w="1137" w:type="dxa"/>
            <w:shd w:val="clear" w:color="auto" w:fill="FFFFFF" w:themeFill="background1"/>
            <w:vAlign w:val="center"/>
          </w:tcPr>
          <w:p w14:paraId="1BC93298" w14:textId="2D39DCC7" w:rsidR="006A1F2A" w:rsidRDefault="006A1F2A" w:rsidP="00AD7D35">
            <w:pPr>
              <w:rPr>
                <w:sz w:val="18"/>
                <w:szCs w:val="18"/>
              </w:rPr>
            </w:pPr>
            <w:r>
              <w:rPr>
                <w:sz w:val="18"/>
                <w:szCs w:val="18"/>
              </w:rPr>
              <w:t>19/01/2023</w:t>
            </w:r>
          </w:p>
        </w:tc>
        <w:tc>
          <w:tcPr>
            <w:tcW w:w="1214" w:type="dxa"/>
            <w:shd w:val="clear" w:color="auto" w:fill="FFFFFF" w:themeFill="background1"/>
            <w:vAlign w:val="center"/>
          </w:tcPr>
          <w:p w14:paraId="10A6B375" w14:textId="45BBDF9F" w:rsidR="006A1F2A" w:rsidRDefault="00320F17" w:rsidP="00AD7D35">
            <w:pPr>
              <w:jc w:val="center"/>
              <w:rPr>
                <w:b/>
                <w:bCs/>
                <w:sz w:val="18"/>
                <w:szCs w:val="18"/>
              </w:rPr>
            </w:pPr>
            <w:r>
              <w:rPr>
                <w:b/>
                <w:bCs/>
                <w:sz w:val="18"/>
                <w:szCs w:val="18"/>
              </w:rPr>
              <w:t>1.3</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63F58DB" w14:textId="1BAF0A9B" w:rsidR="006A1F2A" w:rsidRDefault="006A1F2A" w:rsidP="00AD7D35">
            <w:pPr>
              <w:jc w:val="center"/>
              <w:rPr>
                <w:b/>
                <w:bCs/>
                <w:sz w:val="18"/>
                <w:szCs w:val="18"/>
              </w:rPr>
            </w:pPr>
            <w:r>
              <w:rPr>
                <w:b/>
                <w:bCs/>
                <w:sz w:val="18"/>
                <w:szCs w:val="18"/>
              </w:rPr>
              <w:t>3.04.8</w:t>
            </w:r>
          </w:p>
        </w:tc>
        <w:tc>
          <w:tcPr>
            <w:tcW w:w="6017" w:type="dxa"/>
            <w:shd w:val="clear" w:color="auto" w:fill="FFFFFF" w:themeFill="background1"/>
            <w:vAlign w:val="center"/>
          </w:tcPr>
          <w:p w14:paraId="2740C318" w14:textId="3B17B023" w:rsidR="006A1F2A" w:rsidRDefault="006A1F2A" w:rsidP="003F439F">
            <w:pPr>
              <w:jc w:val="both"/>
              <w:rPr>
                <w:sz w:val="18"/>
                <w:szCs w:val="18"/>
              </w:rPr>
            </w:pPr>
            <w:r>
              <w:rPr>
                <w:sz w:val="18"/>
                <w:szCs w:val="18"/>
              </w:rPr>
              <w:t xml:space="preserve">Corretti codici in </w:t>
            </w:r>
            <w:hyperlink w:anchor="_MOTIVO_REVISIONE_PREZZI" w:history="1">
              <w:r w:rsidRPr="000305F6">
                <w:rPr>
                  <w:rStyle w:val="Collegamentoipertestuale"/>
                  <w:b/>
                  <w:bCs/>
                  <w:sz w:val="16"/>
                  <w:szCs w:val="16"/>
                </w:rPr>
                <w:t>MOTIVO_REVISIONE</w:t>
              </w:r>
              <w:r w:rsidRPr="000305F6">
                <w:rPr>
                  <w:rStyle w:val="Collegamentoipertestuale"/>
                  <w:sz w:val="16"/>
                  <w:szCs w:val="16"/>
                </w:rPr>
                <w:t>_</w:t>
              </w:r>
              <w:r w:rsidRPr="000305F6">
                <w:rPr>
                  <w:rStyle w:val="Collegamentoipertestuale"/>
                  <w:b/>
                  <w:bCs/>
                  <w:sz w:val="16"/>
                  <w:szCs w:val="16"/>
                </w:rPr>
                <w:t>PREZZI</w:t>
              </w:r>
            </w:hyperlink>
          </w:p>
        </w:tc>
      </w:tr>
      <w:tr w:rsidR="00320F17" w:rsidRPr="00BC001D" w14:paraId="18615DA8" w14:textId="77777777" w:rsidTr="07BB1F36">
        <w:trPr>
          <w:trHeight w:val="252"/>
        </w:trPr>
        <w:tc>
          <w:tcPr>
            <w:tcW w:w="1137" w:type="dxa"/>
            <w:shd w:val="clear" w:color="auto" w:fill="FFFFFF" w:themeFill="background1"/>
            <w:vAlign w:val="center"/>
          </w:tcPr>
          <w:p w14:paraId="0726A0CE" w14:textId="01ED45BA" w:rsidR="00320F17" w:rsidRDefault="00320F17" w:rsidP="00AD7D35">
            <w:pPr>
              <w:rPr>
                <w:sz w:val="18"/>
                <w:szCs w:val="18"/>
              </w:rPr>
            </w:pPr>
            <w:r>
              <w:rPr>
                <w:sz w:val="18"/>
                <w:szCs w:val="18"/>
              </w:rPr>
              <w:t>07/02/2023</w:t>
            </w:r>
          </w:p>
        </w:tc>
        <w:tc>
          <w:tcPr>
            <w:tcW w:w="1214" w:type="dxa"/>
            <w:shd w:val="clear" w:color="auto" w:fill="FFFFFF" w:themeFill="background1"/>
            <w:vAlign w:val="center"/>
          </w:tcPr>
          <w:p w14:paraId="6FF3C677" w14:textId="288AB94C" w:rsidR="00320F17" w:rsidRDefault="00320F17" w:rsidP="00AD7D35">
            <w:pPr>
              <w:jc w:val="center"/>
              <w:rPr>
                <w:b/>
                <w:bCs/>
                <w:sz w:val="18"/>
                <w:szCs w:val="18"/>
              </w:rPr>
            </w:pPr>
            <w:r>
              <w:rPr>
                <w:b/>
                <w:bCs/>
                <w:sz w:val="18"/>
                <w:szCs w:val="18"/>
              </w:rPr>
              <w:t>1.4</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611B5F1" w14:textId="3A378A7F" w:rsidR="00320F17" w:rsidRDefault="00320F17" w:rsidP="00AD7D35">
            <w:pPr>
              <w:jc w:val="center"/>
              <w:rPr>
                <w:b/>
                <w:bCs/>
                <w:sz w:val="18"/>
                <w:szCs w:val="18"/>
              </w:rPr>
            </w:pPr>
            <w:r>
              <w:rPr>
                <w:b/>
                <w:bCs/>
                <w:sz w:val="18"/>
                <w:szCs w:val="18"/>
              </w:rPr>
              <w:t>3.04.8</w:t>
            </w:r>
          </w:p>
        </w:tc>
        <w:tc>
          <w:tcPr>
            <w:tcW w:w="6017" w:type="dxa"/>
            <w:shd w:val="clear" w:color="auto" w:fill="FFFFFF" w:themeFill="background1"/>
            <w:vAlign w:val="center"/>
          </w:tcPr>
          <w:p w14:paraId="207DE25A" w14:textId="78D55F8C" w:rsidR="00320F17" w:rsidRPr="00320F17" w:rsidRDefault="00320F17" w:rsidP="00320F17">
            <w:pPr>
              <w:rPr>
                <w:bCs/>
                <w:sz w:val="18"/>
                <w:szCs w:val="18"/>
              </w:rPr>
            </w:pPr>
            <w:r>
              <w:rPr>
                <w:bCs/>
                <w:sz w:val="18"/>
                <w:szCs w:val="18"/>
              </w:rPr>
              <w:t>Ri</w:t>
            </w:r>
            <w:r w:rsidRPr="001E0943">
              <w:rPr>
                <w:bCs/>
                <w:sz w:val="18"/>
                <w:szCs w:val="18"/>
              </w:rPr>
              <w:t>attivazione della MEV ‘nuove regole di obbligatorietà di inserimento del CUP’ introdotta nella v. 3.04.6.3</w:t>
            </w:r>
            <w:r>
              <w:rPr>
                <w:bCs/>
                <w:sz w:val="18"/>
                <w:szCs w:val="18"/>
              </w:rPr>
              <w:t xml:space="preserve"> e disabilitata nella v. 3.04.6.3.1</w:t>
            </w:r>
            <w:r w:rsidRPr="001E0943">
              <w:rPr>
                <w:bCs/>
                <w:sz w:val="18"/>
                <w:szCs w:val="18"/>
              </w:rPr>
              <w:t>:</w:t>
            </w:r>
            <w:r>
              <w:rPr>
                <w:bCs/>
                <w:sz w:val="18"/>
                <w:szCs w:val="18"/>
              </w:rPr>
              <w:br/>
            </w:r>
            <w:r w:rsidRPr="001E0943">
              <w:rPr>
                <w:bCs/>
                <w:sz w:val="18"/>
                <w:szCs w:val="18"/>
              </w:rPr>
              <w:t xml:space="preserve">inserito un controllo bloccante, in fase di acquisizione CIG, che richiede obbligatoriamente il CUP </w:t>
            </w:r>
            <w:r w:rsidR="003B0553">
              <w:rPr>
                <w:bCs/>
                <w:sz w:val="18"/>
                <w:szCs w:val="18"/>
              </w:rPr>
              <w:t>(S02.18.2</w:t>
            </w:r>
            <w:r>
              <w:rPr>
                <w:bCs/>
                <w:sz w:val="18"/>
                <w:szCs w:val="18"/>
              </w:rPr>
              <w:t>)</w:t>
            </w:r>
            <w:r w:rsidRPr="00F62D2E">
              <w:rPr>
                <w:bCs/>
                <w:sz w:val="18"/>
                <w:szCs w:val="18"/>
              </w:rPr>
              <w:t xml:space="preserve"> </w:t>
            </w:r>
            <w:r w:rsidRPr="001E0943">
              <w:rPr>
                <w:bCs/>
                <w:sz w:val="18"/>
                <w:szCs w:val="18"/>
              </w:rPr>
              <w:t xml:space="preserve">nel caso in cui la ‘modalità di realizzazione’ della scheda </w:t>
            </w:r>
            <w:r w:rsidRPr="00F62D2E">
              <w:rPr>
                <w:bCs/>
                <w:sz w:val="18"/>
                <w:szCs w:val="18"/>
              </w:rPr>
              <w:t>gara</w:t>
            </w:r>
            <w:r>
              <w:rPr>
                <w:bCs/>
                <w:sz w:val="18"/>
                <w:szCs w:val="18"/>
              </w:rPr>
              <w:t xml:space="preserve"> (S01.13)</w:t>
            </w:r>
            <w:r w:rsidRPr="00F62D2E">
              <w:rPr>
                <w:bCs/>
                <w:sz w:val="18"/>
                <w:szCs w:val="18"/>
              </w:rPr>
              <w:t xml:space="preserve"> </w:t>
            </w:r>
            <w:r w:rsidRPr="001E0943">
              <w:rPr>
                <w:bCs/>
                <w:sz w:val="18"/>
                <w:szCs w:val="18"/>
              </w:rPr>
              <w:t>sia una delle voci che afferiscono al Partenariato Pubblico Privato (PPP)</w:t>
            </w:r>
            <w:r>
              <w:rPr>
                <w:bCs/>
                <w:sz w:val="18"/>
                <w:szCs w:val="18"/>
              </w:rPr>
              <w:t xml:space="preserve"> </w:t>
            </w:r>
          </w:p>
        </w:tc>
      </w:tr>
      <w:tr w:rsidR="00785ADF" w:rsidRPr="00BC001D" w14:paraId="7A641F52" w14:textId="77777777" w:rsidTr="07BB1F36">
        <w:trPr>
          <w:trHeight w:val="252"/>
        </w:trPr>
        <w:tc>
          <w:tcPr>
            <w:tcW w:w="1137" w:type="dxa"/>
            <w:shd w:val="clear" w:color="auto" w:fill="FFFFFF" w:themeFill="background1"/>
            <w:vAlign w:val="center"/>
          </w:tcPr>
          <w:p w14:paraId="68A9BDA4" w14:textId="2F1C70DE" w:rsidR="00785ADF" w:rsidRDefault="00785ADF" w:rsidP="00AD7D35">
            <w:pPr>
              <w:rPr>
                <w:sz w:val="18"/>
                <w:szCs w:val="18"/>
              </w:rPr>
            </w:pPr>
            <w:r>
              <w:rPr>
                <w:sz w:val="18"/>
                <w:szCs w:val="18"/>
              </w:rPr>
              <w:t>23/03/2023</w:t>
            </w:r>
          </w:p>
        </w:tc>
        <w:tc>
          <w:tcPr>
            <w:tcW w:w="1214" w:type="dxa"/>
            <w:shd w:val="clear" w:color="auto" w:fill="FFFFFF" w:themeFill="background1"/>
            <w:vAlign w:val="center"/>
          </w:tcPr>
          <w:p w14:paraId="52DD325D" w14:textId="0A500AFD" w:rsidR="00785ADF" w:rsidRDefault="00785ADF" w:rsidP="00AD7D35">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AE2084F" w14:textId="113CF463" w:rsidR="00785ADF" w:rsidRDefault="00785ADF" w:rsidP="00AD7D35">
            <w:pPr>
              <w:jc w:val="center"/>
              <w:rPr>
                <w:b/>
                <w:bCs/>
                <w:sz w:val="18"/>
                <w:szCs w:val="18"/>
              </w:rPr>
            </w:pPr>
            <w:r>
              <w:rPr>
                <w:b/>
                <w:bCs/>
                <w:sz w:val="18"/>
                <w:szCs w:val="18"/>
              </w:rPr>
              <w:t>3.04.8.1</w:t>
            </w:r>
          </w:p>
        </w:tc>
        <w:tc>
          <w:tcPr>
            <w:tcW w:w="6017" w:type="dxa"/>
            <w:shd w:val="clear" w:color="auto" w:fill="FFFFFF" w:themeFill="background1"/>
            <w:vAlign w:val="center"/>
          </w:tcPr>
          <w:p w14:paraId="5705BFDF" w14:textId="5A85ABB1" w:rsidR="00785ADF" w:rsidRPr="00242B8F" w:rsidRDefault="00242B8F">
            <w:pPr>
              <w:pStyle w:val="Paragrafoelenco"/>
              <w:numPr>
                <w:ilvl w:val="0"/>
                <w:numId w:val="50"/>
              </w:numPr>
              <w:rPr>
                <w:bCs/>
                <w:sz w:val="18"/>
                <w:szCs w:val="18"/>
              </w:rPr>
            </w:pPr>
            <w:r>
              <w:rPr>
                <w:bCs/>
                <w:sz w:val="18"/>
                <w:szCs w:val="18"/>
              </w:rPr>
              <w:t>Eliminati i</w:t>
            </w:r>
            <w:r w:rsidR="00785ADF" w:rsidRPr="00242B8F">
              <w:rPr>
                <w:bCs/>
                <w:sz w:val="18"/>
                <w:szCs w:val="18"/>
              </w:rPr>
              <w:t xml:space="preserve"> campi 40,41</w:t>
            </w:r>
            <w:r w:rsidR="00423158" w:rsidRPr="00242B8F">
              <w:rPr>
                <w:bCs/>
                <w:sz w:val="18"/>
                <w:szCs w:val="18"/>
              </w:rPr>
              <w:t>,</w:t>
            </w:r>
            <w:r w:rsidR="00785ADF" w:rsidRPr="00242B8F">
              <w:rPr>
                <w:bCs/>
                <w:sz w:val="18"/>
                <w:szCs w:val="18"/>
              </w:rPr>
              <w:t>42</w:t>
            </w:r>
            <w:r w:rsidR="00423158" w:rsidRPr="00242B8F">
              <w:rPr>
                <w:bCs/>
                <w:sz w:val="18"/>
                <w:szCs w:val="18"/>
              </w:rPr>
              <w:t>,</w:t>
            </w:r>
            <w:r w:rsidR="00785ADF" w:rsidRPr="00242B8F">
              <w:rPr>
                <w:bCs/>
                <w:sz w:val="18"/>
                <w:szCs w:val="18"/>
              </w:rPr>
              <w:t>43</w:t>
            </w:r>
            <w:r w:rsidR="00423158" w:rsidRPr="00242B8F">
              <w:rPr>
                <w:bCs/>
                <w:sz w:val="18"/>
                <w:szCs w:val="18"/>
              </w:rPr>
              <w:t>,</w:t>
            </w:r>
            <w:r w:rsidR="00785ADF" w:rsidRPr="00242B8F">
              <w:rPr>
                <w:bCs/>
                <w:sz w:val="18"/>
                <w:szCs w:val="18"/>
              </w:rPr>
              <w:t>44 della scheda S08</w:t>
            </w:r>
            <w:r w:rsidR="00F77CBB">
              <w:rPr>
                <w:bCs/>
                <w:sz w:val="18"/>
                <w:szCs w:val="18"/>
              </w:rPr>
              <w:t xml:space="preserve"> perché l’informazione è presente anche nella scheda S02</w:t>
            </w:r>
            <w:r w:rsidR="00DC7E2F" w:rsidRPr="00242B8F">
              <w:rPr>
                <w:bCs/>
                <w:sz w:val="18"/>
                <w:szCs w:val="18"/>
              </w:rPr>
              <w:t>, la modifica è retrocompatibile.</w:t>
            </w:r>
          </w:p>
          <w:p w14:paraId="7AD4CBC0" w14:textId="6CBB38C4" w:rsidR="003F45F8" w:rsidRPr="00242B8F" w:rsidRDefault="003F45F8">
            <w:pPr>
              <w:pStyle w:val="Paragrafoelenco"/>
              <w:numPr>
                <w:ilvl w:val="0"/>
                <w:numId w:val="50"/>
              </w:numPr>
              <w:rPr>
                <w:bCs/>
                <w:sz w:val="18"/>
                <w:szCs w:val="18"/>
              </w:rPr>
            </w:pPr>
            <w:r w:rsidRPr="00242B8F">
              <w:rPr>
                <w:bCs/>
                <w:sz w:val="18"/>
                <w:szCs w:val="18"/>
              </w:rPr>
              <w:lastRenderedPageBreak/>
              <w:t xml:space="preserve">Campo S08.08 precompilato in </w:t>
            </w:r>
            <w:r w:rsidR="00242B8F" w:rsidRPr="00242B8F">
              <w:rPr>
                <w:bCs/>
                <w:sz w:val="18"/>
                <w:szCs w:val="18"/>
              </w:rPr>
              <w:t>caso di contratto di “Servizi” o “Forniture”</w:t>
            </w:r>
            <w:r w:rsidR="00F77CBB">
              <w:rPr>
                <w:bCs/>
                <w:sz w:val="18"/>
                <w:szCs w:val="18"/>
              </w:rPr>
              <w:t>.</w:t>
            </w:r>
          </w:p>
          <w:p w14:paraId="4129BC1D" w14:textId="6289212A" w:rsidR="009610BB" w:rsidRPr="00242B8F" w:rsidRDefault="009610BB">
            <w:pPr>
              <w:pStyle w:val="Paragrafoelenco"/>
              <w:numPr>
                <w:ilvl w:val="0"/>
                <w:numId w:val="50"/>
              </w:numPr>
              <w:rPr>
                <w:bCs/>
                <w:sz w:val="18"/>
                <w:szCs w:val="18"/>
              </w:rPr>
            </w:pPr>
            <w:r w:rsidRPr="00242B8F">
              <w:rPr>
                <w:bCs/>
                <w:sz w:val="18"/>
                <w:szCs w:val="18"/>
              </w:rPr>
              <w:t xml:space="preserve">I campi S08.46, S08.47, S08.48 sono </w:t>
            </w:r>
            <w:r w:rsidR="00BD7BB0">
              <w:rPr>
                <w:bCs/>
                <w:sz w:val="18"/>
                <w:szCs w:val="18"/>
              </w:rPr>
              <w:t>ereditati</w:t>
            </w:r>
            <w:r w:rsidRPr="00242B8F">
              <w:rPr>
                <w:bCs/>
                <w:sz w:val="18"/>
                <w:szCs w:val="18"/>
              </w:rPr>
              <w:t xml:space="preserve"> </w:t>
            </w:r>
            <w:r w:rsidR="00BD7BB0">
              <w:rPr>
                <w:bCs/>
                <w:sz w:val="18"/>
                <w:szCs w:val="18"/>
              </w:rPr>
              <w:t>dalla scheda S06</w:t>
            </w:r>
          </w:p>
          <w:p w14:paraId="64DDA310" w14:textId="4D76B0F2" w:rsidR="00084BE0" w:rsidRPr="00B454DC" w:rsidRDefault="00B454DC">
            <w:pPr>
              <w:pStyle w:val="Paragrafoelenco"/>
              <w:numPr>
                <w:ilvl w:val="0"/>
                <w:numId w:val="50"/>
              </w:numPr>
              <w:rPr>
                <w:bCs/>
                <w:sz w:val="18"/>
                <w:szCs w:val="18"/>
              </w:rPr>
            </w:pPr>
            <w:r w:rsidRPr="00B454DC">
              <w:rPr>
                <w:bCs/>
                <w:sz w:val="18"/>
                <w:szCs w:val="18"/>
              </w:rPr>
              <w:t>Introduzione di un controllo di coerenza</w:t>
            </w:r>
            <w:r>
              <w:rPr>
                <w:bCs/>
                <w:sz w:val="18"/>
                <w:szCs w:val="18"/>
              </w:rPr>
              <w:t xml:space="preserve"> </w:t>
            </w:r>
            <w:r w:rsidRPr="00242B8F">
              <w:rPr>
                <w:bCs/>
                <w:sz w:val="18"/>
                <w:szCs w:val="18"/>
              </w:rPr>
              <w:t>al campo S01.7.2</w:t>
            </w:r>
            <w:r>
              <w:rPr>
                <w:bCs/>
                <w:sz w:val="18"/>
                <w:szCs w:val="18"/>
              </w:rPr>
              <w:t xml:space="preserve"> </w:t>
            </w:r>
            <w:r w:rsidRPr="00B454DC">
              <w:rPr>
                <w:bCs/>
                <w:sz w:val="18"/>
                <w:szCs w:val="18"/>
              </w:rPr>
              <w:t>sul CF della SA che dichiara di essere un Soggetto Aggregatore presente nell’elenco pubblicato da ANAC</w:t>
            </w:r>
            <w:r>
              <w:rPr>
                <w:bCs/>
                <w:sz w:val="18"/>
                <w:szCs w:val="18"/>
              </w:rPr>
              <w:t xml:space="preserve"> </w:t>
            </w:r>
            <w:r w:rsidRPr="00B454DC">
              <w:rPr>
                <w:bCs/>
                <w:sz w:val="18"/>
                <w:szCs w:val="18"/>
              </w:rPr>
              <w:t>(Delibera 643 del 2021).</w:t>
            </w:r>
            <w:r w:rsidRPr="00B454DC">
              <w:rPr>
                <w:b/>
                <w:sz w:val="18"/>
                <w:szCs w:val="18"/>
              </w:rPr>
              <w:t xml:space="preserve"> </w:t>
            </w:r>
          </w:p>
          <w:p w14:paraId="652A205B" w14:textId="4417CD65" w:rsidR="00757B35" w:rsidRDefault="00757B35">
            <w:pPr>
              <w:pStyle w:val="Paragrafoelenco"/>
              <w:numPr>
                <w:ilvl w:val="0"/>
                <w:numId w:val="50"/>
              </w:numPr>
              <w:rPr>
                <w:bCs/>
                <w:sz w:val="18"/>
                <w:szCs w:val="18"/>
              </w:rPr>
            </w:pPr>
            <w:r w:rsidRPr="00242B8F">
              <w:rPr>
                <w:bCs/>
                <w:sz w:val="18"/>
                <w:szCs w:val="18"/>
              </w:rPr>
              <w:t>Aggiunto campo S02.22</w:t>
            </w:r>
          </w:p>
          <w:p w14:paraId="29A7D106" w14:textId="3DD17C25" w:rsidR="001C30DF" w:rsidRDefault="001C30DF">
            <w:pPr>
              <w:pStyle w:val="Paragrafoelenco"/>
              <w:numPr>
                <w:ilvl w:val="0"/>
                <w:numId w:val="50"/>
              </w:numPr>
              <w:rPr>
                <w:bCs/>
                <w:sz w:val="18"/>
                <w:szCs w:val="18"/>
              </w:rPr>
            </w:pPr>
            <w:r>
              <w:rPr>
                <w:bCs/>
                <w:sz w:val="18"/>
                <w:szCs w:val="18"/>
              </w:rPr>
              <w:t>Introdotta funzionalità relativa all’ereditarietà dei dati della sezione “</w:t>
            </w:r>
            <w:r w:rsidRPr="00DF45D7">
              <w:rPr>
                <w:bCs/>
                <w:sz w:val="18"/>
                <w:szCs w:val="18"/>
              </w:rPr>
              <w:t>TUTELA DELLE PARI OPPORTUNITÀ GENERAZIONALI E DI GENERE NONCHÉ PER L’INCLUSIONE DELLE PERSONE CON DISABILITÀ</w:t>
            </w:r>
            <w:r>
              <w:rPr>
                <w:bCs/>
                <w:sz w:val="18"/>
                <w:szCs w:val="18"/>
              </w:rPr>
              <w:t>”</w:t>
            </w:r>
          </w:p>
          <w:p w14:paraId="336CB429" w14:textId="2C3026D7" w:rsidR="001106C7" w:rsidRPr="001106C7" w:rsidRDefault="001106C7" w:rsidP="001106C7">
            <w:pPr>
              <w:pStyle w:val="Paragrafoelenco"/>
              <w:numPr>
                <w:ilvl w:val="0"/>
                <w:numId w:val="50"/>
              </w:numPr>
              <w:rPr>
                <w:bCs/>
                <w:sz w:val="18"/>
                <w:szCs w:val="18"/>
              </w:rPr>
            </w:pPr>
            <w:r w:rsidRPr="0062183E">
              <w:rPr>
                <w:bCs/>
                <w:sz w:val="18"/>
                <w:szCs w:val="18"/>
              </w:rPr>
              <w:t xml:space="preserve">Introdotta nuova </w:t>
            </w:r>
            <w:r>
              <w:rPr>
                <w:bCs/>
                <w:sz w:val="18"/>
                <w:szCs w:val="18"/>
              </w:rPr>
              <w:t xml:space="preserve">sezione S02B relativa alla nuova </w:t>
            </w:r>
            <w:r w:rsidRPr="0062183E">
              <w:rPr>
                <w:bCs/>
                <w:sz w:val="18"/>
                <w:szCs w:val="18"/>
              </w:rPr>
              <w:t xml:space="preserve">funzionalità </w:t>
            </w:r>
            <w:r>
              <w:rPr>
                <w:bCs/>
                <w:sz w:val="18"/>
                <w:szCs w:val="18"/>
              </w:rPr>
              <w:t>(</w:t>
            </w:r>
            <w:r w:rsidRPr="0062183E">
              <w:rPr>
                <w:bCs/>
                <w:sz w:val="18"/>
                <w:szCs w:val="18"/>
              </w:rPr>
              <w:t>per i contratti AQ/Convenzione</w:t>
            </w:r>
            <w:r>
              <w:rPr>
                <w:bCs/>
                <w:sz w:val="18"/>
                <w:szCs w:val="18"/>
              </w:rPr>
              <w:t xml:space="preserve"> </w:t>
            </w:r>
            <w:r w:rsidRPr="001106C7">
              <w:rPr>
                <w:bCs/>
                <w:sz w:val="18"/>
                <w:szCs w:val="18"/>
              </w:rPr>
              <w:t xml:space="preserve">creati prima </w:t>
            </w:r>
            <w:r>
              <w:rPr>
                <w:bCs/>
                <w:sz w:val="18"/>
                <w:szCs w:val="18"/>
              </w:rPr>
              <w:t xml:space="preserve">del </w:t>
            </w:r>
            <w:r w:rsidRPr="001106C7">
              <w:rPr>
                <w:bCs/>
                <w:sz w:val="18"/>
                <w:szCs w:val="18"/>
              </w:rPr>
              <w:t>26/07/2022</w:t>
            </w:r>
            <w:r>
              <w:rPr>
                <w:bCs/>
                <w:sz w:val="18"/>
                <w:szCs w:val="18"/>
              </w:rPr>
              <w:t>, data in cui è stata inserita</w:t>
            </w:r>
            <w:r w:rsidRPr="001106C7">
              <w:rPr>
                <w:bCs/>
                <w:sz w:val="18"/>
                <w:szCs w:val="18"/>
              </w:rPr>
              <w:t xml:space="preserve"> la sezione di monitoraggio ex art 47 nella scheda lotto</w:t>
            </w:r>
            <w:r>
              <w:rPr>
                <w:bCs/>
                <w:sz w:val="18"/>
                <w:szCs w:val="18"/>
              </w:rPr>
              <w:t>)</w:t>
            </w:r>
            <w:r w:rsidRPr="0062183E">
              <w:rPr>
                <w:bCs/>
                <w:sz w:val="18"/>
                <w:szCs w:val="18"/>
              </w:rPr>
              <w:t xml:space="preserve"> che consente l’integrazione dei dati art.47, sezione “TUTELA DELLE PARI OPPORTUNITÀ GENERAZIONALI E DI GENERE NONCHÉ PER L’INCLUSIONE DELLE PERSONE CON DISABILITÀ”</w:t>
            </w:r>
          </w:p>
          <w:p w14:paraId="1DF2BA73" w14:textId="20E61E38" w:rsidR="004E6234" w:rsidRPr="00242B8F" w:rsidRDefault="004E6234">
            <w:pPr>
              <w:pStyle w:val="Paragrafoelenco"/>
              <w:numPr>
                <w:ilvl w:val="0"/>
                <w:numId w:val="50"/>
              </w:numPr>
              <w:rPr>
                <w:bCs/>
                <w:sz w:val="18"/>
                <w:szCs w:val="18"/>
              </w:rPr>
            </w:pPr>
            <w:r w:rsidRPr="00242B8F">
              <w:rPr>
                <w:bCs/>
                <w:sz w:val="18"/>
                <w:szCs w:val="18"/>
              </w:rPr>
              <w:t xml:space="preserve">Aggiunto campo S19.02.1 e aggiunto </w:t>
            </w:r>
            <w:r w:rsidR="00FD4DCF">
              <w:rPr>
                <w:bCs/>
                <w:sz w:val="18"/>
                <w:szCs w:val="18"/>
              </w:rPr>
              <w:t>Warning</w:t>
            </w:r>
            <w:r w:rsidRPr="00242B8F">
              <w:rPr>
                <w:bCs/>
                <w:sz w:val="18"/>
                <w:szCs w:val="18"/>
              </w:rPr>
              <w:t xml:space="preserve"> al campo S19.02</w:t>
            </w:r>
          </w:p>
          <w:p w14:paraId="556E394F" w14:textId="2A9490BF" w:rsidR="004F53CF" w:rsidRPr="00242B8F" w:rsidRDefault="004F53CF">
            <w:pPr>
              <w:pStyle w:val="Paragrafoelenco"/>
              <w:numPr>
                <w:ilvl w:val="0"/>
                <w:numId w:val="50"/>
              </w:numPr>
              <w:rPr>
                <w:bCs/>
                <w:sz w:val="18"/>
                <w:szCs w:val="18"/>
              </w:rPr>
            </w:pPr>
            <w:r w:rsidRPr="00242B8F">
              <w:rPr>
                <w:bCs/>
                <w:sz w:val="18"/>
                <w:szCs w:val="18"/>
              </w:rPr>
              <w:t>Aggiunto campo S02.07.1</w:t>
            </w:r>
            <w:r w:rsidR="00D73AA0">
              <w:rPr>
                <w:bCs/>
                <w:sz w:val="18"/>
                <w:szCs w:val="18"/>
              </w:rPr>
              <w:t xml:space="preserve"> per obbligo BIM appalti pubblici</w:t>
            </w:r>
          </w:p>
          <w:p w14:paraId="1B54EBB6" w14:textId="2CFF3314" w:rsidR="00AB3250" w:rsidRDefault="009D7648">
            <w:pPr>
              <w:pStyle w:val="Paragrafoelenco"/>
              <w:numPr>
                <w:ilvl w:val="0"/>
                <w:numId w:val="50"/>
              </w:numPr>
              <w:rPr>
                <w:bCs/>
                <w:sz w:val="18"/>
                <w:szCs w:val="18"/>
              </w:rPr>
            </w:pPr>
            <w:r w:rsidRPr="00242B8F">
              <w:rPr>
                <w:bCs/>
                <w:sz w:val="18"/>
                <w:szCs w:val="18"/>
              </w:rPr>
              <w:t>Impostata data fine validità al</w:t>
            </w:r>
            <w:r w:rsidR="00916FBD">
              <w:rPr>
                <w:bCs/>
                <w:sz w:val="18"/>
                <w:szCs w:val="18"/>
              </w:rPr>
              <w:t xml:space="preserve">la voce </w:t>
            </w:r>
            <w:r w:rsidRPr="00242B8F">
              <w:rPr>
                <w:bCs/>
                <w:sz w:val="18"/>
                <w:szCs w:val="18"/>
              </w:rPr>
              <w:t xml:space="preserve">9 della tipologica </w:t>
            </w:r>
            <w:r w:rsidR="00637CE3" w:rsidRPr="00842448">
              <w:rPr>
                <w:sz w:val="18"/>
                <w:szCs w:val="18"/>
              </w:rPr>
              <w:t>‘</w:t>
            </w:r>
            <w:hyperlink w:anchor="_TIPOLOGIA_COMUNICAZIONE" w:history="1">
              <w:r w:rsidR="00637CE3" w:rsidRPr="00842448">
                <w:rPr>
                  <w:rStyle w:val="Collegamentoipertestuale"/>
                  <w:sz w:val="18"/>
                  <w:szCs w:val="18"/>
                </w:rPr>
                <w:t>MOTIVO_DEROGA</w:t>
              </w:r>
            </w:hyperlink>
            <w:r w:rsidR="00637CE3" w:rsidRPr="00842448">
              <w:rPr>
                <w:sz w:val="18"/>
                <w:szCs w:val="18"/>
              </w:rPr>
              <w:t>’</w:t>
            </w:r>
            <w:r w:rsidR="00D73AA0">
              <w:rPr>
                <w:bCs/>
                <w:sz w:val="18"/>
                <w:szCs w:val="18"/>
              </w:rPr>
              <w:t>.</w:t>
            </w:r>
          </w:p>
          <w:p w14:paraId="6BA38230" w14:textId="5B9DE68C" w:rsidR="00AB3250" w:rsidRDefault="00AB3250">
            <w:pPr>
              <w:pStyle w:val="Paragrafoelenco"/>
              <w:numPr>
                <w:ilvl w:val="0"/>
                <w:numId w:val="50"/>
              </w:numPr>
              <w:rPr>
                <w:bCs/>
                <w:sz w:val="18"/>
                <w:szCs w:val="18"/>
              </w:rPr>
            </w:pPr>
            <w:r w:rsidRPr="002A33BD">
              <w:rPr>
                <w:bCs/>
                <w:sz w:val="18"/>
                <w:szCs w:val="18"/>
              </w:rPr>
              <w:t>Rimosso campo S06.16.1 perché mai implementato</w:t>
            </w:r>
          </w:p>
          <w:p w14:paraId="53A2804B" w14:textId="6E83B2D8" w:rsidR="002F1770" w:rsidRDefault="002F1770">
            <w:pPr>
              <w:pStyle w:val="Paragrafoelenco"/>
              <w:numPr>
                <w:ilvl w:val="0"/>
                <w:numId w:val="50"/>
              </w:numPr>
              <w:rPr>
                <w:bCs/>
                <w:sz w:val="18"/>
                <w:szCs w:val="18"/>
              </w:rPr>
            </w:pPr>
            <w:r>
              <w:rPr>
                <w:bCs/>
                <w:sz w:val="18"/>
                <w:szCs w:val="18"/>
              </w:rPr>
              <w:t>Modificata obbligatorietà sui campi della scheda S11 riguardanti il CEL</w:t>
            </w:r>
            <w:r w:rsidR="007870A0">
              <w:rPr>
                <w:bCs/>
                <w:sz w:val="18"/>
                <w:szCs w:val="18"/>
              </w:rPr>
              <w:t xml:space="preserve">, i campi interessati sono: </w:t>
            </w:r>
            <w:r w:rsidR="007870A0" w:rsidRPr="00A375D8">
              <w:rPr>
                <w:bCs/>
                <w:sz w:val="18"/>
                <w:szCs w:val="18"/>
              </w:rPr>
              <w:t>30.L, 30</w:t>
            </w:r>
            <w:r w:rsidR="007870A0">
              <w:rPr>
                <w:bCs/>
                <w:sz w:val="18"/>
                <w:szCs w:val="18"/>
              </w:rPr>
              <w:t>.</w:t>
            </w:r>
            <w:r w:rsidR="007870A0" w:rsidRPr="00A375D8">
              <w:rPr>
                <w:bCs/>
                <w:sz w:val="18"/>
                <w:szCs w:val="18"/>
              </w:rPr>
              <w:t>SF, 31</w:t>
            </w:r>
            <w:r w:rsidR="007870A0">
              <w:rPr>
                <w:bCs/>
                <w:sz w:val="18"/>
                <w:szCs w:val="18"/>
              </w:rPr>
              <w:t>.</w:t>
            </w:r>
            <w:r w:rsidR="007870A0" w:rsidRPr="00A375D8">
              <w:rPr>
                <w:bCs/>
                <w:sz w:val="18"/>
                <w:szCs w:val="18"/>
              </w:rPr>
              <w:t>L, 31.SF, 33, 35</w:t>
            </w:r>
          </w:p>
          <w:p w14:paraId="1C656F1B" w14:textId="3CB6B2F8" w:rsidR="003B0164" w:rsidRPr="004830A0" w:rsidRDefault="0096059C">
            <w:pPr>
              <w:pStyle w:val="Paragrafoelenco"/>
              <w:numPr>
                <w:ilvl w:val="0"/>
                <w:numId w:val="50"/>
              </w:numPr>
              <w:rPr>
                <w:bCs/>
                <w:sz w:val="18"/>
                <w:szCs w:val="18"/>
              </w:rPr>
            </w:pPr>
            <w:r>
              <w:rPr>
                <w:bCs/>
                <w:sz w:val="18"/>
                <w:szCs w:val="18"/>
              </w:rPr>
              <w:t>Aggiunta sezione 5.4 per mappatura</w:t>
            </w:r>
            <w:r w:rsidR="00B67247">
              <w:rPr>
                <w:bCs/>
                <w:sz w:val="18"/>
                <w:szCs w:val="18"/>
              </w:rPr>
              <w:t xml:space="preserve"> tabella “Ruoli/Scheda/Settori”</w:t>
            </w:r>
          </w:p>
        </w:tc>
      </w:tr>
      <w:tr w:rsidR="00A375D8" w:rsidRPr="00BC001D" w14:paraId="342BA604" w14:textId="77777777" w:rsidTr="07BB1F36">
        <w:trPr>
          <w:trHeight w:val="252"/>
        </w:trPr>
        <w:tc>
          <w:tcPr>
            <w:tcW w:w="1137" w:type="dxa"/>
            <w:shd w:val="clear" w:color="auto" w:fill="FFFFFF" w:themeFill="background1"/>
            <w:vAlign w:val="center"/>
          </w:tcPr>
          <w:p w14:paraId="66A0EFCD" w14:textId="2BDED4D7" w:rsidR="00A375D8" w:rsidRDefault="00A375D8" w:rsidP="00A375D8">
            <w:pPr>
              <w:rPr>
                <w:sz w:val="18"/>
                <w:szCs w:val="18"/>
              </w:rPr>
            </w:pPr>
            <w:r>
              <w:rPr>
                <w:sz w:val="18"/>
                <w:szCs w:val="18"/>
              </w:rPr>
              <w:lastRenderedPageBreak/>
              <w:t>0</w:t>
            </w:r>
            <w:r w:rsidR="00220843">
              <w:rPr>
                <w:sz w:val="18"/>
                <w:szCs w:val="18"/>
              </w:rPr>
              <w:t>5</w:t>
            </w:r>
            <w:r>
              <w:rPr>
                <w:sz w:val="18"/>
                <w:szCs w:val="18"/>
              </w:rPr>
              <w:t>/04/2023</w:t>
            </w:r>
          </w:p>
        </w:tc>
        <w:tc>
          <w:tcPr>
            <w:tcW w:w="1214" w:type="dxa"/>
            <w:shd w:val="clear" w:color="auto" w:fill="FFFFFF" w:themeFill="background1"/>
            <w:vAlign w:val="center"/>
          </w:tcPr>
          <w:p w14:paraId="471C76FF" w14:textId="0FA86A09" w:rsidR="00A375D8" w:rsidRDefault="00A375D8" w:rsidP="00A375D8">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2A0DE137" w14:textId="24C046CA" w:rsidR="00A375D8" w:rsidRDefault="00A375D8" w:rsidP="00A375D8">
            <w:pPr>
              <w:jc w:val="center"/>
              <w:rPr>
                <w:b/>
                <w:bCs/>
                <w:sz w:val="18"/>
                <w:szCs w:val="18"/>
              </w:rPr>
            </w:pPr>
            <w:r>
              <w:rPr>
                <w:b/>
                <w:bCs/>
                <w:sz w:val="18"/>
                <w:szCs w:val="18"/>
              </w:rPr>
              <w:t>3.04.8.1</w:t>
            </w:r>
          </w:p>
        </w:tc>
        <w:tc>
          <w:tcPr>
            <w:tcW w:w="6017" w:type="dxa"/>
            <w:shd w:val="clear" w:color="auto" w:fill="FFFFFF" w:themeFill="background1"/>
            <w:vAlign w:val="center"/>
          </w:tcPr>
          <w:p w14:paraId="534701EC" w14:textId="77777777" w:rsidR="00A375D8" w:rsidRDefault="007870A0">
            <w:pPr>
              <w:pStyle w:val="Paragrafoelenco"/>
              <w:numPr>
                <w:ilvl w:val="0"/>
                <w:numId w:val="50"/>
              </w:numPr>
              <w:rPr>
                <w:bCs/>
                <w:sz w:val="18"/>
                <w:szCs w:val="18"/>
              </w:rPr>
            </w:pPr>
            <w:r>
              <w:rPr>
                <w:bCs/>
                <w:sz w:val="18"/>
                <w:szCs w:val="18"/>
              </w:rPr>
              <w:t>Modificato messaggio di errore del campo S02.26</w:t>
            </w:r>
          </w:p>
          <w:p w14:paraId="240959E6" w14:textId="77777777" w:rsidR="00BB104B" w:rsidRDefault="00BB104B">
            <w:pPr>
              <w:pStyle w:val="Paragrafoelenco"/>
              <w:numPr>
                <w:ilvl w:val="0"/>
                <w:numId w:val="50"/>
              </w:numPr>
              <w:rPr>
                <w:bCs/>
                <w:sz w:val="18"/>
                <w:szCs w:val="18"/>
              </w:rPr>
            </w:pPr>
            <w:r>
              <w:rPr>
                <w:bCs/>
                <w:sz w:val="18"/>
                <w:szCs w:val="18"/>
              </w:rPr>
              <w:t>Eliminato warning del campo S02.18.3</w:t>
            </w:r>
          </w:p>
          <w:p w14:paraId="7185C6E1" w14:textId="3A61B298" w:rsidR="00C5399A" w:rsidRDefault="00C5399A">
            <w:pPr>
              <w:pStyle w:val="Paragrafoelenco"/>
              <w:numPr>
                <w:ilvl w:val="0"/>
                <w:numId w:val="50"/>
              </w:numPr>
              <w:rPr>
                <w:bCs/>
                <w:sz w:val="18"/>
                <w:szCs w:val="18"/>
              </w:rPr>
            </w:pPr>
            <w:r>
              <w:rPr>
                <w:bCs/>
                <w:sz w:val="18"/>
                <w:szCs w:val="18"/>
              </w:rPr>
              <w:t>Aggiunto controllo bloccante al campo S02.10 e S02.11</w:t>
            </w:r>
          </w:p>
        </w:tc>
      </w:tr>
      <w:tr w:rsidR="00D92339" w:rsidRPr="00BC001D" w14:paraId="1AA2915F" w14:textId="77777777" w:rsidTr="07BB1F36">
        <w:trPr>
          <w:trHeight w:val="252"/>
        </w:trPr>
        <w:tc>
          <w:tcPr>
            <w:tcW w:w="1137" w:type="dxa"/>
            <w:shd w:val="clear" w:color="auto" w:fill="FFFFFF" w:themeFill="background1"/>
            <w:vAlign w:val="center"/>
          </w:tcPr>
          <w:p w14:paraId="1B3D895B" w14:textId="4B36261A" w:rsidR="00D92339" w:rsidRDefault="00DE6F6D" w:rsidP="00A375D8">
            <w:pPr>
              <w:rPr>
                <w:sz w:val="18"/>
                <w:szCs w:val="18"/>
              </w:rPr>
            </w:pPr>
            <w:r>
              <w:rPr>
                <w:sz w:val="18"/>
                <w:szCs w:val="18"/>
              </w:rPr>
              <w:t>02</w:t>
            </w:r>
            <w:r w:rsidR="00ED40E6">
              <w:rPr>
                <w:sz w:val="18"/>
                <w:szCs w:val="18"/>
              </w:rPr>
              <w:t>/0</w:t>
            </w:r>
            <w:r>
              <w:rPr>
                <w:sz w:val="18"/>
                <w:szCs w:val="18"/>
              </w:rPr>
              <w:t>5</w:t>
            </w:r>
            <w:r w:rsidR="00ED40E6">
              <w:rPr>
                <w:sz w:val="18"/>
                <w:szCs w:val="18"/>
              </w:rPr>
              <w:t>/2023</w:t>
            </w:r>
          </w:p>
        </w:tc>
        <w:tc>
          <w:tcPr>
            <w:tcW w:w="1214" w:type="dxa"/>
            <w:shd w:val="clear" w:color="auto" w:fill="FFFFFF" w:themeFill="background1"/>
            <w:vAlign w:val="center"/>
          </w:tcPr>
          <w:p w14:paraId="22CB28E0" w14:textId="7AA75A1A" w:rsidR="00D92339" w:rsidRDefault="00ED40E6" w:rsidP="00A375D8">
            <w:pPr>
              <w:jc w:val="center"/>
              <w:rPr>
                <w:b/>
                <w:bCs/>
                <w:sz w:val="18"/>
                <w:szCs w:val="18"/>
              </w:rPr>
            </w:pPr>
            <w:r>
              <w:rPr>
                <w:b/>
                <w:bCs/>
                <w:sz w:val="18"/>
                <w:szCs w:val="18"/>
              </w:rPr>
              <w:t>1.2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6EBD16B" w14:textId="7D5D7C04" w:rsidR="00D92339" w:rsidRDefault="00ED40E6" w:rsidP="00A375D8">
            <w:pPr>
              <w:jc w:val="center"/>
              <w:rPr>
                <w:b/>
                <w:bCs/>
                <w:sz w:val="18"/>
                <w:szCs w:val="18"/>
              </w:rPr>
            </w:pPr>
            <w:r>
              <w:rPr>
                <w:b/>
                <w:bCs/>
                <w:sz w:val="18"/>
                <w:szCs w:val="18"/>
              </w:rPr>
              <w:t>3.04.8.1</w:t>
            </w:r>
          </w:p>
        </w:tc>
        <w:tc>
          <w:tcPr>
            <w:tcW w:w="6017" w:type="dxa"/>
            <w:shd w:val="clear" w:color="auto" w:fill="FFFFFF" w:themeFill="background1"/>
            <w:vAlign w:val="center"/>
          </w:tcPr>
          <w:p w14:paraId="71F2A431" w14:textId="01300AE1" w:rsidR="00D92339" w:rsidRDefault="00D92339">
            <w:pPr>
              <w:pStyle w:val="Paragrafoelenco"/>
              <w:numPr>
                <w:ilvl w:val="0"/>
                <w:numId w:val="50"/>
              </w:numPr>
              <w:rPr>
                <w:bCs/>
                <w:sz w:val="18"/>
                <w:szCs w:val="18"/>
              </w:rPr>
            </w:pPr>
            <w:r>
              <w:rPr>
                <w:bCs/>
                <w:sz w:val="18"/>
                <w:szCs w:val="18"/>
              </w:rPr>
              <w:t xml:space="preserve">Modificato controllo bloccante </w:t>
            </w:r>
            <w:r w:rsidR="00F0477A">
              <w:rPr>
                <w:bCs/>
                <w:sz w:val="18"/>
                <w:szCs w:val="18"/>
              </w:rPr>
              <w:t>ai</w:t>
            </w:r>
            <w:r>
              <w:rPr>
                <w:bCs/>
                <w:sz w:val="18"/>
                <w:szCs w:val="18"/>
              </w:rPr>
              <w:t xml:space="preserve"> campi </w:t>
            </w:r>
            <w:r w:rsidR="00ED40E6">
              <w:rPr>
                <w:bCs/>
                <w:sz w:val="18"/>
                <w:szCs w:val="18"/>
              </w:rPr>
              <w:t>S02.</w:t>
            </w:r>
            <w:r>
              <w:rPr>
                <w:bCs/>
                <w:sz w:val="18"/>
                <w:szCs w:val="18"/>
              </w:rPr>
              <w:t>23</w:t>
            </w:r>
            <w:r w:rsidR="003A6FE1">
              <w:rPr>
                <w:bCs/>
                <w:sz w:val="18"/>
                <w:szCs w:val="18"/>
              </w:rPr>
              <w:t xml:space="preserve"> e</w:t>
            </w:r>
            <w:r>
              <w:rPr>
                <w:bCs/>
                <w:sz w:val="18"/>
                <w:szCs w:val="18"/>
              </w:rPr>
              <w:t xml:space="preserve"> </w:t>
            </w:r>
            <w:r w:rsidR="00ED40E6">
              <w:rPr>
                <w:bCs/>
                <w:sz w:val="18"/>
                <w:szCs w:val="18"/>
              </w:rPr>
              <w:t>S02.</w:t>
            </w:r>
            <w:r>
              <w:rPr>
                <w:bCs/>
                <w:sz w:val="18"/>
                <w:szCs w:val="18"/>
              </w:rPr>
              <w:t>27</w:t>
            </w:r>
          </w:p>
          <w:p w14:paraId="2ACEBBF2" w14:textId="77777777" w:rsidR="00ED40E6" w:rsidRDefault="00ED40E6">
            <w:pPr>
              <w:pStyle w:val="Paragrafoelenco"/>
              <w:numPr>
                <w:ilvl w:val="0"/>
                <w:numId w:val="50"/>
              </w:numPr>
              <w:rPr>
                <w:bCs/>
                <w:sz w:val="18"/>
                <w:szCs w:val="18"/>
              </w:rPr>
            </w:pPr>
            <w:r>
              <w:rPr>
                <w:bCs/>
                <w:sz w:val="18"/>
                <w:szCs w:val="18"/>
              </w:rPr>
              <w:t>Aggiunto controllo bloccante S02.22</w:t>
            </w:r>
          </w:p>
          <w:p w14:paraId="649FB3F1" w14:textId="003B773F" w:rsidR="0001095E" w:rsidRDefault="0001095E">
            <w:pPr>
              <w:pStyle w:val="Paragrafoelenco"/>
              <w:numPr>
                <w:ilvl w:val="0"/>
                <w:numId w:val="50"/>
              </w:numPr>
              <w:rPr>
                <w:bCs/>
                <w:sz w:val="18"/>
                <w:szCs w:val="18"/>
              </w:rPr>
            </w:pPr>
            <w:r>
              <w:rPr>
                <w:bCs/>
                <w:sz w:val="18"/>
                <w:szCs w:val="18"/>
              </w:rPr>
              <w:t>Aggiunta sezione S02</w:t>
            </w:r>
            <w:r w:rsidR="003A6FE1">
              <w:rPr>
                <w:bCs/>
                <w:sz w:val="18"/>
                <w:szCs w:val="18"/>
              </w:rPr>
              <w:t>B</w:t>
            </w:r>
          </w:p>
          <w:p w14:paraId="3F3D5ED4" w14:textId="77777777" w:rsidR="00F0477A" w:rsidRDefault="00F0477A">
            <w:pPr>
              <w:pStyle w:val="Paragrafoelenco"/>
              <w:numPr>
                <w:ilvl w:val="0"/>
                <w:numId w:val="50"/>
              </w:numPr>
              <w:rPr>
                <w:bCs/>
                <w:sz w:val="18"/>
                <w:szCs w:val="18"/>
              </w:rPr>
            </w:pPr>
            <w:r>
              <w:rPr>
                <w:bCs/>
                <w:sz w:val="18"/>
                <w:szCs w:val="18"/>
              </w:rPr>
              <w:t>Aggiunto controllo bloccante ai campi S02.18.1 e S02.18.2</w:t>
            </w:r>
          </w:p>
          <w:p w14:paraId="7FCDF0FA" w14:textId="34734371" w:rsidR="00557107" w:rsidRPr="00557107" w:rsidRDefault="00557107">
            <w:pPr>
              <w:pStyle w:val="Paragrafoelenco"/>
              <w:numPr>
                <w:ilvl w:val="0"/>
                <w:numId w:val="50"/>
              </w:numPr>
              <w:rPr>
                <w:bCs/>
                <w:sz w:val="18"/>
                <w:szCs w:val="18"/>
              </w:rPr>
            </w:pPr>
            <w:r>
              <w:rPr>
                <w:bCs/>
                <w:sz w:val="18"/>
                <w:szCs w:val="18"/>
              </w:rPr>
              <w:t>Modificati controlli ai campi S02.18.1 e S02.18.2</w:t>
            </w:r>
          </w:p>
        </w:tc>
      </w:tr>
      <w:tr w:rsidR="00AC3E84" w:rsidRPr="00BC001D" w14:paraId="2B546DCB" w14:textId="77777777" w:rsidTr="07BB1F36">
        <w:trPr>
          <w:trHeight w:val="252"/>
        </w:trPr>
        <w:tc>
          <w:tcPr>
            <w:tcW w:w="1137" w:type="dxa"/>
            <w:shd w:val="clear" w:color="auto" w:fill="FFFFFF" w:themeFill="background1"/>
            <w:vAlign w:val="center"/>
          </w:tcPr>
          <w:p w14:paraId="1ECEC093" w14:textId="76424C65" w:rsidR="00AC3E84" w:rsidRDefault="00AC3E84" w:rsidP="00A375D8">
            <w:pPr>
              <w:rPr>
                <w:sz w:val="18"/>
                <w:szCs w:val="18"/>
              </w:rPr>
            </w:pPr>
            <w:r>
              <w:rPr>
                <w:sz w:val="18"/>
                <w:szCs w:val="18"/>
              </w:rPr>
              <w:t>06/06/2023</w:t>
            </w:r>
          </w:p>
        </w:tc>
        <w:tc>
          <w:tcPr>
            <w:tcW w:w="1214" w:type="dxa"/>
            <w:shd w:val="clear" w:color="auto" w:fill="FFFFFF" w:themeFill="background1"/>
            <w:vAlign w:val="center"/>
          </w:tcPr>
          <w:p w14:paraId="7CBE7C60" w14:textId="099EFDCD" w:rsidR="00AC3E84" w:rsidRDefault="00AC3E84" w:rsidP="00A375D8">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2B658D3" w14:textId="65479EB4" w:rsidR="00AC3E84" w:rsidRDefault="00AC3E84" w:rsidP="00A375D8">
            <w:pPr>
              <w:jc w:val="center"/>
              <w:rPr>
                <w:b/>
                <w:bCs/>
                <w:sz w:val="18"/>
                <w:szCs w:val="18"/>
              </w:rPr>
            </w:pPr>
            <w:r>
              <w:rPr>
                <w:b/>
                <w:bCs/>
                <w:sz w:val="18"/>
                <w:szCs w:val="18"/>
              </w:rPr>
              <w:t>3.04.9</w:t>
            </w:r>
          </w:p>
        </w:tc>
        <w:tc>
          <w:tcPr>
            <w:tcW w:w="6017" w:type="dxa"/>
            <w:shd w:val="clear" w:color="auto" w:fill="FFFFFF" w:themeFill="background1"/>
            <w:vAlign w:val="center"/>
          </w:tcPr>
          <w:p w14:paraId="187A6A80" w14:textId="1A6FF331" w:rsidR="00AC3E84" w:rsidRDefault="00AC3E84">
            <w:pPr>
              <w:pStyle w:val="Paragrafoelenco"/>
              <w:numPr>
                <w:ilvl w:val="0"/>
                <w:numId w:val="50"/>
              </w:numPr>
              <w:rPr>
                <w:bCs/>
                <w:sz w:val="18"/>
                <w:szCs w:val="18"/>
              </w:rPr>
            </w:pPr>
            <w:r>
              <w:rPr>
                <w:bCs/>
                <w:sz w:val="18"/>
                <w:szCs w:val="18"/>
              </w:rPr>
              <w:t xml:space="preserve">Aggiunto campo S02.31 con relativa tipologica </w:t>
            </w:r>
            <w:hyperlink w:anchor="_DEROGA_QUALIFICAZIONE_SA" w:history="1">
              <w:r w:rsidRPr="00A7476A">
                <w:rPr>
                  <w:rStyle w:val="Collegamentoipertestuale"/>
                  <w:sz w:val="16"/>
                  <w:szCs w:val="16"/>
                </w:rPr>
                <w:t>DEROGA_QUALIFICAZIONE_SA</w:t>
              </w:r>
            </w:hyperlink>
          </w:p>
        </w:tc>
      </w:tr>
      <w:tr w:rsidR="00724021" w:rsidRPr="00BC001D" w14:paraId="41AF9A42" w14:textId="77777777" w:rsidTr="07BB1F36">
        <w:trPr>
          <w:trHeight w:val="252"/>
        </w:trPr>
        <w:tc>
          <w:tcPr>
            <w:tcW w:w="1137" w:type="dxa"/>
            <w:shd w:val="clear" w:color="auto" w:fill="FFFFFF" w:themeFill="background1"/>
            <w:vAlign w:val="center"/>
          </w:tcPr>
          <w:p w14:paraId="5A07ED16" w14:textId="6224B24F" w:rsidR="00724021" w:rsidRDefault="00724021" w:rsidP="00A375D8">
            <w:pPr>
              <w:rPr>
                <w:sz w:val="18"/>
                <w:szCs w:val="18"/>
              </w:rPr>
            </w:pPr>
            <w:r>
              <w:rPr>
                <w:sz w:val="18"/>
                <w:szCs w:val="18"/>
              </w:rPr>
              <w:t>20/06/2023</w:t>
            </w:r>
          </w:p>
        </w:tc>
        <w:tc>
          <w:tcPr>
            <w:tcW w:w="1214" w:type="dxa"/>
            <w:shd w:val="clear" w:color="auto" w:fill="FFFFFF" w:themeFill="background1"/>
            <w:vAlign w:val="center"/>
          </w:tcPr>
          <w:p w14:paraId="7D1F3DA1" w14:textId="0F458915" w:rsidR="00724021" w:rsidRDefault="00724021" w:rsidP="00A375D8">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28C451F" w14:textId="6F9EBB1B" w:rsidR="00724021" w:rsidRDefault="00724021" w:rsidP="00A375D8">
            <w:pPr>
              <w:jc w:val="center"/>
              <w:rPr>
                <w:b/>
                <w:bCs/>
                <w:sz w:val="18"/>
                <w:szCs w:val="18"/>
              </w:rPr>
            </w:pPr>
            <w:r>
              <w:rPr>
                <w:b/>
                <w:bCs/>
                <w:sz w:val="18"/>
                <w:szCs w:val="18"/>
              </w:rPr>
              <w:t>3.04.9</w:t>
            </w:r>
          </w:p>
        </w:tc>
        <w:tc>
          <w:tcPr>
            <w:tcW w:w="6017" w:type="dxa"/>
            <w:shd w:val="clear" w:color="auto" w:fill="FFFFFF" w:themeFill="background1"/>
            <w:vAlign w:val="center"/>
          </w:tcPr>
          <w:p w14:paraId="3CC962EB" w14:textId="77777777" w:rsidR="00724021" w:rsidRDefault="00724021">
            <w:pPr>
              <w:pStyle w:val="Paragrafoelenco"/>
              <w:numPr>
                <w:ilvl w:val="0"/>
                <w:numId w:val="50"/>
              </w:numPr>
              <w:rPr>
                <w:bCs/>
                <w:sz w:val="18"/>
                <w:szCs w:val="18"/>
              </w:rPr>
            </w:pPr>
            <w:r>
              <w:rPr>
                <w:bCs/>
                <w:sz w:val="18"/>
                <w:szCs w:val="18"/>
              </w:rPr>
              <w:t>Aggiunto tipo E e nota n.2 al campo S02.18.A</w:t>
            </w:r>
          </w:p>
          <w:p w14:paraId="4A448503" w14:textId="2F82156D" w:rsidR="00724021" w:rsidRDefault="00724021">
            <w:pPr>
              <w:pStyle w:val="Paragrafoelenco"/>
              <w:numPr>
                <w:ilvl w:val="0"/>
                <w:numId w:val="50"/>
              </w:numPr>
              <w:rPr>
                <w:bCs/>
                <w:sz w:val="18"/>
                <w:szCs w:val="18"/>
              </w:rPr>
            </w:pPr>
            <w:r>
              <w:rPr>
                <w:bCs/>
                <w:sz w:val="18"/>
                <w:szCs w:val="18"/>
              </w:rPr>
              <w:t xml:space="preserve">Aggiunta tipo E e modificata nota n.1 alla sezione </w:t>
            </w:r>
            <w:r w:rsidRPr="006A3246">
              <w:rPr>
                <w:rFonts w:cs="Calibri"/>
                <w:b/>
                <w:bCs/>
                <w:color w:val="000000" w:themeColor="text1"/>
                <w:sz w:val="16"/>
                <w:szCs w:val="16"/>
              </w:rPr>
              <w:t xml:space="preserve">TUTELA DELLE PARI OPPORTUNITÀ GENERAZIONALI E DI GENERE </w:t>
            </w:r>
            <w:r>
              <w:rPr>
                <w:rFonts w:cs="Calibri"/>
                <w:b/>
                <w:bCs/>
                <w:color w:val="000000" w:themeColor="text1"/>
                <w:sz w:val="16"/>
                <w:szCs w:val="16"/>
              </w:rPr>
              <w:t xml:space="preserve">NONCHÉ </w:t>
            </w:r>
            <w:r w:rsidRPr="006A3246">
              <w:rPr>
                <w:rFonts w:cs="Calibri"/>
                <w:b/>
                <w:bCs/>
                <w:color w:val="000000" w:themeColor="text1"/>
                <w:sz w:val="16"/>
                <w:szCs w:val="16"/>
              </w:rPr>
              <w:t>PER L’INCLUSIONE DELLE PERSONE CON DISABILITÀ</w:t>
            </w:r>
          </w:p>
        </w:tc>
      </w:tr>
      <w:tr w:rsidR="00852504" w:rsidRPr="00BC001D" w14:paraId="08103666" w14:textId="77777777" w:rsidTr="07BB1F36">
        <w:trPr>
          <w:trHeight w:val="252"/>
        </w:trPr>
        <w:tc>
          <w:tcPr>
            <w:tcW w:w="1137" w:type="dxa"/>
            <w:shd w:val="clear" w:color="auto" w:fill="FFFFFF" w:themeFill="background1"/>
            <w:vAlign w:val="center"/>
          </w:tcPr>
          <w:p w14:paraId="0E700DB8" w14:textId="35695B0C" w:rsidR="00852504" w:rsidRDefault="00852504" w:rsidP="00A375D8">
            <w:pPr>
              <w:rPr>
                <w:sz w:val="18"/>
                <w:szCs w:val="18"/>
              </w:rPr>
            </w:pPr>
            <w:r>
              <w:rPr>
                <w:sz w:val="18"/>
                <w:szCs w:val="18"/>
              </w:rPr>
              <w:t>28/06/2023</w:t>
            </w:r>
          </w:p>
        </w:tc>
        <w:tc>
          <w:tcPr>
            <w:tcW w:w="1214" w:type="dxa"/>
            <w:shd w:val="clear" w:color="auto" w:fill="FFFFFF" w:themeFill="background1"/>
            <w:vAlign w:val="center"/>
          </w:tcPr>
          <w:p w14:paraId="7BCB0490" w14:textId="4295F27C" w:rsidR="00852504" w:rsidRDefault="00852504" w:rsidP="00A375D8">
            <w:pPr>
              <w:jc w:val="center"/>
              <w:rPr>
                <w:b/>
                <w:bCs/>
                <w:sz w:val="18"/>
                <w:szCs w:val="18"/>
              </w:rPr>
            </w:pPr>
            <w:r>
              <w:rPr>
                <w:b/>
                <w:bCs/>
                <w:sz w:val="18"/>
                <w:szCs w:val="18"/>
              </w:rPr>
              <w:t>1</w:t>
            </w:r>
            <w:r w:rsidR="00EB12FB">
              <w:rPr>
                <w:b/>
                <w:bCs/>
                <w:sz w:val="18"/>
                <w:szCs w:val="18"/>
              </w:rPr>
              <w:t>.</w:t>
            </w:r>
            <w:r>
              <w:rPr>
                <w:b/>
                <w:bCs/>
                <w:sz w:val="18"/>
                <w:szCs w:val="18"/>
              </w:rPr>
              <w:t>2</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67AF569" w14:textId="13BCD1ED" w:rsidR="00852504" w:rsidRDefault="00852504" w:rsidP="00A375D8">
            <w:pPr>
              <w:jc w:val="center"/>
              <w:rPr>
                <w:b/>
                <w:bCs/>
                <w:sz w:val="18"/>
                <w:szCs w:val="18"/>
              </w:rPr>
            </w:pPr>
            <w:r>
              <w:rPr>
                <w:b/>
                <w:bCs/>
                <w:sz w:val="18"/>
                <w:szCs w:val="18"/>
              </w:rPr>
              <w:t>3.04.9</w:t>
            </w:r>
          </w:p>
        </w:tc>
        <w:tc>
          <w:tcPr>
            <w:tcW w:w="6017" w:type="dxa"/>
            <w:shd w:val="clear" w:color="auto" w:fill="FFFFFF" w:themeFill="background1"/>
            <w:vAlign w:val="center"/>
          </w:tcPr>
          <w:p w14:paraId="2625829B" w14:textId="04416F2E" w:rsidR="00852504" w:rsidRDefault="00852504">
            <w:pPr>
              <w:pStyle w:val="Paragrafoelenco"/>
              <w:numPr>
                <w:ilvl w:val="0"/>
                <w:numId w:val="50"/>
              </w:numPr>
              <w:rPr>
                <w:bCs/>
                <w:sz w:val="18"/>
                <w:szCs w:val="18"/>
              </w:rPr>
            </w:pPr>
            <w:r>
              <w:rPr>
                <w:bCs/>
                <w:sz w:val="18"/>
                <w:szCs w:val="18"/>
              </w:rPr>
              <w:t xml:space="preserve">Aggiunta voce 12 alla tipologica </w:t>
            </w:r>
            <w:hyperlink w:anchor="_DEROGA_QUALIFICAZIONE_SA" w:history="1">
              <w:r w:rsidRPr="00A7476A">
                <w:rPr>
                  <w:rStyle w:val="Collegamentoipertestuale"/>
                  <w:sz w:val="16"/>
                  <w:szCs w:val="16"/>
                </w:rPr>
                <w:t>DEROGA_QUALIFICAZIONE_SA</w:t>
              </w:r>
            </w:hyperlink>
          </w:p>
        </w:tc>
      </w:tr>
      <w:tr w:rsidR="00EB12FB" w:rsidRPr="00BC001D" w14:paraId="7115D00F" w14:textId="77777777" w:rsidTr="07BB1F36">
        <w:trPr>
          <w:trHeight w:val="252"/>
        </w:trPr>
        <w:tc>
          <w:tcPr>
            <w:tcW w:w="1137" w:type="dxa"/>
            <w:shd w:val="clear" w:color="auto" w:fill="FFFFFF" w:themeFill="background1"/>
            <w:vAlign w:val="center"/>
          </w:tcPr>
          <w:p w14:paraId="59110528" w14:textId="177A9168" w:rsidR="00EB12FB" w:rsidRDefault="00EB12FB" w:rsidP="00A375D8">
            <w:pPr>
              <w:rPr>
                <w:sz w:val="18"/>
                <w:szCs w:val="18"/>
              </w:rPr>
            </w:pPr>
            <w:r>
              <w:rPr>
                <w:sz w:val="18"/>
                <w:szCs w:val="18"/>
              </w:rPr>
              <w:t>05/07/2023</w:t>
            </w:r>
          </w:p>
        </w:tc>
        <w:tc>
          <w:tcPr>
            <w:tcW w:w="1214" w:type="dxa"/>
            <w:shd w:val="clear" w:color="auto" w:fill="FFFFFF" w:themeFill="background1"/>
            <w:vAlign w:val="center"/>
          </w:tcPr>
          <w:p w14:paraId="7CFFAE76" w14:textId="25C17AE7" w:rsidR="00EB12FB" w:rsidRDefault="00EB12FB" w:rsidP="00A375D8">
            <w:pPr>
              <w:jc w:val="center"/>
              <w:rPr>
                <w:b/>
                <w:bCs/>
                <w:sz w:val="18"/>
                <w:szCs w:val="18"/>
              </w:rPr>
            </w:pPr>
            <w:r>
              <w:rPr>
                <w:b/>
                <w:bCs/>
                <w:sz w:val="18"/>
                <w:szCs w:val="18"/>
              </w:rPr>
              <w:t>1.3</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7D4EA63" w14:textId="092F12F7" w:rsidR="00EB12FB" w:rsidRDefault="00EB12FB" w:rsidP="00A375D8">
            <w:pPr>
              <w:jc w:val="center"/>
              <w:rPr>
                <w:b/>
                <w:bCs/>
                <w:sz w:val="18"/>
                <w:szCs w:val="18"/>
              </w:rPr>
            </w:pPr>
            <w:r>
              <w:rPr>
                <w:b/>
                <w:bCs/>
                <w:sz w:val="18"/>
                <w:szCs w:val="18"/>
              </w:rPr>
              <w:t>3.04.9</w:t>
            </w:r>
          </w:p>
        </w:tc>
        <w:tc>
          <w:tcPr>
            <w:tcW w:w="6017" w:type="dxa"/>
            <w:shd w:val="clear" w:color="auto" w:fill="FFFFFF" w:themeFill="background1"/>
            <w:vAlign w:val="center"/>
          </w:tcPr>
          <w:p w14:paraId="3E30CC2E" w14:textId="34BDB11D" w:rsidR="00EB12FB" w:rsidRDefault="00EB12FB">
            <w:pPr>
              <w:pStyle w:val="Paragrafoelenco"/>
              <w:numPr>
                <w:ilvl w:val="0"/>
                <w:numId w:val="50"/>
              </w:numPr>
              <w:rPr>
                <w:bCs/>
                <w:sz w:val="18"/>
                <w:szCs w:val="18"/>
              </w:rPr>
            </w:pPr>
            <w:r>
              <w:rPr>
                <w:bCs/>
                <w:sz w:val="18"/>
                <w:szCs w:val="18"/>
              </w:rPr>
              <w:t xml:space="preserve">Aggiunta nota alla voce 11 nella tipologica </w:t>
            </w:r>
            <w:hyperlink w:anchor="_DEROGA_QUALIFICAZIONE_SA" w:history="1">
              <w:r w:rsidRPr="00A7476A">
                <w:rPr>
                  <w:rStyle w:val="Collegamentoipertestuale"/>
                  <w:sz w:val="16"/>
                  <w:szCs w:val="16"/>
                </w:rPr>
                <w:t>DEROGA_QUALIFICAZIONE_SA</w:t>
              </w:r>
            </w:hyperlink>
          </w:p>
        </w:tc>
      </w:tr>
      <w:tr w:rsidR="007E0E9F" w:rsidRPr="00BC001D" w14:paraId="547E340F" w14:textId="77777777" w:rsidTr="07BB1F36">
        <w:trPr>
          <w:trHeight w:val="252"/>
        </w:trPr>
        <w:tc>
          <w:tcPr>
            <w:tcW w:w="1137" w:type="dxa"/>
            <w:shd w:val="clear" w:color="auto" w:fill="FFFFFF" w:themeFill="background1"/>
            <w:vAlign w:val="center"/>
          </w:tcPr>
          <w:p w14:paraId="1DECFDD9" w14:textId="3867C140" w:rsidR="007E0E9F" w:rsidRDefault="007E0E9F" w:rsidP="00A375D8">
            <w:pPr>
              <w:rPr>
                <w:sz w:val="18"/>
                <w:szCs w:val="18"/>
              </w:rPr>
            </w:pPr>
            <w:r>
              <w:rPr>
                <w:sz w:val="18"/>
                <w:szCs w:val="18"/>
              </w:rPr>
              <w:t>25/07/2023</w:t>
            </w:r>
          </w:p>
        </w:tc>
        <w:tc>
          <w:tcPr>
            <w:tcW w:w="1214" w:type="dxa"/>
            <w:shd w:val="clear" w:color="auto" w:fill="FFFFFF" w:themeFill="background1"/>
            <w:vAlign w:val="center"/>
          </w:tcPr>
          <w:p w14:paraId="27D31F10" w14:textId="22EF7A5A" w:rsidR="007E0E9F" w:rsidRDefault="007E0E9F" w:rsidP="00A375D8">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95B6940" w14:textId="7745A131" w:rsidR="007E0E9F" w:rsidRDefault="007E0E9F" w:rsidP="00A375D8">
            <w:pPr>
              <w:jc w:val="center"/>
              <w:rPr>
                <w:b/>
                <w:bCs/>
                <w:sz w:val="18"/>
                <w:szCs w:val="18"/>
              </w:rPr>
            </w:pPr>
            <w:r>
              <w:rPr>
                <w:b/>
                <w:bCs/>
                <w:sz w:val="18"/>
                <w:szCs w:val="18"/>
              </w:rPr>
              <w:t>3.04.9.1</w:t>
            </w:r>
          </w:p>
        </w:tc>
        <w:tc>
          <w:tcPr>
            <w:tcW w:w="6017" w:type="dxa"/>
            <w:shd w:val="clear" w:color="auto" w:fill="FFFFFF" w:themeFill="background1"/>
            <w:vAlign w:val="center"/>
          </w:tcPr>
          <w:p w14:paraId="52EFBB59" w14:textId="7F7F8FF0" w:rsidR="001C728F" w:rsidRPr="001C728F" w:rsidRDefault="001C728F" w:rsidP="001C728F">
            <w:pPr>
              <w:pStyle w:val="Paragrafoelenco"/>
              <w:numPr>
                <w:ilvl w:val="0"/>
                <w:numId w:val="50"/>
              </w:numPr>
              <w:rPr>
                <w:bCs/>
                <w:sz w:val="18"/>
                <w:szCs w:val="18"/>
              </w:rPr>
            </w:pPr>
            <w:r w:rsidRPr="001C728F">
              <w:rPr>
                <w:bCs/>
                <w:sz w:val="18"/>
                <w:szCs w:val="18"/>
              </w:rPr>
              <w:t xml:space="preserve">Aggiunte voci dalla 13 alla 20, modificata voce 11 e chiuse voci dalla 2 alla 8 e la 10, nella tipologica </w:t>
            </w:r>
            <w:hyperlink w:anchor="_DEROGA_QUALIFICAZIONE_SA" w:history="1">
              <w:r w:rsidRPr="00A7476A">
                <w:rPr>
                  <w:rStyle w:val="Collegamentoipertestuale"/>
                  <w:sz w:val="16"/>
                  <w:szCs w:val="16"/>
                </w:rPr>
                <w:t>DEROGA_QUALIFICAZIONE_SA</w:t>
              </w:r>
            </w:hyperlink>
          </w:p>
          <w:p w14:paraId="72E19E2E" w14:textId="18C183F3" w:rsidR="007C4704" w:rsidRDefault="007C4704" w:rsidP="001C728F">
            <w:pPr>
              <w:pStyle w:val="Paragrafoelenco"/>
              <w:numPr>
                <w:ilvl w:val="0"/>
                <w:numId w:val="50"/>
              </w:numPr>
              <w:rPr>
                <w:bCs/>
                <w:sz w:val="18"/>
                <w:szCs w:val="18"/>
              </w:rPr>
            </w:pPr>
            <w:r>
              <w:rPr>
                <w:bCs/>
                <w:sz w:val="18"/>
                <w:szCs w:val="18"/>
              </w:rPr>
              <w:t>Inserito errore bloccante per il campo S02.31</w:t>
            </w:r>
          </w:p>
        </w:tc>
      </w:tr>
      <w:tr w:rsidR="000304C1" w:rsidRPr="00BC001D" w14:paraId="63AFFFB4" w14:textId="77777777" w:rsidTr="07BB1F36">
        <w:trPr>
          <w:trHeight w:val="252"/>
        </w:trPr>
        <w:tc>
          <w:tcPr>
            <w:tcW w:w="1137" w:type="dxa"/>
            <w:shd w:val="clear" w:color="auto" w:fill="FFFFFF" w:themeFill="background1"/>
            <w:vAlign w:val="center"/>
          </w:tcPr>
          <w:p w14:paraId="0BA16745" w14:textId="408DCE83" w:rsidR="000304C1" w:rsidRDefault="000304C1" w:rsidP="00A375D8">
            <w:pPr>
              <w:rPr>
                <w:sz w:val="18"/>
                <w:szCs w:val="18"/>
              </w:rPr>
            </w:pPr>
            <w:r>
              <w:rPr>
                <w:sz w:val="18"/>
                <w:szCs w:val="18"/>
              </w:rPr>
              <w:lastRenderedPageBreak/>
              <w:t>07/08/2023</w:t>
            </w:r>
          </w:p>
        </w:tc>
        <w:tc>
          <w:tcPr>
            <w:tcW w:w="1214" w:type="dxa"/>
            <w:shd w:val="clear" w:color="auto" w:fill="FFFFFF" w:themeFill="background1"/>
            <w:vAlign w:val="center"/>
          </w:tcPr>
          <w:p w14:paraId="4A036FC6" w14:textId="5577A56A" w:rsidR="000304C1" w:rsidRDefault="000304C1" w:rsidP="00A375D8">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00E3D121" w14:textId="20338690" w:rsidR="000304C1" w:rsidRDefault="000304C1" w:rsidP="00A375D8">
            <w:pPr>
              <w:jc w:val="center"/>
              <w:rPr>
                <w:b/>
                <w:bCs/>
                <w:sz w:val="18"/>
                <w:szCs w:val="18"/>
              </w:rPr>
            </w:pPr>
            <w:r>
              <w:rPr>
                <w:b/>
                <w:bCs/>
                <w:sz w:val="18"/>
                <w:szCs w:val="18"/>
              </w:rPr>
              <w:t>3.04.9.2</w:t>
            </w:r>
          </w:p>
        </w:tc>
        <w:tc>
          <w:tcPr>
            <w:tcW w:w="6017" w:type="dxa"/>
            <w:shd w:val="clear" w:color="auto" w:fill="FFFFFF" w:themeFill="background1"/>
            <w:vAlign w:val="center"/>
          </w:tcPr>
          <w:p w14:paraId="3EDA9C6E" w14:textId="73BE14A8" w:rsidR="000304C1" w:rsidRPr="001C728F" w:rsidRDefault="000304C1" w:rsidP="001C728F">
            <w:pPr>
              <w:pStyle w:val="Paragrafoelenco"/>
              <w:numPr>
                <w:ilvl w:val="0"/>
                <w:numId w:val="50"/>
              </w:numPr>
              <w:rPr>
                <w:bCs/>
                <w:sz w:val="18"/>
                <w:szCs w:val="18"/>
              </w:rPr>
            </w:pPr>
            <w:r>
              <w:rPr>
                <w:bCs/>
                <w:sz w:val="18"/>
                <w:szCs w:val="18"/>
              </w:rPr>
              <w:t>Modificato messaggio di errore per il campo S06.17.1</w:t>
            </w:r>
          </w:p>
        </w:tc>
      </w:tr>
      <w:tr w:rsidR="00122E10" w:rsidRPr="00BC001D" w14:paraId="0CB1F550" w14:textId="77777777" w:rsidTr="07BB1F36">
        <w:trPr>
          <w:trHeight w:val="252"/>
        </w:trPr>
        <w:tc>
          <w:tcPr>
            <w:tcW w:w="1137" w:type="dxa"/>
            <w:shd w:val="clear" w:color="auto" w:fill="FFFFFF" w:themeFill="background1"/>
            <w:vAlign w:val="center"/>
          </w:tcPr>
          <w:p w14:paraId="5DE4C66A" w14:textId="612E02B2" w:rsidR="00122E10" w:rsidRDefault="00122E10" w:rsidP="00122E10">
            <w:pPr>
              <w:rPr>
                <w:sz w:val="18"/>
                <w:szCs w:val="18"/>
              </w:rPr>
            </w:pPr>
            <w:r>
              <w:rPr>
                <w:sz w:val="18"/>
                <w:szCs w:val="18"/>
              </w:rPr>
              <w:t>04/09/2023</w:t>
            </w:r>
          </w:p>
        </w:tc>
        <w:tc>
          <w:tcPr>
            <w:tcW w:w="1214" w:type="dxa"/>
            <w:shd w:val="clear" w:color="auto" w:fill="FFFFFF" w:themeFill="background1"/>
            <w:vAlign w:val="center"/>
          </w:tcPr>
          <w:p w14:paraId="2C9CA999" w14:textId="1098785E" w:rsidR="00122E10" w:rsidRDefault="00122E10" w:rsidP="00122E10">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11232B4D" w14:textId="76CF0ECA" w:rsidR="00122E10" w:rsidRDefault="00122E10" w:rsidP="00122E10">
            <w:pPr>
              <w:jc w:val="center"/>
              <w:rPr>
                <w:b/>
                <w:bCs/>
                <w:sz w:val="18"/>
                <w:szCs w:val="18"/>
              </w:rPr>
            </w:pPr>
            <w:r>
              <w:rPr>
                <w:b/>
                <w:bCs/>
                <w:sz w:val="18"/>
                <w:szCs w:val="18"/>
              </w:rPr>
              <w:t>3.04.10</w:t>
            </w:r>
          </w:p>
        </w:tc>
        <w:tc>
          <w:tcPr>
            <w:tcW w:w="6017" w:type="dxa"/>
            <w:shd w:val="clear" w:color="auto" w:fill="FFFFFF" w:themeFill="background1"/>
            <w:vAlign w:val="center"/>
          </w:tcPr>
          <w:p w14:paraId="07E9C697" w14:textId="77777777" w:rsidR="00417AEF" w:rsidRDefault="00417AEF" w:rsidP="00417AEF">
            <w:pPr>
              <w:pStyle w:val="Paragrafoelenco"/>
              <w:numPr>
                <w:ilvl w:val="0"/>
                <w:numId w:val="54"/>
              </w:numPr>
              <w:rPr>
                <w:bCs/>
                <w:sz w:val="18"/>
                <w:szCs w:val="18"/>
              </w:rPr>
            </w:pPr>
            <w:r w:rsidRPr="00DE24A5">
              <w:rPr>
                <w:bCs/>
                <w:sz w:val="18"/>
                <w:szCs w:val="18"/>
              </w:rPr>
              <w:t>Inserito paragrafo S06A</w:t>
            </w:r>
            <w:r>
              <w:rPr>
                <w:bCs/>
                <w:sz w:val="18"/>
                <w:szCs w:val="18"/>
              </w:rPr>
              <w:t xml:space="preserve"> “Modifica dati perfezionamento” </w:t>
            </w:r>
          </w:p>
          <w:p w14:paraId="4B8F7270" w14:textId="54CAECC3" w:rsidR="00417AEF" w:rsidRPr="00245947" w:rsidRDefault="00417AEF" w:rsidP="00417AEF">
            <w:pPr>
              <w:pStyle w:val="Paragrafoelenco"/>
              <w:numPr>
                <w:ilvl w:val="0"/>
                <w:numId w:val="54"/>
              </w:numPr>
              <w:rPr>
                <w:bCs/>
                <w:sz w:val="18"/>
                <w:szCs w:val="18"/>
              </w:rPr>
            </w:pPr>
            <w:r>
              <w:rPr>
                <w:bCs/>
                <w:sz w:val="18"/>
                <w:szCs w:val="18"/>
              </w:rPr>
              <w:t>(Solo interfaccia web) Inserita sezione nella scheda S06 “</w:t>
            </w:r>
            <w:r w:rsidRPr="00245947">
              <w:rPr>
                <w:bCs/>
                <w:sz w:val="18"/>
                <w:szCs w:val="18"/>
              </w:rPr>
              <w:t>AUTODICHIARAZIONE DEROGA QUALIFICAZIONE STAZIONE APPALTANTE</w:t>
            </w:r>
            <w:r>
              <w:rPr>
                <w:bCs/>
                <w:sz w:val="18"/>
                <w:szCs w:val="18"/>
              </w:rPr>
              <w:t xml:space="preserve">”. </w:t>
            </w:r>
            <w:r w:rsidRPr="001C1F29">
              <w:rPr>
                <w:bCs/>
                <w:sz w:val="18"/>
                <w:szCs w:val="18"/>
              </w:rPr>
              <w:t xml:space="preserve">Il sistema verifica che la Stazione appaltante sia in possesso del livello di qualificazione necessario </w:t>
            </w:r>
            <w:r>
              <w:rPr>
                <w:bCs/>
                <w:sz w:val="18"/>
                <w:szCs w:val="18"/>
              </w:rPr>
              <w:t>al perfezionamento nel caso in cui:</w:t>
            </w:r>
          </w:p>
          <w:p w14:paraId="59260E06" w14:textId="77777777" w:rsidR="00417AEF" w:rsidRDefault="00417AEF" w:rsidP="00417AEF">
            <w:pPr>
              <w:pStyle w:val="Paragrafoelenco"/>
              <w:numPr>
                <w:ilvl w:val="1"/>
                <w:numId w:val="54"/>
              </w:numPr>
              <w:rPr>
                <w:bCs/>
                <w:sz w:val="18"/>
                <w:szCs w:val="18"/>
              </w:rPr>
            </w:pPr>
            <w:r>
              <w:rPr>
                <w:bCs/>
                <w:sz w:val="18"/>
                <w:szCs w:val="18"/>
              </w:rPr>
              <w:t>La gara è monolotto</w:t>
            </w:r>
          </w:p>
          <w:p w14:paraId="23F4E621" w14:textId="77777777" w:rsidR="00417AEF" w:rsidRDefault="00417AEF" w:rsidP="00417AEF">
            <w:pPr>
              <w:pStyle w:val="Paragrafoelenco"/>
              <w:numPr>
                <w:ilvl w:val="1"/>
                <w:numId w:val="54"/>
              </w:numPr>
              <w:rPr>
                <w:bCs/>
                <w:sz w:val="18"/>
                <w:szCs w:val="18"/>
              </w:rPr>
            </w:pPr>
            <w:r>
              <w:rPr>
                <w:bCs/>
                <w:sz w:val="18"/>
                <w:szCs w:val="18"/>
              </w:rPr>
              <w:t>Il CIG è stato acquisito prima del 1° luglio 2023</w:t>
            </w:r>
          </w:p>
          <w:p w14:paraId="052D53B0" w14:textId="77777777" w:rsidR="00417AEF" w:rsidRDefault="00417AEF" w:rsidP="00417AEF">
            <w:pPr>
              <w:pStyle w:val="Paragrafoelenco"/>
              <w:numPr>
                <w:ilvl w:val="1"/>
                <w:numId w:val="54"/>
              </w:numPr>
              <w:rPr>
                <w:bCs/>
                <w:sz w:val="18"/>
                <w:szCs w:val="18"/>
              </w:rPr>
            </w:pPr>
            <w:r>
              <w:rPr>
                <w:bCs/>
                <w:sz w:val="18"/>
                <w:szCs w:val="18"/>
              </w:rPr>
              <w:t>Il campo S06.2.X è maggiore o uguale al 1° luglio 2023</w:t>
            </w:r>
          </w:p>
          <w:p w14:paraId="36F0364B" w14:textId="77777777" w:rsidR="00417AEF" w:rsidRPr="001C1F29" w:rsidRDefault="00417AEF" w:rsidP="00417AEF">
            <w:pPr>
              <w:pStyle w:val="NormaleWeb"/>
              <w:spacing w:after="240" w:afterAutospacing="0"/>
              <w:ind w:left="675"/>
              <w:rPr>
                <w:rFonts w:ascii="Calibri" w:eastAsia="Calibri" w:hAnsi="Calibri"/>
                <w:bCs/>
                <w:sz w:val="18"/>
                <w:szCs w:val="18"/>
                <w:lang w:eastAsia="en-US"/>
              </w:rPr>
            </w:pPr>
            <w:r w:rsidRPr="001C1F29">
              <w:rPr>
                <w:rFonts w:ascii="Calibri" w:eastAsia="Calibri" w:hAnsi="Calibri"/>
                <w:bCs/>
                <w:sz w:val="18"/>
                <w:szCs w:val="18"/>
                <w:lang w:eastAsia="en-US"/>
              </w:rPr>
              <w:t>In alternativa il RUP ha la possibilità di autodichiarare il possesso della necessaria qualificazione, valorizzando il nuovo campo</w:t>
            </w:r>
            <w:r>
              <w:rPr>
                <w:rFonts w:ascii="Calibri" w:eastAsia="Calibri" w:hAnsi="Calibri"/>
                <w:bCs/>
                <w:sz w:val="18"/>
                <w:szCs w:val="18"/>
                <w:lang w:eastAsia="en-US"/>
              </w:rPr>
              <w:t xml:space="preserve"> </w:t>
            </w:r>
            <w:r>
              <w:rPr>
                <w:bCs/>
                <w:sz w:val="18"/>
                <w:szCs w:val="18"/>
              </w:rPr>
              <w:t xml:space="preserve">S06.21 </w:t>
            </w:r>
            <w:r w:rsidRPr="001C1F29">
              <w:rPr>
                <w:rFonts w:ascii="Calibri" w:eastAsia="Calibri" w:hAnsi="Calibri"/>
                <w:bCs/>
                <w:sz w:val="18"/>
                <w:szCs w:val="18"/>
                <w:lang w:eastAsia="en-US"/>
              </w:rPr>
              <w:t>‘Deroga qualificazione SA’ con uno dei motivi elencati nella tipologica ‘</w:t>
            </w:r>
            <w:hyperlink w:anchor="_DEROGA_QUALIFICAZIONE_SA" w:history="1">
              <w:r w:rsidRPr="00A7476A">
                <w:rPr>
                  <w:rStyle w:val="Collegamentoipertestuale"/>
                  <w:sz w:val="16"/>
                  <w:szCs w:val="16"/>
                </w:rPr>
                <w:t>DEROGA_QUALIFICAZIONE_SA</w:t>
              </w:r>
            </w:hyperlink>
            <w:r>
              <w:rPr>
                <w:rStyle w:val="Collegamentoipertestuale"/>
                <w:sz w:val="16"/>
                <w:szCs w:val="16"/>
              </w:rPr>
              <w:t>’</w:t>
            </w:r>
            <w:r w:rsidRPr="001C1F29">
              <w:rPr>
                <w:rFonts w:ascii="Calibri" w:eastAsia="Calibri" w:hAnsi="Calibri"/>
                <w:bCs/>
                <w:sz w:val="18"/>
                <w:szCs w:val="18"/>
                <w:lang w:eastAsia="en-US"/>
              </w:rPr>
              <w:t>.</w:t>
            </w:r>
          </w:p>
          <w:p w14:paraId="0D40DED9" w14:textId="385FAD4B" w:rsidR="00122E10" w:rsidRDefault="00417AEF" w:rsidP="00417AEF">
            <w:pPr>
              <w:pStyle w:val="Paragrafoelenco"/>
              <w:rPr>
                <w:bCs/>
                <w:sz w:val="18"/>
                <w:szCs w:val="18"/>
              </w:rPr>
            </w:pPr>
            <w:r w:rsidRPr="001C1F29">
              <w:rPr>
                <w:bCs/>
                <w:sz w:val="18"/>
                <w:szCs w:val="18"/>
              </w:rPr>
              <w:t xml:space="preserve">Nello specifico, l’autodichiarazione è necessaria in caso di indisponibilità del nuovo servizio usato da ANAC per la verifica del livello di qualificazione oppure se la stazione appaltante non risulta qualificata per </w:t>
            </w:r>
            <w:r>
              <w:rPr>
                <w:bCs/>
                <w:sz w:val="18"/>
                <w:szCs w:val="18"/>
              </w:rPr>
              <w:t>il perfezionamento della gara.</w:t>
            </w:r>
          </w:p>
        </w:tc>
      </w:tr>
      <w:tr w:rsidR="008C3AFC" w:rsidRPr="00BC001D" w14:paraId="3DC22294" w14:textId="77777777" w:rsidTr="07BB1F36">
        <w:trPr>
          <w:trHeight w:val="252"/>
        </w:trPr>
        <w:tc>
          <w:tcPr>
            <w:tcW w:w="1137" w:type="dxa"/>
            <w:shd w:val="clear" w:color="auto" w:fill="FFFFFF" w:themeFill="background1"/>
            <w:vAlign w:val="center"/>
          </w:tcPr>
          <w:p w14:paraId="2EE301B2" w14:textId="66878873" w:rsidR="008C3AFC" w:rsidRDefault="008C3AFC" w:rsidP="00122E10">
            <w:pPr>
              <w:rPr>
                <w:sz w:val="18"/>
                <w:szCs w:val="18"/>
              </w:rPr>
            </w:pPr>
            <w:r>
              <w:rPr>
                <w:sz w:val="18"/>
                <w:szCs w:val="18"/>
              </w:rPr>
              <w:t>21/09/2023</w:t>
            </w:r>
          </w:p>
        </w:tc>
        <w:tc>
          <w:tcPr>
            <w:tcW w:w="1214" w:type="dxa"/>
            <w:shd w:val="clear" w:color="auto" w:fill="FFFFFF" w:themeFill="background1"/>
            <w:vAlign w:val="center"/>
          </w:tcPr>
          <w:p w14:paraId="55C4E873" w14:textId="7C3BD4E6" w:rsidR="008C3AFC" w:rsidRDefault="008C3AFC" w:rsidP="00122E10">
            <w:pPr>
              <w:jc w:val="center"/>
              <w:rPr>
                <w:b/>
                <w:bCs/>
                <w:sz w:val="18"/>
                <w:szCs w:val="18"/>
              </w:rPr>
            </w:pPr>
            <w:r>
              <w:rPr>
                <w:b/>
                <w:bCs/>
                <w:sz w:val="18"/>
                <w:szCs w:val="18"/>
              </w:rPr>
              <w:t>1.1</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E1654FF" w14:textId="20426CD2" w:rsidR="008C3AFC" w:rsidRDefault="008C3AFC" w:rsidP="00122E10">
            <w:pPr>
              <w:jc w:val="center"/>
              <w:rPr>
                <w:b/>
                <w:bCs/>
                <w:sz w:val="18"/>
                <w:szCs w:val="18"/>
              </w:rPr>
            </w:pPr>
            <w:r>
              <w:rPr>
                <w:b/>
                <w:bCs/>
                <w:sz w:val="18"/>
                <w:szCs w:val="18"/>
              </w:rPr>
              <w:t>3.04.10</w:t>
            </w:r>
          </w:p>
        </w:tc>
        <w:tc>
          <w:tcPr>
            <w:tcW w:w="6017" w:type="dxa"/>
            <w:shd w:val="clear" w:color="auto" w:fill="FFFFFF" w:themeFill="background1"/>
            <w:vAlign w:val="center"/>
          </w:tcPr>
          <w:p w14:paraId="39C7B6F2" w14:textId="77352336" w:rsidR="008C3AFC" w:rsidRPr="00DE24A5" w:rsidRDefault="008C3AFC" w:rsidP="00417AEF">
            <w:pPr>
              <w:pStyle w:val="Paragrafoelenco"/>
              <w:numPr>
                <w:ilvl w:val="0"/>
                <w:numId w:val="54"/>
              </w:numPr>
              <w:rPr>
                <w:bCs/>
                <w:sz w:val="18"/>
                <w:szCs w:val="18"/>
              </w:rPr>
            </w:pPr>
            <w:r>
              <w:rPr>
                <w:bCs/>
                <w:sz w:val="18"/>
                <w:szCs w:val="18"/>
              </w:rPr>
              <w:t>Modificati i messaggi di errore per il campo S06.21</w:t>
            </w:r>
          </w:p>
        </w:tc>
      </w:tr>
      <w:tr w:rsidR="0051718A" w:rsidRPr="00BC001D" w14:paraId="19E2CEF9" w14:textId="77777777" w:rsidTr="07BB1F36">
        <w:trPr>
          <w:trHeight w:val="252"/>
        </w:trPr>
        <w:tc>
          <w:tcPr>
            <w:tcW w:w="1137" w:type="dxa"/>
            <w:shd w:val="clear" w:color="auto" w:fill="FFFFFF" w:themeFill="background1"/>
            <w:vAlign w:val="center"/>
          </w:tcPr>
          <w:p w14:paraId="3DD3C222" w14:textId="1924934E" w:rsidR="0051718A" w:rsidRDefault="0051718A" w:rsidP="00122E10">
            <w:pPr>
              <w:rPr>
                <w:sz w:val="18"/>
                <w:szCs w:val="18"/>
              </w:rPr>
            </w:pPr>
            <w:r>
              <w:rPr>
                <w:sz w:val="18"/>
                <w:szCs w:val="18"/>
              </w:rPr>
              <w:t>11/10/2023</w:t>
            </w:r>
          </w:p>
        </w:tc>
        <w:tc>
          <w:tcPr>
            <w:tcW w:w="1214" w:type="dxa"/>
            <w:shd w:val="clear" w:color="auto" w:fill="FFFFFF" w:themeFill="background1"/>
            <w:vAlign w:val="center"/>
          </w:tcPr>
          <w:p w14:paraId="7FCB5FD3" w14:textId="433005AA" w:rsidR="0051718A" w:rsidRDefault="0051718A" w:rsidP="00122E10">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38281AD0" w14:textId="62519354" w:rsidR="0051718A" w:rsidRDefault="0051718A" w:rsidP="00122E10">
            <w:pPr>
              <w:jc w:val="center"/>
              <w:rPr>
                <w:b/>
                <w:bCs/>
                <w:sz w:val="18"/>
                <w:szCs w:val="18"/>
              </w:rPr>
            </w:pPr>
            <w:r>
              <w:rPr>
                <w:b/>
                <w:bCs/>
                <w:sz w:val="18"/>
                <w:szCs w:val="18"/>
              </w:rPr>
              <w:t>3.04.10.1</w:t>
            </w:r>
          </w:p>
        </w:tc>
        <w:tc>
          <w:tcPr>
            <w:tcW w:w="6017" w:type="dxa"/>
            <w:shd w:val="clear" w:color="auto" w:fill="FFFFFF" w:themeFill="background1"/>
            <w:vAlign w:val="center"/>
          </w:tcPr>
          <w:p w14:paraId="75996C76" w14:textId="2D2AF3B6" w:rsidR="0051718A" w:rsidRDefault="0051718A" w:rsidP="00417AEF">
            <w:pPr>
              <w:pStyle w:val="Paragrafoelenco"/>
              <w:numPr>
                <w:ilvl w:val="0"/>
                <w:numId w:val="54"/>
              </w:numPr>
              <w:rPr>
                <w:bCs/>
                <w:sz w:val="18"/>
                <w:szCs w:val="18"/>
              </w:rPr>
            </w:pPr>
            <w:r>
              <w:rPr>
                <w:bCs/>
                <w:sz w:val="18"/>
                <w:szCs w:val="18"/>
              </w:rPr>
              <w:t>Rimossa nota 1 (</w:t>
            </w:r>
            <w:r w:rsidRPr="0051718A">
              <w:rPr>
                <w:sz w:val="16"/>
                <w:szCs w:val="16"/>
              </w:rPr>
              <w:t>La scheda di avanzamento deve essere compilata solo per i lotti di importo pari o superiore a 500.000 euro</w:t>
            </w:r>
            <w:r>
              <w:rPr>
                <w:strike/>
                <w:sz w:val="16"/>
                <w:szCs w:val="16"/>
              </w:rPr>
              <w:t>)</w:t>
            </w:r>
            <w:r>
              <w:rPr>
                <w:bCs/>
                <w:sz w:val="18"/>
                <w:szCs w:val="18"/>
              </w:rPr>
              <w:t xml:space="preserve"> dal paragrafo 2.1</w:t>
            </w:r>
          </w:p>
        </w:tc>
      </w:tr>
      <w:tr w:rsidR="009D0342" w:rsidRPr="00BC001D" w14:paraId="542BF550" w14:textId="77777777" w:rsidTr="07BB1F36">
        <w:trPr>
          <w:trHeight w:val="252"/>
        </w:trPr>
        <w:tc>
          <w:tcPr>
            <w:tcW w:w="1137" w:type="dxa"/>
            <w:shd w:val="clear" w:color="auto" w:fill="FFFFFF" w:themeFill="background1"/>
            <w:vAlign w:val="center"/>
          </w:tcPr>
          <w:p w14:paraId="71815C09" w14:textId="0A08C1C6" w:rsidR="009D0342" w:rsidRPr="00793714" w:rsidRDefault="009D0342" w:rsidP="00122E10">
            <w:pPr>
              <w:rPr>
                <w:sz w:val="18"/>
                <w:szCs w:val="18"/>
              </w:rPr>
            </w:pPr>
            <w:r w:rsidRPr="00793714">
              <w:rPr>
                <w:sz w:val="18"/>
                <w:szCs w:val="18"/>
              </w:rPr>
              <w:t>06/12/2023</w:t>
            </w:r>
          </w:p>
        </w:tc>
        <w:tc>
          <w:tcPr>
            <w:tcW w:w="1214" w:type="dxa"/>
            <w:shd w:val="clear" w:color="auto" w:fill="FFFFFF" w:themeFill="background1"/>
            <w:vAlign w:val="center"/>
          </w:tcPr>
          <w:p w14:paraId="0AB4A69B" w14:textId="3CDDE0BE" w:rsidR="009D0342" w:rsidRPr="00793714" w:rsidRDefault="009D0342" w:rsidP="00122E10">
            <w:pPr>
              <w:jc w:val="center"/>
              <w:rPr>
                <w:b/>
                <w:bCs/>
                <w:sz w:val="18"/>
                <w:szCs w:val="18"/>
              </w:rPr>
            </w:pPr>
            <w:r w:rsidRPr="00793714">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4F6839FC" w14:textId="25AB394A" w:rsidR="009D0342" w:rsidRPr="00793714" w:rsidRDefault="009D0342" w:rsidP="00122E10">
            <w:pPr>
              <w:jc w:val="center"/>
              <w:rPr>
                <w:b/>
                <w:bCs/>
                <w:sz w:val="18"/>
                <w:szCs w:val="18"/>
              </w:rPr>
            </w:pPr>
            <w:r w:rsidRPr="00793714">
              <w:rPr>
                <w:b/>
                <w:bCs/>
                <w:sz w:val="18"/>
                <w:szCs w:val="18"/>
              </w:rPr>
              <w:t>3.04.11</w:t>
            </w:r>
          </w:p>
        </w:tc>
        <w:tc>
          <w:tcPr>
            <w:tcW w:w="6017" w:type="dxa"/>
            <w:shd w:val="clear" w:color="auto" w:fill="FFFFFF" w:themeFill="background1"/>
            <w:vAlign w:val="center"/>
          </w:tcPr>
          <w:p w14:paraId="115B419E" w14:textId="44785FBC" w:rsidR="009D0342" w:rsidRPr="00793714" w:rsidRDefault="009D0342" w:rsidP="009D0342">
            <w:pPr>
              <w:pStyle w:val="Paragrafoelenco"/>
              <w:numPr>
                <w:ilvl w:val="0"/>
                <w:numId w:val="54"/>
              </w:numPr>
              <w:rPr>
                <w:bCs/>
                <w:sz w:val="18"/>
                <w:szCs w:val="18"/>
              </w:rPr>
            </w:pPr>
            <w:r w:rsidRPr="00793714">
              <w:rPr>
                <w:bCs/>
                <w:sz w:val="18"/>
                <w:szCs w:val="18"/>
              </w:rPr>
              <w:t>Per il campo S06.2 aggiunto errore bloccante ‘Impossible perfezionare, si prega di prendere visione del comunicato’ se:</w:t>
            </w:r>
          </w:p>
          <w:p w14:paraId="74F115C6" w14:textId="77777777" w:rsidR="009D0342" w:rsidRPr="00793714" w:rsidRDefault="009D0342" w:rsidP="009D0342">
            <w:pPr>
              <w:pStyle w:val="Paragrafoelenco"/>
              <w:numPr>
                <w:ilvl w:val="1"/>
                <w:numId w:val="54"/>
              </w:numPr>
              <w:rPr>
                <w:bCs/>
                <w:sz w:val="18"/>
                <w:szCs w:val="18"/>
              </w:rPr>
            </w:pPr>
            <w:r w:rsidRPr="00793714">
              <w:rPr>
                <w:bCs/>
                <w:sz w:val="18"/>
                <w:szCs w:val="18"/>
              </w:rPr>
              <w:t>La data inserita nel campo S06.2 è uguale o successiva al 01/01/2024 sia per le procedure di perfezionamento ad una fase sia per la fase 1 delle procedure a due fasi</w:t>
            </w:r>
          </w:p>
          <w:p w14:paraId="6B9BB6FD" w14:textId="7B2948E2" w:rsidR="008062C5" w:rsidRPr="00793714" w:rsidRDefault="009D0342" w:rsidP="008062C5">
            <w:pPr>
              <w:pStyle w:val="Paragrafoelenco"/>
              <w:numPr>
                <w:ilvl w:val="1"/>
                <w:numId w:val="54"/>
              </w:numPr>
              <w:rPr>
                <w:bCs/>
                <w:sz w:val="18"/>
                <w:szCs w:val="18"/>
              </w:rPr>
            </w:pPr>
            <w:r w:rsidRPr="00793714">
              <w:rPr>
                <w:bCs/>
                <w:sz w:val="18"/>
                <w:szCs w:val="18"/>
              </w:rPr>
              <w:t xml:space="preserve">Se la gara per il campo S01.13 ha come valori </w:t>
            </w:r>
            <w:r w:rsidR="008062C5" w:rsidRPr="00793714">
              <w:rPr>
                <w:bCs/>
                <w:sz w:val="18"/>
                <w:szCs w:val="18"/>
              </w:rPr>
              <w:t xml:space="preserve">11 o 21 o 2 o 20 (derivati da AQ/Convenzione) </w:t>
            </w:r>
            <w:r w:rsidRPr="00793714">
              <w:rPr>
                <w:bCs/>
                <w:sz w:val="18"/>
                <w:szCs w:val="18"/>
              </w:rPr>
              <w:t>e la data presente nel campo S06.02 dell’AQ/Convenzione è uguale o successiva al 01/01/2024</w:t>
            </w:r>
          </w:p>
          <w:p w14:paraId="1B82202B" w14:textId="1E3D25E6" w:rsidR="008062C5" w:rsidRPr="00793714" w:rsidRDefault="008062C5" w:rsidP="008062C5">
            <w:pPr>
              <w:ind w:left="1080"/>
              <w:rPr>
                <w:bCs/>
                <w:sz w:val="18"/>
                <w:szCs w:val="18"/>
              </w:rPr>
            </w:pPr>
            <w:r w:rsidRPr="00793714">
              <w:rPr>
                <w:bCs/>
                <w:sz w:val="18"/>
                <w:szCs w:val="18"/>
              </w:rPr>
              <w:t>Tale controllo potrebbe essere esentato per alcuni CF Amministrazione</w:t>
            </w:r>
          </w:p>
          <w:p w14:paraId="6C8562CB" w14:textId="465834F2" w:rsidR="009D0342" w:rsidRPr="00793714" w:rsidRDefault="009D0342" w:rsidP="009D0342">
            <w:pPr>
              <w:pStyle w:val="Paragrafoelenco"/>
              <w:numPr>
                <w:ilvl w:val="0"/>
                <w:numId w:val="54"/>
              </w:numPr>
              <w:rPr>
                <w:bCs/>
                <w:sz w:val="18"/>
                <w:szCs w:val="18"/>
              </w:rPr>
            </w:pPr>
            <w:r w:rsidRPr="00793714">
              <w:rPr>
                <w:bCs/>
                <w:sz w:val="18"/>
                <w:szCs w:val="18"/>
              </w:rPr>
              <w:t>Modificata label del campo S02.3</w:t>
            </w:r>
          </w:p>
        </w:tc>
      </w:tr>
      <w:tr w:rsidR="001106C7" w:rsidRPr="00BC001D" w14:paraId="04418166" w14:textId="77777777" w:rsidTr="07BB1F36">
        <w:trPr>
          <w:trHeight w:val="252"/>
        </w:trPr>
        <w:tc>
          <w:tcPr>
            <w:tcW w:w="1137" w:type="dxa"/>
            <w:shd w:val="clear" w:color="auto" w:fill="FFFFFF" w:themeFill="background1"/>
            <w:vAlign w:val="center"/>
          </w:tcPr>
          <w:p w14:paraId="2FFFDAF1" w14:textId="470AB5EC" w:rsidR="001106C7" w:rsidRPr="00793714" w:rsidRDefault="001106C7" w:rsidP="00122E10">
            <w:pPr>
              <w:rPr>
                <w:sz w:val="18"/>
                <w:szCs w:val="18"/>
              </w:rPr>
            </w:pPr>
            <w:r>
              <w:rPr>
                <w:sz w:val="18"/>
                <w:szCs w:val="18"/>
              </w:rPr>
              <w:t>02/02/2024</w:t>
            </w:r>
          </w:p>
        </w:tc>
        <w:tc>
          <w:tcPr>
            <w:tcW w:w="1214" w:type="dxa"/>
            <w:shd w:val="clear" w:color="auto" w:fill="FFFFFF" w:themeFill="background1"/>
            <w:vAlign w:val="center"/>
          </w:tcPr>
          <w:p w14:paraId="057F2BDE" w14:textId="61962B7F" w:rsidR="001106C7" w:rsidRPr="00793714" w:rsidRDefault="001106C7" w:rsidP="00122E10">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AC28EBB" w14:textId="2355295C" w:rsidR="001106C7" w:rsidRPr="00793714" w:rsidRDefault="001106C7" w:rsidP="00122E10">
            <w:pPr>
              <w:jc w:val="center"/>
              <w:rPr>
                <w:b/>
                <w:bCs/>
                <w:sz w:val="18"/>
                <w:szCs w:val="18"/>
              </w:rPr>
            </w:pPr>
            <w:r>
              <w:rPr>
                <w:b/>
                <w:bCs/>
                <w:sz w:val="18"/>
                <w:szCs w:val="18"/>
              </w:rPr>
              <w:t>3.04.12</w:t>
            </w:r>
          </w:p>
        </w:tc>
        <w:tc>
          <w:tcPr>
            <w:tcW w:w="6017" w:type="dxa"/>
            <w:shd w:val="clear" w:color="auto" w:fill="FFFFFF" w:themeFill="background1"/>
            <w:vAlign w:val="center"/>
          </w:tcPr>
          <w:p w14:paraId="14EA86C9" w14:textId="31171A76" w:rsidR="001106C7" w:rsidRPr="001106C7" w:rsidRDefault="00893447" w:rsidP="001106C7">
            <w:pPr>
              <w:rPr>
                <w:bCs/>
                <w:sz w:val="18"/>
                <w:szCs w:val="18"/>
              </w:rPr>
            </w:pPr>
            <w:r w:rsidRPr="00893447">
              <w:rPr>
                <w:bCs/>
                <w:sz w:val="18"/>
                <w:szCs w:val="18"/>
              </w:rPr>
              <w:t>E’ stata estesa la funzionalità di integrazione dei dati di monitoraggio ex art 47 (sezione “TUTELA DELLE PARI OPPORTUNITÀ GENERAZIONALI E DI GENERE NONCHÉ PER L’INCLUSIONE DELLE PERSONE CON DISABILITÀ”) sviluppata con la v. 3.04.8.1 e valida solo per gli AQ, a tutti i CIG creati prima del 26/07/2022, data in cui è stata inserita la sezione di monitoraggio ex art 47 nella scheda lotto.</w:t>
            </w:r>
          </w:p>
        </w:tc>
      </w:tr>
      <w:tr w:rsidR="006D2F58" w:rsidRPr="00BC001D" w14:paraId="61081493" w14:textId="77777777" w:rsidTr="07BB1F36">
        <w:trPr>
          <w:trHeight w:val="252"/>
        </w:trPr>
        <w:tc>
          <w:tcPr>
            <w:tcW w:w="1137" w:type="dxa"/>
            <w:shd w:val="clear" w:color="auto" w:fill="FFFFFF" w:themeFill="background1"/>
            <w:vAlign w:val="center"/>
          </w:tcPr>
          <w:p w14:paraId="6444CBFC" w14:textId="43DF4BE0" w:rsidR="006D2F58" w:rsidRDefault="006D2F58" w:rsidP="00122E10">
            <w:pPr>
              <w:rPr>
                <w:sz w:val="18"/>
                <w:szCs w:val="18"/>
              </w:rPr>
            </w:pPr>
            <w:r>
              <w:rPr>
                <w:sz w:val="18"/>
                <w:szCs w:val="18"/>
              </w:rPr>
              <w:t>07/05/2024</w:t>
            </w:r>
          </w:p>
        </w:tc>
        <w:tc>
          <w:tcPr>
            <w:tcW w:w="1214" w:type="dxa"/>
            <w:shd w:val="clear" w:color="auto" w:fill="FFFFFF" w:themeFill="background1"/>
            <w:vAlign w:val="center"/>
          </w:tcPr>
          <w:p w14:paraId="3E525D83" w14:textId="402334A9" w:rsidR="006D2F58" w:rsidRDefault="006D2F58" w:rsidP="00122E10">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78DA31B2" w14:textId="40608E17" w:rsidR="006D2F58" w:rsidRDefault="006D2F58" w:rsidP="00122E10">
            <w:pPr>
              <w:jc w:val="center"/>
              <w:rPr>
                <w:b/>
                <w:bCs/>
                <w:sz w:val="18"/>
                <w:szCs w:val="18"/>
              </w:rPr>
            </w:pPr>
            <w:r>
              <w:rPr>
                <w:b/>
                <w:bCs/>
                <w:sz w:val="18"/>
                <w:szCs w:val="18"/>
              </w:rPr>
              <w:t>3.04.12.1</w:t>
            </w:r>
          </w:p>
        </w:tc>
        <w:tc>
          <w:tcPr>
            <w:tcW w:w="6017" w:type="dxa"/>
            <w:shd w:val="clear" w:color="auto" w:fill="FFFFFF" w:themeFill="background1"/>
            <w:vAlign w:val="center"/>
          </w:tcPr>
          <w:p w14:paraId="65B161F6" w14:textId="5337E74A" w:rsidR="006D2F58" w:rsidRPr="00893447" w:rsidRDefault="006D2F58" w:rsidP="001106C7">
            <w:pPr>
              <w:rPr>
                <w:bCs/>
                <w:sz w:val="18"/>
                <w:szCs w:val="18"/>
              </w:rPr>
            </w:pPr>
            <w:r>
              <w:rPr>
                <w:bCs/>
                <w:sz w:val="18"/>
                <w:szCs w:val="18"/>
              </w:rPr>
              <w:t xml:space="preserve">Aggiunta voce 21 alla tipologica </w:t>
            </w:r>
            <w:hyperlink w:anchor="_DEROGA_QUALIFICAZIONE_SA" w:history="1">
              <w:r w:rsidRPr="00A7476A">
                <w:rPr>
                  <w:rStyle w:val="Collegamentoipertestuale"/>
                  <w:sz w:val="16"/>
                  <w:szCs w:val="16"/>
                </w:rPr>
                <w:t>DEROGA_QUALIFICAZIONE_SA</w:t>
              </w:r>
            </w:hyperlink>
          </w:p>
        </w:tc>
      </w:tr>
      <w:tr w:rsidR="00EA77CE" w:rsidRPr="00BC001D" w14:paraId="5FF8DD06" w14:textId="77777777" w:rsidTr="07BB1F36">
        <w:trPr>
          <w:trHeight w:val="252"/>
        </w:trPr>
        <w:tc>
          <w:tcPr>
            <w:tcW w:w="1137" w:type="dxa"/>
            <w:shd w:val="clear" w:color="auto" w:fill="FFFFFF" w:themeFill="background1"/>
            <w:vAlign w:val="center"/>
          </w:tcPr>
          <w:p w14:paraId="52EC0420" w14:textId="71251962" w:rsidR="00EA77CE" w:rsidRDefault="00EA77CE" w:rsidP="00122E10">
            <w:pPr>
              <w:rPr>
                <w:sz w:val="18"/>
                <w:szCs w:val="18"/>
              </w:rPr>
            </w:pPr>
            <w:r>
              <w:rPr>
                <w:sz w:val="18"/>
                <w:szCs w:val="18"/>
              </w:rPr>
              <w:t>20/06/2024</w:t>
            </w:r>
          </w:p>
        </w:tc>
        <w:tc>
          <w:tcPr>
            <w:tcW w:w="1214" w:type="dxa"/>
            <w:shd w:val="clear" w:color="auto" w:fill="FFFFFF" w:themeFill="background1"/>
            <w:vAlign w:val="center"/>
          </w:tcPr>
          <w:p w14:paraId="4367115F" w14:textId="39A8E038" w:rsidR="00EA77CE" w:rsidRDefault="00EA77CE" w:rsidP="00122E10">
            <w:pPr>
              <w:jc w:val="center"/>
              <w:rPr>
                <w:b/>
                <w:bCs/>
                <w:sz w:val="18"/>
                <w:szCs w:val="18"/>
              </w:rPr>
            </w:pPr>
            <w:r>
              <w:rPr>
                <w:b/>
                <w:bCs/>
                <w:sz w:val="18"/>
                <w:szCs w:val="18"/>
              </w:rPr>
              <w:t>1</w:t>
            </w:r>
            <w:r>
              <w:rPr>
                <w:sz w:val="18"/>
                <w:szCs w:val="18"/>
              </w:rPr>
              <w:t>.0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641249DE" w14:textId="23AED68B" w:rsidR="00EA77CE" w:rsidRDefault="00EA77CE" w:rsidP="00122E10">
            <w:pPr>
              <w:jc w:val="center"/>
              <w:rPr>
                <w:b/>
                <w:bCs/>
                <w:sz w:val="18"/>
                <w:szCs w:val="18"/>
              </w:rPr>
            </w:pPr>
            <w:r>
              <w:rPr>
                <w:b/>
                <w:bCs/>
                <w:sz w:val="18"/>
                <w:szCs w:val="18"/>
              </w:rPr>
              <w:t>3</w:t>
            </w:r>
            <w:r>
              <w:rPr>
                <w:sz w:val="18"/>
                <w:szCs w:val="18"/>
              </w:rPr>
              <w:t>.04.13</w:t>
            </w:r>
          </w:p>
        </w:tc>
        <w:tc>
          <w:tcPr>
            <w:tcW w:w="6017" w:type="dxa"/>
            <w:shd w:val="clear" w:color="auto" w:fill="FFFFFF" w:themeFill="background1"/>
            <w:vAlign w:val="center"/>
          </w:tcPr>
          <w:p w14:paraId="738545E1" w14:textId="77777777" w:rsidR="00EA77CE" w:rsidRPr="00EA77CE" w:rsidRDefault="00EA77CE" w:rsidP="00EA77CE">
            <w:pPr>
              <w:pStyle w:val="Paragrafoelenco"/>
              <w:numPr>
                <w:ilvl w:val="0"/>
                <w:numId w:val="54"/>
              </w:numPr>
              <w:rPr>
                <w:bCs/>
                <w:sz w:val="18"/>
                <w:szCs w:val="18"/>
              </w:rPr>
            </w:pPr>
            <w:r w:rsidRPr="00EA77CE">
              <w:rPr>
                <w:bCs/>
                <w:sz w:val="18"/>
                <w:szCs w:val="18"/>
              </w:rPr>
              <w:t>Aggiunta sezione 3.1.5 S02C – Modifica CPV relativa alla nuova funzionalità di poter modificare la CPV prevalente e le eventuali CPV secondarie successivamente al perfezionamento del Lotto.</w:t>
            </w:r>
          </w:p>
          <w:p w14:paraId="2CA8BA1E" w14:textId="76C2B268" w:rsidR="00EA77CE" w:rsidRPr="00EA77CE" w:rsidRDefault="00EA77CE" w:rsidP="001106C7">
            <w:pPr>
              <w:pStyle w:val="Paragrafoelenco"/>
              <w:numPr>
                <w:ilvl w:val="0"/>
                <w:numId w:val="54"/>
              </w:numPr>
              <w:spacing w:after="0"/>
              <w:rPr>
                <w:rFonts w:cs="Arial"/>
                <w:sz w:val="16"/>
                <w:szCs w:val="16"/>
              </w:rPr>
            </w:pPr>
            <w:r w:rsidRPr="00EA77CE">
              <w:rPr>
                <w:bCs/>
                <w:sz w:val="18"/>
                <w:szCs w:val="18"/>
              </w:rPr>
              <w:lastRenderedPageBreak/>
              <w:t xml:space="preserve">Modificato controllo ai campi S02.18.1 e S02.18.2 in questo modo: </w:t>
            </w:r>
            <w:r w:rsidRPr="00EA77CE">
              <w:rPr>
                <w:rFonts w:cs="Arial"/>
                <w:sz w:val="16"/>
                <w:szCs w:val="16"/>
              </w:rPr>
              <w:t>Se il campo è valorizzato a SI e (S01.13 = 9 o = 17 o = 18) o</w:t>
            </w:r>
            <w:r>
              <w:rPr>
                <w:rFonts w:cs="Arial"/>
                <w:sz w:val="16"/>
                <w:szCs w:val="16"/>
              </w:rPr>
              <w:t xml:space="preserve"> </w:t>
            </w:r>
            <w:r w:rsidRPr="00EA77CE">
              <w:rPr>
                <w:rFonts w:cs="Arial"/>
                <w:sz w:val="16"/>
                <w:szCs w:val="16"/>
              </w:rPr>
              <w:t>se S01.13.2 = 6)</w:t>
            </w:r>
          </w:p>
        </w:tc>
      </w:tr>
      <w:tr w:rsidR="008261AB" w:rsidRPr="00BC001D" w14:paraId="34207868" w14:textId="77777777" w:rsidTr="07BB1F36">
        <w:trPr>
          <w:trHeight w:val="252"/>
        </w:trPr>
        <w:tc>
          <w:tcPr>
            <w:tcW w:w="1137" w:type="dxa"/>
            <w:shd w:val="clear" w:color="auto" w:fill="FFFFFF" w:themeFill="background1"/>
            <w:vAlign w:val="center"/>
          </w:tcPr>
          <w:p w14:paraId="2746DD22" w14:textId="70B23065" w:rsidR="008261AB" w:rsidRDefault="008261AB" w:rsidP="00122E10">
            <w:pPr>
              <w:rPr>
                <w:sz w:val="18"/>
                <w:szCs w:val="18"/>
              </w:rPr>
            </w:pPr>
            <w:r>
              <w:rPr>
                <w:sz w:val="18"/>
                <w:szCs w:val="18"/>
              </w:rPr>
              <w:lastRenderedPageBreak/>
              <w:t>13/12/2024</w:t>
            </w:r>
          </w:p>
        </w:tc>
        <w:tc>
          <w:tcPr>
            <w:tcW w:w="1214" w:type="dxa"/>
            <w:shd w:val="clear" w:color="auto" w:fill="FFFFFF" w:themeFill="background1"/>
            <w:vAlign w:val="center"/>
          </w:tcPr>
          <w:p w14:paraId="649E168C" w14:textId="06352B3D" w:rsidR="008261AB" w:rsidRDefault="008261AB" w:rsidP="00122E10">
            <w:pPr>
              <w:jc w:val="center"/>
              <w:rPr>
                <w:b/>
                <w:bCs/>
                <w:sz w:val="18"/>
                <w:szCs w:val="18"/>
              </w:rPr>
            </w:pPr>
            <w:r>
              <w:rPr>
                <w:b/>
                <w:bCs/>
                <w:sz w:val="18"/>
                <w:szCs w:val="18"/>
              </w:rPr>
              <w:t>1.0</w:t>
            </w:r>
          </w:p>
        </w:tc>
        <w:tc>
          <w:tcPr>
            <w:tcW w:w="1250" w:type="dxa"/>
            <w:tcBorders>
              <w:left w:val="single" w:sz="8" w:space="0" w:color="4F81BD" w:themeColor="accent1"/>
              <w:right w:val="single" w:sz="8" w:space="0" w:color="4F81BD" w:themeColor="accent1"/>
            </w:tcBorders>
            <w:shd w:val="clear" w:color="auto" w:fill="FFFFFF" w:themeFill="background1"/>
            <w:vAlign w:val="center"/>
          </w:tcPr>
          <w:p w14:paraId="1FD3F7B7" w14:textId="7B028218" w:rsidR="008261AB" w:rsidRDefault="008261AB" w:rsidP="00122E10">
            <w:pPr>
              <w:jc w:val="center"/>
              <w:rPr>
                <w:b/>
                <w:bCs/>
                <w:sz w:val="18"/>
                <w:szCs w:val="18"/>
              </w:rPr>
            </w:pPr>
            <w:r>
              <w:rPr>
                <w:b/>
                <w:bCs/>
                <w:sz w:val="18"/>
                <w:szCs w:val="18"/>
              </w:rPr>
              <w:t>3.04.15</w:t>
            </w:r>
          </w:p>
        </w:tc>
        <w:tc>
          <w:tcPr>
            <w:tcW w:w="6017" w:type="dxa"/>
            <w:shd w:val="clear" w:color="auto" w:fill="FFFFFF" w:themeFill="background1"/>
            <w:vAlign w:val="center"/>
          </w:tcPr>
          <w:p w14:paraId="21D2EED0" w14:textId="5CB7F543" w:rsidR="008261AB" w:rsidRPr="00EA77CE" w:rsidRDefault="008261AB" w:rsidP="00EA77CE">
            <w:pPr>
              <w:pStyle w:val="Paragrafoelenco"/>
              <w:numPr>
                <w:ilvl w:val="0"/>
                <w:numId w:val="54"/>
              </w:numPr>
              <w:rPr>
                <w:bCs/>
                <w:sz w:val="18"/>
                <w:szCs w:val="18"/>
              </w:rPr>
            </w:pPr>
            <w:r>
              <w:rPr>
                <w:bCs/>
                <w:sz w:val="18"/>
                <w:szCs w:val="18"/>
              </w:rPr>
              <w:t>Per il campo S18.04 è possibile indicare CIG generati su Simog e CIG generati su PCP</w:t>
            </w:r>
          </w:p>
        </w:tc>
      </w:tr>
    </w:tbl>
    <w:p w14:paraId="4A1A6ACF" w14:textId="77777777" w:rsidR="07BB1F36" w:rsidRDefault="07BB1F36"/>
    <w:p w14:paraId="728052F3" w14:textId="77777777" w:rsidR="00686D3B" w:rsidRDefault="00686D3B" w:rsidP="00686D3B">
      <w:pPr>
        <w:pStyle w:val="Didascalia"/>
        <w:jc w:val="center"/>
      </w:pPr>
      <w:r>
        <w:t xml:space="preserve">Tabella </w:t>
      </w:r>
      <w:r>
        <w:rPr>
          <w:noProof/>
        </w:rPr>
        <w:t>5</w:t>
      </w:r>
      <w:r>
        <w:t xml:space="preserve"> - Versioni del documento</w:t>
      </w:r>
    </w:p>
    <w:p w14:paraId="3FFB269E" w14:textId="77777777" w:rsidR="00686D3B" w:rsidRDefault="00686D3B" w:rsidP="00686D3B"/>
    <w:p w14:paraId="21055C6F" w14:textId="77777777" w:rsidR="00686D3B" w:rsidRDefault="00686D3B" w:rsidP="00921F81">
      <w:pPr>
        <w:pStyle w:val="Titolo2"/>
        <w:numPr>
          <w:ilvl w:val="0"/>
          <w:numId w:val="4"/>
        </w:numPr>
        <w:rPr>
          <w:sz w:val="32"/>
          <w:szCs w:val="32"/>
        </w:rPr>
      </w:pPr>
      <w:bookmarkStart w:id="31" w:name="_Toc183506087"/>
      <w:r>
        <w:rPr>
          <w:sz w:val="32"/>
          <w:szCs w:val="32"/>
        </w:rPr>
        <w:t>Architettura del flusso dati</w:t>
      </w:r>
      <w:bookmarkEnd w:id="31"/>
      <w:r w:rsidRPr="00952BCD">
        <w:rPr>
          <w:sz w:val="32"/>
          <w:szCs w:val="32"/>
        </w:rPr>
        <w:t xml:space="preserve"> </w:t>
      </w:r>
    </w:p>
    <w:p w14:paraId="65B7CA6A" w14:textId="77777777" w:rsidR="00727238" w:rsidRPr="00AF2E4D" w:rsidRDefault="00727238" w:rsidP="00AF2E4D">
      <w:pPr>
        <w:tabs>
          <w:tab w:val="left" w:pos="2160"/>
        </w:tabs>
        <w:rPr>
          <w:rStyle w:val="Testosegnaposto"/>
        </w:rPr>
      </w:pPr>
      <w:r>
        <w:rPr>
          <w:rStyle w:val="Testosegnaposto"/>
        </w:rPr>
        <w:t>L</w:t>
      </w:r>
      <w:r w:rsidRPr="00AF2E4D">
        <w:rPr>
          <w:rStyle w:val="Testosegnaposto"/>
        </w:rPr>
        <w:t xml:space="preserve">’attività di rilevazione dei dati </w:t>
      </w:r>
      <w:r>
        <w:rPr>
          <w:rStyle w:val="Testosegnaposto"/>
        </w:rPr>
        <w:t xml:space="preserve"> relativi agli appalti pubblici di lavori, servizi e forniture si sviluppa attraverso un insieme di eventi significativi. Per ogni evento il sistema prevede una o più schede di comunicazione in base alle caratteristiche del contratto. Gli eventi e le relative schede gestite dal sistema sono:</w:t>
      </w:r>
    </w:p>
    <w:p w14:paraId="56DD3845" w14:textId="77777777" w:rsidR="00727238" w:rsidRDefault="001A7377" w:rsidP="00B26796">
      <w:pPr>
        <w:numPr>
          <w:ilvl w:val="0"/>
          <w:numId w:val="6"/>
        </w:numPr>
        <w:rPr>
          <w:rStyle w:val="Testosegnaposto"/>
        </w:rPr>
      </w:pPr>
      <w:hyperlink w:anchor="_E01_-_Fase" w:history="1">
        <w:r w:rsidR="00727238" w:rsidRPr="000622C3">
          <w:rPr>
            <w:rStyle w:val="Collegamentoipertestuale"/>
          </w:rPr>
          <w:t>E01 - Fase di creazione della gara e acquisizione codici CIG</w:t>
        </w:r>
      </w:hyperlink>
    </w:p>
    <w:p w14:paraId="7FC4A141" w14:textId="77777777" w:rsidR="00727238" w:rsidRPr="00526B3F" w:rsidRDefault="00727238" w:rsidP="00B26796">
      <w:pPr>
        <w:numPr>
          <w:ilvl w:val="1"/>
          <w:numId w:val="6"/>
        </w:numPr>
        <w:rPr>
          <w:rStyle w:val="Collegamentoipertestuale"/>
        </w:rPr>
      </w:pPr>
      <w:r>
        <w:rPr>
          <w:rStyle w:val="Testosegnaposto"/>
        </w:rPr>
        <w:fldChar w:fldCharType="begin"/>
      </w:r>
      <w:r>
        <w:rPr>
          <w:rStyle w:val="Testosegnaposto"/>
        </w:rPr>
        <w:instrText xml:space="preserve"> HYPERLINK  \l "_S01_–_Creazione" </w:instrText>
      </w:r>
      <w:r>
        <w:rPr>
          <w:rStyle w:val="Testosegnaposto"/>
        </w:rPr>
        <w:fldChar w:fldCharType="separate"/>
      </w:r>
      <w:r w:rsidRPr="00526B3F">
        <w:rPr>
          <w:rStyle w:val="Collegamentoipertestuale"/>
        </w:rPr>
        <w:t>S01 – Creazione gara</w:t>
      </w:r>
    </w:p>
    <w:p w14:paraId="356B33EC" w14:textId="77777777" w:rsidR="00727238" w:rsidRPr="00023D87" w:rsidRDefault="00727238" w:rsidP="00B26796">
      <w:pPr>
        <w:numPr>
          <w:ilvl w:val="1"/>
          <w:numId w:val="6"/>
        </w:numPr>
        <w:rPr>
          <w:color w:val="808080"/>
        </w:rPr>
      </w:pPr>
      <w:r>
        <w:rPr>
          <w:rStyle w:val="Testosegnaposto"/>
        </w:rPr>
        <w:fldChar w:fldCharType="end"/>
      </w:r>
      <w:hyperlink w:anchor="_S02_–_Creazione" w:history="1">
        <w:r w:rsidRPr="003B7FC4">
          <w:rPr>
            <w:rStyle w:val="Collegamentoipertestuale"/>
          </w:rPr>
          <w:t>S02 – Creazione lotto</w:t>
        </w:r>
      </w:hyperlink>
    </w:p>
    <w:p w14:paraId="6CB3C191" w14:textId="77777777" w:rsidR="00727238" w:rsidRPr="00894785" w:rsidRDefault="00727238" w:rsidP="00B26796">
      <w:pPr>
        <w:numPr>
          <w:ilvl w:val="1"/>
          <w:numId w:val="6"/>
        </w:numPr>
        <w:rPr>
          <w:rStyle w:val="Collegamentoipertestuale"/>
        </w:rPr>
      </w:pPr>
      <w:r>
        <w:fldChar w:fldCharType="begin"/>
      </w:r>
      <w:r>
        <w:instrText xml:space="preserve"> HYPERLINK  \l "_S02a_–_Integrazione" </w:instrText>
      </w:r>
      <w:r>
        <w:fldChar w:fldCharType="separate"/>
      </w:r>
      <w:r w:rsidRPr="00894785">
        <w:rPr>
          <w:rStyle w:val="Collegamentoipertestuale"/>
        </w:rPr>
        <w:t>S02a – Integrazione dati CUP</w:t>
      </w:r>
    </w:p>
    <w:p w14:paraId="4715D9E7" w14:textId="77777777" w:rsidR="00727238" w:rsidRDefault="00727238" w:rsidP="00B26796">
      <w:pPr>
        <w:numPr>
          <w:ilvl w:val="1"/>
          <w:numId w:val="6"/>
        </w:numPr>
        <w:rPr>
          <w:rStyle w:val="Testosegnaposto"/>
        </w:rPr>
      </w:pPr>
      <w:r>
        <w:fldChar w:fldCharType="end"/>
      </w:r>
      <w:hyperlink w:anchor="_S03_–_Cancellazione" w:history="1">
        <w:r w:rsidRPr="00894785">
          <w:rPr>
            <w:rStyle w:val="Collegamentoipertestuale"/>
          </w:rPr>
          <w:t>S03 – Cancellazione gara</w:t>
        </w:r>
      </w:hyperlink>
    </w:p>
    <w:p w14:paraId="2C554112" w14:textId="77777777" w:rsidR="00727238" w:rsidRDefault="001A7377" w:rsidP="00B26796">
      <w:pPr>
        <w:numPr>
          <w:ilvl w:val="1"/>
          <w:numId w:val="6"/>
        </w:numPr>
        <w:rPr>
          <w:rStyle w:val="Testosegnaposto"/>
        </w:rPr>
      </w:pPr>
      <w:hyperlink w:anchor="_S04_–_Cancellazione" w:history="1">
        <w:r w:rsidR="00727238" w:rsidRPr="00B1314E">
          <w:rPr>
            <w:rStyle w:val="Collegamentoipertestuale"/>
          </w:rPr>
          <w:t>S04 – Cancellazione lotto</w:t>
        </w:r>
      </w:hyperlink>
    </w:p>
    <w:p w14:paraId="5DAE1452" w14:textId="77777777" w:rsidR="00727238" w:rsidRDefault="001A7377" w:rsidP="00B26796">
      <w:pPr>
        <w:numPr>
          <w:ilvl w:val="1"/>
          <w:numId w:val="6"/>
        </w:numPr>
        <w:rPr>
          <w:rStyle w:val="Testosegnaposto"/>
        </w:rPr>
      </w:pPr>
      <w:hyperlink w:anchor="_S05_–_Acquisizione" w:history="1">
        <w:r w:rsidR="00727238" w:rsidRPr="00B1314E">
          <w:rPr>
            <w:rStyle w:val="Collegamentoipertestuale"/>
          </w:rPr>
          <w:t>S05 – Acquisizione requisiti gara/lotto</w:t>
        </w:r>
      </w:hyperlink>
    </w:p>
    <w:p w14:paraId="7A4E843F" w14:textId="77777777" w:rsidR="00727238" w:rsidRPr="00634283" w:rsidRDefault="001A7377" w:rsidP="00B26796">
      <w:pPr>
        <w:numPr>
          <w:ilvl w:val="1"/>
          <w:numId w:val="6"/>
        </w:numPr>
        <w:rPr>
          <w:rStyle w:val="Collegamentoipertestuale"/>
          <w:color w:val="808080"/>
          <w:u w:val="none"/>
        </w:rPr>
      </w:pPr>
      <w:hyperlink w:anchor="_S06_–_Perfezionamento" w:history="1">
        <w:r w:rsidR="00727238" w:rsidRPr="00B1314E">
          <w:rPr>
            <w:rStyle w:val="Collegamentoipertestuale"/>
          </w:rPr>
          <w:t>S06 – Perfezionamento e pubblicazione gara</w:t>
        </w:r>
      </w:hyperlink>
    </w:p>
    <w:p w14:paraId="31346BC2" w14:textId="77777777" w:rsidR="00C124E3" w:rsidRDefault="001A7377" w:rsidP="00B26796">
      <w:pPr>
        <w:numPr>
          <w:ilvl w:val="1"/>
          <w:numId w:val="6"/>
        </w:numPr>
        <w:rPr>
          <w:rStyle w:val="Testosegnaposto"/>
        </w:rPr>
      </w:pPr>
      <w:hyperlink w:anchor="_S06.1_Gestione_elenco" w:history="1">
        <w:r w:rsidR="00704E3E" w:rsidRPr="00704E3E">
          <w:rPr>
            <w:rStyle w:val="Collegamentoipertestuale"/>
          </w:rPr>
          <w:t>S06.1 Gestione elenco invitati</w:t>
        </w:r>
      </w:hyperlink>
    </w:p>
    <w:p w14:paraId="4316C984" w14:textId="77777777" w:rsidR="00727238" w:rsidRDefault="001A7377" w:rsidP="00B26796">
      <w:pPr>
        <w:numPr>
          <w:ilvl w:val="0"/>
          <w:numId w:val="6"/>
        </w:numPr>
        <w:rPr>
          <w:rStyle w:val="Testosegnaposto"/>
        </w:rPr>
      </w:pPr>
      <w:hyperlink w:anchor="_E02_-_Fase" w:history="1">
        <w:r w:rsidR="00727238" w:rsidRPr="005B42AD">
          <w:rPr>
            <w:rStyle w:val="Collegamentoipertestuale"/>
          </w:rPr>
          <w:t>E02 - Fase di aggiudicazione o definizione di procedura negoziata (rif. 4)</w:t>
        </w:r>
      </w:hyperlink>
    </w:p>
    <w:p w14:paraId="5C3DB733" w14:textId="77777777" w:rsidR="00727238" w:rsidRDefault="001A7377" w:rsidP="00B26796">
      <w:pPr>
        <w:numPr>
          <w:ilvl w:val="1"/>
          <w:numId w:val="6"/>
        </w:numPr>
        <w:rPr>
          <w:rStyle w:val="Testosegnaposto"/>
        </w:rPr>
      </w:pPr>
      <w:hyperlink w:anchor="_S07_–_Dati" w:history="1">
        <w:r w:rsidR="00727238" w:rsidRPr="00B1314E">
          <w:rPr>
            <w:rStyle w:val="Collegamentoipertestuale"/>
          </w:rPr>
          <w:t>S07 – Dati comuni</w:t>
        </w:r>
      </w:hyperlink>
    </w:p>
    <w:p w14:paraId="46AA0F18" w14:textId="77777777" w:rsidR="00727238" w:rsidRPr="00B34C5E" w:rsidRDefault="001A7377" w:rsidP="00B26796">
      <w:pPr>
        <w:numPr>
          <w:ilvl w:val="1"/>
          <w:numId w:val="6"/>
        </w:numPr>
        <w:rPr>
          <w:rStyle w:val="Collegamentoipertestuale"/>
          <w:color w:val="808080"/>
          <w:u w:val="none"/>
        </w:rPr>
      </w:pPr>
      <w:hyperlink w:anchor="_S08_–_Aggiudicazione" w:history="1">
        <w:r w:rsidR="00727238" w:rsidRPr="008963A1">
          <w:rPr>
            <w:rStyle w:val="Collegamentoipertestuale"/>
          </w:rPr>
          <w:t>S08 – Aggiudicazione</w:t>
        </w:r>
      </w:hyperlink>
    </w:p>
    <w:p w14:paraId="0511F752" w14:textId="77777777" w:rsidR="00727238" w:rsidRDefault="00727238" w:rsidP="00AB24C1">
      <w:pPr>
        <w:numPr>
          <w:ilvl w:val="1"/>
          <w:numId w:val="6"/>
        </w:numPr>
        <w:rPr>
          <w:rStyle w:val="Testosegnaposto"/>
        </w:rPr>
      </w:pPr>
      <w:r>
        <w:rPr>
          <w:rStyle w:val="Collegamentoipertestuale"/>
        </w:rPr>
        <w:t>S08.1 – Pubblicazione Esito di Gara</w:t>
      </w:r>
    </w:p>
    <w:p w14:paraId="1D49B1F9" w14:textId="77777777" w:rsidR="00727238" w:rsidRDefault="001A7377" w:rsidP="00B26796">
      <w:pPr>
        <w:numPr>
          <w:ilvl w:val="1"/>
          <w:numId w:val="6"/>
        </w:numPr>
        <w:rPr>
          <w:rStyle w:val="Testosegnaposto"/>
        </w:rPr>
      </w:pPr>
      <w:hyperlink w:anchor="_S09_–_Adesione" w:history="1">
        <w:r w:rsidR="00727238" w:rsidRPr="00A704F8">
          <w:rPr>
            <w:rStyle w:val="Collegamentoipertestuale"/>
          </w:rPr>
          <w:t>S09 – Adesione accordo quadro convenzione</w:t>
        </w:r>
      </w:hyperlink>
    </w:p>
    <w:p w14:paraId="2F3D653D" w14:textId="77777777" w:rsidR="00727238" w:rsidRDefault="001A7377" w:rsidP="002418FC">
      <w:pPr>
        <w:numPr>
          <w:ilvl w:val="1"/>
          <w:numId w:val="6"/>
        </w:numPr>
        <w:rPr>
          <w:rStyle w:val="Testosegnaposto"/>
        </w:rPr>
      </w:pPr>
      <w:hyperlink w:anchor="_S10_–_Aggiudicazione" w:history="1">
        <w:r w:rsidR="00727238" w:rsidRPr="002637A3">
          <w:rPr>
            <w:rStyle w:val="Collegamentoipertestuale"/>
          </w:rPr>
          <w:t>S10 – Aggiudicazione Contratti Esclusi</w:t>
        </w:r>
      </w:hyperlink>
      <w:hyperlink w:anchor="_E03_-_Fase" w:history="1">
        <w:r w:rsidR="00727238" w:rsidRPr="005B42AD">
          <w:rPr>
            <w:rStyle w:val="Collegamentoipertestuale"/>
          </w:rPr>
          <w:t>E03 -Fase iniziale di esecuzione del contratto (rif. 13)</w:t>
        </w:r>
      </w:hyperlink>
    </w:p>
    <w:p w14:paraId="6161AF72" w14:textId="77777777" w:rsidR="00727238" w:rsidRDefault="001A7377" w:rsidP="00B26796">
      <w:pPr>
        <w:numPr>
          <w:ilvl w:val="1"/>
          <w:numId w:val="6"/>
        </w:numPr>
        <w:rPr>
          <w:rStyle w:val="Testosegnaposto"/>
        </w:rPr>
      </w:pPr>
      <w:hyperlink w:anchor="_S11_–_Inizio_1" w:history="1">
        <w:r w:rsidR="00727238" w:rsidRPr="00781BE1">
          <w:rPr>
            <w:rStyle w:val="Collegamentoipertestuale"/>
          </w:rPr>
          <w:t>S11 –Inizio Lavori</w:t>
        </w:r>
      </w:hyperlink>
    </w:p>
    <w:p w14:paraId="7B94A3E4" w14:textId="77777777" w:rsidR="00727238" w:rsidRDefault="001A7377" w:rsidP="00B26796">
      <w:pPr>
        <w:numPr>
          <w:ilvl w:val="1"/>
          <w:numId w:val="6"/>
        </w:numPr>
        <w:rPr>
          <w:rStyle w:val="Testosegnaposto"/>
        </w:rPr>
      </w:pPr>
      <w:hyperlink w:anchor="_S12_–_Stipula" w:history="1">
        <w:r w:rsidR="00727238" w:rsidRPr="00D236A5">
          <w:rPr>
            <w:rStyle w:val="Collegamentoipertestuale"/>
          </w:rPr>
          <w:t>S12 – Stipula accordo quadro convenzione</w:t>
        </w:r>
      </w:hyperlink>
    </w:p>
    <w:p w14:paraId="10606F39" w14:textId="77777777" w:rsidR="00727238" w:rsidRDefault="001A7377" w:rsidP="00B26796">
      <w:pPr>
        <w:numPr>
          <w:ilvl w:val="0"/>
          <w:numId w:val="6"/>
        </w:numPr>
        <w:rPr>
          <w:rStyle w:val="Testosegnaposto"/>
        </w:rPr>
      </w:pPr>
      <w:hyperlink w:anchor="_E04_-_fase" w:history="1">
        <w:r w:rsidR="00727238" w:rsidRPr="005B42AD">
          <w:rPr>
            <w:rStyle w:val="Collegamentoipertestuale"/>
          </w:rPr>
          <w:t xml:space="preserve">E04 - </w:t>
        </w:r>
        <w:r w:rsidR="00727238">
          <w:rPr>
            <w:rStyle w:val="Collegamentoipertestuale"/>
          </w:rPr>
          <w:t>F</w:t>
        </w:r>
        <w:r w:rsidR="00727238" w:rsidRPr="005B42AD">
          <w:rPr>
            <w:rStyle w:val="Collegamentoipertestuale"/>
          </w:rPr>
          <w:t>ase di esecuzione ed avanzamento del contratto (rif. 14)</w:t>
        </w:r>
      </w:hyperlink>
      <w:r w:rsidR="00727238" w:rsidRPr="00AF2E4D">
        <w:rPr>
          <w:rStyle w:val="Testosegnaposto"/>
        </w:rPr>
        <w:t xml:space="preserve"> </w:t>
      </w:r>
    </w:p>
    <w:p w14:paraId="5E9787E4" w14:textId="77777777" w:rsidR="00727238" w:rsidRDefault="001A7377" w:rsidP="00B26796">
      <w:pPr>
        <w:numPr>
          <w:ilvl w:val="1"/>
          <w:numId w:val="6"/>
        </w:numPr>
        <w:rPr>
          <w:rStyle w:val="Testosegnaposto"/>
        </w:rPr>
      </w:pPr>
      <w:hyperlink w:anchor="_S13_–_Stato" w:history="1">
        <w:r w:rsidR="00727238" w:rsidRPr="005B42AD">
          <w:rPr>
            <w:rStyle w:val="Collegamentoipertestuale"/>
          </w:rPr>
          <w:t>S13</w:t>
        </w:r>
        <w:r w:rsidR="00727238">
          <w:rPr>
            <w:rStyle w:val="Collegamentoipertestuale"/>
          </w:rPr>
          <w:t xml:space="preserve"> – S</w:t>
        </w:r>
        <w:r w:rsidR="00727238" w:rsidRPr="005B42AD">
          <w:rPr>
            <w:rStyle w:val="Collegamentoipertestuale"/>
          </w:rPr>
          <w:t>tato avanzamento</w:t>
        </w:r>
      </w:hyperlink>
    </w:p>
    <w:p w14:paraId="764519C8" w14:textId="77777777" w:rsidR="00727238" w:rsidRDefault="001A7377" w:rsidP="00B26796">
      <w:pPr>
        <w:numPr>
          <w:ilvl w:val="0"/>
          <w:numId w:val="6"/>
        </w:numPr>
        <w:rPr>
          <w:rStyle w:val="Testosegnaposto"/>
        </w:rPr>
      </w:pPr>
      <w:hyperlink w:anchor="_E05_-_fase" w:history="1">
        <w:r w:rsidR="00727238" w:rsidRPr="005B42AD">
          <w:rPr>
            <w:rStyle w:val="Collegamentoipertestuale"/>
          </w:rPr>
          <w:t xml:space="preserve">E05 - </w:t>
        </w:r>
        <w:r w:rsidR="00727238">
          <w:rPr>
            <w:rStyle w:val="Collegamentoipertestuale"/>
          </w:rPr>
          <w:t>F</w:t>
        </w:r>
        <w:r w:rsidR="00727238" w:rsidRPr="005B42AD">
          <w:rPr>
            <w:rStyle w:val="Collegamentoipertestuale"/>
          </w:rPr>
          <w:t>ase di conclusione del contratto (rif. 15)</w:t>
        </w:r>
      </w:hyperlink>
    </w:p>
    <w:p w14:paraId="53FAF355" w14:textId="77777777" w:rsidR="00727238" w:rsidRDefault="001A7377" w:rsidP="00B26796">
      <w:pPr>
        <w:numPr>
          <w:ilvl w:val="1"/>
          <w:numId w:val="6"/>
        </w:numPr>
        <w:rPr>
          <w:rStyle w:val="Testosegnaposto"/>
        </w:rPr>
      </w:pPr>
      <w:hyperlink w:anchor="_S14_–_Stato" w:history="1">
        <w:r w:rsidR="00727238" w:rsidRPr="005B42AD">
          <w:rPr>
            <w:rStyle w:val="Collegamentoipertestuale"/>
          </w:rPr>
          <w:t>S14 - conclusione</w:t>
        </w:r>
      </w:hyperlink>
    </w:p>
    <w:p w14:paraId="5D55F073" w14:textId="77777777" w:rsidR="00727238" w:rsidRDefault="001A7377" w:rsidP="00B26796">
      <w:pPr>
        <w:numPr>
          <w:ilvl w:val="0"/>
          <w:numId w:val="6"/>
        </w:numPr>
        <w:rPr>
          <w:rStyle w:val="Testosegnaposto"/>
        </w:rPr>
      </w:pPr>
      <w:hyperlink w:anchor="_E06_-_fase" w:history="1">
        <w:r w:rsidR="00727238" w:rsidRPr="001B4AB2">
          <w:rPr>
            <w:rStyle w:val="Collegamentoipertestuale"/>
          </w:rPr>
          <w:t xml:space="preserve">E06 - </w:t>
        </w:r>
        <w:r w:rsidR="00727238">
          <w:rPr>
            <w:rStyle w:val="Collegamentoipertestuale"/>
          </w:rPr>
          <w:t>F</w:t>
        </w:r>
        <w:r w:rsidR="00727238" w:rsidRPr="001B4AB2">
          <w:rPr>
            <w:rStyle w:val="Collegamentoipertestuale"/>
          </w:rPr>
          <w:t>ase di collaudo (rif. 16)</w:t>
        </w:r>
      </w:hyperlink>
    </w:p>
    <w:p w14:paraId="44F64D2F" w14:textId="77777777" w:rsidR="00727238" w:rsidRPr="00AF2E4D" w:rsidRDefault="001A7377" w:rsidP="00B26796">
      <w:pPr>
        <w:numPr>
          <w:ilvl w:val="1"/>
          <w:numId w:val="6"/>
        </w:numPr>
        <w:rPr>
          <w:rStyle w:val="Testosegnaposto"/>
        </w:rPr>
      </w:pPr>
      <w:hyperlink w:anchor="_S15_–_Collaudo" w:history="1">
        <w:r w:rsidR="00727238" w:rsidRPr="00381A63">
          <w:rPr>
            <w:rStyle w:val="Collegamentoipertestuale"/>
          </w:rPr>
          <w:t>S15</w:t>
        </w:r>
        <w:r w:rsidR="00727238">
          <w:rPr>
            <w:rStyle w:val="Collegamentoipertestuale"/>
          </w:rPr>
          <w:t xml:space="preserve"> - C</w:t>
        </w:r>
        <w:r w:rsidR="00727238" w:rsidRPr="00381A63">
          <w:rPr>
            <w:rStyle w:val="Collegamentoipertestuale"/>
          </w:rPr>
          <w:t>ollaudo</w:t>
        </w:r>
      </w:hyperlink>
    </w:p>
    <w:p w14:paraId="37FBE302" w14:textId="77777777" w:rsidR="00727238" w:rsidRDefault="001A7377" w:rsidP="00B26796">
      <w:pPr>
        <w:numPr>
          <w:ilvl w:val="0"/>
          <w:numId w:val="7"/>
        </w:numPr>
        <w:rPr>
          <w:rStyle w:val="Testosegnaposto"/>
        </w:rPr>
      </w:pPr>
      <w:hyperlink w:anchor="_E07_–_Accordi" w:history="1">
        <w:r w:rsidR="00727238" w:rsidRPr="00374883">
          <w:rPr>
            <w:rStyle w:val="Collegamentoipertestuale"/>
          </w:rPr>
          <w:t>E07 - Accordi bonari (rif. 17.3)</w:t>
        </w:r>
      </w:hyperlink>
    </w:p>
    <w:p w14:paraId="5540A2E2" w14:textId="77777777" w:rsidR="00727238" w:rsidRDefault="001A7377" w:rsidP="00B26796">
      <w:pPr>
        <w:numPr>
          <w:ilvl w:val="1"/>
          <w:numId w:val="7"/>
        </w:numPr>
        <w:rPr>
          <w:rStyle w:val="Testosegnaposto"/>
        </w:rPr>
      </w:pPr>
      <w:hyperlink w:anchor="_S16_-_Accordi" w:history="1">
        <w:r w:rsidR="00727238" w:rsidRPr="00FA70E9">
          <w:rPr>
            <w:rStyle w:val="Collegamentoipertestuale"/>
          </w:rPr>
          <w:t>S16 - Accordi Bonari</w:t>
        </w:r>
      </w:hyperlink>
    </w:p>
    <w:p w14:paraId="2BB5AC2B" w14:textId="77777777" w:rsidR="00727238" w:rsidRDefault="001A7377" w:rsidP="00B26796">
      <w:pPr>
        <w:numPr>
          <w:ilvl w:val="0"/>
          <w:numId w:val="7"/>
        </w:numPr>
        <w:rPr>
          <w:rStyle w:val="Testosegnaposto"/>
        </w:rPr>
      </w:pPr>
      <w:hyperlink w:anchor="_E08_–_Sospensione" w:history="1">
        <w:r w:rsidR="00727238" w:rsidRPr="00F87805">
          <w:rPr>
            <w:rStyle w:val="Collegamentoipertestuale"/>
          </w:rPr>
          <w:t>E08 – Sospensione (rif. 17.1)</w:t>
        </w:r>
      </w:hyperlink>
    </w:p>
    <w:p w14:paraId="739AAEF5" w14:textId="77777777" w:rsidR="00727238" w:rsidRDefault="001A7377" w:rsidP="00B26796">
      <w:pPr>
        <w:numPr>
          <w:ilvl w:val="1"/>
          <w:numId w:val="7"/>
        </w:numPr>
        <w:rPr>
          <w:rStyle w:val="Testosegnaposto"/>
        </w:rPr>
      </w:pPr>
      <w:hyperlink w:anchor="_S16_-_Sospensione" w:history="1">
        <w:r w:rsidR="00727238" w:rsidRPr="00F87805">
          <w:rPr>
            <w:rStyle w:val="Collegamentoipertestuale"/>
          </w:rPr>
          <w:t>S17 – Sospensione</w:t>
        </w:r>
      </w:hyperlink>
      <w:r w:rsidR="00727238">
        <w:rPr>
          <w:rStyle w:val="Testosegnaposto"/>
        </w:rPr>
        <w:t xml:space="preserve"> </w:t>
      </w:r>
    </w:p>
    <w:p w14:paraId="1036D5D5" w14:textId="77777777" w:rsidR="00727238" w:rsidRPr="00862BFA" w:rsidRDefault="00727238" w:rsidP="00C0261B">
      <w:pPr>
        <w:numPr>
          <w:ilvl w:val="0"/>
          <w:numId w:val="7"/>
        </w:numPr>
        <w:rPr>
          <w:rStyle w:val="Collegamentoipertestuale"/>
        </w:rPr>
      </w:pPr>
      <w:r>
        <w:rPr>
          <w:rStyle w:val="Testosegnaposto"/>
        </w:rPr>
        <w:fldChar w:fldCharType="begin"/>
      </w:r>
      <w:r>
        <w:rPr>
          <w:rStyle w:val="Testosegnaposto"/>
        </w:rPr>
        <w:instrText xml:space="preserve"> HYPERLINK  \l "_E09_–_Sospensione" </w:instrText>
      </w:r>
      <w:r>
        <w:rPr>
          <w:rStyle w:val="Testosegnaposto"/>
        </w:rPr>
        <w:fldChar w:fldCharType="separate"/>
      </w:r>
      <w:r w:rsidR="00C0261B">
        <w:rPr>
          <w:rStyle w:val="Collegamentoipertestuale"/>
        </w:rPr>
        <w:t>E09 - Modifiche contrattuali</w:t>
      </w:r>
      <w:r w:rsidRPr="00862BFA">
        <w:rPr>
          <w:rStyle w:val="Collegamentoipertestuale"/>
        </w:rPr>
        <w:t xml:space="preserve"> (rif. 17.2)</w:t>
      </w:r>
    </w:p>
    <w:p w14:paraId="22B6045A" w14:textId="77777777" w:rsidR="00727238" w:rsidRDefault="00727238" w:rsidP="00C0261B">
      <w:pPr>
        <w:numPr>
          <w:ilvl w:val="1"/>
          <w:numId w:val="7"/>
        </w:numPr>
        <w:rPr>
          <w:rStyle w:val="Testosegnaposto"/>
        </w:rPr>
      </w:pPr>
      <w:r>
        <w:rPr>
          <w:rStyle w:val="Testosegnaposto"/>
        </w:rPr>
        <w:fldChar w:fldCharType="end"/>
      </w:r>
      <w:hyperlink w:anchor="_S17_-_Sospensione" w:history="1">
        <w:r w:rsidRPr="00862BFA">
          <w:rPr>
            <w:rStyle w:val="Collegamentoipertestuale"/>
          </w:rPr>
          <w:t xml:space="preserve">S18 - </w:t>
        </w:r>
        <w:r w:rsidR="00C0261B">
          <w:rPr>
            <w:rStyle w:val="Collegamentoipertestuale"/>
          </w:rPr>
          <w:t>M</w:t>
        </w:r>
        <w:r w:rsidR="00C0261B" w:rsidRPr="00C0261B">
          <w:rPr>
            <w:rStyle w:val="Collegamentoipertestuale"/>
          </w:rPr>
          <w:t xml:space="preserve">odifica contrattuale </w:t>
        </w:r>
      </w:hyperlink>
    </w:p>
    <w:p w14:paraId="3BD1BE79" w14:textId="77777777" w:rsidR="00727238" w:rsidRDefault="001A7377" w:rsidP="00B26796">
      <w:pPr>
        <w:numPr>
          <w:ilvl w:val="0"/>
          <w:numId w:val="7"/>
        </w:numPr>
        <w:rPr>
          <w:rStyle w:val="Testosegnaposto"/>
        </w:rPr>
      </w:pPr>
      <w:hyperlink w:anchor="_E10_–_Varianti" w:history="1">
        <w:r w:rsidR="00727238" w:rsidRPr="008F4CB8">
          <w:rPr>
            <w:rStyle w:val="Collegamentoipertestuale"/>
          </w:rPr>
          <w:t>E10 - Subappalto (rif. 17.4)</w:t>
        </w:r>
      </w:hyperlink>
    </w:p>
    <w:p w14:paraId="7884F042" w14:textId="77777777" w:rsidR="00727238" w:rsidRDefault="001A7377" w:rsidP="00B26796">
      <w:pPr>
        <w:numPr>
          <w:ilvl w:val="1"/>
          <w:numId w:val="7"/>
        </w:numPr>
        <w:rPr>
          <w:rStyle w:val="Testosegnaposto"/>
        </w:rPr>
      </w:pPr>
      <w:hyperlink w:anchor="_S19_-_Variante" w:history="1">
        <w:r w:rsidR="00727238" w:rsidRPr="008F4CB8">
          <w:rPr>
            <w:rStyle w:val="Collegamentoipertestuale"/>
          </w:rPr>
          <w:t>S19 – Subappalto</w:t>
        </w:r>
      </w:hyperlink>
    </w:p>
    <w:p w14:paraId="1F021F0C" w14:textId="77777777" w:rsidR="00727238" w:rsidRDefault="001A7377" w:rsidP="00B26796">
      <w:pPr>
        <w:numPr>
          <w:ilvl w:val="0"/>
          <w:numId w:val="7"/>
        </w:numPr>
        <w:rPr>
          <w:rStyle w:val="Testosegnaposto"/>
        </w:rPr>
      </w:pPr>
      <w:hyperlink w:anchor="_E10_–_Subappalto" w:history="1">
        <w:r w:rsidR="00727238" w:rsidRPr="00D676A4">
          <w:rPr>
            <w:rStyle w:val="Collegamentoipertestuale"/>
          </w:rPr>
          <w:t>E11 – Istanza di recesso</w:t>
        </w:r>
      </w:hyperlink>
    </w:p>
    <w:p w14:paraId="2F6DC7A2" w14:textId="77777777" w:rsidR="00727238" w:rsidRDefault="001A7377" w:rsidP="00B26796">
      <w:pPr>
        <w:numPr>
          <w:ilvl w:val="1"/>
          <w:numId w:val="7"/>
        </w:numPr>
        <w:rPr>
          <w:rStyle w:val="Testosegnaposto"/>
        </w:rPr>
      </w:pPr>
      <w:hyperlink w:anchor="_S20_-_Subappalto" w:history="1">
        <w:r w:rsidR="00727238" w:rsidRPr="00C739F6">
          <w:rPr>
            <w:rStyle w:val="Collegamentoipertestuale"/>
          </w:rPr>
          <w:t>S20 – Istanza di recesso</w:t>
        </w:r>
      </w:hyperlink>
    </w:p>
    <w:p w14:paraId="21905524" w14:textId="77777777" w:rsidR="00727238" w:rsidRDefault="001A7377" w:rsidP="00B26796">
      <w:pPr>
        <w:numPr>
          <w:ilvl w:val="0"/>
          <w:numId w:val="7"/>
        </w:numPr>
        <w:rPr>
          <w:rStyle w:val="Collegamentoipertestuale"/>
        </w:rPr>
      </w:pPr>
      <w:hyperlink w:anchor="_E13_-_Variazione" w:history="1">
        <w:r w:rsidR="00727238" w:rsidRPr="00B329BB">
          <w:rPr>
            <w:rStyle w:val="Collegamentoipertestuale"/>
          </w:rPr>
          <w:t>E1</w:t>
        </w:r>
        <w:r w:rsidR="004C6F27">
          <w:rPr>
            <w:rStyle w:val="Collegamentoipertestuale"/>
          </w:rPr>
          <w:t>2</w:t>
        </w:r>
        <w:r w:rsidR="00727238" w:rsidRPr="00B329BB">
          <w:rPr>
            <w:rStyle w:val="Collegamentoipertestuale"/>
          </w:rPr>
          <w:t xml:space="preserve"> - </w:t>
        </w:r>
        <w:r w:rsidR="004C6F27" w:rsidRPr="004C6F27">
          <w:rPr>
            <w:rStyle w:val="Collegamentoipertestuale"/>
          </w:rPr>
          <w:t>Variazione dei soggetti a vario titolo coinvolti nel corso del ciclo di vita dell’opera, ivi compreso l’aggiudicatario</w:t>
        </w:r>
        <w:r w:rsidR="004C6F27" w:rsidRPr="00B329BB">
          <w:rPr>
            <w:rStyle w:val="Collegamentoipertestuale"/>
          </w:rPr>
          <w:t xml:space="preserve"> </w:t>
        </w:r>
      </w:hyperlink>
    </w:p>
    <w:p w14:paraId="391EFDE7" w14:textId="77777777" w:rsidR="00E136F4" w:rsidRPr="00E136F4" w:rsidRDefault="001A7377" w:rsidP="00E136F4">
      <w:pPr>
        <w:numPr>
          <w:ilvl w:val="1"/>
          <w:numId w:val="7"/>
        </w:numPr>
        <w:rPr>
          <w:rStyle w:val="Collegamentoipertestuale"/>
        </w:rPr>
      </w:pPr>
      <w:hyperlink w:anchor="_S21_–_Variazione" w:history="1">
        <w:r w:rsidR="006F643E" w:rsidRPr="00B329BB">
          <w:rPr>
            <w:rStyle w:val="Collegamentoipertestuale"/>
          </w:rPr>
          <w:t xml:space="preserve">S21 – Variazione Anagrafica </w:t>
        </w:r>
        <w:r w:rsidR="00E136F4">
          <w:rPr>
            <w:rStyle w:val="Collegamentoipertestuale"/>
          </w:rPr>
          <w:t>Soggetti Coinvolti</w:t>
        </w:r>
      </w:hyperlink>
    </w:p>
    <w:p w14:paraId="74FF46C1" w14:textId="77777777" w:rsidR="00727238" w:rsidRDefault="006213C7" w:rsidP="00B26796">
      <w:pPr>
        <w:numPr>
          <w:ilvl w:val="0"/>
          <w:numId w:val="7"/>
        </w:numPr>
        <w:rPr>
          <w:rStyle w:val="Testosegnaposto"/>
        </w:rPr>
      </w:pPr>
      <w:r>
        <w:rPr>
          <w:rStyle w:val="Testosegnaposto"/>
        </w:rPr>
        <w:t>E13</w:t>
      </w:r>
      <w:r w:rsidR="00727238">
        <w:rPr>
          <w:rStyle w:val="Testosegnaposto"/>
        </w:rPr>
        <w:t xml:space="preserve"> - </w:t>
      </w:r>
      <w:r w:rsidR="00727238" w:rsidRPr="00AF2E4D">
        <w:rPr>
          <w:rStyle w:val="Testosegnaposto"/>
        </w:rPr>
        <w:t>Variazione della Stazione Appaltante in corso d’opera</w:t>
      </w:r>
    </w:p>
    <w:p w14:paraId="004A5107" w14:textId="77777777" w:rsidR="00E567DD" w:rsidRPr="00E567DD" w:rsidRDefault="00E567DD" w:rsidP="00D00B7D">
      <w:pPr>
        <w:pStyle w:val="Paragrafoelenco"/>
        <w:keepNext/>
        <w:keepLines/>
        <w:numPr>
          <w:ilvl w:val="0"/>
          <w:numId w:val="40"/>
        </w:numPr>
        <w:spacing w:before="200" w:after="0"/>
        <w:contextualSpacing w:val="0"/>
        <w:outlineLvl w:val="1"/>
        <w:rPr>
          <w:rFonts w:eastAsia="Times New Roman"/>
          <w:b/>
          <w:bCs/>
          <w:vanish/>
          <w:color w:val="4F81BD"/>
          <w:sz w:val="28"/>
          <w:szCs w:val="28"/>
        </w:rPr>
      </w:pPr>
      <w:bookmarkStart w:id="32" w:name="_Toc30696689"/>
      <w:bookmarkStart w:id="33" w:name="_Toc39658674"/>
      <w:bookmarkStart w:id="34" w:name="_Toc39829249"/>
      <w:bookmarkStart w:id="35" w:name="_Toc39829416"/>
      <w:bookmarkStart w:id="36" w:name="_Toc39829673"/>
      <w:bookmarkStart w:id="37" w:name="_Toc54168750"/>
      <w:bookmarkStart w:id="38" w:name="_Toc103162618"/>
      <w:bookmarkStart w:id="39" w:name="_Toc103351471"/>
      <w:bookmarkStart w:id="40" w:name="_Toc103606470"/>
      <w:bookmarkStart w:id="41" w:name="_Toc103870863"/>
      <w:bookmarkStart w:id="42" w:name="_Toc106951980"/>
      <w:bookmarkStart w:id="43" w:name="_Toc106961758"/>
      <w:bookmarkStart w:id="44" w:name="_Toc108708718"/>
      <w:bookmarkStart w:id="45" w:name="_Toc121839150"/>
      <w:bookmarkStart w:id="46" w:name="_Toc124499336"/>
      <w:bookmarkStart w:id="47" w:name="_Toc134003159"/>
      <w:bookmarkStart w:id="48" w:name="_Toc135146772"/>
      <w:bookmarkStart w:id="49" w:name="_Toc136944981"/>
      <w:bookmarkStart w:id="50" w:name="_Toc138169114"/>
      <w:bookmarkStart w:id="51" w:name="_Toc138922834"/>
      <w:bookmarkStart w:id="52" w:name="_Toc141179225"/>
      <w:bookmarkStart w:id="53" w:name="_Toc141709250"/>
      <w:bookmarkStart w:id="54" w:name="_Toc142401215"/>
      <w:bookmarkStart w:id="55" w:name="_Toc144472897"/>
      <w:bookmarkStart w:id="56" w:name="_Toc146002909"/>
      <w:bookmarkStart w:id="57" w:name="_Toc146020518"/>
      <w:bookmarkStart w:id="58" w:name="_Toc146197602"/>
      <w:bookmarkStart w:id="59" w:name="_Toc147927646"/>
      <w:bookmarkStart w:id="60" w:name="_Toc165968088"/>
      <w:bookmarkStart w:id="61" w:name="_Toc169776086"/>
      <w:bookmarkStart w:id="62" w:name="_Toc183506088"/>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3E133736" w14:textId="77777777" w:rsidR="000E6DFF" w:rsidRPr="000E6DFF" w:rsidRDefault="000E6DFF" w:rsidP="005E7900">
      <w:pPr>
        <w:pStyle w:val="Paragrafoelenco"/>
        <w:keepNext/>
        <w:keepLines/>
        <w:numPr>
          <w:ilvl w:val="0"/>
          <w:numId w:val="29"/>
        </w:numPr>
        <w:spacing w:before="200" w:after="0"/>
        <w:contextualSpacing w:val="0"/>
        <w:outlineLvl w:val="1"/>
        <w:rPr>
          <w:rFonts w:eastAsia="Times New Roman"/>
          <w:b/>
          <w:bCs/>
          <w:vanish/>
          <w:color w:val="4F81BD"/>
          <w:sz w:val="28"/>
          <w:szCs w:val="28"/>
        </w:rPr>
      </w:pPr>
      <w:bookmarkStart w:id="63" w:name="_Toc54168751"/>
      <w:bookmarkStart w:id="64" w:name="_Toc103162619"/>
      <w:bookmarkStart w:id="65" w:name="_Toc103351472"/>
      <w:bookmarkStart w:id="66" w:name="_Toc103606471"/>
      <w:bookmarkStart w:id="67" w:name="_Toc103870864"/>
      <w:bookmarkStart w:id="68" w:name="_Toc106951981"/>
      <w:bookmarkStart w:id="69" w:name="_Toc106961759"/>
      <w:bookmarkStart w:id="70" w:name="_Toc108708719"/>
      <w:bookmarkStart w:id="71" w:name="_Toc121839151"/>
      <w:bookmarkStart w:id="72" w:name="_Toc124499337"/>
      <w:bookmarkStart w:id="73" w:name="_Toc134003160"/>
      <w:bookmarkStart w:id="74" w:name="_Toc135146773"/>
      <w:bookmarkStart w:id="75" w:name="_Toc136944982"/>
      <w:bookmarkStart w:id="76" w:name="_Toc138169115"/>
      <w:bookmarkStart w:id="77" w:name="_Toc138922835"/>
      <w:bookmarkStart w:id="78" w:name="_Toc141179226"/>
      <w:bookmarkStart w:id="79" w:name="_Toc141709251"/>
      <w:bookmarkStart w:id="80" w:name="_Toc142401216"/>
      <w:bookmarkStart w:id="81" w:name="_Toc144472898"/>
      <w:bookmarkStart w:id="82" w:name="_Toc146002910"/>
      <w:bookmarkStart w:id="83" w:name="_Toc146020519"/>
      <w:bookmarkStart w:id="84" w:name="_Toc146197603"/>
      <w:bookmarkStart w:id="85" w:name="_Toc147927647"/>
      <w:bookmarkStart w:id="86" w:name="_Toc165968089"/>
      <w:bookmarkStart w:id="87" w:name="_Toc169776087"/>
      <w:bookmarkStart w:id="88" w:name="_Toc183506089"/>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0239D8E8" w14:textId="77777777" w:rsidR="000E6DFF" w:rsidRPr="000E6DFF" w:rsidRDefault="000E6DFF" w:rsidP="005E7900">
      <w:pPr>
        <w:pStyle w:val="Paragrafoelenco"/>
        <w:keepNext/>
        <w:keepLines/>
        <w:numPr>
          <w:ilvl w:val="0"/>
          <w:numId w:val="29"/>
        </w:numPr>
        <w:spacing w:before="200" w:after="0"/>
        <w:contextualSpacing w:val="0"/>
        <w:outlineLvl w:val="1"/>
        <w:rPr>
          <w:rFonts w:eastAsia="Times New Roman"/>
          <w:b/>
          <w:bCs/>
          <w:vanish/>
          <w:color w:val="4F81BD"/>
          <w:sz w:val="28"/>
          <w:szCs w:val="28"/>
        </w:rPr>
      </w:pPr>
      <w:bookmarkStart w:id="89" w:name="_Toc54168752"/>
      <w:bookmarkStart w:id="90" w:name="_Toc103162620"/>
      <w:bookmarkStart w:id="91" w:name="_Toc103351473"/>
      <w:bookmarkStart w:id="92" w:name="_Toc103606472"/>
      <w:bookmarkStart w:id="93" w:name="_Toc103870865"/>
      <w:bookmarkStart w:id="94" w:name="_Toc106951982"/>
      <w:bookmarkStart w:id="95" w:name="_Toc106961760"/>
      <w:bookmarkStart w:id="96" w:name="_Toc108708720"/>
      <w:bookmarkStart w:id="97" w:name="_Toc121839152"/>
      <w:bookmarkStart w:id="98" w:name="_Toc124499338"/>
      <w:bookmarkStart w:id="99" w:name="_Toc134003161"/>
      <w:bookmarkStart w:id="100" w:name="_Toc135146774"/>
      <w:bookmarkStart w:id="101" w:name="_Toc136944983"/>
      <w:bookmarkStart w:id="102" w:name="_Toc138169116"/>
      <w:bookmarkStart w:id="103" w:name="_Toc138922836"/>
      <w:bookmarkStart w:id="104" w:name="_Toc141179227"/>
      <w:bookmarkStart w:id="105" w:name="_Toc141709252"/>
      <w:bookmarkStart w:id="106" w:name="_Toc142401217"/>
      <w:bookmarkStart w:id="107" w:name="_Toc144472899"/>
      <w:bookmarkStart w:id="108" w:name="_Toc146002911"/>
      <w:bookmarkStart w:id="109" w:name="_Toc146020520"/>
      <w:bookmarkStart w:id="110" w:name="_Toc146197604"/>
      <w:bookmarkStart w:id="111" w:name="_Toc147927648"/>
      <w:bookmarkStart w:id="112" w:name="_Toc165968090"/>
      <w:bookmarkStart w:id="113" w:name="_Toc169776088"/>
      <w:bookmarkStart w:id="114" w:name="_Toc183506090"/>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0042E652" w14:textId="77777777" w:rsidR="00727238" w:rsidRPr="00E567DD" w:rsidRDefault="00727238" w:rsidP="005E7900">
      <w:pPr>
        <w:pStyle w:val="Titolo2"/>
        <w:numPr>
          <w:ilvl w:val="1"/>
          <w:numId w:val="29"/>
        </w:numPr>
        <w:rPr>
          <w:sz w:val="28"/>
          <w:szCs w:val="28"/>
        </w:rPr>
      </w:pPr>
      <w:r>
        <w:rPr>
          <w:sz w:val="28"/>
          <w:szCs w:val="28"/>
        </w:rPr>
        <w:br w:type="page"/>
      </w:r>
      <w:bookmarkStart w:id="115" w:name="_Toc183506091"/>
      <w:r w:rsidR="001A7377">
        <w:rPr>
          <w:sz w:val="28"/>
          <w:szCs w:val="28"/>
        </w:rPr>
        <w:lastRenderedPageBreak/>
        <w:object w:dxaOrig="1440" w:dyaOrig="1440" w14:anchorId="0FAACF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left:0;text-align:left;margin-left:5630.4pt;margin-top:19.65pt;width:78.8pt;height:221.55pt;z-index:251661312;mso-position-horizontal:right">
            <v:imagedata r:id="rId14" o:title=""/>
            <w10:wrap type="square"/>
          </v:shape>
          <o:OLEObject Type="Embed" ProgID="Visio.Drawing.11" ShapeID="_x0000_s1041" DrawAspect="Content" ObjectID="_1803981035" r:id="rId15"/>
        </w:object>
      </w:r>
      <w:r w:rsidR="000E6DFF">
        <w:rPr>
          <w:sz w:val="28"/>
          <w:szCs w:val="28"/>
        </w:rPr>
        <w:t xml:space="preserve"> </w:t>
      </w:r>
      <w:r>
        <w:rPr>
          <w:sz w:val="28"/>
          <w:szCs w:val="28"/>
        </w:rPr>
        <w:t>Flusso di creazione della gara e di acquisizione del CIG</w:t>
      </w:r>
      <w:bookmarkEnd w:id="115"/>
    </w:p>
    <w:p w14:paraId="218A8773" w14:textId="77777777" w:rsidR="00727238" w:rsidRDefault="00727238" w:rsidP="00AF2E4D">
      <w:pPr>
        <w:pStyle w:val="Risultato"/>
        <w:numPr>
          <w:ilvl w:val="0"/>
          <w:numId w:val="0"/>
        </w:numPr>
        <w:tabs>
          <w:tab w:val="left" w:pos="708"/>
        </w:tabs>
        <w:jc w:val="both"/>
      </w:pPr>
    </w:p>
    <w:p w14:paraId="5A7AFEF7" w14:textId="3AFA951B" w:rsidR="00727238" w:rsidRPr="00956147" w:rsidRDefault="00727238" w:rsidP="008D56A2">
      <w:pPr>
        <w:pStyle w:val="Risultato"/>
        <w:numPr>
          <w:ilvl w:val="0"/>
          <w:numId w:val="0"/>
        </w:numPr>
        <w:tabs>
          <w:tab w:val="left" w:pos="708"/>
        </w:tabs>
        <w:jc w:val="both"/>
        <w:rPr>
          <w:sz w:val="22"/>
          <w:szCs w:val="22"/>
        </w:rPr>
      </w:pPr>
      <w:r w:rsidRPr="00956147">
        <w:rPr>
          <w:sz w:val="22"/>
          <w:szCs w:val="22"/>
        </w:rPr>
        <w:t>Il diagramma di Figura 1 descrive l’evento E01 relativo al flusso di creazione della gara e acquisizione dei codici CIG. In seguito all’introduzione del sistema AVCpass</w:t>
      </w:r>
      <w:r w:rsidR="00F0035C">
        <w:rPr>
          <w:sz w:val="22"/>
          <w:szCs w:val="22"/>
        </w:rPr>
        <w:t xml:space="preserve"> (FVOE)</w:t>
      </w:r>
      <w:r w:rsidRPr="00956147">
        <w:rPr>
          <w:sz w:val="22"/>
          <w:szCs w:val="22"/>
        </w:rPr>
        <w:t xml:space="preserve"> è stata inserita una nuova scheda che consente la gestione dei requisiti che possono essere associati all’intera gara o a uno o più lotti che la compongono. Inoltre con l’introduzione del sistema di pubblicazione dei bandi di gara</w:t>
      </w:r>
      <w:r w:rsidR="0089087C">
        <w:rPr>
          <w:sz w:val="22"/>
          <w:szCs w:val="22"/>
        </w:rPr>
        <w:t>,</w:t>
      </w:r>
      <w:r w:rsidRPr="00956147">
        <w:rPr>
          <w:sz w:val="22"/>
          <w:szCs w:val="22"/>
        </w:rPr>
        <w:t xml:space="preserve"> ora integrato nel portale trasparenza</w:t>
      </w:r>
      <w:r w:rsidR="0089087C">
        <w:rPr>
          <w:sz w:val="22"/>
          <w:szCs w:val="22"/>
        </w:rPr>
        <w:t>,</w:t>
      </w:r>
      <w:r w:rsidRPr="00956147">
        <w:rPr>
          <w:sz w:val="22"/>
          <w:szCs w:val="22"/>
        </w:rPr>
        <w:t xml:space="preserve"> è stata definita una scheda di perfezionamento della gara e pubblicazione del relativo bando ed il disciplinare di gara in formato pdf. </w:t>
      </w:r>
    </w:p>
    <w:p w14:paraId="3B944284" w14:textId="77777777" w:rsidR="00727238" w:rsidRPr="00956147" w:rsidRDefault="00727238" w:rsidP="008D56A2">
      <w:pPr>
        <w:pStyle w:val="Risultato"/>
        <w:numPr>
          <w:ilvl w:val="0"/>
          <w:numId w:val="0"/>
        </w:numPr>
        <w:tabs>
          <w:tab w:val="left" w:pos="708"/>
        </w:tabs>
        <w:jc w:val="both"/>
        <w:rPr>
          <w:sz w:val="22"/>
          <w:szCs w:val="22"/>
        </w:rPr>
      </w:pPr>
      <w:r w:rsidRPr="00956147">
        <w:rPr>
          <w:sz w:val="22"/>
          <w:szCs w:val="22"/>
        </w:rPr>
        <w:t xml:space="preserve">La pubblicazione del bando </w:t>
      </w:r>
      <w:r w:rsidR="00B21B7D" w:rsidRPr="00956147">
        <w:rPr>
          <w:sz w:val="22"/>
          <w:szCs w:val="22"/>
        </w:rPr>
        <w:t xml:space="preserve">e l’avviso di aggiudicazione </w:t>
      </w:r>
      <w:r w:rsidRPr="00956147">
        <w:rPr>
          <w:sz w:val="22"/>
          <w:szCs w:val="22"/>
        </w:rPr>
        <w:t>dovr</w:t>
      </w:r>
      <w:r w:rsidR="00BE1616" w:rsidRPr="00956147">
        <w:rPr>
          <w:sz w:val="22"/>
          <w:szCs w:val="22"/>
        </w:rPr>
        <w:t>anno</w:t>
      </w:r>
      <w:r w:rsidRPr="00956147">
        <w:rPr>
          <w:sz w:val="22"/>
          <w:szCs w:val="22"/>
        </w:rPr>
        <w:t xml:space="preserve"> essere eseguit</w:t>
      </w:r>
      <w:r w:rsidR="00BE1616" w:rsidRPr="00956147">
        <w:rPr>
          <w:sz w:val="22"/>
          <w:szCs w:val="22"/>
        </w:rPr>
        <w:t>e</w:t>
      </w:r>
      <w:r w:rsidRPr="00956147">
        <w:rPr>
          <w:sz w:val="22"/>
          <w:szCs w:val="22"/>
        </w:rPr>
        <w:t xml:space="preserve"> obbligatoriamente solo in caso di gare relative a contratti di lavori con importo superiore o uguale a 500.000,00 euro e aventi come scelta del contraente uno dei seguenti valori:</w:t>
      </w:r>
    </w:p>
    <w:p w14:paraId="41C8944D" w14:textId="77777777" w:rsidR="00727238" w:rsidRPr="00956147" w:rsidRDefault="00727238" w:rsidP="008D56A2">
      <w:pPr>
        <w:pStyle w:val="Risultato"/>
        <w:numPr>
          <w:ilvl w:val="0"/>
          <w:numId w:val="0"/>
        </w:numPr>
        <w:tabs>
          <w:tab w:val="left" w:pos="708"/>
        </w:tabs>
        <w:ind w:left="340"/>
        <w:jc w:val="both"/>
        <w:rPr>
          <w:sz w:val="22"/>
          <w:szCs w:val="22"/>
        </w:rPr>
      </w:pPr>
      <w:r w:rsidRPr="00956147">
        <w:rPr>
          <w:sz w:val="22"/>
          <w:szCs w:val="22"/>
        </w:rPr>
        <w:t>•</w:t>
      </w:r>
      <w:r w:rsidRPr="00956147">
        <w:rPr>
          <w:sz w:val="22"/>
          <w:szCs w:val="22"/>
        </w:rPr>
        <w:tab/>
        <w:t>procedura aperta,</w:t>
      </w:r>
    </w:p>
    <w:p w14:paraId="46EE195A" w14:textId="77777777" w:rsidR="00727238" w:rsidRPr="00956147" w:rsidRDefault="00727238" w:rsidP="008D56A2">
      <w:pPr>
        <w:pStyle w:val="Risultato"/>
        <w:numPr>
          <w:ilvl w:val="0"/>
          <w:numId w:val="0"/>
        </w:numPr>
        <w:tabs>
          <w:tab w:val="left" w:pos="708"/>
        </w:tabs>
        <w:ind w:left="340"/>
        <w:jc w:val="both"/>
        <w:rPr>
          <w:sz w:val="22"/>
          <w:szCs w:val="22"/>
        </w:rPr>
      </w:pPr>
      <w:r w:rsidRPr="00956147">
        <w:rPr>
          <w:sz w:val="22"/>
          <w:szCs w:val="22"/>
        </w:rPr>
        <w:t>•</w:t>
      </w:r>
      <w:r w:rsidRPr="00956147">
        <w:rPr>
          <w:sz w:val="22"/>
          <w:szCs w:val="22"/>
        </w:rPr>
        <w:tab/>
        <w:t xml:space="preserve">procedura ristretta, </w:t>
      </w:r>
    </w:p>
    <w:p w14:paraId="374F6132" w14:textId="77777777" w:rsidR="00727238" w:rsidRPr="00956147" w:rsidRDefault="00727238" w:rsidP="008D56A2">
      <w:pPr>
        <w:pStyle w:val="Risultato"/>
        <w:numPr>
          <w:ilvl w:val="0"/>
          <w:numId w:val="0"/>
        </w:numPr>
        <w:tabs>
          <w:tab w:val="left" w:pos="708"/>
        </w:tabs>
        <w:ind w:left="340"/>
        <w:jc w:val="both"/>
        <w:rPr>
          <w:sz w:val="22"/>
          <w:szCs w:val="22"/>
        </w:rPr>
      </w:pPr>
      <w:r w:rsidRPr="00956147">
        <w:rPr>
          <w:sz w:val="22"/>
          <w:szCs w:val="22"/>
        </w:rPr>
        <w:t>•</w:t>
      </w:r>
      <w:r w:rsidRPr="00956147">
        <w:rPr>
          <w:sz w:val="22"/>
          <w:szCs w:val="22"/>
        </w:rPr>
        <w:tab/>
        <w:t>dialogo competitivo,</w:t>
      </w:r>
    </w:p>
    <w:p w14:paraId="7B508A49" w14:textId="77777777" w:rsidR="00727238" w:rsidRDefault="00727238" w:rsidP="008D56A2">
      <w:pPr>
        <w:pStyle w:val="Risultato"/>
        <w:numPr>
          <w:ilvl w:val="0"/>
          <w:numId w:val="0"/>
        </w:numPr>
        <w:tabs>
          <w:tab w:val="left" w:pos="708"/>
        </w:tabs>
        <w:ind w:left="340"/>
        <w:jc w:val="both"/>
        <w:rPr>
          <w:sz w:val="22"/>
          <w:szCs w:val="22"/>
        </w:rPr>
      </w:pPr>
      <w:r w:rsidRPr="00956147">
        <w:rPr>
          <w:sz w:val="22"/>
          <w:szCs w:val="22"/>
        </w:rPr>
        <w:t>•</w:t>
      </w:r>
      <w:r w:rsidRPr="00956147">
        <w:rPr>
          <w:sz w:val="22"/>
          <w:szCs w:val="22"/>
        </w:rPr>
        <w:tab/>
      </w:r>
      <w:r w:rsidR="00C70034">
        <w:rPr>
          <w:rStyle w:val="Rimandonotaapidipagina"/>
          <w:sz w:val="22"/>
          <w:szCs w:val="22"/>
        </w:rPr>
        <w:footnoteReference w:id="1"/>
      </w:r>
      <w:r w:rsidRPr="00956147">
        <w:rPr>
          <w:sz w:val="22"/>
          <w:szCs w:val="22"/>
        </w:rPr>
        <w:t>procedura negoziata previa pubblicazione,</w:t>
      </w:r>
    </w:p>
    <w:p w14:paraId="5BD60B87" w14:textId="77777777" w:rsidR="000F6EDB" w:rsidRPr="00956147" w:rsidRDefault="000F6EDB" w:rsidP="008D56A2">
      <w:pPr>
        <w:pStyle w:val="Risultato"/>
        <w:numPr>
          <w:ilvl w:val="0"/>
          <w:numId w:val="0"/>
        </w:numPr>
        <w:tabs>
          <w:tab w:val="left" w:pos="708"/>
        </w:tabs>
        <w:ind w:left="340"/>
        <w:jc w:val="both"/>
        <w:rPr>
          <w:sz w:val="22"/>
          <w:szCs w:val="22"/>
        </w:rPr>
      </w:pPr>
      <w:r>
        <w:rPr>
          <w:sz w:val="22"/>
          <w:szCs w:val="22"/>
        </w:rPr>
        <w:t>•</w:t>
      </w:r>
      <w:r>
        <w:rPr>
          <w:sz w:val="22"/>
          <w:szCs w:val="22"/>
        </w:rPr>
        <w:tab/>
        <w:t>procedur</w:t>
      </w:r>
      <w:r w:rsidRPr="000F6EDB">
        <w:rPr>
          <w:sz w:val="22"/>
          <w:szCs w:val="22"/>
        </w:rPr>
        <w:t>a competitiva con negoziazione</w:t>
      </w:r>
      <w:r>
        <w:rPr>
          <w:sz w:val="22"/>
          <w:szCs w:val="22"/>
        </w:rPr>
        <w:t>,</w:t>
      </w:r>
    </w:p>
    <w:p w14:paraId="3D85215F" w14:textId="77777777" w:rsidR="00727238" w:rsidRPr="00956147" w:rsidRDefault="00727238" w:rsidP="008D56A2">
      <w:pPr>
        <w:pStyle w:val="Risultato"/>
        <w:numPr>
          <w:ilvl w:val="0"/>
          <w:numId w:val="0"/>
        </w:numPr>
        <w:tabs>
          <w:tab w:val="left" w:pos="708"/>
        </w:tabs>
        <w:ind w:left="340"/>
        <w:jc w:val="both"/>
        <w:rPr>
          <w:sz w:val="22"/>
          <w:szCs w:val="22"/>
        </w:rPr>
      </w:pPr>
      <w:r w:rsidRPr="00956147">
        <w:rPr>
          <w:sz w:val="22"/>
          <w:szCs w:val="22"/>
        </w:rPr>
        <w:t>•</w:t>
      </w:r>
      <w:r w:rsidRPr="00956147">
        <w:rPr>
          <w:sz w:val="22"/>
          <w:szCs w:val="22"/>
        </w:rPr>
        <w:tab/>
      </w:r>
      <w:r w:rsidR="00C70034" w:rsidRPr="00C70034">
        <w:rPr>
          <w:sz w:val="22"/>
          <w:szCs w:val="22"/>
          <w:vertAlign w:val="superscript"/>
        </w:rPr>
        <w:t>1</w:t>
      </w:r>
      <w:r w:rsidRPr="00956147">
        <w:rPr>
          <w:sz w:val="22"/>
          <w:szCs w:val="22"/>
        </w:rPr>
        <w:t>procedura ristretta derivante da avvisi con cui si indice una gara.</w:t>
      </w:r>
    </w:p>
    <w:p w14:paraId="375DFF7F" w14:textId="77777777" w:rsidR="00727238" w:rsidRDefault="005B2927" w:rsidP="00AF2E4D">
      <w:pPr>
        <w:pStyle w:val="Risultato"/>
        <w:numPr>
          <w:ilvl w:val="0"/>
          <w:numId w:val="0"/>
        </w:numPr>
        <w:tabs>
          <w:tab w:val="left" w:pos="708"/>
        </w:tabs>
        <w:jc w:val="both"/>
      </w:pPr>
      <w:r>
        <w:rPr>
          <w:noProof/>
        </w:rPr>
        <mc:AlternateContent>
          <mc:Choice Requires="wps">
            <w:drawing>
              <wp:anchor distT="0" distB="0" distL="114300" distR="114300" simplePos="0" relativeHeight="251655168" behindDoc="0" locked="0" layoutInCell="1" allowOverlap="1" wp14:anchorId="26F2AB50" wp14:editId="46A2EC9C">
                <wp:simplePos x="0" y="0"/>
                <wp:positionH relativeFrom="column">
                  <wp:posOffset>5082540</wp:posOffset>
                </wp:positionH>
                <wp:positionV relativeFrom="paragraph">
                  <wp:posOffset>135890</wp:posOffset>
                </wp:positionV>
                <wp:extent cx="892175" cy="206375"/>
                <wp:effectExtent l="0" t="0" r="3175" b="3175"/>
                <wp:wrapSquare wrapText="bothSides"/>
                <wp:docPr id="349" name="Casella di tes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175" cy="206375"/>
                        </a:xfrm>
                        <a:prstGeom prst="rect">
                          <a:avLst/>
                        </a:prstGeom>
                        <a:solidFill>
                          <a:prstClr val="white"/>
                        </a:solidFill>
                        <a:ln>
                          <a:noFill/>
                        </a:ln>
                        <a:effectLst/>
                      </wps:spPr>
                      <wps:txbx>
                        <w:txbxContent>
                          <w:p w14:paraId="06CE05B7" w14:textId="19537381" w:rsidR="000B1317" w:rsidRPr="00CB226D" w:rsidRDefault="000B1317" w:rsidP="00CB226D">
                            <w:pPr>
                              <w:pStyle w:val="Didascalia"/>
                              <w:jc w:val="center"/>
                              <w:rPr>
                                <w:rFonts w:ascii="Calibri" w:hAnsi="Calibri"/>
                                <w:color w:val="4F81BD"/>
                                <w:sz w:val="14"/>
                                <w:szCs w:val="16"/>
                                <w:lang w:eastAsia="en-US"/>
                              </w:rPr>
                            </w:pPr>
                            <w:r w:rsidRPr="00CB226D">
                              <w:rPr>
                                <w:sz w:val="14"/>
                                <w:szCs w:val="16"/>
                              </w:rPr>
                              <w:t>Figur</w:t>
                            </w:r>
                            <w:r>
                              <w:rPr>
                                <w:sz w:val="14"/>
                                <w:szCs w:val="16"/>
                              </w:rPr>
                              <w:t>a</w:t>
                            </w:r>
                            <w:r w:rsidRPr="00CB226D">
                              <w:rPr>
                                <w:sz w:val="14"/>
                                <w:szCs w:val="16"/>
                              </w:rPr>
                              <w:t xml:space="preserve"> </w:t>
                            </w:r>
                            <w:r w:rsidRPr="00CB226D">
                              <w:rPr>
                                <w:sz w:val="14"/>
                                <w:szCs w:val="16"/>
                              </w:rPr>
                              <w:fldChar w:fldCharType="begin"/>
                            </w:r>
                            <w:r w:rsidRPr="00CB226D">
                              <w:rPr>
                                <w:sz w:val="14"/>
                                <w:szCs w:val="16"/>
                              </w:rPr>
                              <w:instrText xml:space="preserve"> SEQ Figure \* ARABIC </w:instrText>
                            </w:r>
                            <w:r w:rsidRPr="00CB226D">
                              <w:rPr>
                                <w:sz w:val="14"/>
                                <w:szCs w:val="16"/>
                              </w:rPr>
                              <w:fldChar w:fldCharType="separate"/>
                            </w:r>
                            <w:r w:rsidR="00161F72">
                              <w:rPr>
                                <w:noProof/>
                                <w:sz w:val="14"/>
                                <w:szCs w:val="16"/>
                              </w:rPr>
                              <w:t>1</w:t>
                            </w:r>
                            <w:r w:rsidRPr="00CB226D">
                              <w:rPr>
                                <w:sz w:val="14"/>
                                <w:szCs w:val="16"/>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6F2AB50" id="_x0000_t202" coordsize="21600,21600" o:spt="202" path="m,l,21600r21600,l21600,xe">
                <v:stroke joinstyle="miter"/>
                <v:path gradientshapeok="t" o:connecttype="rect"/>
              </v:shapetype>
              <v:shape id="Casella di testo 39" o:spid="_x0000_s1040" type="#_x0000_t202" style="position:absolute;left:0;text-align:left;margin-left:400.2pt;margin-top:10.7pt;width:70.25pt;height:1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" stroked="f">
                <v:textbox inset="0,0,0,0">
                  <w:txbxContent>
                    <w:p w14:paraId="06CE05B7" w14:textId="19537381" w:rsidR="000B1317" w:rsidRPr="00CB226D" w:rsidRDefault="000B1317" w:rsidP="00CB226D">
                      <w:pPr>
                        <w:pStyle w:val="Didascalia"/>
                        <w:jc w:val="center"/>
                        <w:rPr>
                          <w:rFonts w:ascii="Calibri" w:hAnsi="Calibri"/>
                          <w:color w:val="4F81BD"/>
                          <w:sz w:val="14"/>
                          <w:szCs w:val="16"/>
                          <w:lang w:eastAsia="en-US"/>
                        </w:rPr>
                      </w:pPr>
                      <w:r w:rsidRPr="00CB226D">
                        <w:rPr>
                          <w:sz w:val="14"/>
                          <w:szCs w:val="16"/>
                        </w:rPr>
                        <w:t>Figur</w:t>
                      </w:r>
                      <w:r>
                        <w:rPr>
                          <w:sz w:val="14"/>
                          <w:szCs w:val="16"/>
                        </w:rPr>
                        <w:t>a</w:t>
                      </w:r>
                      <w:r w:rsidRPr="00CB226D">
                        <w:rPr>
                          <w:sz w:val="14"/>
                          <w:szCs w:val="16"/>
                        </w:rPr>
                        <w:t xml:space="preserve"> </w:t>
                      </w:r>
                      <w:r w:rsidRPr="00CB226D">
                        <w:rPr>
                          <w:sz w:val="14"/>
                          <w:szCs w:val="16"/>
                        </w:rPr>
                        <w:fldChar w:fldCharType="begin"/>
                      </w:r>
                      <w:r w:rsidRPr="00CB226D">
                        <w:rPr>
                          <w:sz w:val="14"/>
                          <w:szCs w:val="16"/>
                        </w:rPr>
                        <w:instrText xml:space="preserve"> SEQ Figure \* ARABIC </w:instrText>
                      </w:r>
                      <w:r w:rsidRPr="00CB226D">
                        <w:rPr>
                          <w:sz w:val="14"/>
                          <w:szCs w:val="16"/>
                        </w:rPr>
                        <w:fldChar w:fldCharType="separate"/>
                      </w:r>
                      <w:r w:rsidR="00161F72">
                        <w:rPr>
                          <w:noProof/>
                          <w:sz w:val="14"/>
                          <w:szCs w:val="16"/>
                        </w:rPr>
                        <w:t>1</w:t>
                      </w:r>
                      <w:r w:rsidRPr="00CB226D">
                        <w:rPr>
                          <w:sz w:val="14"/>
                          <w:szCs w:val="16"/>
                        </w:rPr>
                        <w:fldChar w:fldCharType="end"/>
                      </w:r>
                    </w:p>
                  </w:txbxContent>
                </v:textbox>
                <w10:wrap type="square"/>
              </v:shape>
            </w:pict>
          </mc:Fallback>
        </mc:AlternateContent>
      </w:r>
    </w:p>
    <w:p w14:paraId="2C1F77A4" w14:textId="77777777" w:rsidR="00727238" w:rsidRDefault="00727238" w:rsidP="00AF2E4D">
      <w:pPr>
        <w:pStyle w:val="Risultato"/>
        <w:numPr>
          <w:ilvl w:val="0"/>
          <w:numId w:val="0"/>
        </w:numPr>
        <w:tabs>
          <w:tab w:val="left" w:pos="708"/>
        </w:tabs>
        <w:jc w:val="both"/>
      </w:pPr>
    </w:p>
    <w:p w14:paraId="4E3D9383" w14:textId="77777777" w:rsidR="00727238" w:rsidRPr="001B5E48" w:rsidRDefault="00727238" w:rsidP="00AF2E4D">
      <w:pPr>
        <w:pStyle w:val="Risultato"/>
        <w:numPr>
          <w:ilvl w:val="0"/>
          <w:numId w:val="0"/>
        </w:numPr>
        <w:tabs>
          <w:tab w:val="left" w:pos="708"/>
        </w:tabs>
        <w:jc w:val="both"/>
        <w:rPr>
          <w:sz w:val="22"/>
          <w:szCs w:val="22"/>
        </w:rPr>
      </w:pPr>
      <w:r w:rsidRPr="001B5E48">
        <w:rPr>
          <w:sz w:val="22"/>
          <w:szCs w:val="22"/>
        </w:rPr>
        <w:t>A seguito del comunicato del Presidente del 8/5/2014 il sistema è stato integrato con la scheda S02a “Integra dati CUP” utilizzabile durante l’intero ciclo di vita dell’appalto e attivabile dal dettaglio del lotto. L’inserimento dei codici CUP è obbligatorio per le gare che rientrano nelle fattispecie indicate dal suddetto comunicato.</w:t>
      </w:r>
    </w:p>
    <w:p w14:paraId="2B50E6A0" w14:textId="77777777" w:rsidR="00731D1F" w:rsidRDefault="00731D1F">
      <w:pPr>
        <w:spacing w:after="0" w:line="240" w:lineRule="auto"/>
        <w:rPr>
          <w:rFonts w:eastAsia="Times New Roman"/>
          <w:lang w:eastAsia="it-IT"/>
        </w:rPr>
      </w:pPr>
      <w:r>
        <w:br w:type="page"/>
      </w:r>
    </w:p>
    <w:p w14:paraId="59AC6064" w14:textId="77777777" w:rsidR="00727238" w:rsidRDefault="00727238" w:rsidP="00AF2E4D">
      <w:pPr>
        <w:pStyle w:val="Risultato"/>
        <w:numPr>
          <w:ilvl w:val="0"/>
          <w:numId w:val="0"/>
        </w:numPr>
        <w:tabs>
          <w:tab w:val="left" w:pos="708"/>
        </w:tabs>
        <w:jc w:val="both"/>
        <w:rPr>
          <w:sz w:val="22"/>
          <w:szCs w:val="22"/>
        </w:rPr>
      </w:pPr>
      <w:r w:rsidRPr="00614A4E">
        <w:rPr>
          <w:sz w:val="22"/>
          <w:szCs w:val="22"/>
        </w:rPr>
        <w:lastRenderedPageBreak/>
        <w:t>Espletata la fase di perfezionamento e pubblicazione il sistema in base ai dati acquisiti richiede l’inserimento delle schede successive secondo la tabella di segu</w:t>
      </w:r>
      <w:r w:rsidR="00731D1F">
        <w:rPr>
          <w:sz w:val="22"/>
          <w:szCs w:val="22"/>
        </w:rPr>
        <w:t>ito riportata:</w:t>
      </w:r>
    </w:p>
    <w:p w14:paraId="44FAB51E" w14:textId="77777777" w:rsidR="003A1CF3" w:rsidRDefault="003A1CF3" w:rsidP="00AF2E4D">
      <w:pPr>
        <w:pStyle w:val="Risultato"/>
        <w:numPr>
          <w:ilvl w:val="0"/>
          <w:numId w:val="0"/>
        </w:numPr>
        <w:tabs>
          <w:tab w:val="left" w:pos="708"/>
        </w:tabs>
        <w:jc w:val="both"/>
      </w:pPr>
    </w:p>
    <w:tbl>
      <w:tblPr>
        <w:tblW w:w="0" w:type="auto"/>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0A0" w:firstRow="1" w:lastRow="0" w:firstColumn="1" w:lastColumn="0" w:noHBand="0" w:noVBand="0"/>
      </w:tblPr>
      <w:tblGrid>
        <w:gridCol w:w="2720"/>
        <w:gridCol w:w="484"/>
        <w:gridCol w:w="484"/>
        <w:gridCol w:w="484"/>
        <w:gridCol w:w="484"/>
        <w:gridCol w:w="484"/>
        <w:gridCol w:w="484"/>
        <w:gridCol w:w="545"/>
        <w:gridCol w:w="484"/>
        <w:gridCol w:w="484"/>
        <w:gridCol w:w="484"/>
        <w:gridCol w:w="484"/>
        <w:gridCol w:w="484"/>
        <w:gridCol w:w="545"/>
        <w:gridCol w:w="484"/>
      </w:tblGrid>
      <w:tr w:rsidR="00727238" w14:paraId="5066892A" w14:textId="77777777" w:rsidTr="005D2646">
        <w:tc>
          <w:tcPr>
            <w:tcW w:w="0" w:type="auto"/>
            <w:gridSpan w:val="15"/>
            <w:shd w:val="clear" w:color="auto" w:fill="C6D9F1"/>
            <w:vAlign w:val="center"/>
          </w:tcPr>
          <w:p w14:paraId="6103231A" w14:textId="77777777" w:rsidR="00727238" w:rsidRPr="005D2646" w:rsidRDefault="00E567DD" w:rsidP="005D2646">
            <w:pPr>
              <w:pStyle w:val="Risultato"/>
              <w:numPr>
                <w:ilvl w:val="0"/>
                <w:numId w:val="0"/>
              </w:numPr>
              <w:tabs>
                <w:tab w:val="left" w:pos="708"/>
              </w:tabs>
              <w:jc w:val="center"/>
              <w:rPr>
                <w:b/>
                <w:bCs/>
                <w:color w:val="1F497D"/>
              </w:rPr>
            </w:pPr>
            <w:r w:rsidRPr="005D2646">
              <w:rPr>
                <w:b/>
                <w:bCs/>
                <w:color w:val="1F497D"/>
              </w:rPr>
              <w:t>SETTORE ORDINARIO</w:t>
            </w:r>
            <w:r>
              <w:rPr>
                <w:b/>
                <w:bCs/>
                <w:color w:val="1F497D"/>
              </w:rPr>
              <w:t xml:space="preserve"> (E SPECIALE A PARTIRE DAL 01/01/2020)</w:t>
            </w:r>
          </w:p>
        </w:tc>
      </w:tr>
      <w:tr w:rsidR="00727238" w:rsidRPr="00D81584" w14:paraId="0E1C35D9"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08A8FF9B" w14:textId="77777777" w:rsidR="00727238" w:rsidRPr="005D2646" w:rsidRDefault="00727238" w:rsidP="005D2646">
            <w:pPr>
              <w:pStyle w:val="Risultato"/>
              <w:numPr>
                <w:ilvl w:val="0"/>
                <w:numId w:val="0"/>
              </w:numPr>
              <w:tabs>
                <w:tab w:val="left" w:pos="708"/>
              </w:tabs>
              <w:jc w:val="center"/>
              <w:rPr>
                <w:rFonts w:cs="Calibri"/>
                <w:b/>
                <w:bCs/>
                <w:sz w:val="18"/>
                <w:szCs w:val="18"/>
              </w:rPr>
            </w:pPr>
          </w:p>
        </w:tc>
        <w:tc>
          <w:tcPr>
            <w:tcW w:w="0" w:type="auto"/>
            <w:tcBorders>
              <w:top w:val="single" w:sz="8" w:space="0" w:color="4F81BD"/>
              <w:bottom w:val="single" w:sz="8" w:space="0" w:color="4F81BD"/>
            </w:tcBorders>
            <w:shd w:val="clear" w:color="auto" w:fill="FFFFFF"/>
            <w:vAlign w:val="center"/>
          </w:tcPr>
          <w:p w14:paraId="56628DA3"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S07</w:t>
            </w:r>
          </w:p>
        </w:tc>
        <w:tc>
          <w:tcPr>
            <w:tcW w:w="0" w:type="auto"/>
            <w:tcBorders>
              <w:top w:val="single" w:sz="8" w:space="0" w:color="4F81BD"/>
              <w:bottom w:val="single" w:sz="8" w:space="0" w:color="4F81BD"/>
            </w:tcBorders>
            <w:shd w:val="clear" w:color="auto" w:fill="FFFFFF"/>
            <w:vAlign w:val="center"/>
          </w:tcPr>
          <w:p w14:paraId="1DE08620"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S08</w:t>
            </w:r>
          </w:p>
        </w:tc>
        <w:tc>
          <w:tcPr>
            <w:tcW w:w="0" w:type="auto"/>
            <w:tcBorders>
              <w:top w:val="single" w:sz="8" w:space="0" w:color="4F81BD"/>
              <w:bottom w:val="single" w:sz="8" w:space="0" w:color="4F81BD"/>
            </w:tcBorders>
            <w:shd w:val="clear" w:color="auto" w:fill="FFFFFF"/>
            <w:vAlign w:val="center"/>
          </w:tcPr>
          <w:p w14:paraId="49864048"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S09</w:t>
            </w:r>
          </w:p>
        </w:tc>
        <w:tc>
          <w:tcPr>
            <w:tcW w:w="0" w:type="auto"/>
            <w:tcBorders>
              <w:top w:val="single" w:sz="8" w:space="0" w:color="4F81BD"/>
              <w:bottom w:val="single" w:sz="8" w:space="0" w:color="4F81BD"/>
            </w:tcBorders>
            <w:shd w:val="clear" w:color="auto" w:fill="FFFFFF"/>
            <w:vAlign w:val="center"/>
          </w:tcPr>
          <w:p w14:paraId="3E5CEF03"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S10</w:t>
            </w:r>
          </w:p>
        </w:tc>
        <w:tc>
          <w:tcPr>
            <w:tcW w:w="0" w:type="auto"/>
            <w:tcBorders>
              <w:top w:val="single" w:sz="8" w:space="0" w:color="4F81BD"/>
              <w:bottom w:val="single" w:sz="8" w:space="0" w:color="4F81BD"/>
            </w:tcBorders>
            <w:shd w:val="clear" w:color="auto" w:fill="FFFFFF"/>
            <w:vAlign w:val="center"/>
          </w:tcPr>
          <w:p w14:paraId="0E4A0C4D"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S11</w:t>
            </w:r>
          </w:p>
        </w:tc>
        <w:tc>
          <w:tcPr>
            <w:tcW w:w="0" w:type="auto"/>
            <w:tcBorders>
              <w:top w:val="single" w:sz="8" w:space="0" w:color="4F81BD"/>
              <w:bottom w:val="single" w:sz="8" w:space="0" w:color="4F81BD"/>
            </w:tcBorders>
            <w:shd w:val="clear" w:color="auto" w:fill="FFFFFF"/>
            <w:vAlign w:val="center"/>
          </w:tcPr>
          <w:p w14:paraId="49C6A104"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S12</w:t>
            </w:r>
          </w:p>
        </w:tc>
        <w:tc>
          <w:tcPr>
            <w:tcW w:w="0" w:type="auto"/>
            <w:tcBorders>
              <w:top w:val="single" w:sz="8" w:space="0" w:color="4F81BD"/>
              <w:bottom w:val="single" w:sz="8" w:space="0" w:color="4F81BD"/>
            </w:tcBorders>
            <w:shd w:val="clear" w:color="auto" w:fill="FFFFFF"/>
            <w:vAlign w:val="center"/>
          </w:tcPr>
          <w:p w14:paraId="641BF563"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S13</w:t>
            </w:r>
            <w:r w:rsidRPr="000B1317">
              <w:rPr>
                <w:rStyle w:val="Rimandonotaapidipagina"/>
                <w:rFonts w:cs="Calibri"/>
                <w:b/>
                <w:strike/>
                <w:sz w:val="18"/>
                <w:szCs w:val="18"/>
              </w:rPr>
              <w:footnoteReference w:id="2"/>
            </w:r>
          </w:p>
        </w:tc>
        <w:tc>
          <w:tcPr>
            <w:tcW w:w="0" w:type="auto"/>
            <w:tcBorders>
              <w:top w:val="single" w:sz="8" w:space="0" w:color="4F81BD"/>
              <w:bottom w:val="single" w:sz="8" w:space="0" w:color="4F81BD"/>
            </w:tcBorders>
            <w:shd w:val="clear" w:color="auto" w:fill="FFFFFF"/>
            <w:vAlign w:val="center"/>
          </w:tcPr>
          <w:p w14:paraId="1FA1B620"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S14</w:t>
            </w:r>
          </w:p>
        </w:tc>
        <w:tc>
          <w:tcPr>
            <w:tcW w:w="0" w:type="auto"/>
            <w:tcBorders>
              <w:top w:val="single" w:sz="8" w:space="0" w:color="4F81BD"/>
              <w:bottom w:val="single" w:sz="8" w:space="0" w:color="4F81BD"/>
            </w:tcBorders>
            <w:shd w:val="clear" w:color="auto" w:fill="FFFFFF"/>
            <w:vAlign w:val="center"/>
          </w:tcPr>
          <w:p w14:paraId="19D4B754"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S15</w:t>
            </w:r>
          </w:p>
        </w:tc>
        <w:tc>
          <w:tcPr>
            <w:tcW w:w="0" w:type="auto"/>
            <w:tcBorders>
              <w:top w:val="single" w:sz="8" w:space="0" w:color="4F81BD"/>
              <w:bottom w:val="single" w:sz="8" w:space="0" w:color="4F81BD"/>
            </w:tcBorders>
            <w:shd w:val="clear" w:color="auto" w:fill="FFFFFF"/>
            <w:vAlign w:val="center"/>
          </w:tcPr>
          <w:p w14:paraId="1089D2DB"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S16</w:t>
            </w:r>
          </w:p>
        </w:tc>
        <w:tc>
          <w:tcPr>
            <w:tcW w:w="376" w:type="dxa"/>
            <w:tcBorders>
              <w:top w:val="single" w:sz="8" w:space="0" w:color="4F81BD"/>
              <w:bottom w:val="single" w:sz="8" w:space="0" w:color="4F81BD"/>
            </w:tcBorders>
            <w:shd w:val="clear" w:color="auto" w:fill="FFFFFF"/>
            <w:vAlign w:val="center"/>
          </w:tcPr>
          <w:p w14:paraId="126ADE06" w14:textId="77777777" w:rsidR="00727238" w:rsidRPr="005D2646" w:rsidRDefault="00727238" w:rsidP="005D2646">
            <w:pPr>
              <w:pStyle w:val="Risultato"/>
              <w:numPr>
                <w:ilvl w:val="0"/>
                <w:numId w:val="0"/>
              </w:numPr>
              <w:tabs>
                <w:tab w:val="left" w:pos="708"/>
              </w:tabs>
              <w:ind w:right="-108"/>
              <w:jc w:val="center"/>
              <w:rPr>
                <w:rFonts w:cs="Calibri"/>
                <w:b/>
                <w:sz w:val="18"/>
                <w:szCs w:val="18"/>
              </w:rPr>
            </w:pPr>
            <w:r w:rsidRPr="005D2646">
              <w:rPr>
                <w:rFonts w:cs="Calibri"/>
                <w:b/>
                <w:sz w:val="18"/>
                <w:szCs w:val="18"/>
              </w:rPr>
              <w:t>S17</w:t>
            </w:r>
          </w:p>
        </w:tc>
        <w:tc>
          <w:tcPr>
            <w:tcW w:w="376" w:type="dxa"/>
            <w:tcBorders>
              <w:top w:val="single" w:sz="8" w:space="0" w:color="4F81BD"/>
              <w:bottom w:val="single" w:sz="8" w:space="0" w:color="4F81BD"/>
            </w:tcBorders>
            <w:shd w:val="clear" w:color="auto" w:fill="FFFFFF"/>
            <w:vAlign w:val="center"/>
          </w:tcPr>
          <w:p w14:paraId="28D44414" w14:textId="77777777" w:rsidR="00727238" w:rsidRPr="005D2646" w:rsidRDefault="00727238" w:rsidP="005D2646">
            <w:pPr>
              <w:pStyle w:val="Risultato"/>
              <w:numPr>
                <w:ilvl w:val="0"/>
                <w:numId w:val="0"/>
              </w:numPr>
              <w:tabs>
                <w:tab w:val="left" w:pos="708"/>
              </w:tabs>
              <w:ind w:right="-108"/>
              <w:jc w:val="center"/>
              <w:rPr>
                <w:rFonts w:cs="Calibri"/>
                <w:b/>
                <w:sz w:val="18"/>
                <w:szCs w:val="18"/>
              </w:rPr>
            </w:pPr>
            <w:r w:rsidRPr="005D2646">
              <w:rPr>
                <w:rFonts w:cs="Calibri"/>
                <w:b/>
                <w:sz w:val="18"/>
                <w:szCs w:val="18"/>
              </w:rPr>
              <w:t>S18</w:t>
            </w:r>
          </w:p>
        </w:tc>
        <w:tc>
          <w:tcPr>
            <w:tcW w:w="0" w:type="auto"/>
            <w:tcBorders>
              <w:top w:val="single" w:sz="8" w:space="0" w:color="4F81BD"/>
              <w:bottom w:val="single" w:sz="8" w:space="0" w:color="4F81BD"/>
            </w:tcBorders>
            <w:shd w:val="clear" w:color="auto" w:fill="FFFFFF"/>
            <w:vAlign w:val="center"/>
          </w:tcPr>
          <w:p w14:paraId="72447A12" w14:textId="77777777" w:rsidR="00727238" w:rsidRPr="005D2646" w:rsidRDefault="00C43611" w:rsidP="005D2646">
            <w:pPr>
              <w:pStyle w:val="Risultato"/>
              <w:numPr>
                <w:ilvl w:val="0"/>
                <w:numId w:val="0"/>
              </w:numPr>
              <w:tabs>
                <w:tab w:val="left" w:pos="708"/>
              </w:tabs>
              <w:jc w:val="center"/>
              <w:rPr>
                <w:rFonts w:cs="Calibri"/>
                <w:b/>
                <w:sz w:val="18"/>
                <w:szCs w:val="18"/>
              </w:rPr>
            </w:pPr>
            <w:r>
              <w:rPr>
                <w:rStyle w:val="Rimandonotaapidipagina"/>
                <w:b/>
                <w:sz w:val="18"/>
                <w:szCs w:val="18"/>
              </w:rPr>
              <w:footnoteReference w:id="3"/>
            </w:r>
            <w:r w:rsidR="00727238" w:rsidRPr="005D2646">
              <w:rPr>
                <w:rFonts w:cs="Calibri"/>
                <w:b/>
                <w:sz w:val="18"/>
                <w:szCs w:val="18"/>
              </w:rPr>
              <w:t>S19</w:t>
            </w:r>
          </w:p>
        </w:tc>
        <w:tc>
          <w:tcPr>
            <w:tcW w:w="0" w:type="auto"/>
            <w:tcBorders>
              <w:top w:val="single" w:sz="8" w:space="0" w:color="4F81BD"/>
              <w:bottom w:val="single" w:sz="8" w:space="0" w:color="4F81BD"/>
              <w:right w:val="single" w:sz="8" w:space="0" w:color="4F81BD"/>
            </w:tcBorders>
            <w:shd w:val="clear" w:color="auto" w:fill="FFFFFF"/>
            <w:vAlign w:val="center"/>
          </w:tcPr>
          <w:p w14:paraId="480BF754"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S20</w:t>
            </w:r>
          </w:p>
        </w:tc>
      </w:tr>
      <w:tr w:rsidR="00727238" w:rsidRPr="00D81584" w14:paraId="05E86AB5" w14:textId="77777777" w:rsidTr="005D2646">
        <w:tc>
          <w:tcPr>
            <w:tcW w:w="0" w:type="auto"/>
            <w:shd w:val="clear" w:color="auto" w:fill="FFFFFF"/>
            <w:vAlign w:val="center"/>
          </w:tcPr>
          <w:p w14:paraId="6B4A819F"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Sopra soglia</w:t>
            </w:r>
          </w:p>
        </w:tc>
        <w:tc>
          <w:tcPr>
            <w:tcW w:w="0" w:type="auto"/>
            <w:shd w:val="clear" w:color="auto" w:fill="FFFFFF"/>
            <w:vAlign w:val="center"/>
          </w:tcPr>
          <w:p w14:paraId="245BAF05"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C5608D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3B9DF885"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3653ED0B"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4CB999F5"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754397A"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452DBF42"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70F1AD3"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984CDF1"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26DD86B8"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376" w:type="dxa"/>
            <w:shd w:val="clear" w:color="auto" w:fill="FFFFFF"/>
            <w:vAlign w:val="center"/>
          </w:tcPr>
          <w:p w14:paraId="1B861777"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376" w:type="dxa"/>
            <w:shd w:val="clear" w:color="auto" w:fill="FFFFFF"/>
            <w:vAlign w:val="center"/>
          </w:tcPr>
          <w:p w14:paraId="023EE2D0"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18FE9FA"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910004D"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r>
      <w:tr w:rsidR="00727238" w:rsidRPr="00A64CC4" w14:paraId="0DD98A81"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40526856" w14:textId="77777777" w:rsidR="00727238" w:rsidRPr="00A64CC4" w:rsidRDefault="00727238" w:rsidP="005D2646">
            <w:pPr>
              <w:pStyle w:val="Risultato"/>
              <w:numPr>
                <w:ilvl w:val="0"/>
                <w:numId w:val="0"/>
              </w:numPr>
              <w:tabs>
                <w:tab w:val="left" w:pos="708"/>
              </w:tabs>
              <w:jc w:val="both"/>
              <w:rPr>
                <w:rFonts w:cs="Calibri"/>
                <w:b/>
                <w:bCs/>
                <w:strike/>
                <w:sz w:val="18"/>
                <w:szCs w:val="18"/>
              </w:rPr>
            </w:pPr>
            <w:r w:rsidRPr="00A64CC4">
              <w:rPr>
                <w:rFonts w:cs="Calibri"/>
                <w:bCs/>
                <w:strike/>
                <w:sz w:val="18"/>
                <w:szCs w:val="18"/>
              </w:rPr>
              <w:t>Escluso</w:t>
            </w:r>
          </w:p>
        </w:tc>
        <w:tc>
          <w:tcPr>
            <w:tcW w:w="0" w:type="auto"/>
            <w:tcBorders>
              <w:top w:val="single" w:sz="8" w:space="0" w:color="4F81BD"/>
              <w:bottom w:val="single" w:sz="8" w:space="0" w:color="4F81BD"/>
            </w:tcBorders>
            <w:shd w:val="clear" w:color="auto" w:fill="FFFFFF"/>
            <w:vAlign w:val="center"/>
          </w:tcPr>
          <w:p w14:paraId="34798921"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358E8151"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703E175"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AED27F6"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6722D5C4"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E6FB265"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E1B9FA3"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4C80CF9"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9A6A7B6"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97CE99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081A95C9"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7EF0F584"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D07BD50"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2CF6A9B7" w14:textId="77777777" w:rsidR="00727238" w:rsidRPr="00A64CC4" w:rsidRDefault="00727238" w:rsidP="005D2646">
            <w:pPr>
              <w:pStyle w:val="Risultato"/>
              <w:numPr>
                <w:ilvl w:val="0"/>
                <w:numId w:val="0"/>
              </w:numPr>
              <w:tabs>
                <w:tab w:val="left" w:pos="708"/>
              </w:tabs>
              <w:jc w:val="center"/>
              <w:rPr>
                <w:rFonts w:cs="Calibri"/>
                <w:strike/>
                <w:sz w:val="18"/>
                <w:szCs w:val="18"/>
              </w:rPr>
            </w:pPr>
          </w:p>
        </w:tc>
      </w:tr>
      <w:tr w:rsidR="00727238" w:rsidRPr="00D81584" w14:paraId="781C74CB" w14:textId="77777777" w:rsidTr="005D2646">
        <w:tc>
          <w:tcPr>
            <w:tcW w:w="0" w:type="auto"/>
            <w:shd w:val="clear" w:color="auto" w:fill="FFFFFF"/>
            <w:vAlign w:val="center"/>
          </w:tcPr>
          <w:p w14:paraId="6DA3331A"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Accordo quadro sopra soglia</w:t>
            </w:r>
          </w:p>
        </w:tc>
        <w:tc>
          <w:tcPr>
            <w:tcW w:w="0" w:type="auto"/>
            <w:shd w:val="clear" w:color="auto" w:fill="FFFFFF"/>
            <w:vAlign w:val="center"/>
          </w:tcPr>
          <w:p w14:paraId="28EC6E2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114A6B78"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F098EE4"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5CBBB8C9"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8ACEFE1"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D7B640E"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51BA3458"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F76E3D7" w14:textId="77777777" w:rsidR="00727238" w:rsidRPr="005D2646" w:rsidRDefault="00727238" w:rsidP="00F56B67">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3F0FA112"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55A31404"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376" w:type="dxa"/>
            <w:shd w:val="clear" w:color="auto" w:fill="FFFFFF"/>
            <w:vAlign w:val="center"/>
          </w:tcPr>
          <w:p w14:paraId="6C43CD8B"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376" w:type="dxa"/>
            <w:shd w:val="clear" w:color="auto" w:fill="FFFFFF"/>
            <w:vAlign w:val="center"/>
          </w:tcPr>
          <w:p w14:paraId="00314383" w14:textId="77777777" w:rsidR="00727238" w:rsidRPr="005D2646" w:rsidRDefault="00E60AB0"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7CF7AF5C"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50F5429" w14:textId="77777777" w:rsidR="00727238" w:rsidRPr="005D2646" w:rsidRDefault="00727238" w:rsidP="005D2646">
            <w:pPr>
              <w:pStyle w:val="Risultato"/>
              <w:numPr>
                <w:ilvl w:val="0"/>
                <w:numId w:val="0"/>
              </w:numPr>
              <w:tabs>
                <w:tab w:val="left" w:pos="708"/>
              </w:tabs>
              <w:jc w:val="center"/>
              <w:rPr>
                <w:rFonts w:cs="Calibri"/>
                <w:sz w:val="18"/>
                <w:szCs w:val="18"/>
              </w:rPr>
            </w:pPr>
          </w:p>
        </w:tc>
      </w:tr>
      <w:tr w:rsidR="00727238" w:rsidRPr="00A64CC4" w14:paraId="7ADE3AAC"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76B99005" w14:textId="77777777" w:rsidR="00727238" w:rsidRPr="00A64CC4" w:rsidRDefault="00727238" w:rsidP="005D2646">
            <w:pPr>
              <w:pStyle w:val="Risultato"/>
              <w:numPr>
                <w:ilvl w:val="0"/>
                <w:numId w:val="0"/>
              </w:numPr>
              <w:tabs>
                <w:tab w:val="left" w:pos="708"/>
              </w:tabs>
              <w:jc w:val="both"/>
              <w:rPr>
                <w:rFonts w:cs="Calibri"/>
                <w:b/>
                <w:bCs/>
                <w:strike/>
                <w:sz w:val="18"/>
                <w:szCs w:val="18"/>
              </w:rPr>
            </w:pPr>
            <w:r w:rsidRPr="00A64CC4">
              <w:rPr>
                <w:rFonts w:cs="Calibri"/>
                <w:bCs/>
                <w:strike/>
                <w:sz w:val="18"/>
                <w:szCs w:val="18"/>
              </w:rPr>
              <w:t>Accordo quadro escluso sopra soglia</w:t>
            </w:r>
          </w:p>
        </w:tc>
        <w:tc>
          <w:tcPr>
            <w:tcW w:w="0" w:type="auto"/>
            <w:tcBorders>
              <w:top w:val="single" w:sz="8" w:space="0" w:color="4F81BD"/>
              <w:bottom w:val="single" w:sz="8" w:space="0" w:color="4F81BD"/>
            </w:tcBorders>
            <w:shd w:val="clear" w:color="auto" w:fill="FFFFFF"/>
            <w:vAlign w:val="center"/>
          </w:tcPr>
          <w:p w14:paraId="47D70ED2"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206063A2"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CDB136C"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B84DA58"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62B94014"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7DC1E7F"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28AE92B"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61FFA5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3D41F79"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BC81116"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454478AC"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6ED625BD"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872B9E6"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5452784E" w14:textId="77777777" w:rsidR="00727238" w:rsidRPr="00A64CC4" w:rsidRDefault="00727238" w:rsidP="005D2646">
            <w:pPr>
              <w:pStyle w:val="Risultato"/>
              <w:numPr>
                <w:ilvl w:val="0"/>
                <w:numId w:val="0"/>
              </w:numPr>
              <w:tabs>
                <w:tab w:val="left" w:pos="708"/>
              </w:tabs>
              <w:jc w:val="center"/>
              <w:rPr>
                <w:rFonts w:cs="Calibri"/>
                <w:strike/>
                <w:sz w:val="18"/>
                <w:szCs w:val="18"/>
              </w:rPr>
            </w:pPr>
          </w:p>
        </w:tc>
      </w:tr>
      <w:tr w:rsidR="00727238" w:rsidRPr="00D81584" w14:paraId="6FF8439A" w14:textId="77777777" w:rsidTr="005D2646">
        <w:tc>
          <w:tcPr>
            <w:tcW w:w="0" w:type="auto"/>
            <w:shd w:val="clear" w:color="auto" w:fill="FFFFFF"/>
            <w:vAlign w:val="center"/>
          </w:tcPr>
          <w:p w14:paraId="3A7DDFBB"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Adesione con SCC sopra soglia</w:t>
            </w:r>
          </w:p>
        </w:tc>
        <w:tc>
          <w:tcPr>
            <w:tcW w:w="0" w:type="auto"/>
            <w:shd w:val="clear" w:color="auto" w:fill="FFFFFF"/>
            <w:vAlign w:val="center"/>
          </w:tcPr>
          <w:p w14:paraId="09FCDD88"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4CB60A8"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947D3FD"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39C6B4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2CC3885"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FA102DB"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EF782C6" w14:textId="77777777" w:rsidR="00727238" w:rsidRPr="005D2646" w:rsidRDefault="00727238" w:rsidP="005D2646">
            <w:pPr>
              <w:pStyle w:val="Risultato"/>
              <w:numPr>
                <w:ilvl w:val="0"/>
                <w:numId w:val="0"/>
              </w:numPr>
              <w:tabs>
                <w:tab w:val="left" w:pos="708"/>
              </w:tabs>
              <w:jc w:val="center"/>
              <w:rPr>
                <w:rFonts w:cs="Calibri"/>
                <w:sz w:val="18"/>
                <w:szCs w:val="18"/>
                <w:vertAlign w:val="superscript"/>
              </w:rPr>
            </w:pPr>
            <w:r w:rsidRPr="005D2646">
              <w:rPr>
                <w:rFonts w:cs="Calibri"/>
                <w:sz w:val="18"/>
                <w:szCs w:val="18"/>
              </w:rPr>
              <w:t>X</w:t>
            </w:r>
          </w:p>
        </w:tc>
        <w:tc>
          <w:tcPr>
            <w:tcW w:w="0" w:type="auto"/>
            <w:shd w:val="clear" w:color="auto" w:fill="FFFFFF"/>
            <w:vAlign w:val="center"/>
          </w:tcPr>
          <w:p w14:paraId="4860B009"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04E156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E97B284"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376" w:type="dxa"/>
            <w:shd w:val="clear" w:color="auto" w:fill="FFFFFF"/>
            <w:vAlign w:val="center"/>
          </w:tcPr>
          <w:p w14:paraId="6CA817DD"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376" w:type="dxa"/>
            <w:shd w:val="clear" w:color="auto" w:fill="FFFFFF"/>
            <w:vAlign w:val="center"/>
          </w:tcPr>
          <w:p w14:paraId="07A8760B"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4C5481B"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7F6C11EA"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r>
      <w:tr w:rsidR="00727238" w:rsidRPr="00A64CC4" w14:paraId="459B0A52"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2246660E" w14:textId="77777777" w:rsidR="00727238" w:rsidRPr="00A64CC4" w:rsidRDefault="00727238" w:rsidP="005D2646">
            <w:pPr>
              <w:pStyle w:val="Risultato"/>
              <w:numPr>
                <w:ilvl w:val="0"/>
                <w:numId w:val="0"/>
              </w:numPr>
              <w:tabs>
                <w:tab w:val="left" w:pos="708"/>
              </w:tabs>
              <w:jc w:val="both"/>
              <w:rPr>
                <w:rFonts w:cs="Calibri"/>
                <w:b/>
                <w:bCs/>
                <w:strike/>
                <w:sz w:val="18"/>
                <w:szCs w:val="18"/>
              </w:rPr>
            </w:pPr>
            <w:r w:rsidRPr="00A64CC4">
              <w:rPr>
                <w:rFonts w:cs="Calibri"/>
                <w:bCs/>
                <w:strike/>
                <w:sz w:val="18"/>
                <w:szCs w:val="18"/>
              </w:rPr>
              <w:t>Adesione con SCC escluso sopra soglia</w:t>
            </w:r>
          </w:p>
        </w:tc>
        <w:tc>
          <w:tcPr>
            <w:tcW w:w="0" w:type="auto"/>
            <w:tcBorders>
              <w:top w:val="single" w:sz="8" w:space="0" w:color="4F81BD"/>
              <w:bottom w:val="single" w:sz="8" w:space="0" w:color="4F81BD"/>
            </w:tcBorders>
            <w:shd w:val="clear" w:color="auto" w:fill="FFFFFF"/>
            <w:vAlign w:val="center"/>
          </w:tcPr>
          <w:p w14:paraId="01C5EB5A"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20E27B04"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B961F73"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94144D6"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17FA9937"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3D493CC"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D36B129"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6372047"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BDE07FB"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FE4E6E6"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6B7AE0A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6409D52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8438C64"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026DB3E5" w14:textId="77777777" w:rsidR="00727238" w:rsidRPr="00A64CC4" w:rsidRDefault="00727238" w:rsidP="005D2646">
            <w:pPr>
              <w:pStyle w:val="Risultato"/>
              <w:numPr>
                <w:ilvl w:val="0"/>
                <w:numId w:val="0"/>
              </w:numPr>
              <w:tabs>
                <w:tab w:val="left" w:pos="708"/>
              </w:tabs>
              <w:jc w:val="center"/>
              <w:rPr>
                <w:rFonts w:cs="Calibri"/>
                <w:strike/>
                <w:sz w:val="18"/>
                <w:szCs w:val="18"/>
              </w:rPr>
            </w:pPr>
          </w:p>
        </w:tc>
      </w:tr>
      <w:tr w:rsidR="00727238" w:rsidRPr="00D81584" w14:paraId="771ECF84" w14:textId="77777777" w:rsidTr="005D2646">
        <w:tc>
          <w:tcPr>
            <w:tcW w:w="0" w:type="auto"/>
            <w:shd w:val="clear" w:color="auto" w:fill="FFFFFF"/>
            <w:vAlign w:val="center"/>
          </w:tcPr>
          <w:p w14:paraId="67E7B31F"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Adesione senza SCC sopra soglia</w:t>
            </w:r>
          </w:p>
        </w:tc>
        <w:tc>
          <w:tcPr>
            <w:tcW w:w="0" w:type="auto"/>
            <w:shd w:val="clear" w:color="auto" w:fill="FFFFFF"/>
            <w:vAlign w:val="center"/>
          </w:tcPr>
          <w:p w14:paraId="3ECF9A1B"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3D57E29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F9C7A18"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104D03F"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0B5DF8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2C4CDAF8"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B7913EB"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EFDDE37"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3C428E2A"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054C53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376" w:type="dxa"/>
            <w:shd w:val="clear" w:color="auto" w:fill="FFFFFF"/>
            <w:vAlign w:val="center"/>
          </w:tcPr>
          <w:p w14:paraId="2F1E8E4C"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376" w:type="dxa"/>
            <w:shd w:val="clear" w:color="auto" w:fill="FFFFFF"/>
            <w:vAlign w:val="center"/>
          </w:tcPr>
          <w:p w14:paraId="4245BFBE"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8D9B677"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2339AFED"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r>
      <w:tr w:rsidR="00727238" w:rsidRPr="00A64CC4" w14:paraId="57E38200"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740BF289" w14:textId="77777777" w:rsidR="00727238" w:rsidRPr="00A64CC4" w:rsidRDefault="00727238" w:rsidP="005D2646">
            <w:pPr>
              <w:pStyle w:val="Risultato"/>
              <w:numPr>
                <w:ilvl w:val="0"/>
                <w:numId w:val="0"/>
              </w:numPr>
              <w:tabs>
                <w:tab w:val="left" w:pos="708"/>
              </w:tabs>
              <w:jc w:val="both"/>
              <w:rPr>
                <w:rFonts w:cs="Calibri"/>
                <w:b/>
                <w:bCs/>
                <w:strike/>
                <w:sz w:val="18"/>
                <w:szCs w:val="18"/>
              </w:rPr>
            </w:pPr>
            <w:r w:rsidRPr="00A64CC4">
              <w:rPr>
                <w:rFonts w:cs="Calibri"/>
                <w:bCs/>
                <w:strike/>
                <w:sz w:val="18"/>
                <w:szCs w:val="18"/>
              </w:rPr>
              <w:t>Adesione senza SCC escluso sopra soglia</w:t>
            </w:r>
          </w:p>
        </w:tc>
        <w:tc>
          <w:tcPr>
            <w:tcW w:w="0" w:type="auto"/>
            <w:tcBorders>
              <w:top w:val="single" w:sz="8" w:space="0" w:color="4F81BD"/>
              <w:bottom w:val="single" w:sz="8" w:space="0" w:color="4F81BD"/>
            </w:tcBorders>
            <w:shd w:val="clear" w:color="auto" w:fill="FFFFFF"/>
            <w:vAlign w:val="center"/>
          </w:tcPr>
          <w:p w14:paraId="09646E14"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6CDFB5ED"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D533BEF" w14:textId="77777777" w:rsidR="00727238" w:rsidRPr="00A64CC4" w:rsidRDefault="00727238" w:rsidP="005D2646">
            <w:pPr>
              <w:pStyle w:val="Risultato"/>
              <w:numPr>
                <w:ilvl w:val="0"/>
                <w:numId w:val="0"/>
              </w:numPr>
              <w:tabs>
                <w:tab w:val="left" w:pos="708"/>
              </w:tabs>
              <w:jc w:val="center"/>
              <w:rPr>
                <w:rFonts w:cs="Calibri"/>
                <w:strike/>
                <w:sz w:val="18"/>
                <w:szCs w:val="18"/>
              </w:rPr>
            </w:pPr>
            <w:r w:rsidRPr="00A64CC4">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5D2F1CF5"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376DABD"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1B2688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46154EB"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45038C98"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435792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27600D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040B4E57"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376" w:type="dxa"/>
            <w:tcBorders>
              <w:top w:val="single" w:sz="8" w:space="0" w:color="4F81BD"/>
              <w:bottom w:val="single" w:sz="8" w:space="0" w:color="4F81BD"/>
            </w:tcBorders>
            <w:shd w:val="clear" w:color="auto" w:fill="FFFFFF"/>
            <w:vAlign w:val="center"/>
          </w:tcPr>
          <w:p w14:paraId="40C91A5A"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E04C8BF" w14:textId="77777777" w:rsidR="00727238" w:rsidRPr="00A64CC4"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1896450B" w14:textId="77777777" w:rsidR="00727238" w:rsidRPr="00A64CC4" w:rsidRDefault="00727238" w:rsidP="005D2646">
            <w:pPr>
              <w:pStyle w:val="Risultato"/>
              <w:numPr>
                <w:ilvl w:val="0"/>
                <w:numId w:val="0"/>
              </w:numPr>
              <w:tabs>
                <w:tab w:val="left" w:pos="708"/>
              </w:tabs>
              <w:jc w:val="center"/>
              <w:rPr>
                <w:rFonts w:cs="Calibri"/>
                <w:strike/>
                <w:sz w:val="18"/>
                <w:szCs w:val="18"/>
              </w:rPr>
            </w:pPr>
          </w:p>
        </w:tc>
      </w:tr>
      <w:tr w:rsidR="00727238" w:rsidRPr="00586459" w14:paraId="4CA35C8C" w14:textId="77777777" w:rsidTr="005D2646">
        <w:tc>
          <w:tcPr>
            <w:tcW w:w="0" w:type="auto"/>
            <w:gridSpan w:val="15"/>
            <w:shd w:val="clear" w:color="auto" w:fill="C6D9F1"/>
            <w:vAlign w:val="center"/>
          </w:tcPr>
          <w:p w14:paraId="4DFF0D05" w14:textId="77777777" w:rsidR="00727238" w:rsidRPr="005D2646" w:rsidRDefault="005D0820" w:rsidP="005D2646">
            <w:pPr>
              <w:pStyle w:val="Risultato"/>
              <w:numPr>
                <w:ilvl w:val="0"/>
                <w:numId w:val="0"/>
              </w:numPr>
              <w:tabs>
                <w:tab w:val="left" w:pos="708"/>
              </w:tabs>
              <w:jc w:val="center"/>
              <w:rPr>
                <w:b/>
                <w:bCs/>
                <w:color w:val="1F497D"/>
              </w:rPr>
            </w:pPr>
            <w:r w:rsidRPr="005D2646">
              <w:rPr>
                <w:b/>
                <w:bCs/>
                <w:color w:val="1F497D"/>
              </w:rPr>
              <w:t>SETTORE SPECIALE</w:t>
            </w:r>
            <w:r>
              <w:rPr>
                <w:b/>
                <w:bCs/>
                <w:color w:val="1F497D"/>
              </w:rPr>
              <w:t xml:space="preserve"> FINO AL 31/12/2019</w:t>
            </w:r>
          </w:p>
        </w:tc>
      </w:tr>
      <w:tr w:rsidR="00727238" w:rsidRPr="00D81584" w14:paraId="4CE09514"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322237A2" w14:textId="77777777" w:rsidR="00727238" w:rsidRPr="005D2646" w:rsidRDefault="00727238" w:rsidP="005D2646">
            <w:pPr>
              <w:pStyle w:val="Risultato"/>
              <w:numPr>
                <w:ilvl w:val="0"/>
                <w:numId w:val="0"/>
              </w:numPr>
              <w:tabs>
                <w:tab w:val="left" w:pos="708"/>
              </w:tabs>
              <w:jc w:val="center"/>
              <w:rPr>
                <w:rFonts w:cs="Calibri"/>
                <w:b/>
                <w:bCs/>
                <w:sz w:val="18"/>
                <w:szCs w:val="18"/>
              </w:rPr>
            </w:pPr>
          </w:p>
        </w:tc>
        <w:tc>
          <w:tcPr>
            <w:tcW w:w="0" w:type="auto"/>
            <w:tcBorders>
              <w:top w:val="single" w:sz="8" w:space="0" w:color="4F81BD"/>
              <w:bottom w:val="single" w:sz="8" w:space="0" w:color="4F81BD"/>
            </w:tcBorders>
            <w:shd w:val="clear" w:color="auto" w:fill="FFFFFF"/>
            <w:vAlign w:val="center"/>
          </w:tcPr>
          <w:p w14:paraId="65BD1458"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S07</w:t>
            </w:r>
          </w:p>
        </w:tc>
        <w:tc>
          <w:tcPr>
            <w:tcW w:w="0" w:type="auto"/>
            <w:tcBorders>
              <w:top w:val="single" w:sz="8" w:space="0" w:color="4F81BD"/>
              <w:bottom w:val="single" w:sz="8" w:space="0" w:color="4F81BD"/>
            </w:tcBorders>
            <w:shd w:val="clear" w:color="auto" w:fill="FFFFFF"/>
            <w:vAlign w:val="center"/>
          </w:tcPr>
          <w:p w14:paraId="21C273A6"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S08</w:t>
            </w:r>
          </w:p>
        </w:tc>
        <w:tc>
          <w:tcPr>
            <w:tcW w:w="0" w:type="auto"/>
            <w:tcBorders>
              <w:top w:val="single" w:sz="8" w:space="0" w:color="4F81BD"/>
              <w:bottom w:val="single" w:sz="8" w:space="0" w:color="4F81BD"/>
            </w:tcBorders>
            <w:shd w:val="clear" w:color="auto" w:fill="FFFFFF"/>
            <w:vAlign w:val="center"/>
          </w:tcPr>
          <w:p w14:paraId="3BDB6E90"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S09</w:t>
            </w:r>
          </w:p>
        </w:tc>
        <w:tc>
          <w:tcPr>
            <w:tcW w:w="0" w:type="auto"/>
            <w:tcBorders>
              <w:top w:val="single" w:sz="8" w:space="0" w:color="4F81BD"/>
              <w:bottom w:val="single" w:sz="8" w:space="0" w:color="4F81BD"/>
            </w:tcBorders>
            <w:shd w:val="clear" w:color="auto" w:fill="FFFFFF"/>
            <w:vAlign w:val="center"/>
          </w:tcPr>
          <w:p w14:paraId="6C2D5A2F"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S10</w:t>
            </w:r>
          </w:p>
        </w:tc>
        <w:tc>
          <w:tcPr>
            <w:tcW w:w="0" w:type="auto"/>
            <w:tcBorders>
              <w:top w:val="single" w:sz="8" w:space="0" w:color="4F81BD"/>
              <w:bottom w:val="single" w:sz="8" w:space="0" w:color="4F81BD"/>
            </w:tcBorders>
            <w:shd w:val="clear" w:color="auto" w:fill="FFFFFF"/>
            <w:vAlign w:val="center"/>
          </w:tcPr>
          <w:p w14:paraId="22E9AF0B"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S11</w:t>
            </w:r>
          </w:p>
        </w:tc>
        <w:tc>
          <w:tcPr>
            <w:tcW w:w="0" w:type="auto"/>
            <w:tcBorders>
              <w:top w:val="single" w:sz="8" w:space="0" w:color="4F81BD"/>
              <w:bottom w:val="single" w:sz="8" w:space="0" w:color="4F81BD"/>
            </w:tcBorders>
            <w:shd w:val="clear" w:color="auto" w:fill="FFFFFF"/>
            <w:vAlign w:val="center"/>
          </w:tcPr>
          <w:p w14:paraId="79ECF71C"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S12</w:t>
            </w:r>
          </w:p>
        </w:tc>
        <w:tc>
          <w:tcPr>
            <w:tcW w:w="0" w:type="auto"/>
            <w:tcBorders>
              <w:top w:val="single" w:sz="8" w:space="0" w:color="4F81BD"/>
              <w:bottom w:val="single" w:sz="8" w:space="0" w:color="4F81BD"/>
            </w:tcBorders>
            <w:shd w:val="clear" w:color="auto" w:fill="FFFFFF"/>
            <w:vAlign w:val="center"/>
          </w:tcPr>
          <w:p w14:paraId="12D0DD45" w14:textId="77777777" w:rsidR="00727238" w:rsidRPr="005D2646" w:rsidRDefault="00727238" w:rsidP="00C0662B">
            <w:pPr>
              <w:pStyle w:val="Risultato"/>
              <w:numPr>
                <w:ilvl w:val="0"/>
                <w:numId w:val="0"/>
              </w:numPr>
              <w:tabs>
                <w:tab w:val="left" w:pos="708"/>
              </w:tabs>
              <w:jc w:val="center"/>
              <w:rPr>
                <w:rFonts w:cs="Calibri"/>
                <w:b/>
                <w:sz w:val="18"/>
                <w:szCs w:val="18"/>
              </w:rPr>
            </w:pPr>
            <w:r w:rsidRPr="005D2646">
              <w:rPr>
                <w:rFonts w:cs="Calibri"/>
                <w:b/>
                <w:sz w:val="18"/>
                <w:szCs w:val="18"/>
              </w:rPr>
              <w:t>S13</w:t>
            </w:r>
            <w:r w:rsidR="00C0662B" w:rsidRPr="000B1317">
              <w:rPr>
                <w:rFonts w:cs="Calibri"/>
                <w:b/>
                <w:strike/>
                <w:sz w:val="18"/>
                <w:szCs w:val="18"/>
                <w:vertAlign w:val="superscript"/>
              </w:rPr>
              <w:t>1</w:t>
            </w:r>
          </w:p>
        </w:tc>
        <w:tc>
          <w:tcPr>
            <w:tcW w:w="0" w:type="auto"/>
            <w:tcBorders>
              <w:top w:val="single" w:sz="8" w:space="0" w:color="4F81BD"/>
              <w:bottom w:val="single" w:sz="8" w:space="0" w:color="4F81BD"/>
            </w:tcBorders>
            <w:shd w:val="clear" w:color="auto" w:fill="FFFFFF"/>
            <w:vAlign w:val="center"/>
          </w:tcPr>
          <w:p w14:paraId="71C54959"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S14</w:t>
            </w:r>
          </w:p>
        </w:tc>
        <w:tc>
          <w:tcPr>
            <w:tcW w:w="0" w:type="auto"/>
            <w:tcBorders>
              <w:top w:val="single" w:sz="8" w:space="0" w:color="4F81BD"/>
              <w:bottom w:val="single" w:sz="8" w:space="0" w:color="4F81BD"/>
            </w:tcBorders>
            <w:shd w:val="clear" w:color="auto" w:fill="FFFFFF"/>
            <w:vAlign w:val="center"/>
          </w:tcPr>
          <w:p w14:paraId="389BDEC2"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S15</w:t>
            </w:r>
          </w:p>
        </w:tc>
        <w:tc>
          <w:tcPr>
            <w:tcW w:w="0" w:type="auto"/>
            <w:tcBorders>
              <w:top w:val="single" w:sz="8" w:space="0" w:color="4F81BD"/>
              <w:bottom w:val="single" w:sz="8" w:space="0" w:color="4F81BD"/>
            </w:tcBorders>
            <w:shd w:val="clear" w:color="auto" w:fill="FFFFFF"/>
            <w:vAlign w:val="center"/>
          </w:tcPr>
          <w:p w14:paraId="4EBD8308"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S16</w:t>
            </w:r>
          </w:p>
        </w:tc>
        <w:tc>
          <w:tcPr>
            <w:tcW w:w="0" w:type="auto"/>
            <w:tcBorders>
              <w:top w:val="single" w:sz="8" w:space="0" w:color="4F81BD"/>
              <w:bottom w:val="single" w:sz="8" w:space="0" w:color="4F81BD"/>
            </w:tcBorders>
            <w:shd w:val="clear" w:color="auto" w:fill="FFFFFF"/>
            <w:vAlign w:val="center"/>
          </w:tcPr>
          <w:p w14:paraId="5758997B" w14:textId="77777777" w:rsidR="00727238" w:rsidRPr="005D2646" w:rsidRDefault="00727238" w:rsidP="005D2646">
            <w:pPr>
              <w:pStyle w:val="Risultato"/>
              <w:numPr>
                <w:ilvl w:val="0"/>
                <w:numId w:val="0"/>
              </w:numPr>
              <w:tabs>
                <w:tab w:val="left" w:pos="708"/>
              </w:tabs>
              <w:ind w:right="-108"/>
              <w:jc w:val="center"/>
              <w:rPr>
                <w:rFonts w:cs="Calibri"/>
                <w:b/>
                <w:sz w:val="18"/>
                <w:szCs w:val="18"/>
              </w:rPr>
            </w:pPr>
            <w:r w:rsidRPr="005D2646">
              <w:rPr>
                <w:rFonts w:cs="Calibri"/>
                <w:b/>
                <w:sz w:val="18"/>
                <w:szCs w:val="18"/>
              </w:rPr>
              <w:t>S17</w:t>
            </w:r>
          </w:p>
        </w:tc>
        <w:tc>
          <w:tcPr>
            <w:tcW w:w="0" w:type="auto"/>
            <w:tcBorders>
              <w:top w:val="single" w:sz="8" w:space="0" w:color="4F81BD"/>
              <w:bottom w:val="single" w:sz="8" w:space="0" w:color="4F81BD"/>
            </w:tcBorders>
            <w:shd w:val="clear" w:color="auto" w:fill="FFFFFF"/>
            <w:vAlign w:val="center"/>
          </w:tcPr>
          <w:p w14:paraId="7D04D9C6" w14:textId="77777777" w:rsidR="00727238" w:rsidRPr="005D2646" w:rsidRDefault="00727238" w:rsidP="005D2646">
            <w:pPr>
              <w:pStyle w:val="Risultato"/>
              <w:numPr>
                <w:ilvl w:val="0"/>
                <w:numId w:val="0"/>
              </w:numPr>
              <w:tabs>
                <w:tab w:val="left" w:pos="708"/>
              </w:tabs>
              <w:ind w:right="-108"/>
              <w:jc w:val="center"/>
              <w:rPr>
                <w:rFonts w:cs="Calibri"/>
                <w:b/>
                <w:sz w:val="18"/>
                <w:szCs w:val="18"/>
              </w:rPr>
            </w:pPr>
            <w:r w:rsidRPr="005D2646">
              <w:rPr>
                <w:rFonts w:cs="Calibri"/>
                <w:b/>
                <w:sz w:val="18"/>
                <w:szCs w:val="18"/>
              </w:rPr>
              <w:t>S18</w:t>
            </w:r>
          </w:p>
        </w:tc>
        <w:tc>
          <w:tcPr>
            <w:tcW w:w="0" w:type="auto"/>
            <w:tcBorders>
              <w:top w:val="single" w:sz="8" w:space="0" w:color="4F81BD"/>
              <w:bottom w:val="single" w:sz="8" w:space="0" w:color="4F81BD"/>
            </w:tcBorders>
            <w:shd w:val="clear" w:color="auto" w:fill="FFFFFF"/>
            <w:vAlign w:val="center"/>
          </w:tcPr>
          <w:p w14:paraId="3E2375D1"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S19</w:t>
            </w:r>
          </w:p>
        </w:tc>
        <w:tc>
          <w:tcPr>
            <w:tcW w:w="0" w:type="auto"/>
            <w:tcBorders>
              <w:top w:val="single" w:sz="8" w:space="0" w:color="4F81BD"/>
              <w:bottom w:val="single" w:sz="8" w:space="0" w:color="4F81BD"/>
              <w:right w:val="single" w:sz="8" w:space="0" w:color="4F81BD"/>
            </w:tcBorders>
            <w:shd w:val="clear" w:color="auto" w:fill="FFFFFF"/>
            <w:vAlign w:val="center"/>
          </w:tcPr>
          <w:p w14:paraId="716BBA8D" w14:textId="77777777" w:rsidR="00727238" w:rsidRPr="005D2646" w:rsidRDefault="00727238" w:rsidP="005D2646">
            <w:pPr>
              <w:pStyle w:val="Risultato"/>
              <w:numPr>
                <w:ilvl w:val="0"/>
                <w:numId w:val="0"/>
              </w:numPr>
              <w:tabs>
                <w:tab w:val="left" w:pos="708"/>
              </w:tabs>
              <w:jc w:val="center"/>
              <w:rPr>
                <w:rFonts w:cs="Calibri"/>
                <w:b/>
                <w:sz w:val="18"/>
                <w:szCs w:val="18"/>
              </w:rPr>
            </w:pPr>
            <w:r w:rsidRPr="005D2646">
              <w:rPr>
                <w:rFonts w:cs="Calibri"/>
                <w:b/>
                <w:sz w:val="18"/>
                <w:szCs w:val="18"/>
              </w:rPr>
              <w:t>S20</w:t>
            </w:r>
          </w:p>
        </w:tc>
      </w:tr>
      <w:tr w:rsidR="00727238" w:rsidRPr="00D81584" w14:paraId="32857C43" w14:textId="77777777" w:rsidTr="005D2646">
        <w:tc>
          <w:tcPr>
            <w:tcW w:w="0" w:type="auto"/>
            <w:shd w:val="clear" w:color="auto" w:fill="FFFFFF"/>
            <w:vAlign w:val="center"/>
          </w:tcPr>
          <w:p w14:paraId="5EC402CB"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Sopra soglia</w:t>
            </w:r>
          </w:p>
        </w:tc>
        <w:tc>
          <w:tcPr>
            <w:tcW w:w="0" w:type="auto"/>
            <w:shd w:val="clear" w:color="auto" w:fill="FFFFFF"/>
            <w:vAlign w:val="center"/>
          </w:tcPr>
          <w:p w14:paraId="20AC207B"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666D665"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323B8DA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31B5F28C"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C26A52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19A76CC"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7DCC61B2"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4CCF7F4"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r w:rsidRPr="005D2646">
              <w:rPr>
                <w:rStyle w:val="Rimandonotaapidipagina"/>
                <w:rFonts w:cs="Calibri"/>
                <w:sz w:val="18"/>
                <w:szCs w:val="18"/>
              </w:rPr>
              <w:footnoteReference w:id="4"/>
            </w:r>
          </w:p>
        </w:tc>
        <w:tc>
          <w:tcPr>
            <w:tcW w:w="0" w:type="auto"/>
            <w:shd w:val="clear" w:color="auto" w:fill="FFFFFF"/>
            <w:vAlign w:val="center"/>
          </w:tcPr>
          <w:p w14:paraId="66512314"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51BBB57E"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92E8CF3"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79E20883"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F6D794E"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55D39EF2" w14:textId="77777777" w:rsidR="00727238" w:rsidRPr="005D2646" w:rsidRDefault="00727238" w:rsidP="005D2646">
            <w:pPr>
              <w:pStyle w:val="Risultato"/>
              <w:numPr>
                <w:ilvl w:val="0"/>
                <w:numId w:val="0"/>
              </w:numPr>
              <w:tabs>
                <w:tab w:val="left" w:pos="708"/>
              </w:tabs>
              <w:rPr>
                <w:rFonts w:cs="Calibri"/>
                <w:sz w:val="18"/>
                <w:szCs w:val="18"/>
              </w:rPr>
            </w:pPr>
          </w:p>
        </w:tc>
      </w:tr>
      <w:tr w:rsidR="00727238" w:rsidRPr="00941680" w14:paraId="7E6E7F37"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45FCE1B8" w14:textId="77777777" w:rsidR="00727238" w:rsidRPr="00941680" w:rsidRDefault="00727238" w:rsidP="005D2646">
            <w:pPr>
              <w:pStyle w:val="Risultato"/>
              <w:numPr>
                <w:ilvl w:val="0"/>
                <w:numId w:val="0"/>
              </w:numPr>
              <w:tabs>
                <w:tab w:val="left" w:pos="708"/>
              </w:tabs>
              <w:jc w:val="both"/>
              <w:rPr>
                <w:rFonts w:cs="Calibri"/>
                <w:b/>
                <w:bCs/>
                <w:strike/>
                <w:sz w:val="18"/>
                <w:szCs w:val="18"/>
              </w:rPr>
            </w:pPr>
            <w:r w:rsidRPr="00941680">
              <w:rPr>
                <w:rFonts w:cs="Calibri"/>
                <w:bCs/>
                <w:strike/>
                <w:sz w:val="18"/>
                <w:szCs w:val="18"/>
              </w:rPr>
              <w:t>Escluso</w:t>
            </w:r>
          </w:p>
        </w:tc>
        <w:tc>
          <w:tcPr>
            <w:tcW w:w="0" w:type="auto"/>
            <w:tcBorders>
              <w:top w:val="single" w:sz="8" w:space="0" w:color="4F81BD"/>
              <w:bottom w:val="single" w:sz="8" w:space="0" w:color="4F81BD"/>
            </w:tcBorders>
            <w:shd w:val="clear" w:color="auto" w:fill="FFFFFF"/>
            <w:vAlign w:val="center"/>
          </w:tcPr>
          <w:p w14:paraId="116C1F59"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7BFB4217"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123655D"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5F4881C"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41168698"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183648C4"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5924EFB"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8ECF3D7"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5532DF1"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31617D1"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19C9FA4"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0A533F0"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CC66476"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120900C0" w14:textId="77777777" w:rsidR="00727238" w:rsidRPr="00941680" w:rsidRDefault="00727238" w:rsidP="005D2646">
            <w:pPr>
              <w:pStyle w:val="Risultato"/>
              <w:numPr>
                <w:ilvl w:val="0"/>
                <w:numId w:val="0"/>
              </w:numPr>
              <w:tabs>
                <w:tab w:val="left" w:pos="708"/>
              </w:tabs>
              <w:jc w:val="center"/>
              <w:rPr>
                <w:rFonts w:cs="Calibri"/>
                <w:strike/>
                <w:sz w:val="18"/>
                <w:szCs w:val="18"/>
              </w:rPr>
            </w:pPr>
          </w:p>
        </w:tc>
      </w:tr>
      <w:tr w:rsidR="00727238" w:rsidRPr="00D81584" w14:paraId="5131F5EE" w14:textId="77777777" w:rsidTr="005D2646">
        <w:tc>
          <w:tcPr>
            <w:tcW w:w="0" w:type="auto"/>
            <w:shd w:val="clear" w:color="auto" w:fill="FFFFFF"/>
            <w:vAlign w:val="center"/>
          </w:tcPr>
          <w:p w14:paraId="70136D65"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Accordo quadro sopra soglia</w:t>
            </w:r>
          </w:p>
        </w:tc>
        <w:tc>
          <w:tcPr>
            <w:tcW w:w="0" w:type="auto"/>
            <w:shd w:val="clear" w:color="auto" w:fill="FFFFFF"/>
            <w:vAlign w:val="center"/>
          </w:tcPr>
          <w:p w14:paraId="3458A4D1"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7B7B9C5"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6E5E9E38"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3EE8BA83"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1480A49"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43BF4C11"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CD5EED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563851B2" w14:textId="77777777" w:rsidR="00727238" w:rsidRPr="005D2646" w:rsidRDefault="00727238" w:rsidP="005D2646">
            <w:pPr>
              <w:pStyle w:val="Risultato"/>
              <w:numPr>
                <w:ilvl w:val="0"/>
                <w:numId w:val="0"/>
              </w:numPr>
              <w:tabs>
                <w:tab w:val="left" w:pos="708"/>
              </w:tabs>
              <w:rPr>
                <w:rFonts w:cs="Calibri"/>
                <w:sz w:val="18"/>
                <w:szCs w:val="18"/>
              </w:rPr>
            </w:pPr>
            <w:r w:rsidRPr="005D2646">
              <w:rPr>
                <w:rFonts w:cs="Calibri"/>
                <w:sz w:val="18"/>
                <w:szCs w:val="18"/>
              </w:rPr>
              <w:t xml:space="preserve"> X</w:t>
            </w:r>
          </w:p>
        </w:tc>
        <w:tc>
          <w:tcPr>
            <w:tcW w:w="0" w:type="auto"/>
            <w:shd w:val="clear" w:color="auto" w:fill="FFFFFF"/>
            <w:vAlign w:val="center"/>
          </w:tcPr>
          <w:p w14:paraId="49A2FE38"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CFF7B0C"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4020208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B8C921E" w14:textId="77777777" w:rsidR="00727238" w:rsidRPr="005D2646" w:rsidRDefault="00E60AB0"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ACE4FC8"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7D77F0D" w14:textId="77777777" w:rsidR="00727238" w:rsidRPr="005D2646" w:rsidRDefault="00727238" w:rsidP="005D2646">
            <w:pPr>
              <w:pStyle w:val="Risultato"/>
              <w:numPr>
                <w:ilvl w:val="0"/>
                <w:numId w:val="0"/>
              </w:numPr>
              <w:tabs>
                <w:tab w:val="left" w:pos="708"/>
              </w:tabs>
              <w:jc w:val="center"/>
              <w:rPr>
                <w:rFonts w:cs="Calibri"/>
                <w:sz w:val="18"/>
                <w:szCs w:val="18"/>
              </w:rPr>
            </w:pPr>
          </w:p>
        </w:tc>
      </w:tr>
      <w:tr w:rsidR="00727238" w:rsidRPr="00941680" w14:paraId="46D6F16D"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04B48DFF" w14:textId="77777777" w:rsidR="00727238" w:rsidRPr="00941680" w:rsidRDefault="00727238" w:rsidP="005D2646">
            <w:pPr>
              <w:pStyle w:val="Risultato"/>
              <w:numPr>
                <w:ilvl w:val="0"/>
                <w:numId w:val="0"/>
              </w:numPr>
              <w:tabs>
                <w:tab w:val="left" w:pos="708"/>
              </w:tabs>
              <w:jc w:val="both"/>
              <w:rPr>
                <w:rFonts w:cs="Calibri"/>
                <w:b/>
                <w:bCs/>
                <w:strike/>
                <w:sz w:val="18"/>
                <w:szCs w:val="18"/>
              </w:rPr>
            </w:pPr>
            <w:r w:rsidRPr="00941680">
              <w:rPr>
                <w:rFonts w:cs="Calibri"/>
                <w:bCs/>
                <w:strike/>
                <w:sz w:val="18"/>
                <w:szCs w:val="18"/>
              </w:rPr>
              <w:t>Accordo quadro escluso sopra soglia</w:t>
            </w:r>
          </w:p>
        </w:tc>
        <w:tc>
          <w:tcPr>
            <w:tcW w:w="0" w:type="auto"/>
            <w:tcBorders>
              <w:top w:val="single" w:sz="8" w:space="0" w:color="4F81BD"/>
              <w:bottom w:val="single" w:sz="8" w:space="0" w:color="4F81BD"/>
            </w:tcBorders>
            <w:shd w:val="clear" w:color="auto" w:fill="FFFFFF"/>
            <w:vAlign w:val="center"/>
          </w:tcPr>
          <w:p w14:paraId="1DB81DA5"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3B560AA6"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EE3559F"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258B45E"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400C3A83"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02D8E8E"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EC2A4B1"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C350299"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48B1A1CA"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6198A61C"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829774F"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9D2E432"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1A892B7B"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1B55D4F1" w14:textId="77777777" w:rsidR="00727238" w:rsidRPr="00941680" w:rsidRDefault="00727238" w:rsidP="005D2646">
            <w:pPr>
              <w:pStyle w:val="Risultato"/>
              <w:numPr>
                <w:ilvl w:val="0"/>
                <w:numId w:val="0"/>
              </w:numPr>
              <w:tabs>
                <w:tab w:val="left" w:pos="708"/>
              </w:tabs>
              <w:jc w:val="center"/>
              <w:rPr>
                <w:rFonts w:cs="Calibri"/>
                <w:strike/>
                <w:sz w:val="18"/>
                <w:szCs w:val="18"/>
              </w:rPr>
            </w:pPr>
          </w:p>
        </w:tc>
      </w:tr>
      <w:tr w:rsidR="00727238" w:rsidRPr="00D81584" w14:paraId="7EFE1F7A" w14:textId="77777777" w:rsidTr="005D2646">
        <w:tc>
          <w:tcPr>
            <w:tcW w:w="0" w:type="auto"/>
            <w:shd w:val="clear" w:color="auto" w:fill="FFFFFF"/>
            <w:vAlign w:val="center"/>
          </w:tcPr>
          <w:p w14:paraId="3EF8AE33"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Adesione con SCC sopra soglia</w:t>
            </w:r>
          </w:p>
        </w:tc>
        <w:tc>
          <w:tcPr>
            <w:tcW w:w="0" w:type="auto"/>
            <w:shd w:val="clear" w:color="auto" w:fill="FFFFFF"/>
            <w:vAlign w:val="center"/>
          </w:tcPr>
          <w:p w14:paraId="653FBEEE"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598C999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01ECE344"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77D75E06"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C3F0079"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3801E8EA"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3C51335F" w14:textId="77777777" w:rsidR="00727238" w:rsidRPr="005D2646" w:rsidRDefault="00727238" w:rsidP="005D2646">
            <w:pPr>
              <w:pStyle w:val="Risultato"/>
              <w:numPr>
                <w:ilvl w:val="0"/>
                <w:numId w:val="0"/>
              </w:numPr>
              <w:tabs>
                <w:tab w:val="left" w:pos="708"/>
              </w:tabs>
              <w:rPr>
                <w:rFonts w:cs="Calibri"/>
                <w:sz w:val="18"/>
                <w:szCs w:val="18"/>
              </w:rPr>
            </w:pPr>
          </w:p>
        </w:tc>
        <w:tc>
          <w:tcPr>
            <w:tcW w:w="0" w:type="auto"/>
            <w:shd w:val="clear" w:color="auto" w:fill="FFFFFF"/>
            <w:vAlign w:val="center"/>
          </w:tcPr>
          <w:p w14:paraId="122C9F9A"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r w:rsidRPr="005D2646">
              <w:rPr>
                <w:sz w:val="16"/>
                <w:szCs w:val="16"/>
                <w:vertAlign w:val="superscript"/>
              </w:rPr>
              <w:t>3</w:t>
            </w:r>
          </w:p>
        </w:tc>
        <w:tc>
          <w:tcPr>
            <w:tcW w:w="0" w:type="auto"/>
            <w:shd w:val="clear" w:color="auto" w:fill="FFFFFF"/>
            <w:vAlign w:val="center"/>
          </w:tcPr>
          <w:p w14:paraId="54F3937D"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F6DF343"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581A0471"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7929383E"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3D5F9085"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6380AAC" w14:textId="77777777" w:rsidR="00727238" w:rsidRPr="005D2646" w:rsidRDefault="00727238" w:rsidP="005D2646">
            <w:pPr>
              <w:pStyle w:val="Risultato"/>
              <w:numPr>
                <w:ilvl w:val="0"/>
                <w:numId w:val="0"/>
              </w:numPr>
              <w:tabs>
                <w:tab w:val="left" w:pos="708"/>
              </w:tabs>
              <w:jc w:val="center"/>
              <w:rPr>
                <w:rFonts w:cs="Calibri"/>
                <w:sz w:val="18"/>
                <w:szCs w:val="18"/>
              </w:rPr>
            </w:pPr>
          </w:p>
        </w:tc>
      </w:tr>
      <w:tr w:rsidR="00727238" w:rsidRPr="00941680" w14:paraId="1DE53AC2"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760A97F5" w14:textId="77777777" w:rsidR="00727238" w:rsidRPr="00941680" w:rsidRDefault="00727238" w:rsidP="005D2646">
            <w:pPr>
              <w:pStyle w:val="Risultato"/>
              <w:numPr>
                <w:ilvl w:val="0"/>
                <w:numId w:val="0"/>
              </w:numPr>
              <w:tabs>
                <w:tab w:val="left" w:pos="708"/>
              </w:tabs>
              <w:jc w:val="both"/>
              <w:rPr>
                <w:rFonts w:cs="Calibri"/>
                <w:b/>
                <w:bCs/>
                <w:strike/>
                <w:sz w:val="18"/>
                <w:szCs w:val="18"/>
              </w:rPr>
            </w:pPr>
            <w:r w:rsidRPr="00941680">
              <w:rPr>
                <w:rFonts w:cs="Calibri"/>
                <w:bCs/>
                <w:strike/>
                <w:sz w:val="18"/>
                <w:szCs w:val="18"/>
              </w:rPr>
              <w:t>Adesione con SCC escluso sopra soglia</w:t>
            </w:r>
          </w:p>
        </w:tc>
        <w:tc>
          <w:tcPr>
            <w:tcW w:w="0" w:type="auto"/>
            <w:tcBorders>
              <w:top w:val="single" w:sz="8" w:space="0" w:color="4F81BD"/>
              <w:bottom w:val="single" w:sz="8" w:space="0" w:color="4F81BD"/>
            </w:tcBorders>
            <w:shd w:val="clear" w:color="auto" w:fill="FFFFFF"/>
            <w:vAlign w:val="center"/>
          </w:tcPr>
          <w:p w14:paraId="0F748FF6"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05C390E2"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A99F0A3"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EB18272"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3AE6121A"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7513C40"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2811DB1"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E5D0337"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1512ED2"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127DFFF7"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6D159C3"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86D35B4"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00B20626"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48A2856B" w14:textId="77777777" w:rsidR="00727238" w:rsidRPr="00941680" w:rsidRDefault="00727238" w:rsidP="005D2646">
            <w:pPr>
              <w:pStyle w:val="Risultato"/>
              <w:numPr>
                <w:ilvl w:val="0"/>
                <w:numId w:val="0"/>
              </w:numPr>
              <w:tabs>
                <w:tab w:val="left" w:pos="708"/>
              </w:tabs>
              <w:jc w:val="center"/>
              <w:rPr>
                <w:rFonts w:cs="Calibri"/>
                <w:strike/>
                <w:sz w:val="18"/>
                <w:szCs w:val="18"/>
              </w:rPr>
            </w:pPr>
          </w:p>
        </w:tc>
      </w:tr>
      <w:tr w:rsidR="00727238" w:rsidRPr="00D81584" w14:paraId="555383D7" w14:textId="77777777" w:rsidTr="005D2646">
        <w:tc>
          <w:tcPr>
            <w:tcW w:w="0" w:type="auto"/>
            <w:shd w:val="clear" w:color="auto" w:fill="FFFFFF"/>
            <w:vAlign w:val="center"/>
          </w:tcPr>
          <w:p w14:paraId="7E0BDE18" w14:textId="77777777" w:rsidR="00727238" w:rsidRPr="005D2646" w:rsidRDefault="00727238" w:rsidP="005D2646">
            <w:pPr>
              <w:pStyle w:val="Risultato"/>
              <w:numPr>
                <w:ilvl w:val="0"/>
                <w:numId w:val="0"/>
              </w:numPr>
              <w:tabs>
                <w:tab w:val="left" w:pos="708"/>
              </w:tabs>
              <w:jc w:val="both"/>
              <w:rPr>
                <w:rFonts w:cs="Calibri"/>
                <w:b/>
                <w:bCs/>
                <w:sz w:val="18"/>
                <w:szCs w:val="18"/>
              </w:rPr>
            </w:pPr>
            <w:r w:rsidRPr="005D2646">
              <w:rPr>
                <w:rFonts w:cs="Calibri"/>
                <w:bCs/>
                <w:sz w:val="18"/>
                <w:szCs w:val="18"/>
              </w:rPr>
              <w:t>Adesione senza SCC sopra soglia</w:t>
            </w:r>
          </w:p>
        </w:tc>
        <w:tc>
          <w:tcPr>
            <w:tcW w:w="0" w:type="auto"/>
            <w:shd w:val="clear" w:color="auto" w:fill="FFFFFF"/>
            <w:vAlign w:val="center"/>
          </w:tcPr>
          <w:p w14:paraId="285432B6"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12A2A7D"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9ACC3FF" w14:textId="77777777" w:rsidR="00727238" w:rsidRPr="005D2646" w:rsidRDefault="00727238" w:rsidP="005D2646">
            <w:pPr>
              <w:pStyle w:val="Risultato"/>
              <w:numPr>
                <w:ilvl w:val="0"/>
                <w:numId w:val="0"/>
              </w:numPr>
              <w:tabs>
                <w:tab w:val="left" w:pos="708"/>
              </w:tabs>
              <w:jc w:val="center"/>
              <w:rPr>
                <w:rFonts w:cs="Calibri"/>
                <w:sz w:val="18"/>
                <w:szCs w:val="18"/>
              </w:rPr>
            </w:pPr>
            <w:r w:rsidRPr="005D2646">
              <w:rPr>
                <w:rFonts w:cs="Calibri"/>
                <w:sz w:val="18"/>
                <w:szCs w:val="18"/>
              </w:rPr>
              <w:t>X</w:t>
            </w:r>
          </w:p>
        </w:tc>
        <w:tc>
          <w:tcPr>
            <w:tcW w:w="0" w:type="auto"/>
            <w:shd w:val="clear" w:color="auto" w:fill="FFFFFF"/>
            <w:vAlign w:val="center"/>
          </w:tcPr>
          <w:p w14:paraId="43E7C529"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D83803A" w14:textId="77777777" w:rsidR="00727238" w:rsidRPr="005D2646" w:rsidRDefault="00727238" w:rsidP="005D2646">
            <w:pPr>
              <w:pStyle w:val="Risultato"/>
              <w:numPr>
                <w:ilvl w:val="0"/>
                <w:numId w:val="0"/>
              </w:numPr>
              <w:tabs>
                <w:tab w:val="left" w:pos="708"/>
              </w:tabs>
              <w:rPr>
                <w:rFonts w:cs="Calibri"/>
                <w:sz w:val="18"/>
                <w:szCs w:val="18"/>
              </w:rPr>
            </w:pPr>
          </w:p>
        </w:tc>
        <w:tc>
          <w:tcPr>
            <w:tcW w:w="0" w:type="auto"/>
            <w:shd w:val="clear" w:color="auto" w:fill="FFFFFF"/>
            <w:vAlign w:val="center"/>
          </w:tcPr>
          <w:p w14:paraId="28DAEBBE"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7192941D" w14:textId="77777777" w:rsidR="00727238" w:rsidRPr="005D2646" w:rsidRDefault="00727238" w:rsidP="005D2646">
            <w:pPr>
              <w:pStyle w:val="Risultato"/>
              <w:numPr>
                <w:ilvl w:val="0"/>
                <w:numId w:val="0"/>
              </w:numPr>
              <w:tabs>
                <w:tab w:val="left" w:pos="708"/>
              </w:tabs>
              <w:rPr>
                <w:rFonts w:cs="Calibri"/>
                <w:sz w:val="18"/>
                <w:szCs w:val="18"/>
              </w:rPr>
            </w:pPr>
          </w:p>
        </w:tc>
        <w:tc>
          <w:tcPr>
            <w:tcW w:w="0" w:type="auto"/>
            <w:shd w:val="clear" w:color="auto" w:fill="FFFFFF"/>
            <w:vAlign w:val="center"/>
          </w:tcPr>
          <w:p w14:paraId="1F49104D" w14:textId="77777777" w:rsidR="00727238" w:rsidRPr="005D2646" w:rsidRDefault="00727238" w:rsidP="005D2646">
            <w:pPr>
              <w:pStyle w:val="Risultato"/>
              <w:numPr>
                <w:ilvl w:val="0"/>
                <w:numId w:val="0"/>
              </w:numPr>
              <w:tabs>
                <w:tab w:val="left" w:pos="708"/>
              </w:tabs>
              <w:rPr>
                <w:rFonts w:cs="Calibri"/>
                <w:sz w:val="18"/>
                <w:szCs w:val="18"/>
              </w:rPr>
            </w:pPr>
            <w:r w:rsidRPr="005D2646">
              <w:rPr>
                <w:rFonts w:cs="Calibri"/>
                <w:sz w:val="18"/>
                <w:szCs w:val="18"/>
              </w:rPr>
              <w:t xml:space="preserve"> X</w:t>
            </w:r>
            <w:r w:rsidRPr="005D2646">
              <w:rPr>
                <w:sz w:val="16"/>
                <w:szCs w:val="16"/>
                <w:vertAlign w:val="superscript"/>
              </w:rPr>
              <w:t>3</w:t>
            </w:r>
          </w:p>
        </w:tc>
        <w:tc>
          <w:tcPr>
            <w:tcW w:w="0" w:type="auto"/>
            <w:shd w:val="clear" w:color="auto" w:fill="FFFFFF"/>
            <w:vAlign w:val="center"/>
          </w:tcPr>
          <w:p w14:paraId="510325E0"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00D0DC4B"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679FDB85"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7AB578F2"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1EEDDC58" w14:textId="77777777" w:rsidR="00727238" w:rsidRPr="005D2646" w:rsidRDefault="00727238" w:rsidP="005D2646">
            <w:pPr>
              <w:pStyle w:val="Risultato"/>
              <w:numPr>
                <w:ilvl w:val="0"/>
                <w:numId w:val="0"/>
              </w:numPr>
              <w:tabs>
                <w:tab w:val="left" w:pos="708"/>
              </w:tabs>
              <w:jc w:val="center"/>
              <w:rPr>
                <w:rFonts w:cs="Calibri"/>
                <w:sz w:val="18"/>
                <w:szCs w:val="18"/>
              </w:rPr>
            </w:pPr>
          </w:p>
        </w:tc>
        <w:tc>
          <w:tcPr>
            <w:tcW w:w="0" w:type="auto"/>
            <w:shd w:val="clear" w:color="auto" w:fill="FFFFFF"/>
            <w:vAlign w:val="center"/>
          </w:tcPr>
          <w:p w14:paraId="262ADC56" w14:textId="77777777" w:rsidR="00727238" w:rsidRPr="005D2646" w:rsidRDefault="00727238" w:rsidP="005D2646">
            <w:pPr>
              <w:pStyle w:val="Risultato"/>
              <w:numPr>
                <w:ilvl w:val="0"/>
                <w:numId w:val="0"/>
              </w:numPr>
              <w:tabs>
                <w:tab w:val="left" w:pos="708"/>
              </w:tabs>
              <w:rPr>
                <w:rFonts w:cs="Calibri"/>
                <w:sz w:val="18"/>
                <w:szCs w:val="18"/>
              </w:rPr>
            </w:pPr>
          </w:p>
        </w:tc>
      </w:tr>
      <w:tr w:rsidR="00727238" w:rsidRPr="00941680" w14:paraId="7960F336" w14:textId="77777777" w:rsidTr="005D2646">
        <w:tc>
          <w:tcPr>
            <w:tcW w:w="0" w:type="auto"/>
            <w:tcBorders>
              <w:top w:val="single" w:sz="8" w:space="0" w:color="4F81BD"/>
              <w:left w:val="single" w:sz="8" w:space="0" w:color="4F81BD"/>
              <w:bottom w:val="single" w:sz="8" w:space="0" w:color="4F81BD"/>
            </w:tcBorders>
            <w:shd w:val="clear" w:color="auto" w:fill="FFFFFF"/>
            <w:vAlign w:val="center"/>
          </w:tcPr>
          <w:p w14:paraId="7FF5BC92" w14:textId="77777777" w:rsidR="00727238" w:rsidRPr="00941680" w:rsidRDefault="00727238" w:rsidP="005D2646">
            <w:pPr>
              <w:pStyle w:val="Risultato"/>
              <w:numPr>
                <w:ilvl w:val="0"/>
                <w:numId w:val="0"/>
              </w:numPr>
              <w:tabs>
                <w:tab w:val="left" w:pos="708"/>
              </w:tabs>
              <w:jc w:val="both"/>
              <w:rPr>
                <w:rFonts w:cs="Calibri"/>
                <w:b/>
                <w:bCs/>
                <w:strike/>
                <w:sz w:val="18"/>
                <w:szCs w:val="18"/>
              </w:rPr>
            </w:pPr>
            <w:r w:rsidRPr="00941680">
              <w:rPr>
                <w:rFonts w:cs="Calibri"/>
                <w:bCs/>
                <w:strike/>
                <w:sz w:val="18"/>
                <w:szCs w:val="18"/>
              </w:rPr>
              <w:t>Adesione senza SCC escluso sopra soglia</w:t>
            </w:r>
          </w:p>
        </w:tc>
        <w:tc>
          <w:tcPr>
            <w:tcW w:w="0" w:type="auto"/>
            <w:tcBorders>
              <w:top w:val="single" w:sz="8" w:space="0" w:color="4F81BD"/>
              <w:bottom w:val="single" w:sz="8" w:space="0" w:color="4F81BD"/>
            </w:tcBorders>
            <w:shd w:val="clear" w:color="auto" w:fill="FFFFFF"/>
            <w:vAlign w:val="center"/>
          </w:tcPr>
          <w:p w14:paraId="11503BB5"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4E0F3C3C"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986AD74" w14:textId="77777777" w:rsidR="00727238" w:rsidRPr="00941680" w:rsidRDefault="00727238" w:rsidP="005D2646">
            <w:pPr>
              <w:pStyle w:val="Risultato"/>
              <w:numPr>
                <w:ilvl w:val="0"/>
                <w:numId w:val="0"/>
              </w:numPr>
              <w:tabs>
                <w:tab w:val="left" w:pos="708"/>
              </w:tabs>
              <w:jc w:val="center"/>
              <w:rPr>
                <w:rFonts w:cs="Calibri"/>
                <w:strike/>
                <w:sz w:val="18"/>
                <w:szCs w:val="18"/>
              </w:rPr>
            </w:pPr>
            <w:r w:rsidRPr="00941680">
              <w:rPr>
                <w:rFonts w:cs="Calibri"/>
                <w:strike/>
                <w:sz w:val="18"/>
                <w:szCs w:val="18"/>
              </w:rPr>
              <w:t>X</w:t>
            </w:r>
          </w:p>
        </w:tc>
        <w:tc>
          <w:tcPr>
            <w:tcW w:w="0" w:type="auto"/>
            <w:tcBorders>
              <w:top w:val="single" w:sz="8" w:space="0" w:color="4F81BD"/>
              <w:bottom w:val="single" w:sz="8" w:space="0" w:color="4F81BD"/>
            </w:tcBorders>
            <w:shd w:val="clear" w:color="auto" w:fill="FFFFFF"/>
            <w:vAlign w:val="center"/>
          </w:tcPr>
          <w:p w14:paraId="7EB904F1"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1AFF8E89"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590BD058"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3544B11D"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274B63A7"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123AC767"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40063B3"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4DFDCD73"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1CBFA5B2"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tcBorders>
            <w:shd w:val="clear" w:color="auto" w:fill="FFFFFF"/>
            <w:vAlign w:val="center"/>
          </w:tcPr>
          <w:p w14:paraId="7F446D3C" w14:textId="77777777" w:rsidR="00727238" w:rsidRPr="00941680" w:rsidRDefault="00727238" w:rsidP="005D2646">
            <w:pPr>
              <w:pStyle w:val="Risultato"/>
              <w:numPr>
                <w:ilvl w:val="0"/>
                <w:numId w:val="0"/>
              </w:numPr>
              <w:tabs>
                <w:tab w:val="left" w:pos="708"/>
              </w:tabs>
              <w:jc w:val="center"/>
              <w:rPr>
                <w:rFonts w:cs="Calibri"/>
                <w:strike/>
                <w:sz w:val="18"/>
                <w:szCs w:val="18"/>
              </w:rPr>
            </w:pPr>
          </w:p>
        </w:tc>
        <w:tc>
          <w:tcPr>
            <w:tcW w:w="0" w:type="auto"/>
            <w:tcBorders>
              <w:top w:val="single" w:sz="8" w:space="0" w:color="4F81BD"/>
              <w:bottom w:val="single" w:sz="8" w:space="0" w:color="4F81BD"/>
              <w:right w:val="single" w:sz="8" w:space="0" w:color="4F81BD"/>
            </w:tcBorders>
            <w:shd w:val="clear" w:color="auto" w:fill="FFFFFF"/>
            <w:vAlign w:val="center"/>
          </w:tcPr>
          <w:p w14:paraId="7F1F9340" w14:textId="77777777" w:rsidR="00727238" w:rsidRPr="00941680" w:rsidRDefault="00727238" w:rsidP="005D2646">
            <w:pPr>
              <w:pStyle w:val="Risultato"/>
              <w:numPr>
                <w:ilvl w:val="0"/>
                <w:numId w:val="0"/>
              </w:numPr>
              <w:tabs>
                <w:tab w:val="left" w:pos="708"/>
              </w:tabs>
              <w:jc w:val="center"/>
              <w:rPr>
                <w:rFonts w:cs="Calibri"/>
                <w:strike/>
                <w:sz w:val="18"/>
                <w:szCs w:val="18"/>
              </w:rPr>
            </w:pPr>
          </w:p>
        </w:tc>
      </w:tr>
    </w:tbl>
    <w:p w14:paraId="175F4D4A" w14:textId="77777777" w:rsidR="00996D6E" w:rsidRDefault="00996D6E" w:rsidP="00AF2E4D">
      <w:pPr>
        <w:pStyle w:val="Risultato"/>
        <w:numPr>
          <w:ilvl w:val="0"/>
          <w:numId w:val="0"/>
        </w:numPr>
        <w:tabs>
          <w:tab w:val="left" w:pos="708"/>
        </w:tabs>
        <w:jc w:val="both"/>
      </w:pPr>
    </w:p>
    <w:p w14:paraId="3E24CE4C" w14:textId="77777777" w:rsidR="003837DF" w:rsidRDefault="006B1303">
      <w:pPr>
        <w:spacing w:after="0" w:line="240" w:lineRule="auto"/>
      </w:pPr>
      <w:r w:rsidRPr="006B1303">
        <w:rPr>
          <w:b/>
        </w:rPr>
        <w:t>NOTA</w:t>
      </w:r>
      <w:r>
        <w:t>: Anche per i CIG di</w:t>
      </w:r>
      <w:r w:rsidRPr="006B1303">
        <w:t xml:space="preserve"> importo inferiore a 40.000 </w:t>
      </w:r>
      <w:r>
        <w:t xml:space="preserve">euro </w:t>
      </w:r>
      <w:r w:rsidRPr="006B1303">
        <w:t>è possibile l’invio delle schede</w:t>
      </w:r>
      <w:r>
        <w:t xml:space="preserve"> successive al perfezionamento</w:t>
      </w:r>
    </w:p>
    <w:p w14:paraId="250B1F37" w14:textId="77777777" w:rsidR="00A56407" w:rsidRDefault="003837DF">
      <w:pPr>
        <w:spacing w:after="0" w:line="240" w:lineRule="auto"/>
      </w:pPr>
      <w:r w:rsidRPr="00E57853">
        <w:rPr>
          <w:b/>
        </w:rPr>
        <w:t>NOTA</w:t>
      </w:r>
      <w:r>
        <w:t>: è possibile l’invio della scheda ‘modifica contrattuale’ anche per i contratti AQ/Convenzione</w:t>
      </w:r>
    </w:p>
    <w:p w14:paraId="36B94025" w14:textId="77777777" w:rsidR="00A56407" w:rsidRDefault="00A56407" w:rsidP="00A56407">
      <w:pPr>
        <w:spacing w:after="0" w:line="240" w:lineRule="auto"/>
        <w:jc w:val="both"/>
      </w:pPr>
      <w:r w:rsidRPr="00065EA7">
        <w:rPr>
          <w:b/>
        </w:rPr>
        <w:t>NOTA</w:t>
      </w:r>
      <w:r>
        <w:t xml:space="preserve">: </w:t>
      </w:r>
      <w:r w:rsidRPr="006B1303">
        <w:t>è possibile l’invio delle schede</w:t>
      </w:r>
      <w:r>
        <w:t xml:space="preserve"> successive al perfezionamento anche per </w:t>
      </w:r>
      <w:r w:rsidRPr="00065EA7">
        <w:t xml:space="preserve">le gare dei settori </w:t>
      </w:r>
      <w:r>
        <w:t xml:space="preserve">ordinari, speciali, per i contratti esclusi e per le adesioni ad AQ/Convenzioni </w:t>
      </w:r>
      <w:r w:rsidRPr="00065EA7">
        <w:t>pubblicate dal 01/02/2007 al 31/</w:t>
      </w:r>
      <w:r>
        <w:t>12/2019.</w:t>
      </w:r>
    </w:p>
    <w:p w14:paraId="7BDEA9FF" w14:textId="77777777" w:rsidR="00996D6E" w:rsidRDefault="00A56407">
      <w:pPr>
        <w:spacing w:after="0" w:line="240" w:lineRule="auto"/>
        <w:rPr>
          <w:rFonts w:eastAsia="Times New Roman"/>
          <w:sz w:val="24"/>
          <w:szCs w:val="24"/>
          <w:lang w:eastAsia="it-IT"/>
        </w:rPr>
      </w:pPr>
      <w:r>
        <w:br w:type="page"/>
      </w:r>
    </w:p>
    <w:p w14:paraId="282CA4AF" w14:textId="77777777" w:rsidR="00727238" w:rsidRDefault="00E567DD" w:rsidP="005E7900">
      <w:pPr>
        <w:pStyle w:val="Titolo2"/>
        <w:numPr>
          <w:ilvl w:val="1"/>
          <w:numId w:val="29"/>
        </w:numPr>
        <w:rPr>
          <w:sz w:val="28"/>
          <w:szCs w:val="28"/>
        </w:rPr>
      </w:pPr>
      <w:r>
        <w:rPr>
          <w:sz w:val="28"/>
          <w:szCs w:val="28"/>
        </w:rPr>
        <w:lastRenderedPageBreak/>
        <w:t xml:space="preserve"> </w:t>
      </w:r>
      <w:bookmarkStart w:id="116" w:name="_Toc183506092"/>
      <w:r>
        <w:rPr>
          <w:sz w:val="28"/>
          <w:szCs w:val="28"/>
        </w:rPr>
        <w:t>F</w:t>
      </w:r>
      <w:r w:rsidR="00727238" w:rsidRPr="00823F3B">
        <w:rPr>
          <w:sz w:val="28"/>
          <w:szCs w:val="28"/>
        </w:rPr>
        <w:t>lusso di un contratto di lavori, servizi e forniture settori ordinari e speciali</w:t>
      </w:r>
      <w:bookmarkEnd w:id="116"/>
    </w:p>
    <w:p w14:paraId="53B68997" w14:textId="77777777" w:rsidR="001E4FAD" w:rsidRDefault="001E4FAD" w:rsidP="00996D6E">
      <w:pPr>
        <w:pStyle w:val="Risultato"/>
        <w:numPr>
          <w:ilvl w:val="0"/>
          <w:numId w:val="0"/>
        </w:numPr>
        <w:tabs>
          <w:tab w:val="left" w:pos="708"/>
        </w:tabs>
        <w:jc w:val="both"/>
        <w:rPr>
          <w:sz w:val="22"/>
          <w:szCs w:val="22"/>
        </w:rPr>
      </w:pPr>
      <w:r w:rsidRPr="001E4FAD">
        <w:rPr>
          <w:sz w:val="22"/>
          <w:szCs w:val="22"/>
        </w:rPr>
        <w:t xml:space="preserve">Il diagramma </w:t>
      </w:r>
      <w:r w:rsidR="006016F8">
        <w:rPr>
          <w:sz w:val="22"/>
          <w:szCs w:val="22"/>
        </w:rPr>
        <w:t xml:space="preserve">che segue </w:t>
      </w:r>
      <w:r w:rsidRPr="001E4FAD">
        <w:rPr>
          <w:sz w:val="22"/>
          <w:szCs w:val="22"/>
        </w:rPr>
        <w:t>descrive in linea generale il flusso di un contratto di lavor</w:t>
      </w:r>
      <w:r>
        <w:rPr>
          <w:sz w:val="22"/>
          <w:szCs w:val="22"/>
        </w:rPr>
        <w:t xml:space="preserve">i/servizi/forniture che risulta </w:t>
      </w:r>
      <w:r w:rsidRPr="001E4FAD">
        <w:rPr>
          <w:sz w:val="22"/>
          <w:szCs w:val="22"/>
        </w:rPr>
        <w:t>caratterizzato dal verifica</w:t>
      </w:r>
      <w:r w:rsidR="006016F8">
        <w:rPr>
          <w:sz w:val="22"/>
          <w:szCs w:val="22"/>
        </w:rPr>
        <w:t>rsi degli eventi sopra elencati:</w:t>
      </w:r>
    </w:p>
    <w:p w14:paraId="1CC952A7" w14:textId="77777777" w:rsidR="006016F8" w:rsidRPr="00996D6E" w:rsidRDefault="006016F8" w:rsidP="00996D6E">
      <w:pPr>
        <w:pStyle w:val="Risultato"/>
        <w:numPr>
          <w:ilvl w:val="0"/>
          <w:numId w:val="0"/>
        </w:numPr>
        <w:tabs>
          <w:tab w:val="left" w:pos="708"/>
        </w:tabs>
        <w:jc w:val="both"/>
        <w:rPr>
          <w:sz w:val="22"/>
          <w:szCs w:val="22"/>
        </w:rPr>
      </w:pPr>
    </w:p>
    <w:p w14:paraId="7274A09D" w14:textId="77777777" w:rsidR="006016F8" w:rsidRPr="00821BCD" w:rsidRDefault="005B2927" w:rsidP="006016F8">
      <w:pPr>
        <w:pStyle w:val="Didascalia"/>
        <w:jc w:val="center"/>
        <w:rPr>
          <w:sz w:val="18"/>
          <w:szCs w:val="18"/>
        </w:rPr>
      </w:pPr>
      <w:r>
        <w:rPr>
          <w:noProof/>
          <w:lang w:eastAsia="it-IT"/>
        </w:rPr>
        <mc:AlternateContent>
          <mc:Choice Requires="wpg">
            <w:drawing>
              <wp:inline distT="0" distB="0" distL="0" distR="0" wp14:anchorId="735C00A0" wp14:editId="2B90DFCE">
                <wp:extent cx="6319520" cy="4181475"/>
                <wp:effectExtent l="0" t="0" r="0" b="9525"/>
                <wp:docPr id="50" name="Area di disegno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9520" cy="4181475"/>
                          <a:chOff x="0" y="0"/>
                          <a:chExt cx="63195" cy="41814"/>
                        </a:xfrm>
                      </wpg:grpSpPr>
                      <wps:wsp>
                        <wps:cNvPr id="51" name="AutoShape 106"/>
                        <wps:cNvSpPr>
                          <a:spLocks noChangeAspect="1" noChangeArrowheads="1"/>
                        </wps:cNvSpPr>
                        <wps:spPr bwMode="auto">
                          <a:xfrm>
                            <a:off x="0" y="0"/>
                            <a:ext cx="63195" cy="41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Text Box 5"/>
                        <wps:cNvSpPr txBox="1">
                          <a:spLocks noChangeArrowheads="1"/>
                        </wps:cNvSpPr>
                        <wps:spPr bwMode="auto">
                          <a:xfrm>
                            <a:off x="6102" y="3306"/>
                            <a:ext cx="6950" cy="12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B86F6" w14:textId="77777777" w:rsidR="000B1317" w:rsidRPr="00E567DD" w:rsidRDefault="000B1317" w:rsidP="00E567DD">
                              <w:pPr>
                                <w:spacing w:after="0" w:line="240" w:lineRule="auto"/>
                                <w:jc w:val="center"/>
                                <w:rPr>
                                  <w:color w:val="000000"/>
                                  <w:sz w:val="18"/>
                                  <w:szCs w:val="18"/>
                                </w:rPr>
                              </w:pPr>
                              <w:r w:rsidRPr="00E567DD">
                                <w:rPr>
                                  <w:color w:val="808080"/>
                                  <w:sz w:val="18"/>
                                  <w:szCs w:val="18"/>
                                </w:rPr>
                                <w:t xml:space="preserve">Settori Speciali fino al 31/12/2019 </w:t>
                              </w:r>
                              <w:r w:rsidRPr="00E567DD">
                                <w:rPr>
                                  <w:sz w:val="18"/>
                                  <w:szCs w:val="18"/>
                                  <w:vertAlign w:val="superscript"/>
                                </w:rPr>
                                <w:t>2</w:t>
                              </w:r>
                            </w:p>
                            <w:p w14:paraId="21554943" w14:textId="77777777" w:rsidR="000B1317" w:rsidRPr="00E567DD" w:rsidRDefault="000B1317" w:rsidP="00E567DD">
                              <w:pPr>
                                <w:spacing w:after="0" w:line="240" w:lineRule="auto"/>
                                <w:jc w:val="center"/>
                                <w:rPr>
                                  <w:strike/>
                                  <w:color w:val="808080"/>
                                  <w:sz w:val="18"/>
                                  <w:szCs w:val="18"/>
                                </w:rPr>
                              </w:pPr>
                              <w:r w:rsidRPr="00E567DD">
                                <w:rPr>
                                  <w:strike/>
                                  <w:color w:val="808080"/>
                                  <w:sz w:val="18"/>
                                  <w:szCs w:val="18"/>
                                </w:rPr>
                                <w:t xml:space="preserve">Contratti esclusi </w:t>
                              </w:r>
                              <w:r w:rsidRPr="00E567DD">
                                <w:rPr>
                                  <w:sz w:val="18"/>
                                  <w:szCs w:val="18"/>
                                  <w:vertAlign w:val="superscript"/>
                                </w:rPr>
                                <w:t>3</w:t>
                              </w:r>
                            </w:p>
                            <w:p w14:paraId="5FE8442A" w14:textId="77777777" w:rsidR="000B1317" w:rsidRPr="00312202" w:rsidRDefault="000B1317" w:rsidP="00F96D81">
                              <w:pPr>
                                <w:spacing w:after="0" w:line="240" w:lineRule="auto"/>
                                <w:jc w:val="center"/>
                                <w:rPr>
                                  <w:strike/>
                                  <w:color w:val="808080"/>
                                  <w:sz w:val="18"/>
                                  <w:szCs w:val="18"/>
                                </w:rPr>
                              </w:pPr>
                            </w:p>
                          </w:txbxContent>
                        </wps:txbx>
                        <wps:bodyPr rot="0" vert="vert270" wrap="square" lIns="91440" tIns="45720" rIns="91440" bIns="45720" anchor="t" anchorCtr="0" upright="1">
                          <a:noAutofit/>
                        </wps:bodyPr>
                      </wps:wsp>
                      <wps:wsp>
                        <wps:cNvPr id="53" name="Line 6"/>
                        <wps:cNvCnPr/>
                        <wps:spPr bwMode="auto">
                          <a:xfrm>
                            <a:off x="14483" y="21812"/>
                            <a:ext cx="30455"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54" name="Line 7"/>
                        <wps:cNvCnPr/>
                        <wps:spPr bwMode="auto">
                          <a:xfrm>
                            <a:off x="14484" y="15757"/>
                            <a:ext cx="34290"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55" name="Line 8"/>
                        <wps:cNvCnPr/>
                        <wps:spPr bwMode="auto">
                          <a:xfrm>
                            <a:off x="14484" y="33398"/>
                            <a:ext cx="42291" cy="6"/>
                          </a:xfrm>
                          <a:prstGeom prst="line">
                            <a:avLst/>
                          </a:prstGeom>
                          <a:noFill/>
                          <a:ln w="952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56" name="Line 9"/>
                        <wps:cNvCnPr/>
                        <wps:spPr bwMode="auto">
                          <a:xfrm>
                            <a:off x="14484" y="28051"/>
                            <a:ext cx="33147"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57" name="Oval 10"/>
                        <wps:cNvSpPr>
                          <a:spLocks noChangeArrowheads="1"/>
                        </wps:cNvSpPr>
                        <wps:spPr bwMode="auto">
                          <a:xfrm>
                            <a:off x="17575" y="16656"/>
                            <a:ext cx="15940" cy="4566"/>
                          </a:xfrm>
                          <a:prstGeom prst="ellipse">
                            <a:avLst/>
                          </a:prstGeom>
                          <a:solidFill>
                            <a:srgbClr val="FFFFFF"/>
                          </a:solidFill>
                          <a:ln w="12700">
                            <a:solidFill>
                              <a:srgbClr val="339966"/>
                            </a:solidFill>
                            <a:round/>
                            <a:headEnd/>
                            <a:tailEnd/>
                          </a:ln>
                        </wps:spPr>
                        <wps:txbx>
                          <w:txbxContent>
                            <w:p w14:paraId="4C67C201" w14:textId="77777777" w:rsidR="000B1317" w:rsidRPr="00296363" w:rsidRDefault="000B1317" w:rsidP="00F763CB">
                              <w:pPr>
                                <w:jc w:val="center"/>
                                <w:rPr>
                                  <w:b/>
                                  <w:color w:val="008000"/>
                                  <w:sz w:val="14"/>
                                  <w:szCs w:val="14"/>
                                </w:rPr>
                              </w:pPr>
                              <w:r>
                                <w:rPr>
                                  <w:b/>
                                  <w:color w:val="008000"/>
                                  <w:sz w:val="14"/>
                                  <w:szCs w:val="14"/>
                                </w:rPr>
                                <w:t>(E03) Fase</w:t>
                              </w:r>
                              <w:r w:rsidRPr="00296363">
                                <w:rPr>
                                  <w:b/>
                                  <w:color w:val="008000"/>
                                  <w:sz w:val="14"/>
                                  <w:szCs w:val="14"/>
                                </w:rPr>
                                <w:t xml:space="preserve"> iniziale esecuzione del contratto</w:t>
                              </w:r>
                            </w:p>
                          </w:txbxContent>
                        </wps:txbx>
                        <wps:bodyPr rot="0" vert="horz" wrap="square" lIns="91440" tIns="45720" rIns="91440" bIns="45720" anchor="t" anchorCtr="0" upright="1">
                          <a:noAutofit/>
                        </wps:bodyPr>
                      </wps:wsp>
                      <wps:wsp>
                        <wps:cNvPr id="58" name="Oval 11"/>
                        <wps:cNvSpPr>
                          <a:spLocks noChangeArrowheads="1"/>
                        </wps:cNvSpPr>
                        <wps:spPr bwMode="auto">
                          <a:xfrm>
                            <a:off x="19166" y="22740"/>
                            <a:ext cx="11805" cy="3418"/>
                          </a:xfrm>
                          <a:prstGeom prst="ellipse">
                            <a:avLst/>
                          </a:prstGeom>
                          <a:solidFill>
                            <a:srgbClr val="FFFFFF"/>
                          </a:solidFill>
                          <a:ln w="12700">
                            <a:solidFill>
                              <a:srgbClr val="339966"/>
                            </a:solidFill>
                            <a:round/>
                            <a:headEnd/>
                            <a:tailEnd/>
                          </a:ln>
                        </wps:spPr>
                        <wps:txbx>
                          <w:txbxContent>
                            <w:p w14:paraId="31C6F6D7" w14:textId="77777777" w:rsidR="000B1317" w:rsidRPr="00296363" w:rsidRDefault="000B1317" w:rsidP="00F763CB">
                              <w:pPr>
                                <w:jc w:val="center"/>
                                <w:rPr>
                                  <w:b/>
                                  <w:color w:val="008000"/>
                                  <w:sz w:val="14"/>
                                  <w:szCs w:val="14"/>
                                </w:rPr>
                              </w:pPr>
                              <w:r>
                                <w:rPr>
                                  <w:b/>
                                  <w:color w:val="008000"/>
                                  <w:sz w:val="14"/>
                                  <w:szCs w:val="14"/>
                                </w:rPr>
                                <w:t xml:space="preserve">(E04) </w:t>
                              </w:r>
                              <w:r w:rsidRPr="00296363">
                                <w:rPr>
                                  <w:b/>
                                  <w:color w:val="008000"/>
                                  <w:sz w:val="14"/>
                                  <w:szCs w:val="14"/>
                                </w:rPr>
                                <w:t>Esecuzione</w:t>
                              </w:r>
                            </w:p>
                          </w:txbxContent>
                        </wps:txbx>
                        <wps:bodyPr rot="0" vert="horz" wrap="square" lIns="91440" tIns="45720" rIns="91440" bIns="45720" anchor="t" anchorCtr="0" upright="1">
                          <a:noAutofit/>
                        </wps:bodyPr>
                      </wps:wsp>
                      <wps:wsp>
                        <wps:cNvPr id="59" name="Oval 12"/>
                        <wps:cNvSpPr>
                          <a:spLocks noChangeArrowheads="1"/>
                        </wps:cNvSpPr>
                        <wps:spPr bwMode="auto">
                          <a:xfrm>
                            <a:off x="19056" y="28745"/>
                            <a:ext cx="12573" cy="3423"/>
                          </a:xfrm>
                          <a:prstGeom prst="ellipse">
                            <a:avLst/>
                          </a:prstGeom>
                          <a:solidFill>
                            <a:srgbClr val="FFFFFF"/>
                          </a:solidFill>
                          <a:ln w="12700">
                            <a:solidFill>
                              <a:srgbClr val="339966"/>
                            </a:solidFill>
                            <a:round/>
                            <a:headEnd/>
                            <a:tailEnd/>
                          </a:ln>
                        </wps:spPr>
                        <wps:txbx>
                          <w:txbxContent>
                            <w:p w14:paraId="2D2231A4" w14:textId="77777777" w:rsidR="000B1317" w:rsidRPr="00A062AF" w:rsidRDefault="000B1317" w:rsidP="00F763CB">
                              <w:pPr>
                                <w:jc w:val="center"/>
                                <w:rPr>
                                  <w:b/>
                                  <w:color w:val="008000"/>
                                  <w:sz w:val="14"/>
                                  <w:szCs w:val="14"/>
                                </w:rPr>
                              </w:pPr>
                              <w:r>
                                <w:rPr>
                                  <w:b/>
                                  <w:color w:val="008000"/>
                                  <w:sz w:val="14"/>
                                  <w:szCs w:val="14"/>
                                </w:rPr>
                                <w:t xml:space="preserve">(E05) </w:t>
                              </w:r>
                              <w:r w:rsidRPr="00A062AF">
                                <w:rPr>
                                  <w:b/>
                                  <w:color w:val="008000"/>
                                  <w:sz w:val="14"/>
                                  <w:szCs w:val="14"/>
                                </w:rPr>
                                <w:t>Conclusione</w:t>
                              </w:r>
                            </w:p>
                          </w:txbxContent>
                        </wps:txbx>
                        <wps:bodyPr rot="0" vert="horz" wrap="square" lIns="91440" tIns="45720" rIns="91440" bIns="45720" anchor="t" anchorCtr="0" upright="1">
                          <a:noAutofit/>
                        </wps:bodyPr>
                      </wps:wsp>
                      <wps:wsp>
                        <wps:cNvPr id="60" name="AutoShape 13"/>
                        <wps:cNvCnPr/>
                        <wps:spPr bwMode="auto">
                          <a:xfrm>
                            <a:off x="24771" y="14738"/>
                            <a:ext cx="6" cy="2286"/>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61" name="AutoShape 14"/>
                        <wps:cNvCnPr/>
                        <wps:spPr bwMode="auto">
                          <a:xfrm>
                            <a:off x="24771" y="20442"/>
                            <a:ext cx="6" cy="2298"/>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62" name="AutoShape 15"/>
                        <wps:cNvCnPr/>
                        <wps:spPr bwMode="auto">
                          <a:xfrm>
                            <a:off x="24771" y="26158"/>
                            <a:ext cx="6" cy="2292"/>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63" name="Oval 16"/>
                        <wps:cNvSpPr>
                          <a:spLocks noChangeArrowheads="1"/>
                        </wps:cNvSpPr>
                        <wps:spPr bwMode="auto">
                          <a:xfrm>
                            <a:off x="19541" y="34172"/>
                            <a:ext cx="11055" cy="3430"/>
                          </a:xfrm>
                          <a:prstGeom prst="ellipse">
                            <a:avLst/>
                          </a:prstGeom>
                          <a:solidFill>
                            <a:srgbClr val="FFFFFF"/>
                          </a:solidFill>
                          <a:ln w="12700">
                            <a:solidFill>
                              <a:srgbClr val="339966"/>
                            </a:solidFill>
                            <a:round/>
                            <a:headEnd/>
                            <a:tailEnd/>
                          </a:ln>
                        </wps:spPr>
                        <wps:txbx>
                          <w:txbxContent>
                            <w:p w14:paraId="40148D22" w14:textId="77777777" w:rsidR="000B1317" w:rsidRPr="00A062AF" w:rsidRDefault="000B1317" w:rsidP="00F763CB">
                              <w:pPr>
                                <w:jc w:val="center"/>
                                <w:rPr>
                                  <w:b/>
                                  <w:color w:val="339966"/>
                                  <w:sz w:val="14"/>
                                  <w:szCs w:val="14"/>
                                </w:rPr>
                              </w:pPr>
                              <w:r>
                                <w:rPr>
                                  <w:b/>
                                  <w:color w:val="339966"/>
                                  <w:sz w:val="14"/>
                                  <w:szCs w:val="14"/>
                                </w:rPr>
                                <w:t>(</w:t>
                              </w:r>
                              <w:r w:rsidRPr="00A062AF">
                                <w:rPr>
                                  <w:b/>
                                  <w:color w:val="339966"/>
                                  <w:sz w:val="14"/>
                                  <w:szCs w:val="14"/>
                                </w:rPr>
                                <w:t>E06</w:t>
                              </w:r>
                              <w:r>
                                <w:rPr>
                                  <w:b/>
                                  <w:color w:val="339966"/>
                                  <w:sz w:val="14"/>
                                  <w:szCs w:val="14"/>
                                </w:rPr>
                                <w:t xml:space="preserve">) </w:t>
                              </w:r>
                              <w:r w:rsidRPr="00A062AF">
                                <w:rPr>
                                  <w:b/>
                                  <w:color w:val="339966"/>
                                  <w:sz w:val="14"/>
                                  <w:szCs w:val="14"/>
                                </w:rPr>
                                <w:t>Collaudo</w:t>
                              </w:r>
                            </w:p>
                          </w:txbxContent>
                        </wps:txbx>
                        <wps:bodyPr rot="0" vert="horz" wrap="square" lIns="91440" tIns="45720" rIns="91440" bIns="45720" anchor="t" anchorCtr="0" upright="1">
                          <a:noAutofit/>
                        </wps:bodyPr>
                      </wps:wsp>
                      <wps:wsp>
                        <wps:cNvPr id="320" name="AutoShape 17"/>
                        <wps:cNvCnPr/>
                        <wps:spPr bwMode="auto">
                          <a:xfrm>
                            <a:off x="24771" y="31874"/>
                            <a:ext cx="6" cy="2298"/>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321" name="AutoShape 18"/>
                        <wps:cNvCnPr/>
                        <wps:spPr bwMode="auto">
                          <a:xfrm rot="10800000" flipH="1" flipV="1">
                            <a:off x="17575" y="18939"/>
                            <a:ext cx="1481" cy="11517"/>
                          </a:xfrm>
                          <a:prstGeom prst="curvedConnector3">
                            <a:avLst>
                              <a:gd name="adj1" fmla="val -154384"/>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322" name="AutoShape 19"/>
                        <wps:cNvCnPr/>
                        <wps:spPr bwMode="auto">
                          <a:xfrm rot="10800000" flipH="1" flipV="1">
                            <a:off x="17692" y="11790"/>
                            <a:ext cx="1364" cy="18666"/>
                          </a:xfrm>
                          <a:prstGeom prst="curvedConnector3">
                            <a:avLst>
                              <a:gd name="adj1" fmla="val -167569"/>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323" name="AutoShape 20"/>
                        <wps:cNvCnPr/>
                        <wps:spPr bwMode="auto">
                          <a:xfrm rot="16200000" flipH="1">
                            <a:off x="28035" y="24448"/>
                            <a:ext cx="2416" cy="127"/>
                          </a:xfrm>
                          <a:prstGeom prst="curvedConnector5">
                            <a:avLst>
                              <a:gd name="adj1" fmla="val -45819"/>
                              <a:gd name="adj2" fmla="val 3346167"/>
                              <a:gd name="adj3" fmla="val 136597"/>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324" name="Oval 21"/>
                        <wps:cNvSpPr>
                          <a:spLocks noChangeArrowheads="1"/>
                        </wps:cNvSpPr>
                        <wps:spPr bwMode="auto">
                          <a:xfrm>
                            <a:off x="19867" y="8481"/>
                            <a:ext cx="13648" cy="6612"/>
                          </a:xfrm>
                          <a:prstGeom prst="ellipse">
                            <a:avLst/>
                          </a:prstGeom>
                          <a:solidFill>
                            <a:srgbClr val="FFFFFF"/>
                          </a:solidFill>
                          <a:ln w="12700">
                            <a:solidFill>
                              <a:srgbClr val="339966"/>
                            </a:solidFill>
                            <a:prstDash val="lgDash"/>
                            <a:round/>
                            <a:headEnd/>
                            <a:tailEnd/>
                          </a:ln>
                        </wps:spPr>
                        <wps:txbx>
                          <w:txbxContent>
                            <w:p w14:paraId="4A170498" w14:textId="77777777" w:rsidR="000B1317" w:rsidRDefault="000B1317" w:rsidP="00F763CB">
                              <w:pPr>
                                <w:rPr>
                                  <w:sz w:val="16"/>
                                  <w:szCs w:val="16"/>
                                </w:rPr>
                              </w:pPr>
                              <w:r>
                                <w:rPr>
                                  <w:sz w:val="16"/>
                                  <w:szCs w:val="16"/>
                                </w:rPr>
                                <w:t>Ag</w:t>
                              </w:r>
                            </w:p>
                          </w:txbxContent>
                        </wps:txbx>
                        <wps:bodyPr rot="0" vert="horz" wrap="square" lIns="91440" tIns="45720" rIns="91440" bIns="45720" anchor="t" anchorCtr="0" upright="1">
                          <a:noAutofit/>
                        </wps:bodyPr>
                      </wps:wsp>
                      <wps:wsp>
                        <wps:cNvPr id="325" name="Oval 22"/>
                        <wps:cNvSpPr>
                          <a:spLocks noChangeArrowheads="1"/>
                        </wps:cNvSpPr>
                        <wps:spPr bwMode="auto">
                          <a:xfrm>
                            <a:off x="17692" y="8481"/>
                            <a:ext cx="14828" cy="6619"/>
                          </a:xfrm>
                          <a:prstGeom prst="ellipse">
                            <a:avLst/>
                          </a:prstGeom>
                          <a:solidFill>
                            <a:srgbClr val="FFFFFF"/>
                          </a:solidFill>
                          <a:ln w="12700">
                            <a:solidFill>
                              <a:srgbClr val="339966"/>
                            </a:solidFill>
                            <a:round/>
                            <a:headEnd/>
                            <a:tailEnd/>
                          </a:ln>
                        </wps:spPr>
                        <wps:txbx>
                          <w:txbxContent>
                            <w:p w14:paraId="6593C1A3" w14:textId="77777777" w:rsidR="000B1317" w:rsidRPr="00C57FF6" w:rsidRDefault="000B1317" w:rsidP="00F763CB">
                              <w:pPr>
                                <w:rPr>
                                  <w:b/>
                                  <w:color w:val="008000"/>
                                  <w:sz w:val="14"/>
                                  <w:szCs w:val="14"/>
                                </w:rPr>
                              </w:pPr>
                              <w:r>
                                <w:rPr>
                                  <w:b/>
                                  <w:color w:val="008000"/>
                                  <w:sz w:val="14"/>
                                  <w:szCs w:val="14"/>
                                </w:rPr>
                                <w:t xml:space="preserve">(E02) Aggiudicazione o definizione </w:t>
                              </w:r>
                              <w:r w:rsidRPr="00C57FF6">
                                <w:rPr>
                                  <w:b/>
                                  <w:color w:val="008000"/>
                                  <w:sz w:val="14"/>
                                  <w:szCs w:val="14"/>
                                </w:rPr>
                                <w:t>procedura negoziata</w:t>
                              </w:r>
                              <w:r>
                                <w:rPr>
                                  <w:b/>
                                  <w:color w:val="008000"/>
                                  <w:sz w:val="14"/>
                                  <w:szCs w:val="14"/>
                                </w:rPr>
                                <w:t xml:space="preserve"> </w:t>
                              </w:r>
                              <w:r>
                                <w:rPr>
                                  <w:sz w:val="18"/>
                                  <w:szCs w:val="18"/>
                                  <w:vertAlign w:val="superscript"/>
                                </w:rPr>
                                <w:t>1</w:t>
                              </w:r>
                            </w:p>
                          </w:txbxContent>
                        </wps:txbx>
                        <wps:bodyPr rot="0" vert="horz" wrap="square" lIns="91440" tIns="45720" rIns="91440" bIns="45720" anchor="t" anchorCtr="0" upright="1">
                          <a:noAutofit/>
                        </wps:bodyPr>
                      </wps:wsp>
                      <wps:wsp>
                        <wps:cNvPr id="326" name="AutoShape 23"/>
                        <wps:cNvCnPr/>
                        <wps:spPr bwMode="auto">
                          <a:xfrm flipV="1">
                            <a:off x="31629" y="11787"/>
                            <a:ext cx="1886" cy="18669"/>
                          </a:xfrm>
                          <a:prstGeom prst="curvedConnector3">
                            <a:avLst>
                              <a:gd name="adj1" fmla="val 221185"/>
                            </a:avLst>
                          </a:prstGeom>
                          <a:noFill/>
                          <a:ln w="9525" cap="rnd">
                            <a:solidFill>
                              <a:srgbClr val="80808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27" name="Text Box 24"/>
                        <wps:cNvSpPr txBox="1">
                          <a:spLocks noChangeArrowheads="1"/>
                        </wps:cNvSpPr>
                        <wps:spPr bwMode="auto">
                          <a:xfrm>
                            <a:off x="45086" y="21818"/>
                            <a:ext cx="4572" cy="11585"/>
                          </a:xfrm>
                          <a:prstGeom prst="rect">
                            <a:avLst/>
                          </a:prstGeom>
                          <a:solidFill>
                            <a:srgbClr val="FFFFFF"/>
                          </a:solidFill>
                          <a:ln w="12700">
                            <a:solidFill>
                              <a:srgbClr val="FF0000"/>
                            </a:solidFill>
                            <a:miter lim="800000"/>
                            <a:headEnd/>
                            <a:tailEnd/>
                          </a:ln>
                        </wps:spPr>
                        <wps:txbx>
                          <w:txbxContent>
                            <w:p w14:paraId="5AB6844D" w14:textId="77777777" w:rsidR="000B1317" w:rsidRDefault="000B1317" w:rsidP="00F763CB">
                              <w:pPr>
                                <w:jc w:val="center"/>
                                <w:rPr>
                                  <w:b/>
                                  <w:color w:val="FF0000"/>
                                  <w:sz w:val="18"/>
                                  <w:szCs w:val="18"/>
                                </w:rPr>
                              </w:pPr>
                              <w:r>
                                <w:rPr>
                                  <w:b/>
                                  <w:color w:val="FF0000"/>
                                  <w:sz w:val="18"/>
                                  <w:szCs w:val="18"/>
                                </w:rPr>
                                <w:t>(E07) Accordi</w:t>
                              </w:r>
                              <w:r>
                                <w:rPr>
                                  <w:b/>
                                  <w:color w:val="FF0000"/>
                                  <w:sz w:val="18"/>
                                  <w:szCs w:val="18"/>
                                </w:rPr>
                                <w:br/>
                                <w:t xml:space="preserve"> bonari</w:t>
                              </w:r>
                            </w:p>
                          </w:txbxContent>
                        </wps:txbx>
                        <wps:bodyPr rot="0" vert="vert" wrap="square" lIns="91440" tIns="45720" rIns="91440" bIns="45720" anchor="t" anchorCtr="0" upright="1">
                          <a:noAutofit/>
                        </wps:bodyPr>
                      </wps:wsp>
                      <wps:wsp>
                        <wps:cNvPr id="328" name="Text Box 25"/>
                        <wps:cNvSpPr txBox="1">
                          <a:spLocks noChangeArrowheads="1"/>
                        </wps:cNvSpPr>
                        <wps:spPr bwMode="auto">
                          <a:xfrm>
                            <a:off x="49729" y="21810"/>
                            <a:ext cx="4572" cy="6240"/>
                          </a:xfrm>
                          <a:prstGeom prst="rect">
                            <a:avLst/>
                          </a:prstGeom>
                          <a:solidFill>
                            <a:srgbClr val="FFFFFF"/>
                          </a:solidFill>
                          <a:ln w="12700">
                            <a:solidFill>
                              <a:srgbClr val="339966"/>
                            </a:solidFill>
                            <a:miter lim="800000"/>
                            <a:headEnd/>
                            <a:tailEnd/>
                          </a:ln>
                        </wps:spPr>
                        <wps:txbx>
                          <w:txbxContent>
                            <w:p w14:paraId="08FF7B45" w14:textId="77777777" w:rsidR="000B1317" w:rsidRPr="00E63E36" w:rsidRDefault="000B1317" w:rsidP="00F763CB">
                              <w:pPr>
                                <w:jc w:val="center"/>
                                <w:rPr>
                                  <w:b/>
                                  <w:color w:val="FF0000"/>
                                  <w:sz w:val="16"/>
                                  <w:szCs w:val="16"/>
                                </w:rPr>
                              </w:pPr>
                              <w:r>
                                <w:rPr>
                                  <w:b/>
                                  <w:color w:val="FF0000"/>
                                  <w:sz w:val="16"/>
                                  <w:szCs w:val="16"/>
                                </w:rPr>
                                <w:t>(E08</w:t>
                              </w:r>
                              <w:r w:rsidRPr="00E63E36">
                                <w:rPr>
                                  <w:b/>
                                  <w:color w:val="FF0000"/>
                                  <w:sz w:val="16"/>
                                  <w:szCs w:val="16"/>
                                </w:rPr>
                                <w:t>) Sospensioni</w:t>
                              </w:r>
                            </w:p>
                          </w:txbxContent>
                        </wps:txbx>
                        <wps:bodyPr rot="0" vert="vert" wrap="square" lIns="91440" tIns="45720" rIns="91440" bIns="45720" anchor="t" anchorCtr="0" upright="1">
                          <a:noAutofit/>
                        </wps:bodyPr>
                      </wps:wsp>
                      <wps:wsp>
                        <wps:cNvPr id="329" name="Text Box 26"/>
                        <wps:cNvSpPr txBox="1">
                          <a:spLocks noChangeArrowheads="1"/>
                        </wps:cNvSpPr>
                        <wps:spPr bwMode="auto">
                          <a:xfrm>
                            <a:off x="54375" y="15830"/>
                            <a:ext cx="7935" cy="17567"/>
                          </a:xfrm>
                          <a:prstGeom prst="rect">
                            <a:avLst/>
                          </a:prstGeom>
                          <a:solidFill>
                            <a:srgbClr val="FFFFFF"/>
                          </a:solidFill>
                          <a:ln w="12700">
                            <a:solidFill>
                              <a:srgbClr val="339966"/>
                            </a:solidFill>
                            <a:miter lim="800000"/>
                            <a:headEnd/>
                            <a:tailEnd/>
                          </a:ln>
                        </wps:spPr>
                        <wps:txbx>
                          <w:txbxContent>
                            <w:p w14:paraId="50F5A015" w14:textId="77777777" w:rsidR="000B1317" w:rsidRPr="00E63E36" w:rsidRDefault="000B1317" w:rsidP="00F763CB">
                              <w:pPr>
                                <w:jc w:val="center"/>
                                <w:rPr>
                                  <w:b/>
                                  <w:color w:val="339966"/>
                                  <w:sz w:val="16"/>
                                  <w:szCs w:val="16"/>
                                </w:rPr>
                              </w:pPr>
                              <w:r w:rsidRPr="00E63E36">
                                <w:rPr>
                                  <w:b/>
                                  <w:color w:val="339966"/>
                                  <w:sz w:val="16"/>
                                  <w:szCs w:val="16"/>
                                </w:rPr>
                                <w:t xml:space="preserve">(E10) Subappalto – (E09) </w:t>
                              </w:r>
                              <w:r>
                                <w:rPr>
                                  <w:b/>
                                  <w:color w:val="339966"/>
                                  <w:sz w:val="16"/>
                                  <w:szCs w:val="16"/>
                                </w:rPr>
                                <w:t xml:space="preserve">Modifiche contrattuali – </w:t>
                              </w:r>
                              <w:r w:rsidRPr="00E63E36">
                                <w:rPr>
                                  <w:b/>
                                  <w:color w:val="339966"/>
                                  <w:sz w:val="16"/>
                                  <w:szCs w:val="16"/>
                                </w:rPr>
                                <w:t xml:space="preserve"> Variazione </w:t>
                              </w:r>
                              <w:r>
                                <w:rPr>
                                  <w:b/>
                                  <w:color w:val="339966"/>
                                  <w:sz w:val="16"/>
                                  <w:szCs w:val="16"/>
                                </w:rPr>
                                <w:t xml:space="preserve">(E12) RUP </w:t>
                              </w:r>
                              <w:r w:rsidRPr="00E63E36">
                                <w:rPr>
                                  <w:b/>
                                  <w:color w:val="339966"/>
                                  <w:sz w:val="16"/>
                                  <w:szCs w:val="16"/>
                                </w:rPr>
                                <w:t xml:space="preserve">/ </w:t>
                              </w:r>
                              <w:r>
                                <w:rPr>
                                  <w:b/>
                                  <w:color w:val="339966"/>
                                  <w:sz w:val="16"/>
                                  <w:szCs w:val="16"/>
                                </w:rPr>
                                <w:t xml:space="preserve">(E13) </w:t>
                              </w:r>
                              <w:r w:rsidRPr="00E63E36">
                                <w:rPr>
                                  <w:b/>
                                  <w:color w:val="339966"/>
                                  <w:sz w:val="16"/>
                                  <w:szCs w:val="16"/>
                                </w:rPr>
                                <w:t>anagrafica aggiudicatario</w:t>
                              </w:r>
                              <w:r>
                                <w:rPr>
                                  <w:b/>
                                  <w:color w:val="339966"/>
                                  <w:sz w:val="16"/>
                                  <w:szCs w:val="16"/>
                                </w:rPr>
                                <w:t xml:space="preserve"> / (E14) stazione appaltante</w:t>
                              </w:r>
                            </w:p>
                          </w:txbxContent>
                        </wps:txbx>
                        <wps:bodyPr rot="0" vert="vert" wrap="square" lIns="91440" tIns="45720" rIns="91440" bIns="45720" anchor="t" anchorCtr="0" upright="1">
                          <a:noAutofit/>
                        </wps:bodyPr>
                      </wps:wsp>
                      <wps:wsp>
                        <wps:cNvPr id="335" name="Oval 27"/>
                        <wps:cNvSpPr>
                          <a:spLocks noChangeArrowheads="1"/>
                        </wps:cNvSpPr>
                        <wps:spPr bwMode="auto">
                          <a:xfrm>
                            <a:off x="17911" y="368"/>
                            <a:ext cx="15603" cy="4569"/>
                          </a:xfrm>
                          <a:prstGeom prst="ellipse">
                            <a:avLst/>
                          </a:prstGeom>
                          <a:solidFill>
                            <a:srgbClr val="FFFFFF"/>
                          </a:solidFill>
                          <a:ln w="12700">
                            <a:solidFill>
                              <a:srgbClr val="339966"/>
                            </a:solidFill>
                            <a:round/>
                            <a:headEnd/>
                            <a:tailEnd/>
                          </a:ln>
                        </wps:spPr>
                        <wps:txbx>
                          <w:txbxContent>
                            <w:p w14:paraId="182A8B9D" w14:textId="77777777" w:rsidR="000B1317" w:rsidRPr="001D74C7" w:rsidRDefault="000B1317" w:rsidP="00F763CB">
                              <w:pPr>
                                <w:jc w:val="center"/>
                                <w:rPr>
                                  <w:b/>
                                  <w:color w:val="008000"/>
                                  <w:sz w:val="14"/>
                                  <w:szCs w:val="14"/>
                                </w:rPr>
                              </w:pPr>
                              <w:r w:rsidRPr="001D74C7">
                                <w:rPr>
                                  <w:b/>
                                  <w:color w:val="008000"/>
                                  <w:sz w:val="14"/>
                                  <w:szCs w:val="14"/>
                                </w:rPr>
                                <w:t>(E01) Creazione gara e acquisizione codici CIG</w:t>
                              </w:r>
                            </w:p>
                          </w:txbxContent>
                        </wps:txbx>
                        <wps:bodyPr rot="0" vert="horz" wrap="square" lIns="91440" tIns="45720" rIns="91440" bIns="45720" anchor="t" anchorCtr="0" upright="1">
                          <a:noAutofit/>
                        </wps:bodyPr>
                      </wps:wsp>
                      <wps:wsp>
                        <wps:cNvPr id="336" name="AutoShape 28"/>
                        <wps:cNvCnPr/>
                        <wps:spPr bwMode="auto">
                          <a:xfrm>
                            <a:off x="24474" y="5044"/>
                            <a:ext cx="0" cy="3805"/>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337" name="Text Box 29"/>
                        <wps:cNvSpPr txBox="1">
                          <a:spLocks noChangeArrowheads="1"/>
                        </wps:cNvSpPr>
                        <wps:spPr bwMode="auto">
                          <a:xfrm>
                            <a:off x="46236" y="15833"/>
                            <a:ext cx="7993" cy="3646"/>
                          </a:xfrm>
                          <a:prstGeom prst="rect">
                            <a:avLst/>
                          </a:prstGeom>
                          <a:solidFill>
                            <a:srgbClr val="FFFFFF"/>
                          </a:solidFill>
                          <a:ln w="12700">
                            <a:solidFill>
                              <a:srgbClr val="FF0000"/>
                            </a:solidFill>
                            <a:miter lim="800000"/>
                            <a:headEnd/>
                            <a:tailEnd/>
                          </a:ln>
                        </wps:spPr>
                        <wps:txbx>
                          <w:txbxContent>
                            <w:p w14:paraId="6FA39FFB" w14:textId="77777777" w:rsidR="000B1317" w:rsidRDefault="000B1317" w:rsidP="00F763CB">
                              <w:pPr>
                                <w:jc w:val="center"/>
                                <w:rPr>
                                  <w:b/>
                                  <w:color w:val="FF0000"/>
                                  <w:sz w:val="16"/>
                                  <w:szCs w:val="16"/>
                                  <w:u w:val="single"/>
                                </w:rPr>
                              </w:pPr>
                              <w:r>
                                <w:rPr>
                                  <w:b/>
                                  <w:color w:val="FF0000"/>
                                  <w:sz w:val="16"/>
                                  <w:szCs w:val="16"/>
                                  <w:u w:val="single"/>
                                </w:rPr>
                                <w:t>(E11) Istanza di recesso</w:t>
                              </w:r>
                            </w:p>
                          </w:txbxContent>
                        </wps:txbx>
                        <wps:bodyPr rot="0" vert="horz" wrap="square" lIns="91440" tIns="45720" rIns="91440" bIns="45720" anchor="t" anchorCtr="0" upright="1">
                          <a:noAutofit/>
                        </wps:bodyPr>
                      </wps:wsp>
                      <wps:wsp>
                        <wps:cNvPr id="338" name="AutoShape 30"/>
                        <wps:cNvCnPr/>
                        <wps:spPr bwMode="auto">
                          <a:xfrm flipV="1">
                            <a:off x="31113" y="13160"/>
                            <a:ext cx="3398" cy="22863"/>
                          </a:xfrm>
                          <a:prstGeom prst="curvedConnector3">
                            <a:avLst>
                              <a:gd name="adj1" fmla="val 167273"/>
                            </a:avLst>
                          </a:prstGeom>
                          <a:noFill/>
                          <a:ln w="9525" cap="rnd">
                            <a:solidFill>
                              <a:srgbClr val="80808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39" name="AutoShape 31"/>
                        <wps:cNvCnPr/>
                        <wps:spPr bwMode="auto">
                          <a:xfrm flipV="1">
                            <a:off x="31672" y="5073"/>
                            <a:ext cx="1143" cy="24858"/>
                          </a:xfrm>
                          <a:prstGeom prst="curvedConnector3">
                            <a:avLst>
                              <a:gd name="adj1" fmla="val 732176"/>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340" name="AutoShape 32"/>
                        <wps:cNvSpPr>
                          <a:spLocks/>
                        </wps:cNvSpPr>
                        <wps:spPr bwMode="auto">
                          <a:xfrm>
                            <a:off x="4546" y="4449"/>
                            <a:ext cx="1143" cy="33153"/>
                          </a:xfrm>
                          <a:prstGeom prst="leftBrace">
                            <a:avLst>
                              <a:gd name="adj1" fmla="val 241710"/>
                              <a:gd name="adj2" fmla="val 50000"/>
                            </a:avLst>
                          </a:prstGeom>
                          <a:noFill/>
                          <a:ln w="635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 name="Text Box 33"/>
                        <wps:cNvSpPr txBox="1">
                          <a:spLocks noChangeArrowheads="1"/>
                        </wps:cNvSpPr>
                        <wps:spPr bwMode="auto">
                          <a:xfrm>
                            <a:off x="0" y="10096"/>
                            <a:ext cx="4547" cy="233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4E4037" w14:textId="77777777" w:rsidR="000B1317" w:rsidRPr="00E567DD" w:rsidRDefault="000B1317" w:rsidP="00E567DD">
                              <w:pPr>
                                <w:jc w:val="center"/>
                                <w:rPr>
                                  <w:color w:val="808080"/>
                                  <w:sz w:val="18"/>
                                  <w:szCs w:val="18"/>
                                </w:rPr>
                              </w:pPr>
                              <w:r w:rsidRPr="00E567DD">
                                <w:rPr>
                                  <w:color w:val="808080"/>
                                  <w:sz w:val="18"/>
                                  <w:szCs w:val="18"/>
                                </w:rPr>
                                <w:t>Settori Ordinari (e speciali a partire dal 01/01/2020)</w:t>
                              </w:r>
                            </w:p>
                            <w:p w14:paraId="76022F35" w14:textId="77777777" w:rsidR="000B1317" w:rsidRDefault="000B1317" w:rsidP="00F763CB">
                              <w:pPr>
                                <w:jc w:val="center"/>
                                <w:rPr>
                                  <w:color w:val="808080"/>
                                  <w:sz w:val="18"/>
                                  <w:szCs w:val="18"/>
                                </w:rPr>
                              </w:pPr>
                            </w:p>
                          </w:txbxContent>
                        </wps:txbx>
                        <wps:bodyPr rot="0" vert="vert270" wrap="square" lIns="91440" tIns="45720" rIns="91440" bIns="45720" anchor="t" anchorCtr="0" upright="1">
                          <a:noAutofit/>
                        </wps:bodyPr>
                      </wps:wsp>
                      <wps:wsp>
                        <wps:cNvPr id="342" name="AutoShape 34"/>
                        <wps:cNvSpPr>
                          <a:spLocks/>
                        </wps:cNvSpPr>
                        <wps:spPr bwMode="auto">
                          <a:xfrm>
                            <a:off x="14484" y="4449"/>
                            <a:ext cx="1143" cy="10289"/>
                          </a:xfrm>
                          <a:prstGeom prst="leftBrace">
                            <a:avLst>
                              <a:gd name="adj1" fmla="val 75015"/>
                              <a:gd name="adj2" fmla="val 50000"/>
                            </a:avLst>
                          </a:prstGeom>
                          <a:noFill/>
                          <a:ln w="635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AutoShape 35"/>
                        <wps:cNvCnPr/>
                        <wps:spPr bwMode="auto">
                          <a:xfrm flipV="1">
                            <a:off x="30380" y="4659"/>
                            <a:ext cx="2286" cy="30583"/>
                          </a:xfrm>
                          <a:prstGeom prst="curvedConnector3">
                            <a:avLst>
                              <a:gd name="adj1" fmla="val 490278"/>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344" name="Immagine 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4484" y="5044"/>
                            <a:ext cx="34323" cy="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45" name="Immagin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4450" y="8481"/>
                            <a:ext cx="34324" cy="61"/>
                          </a:xfrm>
                          <a:prstGeom prst="rect">
                            <a:avLst/>
                          </a:prstGeom>
                          <a:noFill/>
                          <a:extLst>
                            <a:ext uri="{909E8E84-426E-40DD-AFC4-6F175D3DCCD1}">
                              <a14:hiddenFill xmlns:a14="http://schemas.microsoft.com/office/drawing/2010/main">
                                <a:solidFill>
                                  <a:srgbClr val="FFFFFF"/>
                                </a:solidFill>
                              </a14:hiddenFill>
                            </a:ext>
                          </a:extLst>
                        </pic:spPr>
                      </pic:pic>
                      <wps:wsp>
                        <wps:cNvPr id="346" name="Text Box 29"/>
                        <wps:cNvSpPr txBox="1">
                          <a:spLocks noChangeArrowheads="1"/>
                        </wps:cNvSpPr>
                        <wps:spPr bwMode="auto">
                          <a:xfrm>
                            <a:off x="46239" y="4902"/>
                            <a:ext cx="12607" cy="3639"/>
                          </a:xfrm>
                          <a:prstGeom prst="rect">
                            <a:avLst/>
                          </a:prstGeom>
                          <a:solidFill>
                            <a:srgbClr val="FFFFFF"/>
                          </a:solidFill>
                          <a:ln w="12700">
                            <a:solidFill>
                              <a:srgbClr val="FF0000"/>
                            </a:solidFill>
                            <a:miter lim="800000"/>
                            <a:headEnd/>
                            <a:tailEnd/>
                          </a:ln>
                        </wps:spPr>
                        <wps:txbx>
                          <w:txbxContent>
                            <w:p w14:paraId="5F1B5A04" w14:textId="49B96FB5" w:rsidR="000B1317" w:rsidRPr="005D2646" w:rsidRDefault="000B1317" w:rsidP="00F27833">
                              <w:pPr>
                                <w:pStyle w:val="NormaleWeb"/>
                                <w:spacing w:before="0" w:beforeAutospacing="0" w:after="200" w:afterAutospacing="0" w:line="276" w:lineRule="auto"/>
                                <w:rPr>
                                  <w:rFonts w:ascii="Calibri" w:hAnsi="Calibri"/>
                                  <w:sz w:val="16"/>
                                  <w:szCs w:val="16"/>
                                </w:rPr>
                              </w:pPr>
                              <w:r w:rsidRPr="005D2646">
                                <w:rPr>
                                  <w:rFonts w:ascii="Calibri" w:hAnsi="Calibri"/>
                                  <w:b/>
                                  <w:color w:val="FF0000"/>
                                  <w:sz w:val="16"/>
                                  <w:szCs w:val="16"/>
                                  <w:u w:val="single"/>
                                  <w:lang w:eastAsia="en-US"/>
                                </w:rPr>
                                <w:t xml:space="preserve">Fase di ‘Verifica Requisiti’ in </w:t>
                              </w:r>
                              <w:r>
                                <w:rPr>
                                  <w:rFonts w:ascii="Calibri" w:hAnsi="Calibri"/>
                                  <w:b/>
                                  <w:color w:val="FF0000"/>
                                  <w:sz w:val="16"/>
                                  <w:szCs w:val="16"/>
                                  <w:u w:val="single"/>
                                  <w:lang w:eastAsia="en-US"/>
                                </w:rPr>
                                <w:t>FVOE</w:t>
                              </w:r>
                            </w:p>
                          </w:txbxContent>
                        </wps:txbx>
                        <wps:bodyPr rot="0" vert="horz" wrap="square" lIns="91440" tIns="45720" rIns="91440" bIns="45720" anchor="t" anchorCtr="0" upright="1">
                          <a:noAutofit/>
                        </wps:bodyPr>
                      </wps:wsp>
                    </wpg:wgp>
                  </a:graphicData>
                </a:graphic>
              </wp:inline>
            </w:drawing>
          </mc:Choice>
          <mc:Fallback>
            <w:pict>
              <v:group w14:anchorId="735C00A0" id="Area di disegno 59" o:spid="_x0000_s1041" style="width:497.6pt;height:329.25pt;mso-position-horizontal-relative:char;mso-position-vertical-relative:line" coordsize="63195,41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">
                <v:rect id="AutoShape 106" o:spid="_x0000_s1042" style="position:absolute;width:63195;height:4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" filled="f" stroked="f">
                  <o:lock v:ext="edit" aspectratio="t"/>
                </v:rect>
                <v:shape id="Text Box 5" o:spid="_x0000_s1043" type="#_x0000_t202" style="position:absolute;left:6102;top:3306;width:6950;height:1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" stroked="f">
                  <v:textbox style="layout-flow:vertical;mso-layout-flow-alt:bottom-to-top">
                    <w:txbxContent>
                      <w:p w14:paraId="1B5B86F6" w14:textId="77777777" w:rsidR="000B1317" w:rsidRPr="00E567DD" w:rsidRDefault="000B1317" w:rsidP="00E567DD">
                        <w:pPr>
                          <w:spacing w:after="0" w:line="240" w:lineRule="auto"/>
                          <w:jc w:val="center"/>
                          <w:rPr>
                            <w:color w:val="000000"/>
                            <w:sz w:val="18"/>
                            <w:szCs w:val="18"/>
                          </w:rPr>
                        </w:pPr>
                        <w:r w:rsidRPr="00E567DD">
                          <w:rPr>
                            <w:color w:val="808080"/>
                            <w:sz w:val="18"/>
                            <w:szCs w:val="18"/>
                          </w:rPr>
                          <w:t xml:space="preserve">Settori Speciali fino al 31/12/2019 </w:t>
                        </w:r>
                        <w:r w:rsidRPr="00E567DD">
                          <w:rPr>
                            <w:sz w:val="18"/>
                            <w:szCs w:val="18"/>
                            <w:vertAlign w:val="superscript"/>
                          </w:rPr>
                          <w:t>2</w:t>
                        </w:r>
                      </w:p>
                      <w:p w14:paraId="21554943" w14:textId="77777777" w:rsidR="000B1317" w:rsidRPr="00E567DD" w:rsidRDefault="000B1317" w:rsidP="00E567DD">
                        <w:pPr>
                          <w:spacing w:after="0" w:line="240" w:lineRule="auto"/>
                          <w:jc w:val="center"/>
                          <w:rPr>
                            <w:strike/>
                            <w:color w:val="808080"/>
                            <w:sz w:val="18"/>
                            <w:szCs w:val="18"/>
                          </w:rPr>
                        </w:pPr>
                        <w:r w:rsidRPr="00E567DD">
                          <w:rPr>
                            <w:strike/>
                            <w:color w:val="808080"/>
                            <w:sz w:val="18"/>
                            <w:szCs w:val="18"/>
                          </w:rPr>
                          <w:t xml:space="preserve">Contratti esclusi </w:t>
                        </w:r>
                        <w:r w:rsidRPr="00E567DD">
                          <w:rPr>
                            <w:sz w:val="18"/>
                            <w:szCs w:val="18"/>
                            <w:vertAlign w:val="superscript"/>
                          </w:rPr>
                          <w:t>3</w:t>
                        </w:r>
                      </w:p>
                      <w:p w14:paraId="5FE8442A" w14:textId="77777777" w:rsidR="000B1317" w:rsidRPr="00312202" w:rsidRDefault="000B1317" w:rsidP="00F96D81">
                        <w:pPr>
                          <w:spacing w:after="0" w:line="240" w:lineRule="auto"/>
                          <w:jc w:val="center"/>
                          <w:rPr>
                            <w:strike/>
                            <w:color w:val="808080"/>
                            <w:sz w:val="18"/>
                            <w:szCs w:val="18"/>
                          </w:rPr>
                        </w:pPr>
                      </w:p>
                    </w:txbxContent>
                  </v:textbox>
                </v:shape>
                <v:line id="Line 6" o:spid="_x0000_s1044" style="position:absolute;visibility:visible;mso-wrap-style:square" from="14483,21812" to="44938,21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" strokecolor="gray" strokeweight=".25pt">
                  <v:stroke dashstyle="longDash"/>
                </v:line>
                <v:line id="Line 7" o:spid="_x0000_s1045" style="position:absolute;visibility:visible;mso-wrap-style:square" from="14484,15757" to="48774,15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" strokecolor="gray" strokeweight=".25pt">
                  <v:stroke dashstyle="longDash"/>
                </v:line>
                <v:line id="Line 8" o:spid="_x0000_s1046" style="position:absolute;visibility:visible;mso-wrap-style:square" from="14484,33398" to="56775,33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" strokecolor="gray">
                  <v:stroke dashstyle="longDash"/>
                </v:line>
                <v:line id="Line 9" o:spid="_x0000_s1047" style="position:absolute;visibility:visible;mso-wrap-style:square" from="14484,28051" to="47631,2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" strokecolor="gray" strokeweight=".25pt">
                  <v:stroke dashstyle="longDash"/>
                </v:line>
                <v:oval id="Oval 10" o:spid="_x0000_s1048" style="position:absolute;left:17575;top:16656;width:15940;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" strokecolor="#396" strokeweight="1pt">
                  <v:textbox>
                    <w:txbxContent>
                      <w:p w14:paraId="4C67C201" w14:textId="77777777" w:rsidR="000B1317" w:rsidRPr="00296363" w:rsidRDefault="000B1317" w:rsidP="00F763CB">
                        <w:pPr>
                          <w:jc w:val="center"/>
                          <w:rPr>
                            <w:b/>
                            <w:color w:val="008000"/>
                            <w:sz w:val="14"/>
                            <w:szCs w:val="14"/>
                          </w:rPr>
                        </w:pPr>
                        <w:r>
                          <w:rPr>
                            <w:b/>
                            <w:color w:val="008000"/>
                            <w:sz w:val="14"/>
                            <w:szCs w:val="14"/>
                          </w:rPr>
                          <w:t>(E03) Fase</w:t>
                        </w:r>
                        <w:r w:rsidRPr="00296363">
                          <w:rPr>
                            <w:b/>
                            <w:color w:val="008000"/>
                            <w:sz w:val="14"/>
                            <w:szCs w:val="14"/>
                          </w:rPr>
                          <w:t xml:space="preserve"> iniziale esecuzione del contratto</w:t>
                        </w:r>
                      </w:p>
                    </w:txbxContent>
                  </v:textbox>
                </v:oval>
                <v:oval id="Oval 11" o:spid="_x0000_s1049" style="position:absolute;left:19166;top:22740;width:11805;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" strokecolor="#396" strokeweight="1pt">
                  <v:textbox>
                    <w:txbxContent>
                      <w:p w14:paraId="31C6F6D7" w14:textId="77777777" w:rsidR="000B1317" w:rsidRPr="00296363" w:rsidRDefault="000B1317" w:rsidP="00F763CB">
                        <w:pPr>
                          <w:jc w:val="center"/>
                          <w:rPr>
                            <w:b/>
                            <w:color w:val="008000"/>
                            <w:sz w:val="14"/>
                            <w:szCs w:val="14"/>
                          </w:rPr>
                        </w:pPr>
                        <w:r>
                          <w:rPr>
                            <w:b/>
                            <w:color w:val="008000"/>
                            <w:sz w:val="14"/>
                            <w:szCs w:val="14"/>
                          </w:rPr>
                          <w:t xml:space="preserve">(E04) </w:t>
                        </w:r>
                        <w:r w:rsidRPr="00296363">
                          <w:rPr>
                            <w:b/>
                            <w:color w:val="008000"/>
                            <w:sz w:val="14"/>
                            <w:szCs w:val="14"/>
                          </w:rPr>
                          <w:t>Esecuzione</w:t>
                        </w:r>
                      </w:p>
                    </w:txbxContent>
                  </v:textbox>
                </v:oval>
                <v:oval id="Oval 12" o:spid="_x0000_s1050" style="position:absolute;left:19056;top:28745;width:12573;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" strokecolor="#396" strokeweight="1pt">
                  <v:textbox>
                    <w:txbxContent>
                      <w:p w14:paraId="2D2231A4" w14:textId="77777777" w:rsidR="000B1317" w:rsidRPr="00A062AF" w:rsidRDefault="000B1317" w:rsidP="00F763CB">
                        <w:pPr>
                          <w:jc w:val="center"/>
                          <w:rPr>
                            <w:b/>
                            <w:color w:val="008000"/>
                            <w:sz w:val="14"/>
                            <w:szCs w:val="14"/>
                          </w:rPr>
                        </w:pPr>
                        <w:r>
                          <w:rPr>
                            <w:b/>
                            <w:color w:val="008000"/>
                            <w:sz w:val="14"/>
                            <w:szCs w:val="14"/>
                          </w:rPr>
                          <w:t xml:space="preserve">(E05) </w:t>
                        </w:r>
                        <w:r w:rsidRPr="00A062AF">
                          <w:rPr>
                            <w:b/>
                            <w:color w:val="008000"/>
                            <w:sz w:val="14"/>
                            <w:szCs w:val="14"/>
                          </w:rPr>
                          <w:t>Conclusione</w:t>
                        </w:r>
                      </w:p>
                    </w:txbxContent>
                  </v:textbox>
                </v:oval>
                <v:shapetype id="_x0000_t32" coordsize="21600,21600" o:spt="32" o:oned="t" path="m,l21600,21600e" filled="f">
                  <v:path arrowok="t" fillok="f" o:connecttype="none"/>
                  <o:lock v:ext="edit" shapetype="t"/>
                </v:shapetype>
                <v:shape id="AutoShape 13" o:spid="_x0000_s1051" type="#_x0000_t32" style="position:absolute;left:24771;top:14738;width:6;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" strokecolor="#396">
                  <v:stroke endarrow="block"/>
                </v:shape>
                <v:shape id="AutoShape 14" o:spid="_x0000_s1052" type="#_x0000_t32" style="position:absolute;left:24771;top:20442;width:6;height:2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" strokecolor="#396">
                  <v:stroke endarrow="block"/>
                </v:shape>
                <v:shape id="AutoShape 15" o:spid="_x0000_s1053" type="#_x0000_t32" style="position:absolute;left:24771;top:26158;width:6;height:2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" strokecolor="#396">
                  <v:stroke endarrow="block"/>
                </v:shape>
                <v:oval id="Oval 16" o:spid="_x0000_s1054" style="position:absolute;left:19541;top:34172;width:1105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" strokecolor="#396" strokeweight="1pt">
                  <v:textbox>
                    <w:txbxContent>
                      <w:p w14:paraId="40148D22" w14:textId="77777777" w:rsidR="000B1317" w:rsidRPr="00A062AF" w:rsidRDefault="000B1317" w:rsidP="00F763CB">
                        <w:pPr>
                          <w:jc w:val="center"/>
                          <w:rPr>
                            <w:b/>
                            <w:color w:val="339966"/>
                            <w:sz w:val="14"/>
                            <w:szCs w:val="14"/>
                          </w:rPr>
                        </w:pPr>
                        <w:r>
                          <w:rPr>
                            <w:b/>
                            <w:color w:val="339966"/>
                            <w:sz w:val="14"/>
                            <w:szCs w:val="14"/>
                          </w:rPr>
                          <w:t>(</w:t>
                        </w:r>
                        <w:r w:rsidRPr="00A062AF">
                          <w:rPr>
                            <w:b/>
                            <w:color w:val="339966"/>
                            <w:sz w:val="14"/>
                            <w:szCs w:val="14"/>
                          </w:rPr>
                          <w:t>E06</w:t>
                        </w:r>
                        <w:r>
                          <w:rPr>
                            <w:b/>
                            <w:color w:val="339966"/>
                            <w:sz w:val="14"/>
                            <w:szCs w:val="14"/>
                          </w:rPr>
                          <w:t xml:space="preserve">) </w:t>
                        </w:r>
                        <w:r w:rsidRPr="00A062AF">
                          <w:rPr>
                            <w:b/>
                            <w:color w:val="339966"/>
                            <w:sz w:val="14"/>
                            <w:szCs w:val="14"/>
                          </w:rPr>
                          <w:t>Collaudo</w:t>
                        </w:r>
                      </w:p>
                    </w:txbxContent>
                  </v:textbox>
                </v:oval>
                <v:shape id="AutoShape 17" o:spid="_x0000_s1055" type="#_x0000_t32" style="position:absolute;left:24771;top:31874;width:6;height:2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" strokecolor="#396">
                  <v:stroke endarrow="block"/>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18" o:spid="_x0000_s1056" type="#_x0000_t38" style="position:absolute;left:17575;top:18939;width:1481;height:11517;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" adj="-33347" strokecolor="red">
                  <v:stroke endarrow="block"/>
                </v:shape>
                <v:shape id="AutoShape 19" o:spid="_x0000_s1057" type="#_x0000_t38" style="position:absolute;left:17692;top:11790;width:1364;height:18666;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" adj="-36195" strokecolor="red">
                  <v:stroke endarrow="block"/>
                </v:shap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AutoShape 20" o:spid="_x0000_s1058" type="#_x0000_t40" style="position:absolute;left:28035;top:24448;width:2416;height:12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" adj="-9897,722772,29505" strokecolor="#396">
                  <v:stroke endarrow="block"/>
                </v:shape>
                <v:oval id="Oval 21" o:spid="_x0000_s1059" style="position:absolute;left:19867;top:8481;width:13648;height:6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" strokecolor="#396" strokeweight="1pt">
                  <v:stroke dashstyle="longDash"/>
                  <v:textbox>
                    <w:txbxContent>
                      <w:p w14:paraId="4A170498" w14:textId="77777777" w:rsidR="000B1317" w:rsidRDefault="000B1317" w:rsidP="00F763CB">
                        <w:pPr>
                          <w:rPr>
                            <w:sz w:val="16"/>
                            <w:szCs w:val="16"/>
                          </w:rPr>
                        </w:pPr>
                        <w:r>
                          <w:rPr>
                            <w:sz w:val="16"/>
                            <w:szCs w:val="16"/>
                          </w:rPr>
                          <w:t>Ag</w:t>
                        </w:r>
                      </w:p>
                    </w:txbxContent>
                  </v:textbox>
                </v:oval>
                <v:oval id="Oval 22" o:spid="_x0000_s1060" style="position:absolute;left:17692;top:8481;width:14828;height:6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" strokecolor="#396" strokeweight="1pt">
                  <v:textbox>
                    <w:txbxContent>
                      <w:p w14:paraId="6593C1A3" w14:textId="77777777" w:rsidR="000B1317" w:rsidRPr="00C57FF6" w:rsidRDefault="000B1317" w:rsidP="00F763CB">
                        <w:pPr>
                          <w:rPr>
                            <w:b/>
                            <w:color w:val="008000"/>
                            <w:sz w:val="14"/>
                            <w:szCs w:val="14"/>
                          </w:rPr>
                        </w:pPr>
                        <w:r>
                          <w:rPr>
                            <w:b/>
                            <w:color w:val="008000"/>
                            <w:sz w:val="14"/>
                            <w:szCs w:val="14"/>
                          </w:rPr>
                          <w:t xml:space="preserve">(E02) Aggiudicazione o definizione </w:t>
                        </w:r>
                        <w:r w:rsidRPr="00C57FF6">
                          <w:rPr>
                            <w:b/>
                            <w:color w:val="008000"/>
                            <w:sz w:val="14"/>
                            <w:szCs w:val="14"/>
                          </w:rPr>
                          <w:t>procedura negoziata</w:t>
                        </w:r>
                        <w:r>
                          <w:rPr>
                            <w:b/>
                            <w:color w:val="008000"/>
                            <w:sz w:val="14"/>
                            <w:szCs w:val="14"/>
                          </w:rPr>
                          <w:t xml:space="preserve"> </w:t>
                        </w:r>
                        <w:r>
                          <w:rPr>
                            <w:sz w:val="18"/>
                            <w:szCs w:val="18"/>
                            <w:vertAlign w:val="superscript"/>
                          </w:rPr>
                          <w:t>1</w:t>
                        </w:r>
                      </w:p>
                    </w:txbxContent>
                  </v:textbox>
                </v:oval>
                <v:shape id="AutoShape 23" o:spid="_x0000_s1061" type="#_x0000_t38" style="position:absolute;left:31629;top:11787;width:1886;height:1866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" adj="47776" strokecolor="gray">
                  <v:stroke dashstyle="1 1" endarrow="block" endcap="round"/>
                </v:shape>
                <v:shape id="Text Box 24" o:spid="_x0000_s1062" type="#_x0000_t202" style="position:absolute;left:45086;top:21818;width:4572;height:1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" strokecolor="red" strokeweight="1pt">
                  <v:textbox style="layout-flow:vertical">
                    <w:txbxContent>
                      <w:p w14:paraId="5AB6844D" w14:textId="77777777" w:rsidR="000B1317" w:rsidRDefault="000B1317" w:rsidP="00F763CB">
                        <w:pPr>
                          <w:jc w:val="center"/>
                          <w:rPr>
                            <w:b/>
                            <w:color w:val="FF0000"/>
                            <w:sz w:val="18"/>
                            <w:szCs w:val="18"/>
                          </w:rPr>
                        </w:pPr>
                        <w:r>
                          <w:rPr>
                            <w:b/>
                            <w:color w:val="FF0000"/>
                            <w:sz w:val="18"/>
                            <w:szCs w:val="18"/>
                          </w:rPr>
                          <w:t>(E07) Accordi</w:t>
                        </w:r>
                        <w:r>
                          <w:rPr>
                            <w:b/>
                            <w:color w:val="FF0000"/>
                            <w:sz w:val="18"/>
                            <w:szCs w:val="18"/>
                          </w:rPr>
                          <w:br/>
                          <w:t xml:space="preserve"> bonari</w:t>
                        </w:r>
                      </w:p>
                    </w:txbxContent>
                  </v:textbox>
                </v:shape>
                <v:shape id="Text Box 25" o:spid="_x0000_s1063" type="#_x0000_t202" style="position:absolute;left:49729;top:21810;width:4572;height: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" strokecolor="#396" strokeweight="1pt">
                  <v:textbox style="layout-flow:vertical">
                    <w:txbxContent>
                      <w:p w14:paraId="08FF7B45" w14:textId="77777777" w:rsidR="000B1317" w:rsidRPr="00E63E36" w:rsidRDefault="000B1317" w:rsidP="00F763CB">
                        <w:pPr>
                          <w:jc w:val="center"/>
                          <w:rPr>
                            <w:b/>
                            <w:color w:val="FF0000"/>
                            <w:sz w:val="16"/>
                            <w:szCs w:val="16"/>
                          </w:rPr>
                        </w:pPr>
                        <w:r>
                          <w:rPr>
                            <w:b/>
                            <w:color w:val="FF0000"/>
                            <w:sz w:val="16"/>
                            <w:szCs w:val="16"/>
                          </w:rPr>
                          <w:t>(E08</w:t>
                        </w:r>
                        <w:r w:rsidRPr="00E63E36">
                          <w:rPr>
                            <w:b/>
                            <w:color w:val="FF0000"/>
                            <w:sz w:val="16"/>
                            <w:szCs w:val="16"/>
                          </w:rPr>
                          <w:t>) Sospensioni</w:t>
                        </w:r>
                      </w:p>
                    </w:txbxContent>
                  </v:textbox>
                </v:shape>
                <v:shape id="Text Box 26" o:spid="_x0000_s1064" type="#_x0000_t202" style="position:absolute;left:54375;top:15830;width:7935;height:17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" strokecolor="#396" strokeweight="1pt">
                  <v:textbox style="layout-flow:vertical">
                    <w:txbxContent>
                      <w:p w14:paraId="50F5A015" w14:textId="77777777" w:rsidR="000B1317" w:rsidRPr="00E63E36" w:rsidRDefault="000B1317" w:rsidP="00F763CB">
                        <w:pPr>
                          <w:jc w:val="center"/>
                          <w:rPr>
                            <w:b/>
                            <w:color w:val="339966"/>
                            <w:sz w:val="16"/>
                            <w:szCs w:val="16"/>
                          </w:rPr>
                        </w:pPr>
                        <w:r w:rsidRPr="00E63E36">
                          <w:rPr>
                            <w:b/>
                            <w:color w:val="339966"/>
                            <w:sz w:val="16"/>
                            <w:szCs w:val="16"/>
                          </w:rPr>
                          <w:t xml:space="preserve">(E10) Subappalto – (E09) </w:t>
                        </w:r>
                        <w:r>
                          <w:rPr>
                            <w:b/>
                            <w:color w:val="339966"/>
                            <w:sz w:val="16"/>
                            <w:szCs w:val="16"/>
                          </w:rPr>
                          <w:t xml:space="preserve">Modifiche contrattuali – </w:t>
                        </w:r>
                        <w:r w:rsidRPr="00E63E36">
                          <w:rPr>
                            <w:b/>
                            <w:color w:val="339966"/>
                            <w:sz w:val="16"/>
                            <w:szCs w:val="16"/>
                          </w:rPr>
                          <w:t xml:space="preserve"> Variazione </w:t>
                        </w:r>
                        <w:r>
                          <w:rPr>
                            <w:b/>
                            <w:color w:val="339966"/>
                            <w:sz w:val="16"/>
                            <w:szCs w:val="16"/>
                          </w:rPr>
                          <w:t xml:space="preserve">(E12) RUP </w:t>
                        </w:r>
                        <w:r w:rsidRPr="00E63E36">
                          <w:rPr>
                            <w:b/>
                            <w:color w:val="339966"/>
                            <w:sz w:val="16"/>
                            <w:szCs w:val="16"/>
                          </w:rPr>
                          <w:t xml:space="preserve">/ </w:t>
                        </w:r>
                        <w:r>
                          <w:rPr>
                            <w:b/>
                            <w:color w:val="339966"/>
                            <w:sz w:val="16"/>
                            <w:szCs w:val="16"/>
                          </w:rPr>
                          <w:t xml:space="preserve">(E13) </w:t>
                        </w:r>
                        <w:r w:rsidRPr="00E63E36">
                          <w:rPr>
                            <w:b/>
                            <w:color w:val="339966"/>
                            <w:sz w:val="16"/>
                            <w:szCs w:val="16"/>
                          </w:rPr>
                          <w:t>anagrafica aggiudicatario</w:t>
                        </w:r>
                        <w:r>
                          <w:rPr>
                            <w:b/>
                            <w:color w:val="339966"/>
                            <w:sz w:val="16"/>
                            <w:szCs w:val="16"/>
                          </w:rPr>
                          <w:t xml:space="preserve"> / (E14) stazione appaltante</w:t>
                        </w:r>
                      </w:p>
                    </w:txbxContent>
                  </v:textbox>
                </v:shape>
                <v:oval id="Oval 27" o:spid="_x0000_s1065" style="position:absolute;left:17911;top:368;width:15603;height:4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" strokecolor="#396" strokeweight="1pt">
                  <v:textbox>
                    <w:txbxContent>
                      <w:p w14:paraId="182A8B9D" w14:textId="77777777" w:rsidR="000B1317" w:rsidRPr="001D74C7" w:rsidRDefault="000B1317" w:rsidP="00F763CB">
                        <w:pPr>
                          <w:jc w:val="center"/>
                          <w:rPr>
                            <w:b/>
                            <w:color w:val="008000"/>
                            <w:sz w:val="14"/>
                            <w:szCs w:val="14"/>
                          </w:rPr>
                        </w:pPr>
                        <w:r w:rsidRPr="001D74C7">
                          <w:rPr>
                            <w:b/>
                            <w:color w:val="008000"/>
                            <w:sz w:val="14"/>
                            <w:szCs w:val="14"/>
                          </w:rPr>
                          <w:t>(E01) Creazione gara e acquisizione codici CIG</w:t>
                        </w:r>
                      </w:p>
                    </w:txbxContent>
                  </v:textbox>
                </v:oval>
                <v:shape id="AutoShape 28" o:spid="_x0000_s1066" type="#_x0000_t32" style="position:absolute;left:24474;top:5044;width:0;height:3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" strokecolor="#396">
                  <v:stroke endarrow="block"/>
                </v:shape>
                <v:shape id="Text Box 29" o:spid="_x0000_s1067" type="#_x0000_t202" style="position:absolute;left:46236;top:15833;width:7993;height:3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" strokecolor="red" strokeweight="1pt">
                  <v:textbox>
                    <w:txbxContent>
                      <w:p w14:paraId="6FA39FFB" w14:textId="77777777" w:rsidR="000B1317" w:rsidRDefault="000B1317" w:rsidP="00F763CB">
                        <w:pPr>
                          <w:jc w:val="center"/>
                          <w:rPr>
                            <w:b/>
                            <w:color w:val="FF0000"/>
                            <w:sz w:val="16"/>
                            <w:szCs w:val="16"/>
                            <w:u w:val="single"/>
                          </w:rPr>
                        </w:pPr>
                        <w:r>
                          <w:rPr>
                            <w:b/>
                            <w:color w:val="FF0000"/>
                            <w:sz w:val="16"/>
                            <w:szCs w:val="16"/>
                            <w:u w:val="single"/>
                          </w:rPr>
                          <w:t>(E11) Istanza di recesso</w:t>
                        </w:r>
                      </w:p>
                    </w:txbxContent>
                  </v:textbox>
                </v:shape>
                <v:shape id="AutoShape 30" o:spid="_x0000_s1068" type="#_x0000_t38" style="position:absolute;left:31113;top:13160;width:3398;height:228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" adj="36131" strokecolor="gray">
                  <v:stroke dashstyle="1 1" endarrow="block" endcap="round"/>
                </v:shape>
                <v:shape id="AutoShape 31" o:spid="_x0000_s1069" type="#_x0000_t38" style="position:absolute;left:31672;top:5073;width:1143;height:2485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" adj="158150" strokecolor="red">
                  <v:stroke endarrow="block"/>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2" o:spid="_x0000_s1070" type="#_x0000_t87" style="position:absolute;left:4546;top:4449;width:1143;height:33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" strokecolor="gray" strokeweight=".5pt"/>
                <v:shape id="Text Box 33" o:spid="_x0000_s1071" type="#_x0000_t202" style="position:absolute;top:10096;width:4547;height:2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" stroked="f">
                  <v:textbox style="layout-flow:vertical;mso-layout-flow-alt:bottom-to-top">
                    <w:txbxContent>
                      <w:p w14:paraId="154E4037" w14:textId="77777777" w:rsidR="000B1317" w:rsidRPr="00E567DD" w:rsidRDefault="000B1317" w:rsidP="00E567DD">
                        <w:pPr>
                          <w:jc w:val="center"/>
                          <w:rPr>
                            <w:color w:val="808080"/>
                            <w:sz w:val="18"/>
                            <w:szCs w:val="18"/>
                          </w:rPr>
                        </w:pPr>
                        <w:r w:rsidRPr="00E567DD">
                          <w:rPr>
                            <w:color w:val="808080"/>
                            <w:sz w:val="18"/>
                            <w:szCs w:val="18"/>
                          </w:rPr>
                          <w:t>Settori Ordinari (e speciali a partire dal 01/01/2020)</w:t>
                        </w:r>
                      </w:p>
                      <w:p w14:paraId="76022F35" w14:textId="77777777" w:rsidR="000B1317" w:rsidRDefault="000B1317" w:rsidP="00F763CB">
                        <w:pPr>
                          <w:jc w:val="center"/>
                          <w:rPr>
                            <w:color w:val="808080"/>
                            <w:sz w:val="18"/>
                            <w:szCs w:val="18"/>
                          </w:rPr>
                        </w:pPr>
                      </w:p>
                    </w:txbxContent>
                  </v:textbox>
                </v:shape>
                <v:shape id="AutoShape 34" o:spid="_x0000_s1072" type="#_x0000_t87" style="position:absolute;left:14484;top:4449;width:1143;height:10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" strokecolor="gray" strokeweight=".5pt"/>
                <v:shape id="AutoShape 35" o:spid="_x0000_s1073" type="#_x0000_t38" style="position:absolute;left:30380;top:4659;width:2286;height:3058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" adj="105900" strokecolor="red">
                  <v:stroke endarrow="block"/>
                </v:shape>
                <v:shape id="Immagine 3" o:spid="_x0000_s1074" type="#_x0000_t75" style="position:absolute;left:14484;top:5044;width:34323;height: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">
                  <v:imagedata r:id="rId17" o:title=""/>
                </v:shape>
                <v:shape id="Immagine 4" o:spid="_x0000_s1075" type="#_x0000_t75" style="position:absolute;left:14450;top:8481;width:34324;height: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">
                  <v:imagedata r:id="rId17" o:title=""/>
                </v:shape>
                <v:shape id="Text Box 29" o:spid="_x0000_s1076" type="#_x0000_t202" style="position:absolute;left:46239;top:4902;width:12607;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" strokecolor="red" strokeweight="1pt">
                  <v:textbox>
                    <w:txbxContent>
                      <w:p w14:paraId="5F1B5A04" w14:textId="49B96FB5" w:rsidR="000B1317" w:rsidRPr="005D2646" w:rsidRDefault="000B1317" w:rsidP="00F27833">
                        <w:pPr>
                          <w:pStyle w:val="NormaleWeb"/>
                          <w:spacing w:before="0" w:beforeAutospacing="0" w:after="200" w:afterAutospacing="0" w:line="276" w:lineRule="auto"/>
                          <w:rPr>
                            <w:rFonts w:ascii="Calibri" w:hAnsi="Calibri"/>
                            <w:sz w:val="16"/>
                            <w:szCs w:val="16"/>
                          </w:rPr>
                        </w:pPr>
                        <w:r w:rsidRPr="005D2646">
                          <w:rPr>
                            <w:rFonts w:ascii="Calibri" w:hAnsi="Calibri"/>
                            <w:b/>
                            <w:color w:val="FF0000"/>
                            <w:sz w:val="16"/>
                            <w:szCs w:val="16"/>
                            <w:u w:val="single"/>
                            <w:lang w:eastAsia="en-US"/>
                          </w:rPr>
                          <w:t xml:space="preserve">Fase di ‘Verifica Requisiti’ in </w:t>
                        </w:r>
                        <w:r>
                          <w:rPr>
                            <w:rFonts w:ascii="Calibri" w:hAnsi="Calibri"/>
                            <w:b/>
                            <w:color w:val="FF0000"/>
                            <w:sz w:val="16"/>
                            <w:szCs w:val="16"/>
                            <w:u w:val="single"/>
                            <w:lang w:eastAsia="en-US"/>
                          </w:rPr>
                          <w:t>FVOE</w:t>
                        </w:r>
                      </w:p>
                    </w:txbxContent>
                  </v:textbox>
                </v:shape>
                <w10:anchorlock/>
              </v:group>
            </w:pict>
          </mc:Fallback>
        </mc:AlternateContent>
      </w:r>
      <w:r w:rsidR="006016F8" w:rsidRPr="006016F8">
        <w:rPr>
          <w:sz w:val="14"/>
          <w:szCs w:val="16"/>
        </w:rPr>
        <w:t xml:space="preserve"> </w:t>
      </w:r>
      <w:r w:rsidR="006016F8" w:rsidRPr="00821BCD">
        <w:rPr>
          <w:sz w:val="18"/>
          <w:szCs w:val="18"/>
        </w:rPr>
        <w:t>Figura 2 - Ciclo di vita di un contratto di lavori, servizi e forniture settori ordinari e speciali</w:t>
      </w:r>
    </w:p>
    <w:p w14:paraId="7F429FF7" w14:textId="77777777" w:rsidR="00727238" w:rsidRDefault="00727238" w:rsidP="006016F8">
      <w:pPr>
        <w:tabs>
          <w:tab w:val="left" w:pos="2160"/>
        </w:tabs>
        <w:rPr>
          <w:b/>
          <w:color w:val="FF0000"/>
          <w:sz w:val="18"/>
          <w:szCs w:val="18"/>
          <w:vertAlign w:val="superscript"/>
        </w:rPr>
      </w:pPr>
    </w:p>
    <w:p w14:paraId="39FFCD87" w14:textId="77777777" w:rsidR="00727238" w:rsidRDefault="00727238" w:rsidP="006C78D0">
      <w:pPr>
        <w:pStyle w:val="Risultato"/>
        <w:numPr>
          <w:ilvl w:val="0"/>
          <w:numId w:val="0"/>
        </w:numPr>
        <w:tabs>
          <w:tab w:val="left" w:pos="708"/>
        </w:tabs>
        <w:jc w:val="both"/>
        <w:rPr>
          <w:b/>
          <w:color w:val="FF0000"/>
          <w:sz w:val="18"/>
          <w:szCs w:val="18"/>
          <w:vertAlign w:val="superscript"/>
        </w:rPr>
      </w:pPr>
    </w:p>
    <w:p w14:paraId="257C8531"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350E77C7"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0715D202"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6B26397E"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34787B67"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0D22F62A"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114A5146"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6B1C9DC1"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43DCDF36"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0B6BFC41"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48B8F0BA"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79F7E25D" w14:textId="77777777" w:rsidR="00B26A31" w:rsidRDefault="00B26A31" w:rsidP="006C78D0">
      <w:pPr>
        <w:pStyle w:val="Risultato"/>
        <w:numPr>
          <w:ilvl w:val="0"/>
          <w:numId w:val="0"/>
        </w:numPr>
        <w:tabs>
          <w:tab w:val="left" w:pos="708"/>
        </w:tabs>
        <w:jc w:val="both"/>
        <w:rPr>
          <w:b/>
          <w:color w:val="FF0000"/>
          <w:sz w:val="18"/>
          <w:szCs w:val="18"/>
          <w:vertAlign w:val="superscript"/>
        </w:rPr>
      </w:pPr>
    </w:p>
    <w:p w14:paraId="35B3FEF9" w14:textId="77777777" w:rsidR="00727238" w:rsidRPr="00B26A31" w:rsidRDefault="00727238" w:rsidP="006C78D0">
      <w:pPr>
        <w:pStyle w:val="Risultato"/>
        <w:numPr>
          <w:ilvl w:val="0"/>
          <w:numId w:val="0"/>
        </w:numPr>
        <w:tabs>
          <w:tab w:val="left" w:pos="708"/>
        </w:tabs>
        <w:jc w:val="both"/>
        <w:rPr>
          <w:sz w:val="16"/>
          <w:szCs w:val="16"/>
        </w:rPr>
      </w:pPr>
      <w:r w:rsidRPr="00B26A31">
        <w:rPr>
          <w:sz w:val="16"/>
          <w:szCs w:val="16"/>
          <w:vertAlign w:val="superscript"/>
        </w:rPr>
        <w:t>1</w:t>
      </w:r>
      <w:r w:rsidRPr="00B26A31">
        <w:rPr>
          <w:sz w:val="16"/>
          <w:szCs w:val="16"/>
        </w:rPr>
        <w:t xml:space="preserve"> Per tale evento è prevista la compilazione di una scheda propedeutica “Dati Comuni” (S07). Per i settori ordinari e speciali fare riferimento alla scheda S08. </w:t>
      </w:r>
      <w:r w:rsidRPr="001F17B5">
        <w:rPr>
          <w:strike/>
          <w:sz w:val="16"/>
          <w:szCs w:val="16"/>
        </w:rPr>
        <w:t>Per i contratti esclusi fare riferimento alla scheda S10.</w:t>
      </w:r>
    </w:p>
    <w:p w14:paraId="55497398" w14:textId="77777777" w:rsidR="00727238" w:rsidRDefault="00727238" w:rsidP="006C78D0">
      <w:pPr>
        <w:pStyle w:val="Risultato"/>
        <w:numPr>
          <w:ilvl w:val="0"/>
          <w:numId w:val="0"/>
        </w:numPr>
        <w:tabs>
          <w:tab w:val="left" w:pos="708"/>
        </w:tabs>
        <w:jc w:val="both"/>
        <w:rPr>
          <w:sz w:val="16"/>
          <w:szCs w:val="16"/>
        </w:rPr>
      </w:pPr>
      <w:r w:rsidRPr="00B26A31">
        <w:rPr>
          <w:sz w:val="16"/>
          <w:szCs w:val="16"/>
          <w:vertAlign w:val="superscript"/>
        </w:rPr>
        <w:t>2</w:t>
      </w:r>
      <w:r w:rsidRPr="00B26A31">
        <w:rPr>
          <w:sz w:val="16"/>
          <w:szCs w:val="16"/>
        </w:rPr>
        <w:t xml:space="preserve"> In caso di revoca dell’aggiudicazione definitiva anche per i Settori Speciali </w:t>
      </w:r>
      <w:r w:rsidR="00146A9A">
        <w:rPr>
          <w:sz w:val="16"/>
          <w:szCs w:val="16"/>
        </w:rPr>
        <w:t>devono</w:t>
      </w:r>
      <w:r w:rsidRPr="00B26A31">
        <w:rPr>
          <w:sz w:val="16"/>
          <w:szCs w:val="16"/>
        </w:rPr>
        <w:t xml:space="preserve"> comunicare la fase di conclusione.</w:t>
      </w:r>
    </w:p>
    <w:p w14:paraId="7DE45F96" w14:textId="77777777" w:rsidR="003C2C22" w:rsidRDefault="003C2C22" w:rsidP="003C2C22">
      <w:pPr>
        <w:pStyle w:val="Testonotaapidipagina"/>
      </w:pPr>
      <w:r w:rsidRPr="003C2C22">
        <w:rPr>
          <w:rFonts w:eastAsia="Times New Roman"/>
          <w:sz w:val="16"/>
          <w:szCs w:val="16"/>
          <w:vertAlign w:val="superscript"/>
          <w:lang w:eastAsia="it-IT"/>
        </w:rPr>
        <w:t>3</w:t>
      </w:r>
      <w:r>
        <w:rPr>
          <w:rFonts w:eastAsia="Times New Roman"/>
          <w:sz w:val="16"/>
          <w:szCs w:val="16"/>
          <w:lang w:eastAsia="it-IT"/>
        </w:rPr>
        <w:t xml:space="preserve"> </w:t>
      </w:r>
      <w:r w:rsidR="00E35279">
        <w:rPr>
          <w:rFonts w:eastAsia="Times New Roman"/>
          <w:sz w:val="16"/>
          <w:szCs w:val="16"/>
          <w:lang w:eastAsia="it-IT"/>
        </w:rPr>
        <w:t xml:space="preserve">Il flusso relativo ai contratti esclusi viene equiparato a quello dei contratti ordinari </w:t>
      </w:r>
      <w:r>
        <w:rPr>
          <w:rFonts w:eastAsia="Times New Roman"/>
          <w:sz w:val="16"/>
          <w:szCs w:val="16"/>
          <w:lang w:eastAsia="it-IT"/>
        </w:rPr>
        <w:t>La s</w:t>
      </w:r>
      <w:r w:rsidRPr="00BB78CA">
        <w:rPr>
          <w:rFonts w:eastAsia="Times New Roman"/>
          <w:sz w:val="16"/>
          <w:szCs w:val="16"/>
          <w:lang w:eastAsia="it-IT"/>
        </w:rPr>
        <w:t xml:space="preserve">cheda </w:t>
      </w:r>
      <w:r>
        <w:rPr>
          <w:rFonts w:eastAsia="Times New Roman"/>
          <w:sz w:val="16"/>
          <w:szCs w:val="16"/>
          <w:lang w:eastAsia="it-IT"/>
        </w:rPr>
        <w:t xml:space="preserve">‘Aggiudicazione Contratti Esclusi’ </w:t>
      </w:r>
      <w:r w:rsidRPr="00BB78CA">
        <w:rPr>
          <w:rFonts w:eastAsia="Times New Roman"/>
          <w:sz w:val="16"/>
          <w:szCs w:val="16"/>
          <w:lang w:eastAsia="it-IT"/>
        </w:rPr>
        <w:t xml:space="preserve">non </w:t>
      </w:r>
      <w:r>
        <w:rPr>
          <w:rFonts w:eastAsia="Times New Roman"/>
          <w:sz w:val="16"/>
          <w:szCs w:val="16"/>
          <w:lang w:eastAsia="it-IT"/>
        </w:rPr>
        <w:t xml:space="preserve">è </w:t>
      </w:r>
      <w:r w:rsidRPr="00BB78CA">
        <w:rPr>
          <w:rFonts w:eastAsia="Times New Roman"/>
          <w:sz w:val="16"/>
          <w:szCs w:val="16"/>
          <w:lang w:eastAsia="it-IT"/>
        </w:rPr>
        <w:t>più valida dalla dat</w:t>
      </w:r>
      <w:r>
        <w:rPr>
          <w:rFonts w:eastAsia="Times New Roman"/>
          <w:sz w:val="16"/>
          <w:szCs w:val="16"/>
          <w:lang w:eastAsia="it-IT"/>
        </w:rPr>
        <w:t>a di attivazione della v. 3.04.3</w:t>
      </w:r>
      <w:r w:rsidRPr="00BB78CA">
        <w:rPr>
          <w:rFonts w:eastAsia="Times New Roman"/>
          <w:sz w:val="16"/>
          <w:szCs w:val="16"/>
          <w:lang w:eastAsia="it-IT"/>
        </w:rPr>
        <w:t xml:space="preserve"> a seguito dell’</w:t>
      </w:r>
      <w:r w:rsidR="000A2462">
        <w:rPr>
          <w:rFonts w:eastAsia="Times New Roman"/>
          <w:sz w:val="16"/>
          <w:szCs w:val="16"/>
          <w:lang w:eastAsia="it-IT"/>
        </w:rPr>
        <w:t>introduzione dell’</w:t>
      </w:r>
      <w:r w:rsidRPr="00BB78CA">
        <w:rPr>
          <w:rFonts w:eastAsia="Times New Roman"/>
          <w:sz w:val="16"/>
          <w:szCs w:val="16"/>
          <w:lang w:eastAsia="it-IT"/>
        </w:rPr>
        <w:t>ob</w:t>
      </w:r>
      <w:r w:rsidR="000A2462">
        <w:rPr>
          <w:rFonts w:eastAsia="Times New Roman"/>
          <w:sz w:val="16"/>
          <w:szCs w:val="16"/>
          <w:lang w:eastAsia="it-IT"/>
        </w:rPr>
        <w:t>bligo di comunicazione anche per i</w:t>
      </w:r>
      <w:r w:rsidRPr="00BB78CA">
        <w:rPr>
          <w:rFonts w:eastAsia="Times New Roman"/>
          <w:sz w:val="16"/>
          <w:szCs w:val="16"/>
          <w:lang w:eastAsia="it-IT"/>
        </w:rPr>
        <w:t xml:space="preserve"> contratti esclusi</w:t>
      </w:r>
      <w:r w:rsidR="000A2462">
        <w:rPr>
          <w:rFonts w:eastAsia="Times New Roman"/>
          <w:sz w:val="16"/>
          <w:szCs w:val="16"/>
          <w:lang w:eastAsia="it-IT"/>
        </w:rPr>
        <w:t xml:space="preserve"> (vedi </w:t>
      </w:r>
      <w:r w:rsidR="000A2462" w:rsidRPr="000A2462">
        <w:rPr>
          <w:rFonts w:eastAsia="Times New Roman"/>
          <w:sz w:val="16"/>
          <w:szCs w:val="16"/>
          <w:lang w:eastAsia="it-IT"/>
        </w:rPr>
        <w:t>Comunicato del Presidente del 16 ottobre 2019</w:t>
      </w:r>
      <w:r w:rsidR="000A2462">
        <w:rPr>
          <w:rFonts w:eastAsia="Times New Roman"/>
          <w:sz w:val="16"/>
          <w:szCs w:val="16"/>
          <w:lang w:eastAsia="it-IT"/>
        </w:rPr>
        <w:t>)</w:t>
      </w:r>
    </w:p>
    <w:p w14:paraId="3D3407BC" w14:textId="77777777" w:rsidR="003C2C22" w:rsidRPr="00B26A31" w:rsidRDefault="003C2C22" w:rsidP="006C78D0">
      <w:pPr>
        <w:pStyle w:val="Risultato"/>
        <w:numPr>
          <w:ilvl w:val="0"/>
          <w:numId w:val="0"/>
        </w:numPr>
        <w:tabs>
          <w:tab w:val="left" w:pos="708"/>
        </w:tabs>
        <w:jc w:val="both"/>
        <w:rPr>
          <w:sz w:val="16"/>
          <w:szCs w:val="16"/>
        </w:rPr>
      </w:pPr>
    </w:p>
    <w:p w14:paraId="10199616" w14:textId="77777777" w:rsidR="00BC275D" w:rsidRDefault="00BC275D" w:rsidP="00BC275D">
      <w:pPr>
        <w:spacing w:after="0" w:line="240" w:lineRule="auto"/>
        <w:rPr>
          <w:rStyle w:val="Testosegnaposto"/>
        </w:rPr>
      </w:pPr>
      <w:r>
        <w:rPr>
          <w:rStyle w:val="Testosegnaposto"/>
        </w:rPr>
        <w:br w:type="page"/>
      </w:r>
    </w:p>
    <w:p w14:paraId="409F74DA" w14:textId="77777777" w:rsidR="00727238" w:rsidRDefault="00727238" w:rsidP="006316C3">
      <w:pPr>
        <w:tabs>
          <w:tab w:val="left" w:pos="2160"/>
        </w:tabs>
        <w:rPr>
          <w:rStyle w:val="Testosegnaposto"/>
        </w:rPr>
      </w:pPr>
    </w:p>
    <w:p w14:paraId="4052A523" w14:textId="77777777" w:rsidR="00727238" w:rsidRPr="00CD5450" w:rsidRDefault="00727238" w:rsidP="00CD5450">
      <w:pPr>
        <w:pStyle w:val="Risultato"/>
        <w:numPr>
          <w:ilvl w:val="0"/>
          <w:numId w:val="0"/>
        </w:numPr>
        <w:tabs>
          <w:tab w:val="left" w:pos="708"/>
        </w:tabs>
        <w:jc w:val="both"/>
        <w:rPr>
          <w:sz w:val="22"/>
          <w:szCs w:val="22"/>
        </w:rPr>
      </w:pPr>
      <w:r w:rsidRPr="00CD5450">
        <w:rPr>
          <w:sz w:val="22"/>
          <w:szCs w:val="22"/>
        </w:rPr>
        <w:t xml:space="preserve">La tabella di seguito dettaglia i termini per la trasmissione delle informazioni contenute ricadenti in ciascuna fase del contratto e le condizioni che determinano le transizioni di </w:t>
      </w:r>
      <w:r w:rsidR="00CD5450" w:rsidRPr="00CD5450">
        <w:rPr>
          <w:sz w:val="22"/>
          <w:szCs w:val="22"/>
        </w:rPr>
        <w:t>stato del diagramma di Figura 2:</w:t>
      </w:r>
    </w:p>
    <w:tbl>
      <w:tblPr>
        <w:tblW w:w="10014"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2528"/>
        <w:gridCol w:w="1886"/>
        <w:gridCol w:w="1887"/>
        <w:gridCol w:w="1447"/>
        <w:gridCol w:w="2266"/>
      </w:tblGrid>
      <w:tr w:rsidR="00727238" w:rsidRPr="00EF3BDB" w14:paraId="165D7734" w14:textId="77777777" w:rsidTr="005D2646">
        <w:trPr>
          <w:trHeight w:val="241"/>
          <w:tblHeader/>
        </w:trPr>
        <w:tc>
          <w:tcPr>
            <w:tcW w:w="2528" w:type="dxa"/>
            <w:shd w:val="clear" w:color="auto" w:fill="C6D9F1"/>
            <w:vAlign w:val="center"/>
          </w:tcPr>
          <w:p w14:paraId="3D9616AB" w14:textId="77777777" w:rsidR="00727238" w:rsidRPr="005D2646" w:rsidRDefault="00727238" w:rsidP="005D2646">
            <w:pPr>
              <w:pStyle w:val="Risultato"/>
              <w:numPr>
                <w:ilvl w:val="0"/>
                <w:numId w:val="0"/>
              </w:numPr>
              <w:tabs>
                <w:tab w:val="left" w:pos="708"/>
              </w:tabs>
              <w:jc w:val="center"/>
              <w:rPr>
                <w:b/>
                <w:bCs/>
                <w:color w:val="1F497D"/>
                <w:sz w:val="18"/>
                <w:szCs w:val="18"/>
              </w:rPr>
            </w:pPr>
            <w:r w:rsidRPr="005D2646">
              <w:rPr>
                <w:bCs/>
                <w:color w:val="1F497D"/>
                <w:sz w:val="18"/>
                <w:szCs w:val="18"/>
              </w:rPr>
              <w:t>Transizione/Evento</w:t>
            </w:r>
          </w:p>
        </w:tc>
        <w:tc>
          <w:tcPr>
            <w:tcW w:w="3773" w:type="dxa"/>
            <w:gridSpan w:val="2"/>
            <w:tcBorders>
              <w:top w:val="single" w:sz="8" w:space="0" w:color="4F81BD"/>
              <w:left w:val="single" w:sz="8" w:space="0" w:color="4F81BD"/>
              <w:right w:val="single" w:sz="8" w:space="0" w:color="4F81BD"/>
            </w:tcBorders>
            <w:shd w:val="clear" w:color="auto" w:fill="C6D9F1"/>
            <w:vAlign w:val="center"/>
          </w:tcPr>
          <w:p w14:paraId="41F067A0" w14:textId="77777777" w:rsidR="00727238" w:rsidRPr="005D2646" w:rsidRDefault="00727238" w:rsidP="005D2646">
            <w:pPr>
              <w:pStyle w:val="Risultato"/>
              <w:numPr>
                <w:ilvl w:val="0"/>
                <w:numId w:val="0"/>
              </w:numPr>
              <w:tabs>
                <w:tab w:val="left" w:pos="708"/>
              </w:tabs>
              <w:jc w:val="center"/>
              <w:rPr>
                <w:b/>
                <w:bCs/>
                <w:color w:val="1F497D"/>
                <w:sz w:val="18"/>
                <w:szCs w:val="18"/>
              </w:rPr>
            </w:pPr>
            <w:r w:rsidRPr="005D2646">
              <w:rPr>
                <w:bCs/>
                <w:color w:val="1F497D"/>
                <w:sz w:val="18"/>
                <w:szCs w:val="18"/>
              </w:rPr>
              <w:t>Condizioni</w:t>
            </w:r>
          </w:p>
        </w:tc>
        <w:tc>
          <w:tcPr>
            <w:tcW w:w="1447" w:type="dxa"/>
            <w:shd w:val="clear" w:color="auto" w:fill="C6D9F1"/>
            <w:vAlign w:val="center"/>
          </w:tcPr>
          <w:p w14:paraId="3EC4463C" w14:textId="77777777" w:rsidR="00727238" w:rsidRPr="005D2646" w:rsidRDefault="00727238" w:rsidP="005D2646">
            <w:pPr>
              <w:pStyle w:val="Risultato"/>
              <w:numPr>
                <w:ilvl w:val="0"/>
                <w:numId w:val="0"/>
              </w:numPr>
              <w:tabs>
                <w:tab w:val="left" w:pos="708"/>
              </w:tabs>
              <w:jc w:val="center"/>
              <w:rPr>
                <w:b/>
                <w:bCs/>
                <w:color w:val="1F497D"/>
                <w:sz w:val="18"/>
                <w:szCs w:val="18"/>
              </w:rPr>
            </w:pPr>
            <w:r w:rsidRPr="005D2646">
              <w:rPr>
                <w:bCs/>
                <w:color w:val="1F497D"/>
                <w:sz w:val="18"/>
                <w:szCs w:val="18"/>
              </w:rPr>
              <w:t>Termine trasmissione</w:t>
            </w:r>
          </w:p>
        </w:tc>
        <w:tc>
          <w:tcPr>
            <w:tcW w:w="2266" w:type="dxa"/>
            <w:shd w:val="clear" w:color="auto" w:fill="C6D9F1"/>
            <w:vAlign w:val="center"/>
          </w:tcPr>
          <w:p w14:paraId="0AC72EDC" w14:textId="77777777" w:rsidR="00727238" w:rsidRPr="005D2646" w:rsidRDefault="00727238" w:rsidP="005D2646">
            <w:pPr>
              <w:pStyle w:val="Risultato"/>
              <w:numPr>
                <w:ilvl w:val="0"/>
                <w:numId w:val="0"/>
              </w:numPr>
              <w:tabs>
                <w:tab w:val="left" w:pos="708"/>
              </w:tabs>
              <w:jc w:val="center"/>
              <w:rPr>
                <w:b/>
                <w:bCs/>
                <w:color w:val="1F497D"/>
                <w:sz w:val="18"/>
                <w:szCs w:val="18"/>
              </w:rPr>
            </w:pPr>
            <w:r w:rsidRPr="005D2646">
              <w:rPr>
                <w:bCs/>
                <w:color w:val="1F497D"/>
                <w:sz w:val="18"/>
                <w:szCs w:val="18"/>
              </w:rPr>
              <w:t>Decorrenza</w:t>
            </w:r>
          </w:p>
        </w:tc>
      </w:tr>
      <w:tr w:rsidR="00727238" w:rsidRPr="00EF3BDB" w14:paraId="5C7C1544" w14:textId="77777777" w:rsidTr="005D2646">
        <w:trPr>
          <w:trHeight w:val="484"/>
        </w:trPr>
        <w:tc>
          <w:tcPr>
            <w:tcW w:w="2528" w:type="dxa"/>
            <w:tcBorders>
              <w:top w:val="single" w:sz="8" w:space="0" w:color="4F81BD"/>
              <w:left w:val="single" w:sz="8" w:space="0" w:color="4F81BD"/>
              <w:bottom w:val="single" w:sz="8" w:space="0" w:color="4F81BD"/>
            </w:tcBorders>
            <w:shd w:val="clear" w:color="auto" w:fill="FFFFFF"/>
            <w:vAlign w:val="center"/>
          </w:tcPr>
          <w:p w14:paraId="1AB2D218" w14:textId="77777777" w:rsidR="00727238" w:rsidRPr="005D2646" w:rsidRDefault="00F26973" w:rsidP="005D2646">
            <w:pPr>
              <w:pStyle w:val="Risultato"/>
              <w:numPr>
                <w:ilvl w:val="0"/>
                <w:numId w:val="0"/>
              </w:numPr>
              <w:tabs>
                <w:tab w:val="left" w:pos="708"/>
              </w:tabs>
              <w:rPr>
                <w:b/>
                <w:bCs/>
                <w:sz w:val="18"/>
                <w:szCs w:val="18"/>
              </w:rPr>
            </w:pPr>
            <w:r w:rsidRPr="00282C8F">
              <w:rPr>
                <w:b/>
                <w:bCs/>
                <w:sz w:val="18"/>
                <w:szCs w:val="18"/>
              </w:rPr>
              <w:t>Creazione gara e acquisizione  codici CIG</w:t>
            </w:r>
            <w:r w:rsidRPr="00282C8F" w:rsidDel="00282C8F">
              <w:rPr>
                <w:b/>
                <w:bCs/>
                <w:sz w:val="18"/>
                <w:szCs w:val="18"/>
              </w:rPr>
              <w:t xml:space="preserve"> </w:t>
            </w:r>
            <w:r w:rsidR="00727238" w:rsidRPr="005D2646">
              <w:rPr>
                <w:b/>
                <w:bCs/>
                <w:sz w:val="18"/>
                <w:szCs w:val="18"/>
              </w:rPr>
              <w:t>-&gt; fine</w:t>
            </w:r>
            <w:r w:rsidR="00727238" w:rsidRPr="005D2646">
              <w:rPr>
                <w:rStyle w:val="Rimandonotaapidipagina"/>
                <w:b/>
                <w:bCs/>
                <w:sz w:val="18"/>
                <w:szCs w:val="18"/>
              </w:rPr>
              <w:footnoteReference w:id="5"/>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5932B224" w14:textId="77777777" w:rsidR="00727238" w:rsidRPr="005D2646" w:rsidRDefault="00727238" w:rsidP="005D2646">
            <w:pPr>
              <w:pStyle w:val="Risultato"/>
              <w:numPr>
                <w:ilvl w:val="0"/>
                <w:numId w:val="10"/>
              </w:numPr>
              <w:tabs>
                <w:tab w:val="left" w:pos="708"/>
              </w:tabs>
              <w:ind w:left="399" w:hanging="399"/>
              <w:rPr>
                <w:sz w:val="18"/>
                <w:szCs w:val="18"/>
              </w:rPr>
            </w:pPr>
            <w:r w:rsidRPr="005D2646">
              <w:rPr>
                <w:sz w:val="18"/>
                <w:szCs w:val="18"/>
              </w:rPr>
              <w:t>Annullamento/revoca successivamente alla pubblicazione</w:t>
            </w:r>
          </w:p>
          <w:p w14:paraId="08E8FD9A" w14:textId="77777777" w:rsidR="00727238" w:rsidRPr="005D2646" w:rsidRDefault="00727238" w:rsidP="005D2646">
            <w:pPr>
              <w:pStyle w:val="Risultato"/>
              <w:numPr>
                <w:ilvl w:val="0"/>
                <w:numId w:val="10"/>
              </w:numPr>
              <w:tabs>
                <w:tab w:val="left" w:pos="708"/>
              </w:tabs>
              <w:ind w:left="399" w:hanging="399"/>
              <w:rPr>
                <w:sz w:val="18"/>
                <w:szCs w:val="18"/>
              </w:rPr>
            </w:pPr>
            <w:r w:rsidRPr="005D2646">
              <w:rPr>
                <w:sz w:val="18"/>
                <w:szCs w:val="18"/>
              </w:rPr>
              <w:t>Gara deserta</w:t>
            </w:r>
          </w:p>
          <w:p w14:paraId="6D55AD59" w14:textId="77777777" w:rsidR="00727238" w:rsidRPr="005D2646" w:rsidRDefault="00727238" w:rsidP="005D2646">
            <w:pPr>
              <w:pStyle w:val="Risultato"/>
              <w:numPr>
                <w:ilvl w:val="0"/>
                <w:numId w:val="10"/>
              </w:numPr>
              <w:tabs>
                <w:tab w:val="left" w:pos="708"/>
              </w:tabs>
              <w:ind w:left="399" w:hanging="399"/>
              <w:rPr>
                <w:sz w:val="18"/>
                <w:szCs w:val="18"/>
              </w:rPr>
            </w:pPr>
            <w:r w:rsidRPr="005D2646">
              <w:rPr>
                <w:sz w:val="18"/>
                <w:szCs w:val="18"/>
              </w:rPr>
              <w:t>Gara senza esito a seguito di offerte irregolari/inammissibili, non congrue o non appropriate</w:t>
            </w:r>
          </w:p>
        </w:tc>
        <w:tc>
          <w:tcPr>
            <w:tcW w:w="1447" w:type="dxa"/>
            <w:tcBorders>
              <w:top w:val="single" w:sz="8" w:space="0" w:color="4F81BD"/>
              <w:bottom w:val="single" w:sz="8" w:space="0" w:color="4F81BD"/>
            </w:tcBorders>
            <w:shd w:val="clear" w:color="auto" w:fill="FFFFFF"/>
            <w:vAlign w:val="center"/>
          </w:tcPr>
          <w:p w14:paraId="0AE81636"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30 gg.</w:t>
            </w:r>
          </w:p>
        </w:tc>
        <w:tc>
          <w:tcPr>
            <w:tcW w:w="2266" w:type="dxa"/>
            <w:tcBorders>
              <w:top w:val="single" w:sz="8" w:space="0" w:color="4F81BD"/>
              <w:bottom w:val="single" w:sz="8" w:space="0" w:color="4F81BD"/>
              <w:right w:val="single" w:sz="8" w:space="0" w:color="4F81BD"/>
            </w:tcBorders>
            <w:shd w:val="clear" w:color="auto" w:fill="FFFFFF"/>
            <w:vAlign w:val="center"/>
          </w:tcPr>
          <w:p w14:paraId="04A8D83B" w14:textId="77777777" w:rsidR="00727238" w:rsidRPr="005D2646" w:rsidRDefault="00727238" w:rsidP="005D2646">
            <w:pPr>
              <w:pStyle w:val="Risultato"/>
              <w:numPr>
                <w:ilvl w:val="0"/>
                <w:numId w:val="0"/>
              </w:numPr>
              <w:tabs>
                <w:tab w:val="left" w:pos="708"/>
              </w:tabs>
              <w:ind w:left="-2" w:firstLine="2"/>
              <w:rPr>
                <w:b/>
                <w:bCs/>
                <w:sz w:val="18"/>
                <w:szCs w:val="18"/>
              </w:rPr>
            </w:pPr>
            <w:r w:rsidRPr="005D2646">
              <w:rPr>
                <w:bCs/>
                <w:sz w:val="18"/>
                <w:szCs w:val="18"/>
              </w:rPr>
              <w:t>Provvedimento con il quale la S.A. ha disposto l’annullamento/revoca della procedura di gara ovvero ha accertato l’esito negativo della procedura</w:t>
            </w:r>
          </w:p>
        </w:tc>
      </w:tr>
      <w:tr w:rsidR="00727238" w:rsidRPr="00EF3BDB" w14:paraId="70359257" w14:textId="77777777" w:rsidTr="005D2646">
        <w:trPr>
          <w:trHeight w:val="248"/>
        </w:trPr>
        <w:tc>
          <w:tcPr>
            <w:tcW w:w="2528" w:type="dxa"/>
            <w:vMerge w:val="restart"/>
            <w:shd w:val="clear" w:color="auto" w:fill="FFFFFF"/>
            <w:vAlign w:val="center"/>
          </w:tcPr>
          <w:p w14:paraId="1F48B6A2" w14:textId="77777777" w:rsidR="00727238" w:rsidRPr="005D2646" w:rsidRDefault="00F26973" w:rsidP="005D2646">
            <w:pPr>
              <w:pStyle w:val="Risultato"/>
              <w:numPr>
                <w:ilvl w:val="0"/>
                <w:numId w:val="0"/>
              </w:numPr>
              <w:tabs>
                <w:tab w:val="left" w:pos="708"/>
              </w:tabs>
              <w:rPr>
                <w:b/>
                <w:bCs/>
                <w:sz w:val="18"/>
                <w:szCs w:val="18"/>
              </w:rPr>
            </w:pPr>
            <w:r w:rsidRPr="00282C8F">
              <w:rPr>
                <w:b/>
                <w:bCs/>
                <w:sz w:val="18"/>
                <w:szCs w:val="18"/>
              </w:rPr>
              <w:t>Creazione gara e acquisizione  codici CIG</w:t>
            </w:r>
            <w:r w:rsidRPr="00282C8F" w:rsidDel="00282C8F">
              <w:rPr>
                <w:b/>
                <w:bCs/>
                <w:sz w:val="18"/>
                <w:szCs w:val="18"/>
              </w:rPr>
              <w:t xml:space="preserve"> </w:t>
            </w:r>
            <w:r w:rsidR="00727238" w:rsidRPr="005D2646">
              <w:rPr>
                <w:b/>
                <w:bCs/>
                <w:sz w:val="18"/>
                <w:szCs w:val="18"/>
              </w:rPr>
              <w:t>-&gt; Aggiudicazione</w:t>
            </w:r>
          </w:p>
        </w:tc>
        <w:tc>
          <w:tcPr>
            <w:tcW w:w="1886" w:type="dxa"/>
            <w:tcBorders>
              <w:left w:val="single" w:sz="8" w:space="0" w:color="4F81BD"/>
              <w:right w:val="single" w:sz="8" w:space="0" w:color="4F81BD"/>
            </w:tcBorders>
            <w:shd w:val="clear" w:color="auto" w:fill="FFFFFF"/>
            <w:vAlign w:val="center"/>
          </w:tcPr>
          <w:p w14:paraId="43933207"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 xml:space="preserve">Sopra soglia </w:t>
            </w:r>
          </w:p>
        </w:tc>
        <w:tc>
          <w:tcPr>
            <w:tcW w:w="1887" w:type="dxa"/>
            <w:shd w:val="clear" w:color="auto" w:fill="FFFFFF"/>
            <w:vAlign w:val="center"/>
          </w:tcPr>
          <w:p w14:paraId="00F313D5"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Aggiudicazione definitiva</w:t>
            </w:r>
          </w:p>
        </w:tc>
        <w:tc>
          <w:tcPr>
            <w:tcW w:w="1447" w:type="dxa"/>
            <w:tcBorders>
              <w:left w:val="single" w:sz="8" w:space="0" w:color="4F81BD"/>
              <w:right w:val="single" w:sz="8" w:space="0" w:color="4F81BD"/>
            </w:tcBorders>
            <w:shd w:val="clear" w:color="auto" w:fill="FFFFFF"/>
            <w:vAlign w:val="center"/>
          </w:tcPr>
          <w:p w14:paraId="084C8B54"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30 gg.</w:t>
            </w:r>
          </w:p>
        </w:tc>
        <w:tc>
          <w:tcPr>
            <w:tcW w:w="2266" w:type="dxa"/>
            <w:shd w:val="clear" w:color="auto" w:fill="FFFFFF"/>
            <w:vAlign w:val="center"/>
          </w:tcPr>
          <w:p w14:paraId="7B89CACA"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verbale aggiudicazione definitiva</w:t>
            </w:r>
          </w:p>
        </w:tc>
      </w:tr>
      <w:tr w:rsidR="00727238" w:rsidRPr="00EF3BDB" w14:paraId="2F8452E0" w14:textId="77777777" w:rsidTr="005D2646">
        <w:trPr>
          <w:trHeight w:val="247"/>
        </w:trPr>
        <w:tc>
          <w:tcPr>
            <w:tcW w:w="0" w:type="auto"/>
            <w:vMerge/>
            <w:tcBorders>
              <w:top w:val="single" w:sz="8" w:space="0" w:color="4F81BD"/>
              <w:left w:val="single" w:sz="8" w:space="0" w:color="4F81BD"/>
              <w:bottom w:val="single" w:sz="8" w:space="0" w:color="4F81BD"/>
            </w:tcBorders>
            <w:shd w:val="clear" w:color="auto" w:fill="FFFFFF"/>
            <w:vAlign w:val="center"/>
          </w:tcPr>
          <w:p w14:paraId="523C0BDD" w14:textId="77777777" w:rsidR="00727238" w:rsidRPr="005D2646" w:rsidRDefault="00727238">
            <w:pPr>
              <w:rPr>
                <w:b/>
                <w:bCs/>
                <w:sz w:val="18"/>
                <w:szCs w:val="18"/>
              </w:rPr>
            </w:pPr>
          </w:p>
        </w:tc>
        <w:tc>
          <w:tcPr>
            <w:tcW w:w="1886"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64A00BA7" w14:textId="77777777" w:rsidR="00727238" w:rsidRPr="001F17B5" w:rsidRDefault="00727238" w:rsidP="005D2646">
            <w:pPr>
              <w:pStyle w:val="Risultato"/>
              <w:numPr>
                <w:ilvl w:val="0"/>
                <w:numId w:val="0"/>
              </w:numPr>
              <w:tabs>
                <w:tab w:val="left" w:pos="708"/>
              </w:tabs>
              <w:rPr>
                <w:strike/>
                <w:sz w:val="18"/>
                <w:szCs w:val="18"/>
              </w:rPr>
            </w:pPr>
            <w:r w:rsidRPr="001F17B5">
              <w:rPr>
                <w:strike/>
                <w:sz w:val="18"/>
                <w:szCs w:val="18"/>
              </w:rPr>
              <w:t xml:space="preserve">Contratti esclusi </w:t>
            </w:r>
          </w:p>
        </w:tc>
        <w:tc>
          <w:tcPr>
            <w:tcW w:w="1887" w:type="dxa"/>
            <w:tcBorders>
              <w:top w:val="single" w:sz="8" w:space="0" w:color="4F81BD"/>
              <w:bottom w:val="single" w:sz="8" w:space="0" w:color="4F81BD"/>
            </w:tcBorders>
            <w:shd w:val="clear" w:color="auto" w:fill="FFFFFF"/>
            <w:vAlign w:val="center"/>
          </w:tcPr>
          <w:p w14:paraId="6AEBF4DC" w14:textId="77777777" w:rsidR="00727238" w:rsidRPr="001F17B5" w:rsidRDefault="00727238" w:rsidP="005D2646">
            <w:pPr>
              <w:pStyle w:val="Risultato"/>
              <w:numPr>
                <w:ilvl w:val="0"/>
                <w:numId w:val="0"/>
              </w:numPr>
              <w:tabs>
                <w:tab w:val="left" w:pos="708"/>
              </w:tabs>
              <w:rPr>
                <w:strike/>
                <w:sz w:val="18"/>
                <w:szCs w:val="18"/>
              </w:rPr>
            </w:pPr>
            <w:r w:rsidRPr="001F17B5">
              <w:rPr>
                <w:strike/>
                <w:sz w:val="18"/>
                <w:szCs w:val="18"/>
              </w:rPr>
              <w:t>Stipula del contratto</w:t>
            </w:r>
          </w:p>
        </w:tc>
        <w:tc>
          <w:tcPr>
            <w:tcW w:w="1447"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791D8B0A" w14:textId="77777777" w:rsidR="00727238" w:rsidRPr="001F17B5" w:rsidRDefault="00727238" w:rsidP="005D2646">
            <w:pPr>
              <w:pStyle w:val="Risultato"/>
              <w:numPr>
                <w:ilvl w:val="0"/>
                <w:numId w:val="0"/>
              </w:numPr>
              <w:tabs>
                <w:tab w:val="left" w:pos="708"/>
              </w:tabs>
              <w:jc w:val="right"/>
              <w:rPr>
                <w:strike/>
                <w:sz w:val="18"/>
                <w:szCs w:val="18"/>
              </w:rPr>
            </w:pPr>
            <w:r w:rsidRPr="001F17B5">
              <w:rPr>
                <w:strike/>
                <w:sz w:val="18"/>
                <w:szCs w:val="18"/>
              </w:rPr>
              <w:t>60 gg.</w:t>
            </w:r>
          </w:p>
        </w:tc>
        <w:tc>
          <w:tcPr>
            <w:tcW w:w="2266" w:type="dxa"/>
            <w:tcBorders>
              <w:top w:val="single" w:sz="8" w:space="0" w:color="4F81BD"/>
              <w:bottom w:val="single" w:sz="8" w:space="0" w:color="4F81BD"/>
              <w:right w:val="single" w:sz="8" w:space="0" w:color="4F81BD"/>
            </w:tcBorders>
            <w:shd w:val="clear" w:color="auto" w:fill="FFFFFF"/>
            <w:vAlign w:val="center"/>
          </w:tcPr>
          <w:p w14:paraId="7D6BE6DB" w14:textId="77777777" w:rsidR="00727238" w:rsidRPr="001F17B5" w:rsidRDefault="00727238" w:rsidP="005D2646">
            <w:pPr>
              <w:pStyle w:val="Risultato"/>
              <w:numPr>
                <w:ilvl w:val="0"/>
                <w:numId w:val="0"/>
              </w:numPr>
              <w:tabs>
                <w:tab w:val="left" w:pos="708"/>
              </w:tabs>
              <w:rPr>
                <w:b/>
                <w:bCs/>
                <w:strike/>
                <w:sz w:val="18"/>
                <w:szCs w:val="18"/>
              </w:rPr>
            </w:pPr>
            <w:r w:rsidRPr="001F17B5">
              <w:rPr>
                <w:bCs/>
                <w:strike/>
                <w:sz w:val="18"/>
                <w:szCs w:val="18"/>
              </w:rPr>
              <w:t>Data di stipula del contratto</w:t>
            </w:r>
          </w:p>
        </w:tc>
      </w:tr>
      <w:tr w:rsidR="00727238" w:rsidRPr="00EF3BDB" w14:paraId="48FCF5BF" w14:textId="77777777" w:rsidTr="005D2646">
        <w:trPr>
          <w:trHeight w:val="241"/>
        </w:trPr>
        <w:tc>
          <w:tcPr>
            <w:tcW w:w="2528" w:type="dxa"/>
            <w:shd w:val="clear" w:color="auto" w:fill="FFFFFF"/>
            <w:vAlign w:val="center"/>
          </w:tcPr>
          <w:p w14:paraId="026C23D6"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Aggiudicazione -&gt; Inizio</w:t>
            </w:r>
          </w:p>
        </w:tc>
        <w:tc>
          <w:tcPr>
            <w:tcW w:w="3773" w:type="dxa"/>
            <w:gridSpan w:val="2"/>
            <w:tcBorders>
              <w:left w:val="single" w:sz="8" w:space="0" w:color="4F81BD"/>
              <w:right w:val="single" w:sz="8" w:space="0" w:color="4F81BD"/>
            </w:tcBorders>
            <w:shd w:val="clear" w:color="auto" w:fill="FFFFFF"/>
            <w:vAlign w:val="center"/>
          </w:tcPr>
          <w:p w14:paraId="09A76EA9"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Inizio dei lavori/servizi/forniture</w:t>
            </w:r>
          </w:p>
        </w:tc>
        <w:tc>
          <w:tcPr>
            <w:tcW w:w="1447" w:type="dxa"/>
            <w:shd w:val="clear" w:color="auto" w:fill="FFFFFF"/>
            <w:vAlign w:val="center"/>
          </w:tcPr>
          <w:p w14:paraId="774CF96C"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 xml:space="preserve">60 gg. </w:t>
            </w:r>
          </w:p>
        </w:tc>
        <w:tc>
          <w:tcPr>
            <w:tcW w:w="2266" w:type="dxa"/>
            <w:shd w:val="clear" w:color="auto" w:fill="FFFFFF"/>
            <w:vAlign w:val="center"/>
          </w:tcPr>
          <w:p w14:paraId="5F09A5A0"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 xml:space="preserve">LAVORI: data verbale di consegna ovvero, in caso di consegne frazionate, data verbale di prima consegna e data verbale di consegna definitiva. </w:t>
            </w:r>
          </w:p>
          <w:p w14:paraId="1023D05B"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SERVIZI E FORNITURE: data verbale di avvio dell’esecuzione del contratto ovvero, in caso di esecuzione per fasi, data verbale di avvio della prima fase di esecuzione e data verbale di avvio fase definitiva</w:t>
            </w:r>
          </w:p>
        </w:tc>
      </w:tr>
      <w:tr w:rsidR="00727238" w:rsidRPr="00EF3BDB" w14:paraId="0C01EBB8" w14:textId="77777777" w:rsidTr="005D2646">
        <w:trPr>
          <w:trHeight w:val="241"/>
        </w:trPr>
        <w:tc>
          <w:tcPr>
            <w:tcW w:w="2528" w:type="dxa"/>
            <w:tcBorders>
              <w:top w:val="single" w:sz="8" w:space="0" w:color="4F81BD"/>
              <w:left w:val="single" w:sz="8" w:space="0" w:color="4F81BD"/>
              <w:bottom w:val="single" w:sz="8" w:space="0" w:color="4F81BD"/>
            </w:tcBorders>
            <w:shd w:val="clear" w:color="auto" w:fill="FFFFFF"/>
            <w:vAlign w:val="center"/>
          </w:tcPr>
          <w:p w14:paraId="2B6C6D31"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Inizio -&gt; Esecuzione</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79A5AB3E"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Primo Stato Avanzamento</w:t>
            </w:r>
          </w:p>
        </w:tc>
        <w:tc>
          <w:tcPr>
            <w:tcW w:w="1447" w:type="dxa"/>
            <w:tcBorders>
              <w:top w:val="single" w:sz="8" w:space="0" w:color="4F81BD"/>
              <w:bottom w:val="single" w:sz="8" w:space="0" w:color="4F81BD"/>
            </w:tcBorders>
            <w:shd w:val="clear" w:color="auto" w:fill="FFFFFF"/>
            <w:vAlign w:val="center"/>
          </w:tcPr>
          <w:p w14:paraId="63A75D70"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tcBorders>
              <w:top w:val="single" w:sz="8" w:space="0" w:color="4F81BD"/>
              <w:bottom w:val="single" w:sz="8" w:space="0" w:color="4F81BD"/>
              <w:right w:val="single" w:sz="8" w:space="0" w:color="4F81BD"/>
            </w:tcBorders>
            <w:shd w:val="clear" w:color="auto" w:fill="FFFFFF"/>
            <w:vAlign w:val="center"/>
          </w:tcPr>
          <w:p w14:paraId="26B86B87"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emissione primo stato di avanzamento</w:t>
            </w:r>
          </w:p>
        </w:tc>
      </w:tr>
      <w:tr w:rsidR="00727238" w:rsidRPr="00EF3BDB" w14:paraId="3C56386E" w14:textId="77777777" w:rsidTr="005D2646">
        <w:trPr>
          <w:trHeight w:val="241"/>
        </w:trPr>
        <w:tc>
          <w:tcPr>
            <w:tcW w:w="2528" w:type="dxa"/>
            <w:shd w:val="clear" w:color="auto" w:fill="FFFFFF"/>
            <w:vAlign w:val="center"/>
          </w:tcPr>
          <w:p w14:paraId="40BCA4DF"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Esecuzione -&gt; Esecuzione</w:t>
            </w:r>
          </w:p>
        </w:tc>
        <w:tc>
          <w:tcPr>
            <w:tcW w:w="3773" w:type="dxa"/>
            <w:gridSpan w:val="2"/>
            <w:tcBorders>
              <w:left w:val="single" w:sz="8" w:space="0" w:color="4F81BD"/>
              <w:right w:val="single" w:sz="8" w:space="0" w:color="4F81BD"/>
            </w:tcBorders>
            <w:shd w:val="clear" w:color="auto" w:fill="FFFFFF"/>
            <w:vAlign w:val="center"/>
          </w:tcPr>
          <w:p w14:paraId="200DCD3D"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Stato Avanzamento successivo al primo (i-esimo)</w:t>
            </w:r>
          </w:p>
        </w:tc>
        <w:tc>
          <w:tcPr>
            <w:tcW w:w="1447" w:type="dxa"/>
            <w:shd w:val="clear" w:color="auto" w:fill="FFFFFF"/>
            <w:vAlign w:val="center"/>
          </w:tcPr>
          <w:p w14:paraId="4C8768EA"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shd w:val="clear" w:color="auto" w:fill="FFFFFF"/>
            <w:vAlign w:val="center"/>
          </w:tcPr>
          <w:p w14:paraId="01D0A4FD"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emissione stato di avanzamento i-esimo</w:t>
            </w:r>
          </w:p>
        </w:tc>
      </w:tr>
      <w:tr w:rsidR="00727238" w:rsidRPr="00EF3BDB" w14:paraId="494E1FB7" w14:textId="77777777" w:rsidTr="005D2646">
        <w:trPr>
          <w:trHeight w:val="241"/>
        </w:trPr>
        <w:tc>
          <w:tcPr>
            <w:tcW w:w="2528" w:type="dxa"/>
            <w:tcBorders>
              <w:top w:val="single" w:sz="8" w:space="0" w:color="4F81BD"/>
              <w:left w:val="single" w:sz="8" w:space="0" w:color="4F81BD"/>
              <w:bottom w:val="single" w:sz="8" w:space="0" w:color="4F81BD"/>
            </w:tcBorders>
            <w:shd w:val="clear" w:color="auto" w:fill="FFFFFF"/>
            <w:vAlign w:val="center"/>
          </w:tcPr>
          <w:p w14:paraId="52BFA87B"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Esecuzione -&gt; Conclusione</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1DAF6355"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 xml:space="preserve">Ultimazione ovvero risoluzione/recesso </w:t>
            </w:r>
          </w:p>
        </w:tc>
        <w:tc>
          <w:tcPr>
            <w:tcW w:w="1447" w:type="dxa"/>
            <w:tcBorders>
              <w:top w:val="single" w:sz="8" w:space="0" w:color="4F81BD"/>
              <w:bottom w:val="single" w:sz="8" w:space="0" w:color="4F81BD"/>
            </w:tcBorders>
            <w:shd w:val="clear" w:color="auto" w:fill="FFFFFF"/>
            <w:vAlign w:val="center"/>
          </w:tcPr>
          <w:p w14:paraId="6C8275E3"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tcBorders>
              <w:top w:val="single" w:sz="8" w:space="0" w:color="4F81BD"/>
              <w:bottom w:val="single" w:sz="8" w:space="0" w:color="4F81BD"/>
              <w:right w:val="single" w:sz="8" w:space="0" w:color="4F81BD"/>
            </w:tcBorders>
            <w:shd w:val="clear" w:color="auto" w:fill="FFFFFF"/>
            <w:vAlign w:val="center"/>
          </w:tcPr>
          <w:p w14:paraId="63F186A4"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del certificato di ultimazione lavori / servizio / fornitura ovvero data dell’atto amministrativo con il quale è stata disposta la risoluzione/recesso</w:t>
            </w:r>
          </w:p>
          <w:p w14:paraId="43C7211D" w14:textId="77777777" w:rsidR="00727238" w:rsidRPr="005D2646" w:rsidRDefault="00727238" w:rsidP="005D2646">
            <w:pPr>
              <w:pStyle w:val="Risultato"/>
              <w:numPr>
                <w:ilvl w:val="0"/>
                <w:numId w:val="0"/>
              </w:numPr>
              <w:tabs>
                <w:tab w:val="left" w:pos="708"/>
              </w:tabs>
              <w:rPr>
                <w:b/>
                <w:bCs/>
                <w:sz w:val="18"/>
                <w:szCs w:val="18"/>
              </w:rPr>
            </w:pPr>
          </w:p>
        </w:tc>
      </w:tr>
      <w:tr w:rsidR="00727238" w:rsidRPr="00EF3BDB" w14:paraId="1D4BB170" w14:textId="77777777" w:rsidTr="005D2646">
        <w:trPr>
          <w:trHeight w:val="241"/>
        </w:trPr>
        <w:tc>
          <w:tcPr>
            <w:tcW w:w="2528" w:type="dxa"/>
            <w:shd w:val="clear" w:color="auto" w:fill="FFFFFF"/>
            <w:vAlign w:val="center"/>
          </w:tcPr>
          <w:p w14:paraId="55238293"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Conclusione -&gt; Collaudo</w:t>
            </w:r>
          </w:p>
        </w:tc>
        <w:tc>
          <w:tcPr>
            <w:tcW w:w="3773" w:type="dxa"/>
            <w:gridSpan w:val="2"/>
            <w:tcBorders>
              <w:left w:val="single" w:sz="8" w:space="0" w:color="4F81BD"/>
              <w:right w:val="single" w:sz="8" w:space="0" w:color="4F81BD"/>
            </w:tcBorders>
            <w:shd w:val="clear" w:color="auto" w:fill="FFFFFF"/>
            <w:vAlign w:val="center"/>
          </w:tcPr>
          <w:p w14:paraId="4E552C1A"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Certificato di collaudo/regolare esecuzione</w:t>
            </w:r>
          </w:p>
        </w:tc>
        <w:tc>
          <w:tcPr>
            <w:tcW w:w="1447" w:type="dxa"/>
            <w:shd w:val="clear" w:color="auto" w:fill="FFFFFF"/>
            <w:vAlign w:val="center"/>
          </w:tcPr>
          <w:p w14:paraId="3489AE19"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shd w:val="clear" w:color="auto" w:fill="FFFFFF"/>
            <w:vAlign w:val="center"/>
          </w:tcPr>
          <w:p w14:paraId="20E8C7F4"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di emissione del certificato di collaudo/regolare esecuzione</w:t>
            </w:r>
          </w:p>
        </w:tc>
      </w:tr>
      <w:tr w:rsidR="00727238" w:rsidRPr="00EF3BDB" w14:paraId="530798D1" w14:textId="77777777" w:rsidTr="005D2646">
        <w:trPr>
          <w:trHeight w:val="484"/>
        </w:trPr>
        <w:tc>
          <w:tcPr>
            <w:tcW w:w="2528" w:type="dxa"/>
            <w:tcBorders>
              <w:top w:val="single" w:sz="8" w:space="0" w:color="4F81BD"/>
              <w:left w:val="single" w:sz="8" w:space="0" w:color="4F81BD"/>
              <w:bottom w:val="single" w:sz="8" w:space="0" w:color="4F81BD"/>
            </w:tcBorders>
            <w:shd w:val="clear" w:color="auto" w:fill="FFFFFF"/>
            <w:vAlign w:val="center"/>
          </w:tcPr>
          <w:p w14:paraId="7BE2C856"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Aggiudicazione -&gt; Conclusione</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462C835A"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Revoca dell’aggiudicazione definitiva/fallimento del soggetto aggiudicatario</w:t>
            </w:r>
          </w:p>
        </w:tc>
        <w:tc>
          <w:tcPr>
            <w:tcW w:w="1447" w:type="dxa"/>
            <w:tcBorders>
              <w:top w:val="single" w:sz="8" w:space="0" w:color="4F81BD"/>
              <w:bottom w:val="single" w:sz="8" w:space="0" w:color="4F81BD"/>
            </w:tcBorders>
            <w:shd w:val="clear" w:color="auto" w:fill="FFFFFF"/>
            <w:vAlign w:val="center"/>
          </w:tcPr>
          <w:p w14:paraId="34B7F421"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tcBorders>
              <w:top w:val="single" w:sz="8" w:space="0" w:color="4F81BD"/>
              <w:bottom w:val="single" w:sz="8" w:space="0" w:color="4F81BD"/>
              <w:right w:val="single" w:sz="8" w:space="0" w:color="4F81BD"/>
            </w:tcBorders>
            <w:shd w:val="clear" w:color="auto" w:fill="FFFFFF"/>
            <w:vAlign w:val="center"/>
          </w:tcPr>
          <w:p w14:paraId="101D6710"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del provvedimento di revoca dell’aggiudicazione definitiva/Data di notifica del fallimento</w:t>
            </w:r>
          </w:p>
        </w:tc>
      </w:tr>
      <w:tr w:rsidR="00727238" w:rsidRPr="00EF3BDB" w14:paraId="723761E0" w14:textId="77777777" w:rsidTr="005D2646">
        <w:trPr>
          <w:trHeight w:val="241"/>
        </w:trPr>
        <w:tc>
          <w:tcPr>
            <w:tcW w:w="2528" w:type="dxa"/>
            <w:shd w:val="clear" w:color="auto" w:fill="FFFFFF"/>
            <w:vAlign w:val="center"/>
          </w:tcPr>
          <w:p w14:paraId="657E791E"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Inizio -&gt; Conclusione</w:t>
            </w:r>
          </w:p>
        </w:tc>
        <w:tc>
          <w:tcPr>
            <w:tcW w:w="3773" w:type="dxa"/>
            <w:gridSpan w:val="2"/>
            <w:tcBorders>
              <w:left w:val="single" w:sz="8" w:space="0" w:color="4F81BD"/>
              <w:right w:val="single" w:sz="8" w:space="0" w:color="4F81BD"/>
            </w:tcBorders>
            <w:shd w:val="clear" w:color="auto" w:fill="FFFFFF"/>
            <w:vAlign w:val="center"/>
          </w:tcPr>
          <w:p w14:paraId="3FF96304"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Risoluzione/recesso, Importo &lt; 500.000 euro</w:t>
            </w:r>
          </w:p>
        </w:tc>
        <w:tc>
          <w:tcPr>
            <w:tcW w:w="1447" w:type="dxa"/>
            <w:shd w:val="clear" w:color="auto" w:fill="FFFFFF"/>
            <w:vAlign w:val="center"/>
          </w:tcPr>
          <w:p w14:paraId="5D58789A"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shd w:val="clear" w:color="auto" w:fill="FFFFFF"/>
            <w:vAlign w:val="center"/>
          </w:tcPr>
          <w:p w14:paraId="26179838"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dell’atto amministrativo con il quale è stata disposta la risoluzione/recesso</w:t>
            </w:r>
          </w:p>
        </w:tc>
      </w:tr>
      <w:tr w:rsidR="00727238" w:rsidRPr="00EF3BDB" w14:paraId="777C5F12" w14:textId="77777777" w:rsidTr="005D2646">
        <w:trPr>
          <w:trHeight w:val="740"/>
        </w:trPr>
        <w:tc>
          <w:tcPr>
            <w:tcW w:w="2528" w:type="dxa"/>
            <w:tcBorders>
              <w:top w:val="single" w:sz="8" w:space="0" w:color="4F81BD"/>
              <w:left w:val="single" w:sz="8" w:space="0" w:color="4F81BD"/>
              <w:bottom w:val="single" w:sz="8" w:space="0" w:color="4F81BD"/>
            </w:tcBorders>
            <w:shd w:val="clear" w:color="auto" w:fill="FFFFFF"/>
            <w:vAlign w:val="center"/>
          </w:tcPr>
          <w:p w14:paraId="51B2BDCB"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Conclusione -&gt; Aggiudicazione</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5127F27B" w14:textId="77777777" w:rsidR="00727238" w:rsidRPr="00F26973" w:rsidRDefault="003E35E9" w:rsidP="003E35E9">
            <w:pPr>
              <w:tabs>
                <w:tab w:val="left" w:pos="708"/>
              </w:tabs>
              <w:spacing w:after="0" w:line="240" w:lineRule="auto"/>
              <w:rPr>
                <w:rFonts w:eastAsia="Times New Roman"/>
                <w:sz w:val="18"/>
                <w:szCs w:val="18"/>
                <w:lang w:eastAsia="it-IT"/>
              </w:rPr>
            </w:pPr>
            <w:r w:rsidRPr="003E35E9">
              <w:rPr>
                <w:rFonts w:eastAsia="Times New Roman"/>
                <w:sz w:val="18"/>
                <w:szCs w:val="18"/>
                <w:lang w:eastAsia="it-IT"/>
              </w:rPr>
              <w:t xml:space="preserve">Fallimento, liquidazione coatta o concordato preventivo, insolvenza concorsuale o liquidazione dell’appaltatore, Risoluzione del </w:t>
            </w:r>
            <w:r w:rsidRPr="003E35E9">
              <w:rPr>
                <w:rFonts w:eastAsia="Times New Roman"/>
                <w:sz w:val="18"/>
                <w:szCs w:val="18"/>
                <w:lang w:eastAsia="it-IT"/>
              </w:rPr>
              <w:lastRenderedPageBreak/>
              <w:t xml:space="preserve">contratto, Recesso dal contratto (codice antimafia), Recesso dal contratto su richiesta dell’appaltatore, dichiarazione giudiziale di inefficacia del contratto, </w:t>
            </w:r>
            <w:r w:rsidRPr="003E35E9" w:rsidDel="000E0CF2">
              <w:rPr>
                <w:rFonts w:eastAsia="Times New Roman"/>
                <w:sz w:val="18"/>
                <w:szCs w:val="18"/>
                <w:lang w:eastAsia="it-IT"/>
              </w:rPr>
              <w:t>R</w:t>
            </w:r>
            <w:r w:rsidRPr="003E35E9">
              <w:rPr>
                <w:rFonts w:eastAsia="Times New Roman"/>
                <w:sz w:val="18"/>
                <w:szCs w:val="18"/>
                <w:lang w:eastAsia="it-IT"/>
              </w:rPr>
              <w:t>evoca dell’aggiudicazione definitiva</w:t>
            </w:r>
            <w:r>
              <w:rPr>
                <w:rFonts w:eastAsia="Times New Roman"/>
                <w:strike/>
                <w:sz w:val="18"/>
                <w:szCs w:val="18"/>
                <w:lang w:eastAsia="it-IT"/>
              </w:rPr>
              <w:t>.</w:t>
            </w:r>
          </w:p>
        </w:tc>
        <w:tc>
          <w:tcPr>
            <w:tcW w:w="1447" w:type="dxa"/>
            <w:tcBorders>
              <w:top w:val="single" w:sz="8" w:space="0" w:color="4F81BD"/>
              <w:bottom w:val="single" w:sz="8" w:space="0" w:color="4F81BD"/>
            </w:tcBorders>
            <w:shd w:val="clear" w:color="auto" w:fill="FFFFFF"/>
            <w:vAlign w:val="center"/>
          </w:tcPr>
          <w:p w14:paraId="048E3B71" w14:textId="77777777" w:rsidR="00727238" w:rsidRPr="005D2646" w:rsidRDefault="00727238" w:rsidP="005D2646">
            <w:pPr>
              <w:pStyle w:val="Risultato"/>
              <w:numPr>
                <w:ilvl w:val="0"/>
                <w:numId w:val="0"/>
              </w:numPr>
              <w:tabs>
                <w:tab w:val="left" w:pos="708"/>
              </w:tabs>
              <w:jc w:val="right"/>
              <w:rPr>
                <w:sz w:val="18"/>
                <w:szCs w:val="18"/>
              </w:rPr>
            </w:pPr>
          </w:p>
        </w:tc>
        <w:tc>
          <w:tcPr>
            <w:tcW w:w="2266" w:type="dxa"/>
            <w:tcBorders>
              <w:top w:val="single" w:sz="8" w:space="0" w:color="4F81BD"/>
              <w:bottom w:val="single" w:sz="8" w:space="0" w:color="4F81BD"/>
              <w:right w:val="single" w:sz="8" w:space="0" w:color="4F81BD"/>
            </w:tcBorders>
            <w:shd w:val="clear" w:color="auto" w:fill="FFFFFF"/>
            <w:vAlign w:val="center"/>
          </w:tcPr>
          <w:p w14:paraId="5F8B20F6" w14:textId="77777777" w:rsidR="00727238" w:rsidRPr="005D2646" w:rsidRDefault="00727238" w:rsidP="005D2646">
            <w:pPr>
              <w:pStyle w:val="Risultato"/>
              <w:numPr>
                <w:ilvl w:val="0"/>
                <w:numId w:val="0"/>
              </w:numPr>
              <w:tabs>
                <w:tab w:val="left" w:pos="708"/>
              </w:tabs>
              <w:rPr>
                <w:b/>
                <w:bCs/>
                <w:sz w:val="18"/>
                <w:szCs w:val="18"/>
              </w:rPr>
            </w:pPr>
          </w:p>
        </w:tc>
      </w:tr>
      <w:tr w:rsidR="00727238" w:rsidRPr="00EF3BDB" w14:paraId="2A0DC858" w14:textId="77777777" w:rsidTr="005D2646">
        <w:trPr>
          <w:trHeight w:val="725"/>
        </w:trPr>
        <w:tc>
          <w:tcPr>
            <w:tcW w:w="2528" w:type="dxa"/>
            <w:shd w:val="clear" w:color="auto" w:fill="FFFFFF"/>
            <w:vAlign w:val="center"/>
          </w:tcPr>
          <w:p w14:paraId="79583058"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Collaudo -&gt; Aggiudicazione</w:t>
            </w:r>
          </w:p>
        </w:tc>
        <w:tc>
          <w:tcPr>
            <w:tcW w:w="3773" w:type="dxa"/>
            <w:gridSpan w:val="2"/>
            <w:tcBorders>
              <w:left w:val="single" w:sz="8" w:space="0" w:color="4F81BD"/>
              <w:right w:val="single" w:sz="8" w:space="0" w:color="4F81BD"/>
            </w:tcBorders>
            <w:shd w:val="clear" w:color="auto" w:fill="FFFFFF"/>
            <w:vAlign w:val="center"/>
          </w:tcPr>
          <w:p w14:paraId="47439515" w14:textId="77777777" w:rsidR="00727238" w:rsidRPr="00F26973" w:rsidRDefault="00F26973" w:rsidP="00F26973">
            <w:pPr>
              <w:tabs>
                <w:tab w:val="left" w:pos="708"/>
              </w:tabs>
              <w:spacing w:after="0" w:line="240" w:lineRule="auto"/>
              <w:rPr>
                <w:rFonts w:eastAsia="Times New Roman"/>
                <w:sz w:val="18"/>
                <w:szCs w:val="18"/>
                <w:lang w:eastAsia="it-IT"/>
              </w:rPr>
            </w:pPr>
            <w:r w:rsidRPr="00F26973">
              <w:rPr>
                <w:rFonts w:eastAsia="Times New Roman"/>
                <w:sz w:val="18"/>
                <w:szCs w:val="18"/>
                <w:lang w:eastAsia="it-IT"/>
              </w:rPr>
              <w:t>Interruzione anticipata del contratto con scorrimento della graduatoria tranne se il motivo dell’interruzione (S14.02) vale “recesso della Stazione Appaltante”</w:t>
            </w:r>
          </w:p>
        </w:tc>
        <w:tc>
          <w:tcPr>
            <w:tcW w:w="1447" w:type="dxa"/>
            <w:shd w:val="clear" w:color="auto" w:fill="FFFFFF"/>
            <w:vAlign w:val="center"/>
          </w:tcPr>
          <w:p w14:paraId="06BB1CE0" w14:textId="77777777" w:rsidR="00727238" w:rsidRPr="005D2646" w:rsidRDefault="00727238" w:rsidP="005D2646">
            <w:pPr>
              <w:pStyle w:val="Risultato"/>
              <w:numPr>
                <w:ilvl w:val="0"/>
                <w:numId w:val="0"/>
              </w:numPr>
              <w:tabs>
                <w:tab w:val="left" w:pos="708"/>
              </w:tabs>
              <w:jc w:val="right"/>
              <w:rPr>
                <w:sz w:val="18"/>
                <w:szCs w:val="18"/>
              </w:rPr>
            </w:pPr>
          </w:p>
        </w:tc>
        <w:tc>
          <w:tcPr>
            <w:tcW w:w="2266" w:type="dxa"/>
            <w:shd w:val="clear" w:color="auto" w:fill="FFFFFF"/>
            <w:vAlign w:val="center"/>
          </w:tcPr>
          <w:p w14:paraId="534F7379" w14:textId="77777777" w:rsidR="00727238" w:rsidRPr="005D2646" w:rsidRDefault="00727238" w:rsidP="005D2646">
            <w:pPr>
              <w:pStyle w:val="Risultato"/>
              <w:numPr>
                <w:ilvl w:val="0"/>
                <w:numId w:val="0"/>
              </w:numPr>
              <w:tabs>
                <w:tab w:val="left" w:pos="708"/>
              </w:tabs>
              <w:rPr>
                <w:b/>
                <w:bCs/>
                <w:sz w:val="18"/>
                <w:szCs w:val="18"/>
              </w:rPr>
            </w:pPr>
          </w:p>
        </w:tc>
      </w:tr>
      <w:tr w:rsidR="00727238" w:rsidRPr="00EF3BDB" w14:paraId="75A4DCFA" w14:textId="77777777" w:rsidTr="005D2646">
        <w:trPr>
          <w:trHeight w:val="740"/>
        </w:trPr>
        <w:tc>
          <w:tcPr>
            <w:tcW w:w="2528" w:type="dxa"/>
            <w:tcBorders>
              <w:top w:val="single" w:sz="8" w:space="0" w:color="4F81BD"/>
              <w:left w:val="single" w:sz="8" w:space="0" w:color="4F81BD"/>
              <w:bottom w:val="single" w:sz="8" w:space="0" w:color="4F81BD"/>
            </w:tcBorders>
            <w:shd w:val="clear" w:color="auto" w:fill="FFFFFF"/>
            <w:vAlign w:val="center"/>
          </w:tcPr>
          <w:p w14:paraId="6DCB9435"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 xml:space="preserve">Conclusione -&gt; </w:t>
            </w:r>
            <w:r w:rsidR="00F26973" w:rsidRPr="00282C8F">
              <w:rPr>
                <w:b/>
                <w:bCs/>
                <w:sz w:val="18"/>
                <w:szCs w:val="18"/>
              </w:rPr>
              <w:t>Creazione gara e acquisizione codici CIG</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3601B6F5" w14:textId="77777777" w:rsidR="00727238" w:rsidRPr="005D2646" w:rsidRDefault="00F26973" w:rsidP="005D2646">
            <w:pPr>
              <w:pStyle w:val="Risultato"/>
              <w:numPr>
                <w:ilvl w:val="0"/>
                <w:numId w:val="0"/>
              </w:numPr>
              <w:tabs>
                <w:tab w:val="left" w:pos="708"/>
              </w:tabs>
              <w:rPr>
                <w:sz w:val="18"/>
                <w:szCs w:val="18"/>
              </w:rPr>
            </w:pPr>
            <w:r>
              <w:rPr>
                <w:sz w:val="18"/>
                <w:szCs w:val="18"/>
              </w:rPr>
              <w:t>Interruzione anticipata del contratto senza scorrimento della graduatoria</w:t>
            </w:r>
          </w:p>
        </w:tc>
        <w:tc>
          <w:tcPr>
            <w:tcW w:w="1447" w:type="dxa"/>
            <w:tcBorders>
              <w:top w:val="single" w:sz="8" w:space="0" w:color="4F81BD"/>
              <w:bottom w:val="single" w:sz="8" w:space="0" w:color="4F81BD"/>
            </w:tcBorders>
            <w:shd w:val="clear" w:color="auto" w:fill="FFFFFF"/>
            <w:vAlign w:val="center"/>
          </w:tcPr>
          <w:p w14:paraId="7AD498A9" w14:textId="77777777" w:rsidR="00727238" w:rsidRPr="005D2646" w:rsidRDefault="00727238" w:rsidP="005D2646">
            <w:pPr>
              <w:pStyle w:val="Risultato"/>
              <w:numPr>
                <w:ilvl w:val="0"/>
                <w:numId w:val="0"/>
              </w:numPr>
              <w:tabs>
                <w:tab w:val="left" w:pos="708"/>
              </w:tabs>
              <w:jc w:val="right"/>
              <w:rPr>
                <w:sz w:val="18"/>
                <w:szCs w:val="18"/>
              </w:rPr>
            </w:pPr>
          </w:p>
        </w:tc>
        <w:tc>
          <w:tcPr>
            <w:tcW w:w="2266" w:type="dxa"/>
            <w:tcBorders>
              <w:top w:val="single" w:sz="8" w:space="0" w:color="4F81BD"/>
              <w:bottom w:val="single" w:sz="8" w:space="0" w:color="4F81BD"/>
              <w:right w:val="single" w:sz="8" w:space="0" w:color="4F81BD"/>
            </w:tcBorders>
            <w:shd w:val="clear" w:color="auto" w:fill="FFFFFF"/>
            <w:vAlign w:val="center"/>
          </w:tcPr>
          <w:p w14:paraId="48F18C6C" w14:textId="77777777" w:rsidR="00727238" w:rsidRPr="005D2646" w:rsidRDefault="00727238" w:rsidP="005D2646">
            <w:pPr>
              <w:pStyle w:val="Risultato"/>
              <w:numPr>
                <w:ilvl w:val="0"/>
                <w:numId w:val="0"/>
              </w:numPr>
              <w:tabs>
                <w:tab w:val="left" w:pos="708"/>
              </w:tabs>
              <w:rPr>
                <w:b/>
                <w:bCs/>
                <w:sz w:val="18"/>
                <w:szCs w:val="18"/>
              </w:rPr>
            </w:pPr>
          </w:p>
        </w:tc>
      </w:tr>
      <w:tr w:rsidR="00727238" w:rsidRPr="00EF3BDB" w14:paraId="609C621A" w14:textId="77777777" w:rsidTr="005D2646">
        <w:trPr>
          <w:trHeight w:val="725"/>
        </w:trPr>
        <w:tc>
          <w:tcPr>
            <w:tcW w:w="2528" w:type="dxa"/>
            <w:shd w:val="clear" w:color="auto" w:fill="FFFFFF"/>
            <w:vAlign w:val="center"/>
          </w:tcPr>
          <w:p w14:paraId="50BE698A"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 xml:space="preserve">Collaudo -&gt; </w:t>
            </w:r>
            <w:r w:rsidR="00F26973" w:rsidRPr="00282C8F">
              <w:rPr>
                <w:b/>
                <w:bCs/>
                <w:sz w:val="18"/>
                <w:szCs w:val="18"/>
              </w:rPr>
              <w:t>Creazione gara e acquisizione codici CIG</w:t>
            </w:r>
          </w:p>
        </w:tc>
        <w:tc>
          <w:tcPr>
            <w:tcW w:w="3773" w:type="dxa"/>
            <w:gridSpan w:val="2"/>
            <w:tcBorders>
              <w:left w:val="single" w:sz="8" w:space="0" w:color="4F81BD"/>
              <w:right w:val="single" w:sz="8" w:space="0" w:color="4F81BD"/>
            </w:tcBorders>
            <w:shd w:val="clear" w:color="auto" w:fill="FFFFFF"/>
            <w:vAlign w:val="center"/>
          </w:tcPr>
          <w:p w14:paraId="33E3C3C0" w14:textId="77777777" w:rsidR="00727238" w:rsidRPr="005D2646" w:rsidRDefault="00F26973" w:rsidP="005D2646">
            <w:pPr>
              <w:pStyle w:val="Risultato"/>
              <w:numPr>
                <w:ilvl w:val="0"/>
                <w:numId w:val="0"/>
              </w:numPr>
              <w:tabs>
                <w:tab w:val="left" w:pos="708"/>
              </w:tabs>
              <w:rPr>
                <w:sz w:val="18"/>
                <w:szCs w:val="18"/>
              </w:rPr>
            </w:pPr>
            <w:r>
              <w:rPr>
                <w:sz w:val="18"/>
                <w:szCs w:val="18"/>
              </w:rPr>
              <w:t>Interruzione anticipata del contratto senza scorrimento della graduatoria</w:t>
            </w:r>
          </w:p>
        </w:tc>
        <w:tc>
          <w:tcPr>
            <w:tcW w:w="1447" w:type="dxa"/>
            <w:shd w:val="clear" w:color="auto" w:fill="FFFFFF"/>
            <w:vAlign w:val="center"/>
          </w:tcPr>
          <w:p w14:paraId="43D976D0" w14:textId="77777777" w:rsidR="00727238" w:rsidRPr="005D2646" w:rsidRDefault="00727238" w:rsidP="005D2646">
            <w:pPr>
              <w:pStyle w:val="Risultato"/>
              <w:numPr>
                <w:ilvl w:val="0"/>
                <w:numId w:val="0"/>
              </w:numPr>
              <w:tabs>
                <w:tab w:val="left" w:pos="708"/>
              </w:tabs>
              <w:jc w:val="right"/>
              <w:rPr>
                <w:sz w:val="18"/>
                <w:szCs w:val="18"/>
              </w:rPr>
            </w:pPr>
          </w:p>
        </w:tc>
        <w:tc>
          <w:tcPr>
            <w:tcW w:w="2266" w:type="dxa"/>
            <w:shd w:val="clear" w:color="auto" w:fill="FFFFFF"/>
            <w:vAlign w:val="center"/>
          </w:tcPr>
          <w:p w14:paraId="08AFF025" w14:textId="77777777" w:rsidR="00727238" w:rsidRPr="005D2646" w:rsidRDefault="00727238" w:rsidP="005D2646">
            <w:pPr>
              <w:pStyle w:val="Risultato"/>
              <w:numPr>
                <w:ilvl w:val="0"/>
                <w:numId w:val="0"/>
              </w:numPr>
              <w:tabs>
                <w:tab w:val="left" w:pos="708"/>
              </w:tabs>
              <w:rPr>
                <w:b/>
                <w:bCs/>
                <w:sz w:val="18"/>
                <w:szCs w:val="18"/>
              </w:rPr>
            </w:pPr>
          </w:p>
        </w:tc>
      </w:tr>
      <w:tr w:rsidR="00727238" w:rsidRPr="00EF3BDB" w14:paraId="620E878F" w14:textId="77777777" w:rsidTr="005D2646">
        <w:trPr>
          <w:trHeight w:val="241"/>
        </w:trPr>
        <w:tc>
          <w:tcPr>
            <w:tcW w:w="2528" w:type="dxa"/>
            <w:tcBorders>
              <w:top w:val="single" w:sz="8" w:space="0" w:color="4F81BD"/>
              <w:left w:val="single" w:sz="8" w:space="0" w:color="4F81BD"/>
              <w:bottom w:val="single" w:sz="8" w:space="0" w:color="4F81BD"/>
            </w:tcBorders>
            <w:shd w:val="clear" w:color="auto" w:fill="FFFFFF"/>
            <w:vAlign w:val="center"/>
          </w:tcPr>
          <w:p w14:paraId="6A6C7528"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Accordo bonario</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5DD76715"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Sottoscrizione accordo bonario</w:t>
            </w:r>
          </w:p>
        </w:tc>
        <w:tc>
          <w:tcPr>
            <w:tcW w:w="1447" w:type="dxa"/>
            <w:tcBorders>
              <w:top w:val="single" w:sz="8" w:space="0" w:color="4F81BD"/>
              <w:bottom w:val="single" w:sz="8" w:space="0" w:color="4F81BD"/>
            </w:tcBorders>
            <w:shd w:val="clear" w:color="auto" w:fill="FFFFFF"/>
            <w:vAlign w:val="center"/>
          </w:tcPr>
          <w:p w14:paraId="2B9A6B85"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tcBorders>
              <w:top w:val="single" w:sz="8" w:space="0" w:color="4F81BD"/>
              <w:bottom w:val="single" w:sz="8" w:space="0" w:color="4F81BD"/>
              <w:right w:val="single" w:sz="8" w:space="0" w:color="4F81BD"/>
            </w:tcBorders>
            <w:shd w:val="clear" w:color="auto" w:fill="FFFFFF"/>
            <w:vAlign w:val="center"/>
          </w:tcPr>
          <w:p w14:paraId="5E1B8D74"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di sottoscrizione dell’accordo bonario</w:t>
            </w:r>
          </w:p>
        </w:tc>
      </w:tr>
      <w:tr w:rsidR="00727238" w:rsidRPr="00EF3BDB" w14:paraId="23517D2E" w14:textId="77777777" w:rsidTr="005D2646">
        <w:trPr>
          <w:trHeight w:val="241"/>
        </w:trPr>
        <w:tc>
          <w:tcPr>
            <w:tcW w:w="2528" w:type="dxa"/>
            <w:shd w:val="clear" w:color="auto" w:fill="FFFFFF"/>
            <w:vAlign w:val="center"/>
          </w:tcPr>
          <w:p w14:paraId="627372C8"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Sospensione</w:t>
            </w:r>
          </w:p>
        </w:tc>
        <w:tc>
          <w:tcPr>
            <w:tcW w:w="3773" w:type="dxa"/>
            <w:gridSpan w:val="2"/>
            <w:tcBorders>
              <w:left w:val="single" w:sz="8" w:space="0" w:color="4F81BD"/>
              <w:right w:val="single" w:sz="8" w:space="0" w:color="4F81BD"/>
            </w:tcBorders>
            <w:shd w:val="clear" w:color="auto" w:fill="FFFFFF"/>
            <w:vAlign w:val="center"/>
          </w:tcPr>
          <w:p w14:paraId="020749D6"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 xml:space="preserve">Sospensione/Ripresa </w:t>
            </w:r>
          </w:p>
        </w:tc>
        <w:tc>
          <w:tcPr>
            <w:tcW w:w="1447" w:type="dxa"/>
            <w:shd w:val="clear" w:color="auto" w:fill="FFFFFF"/>
            <w:vAlign w:val="center"/>
          </w:tcPr>
          <w:p w14:paraId="6CA84EC9"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shd w:val="clear" w:color="auto" w:fill="FFFFFF"/>
            <w:vAlign w:val="center"/>
          </w:tcPr>
          <w:p w14:paraId="0FE37022"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del verbale di sospensione/ripresa</w:t>
            </w:r>
          </w:p>
        </w:tc>
      </w:tr>
      <w:tr w:rsidR="00727238" w:rsidRPr="00EF3BDB" w14:paraId="7C04080C" w14:textId="77777777" w:rsidTr="005D2646">
        <w:trPr>
          <w:trHeight w:val="241"/>
        </w:trPr>
        <w:tc>
          <w:tcPr>
            <w:tcW w:w="2528" w:type="dxa"/>
            <w:tcBorders>
              <w:top w:val="single" w:sz="8" w:space="0" w:color="4F81BD"/>
              <w:left w:val="single" w:sz="8" w:space="0" w:color="4F81BD"/>
              <w:bottom w:val="single" w:sz="8" w:space="0" w:color="4F81BD"/>
            </w:tcBorders>
            <w:shd w:val="clear" w:color="auto" w:fill="FFFFFF"/>
            <w:vAlign w:val="center"/>
          </w:tcPr>
          <w:p w14:paraId="083C035D"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Subappalto</w:t>
            </w:r>
          </w:p>
        </w:tc>
        <w:tc>
          <w:tcPr>
            <w:tcW w:w="3773" w:type="dxa"/>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0159BC5D" w14:textId="77777777" w:rsidR="00727238" w:rsidRPr="005D2646" w:rsidRDefault="00727238" w:rsidP="005D2646">
            <w:pPr>
              <w:pStyle w:val="Risultato"/>
              <w:numPr>
                <w:ilvl w:val="0"/>
                <w:numId w:val="0"/>
              </w:numPr>
              <w:tabs>
                <w:tab w:val="left" w:pos="708"/>
              </w:tabs>
              <w:rPr>
                <w:sz w:val="18"/>
                <w:szCs w:val="18"/>
              </w:rPr>
            </w:pPr>
            <w:r w:rsidRPr="005D2646">
              <w:rPr>
                <w:sz w:val="18"/>
                <w:szCs w:val="18"/>
              </w:rPr>
              <w:t>Autorizzazione subappalto</w:t>
            </w:r>
          </w:p>
        </w:tc>
        <w:tc>
          <w:tcPr>
            <w:tcW w:w="1447" w:type="dxa"/>
            <w:tcBorders>
              <w:top w:val="single" w:sz="8" w:space="0" w:color="4F81BD"/>
              <w:bottom w:val="single" w:sz="8" w:space="0" w:color="4F81BD"/>
            </w:tcBorders>
            <w:shd w:val="clear" w:color="auto" w:fill="FFFFFF"/>
            <w:vAlign w:val="center"/>
          </w:tcPr>
          <w:p w14:paraId="6A9BEA63" w14:textId="77777777" w:rsidR="00727238" w:rsidRPr="005D2646" w:rsidRDefault="00727238" w:rsidP="005D2646">
            <w:pPr>
              <w:pStyle w:val="Risultato"/>
              <w:numPr>
                <w:ilvl w:val="0"/>
                <w:numId w:val="0"/>
              </w:numPr>
              <w:tabs>
                <w:tab w:val="left" w:pos="708"/>
              </w:tabs>
              <w:jc w:val="right"/>
              <w:rPr>
                <w:sz w:val="18"/>
                <w:szCs w:val="18"/>
              </w:rPr>
            </w:pPr>
            <w:r w:rsidRPr="005D2646">
              <w:rPr>
                <w:sz w:val="18"/>
                <w:szCs w:val="18"/>
              </w:rPr>
              <w:t>60 gg.</w:t>
            </w:r>
          </w:p>
        </w:tc>
        <w:tc>
          <w:tcPr>
            <w:tcW w:w="2266" w:type="dxa"/>
            <w:tcBorders>
              <w:top w:val="single" w:sz="8" w:space="0" w:color="4F81BD"/>
              <w:bottom w:val="single" w:sz="8" w:space="0" w:color="4F81BD"/>
              <w:right w:val="single" w:sz="8" w:space="0" w:color="4F81BD"/>
            </w:tcBorders>
            <w:shd w:val="clear" w:color="auto" w:fill="FFFFFF"/>
            <w:vAlign w:val="center"/>
          </w:tcPr>
          <w:p w14:paraId="7A7BD76A"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di autorizzazione subappalto</w:t>
            </w:r>
          </w:p>
        </w:tc>
      </w:tr>
      <w:tr w:rsidR="00727238" w:rsidRPr="00EF3BDB" w14:paraId="5420B728" w14:textId="77777777" w:rsidTr="005D2646">
        <w:trPr>
          <w:trHeight w:val="241"/>
        </w:trPr>
        <w:tc>
          <w:tcPr>
            <w:tcW w:w="2528" w:type="dxa"/>
            <w:shd w:val="clear" w:color="auto" w:fill="FFFFFF"/>
            <w:vAlign w:val="center"/>
          </w:tcPr>
          <w:p w14:paraId="41B5AF04" w14:textId="77777777" w:rsidR="00727238" w:rsidRPr="005D2646" w:rsidRDefault="00C511C7" w:rsidP="005D2646">
            <w:pPr>
              <w:pStyle w:val="Risultato"/>
              <w:numPr>
                <w:ilvl w:val="0"/>
                <w:numId w:val="0"/>
              </w:numPr>
              <w:tabs>
                <w:tab w:val="left" w:pos="708"/>
              </w:tabs>
              <w:rPr>
                <w:b/>
                <w:bCs/>
                <w:sz w:val="18"/>
                <w:szCs w:val="18"/>
              </w:rPr>
            </w:pPr>
            <w:r>
              <w:rPr>
                <w:b/>
                <w:bCs/>
                <w:sz w:val="18"/>
                <w:szCs w:val="18"/>
              </w:rPr>
              <w:t>Modifica contrattuale</w:t>
            </w:r>
          </w:p>
        </w:tc>
        <w:tc>
          <w:tcPr>
            <w:tcW w:w="3773" w:type="dxa"/>
            <w:gridSpan w:val="2"/>
            <w:tcBorders>
              <w:left w:val="single" w:sz="8" w:space="0" w:color="4F81BD"/>
              <w:right w:val="single" w:sz="8" w:space="0" w:color="4F81BD"/>
            </w:tcBorders>
            <w:shd w:val="clear" w:color="auto" w:fill="FFFFFF"/>
            <w:vAlign w:val="center"/>
          </w:tcPr>
          <w:p w14:paraId="720813A0" w14:textId="77777777" w:rsidR="00727238" w:rsidRPr="005D2646" w:rsidRDefault="00727238" w:rsidP="00F966F6">
            <w:pPr>
              <w:pStyle w:val="Risultato"/>
              <w:numPr>
                <w:ilvl w:val="0"/>
                <w:numId w:val="0"/>
              </w:numPr>
              <w:tabs>
                <w:tab w:val="left" w:pos="708"/>
              </w:tabs>
              <w:rPr>
                <w:sz w:val="18"/>
                <w:szCs w:val="18"/>
              </w:rPr>
            </w:pPr>
            <w:r w:rsidRPr="005D2646">
              <w:rPr>
                <w:sz w:val="18"/>
                <w:szCs w:val="18"/>
              </w:rPr>
              <w:t xml:space="preserve">Approvazione </w:t>
            </w:r>
            <w:r w:rsidR="00985090">
              <w:rPr>
                <w:sz w:val="18"/>
                <w:szCs w:val="18"/>
              </w:rPr>
              <w:t>m</w:t>
            </w:r>
            <w:r w:rsidR="00985090" w:rsidRPr="00985090">
              <w:rPr>
                <w:sz w:val="18"/>
                <w:szCs w:val="18"/>
              </w:rPr>
              <w:t>odifica contrattuale</w:t>
            </w:r>
          </w:p>
        </w:tc>
        <w:tc>
          <w:tcPr>
            <w:tcW w:w="1447" w:type="dxa"/>
            <w:shd w:val="clear" w:color="auto" w:fill="FFFFFF"/>
            <w:vAlign w:val="center"/>
          </w:tcPr>
          <w:p w14:paraId="3AE5E5E6" w14:textId="77777777" w:rsidR="00727238" w:rsidRPr="005D2646" w:rsidRDefault="00BC2891" w:rsidP="005D2646">
            <w:pPr>
              <w:pStyle w:val="Risultato"/>
              <w:numPr>
                <w:ilvl w:val="0"/>
                <w:numId w:val="0"/>
              </w:numPr>
              <w:tabs>
                <w:tab w:val="left" w:pos="708"/>
              </w:tabs>
              <w:jc w:val="right"/>
              <w:rPr>
                <w:sz w:val="18"/>
                <w:szCs w:val="18"/>
              </w:rPr>
            </w:pPr>
            <w:r w:rsidRPr="00BC2891">
              <w:rPr>
                <w:sz w:val="18"/>
                <w:szCs w:val="18"/>
              </w:rPr>
              <w:t xml:space="preserve">30 </w:t>
            </w:r>
            <w:r w:rsidR="00727238" w:rsidRPr="00BC2891">
              <w:rPr>
                <w:strike/>
                <w:sz w:val="18"/>
                <w:szCs w:val="18"/>
              </w:rPr>
              <w:t xml:space="preserve">60 </w:t>
            </w:r>
            <w:r w:rsidR="00727238" w:rsidRPr="005D2646">
              <w:rPr>
                <w:sz w:val="18"/>
                <w:szCs w:val="18"/>
              </w:rPr>
              <w:t>gg.</w:t>
            </w:r>
          </w:p>
        </w:tc>
        <w:tc>
          <w:tcPr>
            <w:tcW w:w="2266" w:type="dxa"/>
            <w:shd w:val="clear" w:color="auto" w:fill="FFFFFF"/>
            <w:vAlign w:val="center"/>
          </w:tcPr>
          <w:p w14:paraId="20B17D4D" w14:textId="77777777" w:rsidR="00727238" w:rsidRPr="005D2646" w:rsidRDefault="00727238" w:rsidP="00F966F6">
            <w:pPr>
              <w:pStyle w:val="Risultato"/>
              <w:numPr>
                <w:ilvl w:val="0"/>
                <w:numId w:val="0"/>
              </w:numPr>
              <w:tabs>
                <w:tab w:val="left" w:pos="708"/>
              </w:tabs>
              <w:rPr>
                <w:b/>
                <w:bCs/>
                <w:sz w:val="18"/>
                <w:szCs w:val="18"/>
              </w:rPr>
            </w:pPr>
            <w:r w:rsidRPr="005D2646">
              <w:rPr>
                <w:bCs/>
                <w:sz w:val="18"/>
                <w:szCs w:val="18"/>
              </w:rPr>
              <w:t xml:space="preserve">Data di approvazione della </w:t>
            </w:r>
            <w:r w:rsidR="00985090">
              <w:rPr>
                <w:bCs/>
                <w:sz w:val="18"/>
                <w:szCs w:val="18"/>
              </w:rPr>
              <w:t>m</w:t>
            </w:r>
            <w:r w:rsidR="00985090" w:rsidRPr="00985090">
              <w:rPr>
                <w:bCs/>
                <w:sz w:val="18"/>
                <w:szCs w:val="18"/>
              </w:rPr>
              <w:t>odifica contrattuale</w:t>
            </w:r>
          </w:p>
        </w:tc>
      </w:tr>
      <w:tr w:rsidR="00727238" w:rsidRPr="00EF3BDB" w14:paraId="2013A98E" w14:textId="77777777" w:rsidTr="005D2646">
        <w:trPr>
          <w:trHeight w:val="499"/>
        </w:trPr>
        <w:tc>
          <w:tcPr>
            <w:tcW w:w="2528" w:type="dxa"/>
            <w:shd w:val="clear" w:color="auto" w:fill="FFFFFF"/>
            <w:vAlign w:val="center"/>
          </w:tcPr>
          <w:p w14:paraId="061F5E9D" w14:textId="77777777" w:rsidR="00727238" w:rsidRPr="005D2646" w:rsidRDefault="00727238" w:rsidP="005D2646">
            <w:pPr>
              <w:pStyle w:val="Risultato"/>
              <w:numPr>
                <w:ilvl w:val="0"/>
                <w:numId w:val="0"/>
              </w:numPr>
              <w:tabs>
                <w:tab w:val="left" w:pos="708"/>
              </w:tabs>
              <w:rPr>
                <w:b/>
                <w:bCs/>
                <w:sz w:val="18"/>
                <w:szCs w:val="18"/>
              </w:rPr>
            </w:pPr>
            <w:r w:rsidRPr="005D2646">
              <w:rPr>
                <w:b/>
                <w:bCs/>
                <w:sz w:val="18"/>
                <w:szCs w:val="18"/>
              </w:rPr>
              <w:t>Sospensione o ritardo nella consegna</w:t>
            </w:r>
          </w:p>
        </w:tc>
        <w:tc>
          <w:tcPr>
            <w:tcW w:w="3773" w:type="dxa"/>
            <w:gridSpan w:val="2"/>
            <w:tcBorders>
              <w:left w:val="single" w:sz="8" w:space="0" w:color="4F81BD"/>
              <w:right w:val="single" w:sz="8" w:space="0" w:color="4F81BD"/>
            </w:tcBorders>
            <w:shd w:val="clear" w:color="auto" w:fill="FFFFFF"/>
            <w:vAlign w:val="center"/>
          </w:tcPr>
          <w:p w14:paraId="7C7D61C8"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Sospensione o ritardo nella consegna</w:t>
            </w:r>
          </w:p>
        </w:tc>
        <w:tc>
          <w:tcPr>
            <w:tcW w:w="1447" w:type="dxa"/>
            <w:shd w:val="clear" w:color="auto" w:fill="FFFFFF"/>
            <w:vAlign w:val="center"/>
          </w:tcPr>
          <w:p w14:paraId="711D310F" w14:textId="77777777" w:rsidR="00727238" w:rsidRPr="005D2646" w:rsidRDefault="00727238" w:rsidP="005D2646">
            <w:pPr>
              <w:pStyle w:val="Risultato"/>
              <w:numPr>
                <w:ilvl w:val="0"/>
                <w:numId w:val="0"/>
              </w:numPr>
              <w:tabs>
                <w:tab w:val="left" w:pos="708"/>
              </w:tabs>
              <w:jc w:val="right"/>
              <w:rPr>
                <w:b/>
                <w:bCs/>
                <w:sz w:val="18"/>
                <w:szCs w:val="18"/>
              </w:rPr>
            </w:pPr>
            <w:r w:rsidRPr="005D2646">
              <w:rPr>
                <w:bCs/>
                <w:sz w:val="18"/>
                <w:szCs w:val="18"/>
              </w:rPr>
              <w:t>60 gg.</w:t>
            </w:r>
          </w:p>
        </w:tc>
        <w:tc>
          <w:tcPr>
            <w:tcW w:w="2266" w:type="dxa"/>
            <w:shd w:val="clear" w:color="auto" w:fill="FFFFFF"/>
            <w:vAlign w:val="center"/>
          </w:tcPr>
          <w:p w14:paraId="07F012F3" w14:textId="77777777" w:rsidR="00727238" w:rsidRPr="005D2646" w:rsidRDefault="00727238" w:rsidP="005D2646">
            <w:pPr>
              <w:pStyle w:val="Risultato"/>
              <w:numPr>
                <w:ilvl w:val="0"/>
                <w:numId w:val="0"/>
              </w:numPr>
              <w:tabs>
                <w:tab w:val="left" w:pos="708"/>
              </w:tabs>
              <w:rPr>
                <w:b/>
                <w:bCs/>
                <w:sz w:val="18"/>
                <w:szCs w:val="18"/>
              </w:rPr>
            </w:pPr>
            <w:r w:rsidRPr="005D2646">
              <w:rPr>
                <w:bCs/>
                <w:sz w:val="18"/>
                <w:szCs w:val="18"/>
              </w:rPr>
              <w:t>Data disposizione della sospensione della consegna ovvero  data prevista per la consegna</w:t>
            </w:r>
          </w:p>
        </w:tc>
      </w:tr>
    </w:tbl>
    <w:p w14:paraId="2D5C65AF" w14:textId="77777777" w:rsidR="00727238" w:rsidRDefault="00727238" w:rsidP="00EF3BDB">
      <w:pPr>
        <w:pStyle w:val="Didascalia"/>
        <w:jc w:val="center"/>
        <w:rPr>
          <w:rFonts w:ascii="Calibri" w:hAnsi="Calibri"/>
        </w:rPr>
      </w:pPr>
      <w:r>
        <w:t xml:space="preserve">Tabella </w:t>
      </w:r>
      <w:r w:rsidR="006806B2">
        <w:rPr>
          <w:noProof/>
        </w:rPr>
        <w:t>6 – descrizione flussi</w:t>
      </w:r>
    </w:p>
    <w:p w14:paraId="4CB5ADC9" w14:textId="77777777" w:rsidR="00727238" w:rsidRDefault="00727238">
      <w:pPr>
        <w:spacing w:after="0" w:line="240" w:lineRule="auto"/>
      </w:pPr>
      <w:r>
        <w:br w:type="page"/>
      </w:r>
    </w:p>
    <w:p w14:paraId="70D8CF3C" w14:textId="77777777" w:rsidR="00727238" w:rsidRPr="00A83278" w:rsidRDefault="000E6DFF" w:rsidP="005E7900">
      <w:pPr>
        <w:pStyle w:val="Titolo2"/>
        <w:numPr>
          <w:ilvl w:val="1"/>
          <w:numId w:val="29"/>
        </w:numPr>
        <w:rPr>
          <w:sz w:val="28"/>
          <w:szCs w:val="28"/>
        </w:rPr>
      </w:pPr>
      <w:bookmarkStart w:id="117" w:name="_Toc278439390"/>
      <w:r>
        <w:rPr>
          <w:sz w:val="28"/>
          <w:szCs w:val="28"/>
        </w:rPr>
        <w:lastRenderedPageBreak/>
        <w:t xml:space="preserve"> </w:t>
      </w:r>
      <w:bookmarkStart w:id="118" w:name="_Toc183506093"/>
      <w:r w:rsidR="00727238" w:rsidRPr="00A83278">
        <w:rPr>
          <w:sz w:val="28"/>
          <w:szCs w:val="28"/>
        </w:rPr>
        <w:t>Flusso di una stipula ed adesione ad una convenzione o accordo quadro</w:t>
      </w:r>
      <w:bookmarkEnd w:id="117"/>
      <w:bookmarkEnd w:id="118"/>
    </w:p>
    <w:p w14:paraId="48931B1F" w14:textId="77777777" w:rsidR="0086082A" w:rsidRDefault="00B81351" w:rsidP="0086082A">
      <w:pPr>
        <w:pStyle w:val="Risultato"/>
        <w:numPr>
          <w:ilvl w:val="0"/>
          <w:numId w:val="0"/>
        </w:numPr>
        <w:tabs>
          <w:tab w:val="left" w:pos="708"/>
        </w:tabs>
        <w:ind w:left="-426" w:hanging="340"/>
        <w:jc w:val="center"/>
      </w:pPr>
      <w:r>
        <w:rPr>
          <w:noProof/>
        </w:rPr>
        <mc:AlternateContent>
          <mc:Choice Requires="wps">
            <w:drawing>
              <wp:anchor distT="0" distB="0" distL="114300" distR="114300" simplePos="0" relativeHeight="251675648" behindDoc="0" locked="0" layoutInCell="1" allowOverlap="1" wp14:anchorId="6FE6A80B" wp14:editId="7EC98F66">
                <wp:simplePos x="0" y="0"/>
                <wp:positionH relativeFrom="margin">
                  <wp:posOffset>-34291</wp:posOffset>
                </wp:positionH>
                <wp:positionV relativeFrom="paragraph">
                  <wp:posOffset>1378585</wp:posOffset>
                </wp:positionV>
                <wp:extent cx="57151" cy="1771650"/>
                <wp:effectExtent l="400050" t="0" r="38100" b="76200"/>
                <wp:wrapNone/>
                <wp:docPr id="129" name="AutoShape 17"/>
                <wp:cNvGraphicFramePr/>
                <a:graphic xmlns:a="http://schemas.openxmlformats.org/drawingml/2006/main">
                  <a:graphicData uri="http://schemas.microsoft.com/office/word/2010/wordprocessingShape">
                    <wps:wsp>
                      <wps:cNvCnPr/>
                      <wps:spPr bwMode="auto">
                        <a:xfrm rot="10800000" flipV="1">
                          <a:off x="0" y="0"/>
                          <a:ext cx="57151" cy="1771650"/>
                        </a:xfrm>
                        <a:prstGeom prst="curvedConnector3">
                          <a:avLst>
                            <a:gd name="adj1" fmla="val 800000"/>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46D8CAD" id="AutoShape 17" o:spid="_x0000_s1026" type="#_x0000_t38" style="position:absolute;margin-left:-2.7pt;margin-top:108.55pt;width:4.5pt;height:139.5pt;rotation:180;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" adj="172800" strokecolor="red">
                <v:stroke endarrow="block"/>
                <w10:wrap anchorx="margin"/>
              </v:shape>
            </w:pict>
          </mc:Fallback>
        </mc:AlternateContent>
      </w:r>
      <w:r w:rsidR="004575C5">
        <w:rPr>
          <w:noProof/>
        </w:rPr>
        <mc:AlternateContent>
          <mc:Choice Requires="wps">
            <w:drawing>
              <wp:anchor distT="0" distB="0" distL="114300" distR="114300" simplePos="0" relativeHeight="251671552" behindDoc="0" locked="0" layoutInCell="1" allowOverlap="1" wp14:anchorId="158F415B" wp14:editId="33CAF8EE">
                <wp:simplePos x="0" y="0"/>
                <wp:positionH relativeFrom="column">
                  <wp:posOffset>1022985</wp:posOffset>
                </wp:positionH>
                <wp:positionV relativeFrom="paragraph">
                  <wp:posOffset>1405224</wp:posOffset>
                </wp:positionV>
                <wp:extent cx="267900" cy="1618023"/>
                <wp:effectExtent l="0" t="0" r="0" b="0"/>
                <wp:wrapNone/>
                <wp:docPr id="1" name="AutoShape 21"/>
                <wp:cNvGraphicFramePr/>
                <a:graphic xmlns:a="http://schemas.openxmlformats.org/drawingml/2006/main">
                  <a:graphicData uri="http://schemas.microsoft.com/office/word/2010/wordprocessingShape">
                    <wps:wsp>
                      <wps:cNvCnPr/>
                      <wps:spPr bwMode="auto">
                        <a:xfrm flipV="1">
                          <a:off x="0" y="0"/>
                          <a:ext cx="267900" cy="1618023"/>
                        </a:xfrm>
                        <a:prstGeom prst="curvedConnector2">
                          <a:avLst/>
                        </a:prstGeom>
                        <a:noFill/>
                        <a:ln w="9525" cap="rnd">
                          <a:solidFill>
                            <a:srgbClr val="80808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7C36A92" id="_x0000_t37" coordsize="21600,21600" o:spt="37" o:oned="t" path="m,c10800,,21600,10800,21600,21600e" filled="f">
                <v:path arrowok="t" fillok="f" o:connecttype="none"/>
                <o:lock v:ext="edit" shapetype="t"/>
              </v:shapetype>
              <v:shape id="AutoShape 21" o:spid="_x0000_s1026" type="#_x0000_t37" style="position:absolute;margin-left:80.55pt;margin-top:110.65pt;width:21.1pt;height:127.4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" strokecolor="gray">
                <v:stroke dashstyle="1 1" endarrow="block" endcap="round"/>
              </v:shape>
            </w:pict>
          </mc:Fallback>
        </mc:AlternateContent>
      </w:r>
      <w:r w:rsidR="005D50A7">
        <w:rPr>
          <w:noProof/>
        </w:rPr>
        <mc:AlternateContent>
          <mc:Choice Requires="wps">
            <w:drawing>
              <wp:anchor distT="0" distB="0" distL="114300" distR="114300" simplePos="0" relativeHeight="251656192" behindDoc="0" locked="0" layoutInCell="1" allowOverlap="1" wp14:anchorId="0CBC9722" wp14:editId="39FEB092">
                <wp:simplePos x="0" y="0"/>
                <wp:positionH relativeFrom="column">
                  <wp:posOffset>-247650</wp:posOffset>
                </wp:positionH>
                <wp:positionV relativeFrom="paragraph">
                  <wp:posOffset>-635</wp:posOffset>
                </wp:positionV>
                <wp:extent cx="2080895" cy="400685"/>
                <wp:effectExtent l="0" t="0" r="14605" b="18415"/>
                <wp:wrapNone/>
                <wp:docPr id="330" name="Casella di testo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895" cy="400685"/>
                        </a:xfrm>
                        <a:prstGeom prst="rect">
                          <a:avLst/>
                        </a:prstGeom>
                        <a:solidFill>
                          <a:srgbClr val="C00000"/>
                        </a:solidFill>
                        <a:ln w="9525">
                          <a:solidFill>
                            <a:srgbClr val="339966"/>
                          </a:solidFill>
                          <a:miter lim="800000"/>
                          <a:headEnd/>
                          <a:tailEnd/>
                        </a:ln>
                      </wps:spPr>
                      <wps:txbx>
                        <w:txbxContent>
                          <w:p w14:paraId="744B8525" w14:textId="77777777" w:rsidR="000B1317" w:rsidRPr="00CB1C8B" w:rsidRDefault="000B1317" w:rsidP="00A83278">
                            <w:pPr>
                              <w:rPr>
                                <w:sz w:val="20"/>
                                <w:szCs w:val="20"/>
                              </w:rPr>
                            </w:pPr>
                            <w:r w:rsidRPr="00CB1C8B">
                              <w:rPr>
                                <w:sz w:val="20"/>
                                <w:szCs w:val="20"/>
                              </w:rPr>
                              <w:t>Stipula (Centrale di committenza e/o Amministazioni procedenti)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C9722" id="Casella di testo 330" o:spid="_x0000_s1077" type="#_x0000_t202" style="position:absolute;left:0;text-align:left;margin-left:-19.5pt;margin-top:-.05pt;width:163.85pt;height:31.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" fillcolor="#c00000" strokecolor="#396">
                <v:textbox>
                  <w:txbxContent>
                    <w:p w14:paraId="744B8525" w14:textId="77777777" w:rsidR="000B1317" w:rsidRPr="00CB1C8B" w:rsidRDefault="000B1317" w:rsidP="00A83278">
                      <w:pPr>
                        <w:rPr>
                          <w:sz w:val="20"/>
                          <w:szCs w:val="20"/>
                        </w:rPr>
                      </w:pPr>
                      <w:r w:rsidRPr="00CB1C8B">
                        <w:rPr>
                          <w:sz w:val="20"/>
                          <w:szCs w:val="20"/>
                        </w:rPr>
                        <w:t>Stipula (Centrale di committenza e/o Amministazioni procedenti)</w:t>
                      </w:r>
                    </w:p>
                  </w:txbxContent>
                </v:textbox>
              </v:shape>
            </w:pict>
          </mc:Fallback>
        </mc:AlternateContent>
      </w:r>
      <w:r w:rsidR="005D50A7">
        <w:rPr>
          <w:noProof/>
        </w:rPr>
        <mc:AlternateContent>
          <mc:Choice Requires="wps">
            <w:drawing>
              <wp:anchor distT="0" distB="0" distL="114300" distR="114300" simplePos="0" relativeHeight="251658240" behindDoc="0" locked="0" layoutInCell="1" allowOverlap="1" wp14:anchorId="7AC893DF" wp14:editId="7BDDD31C">
                <wp:simplePos x="0" y="0"/>
                <wp:positionH relativeFrom="column">
                  <wp:posOffset>4767580</wp:posOffset>
                </wp:positionH>
                <wp:positionV relativeFrom="paragraph">
                  <wp:posOffset>1563370</wp:posOffset>
                </wp:positionV>
                <wp:extent cx="728345" cy="364490"/>
                <wp:effectExtent l="0" t="0" r="14605" b="16510"/>
                <wp:wrapNone/>
                <wp:docPr id="333" name="Casella di testo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364490"/>
                        </a:xfrm>
                        <a:prstGeom prst="rect">
                          <a:avLst/>
                        </a:prstGeom>
                        <a:solidFill>
                          <a:srgbClr val="FFFFFF"/>
                        </a:solidFill>
                        <a:ln w="12700">
                          <a:solidFill>
                            <a:srgbClr val="FF0000"/>
                          </a:solidFill>
                          <a:miter lim="800000"/>
                          <a:headEnd/>
                          <a:tailEnd/>
                        </a:ln>
                      </wps:spPr>
                      <wps:txbx>
                        <w:txbxContent>
                          <w:p w14:paraId="7B936809" w14:textId="77777777" w:rsidR="000B1317" w:rsidRDefault="000B1317" w:rsidP="00A83278">
                            <w:pPr>
                              <w:jc w:val="center"/>
                              <w:rPr>
                                <w:b/>
                                <w:color w:val="FF0000"/>
                                <w:sz w:val="16"/>
                                <w:szCs w:val="16"/>
                                <w:u w:val="single"/>
                              </w:rPr>
                            </w:pPr>
                            <w:r>
                              <w:rPr>
                                <w:b/>
                                <w:color w:val="FF0000"/>
                                <w:sz w:val="16"/>
                                <w:szCs w:val="16"/>
                                <w:u w:val="single"/>
                              </w:rPr>
                              <w:t>Istanza di recesso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893DF" id="Casella di testo 333" o:spid="_x0000_s1078" type="#_x0000_t202" style="position:absolute;left:0;text-align:left;margin-left:375.4pt;margin-top:123.1pt;width:57.35pt;height:2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" strokecolor="red" strokeweight="1pt">
                <v:textbox>
                  <w:txbxContent>
                    <w:p w14:paraId="7B936809" w14:textId="77777777" w:rsidR="000B1317" w:rsidRDefault="000B1317" w:rsidP="00A83278">
                      <w:pPr>
                        <w:jc w:val="center"/>
                        <w:rPr>
                          <w:b/>
                          <w:color w:val="FF0000"/>
                          <w:sz w:val="16"/>
                          <w:szCs w:val="16"/>
                          <w:u w:val="single"/>
                        </w:rPr>
                      </w:pPr>
                      <w:r>
                        <w:rPr>
                          <w:b/>
                          <w:color w:val="FF0000"/>
                          <w:sz w:val="16"/>
                          <w:szCs w:val="16"/>
                          <w:u w:val="single"/>
                        </w:rPr>
                        <w:t>Istanza di recesso</w:t>
                      </w:r>
                    </w:p>
                  </w:txbxContent>
                </v:textbox>
              </v:shape>
            </w:pict>
          </mc:Fallback>
        </mc:AlternateContent>
      </w:r>
      <w:r w:rsidR="005D50A7">
        <w:rPr>
          <w:noProof/>
        </w:rPr>
        <mc:AlternateContent>
          <mc:Choice Requires="wps">
            <w:drawing>
              <wp:anchor distT="0" distB="0" distL="114300" distR="114300" simplePos="0" relativeHeight="251657216" behindDoc="0" locked="0" layoutInCell="1" allowOverlap="1" wp14:anchorId="07F8D82E" wp14:editId="708A0BB0">
                <wp:simplePos x="0" y="0"/>
                <wp:positionH relativeFrom="column">
                  <wp:posOffset>5511165</wp:posOffset>
                </wp:positionH>
                <wp:positionV relativeFrom="paragraph">
                  <wp:posOffset>1555750</wp:posOffset>
                </wp:positionV>
                <wp:extent cx="685800" cy="1756410"/>
                <wp:effectExtent l="0" t="0" r="19050" b="15240"/>
                <wp:wrapNone/>
                <wp:docPr id="334" name="Casella di testo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756410"/>
                        </a:xfrm>
                        <a:prstGeom prst="rect">
                          <a:avLst/>
                        </a:prstGeom>
                        <a:solidFill>
                          <a:srgbClr val="FFFFFF"/>
                        </a:solidFill>
                        <a:ln w="12700">
                          <a:solidFill>
                            <a:srgbClr val="339966"/>
                          </a:solidFill>
                          <a:miter lim="800000"/>
                          <a:headEnd/>
                          <a:tailEnd/>
                        </a:ln>
                      </wps:spPr>
                      <wps:txbx>
                        <w:txbxContent>
                          <w:p w14:paraId="00F0A93A" w14:textId="77777777" w:rsidR="000B1317" w:rsidRDefault="000B1317" w:rsidP="00A83278">
                            <w:pPr>
                              <w:jc w:val="center"/>
                              <w:rPr>
                                <w:b/>
                                <w:color w:val="339966"/>
                                <w:sz w:val="20"/>
                                <w:szCs w:val="20"/>
                              </w:rPr>
                            </w:pPr>
                            <w:r>
                              <w:rPr>
                                <w:b/>
                                <w:color w:val="339966"/>
                                <w:sz w:val="20"/>
                                <w:szCs w:val="20"/>
                              </w:rPr>
                              <w:t>Subappalto/Modifica Contrattuale/ Variazione RUP / anagrafica aggiudicatario</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8D82E" id="Casella di testo 334" o:spid="_x0000_s1079" type="#_x0000_t202" style="position:absolute;left:0;text-align:left;margin-left:433.95pt;margin-top:122.5pt;width:54pt;height:13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" strokecolor="#396" strokeweight="1pt">
                <v:textbox style="layout-flow:vertical">
                  <w:txbxContent>
                    <w:p w14:paraId="00F0A93A" w14:textId="77777777" w:rsidR="000B1317" w:rsidRDefault="000B1317" w:rsidP="00A83278">
                      <w:pPr>
                        <w:jc w:val="center"/>
                        <w:rPr>
                          <w:b/>
                          <w:color w:val="339966"/>
                          <w:sz w:val="20"/>
                          <w:szCs w:val="20"/>
                        </w:rPr>
                      </w:pPr>
                      <w:r>
                        <w:rPr>
                          <w:b/>
                          <w:color w:val="339966"/>
                          <w:sz w:val="20"/>
                          <w:szCs w:val="20"/>
                        </w:rPr>
                        <w:t>Subappalto/Modifica Contrattuale/ Variazione RUP / anagrafica aggiudicatario</w:t>
                      </w:r>
                    </w:p>
                  </w:txbxContent>
                </v:textbox>
              </v:shape>
            </w:pict>
          </mc:Fallback>
        </mc:AlternateContent>
      </w:r>
      <w:r w:rsidR="005D50A7">
        <w:rPr>
          <w:noProof/>
        </w:rPr>
        <mc:AlternateContent>
          <mc:Choice Requires="wps">
            <w:drawing>
              <wp:anchor distT="0" distB="0" distL="114300" distR="114300" simplePos="0" relativeHeight="251659264" behindDoc="0" locked="0" layoutInCell="1" allowOverlap="1" wp14:anchorId="7AEF5ADE" wp14:editId="4B7DE145">
                <wp:simplePos x="0" y="0"/>
                <wp:positionH relativeFrom="column">
                  <wp:posOffset>5124450</wp:posOffset>
                </wp:positionH>
                <wp:positionV relativeFrom="paragraph">
                  <wp:posOffset>2168525</wp:posOffset>
                </wp:positionV>
                <wp:extent cx="386715" cy="800735"/>
                <wp:effectExtent l="0" t="0" r="13335" b="18415"/>
                <wp:wrapNone/>
                <wp:docPr id="332" name="Casella di testo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800735"/>
                        </a:xfrm>
                        <a:prstGeom prst="rect">
                          <a:avLst/>
                        </a:prstGeom>
                        <a:solidFill>
                          <a:srgbClr val="FFFFFF"/>
                        </a:solidFill>
                        <a:ln w="12700">
                          <a:solidFill>
                            <a:srgbClr val="339966"/>
                          </a:solidFill>
                          <a:miter lim="800000"/>
                          <a:headEnd/>
                          <a:tailEnd/>
                        </a:ln>
                      </wps:spPr>
                      <wps:txbx>
                        <w:txbxContent>
                          <w:p w14:paraId="1D7C086D" w14:textId="77777777" w:rsidR="000B1317" w:rsidRDefault="000B1317" w:rsidP="00A83278">
                            <w:pPr>
                              <w:jc w:val="center"/>
                              <w:rPr>
                                <w:b/>
                                <w:color w:val="FF0000"/>
                                <w:sz w:val="20"/>
                                <w:szCs w:val="20"/>
                              </w:rPr>
                            </w:pPr>
                            <w:r>
                              <w:rPr>
                                <w:b/>
                                <w:color w:val="FF0000"/>
                                <w:sz w:val="20"/>
                                <w:szCs w:val="20"/>
                              </w:rPr>
                              <w:t>Sospensioni</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F5ADE" id="Casella di testo 332" o:spid="_x0000_s1080" type="#_x0000_t202" style="position:absolute;left:0;text-align:left;margin-left:403.5pt;margin-top:170.75pt;width:30.45pt;height:6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" strokecolor="#396" strokeweight="1pt">
                <v:textbox style="layout-flow:vertical">
                  <w:txbxContent>
                    <w:p w14:paraId="1D7C086D" w14:textId="77777777" w:rsidR="000B1317" w:rsidRDefault="000B1317" w:rsidP="00A83278">
                      <w:pPr>
                        <w:jc w:val="center"/>
                        <w:rPr>
                          <w:b/>
                          <w:color w:val="FF0000"/>
                          <w:sz w:val="20"/>
                          <w:szCs w:val="20"/>
                        </w:rPr>
                      </w:pPr>
                      <w:r>
                        <w:rPr>
                          <w:b/>
                          <w:color w:val="FF0000"/>
                          <w:sz w:val="20"/>
                          <w:szCs w:val="20"/>
                        </w:rPr>
                        <w:t>Sospensioni</w:t>
                      </w:r>
                    </w:p>
                  </w:txbxContent>
                </v:textbox>
              </v:shape>
            </w:pict>
          </mc:Fallback>
        </mc:AlternateContent>
      </w:r>
      <w:r w:rsidR="005D50A7">
        <w:rPr>
          <w:noProof/>
        </w:rPr>
        <mc:AlternateContent>
          <mc:Choice Requires="wps">
            <w:drawing>
              <wp:anchor distT="0" distB="0" distL="114300" distR="114300" simplePos="0" relativeHeight="251660288" behindDoc="0" locked="0" layoutInCell="1" allowOverlap="1" wp14:anchorId="37380030" wp14:editId="7A6C0F65">
                <wp:simplePos x="0" y="0"/>
                <wp:positionH relativeFrom="column">
                  <wp:posOffset>4629785</wp:posOffset>
                </wp:positionH>
                <wp:positionV relativeFrom="paragraph">
                  <wp:posOffset>2169160</wp:posOffset>
                </wp:positionV>
                <wp:extent cx="494665" cy="1143000"/>
                <wp:effectExtent l="0" t="0" r="19685" b="19050"/>
                <wp:wrapNone/>
                <wp:docPr id="331" name="Casella di testo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65" cy="1143000"/>
                        </a:xfrm>
                        <a:prstGeom prst="rect">
                          <a:avLst/>
                        </a:prstGeom>
                        <a:solidFill>
                          <a:srgbClr val="FFFFFF"/>
                        </a:solidFill>
                        <a:ln w="12700">
                          <a:solidFill>
                            <a:srgbClr val="FF0000"/>
                          </a:solidFill>
                          <a:miter lim="800000"/>
                          <a:headEnd/>
                          <a:tailEnd/>
                        </a:ln>
                      </wps:spPr>
                      <wps:txbx>
                        <w:txbxContent>
                          <w:p w14:paraId="75F85397" w14:textId="77777777" w:rsidR="000B1317" w:rsidRDefault="000B1317" w:rsidP="00A83278">
                            <w:pPr>
                              <w:jc w:val="center"/>
                              <w:rPr>
                                <w:b/>
                                <w:color w:val="FF0000"/>
                                <w:sz w:val="18"/>
                                <w:szCs w:val="18"/>
                              </w:rPr>
                            </w:pPr>
                            <w:r>
                              <w:rPr>
                                <w:b/>
                                <w:color w:val="FF0000"/>
                                <w:sz w:val="18"/>
                                <w:szCs w:val="18"/>
                              </w:rPr>
                              <w:t>Accordi</w:t>
                            </w:r>
                            <w:r>
                              <w:rPr>
                                <w:b/>
                                <w:color w:val="FF0000"/>
                                <w:sz w:val="18"/>
                                <w:szCs w:val="18"/>
                              </w:rPr>
                              <w:br/>
                              <w:t xml:space="preserve"> bonari</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80030" id="Casella di testo 331" o:spid="_x0000_s1081" type="#_x0000_t202" style="position:absolute;left:0;text-align:left;margin-left:364.55pt;margin-top:170.8pt;width:38.95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" strokecolor="red" strokeweight="1pt">
                <v:textbox style="layout-flow:vertical">
                  <w:txbxContent>
                    <w:p w14:paraId="75F85397" w14:textId="77777777" w:rsidR="000B1317" w:rsidRDefault="000B1317" w:rsidP="00A83278">
                      <w:pPr>
                        <w:jc w:val="center"/>
                        <w:rPr>
                          <w:b/>
                          <w:color w:val="FF0000"/>
                          <w:sz w:val="18"/>
                          <w:szCs w:val="18"/>
                        </w:rPr>
                      </w:pPr>
                      <w:r>
                        <w:rPr>
                          <w:b/>
                          <w:color w:val="FF0000"/>
                          <w:sz w:val="18"/>
                          <w:szCs w:val="18"/>
                        </w:rPr>
                        <w:t>Accordi</w:t>
                      </w:r>
                      <w:r>
                        <w:rPr>
                          <w:b/>
                          <w:color w:val="FF0000"/>
                          <w:sz w:val="18"/>
                          <w:szCs w:val="18"/>
                        </w:rPr>
                        <w:br/>
                        <w:t xml:space="preserve"> bonari</w:t>
                      </w:r>
                    </w:p>
                  </w:txbxContent>
                </v:textbox>
              </v:shape>
            </w:pict>
          </mc:Fallback>
        </mc:AlternateContent>
      </w:r>
      <w:r w:rsidR="0086082A">
        <w:rPr>
          <w:noProof/>
        </w:rPr>
        <mc:AlternateContent>
          <mc:Choice Requires="wps">
            <w:drawing>
              <wp:anchor distT="0" distB="0" distL="114300" distR="114300" simplePos="0" relativeHeight="251684864" behindDoc="0" locked="0" layoutInCell="1" allowOverlap="1" wp14:anchorId="1E978D5B" wp14:editId="371692AF">
                <wp:simplePos x="0" y="0"/>
                <wp:positionH relativeFrom="column">
                  <wp:posOffset>2179139</wp:posOffset>
                </wp:positionH>
                <wp:positionV relativeFrom="paragraph">
                  <wp:posOffset>1431561</wp:posOffset>
                </wp:positionV>
                <wp:extent cx="460465" cy="1581513"/>
                <wp:effectExtent l="171450" t="0" r="0" b="95250"/>
                <wp:wrapNone/>
                <wp:docPr id="130" name="AutoShape 17"/>
                <wp:cNvGraphicFramePr/>
                <a:graphic xmlns:a="http://schemas.openxmlformats.org/drawingml/2006/main">
                  <a:graphicData uri="http://schemas.microsoft.com/office/word/2010/wordprocessingShape">
                    <wps:wsp>
                      <wps:cNvCnPr/>
                      <wps:spPr bwMode="auto">
                        <a:xfrm rot="10800000" flipH="1" flipV="1">
                          <a:off x="0" y="0"/>
                          <a:ext cx="460465" cy="1581513"/>
                        </a:xfrm>
                        <a:prstGeom prst="curvedConnector3">
                          <a:avLst>
                            <a:gd name="adj1" fmla="val -3426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F8EBFE8" id="AutoShape 17" o:spid="_x0000_s1026" type="#_x0000_t38" style="position:absolute;margin-left:171.6pt;margin-top:112.7pt;width:36.25pt;height:124.55pt;rotation:180;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" adj="-7400" strokecolor="red">
                <v:stroke endarrow="block"/>
              </v:shape>
            </w:pict>
          </mc:Fallback>
        </mc:AlternateContent>
      </w:r>
      <w:r w:rsidR="0086082A">
        <w:rPr>
          <w:noProof/>
        </w:rPr>
        <mc:AlternateContent>
          <mc:Choice Requires="wps">
            <w:drawing>
              <wp:anchor distT="0" distB="0" distL="114300" distR="114300" simplePos="0" relativeHeight="251683840" behindDoc="0" locked="0" layoutInCell="1" allowOverlap="1" wp14:anchorId="78060702" wp14:editId="1A47C3DA">
                <wp:simplePos x="0" y="0"/>
                <wp:positionH relativeFrom="margin">
                  <wp:posOffset>-34291</wp:posOffset>
                </wp:positionH>
                <wp:positionV relativeFrom="paragraph">
                  <wp:posOffset>1378585</wp:posOffset>
                </wp:positionV>
                <wp:extent cx="57151" cy="1771650"/>
                <wp:effectExtent l="400050" t="0" r="38100" b="76200"/>
                <wp:wrapNone/>
                <wp:docPr id="128" name="AutoShape 17"/>
                <wp:cNvGraphicFramePr/>
                <a:graphic xmlns:a="http://schemas.openxmlformats.org/drawingml/2006/main">
                  <a:graphicData uri="http://schemas.microsoft.com/office/word/2010/wordprocessingShape">
                    <wps:wsp>
                      <wps:cNvCnPr/>
                      <wps:spPr bwMode="auto">
                        <a:xfrm rot="10800000" flipV="1">
                          <a:off x="0" y="0"/>
                          <a:ext cx="57151" cy="1771650"/>
                        </a:xfrm>
                        <a:prstGeom prst="curvedConnector3">
                          <a:avLst>
                            <a:gd name="adj1" fmla="val 800000"/>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2E1C596" id="AutoShape 17" o:spid="_x0000_s1026" type="#_x0000_t38" style="position:absolute;margin-left:-2.7pt;margin-top:108.55pt;width:4.5pt;height:139.5pt;rotation:180;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" adj="172800" strokecolor="red">
                <v:stroke endarrow="block"/>
                <w10:wrap anchorx="margin"/>
              </v:shape>
            </w:pict>
          </mc:Fallback>
        </mc:AlternateContent>
      </w:r>
      <w:r w:rsidR="0086082A">
        <w:rPr>
          <w:noProof/>
        </w:rPr>
        <mc:AlternateContent>
          <mc:Choice Requires="wps">
            <w:drawing>
              <wp:anchor distT="0" distB="0" distL="114300" distR="114300" simplePos="0" relativeHeight="251682816" behindDoc="0" locked="0" layoutInCell="1" allowOverlap="1" wp14:anchorId="4E3139DE" wp14:editId="5185D1EA">
                <wp:simplePos x="0" y="0"/>
                <wp:positionH relativeFrom="column">
                  <wp:posOffset>1022985</wp:posOffset>
                </wp:positionH>
                <wp:positionV relativeFrom="paragraph">
                  <wp:posOffset>1405224</wp:posOffset>
                </wp:positionV>
                <wp:extent cx="267900" cy="1618023"/>
                <wp:effectExtent l="0" t="0" r="0" b="0"/>
                <wp:wrapNone/>
                <wp:docPr id="131" name="AutoShape 21"/>
                <wp:cNvGraphicFramePr/>
                <a:graphic xmlns:a="http://schemas.openxmlformats.org/drawingml/2006/main">
                  <a:graphicData uri="http://schemas.microsoft.com/office/word/2010/wordprocessingShape">
                    <wps:wsp>
                      <wps:cNvCnPr/>
                      <wps:spPr bwMode="auto">
                        <a:xfrm flipV="1">
                          <a:off x="0" y="0"/>
                          <a:ext cx="267900" cy="1618023"/>
                        </a:xfrm>
                        <a:prstGeom prst="curvedConnector2">
                          <a:avLst/>
                        </a:prstGeom>
                        <a:noFill/>
                        <a:ln w="9525" cap="rnd">
                          <a:solidFill>
                            <a:srgbClr val="80808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6E84A61" id="AutoShape 21" o:spid="_x0000_s1026" type="#_x0000_t37" style="position:absolute;margin-left:80.55pt;margin-top:110.65pt;width:21.1pt;height:127.4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" strokecolor="gray">
                <v:stroke dashstyle="1 1" endarrow="block" endcap="round"/>
              </v:shape>
            </w:pict>
          </mc:Fallback>
        </mc:AlternateContent>
      </w:r>
      <w:r w:rsidR="0086082A">
        <w:rPr>
          <w:noProof/>
        </w:rPr>
        <mc:AlternateContent>
          <mc:Choice Requires="wps">
            <w:drawing>
              <wp:anchor distT="0" distB="0" distL="114300" distR="114300" simplePos="0" relativeHeight="251677696" behindDoc="0" locked="0" layoutInCell="1" allowOverlap="1" wp14:anchorId="15D2D6CD" wp14:editId="54873350">
                <wp:simplePos x="0" y="0"/>
                <wp:positionH relativeFrom="column">
                  <wp:posOffset>-247650</wp:posOffset>
                </wp:positionH>
                <wp:positionV relativeFrom="paragraph">
                  <wp:posOffset>-635</wp:posOffset>
                </wp:positionV>
                <wp:extent cx="2080895" cy="400685"/>
                <wp:effectExtent l="0" t="0" r="14605" b="18415"/>
                <wp:wrapNone/>
                <wp:docPr id="132" name="Casella di testo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895" cy="400685"/>
                        </a:xfrm>
                        <a:prstGeom prst="rect">
                          <a:avLst/>
                        </a:prstGeom>
                        <a:solidFill>
                          <a:srgbClr val="C00000"/>
                        </a:solidFill>
                        <a:ln w="9525">
                          <a:solidFill>
                            <a:srgbClr val="339966"/>
                          </a:solidFill>
                          <a:miter lim="800000"/>
                          <a:headEnd/>
                          <a:tailEnd/>
                        </a:ln>
                      </wps:spPr>
                      <wps:txbx>
                        <w:txbxContent>
                          <w:p w14:paraId="2288A03C" w14:textId="77777777" w:rsidR="000B1317" w:rsidRPr="00CB1C8B" w:rsidRDefault="000B1317" w:rsidP="0086082A">
                            <w:pPr>
                              <w:rPr>
                                <w:sz w:val="20"/>
                                <w:szCs w:val="20"/>
                              </w:rPr>
                            </w:pPr>
                            <w:r w:rsidRPr="00CB1C8B">
                              <w:rPr>
                                <w:sz w:val="20"/>
                                <w:szCs w:val="20"/>
                              </w:rPr>
                              <w:t>Stipula (Centrale di committenza e/o Amministazioni procedenti)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2D6CD" id="Casella di testo 132" o:spid="_x0000_s1082" type="#_x0000_t202" style="position:absolute;left:0;text-align:left;margin-left:-19.5pt;margin-top:-.05pt;width:163.85pt;height:31.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" fillcolor="#c00000" strokecolor="#396">
                <v:textbox>
                  <w:txbxContent>
                    <w:p w14:paraId="2288A03C" w14:textId="77777777" w:rsidR="000B1317" w:rsidRPr="00CB1C8B" w:rsidRDefault="000B1317" w:rsidP="0086082A">
                      <w:pPr>
                        <w:rPr>
                          <w:sz w:val="20"/>
                          <w:szCs w:val="20"/>
                        </w:rPr>
                      </w:pPr>
                      <w:r w:rsidRPr="00CB1C8B">
                        <w:rPr>
                          <w:sz w:val="20"/>
                          <w:szCs w:val="20"/>
                        </w:rPr>
                        <w:t>Stipula (Centrale di committenza e/o Amministazioni procedenti)</w:t>
                      </w:r>
                    </w:p>
                  </w:txbxContent>
                </v:textbox>
              </v:shape>
            </w:pict>
          </mc:Fallback>
        </mc:AlternateContent>
      </w:r>
      <w:r w:rsidR="0086082A">
        <w:rPr>
          <w:noProof/>
        </w:rPr>
        <mc:AlternateContent>
          <mc:Choice Requires="wps">
            <w:drawing>
              <wp:anchor distT="0" distB="0" distL="114300" distR="114300" simplePos="0" relativeHeight="251679744" behindDoc="0" locked="0" layoutInCell="1" allowOverlap="1" wp14:anchorId="61C870C8" wp14:editId="619B97FF">
                <wp:simplePos x="0" y="0"/>
                <wp:positionH relativeFrom="column">
                  <wp:posOffset>4767580</wp:posOffset>
                </wp:positionH>
                <wp:positionV relativeFrom="paragraph">
                  <wp:posOffset>1563370</wp:posOffset>
                </wp:positionV>
                <wp:extent cx="728345" cy="364490"/>
                <wp:effectExtent l="0" t="0" r="14605" b="16510"/>
                <wp:wrapNone/>
                <wp:docPr id="133" name="Casella di testo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364490"/>
                        </a:xfrm>
                        <a:prstGeom prst="rect">
                          <a:avLst/>
                        </a:prstGeom>
                        <a:solidFill>
                          <a:srgbClr val="FFFFFF"/>
                        </a:solidFill>
                        <a:ln w="12700">
                          <a:solidFill>
                            <a:srgbClr val="FF0000"/>
                          </a:solidFill>
                          <a:miter lim="800000"/>
                          <a:headEnd/>
                          <a:tailEnd/>
                        </a:ln>
                      </wps:spPr>
                      <wps:txbx>
                        <w:txbxContent>
                          <w:p w14:paraId="0ACBA0BF" w14:textId="77777777" w:rsidR="000B1317" w:rsidRDefault="000B1317" w:rsidP="0086082A">
                            <w:pPr>
                              <w:jc w:val="center"/>
                              <w:rPr>
                                <w:b/>
                                <w:color w:val="FF0000"/>
                                <w:sz w:val="16"/>
                                <w:szCs w:val="16"/>
                                <w:u w:val="single"/>
                              </w:rPr>
                            </w:pPr>
                            <w:r>
                              <w:rPr>
                                <w:b/>
                                <w:color w:val="FF0000"/>
                                <w:sz w:val="16"/>
                                <w:szCs w:val="16"/>
                                <w:u w:val="single"/>
                              </w:rPr>
                              <w:t>Istanza di recesso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870C8" id="Casella di testo 133" o:spid="_x0000_s1083" type="#_x0000_t202" style="position:absolute;left:0;text-align:left;margin-left:375.4pt;margin-top:123.1pt;width:57.35pt;height:28.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" strokecolor="red" strokeweight="1pt">
                <v:textbox>
                  <w:txbxContent>
                    <w:p w14:paraId="0ACBA0BF" w14:textId="77777777" w:rsidR="000B1317" w:rsidRDefault="000B1317" w:rsidP="0086082A">
                      <w:pPr>
                        <w:jc w:val="center"/>
                        <w:rPr>
                          <w:b/>
                          <w:color w:val="FF0000"/>
                          <w:sz w:val="16"/>
                          <w:szCs w:val="16"/>
                          <w:u w:val="single"/>
                        </w:rPr>
                      </w:pPr>
                      <w:r>
                        <w:rPr>
                          <w:b/>
                          <w:color w:val="FF0000"/>
                          <w:sz w:val="16"/>
                          <w:szCs w:val="16"/>
                          <w:u w:val="single"/>
                        </w:rPr>
                        <w:t>Istanza di recesso</w:t>
                      </w:r>
                    </w:p>
                  </w:txbxContent>
                </v:textbox>
              </v:shape>
            </w:pict>
          </mc:Fallback>
        </mc:AlternateContent>
      </w:r>
      <w:r w:rsidR="0086082A">
        <w:rPr>
          <w:noProof/>
        </w:rPr>
        <mc:AlternateContent>
          <mc:Choice Requires="wps">
            <w:drawing>
              <wp:anchor distT="0" distB="0" distL="114300" distR="114300" simplePos="0" relativeHeight="251678720" behindDoc="0" locked="0" layoutInCell="1" allowOverlap="1" wp14:anchorId="29230EB2" wp14:editId="40F77C36">
                <wp:simplePos x="0" y="0"/>
                <wp:positionH relativeFrom="column">
                  <wp:posOffset>5511165</wp:posOffset>
                </wp:positionH>
                <wp:positionV relativeFrom="paragraph">
                  <wp:posOffset>1555750</wp:posOffset>
                </wp:positionV>
                <wp:extent cx="685800" cy="1756410"/>
                <wp:effectExtent l="0" t="0" r="19050" b="15240"/>
                <wp:wrapNone/>
                <wp:docPr id="134" name="Casella di testo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756410"/>
                        </a:xfrm>
                        <a:prstGeom prst="rect">
                          <a:avLst/>
                        </a:prstGeom>
                        <a:solidFill>
                          <a:srgbClr val="FFFFFF"/>
                        </a:solidFill>
                        <a:ln w="12700">
                          <a:solidFill>
                            <a:srgbClr val="339966"/>
                          </a:solidFill>
                          <a:miter lim="800000"/>
                          <a:headEnd/>
                          <a:tailEnd/>
                        </a:ln>
                      </wps:spPr>
                      <wps:txbx>
                        <w:txbxContent>
                          <w:p w14:paraId="488BAEE8" w14:textId="77777777" w:rsidR="000B1317" w:rsidRDefault="000B1317" w:rsidP="0086082A">
                            <w:pPr>
                              <w:jc w:val="center"/>
                              <w:rPr>
                                <w:b/>
                                <w:color w:val="339966"/>
                                <w:sz w:val="20"/>
                                <w:szCs w:val="20"/>
                              </w:rPr>
                            </w:pPr>
                            <w:r>
                              <w:rPr>
                                <w:b/>
                                <w:color w:val="339966"/>
                                <w:sz w:val="20"/>
                                <w:szCs w:val="20"/>
                              </w:rPr>
                              <w:t>Subappalto/Modifica Contrattuale/ Variazione RUP / anagrafica aggiudicatario</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30EB2" id="Casella di testo 134" o:spid="_x0000_s1084" type="#_x0000_t202" style="position:absolute;left:0;text-align:left;margin-left:433.95pt;margin-top:122.5pt;width:54pt;height:138.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" strokecolor="#396" strokeweight="1pt">
                <v:textbox style="layout-flow:vertical">
                  <w:txbxContent>
                    <w:p w14:paraId="488BAEE8" w14:textId="77777777" w:rsidR="000B1317" w:rsidRDefault="000B1317" w:rsidP="0086082A">
                      <w:pPr>
                        <w:jc w:val="center"/>
                        <w:rPr>
                          <w:b/>
                          <w:color w:val="339966"/>
                          <w:sz w:val="20"/>
                          <w:szCs w:val="20"/>
                        </w:rPr>
                      </w:pPr>
                      <w:r>
                        <w:rPr>
                          <w:b/>
                          <w:color w:val="339966"/>
                          <w:sz w:val="20"/>
                          <w:szCs w:val="20"/>
                        </w:rPr>
                        <w:t>Subappalto/Modifica Contrattuale/ Variazione RUP / anagrafica aggiudicatario</w:t>
                      </w:r>
                    </w:p>
                  </w:txbxContent>
                </v:textbox>
              </v:shape>
            </w:pict>
          </mc:Fallback>
        </mc:AlternateContent>
      </w:r>
      <w:r w:rsidR="0086082A">
        <w:rPr>
          <w:noProof/>
        </w:rPr>
        <mc:AlternateContent>
          <mc:Choice Requires="wps">
            <w:drawing>
              <wp:anchor distT="0" distB="0" distL="114300" distR="114300" simplePos="0" relativeHeight="251680768" behindDoc="0" locked="0" layoutInCell="1" allowOverlap="1" wp14:anchorId="7164EA46" wp14:editId="477C6448">
                <wp:simplePos x="0" y="0"/>
                <wp:positionH relativeFrom="column">
                  <wp:posOffset>5124450</wp:posOffset>
                </wp:positionH>
                <wp:positionV relativeFrom="paragraph">
                  <wp:posOffset>2168525</wp:posOffset>
                </wp:positionV>
                <wp:extent cx="386715" cy="800735"/>
                <wp:effectExtent l="0" t="0" r="13335" b="18415"/>
                <wp:wrapNone/>
                <wp:docPr id="135" name="Casella di testo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800735"/>
                        </a:xfrm>
                        <a:prstGeom prst="rect">
                          <a:avLst/>
                        </a:prstGeom>
                        <a:solidFill>
                          <a:srgbClr val="FFFFFF"/>
                        </a:solidFill>
                        <a:ln w="12700">
                          <a:solidFill>
                            <a:srgbClr val="339966"/>
                          </a:solidFill>
                          <a:miter lim="800000"/>
                          <a:headEnd/>
                          <a:tailEnd/>
                        </a:ln>
                      </wps:spPr>
                      <wps:txbx>
                        <w:txbxContent>
                          <w:p w14:paraId="76326111" w14:textId="77777777" w:rsidR="000B1317" w:rsidRDefault="000B1317" w:rsidP="0086082A">
                            <w:pPr>
                              <w:jc w:val="center"/>
                              <w:rPr>
                                <w:b/>
                                <w:color w:val="FF0000"/>
                                <w:sz w:val="20"/>
                                <w:szCs w:val="20"/>
                              </w:rPr>
                            </w:pPr>
                            <w:r>
                              <w:rPr>
                                <w:b/>
                                <w:color w:val="FF0000"/>
                                <w:sz w:val="20"/>
                                <w:szCs w:val="20"/>
                              </w:rPr>
                              <w:t>Sospensioni</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4EA46" id="Casella di testo 135" o:spid="_x0000_s1085" type="#_x0000_t202" style="position:absolute;left:0;text-align:left;margin-left:403.5pt;margin-top:170.75pt;width:30.45pt;height:63.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" strokecolor="#396" strokeweight="1pt">
                <v:textbox style="layout-flow:vertical">
                  <w:txbxContent>
                    <w:p w14:paraId="76326111" w14:textId="77777777" w:rsidR="000B1317" w:rsidRDefault="000B1317" w:rsidP="0086082A">
                      <w:pPr>
                        <w:jc w:val="center"/>
                        <w:rPr>
                          <w:b/>
                          <w:color w:val="FF0000"/>
                          <w:sz w:val="20"/>
                          <w:szCs w:val="20"/>
                        </w:rPr>
                      </w:pPr>
                      <w:r>
                        <w:rPr>
                          <w:b/>
                          <w:color w:val="FF0000"/>
                          <w:sz w:val="20"/>
                          <w:szCs w:val="20"/>
                        </w:rPr>
                        <w:t>Sospensioni</w:t>
                      </w:r>
                    </w:p>
                  </w:txbxContent>
                </v:textbox>
              </v:shape>
            </w:pict>
          </mc:Fallback>
        </mc:AlternateContent>
      </w:r>
      <w:r w:rsidR="0086082A">
        <w:rPr>
          <w:noProof/>
        </w:rPr>
        <mc:AlternateContent>
          <mc:Choice Requires="wps">
            <w:drawing>
              <wp:anchor distT="0" distB="0" distL="114300" distR="114300" simplePos="0" relativeHeight="251681792" behindDoc="0" locked="0" layoutInCell="1" allowOverlap="1" wp14:anchorId="0A200AE1" wp14:editId="0A4E22B9">
                <wp:simplePos x="0" y="0"/>
                <wp:positionH relativeFrom="column">
                  <wp:posOffset>4629785</wp:posOffset>
                </wp:positionH>
                <wp:positionV relativeFrom="paragraph">
                  <wp:posOffset>2169160</wp:posOffset>
                </wp:positionV>
                <wp:extent cx="494665" cy="1143000"/>
                <wp:effectExtent l="0" t="0" r="19685" b="19050"/>
                <wp:wrapNone/>
                <wp:docPr id="136" name="Casella di testo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65" cy="1143000"/>
                        </a:xfrm>
                        <a:prstGeom prst="rect">
                          <a:avLst/>
                        </a:prstGeom>
                        <a:solidFill>
                          <a:srgbClr val="FFFFFF"/>
                        </a:solidFill>
                        <a:ln w="12700">
                          <a:solidFill>
                            <a:srgbClr val="FF0000"/>
                          </a:solidFill>
                          <a:miter lim="800000"/>
                          <a:headEnd/>
                          <a:tailEnd/>
                        </a:ln>
                      </wps:spPr>
                      <wps:txbx>
                        <w:txbxContent>
                          <w:p w14:paraId="19DA40D6" w14:textId="77777777" w:rsidR="000B1317" w:rsidRDefault="000B1317" w:rsidP="0086082A">
                            <w:pPr>
                              <w:jc w:val="center"/>
                              <w:rPr>
                                <w:b/>
                                <w:color w:val="FF0000"/>
                                <w:sz w:val="18"/>
                                <w:szCs w:val="18"/>
                              </w:rPr>
                            </w:pPr>
                            <w:r>
                              <w:rPr>
                                <w:b/>
                                <w:color w:val="FF0000"/>
                                <w:sz w:val="18"/>
                                <w:szCs w:val="18"/>
                              </w:rPr>
                              <w:t>Accordi</w:t>
                            </w:r>
                            <w:r>
                              <w:rPr>
                                <w:b/>
                                <w:color w:val="FF0000"/>
                                <w:sz w:val="18"/>
                                <w:szCs w:val="18"/>
                              </w:rPr>
                              <w:br/>
                              <w:t xml:space="preserve"> bonari</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00AE1" id="Casella di testo 136" o:spid="_x0000_s1086" type="#_x0000_t202" style="position:absolute;left:0;text-align:left;margin-left:364.55pt;margin-top:170.8pt;width:38.95pt;height:9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" strokecolor="red" strokeweight="1pt">
                <v:textbox style="layout-flow:vertical">
                  <w:txbxContent>
                    <w:p w14:paraId="19DA40D6" w14:textId="77777777" w:rsidR="000B1317" w:rsidRDefault="000B1317" w:rsidP="0086082A">
                      <w:pPr>
                        <w:jc w:val="center"/>
                        <w:rPr>
                          <w:b/>
                          <w:color w:val="FF0000"/>
                          <w:sz w:val="18"/>
                          <w:szCs w:val="18"/>
                        </w:rPr>
                      </w:pPr>
                      <w:r>
                        <w:rPr>
                          <w:b/>
                          <w:color w:val="FF0000"/>
                          <w:sz w:val="18"/>
                          <w:szCs w:val="18"/>
                        </w:rPr>
                        <w:t>Accordi</w:t>
                      </w:r>
                      <w:r>
                        <w:rPr>
                          <w:b/>
                          <w:color w:val="FF0000"/>
                          <w:sz w:val="18"/>
                          <w:szCs w:val="18"/>
                        </w:rPr>
                        <w:br/>
                        <w:t xml:space="preserve"> bonari</w:t>
                      </w:r>
                    </w:p>
                  </w:txbxContent>
                </v:textbox>
              </v:shape>
            </w:pict>
          </mc:Fallback>
        </mc:AlternateContent>
      </w:r>
      <w:r w:rsidR="0086082A">
        <w:rPr>
          <w:noProof/>
        </w:rPr>
        <mc:AlternateContent>
          <mc:Choice Requires="wpg">
            <w:drawing>
              <wp:inline distT="0" distB="0" distL="0" distR="0" wp14:anchorId="7296C388" wp14:editId="1CD83EAE">
                <wp:extent cx="6553200" cy="3907155"/>
                <wp:effectExtent l="0" t="0" r="0" b="0"/>
                <wp:docPr id="2" name="Area di disegno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3907155"/>
                          <a:chOff x="0" y="0"/>
                          <a:chExt cx="65532" cy="39071"/>
                        </a:xfrm>
                      </wpg:grpSpPr>
                      <wps:wsp>
                        <wps:cNvPr id="3" name="AutoShape 60"/>
                        <wps:cNvSpPr>
                          <a:spLocks noChangeAspect="1" noChangeArrowheads="1"/>
                        </wps:cNvSpPr>
                        <wps:spPr bwMode="auto">
                          <a:xfrm>
                            <a:off x="0" y="0"/>
                            <a:ext cx="65532" cy="390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Line 5"/>
                        <wps:cNvCnPr/>
                        <wps:spPr bwMode="auto">
                          <a:xfrm>
                            <a:off x="27317" y="21685"/>
                            <a:ext cx="22276"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6" name="Line 6"/>
                        <wps:cNvCnPr/>
                        <wps:spPr bwMode="auto">
                          <a:xfrm>
                            <a:off x="27139" y="15557"/>
                            <a:ext cx="25540"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7" name="Line 7"/>
                        <wps:cNvCnPr/>
                        <wps:spPr bwMode="auto">
                          <a:xfrm>
                            <a:off x="27139" y="33121"/>
                            <a:ext cx="33541" cy="6"/>
                          </a:xfrm>
                          <a:prstGeom prst="line">
                            <a:avLst/>
                          </a:prstGeom>
                          <a:noFill/>
                          <a:ln w="952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8" name="Line 8"/>
                        <wps:cNvCnPr/>
                        <wps:spPr bwMode="auto">
                          <a:xfrm>
                            <a:off x="27317" y="29692"/>
                            <a:ext cx="24397"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9" name="Oval 9"/>
                        <wps:cNvSpPr>
                          <a:spLocks noChangeArrowheads="1"/>
                        </wps:cNvSpPr>
                        <wps:spPr bwMode="auto">
                          <a:xfrm>
                            <a:off x="32207" y="17119"/>
                            <a:ext cx="9144" cy="3416"/>
                          </a:xfrm>
                          <a:prstGeom prst="ellipse">
                            <a:avLst/>
                          </a:prstGeom>
                          <a:solidFill>
                            <a:srgbClr val="FFFFFF"/>
                          </a:solidFill>
                          <a:ln w="12700">
                            <a:solidFill>
                              <a:srgbClr val="339966"/>
                            </a:solidFill>
                            <a:round/>
                            <a:headEnd/>
                            <a:tailEnd/>
                          </a:ln>
                        </wps:spPr>
                        <wps:txbx>
                          <w:txbxContent>
                            <w:p w14:paraId="4FD0C8E2" w14:textId="77777777" w:rsidR="000B1317" w:rsidRDefault="000B1317" w:rsidP="0086082A">
                              <w:pPr>
                                <w:jc w:val="center"/>
                                <w:rPr>
                                  <w:b/>
                                  <w:color w:val="008000"/>
                                  <w:sz w:val="16"/>
                                  <w:szCs w:val="16"/>
                                </w:rPr>
                              </w:pPr>
                              <w:r>
                                <w:rPr>
                                  <w:b/>
                                  <w:color w:val="008000"/>
                                  <w:sz w:val="16"/>
                                  <w:szCs w:val="16"/>
                                </w:rPr>
                                <w:t>Inizio</w:t>
                              </w:r>
                            </w:p>
                          </w:txbxContent>
                        </wps:txbx>
                        <wps:bodyPr rot="0" vert="horz" wrap="square" lIns="91440" tIns="45720" rIns="91440" bIns="45720" anchor="t" anchorCtr="0" upright="1">
                          <a:noAutofit/>
                        </wps:bodyPr>
                      </wps:wsp>
                      <wps:wsp>
                        <wps:cNvPr id="10" name="Oval 10"/>
                        <wps:cNvSpPr>
                          <a:spLocks noChangeArrowheads="1"/>
                        </wps:cNvSpPr>
                        <wps:spPr bwMode="auto">
                          <a:xfrm>
                            <a:off x="32207" y="22834"/>
                            <a:ext cx="9144" cy="3416"/>
                          </a:xfrm>
                          <a:prstGeom prst="ellipse">
                            <a:avLst/>
                          </a:prstGeom>
                          <a:solidFill>
                            <a:srgbClr val="FFFFFF"/>
                          </a:solidFill>
                          <a:ln w="12700">
                            <a:solidFill>
                              <a:srgbClr val="339966"/>
                            </a:solidFill>
                            <a:round/>
                            <a:headEnd/>
                            <a:tailEnd/>
                          </a:ln>
                        </wps:spPr>
                        <wps:txbx>
                          <w:txbxContent>
                            <w:p w14:paraId="70AC14F0" w14:textId="77777777" w:rsidR="000B1317" w:rsidRDefault="000B1317" w:rsidP="0086082A">
                              <w:pPr>
                                <w:jc w:val="center"/>
                                <w:rPr>
                                  <w:b/>
                                  <w:color w:val="008000"/>
                                  <w:sz w:val="16"/>
                                  <w:szCs w:val="16"/>
                                </w:rPr>
                              </w:pPr>
                              <w:r>
                                <w:rPr>
                                  <w:b/>
                                  <w:color w:val="008000"/>
                                  <w:sz w:val="16"/>
                                  <w:szCs w:val="16"/>
                                </w:rPr>
                                <w:t>Esecuzione</w:t>
                              </w:r>
                            </w:p>
                          </w:txbxContent>
                        </wps:txbx>
                        <wps:bodyPr rot="0" vert="horz" wrap="square" lIns="91440" tIns="45720" rIns="91440" bIns="45720" anchor="t" anchorCtr="0" upright="1">
                          <a:noAutofit/>
                        </wps:bodyPr>
                      </wps:wsp>
                      <wps:wsp>
                        <wps:cNvPr id="11" name="Oval 11"/>
                        <wps:cNvSpPr>
                          <a:spLocks noChangeArrowheads="1"/>
                        </wps:cNvSpPr>
                        <wps:spPr bwMode="auto">
                          <a:xfrm>
                            <a:off x="31064" y="28543"/>
                            <a:ext cx="11430" cy="3422"/>
                          </a:xfrm>
                          <a:prstGeom prst="ellipse">
                            <a:avLst/>
                          </a:prstGeom>
                          <a:solidFill>
                            <a:srgbClr val="FFFFFF"/>
                          </a:solidFill>
                          <a:ln w="12700">
                            <a:solidFill>
                              <a:srgbClr val="339966"/>
                            </a:solidFill>
                            <a:round/>
                            <a:headEnd/>
                            <a:tailEnd/>
                          </a:ln>
                        </wps:spPr>
                        <wps:txbx>
                          <w:txbxContent>
                            <w:p w14:paraId="2A16CF0D" w14:textId="77777777" w:rsidR="000B1317" w:rsidRDefault="000B1317" w:rsidP="0086082A">
                              <w:pPr>
                                <w:jc w:val="center"/>
                                <w:rPr>
                                  <w:b/>
                                  <w:color w:val="008000"/>
                                  <w:sz w:val="16"/>
                                  <w:szCs w:val="16"/>
                                </w:rPr>
                              </w:pPr>
                              <w:r>
                                <w:rPr>
                                  <w:b/>
                                  <w:color w:val="008000"/>
                                  <w:sz w:val="16"/>
                                  <w:szCs w:val="16"/>
                                </w:rPr>
                                <w:t>Conclusione</w:t>
                              </w:r>
                            </w:p>
                          </w:txbxContent>
                        </wps:txbx>
                        <wps:bodyPr rot="0" vert="horz" wrap="square" lIns="91440" tIns="45720" rIns="91440" bIns="45720" anchor="t" anchorCtr="0" upright="1">
                          <a:noAutofit/>
                        </wps:bodyPr>
                      </wps:wsp>
                      <wps:wsp>
                        <wps:cNvPr id="12" name="AutoShape 12"/>
                        <wps:cNvCnPr/>
                        <wps:spPr bwMode="auto">
                          <a:xfrm flipH="1">
                            <a:off x="36779" y="14465"/>
                            <a:ext cx="2927" cy="2654"/>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13" name="AutoShape 13"/>
                        <wps:cNvCnPr/>
                        <wps:spPr bwMode="auto">
                          <a:xfrm>
                            <a:off x="36779" y="20535"/>
                            <a:ext cx="6" cy="2299"/>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14" name="AutoShape 14"/>
                        <wps:cNvCnPr/>
                        <wps:spPr bwMode="auto">
                          <a:xfrm>
                            <a:off x="36779" y="26250"/>
                            <a:ext cx="6" cy="2293"/>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15" name="Oval 15"/>
                        <wps:cNvSpPr>
                          <a:spLocks noChangeArrowheads="1"/>
                        </wps:cNvSpPr>
                        <wps:spPr bwMode="auto">
                          <a:xfrm>
                            <a:off x="32207" y="34264"/>
                            <a:ext cx="9144" cy="3429"/>
                          </a:xfrm>
                          <a:prstGeom prst="ellipse">
                            <a:avLst/>
                          </a:prstGeom>
                          <a:solidFill>
                            <a:srgbClr val="FFFFFF"/>
                          </a:solidFill>
                          <a:ln w="12700">
                            <a:solidFill>
                              <a:srgbClr val="339966"/>
                            </a:solidFill>
                            <a:round/>
                            <a:headEnd/>
                            <a:tailEnd/>
                          </a:ln>
                        </wps:spPr>
                        <wps:txbx>
                          <w:txbxContent>
                            <w:p w14:paraId="72FF4614" w14:textId="77777777" w:rsidR="000B1317" w:rsidRDefault="000B1317" w:rsidP="0086082A">
                              <w:pPr>
                                <w:jc w:val="center"/>
                                <w:rPr>
                                  <w:b/>
                                  <w:color w:val="339966"/>
                                  <w:sz w:val="16"/>
                                  <w:szCs w:val="16"/>
                                </w:rPr>
                              </w:pPr>
                              <w:r>
                                <w:rPr>
                                  <w:b/>
                                  <w:color w:val="339966"/>
                                  <w:sz w:val="16"/>
                                  <w:szCs w:val="16"/>
                                </w:rPr>
                                <w:t>Collaudo</w:t>
                              </w:r>
                            </w:p>
                          </w:txbxContent>
                        </wps:txbx>
                        <wps:bodyPr rot="0" vert="horz" wrap="square" lIns="91440" tIns="45720" rIns="91440" bIns="45720" anchor="t" anchorCtr="0" upright="1">
                          <a:noAutofit/>
                        </wps:bodyPr>
                      </wps:wsp>
                      <wps:wsp>
                        <wps:cNvPr id="16" name="AutoShape 16"/>
                        <wps:cNvCnPr/>
                        <wps:spPr bwMode="auto">
                          <a:xfrm>
                            <a:off x="36779" y="31965"/>
                            <a:ext cx="6" cy="2299"/>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17" name="AutoShape 17"/>
                        <wps:cNvCnPr/>
                        <wps:spPr bwMode="auto">
                          <a:xfrm rot="10800000" flipV="1">
                            <a:off x="31064" y="18827"/>
                            <a:ext cx="1143" cy="11430"/>
                          </a:xfrm>
                          <a:prstGeom prst="curvedConnector3">
                            <a:avLst>
                              <a:gd name="adj1" fmla="val 300000"/>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8" name="AutoShape 18"/>
                        <wps:cNvCnPr/>
                        <wps:spPr bwMode="auto">
                          <a:xfrm rot="5400000" flipV="1">
                            <a:off x="40081" y="23266"/>
                            <a:ext cx="1206" cy="1340"/>
                          </a:xfrm>
                          <a:prstGeom prst="curvedConnector4">
                            <a:avLst>
                              <a:gd name="adj1" fmla="val -231051"/>
                              <a:gd name="adj2" fmla="val 270616"/>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19" name="Oval 19"/>
                        <wps:cNvSpPr>
                          <a:spLocks noChangeArrowheads="1"/>
                        </wps:cNvSpPr>
                        <wps:spPr bwMode="auto">
                          <a:xfrm>
                            <a:off x="36582" y="11150"/>
                            <a:ext cx="10065" cy="3429"/>
                          </a:xfrm>
                          <a:prstGeom prst="ellipse">
                            <a:avLst/>
                          </a:prstGeom>
                          <a:solidFill>
                            <a:srgbClr val="FFFFFF"/>
                          </a:solidFill>
                          <a:ln w="12700">
                            <a:solidFill>
                              <a:srgbClr val="339966"/>
                            </a:solidFill>
                            <a:prstDash val="lgDash"/>
                            <a:round/>
                            <a:headEnd/>
                            <a:tailEnd/>
                          </a:ln>
                        </wps:spPr>
                        <wps:txbx>
                          <w:txbxContent>
                            <w:p w14:paraId="4BCD3BCA" w14:textId="77777777" w:rsidR="000B1317" w:rsidRDefault="000B1317" w:rsidP="0086082A">
                              <w:pPr>
                                <w:rPr>
                                  <w:szCs w:val="16"/>
                                </w:rPr>
                              </w:pPr>
                            </w:p>
                          </w:txbxContent>
                        </wps:txbx>
                        <wps:bodyPr rot="0" vert="horz" wrap="square" lIns="91440" tIns="45720" rIns="91440" bIns="45720" anchor="t" anchorCtr="0" upright="1">
                          <a:noAutofit/>
                        </wps:bodyPr>
                      </wps:wsp>
                      <wps:wsp>
                        <wps:cNvPr id="20" name="Oval 20"/>
                        <wps:cNvSpPr>
                          <a:spLocks noChangeArrowheads="1"/>
                        </wps:cNvSpPr>
                        <wps:spPr bwMode="auto">
                          <a:xfrm>
                            <a:off x="34137" y="11150"/>
                            <a:ext cx="11132" cy="3315"/>
                          </a:xfrm>
                          <a:prstGeom prst="ellipse">
                            <a:avLst/>
                          </a:prstGeom>
                          <a:solidFill>
                            <a:srgbClr val="FFFFFF"/>
                          </a:solidFill>
                          <a:ln w="12700">
                            <a:solidFill>
                              <a:srgbClr val="339966"/>
                            </a:solidFill>
                            <a:round/>
                            <a:headEnd/>
                            <a:tailEnd/>
                          </a:ln>
                        </wps:spPr>
                        <wps:txbx>
                          <w:txbxContent>
                            <w:p w14:paraId="6FB27F5E" w14:textId="77777777" w:rsidR="000B1317" w:rsidRDefault="000B1317" w:rsidP="0086082A">
                              <w:pPr>
                                <w:rPr>
                                  <w:b/>
                                  <w:color w:val="008000"/>
                                  <w:sz w:val="16"/>
                                  <w:szCs w:val="16"/>
                                </w:rPr>
                              </w:pPr>
                              <w:r>
                                <w:rPr>
                                  <w:b/>
                                  <w:color w:val="008000"/>
                                  <w:sz w:val="16"/>
                                  <w:szCs w:val="16"/>
                                </w:rPr>
                                <w:t>Aggiudicazione</w:t>
                              </w:r>
                            </w:p>
                          </w:txbxContent>
                        </wps:txbx>
                        <wps:bodyPr rot="0" vert="horz" wrap="square" lIns="91440" tIns="45720" rIns="91440" bIns="45720" anchor="t" anchorCtr="0" upright="1">
                          <a:noAutofit/>
                        </wps:bodyPr>
                      </wps:wsp>
                      <wps:wsp>
                        <wps:cNvPr id="21" name="AutoShape 21"/>
                        <wps:cNvCnPr/>
                        <wps:spPr bwMode="auto">
                          <a:xfrm flipV="1">
                            <a:off x="42494" y="14077"/>
                            <a:ext cx="2679" cy="16180"/>
                          </a:xfrm>
                          <a:prstGeom prst="curvedConnector2">
                            <a:avLst/>
                          </a:prstGeom>
                          <a:noFill/>
                          <a:ln w="9525" cap="rnd">
                            <a:solidFill>
                              <a:srgbClr val="80808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2" name="Oval 22"/>
                        <wps:cNvSpPr>
                          <a:spLocks noChangeArrowheads="1"/>
                        </wps:cNvSpPr>
                        <wps:spPr bwMode="auto">
                          <a:xfrm>
                            <a:off x="31045" y="4546"/>
                            <a:ext cx="15297" cy="4515"/>
                          </a:xfrm>
                          <a:prstGeom prst="ellipse">
                            <a:avLst/>
                          </a:prstGeom>
                          <a:solidFill>
                            <a:srgbClr val="FFFFFF"/>
                          </a:solidFill>
                          <a:ln w="12700">
                            <a:solidFill>
                              <a:srgbClr val="339966"/>
                            </a:solidFill>
                            <a:round/>
                            <a:headEnd/>
                            <a:tailEnd/>
                          </a:ln>
                        </wps:spPr>
                        <wps:txbx>
                          <w:txbxContent>
                            <w:p w14:paraId="30809885" w14:textId="77777777" w:rsidR="000B1317" w:rsidRPr="000622C3" w:rsidRDefault="000B1317" w:rsidP="0086082A">
                              <w:pPr>
                                <w:jc w:val="center"/>
                                <w:rPr>
                                  <w:b/>
                                  <w:color w:val="008000"/>
                                  <w:sz w:val="14"/>
                                  <w:szCs w:val="16"/>
                                </w:rPr>
                              </w:pPr>
                              <w:r w:rsidRPr="000622C3">
                                <w:rPr>
                                  <w:b/>
                                  <w:color w:val="008000"/>
                                  <w:sz w:val="14"/>
                                  <w:szCs w:val="16"/>
                                </w:rPr>
                                <w:t>Acquisizione CIG “figlio”</w:t>
                              </w:r>
                            </w:p>
                          </w:txbxContent>
                        </wps:txbx>
                        <wps:bodyPr rot="0" vert="horz" wrap="square" lIns="91440" tIns="45720" rIns="91440" bIns="45720" anchor="t" anchorCtr="0" upright="1">
                          <a:noAutofit/>
                        </wps:bodyPr>
                      </wps:wsp>
                      <wps:wsp>
                        <wps:cNvPr id="23" name="AutoShape 23"/>
                        <wps:cNvCnPr/>
                        <wps:spPr bwMode="auto">
                          <a:xfrm>
                            <a:off x="38696" y="9061"/>
                            <a:ext cx="1010" cy="2089"/>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24" name="AutoShape 24"/>
                        <wps:cNvCnPr/>
                        <wps:spPr bwMode="auto">
                          <a:xfrm flipV="1">
                            <a:off x="41351" y="12865"/>
                            <a:ext cx="5296" cy="23114"/>
                          </a:xfrm>
                          <a:prstGeom prst="curvedConnector3">
                            <a:avLst>
                              <a:gd name="adj1" fmla="val 143046"/>
                            </a:avLst>
                          </a:prstGeom>
                          <a:noFill/>
                          <a:ln w="9525" cap="rnd">
                            <a:solidFill>
                              <a:srgbClr val="80808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5" name="AutoShape 25"/>
                        <wps:cNvCnPr/>
                        <wps:spPr bwMode="auto">
                          <a:xfrm flipV="1">
                            <a:off x="42494" y="6807"/>
                            <a:ext cx="3848" cy="23450"/>
                          </a:xfrm>
                          <a:prstGeom prst="curvedConnector3">
                            <a:avLst>
                              <a:gd name="adj1" fmla="val 15924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26"/>
                        <wps:cNvCnPr/>
                        <wps:spPr bwMode="auto">
                          <a:xfrm flipV="1">
                            <a:off x="41351" y="6807"/>
                            <a:ext cx="4991" cy="29172"/>
                          </a:xfrm>
                          <a:prstGeom prst="curvedConnector3">
                            <a:avLst>
                              <a:gd name="adj1" fmla="val 145676"/>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cNvPr id="27" name="Group 27"/>
                        <wpg:cNvGrpSpPr>
                          <a:grpSpLocks/>
                        </wpg:cNvGrpSpPr>
                        <wpg:grpSpPr bwMode="auto">
                          <a:xfrm>
                            <a:off x="53028" y="5276"/>
                            <a:ext cx="3048" cy="3150"/>
                            <a:chOff x="9899" y="3092"/>
                            <a:chExt cx="480" cy="496"/>
                          </a:xfrm>
                        </wpg:grpSpPr>
                        <wps:wsp>
                          <wps:cNvPr id="28" name="Oval 28"/>
                          <wps:cNvSpPr>
                            <a:spLocks noChangeArrowheads="1"/>
                          </wps:cNvSpPr>
                          <wps:spPr bwMode="auto">
                            <a:xfrm>
                              <a:off x="9899" y="3092"/>
                              <a:ext cx="480" cy="49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Oval 29"/>
                          <wps:cNvSpPr>
                            <a:spLocks noChangeArrowheads="1"/>
                          </wps:cNvSpPr>
                          <wps:spPr bwMode="auto">
                            <a:xfrm>
                              <a:off x="9955" y="3161"/>
                              <a:ext cx="365" cy="35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30" name="AutoShape 30"/>
                        <wps:cNvCnPr/>
                        <wps:spPr bwMode="auto">
                          <a:xfrm>
                            <a:off x="46342" y="6807"/>
                            <a:ext cx="6686" cy="44"/>
                          </a:xfrm>
                          <a:prstGeom prst="curvedConnector3">
                            <a:avLst>
                              <a:gd name="adj1" fmla="val 49954"/>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31"/>
                        <wps:cNvCnPr/>
                        <wps:spPr bwMode="auto">
                          <a:xfrm>
                            <a:off x="22800" y="933"/>
                            <a:ext cx="7" cy="37624"/>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wps:wsp>
                        <wps:cNvPr id="32" name="Text Box 32"/>
                        <wps:cNvSpPr txBox="1">
                          <a:spLocks noChangeArrowheads="1"/>
                        </wps:cNvSpPr>
                        <wps:spPr bwMode="auto">
                          <a:xfrm>
                            <a:off x="23482" y="139"/>
                            <a:ext cx="39421" cy="3855"/>
                          </a:xfrm>
                          <a:prstGeom prst="rect">
                            <a:avLst/>
                          </a:prstGeom>
                          <a:solidFill>
                            <a:srgbClr val="C00000"/>
                          </a:solidFill>
                          <a:ln w="9525">
                            <a:solidFill>
                              <a:srgbClr val="339966"/>
                            </a:solidFill>
                            <a:miter lim="800000"/>
                            <a:headEnd/>
                            <a:tailEnd/>
                          </a:ln>
                        </wps:spPr>
                        <wps:txbx>
                          <w:txbxContent>
                            <w:p w14:paraId="41A6E705" w14:textId="77777777" w:rsidR="000B1317" w:rsidRPr="00CB1C8B" w:rsidRDefault="000B1317" w:rsidP="0086082A">
                              <w:pPr>
                                <w:jc w:val="center"/>
                                <w:rPr>
                                  <w:sz w:val="20"/>
                                  <w:szCs w:val="20"/>
                                </w:rPr>
                              </w:pPr>
                              <w:r w:rsidRPr="00CB1C8B">
                                <w:rPr>
                                  <w:sz w:val="20"/>
                                  <w:szCs w:val="20"/>
                                </w:rPr>
                                <w:t xml:space="preserve">Adesione  (Stazione appaltante) </w:t>
                              </w:r>
                            </w:p>
                          </w:txbxContent>
                        </wps:txbx>
                        <wps:bodyPr rot="0" vert="horz" wrap="square" lIns="91440" tIns="45720" rIns="91440" bIns="45720" anchor="t" anchorCtr="0" upright="1">
                          <a:noAutofit/>
                        </wps:bodyPr>
                      </wps:wsp>
                      <wps:wsp>
                        <wps:cNvPr id="33" name="Oval 33"/>
                        <wps:cNvSpPr>
                          <a:spLocks noChangeArrowheads="1"/>
                        </wps:cNvSpPr>
                        <wps:spPr bwMode="auto">
                          <a:xfrm>
                            <a:off x="6718" y="11239"/>
                            <a:ext cx="11430" cy="3429"/>
                          </a:xfrm>
                          <a:prstGeom prst="ellipse">
                            <a:avLst/>
                          </a:prstGeom>
                          <a:solidFill>
                            <a:srgbClr val="FFFFFF"/>
                          </a:solidFill>
                          <a:ln w="12700">
                            <a:solidFill>
                              <a:srgbClr val="339966"/>
                            </a:solidFill>
                            <a:prstDash val="lgDash"/>
                            <a:round/>
                            <a:headEnd/>
                            <a:tailEnd/>
                          </a:ln>
                        </wps:spPr>
                        <wps:txbx>
                          <w:txbxContent>
                            <w:p w14:paraId="1376BAC8" w14:textId="77777777" w:rsidR="000B1317" w:rsidRDefault="000B1317" w:rsidP="0086082A">
                              <w:pPr>
                                <w:rPr>
                                  <w:sz w:val="16"/>
                                  <w:szCs w:val="16"/>
                                </w:rPr>
                              </w:pPr>
                              <w:r>
                                <w:rPr>
                                  <w:sz w:val="16"/>
                                  <w:szCs w:val="16"/>
                                </w:rPr>
                                <w:t>Ag</w:t>
                              </w:r>
                            </w:p>
                          </w:txbxContent>
                        </wps:txbx>
                        <wps:bodyPr rot="0" vert="horz" wrap="square" lIns="91440" tIns="45720" rIns="91440" bIns="45720" anchor="t" anchorCtr="0" upright="1">
                          <a:noAutofit/>
                        </wps:bodyPr>
                      </wps:wsp>
                      <wps:wsp>
                        <wps:cNvPr id="34" name="Oval 34"/>
                        <wps:cNvSpPr>
                          <a:spLocks noChangeArrowheads="1"/>
                        </wps:cNvSpPr>
                        <wps:spPr bwMode="auto">
                          <a:xfrm>
                            <a:off x="5067" y="11239"/>
                            <a:ext cx="11430" cy="3429"/>
                          </a:xfrm>
                          <a:prstGeom prst="ellipse">
                            <a:avLst/>
                          </a:prstGeom>
                          <a:solidFill>
                            <a:srgbClr val="FFFFFF"/>
                          </a:solidFill>
                          <a:ln w="12700">
                            <a:solidFill>
                              <a:srgbClr val="339966"/>
                            </a:solidFill>
                            <a:round/>
                            <a:headEnd/>
                            <a:tailEnd/>
                          </a:ln>
                        </wps:spPr>
                        <wps:txbx>
                          <w:txbxContent>
                            <w:p w14:paraId="054E0866" w14:textId="77777777" w:rsidR="000B1317" w:rsidRDefault="000B1317" w:rsidP="0086082A">
                              <w:pPr>
                                <w:rPr>
                                  <w:b/>
                                  <w:color w:val="008000"/>
                                  <w:sz w:val="16"/>
                                  <w:szCs w:val="16"/>
                                </w:rPr>
                              </w:pPr>
                              <w:r w:rsidRPr="000622C3">
                                <w:rPr>
                                  <w:b/>
                                  <w:color w:val="008000"/>
                                  <w:sz w:val="14"/>
                                  <w:szCs w:val="16"/>
                                </w:rPr>
                                <w:t>Aggiudicazion</w:t>
                              </w:r>
                              <w:r>
                                <w:rPr>
                                  <w:b/>
                                  <w:color w:val="008000"/>
                                  <w:sz w:val="16"/>
                                  <w:szCs w:val="16"/>
                                </w:rPr>
                                <w:t>e</w:t>
                              </w:r>
                            </w:p>
                          </w:txbxContent>
                        </wps:txbx>
                        <wps:bodyPr rot="0" vert="horz" wrap="square" lIns="91440" tIns="45720" rIns="91440" bIns="45720" anchor="t" anchorCtr="0" upright="1">
                          <a:noAutofit/>
                        </wps:bodyPr>
                      </wps:wsp>
                      <wps:wsp>
                        <wps:cNvPr id="35" name="Oval 35"/>
                        <wps:cNvSpPr>
                          <a:spLocks noChangeArrowheads="1"/>
                        </wps:cNvSpPr>
                        <wps:spPr bwMode="auto">
                          <a:xfrm>
                            <a:off x="4857" y="4711"/>
                            <a:ext cx="11843" cy="5170"/>
                          </a:xfrm>
                          <a:prstGeom prst="ellipse">
                            <a:avLst/>
                          </a:prstGeom>
                          <a:solidFill>
                            <a:srgbClr val="FFFFFF"/>
                          </a:solidFill>
                          <a:ln w="12700">
                            <a:solidFill>
                              <a:srgbClr val="339966"/>
                            </a:solidFill>
                            <a:round/>
                            <a:headEnd/>
                            <a:tailEnd/>
                          </a:ln>
                        </wps:spPr>
                        <wps:txbx>
                          <w:txbxContent>
                            <w:p w14:paraId="57DD7E3A" w14:textId="77777777" w:rsidR="000B1317" w:rsidRDefault="000B1317" w:rsidP="0086082A">
                              <w:pPr>
                                <w:jc w:val="center"/>
                                <w:rPr>
                                  <w:b/>
                                  <w:color w:val="008000"/>
                                  <w:sz w:val="16"/>
                                  <w:szCs w:val="16"/>
                                </w:rPr>
                              </w:pPr>
                              <w:r w:rsidRPr="000622C3">
                                <w:rPr>
                                  <w:b/>
                                  <w:color w:val="008000"/>
                                  <w:sz w:val="14"/>
                                  <w:szCs w:val="16"/>
                                </w:rPr>
                                <w:t>Acquisizione CIG “padre</w:t>
                              </w:r>
                              <w:r>
                                <w:rPr>
                                  <w:b/>
                                  <w:color w:val="008000"/>
                                  <w:sz w:val="16"/>
                                  <w:szCs w:val="16"/>
                                </w:rPr>
                                <w:t>”</w:t>
                              </w:r>
                            </w:p>
                          </w:txbxContent>
                        </wps:txbx>
                        <wps:bodyPr rot="0" vert="horz" wrap="square" lIns="91440" tIns="45720" rIns="91440" bIns="45720" anchor="t" anchorCtr="0" upright="1">
                          <a:noAutofit/>
                        </wps:bodyPr>
                      </wps:wsp>
                      <wps:wsp>
                        <wps:cNvPr id="36" name="AutoShape 36"/>
                        <wps:cNvCnPr/>
                        <wps:spPr bwMode="auto">
                          <a:xfrm>
                            <a:off x="10779" y="9881"/>
                            <a:ext cx="3" cy="1358"/>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37" name="AutoShape 37"/>
                        <wps:cNvCnPr/>
                        <wps:spPr bwMode="auto">
                          <a:xfrm>
                            <a:off x="10782" y="14668"/>
                            <a:ext cx="44" cy="5239"/>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38" name="AutoShape 38"/>
                        <wps:cNvCnPr/>
                        <wps:spPr bwMode="auto">
                          <a:xfrm flipV="1">
                            <a:off x="16700" y="6804"/>
                            <a:ext cx="14345" cy="492"/>
                          </a:xfrm>
                          <a:prstGeom prst="straightConnector1">
                            <a:avLst/>
                          </a:prstGeom>
                          <a:noFill/>
                          <a:ln w="9525">
                            <a:solidFill>
                              <a:srgbClr val="A5A5A5"/>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s:wsp>
                        <wps:cNvPr id="39" name="AutoShape 39"/>
                        <wps:cNvCnPr/>
                        <wps:spPr bwMode="auto">
                          <a:xfrm flipV="1">
                            <a:off x="16497" y="12934"/>
                            <a:ext cx="8490" cy="20"/>
                          </a:xfrm>
                          <a:prstGeom prst="straightConnector1">
                            <a:avLst/>
                          </a:prstGeom>
                          <a:noFill/>
                          <a:ln w="9525">
                            <a:solidFill>
                              <a:srgbClr val="A5A5A5"/>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s:wsp>
                        <wps:cNvPr id="40" name="Oval 40"/>
                        <wps:cNvSpPr>
                          <a:spLocks noChangeArrowheads="1"/>
                        </wps:cNvSpPr>
                        <wps:spPr bwMode="auto">
                          <a:xfrm>
                            <a:off x="6654" y="19907"/>
                            <a:ext cx="8344" cy="2622"/>
                          </a:xfrm>
                          <a:prstGeom prst="ellipse">
                            <a:avLst/>
                          </a:prstGeom>
                          <a:solidFill>
                            <a:srgbClr val="FFFFFF"/>
                          </a:solidFill>
                          <a:ln w="12700">
                            <a:solidFill>
                              <a:srgbClr val="339966"/>
                            </a:solidFill>
                            <a:round/>
                            <a:headEnd/>
                            <a:tailEnd/>
                          </a:ln>
                        </wps:spPr>
                        <wps:txbx>
                          <w:txbxContent>
                            <w:p w14:paraId="2AABDDF6" w14:textId="77777777" w:rsidR="000B1317" w:rsidRPr="000622C3" w:rsidRDefault="000B1317" w:rsidP="0086082A">
                              <w:pPr>
                                <w:jc w:val="center"/>
                                <w:rPr>
                                  <w:b/>
                                  <w:color w:val="008000"/>
                                  <w:sz w:val="14"/>
                                  <w:szCs w:val="16"/>
                                </w:rPr>
                              </w:pPr>
                              <w:r w:rsidRPr="000622C3">
                                <w:rPr>
                                  <w:b/>
                                  <w:color w:val="008000"/>
                                  <w:sz w:val="14"/>
                                  <w:szCs w:val="16"/>
                                </w:rPr>
                                <w:t xml:space="preserve">Stipula </w:t>
                              </w:r>
                            </w:p>
                          </w:txbxContent>
                        </wps:txbx>
                        <wps:bodyPr rot="0" vert="horz" wrap="square" lIns="91440" tIns="45720" rIns="91440" bIns="45720" anchor="t" anchorCtr="0" upright="1">
                          <a:noAutofit/>
                        </wps:bodyPr>
                      </wps:wsp>
                      <wps:wsp>
                        <wps:cNvPr id="41" name="Oval 41"/>
                        <wps:cNvSpPr>
                          <a:spLocks noChangeArrowheads="1"/>
                        </wps:cNvSpPr>
                        <wps:spPr bwMode="auto">
                          <a:xfrm>
                            <a:off x="5638" y="29705"/>
                            <a:ext cx="10414" cy="4102"/>
                          </a:xfrm>
                          <a:prstGeom prst="ellipse">
                            <a:avLst/>
                          </a:prstGeom>
                          <a:solidFill>
                            <a:srgbClr val="FFFFFF"/>
                          </a:solidFill>
                          <a:ln w="12700">
                            <a:solidFill>
                              <a:srgbClr val="339966"/>
                            </a:solidFill>
                            <a:round/>
                            <a:headEnd/>
                            <a:tailEnd/>
                          </a:ln>
                        </wps:spPr>
                        <wps:txbx>
                          <w:txbxContent>
                            <w:p w14:paraId="23C69EA9" w14:textId="77777777" w:rsidR="000B1317" w:rsidRPr="000622C3" w:rsidRDefault="000B1317" w:rsidP="0086082A">
                              <w:pPr>
                                <w:jc w:val="center"/>
                                <w:rPr>
                                  <w:b/>
                                  <w:color w:val="008000"/>
                                  <w:sz w:val="14"/>
                                  <w:szCs w:val="16"/>
                                </w:rPr>
                              </w:pPr>
                              <w:r w:rsidRPr="000622C3">
                                <w:rPr>
                                  <w:b/>
                                  <w:color w:val="008000"/>
                                  <w:sz w:val="14"/>
                                  <w:szCs w:val="16"/>
                                </w:rPr>
                                <w:t>Conclusione</w:t>
                              </w:r>
                            </w:p>
                          </w:txbxContent>
                        </wps:txbx>
                        <wps:bodyPr rot="0" vert="horz" wrap="square" lIns="91440" tIns="45720" rIns="91440" bIns="45720" anchor="t" anchorCtr="0" upright="1">
                          <a:noAutofit/>
                        </wps:bodyPr>
                      </wps:wsp>
                      <wps:wsp>
                        <wps:cNvPr id="42" name="AutoShape 42"/>
                        <wps:cNvCnPr/>
                        <wps:spPr bwMode="auto">
                          <a:xfrm>
                            <a:off x="10826" y="22529"/>
                            <a:ext cx="19" cy="7176"/>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254" y="15557"/>
                            <a:ext cx="5201" cy="12071"/>
                          </a:xfrm>
                          <a:prstGeom prst="rect">
                            <a:avLst/>
                          </a:prstGeom>
                          <a:solidFill>
                            <a:srgbClr val="FFFFFF"/>
                          </a:solidFill>
                          <a:ln w="12700">
                            <a:solidFill>
                              <a:srgbClr val="339966"/>
                            </a:solidFill>
                            <a:miter lim="800000"/>
                            <a:headEnd/>
                            <a:tailEnd/>
                          </a:ln>
                        </wps:spPr>
                        <wps:txbx>
                          <w:txbxContent>
                            <w:p w14:paraId="3B06FB54" w14:textId="77777777" w:rsidR="000B1317" w:rsidRDefault="000B1317" w:rsidP="0086082A">
                              <w:pPr>
                                <w:jc w:val="center"/>
                                <w:rPr>
                                  <w:b/>
                                  <w:color w:val="339966"/>
                                  <w:sz w:val="20"/>
                                  <w:szCs w:val="20"/>
                                </w:rPr>
                              </w:pPr>
                              <w:r>
                                <w:rPr>
                                  <w:b/>
                                  <w:color w:val="339966"/>
                                  <w:sz w:val="16"/>
                                  <w:szCs w:val="20"/>
                                </w:rPr>
                                <w:t xml:space="preserve">(E10) </w:t>
                              </w:r>
                              <w:r w:rsidRPr="000622C3">
                                <w:rPr>
                                  <w:b/>
                                  <w:color w:val="339966"/>
                                  <w:sz w:val="16"/>
                                  <w:szCs w:val="20"/>
                                </w:rPr>
                                <w:t>Subappalto</w:t>
                              </w:r>
                              <w:r>
                                <w:rPr>
                                  <w:b/>
                                  <w:color w:val="339966"/>
                                  <w:sz w:val="16"/>
                                  <w:szCs w:val="20"/>
                                </w:rPr>
                                <w:t xml:space="preserve"> </w:t>
                              </w:r>
                              <w:r w:rsidRPr="003F6372">
                                <w:rPr>
                                  <w:b/>
                                  <w:color w:val="339966"/>
                                  <w:sz w:val="16"/>
                                  <w:szCs w:val="20"/>
                                </w:rPr>
                                <w:t>– (E09) Modifiche contrattual</w:t>
                              </w:r>
                              <w:r>
                                <w:rPr>
                                  <w:b/>
                                  <w:color w:val="339966"/>
                                  <w:sz w:val="16"/>
                                  <w:szCs w:val="20"/>
                                </w:rPr>
                                <w:t>i</w:t>
                              </w:r>
                            </w:p>
                          </w:txbxContent>
                        </wps:txbx>
                        <wps:bodyPr rot="0" vert="vert" wrap="square" lIns="91440" tIns="45720" rIns="91440" bIns="45720" anchor="t" anchorCtr="0" upright="1">
                          <a:noAutofit/>
                        </wps:bodyPr>
                      </wps:wsp>
                      <wps:wsp>
                        <wps:cNvPr id="44" name="Line 44"/>
                        <wps:cNvCnPr/>
                        <wps:spPr bwMode="auto">
                          <a:xfrm>
                            <a:off x="5454" y="15576"/>
                            <a:ext cx="16148" cy="57"/>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45" name="Line 45"/>
                        <wps:cNvCnPr/>
                        <wps:spPr bwMode="auto">
                          <a:xfrm>
                            <a:off x="5454" y="27616"/>
                            <a:ext cx="16148" cy="6"/>
                          </a:xfrm>
                          <a:prstGeom prst="line">
                            <a:avLst/>
                          </a:prstGeom>
                          <a:noFill/>
                          <a:ln w="3175">
                            <a:solidFill>
                              <a:srgbClr val="808080"/>
                            </a:solidFill>
                            <a:prstDash val="lgDash"/>
                            <a:round/>
                            <a:headEnd/>
                            <a:tailEnd/>
                          </a:ln>
                          <a:extLst>
                            <a:ext uri="{909E8E84-426E-40DD-AFC4-6F175D3DCCD1}">
                              <a14:hiddenFill xmlns:a14="http://schemas.microsoft.com/office/drawing/2010/main">
                                <a:noFill/>
                              </a14:hiddenFill>
                            </a:ext>
                          </a:extLst>
                        </wps:spPr>
                        <wps:bodyPr/>
                      </wps:wsp>
                      <wps:wsp>
                        <wps:cNvPr id="46" name="Oval 46"/>
                        <wps:cNvSpPr>
                          <a:spLocks noChangeArrowheads="1"/>
                        </wps:cNvSpPr>
                        <wps:spPr bwMode="auto">
                          <a:xfrm>
                            <a:off x="24987" y="11620"/>
                            <a:ext cx="8396" cy="2959"/>
                          </a:xfrm>
                          <a:prstGeom prst="ellipse">
                            <a:avLst/>
                          </a:prstGeom>
                          <a:solidFill>
                            <a:srgbClr val="FFFFFF"/>
                          </a:solidFill>
                          <a:ln w="12700">
                            <a:solidFill>
                              <a:srgbClr val="339966"/>
                            </a:solidFill>
                            <a:round/>
                            <a:headEnd/>
                            <a:tailEnd/>
                          </a:ln>
                        </wps:spPr>
                        <wps:txbx>
                          <w:txbxContent>
                            <w:p w14:paraId="7C7AB1FB" w14:textId="77777777" w:rsidR="000B1317" w:rsidRDefault="000B1317" w:rsidP="0086082A">
                              <w:pPr>
                                <w:jc w:val="center"/>
                                <w:rPr>
                                  <w:b/>
                                  <w:color w:val="008000"/>
                                  <w:sz w:val="16"/>
                                  <w:szCs w:val="16"/>
                                </w:rPr>
                              </w:pPr>
                              <w:r>
                                <w:rPr>
                                  <w:b/>
                                  <w:color w:val="008000"/>
                                  <w:sz w:val="16"/>
                                  <w:szCs w:val="16"/>
                                </w:rPr>
                                <w:t xml:space="preserve">Adesione </w:t>
                              </w:r>
                            </w:p>
                          </w:txbxContent>
                        </wps:txbx>
                        <wps:bodyPr rot="0" vert="horz" wrap="square" lIns="91440" tIns="45720" rIns="91440" bIns="45720" anchor="t" anchorCtr="0" upright="1">
                          <a:noAutofit/>
                        </wps:bodyPr>
                      </wps:wsp>
                      <wps:wsp>
                        <wps:cNvPr id="47" name="AutoShape 47"/>
                        <wps:cNvCnPr/>
                        <wps:spPr bwMode="auto">
                          <a:xfrm flipH="1">
                            <a:off x="28848" y="9061"/>
                            <a:ext cx="9848" cy="2559"/>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48" name="AutoShape 48"/>
                        <wps:cNvCnPr>
                          <a:stCxn id="46" idx="4"/>
                        </wps:cNvCnPr>
                        <wps:spPr bwMode="auto">
                          <a:xfrm>
                            <a:off x="29185" y="14579"/>
                            <a:ext cx="7594" cy="2540"/>
                          </a:xfrm>
                          <a:prstGeom prst="straightConnector1">
                            <a:avLst/>
                          </a:prstGeom>
                          <a:noFill/>
                          <a:ln w="9525">
                            <a:solidFill>
                              <a:srgbClr val="339966"/>
                            </a:solidFill>
                            <a:round/>
                            <a:headEnd/>
                            <a:tailEnd type="triangle" w="med" len="med"/>
                          </a:ln>
                          <a:extLst>
                            <a:ext uri="{909E8E84-426E-40DD-AFC4-6F175D3DCCD1}">
                              <a14:hiddenFill xmlns:a14="http://schemas.microsoft.com/office/drawing/2010/main">
                                <a:noFill/>
                              </a14:hiddenFill>
                            </a:ext>
                          </a:extLst>
                        </wps:spPr>
                        <wps:bodyPr/>
                      </wps:wsp>
                      <wps:wsp>
                        <wps:cNvPr id="49" name="AutoShape 49"/>
                        <wps:cNvCnPr/>
                        <wps:spPr bwMode="auto">
                          <a:xfrm flipH="1">
                            <a:off x="42494" y="12807"/>
                            <a:ext cx="2775" cy="17450"/>
                          </a:xfrm>
                          <a:prstGeom prst="curvedConnector3">
                            <a:avLst>
                              <a:gd name="adj1" fmla="val -82153"/>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296C388" id="Area di disegno 329" o:spid="_x0000_s1087" style="width:516pt;height:307.65pt;mso-position-horizontal-relative:char;mso-position-vertical-relative:line" coordsize="65532,39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">
                <v:rect id="AutoShape 60" o:spid="_x0000_s1088" style="position:absolute;width:65532;height:39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jywwAAANoAAAAPAAAAZHJzL2Rvd25yZXYueG1sRI9Ba8JA&#10;FITvgv9heUIvoptWk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Go3Y8sMAAADaAAAADwAA&#10;AAAAAAAAAAAAAAAHAgAAZHJzL2Rvd25yZXYueG1sUEsFBgAAAAADAAMAtwAAAPcCAAAAAA==&#10;" filled="f" stroked="f">
                  <o:lock v:ext="edit" aspectratio="t"/>
                </v:rect>
                <v:line id="Line 5" o:spid="_x0000_s1089" style="position:absolute;visibility:visible;mso-wrap-style:square" from="27317,21685" to="49593,21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" strokecolor="gray" strokeweight=".25pt">
                  <v:stroke dashstyle="longDash"/>
                </v:line>
                <v:line id="Line 6" o:spid="_x0000_s1090" style="position:absolute;visibility:visible;mso-wrap-style:square" from="27139,15557" to="52679,15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" strokecolor="gray" strokeweight=".25pt">
                  <v:stroke dashstyle="longDash"/>
                </v:line>
                <v:line id="Line 7" o:spid="_x0000_s1091" style="position:absolute;visibility:visible;mso-wrap-style:square" from="27139,33121" to="60680,33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" strokecolor="gray">
                  <v:stroke dashstyle="longDash"/>
                </v:line>
                <v:line id="Line 8" o:spid="_x0000_s1092" style="position:absolute;visibility:visible;mso-wrap-style:square" from="27317,29692" to="51714,29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" strokecolor="gray" strokeweight=".25pt">
                  <v:stroke dashstyle="longDash"/>
                </v:line>
                <v:oval id="Oval 9" o:spid="_x0000_s1093" style="position:absolute;left:32207;top:17119;width:9144;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" strokecolor="#396" strokeweight="1pt">
                  <v:textbox>
                    <w:txbxContent>
                      <w:p w14:paraId="4FD0C8E2" w14:textId="77777777" w:rsidR="000B1317" w:rsidRDefault="000B1317" w:rsidP="0086082A">
                        <w:pPr>
                          <w:jc w:val="center"/>
                          <w:rPr>
                            <w:b/>
                            <w:color w:val="008000"/>
                            <w:sz w:val="16"/>
                            <w:szCs w:val="16"/>
                          </w:rPr>
                        </w:pPr>
                        <w:r>
                          <w:rPr>
                            <w:b/>
                            <w:color w:val="008000"/>
                            <w:sz w:val="16"/>
                            <w:szCs w:val="16"/>
                          </w:rPr>
                          <w:t>Inizio</w:t>
                        </w:r>
                      </w:p>
                    </w:txbxContent>
                  </v:textbox>
                </v:oval>
                <v:oval id="Oval 10" o:spid="_x0000_s1094" style="position:absolute;left:32207;top:22834;width:9144;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" strokecolor="#396" strokeweight="1pt">
                  <v:textbox>
                    <w:txbxContent>
                      <w:p w14:paraId="70AC14F0" w14:textId="77777777" w:rsidR="000B1317" w:rsidRDefault="000B1317" w:rsidP="0086082A">
                        <w:pPr>
                          <w:jc w:val="center"/>
                          <w:rPr>
                            <w:b/>
                            <w:color w:val="008000"/>
                            <w:sz w:val="16"/>
                            <w:szCs w:val="16"/>
                          </w:rPr>
                        </w:pPr>
                        <w:r>
                          <w:rPr>
                            <w:b/>
                            <w:color w:val="008000"/>
                            <w:sz w:val="16"/>
                            <w:szCs w:val="16"/>
                          </w:rPr>
                          <w:t>Esecuzione</w:t>
                        </w:r>
                      </w:p>
                    </w:txbxContent>
                  </v:textbox>
                </v:oval>
                <v:oval id="Oval 11" o:spid="_x0000_s1095" style="position:absolute;left:31064;top:28543;width:11430;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" strokecolor="#396" strokeweight="1pt">
                  <v:textbox>
                    <w:txbxContent>
                      <w:p w14:paraId="2A16CF0D" w14:textId="77777777" w:rsidR="000B1317" w:rsidRDefault="000B1317" w:rsidP="0086082A">
                        <w:pPr>
                          <w:jc w:val="center"/>
                          <w:rPr>
                            <w:b/>
                            <w:color w:val="008000"/>
                            <w:sz w:val="16"/>
                            <w:szCs w:val="16"/>
                          </w:rPr>
                        </w:pPr>
                        <w:r>
                          <w:rPr>
                            <w:b/>
                            <w:color w:val="008000"/>
                            <w:sz w:val="16"/>
                            <w:szCs w:val="16"/>
                          </w:rPr>
                          <w:t>Conclusione</w:t>
                        </w:r>
                      </w:p>
                    </w:txbxContent>
                  </v:textbox>
                </v:oval>
                <v:shape id="AutoShape 12" o:spid="_x0000_s1096" type="#_x0000_t32" style="position:absolute;left:36779;top:14465;width:2927;height:26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" strokecolor="#396">
                  <v:stroke endarrow="block"/>
                </v:shape>
                <v:shape id="AutoShape 13" o:spid="_x0000_s1097" type="#_x0000_t32" style="position:absolute;left:36779;top:20535;width:6;height:2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" strokecolor="#396">
                  <v:stroke endarrow="block"/>
                </v:shape>
                <v:shape id="AutoShape 14" o:spid="_x0000_s1098" type="#_x0000_t32" style="position:absolute;left:36779;top:26250;width:6;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" strokecolor="#396">
                  <v:stroke endarrow="block"/>
                </v:shape>
                <v:oval id="Oval 15" o:spid="_x0000_s1099" style="position:absolute;left:32207;top:34264;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" strokecolor="#396" strokeweight="1pt">
                  <v:textbox>
                    <w:txbxContent>
                      <w:p w14:paraId="72FF4614" w14:textId="77777777" w:rsidR="000B1317" w:rsidRDefault="000B1317" w:rsidP="0086082A">
                        <w:pPr>
                          <w:jc w:val="center"/>
                          <w:rPr>
                            <w:b/>
                            <w:color w:val="339966"/>
                            <w:sz w:val="16"/>
                            <w:szCs w:val="16"/>
                          </w:rPr>
                        </w:pPr>
                        <w:r>
                          <w:rPr>
                            <w:b/>
                            <w:color w:val="339966"/>
                            <w:sz w:val="16"/>
                            <w:szCs w:val="16"/>
                          </w:rPr>
                          <w:t>Collaudo</w:t>
                        </w:r>
                      </w:p>
                    </w:txbxContent>
                  </v:textbox>
                </v:oval>
                <v:shape id="AutoShape 16" o:spid="_x0000_s1100" type="#_x0000_t32" style="position:absolute;left:36779;top:31965;width:6;height:2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" strokecolor="#396">
                  <v:stroke endarrow="block"/>
                </v:shape>
                <v:shape id="AutoShape 17" o:spid="_x0000_s1101" type="#_x0000_t38" style="position:absolute;left:31064;top:18827;width:1143;height:11430;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" adj="64800" strokecolor="red">
                  <v:stroke endarrow="block"/>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AutoShape 18" o:spid="_x0000_s1102" type="#_x0000_t39" style="position:absolute;left:40081;top:23266;width:1206;height:1340;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" adj="-49907,58453" strokecolor="#396">
                  <v:stroke endarrow="block"/>
                </v:shape>
                <v:oval id="Oval 19" o:spid="_x0000_s1103" style="position:absolute;left:36582;top:11150;width:1006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" strokecolor="#396" strokeweight="1pt">
                  <v:stroke dashstyle="longDash"/>
                  <v:textbox>
                    <w:txbxContent>
                      <w:p w14:paraId="4BCD3BCA" w14:textId="77777777" w:rsidR="000B1317" w:rsidRDefault="000B1317" w:rsidP="0086082A">
                        <w:pPr>
                          <w:rPr>
                            <w:szCs w:val="16"/>
                          </w:rPr>
                        </w:pPr>
                      </w:p>
                    </w:txbxContent>
                  </v:textbox>
                </v:oval>
                <v:oval id="Oval 20" o:spid="_x0000_s1104" style="position:absolute;left:34137;top:11150;width:11132;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" strokecolor="#396" strokeweight="1pt">
                  <v:textbox>
                    <w:txbxContent>
                      <w:p w14:paraId="6FB27F5E" w14:textId="77777777" w:rsidR="000B1317" w:rsidRDefault="000B1317" w:rsidP="0086082A">
                        <w:pPr>
                          <w:rPr>
                            <w:b/>
                            <w:color w:val="008000"/>
                            <w:sz w:val="16"/>
                            <w:szCs w:val="16"/>
                          </w:rPr>
                        </w:pPr>
                        <w:r>
                          <w:rPr>
                            <w:b/>
                            <w:color w:val="008000"/>
                            <w:sz w:val="16"/>
                            <w:szCs w:val="16"/>
                          </w:rPr>
                          <w:t>Aggiudicazione</w:t>
                        </w:r>
                      </w:p>
                    </w:txbxContent>
                  </v:textbox>
                </v:oval>
                <v:shapetype id="_x0000_t37" coordsize="21600,21600" o:spt="37" o:oned="t" path="m,c10800,,21600,10800,21600,21600e" filled="f">
                  <v:path arrowok="t" fillok="f" o:connecttype="none"/>
                  <o:lock v:ext="edit" shapetype="t"/>
                </v:shapetype>
                <v:shape id="AutoShape 21" o:spid="_x0000_s1105" type="#_x0000_t37" style="position:absolute;left:42494;top:14077;width:2679;height:16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" strokecolor="gray">
                  <v:stroke dashstyle="1 1" endarrow="block" endcap="round"/>
                </v:shape>
                <v:oval id="Oval 22" o:spid="_x0000_s1106" style="position:absolute;left:31045;top:4546;width:15297;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" strokecolor="#396" strokeweight="1pt">
                  <v:textbox>
                    <w:txbxContent>
                      <w:p w14:paraId="30809885" w14:textId="77777777" w:rsidR="000B1317" w:rsidRPr="000622C3" w:rsidRDefault="000B1317" w:rsidP="0086082A">
                        <w:pPr>
                          <w:jc w:val="center"/>
                          <w:rPr>
                            <w:b/>
                            <w:color w:val="008000"/>
                            <w:sz w:val="14"/>
                            <w:szCs w:val="16"/>
                          </w:rPr>
                        </w:pPr>
                        <w:r w:rsidRPr="000622C3">
                          <w:rPr>
                            <w:b/>
                            <w:color w:val="008000"/>
                            <w:sz w:val="14"/>
                            <w:szCs w:val="16"/>
                          </w:rPr>
                          <w:t>Acquisizione CIG “figlio”</w:t>
                        </w:r>
                      </w:p>
                    </w:txbxContent>
                  </v:textbox>
                </v:oval>
                <v:shape id="AutoShape 23" o:spid="_x0000_s1107" type="#_x0000_t32" style="position:absolute;left:38696;top:9061;width:1010;height:20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" strokecolor="#396">
                  <v:stroke endarrow="block"/>
                </v:shape>
                <v:shape id="AutoShape 24" o:spid="_x0000_s1108" type="#_x0000_t38" style="position:absolute;left:41351;top:12865;width:5296;height:2311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" adj="30898" strokecolor="gray">
                  <v:stroke dashstyle="1 1" endarrow="block" endcap="round"/>
                </v:shape>
                <v:shape id="AutoShape 25" o:spid="_x0000_s1109" type="#_x0000_t38" style="position:absolute;left:42494;top:6807;width:3848;height:2345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" adj="34396" strokecolor="red">
                  <v:stroke endarrow="block"/>
                </v:shape>
                <v:shape id="AutoShape 26" o:spid="_x0000_s1110" type="#_x0000_t38" style="position:absolute;left:41351;top:6807;width:4991;height:2917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" adj="31466" strokecolor="red">
                  <v:stroke endarrow="block"/>
                </v:shape>
                <v:group id="Group 27" o:spid="_x0000_s1111" style="position:absolute;left:53028;top:5276;width:3048;height:3150" coordorigin="9899,3092" coordsize="48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oval id="Oval 28" o:spid="_x0000_s1112" style="position:absolute;left:9899;top:3092;width:480;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"/>
                  <v:oval id="Oval 29" o:spid="_x0000_s1113" style="position:absolute;left:9955;top:3161;width:36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"/>
                </v:group>
                <v:shape id="AutoShape 30" o:spid="_x0000_s1114" type="#_x0000_t38" style="position:absolute;left:46342;top:6807;width:6686;height:4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" adj="10790" strokecolor="red">
                  <v:stroke endarrow="block"/>
                </v:shape>
                <v:shape id="AutoShape 31" o:spid="_x0000_s1115" type="#_x0000_t32" style="position:absolute;left:22800;top:933;width:7;height:376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" strokecolor="#bfbfbf"/>
                <v:shape id="Text Box 32" o:spid="_x0000_s1116" type="#_x0000_t202" style="position:absolute;left:23482;top:139;width:39421;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" fillcolor="#c00000" strokecolor="#396">
                  <v:textbox>
                    <w:txbxContent>
                      <w:p w14:paraId="41A6E705" w14:textId="77777777" w:rsidR="000B1317" w:rsidRPr="00CB1C8B" w:rsidRDefault="000B1317" w:rsidP="0086082A">
                        <w:pPr>
                          <w:jc w:val="center"/>
                          <w:rPr>
                            <w:sz w:val="20"/>
                            <w:szCs w:val="20"/>
                          </w:rPr>
                        </w:pPr>
                        <w:r w:rsidRPr="00CB1C8B">
                          <w:rPr>
                            <w:sz w:val="20"/>
                            <w:szCs w:val="20"/>
                          </w:rPr>
                          <w:t xml:space="preserve">Adesione  (Stazione appaltante) </w:t>
                        </w:r>
                      </w:p>
                    </w:txbxContent>
                  </v:textbox>
                </v:shape>
                <v:oval id="Oval 33" o:spid="_x0000_s1117" style="position:absolute;left:6718;top:11239;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" strokecolor="#396" strokeweight="1pt">
                  <v:stroke dashstyle="longDash"/>
                  <v:textbox>
                    <w:txbxContent>
                      <w:p w14:paraId="1376BAC8" w14:textId="77777777" w:rsidR="000B1317" w:rsidRDefault="000B1317" w:rsidP="0086082A">
                        <w:pPr>
                          <w:rPr>
                            <w:sz w:val="16"/>
                            <w:szCs w:val="16"/>
                          </w:rPr>
                        </w:pPr>
                        <w:r>
                          <w:rPr>
                            <w:sz w:val="16"/>
                            <w:szCs w:val="16"/>
                          </w:rPr>
                          <w:t>Ag</w:t>
                        </w:r>
                      </w:p>
                    </w:txbxContent>
                  </v:textbox>
                </v:oval>
                <v:oval id="Oval 34" o:spid="_x0000_s1118" style="position:absolute;left:5067;top:11239;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" strokecolor="#396" strokeweight="1pt">
                  <v:textbox>
                    <w:txbxContent>
                      <w:p w14:paraId="054E0866" w14:textId="77777777" w:rsidR="000B1317" w:rsidRDefault="000B1317" w:rsidP="0086082A">
                        <w:pPr>
                          <w:rPr>
                            <w:b/>
                            <w:color w:val="008000"/>
                            <w:sz w:val="16"/>
                            <w:szCs w:val="16"/>
                          </w:rPr>
                        </w:pPr>
                        <w:r w:rsidRPr="000622C3">
                          <w:rPr>
                            <w:b/>
                            <w:color w:val="008000"/>
                            <w:sz w:val="14"/>
                            <w:szCs w:val="16"/>
                          </w:rPr>
                          <w:t>Aggiudicazion</w:t>
                        </w:r>
                        <w:r>
                          <w:rPr>
                            <w:b/>
                            <w:color w:val="008000"/>
                            <w:sz w:val="16"/>
                            <w:szCs w:val="16"/>
                          </w:rPr>
                          <w:t>e</w:t>
                        </w:r>
                      </w:p>
                    </w:txbxContent>
                  </v:textbox>
                </v:oval>
                <v:oval id="Oval 35" o:spid="_x0000_s1119" style="position:absolute;left:4857;top:4711;width:11843;height:5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" strokecolor="#396" strokeweight="1pt">
                  <v:textbox>
                    <w:txbxContent>
                      <w:p w14:paraId="57DD7E3A" w14:textId="77777777" w:rsidR="000B1317" w:rsidRDefault="000B1317" w:rsidP="0086082A">
                        <w:pPr>
                          <w:jc w:val="center"/>
                          <w:rPr>
                            <w:b/>
                            <w:color w:val="008000"/>
                            <w:sz w:val="16"/>
                            <w:szCs w:val="16"/>
                          </w:rPr>
                        </w:pPr>
                        <w:r w:rsidRPr="000622C3">
                          <w:rPr>
                            <w:b/>
                            <w:color w:val="008000"/>
                            <w:sz w:val="14"/>
                            <w:szCs w:val="16"/>
                          </w:rPr>
                          <w:t>Acquisizione CIG “padre</w:t>
                        </w:r>
                        <w:r>
                          <w:rPr>
                            <w:b/>
                            <w:color w:val="008000"/>
                            <w:sz w:val="16"/>
                            <w:szCs w:val="16"/>
                          </w:rPr>
                          <w:t>”</w:t>
                        </w:r>
                      </w:p>
                    </w:txbxContent>
                  </v:textbox>
                </v:oval>
                <v:shape id="AutoShape 36" o:spid="_x0000_s1120" type="#_x0000_t32" style="position:absolute;left:10779;top:9881;width:3;height:13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" strokecolor="#396">
                  <v:stroke endarrow="block"/>
                </v:shape>
                <v:shape id="AutoShape 37" o:spid="_x0000_s1121" type="#_x0000_t32" style="position:absolute;left:10782;top:14668;width:44;height:5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" strokecolor="#396">
                  <v:stroke endarrow="block"/>
                </v:shape>
                <v:shape id="AutoShape 38" o:spid="_x0000_s1122" type="#_x0000_t32" style="position:absolute;left:16700;top:6804;width:14345;height:4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" strokecolor="#a5a5a5">
                  <v:stroke dashstyle="dash" startarrow="block" endarrow="block"/>
                </v:shape>
                <v:shape id="AutoShape 39" o:spid="_x0000_s1123" type="#_x0000_t32" style="position:absolute;left:16497;top:12934;width:8490;height: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" strokecolor="#a5a5a5">
                  <v:stroke dashstyle="dash" startarrow="block" endarrow="block"/>
                </v:shape>
                <v:oval id="Oval 40" o:spid="_x0000_s1124" style="position:absolute;left:6654;top:19907;width:834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" strokecolor="#396" strokeweight="1pt">
                  <v:textbox>
                    <w:txbxContent>
                      <w:p w14:paraId="2AABDDF6" w14:textId="77777777" w:rsidR="000B1317" w:rsidRPr="000622C3" w:rsidRDefault="000B1317" w:rsidP="0086082A">
                        <w:pPr>
                          <w:jc w:val="center"/>
                          <w:rPr>
                            <w:b/>
                            <w:color w:val="008000"/>
                            <w:sz w:val="14"/>
                            <w:szCs w:val="16"/>
                          </w:rPr>
                        </w:pPr>
                        <w:r w:rsidRPr="000622C3">
                          <w:rPr>
                            <w:b/>
                            <w:color w:val="008000"/>
                            <w:sz w:val="14"/>
                            <w:szCs w:val="16"/>
                          </w:rPr>
                          <w:t xml:space="preserve">Stipula </w:t>
                        </w:r>
                      </w:p>
                    </w:txbxContent>
                  </v:textbox>
                </v:oval>
                <v:oval id="Oval 41" o:spid="_x0000_s1125" style="position:absolute;left:5638;top:29705;width:10414;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" strokecolor="#396" strokeweight="1pt">
                  <v:textbox>
                    <w:txbxContent>
                      <w:p w14:paraId="23C69EA9" w14:textId="77777777" w:rsidR="000B1317" w:rsidRPr="000622C3" w:rsidRDefault="000B1317" w:rsidP="0086082A">
                        <w:pPr>
                          <w:jc w:val="center"/>
                          <w:rPr>
                            <w:b/>
                            <w:color w:val="008000"/>
                            <w:sz w:val="14"/>
                            <w:szCs w:val="16"/>
                          </w:rPr>
                        </w:pPr>
                        <w:r w:rsidRPr="000622C3">
                          <w:rPr>
                            <w:b/>
                            <w:color w:val="008000"/>
                            <w:sz w:val="14"/>
                            <w:szCs w:val="16"/>
                          </w:rPr>
                          <w:t>Conclusione</w:t>
                        </w:r>
                      </w:p>
                    </w:txbxContent>
                  </v:textbox>
                </v:oval>
                <v:shape id="AutoShape 42" o:spid="_x0000_s1126" type="#_x0000_t32" style="position:absolute;left:10826;top:22529;width:19;height:7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" strokecolor="#396">
                  <v:stroke endarrow="block"/>
                </v:shape>
                <v:shape id="Text Box 43" o:spid="_x0000_s1127" type="#_x0000_t202" style="position:absolute;left:254;top:15557;width:5201;height:1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" strokecolor="#396" strokeweight="1pt">
                  <v:textbox style="layout-flow:vertical">
                    <w:txbxContent>
                      <w:p w14:paraId="3B06FB54" w14:textId="77777777" w:rsidR="000B1317" w:rsidRDefault="000B1317" w:rsidP="0086082A">
                        <w:pPr>
                          <w:jc w:val="center"/>
                          <w:rPr>
                            <w:b/>
                            <w:color w:val="339966"/>
                            <w:sz w:val="20"/>
                            <w:szCs w:val="20"/>
                          </w:rPr>
                        </w:pPr>
                        <w:r>
                          <w:rPr>
                            <w:b/>
                            <w:color w:val="339966"/>
                            <w:sz w:val="16"/>
                            <w:szCs w:val="20"/>
                          </w:rPr>
                          <w:t xml:space="preserve">(E10) </w:t>
                        </w:r>
                        <w:r w:rsidRPr="000622C3">
                          <w:rPr>
                            <w:b/>
                            <w:color w:val="339966"/>
                            <w:sz w:val="16"/>
                            <w:szCs w:val="20"/>
                          </w:rPr>
                          <w:t>Subappalto</w:t>
                        </w:r>
                        <w:r>
                          <w:rPr>
                            <w:b/>
                            <w:color w:val="339966"/>
                            <w:sz w:val="16"/>
                            <w:szCs w:val="20"/>
                          </w:rPr>
                          <w:t xml:space="preserve"> </w:t>
                        </w:r>
                        <w:r w:rsidRPr="003F6372">
                          <w:rPr>
                            <w:b/>
                            <w:color w:val="339966"/>
                            <w:sz w:val="16"/>
                            <w:szCs w:val="20"/>
                          </w:rPr>
                          <w:t>– (E09) Modifiche contrattual</w:t>
                        </w:r>
                        <w:r>
                          <w:rPr>
                            <w:b/>
                            <w:color w:val="339966"/>
                            <w:sz w:val="16"/>
                            <w:szCs w:val="20"/>
                          </w:rPr>
                          <w:t>i</w:t>
                        </w:r>
                      </w:p>
                    </w:txbxContent>
                  </v:textbox>
                </v:shape>
                <v:line id="Line 44" o:spid="_x0000_s1128" style="position:absolute;visibility:visible;mso-wrap-style:square" from="5454,15576" to="21602,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" strokecolor="gray" strokeweight=".25pt">
                  <v:stroke dashstyle="longDash"/>
                </v:line>
                <v:line id="Line 45" o:spid="_x0000_s1129" style="position:absolute;visibility:visible;mso-wrap-style:square" from="5454,27616" to="21602,27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" strokecolor="gray" strokeweight=".25pt">
                  <v:stroke dashstyle="longDash"/>
                </v:line>
                <v:oval id="Oval 46" o:spid="_x0000_s1130" style="position:absolute;left:24987;top:11620;width:8396;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" strokecolor="#396" strokeweight="1pt">
                  <v:textbox>
                    <w:txbxContent>
                      <w:p w14:paraId="7C7AB1FB" w14:textId="77777777" w:rsidR="000B1317" w:rsidRDefault="000B1317" w:rsidP="0086082A">
                        <w:pPr>
                          <w:jc w:val="center"/>
                          <w:rPr>
                            <w:b/>
                            <w:color w:val="008000"/>
                            <w:sz w:val="16"/>
                            <w:szCs w:val="16"/>
                          </w:rPr>
                        </w:pPr>
                        <w:r>
                          <w:rPr>
                            <w:b/>
                            <w:color w:val="008000"/>
                            <w:sz w:val="16"/>
                            <w:szCs w:val="16"/>
                          </w:rPr>
                          <w:t xml:space="preserve">Adesione </w:t>
                        </w:r>
                      </w:p>
                    </w:txbxContent>
                  </v:textbox>
                </v:oval>
                <v:shape id="AutoShape 47" o:spid="_x0000_s1131" type="#_x0000_t32" style="position:absolute;left:28848;top:9061;width:9848;height:25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" strokecolor="#396">
                  <v:stroke endarrow="block"/>
                </v:shape>
                <v:shape id="AutoShape 48" o:spid="_x0000_s1132" type="#_x0000_t32" style="position:absolute;left:29185;top:14579;width:7594;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" strokecolor="#396">
                  <v:stroke endarrow="block"/>
                </v:shape>
                <v:shape id="AutoShape 49" o:spid="_x0000_s1133" type="#_x0000_t38" style="position:absolute;left:42494;top:12807;width:2775;height:1745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" adj="-17745" strokecolor="red">
                  <v:stroke endarrow="block"/>
                </v:shape>
                <w10:anchorlock/>
              </v:group>
            </w:pict>
          </mc:Fallback>
        </mc:AlternateContent>
      </w:r>
    </w:p>
    <w:p w14:paraId="4E844482" w14:textId="77777777" w:rsidR="00727238" w:rsidRDefault="00727238" w:rsidP="005D50A7">
      <w:pPr>
        <w:pStyle w:val="Risultato"/>
        <w:numPr>
          <w:ilvl w:val="0"/>
          <w:numId w:val="0"/>
        </w:numPr>
        <w:tabs>
          <w:tab w:val="left" w:pos="708"/>
        </w:tabs>
        <w:ind w:left="-426" w:hanging="340"/>
        <w:jc w:val="center"/>
      </w:pPr>
    </w:p>
    <w:p w14:paraId="43451DAC" w14:textId="77777777" w:rsidR="00727238" w:rsidRDefault="00727238" w:rsidP="005D50A7">
      <w:pPr>
        <w:pStyle w:val="Didascalia"/>
        <w:ind w:left="-426"/>
        <w:jc w:val="center"/>
        <w:rPr>
          <w:sz w:val="18"/>
          <w:szCs w:val="18"/>
        </w:rPr>
      </w:pPr>
      <w:r w:rsidRPr="00821BCD">
        <w:rPr>
          <w:sz w:val="18"/>
          <w:szCs w:val="18"/>
        </w:rPr>
        <w:t>Figura 3 - Ciclo di vita di una stipula ed adesione ad una convenzione o accordo quadro</w:t>
      </w:r>
    </w:p>
    <w:p w14:paraId="4D901F48" w14:textId="77777777" w:rsidR="001F423D" w:rsidRPr="001F423D" w:rsidRDefault="001F423D" w:rsidP="001F423D">
      <w:pPr>
        <w:rPr>
          <w:lang w:eastAsia="ar-SA"/>
        </w:rPr>
      </w:pPr>
    </w:p>
    <w:p w14:paraId="2D0CF828" w14:textId="77777777" w:rsidR="001F423D" w:rsidRDefault="001F423D" w:rsidP="001F423D">
      <w:pPr>
        <w:autoSpaceDE w:val="0"/>
        <w:autoSpaceDN w:val="0"/>
        <w:adjustRightInd w:val="0"/>
        <w:jc w:val="both"/>
      </w:pPr>
      <w:r>
        <w:t xml:space="preserve">Come rappresentato in figura 3 la centrale di committenza è tenuta a trasmettere i dati relativi alla fase di aggiudicazione della convenzione/accordo quadro nei termini prestabiliti. </w:t>
      </w:r>
    </w:p>
    <w:p w14:paraId="6598D8B1" w14:textId="77777777" w:rsidR="001F423D" w:rsidRDefault="001F423D" w:rsidP="001F423D">
      <w:pPr>
        <w:autoSpaceDE w:val="0"/>
        <w:autoSpaceDN w:val="0"/>
        <w:adjustRightInd w:val="0"/>
        <w:jc w:val="both"/>
      </w:pPr>
      <w:r>
        <w:t>Al fine di consentire il monitoraggio dell’andamento dei contratti di adesione ad accordo quadro/convenzione è necessario indicare, al momento della richiesta del CIG “figlio” per questo tipo di contratto, un riferimento al CIG “padre” relativo alla stipula dell’accordo quadro/convenzione.</w:t>
      </w:r>
    </w:p>
    <w:p w14:paraId="33BDE70D" w14:textId="77777777" w:rsidR="001D5A43" w:rsidRDefault="001D5A43" w:rsidP="001F423D">
      <w:pPr>
        <w:autoSpaceDE w:val="0"/>
        <w:autoSpaceDN w:val="0"/>
        <w:adjustRightInd w:val="0"/>
        <w:jc w:val="both"/>
      </w:pPr>
      <w:r>
        <w:t>A partire dalla versione 3.04.4</w:t>
      </w:r>
      <w:r w:rsidR="00A0352F">
        <w:t>.0</w:t>
      </w:r>
      <w:r>
        <w:t xml:space="preserve"> di Simog, è possibile creare una adesione ad un accordo quadro anche per le gare che hanno come Strumento di svolgimento della procedura il valore “Accordo Quadro”.</w:t>
      </w:r>
    </w:p>
    <w:p w14:paraId="1755B504" w14:textId="77777777" w:rsidR="001F423D" w:rsidRDefault="001F423D" w:rsidP="001F423D">
      <w:pPr>
        <w:autoSpaceDE w:val="0"/>
        <w:autoSpaceDN w:val="0"/>
        <w:adjustRightInd w:val="0"/>
        <w:jc w:val="both"/>
      </w:pPr>
      <w:r>
        <w:t>In questi contratti, laddove sia previsto dalla centrale di committenza un successivo confronto competitivo, Le Stazioni Appaltanti aderenti d</w:t>
      </w:r>
      <w:r w:rsidR="00E33DA1">
        <w:t>ovranno compilare una scheda di</w:t>
      </w:r>
      <w:r w:rsidR="007B2EAD">
        <w:t xml:space="preserve"> aggiudicazione (del tutto analoga a quelle già esistenti, ognuno in base alla sue specificità e in base alla data di creazione della gara: sottosoglia, contratti esclusi, settori speciali etc.). In caso contrario sarà sufficiente compilare una scheda di adesione.</w:t>
      </w:r>
    </w:p>
    <w:p w14:paraId="4E0E2562" w14:textId="77777777" w:rsidR="004779BF" w:rsidRDefault="004779BF" w:rsidP="001F423D">
      <w:pPr>
        <w:autoSpaceDE w:val="0"/>
        <w:autoSpaceDN w:val="0"/>
        <w:adjustRightInd w:val="0"/>
        <w:jc w:val="both"/>
      </w:pPr>
      <w:r>
        <w:t>Per le gare con modalità di realizzazione di tipo accordo quadro/convenzione, è possibile trasmettere le schede successive al perfezionamento anche nel caso in cui l’importo del CIG  dell’accordo quadro sia inferiore ai 40.000 €.</w:t>
      </w:r>
    </w:p>
    <w:p w14:paraId="0FBCECA8" w14:textId="77777777" w:rsidR="00A40BEB" w:rsidRDefault="00A40BEB" w:rsidP="001F423D">
      <w:pPr>
        <w:autoSpaceDE w:val="0"/>
        <w:autoSpaceDN w:val="0"/>
        <w:adjustRightInd w:val="0"/>
        <w:jc w:val="both"/>
      </w:pPr>
    </w:p>
    <w:p w14:paraId="5DCFAA84" w14:textId="77777777" w:rsidR="00A40BEB" w:rsidRDefault="00A40BEB" w:rsidP="001F423D">
      <w:pPr>
        <w:autoSpaceDE w:val="0"/>
        <w:autoSpaceDN w:val="0"/>
        <w:adjustRightInd w:val="0"/>
        <w:jc w:val="both"/>
      </w:pPr>
    </w:p>
    <w:p w14:paraId="02CD80B8" w14:textId="77777777" w:rsidR="004677D4" w:rsidRPr="00444BE6" w:rsidRDefault="00A40BEB" w:rsidP="001F423D">
      <w:pPr>
        <w:autoSpaceDE w:val="0"/>
        <w:autoSpaceDN w:val="0"/>
        <w:adjustRightInd w:val="0"/>
        <w:jc w:val="both"/>
      </w:pPr>
      <w:r>
        <w:t>P</w:t>
      </w:r>
      <w:r w:rsidR="004677D4">
        <w:t xml:space="preserve">er le gare con modalità di realizzazione di tipo accordo quadro/convenzione è possibile trasmettere la scheda di conclusione anticipata prima della </w:t>
      </w:r>
      <w:r w:rsidR="00CA4B9F">
        <w:t xml:space="preserve">scheda </w:t>
      </w:r>
      <w:r w:rsidR="004677D4">
        <w:t>stipula.</w:t>
      </w:r>
    </w:p>
    <w:p w14:paraId="20CFC280" w14:textId="77777777" w:rsidR="001F423D" w:rsidRDefault="001F423D" w:rsidP="00A83278">
      <w:pPr>
        <w:rPr>
          <w:sz w:val="16"/>
          <w:szCs w:val="16"/>
          <w:vertAlign w:val="superscript"/>
        </w:rPr>
      </w:pPr>
    </w:p>
    <w:p w14:paraId="5D65700F" w14:textId="77777777" w:rsidR="00727238" w:rsidRDefault="00727238" w:rsidP="005E7900">
      <w:pPr>
        <w:pStyle w:val="Titolo2"/>
        <w:numPr>
          <w:ilvl w:val="0"/>
          <w:numId w:val="20"/>
        </w:numPr>
        <w:rPr>
          <w:sz w:val="32"/>
          <w:szCs w:val="32"/>
        </w:rPr>
      </w:pPr>
      <w:bookmarkStart w:id="119" w:name="_Toc183506094"/>
      <w:bookmarkStart w:id="120" w:name="_Toc296680840"/>
      <w:bookmarkStart w:id="121" w:name="_Toc296680922"/>
      <w:bookmarkStart w:id="122" w:name="_Toc296681041"/>
      <w:bookmarkStart w:id="123" w:name="_Toc296684683"/>
      <w:r>
        <w:rPr>
          <w:sz w:val="32"/>
          <w:szCs w:val="32"/>
        </w:rPr>
        <w:t>Modelli per la trasmissione delle informazioni</w:t>
      </w:r>
      <w:bookmarkEnd w:id="119"/>
    </w:p>
    <w:p w14:paraId="1788CBD7" w14:textId="77777777" w:rsidR="00727238" w:rsidRPr="001B7B26" w:rsidRDefault="00727238" w:rsidP="001B7B26">
      <w:r>
        <w:t xml:space="preserve">Di seguito sono riportate tutte le schede di trasmissione definite da </w:t>
      </w:r>
      <w:r w:rsidR="007225AF">
        <w:t>ANAC</w:t>
      </w:r>
      <w:r>
        <w:t xml:space="preserve"> che compongono le varie fasi del ciclo di vita dei contratti pubblici. </w:t>
      </w:r>
    </w:p>
    <w:p w14:paraId="7600A928" w14:textId="77777777" w:rsidR="00727238" w:rsidRDefault="00727238" w:rsidP="005E7900">
      <w:pPr>
        <w:pStyle w:val="Titolo2"/>
        <w:numPr>
          <w:ilvl w:val="1"/>
          <w:numId w:val="20"/>
        </w:numPr>
      </w:pPr>
      <w:bookmarkStart w:id="124" w:name="_E01_-_Fase"/>
      <w:bookmarkStart w:id="125" w:name="_Toc39829678"/>
      <w:bookmarkEnd w:id="124"/>
      <w:bookmarkEnd w:id="125"/>
      <w:r w:rsidRPr="000622C3">
        <w:t xml:space="preserve">  </w:t>
      </w:r>
      <w:bookmarkStart w:id="126" w:name="_Toc183506095"/>
      <w:r w:rsidRPr="000622C3">
        <w:t>E01 - Fase di creazione della gara e acquisizione codici CIG</w:t>
      </w:r>
      <w:bookmarkEnd w:id="126"/>
    </w:p>
    <w:p w14:paraId="12664A43" w14:textId="77777777" w:rsidR="00727238" w:rsidRPr="00C90E81" w:rsidRDefault="00C90E81" w:rsidP="005E7900">
      <w:pPr>
        <w:pStyle w:val="Titolo2"/>
        <w:numPr>
          <w:ilvl w:val="2"/>
          <w:numId w:val="20"/>
        </w:numPr>
        <w:rPr>
          <w:rStyle w:val="Testosegnaposto"/>
          <w:color w:val="4F81BD"/>
        </w:rPr>
      </w:pPr>
      <w:bookmarkStart w:id="127" w:name="_Toc183506096"/>
      <w:r>
        <w:t xml:space="preserve">S01 </w:t>
      </w:r>
      <w:r w:rsidRPr="000622C3">
        <w:t>–</w:t>
      </w:r>
      <w:r>
        <w:t xml:space="preserve"> </w:t>
      </w:r>
      <w:r w:rsidRPr="000622C3">
        <w:t xml:space="preserve"> Creazione gara</w:t>
      </w:r>
      <w:bookmarkStart w:id="128" w:name="_S01_–_Creazione"/>
      <w:bookmarkEnd w:id="127"/>
      <w:bookmarkEnd w:id="128"/>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7F9CE486" w14:textId="77777777" w:rsidTr="005D2646">
        <w:trPr>
          <w:tblHeader/>
        </w:trPr>
        <w:tc>
          <w:tcPr>
            <w:tcW w:w="9889" w:type="dxa"/>
            <w:gridSpan w:val="7"/>
            <w:shd w:val="clear" w:color="auto" w:fill="DBE5F1"/>
            <w:vAlign w:val="center"/>
          </w:tcPr>
          <w:p w14:paraId="793BA10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S01 – creazione gara</w:t>
            </w:r>
          </w:p>
        </w:tc>
      </w:tr>
      <w:tr w:rsidR="00727238" w:rsidRPr="00416A09" w14:paraId="5CDABB47" w14:textId="77777777" w:rsidTr="005D2646">
        <w:trPr>
          <w:tblHeader/>
        </w:trPr>
        <w:tc>
          <w:tcPr>
            <w:tcW w:w="675" w:type="dxa"/>
            <w:vMerge w:val="restart"/>
            <w:shd w:val="clear" w:color="auto" w:fill="DBE5F1"/>
            <w:vAlign w:val="center"/>
          </w:tcPr>
          <w:p w14:paraId="40F7F35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034065BF"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588C08E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0F3D9E4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49EE8C1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5F806CC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2F5E0417"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4E4F8595"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5BC48975"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1DDA2FAA"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56633E49"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385952D5"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55CB86D3"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C00377F" w14:textId="77777777" w:rsidR="00727238" w:rsidRPr="005D2646" w:rsidRDefault="00727238" w:rsidP="005D2646">
            <w:pPr>
              <w:spacing w:after="0"/>
              <w:rPr>
                <w:rStyle w:val="Testosegnaposto"/>
                <w:sz w:val="16"/>
                <w:szCs w:val="16"/>
              </w:rPr>
            </w:pPr>
          </w:p>
        </w:tc>
      </w:tr>
      <w:tr w:rsidR="00727238" w:rsidRPr="005E7495" w14:paraId="028FA449" w14:textId="77777777" w:rsidTr="005D2646">
        <w:tc>
          <w:tcPr>
            <w:tcW w:w="675" w:type="dxa"/>
            <w:shd w:val="clear" w:color="auto" w:fill="FFFFFF"/>
            <w:vAlign w:val="center"/>
          </w:tcPr>
          <w:p w14:paraId="44CFB10F"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01</w:t>
            </w:r>
          </w:p>
        </w:tc>
        <w:tc>
          <w:tcPr>
            <w:tcW w:w="1843" w:type="dxa"/>
            <w:shd w:val="clear" w:color="auto" w:fill="FFFFFF"/>
            <w:vAlign w:val="center"/>
          </w:tcPr>
          <w:p w14:paraId="6EC869F5"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Data</w:t>
            </w:r>
          </w:p>
        </w:tc>
        <w:tc>
          <w:tcPr>
            <w:tcW w:w="884" w:type="dxa"/>
            <w:shd w:val="clear" w:color="auto" w:fill="FFFFFF"/>
            <w:vAlign w:val="center"/>
          </w:tcPr>
          <w:p w14:paraId="1995D038"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2361C3B2" w14:textId="77777777" w:rsidR="00727238" w:rsidRPr="005D2646" w:rsidRDefault="00727238" w:rsidP="005D2646">
            <w:pPr>
              <w:spacing w:after="0"/>
              <w:rPr>
                <w:rStyle w:val="Testosegnaposto"/>
                <w:sz w:val="16"/>
                <w:szCs w:val="16"/>
              </w:rPr>
            </w:pPr>
            <w:r w:rsidRPr="005D2646">
              <w:rPr>
                <w:rStyle w:val="Testosegnaposto"/>
                <w:sz w:val="16"/>
                <w:szCs w:val="16"/>
              </w:rPr>
              <w:t>DATA</w:t>
            </w:r>
          </w:p>
        </w:tc>
        <w:tc>
          <w:tcPr>
            <w:tcW w:w="1417" w:type="dxa"/>
            <w:shd w:val="clear" w:color="auto" w:fill="FFFFFF"/>
            <w:vAlign w:val="center"/>
          </w:tcPr>
          <w:p w14:paraId="789D44D9"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44673A15" w14:textId="77777777" w:rsidR="00727238" w:rsidRPr="005D2646" w:rsidRDefault="00727238" w:rsidP="005D2646">
            <w:pPr>
              <w:spacing w:after="0"/>
              <w:jc w:val="center"/>
              <w:rPr>
                <w:rStyle w:val="Testosegnaposto"/>
                <w:sz w:val="16"/>
                <w:szCs w:val="16"/>
              </w:rPr>
            </w:pPr>
          </w:p>
        </w:tc>
        <w:tc>
          <w:tcPr>
            <w:tcW w:w="2268" w:type="dxa"/>
            <w:shd w:val="clear" w:color="auto" w:fill="FFFFFF"/>
            <w:vAlign w:val="center"/>
          </w:tcPr>
          <w:p w14:paraId="472C1E35" w14:textId="77777777" w:rsidR="00727238" w:rsidRPr="005D2646" w:rsidRDefault="00727238" w:rsidP="005D2646">
            <w:pPr>
              <w:spacing w:after="0"/>
              <w:rPr>
                <w:rStyle w:val="Testosegnaposto"/>
                <w:sz w:val="16"/>
                <w:szCs w:val="16"/>
              </w:rPr>
            </w:pPr>
          </w:p>
        </w:tc>
      </w:tr>
      <w:tr w:rsidR="00727238" w:rsidRPr="005E7495" w14:paraId="4DC2215E" w14:textId="77777777" w:rsidTr="005D2646">
        <w:tc>
          <w:tcPr>
            <w:tcW w:w="675" w:type="dxa"/>
            <w:tcBorders>
              <w:top w:val="single" w:sz="8" w:space="0" w:color="4F81BD"/>
              <w:left w:val="single" w:sz="8" w:space="0" w:color="4F81BD"/>
              <w:bottom w:val="single" w:sz="8" w:space="0" w:color="4F81BD"/>
            </w:tcBorders>
            <w:shd w:val="clear" w:color="auto" w:fill="FFFFFF"/>
            <w:vAlign w:val="center"/>
          </w:tcPr>
          <w:p w14:paraId="5B9E2D81"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02</w:t>
            </w:r>
          </w:p>
        </w:tc>
        <w:tc>
          <w:tcPr>
            <w:tcW w:w="1843" w:type="dxa"/>
            <w:tcBorders>
              <w:top w:val="single" w:sz="8" w:space="0" w:color="4F81BD"/>
              <w:bottom w:val="single" w:sz="8" w:space="0" w:color="4F81BD"/>
            </w:tcBorders>
            <w:shd w:val="clear" w:color="auto" w:fill="FFFFFF"/>
            <w:vAlign w:val="center"/>
          </w:tcPr>
          <w:p w14:paraId="5E44956A"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CF UTENTE</w:t>
            </w:r>
          </w:p>
        </w:tc>
        <w:tc>
          <w:tcPr>
            <w:tcW w:w="884" w:type="dxa"/>
            <w:tcBorders>
              <w:top w:val="single" w:sz="8" w:space="0" w:color="4F81BD"/>
              <w:bottom w:val="single" w:sz="8" w:space="0" w:color="4F81BD"/>
            </w:tcBorders>
            <w:shd w:val="clear" w:color="auto" w:fill="FFFFFF"/>
            <w:vAlign w:val="center"/>
          </w:tcPr>
          <w:p w14:paraId="0824F567"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tcBorders>
              <w:top w:val="single" w:sz="8" w:space="0" w:color="4F81BD"/>
              <w:bottom w:val="single" w:sz="8" w:space="0" w:color="4F81BD"/>
            </w:tcBorders>
            <w:shd w:val="clear" w:color="auto" w:fill="FFFFFF"/>
            <w:vAlign w:val="center"/>
          </w:tcPr>
          <w:p w14:paraId="0CE7277E"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7" w:type="dxa"/>
            <w:tcBorders>
              <w:top w:val="single" w:sz="8" w:space="0" w:color="4F81BD"/>
              <w:bottom w:val="single" w:sz="8" w:space="0" w:color="4F81BD"/>
            </w:tcBorders>
            <w:shd w:val="clear" w:color="auto" w:fill="FFFFFF"/>
            <w:vAlign w:val="center"/>
          </w:tcPr>
          <w:p w14:paraId="1AE2D3A8" w14:textId="77777777" w:rsidR="00727238" w:rsidRPr="005D2646" w:rsidRDefault="00727238" w:rsidP="005D2646">
            <w:pPr>
              <w:spacing w:after="0"/>
              <w:rPr>
                <w:rStyle w:val="Testosegnaposto"/>
                <w:sz w:val="16"/>
                <w:szCs w:val="16"/>
              </w:rPr>
            </w:pPr>
          </w:p>
        </w:tc>
        <w:tc>
          <w:tcPr>
            <w:tcW w:w="709" w:type="dxa"/>
            <w:tcBorders>
              <w:top w:val="single" w:sz="8" w:space="0" w:color="4F81BD"/>
              <w:bottom w:val="single" w:sz="8" w:space="0" w:color="4F81BD"/>
            </w:tcBorders>
            <w:shd w:val="clear" w:color="auto" w:fill="FFFFFF"/>
            <w:vAlign w:val="center"/>
          </w:tcPr>
          <w:p w14:paraId="0ADEA76E" w14:textId="77777777" w:rsidR="00727238" w:rsidRPr="005D2646" w:rsidRDefault="00727238" w:rsidP="005D2646">
            <w:pPr>
              <w:spacing w:after="0"/>
              <w:jc w:val="center"/>
              <w:rPr>
                <w:rStyle w:val="Testosegnapos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1AC9E0CF" w14:textId="77777777" w:rsidR="00727238" w:rsidRPr="005D2646" w:rsidRDefault="00727238" w:rsidP="005D2646">
            <w:pPr>
              <w:spacing w:after="0"/>
              <w:rPr>
                <w:rStyle w:val="Testosegnaposto"/>
                <w:sz w:val="16"/>
                <w:szCs w:val="16"/>
              </w:rPr>
            </w:pPr>
          </w:p>
        </w:tc>
      </w:tr>
      <w:tr w:rsidR="00727238" w:rsidRPr="005E7495" w14:paraId="2E77B20D" w14:textId="77777777" w:rsidTr="005D2646">
        <w:tc>
          <w:tcPr>
            <w:tcW w:w="675" w:type="dxa"/>
            <w:shd w:val="clear" w:color="auto" w:fill="FFFFFF"/>
            <w:vAlign w:val="center"/>
          </w:tcPr>
          <w:p w14:paraId="2B86E785"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03</w:t>
            </w:r>
          </w:p>
        </w:tc>
        <w:tc>
          <w:tcPr>
            <w:tcW w:w="1843" w:type="dxa"/>
            <w:shd w:val="clear" w:color="auto" w:fill="FFFFFF"/>
            <w:vAlign w:val="center"/>
          </w:tcPr>
          <w:p w14:paraId="716CA105"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Codice Fiscale della Stazione Appaltante</w:t>
            </w:r>
          </w:p>
        </w:tc>
        <w:tc>
          <w:tcPr>
            <w:tcW w:w="884" w:type="dxa"/>
            <w:shd w:val="clear" w:color="auto" w:fill="FFFFFF"/>
            <w:vAlign w:val="center"/>
          </w:tcPr>
          <w:p w14:paraId="6F6A367F"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58B9A5BD"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7" w:type="dxa"/>
            <w:shd w:val="clear" w:color="auto" w:fill="FFFFFF"/>
            <w:vAlign w:val="center"/>
          </w:tcPr>
          <w:p w14:paraId="65182A63"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6B1EF2ED" w14:textId="77777777" w:rsidR="00727238" w:rsidRPr="005D2646" w:rsidRDefault="00727238" w:rsidP="005D2646">
            <w:pPr>
              <w:spacing w:after="0"/>
              <w:jc w:val="center"/>
              <w:rPr>
                <w:rStyle w:val="Testosegnaposto"/>
                <w:sz w:val="16"/>
                <w:szCs w:val="16"/>
              </w:rPr>
            </w:pPr>
          </w:p>
        </w:tc>
        <w:tc>
          <w:tcPr>
            <w:tcW w:w="2268" w:type="dxa"/>
            <w:shd w:val="clear" w:color="auto" w:fill="FFFFFF"/>
            <w:vAlign w:val="center"/>
          </w:tcPr>
          <w:p w14:paraId="1D5A5B92" w14:textId="77777777" w:rsidR="00727238" w:rsidRPr="005D2646" w:rsidRDefault="00727238" w:rsidP="005D2646">
            <w:pPr>
              <w:spacing w:after="0"/>
              <w:rPr>
                <w:rStyle w:val="Testosegnaposto"/>
                <w:sz w:val="16"/>
                <w:szCs w:val="16"/>
              </w:rPr>
            </w:pPr>
          </w:p>
        </w:tc>
      </w:tr>
      <w:tr w:rsidR="008D6AB5" w:rsidRPr="005E7495" w14:paraId="648A1F37" w14:textId="77777777" w:rsidTr="005D2646">
        <w:tc>
          <w:tcPr>
            <w:tcW w:w="675" w:type="dxa"/>
            <w:shd w:val="clear" w:color="auto" w:fill="FFFFFF"/>
            <w:vAlign w:val="center"/>
          </w:tcPr>
          <w:p w14:paraId="40F67789" w14:textId="77777777" w:rsidR="008D6AB5" w:rsidRPr="005D2646" w:rsidRDefault="008D6AB5" w:rsidP="005D2646">
            <w:pPr>
              <w:spacing w:after="0"/>
              <w:jc w:val="center"/>
              <w:rPr>
                <w:rStyle w:val="Testosegnaposto"/>
                <w:b/>
                <w:bCs/>
                <w:sz w:val="16"/>
                <w:szCs w:val="16"/>
              </w:rPr>
            </w:pPr>
            <w:r>
              <w:rPr>
                <w:rStyle w:val="Testosegnaposto"/>
                <w:b/>
                <w:bCs/>
                <w:sz w:val="16"/>
                <w:szCs w:val="16"/>
              </w:rPr>
              <w:t>03.1</w:t>
            </w:r>
          </w:p>
        </w:tc>
        <w:tc>
          <w:tcPr>
            <w:tcW w:w="1843" w:type="dxa"/>
            <w:shd w:val="clear" w:color="auto" w:fill="FFFFFF"/>
            <w:vAlign w:val="center"/>
          </w:tcPr>
          <w:p w14:paraId="4A54A24E" w14:textId="77777777" w:rsidR="008D6AB5" w:rsidRPr="005D2646" w:rsidRDefault="008D6AB5" w:rsidP="005D2646">
            <w:pPr>
              <w:spacing w:after="0"/>
              <w:rPr>
                <w:rStyle w:val="Testosegnaposto"/>
                <w:color w:val="7F7F7F"/>
                <w:sz w:val="16"/>
                <w:szCs w:val="16"/>
              </w:rPr>
            </w:pPr>
            <w:r>
              <w:rPr>
                <w:rStyle w:val="Testosegnaposto"/>
                <w:color w:val="7F7F7F"/>
                <w:sz w:val="16"/>
                <w:szCs w:val="16"/>
              </w:rPr>
              <w:t>Codice AUSA</w:t>
            </w:r>
          </w:p>
        </w:tc>
        <w:tc>
          <w:tcPr>
            <w:tcW w:w="884" w:type="dxa"/>
            <w:shd w:val="clear" w:color="auto" w:fill="FFFFFF"/>
            <w:vAlign w:val="center"/>
          </w:tcPr>
          <w:p w14:paraId="2BE35484" w14:textId="77777777" w:rsidR="008D6AB5" w:rsidRPr="005D2646" w:rsidRDefault="008D6AB5" w:rsidP="005D2646">
            <w:pPr>
              <w:spacing w:after="0"/>
              <w:jc w:val="center"/>
              <w:rPr>
                <w:rStyle w:val="Testosegnaposto"/>
                <w:sz w:val="16"/>
                <w:szCs w:val="16"/>
              </w:rPr>
            </w:pPr>
            <w:r>
              <w:rPr>
                <w:rStyle w:val="Testosegnaposto"/>
                <w:sz w:val="16"/>
                <w:szCs w:val="16"/>
              </w:rPr>
              <w:t>E</w:t>
            </w:r>
          </w:p>
        </w:tc>
        <w:tc>
          <w:tcPr>
            <w:tcW w:w="2093" w:type="dxa"/>
            <w:shd w:val="clear" w:color="auto" w:fill="FFFFFF"/>
            <w:vAlign w:val="center"/>
          </w:tcPr>
          <w:p w14:paraId="4B2E1F0C" w14:textId="77777777" w:rsidR="008D6AB5" w:rsidRPr="005D2646" w:rsidRDefault="008D6AB5" w:rsidP="005D2646">
            <w:pPr>
              <w:spacing w:after="0"/>
              <w:rPr>
                <w:rStyle w:val="Testosegnaposto"/>
                <w:sz w:val="16"/>
                <w:szCs w:val="16"/>
              </w:rPr>
            </w:pPr>
            <w:r>
              <w:rPr>
                <w:rStyle w:val="Testosegnaposto"/>
                <w:sz w:val="16"/>
                <w:szCs w:val="16"/>
              </w:rPr>
              <w:t>STRINGA</w:t>
            </w:r>
          </w:p>
        </w:tc>
        <w:tc>
          <w:tcPr>
            <w:tcW w:w="1417" w:type="dxa"/>
            <w:shd w:val="clear" w:color="auto" w:fill="FFFFFF"/>
            <w:vAlign w:val="center"/>
          </w:tcPr>
          <w:p w14:paraId="4369FA0F" w14:textId="77777777" w:rsidR="008D6AB5" w:rsidRPr="005D2646" w:rsidRDefault="008D6AB5" w:rsidP="005D2646">
            <w:pPr>
              <w:spacing w:after="0"/>
              <w:rPr>
                <w:rStyle w:val="Testosegnaposto"/>
                <w:sz w:val="16"/>
                <w:szCs w:val="16"/>
              </w:rPr>
            </w:pPr>
          </w:p>
        </w:tc>
        <w:tc>
          <w:tcPr>
            <w:tcW w:w="709" w:type="dxa"/>
            <w:shd w:val="clear" w:color="auto" w:fill="FFFFFF"/>
            <w:vAlign w:val="center"/>
          </w:tcPr>
          <w:p w14:paraId="53AADE1A" w14:textId="77777777" w:rsidR="008D6AB5" w:rsidRPr="005D2646" w:rsidRDefault="008D6AB5" w:rsidP="005D2646">
            <w:pPr>
              <w:spacing w:after="0"/>
              <w:jc w:val="center"/>
              <w:rPr>
                <w:rStyle w:val="Testosegnaposto"/>
                <w:sz w:val="16"/>
                <w:szCs w:val="16"/>
              </w:rPr>
            </w:pPr>
          </w:p>
        </w:tc>
        <w:tc>
          <w:tcPr>
            <w:tcW w:w="2268" w:type="dxa"/>
            <w:shd w:val="clear" w:color="auto" w:fill="FFFFFF"/>
            <w:vAlign w:val="center"/>
          </w:tcPr>
          <w:p w14:paraId="5D175E51" w14:textId="77777777" w:rsidR="008D6AB5" w:rsidRPr="005D2646" w:rsidRDefault="008D6AB5" w:rsidP="005D2646">
            <w:pPr>
              <w:spacing w:after="0"/>
              <w:rPr>
                <w:rStyle w:val="Testosegnaposto"/>
                <w:sz w:val="16"/>
                <w:szCs w:val="16"/>
              </w:rPr>
            </w:pPr>
          </w:p>
        </w:tc>
      </w:tr>
      <w:tr w:rsidR="00727238" w:rsidRPr="005E7495" w14:paraId="11B7D91C" w14:textId="77777777" w:rsidTr="005D2646">
        <w:tc>
          <w:tcPr>
            <w:tcW w:w="675" w:type="dxa"/>
            <w:tcBorders>
              <w:top w:val="single" w:sz="8" w:space="0" w:color="4F81BD"/>
              <w:left w:val="single" w:sz="8" w:space="0" w:color="4F81BD"/>
              <w:bottom w:val="single" w:sz="8" w:space="0" w:color="4F81BD"/>
            </w:tcBorders>
            <w:shd w:val="clear" w:color="auto" w:fill="FFFFFF"/>
            <w:vAlign w:val="center"/>
          </w:tcPr>
          <w:p w14:paraId="21DC805C"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04</w:t>
            </w:r>
          </w:p>
        </w:tc>
        <w:tc>
          <w:tcPr>
            <w:tcW w:w="1843" w:type="dxa"/>
            <w:tcBorders>
              <w:top w:val="single" w:sz="8" w:space="0" w:color="4F81BD"/>
              <w:bottom w:val="single" w:sz="8" w:space="0" w:color="4F81BD"/>
            </w:tcBorders>
            <w:shd w:val="clear" w:color="auto" w:fill="FFFFFF"/>
          </w:tcPr>
          <w:p w14:paraId="23351B2C" w14:textId="77777777" w:rsidR="00727238" w:rsidRPr="005D2646" w:rsidRDefault="00727238" w:rsidP="005D2646">
            <w:pPr>
              <w:spacing w:after="0"/>
              <w:rPr>
                <w:rFonts w:cs="Arial"/>
                <w:color w:val="7F7F7F"/>
                <w:sz w:val="16"/>
                <w:szCs w:val="16"/>
              </w:rPr>
            </w:pPr>
            <w:r w:rsidRPr="005D2646">
              <w:rPr>
                <w:rFonts w:cs="Arial"/>
                <w:color w:val="7F7F7F"/>
                <w:sz w:val="16"/>
                <w:szCs w:val="16"/>
              </w:rPr>
              <w:t>Denom.ne della Stazione Appaltante</w:t>
            </w:r>
            <w:r w:rsidR="00C0455E">
              <w:rPr>
                <w:rFonts w:cs="Arial"/>
                <w:color w:val="7F7F7F"/>
                <w:sz w:val="16"/>
                <w:szCs w:val="16"/>
              </w:rPr>
              <w:t xml:space="preserve"> competente</w:t>
            </w:r>
          </w:p>
        </w:tc>
        <w:tc>
          <w:tcPr>
            <w:tcW w:w="884" w:type="dxa"/>
            <w:tcBorders>
              <w:top w:val="single" w:sz="8" w:space="0" w:color="4F81BD"/>
              <w:bottom w:val="single" w:sz="8" w:space="0" w:color="4F81BD"/>
            </w:tcBorders>
            <w:shd w:val="clear" w:color="auto" w:fill="FFFFFF"/>
            <w:vAlign w:val="center"/>
          </w:tcPr>
          <w:p w14:paraId="476020FB"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tcBorders>
              <w:top w:val="single" w:sz="8" w:space="0" w:color="4F81BD"/>
              <w:bottom w:val="single" w:sz="8" w:space="0" w:color="4F81BD"/>
            </w:tcBorders>
            <w:shd w:val="clear" w:color="auto" w:fill="FFFFFF"/>
            <w:vAlign w:val="center"/>
          </w:tcPr>
          <w:p w14:paraId="4DDE074A"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7" w:type="dxa"/>
            <w:tcBorders>
              <w:top w:val="single" w:sz="8" w:space="0" w:color="4F81BD"/>
              <w:bottom w:val="single" w:sz="8" w:space="0" w:color="4F81BD"/>
            </w:tcBorders>
            <w:shd w:val="clear" w:color="auto" w:fill="FFFFFF"/>
            <w:vAlign w:val="center"/>
          </w:tcPr>
          <w:p w14:paraId="59CA6E02" w14:textId="77777777" w:rsidR="00727238" w:rsidRPr="005D2646" w:rsidRDefault="00727238" w:rsidP="005D2646">
            <w:pPr>
              <w:spacing w:after="0"/>
              <w:rPr>
                <w:rStyle w:val="Testosegnaposto"/>
                <w:sz w:val="16"/>
                <w:szCs w:val="16"/>
              </w:rPr>
            </w:pPr>
          </w:p>
        </w:tc>
        <w:tc>
          <w:tcPr>
            <w:tcW w:w="709" w:type="dxa"/>
            <w:tcBorders>
              <w:top w:val="single" w:sz="8" w:space="0" w:color="4F81BD"/>
              <w:bottom w:val="single" w:sz="8" w:space="0" w:color="4F81BD"/>
            </w:tcBorders>
            <w:shd w:val="clear" w:color="auto" w:fill="FFFFFF"/>
            <w:vAlign w:val="center"/>
          </w:tcPr>
          <w:p w14:paraId="45EB318C" w14:textId="77777777" w:rsidR="00727238" w:rsidRPr="005D2646" w:rsidRDefault="00727238" w:rsidP="005D2646">
            <w:pPr>
              <w:spacing w:after="0"/>
              <w:jc w:val="center"/>
              <w:rPr>
                <w:rStyle w:val="Testosegnapos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6AD89422" w14:textId="77777777" w:rsidR="00727238" w:rsidRPr="005D2646" w:rsidRDefault="00727238" w:rsidP="005D2646">
            <w:pPr>
              <w:spacing w:after="0"/>
              <w:rPr>
                <w:rStyle w:val="Testosegnaposto"/>
                <w:sz w:val="16"/>
                <w:szCs w:val="16"/>
              </w:rPr>
            </w:pPr>
          </w:p>
        </w:tc>
      </w:tr>
      <w:tr w:rsidR="00727238" w:rsidRPr="005E7495" w14:paraId="56EA76CD" w14:textId="77777777" w:rsidTr="005D2646">
        <w:tc>
          <w:tcPr>
            <w:tcW w:w="675" w:type="dxa"/>
            <w:shd w:val="clear" w:color="auto" w:fill="FFFFFF"/>
            <w:vAlign w:val="center"/>
          </w:tcPr>
          <w:p w14:paraId="5510CB48"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05</w:t>
            </w:r>
          </w:p>
        </w:tc>
        <w:tc>
          <w:tcPr>
            <w:tcW w:w="1843" w:type="dxa"/>
            <w:shd w:val="clear" w:color="auto" w:fill="FFFFFF"/>
          </w:tcPr>
          <w:p w14:paraId="00536745" w14:textId="77777777" w:rsidR="00727238" w:rsidRPr="005D2646" w:rsidRDefault="00727238" w:rsidP="005D2646">
            <w:pPr>
              <w:spacing w:after="0"/>
              <w:rPr>
                <w:rFonts w:cs="Arial"/>
                <w:color w:val="7F7F7F"/>
                <w:sz w:val="16"/>
                <w:szCs w:val="16"/>
              </w:rPr>
            </w:pPr>
            <w:r w:rsidRPr="005D2646">
              <w:rPr>
                <w:rFonts w:cs="Arial"/>
                <w:color w:val="7F7F7F"/>
                <w:sz w:val="16"/>
                <w:szCs w:val="16"/>
              </w:rPr>
              <w:t>Codice univoco centro di costo</w:t>
            </w:r>
          </w:p>
        </w:tc>
        <w:tc>
          <w:tcPr>
            <w:tcW w:w="884" w:type="dxa"/>
            <w:shd w:val="clear" w:color="auto" w:fill="FFFFFF"/>
            <w:vAlign w:val="center"/>
          </w:tcPr>
          <w:p w14:paraId="1AAD7AF1"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0C521DDD"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7" w:type="dxa"/>
            <w:shd w:val="clear" w:color="auto" w:fill="FFFFFF"/>
            <w:vAlign w:val="center"/>
          </w:tcPr>
          <w:p w14:paraId="45504C81"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3493DD1E" w14:textId="77777777" w:rsidR="00727238" w:rsidRPr="005D2646" w:rsidRDefault="00727238" w:rsidP="005D2646">
            <w:pPr>
              <w:spacing w:after="0"/>
              <w:jc w:val="center"/>
              <w:rPr>
                <w:rStyle w:val="Testosegnaposto"/>
                <w:sz w:val="16"/>
                <w:szCs w:val="16"/>
              </w:rPr>
            </w:pPr>
          </w:p>
        </w:tc>
        <w:tc>
          <w:tcPr>
            <w:tcW w:w="2268" w:type="dxa"/>
            <w:shd w:val="clear" w:color="auto" w:fill="FFFFFF"/>
            <w:vAlign w:val="center"/>
          </w:tcPr>
          <w:p w14:paraId="2796954D" w14:textId="77777777" w:rsidR="00727238" w:rsidRPr="005D2646" w:rsidRDefault="00727238" w:rsidP="005D2646">
            <w:pPr>
              <w:spacing w:after="0"/>
              <w:rPr>
                <w:rStyle w:val="Testosegnaposto"/>
                <w:sz w:val="16"/>
                <w:szCs w:val="16"/>
              </w:rPr>
            </w:pPr>
          </w:p>
        </w:tc>
      </w:tr>
      <w:tr w:rsidR="00727238" w:rsidRPr="005E7495" w14:paraId="18D874DC" w14:textId="77777777" w:rsidTr="005D2646">
        <w:tc>
          <w:tcPr>
            <w:tcW w:w="675" w:type="dxa"/>
            <w:tcBorders>
              <w:top w:val="single" w:sz="8" w:space="0" w:color="4F81BD"/>
              <w:left w:val="single" w:sz="8" w:space="0" w:color="4F81BD"/>
              <w:bottom w:val="single" w:sz="8" w:space="0" w:color="4F81BD"/>
            </w:tcBorders>
            <w:shd w:val="clear" w:color="auto" w:fill="FFFFFF"/>
            <w:vAlign w:val="center"/>
          </w:tcPr>
          <w:p w14:paraId="7BDC696A"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06</w:t>
            </w:r>
          </w:p>
        </w:tc>
        <w:tc>
          <w:tcPr>
            <w:tcW w:w="1843" w:type="dxa"/>
            <w:tcBorders>
              <w:top w:val="single" w:sz="8" w:space="0" w:color="4F81BD"/>
              <w:bottom w:val="single" w:sz="8" w:space="0" w:color="4F81BD"/>
            </w:tcBorders>
            <w:shd w:val="clear" w:color="auto" w:fill="FFFFFF"/>
          </w:tcPr>
          <w:p w14:paraId="51C50AA2" w14:textId="77777777" w:rsidR="00727238" w:rsidRPr="005D2646" w:rsidRDefault="00727238" w:rsidP="005D2646">
            <w:pPr>
              <w:spacing w:after="0"/>
              <w:rPr>
                <w:rFonts w:cs="Arial"/>
                <w:color w:val="7F7F7F"/>
                <w:sz w:val="16"/>
                <w:szCs w:val="16"/>
              </w:rPr>
            </w:pPr>
            <w:r w:rsidRPr="005D2646">
              <w:rPr>
                <w:rFonts w:cs="Arial"/>
                <w:color w:val="7F7F7F"/>
                <w:sz w:val="16"/>
                <w:szCs w:val="16"/>
              </w:rPr>
              <w:t>Denominazione del centro di costo nell’ambito della Stazione Appaltante</w:t>
            </w:r>
          </w:p>
        </w:tc>
        <w:tc>
          <w:tcPr>
            <w:tcW w:w="884" w:type="dxa"/>
            <w:tcBorders>
              <w:top w:val="single" w:sz="8" w:space="0" w:color="4F81BD"/>
              <w:bottom w:val="single" w:sz="8" w:space="0" w:color="4F81BD"/>
            </w:tcBorders>
            <w:shd w:val="clear" w:color="auto" w:fill="FFFFFF"/>
            <w:vAlign w:val="center"/>
          </w:tcPr>
          <w:p w14:paraId="0F35BDE6"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tcBorders>
              <w:top w:val="single" w:sz="8" w:space="0" w:color="4F81BD"/>
              <w:bottom w:val="single" w:sz="8" w:space="0" w:color="4F81BD"/>
            </w:tcBorders>
            <w:shd w:val="clear" w:color="auto" w:fill="FFFFFF"/>
            <w:vAlign w:val="center"/>
          </w:tcPr>
          <w:p w14:paraId="1BC2DA41"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7" w:type="dxa"/>
            <w:tcBorders>
              <w:top w:val="single" w:sz="8" w:space="0" w:color="4F81BD"/>
              <w:bottom w:val="single" w:sz="8" w:space="0" w:color="4F81BD"/>
            </w:tcBorders>
            <w:shd w:val="clear" w:color="auto" w:fill="FFFFFF"/>
            <w:vAlign w:val="center"/>
          </w:tcPr>
          <w:p w14:paraId="1D3B9DD9" w14:textId="77777777" w:rsidR="00727238" w:rsidRPr="005D2646" w:rsidRDefault="00727238" w:rsidP="005D2646">
            <w:pPr>
              <w:spacing w:after="0"/>
              <w:rPr>
                <w:rStyle w:val="Testosegnaposto"/>
                <w:sz w:val="16"/>
                <w:szCs w:val="16"/>
              </w:rPr>
            </w:pPr>
          </w:p>
        </w:tc>
        <w:tc>
          <w:tcPr>
            <w:tcW w:w="709" w:type="dxa"/>
            <w:tcBorders>
              <w:top w:val="single" w:sz="8" w:space="0" w:color="4F81BD"/>
              <w:bottom w:val="single" w:sz="8" w:space="0" w:color="4F81BD"/>
            </w:tcBorders>
            <w:shd w:val="clear" w:color="auto" w:fill="FFFFFF"/>
            <w:vAlign w:val="center"/>
          </w:tcPr>
          <w:p w14:paraId="13234415" w14:textId="77777777" w:rsidR="00727238" w:rsidRPr="005D2646" w:rsidRDefault="00727238" w:rsidP="005D2646">
            <w:pPr>
              <w:spacing w:after="0"/>
              <w:jc w:val="center"/>
              <w:rPr>
                <w:rStyle w:val="Testosegnapos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4AF7A096" w14:textId="77777777" w:rsidR="00727238" w:rsidRPr="005D2646" w:rsidRDefault="00727238" w:rsidP="005D2646">
            <w:pPr>
              <w:spacing w:after="0"/>
              <w:rPr>
                <w:rStyle w:val="Testosegnaposto"/>
                <w:sz w:val="16"/>
                <w:szCs w:val="16"/>
              </w:rPr>
            </w:pPr>
          </w:p>
        </w:tc>
      </w:tr>
      <w:tr w:rsidR="00727238" w:rsidRPr="005E7495" w14:paraId="176AEE78" w14:textId="77777777" w:rsidTr="005D2646">
        <w:tc>
          <w:tcPr>
            <w:tcW w:w="675" w:type="dxa"/>
            <w:shd w:val="clear" w:color="auto" w:fill="FFFFFF"/>
            <w:vAlign w:val="center"/>
          </w:tcPr>
          <w:p w14:paraId="4307D1A5"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07</w:t>
            </w:r>
          </w:p>
        </w:tc>
        <w:tc>
          <w:tcPr>
            <w:tcW w:w="1843" w:type="dxa"/>
            <w:shd w:val="clear" w:color="auto" w:fill="FFFFFF"/>
          </w:tcPr>
          <w:p w14:paraId="1E0289D9" w14:textId="77777777" w:rsidR="00727238" w:rsidRPr="005D2646" w:rsidRDefault="00727238" w:rsidP="005D2646">
            <w:pPr>
              <w:spacing w:after="0"/>
              <w:rPr>
                <w:color w:val="7F7F7F"/>
                <w:sz w:val="16"/>
                <w:szCs w:val="16"/>
              </w:rPr>
            </w:pPr>
            <w:r w:rsidRPr="005D2646">
              <w:rPr>
                <w:rFonts w:cs="Arial"/>
                <w:color w:val="7F7F7F"/>
                <w:sz w:val="16"/>
                <w:szCs w:val="16"/>
              </w:rPr>
              <w:t>Codice categoria della Stazione Appaltante</w:t>
            </w:r>
          </w:p>
        </w:tc>
        <w:tc>
          <w:tcPr>
            <w:tcW w:w="884" w:type="dxa"/>
            <w:shd w:val="clear" w:color="auto" w:fill="FFFFFF"/>
            <w:vAlign w:val="center"/>
          </w:tcPr>
          <w:p w14:paraId="626F1AAE"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5B5F5EAD"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7" w:type="dxa"/>
            <w:shd w:val="clear" w:color="auto" w:fill="FFFFFF"/>
            <w:vAlign w:val="center"/>
          </w:tcPr>
          <w:p w14:paraId="74BFE80A"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0135B5A2" w14:textId="77777777" w:rsidR="00727238" w:rsidRPr="005D2646" w:rsidRDefault="00727238" w:rsidP="005D2646">
            <w:pPr>
              <w:spacing w:after="0"/>
              <w:jc w:val="center"/>
              <w:rPr>
                <w:rStyle w:val="Testosegnaposto"/>
                <w:sz w:val="16"/>
                <w:szCs w:val="16"/>
              </w:rPr>
            </w:pPr>
          </w:p>
        </w:tc>
        <w:tc>
          <w:tcPr>
            <w:tcW w:w="2268" w:type="dxa"/>
            <w:shd w:val="clear" w:color="auto" w:fill="FFFFFF"/>
            <w:vAlign w:val="center"/>
          </w:tcPr>
          <w:p w14:paraId="0485ADD8" w14:textId="77777777" w:rsidR="00727238" w:rsidRPr="005D2646" w:rsidRDefault="00727238" w:rsidP="005D2646">
            <w:pPr>
              <w:spacing w:after="0"/>
              <w:rPr>
                <w:rStyle w:val="Testosegnaposto"/>
                <w:sz w:val="16"/>
                <w:szCs w:val="16"/>
              </w:rPr>
            </w:pPr>
          </w:p>
        </w:tc>
      </w:tr>
      <w:tr w:rsidR="00B64922" w:rsidRPr="0006266C" w14:paraId="40253EE9" w14:textId="77777777" w:rsidTr="005D2646">
        <w:tc>
          <w:tcPr>
            <w:tcW w:w="675" w:type="dxa"/>
            <w:shd w:val="clear" w:color="auto" w:fill="FFFFFF"/>
            <w:vAlign w:val="center"/>
          </w:tcPr>
          <w:p w14:paraId="7C4B3D00" w14:textId="77777777" w:rsidR="00B64922" w:rsidRPr="0006266C" w:rsidRDefault="00B64922" w:rsidP="005D2646">
            <w:pPr>
              <w:spacing w:after="0"/>
              <w:jc w:val="center"/>
              <w:rPr>
                <w:rStyle w:val="Testosegnaposto"/>
                <w:b/>
                <w:bCs/>
                <w:color w:val="auto"/>
                <w:sz w:val="16"/>
                <w:szCs w:val="16"/>
              </w:rPr>
            </w:pPr>
            <w:r w:rsidRPr="0006266C">
              <w:rPr>
                <w:rStyle w:val="Testosegnaposto"/>
                <w:bCs/>
                <w:color w:val="auto"/>
                <w:sz w:val="16"/>
                <w:szCs w:val="16"/>
              </w:rPr>
              <w:t>07.1</w:t>
            </w:r>
          </w:p>
        </w:tc>
        <w:tc>
          <w:tcPr>
            <w:tcW w:w="1843" w:type="dxa"/>
            <w:shd w:val="clear" w:color="auto" w:fill="FFFFFF"/>
          </w:tcPr>
          <w:p w14:paraId="6D702DE7" w14:textId="77777777" w:rsidR="00B64922" w:rsidRPr="0006266C" w:rsidRDefault="00B64922" w:rsidP="005D2646">
            <w:pPr>
              <w:spacing w:after="0"/>
              <w:rPr>
                <w:rFonts w:cs="Arial"/>
                <w:sz w:val="16"/>
                <w:szCs w:val="16"/>
              </w:rPr>
            </w:pPr>
            <w:r w:rsidRPr="0006266C">
              <w:rPr>
                <w:rFonts w:cs="Arial"/>
                <w:sz w:val="16"/>
                <w:szCs w:val="16"/>
              </w:rPr>
              <w:t>Categorie merceologiche oggetto della fornitura di cui al DPCM soggetti aggregatori</w:t>
            </w:r>
          </w:p>
        </w:tc>
        <w:tc>
          <w:tcPr>
            <w:tcW w:w="884" w:type="dxa"/>
            <w:shd w:val="clear" w:color="auto" w:fill="FFFFFF"/>
            <w:vAlign w:val="center"/>
          </w:tcPr>
          <w:p w14:paraId="039DE18C" w14:textId="77777777" w:rsidR="00B64922" w:rsidRPr="0006266C" w:rsidRDefault="00686E98" w:rsidP="005D2646">
            <w:pPr>
              <w:spacing w:after="0"/>
              <w:jc w:val="center"/>
              <w:rPr>
                <w:rStyle w:val="Testosegnaposto"/>
                <w:color w:val="auto"/>
                <w:sz w:val="16"/>
                <w:szCs w:val="16"/>
              </w:rPr>
            </w:pPr>
            <w:r w:rsidRPr="0006266C">
              <w:rPr>
                <w:rStyle w:val="Testosegnaposto"/>
                <w:color w:val="auto"/>
                <w:sz w:val="16"/>
                <w:szCs w:val="16"/>
              </w:rPr>
              <w:t>O</w:t>
            </w:r>
          </w:p>
        </w:tc>
        <w:tc>
          <w:tcPr>
            <w:tcW w:w="2093" w:type="dxa"/>
            <w:shd w:val="clear" w:color="auto" w:fill="FFFFFF"/>
            <w:vAlign w:val="center"/>
          </w:tcPr>
          <w:p w14:paraId="5AE25741" w14:textId="77777777" w:rsidR="00B64922" w:rsidRPr="00081856" w:rsidRDefault="001A7377" w:rsidP="00B64922">
            <w:pPr>
              <w:spacing w:after="0"/>
              <w:rPr>
                <w:rStyle w:val="Testosegnaposto"/>
                <w:color w:val="auto"/>
                <w:sz w:val="16"/>
                <w:szCs w:val="16"/>
              </w:rPr>
            </w:pPr>
            <w:hyperlink w:anchor="_CATEGORIE_MERCEOLOGICHE" w:history="1">
              <w:r w:rsidR="00B16232" w:rsidRPr="00081856">
                <w:rPr>
                  <w:rStyle w:val="Collegamentoipertestuale"/>
                  <w:sz w:val="16"/>
                  <w:szCs w:val="16"/>
                </w:rPr>
                <w:t>CATEGORIE_</w:t>
              </w:r>
              <w:r w:rsidR="00B64922" w:rsidRPr="00081856">
                <w:rPr>
                  <w:rStyle w:val="Collegamentoipertestuale"/>
                  <w:sz w:val="16"/>
                  <w:szCs w:val="16"/>
                </w:rPr>
                <w:t>MERCEOLOGICHE</w:t>
              </w:r>
            </w:hyperlink>
          </w:p>
        </w:tc>
        <w:tc>
          <w:tcPr>
            <w:tcW w:w="1417" w:type="dxa"/>
            <w:shd w:val="clear" w:color="auto" w:fill="FFFFFF"/>
            <w:vAlign w:val="center"/>
          </w:tcPr>
          <w:p w14:paraId="383A3693" w14:textId="77777777" w:rsidR="00B64922" w:rsidRDefault="007A70EF" w:rsidP="005D2646">
            <w:pPr>
              <w:spacing w:after="0"/>
              <w:rPr>
                <w:rStyle w:val="Testosegnaposto"/>
                <w:color w:val="auto"/>
                <w:sz w:val="16"/>
                <w:szCs w:val="16"/>
              </w:rPr>
            </w:pPr>
            <w:r w:rsidRPr="0006266C">
              <w:rPr>
                <w:rStyle w:val="Testosegnaposto"/>
                <w:color w:val="auto"/>
                <w:sz w:val="16"/>
                <w:szCs w:val="16"/>
              </w:rPr>
              <w:t>lista di valori da elenco</w:t>
            </w:r>
          </w:p>
          <w:p w14:paraId="2C4C76B3" w14:textId="77777777" w:rsidR="008D6C36" w:rsidRDefault="008D6C36" w:rsidP="005D2646">
            <w:pPr>
              <w:spacing w:after="0"/>
              <w:rPr>
                <w:rStyle w:val="Testosegnaposto"/>
                <w:color w:val="auto"/>
                <w:sz w:val="16"/>
                <w:szCs w:val="16"/>
              </w:rPr>
            </w:pPr>
          </w:p>
          <w:p w14:paraId="0C728DF1" w14:textId="77777777" w:rsidR="008D6C36" w:rsidRPr="0006266C" w:rsidRDefault="005A5E07" w:rsidP="005D2646">
            <w:pPr>
              <w:spacing w:after="0"/>
              <w:rPr>
                <w:rStyle w:val="Testosegnaposto"/>
                <w:color w:val="auto"/>
                <w:sz w:val="16"/>
                <w:szCs w:val="16"/>
              </w:rPr>
            </w:pPr>
            <w:r>
              <w:rPr>
                <w:rStyle w:val="Testosegnaposto"/>
                <w:color w:val="auto"/>
                <w:sz w:val="16"/>
                <w:szCs w:val="16"/>
              </w:rPr>
              <w:t xml:space="preserve">in fase di modifica successiva all’acquisizione del/dei CIG, </w:t>
            </w:r>
            <w:r w:rsidR="008D6C36">
              <w:rPr>
                <w:rStyle w:val="Testosegnaposto"/>
                <w:color w:val="auto"/>
                <w:sz w:val="16"/>
                <w:szCs w:val="16"/>
              </w:rPr>
              <w:t xml:space="preserve">se la lista di valori non comprende i valori indicati nei lotti della gara (campo </w:t>
            </w:r>
            <w:r>
              <w:rPr>
                <w:rStyle w:val="Testosegnaposto"/>
                <w:color w:val="auto"/>
                <w:sz w:val="16"/>
                <w:szCs w:val="16"/>
              </w:rPr>
              <w:t>S02.05.2)</w:t>
            </w:r>
          </w:p>
        </w:tc>
        <w:tc>
          <w:tcPr>
            <w:tcW w:w="709" w:type="dxa"/>
            <w:shd w:val="clear" w:color="auto" w:fill="FFFFFF"/>
            <w:vAlign w:val="center"/>
          </w:tcPr>
          <w:p w14:paraId="21BC1305" w14:textId="77777777" w:rsidR="00B64922" w:rsidRDefault="007A70EF" w:rsidP="005D2646">
            <w:pPr>
              <w:spacing w:after="0"/>
              <w:jc w:val="center"/>
              <w:rPr>
                <w:rStyle w:val="Testosegnaposto"/>
                <w:color w:val="auto"/>
                <w:sz w:val="16"/>
                <w:szCs w:val="16"/>
              </w:rPr>
            </w:pPr>
            <w:r w:rsidRPr="0006266C">
              <w:rPr>
                <w:rStyle w:val="Testosegnaposto"/>
                <w:color w:val="auto"/>
                <w:sz w:val="16"/>
                <w:szCs w:val="16"/>
              </w:rPr>
              <w:t>B</w:t>
            </w:r>
          </w:p>
          <w:p w14:paraId="473270B2" w14:textId="77777777" w:rsidR="005A5E07" w:rsidRDefault="005A5E07" w:rsidP="005D2646">
            <w:pPr>
              <w:spacing w:after="0"/>
              <w:jc w:val="center"/>
              <w:rPr>
                <w:rStyle w:val="Testosegnaposto"/>
                <w:color w:val="auto"/>
                <w:sz w:val="16"/>
                <w:szCs w:val="16"/>
              </w:rPr>
            </w:pPr>
          </w:p>
          <w:p w14:paraId="751A3A3F" w14:textId="77777777" w:rsidR="005A5E07" w:rsidRDefault="005A5E07" w:rsidP="005D2646">
            <w:pPr>
              <w:spacing w:after="0"/>
              <w:jc w:val="center"/>
              <w:rPr>
                <w:rStyle w:val="Testosegnaposto"/>
                <w:color w:val="auto"/>
                <w:sz w:val="16"/>
                <w:szCs w:val="16"/>
              </w:rPr>
            </w:pPr>
          </w:p>
          <w:p w14:paraId="0A397E13" w14:textId="77777777" w:rsidR="005A5E07" w:rsidRDefault="005A5E07" w:rsidP="005D2646">
            <w:pPr>
              <w:spacing w:after="0"/>
              <w:jc w:val="center"/>
              <w:rPr>
                <w:rStyle w:val="Testosegnaposto"/>
                <w:color w:val="auto"/>
                <w:sz w:val="16"/>
                <w:szCs w:val="16"/>
              </w:rPr>
            </w:pPr>
          </w:p>
          <w:p w14:paraId="5AA643B1" w14:textId="77777777" w:rsidR="005A5E07" w:rsidRDefault="005A5E07" w:rsidP="005D2646">
            <w:pPr>
              <w:spacing w:after="0"/>
              <w:jc w:val="center"/>
              <w:rPr>
                <w:rStyle w:val="Testosegnaposto"/>
                <w:color w:val="auto"/>
                <w:sz w:val="16"/>
                <w:szCs w:val="16"/>
              </w:rPr>
            </w:pPr>
          </w:p>
          <w:p w14:paraId="377FBE42" w14:textId="77777777" w:rsidR="005A5E07" w:rsidRDefault="005A5E07" w:rsidP="005D2646">
            <w:pPr>
              <w:spacing w:after="0"/>
              <w:jc w:val="center"/>
              <w:rPr>
                <w:rStyle w:val="Testosegnaposto"/>
                <w:color w:val="auto"/>
                <w:sz w:val="16"/>
                <w:szCs w:val="16"/>
              </w:rPr>
            </w:pPr>
            <w:r>
              <w:rPr>
                <w:rStyle w:val="Testosegnaposto"/>
                <w:color w:val="auto"/>
                <w:sz w:val="16"/>
                <w:szCs w:val="16"/>
              </w:rPr>
              <w:t>B</w:t>
            </w:r>
          </w:p>
          <w:p w14:paraId="3AB2C577" w14:textId="77777777" w:rsidR="005A5E07" w:rsidRDefault="005A5E07" w:rsidP="005D2646">
            <w:pPr>
              <w:spacing w:after="0"/>
              <w:jc w:val="center"/>
              <w:rPr>
                <w:rStyle w:val="Testosegnaposto"/>
                <w:color w:val="auto"/>
                <w:sz w:val="16"/>
                <w:szCs w:val="16"/>
              </w:rPr>
            </w:pPr>
          </w:p>
          <w:p w14:paraId="774E37C0" w14:textId="77777777" w:rsidR="005A5E07" w:rsidRDefault="005A5E07" w:rsidP="005D2646">
            <w:pPr>
              <w:spacing w:after="0"/>
              <w:jc w:val="center"/>
              <w:rPr>
                <w:rStyle w:val="Testosegnaposto"/>
                <w:color w:val="auto"/>
                <w:sz w:val="16"/>
                <w:szCs w:val="16"/>
              </w:rPr>
            </w:pPr>
          </w:p>
          <w:p w14:paraId="0EBDB292" w14:textId="77777777" w:rsidR="005A5E07" w:rsidRDefault="005A5E07" w:rsidP="005D2646">
            <w:pPr>
              <w:spacing w:after="0"/>
              <w:jc w:val="center"/>
              <w:rPr>
                <w:rStyle w:val="Testosegnaposto"/>
                <w:color w:val="auto"/>
                <w:sz w:val="16"/>
                <w:szCs w:val="16"/>
              </w:rPr>
            </w:pPr>
          </w:p>
          <w:p w14:paraId="1E783B38" w14:textId="77777777" w:rsidR="008D6C36" w:rsidRDefault="008D6C36" w:rsidP="005D2646">
            <w:pPr>
              <w:spacing w:after="0"/>
              <w:jc w:val="center"/>
              <w:rPr>
                <w:rStyle w:val="Testosegnaposto"/>
                <w:color w:val="auto"/>
                <w:sz w:val="16"/>
                <w:szCs w:val="16"/>
              </w:rPr>
            </w:pPr>
          </w:p>
          <w:p w14:paraId="0584A552" w14:textId="77777777" w:rsidR="008D6C36" w:rsidRPr="0006266C" w:rsidRDefault="008D6C36" w:rsidP="005D2646">
            <w:pPr>
              <w:spacing w:after="0"/>
              <w:jc w:val="center"/>
              <w:rPr>
                <w:rStyle w:val="Testosegnaposto"/>
                <w:color w:val="auto"/>
                <w:sz w:val="16"/>
                <w:szCs w:val="16"/>
              </w:rPr>
            </w:pPr>
          </w:p>
        </w:tc>
        <w:tc>
          <w:tcPr>
            <w:tcW w:w="2268" w:type="dxa"/>
            <w:shd w:val="clear" w:color="auto" w:fill="FFFFFF"/>
            <w:vAlign w:val="center"/>
          </w:tcPr>
          <w:p w14:paraId="4CC6E353" w14:textId="77777777" w:rsidR="00B64922" w:rsidRDefault="007A70EF" w:rsidP="005D2646">
            <w:pPr>
              <w:spacing w:after="0"/>
              <w:rPr>
                <w:rStyle w:val="Testosegnaposto"/>
                <w:color w:val="auto"/>
                <w:sz w:val="16"/>
                <w:szCs w:val="16"/>
              </w:rPr>
            </w:pPr>
            <w:r w:rsidRPr="0006266C">
              <w:rPr>
                <w:rStyle w:val="Testosegnaposto"/>
                <w:color w:val="auto"/>
                <w:sz w:val="16"/>
                <w:szCs w:val="16"/>
              </w:rPr>
              <w:t>selezionare un</w:t>
            </w:r>
            <w:r w:rsidR="00D6788A" w:rsidRPr="0006266C">
              <w:rPr>
                <w:rStyle w:val="Testosegnaposto"/>
                <w:color w:val="auto"/>
                <w:sz w:val="16"/>
                <w:szCs w:val="16"/>
              </w:rPr>
              <w:t>o o più valori</w:t>
            </w:r>
            <w:r w:rsidRPr="0006266C">
              <w:rPr>
                <w:rStyle w:val="Testosegnaposto"/>
                <w:color w:val="auto"/>
                <w:sz w:val="16"/>
                <w:szCs w:val="16"/>
              </w:rPr>
              <w:t xml:space="preserve"> tra quelli previsti</w:t>
            </w:r>
          </w:p>
          <w:p w14:paraId="050BCB43" w14:textId="77777777" w:rsidR="005A5E07" w:rsidRDefault="005A5E07" w:rsidP="005D2646">
            <w:pPr>
              <w:spacing w:after="0"/>
              <w:rPr>
                <w:rStyle w:val="Testosegnaposto"/>
                <w:color w:val="auto"/>
                <w:sz w:val="16"/>
                <w:szCs w:val="16"/>
              </w:rPr>
            </w:pPr>
          </w:p>
          <w:p w14:paraId="3081703B" w14:textId="77777777" w:rsidR="005A5E07" w:rsidRDefault="005A5E07" w:rsidP="005D2646">
            <w:pPr>
              <w:spacing w:after="0"/>
              <w:rPr>
                <w:rStyle w:val="Testosegnaposto"/>
                <w:color w:val="auto"/>
                <w:sz w:val="16"/>
                <w:szCs w:val="16"/>
              </w:rPr>
            </w:pPr>
          </w:p>
          <w:p w14:paraId="70BB4552" w14:textId="77777777" w:rsidR="005A5E07" w:rsidRDefault="00FD3C86" w:rsidP="005D2646">
            <w:pPr>
              <w:spacing w:after="0"/>
              <w:rPr>
                <w:rStyle w:val="Testosegnaposto"/>
                <w:color w:val="auto"/>
                <w:sz w:val="16"/>
                <w:szCs w:val="16"/>
              </w:rPr>
            </w:pPr>
            <w:r w:rsidRPr="00FD3C86">
              <w:rPr>
                <w:rStyle w:val="Testosegnaposto"/>
                <w:color w:val="auto"/>
                <w:sz w:val="16"/>
                <w:szCs w:val="16"/>
              </w:rPr>
              <w:t>La categoria merceologica non e' compresa tra quelle indicate nella scheda gara</w:t>
            </w:r>
          </w:p>
          <w:p w14:paraId="5B5F5C57" w14:textId="77777777" w:rsidR="005A5E07" w:rsidRDefault="005A5E07" w:rsidP="005D2646">
            <w:pPr>
              <w:spacing w:after="0"/>
              <w:rPr>
                <w:rStyle w:val="Testosegnaposto"/>
                <w:color w:val="auto"/>
                <w:sz w:val="16"/>
                <w:szCs w:val="16"/>
              </w:rPr>
            </w:pPr>
          </w:p>
          <w:p w14:paraId="746651B1" w14:textId="77777777" w:rsidR="005A5E07" w:rsidRDefault="005A5E07" w:rsidP="005D2646">
            <w:pPr>
              <w:spacing w:after="0"/>
              <w:rPr>
                <w:rStyle w:val="Testosegnaposto"/>
                <w:color w:val="auto"/>
                <w:sz w:val="16"/>
                <w:szCs w:val="16"/>
              </w:rPr>
            </w:pPr>
          </w:p>
          <w:p w14:paraId="1458D636" w14:textId="77777777" w:rsidR="008D6C36" w:rsidRDefault="008D6C36" w:rsidP="005D2646">
            <w:pPr>
              <w:spacing w:after="0"/>
              <w:rPr>
                <w:rStyle w:val="Testosegnaposto"/>
                <w:color w:val="auto"/>
                <w:sz w:val="16"/>
                <w:szCs w:val="16"/>
              </w:rPr>
            </w:pPr>
          </w:p>
          <w:p w14:paraId="2F1E801A" w14:textId="77777777" w:rsidR="008D6C36" w:rsidRPr="0006266C" w:rsidRDefault="008D6C36" w:rsidP="005D2646">
            <w:pPr>
              <w:spacing w:after="0"/>
              <w:rPr>
                <w:rStyle w:val="Testosegnaposto"/>
                <w:color w:val="auto"/>
                <w:sz w:val="16"/>
                <w:szCs w:val="16"/>
              </w:rPr>
            </w:pPr>
          </w:p>
        </w:tc>
      </w:tr>
      <w:tr w:rsidR="007D6935" w:rsidRPr="0006266C" w14:paraId="05598D7E" w14:textId="77777777" w:rsidTr="005D2646">
        <w:tc>
          <w:tcPr>
            <w:tcW w:w="675" w:type="dxa"/>
            <w:shd w:val="clear" w:color="auto" w:fill="FFFFFF"/>
            <w:vAlign w:val="center"/>
          </w:tcPr>
          <w:p w14:paraId="6FEB45D6" w14:textId="77777777" w:rsidR="007D6935" w:rsidRPr="0006266C" w:rsidRDefault="007D6935" w:rsidP="005D2646">
            <w:pPr>
              <w:spacing w:after="0"/>
              <w:jc w:val="center"/>
              <w:rPr>
                <w:rStyle w:val="Testosegnaposto"/>
                <w:bCs/>
                <w:color w:val="auto"/>
                <w:sz w:val="16"/>
                <w:szCs w:val="16"/>
              </w:rPr>
            </w:pPr>
            <w:r w:rsidRPr="0006266C">
              <w:rPr>
                <w:rStyle w:val="Testosegnaposto"/>
                <w:bCs/>
                <w:color w:val="auto"/>
                <w:sz w:val="16"/>
                <w:szCs w:val="16"/>
              </w:rPr>
              <w:t>07.2</w:t>
            </w:r>
          </w:p>
        </w:tc>
        <w:tc>
          <w:tcPr>
            <w:tcW w:w="1843" w:type="dxa"/>
            <w:shd w:val="clear" w:color="auto" w:fill="FFFFFF"/>
          </w:tcPr>
          <w:p w14:paraId="2FE310BD" w14:textId="77777777" w:rsidR="007D6935" w:rsidRPr="0006266C" w:rsidRDefault="007D6935" w:rsidP="005D2646">
            <w:pPr>
              <w:spacing w:after="0"/>
              <w:rPr>
                <w:rFonts w:cs="Arial"/>
                <w:sz w:val="16"/>
                <w:szCs w:val="16"/>
              </w:rPr>
            </w:pPr>
            <w:r w:rsidRPr="0006266C">
              <w:rPr>
                <w:rFonts w:cs="Arial"/>
                <w:sz w:val="16"/>
                <w:szCs w:val="16"/>
              </w:rPr>
              <w:t>Motivazione richiesta CIG</w:t>
            </w:r>
          </w:p>
        </w:tc>
        <w:tc>
          <w:tcPr>
            <w:tcW w:w="884" w:type="dxa"/>
            <w:shd w:val="clear" w:color="auto" w:fill="FFFFFF"/>
            <w:vAlign w:val="center"/>
          </w:tcPr>
          <w:p w14:paraId="3505EF03" w14:textId="77777777" w:rsidR="007D6935" w:rsidRPr="0006266C" w:rsidRDefault="007D6935" w:rsidP="005D2646">
            <w:pPr>
              <w:spacing w:after="0"/>
              <w:jc w:val="center"/>
              <w:rPr>
                <w:rStyle w:val="Testosegnaposto"/>
                <w:color w:val="auto"/>
                <w:sz w:val="16"/>
                <w:szCs w:val="16"/>
              </w:rPr>
            </w:pPr>
            <w:r w:rsidRPr="0006266C">
              <w:rPr>
                <w:rStyle w:val="Testosegnaposto"/>
                <w:color w:val="auto"/>
                <w:sz w:val="16"/>
                <w:szCs w:val="16"/>
              </w:rPr>
              <w:t>OIF</w:t>
            </w:r>
          </w:p>
        </w:tc>
        <w:tc>
          <w:tcPr>
            <w:tcW w:w="2093" w:type="dxa"/>
            <w:shd w:val="clear" w:color="auto" w:fill="FFFFFF"/>
            <w:vAlign w:val="center"/>
          </w:tcPr>
          <w:p w14:paraId="3FAF2373" w14:textId="77777777" w:rsidR="007D6935" w:rsidRPr="00081856" w:rsidRDefault="001A7377" w:rsidP="00B64922">
            <w:pPr>
              <w:spacing w:after="0"/>
              <w:rPr>
                <w:rStyle w:val="Testosegnaposto"/>
                <w:color w:val="auto"/>
                <w:sz w:val="16"/>
                <w:szCs w:val="16"/>
              </w:rPr>
            </w:pPr>
            <w:hyperlink w:anchor="_MOTIVI_VARIANTE" w:history="1">
              <w:r w:rsidR="00B16232" w:rsidRPr="00081856">
                <w:rPr>
                  <w:rStyle w:val="Collegamentoipertestuale"/>
                  <w:sz w:val="16"/>
                  <w:szCs w:val="16"/>
                </w:rPr>
                <w:t>MOTIVAZIONE_</w:t>
              </w:r>
              <w:r w:rsidR="007D6935" w:rsidRPr="00081856">
                <w:rPr>
                  <w:rStyle w:val="Collegamentoipertestuale"/>
                  <w:sz w:val="16"/>
                  <w:szCs w:val="16"/>
                </w:rPr>
                <w:t>CIG</w:t>
              </w:r>
              <w:r w:rsidR="00996473" w:rsidRPr="00081856">
                <w:rPr>
                  <w:rStyle w:val="Collegamentoipertestuale"/>
                  <w:sz w:val="16"/>
                  <w:szCs w:val="16"/>
                </w:rPr>
                <w:t>_SOGGETTI_AGGREGATORI</w:t>
              </w:r>
            </w:hyperlink>
          </w:p>
        </w:tc>
        <w:tc>
          <w:tcPr>
            <w:tcW w:w="1417" w:type="dxa"/>
            <w:shd w:val="clear" w:color="auto" w:fill="FFFFFF"/>
            <w:vAlign w:val="center"/>
          </w:tcPr>
          <w:p w14:paraId="3CEFD90E" w14:textId="77777777" w:rsidR="00D6788A" w:rsidRPr="0006266C" w:rsidRDefault="00D6788A" w:rsidP="005D2646">
            <w:pPr>
              <w:spacing w:after="0"/>
              <w:rPr>
                <w:rStyle w:val="Testosegnaposto"/>
                <w:color w:val="auto"/>
                <w:sz w:val="16"/>
                <w:szCs w:val="16"/>
              </w:rPr>
            </w:pPr>
            <w:r w:rsidRPr="0006266C">
              <w:rPr>
                <w:rStyle w:val="Testosegnaposto"/>
                <w:color w:val="auto"/>
                <w:sz w:val="16"/>
                <w:szCs w:val="16"/>
              </w:rPr>
              <w:t>lista di valori da elenco</w:t>
            </w:r>
          </w:p>
          <w:p w14:paraId="5866C59A" w14:textId="77777777" w:rsidR="00D6788A" w:rsidRPr="0006266C" w:rsidRDefault="00D6788A" w:rsidP="005D2646">
            <w:pPr>
              <w:spacing w:after="0"/>
              <w:rPr>
                <w:rStyle w:val="Testosegnaposto"/>
                <w:color w:val="auto"/>
                <w:sz w:val="16"/>
                <w:szCs w:val="16"/>
              </w:rPr>
            </w:pPr>
          </w:p>
          <w:p w14:paraId="4AB2043C" w14:textId="77777777" w:rsidR="007D6935" w:rsidRDefault="007D6935" w:rsidP="005D2646">
            <w:pPr>
              <w:spacing w:after="0"/>
              <w:rPr>
                <w:rStyle w:val="Testosegnaposto"/>
                <w:color w:val="auto"/>
                <w:sz w:val="16"/>
                <w:szCs w:val="16"/>
              </w:rPr>
            </w:pPr>
            <w:r w:rsidRPr="0006266C">
              <w:rPr>
                <w:rStyle w:val="Testosegnaposto"/>
                <w:color w:val="auto"/>
                <w:sz w:val="16"/>
                <w:szCs w:val="16"/>
              </w:rPr>
              <w:t xml:space="preserve">obbligatorio solo se campo S01.07.1  è valorizzato e </w:t>
            </w:r>
            <w:r w:rsidR="00163F27" w:rsidRPr="0006266C">
              <w:rPr>
                <w:rStyle w:val="Testosegnaposto"/>
                <w:color w:val="auto"/>
                <w:sz w:val="16"/>
                <w:szCs w:val="16"/>
              </w:rPr>
              <w:t xml:space="preserve">S01.07.1   &lt;&gt;  ‘Lavori oppure beni e servizi non </w:t>
            </w:r>
            <w:r w:rsidR="00163F27" w:rsidRPr="0006266C">
              <w:rPr>
                <w:rStyle w:val="Testosegnaposto"/>
                <w:color w:val="auto"/>
                <w:sz w:val="16"/>
                <w:szCs w:val="16"/>
              </w:rPr>
              <w:lastRenderedPageBreak/>
              <w:t>elencati nell'art. 1 dPCM 24 dicembre 2015’</w:t>
            </w:r>
          </w:p>
          <w:p w14:paraId="7CF15F91" w14:textId="77777777" w:rsidR="00591C63" w:rsidRDefault="00591C63" w:rsidP="005D2646">
            <w:pPr>
              <w:spacing w:after="0"/>
              <w:rPr>
                <w:rStyle w:val="Testosegnaposto"/>
                <w:color w:val="auto"/>
                <w:sz w:val="16"/>
                <w:szCs w:val="16"/>
              </w:rPr>
            </w:pPr>
          </w:p>
          <w:p w14:paraId="79B784C7" w14:textId="7DD9CF5D" w:rsidR="00591C63" w:rsidRPr="0006266C" w:rsidRDefault="00591C63" w:rsidP="005D2646">
            <w:pPr>
              <w:spacing w:after="0"/>
              <w:rPr>
                <w:rStyle w:val="Testosegnaposto"/>
                <w:color w:val="auto"/>
                <w:sz w:val="16"/>
                <w:szCs w:val="16"/>
              </w:rPr>
            </w:pPr>
            <w:r w:rsidRPr="00B454DC">
              <w:rPr>
                <w:rStyle w:val="Testosegnaposto"/>
                <w:color w:val="auto"/>
                <w:sz w:val="16"/>
                <w:szCs w:val="16"/>
              </w:rPr>
              <w:t>Se il campo è uguale a 3 e il CF della SA non è uno dei Soggetti Aggregatori inclusi nell’elenco pubblicato da ANAC (Delibera 643 del 2021)</w:t>
            </w:r>
          </w:p>
        </w:tc>
        <w:tc>
          <w:tcPr>
            <w:tcW w:w="709" w:type="dxa"/>
            <w:shd w:val="clear" w:color="auto" w:fill="FFFFFF"/>
            <w:vAlign w:val="center"/>
          </w:tcPr>
          <w:p w14:paraId="6C390269" w14:textId="77777777" w:rsidR="00591C63" w:rsidRDefault="00591C63" w:rsidP="00D6788A">
            <w:pPr>
              <w:spacing w:after="0"/>
              <w:rPr>
                <w:rStyle w:val="Testosegnaposto"/>
                <w:color w:val="auto"/>
                <w:sz w:val="16"/>
                <w:szCs w:val="16"/>
              </w:rPr>
            </w:pPr>
          </w:p>
          <w:p w14:paraId="45336B91" w14:textId="77777777" w:rsidR="00591C63" w:rsidRDefault="00591C63" w:rsidP="00D6788A">
            <w:pPr>
              <w:spacing w:after="0"/>
              <w:rPr>
                <w:rStyle w:val="Testosegnaposto"/>
                <w:color w:val="auto"/>
                <w:sz w:val="16"/>
                <w:szCs w:val="16"/>
              </w:rPr>
            </w:pPr>
          </w:p>
          <w:p w14:paraId="36C49A9F" w14:textId="77777777" w:rsidR="00591C63" w:rsidRDefault="00591C63" w:rsidP="00D6788A">
            <w:pPr>
              <w:spacing w:after="0"/>
              <w:rPr>
                <w:rStyle w:val="Testosegnaposto"/>
                <w:color w:val="auto"/>
                <w:sz w:val="16"/>
                <w:szCs w:val="16"/>
              </w:rPr>
            </w:pPr>
          </w:p>
          <w:p w14:paraId="7F6956F7" w14:textId="60B26474" w:rsidR="007D6935" w:rsidRDefault="007D6935" w:rsidP="00D6788A">
            <w:pPr>
              <w:spacing w:after="0"/>
              <w:rPr>
                <w:rStyle w:val="Testosegnaposto"/>
                <w:color w:val="auto"/>
                <w:sz w:val="16"/>
                <w:szCs w:val="16"/>
              </w:rPr>
            </w:pPr>
            <w:r w:rsidRPr="0006266C">
              <w:rPr>
                <w:rStyle w:val="Testosegnaposto"/>
                <w:color w:val="auto"/>
                <w:sz w:val="16"/>
                <w:szCs w:val="16"/>
              </w:rPr>
              <w:t>B</w:t>
            </w:r>
          </w:p>
          <w:p w14:paraId="60C3E25C" w14:textId="77777777" w:rsidR="00591C63" w:rsidRDefault="00591C63" w:rsidP="00D6788A">
            <w:pPr>
              <w:spacing w:after="0"/>
              <w:rPr>
                <w:rStyle w:val="Testosegnaposto"/>
                <w:color w:val="auto"/>
                <w:sz w:val="16"/>
                <w:szCs w:val="16"/>
              </w:rPr>
            </w:pPr>
          </w:p>
          <w:p w14:paraId="211A7CCB" w14:textId="77777777" w:rsidR="00591C63" w:rsidRDefault="00591C63" w:rsidP="00D6788A">
            <w:pPr>
              <w:spacing w:after="0"/>
              <w:rPr>
                <w:rStyle w:val="Testosegnaposto"/>
                <w:color w:val="auto"/>
                <w:sz w:val="16"/>
                <w:szCs w:val="16"/>
              </w:rPr>
            </w:pPr>
          </w:p>
          <w:p w14:paraId="7306B4F7" w14:textId="77777777" w:rsidR="00591C63" w:rsidRDefault="00591C63" w:rsidP="00D6788A">
            <w:pPr>
              <w:spacing w:after="0"/>
              <w:rPr>
                <w:rStyle w:val="Testosegnaposto"/>
                <w:color w:val="auto"/>
                <w:sz w:val="16"/>
                <w:szCs w:val="16"/>
              </w:rPr>
            </w:pPr>
          </w:p>
          <w:p w14:paraId="7870A815" w14:textId="77777777" w:rsidR="00591C63" w:rsidRDefault="00591C63" w:rsidP="00D6788A">
            <w:pPr>
              <w:spacing w:after="0"/>
              <w:rPr>
                <w:rStyle w:val="Testosegnaposto"/>
                <w:color w:val="auto"/>
                <w:sz w:val="16"/>
                <w:szCs w:val="16"/>
              </w:rPr>
            </w:pPr>
          </w:p>
          <w:p w14:paraId="687A47EB" w14:textId="77777777" w:rsidR="00591C63" w:rsidRDefault="00591C63" w:rsidP="00D6788A">
            <w:pPr>
              <w:spacing w:after="0"/>
              <w:rPr>
                <w:rStyle w:val="Testosegnaposto"/>
                <w:color w:val="auto"/>
                <w:sz w:val="16"/>
                <w:szCs w:val="16"/>
              </w:rPr>
            </w:pPr>
          </w:p>
          <w:p w14:paraId="65E270C3" w14:textId="77777777" w:rsidR="00591C63" w:rsidRDefault="00591C63" w:rsidP="00D6788A">
            <w:pPr>
              <w:spacing w:after="0"/>
              <w:rPr>
                <w:rStyle w:val="Testosegnaposto"/>
                <w:color w:val="auto"/>
                <w:sz w:val="16"/>
                <w:szCs w:val="16"/>
              </w:rPr>
            </w:pPr>
          </w:p>
          <w:p w14:paraId="74E5AFC0" w14:textId="77777777" w:rsidR="00591C63" w:rsidRDefault="00591C63" w:rsidP="00D6788A">
            <w:pPr>
              <w:spacing w:after="0"/>
              <w:rPr>
                <w:rStyle w:val="Testosegnaposto"/>
                <w:color w:val="auto"/>
                <w:sz w:val="16"/>
                <w:szCs w:val="16"/>
              </w:rPr>
            </w:pPr>
          </w:p>
          <w:p w14:paraId="14CFA0E0" w14:textId="77777777" w:rsidR="00591C63" w:rsidRDefault="00591C63" w:rsidP="00D6788A">
            <w:pPr>
              <w:spacing w:after="0"/>
              <w:rPr>
                <w:rStyle w:val="Testosegnaposto"/>
                <w:color w:val="auto"/>
                <w:sz w:val="16"/>
                <w:szCs w:val="16"/>
              </w:rPr>
            </w:pPr>
          </w:p>
          <w:p w14:paraId="5AB15FED" w14:textId="77777777" w:rsidR="00591C63" w:rsidRDefault="00591C63" w:rsidP="00D6788A">
            <w:pPr>
              <w:spacing w:after="0"/>
              <w:rPr>
                <w:rStyle w:val="Testosegnaposto"/>
                <w:color w:val="auto"/>
                <w:sz w:val="16"/>
                <w:szCs w:val="16"/>
              </w:rPr>
            </w:pPr>
          </w:p>
          <w:p w14:paraId="327E6E4B" w14:textId="77777777" w:rsidR="00591C63" w:rsidRDefault="00591C63" w:rsidP="00D6788A">
            <w:pPr>
              <w:spacing w:after="0"/>
              <w:rPr>
                <w:rStyle w:val="Testosegnaposto"/>
                <w:color w:val="auto"/>
                <w:sz w:val="16"/>
                <w:szCs w:val="16"/>
              </w:rPr>
            </w:pPr>
          </w:p>
          <w:p w14:paraId="11D4F7C6" w14:textId="77777777" w:rsidR="00591C63" w:rsidRDefault="00591C63" w:rsidP="00D6788A">
            <w:pPr>
              <w:spacing w:after="0"/>
              <w:rPr>
                <w:rStyle w:val="Testosegnaposto"/>
                <w:color w:val="auto"/>
                <w:sz w:val="16"/>
                <w:szCs w:val="16"/>
              </w:rPr>
            </w:pPr>
          </w:p>
          <w:p w14:paraId="49FA791F" w14:textId="77777777" w:rsidR="00591C63" w:rsidRDefault="00591C63" w:rsidP="00D6788A">
            <w:pPr>
              <w:spacing w:after="0"/>
              <w:rPr>
                <w:rStyle w:val="Testosegnaposto"/>
                <w:color w:val="auto"/>
                <w:sz w:val="16"/>
                <w:szCs w:val="16"/>
              </w:rPr>
            </w:pPr>
          </w:p>
          <w:p w14:paraId="52075252" w14:textId="77777777" w:rsidR="00591C63" w:rsidRDefault="00591C63" w:rsidP="00D6788A">
            <w:pPr>
              <w:spacing w:after="0"/>
              <w:rPr>
                <w:rStyle w:val="Testosegnaposto"/>
                <w:color w:val="auto"/>
                <w:sz w:val="16"/>
                <w:szCs w:val="16"/>
              </w:rPr>
            </w:pPr>
          </w:p>
          <w:p w14:paraId="2FB01DE6" w14:textId="77777777" w:rsidR="00591C63" w:rsidRDefault="00591C63" w:rsidP="00D6788A">
            <w:pPr>
              <w:spacing w:after="0"/>
              <w:rPr>
                <w:rStyle w:val="Testosegnaposto"/>
                <w:color w:val="auto"/>
                <w:sz w:val="16"/>
                <w:szCs w:val="16"/>
              </w:rPr>
            </w:pPr>
          </w:p>
          <w:p w14:paraId="106DAC59" w14:textId="1277C305" w:rsidR="00591C63" w:rsidRPr="0006266C" w:rsidRDefault="00591C63" w:rsidP="00D6788A">
            <w:pPr>
              <w:spacing w:after="0"/>
              <w:rPr>
                <w:rStyle w:val="Testosegnaposto"/>
                <w:color w:val="auto"/>
                <w:sz w:val="16"/>
                <w:szCs w:val="16"/>
              </w:rPr>
            </w:pPr>
            <w:r w:rsidRPr="00B454DC">
              <w:rPr>
                <w:rStyle w:val="Testosegnaposto"/>
                <w:color w:val="auto"/>
                <w:sz w:val="16"/>
                <w:szCs w:val="16"/>
              </w:rPr>
              <w:t>B</w:t>
            </w:r>
          </w:p>
        </w:tc>
        <w:tc>
          <w:tcPr>
            <w:tcW w:w="2268" w:type="dxa"/>
            <w:shd w:val="clear" w:color="auto" w:fill="FFFFFF"/>
            <w:vAlign w:val="center"/>
          </w:tcPr>
          <w:p w14:paraId="72C9A46B" w14:textId="77777777" w:rsidR="00591C63" w:rsidRDefault="00591C63" w:rsidP="00D6788A">
            <w:pPr>
              <w:spacing w:after="0"/>
              <w:rPr>
                <w:rStyle w:val="Testosegnaposto"/>
                <w:color w:val="auto"/>
                <w:sz w:val="16"/>
                <w:szCs w:val="16"/>
              </w:rPr>
            </w:pPr>
          </w:p>
          <w:p w14:paraId="1ED34E2A" w14:textId="77777777" w:rsidR="00591C63" w:rsidRDefault="00591C63" w:rsidP="00D6788A">
            <w:pPr>
              <w:spacing w:after="0"/>
              <w:rPr>
                <w:rStyle w:val="Testosegnaposto"/>
                <w:color w:val="auto"/>
                <w:sz w:val="16"/>
                <w:szCs w:val="16"/>
              </w:rPr>
            </w:pPr>
          </w:p>
          <w:p w14:paraId="2D777179" w14:textId="77777777" w:rsidR="00591C63" w:rsidRDefault="00591C63" w:rsidP="00D6788A">
            <w:pPr>
              <w:spacing w:after="0"/>
              <w:rPr>
                <w:rStyle w:val="Testosegnaposto"/>
                <w:color w:val="auto"/>
                <w:sz w:val="16"/>
                <w:szCs w:val="16"/>
              </w:rPr>
            </w:pPr>
          </w:p>
          <w:p w14:paraId="56B58949" w14:textId="2B6A70D5" w:rsidR="007D6935" w:rsidRDefault="00D6788A" w:rsidP="00D6788A">
            <w:pPr>
              <w:spacing w:after="0"/>
              <w:rPr>
                <w:rStyle w:val="Testosegnaposto"/>
                <w:color w:val="auto"/>
                <w:sz w:val="16"/>
                <w:szCs w:val="16"/>
              </w:rPr>
            </w:pPr>
            <w:r w:rsidRPr="0006266C">
              <w:rPr>
                <w:rStyle w:val="Testosegnaposto"/>
                <w:color w:val="auto"/>
                <w:sz w:val="16"/>
                <w:szCs w:val="16"/>
              </w:rPr>
              <w:t>Non e' stato indicato il campo Motivazione richiesta CIG</w:t>
            </w:r>
          </w:p>
          <w:p w14:paraId="5025C307" w14:textId="77777777" w:rsidR="00591C63" w:rsidRDefault="00591C63" w:rsidP="00D6788A">
            <w:pPr>
              <w:spacing w:after="0"/>
              <w:rPr>
                <w:rStyle w:val="Testosegnaposto"/>
                <w:color w:val="auto"/>
                <w:sz w:val="16"/>
                <w:szCs w:val="16"/>
              </w:rPr>
            </w:pPr>
          </w:p>
          <w:p w14:paraId="4C283BEB" w14:textId="77777777" w:rsidR="00591C63" w:rsidRDefault="00591C63" w:rsidP="00D6788A">
            <w:pPr>
              <w:spacing w:after="0"/>
              <w:rPr>
                <w:rStyle w:val="Testosegnaposto"/>
                <w:color w:val="auto"/>
                <w:sz w:val="16"/>
                <w:szCs w:val="16"/>
              </w:rPr>
            </w:pPr>
          </w:p>
          <w:p w14:paraId="22954506" w14:textId="77777777" w:rsidR="00591C63" w:rsidRDefault="00591C63" w:rsidP="00D6788A">
            <w:pPr>
              <w:spacing w:after="0"/>
              <w:rPr>
                <w:rStyle w:val="Testosegnaposto"/>
                <w:color w:val="auto"/>
                <w:sz w:val="16"/>
                <w:szCs w:val="16"/>
              </w:rPr>
            </w:pPr>
          </w:p>
          <w:p w14:paraId="4C7D4358" w14:textId="77777777" w:rsidR="00591C63" w:rsidRDefault="00591C63" w:rsidP="00D6788A">
            <w:pPr>
              <w:spacing w:after="0"/>
              <w:rPr>
                <w:rStyle w:val="Testosegnaposto"/>
                <w:color w:val="auto"/>
                <w:sz w:val="16"/>
                <w:szCs w:val="16"/>
              </w:rPr>
            </w:pPr>
          </w:p>
          <w:p w14:paraId="5A3FEEE8" w14:textId="77777777" w:rsidR="00591C63" w:rsidRDefault="00591C63" w:rsidP="00D6788A">
            <w:pPr>
              <w:spacing w:after="0"/>
              <w:rPr>
                <w:rStyle w:val="Testosegnaposto"/>
                <w:color w:val="auto"/>
                <w:sz w:val="16"/>
                <w:szCs w:val="16"/>
              </w:rPr>
            </w:pPr>
          </w:p>
          <w:p w14:paraId="324E862B" w14:textId="77777777" w:rsidR="00591C63" w:rsidRDefault="00591C63" w:rsidP="00D6788A">
            <w:pPr>
              <w:spacing w:after="0"/>
              <w:rPr>
                <w:rStyle w:val="Testosegnaposto"/>
                <w:color w:val="auto"/>
                <w:sz w:val="16"/>
                <w:szCs w:val="16"/>
              </w:rPr>
            </w:pPr>
          </w:p>
          <w:p w14:paraId="41C3AAEF" w14:textId="77777777" w:rsidR="00591C63" w:rsidRDefault="00591C63" w:rsidP="00D6788A">
            <w:pPr>
              <w:spacing w:after="0"/>
              <w:rPr>
                <w:rStyle w:val="Testosegnaposto"/>
                <w:color w:val="auto"/>
                <w:sz w:val="16"/>
                <w:szCs w:val="16"/>
              </w:rPr>
            </w:pPr>
          </w:p>
          <w:p w14:paraId="233AFB89" w14:textId="77777777" w:rsidR="00591C63" w:rsidRDefault="00591C63" w:rsidP="00D6788A">
            <w:pPr>
              <w:spacing w:after="0"/>
              <w:rPr>
                <w:rStyle w:val="Testosegnaposto"/>
                <w:color w:val="auto"/>
                <w:sz w:val="16"/>
                <w:szCs w:val="16"/>
              </w:rPr>
            </w:pPr>
          </w:p>
          <w:p w14:paraId="5F23FD93" w14:textId="77777777" w:rsidR="00591C63" w:rsidRDefault="00591C63" w:rsidP="00D6788A">
            <w:pPr>
              <w:spacing w:after="0"/>
              <w:rPr>
                <w:rStyle w:val="Testosegnaposto"/>
                <w:color w:val="auto"/>
                <w:sz w:val="16"/>
                <w:szCs w:val="16"/>
              </w:rPr>
            </w:pPr>
          </w:p>
          <w:p w14:paraId="2D4671C8" w14:textId="77777777" w:rsidR="00591C63" w:rsidRDefault="00591C63" w:rsidP="00D6788A">
            <w:pPr>
              <w:spacing w:after="0"/>
              <w:rPr>
                <w:rStyle w:val="Testosegnaposto"/>
                <w:color w:val="auto"/>
                <w:sz w:val="16"/>
                <w:szCs w:val="16"/>
              </w:rPr>
            </w:pPr>
          </w:p>
          <w:p w14:paraId="2FB8C948" w14:textId="77777777" w:rsidR="00591C63" w:rsidRDefault="00591C63" w:rsidP="00D6788A">
            <w:pPr>
              <w:spacing w:after="0"/>
              <w:rPr>
                <w:rStyle w:val="Testosegnaposto"/>
                <w:color w:val="auto"/>
                <w:sz w:val="16"/>
                <w:szCs w:val="16"/>
              </w:rPr>
            </w:pPr>
          </w:p>
          <w:p w14:paraId="4E11E2DB" w14:textId="77777777" w:rsidR="00591C63" w:rsidRDefault="00591C63" w:rsidP="00D6788A">
            <w:pPr>
              <w:spacing w:after="0"/>
              <w:rPr>
                <w:rStyle w:val="Testosegnaposto"/>
                <w:color w:val="auto"/>
                <w:sz w:val="16"/>
                <w:szCs w:val="16"/>
              </w:rPr>
            </w:pPr>
          </w:p>
          <w:p w14:paraId="639D01D3" w14:textId="77777777" w:rsidR="00591C63" w:rsidRDefault="00591C63" w:rsidP="00D6788A">
            <w:pPr>
              <w:spacing w:after="0"/>
              <w:rPr>
                <w:rStyle w:val="Testosegnaposto"/>
                <w:color w:val="auto"/>
                <w:sz w:val="16"/>
                <w:szCs w:val="16"/>
              </w:rPr>
            </w:pPr>
          </w:p>
          <w:p w14:paraId="5A799518" w14:textId="74284849" w:rsidR="00591C63" w:rsidRPr="0006266C" w:rsidRDefault="00591C63" w:rsidP="00D6788A">
            <w:pPr>
              <w:spacing w:after="0"/>
              <w:rPr>
                <w:rStyle w:val="Testosegnaposto"/>
                <w:color w:val="auto"/>
                <w:sz w:val="16"/>
                <w:szCs w:val="16"/>
              </w:rPr>
            </w:pPr>
            <w:r w:rsidRPr="00B454DC">
              <w:rPr>
                <w:rStyle w:val="Testosegnaposto"/>
                <w:color w:val="auto"/>
                <w:sz w:val="16"/>
                <w:szCs w:val="16"/>
              </w:rPr>
              <w:t>Soggetto SA non presente nell'anagrafe soggetti aggregatori</w:t>
            </w:r>
          </w:p>
        </w:tc>
      </w:tr>
      <w:tr w:rsidR="00727238" w:rsidRPr="005E7495" w14:paraId="483383BC" w14:textId="77777777" w:rsidTr="005D2646">
        <w:tc>
          <w:tcPr>
            <w:tcW w:w="675" w:type="dxa"/>
            <w:tcBorders>
              <w:top w:val="single" w:sz="8" w:space="0" w:color="4F81BD"/>
              <w:left w:val="single" w:sz="8" w:space="0" w:color="4F81BD"/>
              <w:bottom w:val="single" w:sz="8" w:space="0" w:color="4F81BD"/>
            </w:tcBorders>
            <w:shd w:val="clear" w:color="auto" w:fill="FFFFFF"/>
            <w:vAlign w:val="center"/>
          </w:tcPr>
          <w:p w14:paraId="5795D118"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lastRenderedPageBreak/>
              <w:t>08</w:t>
            </w:r>
          </w:p>
        </w:tc>
        <w:tc>
          <w:tcPr>
            <w:tcW w:w="1843" w:type="dxa"/>
            <w:tcBorders>
              <w:top w:val="single" w:sz="8" w:space="0" w:color="4F81BD"/>
              <w:bottom w:val="single" w:sz="8" w:space="0" w:color="4F81BD"/>
            </w:tcBorders>
            <w:shd w:val="clear" w:color="auto" w:fill="FFFFFF"/>
          </w:tcPr>
          <w:p w14:paraId="29837A02" w14:textId="77777777" w:rsidR="00727238" w:rsidRPr="005D2646" w:rsidRDefault="00727238" w:rsidP="005D2646">
            <w:pPr>
              <w:spacing w:after="0"/>
              <w:rPr>
                <w:rFonts w:cs="Arial"/>
                <w:color w:val="000000"/>
                <w:sz w:val="16"/>
                <w:szCs w:val="16"/>
              </w:rPr>
            </w:pPr>
            <w:r w:rsidRPr="005D2646">
              <w:rPr>
                <w:rFonts w:cs="Arial"/>
                <w:color w:val="000000"/>
                <w:sz w:val="16"/>
                <w:szCs w:val="16"/>
              </w:rPr>
              <w:t>Oggetto della gara</w:t>
            </w:r>
          </w:p>
        </w:tc>
        <w:tc>
          <w:tcPr>
            <w:tcW w:w="884" w:type="dxa"/>
            <w:tcBorders>
              <w:top w:val="single" w:sz="8" w:space="0" w:color="4F81BD"/>
              <w:bottom w:val="single" w:sz="8" w:space="0" w:color="4F81BD"/>
            </w:tcBorders>
            <w:shd w:val="clear" w:color="auto" w:fill="FFFFFF"/>
            <w:vAlign w:val="center"/>
          </w:tcPr>
          <w:p w14:paraId="33EC74F8"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tcBorders>
              <w:top w:val="single" w:sz="8" w:space="0" w:color="4F81BD"/>
              <w:bottom w:val="single" w:sz="8" w:space="0" w:color="4F81BD"/>
            </w:tcBorders>
            <w:shd w:val="clear" w:color="auto" w:fill="FFFFFF"/>
            <w:vAlign w:val="center"/>
          </w:tcPr>
          <w:p w14:paraId="11502A8F"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STRINGA</w:t>
            </w:r>
          </w:p>
        </w:tc>
        <w:tc>
          <w:tcPr>
            <w:tcW w:w="1417" w:type="dxa"/>
            <w:tcBorders>
              <w:top w:val="single" w:sz="8" w:space="0" w:color="4F81BD"/>
              <w:bottom w:val="single" w:sz="8" w:space="0" w:color="4F81BD"/>
            </w:tcBorders>
            <w:shd w:val="clear" w:color="auto" w:fill="FFFFFF"/>
            <w:vAlign w:val="center"/>
          </w:tcPr>
          <w:p w14:paraId="4B7D68F8"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testo libero</w:t>
            </w:r>
          </w:p>
        </w:tc>
        <w:tc>
          <w:tcPr>
            <w:tcW w:w="709" w:type="dxa"/>
            <w:tcBorders>
              <w:top w:val="single" w:sz="8" w:space="0" w:color="4F81BD"/>
              <w:bottom w:val="single" w:sz="8" w:space="0" w:color="4F81BD"/>
            </w:tcBorders>
            <w:shd w:val="clear" w:color="auto" w:fill="FFFFFF"/>
            <w:vAlign w:val="center"/>
          </w:tcPr>
          <w:p w14:paraId="2530D4B4"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vAlign w:val="center"/>
          </w:tcPr>
          <w:p w14:paraId="5D5CB25D"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Inserire l’oggetto della gara</w:t>
            </w:r>
          </w:p>
        </w:tc>
      </w:tr>
      <w:tr w:rsidR="00727238" w:rsidRPr="005E7495" w14:paraId="6398AC4F" w14:textId="77777777" w:rsidTr="005D2646">
        <w:tc>
          <w:tcPr>
            <w:tcW w:w="675" w:type="dxa"/>
            <w:shd w:val="clear" w:color="auto" w:fill="FFFFFF"/>
          </w:tcPr>
          <w:p w14:paraId="7B5196FD"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09</w:t>
            </w:r>
          </w:p>
        </w:tc>
        <w:tc>
          <w:tcPr>
            <w:tcW w:w="1843" w:type="dxa"/>
            <w:shd w:val="clear" w:color="auto" w:fill="FFFFFF"/>
          </w:tcPr>
          <w:p w14:paraId="041A63FF" w14:textId="77777777" w:rsidR="00727238" w:rsidRPr="005D2646" w:rsidRDefault="00727238" w:rsidP="005D2646">
            <w:pPr>
              <w:spacing w:after="0"/>
              <w:rPr>
                <w:rFonts w:cs="Arial"/>
                <w:color w:val="000000"/>
                <w:sz w:val="16"/>
                <w:szCs w:val="16"/>
              </w:rPr>
            </w:pPr>
            <w:r w:rsidRPr="005D2646">
              <w:rPr>
                <w:rFonts w:cs="Arial"/>
                <w:color w:val="000000"/>
                <w:sz w:val="16"/>
                <w:szCs w:val="16"/>
              </w:rPr>
              <w:t>Numero Totale Lotti</w:t>
            </w:r>
          </w:p>
        </w:tc>
        <w:tc>
          <w:tcPr>
            <w:tcW w:w="884" w:type="dxa"/>
            <w:shd w:val="clear" w:color="auto" w:fill="FFFFFF"/>
          </w:tcPr>
          <w:p w14:paraId="037AD953"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shd w:val="clear" w:color="auto" w:fill="FFFFFF"/>
          </w:tcPr>
          <w:p w14:paraId="1AEFF4A9"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7" w:type="dxa"/>
            <w:shd w:val="clear" w:color="auto" w:fill="FFFFFF"/>
          </w:tcPr>
          <w:p w14:paraId="0289B105"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il numero dei lotti deve essere maggiore o uguale ad 1</w:t>
            </w:r>
          </w:p>
          <w:p w14:paraId="7758B413"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In fase di perfezionamento il valore inserito deve essere coerente col numero di lotti inseriti</w:t>
            </w:r>
          </w:p>
        </w:tc>
        <w:tc>
          <w:tcPr>
            <w:tcW w:w="709" w:type="dxa"/>
            <w:shd w:val="clear" w:color="auto" w:fill="FFFFFF"/>
          </w:tcPr>
          <w:p w14:paraId="21014401"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p w14:paraId="489A9196" w14:textId="77777777" w:rsidR="00727238" w:rsidRPr="005D2646" w:rsidRDefault="00727238" w:rsidP="005D2646">
            <w:pPr>
              <w:spacing w:after="0"/>
              <w:jc w:val="center"/>
              <w:rPr>
                <w:rStyle w:val="Testosegnaposto"/>
                <w:color w:val="000000"/>
                <w:sz w:val="16"/>
                <w:szCs w:val="16"/>
              </w:rPr>
            </w:pPr>
          </w:p>
          <w:p w14:paraId="6CCFFC4F" w14:textId="77777777" w:rsidR="00727238" w:rsidRPr="005D2646" w:rsidRDefault="00727238" w:rsidP="005D2646">
            <w:pPr>
              <w:spacing w:after="0"/>
              <w:jc w:val="center"/>
              <w:rPr>
                <w:rStyle w:val="Testosegnaposto"/>
                <w:color w:val="000000"/>
                <w:sz w:val="16"/>
                <w:szCs w:val="16"/>
              </w:rPr>
            </w:pPr>
          </w:p>
          <w:p w14:paraId="020F5438" w14:textId="77777777" w:rsidR="00727238" w:rsidRPr="005D2646" w:rsidRDefault="00727238" w:rsidP="005D2646">
            <w:pPr>
              <w:spacing w:after="0"/>
              <w:jc w:val="center"/>
              <w:rPr>
                <w:rStyle w:val="Testosegnaposto"/>
                <w:color w:val="000000"/>
                <w:sz w:val="16"/>
                <w:szCs w:val="16"/>
              </w:rPr>
            </w:pPr>
          </w:p>
          <w:p w14:paraId="211EA304"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p w14:paraId="2F608C8D" w14:textId="77777777" w:rsidR="00727238" w:rsidRPr="005D2646" w:rsidRDefault="00727238" w:rsidP="005D2646">
            <w:pPr>
              <w:spacing w:after="0"/>
              <w:rPr>
                <w:rStyle w:val="Testosegnaposto"/>
                <w:color w:val="000000"/>
                <w:sz w:val="16"/>
                <w:szCs w:val="16"/>
              </w:rPr>
            </w:pPr>
          </w:p>
        </w:tc>
        <w:tc>
          <w:tcPr>
            <w:tcW w:w="2268" w:type="dxa"/>
            <w:shd w:val="clear" w:color="auto" w:fill="FFFFFF"/>
          </w:tcPr>
          <w:p w14:paraId="25FCBB44"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Inserire il numero dei lotti</w:t>
            </w:r>
          </w:p>
          <w:p w14:paraId="6BA8E276" w14:textId="77777777" w:rsidR="00727238" w:rsidRPr="005D2646" w:rsidRDefault="00727238" w:rsidP="005D2646">
            <w:pPr>
              <w:spacing w:after="0"/>
              <w:rPr>
                <w:rStyle w:val="Testosegnaposto"/>
                <w:color w:val="000000"/>
                <w:sz w:val="16"/>
                <w:szCs w:val="16"/>
              </w:rPr>
            </w:pPr>
          </w:p>
          <w:p w14:paraId="4904C300" w14:textId="77777777" w:rsidR="00727238" w:rsidRPr="005D2646" w:rsidRDefault="00727238" w:rsidP="005D2646">
            <w:pPr>
              <w:spacing w:after="0"/>
              <w:rPr>
                <w:rStyle w:val="Testosegnaposto"/>
                <w:color w:val="000000"/>
                <w:sz w:val="16"/>
                <w:szCs w:val="16"/>
              </w:rPr>
            </w:pPr>
          </w:p>
          <w:p w14:paraId="56B9B3D6" w14:textId="77777777" w:rsidR="00727238" w:rsidRPr="005D2646" w:rsidRDefault="00727238" w:rsidP="005D2646">
            <w:pPr>
              <w:spacing w:after="0"/>
              <w:rPr>
                <w:rStyle w:val="Testosegnaposto"/>
                <w:color w:val="000000"/>
                <w:sz w:val="16"/>
                <w:szCs w:val="16"/>
              </w:rPr>
            </w:pPr>
          </w:p>
          <w:p w14:paraId="2D34F49B"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In fase di perfezionamento  viene visualizzato il seguente messaggio “numero lotti da perfezionare incoerente rispetto ai numero totale dei lotti della gara”</w:t>
            </w:r>
          </w:p>
        </w:tc>
      </w:tr>
      <w:tr w:rsidR="00727238" w:rsidRPr="005E7495" w14:paraId="39037D10" w14:textId="77777777" w:rsidTr="005D2646">
        <w:tc>
          <w:tcPr>
            <w:tcW w:w="675" w:type="dxa"/>
            <w:tcBorders>
              <w:top w:val="single" w:sz="8" w:space="0" w:color="4F81BD"/>
              <w:left w:val="single" w:sz="8" w:space="0" w:color="4F81BD"/>
              <w:bottom w:val="single" w:sz="8" w:space="0" w:color="4F81BD"/>
            </w:tcBorders>
            <w:shd w:val="clear" w:color="auto" w:fill="FFFFFF"/>
          </w:tcPr>
          <w:p w14:paraId="73172FE8"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10</w:t>
            </w:r>
            <w:r w:rsidR="00E44CE5" w:rsidRPr="005D2646">
              <w:rPr>
                <w:rStyle w:val="Rimandonotaapidipagina"/>
                <w:rFonts w:cs="Arial"/>
                <w:color w:val="000000"/>
                <w:sz w:val="16"/>
                <w:szCs w:val="16"/>
              </w:rPr>
              <w:footnoteReference w:id="6"/>
            </w:r>
          </w:p>
        </w:tc>
        <w:tc>
          <w:tcPr>
            <w:tcW w:w="1843" w:type="dxa"/>
            <w:tcBorders>
              <w:top w:val="single" w:sz="8" w:space="0" w:color="4F81BD"/>
              <w:bottom w:val="single" w:sz="8" w:space="0" w:color="4F81BD"/>
            </w:tcBorders>
            <w:shd w:val="clear" w:color="auto" w:fill="FFFFFF"/>
          </w:tcPr>
          <w:p w14:paraId="5B95D5FC" w14:textId="77777777" w:rsidR="00727238" w:rsidRPr="005D2646" w:rsidRDefault="00727238" w:rsidP="005D2646">
            <w:pPr>
              <w:spacing w:after="0"/>
              <w:rPr>
                <w:rFonts w:cs="Arial"/>
                <w:color w:val="000000"/>
                <w:sz w:val="16"/>
                <w:szCs w:val="16"/>
              </w:rPr>
            </w:pPr>
            <w:r w:rsidRPr="005D2646">
              <w:rPr>
                <w:rFonts w:cs="Arial"/>
                <w:color w:val="000000"/>
                <w:sz w:val="16"/>
                <w:szCs w:val="16"/>
              </w:rPr>
              <w:t>Importo gara</w:t>
            </w:r>
          </w:p>
        </w:tc>
        <w:tc>
          <w:tcPr>
            <w:tcW w:w="884" w:type="dxa"/>
            <w:tcBorders>
              <w:top w:val="single" w:sz="8" w:space="0" w:color="4F81BD"/>
              <w:bottom w:val="single" w:sz="8" w:space="0" w:color="4F81BD"/>
            </w:tcBorders>
            <w:shd w:val="clear" w:color="auto" w:fill="FFFFFF"/>
          </w:tcPr>
          <w:p w14:paraId="1E3F0462"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C</w:t>
            </w:r>
          </w:p>
        </w:tc>
        <w:tc>
          <w:tcPr>
            <w:tcW w:w="2093" w:type="dxa"/>
            <w:tcBorders>
              <w:top w:val="single" w:sz="8" w:space="0" w:color="4F81BD"/>
              <w:bottom w:val="single" w:sz="8" w:space="0" w:color="4F81BD"/>
            </w:tcBorders>
            <w:shd w:val="clear" w:color="auto" w:fill="FFFFFF"/>
          </w:tcPr>
          <w:p w14:paraId="7297E34A"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7" w:type="dxa"/>
            <w:tcBorders>
              <w:top w:val="single" w:sz="8" w:space="0" w:color="4F81BD"/>
              <w:bottom w:val="single" w:sz="8" w:space="0" w:color="4F81BD"/>
            </w:tcBorders>
            <w:shd w:val="clear" w:color="auto" w:fill="FFFFFF"/>
          </w:tcPr>
          <w:p w14:paraId="47F776DB" w14:textId="77777777" w:rsidR="00727238" w:rsidRPr="005D2646" w:rsidRDefault="00727238" w:rsidP="005D2646">
            <w:pPr>
              <w:spacing w:after="0"/>
              <w:rPr>
                <w:rStyle w:val="Testosegnaposto"/>
                <w:color w:val="000000"/>
                <w:sz w:val="16"/>
                <w:szCs w:val="16"/>
              </w:rPr>
            </w:pPr>
          </w:p>
        </w:tc>
        <w:tc>
          <w:tcPr>
            <w:tcW w:w="709" w:type="dxa"/>
            <w:tcBorders>
              <w:top w:val="single" w:sz="8" w:space="0" w:color="4F81BD"/>
              <w:bottom w:val="single" w:sz="8" w:space="0" w:color="4F81BD"/>
            </w:tcBorders>
            <w:shd w:val="clear" w:color="auto" w:fill="FFFFFF"/>
          </w:tcPr>
          <w:p w14:paraId="7B979BD4" w14:textId="77777777" w:rsidR="00727238" w:rsidRPr="005D2646" w:rsidRDefault="00727238" w:rsidP="005D2646">
            <w:pPr>
              <w:spacing w:after="0"/>
              <w:jc w:val="center"/>
              <w:rPr>
                <w:rStyle w:val="Testosegnaposto"/>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241FFEB" w14:textId="77777777" w:rsidR="00727238" w:rsidRPr="005D2646" w:rsidRDefault="00727238" w:rsidP="005D2646">
            <w:pPr>
              <w:spacing w:after="0"/>
              <w:rPr>
                <w:rStyle w:val="Testosegnaposto"/>
                <w:color w:val="000000"/>
                <w:sz w:val="16"/>
                <w:szCs w:val="16"/>
              </w:rPr>
            </w:pPr>
          </w:p>
        </w:tc>
      </w:tr>
      <w:tr w:rsidR="00727238" w:rsidRPr="005E7495" w14:paraId="2F990F15" w14:textId="77777777" w:rsidTr="005D2646">
        <w:tc>
          <w:tcPr>
            <w:tcW w:w="675" w:type="dxa"/>
            <w:shd w:val="clear" w:color="auto" w:fill="FFFFFF"/>
          </w:tcPr>
          <w:p w14:paraId="55E1AC79"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11</w:t>
            </w:r>
          </w:p>
        </w:tc>
        <w:tc>
          <w:tcPr>
            <w:tcW w:w="1843" w:type="dxa"/>
            <w:shd w:val="clear" w:color="auto" w:fill="FFFFFF"/>
          </w:tcPr>
          <w:p w14:paraId="4DA290BF" w14:textId="77777777" w:rsidR="00727238" w:rsidRPr="005D2646" w:rsidRDefault="00741097" w:rsidP="00741097">
            <w:pPr>
              <w:spacing w:after="0"/>
              <w:rPr>
                <w:rFonts w:cs="Arial"/>
                <w:color w:val="000000"/>
                <w:sz w:val="16"/>
                <w:szCs w:val="16"/>
              </w:rPr>
            </w:pPr>
            <w:r>
              <w:rPr>
                <w:rFonts w:cs="Arial"/>
                <w:color w:val="000000"/>
                <w:sz w:val="16"/>
                <w:szCs w:val="16"/>
              </w:rPr>
              <w:t>Settore attività della SA</w:t>
            </w:r>
          </w:p>
        </w:tc>
        <w:tc>
          <w:tcPr>
            <w:tcW w:w="884" w:type="dxa"/>
            <w:shd w:val="clear" w:color="auto" w:fill="FFFFFF"/>
          </w:tcPr>
          <w:p w14:paraId="7097D3B7"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shd w:val="clear" w:color="auto" w:fill="FFFFFF"/>
          </w:tcPr>
          <w:p w14:paraId="0BA1F5A4" w14:textId="77777777" w:rsidR="00727238" w:rsidRPr="005D2646" w:rsidRDefault="001A7377" w:rsidP="005D2646">
            <w:pPr>
              <w:spacing w:after="0"/>
              <w:rPr>
                <w:rStyle w:val="Testosegnaposto"/>
                <w:color w:val="000000"/>
                <w:sz w:val="16"/>
                <w:szCs w:val="16"/>
              </w:rPr>
            </w:pPr>
            <w:hyperlink w:anchor="_SETTORE_ATTIVITA_SA" w:history="1">
              <w:r w:rsidR="00741097" w:rsidRPr="00741097">
                <w:rPr>
                  <w:rStyle w:val="Collegamentoipertestuale"/>
                  <w:sz w:val="16"/>
                  <w:szCs w:val="16"/>
                </w:rPr>
                <w:t>SETTORE_ATTIVITA_SA</w:t>
              </w:r>
            </w:hyperlink>
          </w:p>
        </w:tc>
        <w:tc>
          <w:tcPr>
            <w:tcW w:w="1417" w:type="dxa"/>
            <w:shd w:val="clear" w:color="auto" w:fill="FFFFFF"/>
          </w:tcPr>
          <w:p w14:paraId="5F594641"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lista di valori da elenco</w:t>
            </w:r>
          </w:p>
        </w:tc>
        <w:tc>
          <w:tcPr>
            <w:tcW w:w="709" w:type="dxa"/>
            <w:shd w:val="clear" w:color="auto" w:fill="FFFFFF"/>
          </w:tcPr>
          <w:p w14:paraId="7EE915DC"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tc>
        <w:tc>
          <w:tcPr>
            <w:tcW w:w="2268" w:type="dxa"/>
            <w:shd w:val="clear" w:color="auto" w:fill="FFFFFF"/>
          </w:tcPr>
          <w:p w14:paraId="4EF8887D"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Selezionare un valore tra quelli previsti</w:t>
            </w:r>
          </w:p>
        </w:tc>
      </w:tr>
      <w:tr w:rsidR="001E16DE" w:rsidRPr="005E7495" w14:paraId="7FB58403" w14:textId="77777777" w:rsidTr="00F01CD7">
        <w:tc>
          <w:tcPr>
            <w:tcW w:w="675" w:type="dxa"/>
            <w:tcBorders>
              <w:top w:val="single" w:sz="8" w:space="0" w:color="4F81BD"/>
              <w:left w:val="single" w:sz="8" w:space="0" w:color="4F81BD"/>
              <w:bottom w:val="single" w:sz="8" w:space="0" w:color="4F81BD"/>
            </w:tcBorders>
            <w:shd w:val="clear" w:color="auto" w:fill="FFFFFF"/>
          </w:tcPr>
          <w:p w14:paraId="1DE47325" w14:textId="77777777" w:rsidR="001E16DE" w:rsidRPr="005D2646" w:rsidRDefault="001E16DE" w:rsidP="00F01CD7">
            <w:pPr>
              <w:spacing w:after="0"/>
              <w:jc w:val="center"/>
              <w:rPr>
                <w:rStyle w:val="Testosegnaposto"/>
                <w:b/>
                <w:bCs/>
                <w:color w:val="000000"/>
                <w:sz w:val="16"/>
                <w:szCs w:val="16"/>
              </w:rPr>
            </w:pPr>
            <w:r w:rsidRPr="005D2646">
              <w:rPr>
                <w:rStyle w:val="Testosegnaposto"/>
                <w:bCs/>
                <w:color w:val="000000"/>
                <w:sz w:val="16"/>
                <w:szCs w:val="16"/>
              </w:rPr>
              <w:t>12</w:t>
            </w:r>
          </w:p>
        </w:tc>
        <w:tc>
          <w:tcPr>
            <w:tcW w:w="1843" w:type="dxa"/>
            <w:tcBorders>
              <w:top w:val="single" w:sz="8" w:space="0" w:color="4F81BD"/>
              <w:bottom w:val="single" w:sz="8" w:space="0" w:color="4F81BD"/>
            </w:tcBorders>
            <w:shd w:val="clear" w:color="auto" w:fill="FFFFFF"/>
          </w:tcPr>
          <w:p w14:paraId="6022161A" w14:textId="77777777" w:rsidR="001E16DE" w:rsidRPr="005D2646" w:rsidRDefault="001E16DE" w:rsidP="00F01CD7">
            <w:pPr>
              <w:spacing w:after="0"/>
              <w:rPr>
                <w:rFonts w:cs="Arial"/>
                <w:color w:val="000000"/>
                <w:sz w:val="16"/>
                <w:szCs w:val="16"/>
              </w:rPr>
            </w:pPr>
            <w:r w:rsidRPr="005D2646">
              <w:rPr>
                <w:rFonts w:cs="Arial"/>
                <w:color w:val="000000"/>
                <w:sz w:val="16"/>
                <w:szCs w:val="16"/>
              </w:rPr>
              <w:t xml:space="preserve">Modalità di indizione </w:t>
            </w:r>
            <w:r w:rsidRPr="005D2646">
              <w:rPr>
                <w:rFonts w:cs="Arial"/>
                <w:color w:val="000000"/>
                <w:sz w:val="16"/>
                <w:szCs w:val="16"/>
              </w:rPr>
              <w:br/>
              <w:t>(settori speciali)</w:t>
            </w:r>
          </w:p>
        </w:tc>
        <w:tc>
          <w:tcPr>
            <w:tcW w:w="884" w:type="dxa"/>
            <w:tcBorders>
              <w:top w:val="single" w:sz="8" w:space="0" w:color="4F81BD"/>
              <w:bottom w:val="single" w:sz="8" w:space="0" w:color="4F81BD"/>
            </w:tcBorders>
            <w:shd w:val="clear" w:color="auto" w:fill="FFFFFF"/>
          </w:tcPr>
          <w:p w14:paraId="16B6BE1D" w14:textId="77777777" w:rsidR="001E16DE" w:rsidRPr="005D2646" w:rsidRDefault="001E16DE" w:rsidP="00F01CD7">
            <w:pPr>
              <w:spacing w:after="0"/>
              <w:jc w:val="center"/>
              <w:rPr>
                <w:rStyle w:val="Testosegnaposto"/>
                <w:color w:val="000000"/>
                <w:sz w:val="16"/>
                <w:szCs w:val="16"/>
              </w:rPr>
            </w:pPr>
            <w:r w:rsidRPr="005D2646">
              <w:rPr>
                <w:rStyle w:val="Testosegnaposto"/>
                <w:color w:val="000000"/>
                <w:sz w:val="16"/>
                <w:szCs w:val="16"/>
              </w:rPr>
              <w:t>OIF</w:t>
            </w:r>
          </w:p>
        </w:tc>
        <w:tc>
          <w:tcPr>
            <w:tcW w:w="2093" w:type="dxa"/>
            <w:tcBorders>
              <w:top w:val="single" w:sz="8" w:space="0" w:color="4F81BD"/>
              <w:bottom w:val="single" w:sz="8" w:space="0" w:color="4F81BD"/>
            </w:tcBorders>
            <w:shd w:val="clear" w:color="auto" w:fill="FFFFFF"/>
          </w:tcPr>
          <w:p w14:paraId="7BA809C4" w14:textId="77777777" w:rsidR="001E16DE" w:rsidRPr="005D2646" w:rsidRDefault="001A7377" w:rsidP="00F01CD7">
            <w:pPr>
              <w:spacing w:after="0"/>
              <w:rPr>
                <w:rStyle w:val="Testosegnaposto"/>
                <w:color w:val="000000"/>
                <w:sz w:val="16"/>
                <w:szCs w:val="16"/>
              </w:rPr>
            </w:pPr>
            <w:hyperlink w:anchor="_MODALITA_INDIZIONE_1" w:history="1">
              <w:r w:rsidR="001E16DE" w:rsidRPr="005D2646">
                <w:rPr>
                  <w:rStyle w:val="Collegamentoipertestuale"/>
                  <w:sz w:val="16"/>
                  <w:szCs w:val="16"/>
                </w:rPr>
                <w:t>MODALITA_INDIZIONE</w:t>
              </w:r>
            </w:hyperlink>
          </w:p>
        </w:tc>
        <w:tc>
          <w:tcPr>
            <w:tcW w:w="1417" w:type="dxa"/>
            <w:tcBorders>
              <w:top w:val="single" w:sz="8" w:space="0" w:color="4F81BD"/>
              <w:bottom w:val="single" w:sz="8" w:space="0" w:color="4F81BD"/>
            </w:tcBorders>
            <w:shd w:val="clear" w:color="auto" w:fill="FFFFFF"/>
          </w:tcPr>
          <w:p w14:paraId="788B9CFC" w14:textId="77777777" w:rsidR="001E16DE" w:rsidRDefault="001E16DE" w:rsidP="00F01CD7">
            <w:pPr>
              <w:spacing w:after="0"/>
              <w:rPr>
                <w:color w:val="000000"/>
                <w:sz w:val="16"/>
                <w:szCs w:val="16"/>
              </w:rPr>
            </w:pPr>
            <w:r>
              <w:rPr>
                <w:color w:val="000000"/>
                <w:sz w:val="16"/>
                <w:szCs w:val="16"/>
              </w:rPr>
              <w:t>se campo S01.11 = speciale’ e</w:t>
            </w:r>
          </w:p>
          <w:p w14:paraId="1F126842" w14:textId="77777777" w:rsidR="001E16DE" w:rsidRDefault="001E16DE" w:rsidP="00F01CD7">
            <w:pPr>
              <w:spacing w:after="0"/>
              <w:rPr>
                <w:color w:val="000000"/>
                <w:sz w:val="16"/>
                <w:szCs w:val="16"/>
              </w:rPr>
            </w:pPr>
            <w:r>
              <w:rPr>
                <w:color w:val="000000"/>
                <w:sz w:val="16"/>
                <w:szCs w:val="16"/>
              </w:rPr>
              <w:t>se S01.12.1 non è valorizzato</w:t>
            </w:r>
          </w:p>
          <w:p w14:paraId="2036776E" w14:textId="77777777" w:rsidR="001E16DE" w:rsidRDefault="001E16DE" w:rsidP="00F01CD7">
            <w:pPr>
              <w:spacing w:after="0"/>
              <w:rPr>
                <w:rStyle w:val="Testosegnaposto"/>
                <w:color w:val="000000"/>
                <w:sz w:val="16"/>
                <w:szCs w:val="16"/>
              </w:rPr>
            </w:pPr>
          </w:p>
          <w:p w14:paraId="64908D6D" w14:textId="77777777" w:rsidR="001E16DE" w:rsidRDefault="001E16DE" w:rsidP="00F01CD7">
            <w:pPr>
              <w:spacing w:after="0"/>
              <w:rPr>
                <w:color w:val="000000"/>
                <w:sz w:val="16"/>
                <w:szCs w:val="16"/>
              </w:rPr>
            </w:pPr>
          </w:p>
          <w:p w14:paraId="188E7FF8" w14:textId="77777777" w:rsidR="001E16DE" w:rsidRDefault="001E16DE" w:rsidP="00F01CD7">
            <w:pPr>
              <w:spacing w:after="0"/>
              <w:rPr>
                <w:color w:val="000000"/>
                <w:sz w:val="16"/>
                <w:szCs w:val="16"/>
              </w:rPr>
            </w:pPr>
            <w:r>
              <w:rPr>
                <w:color w:val="000000"/>
                <w:sz w:val="16"/>
                <w:szCs w:val="16"/>
              </w:rPr>
              <w:t xml:space="preserve">Se valorizzato e S01.11 = ‘ordinario’ </w:t>
            </w:r>
          </w:p>
          <w:p w14:paraId="2DCFF9C1" w14:textId="77777777" w:rsidR="001E16DE" w:rsidRDefault="001E16DE" w:rsidP="00F01CD7">
            <w:pPr>
              <w:spacing w:after="0"/>
              <w:rPr>
                <w:rStyle w:val="Testosegnaposto"/>
                <w:color w:val="000000"/>
                <w:sz w:val="16"/>
                <w:szCs w:val="16"/>
              </w:rPr>
            </w:pPr>
          </w:p>
          <w:p w14:paraId="1EAD1E7B" w14:textId="77777777" w:rsidR="001E16DE" w:rsidRDefault="001E16DE" w:rsidP="00F01CD7">
            <w:pPr>
              <w:spacing w:after="0"/>
              <w:rPr>
                <w:rStyle w:val="Testosegnaposto"/>
                <w:color w:val="000000"/>
                <w:sz w:val="16"/>
                <w:szCs w:val="16"/>
              </w:rPr>
            </w:pPr>
            <w:r w:rsidRPr="00AF5646">
              <w:rPr>
                <w:rStyle w:val="Testosegnaposto"/>
                <w:color w:val="000000"/>
                <w:sz w:val="16"/>
                <w:szCs w:val="16"/>
              </w:rPr>
              <w:t>Se valorizzato e S01.12.1 è valorizzato</w:t>
            </w:r>
          </w:p>
          <w:p w14:paraId="72772574" w14:textId="77777777" w:rsidR="001B0A60" w:rsidRDefault="001B0A60" w:rsidP="00F01CD7">
            <w:pPr>
              <w:spacing w:after="0"/>
              <w:rPr>
                <w:rStyle w:val="Testosegnaposto"/>
                <w:color w:val="000000"/>
                <w:sz w:val="16"/>
                <w:szCs w:val="16"/>
              </w:rPr>
            </w:pPr>
          </w:p>
          <w:p w14:paraId="5FE4CC00" w14:textId="77777777" w:rsidR="001B0A60" w:rsidRDefault="001B0A60" w:rsidP="00F01CD7">
            <w:pPr>
              <w:spacing w:after="0"/>
              <w:rPr>
                <w:rStyle w:val="Testosegnaposto"/>
                <w:color w:val="000000"/>
                <w:sz w:val="16"/>
                <w:szCs w:val="16"/>
              </w:rPr>
            </w:pPr>
          </w:p>
          <w:p w14:paraId="6772F563" w14:textId="77777777" w:rsidR="001B0A60" w:rsidRDefault="001B0A60" w:rsidP="00F01CD7">
            <w:pPr>
              <w:spacing w:after="0"/>
              <w:rPr>
                <w:rStyle w:val="Testosegnaposto"/>
                <w:color w:val="000000"/>
                <w:sz w:val="16"/>
                <w:szCs w:val="16"/>
              </w:rPr>
            </w:pPr>
          </w:p>
          <w:p w14:paraId="403CCB8E" w14:textId="77777777" w:rsidR="001B0A60" w:rsidRDefault="001B0A60" w:rsidP="00F01CD7">
            <w:pPr>
              <w:spacing w:after="0"/>
              <w:rPr>
                <w:rStyle w:val="Testosegnaposto"/>
                <w:color w:val="000000"/>
                <w:sz w:val="16"/>
                <w:szCs w:val="16"/>
              </w:rPr>
            </w:pPr>
          </w:p>
          <w:p w14:paraId="7759D256" w14:textId="77777777" w:rsidR="001B0A60" w:rsidRPr="005D2646" w:rsidRDefault="00B4799A" w:rsidP="00F01CD7">
            <w:pPr>
              <w:spacing w:after="0"/>
              <w:rPr>
                <w:rStyle w:val="Testosegnaposto"/>
                <w:color w:val="000000"/>
                <w:sz w:val="16"/>
                <w:szCs w:val="16"/>
              </w:rPr>
            </w:pPr>
            <w:r>
              <w:rPr>
                <w:rStyle w:val="Rimandonotaapidipagina"/>
                <w:color w:val="000000"/>
                <w:sz w:val="16"/>
                <w:szCs w:val="16"/>
              </w:rPr>
              <w:footnoteReference w:id="7"/>
            </w:r>
            <w:r w:rsidR="001B0A60">
              <w:rPr>
                <w:rStyle w:val="Testosegnaposto"/>
                <w:color w:val="000000"/>
                <w:sz w:val="16"/>
                <w:szCs w:val="16"/>
              </w:rPr>
              <w:t xml:space="preserve">Se valorizzato e &lt;&gt; 2 e S02.06.1 non è valorizzato </w:t>
            </w:r>
          </w:p>
        </w:tc>
        <w:tc>
          <w:tcPr>
            <w:tcW w:w="709" w:type="dxa"/>
            <w:tcBorders>
              <w:top w:val="single" w:sz="8" w:space="0" w:color="4F81BD"/>
              <w:bottom w:val="single" w:sz="8" w:space="0" w:color="4F81BD"/>
            </w:tcBorders>
            <w:shd w:val="clear" w:color="auto" w:fill="FFFFFF"/>
          </w:tcPr>
          <w:p w14:paraId="4BE71F95" w14:textId="77777777" w:rsidR="001E16DE" w:rsidRDefault="001E16DE" w:rsidP="00F01CD7">
            <w:pPr>
              <w:spacing w:after="0"/>
              <w:jc w:val="center"/>
              <w:rPr>
                <w:rStyle w:val="Testosegnaposto"/>
                <w:color w:val="000000"/>
                <w:sz w:val="16"/>
                <w:szCs w:val="16"/>
              </w:rPr>
            </w:pPr>
            <w:r w:rsidRPr="005D2646">
              <w:rPr>
                <w:rStyle w:val="Testosegnaposto"/>
                <w:color w:val="000000"/>
                <w:sz w:val="16"/>
                <w:szCs w:val="16"/>
              </w:rPr>
              <w:t>B</w:t>
            </w:r>
          </w:p>
          <w:p w14:paraId="7CB37828" w14:textId="77777777" w:rsidR="001E16DE" w:rsidRDefault="001E16DE" w:rsidP="00F01CD7">
            <w:pPr>
              <w:spacing w:after="0"/>
              <w:jc w:val="center"/>
              <w:rPr>
                <w:rStyle w:val="Testosegnaposto"/>
                <w:color w:val="000000"/>
                <w:sz w:val="16"/>
                <w:szCs w:val="16"/>
              </w:rPr>
            </w:pPr>
          </w:p>
          <w:p w14:paraId="0C159F5B" w14:textId="77777777" w:rsidR="001E16DE" w:rsidRDefault="001E16DE" w:rsidP="00F01CD7">
            <w:pPr>
              <w:spacing w:after="0"/>
              <w:jc w:val="center"/>
              <w:rPr>
                <w:rStyle w:val="Testosegnaposto"/>
                <w:color w:val="000000"/>
                <w:sz w:val="16"/>
                <w:szCs w:val="16"/>
              </w:rPr>
            </w:pPr>
          </w:p>
          <w:p w14:paraId="348F0D3F" w14:textId="77777777" w:rsidR="001E16DE" w:rsidRDefault="001E16DE" w:rsidP="00F01CD7">
            <w:pPr>
              <w:spacing w:after="0"/>
              <w:jc w:val="center"/>
              <w:rPr>
                <w:rStyle w:val="Testosegnaposto"/>
                <w:color w:val="000000"/>
                <w:sz w:val="16"/>
                <w:szCs w:val="16"/>
              </w:rPr>
            </w:pPr>
          </w:p>
          <w:p w14:paraId="6EFC03A6" w14:textId="77777777" w:rsidR="001E16DE" w:rsidRDefault="001E16DE" w:rsidP="00F01CD7">
            <w:pPr>
              <w:spacing w:after="0"/>
              <w:jc w:val="center"/>
              <w:rPr>
                <w:rStyle w:val="Testosegnaposto"/>
                <w:color w:val="000000"/>
                <w:sz w:val="16"/>
                <w:szCs w:val="16"/>
              </w:rPr>
            </w:pPr>
          </w:p>
          <w:p w14:paraId="5524E85F" w14:textId="77777777" w:rsidR="001E16DE" w:rsidRDefault="001E16DE" w:rsidP="00F01CD7">
            <w:pPr>
              <w:spacing w:after="0"/>
              <w:jc w:val="center"/>
              <w:rPr>
                <w:rStyle w:val="Testosegnaposto"/>
                <w:color w:val="000000"/>
                <w:sz w:val="16"/>
                <w:szCs w:val="16"/>
              </w:rPr>
            </w:pPr>
          </w:p>
          <w:p w14:paraId="03F3621A" w14:textId="77777777" w:rsidR="001E16DE" w:rsidRDefault="001E16DE" w:rsidP="00F01CD7">
            <w:pPr>
              <w:spacing w:after="0"/>
              <w:jc w:val="center"/>
              <w:rPr>
                <w:rStyle w:val="Testosegnaposto"/>
                <w:color w:val="000000"/>
                <w:sz w:val="16"/>
                <w:szCs w:val="16"/>
              </w:rPr>
            </w:pPr>
            <w:r>
              <w:rPr>
                <w:rStyle w:val="Testosegnaposto"/>
                <w:color w:val="000000"/>
                <w:sz w:val="16"/>
                <w:szCs w:val="16"/>
              </w:rPr>
              <w:t>B</w:t>
            </w:r>
          </w:p>
          <w:p w14:paraId="2B072DE7" w14:textId="77777777" w:rsidR="001E16DE" w:rsidRDefault="001E16DE" w:rsidP="00F01CD7">
            <w:pPr>
              <w:spacing w:after="0"/>
              <w:jc w:val="center"/>
              <w:rPr>
                <w:rStyle w:val="Testosegnaposto"/>
                <w:color w:val="000000"/>
                <w:sz w:val="16"/>
                <w:szCs w:val="16"/>
              </w:rPr>
            </w:pPr>
          </w:p>
          <w:p w14:paraId="4D78C212" w14:textId="77777777" w:rsidR="001E16DE" w:rsidRDefault="001E16DE" w:rsidP="00F01CD7">
            <w:pPr>
              <w:spacing w:after="0"/>
              <w:jc w:val="center"/>
              <w:rPr>
                <w:rStyle w:val="Testosegnaposto"/>
                <w:color w:val="000000"/>
                <w:sz w:val="16"/>
                <w:szCs w:val="16"/>
              </w:rPr>
            </w:pPr>
          </w:p>
          <w:p w14:paraId="2CBA0D7F" w14:textId="77777777" w:rsidR="001E16DE" w:rsidRDefault="001E16DE" w:rsidP="00F01CD7">
            <w:pPr>
              <w:spacing w:after="0"/>
              <w:jc w:val="center"/>
              <w:rPr>
                <w:rStyle w:val="Testosegnaposto"/>
                <w:color w:val="000000"/>
                <w:sz w:val="16"/>
                <w:szCs w:val="16"/>
              </w:rPr>
            </w:pPr>
          </w:p>
          <w:p w14:paraId="78A49C9F" w14:textId="77777777" w:rsidR="001E16DE" w:rsidRDefault="001E16DE" w:rsidP="00F01CD7">
            <w:pPr>
              <w:spacing w:after="0"/>
              <w:jc w:val="center"/>
              <w:rPr>
                <w:rStyle w:val="Testosegnaposto"/>
                <w:color w:val="000000"/>
                <w:sz w:val="16"/>
                <w:szCs w:val="16"/>
              </w:rPr>
            </w:pPr>
            <w:r>
              <w:rPr>
                <w:rStyle w:val="Testosegnaposto"/>
                <w:color w:val="000000"/>
                <w:sz w:val="16"/>
                <w:szCs w:val="16"/>
              </w:rPr>
              <w:t>B</w:t>
            </w:r>
          </w:p>
          <w:p w14:paraId="5E1977A5" w14:textId="77777777" w:rsidR="001B0A60" w:rsidRDefault="001B0A60" w:rsidP="00F01CD7">
            <w:pPr>
              <w:spacing w:after="0"/>
              <w:jc w:val="center"/>
              <w:rPr>
                <w:rStyle w:val="Testosegnaposto"/>
                <w:color w:val="000000"/>
                <w:sz w:val="16"/>
                <w:szCs w:val="16"/>
              </w:rPr>
            </w:pPr>
          </w:p>
          <w:p w14:paraId="120FE6C3" w14:textId="77777777" w:rsidR="001B0A60" w:rsidRDefault="001B0A60" w:rsidP="00F01CD7">
            <w:pPr>
              <w:spacing w:after="0"/>
              <w:jc w:val="center"/>
              <w:rPr>
                <w:rStyle w:val="Testosegnaposto"/>
                <w:color w:val="000000"/>
                <w:sz w:val="16"/>
                <w:szCs w:val="16"/>
              </w:rPr>
            </w:pPr>
          </w:p>
          <w:p w14:paraId="071476F3" w14:textId="77777777" w:rsidR="001B0A60" w:rsidRDefault="001B0A60" w:rsidP="00F01CD7">
            <w:pPr>
              <w:spacing w:after="0"/>
              <w:jc w:val="center"/>
              <w:rPr>
                <w:rStyle w:val="Testosegnaposto"/>
                <w:color w:val="000000"/>
                <w:sz w:val="16"/>
                <w:szCs w:val="16"/>
              </w:rPr>
            </w:pPr>
          </w:p>
          <w:p w14:paraId="3723ECEB" w14:textId="77777777" w:rsidR="001B0A60" w:rsidRDefault="001B0A60" w:rsidP="00F01CD7">
            <w:pPr>
              <w:spacing w:after="0"/>
              <w:jc w:val="center"/>
              <w:rPr>
                <w:rStyle w:val="Testosegnaposto"/>
                <w:color w:val="000000"/>
                <w:sz w:val="16"/>
                <w:szCs w:val="16"/>
              </w:rPr>
            </w:pPr>
          </w:p>
          <w:p w14:paraId="7844C663" w14:textId="77777777" w:rsidR="001B0A60" w:rsidRDefault="001B0A60" w:rsidP="00F01CD7">
            <w:pPr>
              <w:spacing w:after="0"/>
              <w:jc w:val="center"/>
              <w:rPr>
                <w:rStyle w:val="Testosegnaposto"/>
                <w:color w:val="000000"/>
                <w:sz w:val="16"/>
                <w:szCs w:val="16"/>
              </w:rPr>
            </w:pPr>
          </w:p>
          <w:p w14:paraId="017BCE10" w14:textId="77777777" w:rsidR="001B0A60" w:rsidRDefault="001B0A60" w:rsidP="00F01CD7">
            <w:pPr>
              <w:spacing w:after="0"/>
              <w:jc w:val="center"/>
              <w:rPr>
                <w:rStyle w:val="Testosegnaposto"/>
                <w:color w:val="000000"/>
                <w:sz w:val="16"/>
                <w:szCs w:val="16"/>
              </w:rPr>
            </w:pPr>
          </w:p>
          <w:p w14:paraId="059CE64D" w14:textId="77777777" w:rsidR="001B0A60" w:rsidRDefault="001B0A60" w:rsidP="00F01CD7">
            <w:pPr>
              <w:spacing w:after="0"/>
              <w:jc w:val="center"/>
              <w:rPr>
                <w:rStyle w:val="Testosegnaposto"/>
                <w:color w:val="000000"/>
                <w:sz w:val="16"/>
                <w:szCs w:val="16"/>
              </w:rPr>
            </w:pPr>
            <w:r>
              <w:rPr>
                <w:rStyle w:val="Testosegnaposto"/>
                <w:color w:val="000000"/>
                <w:sz w:val="16"/>
                <w:szCs w:val="16"/>
              </w:rPr>
              <w:t>B</w:t>
            </w:r>
          </w:p>
          <w:p w14:paraId="6F3BCB13" w14:textId="77777777" w:rsidR="001B0A60" w:rsidRPr="005D2646" w:rsidRDefault="001B0A60" w:rsidP="00F01CD7">
            <w:pPr>
              <w:spacing w:after="0"/>
              <w:jc w:val="center"/>
              <w:rPr>
                <w:rStyle w:val="Testosegnaposto"/>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3EA7897" w14:textId="77777777" w:rsidR="001E16DE" w:rsidRDefault="001E16DE" w:rsidP="00F01CD7">
            <w:pPr>
              <w:spacing w:after="0"/>
              <w:rPr>
                <w:color w:val="000000"/>
                <w:sz w:val="16"/>
                <w:szCs w:val="16"/>
              </w:rPr>
            </w:pPr>
            <w:r>
              <w:rPr>
                <w:color w:val="000000"/>
                <w:sz w:val="16"/>
                <w:szCs w:val="16"/>
              </w:rPr>
              <w:t>Modalita' di indizione (settori speciali) oppure Modalita' di indizione servizi di cui all'allegato IX: selezionare un valore tra quelli previsti</w:t>
            </w:r>
          </w:p>
          <w:p w14:paraId="35212DF8" w14:textId="77777777" w:rsidR="001E16DE" w:rsidRDefault="001E16DE" w:rsidP="00F01CD7">
            <w:pPr>
              <w:spacing w:after="0"/>
              <w:rPr>
                <w:rStyle w:val="Testosegnaposto"/>
                <w:color w:val="000000"/>
                <w:sz w:val="16"/>
                <w:szCs w:val="16"/>
              </w:rPr>
            </w:pPr>
          </w:p>
          <w:p w14:paraId="54ED5943" w14:textId="77777777" w:rsidR="001E16DE" w:rsidRDefault="001E16DE" w:rsidP="00F01CD7">
            <w:pPr>
              <w:spacing w:after="0"/>
              <w:rPr>
                <w:rStyle w:val="Testosegnaposto"/>
                <w:color w:val="000000"/>
              </w:rPr>
            </w:pPr>
            <w:r w:rsidRPr="00AF5646">
              <w:rPr>
                <w:rStyle w:val="Testosegnaposto"/>
                <w:color w:val="000000"/>
                <w:sz w:val="16"/>
                <w:szCs w:val="16"/>
              </w:rPr>
              <w:t>Valore non richiesto per il settore del contratto selezionato</w:t>
            </w:r>
          </w:p>
          <w:p w14:paraId="308634D6" w14:textId="77777777" w:rsidR="001E16DE" w:rsidRDefault="001E16DE" w:rsidP="00F01CD7">
            <w:pPr>
              <w:spacing w:after="0"/>
              <w:rPr>
                <w:rStyle w:val="Testosegnaposto"/>
                <w:color w:val="000000"/>
                <w:sz w:val="16"/>
                <w:szCs w:val="16"/>
              </w:rPr>
            </w:pPr>
          </w:p>
          <w:p w14:paraId="27A5B2E3" w14:textId="77777777" w:rsidR="001E16DE" w:rsidRPr="00AF5646" w:rsidRDefault="001E16DE" w:rsidP="00F01CD7">
            <w:pPr>
              <w:spacing w:after="0"/>
              <w:rPr>
                <w:rStyle w:val="Testosegnaposto"/>
                <w:color w:val="000000"/>
                <w:sz w:val="16"/>
                <w:szCs w:val="16"/>
              </w:rPr>
            </w:pPr>
            <w:r w:rsidRPr="00AF5646">
              <w:rPr>
                <w:rStyle w:val="Testosegnaposto"/>
                <w:color w:val="000000"/>
                <w:sz w:val="16"/>
                <w:szCs w:val="16"/>
              </w:rPr>
              <w:t xml:space="preserve">I campi i Modalità di indizione </w:t>
            </w:r>
          </w:p>
          <w:p w14:paraId="1ACC6A56" w14:textId="77777777" w:rsidR="001E16DE" w:rsidRDefault="001E16DE" w:rsidP="00F01CD7">
            <w:pPr>
              <w:spacing w:after="0"/>
              <w:rPr>
                <w:rStyle w:val="Testosegnaposto"/>
                <w:color w:val="000000"/>
                <w:sz w:val="16"/>
                <w:szCs w:val="16"/>
              </w:rPr>
            </w:pPr>
            <w:r w:rsidRPr="00AF5646">
              <w:rPr>
                <w:rStyle w:val="Testosegnaposto"/>
                <w:color w:val="000000"/>
                <w:sz w:val="16"/>
                <w:szCs w:val="16"/>
              </w:rPr>
              <w:t>(settori speciali) e Modalità di indizione servizi di cui all’allegato IX non possono essere valorizzati contemporaneamente</w:t>
            </w:r>
          </w:p>
          <w:p w14:paraId="2F181DBD" w14:textId="77777777" w:rsidR="001B0A60" w:rsidRDefault="001B0A60" w:rsidP="00F01CD7">
            <w:pPr>
              <w:spacing w:after="0"/>
              <w:rPr>
                <w:rStyle w:val="Testosegnaposto"/>
                <w:color w:val="000000"/>
                <w:sz w:val="16"/>
                <w:szCs w:val="16"/>
              </w:rPr>
            </w:pPr>
          </w:p>
          <w:p w14:paraId="4B39B3DA" w14:textId="77777777" w:rsidR="001B0A60" w:rsidRPr="005D2646" w:rsidRDefault="001B0A60" w:rsidP="00F01CD7">
            <w:pPr>
              <w:spacing w:after="0"/>
              <w:rPr>
                <w:rStyle w:val="Testosegnaposto"/>
                <w:color w:val="000000"/>
                <w:sz w:val="16"/>
                <w:szCs w:val="16"/>
              </w:rPr>
            </w:pPr>
            <w:r w:rsidRPr="001B0A60">
              <w:rPr>
                <w:color w:val="000000"/>
                <w:sz w:val="16"/>
                <w:szCs w:val="16"/>
              </w:rPr>
              <w:t>il valore del campo 'modalità di indizione (settori speciali)' nella Scheda GARA non è coerente con il valore dei campi 'scelta del contraente' e '</w:t>
            </w:r>
            <w:r w:rsidRPr="00852383">
              <w:rPr>
                <w:rFonts w:cs="Arial"/>
                <w:color w:val="000000" w:themeColor="text1"/>
                <w:sz w:val="16"/>
                <w:szCs w:val="16"/>
              </w:rPr>
              <w:t xml:space="preserve"> Condizioni che giustificano il ricorso alla procedura negoziata senza </w:t>
            </w:r>
            <w:r w:rsidRPr="00852383">
              <w:rPr>
                <w:rFonts w:cs="Arial"/>
                <w:color w:val="000000" w:themeColor="text1"/>
                <w:sz w:val="16"/>
                <w:szCs w:val="16"/>
              </w:rPr>
              <w:lastRenderedPageBreak/>
              <w:t>previa pubblicazione di un bando oppure senza previa indizione di una gara</w:t>
            </w:r>
            <w:r w:rsidRPr="001B0A60">
              <w:rPr>
                <w:color w:val="000000"/>
                <w:sz w:val="16"/>
                <w:szCs w:val="16"/>
              </w:rPr>
              <w:t>' del/dei CIG XXX, YYY</w:t>
            </w:r>
          </w:p>
        </w:tc>
      </w:tr>
      <w:tr w:rsidR="001E16DE" w:rsidRPr="005E7495" w14:paraId="5BF3C59D" w14:textId="77777777" w:rsidTr="00F01CD7">
        <w:tc>
          <w:tcPr>
            <w:tcW w:w="675" w:type="dxa"/>
            <w:tcBorders>
              <w:top w:val="single" w:sz="8" w:space="0" w:color="4F81BD"/>
              <w:left w:val="single" w:sz="8" w:space="0" w:color="4F81BD"/>
              <w:bottom w:val="single" w:sz="8" w:space="0" w:color="4F81BD"/>
            </w:tcBorders>
            <w:shd w:val="clear" w:color="auto" w:fill="FFFFFF"/>
          </w:tcPr>
          <w:p w14:paraId="719674C7" w14:textId="77777777" w:rsidR="001E16DE" w:rsidRPr="003772F1" w:rsidRDefault="001E16DE" w:rsidP="00F01CD7">
            <w:pPr>
              <w:spacing w:after="0"/>
              <w:jc w:val="center"/>
              <w:rPr>
                <w:rStyle w:val="Testosegnaposto"/>
                <w:bCs/>
                <w:color w:val="000000" w:themeColor="text1"/>
                <w:sz w:val="16"/>
                <w:szCs w:val="16"/>
              </w:rPr>
            </w:pPr>
            <w:r w:rsidRPr="003772F1">
              <w:rPr>
                <w:rStyle w:val="Testosegnaposto"/>
                <w:bCs/>
                <w:color w:val="000000" w:themeColor="text1"/>
                <w:sz w:val="16"/>
                <w:szCs w:val="16"/>
              </w:rPr>
              <w:lastRenderedPageBreak/>
              <w:t>12.1</w:t>
            </w:r>
          </w:p>
        </w:tc>
        <w:tc>
          <w:tcPr>
            <w:tcW w:w="1843" w:type="dxa"/>
            <w:tcBorders>
              <w:top w:val="single" w:sz="8" w:space="0" w:color="4F81BD"/>
              <w:bottom w:val="single" w:sz="8" w:space="0" w:color="4F81BD"/>
            </w:tcBorders>
            <w:shd w:val="clear" w:color="auto" w:fill="FFFFFF"/>
          </w:tcPr>
          <w:p w14:paraId="340AE2B7" w14:textId="77777777" w:rsidR="001E16DE" w:rsidRPr="003772F1" w:rsidRDefault="001E16DE" w:rsidP="00F01CD7">
            <w:pPr>
              <w:spacing w:after="0"/>
              <w:rPr>
                <w:rFonts w:cs="Arial"/>
                <w:color w:val="000000" w:themeColor="text1"/>
                <w:sz w:val="16"/>
                <w:szCs w:val="16"/>
              </w:rPr>
            </w:pPr>
            <w:r w:rsidRPr="003772F1">
              <w:rPr>
                <w:rFonts w:cs="Arial"/>
                <w:color w:val="000000" w:themeColor="text1"/>
                <w:sz w:val="16"/>
                <w:szCs w:val="16"/>
              </w:rPr>
              <w:t>Modalità di indizione servizi di cui all’allegato IX</w:t>
            </w:r>
          </w:p>
        </w:tc>
        <w:tc>
          <w:tcPr>
            <w:tcW w:w="884" w:type="dxa"/>
            <w:tcBorders>
              <w:top w:val="single" w:sz="8" w:space="0" w:color="4F81BD"/>
              <w:bottom w:val="single" w:sz="8" w:space="0" w:color="4F81BD"/>
            </w:tcBorders>
            <w:shd w:val="clear" w:color="auto" w:fill="FFFFFF"/>
          </w:tcPr>
          <w:p w14:paraId="20A85A07" w14:textId="77777777" w:rsidR="001E16DE" w:rsidRPr="005D2646" w:rsidRDefault="001E16DE" w:rsidP="00F01CD7">
            <w:pPr>
              <w:spacing w:after="0"/>
              <w:jc w:val="center"/>
              <w:rPr>
                <w:rStyle w:val="Testosegnaposto"/>
                <w:color w:val="000000"/>
                <w:sz w:val="16"/>
                <w:szCs w:val="16"/>
              </w:rPr>
            </w:pPr>
            <w:r>
              <w:rPr>
                <w:rStyle w:val="Testosegnaposto"/>
                <w:color w:val="000000"/>
                <w:sz w:val="16"/>
                <w:szCs w:val="16"/>
              </w:rPr>
              <w:t>OIF</w:t>
            </w:r>
          </w:p>
        </w:tc>
        <w:tc>
          <w:tcPr>
            <w:tcW w:w="2093" w:type="dxa"/>
            <w:tcBorders>
              <w:top w:val="single" w:sz="8" w:space="0" w:color="4F81BD"/>
              <w:bottom w:val="single" w:sz="8" w:space="0" w:color="4F81BD"/>
            </w:tcBorders>
            <w:shd w:val="clear" w:color="auto" w:fill="FFFFFF"/>
          </w:tcPr>
          <w:p w14:paraId="75928652" w14:textId="77777777" w:rsidR="006A75CE" w:rsidRDefault="001A7377" w:rsidP="00F01CD7">
            <w:pPr>
              <w:spacing w:after="0"/>
              <w:rPr>
                <w:sz w:val="16"/>
                <w:szCs w:val="16"/>
              </w:rPr>
            </w:pPr>
            <w:hyperlink w:anchor="_MODALITA_PAGAMENTO_1" w:history="1">
              <w:r w:rsidR="006A75CE" w:rsidRPr="006A75CE">
                <w:rPr>
                  <w:rStyle w:val="Collegamentoipertestuale"/>
                  <w:sz w:val="16"/>
                  <w:szCs w:val="16"/>
                </w:rPr>
                <w:t>MODALITA_INDIZIONE_ALLEGATO_IX</w:t>
              </w:r>
            </w:hyperlink>
          </w:p>
          <w:p w14:paraId="1137F872" w14:textId="77777777" w:rsidR="001E16DE" w:rsidRPr="006A75CE" w:rsidRDefault="001E16DE" w:rsidP="00F01CD7">
            <w:pPr>
              <w:spacing w:after="0"/>
              <w:rPr>
                <w:rFonts w:cs="Arial"/>
                <w:color w:val="000000" w:themeColor="text1"/>
                <w:sz w:val="16"/>
                <w:szCs w:val="16"/>
              </w:rPr>
            </w:pPr>
          </w:p>
        </w:tc>
        <w:tc>
          <w:tcPr>
            <w:tcW w:w="1417" w:type="dxa"/>
            <w:tcBorders>
              <w:top w:val="single" w:sz="8" w:space="0" w:color="4F81BD"/>
              <w:bottom w:val="single" w:sz="8" w:space="0" w:color="4F81BD"/>
            </w:tcBorders>
            <w:shd w:val="clear" w:color="auto" w:fill="FFFFFF"/>
          </w:tcPr>
          <w:p w14:paraId="2B42DC3F" w14:textId="77777777" w:rsidR="001E16DE" w:rsidRDefault="001E16DE" w:rsidP="00F01CD7">
            <w:pPr>
              <w:spacing w:after="0"/>
              <w:rPr>
                <w:color w:val="000000"/>
                <w:sz w:val="16"/>
                <w:szCs w:val="16"/>
              </w:rPr>
            </w:pPr>
            <w:r>
              <w:rPr>
                <w:color w:val="000000"/>
                <w:sz w:val="16"/>
                <w:szCs w:val="16"/>
              </w:rPr>
              <w:t>se campo S01.11 = speciale’ e S01.12 non è valorizzato</w:t>
            </w:r>
          </w:p>
          <w:p w14:paraId="3F082485" w14:textId="77777777" w:rsidR="001E16DE" w:rsidRDefault="001E16DE" w:rsidP="00F01CD7">
            <w:pPr>
              <w:spacing w:after="0"/>
              <w:rPr>
                <w:rStyle w:val="Testosegnaposto"/>
                <w:color w:val="000000"/>
                <w:sz w:val="16"/>
                <w:szCs w:val="16"/>
              </w:rPr>
            </w:pPr>
          </w:p>
          <w:p w14:paraId="366DCEAB" w14:textId="77777777" w:rsidR="001E16DE" w:rsidRDefault="001E16DE" w:rsidP="00F01CD7">
            <w:pPr>
              <w:spacing w:after="0"/>
              <w:rPr>
                <w:rStyle w:val="Testosegnaposto"/>
                <w:color w:val="000000"/>
                <w:sz w:val="16"/>
                <w:szCs w:val="16"/>
              </w:rPr>
            </w:pPr>
          </w:p>
          <w:p w14:paraId="2D9E537C" w14:textId="77777777" w:rsidR="001E16DE" w:rsidRPr="005D2646" w:rsidRDefault="001E16DE" w:rsidP="00F01CD7">
            <w:pPr>
              <w:spacing w:after="0"/>
              <w:rPr>
                <w:rStyle w:val="Testosegnaposto"/>
                <w:color w:val="000000"/>
                <w:sz w:val="16"/>
                <w:szCs w:val="16"/>
              </w:rPr>
            </w:pPr>
            <w:r w:rsidRPr="00453B80">
              <w:rPr>
                <w:rStyle w:val="Testosegnaposto"/>
                <w:color w:val="000000"/>
                <w:sz w:val="16"/>
                <w:szCs w:val="16"/>
              </w:rPr>
              <w:t>Se valorizzato e S01.12 valorizzato</w:t>
            </w:r>
          </w:p>
        </w:tc>
        <w:tc>
          <w:tcPr>
            <w:tcW w:w="709" w:type="dxa"/>
            <w:tcBorders>
              <w:top w:val="single" w:sz="8" w:space="0" w:color="4F81BD"/>
              <w:bottom w:val="single" w:sz="8" w:space="0" w:color="4F81BD"/>
            </w:tcBorders>
            <w:shd w:val="clear" w:color="auto" w:fill="FFFFFF"/>
          </w:tcPr>
          <w:p w14:paraId="2DF57BF6" w14:textId="77777777" w:rsidR="001E16DE" w:rsidRDefault="001E16DE" w:rsidP="00F01CD7">
            <w:pPr>
              <w:spacing w:after="0"/>
              <w:jc w:val="center"/>
              <w:rPr>
                <w:rStyle w:val="Testosegnaposto"/>
                <w:color w:val="000000"/>
                <w:sz w:val="16"/>
                <w:szCs w:val="16"/>
              </w:rPr>
            </w:pPr>
            <w:r>
              <w:rPr>
                <w:rStyle w:val="Testosegnaposto"/>
                <w:color w:val="000000"/>
                <w:sz w:val="16"/>
                <w:szCs w:val="16"/>
              </w:rPr>
              <w:t>B</w:t>
            </w:r>
          </w:p>
          <w:p w14:paraId="3DA163E2" w14:textId="77777777" w:rsidR="001E16DE" w:rsidRDefault="001E16DE" w:rsidP="00F01CD7">
            <w:pPr>
              <w:spacing w:after="0"/>
              <w:jc w:val="center"/>
              <w:rPr>
                <w:rStyle w:val="Testosegnaposto"/>
                <w:color w:val="000000"/>
                <w:sz w:val="16"/>
                <w:szCs w:val="16"/>
              </w:rPr>
            </w:pPr>
          </w:p>
          <w:p w14:paraId="7381B4EF" w14:textId="77777777" w:rsidR="001E16DE" w:rsidRDefault="001E16DE" w:rsidP="00F01CD7">
            <w:pPr>
              <w:spacing w:after="0"/>
              <w:jc w:val="center"/>
              <w:rPr>
                <w:rStyle w:val="Testosegnaposto"/>
                <w:color w:val="000000"/>
                <w:sz w:val="16"/>
                <w:szCs w:val="16"/>
              </w:rPr>
            </w:pPr>
          </w:p>
          <w:p w14:paraId="52071AE0" w14:textId="77777777" w:rsidR="001E16DE" w:rsidRDefault="001E16DE" w:rsidP="00F01CD7">
            <w:pPr>
              <w:spacing w:after="0"/>
              <w:jc w:val="center"/>
              <w:rPr>
                <w:rStyle w:val="Testosegnaposto"/>
                <w:color w:val="000000"/>
                <w:sz w:val="16"/>
                <w:szCs w:val="16"/>
              </w:rPr>
            </w:pPr>
          </w:p>
          <w:p w14:paraId="759EEC7F" w14:textId="77777777" w:rsidR="001E16DE" w:rsidRDefault="001E16DE" w:rsidP="00F01CD7">
            <w:pPr>
              <w:spacing w:after="0"/>
              <w:jc w:val="center"/>
              <w:rPr>
                <w:rStyle w:val="Testosegnaposto"/>
                <w:color w:val="000000"/>
                <w:sz w:val="16"/>
                <w:szCs w:val="16"/>
              </w:rPr>
            </w:pPr>
          </w:p>
          <w:p w14:paraId="6CE3BE44" w14:textId="77777777" w:rsidR="001E16DE" w:rsidRDefault="001E16DE" w:rsidP="00F01CD7">
            <w:pPr>
              <w:spacing w:after="0"/>
              <w:jc w:val="center"/>
              <w:rPr>
                <w:rStyle w:val="Testosegnaposto"/>
                <w:color w:val="000000"/>
                <w:sz w:val="16"/>
                <w:szCs w:val="16"/>
              </w:rPr>
            </w:pPr>
          </w:p>
          <w:p w14:paraId="780739E6" w14:textId="77777777" w:rsidR="001E16DE" w:rsidRPr="005D2646" w:rsidRDefault="001E16DE" w:rsidP="00F01CD7">
            <w:pPr>
              <w:spacing w:after="0"/>
              <w:jc w:val="center"/>
              <w:rPr>
                <w:rStyle w:val="Testosegnaposto"/>
                <w:color w:val="000000"/>
                <w:sz w:val="16"/>
                <w:szCs w:val="16"/>
              </w:rPr>
            </w:pPr>
            <w:r>
              <w:rPr>
                <w:rStyle w:val="Testosegnaposto"/>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8452EDB" w14:textId="77777777" w:rsidR="001E16DE" w:rsidRDefault="001E16DE" w:rsidP="00F01CD7">
            <w:pPr>
              <w:spacing w:after="0"/>
              <w:rPr>
                <w:color w:val="000000"/>
                <w:sz w:val="16"/>
                <w:szCs w:val="16"/>
              </w:rPr>
            </w:pPr>
            <w:r>
              <w:rPr>
                <w:color w:val="000000"/>
                <w:sz w:val="16"/>
                <w:szCs w:val="16"/>
              </w:rPr>
              <w:t>Modalita' di indizione (settori speciali) oppure Modalita' di indizione servizi di cui all'allegato IX: selezionare un valore tra quelli previsti</w:t>
            </w:r>
          </w:p>
          <w:p w14:paraId="21235C9B" w14:textId="77777777" w:rsidR="001E16DE" w:rsidRDefault="001E16DE" w:rsidP="00F01CD7">
            <w:pPr>
              <w:spacing w:after="0"/>
              <w:rPr>
                <w:rStyle w:val="Testosegnaposto"/>
                <w:color w:val="000000"/>
                <w:sz w:val="16"/>
                <w:szCs w:val="16"/>
              </w:rPr>
            </w:pPr>
          </w:p>
          <w:p w14:paraId="64A46000" w14:textId="77777777" w:rsidR="001E16DE" w:rsidRPr="00AF5646" w:rsidRDefault="001E16DE" w:rsidP="00F01CD7">
            <w:pPr>
              <w:spacing w:after="0"/>
              <w:rPr>
                <w:rStyle w:val="Testosegnaposto"/>
                <w:color w:val="000000"/>
                <w:sz w:val="16"/>
                <w:szCs w:val="16"/>
              </w:rPr>
            </w:pPr>
            <w:r w:rsidRPr="00AF5646">
              <w:rPr>
                <w:rStyle w:val="Testosegnaposto"/>
                <w:color w:val="000000"/>
                <w:sz w:val="16"/>
                <w:szCs w:val="16"/>
              </w:rPr>
              <w:t xml:space="preserve">I campi i Modalità di indizione </w:t>
            </w:r>
          </w:p>
          <w:p w14:paraId="1103DAF6" w14:textId="77777777" w:rsidR="001E16DE" w:rsidRPr="005D2646" w:rsidRDefault="001E16DE" w:rsidP="00F01CD7">
            <w:pPr>
              <w:spacing w:after="0"/>
              <w:rPr>
                <w:rStyle w:val="Testosegnaposto"/>
                <w:color w:val="000000"/>
                <w:sz w:val="16"/>
                <w:szCs w:val="16"/>
              </w:rPr>
            </w:pPr>
            <w:r w:rsidRPr="00AF5646">
              <w:rPr>
                <w:rStyle w:val="Testosegnaposto"/>
                <w:color w:val="000000"/>
                <w:sz w:val="16"/>
                <w:szCs w:val="16"/>
              </w:rPr>
              <w:t>(settori speciali) e Modalità di indizione servizi di cui all’allegato IX non possono essere valorizzati contemporaneamente</w:t>
            </w:r>
          </w:p>
        </w:tc>
      </w:tr>
      <w:tr w:rsidR="00727238" w:rsidRPr="005E7495" w14:paraId="5943C4C9" w14:textId="77777777" w:rsidTr="003772F1">
        <w:tc>
          <w:tcPr>
            <w:tcW w:w="675" w:type="dxa"/>
            <w:shd w:val="clear" w:color="auto" w:fill="auto"/>
          </w:tcPr>
          <w:p w14:paraId="31F1055B" w14:textId="77777777" w:rsidR="00727238" w:rsidRPr="003772F1" w:rsidRDefault="00727238" w:rsidP="005D2646">
            <w:pPr>
              <w:spacing w:after="0"/>
              <w:jc w:val="center"/>
              <w:rPr>
                <w:rStyle w:val="Testosegnaposto"/>
                <w:b/>
                <w:bCs/>
                <w:color w:val="000000"/>
                <w:sz w:val="16"/>
                <w:szCs w:val="16"/>
              </w:rPr>
            </w:pPr>
            <w:r w:rsidRPr="003772F1">
              <w:rPr>
                <w:rStyle w:val="Testosegnaposto"/>
                <w:bCs/>
                <w:color w:val="000000"/>
                <w:sz w:val="16"/>
                <w:szCs w:val="16"/>
              </w:rPr>
              <w:t>13</w:t>
            </w:r>
          </w:p>
        </w:tc>
        <w:tc>
          <w:tcPr>
            <w:tcW w:w="1843" w:type="dxa"/>
            <w:shd w:val="clear" w:color="auto" w:fill="auto"/>
          </w:tcPr>
          <w:p w14:paraId="06674E6D" w14:textId="77777777" w:rsidR="00727238" w:rsidRPr="003772F1" w:rsidRDefault="00727238" w:rsidP="005D2646">
            <w:pPr>
              <w:spacing w:after="0"/>
              <w:rPr>
                <w:rFonts w:cs="Arial"/>
                <w:color w:val="000000"/>
                <w:sz w:val="16"/>
                <w:szCs w:val="16"/>
              </w:rPr>
            </w:pPr>
            <w:r w:rsidRPr="003772F1">
              <w:rPr>
                <w:rFonts w:cs="Arial"/>
                <w:color w:val="000000"/>
                <w:sz w:val="16"/>
                <w:szCs w:val="16"/>
              </w:rPr>
              <w:t>modalità di realizzazione</w:t>
            </w:r>
          </w:p>
        </w:tc>
        <w:tc>
          <w:tcPr>
            <w:tcW w:w="884" w:type="dxa"/>
            <w:shd w:val="clear" w:color="auto" w:fill="FFFFFF"/>
          </w:tcPr>
          <w:p w14:paraId="44386152"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shd w:val="clear" w:color="auto" w:fill="FFFFFF"/>
          </w:tcPr>
          <w:p w14:paraId="41FA69B2" w14:textId="77777777" w:rsidR="00727238" w:rsidRPr="005D2646" w:rsidRDefault="001A7377" w:rsidP="005D2646">
            <w:pPr>
              <w:spacing w:after="0"/>
              <w:rPr>
                <w:rStyle w:val="Testosegnaposto"/>
                <w:color w:val="000000"/>
                <w:sz w:val="16"/>
                <w:szCs w:val="16"/>
              </w:rPr>
            </w:pPr>
            <w:hyperlink w:anchor="_AVANZAMENTO" w:history="1">
              <w:r w:rsidR="00727238" w:rsidRPr="005D2646">
                <w:rPr>
                  <w:rStyle w:val="Collegamentoipertestuale"/>
                  <w:sz w:val="16"/>
                  <w:szCs w:val="16"/>
                </w:rPr>
                <w:t>MODALITA_REALIZZAZIONE</w:t>
              </w:r>
            </w:hyperlink>
          </w:p>
        </w:tc>
        <w:tc>
          <w:tcPr>
            <w:tcW w:w="1417" w:type="dxa"/>
            <w:shd w:val="clear" w:color="auto" w:fill="FFFFFF"/>
          </w:tcPr>
          <w:p w14:paraId="3EB5A283"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lista di valori da elenco</w:t>
            </w:r>
          </w:p>
        </w:tc>
        <w:tc>
          <w:tcPr>
            <w:tcW w:w="709" w:type="dxa"/>
            <w:shd w:val="clear" w:color="auto" w:fill="FFFFFF"/>
          </w:tcPr>
          <w:p w14:paraId="5928550E"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tc>
        <w:tc>
          <w:tcPr>
            <w:tcW w:w="2268" w:type="dxa"/>
            <w:shd w:val="clear" w:color="auto" w:fill="FFFFFF"/>
          </w:tcPr>
          <w:p w14:paraId="7B53CF47"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Selezionare un valore tra quelli previsti</w:t>
            </w:r>
          </w:p>
        </w:tc>
      </w:tr>
      <w:tr w:rsidR="0084004F" w:rsidRPr="009D311B" w14:paraId="23CA97CC" w14:textId="77777777" w:rsidTr="00FD3E9A">
        <w:tc>
          <w:tcPr>
            <w:tcW w:w="675" w:type="dxa"/>
            <w:tcBorders>
              <w:top w:val="single" w:sz="8" w:space="0" w:color="4F81BD"/>
              <w:left w:val="single" w:sz="8" w:space="0" w:color="4F81BD"/>
              <w:bottom w:val="single" w:sz="8" w:space="0" w:color="4F81BD"/>
            </w:tcBorders>
            <w:shd w:val="clear" w:color="auto" w:fill="FFFFFF"/>
          </w:tcPr>
          <w:p w14:paraId="17E145BD" w14:textId="77777777" w:rsidR="0084004F" w:rsidRPr="009D311B" w:rsidRDefault="0084004F" w:rsidP="00FD3E9A">
            <w:pPr>
              <w:spacing w:after="0"/>
              <w:jc w:val="center"/>
              <w:rPr>
                <w:rStyle w:val="Testosegnaposto"/>
                <w:b/>
                <w:bCs/>
                <w:color w:val="auto"/>
                <w:sz w:val="16"/>
                <w:szCs w:val="16"/>
              </w:rPr>
            </w:pPr>
            <w:r w:rsidRPr="009D311B">
              <w:rPr>
                <w:rStyle w:val="Testosegnaposto"/>
                <w:bCs/>
                <w:color w:val="auto"/>
                <w:sz w:val="16"/>
                <w:szCs w:val="16"/>
              </w:rPr>
              <w:t>13.1</w:t>
            </w:r>
            <w:r w:rsidRPr="009D311B">
              <w:rPr>
                <w:rStyle w:val="Rimandonotaapidipagina"/>
                <w:bCs/>
                <w:sz w:val="16"/>
                <w:szCs w:val="16"/>
              </w:rPr>
              <w:footnoteReference w:id="8"/>
            </w:r>
          </w:p>
        </w:tc>
        <w:tc>
          <w:tcPr>
            <w:tcW w:w="1843" w:type="dxa"/>
            <w:tcBorders>
              <w:top w:val="single" w:sz="8" w:space="0" w:color="4F81BD"/>
              <w:bottom w:val="single" w:sz="8" w:space="0" w:color="4F81BD"/>
            </w:tcBorders>
            <w:shd w:val="clear" w:color="auto" w:fill="FFFFFF"/>
          </w:tcPr>
          <w:p w14:paraId="383D1AA9" w14:textId="77777777" w:rsidR="0084004F" w:rsidRPr="009D311B" w:rsidRDefault="0084004F" w:rsidP="00FD3E9A">
            <w:pPr>
              <w:spacing w:after="0"/>
              <w:rPr>
                <w:sz w:val="16"/>
                <w:szCs w:val="16"/>
              </w:rPr>
            </w:pPr>
            <w:r w:rsidRPr="009D311B">
              <w:rPr>
                <w:sz w:val="16"/>
                <w:szCs w:val="16"/>
              </w:rPr>
              <w:t>Durata della convenzione o accordo quadro in giorni</w:t>
            </w:r>
          </w:p>
        </w:tc>
        <w:tc>
          <w:tcPr>
            <w:tcW w:w="884" w:type="dxa"/>
            <w:tcBorders>
              <w:top w:val="single" w:sz="8" w:space="0" w:color="4F81BD"/>
              <w:bottom w:val="single" w:sz="8" w:space="0" w:color="4F81BD"/>
            </w:tcBorders>
            <w:shd w:val="clear" w:color="auto" w:fill="FFFFFF"/>
          </w:tcPr>
          <w:p w14:paraId="1B348550" w14:textId="77777777" w:rsidR="0084004F" w:rsidRPr="009D311B" w:rsidRDefault="0084004F" w:rsidP="00FD3E9A">
            <w:pPr>
              <w:spacing w:after="0"/>
              <w:jc w:val="center"/>
              <w:rPr>
                <w:rStyle w:val="Testosegnaposto"/>
                <w:color w:val="auto"/>
                <w:sz w:val="16"/>
                <w:szCs w:val="16"/>
              </w:rPr>
            </w:pPr>
            <w:r w:rsidRPr="009D311B">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48EAFF37" w14:textId="77777777" w:rsidR="0084004F" w:rsidRPr="009D311B" w:rsidRDefault="0084004F" w:rsidP="00FD3E9A">
            <w:pPr>
              <w:spacing w:after="0"/>
              <w:rPr>
                <w:rStyle w:val="Testosegnaposto"/>
                <w:color w:val="auto"/>
                <w:sz w:val="16"/>
                <w:szCs w:val="16"/>
              </w:rPr>
            </w:pPr>
            <w:r w:rsidRPr="009D311B">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7A4DC0CF" w14:textId="77777777" w:rsidR="0084004F" w:rsidRPr="009D311B" w:rsidRDefault="0084004F" w:rsidP="00FD3E9A">
            <w:pPr>
              <w:spacing w:after="0"/>
              <w:rPr>
                <w:rStyle w:val="Testosegnaposto"/>
                <w:color w:val="auto"/>
                <w:sz w:val="16"/>
                <w:szCs w:val="16"/>
              </w:rPr>
            </w:pPr>
            <w:r w:rsidRPr="009D311B">
              <w:rPr>
                <w:rStyle w:val="Testosegnaposto"/>
                <w:color w:val="auto"/>
                <w:sz w:val="16"/>
                <w:szCs w:val="16"/>
              </w:rPr>
              <w:t>Se valorizzato deve essere numerico</w:t>
            </w:r>
          </w:p>
          <w:p w14:paraId="13EAD19E" w14:textId="77777777" w:rsidR="0084004F" w:rsidRPr="009D311B" w:rsidRDefault="0084004F" w:rsidP="00FD3E9A">
            <w:pPr>
              <w:spacing w:after="0"/>
              <w:rPr>
                <w:rStyle w:val="Testosegnaposto"/>
                <w:color w:val="auto"/>
                <w:sz w:val="16"/>
                <w:szCs w:val="16"/>
              </w:rPr>
            </w:pPr>
          </w:p>
          <w:p w14:paraId="32785D29" w14:textId="77777777" w:rsidR="0084004F" w:rsidRDefault="0084004F" w:rsidP="00FD3E9A">
            <w:pPr>
              <w:spacing w:after="0"/>
              <w:rPr>
                <w:rStyle w:val="Testosegnaposto"/>
                <w:color w:val="auto"/>
                <w:sz w:val="16"/>
                <w:szCs w:val="16"/>
              </w:rPr>
            </w:pPr>
            <w:r w:rsidRPr="009D311B">
              <w:rPr>
                <w:rStyle w:val="Testosegnaposto"/>
                <w:color w:val="auto"/>
                <w:sz w:val="16"/>
                <w:szCs w:val="16"/>
              </w:rPr>
              <w:t>S</w:t>
            </w:r>
            <w:r w:rsidR="009D311B">
              <w:rPr>
                <w:rStyle w:val="Testosegnaposto"/>
                <w:color w:val="auto"/>
                <w:sz w:val="16"/>
                <w:szCs w:val="16"/>
              </w:rPr>
              <w:t>e non valorizzato e il campo S01.13</w:t>
            </w:r>
            <w:r w:rsidRPr="009D311B">
              <w:rPr>
                <w:rStyle w:val="Testosegnaposto"/>
                <w:color w:val="auto"/>
                <w:sz w:val="16"/>
                <w:szCs w:val="16"/>
              </w:rPr>
              <w:t xml:space="preserve"> vale 9</w:t>
            </w:r>
            <w:r w:rsidRPr="009D311B">
              <w:rPr>
                <w:rStyle w:val="Rimandonotaapidipagina"/>
                <w:sz w:val="16"/>
                <w:szCs w:val="16"/>
              </w:rPr>
              <w:footnoteReference w:id="9"/>
            </w:r>
            <w:r w:rsidRPr="009D311B">
              <w:rPr>
                <w:rStyle w:val="Testosegnaposto"/>
                <w:color w:val="auto"/>
                <w:sz w:val="16"/>
                <w:szCs w:val="16"/>
              </w:rPr>
              <w:t>, 17 o 18</w:t>
            </w:r>
          </w:p>
          <w:p w14:paraId="4E9AC1AA" w14:textId="77777777" w:rsidR="00C5377F" w:rsidRDefault="00C5377F" w:rsidP="00FD3E9A">
            <w:pPr>
              <w:spacing w:after="0"/>
              <w:rPr>
                <w:rStyle w:val="Testosegnaposto"/>
                <w:color w:val="auto"/>
                <w:sz w:val="16"/>
                <w:szCs w:val="16"/>
              </w:rPr>
            </w:pPr>
          </w:p>
          <w:p w14:paraId="22047372" w14:textId="77777777" w:rsidR="00C5377F" w:rsidRPr="009D311B" w:rsidRDefault="00C5377F" w:rsidP="00FD3E9A">
            <w:pPr>
              <w:spacing w:after="0"/>
              <w:rPr>
                <w:rStyle w:val="Testosegnaposto"/>
                <w:color w:val="auto"/>
                <w:sz w:val="16"/>
                <w:szCs w:val="16"/>
              </w:rPr>
            </w:pPr>
            <w:r>
              <w:rPr>
                <w:rStyle w:val="Testosegnaposto"/>
                <w:color w:val="auto"/>
                <w:sz w:val="16"/>
                <w:szCs w:val="16"/>
              </w:rPr>
              <w:t>Se valorizzato e il campo S01.13 non è valorizzato</w:t>
            </w:r>
          </w:p>
        </w:tc>
        <w:tc>
          <w:tcPr>
            <w:tcW w:w="709" w:type="dxa"/>
            <w:tcBorders>
              <w:top w:val="single" w:sz="8" w:space="0" w:color="4F81BD"/>
              <w:bottom w:val="single" w:sz="8" w:space="0" w:color="4F81BD"/>
            </w:tcBorders>
            <w:shd w:val="clear" w:color="auto" w:fill="FFFFFF"/>
          </w:tcPr>
          <w:p w14:paraId="1FCDAA57" w14:textId="77777777" w:rsidR="0084004F" w:rsidRPr="009D311B" w:rsidRDefault="0084004F" w:rsidP="00FD3E9A">
            <w:pPr>
              <w:spacing w:after="0"/>
              <w:jc w:val="center"/>
              <w:rPr>
                <w:rStyle w:val="Testosegnaposto"/>
                <w:color w:val="auto"/>
                <w:sz w:val="16"/>
                <w:szCs w:val="16"/>
              </w:rPr>
            </w:pPr>
            <w:r w:rsidRPr="009D311B">
              <w:rPr>
                <w:rStyle w:val="Testosegnaposto"/>
                <w:color w:val="auto"/>
                <w:sz w:val="16"/>
                <w:szCs w:val="16"/>
              </w:rPr>
              <w:t>B</w:t>
            </w:r>
          </w:p>
          <w:p w14:paraId="300CA1D9" w14:textId="77777777" w:rsidR="0084004F" w:rsidRPr="009D311B" w:rsidRDefault="0084004F" w:rsidP="00FD3E9A">
            <w:pPr>
              <w:spacing w:after="0"/>
              <w:jc w:val="center"/>
              <w:rPr>
                <w:rStyle w:val="Testosegnaposto"/>
                <w:color w:val="auto"/>
                <w:sz w:val="16"/>
                <w:szCs w:val="16"/>
              </w:rPr>
            </w:pPr>
          </w:p>
          <w:p w14:paraId="6FA9DE4A" w14:textId="77777777" w:rsidR="0084004F" w:rsidRPr="009D311B" w:rsidRDefault="0084004F" w:rsidP="00FD3E9A">
            <w:pPr>
              <w:spacing w:after="0"/>
              <w:jc w:val="center"/>
              <w:rPr>
                <w:rStyle w:val="Testosegnaposto"/>
                <w:color w:val="auto"/>
                <w:sz w:val="16"/>
                <w:szCs w:val="16"/>
              </w:rPr>
            </w:pPr>
          </w:p>
          <w:p w14:paraId="62C1C2A1" w14:textId="77777777" w:rsidR="0084004F" w:rsidRPr="009D311B" w:rsidRDefault="0084004F" w:rsidP="00FD3E9A">
            <w:pPr>
              <w:spacing w:after="0"/>
              <w:jc w:val="center"/>
              <w:rPr>
                <w:rStyle w:val="Testosegnaposto"/>
                <w:color w:val="auto"/>
                <w:sz w:val="16"/>
                <w:szCs w:val="16"/>
              </w:rPr>
            </w:pPr>
          </w:p>
          <w:p w14:paraId="3E547D2B" w14:textId="77777777" w:rsidR="0084004F" w:rsidRDefault="0084004F" w:rsidP="00FD3E9A">
            <w:pPr>
              <w:spacing w:after="0"/>
              <w:jc w:val="center"/>
              <w:rPr>
                <w:rStyle w:val="Testosegnaposto"/>
                <w:color w:val="auto"/>
                <w:sz w:val="16"/>
                <w:szCs w:val="16"/>
              </w:rPr>
            </w:pPr>
            <w:r w:rsidRPr="009D311B">
              <w:rPr>
                <w:rStyle w:val="Testosegnaposto"/>
                <w:color w:val="auto"/>
                <w:sz w:val="16"/>
                <w:szCs w:val="16"/>
              </w:rPr>
              <w:t>B</w:t>
            </w:r>
          </w:p>
          <w:p w14:paraId="4A52BCED" w14:textId="77777777" w:rsidR="00C5377F" w:rsidRDefault="00C5377F" w:rsidP="00FD3E9A">
            <w:pPr>
              <w:spacing w:after="0"/>
              <w:jc w:val="center"/>
              <w:rPr>
                <w:rStyle w:val="Testosegnaposto"/>
                <w:color w:val="auto"/>
                <w:sz w:val="16"/>
                <w:szCs w:val="16"/>
              </w:rPr>
            </w:pPr>
          </w:p>
          <w:p w14:paraId="6326B5EC" w14:textId="77777777" w:rsidR="00C5377F" w:rsidRDefault="00C5377F" w:rsidP="00FD3E9A">
            <w:pPr>
              <w:spacing w:after="0"/>
              <w:jc w:val="center"/>
              <w:rPr>
                <w:rStyle w:val="Testosegnaposto"/>
                <w:color w:val="auto"/>
                <w:sz w:val="16"/>
                <w:szCs w:val="16"/>
              </w:rPr>
            </w:pPr>
          </w:p>
          <w:p w14:paraId="5F1E192A" w14:textId="77777777" w:rsidR="00C5377F" w:rsidRDefault="00C5377F" w:rsidP="00FD3E9A">
            <w:pPr>
              <w:spacing w:after="0"/>
              <w:jc w:val="center"/>
              <w:rPr>
                <w:rStyle w:val="Testosegnaposto"/>
                <w:color w:val="auto"/>
                <w:sz w:val="16"/>
                <w:szCs w:val="16"/>
              </w:rPr>
            </w:pPr>
          </w:p>
          <w:p w14:paraId="20B858D2" w14:textId="77777777" w:rsidR="00C5377F" w:rsidRPr="009D311B" w:rsidRDefault="00C5377F" w:rsidP="00FD3E9A">
            <w:pPr>
              <w:spacing w:after="0"/>
              <w:jc w:val="center"/>
              <w:rPr>
                <w:rStyle w:val="Testosegnaposto"/>
                <w:color w:val="auto"/>
                <w:sz w:val="16"/>
                <w:szCs w:val="16"/>
              </w:rPr>
            </w:pPr>
            <w:r>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B342DBB" w14:textId="77777777" w:rsidR="0084004F" w:rsidRPr="009D311B" w:rsidRDefault="0084004F" w:rsidP="00FD3E9A">
            <w:pPr>
              <w:spacing w:after="0"/>
              <w:rPr>
                <w:rFonts w:cs="Arial"/>
                <w:sz w:val="16"/>
                <w:szCs w:val="16"/>
              </w:rPr>
            </w:pPr>
            <w:r w:rsidRPr="009D311B">
              <w:rPr>
                <w:rFonts w:cs="Arial"/>
                <w:sz w:val="16"/>
                <w:szCs w:val="16"/>
              </w:rPr>
              <w:t>Formato del campo non valido</w:t>
            </w:r>
          </w:p>
          <w:p w14:paraId="7BCB36AC" w14:textId="77777777" w:rsidR="0084004F" w:rsidRPr="009D311B" w:rsidRDefault="0084004F" w:rsidP="00FD3E9A">
            <w:pPr>
              <w:spacing w:after="0"/>
              <w:rPr>
                <w:rFonts w:cs="Arial"/>
                <w:sz w:val="16"/>
                <w:szCs w:val="16"/>
              </w:rPr>
            </w:pPr>
          </w:p>
          <w:p w14:paraId="3DFD5939" w14:textId="77777777" w:rsidR="0084004F" w:rsidRPr="009D311B" w:rsidRDefault="0084004F" w:rsidP="00FD3E9A">
            <w:pPr>
              <w:spacing w:after="0"/>
              <w:rPr>
                <w:rFonts w:cs="Arial"/>
                <w:sz w:val="16"/>
                <w:szCs w:val="16"/>
              </w:rPr>
            </w:pPr>
          </w:p>
          <w:p w14:paraId="3B54B98C" w14:textId="77777777" w:rsidR="0084004F" w:rsidRPr="009D311B" w:rsidRDefault="0084004F" w:rsidP="00FD3E9A">
            <w:pPr>
              <w:spacing w:after="0"/>
              <w:rPr>
                <w:rFonts w:cs="Arial"/>
                <w:sz w:val="16"/>
                <w:szCs w:val="16"/>
              </w:rPr>
            </w:pPr>
          </w:p>
          <w:p w14:paraId="3C5F0188" w14:textId="77777777" w:rsidR="0084004F" w:rsidRPr="009D311B" w:rsidRDefault="0084004F" w:rsidP="00FD3E9A">
            <w:pPr>
              <w:spacing w:after="0"/>
              <w:rPr>
                <w:rFonts w:cs="Arial"/>
                <w:sz w:val="16"/>
                <w:szCs w:val="16"/>
              </w:rPr>
            </w:pPr>
            <w:r w:rsidRPr="009D311B">
              <w:rPr>
                <w:rFonts w:cs="Arial"/>
                <w:sz w:val="16"/>
                <w:szCs w:val="16"/>
              </w:rPr>
              <w:t>Indicare la durata della convenzione o accordo quadro in giorni</w:t>
            </w:r>
            <w:r w:rsidR="00C5377F">
              <w:rPr>
                <w:rFonts w:cs="Arial"/>
                <w:sz w:val="16"/>
                <w:szCs w:val="16"/>
              </w:rPr>
              <w:br/>
            </w:r>
            <w:r w:rsidR="00C5377F">
              <w:rPr>
                <w:rFonts w:cs="Arial"/>
                <w:sz w:val="16"/>
                <w:szCs w:val="16"/>
              </w:rPr>
              <w:br/>
            </w:r>
            <w:r w:rsidR="00F95659">
              <w:rPr>
                <w:rFonts w:cs="Arial"/>
                <w:sz w:val="16"/>
                <w:szCs w:val="16"/>
              </w:rPr>
              <w:t>il campo ‘</w:t>
            </w:r>
            <w:r w:rsidR="00F95659" w:rsidRPr="009D311B">
              <w:rPr>
                <w:sz w:val="16"/>
                <w:szCs w:val="16"/>
              </w:rPr>
              <w:t>Durata della convenzione o accordo quadro in giorni</w:t>
            </w:r>
            <w:r w:rsidR="00F95659">
              <w:rPr>
                <w:sz w:val="16"/>
                <w:szCs w:val="16"/>
              </w:rPr>
              <w:t>’ non è previsto</w:t>
            </w:r>
          </w:p>
        </w:tc>
      </w:tr>
      <w:tr w:rsidR="003772F1" w:rsidRPr="005E7495" w14:paraId="2922DB09" w14:textId="77777777" w:rsidTr="003772F1">
        <w:tc>
          <w:tcPr>
            <w:tcW w:w="675" w:type="dxa"/>
            <w:shd w:val="clear" w:color="auto" w:fill="auto"/>
          </w:tcPr>
          <w:p w14:paraId="2E2E3B56" w14:textId="77777777" w:rsidR="003772F1" w:rsidRPr="003772F1" w:rsidRDefault="0084004F" w:rsidP="003772F1">
            <w:pPr>
              <w:spacing w:after="0"/>
              <w:jc w:val="center"/>
              <w:rPr>
                <w:rStyle w:val="Testosegnaposto"/>
                <w:bCs/>
                <w:color w:val="000000"/>
                <w:sz w:val="16"/>
                <w:szCs w:val="16"/>
              </w:rPr>
            </w:pPr>
            <w:r>
              <w:rPr>
                <w:rStyle w:val="Testosegnaposto"/>
                <w:bCs/>
                <w:color w:val="000000"/>
                <w:sz w:val="16"/>
                <w:szCs w:val="16"/>
              </w:rPr>
              <w:t>13.2</w:t>
            </w:r>
          </w:p>
        </w:tc>
        <w:tc>
          <w:tcPr>
            <w:tcW w:w="1843" w:type="dxa"/>
            <w:shd w:val="clear" w:color="auto" w:fill="auto"/>
          </w:tcPr>
          <w:p w14:paraId="3EA71DFF" w14:textId="77777777" w:rsidR="003772F1" w:rsidRPr="003772F1" w:rsidRDefault="003772F1" w:rsidP="003772F1">
            <w:pPr>
              <w:spacing w:after="0"/>
              <w:rPr>
                <w:rFonts w:cs="Arial"/>
                <w:color w:val="000000"/>
                <w:sz w:val="16"/>
                <w:szCs w:val="16"/>
              </w:rPr>
            </w:pPr>
            <w:r w:rsidRPr="003772F1">
              <w:rPr>
                <w:rFonts w:cs="Arial"/>
                <w:color w:val="000000"/>
                <w:sz w:val="16"/>
                <w:szCs w:val="16"/>
              </w:rPr>
              <w:t>Strumenti per lo svolgimento delle procedure</w:t>
            </w:r>
          </w:p>
        </w:tc>
        <w:tc>
          <w:tcPr>
            <w:tcW w:w="884" w:type="dxa"/>
            <w:shd w:val="clear" w:color="auto" w:fill="FFFFFF"/>
          </w:tcPr>
          <w:p w14:paraId="2C368B9E" w14:textId="77777777" w:rsidR="003772F1" w:rsidRPr="003772F1" w:rsidRDefault="00D85A82" w:rsidP="003772F1">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4396E6EB" w14:textId="77777777" w:rsidR="003772F1" w:rsidRDefault="001A7377" w:rsidP="003772F1">
            <w:pPr>
              <w:spacing w:after="0"/>
              <w:rPr>
                <w:rStyle w:val="Collegamentoipertestuale"/>
                <w:sz w:val="16"/>
                <w:szCs w:val="16"/>
              </w:rPr>
            </w:pPr>
            <w:hyperlink w:anchor="_STRUMENTI_SVOLGIMENTO_PROCEDURE" w:history="1">
              <w:r w:rsidR="003772F1" w:rsidRPr="00F2219A">
                <w:rPr>
                  <w:rStyle w:val="Collegamentoipertestuale"/>
                  <w:rFonts w:cs="Arial"/>
                  <w:sz w:val="16"/>
                  <w:szCs w:val="16"/>
                </w:rPr>
                <w:t>STRUMENTI_SVOLGIMENTO_PROCEDURA</w:t>
              </w:r>
            </w:hyperlink>
          </w:p>
        </w:tc>
        <w:tc>
          <w:tcPr>
            <w:tcW w:w="1417" w:type="dxa"/>
            <w:shd w:val="clear" w:color="auto" w:fill="FFFFFF"/>
          </w:tcPr>
          <w:p w14:paraId="0F2599E5" w14:textId="77777777" w:rsidR="003772F1" w:rsidRDefault="003772F1" w:rsidP="003772F1">
            <w:pPr>
              <w:spacing w:after="0"/>
              <w:rPr>
                <w:rFonts w:cs="Arial"/>
                <w:color w:val="000000"/>
                <w:sz w:val="16"/>
                <w:szCs w:val="16"/>
              </w:rPr>
            </w:pPr>
            <w:r w:rsidRPr="00F2219A">
              <w:rPr>
                <w:rFonts w:cs="Arial"/>
                <w:color w:val="000000"/>
                <w:sz w:val="16"/>
                <w:szCs w:val="16"/>
              </w:rPr>
              <w:t>lista di valori da elenco</w:t>
            </w:r>
          </w:p>
          <w:p w14:paraId="308D9579" w14:textId="77777777" w:rsidR="00F2762A" w:rsidRDefault="00F2762A" w:rsidP="003772F1">
            <w:pPr>
              <w:spacing w:after="0"/>
              <w:rPr>
                <w:rFonts w:cs="Arial"/>
                <w:color w:val="000000"/>
                <w:sz w:val="16"/>
                <w:szCs w:val="16"/>
              </w:rPr>
            </w:pPr>
          </w:p>
          <w:p w14:paraId="42AC0E09" w14:textId="77777777" w:rsidR="00FD3C86" w:rsidRPr="005D2646" w:rsidRDefault="00F2762A" w:rsidP="00CD2A2C">
            <w:pPr>
              <w:spacing w:after="0"/>
              <w:rPr>
                <w:rStyle w:val="Testosegnaposto"/>
                <w:color w:val="000000"/>
                <w:sz w:val="16"/>
                <w:szCs w:val="16"/>
              </w:rPr>
            </w:pPr>
            <w:r>
              <w:rPr>
                <w:rFonts w:cs="Arial"/>
                <w:color w:val="000000"/>
                <w:sz w:val="16"/>
                <w:szCs w:val="16"/>
              </w:rPr>
              <w:t xml:space="preserve">Se valorizzato </w:t>
            </w:r>
            <w:r w:rsidR="00FD3C86">
              <w:rPr>
                <w:rFonts w:cs="Arial"/>
                <w:color w:val="000000"/>
                <w:sz w:val="16"/>
                <w:szCs w:val="16"/>
              </w:rPr>
              <w:t xml:space="preserve">a </w:t>
            </w:r>
            <w:r>
              <w:rPr>
                <w:rFonts w:cs="Arial"/>
                <w:color w:val="000000"/>
                <w:sz w:val="16"/>
                <w:szCs w:val="16"/>
              </w:rPr>
              <w:t>6 “Accordo quadro” e S01.13 &lt;&gt;</w:t>
            </w:r>
            <w:r w:rsidR="00C272D1">
              <w:rPr>
                <w:rFonts w:cs="Arial"/>
                <w:color w:val="000000"/>
                <w:sz w:val="16"/>
                <w:szCs w:val="16"/>
              </w:rPr>
              <w:t xml:space="preserve"> 3, 4, 5</w:t>
            </w:r>
            <w:r w:rsidR="00FD3C86">
              <w:rPr>
                <w:rFonts w:cs="Arial"/>
                <w:color w:val="000000"/>
                <w:sz w:val="16"/>
                <w:szCs w:val="16"/>
              </w:rPr>
              <w:t>, 8, 12, 17, 18</w:t>
            </w:r>
          </w:p>
        </w:tc>
        <w:tc>
          <w:tcPr>
            <w:tcW w:w="709" w:type="dxa"/>
            <w:shd w:val="clear" w:color="auto" w:fill="FFFFFF"/>
          </w:tcPr>
          <w:p w14:paraId="5DA34942" w14:textId="77777777" w:rsidR="003772F1" w:rsidRDefault="00D85A82" w:rsidP="003772F1">
            <w:pPr>
              <w:spacing w:after="0"/>
              <w:jc w:val="center"/>
              <w:rPr>
                <w:rStyle w:val="Testosegnaposto"/>
                <w:color w:val="000000"/>
                <w:sz w:val="16"/>
                <w:szCs w:val="16"/>
              </w:rPr>
            </w:pPr>
            <w:r>
              <w:rPr>
                <w:rStyle w:val="Testosegnaposto"/>
                <w:color w:val="000000"/>
                <w:sz w:val="16"/>
                <w:szCs w:val="16"/>
              </w:rPr>
              <w:t>B</w:t>
            </w:r>
          </w:p>
          <w:p w14:paraId="5C3E4895" w14:textId="77777777" w:rsidR="00FD3C86" w:rsidRDefault="00FD3C86" w:rsidP="003772F1">
            <w:pPr>
              <w:spacing w:after="0"/>
              <w:jc w:val="center"/>
              <w:rPr>
                <w:rStyle w:val="Testosegnaposto"/>
                <w:color w:val="000000"/>
                <w:sz w:val="16"/>
                <w:szCs w:val="16"/>
              </w:rPr>
            </w:pPr>
          </w:p>
          <w:p w14:paraId="5C7373A3" w14:textId="77777777" w:rsidR="00FD3C86" w:rsidRDefault="00FD3C86" w:rsidP="003772F1">
            <w:pPr>
              <w:spacing w:after="0"/>
              <w:jc w:val="center"/>
              <w:rPr>
                <w:rStyle w:val="Testosegnaposto"/>
                <w:color w:val="000000"/>
                <w:sz w:val="16"/>
                <w:szCs w:val="16"/>
              </w:rPr>
            </w:pPr>
          </w:p>
          <w:p w14:paraId="5428298D" w14:textId="77777777" w:rsidR="00FD3C86" w:rsidRDefault="00FD3C86" w:rsidP="003772F1">
            <w:pPr>
              <w:spacing w:after="0"/>
              <w:jc w:val="center"/>
              <w:rPr>
                <w:rStyle w:val="Testosegnaposto"/>
                <w:color w:val="000000"/>
                <w:sz w:val="16"/>
                <w:szCs w:val="16"/>
              </w:rPr>
            </w:pPr>
            <w:r>
              <w:rPr>
                <w:rStyle w:val="Testosegnaposto"/>
                <w:color w:val="000000"/>
                <w:sz w:val="16"/>
                <w:szCs w:val="16"/>
              </w:rPr>
              <w:t>B</w:t>
            </w:r>
          </w:p>
          <w:p w14:paraId="23CEF14C" w14:textId="77777777" w:rsidR="00FD3C86" w:rsidRDefault="00FD3C86" w:rsidP="003772F1">
            <w:pPr>
              <w:spacing w:after="0"/>
              <w:jc w:val="center"/>
              <w:rPr>
                <w:rStyle w:val="Testosegnaposto"/>
                <w:color w:val="000000"/>
                <w:sz w:val="16"/>
                <w:szCs w:val="16"/>
              </w:rPr>
            </w:pPr>
          </w:p>
          <w:p w14:paraId="550BB9BD" w14:textId="77777777" w:rsidR="00FD3C86" w:rsidRDefault="00FD3C86" w:rsidP="003772F1">
            <w:pPr>
              <w:spacing w:after="0"/>
              <w:jc w:val="center"/>
              <w:rPr>
                <w:rStyle w:val="Testosegnaposto"/>
                <w:color w:val="000000"/>
                <w:sz w:val="16"/>
                <w:szCs w:val="16"/>
              </w:rPr>
            </w:pPr>
          </w:p>
          <w:p w14:paraId="3DE16C4A" w14:textId="77777777" w:rsidR="00FD3C86" w:rsidRDefault="00FD3C86" w:rsidP="003772F1">
            <w:pPr>
              <w:spacing w:after="0"/>
              <w:jc w:val="center"/>
              <w:rPr>
                <w:rStyle w:val="Testosegnaposto"/>
                <w:color w:val="000000"/>
                <w:sz w:val="16"/>
                <w:szCs w:val="16"/>
              </w:rPr>
            </w:pPr>
          </w:p>
          <w:p w14:paraId="0C042A8D" w14:textId="77777777" w:rsidR="00FD3C86" w:rsidRPr="005D2646" w:rsidRDefault="00FD3C86" w:rsidP="003772F1">
            <w:pPr>
              <w:spacing w:after="0"/>
              <w:jc w:val="center"/>
              <w:rPr>
                <w:rStyle w:val="Testosegnaposto"/>
                <w:color w:val="000000"/>
                <w:sz w:val="16"/>
                <w:szCs w:val="16"/>
              </w:rPr>
            </w:pPr>
          </w:p>
        </w:tc>
        <w:tc>
          <w:tcPr>
            <w:tcW w:w="2268" w:type="dxa"/>
            <w:shd w:val="clear" w:color="auto" w:fill="FFFFFF"/>
          </w:tcPr>
          <w:p w14:paraId="16E12AA2" w14:textId="77777777" w:rsidR="003772F1" w:rsidRDefault="003772F1" w:rsidP="003772F1">
            <w:pPr>
              <w:spacing w:after="0"/>
              <w:rPr>
                <w:rStyle w:val="Testosegnaposto"/>
                <w:color w:val="000000"/>
                <w:sz w:val="16"/>
                <w:szCs w:val="16"/>
              </w:rPr>
            </w:pPr>
            <w:r w:rsidRPr="005D2646">
              <w:rPr>
                <w:rStyle w:val="Testosegnaposto"/>
                <w:color w:val="000000"/>
                <w:sz w:val="16"/>
                <w:szCs w:val="16"/>
              </w:rPr>
              <w:t>Selezionare un valore tra quelli previsti</w:t>
            </w:r>
          </w:p>
          <w:p w14:paraId="572D404C" w14:textId="77777777" w:rsidR="00FD3C86" w:rsidRDefault="00FD3C86" w:rsidP="003772F1">
            <w:pPr>
              <w:spacing w:after="0"/>
              <w:rPr>
                <w:rStyle w:val="Testosegnaposto"/>
                <w:color w:val="000000"/>
                <w:sz w:val="16"/>
                <w:szCs w:val="16"/>
              </w:rPr>
            </w:pPr>
          </w:p>
          <w:p w14:paraId="7E088D54" w14:textId="77777777" w:rsidR="00FD3C86" w:rsidRPr="005D2646" w:rsidRDefault="00FD3C86" w:rsidP="00CD2A2C">
            <w:pPr>
              <w:spacing w:after="0"/>
              <w:rPr>
                <w:rStyle w:val="Testosegnaposto"/>
                <w:color w:val="000000"/>
                <w:sz w:val="16"/>
                <w:szCs w:val="16"/>
              </w:rPr>
            </w:pPr>
            <w:r w:rsidRPr="00FD3C86">
              <w:rPr>
                <w:rStyle w:val="Testosegnaposto"/>
                <w:color w:val="000000"/>
                <w:sz w:val="16"/>
                <w:szCs w:val="16"/>
              </w:rPr>
              <w:t>e' possibile selezionare 'Accordo quadro' solo in caso di modalita' di realizzazione equivalente in concessioni, scelta del socio privato nella societa' mista, accordo quadro o convenzione</w:t>
            </w:r>
          </w:p>
        </w:tc>
      </w:tr>
      <w:tr w:rsidR="00727238" w:rsidRPr="005E7495" w14:paraId="75E0C621" w14:textId="77777777" w:rsidTr="005D2646">
        <w:tc>
          <w:tcPr>
            <w:tcW w:w="675" w:type="dxa"/>
            <w:tcBorders>
              <w:top w:val="single" w:sz="8" w:space="0" w:color="4F81BD"/>
              <w:left w:val="single" w:sz="8" w:space="0" w:color="4F81BD"/>
              <w:bottom w:val="single" w:sz="8" w:space="0" w:color="4F81BD"/>
            </w:tcBorders>
            <w:shd w:val="clear" w:color="auto" w:fill="FFFFFF"/>
          </w:tcPr>
          <w:p w14:paraId="3939A423"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14</w:t>
            </w:r>
          </w:p>
        </w:tc>
        <w:tc>
          <w:tcPr>
            <w:tcW w:w="1843" w:type="dxa"/>
            <w:tcBorders>
              <w:top w:val="single" w:sz="8" w:space="0" w:color="4F81BD"/>
              <w:bottom w:val="single" w:sz="8" w:space="0" w:color="4F81BD"/>
            </w:tcBorders>
            <w:shd w:val="clear" w:color="auto" w:fill="FFFFFF"/>
          </w:tcPr>
          <w:p w14:paraId="735AB192" w14:textId="77777777" w:rsidR="00727238" w:rsidRPr="005D2646" w:rsidRDefault="00727238" w:rsidP="005D2646">
            <w:pPr>
              <w:spacing w:after="0"/>
              <w:rPr>
                <w:rFonts w:cs="Arial"/>
                <w:color w:val="000000"/>
                <w:sz w:val="16"/>
                <w:szCs w:val="16"/>
              </w:rPr>
            </w:pPr>
            <w:r w:rsidRPr="005D2646">
              <w:rPr>
                <w:rFonts w:cs="Arial"/>
                <w:color w:val="000000"/>
                <w:sz w:val="16"/>
                <w:szCs w:val="16"/>
              </w:rPr>
              <w:t>CIG relativo all’accordo quadro/convenzione cui si aderisce</w:t>
            </w:r>
          </w:p>
        </w:tc>
        <w:tc>
          <w:tcPr>
            <w:tcW w:w="884" w:type="dxa"/>
            <w:tcBorders>
              <w:top w:val="single" w:sz="8" w:space="0" w:color="4F81BD"/>
              <w:bottom w:val="single" w:sz="8" w:space="0" w:color="4F81BD"/>
            </w:tcBorders>
            <w:shd w:val="clear" w:color="auto" w:fill="FFFFFF"/>
          </w:tcPr>
          <w:p w14:paraId="795B2C97"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p>
        </w:tc>
        <w:tc>
          <w:tcPr>
            <w:tcW w:w="2093" w:type="dxa"/>
            <w:tcBorders>
              <w:top w:val="single" w:sz="8" w:space="0" w:color="4F81BD"/>
              <w:bottom w:val="single" w:sz="8" w:space="0" w:color="4F81BD"/>
            </w:tcBorders>
            <w:shd w:val="clear" w:color="auto" w:fill="FFFFFF"/>
          </w:tcPr>
          <w:p w14:paraId="39CA951E"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CIG</w:t>
            </w:r>
          </w:p>
        </w:tc>
        <w:tc>
          <w:tcPr>
            <w:tcW w:w="1417" w:type="dxa"/>
            <w:tcBorders>
              <w:top w:val="single" w:sz="8" w:space="0" w:color="4F81BD"/>
              <w:bottom w:val="single" w:sz="8" w:space="0" w:color="4F81BD"/>
            </w:tcBorders>
            <w:shd w:val="clear" w:color="auto" w:fill="FFFFFF"/>
          </w:tcPr>
          <w:p w14:paraId="2BC767E8" w14:textId="77777777" w:rsidR="001F17B5" w:rsidRDefault="001F17B5" w:rsidP="005D2646">
            <w:pPr>
              <w:spacing w:after="0"/>
              <w:rPr>
                <w:rStyle w:val="Testosegnaposto"/>
                <w:color w:val="000000"/>
                <w:sz w:val="16"/>
                <w:szCs w:val="16"/>
              </w:rPr>
            </w:pPr>
            <w:r>
              <w:rPr>
                <w:rStyle w:val="Testosegnaposto"/>
                <w:color w:val="000000"/>
                <w:sz w:val="16"/>
                <w:szCs w:val="16"/>
              </w:rPr>
              <w:t xml:space="preserve">se valorizzato </w:t>
            </w:r>
            <w:r w:rsidRPr="0019721F">
              <w:rPr>
                <w:rStyle w:val="Testosegnaposto"/>
                <w:strike/>
                <w:color w:val="000000"/>
                <w:sz w:val="16"/>
                <w:szCs w:val="16"/>
              </w:rPr>
              <w:t>è</w:t>
            </w:r>
            <w:r w:rsidR="00727238" w:rsidRPr="0019721F">
              <w:rPr>
                <w:rStyle w:val="Testosegnaposto"/>
                <w:strike/>
                <w:color w:val="000000"/>
                <w:sz w:val="16"/>
                <w:szCs w:val="16"/>
              </w:rPr>
              <w:t xml:space="preserve"> un CIG valido e</w:t>
            </w:r>
            <w:r w:rsidR="00727238" w:rsidRPr="001F17B5">
              <w:rPr>
                <w:rStyle w:val="Testosegnaposto"/>
                <w:strike/>
                <w:color w:val="000000"/>
                <w:sz w:val="16"/>
                <w:szCs w:val="16"/>
              </w:rPr>
              <w:t xml:space="preserve"> di tipo  “Accordo quadro / Convenzione”</w:t>
            </w:r>
            <w:r w:rsidRPr="001F17B5">
              <w:rPr>
                <w:rStyle w:val="Testosegnaposto"/>
                <w:color w:val="000000"/>
                <w:sz w:val="16"/>
                <w:szCs w:val="16"/>
              </w:rPr>
              <w:t xml:space="preserve"> </w:t>
            </w:r>
            <w:r w:rsidRPr="001F17B5">
              <w:rPr>
                <w:color w:val="000000"/>
                <w:sz w:val="16"/>
                <w:szCs w:val="16"/>
              </w:rPr>
              <w:t>e</w:t>
            </w:r>
            <w:r>
              <w:rPr>
                <w:color w:val="000000"/>
                <w:sz w:val="16"/>
                <w:szCs w:val="16"/>
              </w:rPr>
              <w:t xml:space="preserve"> il campo S01.13</w:t>
            </w:r>
            <w:r w:rsidRPr="0054315E">
              <w:rPr>
                <w:color w:val="000000"/>
                <w:sz w:val="16"/>
                <w:szCs w:val="16"/>
              </w:rPr>
              <w:t xml:space="preserve"> </w:t>
            </w:r>
            <w:r w:rsidR="0019721F">
              <w:rPr>
                <w:color w:val="000000"/>
                <w:sz w:val="16"/>
                <w:szCs w:val="16"/>
              </w:rPr>
              <w:t xml:space="preserve">&lt;&gt; </w:t>
            </w:r>
            <w:r w:rsidRPr="0054315E">
              <w:rPr>
                <w:color w:val="000000"/>
                <w:sz w:val="16"/>
                <w:szCs w:val="16"/>
              </w:rPr>
              <w:t xml:space="preserve"> 9</w:t>
            </w:r>
            <w:r w:rsidR="00BA5C26">
              <w:rPr>
                <w:color w:val="000000"/>
                <w:sz w:val="16"/>
                <w:szCs w:val="16"/>
                <w:vertAlign w:val="superscript"/>
              </w:rPr>
              <w:t>2</w:t>
            </w:r>
            <w:r w:rsidRPr="0054315E">
              <w:rPr>
                <w:color w:val="000000"/>
                <w:sz w:val="16"/>
                <w:szCs w:val="16"/>
              </w:rPr>
              <w:t>, 17 o 18</w:t>
            </w:r>
            <w:r>
              <w:rPr>
                <w:color w:val="000000"/>
                <w:sz w:val="16"/>
                <w:szCs w:val="16"/>
              </w:rPr>
              <w:br/>
            </w:r>
          </w:p>
          <w:p w14:paraId="1BE9F81D" w14:textId="018D3D0A" w:rsidR="00727238" w:rsidRPr="005D2646" w:rsidRDefault="0019721F" w:rsidP="0019721F">
            <w:pPr>
              <w:spacing w:after="0"/>
              <w:rPr>
                <w:rStyle w:val="Testosegnaposto"/>
                <w:color w:val="000000"/>
                <w:sz w:val="16"/>
                <w:szCs w:val="16"/>
              </w:rPr>
            </w:pPr>
            <w:r>
              <w:rPr>
                <w:rStyle w:val="Testosegnaposto"/>
                <w:color w:val="000000"/>
                <w:sz w:val="16"/>
                <w:szCs w:val="16"/>
              </w:rPr>
              <w:lastRenderedPageBreak/>
              <w:t xml:space="preserve">obbligatorio </w:t>
            </w:r>
            <w:r w:rsidR="00727238" w:rsidRPr="005D2646">
              <w:rPr>
                <w:rStyle w:val="Testosegnaposto"/>
                <w:color w:val="000000"/>
                <w:sz w:val="16"/>
                <w:szCs w:val="16"/>
              </w:rPr>
              <w:t>s</w:t>
            </w:r>
            <w:r>
              <w:rPr>
                <w:rStyle w:val="Testosegnaposto"/>
                <w:color w:val="000000"/>
                <w:sz w:val="16"/>
                <w:szCs w:val="16"/>
              </w:rPr>
              <w:t>olo se S01.13 uguale a</w:t>
            </w:r>
            <w:r w:rsidR="00727238" w:rsidRPr="005D2646">
              <w:rPr>
                <w:rStyle w:val="Testosegnaposto"/>
                <w:color w:val="000000"/>
                <w:sz w:val="16"/>
                <w:szCs w:val="16"/>
              </w:rPr>
              <w:t xml:space="preserve"> 2 o 11</w:t>
            </w:r>
            <w:r w:rsidR="00DE3C87">
              <w:rPr>
                <w:rStyle w:val="Testosegnaposto"/>
                <w:color w:val="000000"/>
                <w:sz w:val="16"/>
                <w:szCs w:val="16"/>
              </w:rPr>
              <w:t xml:space="preserve"> o 20 o 21</w:t>
            </w:r>
            <w:r w:rsidR="00727238" w:rsidRPr="005D2646">
              <w:rPr>
                <w:rStyle w:val="Testosegnaposto"/>
                <w:color w:val="000000"/>
                <w:sz w:val="16"/>
                <w:szCs w:val="16"/>
              </w:rPr>
              <w:t>.</w:t>
            </w:r>
          </w:p>
        </w:tc>
        <w:tc>
          <w:tcPr>
            <w:tcW w:w="709" w:type="dxa"/>
            <w:tcBorders>
              <w:top w:val="single" w:sz="8" w:space="0" w:color="4F81BD"/>
              <w:bottom w:val="single" w:sz="8" w:space="0" w:color="4F81BD"/>
            </w:tcBorders>
            <w:shd w:val="clear" w:color="auto" w:fill="FFFFFF"/>
          </w:tcPr>
          <w:p w14:paraId="79E0394A"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lastRenderedPageBreak/>
              <w:t>B</w:t>
            </w:r>
          </w:p>
          <w:p w14:paraId="2A02B409" w14:textId="77777777" w:rsidR="00727238" w:rsidRPr="005D2646" w:rsidRDefault="00727238" w:rsidP="005D2646">
            <w:pPr>
              <w:spacing w:after="0"/>
              <w:jc w:val="center"/>
              <w:rPr>
                <w:rStyle w:val="Testosegnaposto"/>
                <w:color w:val="000000"/>
                <w:sz w:val="16"/>
                <w:szCs w:val="16"/>
              </w:rPr>
            </w:pPr>
          </w:p>
          <w:p w14:paraId="44C18354" w14:textId="77777777" w:rsidR="00727238" w:rsidRPr="005D2646" w:rsidRDefault="00727238" w:rsidP="005D2646">
            <w:pPr>
              <w:spacing w:after="0"/>
              <w:jc w:val="center"/>
              <w:rPr>
                <w:rStyle w:val="Testosegnaposto"/>
                <w:color w:val="000000"/>
                <w:sz w:val="16"/>
                <w:szCs w:val="16"/>
              </w:rPr>
            </w:pPr>
          </w:p>
          <w:p w14:paraId="4ED800FC" w14:textId="77777777" w:rsidR="00727238" w:rsidRPr="005D2646" w:rsidRDefault="00727238" w:rsidP="005D2646">
            <w:pPr>
              <w:spacing w:after="0"/>
              <w:jc w:val="center"/>
              <w:rPr>
                <w:rStyle w:val="Testosegnaposto"/>
                <w:color w:val="000000"/>
                <w:sz w:val="16"/>
                <w:szCs w:val="16"/>
              </w:rPr>
            </w:pPr>
          </w:p>
          <w:p w14:paraId="4FAAAAB9" w14:textId="77777777" w:rsidR="00727238" w:rsidRPr="005D2646" w:rsidRDefault="00727238" w:rsidP="005D2646">
            <w:pPr>
              <w:spacing w:after="0"/>
              <w:jc w:val="center"/>
              <w:rPr>
                <w:rStyle w:val="Testosegnaposto"/>
                <w:color w:val="000000"/>
                <w:sz w:val="16"/>
                <w:szCs w:val="16"/>
              </w:rPr>
            </w:pPr>
          </w:p>
          <w:p w14:paraId="6164599D" w14:textId="77777777" w:rsidR="00727238" w:rsidRPr="005D2646" w:rsidRDefault="00727238" w:rsidP="005D2646">
            <w:pPr>
              <w:spacing w:after="0"/>
              <w:jc w:val="center"/>
              <w:rPr>
                <w:rStyle w:val="Testosegnaposto"/>
                <w:color w:val="000000"/>
                <w:sz w:val="16"/>
                <w:szCs w:val="16"/>
              </w:rPr>
            </w:pPr>
          </w:p>
          <w:p w14:paraId="61CED724" w14:textId="77777777" w:rsidR="00727238" w:rsidRPr="005D2646" w:rsidRDefault="00727238" w:rsidP="005D2646">
            <w:pPr>
              <w:spacing w:after="0"/>
              <w:jc w:val="center"/>
              <w:rPr>
                <w:rStyle w:val="Testosegnaposto"/>
                <w:color w:val="000000"/>
                <w:sz w:val="16"/>
                <w:szCs w:val="16"/>
              </w:rPr>
            </w:pPr>
          </w:p>
          <w:p w14:paraId="57206AA0" w14:textId="77777777" w:rsidR="001F17B5" w:rsidRDefault="001F17B5" w:rsidP="005D2646">
            <w:pPr>
              <w:spacing w:after="0"/>
              <w:jc w:val="center"/>
              <w:rPr>
                <w:rStyle w:val="Testosegnaposto"/>
                <w:color w:val="000000"/>
                <w:sz w:val="16"/>
                <w:szCs w:val="16"/>
              </w:rPr>
            </w:pPr>
          </w:p>
          <w:p w14:paraId="11A76135"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D48E301" w14:textId="77777777" w:rsidR="00727238" w:rsidRPr="005D2646" w:rsidRDefault="00727238" w:rsidP="00E65EE5">
            <w:pPr>
              <w:rPr>
                <w:rFonts w:cs="Arial"/>
                <w:sz w:val="16"/>
                <w:szCs w:val="16"/>
              </w:rPr>
            </w:pPr>
            <w:r w:rsidRPr="005D2646">
              <w:rPr>
                <w:rFonts w:cs="Arial"/>
                <w:sz w:val="16"/>
                <w:szCs w:val="16"/>
              </w:rPr>
              <w:t>Il CIG inserito non corrisponde ad un accordo quadro/convenzione</w:t>
            </w:r>
          </w:p>
          <w:p w14:paraId="50397268" w14:textId="77777777" w:rsidR="00727238" w:rsidRPr="005D2646" w:rsidRDefault="00727238" w:rsidP="005D2646">
            <w:pPr>
              <w:spacing w:after="0"/>
              <w:rPr>
                <w:rStyle w:val="Testosegnaposto"/>
                <w:color w:val="000000"/>
                <w:sz w:val="16"/>
                <w:szCs w:val="16"/>
              </w:rPr>
            </w:pPr>
          </w:p>
          <w:p w14:paraId="46E6DFD7" w14:textId="77777777" w:rsidR="00727238" w:rsidRPr="005D2646" w:rsidRDefault="00727238" w:rsidP="005D2646">
            <w:pPr>
              <w:spacing w:after="0"/>
              <w:rPr>
                <w:rStyle w:val="Testosegnaposto"/>
                <w:color w:val="000000"/>
                <w:sz w:val="16"/>
                <w:szCs w:val="16"/>
              </w:rPr>
            </w:pPr>
          </w:p>
          <w:p w14:paraId="22260FB4" w14:textId="77777777" w:rsidR="001F17B5" w:rsidRDefault="001F17B5" w:rsidP="005D2646">
            <w:pPr>
              <w:spacing w:after="0"/>
              <w:rPr>
                <w:rStyle w:val="Testosegnaposto"/>
                <w:color w:val="000000"/>
                <w:sz w:val="16"/>
                <w:szCs w:val="16"/>
              </w:rPr>
            </w:pPr>
          </w:p>
          <w:p w14:paraId="293522A4" w14:textId="77777777" w:rsidR="001F17B5" w:rsidRDefault="001F17B5" w:rsidP="005D2646">
            <w:pPr>
              <w:spacing w:after="0"/>
              <w:rPr>
                <w:rStyle w:val="Testosegnaposto"/>
                <w:color w:val="000000"/>
                <w:sz w:val="16"/>
                <w:szCs w:val="16"/>
              </w:rPr>
            </w:pPr>
          </w:p>
          <w:p w14:paraId="767EB488"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lastRenderedPageBreak/>
              <w:t xml:space="preserve">Valorizzare il CIG dell’Accordo quadro/convenzione di riferimento </w:t>
            </w:r>
          </w:p>
        </w:tc>
      </w:tr>
      <w:tr w:rsidR="00727238" w:rsidRPr="005E7495" w14:paraId="24581880" w14:textId="77777777" w:rsidTr="00894785">
        <w:tc>
          <w:tcPr>
            <w:tcW w:w="675" w:type="dxa"/>
            <w:tcBorders>
              <w:top w:val="single" w:sz="8" w:space="0" w:color="4F81BD"/>
              <w:left w:val="single" w:sz="8" w:space="0" w:color="4F81BD"/>
              <w:bottom w:val="single" w:sz="8" w:space="0" w:color="4F81BD"/>
            </w:tcBorders>
            <w:shd w:val="clear" w:color="auto" w:fill="FFFFFF"/>
          </w:tcPr>
          <w:p w14:paraId="4B1DE297" w14:textId="77777777" w:rsidR="00727238" w:rsidRPr="005D2646" w:rsidRDefault="00727238" w:rsidP="00894785">
            <w:pPr>
              <w:spacing w:after="0"/>
              <w:jc w:val="center"/>
              <w:rPr>
                <w:rStyle w:val="Testosegnaposto"/>
                <w:bCs/>
                <w:color w:val="000000"/>
                <w:sz w:val="16"/>
                <w:szCs w:val="16"/>
              </w:rPr>
            </w:pPr>
            <w:r>
              <w:rPr>
                <w:rStyle w:val="Testosegnaposto"/>
                <w:bCs/>
                <w:color w:val="000000"/>
                <w:sz w:val="16"/>
                <w:szCs w:val="16"/>
              </w:rPr>
              <w:lastRenderedPageBreak/>
              <w:t>15</w:t>
            </w:r>
          </w:p>
        </w:tc>
        <w:tc>
          <w:tcPr>
            <w:tcW w:w="1843" w:type="dxa"/>
            <w:tcBorders>
              <w:top w:val="single" w:sz="8" w:space="0" w:color="4F81BD"/>
              <w:bottom w:val="single" w:sz="8" w:space="0" w:color="4F81BD"/>
            </w:tcBorders>
            <w:shd w:val="clear" w:color="auto" w:fill="FFFFFF"/>
          </w:tcPr>
          <w:p w14:paraId="548A8568" w14:textId="1BD9FB73" w:rsidR="00727238" w:rsidRPr="00773F84" w:rsidRDefault="00727238" w:rsidP="00894785">
            <w:pPr>
              <w:rPr>
                <w:rStyle w:val="Testosegnaposto"/>
                <w:color w:val="000000"/>
                <w:sz w:val="16"/>
                <w:szCs w:val="16"/>
              </w:rPr>
            </w:pPr>
            <w:r w:rsidRPr="00773F84">
              <w:rPr>
                <w:rStyle w:val="Testosegnaposto"/>
                <w:color w:val="000000"/>
                <w:sz w:val="16"/>
                <w:szCs w:val="16"/>
              </w:rPr>
              <w:t xml:space="preserve">Gara esclusa dall'acquisizione obbligatoria dei requisiti ai fini </w:t>
            </w:r>
            <w:r w:rsidR="008D499C">
              <w:rPr>
                <w:rStyle w:val="Testosegnaposto"/>
                <w:color w:val="000000"/>
                <w:sz w:val="16"/>
                <w:szCs w:val="16"/>
              </w:rPr>
              <w:t>FVOE</w:t>
            </w:r>
          </w:p>
          <w:p w14:paraId="612CDCB7" w14:textId="77777777" w:rsidR="00727238" w:rsidRPr="00773F84" w:rsidRDefault="00727238" w:rsidP="00894785">
            <w:pPr>
              <w:spacing w:after="0"/>
              <w:rPr>
                <w:rFonts w:cs="Arial"/>
                <w:color w:val="000000"/>
                <w:sz w:val="16"/>
                <w:szCs w:val="16"/>
              </w:rPr>
            </w:pPr>
          </w:p>
        </w:tc>
        <w:tc>
          <w:tcPr>
            <w:tcW w:w="884" w:type="dxa"/>
            <w:tcBorders>
              <w:top w:val="single" w:sz="8" w:space="0" w:color="4F81BD"/>
              <w:bottom w:val="single" w:sz="8" w:space="0" w:color="4F81BD"/>
            </w:tcBorders>
            <w:shd w:val="clear" w:color="auto" w:fill="FFFFFF"/>
          </w:tcPr>
          <w:p w14:paraId="111C54F1" w14:textId="77777777" w:rsidR="00727238" w:rsidRPr="003772F1" w:rsidRDefault="00727238" w:rsidP="00894785">
            <w:pPr>
              <w:spacing w:after="0"/>
              <w:jc w:val="center"/>
              <w:rPr>
                <w:rStyle w:val="Testosegnaposto"/>
                <w:color w:val="000000"/>
                <w:sz w:val="16"/>
                <w:szCs w:val="16"/>
              </w:rPr>
            </w:pPr>
            <w:r w:rsidRPr="003772F1">
              <w:rPr>
                <w:rStyle w:val="Testosegnaposto"/>
                <w:color w:val="000000"/>
                <w:sz w:val="16"/>
                <w:szCs w:val="16"/>
              </w:rPr>
              <w:t>O</w:t>
            </w:r>
          </w:p>
        </w:tc>
        <w:tc>
          <w:tcPr>
            <w:tcW w:w="2093" w:type="dxa"/>
            <w:tcBorders>
              <w:top w:val="single" w:sz="8" w:space="0" w:color="4F81BD"/>
              <w:bottom w:val="single" w:sz="8" w:space="0" w:color="4F81BD"/>
            </w:tcBorders>
            <w:shd w:val="clear" w:color="auto" w:fill="FFFFFF"/>
          </w:tcPr>
          <w:p w14:paraId="06F349B7" w14:textId="77777777" w:rsidR="00727238" w:rsidRPr="005D2646" w:rsidRDefault="00727238" w:rsidP="003364A7">
            <w:pPr>
              <w:spacing w:after="0"/>
              <w:rPr>
                <w:rStyle w:val="Testosegnaposto"/>
                <w:color w:val="000000"/>
                <w:sz w:val="16"/>
                <w:szCs w:val="16"/>
              </w:rPr>
            </w:pPr>
            <w:r w:rsidRPr="005D2646">
              <w:rPr>
                <w:rStyle w:val="Testosegnaposto"/>
                <w:color w:val="000000"/>
                <w:sz w:val="16"/>
                <w:szCs w:val="16"/>
              </w:rPr>
              <w:t>FLAG</w:t>
            </w:r>
          </w:p>
        </w:tc>
        <w:tc>
          <w:tcPr>
            <w:tcW w:w="1417" w:type="dxa"/>
            <w:tcBorders>
              <w:top w:val="single" w:sz="8" w:space="0" w:color="4F81BD"/>
              <w:bottom w:val="single" w:sz="8" w:space="0" w:color="4F81BD"/>
            </w:tcBorders>
            <w:shd w:val="clear" w:color="auto" w:fill="FFFFFF"/>
          </w:tcPr>
          <w:p w14:paraId="3E5FB2BE" w14:textId="77777777" w:rsidR="00727238" w:rsidRDefault="00A302E8" w:rsidP="00894785">
            <w:pPr>
              <w:spacing w:after="0"/>
              <w:rPr>
                <w:rStyle w:val="Testosegnaposto"/>
                <w:color w:val="000000"/>
                <w:sz w:val="16"/>
                <w:szCs w:val="16"/>
              </w:rPr>
            </w:pPr>
            <w:r w:rsidRPr="00A302E8">
              <w:rPr>
                <w:rStyle w:val="Testosegnaposto"/>
                <w:color w:val="000000"/>
                <w:sz w:val="16"/>
                <w:szCs w:val="16"/>
              </w:rPr>
              <w:t>Valore: SI/NO</w:t>
            </w:r>
            <w:r w:rsidR="00127AC0">
              <w:rPr>
                <w:rStyle w:val="Testosegnaposto"/>
                <w:color w:val="000000"/>
                <w:sz w:val="16"/>
                <w:szCs w:val="16"/>
              </w:rPr>
              <w:t>/Blank</w:t>
            </w:r>
          </w:p>
          <w:p w14:paraId="785904E0" w14:textId="77777777" w:rsidR="00DB6290" w:rsidRDefault="00DB6290" w:rsidP="00894785">
            <w:pPr>
              <w:spacing w:after="0"/>
              <w:rPr>
                <w:rStyle w:val="Testosegnaposto"/>
                <w:color w:val="000000"/>
                <w:sz w:val="16"/>
                <w:szCs w:val="16"/>
              </w:rPr>
            </w:pPr>
            <w:r>
              <w:rPr>
                <w:rStyle w:val="Testosegnaposto"/>
                <w:color w:val="000000"/>
                <w:sz w:val="16"/>
                <w:szCs w:val="16"/>
              </w:rPr>
              <w:t xml:space="preserve">Default: </w:t>
            </w:r>
            <w:r w:rsidR="00CB4C9F">
              <w:rPr>
                <w:rStyle w:val="Testosegnaposto"/>
                <w:color w:val="000000"/>
                <w:sz w:val="16"/>
                <w:szCs w:val="16"/>
              </w:rPr>
              <w:t>Blank</w:t>
            </w:r>
          </w:p>
          <w:p w14:paraId="0A1D0E1F" w14:textId="77777777" w:rsidR="00727462" w:rsidRPr="005D2646" w:rsidRDefault="00727462" w:rsidP="00894785">
            <w:pPr>
              <w:spacing w:after="0"/>
              <w:rPr>
                <w:rStyle w:val="Testosegnaposto"/>
                <w:color w:val="000000"/>
                <w:sz w:val="16"/>
                <w:szCs w:val="16"/>
              </w:rPr>
            </w:pPr>
          </w:p>
        </w:tc>
        <w:tc>
          <w:tcPr>
            <w:tcW w:w="709" w:type="dxa"/>
            <w:tcBorders>
              <w:top w:val="single" w:sz="8" w:space="0" w:color="4F81BD"/>
              <w:bottom w:val="single" w:sz="8" w:space="0" w:color="4F81BD"/>
            </w:tcBorders>
            <w:shd w:val="clear" w:color="auto" w:fill="FFFFFF"/>
          </w:tcPr>
          <w:p w14:paraId="17B381C6" w14:textId="77777777" w:rsidR="00727238" w:rsidRPr="005D2646" w:rsidRDefault="00727238" w:rsidP="00894785">
            <w:pPr>
              <w:spacing w:after="0"/>
              <w:jc w:val="center"/>
              <w:rPr>
                <w:rStyle w:val="Testosegnaposto"/>
                <w:color w:val="000000"/>
                <w:sz w:val="16"/>
                <w:szCs w:val="16"/>
              </w:rPr>
            </w:pPr>
            <w:r w:rsidRPr="005D2646">
              <w:rPr>
                <w:rStyle w:val="Testosegnaposto"/>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C86397B" w14:textId="77777777" w:rsidR="00727238" w:rsidRPr="005D2646" w:rsidRDefault="00727238" w:rsidP="00894785">
            <w:pPr>
              <w:spacing w:after="0"/>
              <w:rPr>
                <w:rStyle w:val="Testosegnaposto"/>
                <w:color w:val="000000"/>
                <w:sz w:val="16"/>
                <w:szCs w:val="16"/>
              </w:rPr>
            </w:pPr>
            <w:r w:rsidRPr="005D2646">
              <w:rPr>
                <w:rStyle w:val="Testosegnaposto"/>
                <w:color w:val="000000"/>
                <w:sz w:val="16"/>
                <w:szCs w:val="16"/>
              </w:rPr>
              <w:t>Selezionare un valore tra quelli previsti</w:t>
            </w:r>
          </w:p>
        </w:tc>
      </w:tr>
      <w:tr w:rsidR="00FB4776" w:rsidRPr="00412BA4" w14:paraId="77F63A40" w14:textId="77777777" w:rsidTr="00F01CD7">
        <w:tc>
          <w:tcPr>
            <w:tcW w:w="675" w:type="dxa"/>
            <w:tcBorders>
              <w:top w:val="single" w:sz="8" w:space="0" w:color="4F81BD"/>
              <w:left w:val="single" w:sz="8" w:space="0" w:color="4F81BD"/>
              <w:bottom w:val="single" w:sz="8" w:space="0" w:color="4F81BD"/>
            </w:tcBorders>
            <w:shd w:val="clear" w:color="auto" w:fill="FFFFFF"/>
          </w:tcPr>
          <w:p w14:paraId="62B0A0CB" w14:textId="77777777" w:rsidR="00FB4776" w:rsidRPr="00FA259E" w:rsidRDefault="00FB4776" w:rsidP="00F01CD7">
            <w:pPr>
              <w:spacing w:after="0"/>
              <w:jc w:val="center"/>
              <w:rPr>
                <w:rStyle w:val="Testosegnaposto"/>
                <w:bCs/>
                <w:color w:val="000000"/>
                <w:sz w:val="16"/>
                <w:szCs w:val="16"/>
              </w:rPr>
            </w:pPr>
            <w:r>
              <w:rPr>
                <w:rStyle w:val="Testosegnaposto"/>
                <w:bCs/>
                <w:color w:val="000000"/>
                <w:sz w:val="16"/>
                <w:szCs w:val="16"/>
              </w:rPr>
              <w:t>16</w:t>
            </w:r>
          </w:p>
        </w:tc>
        <w:tc>
          <w:tcPr>
            <w:tcW w:w="1843" w:type="dxa"/>
            <w:tcBorders>
              <w:top w:val="single" w:sz="8" w:space="0" w:color="4F81BD"/>
              <w:bottom w:val="single" w:sz="8" w:space="0" w:color="4F81BD"/>
            </w:tcBorders>
            <w:shd w:val="clear" w:color="auto" w:fill="FFFFFF"/>
          </w:tcPr>
          <w:p w14:paraId="2D1571BA" w14:textId="1BBB3D95" w:rsidR="00FB4776" w:rsidRPr="00412BA4" w:rsidRDefault="005E114B" w:rsidP="00F01CD7">
            <w:pPr>
              <w:spacing w:after="0"/>
              <w:rPr>
                <w:rStyle w:val="Testosegnaposto"/>
                <w:bCs/>
                <w:color w:val="000000"/>
              </w:rPr>
            </w:pPr>
            <w:r w:rsidRPr="005E114B">
              <w:rPr>
                <w:rStyle w:val="Testosegnaposto"/>
                <w:color w:val="000000"/>
                <w:sz w:val="16"/>
                <w:szCs w:val="16"/>
              </w:rPr>
              <w:t>Esecuzione di affidamenti in estrema urgenza/somma urgenza’</w:t>
            </w:r>
          </w:p>
        </w:tc>
        <w:tc>
          <w:tcPr>
            <w:tcW w:w="884" w:type="dxa"/>
            <w:tcBorders>
              <w:top w:val="single" w:sz="8" w:space="0" w:color="4F81BD"/>
              <w:bottom w:val="single" w:sz="8" w:space="0" w:color="4F81BD"/>
            </w:tcBorders>
            <w:shd w:val="clear" w:color="auto" w:fill="FFFFFF"/>
          </w:tcPr>
          <w:p w14:paraId="2AB8A837" w14:textId="77777777" w:rsidR="00FB4776" w:rsidRPr="00412BA4" w:rsidRDefault="00FB4776" w:rsidP="00F01CD7">
            <w:pPr>
              <w:spacing w:after="0"/>
              <w:jc w:val="center"/>
              <w:rPr>
                <w:rStyle w:val="Testosegnaposto"/>
                <w:bCs/>
                <w:color w:val="000000"/>
                <w:sz w:val="16"/>
                <w:szCs w:val="16"/>
              </w:rPr>
            </w:pPr>
            <w:r>
              <w:rPr>
                <w:rStyle w:val="Testosegnaposto"/>
                <w:bCs/>
                <w:color w:val="000000"/>
                <w:sz w:val="16"/>
                <w:szCs w:val="16"/>
              </w:rPr>
              <w:t>O</w:t>
            </w:r>
          </w:p>
        </w:tc>
        <w:tc>
          <w:tcPr>
            <w:tcW w:w="2093" w:type="dxa"/>
            <w:tcBorders>
              <w:top w:val="single" w:sz="8" w:space="0" w:color="4F81BD"/>
              <w:bottom w:val="single" w:sz="8" w:space="0" w:color="4F81BD"/>
            </w:tcBorders>
            <w:shd w:val="clear" w:color="auto" w:fill="FFFFFF"/>
          </w:tcPr>
          <w:p w14:paraId="091A0FF0" w14:textId="77777777" w:rsidR="00FB4776" w:rsidRPr="00412BA4" w:rsidRDefault="00FB4776" w:rsidP="00F01CD7">
            <w:pPr>
              <w:spacing w:after="0"/>
              <w:rPr>
                <w:rStyle w:val="Testosegnaposto"/>
                <w:bCs/>
                <w:color w:val="000000"/>
                <w:sz w:val="16"/>
                <w:szCs w:val="16"/>
              </w:rPr>
            </w:pPr>
            <w:r w:rsidRPr="00412BA4">
              <w:rPr>
                <w:rStyle w:val="Testosegnaposto"/>
                <w:bCs/>
                <w:color w:val="000000"/>
                <w:sz w:val="16"/>
                <w:szCs w:val="16"/>
              </w:rPr>
              <w:t>FLAG</w:t>
            </w:r>
          </w:p>
        </w:tc>
        <w:tc>
          <w:tcPr>
            <w:tcW w:w="1417" w:type="dxa"/>
            <w:tcBorders>
              <w:top w:val="single" w:sz="8" w:space="0" w:color="4F81BD"/>
              <w:bottom w:val="single" w:sz="8" w:space="0" w:color="4F81BD"/>
            </w:tcBorders>
            <w:shd w:val="clear" w:color="auto" w:fill="FFFFFF"/>
          </w:tcPr>
          <w:p w14:paraId="47E22861" w14:textId="77777777" w:rsidR="00FB4776" w:rsidRPr="00412BA4" w:rsidRDefault="00FB4776" w:rsidP="00F01CD7">
            <w:pPr>
              <w:spacing w:after="0"/>
              <w:rPr>
                <w:rStyle w:val="Testosegnaposto"/>
                <w:bCs/>
                <w:color w:val="000000"/>
                <w:sz w:val="16"/>
                <w:szCs w:val="16"/>
              </w:rPr>
            </w:pPr>
            <w:r w:rsidRPr="00412BA4">
              <w:rPr>
                <w:rStyle w:val="Testosegnaposto"/>
                <w:bCs/>
                <w:color w:val="000000"/>
                <w:sz w:val="16"/>
                <w:szCs w:val="16"/>
              </w:rPr>
              <w:t>Valore: SI/NO</w:t>
            </w:r>
          </w:p>
          <w:p w14:paraId="4A33E1F0" w14:textId="77777777" w:rsidR="00FB4776" w:rsidRPr="00412BA4" w:rsidRDefault="00FB4776" w:rsidP="00F01CD7">
            <w:pPr>
              <w:spacing w:after="0"/>
              <w:rPr>
                <w:rStyle w:val="Testosegnaposto"/>
                <w:bCs/>
                <w:color w:val="000000"/>
                <w:sz w:val="16"/>
                <w:szCs w:val="16"/>
              </w:rPr>
            </w:pPr>
            <w:r w:rsidRPr="00412BA4">
              <w:rPr>
                <w:rStyle w:val="Testosegnaposto"/>
                <w:bCs/>
                <w:color w:val="000000"/>
                <w:sz w:val="16"/>
                <w:szCs w:val="16"/>
              </w:rPr>
              <w:t>Default: NO</w:t>
            </w:r>
          </w:p>
        </w:tc>
        <w:tc>
          <w:tcPr>
            <w:tcW w:w="709" w:type="dxa"/>
            <w:tcBorders>
              <w:top w:val="single" w:sz="8" w:space="0" w:color="4F81BD"/>
              <w:bottom w:val="single" w:sz="8" w:space="0" w:color="4F81BD"/>
            </w:tcBorders>
            <w:shd w:val="clear" w:color="auto" w:fill="FFFFFF"/>
          </w:tcPr>
          <w:p w14:paraId="436F7FB7" w14:textId="77777777" w:rsidR="00FB4776" w:rsidRPr="00412BA4" w:rsidRDefault="00FB4776" w:rsidP="00F01CD7">
            <w:pPr>
              <w:spacing w:after="0"/>
              <w:jc w:val="center"/>
              <w:rPr>
                <w:rStyle w:val="Testosegnaposto"/>
                <w:bCs/>
                <w:color w:val="000000"/>
                <w:sz w:val="16"/>
                <w:szCs w:val="16"/>
              </w:rPr>
            </w:pPr>
            <w:r>
              <w:rPr>
                <w:rStyle w:val="Testosegnaposto"/>
                <w:bCs/>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7836CEB" w14:textId="77777777" w:rsidR="00FB4776" w:rsidRPr="00412BA4" w:rsidRDefault="00FB4776" w:rsidP="00F01CD7">
            <w:pPr>
              <w:spacing w:after="0"/>
              <w:rPr>
                <w:rStyle w:val="Testosegnaposto"/>
                <w:bCs/>
                <w:color w:val="000000"/>
              </w:rPr>
            </w:pPr>
            <w:r w:rsidRPr="005D2646">
              <w:rPr>
                <w:rStyle w:val="Testosegnaposto"/>
                <w:color w:val="000000"/>
                <w:sz w:val="16"/>
                <w:szCs w:val="16"/>
              </w:rPr>
              <w:t>Selezionare un valore tra quelli previsti</w:t>
            </w:r>
          </w:p>
        </w:tc>
      </w:tr>
      <w:tr w:rsidR="00FB4776" w:rsidRPr="00412BA4" w14:paraId="27BB1247" w14:textId="77777777" w:rsidTr="00F01CD7">
        <w:tc>
          <w:tcPr>
            <w:tcW w:w="675" w:type="dxa"/>
            <w:tcBorders>
              <w:top w:val="single" w:sz="8" w:space="0" w:color="4F81BD"/>
              <w:left w:val="single" w:sz="8" w:space="0" w:color="4F81BD"/>
              <w:bottom w:val="single" w:sz="8" w:space="0" w:color="4F81BD"/>
            </w:tcBorders>
            <w:shd w:val="clear" w:color="auto" w:fill="FFFFFF"/>
          </w:tcPr>
          <w:p w14:paraId="3C25A302" w14:textId="77777777" w:rsidR="00FB4776" w:rsidRDefault="00FB4776" w:rsidP="00F01CD7">
            <w:pPr>
              <w:spacing w:after="0"/>
              <w:jc w:val="center"/>
              <w:rPr>
                <w:rStyle w:val="Testosegnaposto"/>
                <w:bCs/>
                <w:color w:val="000000"/>
                <w:sz w:val="16"/>
                <w:szCs w:val="16"/>
              </w:rPr>
            </w:pPr>
            <w:r>
              <w:rPr>
                <w:rStyle w:val="Testosegnaposto"/>
                <w:bCs/>
                <w:color w:val="000000"/>
                <w:sz w:val="16"/>
                <w:szCs w:val="16"/>
              </w:rPr>
              <w:t>17</w:t>
            </w:r>
          </w:p>
        </w:tc>
        <w:tc>
          <w:tcPr>
            <w:tcW w:w="1843" w:type="dxa"/>
            <w:tcBorders>
              <w:top w:val="single" w:sz="8" w:space="0" w:color="4F81BD"/>
              <w:bottom w:val="single" w:sz="8" w:space="0" w:color="4F81BD"/>
            </w:tcBorders>
            <w:shd w:val="clear" w:color="auto" w:fill="FFFFFF"/>
          </w:tcPr>
          <w:p w14:paraId="0AEB6403" w14:textId="77777777" w:rsidR="00FB4776" w:rsidRPr="00412BA4" w:rsidRDefault="00FB4776" w:rsidP="00F01CD7">
            <w:pPr>
              <w:spacing w:after="0"/>
              <w:rPr>
                <w:rStyle w:val="Testosegnaposto"/>
                <w:bCs/>
                <w:color w:val="000000"/>
                <w:sz w:val="16"/>
                <w:szCs w:val="16"/>
              </w:rPr>
            </w:pPr>
            <w:r>
              <w:rPr>
                <w:rStyle w:val="Testosegnaposto"/>
                <w:bCs/>
                <w:color w:val="000000"/>
                <w:sz w:val="16"/>
                <w:szCs w:val="16"/>
              </w:rPr>
              <w:t>Motivo urgenza</w:t>
            </w:r>
          </w:p>
        </w:tc>
        <w:tc>
          <w:tcPr>
            <w:tcW w:w="884" w:type="dxa"/>
            <w:tcBorders>
              <w:top w:val="single" w:sz="8" w:space="0" w:color="4F81BD"/>
              <w:bottom w:val="single" w:sz="8" w:space="0" w:color="4F81BD"/>
            </w:tcBorders>
            <w:shd w:val="clear" w:color="auto" w:fill="FFFFFF"/>
          </w:tcPr>
          <w:p w14:paraId="03688A3B" w14:textId="77777777" w:rsidR="00FB4776" w:rsidRPr="00412BA4" w:rsidRDefault="00FB4776" w:rsidP="00F01CD7">
            <w:pPr>
              <w:spacing w:after="0"/>
              <w:jc w:val="center"/>
              <w:rPr>
                <w:rStyle w:val="Testosegnaposto"/>
                <w:bCs/>
                <w:color w:val="000000"/>
                <w:sz w:val="16"/>
                <w:szCs w:val="16"/>
              </w:rPr>
            </w:pPr>
            <w:r w:rsidRPr="00412BA4">
              <w:rPr>
                <w:rStyle w:val="Testosegnaposto"/>
                <w:bCs/>
                <w:color w:val="000000"/>
                <w:sz w:val="16"/>
                <w:szCs w:val="16"/>
              </w:rPr>
              <w:t>OIF</w:t>
            </w:r>
          </w:p>
        </w:tc>
        <w:tc>
          <w:tcPr>
            <w:tcW w:w="2093" w:type="dxa"/>
            <w:tcBorders>
              <w:top w:val="single" w:sz="8" w:space="0" w:color="4F81BD"/>
              <w:bottom w:val="single" w:sz="8" w:space="0" w:color="4F81BD"/>
            </w:tcBorders>
            <w:shd w:val="clear" w:color="auto" w:fill="FFFFFF"/>
          </w:tcPr>
          <w:p w14:paraId="5C8BA351" w14:textId="77777777" w:rsidR="00FB4776" w:rsidRPr="00412BA4" w:rsidRDefault="001A7377" w:rsidP="00F01CD7">
            <w:pPr>
              <w:spacing w:after="0"/>
              <w:rPr>
                <w:rStyle w:val="Testosegnaposto"/>
                <w:bCs/>
                <w:color w:val="000000"/>
                <w:sz w:val="16"/>
                <w:szCs w:val="16"/>
              </w:rPr>
            </w:pPr>
            <w:hyperlink w:anchor="_ART_ESTREMA_URGENZA_SOMMA_URGENZA" w:history="1">
              <w:r w:rsidR="00FB4776" w:rsidRPr="00F01CD7">
                <w:rPr>
                  <w:rStyle w:val="Collegamentoipertestuale"/>
                  <w:bCs/>
                  <w:sz w:val="16"/>
                  <w:szCs w:val="16"/>
                </w:rPr>
                <w:t>ART_ESTREMA_URGENZA_SOMMA_URGENZA</w:t>
              </w:r>
            </w:hyperlink>
          </w:p>
        </w:tc>
        <w:tc>
          <w:tcPr>
            <w:tcW w:w="1417" w:type="dxa"/>
            <w:tcBorders>
              <w:top w:val="single" w:sz="8" w:space="0" w:color="4F81BD"/>
              <w:bottom w:val="single" w:sz="8" w:space="0" w:color="4F81BD"/>
            </w:tcBorders>
            <w:shd w:val="clear" w:color="auto" w:fill="FFFFFF"/>
          </w:tcPr>
          <w:p w14:paraId="740548DE" w14:textId="77777777" w:rsidR="00FB4776" w:rsidRDefault="00FB4776" w:rsidP="00F01CD7">
            <w:pPr>
              <w:spacing w:after="0"/>
              <w:rPr>
                <w:rStyle w:val="Testosegnaposto"/>
                <w:bCs/>
                <w:color w:val="000000"/>
                <w:sz w:val="16"/>
                <w:szCs w:val="16"/>
              </w:rPr>
            </w:pPr>
            <w:r w:rsidRPr="00412BA4">
              <w:rPr>
                <w:rStyle w:val="Testosegnaposto"/>
                <w:bCs/>
                <w:color w:val="000000"/>
                <w:sz w:val="16"/>
                <w:szCs w:val="16"/>
              </w:rPr>
              <w:t>obbligatorio se S01.16 uguale a “si”</w:t>
            </w:r>
          </w:p>
          <w:p w14:paraId="09C962D0" w14:textId="77777777" w:rsidR="00E03427" w:rsidRDefault="00E03427" w:rsidP="00F01CD7">
            <w:pPr>
              <w:spacing w:after="0"/>
              <w:rPr>
                <w:rStyle w:val="Testosegnaposto"/>
                <w:bCs/>
                <w:color w:val="000000"/>
                <w:sz w:val="16"/>
                <w:szCs w:val="16"/>
              </w:rPr>
            </w:pPr>
          </w:p>
          <w:p w14:paraId="0DE08A46" w14:textId="77777777" w:rsidR="00E03427" w:rsidRPr="00412BA4" w:rsidRDefault="00E03427" w:rsidP="00F01CD7">
            <w:pPr>
              <w:spacing w:after="0"/>
              <w:rPr>
                <w:rStyle w:val="Testosegnaposto"/>
                <w:bCs/>
                <w:color w:val="000000"/>
                <w:sz w:val="16"/>
                <w:szCs w:val="16"/>
              </w:rPr>
            </w:pPr>
            <w:r>
              <w:rPr>
                <w:color w:val="000000"/>
                <w:sz w:val="16"/>
                <w:szCs w:val="16"/>
              </w:rPr>
              <w:t>Se valorizzato e S01.16 = NO o non valorizzato</w:t>
            </w:r>
          </w:p>
        </w:tc>
        <w:tc>
          <w:tcPr>
            <w:tcW w:w="709" w:type="dxa"/>
            <w:tcBorders>
              <w:top w:val="single" w:sz="8" w:space="0" w:color="4F81BD"/>
              <w:bottom w:val="single" w:sz="8" w:space="0" w:color="4F81BD"/>
            </w:tcBorders>
            <w:shd w:val="clear" w:color="auto" w:fill="FFFFFF"/>
          </w:tcPr>
          <w:p w14:paraId="7A25688E" w14:textId="77777777" w:rsidR="00FB4776" w:rsidRDefault="00FB4776" w:rsidP="00F01CD7">
            <w:pPr>
              <w:spacing w:after="0"/>
              <w:jc w:val="center"/>
              <w:rPr>
                <w:rStyle w:val="Testosegnaposto"/>
                <w:bCs/>
                <w:color w:val="000000"/>
                <w:sz w:val="16"/>
                <w:szCs w:val="16"/>
              </w:rPr>
            </w:pPr>
            <w:r>
              <w:rPr>
                <w:rStyle w:val="Testosegnaposto"/>
                <w:bCs/>
                <w:color w:val="000000"/>
                <w:sz w:val="16"/>
                <w:szCs w:val="16"/>
              </w:rPr>
              <w:t>B</w:t>
            </w:r>
          </w:p>
          <w:p w14:paraId="08291A95" w14:textId="77777777" w:rsidR="00E03427" w:rsidRDefault="00E03427" w:rsidP="00F01CD7">
            <w:pPr>
              <w:spacing w:after="0"/>
              <w:jc w:val="center"/>
              <w:rPr>
                <w:rStyle w:val="Testosegnaposto"/>
                <w:bCs/>
                <w:color w:val="000000"/>
                <w:sz w:val="16"/>
                <w:szCs w:val="16"/>
              </w:rPr>
            </w:pPr>
          </w:p>
          <w:p w14:paraId="2BED7782" w14:textId="77777777" w:rsidR="00E03427" w:rsidRDefault="00E03427" w:rsidP="00F01CD7">
            <w:pPr>
              <w:spacing w:after="0"/>
              <w:jc w:val="center"/>
              <w:rPr>
                <w:rStyle w:val="Testosegnaposto"/>
                <w:bCs/>
                <w:color w:val="000000"/>
                <w:sz w:val="16"/>
                <w:szCs w:val="16"/>
              </w:rPr>
            </w:pPr>
          </w:p>
          <w:p w14:paraId="500E849A" w14:textId="77777777" w:rsidR="00E03427" w:rsidRDefault="00E03427" w:rsidP="00F01CD7">
            <w:pPr>
              <w:spacing w:after="0"/>
              <w:jc w:val="center"/>
              <w:rPr>
                <w:rStyle w:val="Testosegnaposto"/>
                <w:bCs/>
                <w:color w:val="000000"/>
                <w:sz w:val="16"/>
                <w:szCs w:val="16"/>
              </w:rPr>
            </w:pPr>
          </w:p>
          <w:p w14:paraId="5801E1A2" w14:textId="77777777" w:rsidR="00E03427" w:rsidRPr="00412BA4" w:rsidRDefault="00207EF8" w:rsidP="00F01CD7">
            <w:pPr>
              <w:spacing w:after="0"/>
              <w:jc w:val="center"/>
              <w:rPr>
                <w:rStyle w:val="Testosegnaposto"/>
                <w:bCs/>
                <w:color w:val="000000"/>
                <w:sz w:val="16"/>
                <w:szCs w:val="16"/>
              </w:rPr>
            </w:pPr>
            <w:r>
              <w:rPr>
                <w:rStyle w:val="Testosegnaposto"/>
                <w:bCs/>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B39EDF3" w14:textId="77777777" w:rsidR="00FB4776" w:rsidRDefault="00FB4776" w:rsidP="00F01CD7">
            <w:pPr>
              <w:spacing w:after="0"/>
              <w:rPr>
                <w:rStyle w:val="Testosegnaposto"/>
                <w:color w:val="000000"/>
                <w:sz w:val="16"/>
                <w:szCs w:val="16"/>
              </w:rPr>
            </w:pPr>
            <w:r w:rsidRPr="00412BA4">
              <w:rPr>
                <w:rStyle w:val="Testosegnaposto"/>
                <w:color w:val="000000"/>
                <w:sz w:val="16"/>
                <w:szCs w:val="16"/>
              </w:rPr>
              <w:t>Selezionare un valore tra quelli previsti</w:t>
            </w:r>
          </w:p>
          <w:p w14:paraId="586A64E8" w14:textId="77777777" w:rsidR="00207EF8" w:rsidRDefault="00207EF8" w:rsidP="00F01CD7">
            <w:pPr>
              <w:spacing w:after="0"/>
              <w:rPr>
                <w:rStyle w:val="Testosegnaposto"/>
                <w:color w:val="000000"/>
                <w:sz w:val="16"/>
                <w:szCs w:val="16"/>
              </w:rPr>
            </w:pPr>
          </w:p>
          <w:p w14:paraId="04AE0C20" w14:textId="77777777" w:rsidR="00207EF8" w:rsidRDefault="00207EF8" w:rsidP="00F01CD7">
            <w:pPr>
              <w:spacing w:after="0"/>
              <w:rPr>
                <w:rStyle w:val="Testosegnaposto"/>
                <w:color w:val="000000"/>
                <w:sz w:val="16"/>
                <w:szCs w:val="16"/>
              </w:rPr>
            </w:pPr>
          </w:p>
          <w:p w14:paraId="2413D40F" w14:textId="77777777" w:rsidR="00207EF8" w:rsidRPr="00412BA4" w:rsidRDefault="00207EF8" w:rsidP="00F01CD7">
            <w:pPr>
              <w:spacing w:after="0"/>
              <w:rPr>
                <w:rStyle w:val="Testosegnaposto"/>
                <w:bCs/>
                <w:color w:val="000000"/>
              </w:rPr>
            </w:pPr>
            <w:r w:rsidRPr="00885B7E">
              <w:rPr>
                <w:rFonts w:cs="Arial"/>
                <w:sz w:val="16"/>
                <w:szCs w:val="16"/>
              </w:rPr>
              <w:t>campo non previsto. Il campo Estrema urgenza/Esecuzione di lavori di somma urgenza è stato impostato a NO</w:t>
            </w:r>
          </w:p>
        </w:tc>
      </w:tr>
      <w:tr w:rsidR="0019403A" w:rsidRPr="0019403A" w14:paraId="00A731C2" w14:textId="77777777" w:rsidTr="00F45CAC">
        <w:tc>
          <w:tcPr>
            <w:tcW w:w="675" w:type="dxa"/>
            <w:shd w:val="clear" w:color="auto" w:fill="FFFFFF"/>
          </w:tcPr>
          <w:p w14:paraId="4EB8E491" w14:textId="77777777" w:rsidR="0019403A" w:rsidRPr="0019403A" w:rsidRDefault="0019403A" w:rsidP="0019403A">
            <w:pPr>
              <w:spacing w:after="0"/>
              <w:jc w:val="center"/>
              <w:rPr>
                <w:b/>
                <w:bCs/>
                <w:sz w:val="16"/>
                <w:szCs w:val="16"/>
              </w:rPr>
            </w:pPr>
            <w:r w:rsidRPr="0019403A">
              <w:rPr>
                <w:bCs/>
                <w:sz w:val="16"/>
                <w:szCs w:val="16"/>
              </w:rPr>
              <w:t>1</w:t>
            </w:r>
            <w:r>
              <w:rPr>
                <w:bCs/>
                <w:sz w:val="16"/>
                <w:szCs w:val="16"/>
              </w:rPr>
              <w:t>7.1</w:t>
            </w:r>
            <w:r w:rsidRPr="0019403A">
              <w:rPr>
                <w:rStyle w:val="Testosegnaposto"/>
                <w:bCs/>
                <w:color w:val="auto"/>
                <w:sz w:val="16"/>
                <w:szCs w:val="16"/>
                <w:vertAlign w:val="superscript"/>
              </w:rPr>
              <w:t>1</w:t>
            </w:r>
          </w:p>
        </w:tc>
        <w:tc>
          <w:tcPr>
            <w:tcW w:w="1843" w:type="dxa"/>
            <w:shd w:val="clear" w:color="auto" w:fill="FFFFFF"/>
            <w:vAlign w:val="center"/>
          </w:tcPr>
          <w:p w14:paraId="2625600D" w14:textId="77777777" w:rsidR="0019403A" w:rsidRPr="0019403A" w:rsidRDefault="0019403A" w:rsidP="0019403A">
            <w:pPr>
              <w:spacing w:after="0"/>
              <w:rPr>
                <w:sz w:val="16"/>
                <w:szCs w:val="16"/>
              </w:rPr>
            </w:pPr>
            <w:r w:rsidRPr="0019403A">
              <w:rPr>
                <w:sz w:val="16"/>
                <w:szCs w:val="16"/>
              </w:rPr>
              <w:t>La stazione appaltante agisce per conto di altro soggetto?</w:t>
            </w:r>
          </w:p>
        </w:tc>
        <w:tc>
          <w:tcPr>
            <w:tcW w:w="884" w:type="dxa"/>
            <w:shd w:val="clear" w:color="auto" w:fill="FFFFFF"/>
          </w:tcPr>
          <w:p w14:paraId="02E2903E" w14:textId="77777777" w:rsidR="0019403A" w:rsidRPr="0019403A" w:rsidRDefault="0019403A" w:rsidP="0019403A">
            <w:pPr>
              <w:spacing w:after="0"/>
              <w:jc w:val="center"/>
              <w:rPr>
                <w:sz w:val="16"/>
                <w:szCs w:val="16"/>
              </w:rPr>
            </w:pPr>
            <w:r w:rsidRPr="0019403A">
              <w:rPr>
                <w:sz w:val="16"/>
                <w:szCs w:val="16"/>
              </w:rPr>
              <w:t>O</w:t>
            </w:r>
          </w:p>
        </w:tc>
        <w:tc>
          <w:tcPr>
            <w:tcW w:w="2093" w:type="dxa"/>
            <w:shd w:val="clear" w:color="auto" w:fill="FFFFFF"/>
          </w:tcPr>
          <w:p w14:paraId="48C452DF" w14:textId="77777777" w:rsidR="0019403A" w:rsidRPr="0019403A" w:rsidRDefault="0019403A" w:rsidP="0019403A">
            <w:pPr>
              <w:spacing w:after="0"/>
              <w:rPr>
                <w:sz w:val="16"/>
                <w:szCs w:val="16"/>
              </w:rPr>
            </w:pPr>
            <w:r w:rsidRPr="0019403A">
              <w:rPr>
                <w:sz w:val="16"/>
                <w:szCs w:val="16"/>
              </w:rPr>
              <w:t>FLAG</w:t>
            </w:r>
          </w:p>
        </w:tc>
        <w:tc>
          <w:tcPr>
            <w:tcW w:w="1417" w:type="dxa"/>
            <w:shd w:val="clear" w:color="auto" w:fill="FFFFFF"/>
            <w:vAlign w:val="center"/>
          </w:tcPr>
          <w:p w14:paraId="2EABFF45" w14:textId="77777777" w:rsidR="0019403A" w:rsidRPr="0019403A" w:rsidRDefault="0019403A" w:rsidP="0019403A">
            <w:pPr>
              <w:spacing w:after="0"/>
              <w:rPr>
                <w:sz w:val="16"/>
                <w:szCs w:val="16"/>
              </w:rPr>
            </w:pPr>
            <w:r w:rsidRPr="0019403A">
              <w:rPr>
                <w:sz w:val="16"/>
                <w:szCs w:val="16"/>
              </w:rPr>
              <w:t>Valore: SI/NO</w:t>
            </w:r>
          </w:p>
          <w:p w14:paraId="176CC4C6" w14:textId="77777777" w:rsidR="0019403A" w:rsidRPr="0019403A" w:rsidRDefault="0019403A" w:rsidP="0019403A">
            <w:pPr>
              <w:spacing w:after="0"/>
              <w:rPr>
                <w:sz w:val="16"/>
                <w:szCs w:val="16"/>
              </w:rPr>
            </w:pPr>
          </w:p>
          <w:p w14:paraId="42C59714" w14:textId="77777777" w:rsidR="0019403A" w:rsidRPr="0019403A" w:rsidRDefault="0019403A" w:rsidP="0019403A">
            <w:pPr>
              <w:spacing w:after="0"/>
              <w:rPr>
                <w:sz w:val="16"/>
                <w:szCs w:val="16"/>
              </w:rPr>
            </w:pPr>
            <w:r w:rsidRPr="0019403A">
              <w:rPr>
                <w:sz w:val="16"/>
                <w:szCs w:val="16"/>
              </w:rPr>
              <w:t>Se non selezionato</w:t>
            </w:r>
          </w:p>
        </w:tc>
        <w:tc>
          <w:tcPr>
            <w:tcW w:w="709" w:type="dxa"/>
            <w:shd w:val="clear" w:color="auto" w:fill="FFFFFF"/>
          </w:tcPr>
          <w:p w14:paraId="3141A81E" w14:textId="77777777" w:rsidR="0019403A" w:rsidRPr="0019403A" w:rsidRDefault="0019403A" w:rsidP="0019403A">
            <w:pPr>
              <w:spacing w:after="0"/>
              <w:jc w:val="center"/>
              <w:rPr>
                <w:sz w:val="16"/>
                <w:szCs w:val="16"/>
              </w:rPr>
            </w:pPr>
          </w:p>
          <w:p w14:paraId="3EDB562C" w14:textId="77777777" w:rsidR="00146128" w:rsidRDefault="00146128" w:rsidP="0019403A">
            <w:pPr>
              <w:spacing w:after="0"/>
              <w:jc w:val="center"/>
              <w:rPr>
                <w:sz w:val="16"/>
                <w:szCs w:val="16"/>
              </w:rPr>
            </w:pPr>
          </w:p>
          <w:p w14:paraId="7F85B690" w14:textId="77777777" w:rsidR="00146128" w:rsidRDefault="00146128" w:rsidP="0019403A">
            <w:pPr>
              <w:spacing w:after="0"/>
              <w:jc w:val="center"/>
              <w:rPr>
                <w:sz w:val="16"/>
                <w:szCs w:val="16"/>
              </w:rPr>
            </w:pPr>
          </w:p>
          <w:p w14:paraId="47B9B7AF" w14:textId="77777777" w:rsidR="0019403A" w:rsidRPr="0019403A" w:rsidRDefault="0019403A" w:rsidP="0019403A">
            <w:pPr>
              <w:spacing w:after="0"/>
              <w:jc w:val="center"/>
              <w:rPr>
                <w:sz w:val="16"/>
                <w:szCs w:val="16"/>
              </w:rPr>
            </w:pPr>
            <w:r w:rsidRPr="0019403A">
              <w:rPr>
                <w:sz w:val="16"/>
                <w:szCs w:val="16"/>
              </w:rPr>
              <w:t>B</w:t>
            </w:r>
          </w:p>
        </w:tc>
        <w:tc>
          <w:tcPr>
            <w:tcW w:w="2268" w:type="dxa"/>
            <w:shd w:val="clear" w:color="auto" w:fill="FFFFFF"/>
          </w:tcPr>
          <w:p w14:paraId="3AC89AB4" w14:textId="77777777" w:rsidR="0019403A" w:rsidRPr="0019403A" w:rsidRDefault="0019403A" w:rsidP="0019403A">
            <w:pPr>
              <w:spacing w:after="0"/>
              <w:rPr>
                <w:rFonts w:cs="Arial"/>
                <w:sz w:val="16"/>
                <w:szCs w:val="16"/>
              </w:rPr>
            </w:pPr>
          </w:p>
          <w:p w14:paraId="3CE3B4F9" w14:textId="77777777" w:rsidR="0019403A" w:rsidRPr="0019403A" w:rsidRDefault="0019403A" w:rsidP="0019403A">
            <w:pPr>
              <w:spacing w:after="0"/>
              <w:rPr>
                <w:rFonts w:cs="Arial"/>
                <w:sz w:val="16"/>
                <w:szCs w:val="16"/>
              </w:rPr>
            </w:pPr>
          </w:p>
          <w:p w14:paraId="06A2762C" w14:textId="77777777" w:rsidR="0019403A" w:rsidRPr="0019403A" w:rsidRDefault="0019403A" w:rsidP="0019403A">
            <w:pPr>
              <w:spacing w:after="0"/>
              <w:rPr>
                <w:rFonts w:cs="Arial"/>
                <w:sz w:val="16"/>
                <w:szCs w:val="16"/>
              </w:rPr>
            </w:pPr>
          </w:p>
          <w:p w14:paraId="219C34ED" w14:textId="77777777" w:rsidR="0019403A" w:rsidRPr="0019403A" w:rsidRDefault="0019403A" w:rsidP="0019403A">
            <w:pPr>
              <w:spacing w:after="0"/>
              <w:rPr>
                <w:rFonts w:cs="Arial"/>
                <w:sz w:val="16"/>
                <w:szCs w:val="16"/>
              </w:rPr>
            </w:pPr>
            <w:r w:rsidRPr="0019403A">
              <w:rPr>
                <w:rFonts w:cs="Arial"/>
                <w:sz w:val="16"/>
                <w:szCs w:val="16"/>
              </w:rPr>
              <w:t>Selezionare almeno un opzione per tutti i campi Si/No</w:t>
            </w:r>
          </w:p>
        </w:tc>
      </w:tr>
      <w:tr w:rsidR="005A7196" w:rsidRPr="004536C9" w14:paraId="34008620" w14:textId="77777777" w:rsidTr="004326F9">
        <w:tc>
          <w:tcPr>
            <w:tcW w:w="675" w:type="dxa"/>
            <w:shd w:val="clear" w:color="auto" w:fill="FFFFFF"/>
          </w:tcPr>
          <w:p w14:paraId="292C81CC" w14:textId="77777777" w:rsidR="005A7196" w:rsidRPr="005D2646" w:rsidRDefault="005A7196" w:rsidP="005A7196">
            <w:pPr>
              <w:spacing w:after="0"/>
              <w:jc w:val="center"/>
              <w:rPr>
                <w:rStyle w:val="Testosegnaposto"/>
                <w:b/>
                <w:bCs/>
                <w:color w:val="auto"/>
                <w:sz w:val="16"/>
                <w:szCs w:val="16"/>
              </w:rPr>
            </w:pPr>
            <w:r>
              <w:rPr>
                <w:rStyle w:val="Testosegnaposto"/>
                <w:bCs/>
                <w:color w:val="auto"/>
                <w:sz w:val="16"/>
                <w:szCs w:val="16"/>
              </w:rPr>
              <w:t>18</w:t>
            </w:r>
          </w:p>
        </w:tc>
        <w:tc>
          <w:tcPr>
            <w:tcW w:w="1843" w:type="dxa"/>
            <w:shd w:val="clear" w:color="auto" w:fill="FFFFFF"/>
          </w:tcPr>
          <w:p w14:paraId="2B7C29EE" w14:textId="77777777" w:rsidR="005A7196" w:rsidRPr="006B367D" w:rsidRDefault="005A7196" w:rsidP="005A7196">
            <w:pPr>
              <w:spacing w:after="0"/>
              <w:rPr>
                <w:strike/>
                <w:sz w:val="16"/>
                <w:szCs w:val="16"/>
              </w:rPr>
            </w:pPr>
            <w:r w:rsidRPr="006B367D">
              <w:rPr>
                <w:sz w:val="16"/>
                <w:szCs w:val="16"/>
              </w:rPr>
              <w:t>Funzioni delegate</w:t>
            </w:r>
          </w:p>
        </w:tc>
        <w:tc>
          <w:tcPr>
            <w:tcW w:w="884" w:type="dxa"/>
            <w:shd w:val="clear" w:color="auto" w:fill="FFFFFF"/>
          </w:tcPr>
          <w:p w14:paraId="556164FE" w14:textId="77777777" w:rsidR="005A7196" w:rsidRPr="005A7196" w:rsidRDefault="005A7196" w:rsidP="005A7196">
            <w:pPr>
              <w:spacing w:after="0"/>
              <w:jc w:val="center"/>
              <w:rPr>
                <w:rStyle w:val="Testosegnaposto"/>
                <w:color w:val="auto"/>
                <w:sz w:val="16"/>
                <w:szCs w:val="16"/>
              </w:rPr>
            </w:pPr>
            <w:r w:rsidRPr="005A7196">
              <w:rPr>
                <w:rStyle w:val="Testosegnaposto"/>
                <w:color w:val="auto"/>
                <w:sz w:val="16"/>
                <w:szCs w:val="16"/>
              </w:rPr>
              <w:t>OIF</w:t>
            </w:r>
          </w:p>
        </w:tc>
        <w:tc>
          <w:tcPr>
            <w:tcW w:w="2093" w:type="dxa"/>
            <w:shd w:val="clear" w:color="auto" w:fill="FFFFFF"/>
          </w:tcPr>
          <w:p w14:paraId="146C3815" w14:textId="77777777" w:rsidR="005A7196" w:rsidRPr="00933060" w:rsidRDefault="001A7377" w:rsidP="005A7196">
            <w:pPr>
              <w:spacing w:after="0"/>
              <w:rPr>
                <w:rStyle w:val="Testosegnaposto"/>
                <w:strike/>
                <w:color w:val="auto"/>
                <w:sz w:val="16"/>
                <w:szCs w:val="16"/>
              </w:rPr>
            </w:pPr>
            <w:hyperlink w:anchor="_FUNZIONI_DELEGATE" w:history="1">
              <w:r w:rsidR="005A7196" w:rsidRPr="000B124D">
                <w:rPr>
                  <w:rStyle w:val="Collegamentoipertestuale"/>
                  <w:sz w:val="16"/>
                  <w:szCs w:val="16"/>
                </w:rPr>
                <w:t>FUNZIONI_DELEGATE</w:t>
              </w:r>
            </w:hyperlink>
          </w:p>
        </w:tc>
        <w:tc>
          <w:tcPr>
            <w:tcW w:w="1417" w:type="dxa"/>
            <w:shd w:val="clear" w:color="auto" w:fill="FFFFFF"/>
            <w:vAlign w:val="center"/>
          </w:tcPr>
          <w:p w14:paraId="16B04AA8" w14:textId="77777777" w:rsidR="005A7196" w:rsidRDefault="005A7196" w:rsidP="005A7196">
            <w:pPr>
              <w:spacing w:after="0"/>
              <w:rPr>
                <w:sz w:val="16"/>
                <w:szCs w:val="16"/>
              </w:rPr>
            </w:pPr>
            <w:r>
              <w:rPr>
                <w:sz w:val="16"/>
                <w:szCs w:val="16"/>
              </w:rPr>
              <w:t>Deve essere valorizzato se il campo S01.17.1 è stato valorizzato a Si</w:t>
            </w:r>
          </w:p>
          <w:p w14:paraId="042CDE62" w14:textId="77777777" w:rsidR="00163CA1" w:rsidRDefault="00163CA1" w:rsidP="005A7196">
            <w:pPr>
              <w:spacing w:after="0"/>
              <w:rPr>
                <w:sz w:val="16"/>
                <w:szCs w:val="16"/>
              </w:rPr>
            </w:pPr>
          </w:p>
          <w:p w14:paraId="485C16CA" w14:textId="77777777" w:rsidR="00163CA1" w:rsidRPr="006B367D" w:rsidRDefault="00163CA1" w:rsidP="005A7196">
            <w:pPr>
              <w:spacing w:after="0"/>
              <w:rPr>
                <w:rStyle w:val="Testosegnaposto"/>
                <w:strike/>
                <w:color w:val="auto"/>
                <w:sz w:val="16"/>
                <w:szCs w:val="16"/>
              </w:rPr>
            </w:pPr>
            <w:r>
              <w:rPr>
                <w:sz w:val="16"/>
                <w:szCs w:val="16"/>
              </w:rPr>
              <w:t>Se valorizzato e S01.17.1 = NO</w:t>
            </w:r>
          </w:p>
        </w:tc>
        <w:tc>
          <w:tcPr>
            <w:tcW w:w="709" w:type="dxa"/>
            <w:shd w:val="clear" w:color="auto" w:fill="FFFFFF"/>
          </w:tcPr>
          <w:p w14:paraId="0FE31E46" w14:textId="77777777" w:rsidR="005A7196" w:rsidRDefault="005A7196" w:rsidP="005A7196">
            <w:pPr>
              <w:pStyle w:val="NormaleWeb"/>
              <w:spacing w:before="0" w:beforeAutospacing="0" w:after="160" w:afterAutospacing="0"/>
              <w:jc w:val="center"/>
              <w:rPr>
                <w:rFonts w:ascii="Calibri" w:hAnsi="Calibri"/>
                <w:sz w:val="16"/>
                <w:szCs w:val="16"/>
              </w:rPr>
            </w:pPr>
            <w:r>
              <w:rPr>
                <w:rFonts w:ascii="Calibri" w:hAnsi="Calibri"/>
                <w:sz w:val="16"/>
                <w:szCs w:val="16"/>
              </w:rPr>
              <w:t>B</w:t>
            </w:r>
          </w:p>
          <w:p w14:paraId="170D2392" w14:textId="77777777" w:rsidR="00163CA1" w:rsidRDefault="00163CA1" w:rsidP="005A7196">
            <w:pPr>
              <w:pStyle w:val="NormaleWeb"/>
              <w:spacing w:before="0" w:beforeAutospacing="0" w:after="160" w:afterAutospacing="0"/>
              <w:jc w:val="center"/>
              <w:rPr>
                <w:rFonts w:ascii="Calibri" w:hAnsi="Calibri"/>
                <w:sz w:val="16"/>
                <w:szCs w:val="16"/>
              </w:rPr>
            </w:pPr>
          </w:p>
          <w:p w14:paraId="6E1A5E18" w14:textId="77777777" w:rsidR="00163CA1" w:rsidRDefault="00163CA1" w:rsidP="005A7196">
            <w:pPr>
              <w:pStyle w:val="NormaleWeb"/>
              <w:spacing w:before="0" w:beforeAutospacing="0" w:after="160" w:afterAutospacing="0"/>
              <w:jc w:val="center"/>
              <w:rPr>
                <w:rFonts w:ascii="Calibri" w:hAnsi="Calibri"/>
                <w:sz w:val="16"/>
                <w:szCs w:val="16"/>
              </w:rPr>
            </w:pPr>
          </w:p>
          <w:p w14:paraId="0498B88E" w14:textId="77777777" w:rsidR="00163CA1" w:rsidRDefault="00163CA1" w:rsidP="005A7196">
            <w:pPr>
              <w:pStyle w:val="NormaleWeb"/>
              <w:spacing w:before="0" w:beforeAutospacing="0" w:after="160" w:afterAutospacing="0"/>
              <w:jc w:val="center"/>
              <w:rPr>
                <w:rFonts w:ascii="Calibri" w:hAnsi="Calibri"/>
                <w:sz w:val="16"/>
                <w:szCs w:val="16"/>
              </w:rPr>
            </w:pPr>
          </w:p>
          <w:p w14:paraId="71ECE08C" w14:textId="77777777" w:rsidR="00163CA1" w:rsidRPr="006B367D" w:rsidRDefault="00163CA1" w:rsidP="00163CA1">
            <w:pPr>
              <w:pStyle w:val="NormaleWeb"/>
              <w:spacing w:before="0" w:beforeAutospacing="0" w:after="160" w:afterAutospacing="0"/>
              <w:jc w:val="center"/>
              <w:rPr>
                <w:rStyle w:val="Testosegnaposto"/>
                <w:strike/>
                <w:color w:val="auto"/>
                <w:sz w:val="16"/>
                <w:szCs w:val="16"/>
              </w:rPr>
            </w:pPr>
            <w:r>
              <w:rPr>
                <w:rFonts w:ascii="Calibri" w:hAnsi="Calibri"/>
                <w:sz w:val="16"/>
                <w:szCs w:val="16"/>
              </w:rPr>
              <w:t>B</w:t>
            </w:r>
          </w:p>
        </w:tc>
        <w:tc>
          <w:tcPr>
            <w:tcW w:w="2268" w:type="dxa"/>
            <w:shd w:val="clear" w:color="auto" w:fill="FFFFFF"/>
          </w:tcPr>
          <w:p w14:paraId="276F4735" w14:textId="77777777" w:rsidR="005A7196" w:rsidRDefault="005A7196" w:rsidP="005A7196">
            <w:pPr>
              <w:pStyle w:val="NormaleWeb"/>
              <w:spacing w:before="0" w:beforeAutospacing="0" w:after="160" w:afterAutospacing="0"/>
              <w:rPr>
                <w:rFonts w:ascii="Calibri" w:hAnsi="Calibri"/>
                <w:sz w:val="16"/>
                <w:szCs w:val="16"/>
              </w:rPr>
            </w:pPr>
            <w:r>
              <w:rPr>
                <w:rFonts w:ascii="Calibri" w:hAnsi="Calibri"/>
                <w:sz w:val="16"/>
                <w:szCs w:val="16"/>
              </w:rPr>
              <w:t>Selezionare un valore tra quelli previsti</w:t>
            </w:r>
          </w:p>
          <w:p w14:paraId="730B88E7" w14:textId="77777777" w:rsidR="00163CA1" w:rsidRDefault="00163CA1" w:rsidP="005A7196">
            <w:pPr>
              <w:pStyle w:val="NormaleWeb"/>
              <w:spacing w:before="0" w:beforeAutospacing="0" w:after="160" w:afterAutospacing="0"/>
              <w:rPr>
                <w:rFonts w:ascii="Calibri" w:hAnsi="Calibri"/>
                <w:sz w:val="16"/>
                <w:szCs w:val="16"/>
              </w:rPr>
            </w:pPr>
          </w:p>
          <w:p w14:paraId="1C8FFF28" w14:textId="77777777" w:rsidR="00163CA1" w:rsidRDefault="00163CA1" w:rsidP="005A7196">
            <w:pPr>
              <w:pStyle w:val="NormaleWeb"/>
              <w:spacing w:before="0" w:beforeAutospacing="0" w:after="160" w:afterAutospacing="0"/>
              <w:rPr>
                <w:rFonts w:ascii="Calibri" w:hAnsi="Calibri"/>
                <w:sz w:val="16"/>
                <w:szCs w:val="16"/>
              </w:rPr>
            </w:pPr>
          </w:p>
          <w:p w14:paraId="5B3C511C" w14:textId="77777777" w:rsidR="00163CA1" w:rsidRPr="006B367D" w:rsidRDefault="00163CA1" w:rsidP="005A7196">
            <w:pPr>
              <w:pStyle w:val="NormaleWeb"/>
              <w:spacing w:before="0" w:beforeAutospacing="0" w:after="160" w:afterAutospacing="0"/>
              <w:rPr>
                <w:rFonts w:cs="Arial"/>
                <w:strike/>
                <w:sz w:val="16"/>
                <w:szCs w:val="16"/>
              </w:rPr>
            </w:pPr>
            <w:r>
              <w:rPr>
                <w:rFonts w:ascii="Calibri" w:hAnsi="Calibri"/>
                <w:sz w:val="16"/>
                <w:szCs w:val="16"/>
              </w:rPr>
              <w:t>Campo non previsto</w:t>
            </w:r>
          </w:p>
        </w:tc>
      </w:tr>
      <w:tr w:rsidR="004326F9" w:rsidRPr="004536C9" w14:paraId="2F0A02CD" w14:textId="77777777" w:rsidTr="004326F9">
        <w:tc>
          <w:tcPr>
            <w:tcW w:w="675" w:type="dxa"/>
            <w:tcBorders>
              <w:top w:val="single" w:sz="8" w:space="0" w:color="4F81BD"/>
              <w:left w:val="single" w:sz="8" w:space="0" w:color="4F81BD"/>
              <w:bottom w:val="single" w:sz="8" w:space="0" w:color="4F81BD"/>
            </w:tcBorders>
            <w:shd w:val="clear" w:color="auto" w:fill="FFFFFF"/>
          </w:tcPr>
          <w:p w14:paraId="13264322" w14:textId="77777777" w:rsidR="004326F9" w:rsidRPr="004326F9" w:rsidRDefault="004326F9" w:rsidP="004326F9">
            <w:pPr>
              <w:spacing w:after="0"/>
              <w:jc w:val="center"/>
              <w:rPr>
                <w:rStyle w:val="Testosegnaposto"/>
                <w:b/>
                <w:bCs/>
                <w:color w:val="auto"/>
                <w:sz w:val="16"/>
                <w:szCs w:val="16"/>
              </w:rPr>
            </w:pPr>
            <w:r w:rsidRPr="004326F9">
              <w:rPr>
                <w:rStyle w:val="Testosegnaposto"/>
                <w:bCs/>
                <w:color w:val="auto"/>
                <w:sz w:val="16"/>
                <w:szCs w:val="16"/>
              </w:rPr>
              <w:t>19</w:t>
            </w:r>
            <w:r w:rsidR="00671CF9">
              <w:rPr>
                <w:rStyle w:val="Rimandonotaapidipagina"/>
                <w:bCs/>
                <w:sz w:val="16"/>
                <w:szCs w:val="16"/>
              </w:rPr>
              <w:footnoteReference w:id="10"/>
            </w:r>
          </w:p>
        </w:tc>
        <w:tc>
          <w:tcPr>
            <w:tcW w:w="1843" w:type="dxa"/>
            <w:tcBorders>
              <w:top w:val="single" w:sz="8" w:space="0" w:color="4F81BD"/>
              <w:bottom w:val="single" w:sz="8" w:space="0" w:color="4F81BD"/>
            </w:tcBorders>
            <w:shd w:val="clear" w:color="auto" w:fill="FFFFFF"/>
          </w:tcPr>
          <w:p w14:paraId="3DEA2A19" w14:textId="77777777" w:rsidR="004326F9" w:rsidRPr="004326F9" w:rsidRDefault="004326F9" w:rsidP="00D70010">
            <w:pPr>
              <w:spacing w:after="0"/>
              <w:rPr>
                <w:sz w:val="16"/>
                <w:szCs w:val="16"/>
              </w:rPr>
            </w:pPr>
            <w:r w:rsidRPr="004326F9">
              <w:rPr>
                <w:sz w:val="16"/>
                <w:szCs w:val="16"/>
              </w:rPr>
              <w:t>Codice fiscale soggetto per conto del quale agisce la S.A.</w:t>
            </w:r>
            <w:r w:rsidR="00D70010" w:rsidRPr="005D2646">
              <w:rPr>
                <w:sz w:val="16"/>
                <w:szCs w:val="16"/>
              </w:rPr>
              <w:t xml:space="preserve"> </w:t>
            </w:r>
            <w:r w:rsidR="002D299A" w:rsidRPr="005D2646">
              <w:rPr>
                <w:sz w:val="16"/>
                <w:szCs w:val="16"/>
              </w:rPr>
              <w:t>(in caso di singolo soggetto)</w:t>
            </w:r>
          </w:p>
        </w:tc>
        <w:tc>
          <w:tcPr>
            <w:tcW w:w="884" w:type="dxa"/>
            <w:tcBorders>
              <w:top w:val="single" w:sz="8" w:space="0" w:color="4F81BD"/>
              <w:bottom w:val="single" w:sz="8" w:space="0" w:color="4F81BD"/>
            </w:tcBorders>
            <w:shd w:val="clear" w:color="auto" w:fill="FFFFFF"/>
          </w:tcPr>
          <w:p w14:paraId="5B5DC424" w14:textId="77777777" w:rsidR="004326F9" w:rsidRPr="004326F9" w:rsidRDefault="004326F9" w:rsidP="004326F9">
            <w:pPr>
              <w:spacing w:after="0"/>
              <w:jc w:val="center"/>
              <w:rPr>
                <w:rStyle w:val="Testosegnaposto"/>
                <w:color w:val="auto"/>
                <w:sz w:val="16"/>
                <w:szCs w:val="16"/>
              </w:rPr>
            </w:pPr>
            <w:r w:rsidRPr="004326F9">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373A88B9" w14:textId="77777777" w:rsidR="004326F9" w:rsidRPr="004326F9" w:rsidRDefault="004326F9" w:rsidP="004326F9">
            <w:pPr>
              <w:spacing w:after="0"/>
              <w:rPr>
                <w:rStyle w:val="Testosegnaposto"/>
                <w:color w:val="auto"/>
                <w:sz w:val="16"/>
                <w:szCs w:val="16"/>
              </w:rPr>
            </w:pPr>
            <w:r w:rsidRPr="004326F9">
              <w:rPr>
                <w:sz w:val="16"/>
                <w:szCs w:val="16"/>
              </w:rPr>
              <w:t>STRINGA</w:t>
            </w:r>
          </w:p>
        </w:tc>
        <w:tc>
          <w:tcPr>
            <w:tcW w:w="1417" w:type="dxa"/>
            <w:tcBorders>
              <w:top w:val="single" w:sz="8" w:space="0" w:color="4F81BD"/>
              <w:bottom w:val="single" w:sz="8" w:space="0" w:color="4F81BD"/>
            </w:tcBorders>
            <w:shd w:val="clear" w:color="auto" w:fill="FFFFFF"/>
          </w:tcPr>
          <w:p w14:paraId="5B9BED68" w14:textId="77777777" w:rsidR="004326F9" w:rsidRDefault="004326F9" w:rsidP="005A7196">
            <w:pPr>
              <w:rPr>
                <w:rFonts w:cs="Arial"/>
                <w:sz w:val="16"/>
                <w:szCs w:val="16"/>
              </w:rPr>
            </w:pPr>
            <w:r w:rsidRPr="004326F9">
              <w:rPr>
                <w:rFonts w:cs="Arial"/>
                <w:sz w:val="16"/>
                <w:szCs w:val="16"/>
              </w:rPr>
              <w:t>Campo o</w:t>
            </w:r>
            <w:r w:rsidR="000669E1">
              <w:rPr>
                <w:rFonts w:cs="Arial"/>
                <w:sz w:val="16"/>
                <w:szCs w:val="16"/>
              </w:rPr>
              <w:t>bbligatorio solo se il campo S01.18 è valorizzato</w:t>
            </w:r>
            <w:r w:rsidR="00671CF9">
              <w:rPr>
                <w:rFonts w:cs="Arial"/>
                <w:sz w:val="16"/>
                <w:szCs w:val="16"/>
              </w:rPr>
              <w:t xml:space="preserve"> </w:t>
            </w:r>
            <w:r w:rsidR="005A7196">
              <w:rPr>
                <w:rFonts w:cs="Arial"/>
                <w:sz w:val="16"/>
                <w:szCs w:val="16"/>
              </w:rPr>
              <w:br/>
            </w:r>
            <w:r w:rsidR="005A7196">
              <w:rPr>
                <w:rFonts w:cs="Arial"/>
                <w:sz w:val="16"/>
                <w:szCs w:val="16"/>
              </w:rPr>
              <w:br/>
            </w:r>
            <w:r w:rsidRPr="004326F9">
              <w:rPr>
                <w:rFonts w:cs="Arial"/>
                <w:sz w:val="16"/>
                <w:szCs w:val="16"/>
              </w:rPr>
              <w:t>Se valorizzato deve essere un CF valido</w:t>
            </w:r>
          </w:p>
          <w:p w14:paraId="07EFA493" w14:textId="77777777" w:rsidR="00146128" w:rsidRDefault="00146128" w:rsidP="005A7196">
            <w:pPr>
              <w:rPr>
                <w:rFonts w:cs="Arial"/>
                <w:sz w:val="16"/>
                <w:szCs w:val="16"/>
              </w:rPr>
            </w:pPr>
            <w:r>
              <w:rPr>
                <w:rFonts w:cs="Arial"/>
                <w:sz w:val="16"/>
                <w:szCs w:val="16"/>
              </w:rPr>
              <w:t xml:space="preserve">Se valorizzato e S01.17.1 = ‘NO’ </w:t>
            </w:r>
          </w:p>
          <w:p w14:paraId="0F893D33" w14:textId="77777777" w:rsidR="006D161D" w:rsidRDefault="006D161D" w:rsidP="005A7196">
            <w:pPr>
              <w:rPr>
                <w:rFonts w:cs="Arial"/>
                <w:sz w:val="16"/>
                <w:szCs w:val="16"/>
              </w:rPr>
            </w:pPr>
          </w:p>
          <w:p w14:paraId="1EFD7DEF" w14:textId="77777777" w:rsidR="00245233" w:rsidRPr="004326F9" w:rsidRDefault="00245233" w:rsidP="005A7196">
            <w:pPr>
              <w:rPr>
                <w:rFonts w:cs="Arial"/>
                <w:sz w:val="16"/>
                <w:szCs w:val="16"/>
              </w:rPr>
            </w:pPr>
            <w:r>
              <w:rPr>
                <w:rFonts w:cs="Arial"/>
                <w:sz w:val="16"/>
                <w:szCs w:val="16"/>
              </w:rPr>
              <w:t>Se valorizzato e S01.</w:t>
            </w:r>
            <w:r w:rsidRPr="0019403A">
              <w:rPr>
                <w:bCs/>
                <w:sz w:val="16"/>
                <w:szCs w:val="16"/>
              </w:rPr>
              <w:t xml:space="preserve"> 1</w:t>
            </w:r>
            <w:r>
              <w:rPr>
                <w:bCs/>
                <w:sz w:val="16"/>
                <w:szCs w:val="16"/>
              </w:rPr>
              <w:t>7.1</w:t>
            </w:r>
            <w:r>
              <w:rPr>
                <w:rStyle w:val="Testosegnaposto"/>
                <w:bCs/>
                <w:color w:val="auto"/>
                <w:sz w:val="16"/>
                <w:szCs w:val="16"/>
                <w:vertAlign w:val="superscript"/>
              </w:rPr>
              <w:t xml:space="preserve"> </w:t>
            </w:r>
            <w:r w:rsidRPr="00245233">
              <w:rPr>
                <w:rFonts w:cs="Arial"/>
                <w:sz w:val="16"/>
                <w:szCs w:val="16"/>
              </w:rPr>
              <w:t xml:space="preserve">= SI deve </w:t>
            </w:r>
            <w:r w:rsidRPr="00245233">
              <w:rPr>
                <w:bCs/>
                <w:sz w:val="16"/>
                <w:szCs w:val="16"/>
              </w:rPr>
              <w:lastRenderedPageBreak/>
              <w:t>essere diverso da S01.03</w:t>
            </w:r>
          </w:p>
        </w:tc>
        <w:tc>
          <w:tcPr>
            <w:tcW w:w="709" w:type="dxa"/>
            <w:tcBorders>
              <w:top w:val="single" w:sz="8" w:space="0" w:color="4F81BD"/>
              <w:bottom w:val="single" w:sz="8" w:space="0" w:color="4F81BD"/>
            </w:tcBorders>
            <w:shd w:val="clear" w:color="auto" w:fill="FFFFFF"/>
          </w:tcPr>
          <w:p w14:paraId="7DD4FA56" w14:textId="77777777" w:rsidR="004326F9" w:rsidRPr="004326F9" w:rsidRDefault="004326F9" w:rsidP="004326F9">
            <w:pPr>
              <w:jc w:val="center"/>
              <w:rPr>
                <w:rFonts w:cs="Arial"/>
                <w:sz w:val="16"/>
                <w:szCs w:val="16"/>
              </w:rPr>
            </w:pPr>
            <w:r w:rsidRPr="004326F9">
              <w:rPr>
                <w:rFonts w:cs="Arial"/>
                <w:sz w:val="16"/>
                <w:szCs w:val="16"/>
              </w:rPr>
              <w:lastRenderedPageBreak/>
              <w:t>B</w:t>
            </w:r>
          </w:p>
          <w:p w14:paraId="6E949E24" w14:textId="77777777" w:rsidR="004326F9" w:rsidRPr="004326F9" w:rsidRDefault="004326F9" w:rsidP="004326F9">
            <w:pPr>
              <w:jc w:val="center"/>
              <w:rPr>
                <w:rFonts w:cs="Arial"/>
                <w:sz w:val="16"/>
                <w:szCs w:val="16"/>
              </w:rPr>
            </w:pPr>
          </w:p>
          <w:p w14:paraId="5683B04E" w14:textId="77777777" w:rsidR="004326F9" w:rsidRPr="004326F9" w:rsidRDefault="004326F9" w:rsidP="004326F9">
            <w:pPr>
              <w:jc w:val="center"/>
              <w:rPr>
                <w:rFonts w:cs="Arial"/>
                <w:sz w:val="16"/>
                <w:szCs w:val="16"/>
              </w:rPr>
            </w:pPr>
          </w:p>
          <w:p w14:paraId="150F8977" w14:textId="77777777" w:rsidR="004326F9" w:rsidRDefault="004326F9" w:rsidP="004326F9">
            <w:pPr>
              <w:jc w:val="center"/>
              <w:rPr>
                <w:rFonts w:cs="Arial"/>
                <w:sz w:val="16"/>
                <w:szCs w:val="16"/>
              </w:rPr>
            </w:pPr>
            <w:r w:rsidRPr="004326F9">
              <w:rPr>
                <w:rFonts w:cs="Arial"/>
                <w:sz w:val="16"/>
                <w:szCs w:val="16"/>
              </w:rPr>
              <w:t>B</w:t>
            </w:r>
          </w:p>
          <w:p w14:paraId="101947A4" w14:textId="77777777" w:rsidR="006D161D" w:rsidRDefault="006D161D" w:rsidP="004326F9">
            <w:pPr>
              <w:jc w:val="center"/>
              <w:rPr>
                <w:rFonts w:cs="Arial"/>
                <w:sz w:val="16"/>
                <w:szCs w:val="16"/>
              </w:rPr>
            </w:pPr>
          </w:p>
          <w:p w14:paraId="34DE14E7" w14:textId="77777777" w:rsidR="006D161D" w:rsidRDefault="00EE6D0D" w:rsidP="004326F9">
            <w:pPr>
              <w:jc w:val="center"/>
              <w:rPr>
                <w:rFonts w:cs="Arial"/>
                <w:sz w:val="16"/>
                <w:szCs w:val="16"/>
              </w:rPr>
            </w:pPr>
            <w:r>
              <w:rPr>
                <w:rFonts w:cs="Arial"/>
                <w:sz w:val="16"/>
                <w:szCs w:val="16"/>
              </w:rPr>
              <w:br/>
            </w:r>
            <w:r w:rsidR="006D161D">
              <w:rPr>
                <w:rFonts w:cs="Arial"/>
                <w:sz w:val="16"/>
                <w:szCs w:val="16"/>
              </w:rPr>
              <w:t>B</w:t>
            </w:r>
          </w:p>
          <w:p w14:paraId="46D4AFD8" w14:textId="77777777" w:rsidR="00245233" w:rsidRDefault="00245233" w:rsidP="004326F9">
            <w:pPr>
              <w:jc w:val="center"/>
              <w:rPr>
                <w:rFonts w:cs="Arial"/>
                <w:sz w:val="16"/>
                <w:szCs w:val="16"/>
              </w:rPr>
            </w:pPr>
          </w:p>
          <w:p w14:paraId="686AC7B6" w14:textId="77777777" w:rsidR="00245233" w:rsidRDefault="00245233" w:rsidP="004326F9">
            <w:pPr>
              <w:jc w:val="center"/>
              <w:rPr>
                <w:rFonts w:cs="Arial"/>
                <w:sz w:val="16"/>
                <w:szCs w:val="16"/>
              </w:rPr>
            </w:pPr>
            <w:r>
              <w:rPr>
                <w:rFonts w:cs="Arial"/>
                <w:sz w:val="16"/>
                <w:szCs w:val="16"/>
              </w:rPr>
              <w:t>B</w:t>
            </w:r>
          </w:p>
          <w:p w14:paraId="637C6D94" w14:textId="77777777" w:rsidR="00245233" w:rsidRPr="004326F9" w:rsidRDefault="00245233" w:rsidP="004326F9">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784A626" w14:textId="77777777" w:rsidR="004326F9" w:rsidRPr="004326F9" w:rsidRDefault="004326F9" w:rsidP="004326F9">
            <w:pPr>
              <w:rPr>
                <w:rFonts w:cs="Arial"/>
                <w:sz w:val="16"/>
                <w:szCs w:val="16"/>
              </w:rPr>
            </w:pPr>
            <w:r w:rsidRPr="004326F9">
              <w:rPr>
                <w:rFonts w:cs="Arial"/>
                <w:sz w:val="16"/>
                <w:szCs w:val="16"/>
              </w:rPr>
              <w:t xml:space="preserve"> “Attenzione, non è stato indicato il codice fiscale del soggetto”</w:t>
            </w:r>
          </w:p>
          <w:p w14:paraId="76E6E268" w14:textId="77777777" w:rsidR="004326F9" w:rsidRPr="004326F9" w:rsidRDefault="004326F9" w:rsidP="004326F9">
            <w:pPr>
              <w:rPr>
                <w:rFonts w:cs="Arial"/>
                <w:sz w:val="16"/>
                <w:szCs w:val="16"/>
              </w:rPr>
            </w:pPr>
          </w:p>
          <w:p w14:paraId="1288B17C" w14:textId="77777777" w:rsidR="004326F9" w:rsidRDefault="004326F9" w:rsidP="004326F9">
            <w:pPr>
              <w:rPr>
                <w:rFonts w:cs="Arial"/>
                <w:sz w:val="16"/>
                <w:szCs w:val="16"/>
              </w:rPr>
            </w:pPr>
            <w:r w:rsidRPr="004326F9">
              <w:rPr>
                <w:rFonts w:cs="Arial"/>
                <w:sz w:val="16"/>
                <w:szCs w:val="16"/>
              </w:rPr>
              <w:t>Inserire un CF valido</w:t>
            </w:r>
          </w:p>
          <w:p w14:paraId="210DA5B6" w14:textId="77777777" w:rsidR="006D161D" w:rsidRDefault="006D161D" w:rsidP="004326F9">
            <w:pPr>
              <w:rPr>
                <w:rFonts w:cs="Arial"/>
                <w:sz w:val="16"/>
                <w:szCs w:val="16"/>
              </w:rPr>
            </w:pPr>
          </w:p>
          <w:p w14:paraId="239AEB6B" w14:textId="77777777" w:rsidR="00EE6D0D" w:rsidRDefault="00EE6D0D" w:rsidP="006D161D">
            <w:pPr>
              <w:spacing w:before="60" w:after="60"/>
              <w:jc w:val="both"/>
              <w:rPr>
                <w:rFonts w:ascii="Garamond" w:hAnsi="Garamond" w:cs="Calibri"/>
                <w:sz w:val="20"/>
                <w:szCs w:val="20"/>
              </w:rPr>
            </w:pPr>
          </w:p>
          <w:p w14:paraId="09463979" w14:textId="77777777" w:rsidR="006D161D" w:rsidRDefault="006D161D" w:rsidP="00F043E5">
            <w:pPr>
              <w:spacing w:before="60" w:after="60"/>
              <w:jc w:val="both"/>
              <w:rPr>
                <w:rFonts w:cs="Arial"/>
                <w:sz w:val="16"/>
                <w:szCs w:val="16"/>
              </w:rPr>
            </w:pPr>
            <w:r w:rsidRPr="00036101">
              <w:rPr>
                <w:rFonts w:cs="Arial"/>
                <w:sz w:val="16"/>
                <w:szCs w:val="16"/>
              </w:rPr>
              <w:t>Codice fiscale soggetto per conto del quale agisce la S.A. (in caso di soggetto singolo): campo non previsto</w:t>
            </w:r>
          </w:p>
          <w:p w14:paraId="66178303" w14:textId="77777777" w:rsidR="00245233" w:rsidRPr="004326F9" w:rsidRDefault="00245233" w:rsidP="00F043E5">
            <w:pPr>
              <w:spacing w:before="60" w:after="60"/>
              <w:jc w:val="both"/>
              <w:rPr>
                <w:rFonts w:cs="Arial"/>
                <w:sz w:val="16"/>
                <w:szCs w:val="16"/>
              </w:rPr>
            </w:pPr>
            <w:r w:rsidRPr="00245233">
              <w:rPr>
                <w:rFonts w:cs="Arial"/>
                <w:sz w:val="16"/>
                <w:szCs w:val="16"/>
              </w:rPr>
              <w:t xml:space="preserve">Il codice fiscale della stazione appaltante delegante non puo' essere uguale al codice fiscale </w:t>
            </w:r>
            <w:r w:rsidRPr="00245233">
              <w:rPr>
                <w:rFonts w:cs="Arial"/>
                <w:sz w:val="16"/>
                <w:szCs w:val="16"/>
              </w:rPr>
              <w:lastRenderedPageBreak/>
              <w:t>della stazione appaltante delegata</w:t>
            </w:r>
          </w:p>
        </w:tc>
      </w:tr>
      <w:tr w:rsidR="004326F9" w:rsidRPr="004536C9" w14:paraId="45115380" w14:textId="77777777" w:rsidTr="004326F9">
        <w:tc>
          <w:tcPr>
            <w:tcW w:w="675" w:type="dxa"/>
            <w:shd w:val="clear" w:color="auto" w:fill="FFFFFF"/>
          </w:tcPr>
          <w:p w14:paraId="2E1A3DDA" w14:textId="77777777" w:rsidR="004326F9" w:rsidRPr="004326F9" w:rsidRDefault="004326F9" w:rsidP="00671CF9">
            <w:pPr>
              <w:spacing w:after="0"/>
              <w:jc w:val="center"/>
              <w:rPr>
                <w:rStyle w:val="Testosegnaposto"/>
                <w:b/>
                <w:bCs/>
                <w:color w:val="auto"/>
                <w:sz w:val="16"/>
                <w:szCs w:val="16"/>
              </w:rPr>
            </w:pPr>
            <w:r w:rsidRPr="004326F9">
              <w:rPr>
                <w:rStyle w:val="Testosegnaposto"/>
                <w:bCs/>
                <w:color w:val="auto"/>
                <w:sz w:val="16"/>
                <w:szCs w:val="16"/>
              </w:rPr>
              <w:lastRenderedPageBreak/>
              <w:t>20</w:t>
            </w:r>
            <w:r w:rsidR="00671CF9" w:rsidRPr="00671CF9">
              <w:rPr>
                <w:vertAlign w:val="superscript"/>
              </w:rPr>
              <w:t>1</w:t>
            </w:r>
          </w:p>
        </w:tc>
        <w:tc>
          <w:tcPr>
            <w:tcW w:w="1843" w:type="dxa"/>
            <w:shd w:val="clear" w:color="auto" w:fill="FFFFFF"/>
          </w:tcPr>
          <w:p w14:paraId="3FC3A3B2" w14:textId="77777777" w:rsidR="004326F9" w:rsidRPr="004326F9" w:rsidRDefault="004326F9" w:rsidP="004326F9">
            <w:pPr>
              <w:spacing w:after="0"/>
              <w:rPr>
                <w:sz w:val="16"/>
                <w:szCs w:val="16"/>
              </w:rPr>
            </w:pPr>
            <w:r w:rsidRPr="004326F9">
              <w:rPr>
                <w:sz w:val="16"/>
                <w:szCs w:val="16"/>
              </w:rPr>
              <w:t>Denominazione dell'Amministrazione per la quale agisce la S.A.</w:t>
            </w:r>
          </w:p>
        </w:tc>
        <w:tc>
          <w:tcPr>
            <w:tcW w:w="884" w:type="dxa"/>
            <w:shd w:val="clear" w:color="auto" w:fill="FFFFFF"/>
          </w:tcPr>
          <w:p w14:paraId="4F6BB2CA" w14:textId="77777777" w:rsidR="004326F9" w:rsidRPr="004326F9" w:rsidRDefault="004326F9" w:rsidP="004326F9">
            <w:pPr>
              <w:spacing w:after="0"/>
              <w:jc w:val="center"/>
              <w:rPr>
                <w:rStyle w:val="Testosegnaposto"/>
                <w:color w:val="auto"/>
                <w:sz w:val="16"/>
                <w:szCs w:val="16"/>
              </w:rPr>
            </w:pPr>
            <w:r>
              <w:rPr>
                <w:rStyle w:val="Testosegnaposto"/>
                <w:color w:val="auto"/>
                <w:sz w:val="16"/>
                <w:szCs w:val="16"/>
              </w:rPr>
              <w:t>E</w:t>
            </w:r>
            <w:r w:rsidR="000669E1">
              <w:rPr>
                <w:rStyle w:val="Rimandonotaapidipagina"/>
                <w:sz w:val="16"/>
                <w:szCs w:val="16"/>
              </w:rPr>
              <w:footnoteReference w:id="11"/>
            </w:r>
          </w:p>
        </w:tc>
        <w:tc>
          <w:tcPr>
            <w:tcW w:w="2093" w:type="dxa"/>
            <w:shd w:val="clear" w:color="auto" w:fill="FFFFFF"/>
          </w:tcPr>
          <w:p w14:paraId="71B6C207" w14:textId="77777777" w:rsidR="004326F9" w:rsidRPr="004326F9" w:rsidRDefault="004326F9" w:rsidP="004326F9">
            <w:pPr>
              <w:spacing w:after="0"/>
              <w:rPr>
                <w:rStyle w:val="Testosegnaposto"/>
                <w:color w:val="auto"/>
                <w:sz w:val="16"/>
                <w:szCs w:val="16"/>
              </w:rPr>
            </w:pPr>
            <w:r w:rsidRPr="004326F9">
              <w:rPr>
                <w:sz w:val="16"/>
                <w:szCs w:val="16"/>
              </w:rPr>
              <w:t>STRINGA</w:t>
            </w:r>
          </w:p>
        </w:tc>
        <w:tc>
          <w:tcPr>
            <w:tcW w:w="1417" w:type="dxa"/>
            <w:shd w:val="clear" w:color="auto" w:fill="FFFFFF"/>
          </w:tcPr>
          <w:p w14:paraId="0B3E6DCC" w14:textId="77777777" w:rsidR="004326F9" w:rsidRPr="004326F9" w:rsidRDefault="004326F9" w:rsidP="004326F9">
            <w:pPr>
              <w:rPr>
                <w:rFonts w:cs="Arial"/>
                <w:sz w:val="16"/>
                <w:szCs w:val="16"/>
              </w:rPr>
            </w:pPr>
          </w:p>
        </w:tc>
        <w:tc>
          <w:tcPr>
            <w:tcW w:w="709" w:type="dxa"/>
            <w:shd w:val="clear" w:color="auto" w:fill="FFFFFF"/>
          </w:tcPr>
          <w:p w14:paraId="7506EA45" w14:textId="77777777" w:rsidR="004326F9" w:rsidRPr="004326F9" w:rsidRDefault="004326F9" w:rsidP="004326F9">
            <w:pPr>
              <w:jc w:val="center"/>
              <w:rPr>
                <w:rFonts w:cs="Arial"/>
                <w:sz w:val="16"/>
                <w:szCs w:val="16"/>
              </w:rPr>
            </w:pPr>
          </w:p>
          <w:p w14:paraId="25565DFE" w14:textId="77777777" w:rsidR="004326F9" w:rsidRPr="004326F9" w:rsidRDefault="004326F9" w:rsidP="004326F9">
            <w:pPr>
              <w:jc w:val="center"/>
              <w:rPr>
                <w:rFonts w:cs="Arial"/>
                <w:sz w:val="16"/>
                <w:szCs w:val="16"/>
              </w:rPr>
            </w:pPr>
          </w:p>
          <w:p w14:paraId="7D6095BD" w14:textId="77777777" w:rsidR="004326F9" w:rsidRPr="004326F9" w:rsidRDefault="004326F9" w:rsidP="004326F9">
            <w:pPr>
              <w:jc w:val="center"/>
              <w:rPr>
                <w:rFonts w:cs="Arial"/>
                <w:sz w:val="16"/>
                <w:szCs w:val="16"/>
              </w:rPr>
            </w:pPr>
          </w:p>
          <w:p w14:paraId="7D5D63E6" w14:textId="77777777" w:rsidR="004326F9" w:rsidRPr="004326F9" w:rsidRDefault="004326F9" w:rsidP="004326F9">
            <w:pPr>
              <w:rPr>
                <w:rFonts w:cs="Arial"/>
                <w:sz w:val="16"/>
                <w:szCs w:val="16"/>
              </w:rPr>
            </w:pPr>
          </w:p>
        </w:tc>
        <w:tc>
          <w:tcPr>
            <w:tcW w:w="2268" w:type="dxa"/>
            <w:shd w:val="clear" w:color="auto" w:fill="FFFFFF"/>
          </w:tcPr>
          <w:p w14:paraId="02CE72A8" w14:textId="77777777" w:rsidR="004326F9" w:rsidRPr="004326F9" w:rsidRDefault="004326F9" w:rsidP="004326F9">
            <w:pPr>
              <w:rPr>
                <w:rFonts w:cs="Arial"/>
                <w:sz w:val="16"/>
                <w:szCs w:val="16"/>
              </w:rPr>
            </w:pPr>
          </w:p>
        </w:tc>
      </w:tr>
    </w:tbl>
    <w:p w14:paraId="44BD1F62" w14:textId="77777777" w:rsidR="000A2113" w:rsidRDefault="000A2113">
      <w:pPr>
        <w:spacing w:after="0" w:line="240" w:lineRule="auto"/>
      </w:pPr>
    </w:p>
    <w:p w14:paraId="2669C0D4" w14:textId="77777777" w:rsidR="000A2113" w:rsidRDefault="000A2113">
      <w:pPr>
        <w:spacing w:after="0" w:line="240" w:lineRule="auto"/>
      </w:pPr>
      <w:r>
        <w:br w:type="page"/>
      </w:r>
    </w:p>
    <w:p w14:paraId="421750C5" w14:textId="77777777" w:rsidR="00727238" w:rsidRPr="00C90E81" w:rsidRDefault="00727238" w:rsidP="005E7900">
      <w:pPr>
        <w:pStyle w:val="Titolo2"/>
        <w:numPr>
          <w:ilvl w:val="2"/>
          <w:numId w:val="20"/>
        </w:numPr>
      </w:pPr>
      <w:bookmarkStart w:id="129" w:name="_S02_–_Creazione"/>
      <w:bookmarkStart w:id="130" w:name="_Toc183506097"/>
      <w:bookmarkEnd w:id="129"/>
      <w:r>
        <w:lastRenderedPageBreak/>
        <w:t>S02</w:t>
      </w:r>
      <w:r w:rsidRPr="000622C3">
        <w:t xml:space="preserve"> – Creazione </w:t>
      </w:r>
      <w:r>
        <w:t>lotto</w:t>
      </w:r>
      <w:bookmarkEnd w:id="130"/>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0BE4F262" w14:textId="77777777" w:rsidTr="00E212DE">
        <w:trPr>
          <w:tblHeader/>
        </w:trPr>
        <w:tc>
          <w:tcPr>
            <w:tcW w:w="9889" w:type="dxa"/>
            <w:gridSpan w:val="7"/>
            <w:shd w:val="clear" w:color="auto" w:fill="DBE5F1"/>
            <w:vAlign w:val="center"/>
          </w:tcPr>
          <w:p w14:paraId="1382618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S02 – creazione lotto</w:t>
            </w:r>
          </w:p>
        </w:tc>
      </w:tr>
      <w:tr w:rsidR="00727238" w:rsidRPr="00416A09" w14:paraId="7FB124A2" w14:textId="77777777" w:rsidTr="00E212DE">
        <w:trPr>
          <w:tblHeader/>
        </w:trPr>
        <w:tc>
          <w:tcPr>
            <w:tcW w:w="675" w:type="dxa"/>
            <w:vMerge w:val="restart"/>
            <w:shd w:val="clear" w:color="auto" w:fill="DBE5F1"/>
            <w:vAlign w:val="center"/>
          </w:tcPr>
          <w:p w14:paraId="693347C1"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6F54B31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1F68775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05B71EC0"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5D234C91"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2E3D45F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7E1C953F" w14:textId="77777777" w:rsidTr="00E212DE">
        <w:tc>
          <w:tcPr>
            <w:tcW w:w="675" w:type="dxa"/>
            <w:vMerge/>
            <w:tcBorders>
              <w:top w:val="single" w:sz="8" w:space="0" w:color="4F81BD"/>
              <w:left w:val="single" w:sz="8" w:space="0" w:color="4F81BD"/>
              <w:bottom w:val="single" w:sz="8" w:space="0" w:color="4F81BD"/>
            </w:tcBorders>
            <w:shd w:val="clear" w:color="auto" w:fill="FFFFFF"/>
            <w:vAlign w:val="center"/>
          </w:tcPr>
          <w:p w14:paraId="49D7653E"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6753E83E"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190181DF"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69DFF857"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50470183"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4F11EB9C"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D88A486" w14:textId="77777777" w:rsidR="00727238" w:rsidRPr="005D2646" w:rsidRDefault="00727238" w:rsidP="005D2646">
            <w:pPr>
              <w:spacing w:after="0"/>
              <w:rPr>
                <w:rStyle w:val="Testosegnaposto"/>
                <w:sz w:val="16"/>
                <w:szCs w:val="16"/>
              </w:rPr>
            </w:pPr>
          </w:p>
        </w:tc>
      </w:tr>
      <w:tr w:rsidR="00727238" w:rsidRPr="005E7495" w14:paraId="5832E89A" w14:textId="77777777" w:rsidTr="00E212DE">
        <w:tc>
          <w:tcPr>
            <w:tcW w:w="675" w:type="dxa"/>
            <w:shd w:val="clear" w:color="auto" w:fill="FFFFFF"/>
            <w:vAlign w:val="center"/>
          </w:tcPr>
          <w:p w14:paraId="299699BC"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01</w:t>
            </w:r>
          </w:p>
        </w:tc>
        <w:tc>
          <w:tcPr>
            <w:tcW w:w="1843" w:type="dxa"/>
            <w:shd w:val="clear" w:color="auto" w:fill="FFFFFF"/>
          </w:tcPr>
          <w:p w14:paraId="119480EA" w14:textId="77777777" w:rsidR="00727238" w:rsidRPr="005D2646" w:rsidRDefault="00727238" w:rsidP="005D2646">
            <w:pPr>
              <w:spacing w:after="0"/>
              <w:rPr>
                <w:rFonts w:cs="Arial"/>
                <w:color w:val="000000"/>
                <w:sz w:val="16"/>
                <w:szCs w:val="16"/>
              </w:rPr>
            </w:pPr>
            <w:r w:rsidRPr="005D2646">
              <w:rPr>
                <w:rFonts w:cs="Arial"/>
                <w:color w:val="000000"/>
                <w:sz w:val="16"/>
                <w:szCs w:val="16"/>
              </w:rPr>
              <w:t>Oggetto lotto</w:t>
            </w:r>
          </w:p>
        </w:tc>
        <w:tc>
          <w:tcPr>
            <w:tcW w:w="884" w:type="dxa"/>
            <w:shd w:val="clear" w:color="auto" w:fill="FFFFFF"/>
            <w:vAlign w:val="center"/>
          </w:tcPr>
          <w:p w14:paraId="09224CA8"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shd w:val="clear" w:color="auto" w:fill="FFFFFF"/>
            <w:vAlign w:val="center"/>
          </w:tcPr>
          <w:p w14:paraId="03E36CA0"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STRINGA</w:t>
            </w:r>
          </w:p>
        </w:tc>
        <w:tc>
          <w:tcPr>
            <w:tcW w:w="1417" w:type="dxa"/>
            <w:shd w:val="clear" w:color="auto" w:fill="FFFFFF"/>
            <w:vAlign w:val="center"/>
          </w:tcPr>
          <w:p w14:paraId="46CAF451"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testo libero</w:t>
            </w:r>
          </w:p>
        </w:tc>
        <w:tc>
          <w:tcPr>
            <w:tcW w:w="709" w:type="dxa"/>
            <w:shd w:val="clear" w:color="auto" w:fill="FFFFFF"/>
            <w:vAlign w:val="center"/>
          </w:tcPr>
          <w:p w14:paraId="730B981F"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tc>
        <w:tc>
          <w:tcPr>
            <w:tcW w:w="2268" w:type="dxa"/>
            <w:shd w:val="clear" w:color="auto" w:fill="FFFFFF"/>
            <w:vAlign w:val="center"/>
          </w:tcPr>
          <w:p w14:paraId="1ED7CF28"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Inserire l’oggetto del lotto</w:t>
            </w:r>
          </w:p>
        </w:tc>
      </w:tr>
      <w:tr w:rsidR="00727238" w:rsidRPr="005E7495" w14:paraId="3ABDAD79" w14:textId="77777777" w:rsidTr="00E212DE">
        <w:tc>
          <w:tcPr>
            <w:tcW w:w="675" w:type="dxa"/>
            <w:tcBorders>
              <w:top w:val="single" w:sz="8" w:space="0" w:color="4F81BD"/>
              <w:left w:val="single" w:sz="8" w:space="0" w:color="4F81BD"/>
              <w:bottom w:val="single" w:sz="8" w:space="0" w:color="4F81BD"/>
            </w:tcBorders>
            <w:shd w:val="clear" w:color="auto" w:fill="FFFFFF"/>
            <w:vAlign w:val="center"/>
          </w:tcPr>
          <w:p w14:paraId="34124931" w14:textId="77777777" w:rsidR="00727238" w:rsidRPr="0091676A" w:rsidRDefault="00727238" w:rsidP="005D2646">
            <w:pPr>
              <w:spacing w:after="0"/>
              <w:jc w:val="center"/>
              <w:rPr>
                <w:rStyle w:val="Testosegnaposto"/>
                <w:b/>
                <w:bCs/>
                <w:strike/>
                <w:color w:val="000000"/>
                <w:sz w:val="16"/>
                <w:szCs w:val="16"/>
              </w:rPr>
            </w:pPr>
            <w:r w:rsidRPr="0091676A">
              <w:rPr>
                <w:rStyle w:val="Testosegnaposto"/>
                <w:bCs/>
                <w:strike/>
                <w:color w:val="000000"/>
                <w:sz w:val="16"/>
                <w:szCs w:val="16"/>
              </w:rPr>
              <w:t>02</w:t>
            </w:r>
            <w:r w:rsidR="00DA60C4">
              <w:rPr>
                <w:rStyle w:val="Rimandonotaapidipagina"/>
                <w:bCs/>
                <w:strike/>
                <w:color w:val="000000"/>
                <w:sz w:val="16"/>
                <w:szCs w:val="16"/>
              </w:rPr>
              <w:footnoteReference w:id="12"/>
            </w:r>
          </w:p>
        </w:tc>
        <w:tc>
          <w:tcPr>
            <w:tcW w:w="1843" w:type="dxa"/>
            <w:tcBorders>
              <w:top w:val="single" w:sz="8" w:space="0" w:color="4F81BD"/>
              <w:bottom w:val="single" w:sz="8" w:space="0" w:color="4F81BD"/>
            </w:tcBorders>
            <w:shd w:val="clear" w:color="auto" w:fill="FFFFFF"/>
          </w:tcPr>
          <w:p w14:paraId="3C8EB032" w14:textId="77777777" w:rsidR="00727238" w:rsidRPr="0091676A" w:rsidRDefault="00727238" w:rsidP="005D2646">
            <w:pPr>
              <w:spacing w:after="0"/>
              <w:rPr>
                <w:rFonts w:cs="Arial"/>
                <w:strike/>
                <w:color w:val="000000"/>
                <w:sz w:val="16"/>
                <w:szCs w:val="16"/>
              </w:rPr>
            </w:pPr>
            <w:r w:rsidRPr="0091676A">
              <w:rPr>
                <w:rFonts w:cs="Arial"/>
                <w:strike/>
                <w:color w:val="000000"/>
                <w:sz w:val="16"/>
                <w:szCs w:val="16"/>
              </w:rPr>
              <w:t>Esecuzione di lavori di somma urgenza (ex art. 147 DPR 554/99)</w:t>
            </w:r>
          </w:p>
        </w:tc>
        <w:tc>
          <w:tcPr>
            <w:tcW w:w="884" w:type="dxa"/>
            <w:tcBorders>
              <w:top w:val="single" w:sz="8" w:space="0" w:color="4F81BD"/>
              <w:bottom w:val="single" w:sz="8" w:space="0" w:color="4F81BD"/>
            </w:tcBorders>
            <w:shd w:val="clear" w:color="auto" w:fill="FFFFFF"/>
            <w:vAlign w:val="center"/>
          </w:tcPr>
          <w:p w14:paraId="490A4E5F" w14:textId="77777777" w:rsidR="00727238" w:rsidRPr="0091676A" w:rsidRDefault="00727238" w:rsidP="005D2646">
            <w:pPr>
              <w:spacing w:after="0"/>
              <w:rPr>
                <w:rStyle w:val="Testosegnaposto"/>
                <w:strike/>
                <w:color w:val="000000"/>
                <w:sz w:val="16"/>
                <w:szCs w:val="16"/>
              </w:rPr>
            </w:pPr>
          </w:p>
        </w:tc>
        <w:tc>
          <w:tcPr>
            <w:tcW w:w="2093" w:type="dxa"/>
            <w:tcBorders>
              <w:top w:val="single" w:sz="8" w:space="0" w:color="4F81BD"/>
              <w:bottom w:val="single" w:sz="8" w:space="0" w:color="4F81BD"/>
            </w:tcBorders>
            <w:shd w:val="clear" w:color="auto" w:fill="FFFFFF"/>
            <w:vAlign w:val="center"/>
          </w:tcPr>
          <w:p w14:paraId="2B6D750B" w14:textId="77777777" w:rsidR="00727238" w:rsidRPr="0091676A" w:rsidRDefault="00727238" w:rsidP="005D2646">
            <w:pPr>
              <w:spacing w:after="0"/>
              <w:rPr>
                <w:rStyle w:val="Testosegnaposto"/>
                <w:strike/>
                <w:color w:val="000000"/>
                <w:sz w:val="16"/>
                <w:szCs w:val="16"/>
              </w:rPr>
            </w:pPr>
            <w:r w:rsidRPr="0091676A">
              <w:rPr>
                <w:rStyle w:val="Testosegnaposto"/>
                <w:strike/>
                <w:color w:val="000000"/>
                <w:sz w:val="16"/>
                <w:szCs w:val="16"/>
              </w:rPr>
              <w:t>FLAG</w:t>
            </w:r>
          </w:p>
        </w:tc>
        <w:tc>
          <w:tcPr>
            <w:tcW w:w="1417" w:type="dxa"/>
            <w:tcBorders>
              <w:top w:val="single" w:sz="8" w:space="0" w:color="4F81BD"/>
              <w:bottom w:val="single" w:sz="8" w:space="0" w:color="4F81BD"/>
            </w:tcBorders>
            <w:shd w:val="clear" w:color="auto" w:fill="FFFFFF"/>
            <w:vAlign w:val="center"/>
          </w:tcPr>
          <w:p w14:paraId="212FFB5E" w14:textId="77777777" w:rsidR="00247B7D" w:rsidRPr="0091676A" w:rsidRDefault="00247B7D" w:rsidP="00247B7D">
            <w:pPr>
              <w:spacing w:after="0"/>
              <w:rPr>
                <w:rStyle w:val="Testosegnaposto"/>
                <w:strike/>
                <w:color w:val="000000"/>
                <w:sz w:val="16"/>
                <w:szCs w:val="16"/>
              </w:rPr>
            </w:pPr>
            <w:r w:rsidRPr="0091676A">
              <w:rPr>
                <w:rStyle w:val="Testosegnaposto"/>
                <w:strike/>
                <w:color w:val="000000"/>
                <w:sz w:val="16"/>
                <w:szCs w:val="16"/>
              </w:rPr>
              <w:t>Valore: SI/NO</w:t>
            </w:r>
          </w:p>
          <w:p w14:paraId="48CB0CDB" w14:textId="77777777" w:rsidR="00727238" w:rsidRPr="0091676A" w:rsidRDefault="00247B7D" w:rsidP="00247B7D">
            <w:pPr>
              <w:spacing w:after="0"/>
              <w:rPr>
                <w:rStyle w:val="Testosegnaposto"/>
                <w:strike/>
                <w:color w:val="000000"/>
                <w:sz w:val="16"/>
                <w:szCs w:val="16"/>
              </w:rPr>
            </w:pPr>
            <w:r w:rsidRPr="0091676A">
              <w:rPr>
                <w:rStyle w:val="Testosegnaposto"/>
                <w:strike/>
                <w:color w:val="000000"/>
                <w:sz w:val="16"/>
                <w:szCs w:val="16"/>
              </w:rPr>
              <w:t>Default: NO</w:t>
            </w:r>
          </w:p>
        </w:tc>
        <w:tc>
          <w:tcPr>
            <w:tcW w:w="709" w:type="dxa"/>
            <w:tcBorders>
              <w:top w:val="single" w:sz="8" w:space="0" w:color="4F81BD"/>
              <w:bottom w:val="single" w:sz="8" w:space="0" w:color="4F81BD"/>
            </w:tcBorders>
            <w:shd w:val="clear" w:color="auto" w:fill="FFFFFF"/>
            <w:vAlign w:val="center"/>
          </w:tcPr>
          <w:p w14:paraId="30B900E1" w14:textId="77777777" w:rsidR="00727238" w:rsidRPr="005D2646" w:rsidRDefault="00727238" w:rsidP="005D2646">
            <w:pPr>
              <w:spacing w:after="0"/>
              <w:jc w:val="center"/>
              <w:rPr>
                <w:rStyle w:val="Testosegnaposto"/>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446390FA" w14:textId="77777777" w:rsidR="00727238" w:rsidRPr="005D2646" w:rsidRDefault="00727238" w:rsidP="005D2646">
            <w:pPr>
              <w:spacing w:after="0"/>
              <w:rPr>
                <w:rStyle w:val="Testosegnaposto"/>
                <w:color w:val="000000"/>
                <w:sz w:val="16"/>
                <w:szCs w:val="16"/>
              </w:rPr>
            </w:pPr>
          </w:p>
        </w:tc>
      </w:tr>
      <w:tr w:rsidR="00727238" w:rsidRPr="005E7495" w14:paraId="02019E64" w14:textId="77777777" w:rsidTr="00E212DE">
        <w:tc>
          <w:tcPr>
            <w:tcW w:w="675" w:type="dxa"/>
            <w:shd w:val="clear" w:color="auto" w:fill="FFFFFF"/>
          </w:tcPr>
          <w:p w14:paraId="19B4CEF4" w14:textId="77777777" w:rsidR="00727238" w:rsidRPr="002E677D" w:rsidRDefault="00727238" w:rsidP="005D2646">
            <w:pPr>
              <w:spacing w:after="0"/>
              <w:jc w:val="center"/>
              <w:rPr>
                <w:rStyle w:val="Testosegnaposto"/>
                <w:b/>
                <w:bCs/>
                <w:color w:val="000000"/>
                <w:sz w:val="16"/>
                <w:szCs w:val="16"/>
              </w:rPr>
            </w:pPr>
            <w:r w:rsidRPr="002E677D">
              <w:rPr>
                <w:rStyle w:val="Testosegnaposto"/>
                <w:bCs/>
                <w:color w:val="000000"/>
                <w:sz w:val="16"/>
                <w:szCs w:val="16"/>
              </w:rPr>
              <w:t>03</w:t>
            </w:r>
          </w:p>
        </w:tc>
        <w:tc>
          <w:tcPr>
            <w:tcW w:w="1843" w:type="dxa"/>
            <w:shd w:val="clear" w:color="auto" w:fill="FFFFFF"/>
          </w:tcPr>
          <w:p w14:paraId="487431DE" w14:textId="78D0A7A5" w:rsidR="00727238" w:rsidRPr="002E677D" w:rsidRDefault="00475EEC" w:rsidP="00475EEC">
            <w:pPr>
              <w:spacing w:after="0"/>
              <w:rPr>
                <w:rFonts w:cs="Arial"/>
                <w:color w:val="000000"/>
                <w:sz w:val="16"/>
                <w:szCs w:val="16"/>
              </w:rPr>
            </w:pPr>
            <w:r w:rsidRPr="00793714">
              <w:rPr>
                <w:rFonts w:cs="Arial"/>
                <w:color w:val="000000"/>
                <w:sz w:val="16"/>
                <w:szCs w:val="16"/>
              </w:rPr>
              <w:t>Importo</w:t>
            </w:r>
            <w:r w:rsidR="00DC418F" w:rsidRPr="00793714">
              <w:rPr>
                <w:rFonts w:cs="Arial"/>
                <w:color w:val="000000"/>
                <w:sz w:val="16"/>
                <w:szCs w:val="16"/>
              </w:rPr>
              <w:t xml:space="preserve"> (al netto dell’IVA)</w:t>
            </w:r>
          </w:p>
        </w:tc>
        <w:tc>
          <w:tcPr>
            <w:tcW w:w="884" w:type="dxa"/>
            <w:shd w:val="clear" w:color="auto" w:fill="FFFFFF"/>
          </w:tcPr>
          <w:p w14:paraId="2CA9F993" w14:textId="77777777" w:rsidR="00727238" w:rsidRPr="002E677D" w:rsidRDefault="00727238" w:rsidP="005D2646">
            <w:pPr>
              <w:spacing w:after="0"/>
              <w:jc w:val="center"/>
              <w:rPr>
                <w:rStyle w:val="Testosegnaposto"/>
                <w:color w:val="000000"/>
                <w:sz w:val="16"/>
                <w:szCs w:val="16"/>
              </w:rPr>
            </w:pPr>
            <w:r w:rsidRPr="002E677D">
              <w:rPr>
                <w:rStyle w:val="Testosegnaposto"/>
                <w:color w:val="000000"/>
                <w:sz w:val="16"/>
                <w:szCs w:val="16"/>
              </w:rPr>
              <w:t>O</w:t>
            </w:r>
          </w:p>
        </w:tc>
        <w:tc>
          <w:tcPr>
            <w:tcW w:w="2093" w:type="dxa"/>
            <w:shd w:val="clear" w:color="auto" w:fill="FFFFFF"/>
          </w:tcPr>
          <w:p w14:paraId="0FD853C6" w14:textId="77777777" w:rsidR="00727238" w:rsidRPr="002E677D" w:rsidRDefault="00727238" w:rsidP="005D2646">
            <w:pPr>
              <w:spacing w:after="0"/>
              <w:rPr>
                <w:rStyle w:val="Testosegnaposto"/>
                <w:color w:val="000000"/>
                <w:sz w:val="16"/>
                <w:szCs w:val="16"/>
              </w:rPr>
            </w:pPr>
            <w:r w:rsidRPr="002E677D">
              <w:rPr>
                <w:rStyle w:val="Testosegnaposto"/>
                <w:color w:val="000000"/>
                <w:sz w:val="16"/>
                <w:szCs w:val="16"/>
              </w:rPr>
              <w:t>IMPORTO</w:t>
            </w:r>
          </w:p>
        </w:tc>
        <w:tc>
          <w:tcPr>
            <w:tcW w:w="1417" w:type="dxa"/>
            <w:shd w:val="clear" w:color="auto" w:fill="FFFFFF"/>
          </w:tcPr>
          <w:p w14:paraId="79127E76" w14:textId="77777777" w:rsidR="00727238" w:rsidRPr="002E677D" w:rsidRDefault="00727238" w:rsidP="005D2646">
            <w:pPr>
              <w:spacing w:after="0"/>
              <w:rPr>
                <w:rFonts w:cs="Arial"/>
                <w:sz w:val="16"/>
                <w:szCs w:val="16"/>
              </w:rPr>
            </w:pPr>
            <w:r w:rsidRPr="002E677D">
              <w:rPr>
                <w:rFonts w:cs="Arial"/>
                <w:sz w:val="16"/>
                <w:szCs w:val="16"/>
              </w:rPr>
              <w:t>Se valorizzato deve essere un valore importo valido e &gt; 0</w:t>
            </w:r>
          </w:p>
          <w:p w14:paraId="558A6329" w14:textId="77777777" w:rsidR="00852383" w:rsidRPr="002E677D" w:rsidRDefault="00852383" w:rsidP="005D2646">
            <w:pPr>
              <w:spacing w:after="0"/>
              <w:rPr>
                <w:rFonts w:cs="Arial"/>
                <w:sz w:val="16"/>
                <w:szCs w:val="16"/>
              </w:rPr>
            </w:pPr>
          </w:p>
          <w:p w14:paraId="390B041F" w14:textId="77777777" w:rsidR="00852383" w:rsidRDefault="00852383" w:rsidP="005D2646">
            <w:pPr>
              <w:spacing w:after="0"/>
              <w:rPr>
                <w:rFonts w:cs="Arial"/>
                <w:color w:val="000000" w:themeColor="text1"/>
                <w:sz w:val="16"/>
                <w:szCs w:val="16"/>
              </w:rPr>
            </w:pPr>
            <w:r w:rsidRPr="002E677D">
              <w:rPr>
                <w:rFonts w:cs="Arial"/>
                <w:color w:val="000000" w:themeColor="text1"/>
                <w:sz w:val="16"/>
                <w:szCs w:val="16"/>
              </w:rPr>
              <w:t>S</w:t>
            </w:r>
            <w:r w:rsidR="00B26EE5" w:rsidRPr="002E677D">
              <w:rPr>
                <w:rFonts w:cs="Arial"/>
                <w:color w:val="000000" w:themeColor="text1"/>
                <w:sz w:val="16"/>
                <w:szCs w:val="16"/>
              </w:rPr>
              <w:t>e l’importo è &gt; 300.000 e S01.17</w:t>
            </w:r>
            <w:r w:rsidRPr="002E677D">
              <w:rPr>
                <w:rFonts w:cs="Arial"/>
                <w:color w:val="000000" w:themeColor="text1"/>
                <w:sz w:val="16"/>
                <w:szCs w:val="16"/>
              </w:rPr>
              <w:t xml:space="preserve"> = 1</w:t>
            </w:r>
          </w:p>
          <w:p w14:paraId="76A9E623" w14:textId="77777777" w:rsidR="001341C8" w:rsidRDefault="001341C8" w:rsidP="005D2646">
            <w:pPr>
              <w:spacing w:after="0"/>
              <w:rPr>
                <w:rFonts w:cs="Arial"/>
                <w:color w:val="000000" w:themeColor="text1"/>
                <w:sz w:val="16"/>
                <w:szCs w:val="16"/>
              </w:rPr>
            </w:pPr>
          </w:p>
          <w:p w14:paraId="6EEEB47D" w14:textId="77777777" w:rsidR="001341C8" w:rsidRDefault="001341C8" w:rsidP="005D2646">
            <w:pPr>
              <w:spacing w:after="0"/>
              <w:rPr>
                <w:rFonts w:cs="Arial"/>
                <w:color w:val="000000" w:themeColor="text1"/>
                <w:sz w:val="16"/>
                <w:szCs w:val="16"/>
              </w:rPr>
            </w:pPr>
          </w:p>
          <w:p w14:paraId="568F0F47" w14:textId="77777777" w:rsidR="004653D9" w:rsidRPr="002E677D" w:rsidRDefault="00722F09" w:rsidP="004653D9">
            <w:pPr>
              <w:spacing w:after="0"/>
              <w:rPr>
                <w:rFonts w:cs="Arial"/>
                <w:sz w:val="16"/>
                <w:szCs w:val="16"/>
              </w:rPr>
            </w:pPr>
            <w:r>
              <w:rPr>
                <w:rFonts w:cs="Arial"/>
                <w:sz w:val="16"/>
                <w:szCs w:val="16"/>
              </w:rPr>
              <w:t>S02.03 di tutti i CIG della gara &gt; S02.03 dell’AQ</w:t>
            </w:r>
          </w:p>
        </w:tc>
        <w:tc>
          <w:tcPr>
            <w:tcW w:w="709" w:type="dxa"/>
            <w:shd w:val="clear" w:color="auto" w:fill="FFFFFF"/>
          </w:tcPr>
          <w:p w14:paraId="4949F7FA" w14:textId="77777777" w:rsidR="00727238" w:rsidRPr="002E677D" w:rsidRDefault="00727238" w:rsidP="005D2646">
            <w:pPr>
              <w:spacing w:after="0"/>
              <w:jc w:val="center"/>
              <w:rPr>
                <w:rFonts w:cs="Arial"/>
                <w:sz w:val="16"/>
                <w:szCs w:val="16"/>
              </w:rPr>
            </w:pPr>
            <w:r w:rsidRPr="002E677D">
              <w:rPr>
                <w:rFonts w:cs="Arial"/>
                <w:sz w:val="16"/>
                <w:szCs w:val="16"/>
              </w:rPr>
              <w:t>B</w:t>
            </w:r>
          </w:p>
          <w:p w14:paraId="35BAFBDA" w14:textId="77777777" w:rsidR="00852383" w:rsidRPr="002E677D" w:rsidRDefault="00852383" w:rsidP="005D2646">
            <w:pPr>
              <w:spacing w:after="0"/>
              <w:jc w:val="center"/>
              <w:rPr>
                <w:rFonts w:cs="Arial"/>
                <w:sz w:val="16"/>
                <w:szCs w:val="16"/>
              </w:rPr>
            </w:pPr>
          </w:p>
          <w:p w14:paraId="615C9F5A" w14:textId="77777777" w:rsidR="00852383" w:rsidRPr="002E677D" w:rsidRDefault="00852383" w:rsidP="005D2646">
            <w:pPr>
              <w:spacing w:after="0"/>
              <w:jc w:val="center"/>
              <w:rPr>
                <w:rFonts w:cs="Arial"/>
                <w:sz w:val="16"/>
                <w:szCs w:val="16"/>
              </w:rPr>
            </w:pPr>
          </w:p>
          <w:p w14:paraId="395A32A3" w14:textId="77777777" w:rsidR="00852383" w:rsidRPr="002E677D" w:rsidRDefault="00852383" w:rsidP="005D2646">
            <w:pPr>
              <w:spacing w:after="0"/>
              <w:jc w:val="center"/>
              <w:rPr>
                <w:rFonts w:cs="Arial"/>
                <w:sz w:val="16"/>
                <w:szCs w:val="16"/>
              </w:rPr>
            </w:pPr>
          </w:p>
          <w:p w14:paraId="5455631E" w14:textId="77777777" w:rsidR="00852383" w:rsidRPr="002E677D" w:rsidRDefault="00852383" w:rsidP="005D2646">
            <w:pPr>
              <w:spacing w:after="0"/>
              <w:jc w:val="center"/>
              <w:rPr>
                <w:rFonts w:cs="Arial"/>
                <w:sz w:val="16"/>
                <w:szCs w:val="16"/>
              </w:rPr>
            </w:pPr>
          </w:p>
          <w:p w14:paraId="6AC84FCF" w14:textId="77777777" w:rsidR="00852383" w:rsidRDefault="00852383" w:rsidP="005D2646">
            <w:pPr>
              <w:spacing w:after="0"/>
              <w:jc w:val="center"/>
              <w:rPr>
                <w:rFonts w:cs="Arial"/>
                <w:sz w:val="16"/>
                <w:szCs w:val="16"/>
              </w:rPr>
            </w:pPr>
            <w:r w:rsidRPr="002E677D">
              <w:rPr>
                <w:rFonts w:cs="Arial"/>
                <w:sz w:val="16"/>
                <w:szCs w:val="16"/>
              </w:rPr>
              <w:t>W</w:t>
            </w:r>
          </w:p>
          <w:p w14:paraId="21AAB734" w14:textId="77777777" w:rsidR="001341C8" w:rsidRDefault="001341C8" w:rsidP="005D2646">
            <w:pPr>
              <w:spacing w:after="0"/>
              <w:jc w:val="center"/>
              <w:rPr>
                <w:rFonts w:cs="Arial"/>
                <w:sz w:val="16"/>
                <w:szCs w:val="16"/>
              </w:rPr>
            </w:pPr>
          </w:p>
          <w:p w14:paraId="2D431B3C" w14:textId="77777777" w:rsidR="001341C8" w:rsidRDefault="001341C8" w:rsidP="005D2646">
            <w:pPr>
              <w:spacing w:after="0"/>
              <w:jc w:val="center"/>
              <w:rPr>
                <w:rFonts w:cs="Arial"/>
                <w:sz w:val="16"/>
                <w:szCs w:val="16"/>
              </w:rPr>
            </w:pPr>
          </w:p>
          <w:p w14:paraId="0278A25E" w14:textId="77777777" w:rsidR="001341C8" w:rsidRDefault="001341C8" w:rsidP="005D2646">
            <w:pPr>
              <w:spacing w:after="0"/>
              <w:jc w:val="center"/>
              <w:rPr>
                <w:rFonts w:cs="Arial"/>
                <w:sz w:val="16"/>
                <w:szCs w:val="16"/>
              </w:rPr>
            </w:pPr>
          </w:p>
          <w:p w14:paraId="68F9B442" w14:textId="77777777" w:rsidR="001341C8" w:rsidRDefault="001341C8" w:rsidP="005D2646">
            <w:pPr>
              <w:spacing w:after="0"/>
              <w:jc w:val="center"/>
              <w:rPr>
                <w:rFonts w:cs="Arial"/>
                <w:sz w:val="16"/>
                <w:szCs w:val="16"/>
              </w:rPr>
            </w:pPr>
          </w:p>
          <w:p w14:paraId="4E852617" w14:textId="77777777" w:rsidR="001341C8" w:rsidRPr="002E677D" w:rsidRDefault="001341C8" w:rsidP="005D2646">
            <w:pPr>
              <w:spacing w:after="0"/>
              <w:jc w:val="center"/>
              <w:rPr>
                <w:rFonts w:cs="Arial"/>
                <w:sz w:val="16"/>
                <w:szCs w:val="16"/>
              </w:rPr>
            </w:pPr>
            <w:r>
              <w:rPr>
                <w:rFonts w:cs="Arial"/>
                <w:sz w:val="16"/>
                <w:szCs w:val="16"/>
              </w:rPr>
              <w:t>W</w:t>
            </w:r>
          </w:p>
        </w:tc>
        <w:tc>
          <w:tcPr>
            <w:tcW w:w="2268" w:type="dxa"/>
            <w:shd w:val="clear" w:color="auto" w:fill="FFFFFF"/>
          </w:tcPr>
          <w:p w14:paraId="6513103A" w14:textId="4D97CB74" w:rsidR="00727238" w:rsidRPr="002E677D" w:rsidRDefault="00727238" w:rsidP="0023157F">
            <w:pPr>
              <w:spacing w:after="0"/>
              <w:rPr>
                <w:rFonts w:cs="Arial"/>
                <w:color w:val="000000" w:themeColor="text1"/>
                <w:sz w:val="16"/>
                <w:szCs w:val="16"/>
              </w:rPr>
            </w:pPr>
            <w:r w:rsidRPr="002E677D">
              <w:rPr>
                <w:rStyle w:val="Testosegnaposto"/>
                <w:color w:val="000000" w:themeColor="text1"/>
                <w:sz w:val="16"/>
                <w:szCs w:val="16"/>
              </w:rPr>
              <w:t>inserire l’</w:t>
            </w:r>
            <w:r w:rsidRPr="002E677D">
              <w:rPr>
                <w:rFonts w:cs="Arial"/>
                <w:color w:val="000000" w:themeColor="text1"/>
                <w:sz w:val="16"/>
                <w:szCs w:val="16"/>
              </w:rPr>
              <w:t>importo a base d'asta o presunto maggiore</w:t>
            </w:r>
            <w:r w:rsidR="0023157F" w:rsidRPr="002E677D">
              <w:rPr>
                <w:rFonts w:cs="Arial"/>
                <w:color w:val="000000" w:themeColor="text1"/>
                <w:sz w:val="16"/>
                <w:szCs w:val="16"/>
              </w:rPr>
              <w:t xml:space="preserve"> di </w:t>
            </w:r>
            <w:r w:rsidRPr="002E677D">
              <w:rPr>
                <w:rFonts w:cs="Arial"/>
                <w:color w:val="000000" w:themeColor="text1"/>
                <w:sz w:val="16"/>
                <w:szCs w:val="16"/>
              </w:rPr>
              <w:t>0</w:t>
            </w:r>
          </w:p>
          <w:p w14:paraId="2762730A" w14:textId="77777777" w:rsidR="00852383" w:rsidRPr="002E677D" w:rsidRDefault="00852383" w:rsidP="0023157F">
            <w:pPr>
              <w:spacing w:after="0"/>
              <w:rPr>
                <w:rFonts w:cs="Arial"/>
                <w:color w:val="000000" w:themeColor="text1"/>
                <w:sz w:val="16"/>
                <w:szCs w:val="16"/>
              </w:rPr>
            </w:pPr>
          </w:p>
          <w:p w14:paraId="06E404AD" w14:textId="77777777" w:rsidR="00852383" w:rsidRPr="002E677D" w:rsidRDefault="00852383" w:rsidP="0023157F">
            <w:pPr>
              <w:spacing w:after="0"/>
              <w:rPr>
                <w:rFonts w:cs="Arial"/>
                <w:color w:val="000000" w:themeColor="text1"/>
                <w:sz w:val="16"/>
                <w:szCs w:val="16"/>
              </w:rPr>
            </w:pPr>
          </w:p>
          <w:p w14:paraId="7494239B" w14:textId="77777777" w:rsidR="00852383" w:rsidRPr="002E677D" w:rsidRDefault="00852383" w:rsidP="0023157F">
            <w:pPr>
              <w:spacing w:after="0"/>
              <w:rPr>
                <w:rFonts w:cs="Arial"/>
                <w:color w:val="000000" w:themeColor="text1"/>
                <w:sz w:val="16"/>
                <w:szCs w:val="16"/>
              </w:rPr>
            </w:pPr>
          </w:p>
          <w:p w14:paraId="7226EB70" w14:textId="77777777" w:rsidR="00852383" w:rsidRDefault="00852383" w:rsidP="0023157F">
            <w:pPr>
              <w:spacing w:after="0"/>
              <w:rPr>
                <w:rFonts w:cs="Arial"/>
                <w:color w:val="000000" w:themeColor="text1"/>
                <w:sz w:val="16"/>
                <w:szCs w:val="16"/>
              </w:rPr>
            </w:pPr>
            <w:r w:rsidRPr="002E677D">
              <w:rPr>
                <w:rFonts w:cs="Arial"/>
                <w:color w:val="000000" w:themeColor="text1"/>
                <w:sz w:val="16"/>
                <w:szCs w:val="16"/>
              </w:rPr>
              <w:t>l’importo del lotto è superiore a quello normativamente utilizzabile per la procedura selezionata</w:t>
            </w:r>
          </w:p>
          <w:p w14:paraId="5A232AE3" w14:textId="77777777" w:rsidR="001341C8" w:rsidRDefault="001341C8" w:rsidP="0023157F">
            <w:pPr>
              <w:spacing w:after="0"/>
              <w:rPr>
                <w:rFonts w:cs="Arial"/>
                <w:color w:val="000000" w:themeColor="text1"/>
                <w:sz w:val="16"/>
                <w:szCs w:val="16"/>
              </w:rPr>
            </w:pPr>
          </w:p>
          <w:p w14:paraId="12312268" w14:textId="77777777" w:rsidR="001341C8" w:rsidRPr="00852383" w:rsidRDefault="00F95E0D" w:rsidP="0023157F">
            <w:pPr>
              <w:spacing w:after="0"/>
              <w:rPr>
                <w:rStyle w:val="Testosegnaposto"/>
                <w:color w:val="000000" w:themeColor="text1"/>
                <w:sz w:val="16"/>
                <w:szCs w:val="16"/>
              </w:rPr>
            </w:pPr>
            <w:r>
              <w:rPr>
                <w:rFonts w:cs="Arial"/>
                <w:color w:val="000000" w:themeColor="text1"/>
                <w:sz w:val="16"/>
                <w:szCs w:val="16"/>
              </w:rPr>
              <w:t>La somma degli importi dei CIG maggiore dell’importo del CIG Accordo Quadro</w:t>
            </w:r>
          </w:p>
        </w:tc>
      </w:tr>
      <w:tr w:rsidR="000352B7" w:rsidRPr="005E7495" w14:paraId="0915E9EF" w14:textId="77777777" w:rsidTr="00003287">
        <w:trPr>
          <w:trHeight w:val="3142"/>
        </w:trPr>
        <w:tc>
          <w:tcPr>
            <w:tcW w:w="675" w:type="dxa"/>
            <w:shd w:val="clear" w:color="auto" w:fill="FFFFFF"/>
          </w:tcPr>
          <w:p w14:paraId="1326150F" w14:textId="77777777" w:rsidR="000352B7" w:rsidRPr="002E677D" w:rsidRDefault="000352B7" w:rsidP="000352B7">
            <w:pPr>
              <w:spacing w:after="0"/>
              <w:jc w:val="center"/>
              <w:rPr>
                <w:rStyle w:val="Testosegnaposto"/>
                <w:bCs/>
                <w:color w:val="000000"/>
                <w:sz w:val="16"/>
                <w:szCs w:val="16"/>
              </w:rPr>
            </w:pPr>
            <w:r>
              <w:rPr>
                <w:rStyle w:val="Testosegnaposto"/>
                <w:bCs/>
                <w:color w:val="000000"/>
                <w:sz w:val="16"/>
                <w:szCs w:val="16"/>
              </w:rPr>
              <w:t>03.1</w:t>
            </w:r>
          </w:p>
        </w:tc>
        <w:tc>
          <w:tcPr>
            <w:tcW w:w="1843" w:type="dxa"/>
            <w:shd w:val="clear" w:color="auto" w:fill="FFFFFF"/>
          </w:tcPr>
          <w:p w14:paraId="370292CE" w14:textId="77777777" w:rsidR="000352B7" w:rsidRPr="002E677D" w:rsidRDefault="000352B7" w:rsidP="000352B7">
            <w:pPr>
              <w:spacing w:after="0"/>
              <w:rPr>
                <w:rFonts w:cs="Arial"/>
                <w:color w:val="000000"/>
                <w:sz w:val="16"/>
                <w:szCs w:val="16"/>
              </w:rPr>
            </w:pPr>
            <w:r>
              <w:rPr>
                <w:rFonts w:cs="Arial"/>
                <w:color w:val="000000"/>
                <w:sz w:val="16"/>
                <w:szCs w:val="16"/>
              </w:rPr>
              <w:t>di cui per opzioni</w:t>
            </w:r>
            <w:r w:rsidR="00A536D9">
              <w:rPr>
                <w:rFonts w:cs="Arial"/>
                <w:color w:val="000000"/>
                <w:sz w:val="16"/>
                <w:szCs w:val="16"/>
              </w:rPr>
              <w:t>/ripetizioni</w:t>
            </w:r>
          </w:p>
        </w:tc>
        <w:tc>
          <w:tcPr>
            <w:tcW w:w="884" w:type="dxa"/>
            <w:shd w:val="clear" w:color="auto" w:fill="FFFFFF"/>
          </w:tcPr>
          <w:p w14:paraId="78C6B5B6" w14:textId="77777777" w:rsidR="000352B7" w:rsidRPr="002E677D" w:rsidRDefault="00F86843" w:rsidP="000352B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7A35EEE4" w14:textId="77777777" w:rsidR="000352B7" w:rsidRPr="005D2646" w:rsidRDefault="000352B7" w:rsidP="000352B7">
            <w:pPr>
              <w:spacing w:after="0"/>
              <w:rPr>
                <w:rStyle w:val="Testosegnaposto"/>
                <w:color w:val="000000"/>
                <w:sz w:val="16"/>
                <w:szCs w:val="16"/>
              </w:rPr>
            </w:pPr>
            <w:r w:rsidRPr="005D2646">
              <w:rPr>
                <w:rStyle w:val="Testosegnaposto"/>
                <w:color w:val="000000"/>
                <w:sz w:val="16"/>
                <w:szCs w:val="16"/>
              </w:rPr>
              <w:t>IMPORTO</w:t>
            </w:r>
          </w:p>
        </w:tc>
        <w:tc>
          <w:tcPr>
            <w:tcW w:w="1417" w:type="dxa"/>
            <w:shd w:val="clear" w:color="auto" w:fill="FFFFFF"/>
          </w:tcPr>
          <w:p w14:paraId="021A90B3" w14:textId="77777777" w:rsidR="000352B7" w:rsidRDefault="000352B7" w:rsidP="000352B7">
            <w:pPr>
              <w:spacing w:after="0"/>
              <w:rPr>
                <w:rFonts w:cs="Arial"/>
                <w:sz w:val="16"/>
                <w:szCs w:val="16"/>
              </w:rPr>
            </w:pPr>
            <w:r w:rsidRPr="005D2646">
              <w:rPr>
                <w:rFonts w:cs="Arial"/>
                <w:sz w:val="16"/>
                <w:szCs w:val="16"/>
              </w:rPr>
              <w:t xml:space="preserve">Valori numerici senza segni di interpunzione e tre decimali </w:t>
            </w:r>
          </w:p>
          <w:p w14:paraId="502DDDD8" w14:textId="77777777" w:rsidR="00F86843" w:rsidRDefault="00F86843" w:rsidP="000352B7">
            <w:pPr>
              <w:spacing w:after="0"/>
              <w:rPr>
                <w:rFonts w:cs="Arial"/>
                <w:sz w:val="16"/>
                <w:szCs w:val="16"/>
              </w:rPr>
            </w:pPr>
          </w:p>
          <w:p w14:paraId="0AA497DE" w14:textId="77777777" w:rsidR="00F86843" w:rsidRPr="005D2646" w:rsidRDefault="00F86843" w:rsidP="000352B7">
            <w:pPr>
              <w:spacing w:after="0"/>
              <w:rPr>
                <w:rFonts w:cs="Arial"/>
                <w:sz w:val="16"/>
                <w:szCs w:val="16"/>
              </w:rPr>
            </w:pPr>
            <w:r w:rsidRPr="00F86843">
              <w:rPr>
                <w:rFonts w:cs="Arial"/>
                <w:sz w:val="16"/>
                <w:szCs w:val="16"/>
              </w:rPr>
              <w:t>Se non valorizzato</w:t>
            </w:r>
            <w:r w:rsidR="00A82728">
              <w:rPr>
                <w:rFonts w:cs="Arial"/>
                <w:sz w:val="16"/>
                <w:szCs w:val="16"/>
              </w:rPr>
              <w:t xml:space="preserve"> o valorizzato a zero</w:t>
            </w:r>
            <w:r w:rsidRPr="00F86843">
              <w:rPr>
                <w:rFonts w:cs="Arial"/>
                <w:sz w:val="16"/>
                <w:szCs w:val="16"/>
              </w:rPr>
              <w:t xml:space="preserve"> e S02.16 = SI</w:t>
            </w:r>
          </w:p>
          <w:p w14:paraId="6762D572" w14:textId="77777777" w:rsidR="000352B7" w:rsidRDefault="000352B7" w:rsidP="000352B7">
            <w:pPr>
              <w:spacing w:after="0"/>
              <w:rPr>
                <w:rFonts w:cs="Arial"/>
                <w:sz w:val="16"/>
                <w:szCs w:val="16"/>
              </w:rPr>
            </w:pPr>
            <w:r w:rsidRPr="005D2646">
              <w:rPr>
                <w:rFonts w:cs="Arial"/>
                <w:sz w:val="16"/>
                <w:szCs w:val="16"/>
              </w:rPr>
              <w:t xml:space="preserve"> </w:t>
            </w:r>
          </w:p>
          <w:p w14:paraId="55A36049" w14:textId="77777777" w:rsidR="00003287" w:rsidRDefault="00003287" w:rsidP="000352B7">
            <w:pPr>
              <w:spacing w:after="0"/>
              <w:rPr>
                <w:rFonts w:cs="Arial"/>
                <w:sz w:val="16"/>
                <w:szCs w:val="16"/>
              </w:rPr>
            </w:pPr>
          </w:p>
          <w:p w14:paraId="77B1C39B" w14:textId="77777777" w:rsidR="00003287" w:rsidRPr="005D2646" w:rsidRDefault="00003287" w:rsidP="00003287">
            <w:pPr>
              <w:spacing w:after="0"/>
              <w:rPr>
                <w:rFonts w:cs="Arial"/>
                <w:sz w:val="16"/>
                <w:szCs w:val="16"/>
              </w:rPr>
            </w:pPr>
            <w:r w:rsidRPr="00F86843">
              <w:rPr>
                <w:rFonts w:cs="Arial"/>
                <w:sz w:val="16"/>
                <w:szCs w:val="16"/>
              </w:rPr>
              <w:t xml:space="preserve">Se </w:t>
            </w:r>
            <w:r>
              <w:rPr>
                <w:rFonts w:cs="Arial"/>
                <w:sz w:val="16"/>
                <w:szCs w:val="16"/>
              </w:rPr>
              <w:t>valorizzato</w:t>
            </w:r>
            <w:r w:rsidR="00A82728">
              <w:rPr>
                <w:rFonts w:cs="Arial"/>
                <w:sz w:val="16"/>
                <w:szCs w:val="16"/>
              </w:rPr>
              <w:t xml:space="preserve"> con valore diverso da zero</w:t>
            </w:r>
            <w:r>
              <w:rPr>
                <w:rFonts w:cs="Arial"/>
                <w:sz w:val="16"/>
                <w:szCs w:val="16"/>
              </w:rPr>
              <w:t xml:space="preserve"> e S02.16 = NO</w:t>
            </w:r>
          </w:p>
          <w:p w14:paraId="79AA1182" w14:textId="77777777" w:rsidR="00003287" w:rsidRPr="005D2646" w:rsidRDefault="00003287" w:rsidP="000352B7">
            <w:pPr>
              <w:spacing w:after="0"/>
              <w:rPr>
                <w:rFonts w:cs="Arial"/>
                <w:sz w:val="16"/>
                <w:szCs w:val="16"/>
              </w:rPr>
            </w:pPr>
          </w:p>
        </w:tc>
        <w:tc>
          <w:tcPr>
            <w:tcW w:w="709" w:type="dxa"/>
            <w:shd w:val="clear" w:color="auto" w:fill="FFFFFF"/>
          </w:tcPr>
          <w:p w14:paraId="0C6EA057" w14:textId="77777777" w:rsidR="000352B7" w:rsidRDefault="000352B7" w:rsidP="000352B7">
            <w:pPr>
              <w:spacing w:after="0"/>
              <w:jc w:val="center"/>
              <w:rPr>
                <w:rFonts w:cs="Arial"/>
                <w:sz w:val="16"/>
                <w:szCs w:val="16"/>
              </w:rPr>
            </w:pPr>
          </w:p>
          <w:p w14:paraId="0B09E3AE" w14:textId="77777777" w:rsidR="00F86843" w:rsidRDefault="00F86843" w:rsidP="000352B7">
            <w:pPr>
              <w:spacing w:after="0"/>
              <w:jc w:val="center"/>
              <w:rPr>
                <w:rFonts w:cs="Arial"/>
                <w:sz w:val="16"/>
                <w:szCs w:val="16"/>
              </w:rPr>
            </w:pPr>
          </w:p>
          <w:p w14:paraId="157034EC" w14:textId="77777777" w:rsidR="00F86843" w:rsidRDefault="00F86843" w:rsidP="000352B7">
            <w:pPr>
              <w:spacing w:after="0"/>
              <w:jc w:val="center"/>
              <w:rPr>
                <w:rFonts w:cs="Arial"/>
                <w:sz w:val="16"/>
                <w:szCs w:val="16"/>
              </w:rPr>
            </w:pPr>
          </w:p>
          <w:p w14:paraId="0CAB09BE" w14:textId="77777777" w:rsidR="00F86843" w:rsidRDefault="00F86843" w:rsidP="000352B7">
            <w:pPr>
              <w:spacing w:after="0"/>
              <w:jc w:val="center"/>
              <w:rPr>
                <w:rFonts w:cs="Arial"/>
                <w:sz w:val="16"/>
                <w:szCs w:val="16"/>
              </w:rPr>
            </w:pPr>
          </w:p>
          <w:p w14:paraId="18A186DB" w14:textId="77777777" w:rsidR="00F86843" w:rsidRDefault="00F86843" w:rsidP="000352B7">
            <w:pPr>
              <w:spacing w:after="0"/>
              <w:jc w:val="center"/>
              <w:rPr>
                <w:rFonts w:cs="Arial"/>
                <w:sz w:val="16"/>
                <w:szCs w:val="16"/>
              </w:rPr>
            </w:pPr>
          </w:p>
          <w:p w14:paraId="07BF4851" w14:textId="77777777" w:rsidR="00F86843" w:rsidRDefault="00F86843" w:rsidP="000352B7">
            <w:pPr>
              <w:spacing w:after="0"/>
              <w:jc w:val="center"/>
              <w:rPr>
                <w:rFonts w:cs="Arial"/>
                <w:sz w:val="16"/>
                <w:szCs w:val="16"/>
              </w:rPr>
            </w:pPr>
            <w:r>
              <w:rPr>
                <w:rFonts w:cs="Arial"/>
                <w:sz w:val="16"/>
                <w:szCs w:val="16"/>
              </w:rPr>
              <w:t>B</w:t>
            </w:r>
          </w:p>
          <w:p w14:paraId="50460D36" w14:textId="77777777" w:rsidR="00003287" w:rsidRDefault="00003287" w:rsidP="000352B7">
            <w:pPr>
              <w:spacing w:after="0"/>
              <w:jc w:val="center"/>
              <w:rPr>
                <w:rFonts w:cs="Arial"/>
                <w:sz w:val="16"/>
                <w:szCs w:val="16"/>
              </w:rPr>
            </w:pPr>
          </w:p>
          <w:p w14:paraId="2A75BCE4" w14:textId="77777777" w:rsidR="00003287" w:rsidRDefault="00003287" w:rsidP="000352B7">
            <w:pPr>
              <w:spacing w:after="0"/>
              <w:jc w:val="center"/>
              <w:rPr>
                <w:rFonts w:cs="Arial"/>
                <w:sz w:val="16"/>
                <w:szCs w:val="16"/>
              </w:rPr>
            </w:pPr>
          </w:p>
          <w:p w14:paraId="01DC3C5E" w14:textId="77777777" w:rsidR="00003287" w:rsidRDefault="00003287" w:rsidP="000352B7">
            <w:pPr>
              <w:spacing w:after="0"/>
              <w:jc w:val="center"/>
              <w:rPr>
                <w:rFonts w:cs="Arial"/>
                <w:sz w:val="16"/>
                <w:szCs w:val="16"/>
              </w:rPr>
            </w:pPr>
          </w:p>
          <w:p w14:paraId="790484D6" w14:textId="7C4E66A4" w:rsidR="00003287" w:rsidRPr="005D2646" w:rsidRDefault="001762F9" w:rsidP="000352B7">
            <w:pPr>
              <w:spacing w:after="0"/>
              <w:jc w:val="center"/>
              <w:rPr>
                <w:rFonts w:cs="Arial"/>
                <w:sz w:val="16"/>
                <w:szCs w:val="16"/>
              </w:rPr>
            </w:pPr>
            <w:r>
              <w:rPr>
                <w:rFonts w:cs="Arial"/>
                <w:sz w:val="16"/>
                <w:szCs w:val="16"/>
              </w:rPr>
              <w:t>W</w:t>
            </w:r>
          </w:p>
        </w:tc>
        <w:tc>
          <w:tcPr>
            <w:tcW w:w="2268" w:type="dxa"/>
            <w:shd w:val="clear" w:color="auto" w:fill="FFFFFF"/>
          </w:tcPr>
          <w:p w14:paraId="3D6909C5" w14:textId="77777777" w:rsidR="000352B7" w:rsidRPr="005D2646" w:rsidRDefault="000352B7" w:rsidP="000352B7">
            <w:pPr>
              <w:spacing w:after="0"/>
              <w:rPr>
                <w:rFonts w:cs="Arial"/>
                <w:sz w:val="16"/>
                <w:szCs w:val="16"/>
              </w:rPr>
            </w:pPr>
            <w:r w:rsidRPr="005D2646">
              <w:rPr>
                <w:rFonts w:cs="Arial"/>
                <w:sz w:val="16"/>
                <w:szCs w:val="16"/>
              </w:rPr>
              <w:t>Il campo contiene caratteri non validi</w:t>
            </w:r>
          </w:p>
          <w:p w14:paraId="01A89713" w14:textId="77777777" w:rsidR="000352B7" w:rsidRDefault="000352B7" w:rsidP="000352B7">
            <w:pPr>
              <w:spacing w:after="0"/>
              <w:rPr>
                <w:rFonts w:cs="Arial"/>
                <w:sz w:val="16"/>
                <w:szCs w:val="16"/>
              </w:rPr>
            </w:pPr>
          </w:p>
          <w:p w14:paraId="3BB85279" w14:textId="77777777" w:rsidR="00F86843" w:rsidRDefault="00F86843" w:rsidP="000352B7">
            <w:pPr>
              <w:spacing w:after="0"/>
              <w:rPr>
                <w:rFonts w:cs="Arial"/>
                <w:sz w:val="16"/>
                <w:szCs w:val="16"/>
              </w:rPr>
            </w:pPr>
          </w:p>
          <w:p w14:paraId="2940C9FF" w14:textId="77777777" w:rsidR="00F86843" w:rsidRDefault="00F86843" w:rsidP="000352B7">
            <w:pPr>
              <w:spacing w:after="0"/>
              <w:rPr>
                <w:rFonts w:cs="Arial"/>
                <w:sz w:val="16"/>
                <w:szCs w:val="16"/>
              </w:rPr>
            </w:pPr>
          </w:p>
          <w:p w14:paraId="3591F901" w14:textId="77777777" w:rsidR="00F86843" w:rsidRDefault="00F86843" w:rsidP="000352B7">
            <w:pPr>
              <w:spacing w:after="0"/>
              <w:rPr>
                <w:rFonts w:cs="Arial"/>
                <w:sz w:val="16"/>
                <w:szCs w:val="16"/>
              </w:rPr>
            </w:pPr>
            <w:r w:rsidRPr="00F86843">
              <w:rPr>
                <w:rFonts w:cs="Arial"/>
                <w:sz w:val="16"/>
                <w:szCs w:val="16"/>
              </w:rPr>
              <w:t>non è stato valorizzato il campo 'di cui per opzioni/ripetizioni</w:t>
            </w:r>
            <w:r>
              <w:rPr>
                <w:rFonts w:cs="Arial"/>
                <w:sz w:val="16"/>
                <w:szCs w:val="16"/>
              </w:rPr>
              <w:t>’</w:t>
            </w:r>
          </w:p>
          <w:p w14:paraId="3C0A6C23" w14:textId="77777777" w:rsidR="00003287" w:rsidRDefault="00003287" w:rsidP="000352B7">
            <w:pPr>
              <w:spacing w:after="0"/>
              <w:rPr>
                <w:rFonts w:cs="Arial"/>
                <w:sz w:val="16"/>
                <w:szCs w:val="16"/>
              </w:rPr>
            </w:pPr>
          </w:p>
          <w:p w14:paraId="76E34D35" w14:textId="77777777" w:rsidR="00003287" w:rsidRPr="005D2646" w:rsidRDefault="00003287" w:rsidP="000352B7">
            <w:pPr>
              <w:spacing w:after="0"/>
              <w:rPr>
                <w:rFonts w:cs="Arial"/>
                <w:sz w:val="16"/>
                <w:szCs w:val="16"/>
              </w:rPr>
            </w:pPr>
            <w:r w:rsidRPr="00003287">
              <w:rPr>
                <w:rFonts w:cs="Arial"/>
                <w:sz w:val="16"/>
                <w:szCs w:val="16"/>
              </w:rPr>
              <w:t>E' stato indicato un importo per le ripetizioni ma il campo 'L'appalto prevede ripetizioni o altre opzioni?' e' stato valorizzato a NO</w:t>
            </w:r>
          </w:p>
        </w:tc>
      </w:tr>
      <w:tr w:rsidR="00727238" w:rsidRPr="005E7495" w14:paraId="30D6B530" w14:textId="77777777" w:rsidTr="00E212DE">
        <w:tc>
          <w:tcPr>
            <w:tcW w:w="675" w:type="dxa"/>
            <w:tcBorders>
              <w:top w:val="single" w:sz="8" w:space="0" w:color="4F81BD"/>
              <w:left w:val="single" w:sz="8" w:space="0" w:color="4F81BD"/>
              <w:bottom w:val="single" w:sz="8" w:space="0" w:color="4F81BD"/>
            </w:tcBorders>
            <w:shd w:val="clear" w:color="auto" w:fill="FFFFFF"/>
          </w:tcPr>
          <w:p w14:paraId="28BC3D1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04</w:t>
            </w:r>
          </w:p>
        </w:tc>
        <w:tc>
          <w:tcPr>
            <w:tcW w:w="1843" w:type="dxa"/>
            <w:tcBorders>
              <w:top w:val="single" w:sz="8" w:space="0" w:color="4F81BD"/>
              <w:bottom w:val="single" w:sz="8" w:space="0" w:color="4F81BD"/>
            </w:tcBorders>
            <w:shd w:val="clear" w:color="auto" w:fill="FFFFFF"/>
          </w:tcPr>
          <w:p w14:paraId="58801E80" w14:textId="77777777" w:rsidR="00727238" w:rsidRPr="005D2646" w:rsidRDefault="00727238" w:rsidP="005D2646">
            <w:pPr>
              <w:spacing w:after="0"/>
              <w:rPr>
                <w:rFonts w:cs="Arial"/>
                <w:color w:val="000000"/>
                <w:sz w:val="16"/>
                <w:szCs w:val="16"/>
              </w:rPr>
            </w:pPr>
            <w:r w:rsidRPr="005D2646">
              <w:rPr>
                <w:rFonts w:cs="Arial"/>
                <w:color w:val="000000"/>
                <w:sz w:val="16"/>
                <w:szCs w:val="16"/>
              </w:rPr>
              <w:t>di cui per attuazione della sicurezza</w:t>
            </w:r>
          </w:p>
        </w:tc>
        <w:tc>
          <w:tcPr>
            <w:tcW w:w="884" w:type="dxa"/>
            <w:tcBorders>
              <w:top w:val="single" w:sz="8" w:space="0" w:color="4F81BD"/>
              <w:bottom w:val="single" w:sz="8" w:space="0" w:color="4F81BD"/>
            </w:tcBorders>
            <w:shd w:val="clear" w:color="auto" w:fill="FFFFFF"/>
          </w:tcPr>
          <w:p w14:paraId="461F0677" w14:textId="77777777" w:rsidR="00727238" w:rsidRPr="005D2646" w:rsidRDefault="00727238" w:rsidP="005D2646">
            <w:pPr>
              <w:spacing w:after="0"/>
              <w:jc w:val="center"/>
              <w:rPr>
                <w:rStyle w:val="Testosegnaposto"/>
                <w:color w:val="000000"/>
                <w:sz w:val="16"/>
                <w:szCs w:val="16"/>
              </w:rPr>
            </w:pPr>
          </w:p>
        </w:tc>
        <w:tc>
          <w:tcPr>
            <w:tcW w:w="2093" w:type="dxa"/>
            <w:tcBorders>
              <w:top w:val="single" w:sz="8" w:space="0" w:color="4F81BD"/>
              <w:bottom w:val="single" w:sz="8" w:space="0" w:color="4F81BD"/>
            </w:tcBorders>
            <w:shd w:val="clear" w:color="auto" w:fill="FFFFFF"/>
          </w:tcPr>
          <w:p w14:paraId="2F47E7A3"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7" w:type="dxa"/>
            <w:tcBorders>
              <w:top w:val="single" w:sz="8" w:space="0" w:color="4F81BD"/>
              <w:bottom w:val="single" w:sz="8" w:space="0" w:color="4F81BD"/>
            </w:tcBorders>
            <w:shd w:val="clear" w:color="auto" w:fill="FFFFFF"/>
          </w:tcPr>
          <w:p w14:paraId="748E1AF9"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tre decimali </w:t>
            </w:r>
          </w:p>
          <w:p w14:paraId="0AADBC98" w14:textId="77777777" w:rsidR="00727238" w:rsidRPr="005D2646" w:rsidRDefault="00727238" w:rsidP="005D2646">
            <w:pPr>
              <w:spacing w:after="0"/>
              <w:rPr>
                <w:rFonts w:cs="Arial"/>
                <w:sz w:val="16"/>
                <w:szCs w:val="16"/>
              </w:rPr>
            </w:pPr>
            <w:r w:rsidRPr="005D2646">
              <w:rPr>
                <w:rFonts w:cs="Arial"/>
                <w:sz w:val="16"/>
                <w:szCs w:val="16"/>
              </w:rPr>
              <w:t xml:space="preserve"> </w:t>
            </w:r>
          </w:p>
        </w:tc>
        <w:tc>
          <w:tcPr>
            <w:tcW w:w="709" w:type="dxa"/>
            <w:tcBorders>
              <w:top w:val="single" w:sz="8" w:space="0" w:color="4F81BD"/>
              <w:bottom w:val="single" w:sz="8" w:space="0" w:color="4F81BD"/>
            </w:tcBorders>
            <w:shd w:val="clear" w:color="auto" w:fill="FFFFFF"/>
          </w:tcPr>
          <w:p w14:paraId="4628C9B1"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25CE672A"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7A588441" w14:textId="77777777" w:rsidR="00727238" w:rsidRPr="005D2646" w:rsidRDefault="00727238" w:rsidP="005D2646">
            <w:pPr>
              <w:spacing w:after="0"/>
              <w:rPr>
                <w:rFonts w:cs="Arial"/>
                <w:sz w:val="16"/>
                <w:szCs w:val="16"/>
              </w:rPr>
            </w:pPr>
          </w:p>
        </w:tc>
      </w:tr>
      <w:tr w:rsidR="000F6D04" w:rsidRPr="009D311B" w14:paraId="341655D8" w14:textId="77777777" w:rsidTr="008B50DA">
        <w:tc>
          <w:tcPr>
            <w:tcW w:w="675" w:type="dxa"/>
            <w:tcBorders>
              <w:top w:val="single" w:sz="8" w:space="0" w:color="4F81BD"/>
              <w:left w:val="single" w:sz="8" w:space="0" w:color="4F81BD"/>
              <w:bottom w:val="single" w:sz="8" w:space="0" w:color="4F81BD"/>
            </w:tcBorders>
            <w:shd w:val="clear" w:color="auto" w:fill="FFFFFF"/>
          </w:tcPr>
          <w:p w14:paraId="37F1CAC7" w14:textId="77777777" w:rsidR="000F6D04" w:rsidRPr="009D311B" w:rsidRDefault="007D0054" w:rsidP="000F6D04">
            <w:pPr>
              <w:spacing w:after="0"/>
              <w:jc w:val="center"/>
              <w:rPr>
                <w:rStyle w:val="Testosegnaposto"/>
                <w:b/>
                <w:bCs/>
                <w:color w:val="auto"/>
                <w:sz w:val="16"/>
                <w:szCs w:val="16"/>
              </w:rPr>
            </w:pPr>
            <w:r>
              <w:rPr>
                <w:rStyle w:val="Rimandonotaapidipagina"/>
                <w:bCs/>
                <w:sz w:val="16"/>
                <w:szCs w:val="16"/>
              </w:rPr>
              <w:footnoteReference w:id="13"/>
            </w:r>
            <w:r w:rsidR="000F6D04">
              <w:rPr>
                <w:rStyle w:val="Testosegnaposto"/>
                <w:bCs/>
                <w:color w:val="auto"/>
                <w:sz w:val="16"/>
                <w:szCs w:val="16"/>
              </w:rPr>
              <w:t>04</w:t>
            </w:r>
            <w:r w:rsidR="000F6D04" w:rsidRPr="009D311B">
              <w:rPr>
                <w:rStyle w:val="Testosegnaposto"/>
                <w:bCs/>
                <w:color w:val="auto"/>
                <w:sz w:val="16"/>
                <w:szCs w:val="16"/>
              </w:rPr>
              <w:t>.1</w:t>
            </w:r>
          </w:p>
        </w:tc>
        <w:tc>
          <w:tcPr>
            <w:tcW w:w="1843" w:type="dxa"/>
            <w:tcBorders>
              <w:top w:val="single" w:sz="8" w:space="0" w:color="4F81BD"/>
              <w:bottom w:val="single" w:sz="8" w:space="0" w:color="4F81BD"/>
            </w:tcBorders>
            <w:shd w:val="clear" w:color="auto" w:fill="FFFFFF"/>
          </w:tcPr>
          <w:p w14:paraId="51FD140D" w14:textId="77777777" w:rsidR="000F6D04" w:rsidRPr="009D311B" w:rsidRDefault="000F6D04" w:rsidP="008B50DA">
            <w:pPr>
              <w:spacing w:after="0"/>
              <w:rPr>
                <w:sz w:val="16"/>
                <w:szCs w:val="16"/>
              </w:rPr>
            </w:pPr>
            <w:r w:rsidRPr="000F6D04">
              <w:rPr>
                <w:sz w:val="16"/>
                <w:szCs w:val="16"/>
              </w:rPr>
              <w:t>Durata dell'affidamento in giorni (al netto di rinnovi e ripetizioni)</w:t>
            </w:r>
          </w:p>
        </w:tc>
        <w:tc>
          <w:tcPr>
            <w:tcW w:w="884" w:type="dxa"/>
            <w:tcBorders>
              <w:top w:val="single" w:sz="8" w:space="0" w:color="4F81BD"/>
              <w:bottom w:val="single" w:sz="8" w:space="0" w:color="4F81BD"/>
            </w:tcBorders>
            <w:shd w:val="clear" w:color="auto" w:fill="FFFFFF"/>
          </w:tcPr>
          <w:p w14:paraId="74F715CE" w14:textId="77777777" w:rsidR="000F6D04" w:rsidRPr="009D311B" w:rsidRDefault="001D6416" w:rsidP="008B50DA">
            <w:pPr>
              <w:spacing w:after="0"/>
              <w:jc w:val="center"/>
              <w:rPr>
                <w:rStyle w:val="Testosegnaposto"/>
                <w:color w:val="auto"/>
                <w:sz w:val="16"/>
                <w:szCs w:val="16"/>
              </w:rPr>
            </w:pPr>
            <w:r>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460C6CEE" w14:textId="77777777" w:rsidR="000F6D04" w:rsidRPr="009D311B" w:rsidRDefault="000F6D04" w:rsidP="008B50DA">
            <w:pPr>
              <w:spacing w:after="0"/>
              <w:rPr>
                <w:rStyle w:val="Testosegnaposto"/>
                <w:color w:val="auto"/>
                <w:sz w:val="16"/>
                <w:szCs w:val="16"/>
              </w:rPr>
            </w:pPr>
            <w:r w:rsidRPr="009D311B">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5619E201" w14:textId="34BC2897" w:rsidR="00C07B25" w:rsidRDefault="00C07B25" w:rsidP="000F6D04">
            <w:pPr>
              <w:spacing w:after="0"/>
              <w:rPr>
                <w:rStyle w:val="Testosegnaposto"/>
                <w:color w:val="auto"/>
                <w:sz w:val="16"/>
                <w:szCs w:val="16"/>
              </w:rPr>
            </w:pPr>
            <w:r>
              <w:rPr>
                <w:rStyle w:val="Testosegnaposto"/>
                <w:color w:val="auto"/>
                <w:sz w:val="16"/>
                <w:szCs w:val="16"/>
              </w:rPr>
              <w:t>Valore di default = 0</w:t>
            </w:r>
          </w:p>
          <w:p w14:paraId="316DF0F0" w14:textId="61C0F6FC" w:rsidR="00C07B25" w:rsidRDefault="00C07B25" w:rsidP="000F6D04">
            <w:pPr>
              <w:spacing w:after="0"/>
              <w:rPr>
                <w:rStyle w:val="Testosegnaposto"/>
                <w:color w:val="auto"/>
                <w:sz w:val="16"/>
                <w:szCs w:val="16"/>
              </w:rPr>
            </w:pPr>
          </w:p>
          <w:p w14:paraId="42D00C8B" w14:textId="77777777" w:rsidR="00C07B25" w:rsidRDefault="00C07B25" w:rsidP="000F6D04">
            <w:pPr>
              <w:spacing w:after="0"/>
              <w:rPr>
                <w:rStyle w:val="Testosegnaposto"/>
                <w:color w:val="auto"/>
                <w:sz w:val="16"/>
                <w:szCs w:val="16"/>
              </w:rPr>
            </w:pPr>
          </w:p>
          <w:p w14:paraId="05CE9174" w14:textId="0169E243" w:rsidR="000F6D04" w:rsidRDefault="005A05E9" w:rsidP="000F6D04">
            <w:pPr>
              <w:spacing w:after="0"/>
              <w:rPr>
                <w:rStyle w:val="Testosegnaposto"/>
                <w:color w:val="auto"/>
                <w:sz w:val="16"/>
                <w:szCs w:val="16"/>
              </w:rPr>
            </w:pPr>
            <w:r>
              <w:rPr>
                <w:rStyle w:val="Testosegnaposto"/>
                <w:color w:val="auto"/>
                <w:sz w:val="16"/>
                <w:szCs w:val="16"/>
              </w:rPr>
              <w:t>D</w:t>
            </w:r>
            <w:r w:rsidR="000F6D04" w:rsidRPr="009D311B">
              <w:rPr>
                <w:rStyle w:val="Testosegnaposto"/>
                <w:color w:val="auto"/>
                <w:sz w:val="16"/>
                <w:szCs w:val="16"/>
              </w:rPr>
              <w:t xml:space="preserve">eve essere </w:t>
            </w:r>
            <w:r w:rsidR="00AE26DC">
              <w:rPr>
                <w:rStyle w:val="Testosegnaposto"/>
                <w:color w:val="auto"/>
                <w:sz w:val="16"/>
                <w:szCs w:val="16"/>
              </w:rPr>
              <w:t xml:space="preserve">un </w:t>
            </w:r>
            <w:r w:rsidR="000F6D04" w:rsidRPr="009D311B">
              <w:rPr>
                <w:rStyle w:val="Testosegnaposto"/>
                <w:color w:val="auto"/>
                <w:sz w:val="16"/>
                <w:szCs w:val="16"/>
              </w:rPr>
              <w:t>numerico</w:t>
            </w:r>
            <w:r w:rsidR="00AE26DC">
              <w:rPr>
                <w:rStyle w:val="Testosegnaposto"/>
                <w:color w:val="auto"/>
                <w:sz w:val="16"/>
                <w:szCs w:val="16"/>
              </w:rPr>
              <w:t xml:space="preserve"> maggiore di zero</w:t>
            </w:r>
          </w:p>
          <w:p w14:paraId="25DD5237" w14:textId="77777777" w:rsidR="001A47B4" w:rsidRDefault="001A47B4" w:rsidP="000F6D04">
            <w:pPr>
              <w:spacing w:after="0"/>
              <w:rPr>
                <w:rStyle w:val="Testosegnaposto"/>
                <w:color w:val="auto"/>
                <w:sz w:val="16"/>
                <w:szCs w:val="16"/>
              </w:rPr>
            </w:pPr>
          </w:p>
          <w:p w14:paraId="65BBD248" w14:textId="057C021E" w:rsidR="00C07B25" w:rsidRPr="009D311B" w:rsidRDefault="001A47B4" w:rsidP="000F6D04">
            <w:pPr>
              <w:spacing w:after="0"/>
              <w:rPr>
                <w:rStyle w:val="Testosegnaposto"/>
                <w:color w:val="auto"/>
                <w:sz w:val="16"/>
                <w:szCs w:val="16"/>
              </w:rPr>
            </w:pPr>
            <w:r>
              <w:rPr>
                <w:rStyle w:val="Testosegnaposto"/>
                <w:color w:val="auto"/>
                <w:sz w:val="16"/>
                <w:szCs w:val="16"/>
              </w:rPr>
              <w:t xml:space="preserve">Se S02.09 &lt;&gt; 18 </w:t>
            </w:r>
            <w:r w:rsidR="00862835">
              <w:rPr>
                <w:rStyle w:val="Testosegnaposto"/>
                <w:color w:val="auto"/>
                <w:sz w:val="16"/>
                <w:szCs w:val="16"/>
              </w:rPr>
              <w:t>o</w:t>
            </w:r>
            <w:r>
              <w:rPr>
                <w:rStyle w:val="Testosegnaposto"/>
                <w:color w:val="auto"/>
                <w:sz w:val="16"/>
                <w:szCs w:val="16"/>
              </w:rPr>
              <w:t xml:space="preserve"> se S02.09 &lt;&gt; 32 </w:t>
            </w:r>
            <w:r w:rsidR="00862835">
              <w:rPr>
                <w:rStyle w:val="Testosegnaposto"/>
                <w:color w:val="auto"/>
                <w:sz w:val="16"/>
                <w:szCs w:val="16"/>
              </w:rPr>
              <w:t>o</w:t>
            </w:r>
            <w:r>
              <w:rPr>
                <w:rStyle w:val="Testosegnaposto"/>
                <w:color w:val="auto"/>
                <w:sz w:val="16"/>
                <w:szCs w:val="16"/>
              </w:rPr>
              <w:t xml:space="preserve"> se S01.13 &lt;&gt; 12</w:t>
            </w:r>
          </w:p>
        </w:tc>
        <w:tc>
          <w:tcPr>
            <w:tcW w:w="709" w:type="dxa"/>
            <w:tcBorders>
              <w:top w:val="single" w:sz="8" w:space="0" w:color="4F81BD"/>
              <w:bottom w:val="single" w:sz="8" w:space="0" w:color="4F81BD"/>
            </w:tcBorders>
            <w:shd w:val="clear" w:color="auto" w:fill="FFFFFF"/>
          </w:tcPr>
          <w:p w14:paraId="7A92BD90" w14:textId="77777777" w:rsidR="00C07B25" w:rsidRDefault="00C07B25" w:rsidP="000F6D04">
            <w:pPr>
              <w:spacing w:after="0"/>
              <w:jc w:val="center"/>
              <w:rPr>
                <w:rStyle w:val="Testosegnaposto"/>
                <w:color w:val="auto"/>
                <w:sz w:val="16"/>
                <w:szCs w:val="16"/>
              </w:rPr>
            </w:pPr>
          </w:p>
          <w:p w14:paraId="2E060719" w14:textId="77777777" w:rsidR="00C07B25" w:rsidRDefault="00C07B25" w:rsidP="000F6D04">
            <w:pPr>
              <w:spacing w:after="0"/>
              <w:jc w:val="center"/>
              <w:rPr>
                <w:rStyle w:val="Testosegnaposto"/>
                <w:color w:val="auto"/>
                <w:sz w:val="16"/>
                <w:szCs w:val="16"/>
              </w:rPr>
            </w:pPr>
          </w:p>
          <w:p w14:paraId="34A8522D" w14:textId="77777777" w:rsidR="00C07B25" w:rsidRDefault="00C07B25" w:rsidP="000F6D04">
            <w:pPr>
              <w:spacing w:after="0"/>
              <w:jc w:val="center"/>
              <w:rPr>
                <w:rStyle w:val="Testosegnaposto"/>
                <w:color w:val="auto"/>
                <w:sz w:val="16"/>
                <w:szCs w:val="16"/>
              </w:rPr>
            </w:pPr>
          </w:p>
          <w:p w14:paraId="2318CCC3" w14:textId="77777777" w:rsidR="00C07B25" w:rsidRDefault="00C07B25" w:rsidP="000F6D04">
            <w:pPr>
              <w:spacing w:after="0"/>
              <w:jc w:val="center"/>
              <w:rPr>
                <w:rStyle w:val="Testosegnaposto"/>
                <w:color w:val="auto"/>
                <w:sz w:val="16"/>
                <w:szCs w:val="16"/>
              </w:rPr>
            </w:pPr>
          </w:p>
          <w:p w14:paraId="435BBE01" w14:textId="77777777" w:rsidR="00C07B25" w:rsidRDefault="00C07B25" w:rsidP="000F6D04">
            <w:pPr>
              <w:spacing w:after="0"/>
              <w:jc w:val="center"/>
              <w:rPr>
                <w:rStyle w:val="Testosegnaposto"/>
                <w:color w:val="auto"/>
                <w:sz w:val="16"/>
                <w:szCs w:val="16"/>
              </w:rPr>
            </w:pPr>
          </w:p>
          <w:p w14:paraId="3DE03075" w14:textId="097407CB" w:rsidR="000F6D04" w:rsidRDefault="000F6D04" w:rsidP="000F6D04">
            <w:pPr>
              <w:spacing w:after="0"/>
              <w:jc w:val="center"/>
              <w:rPr>
                <w:rStyle w:val="Testosegnaposto"/>
                <w:color w:val="auto"/>
                <w:sz w:val="16"/>
                <w:szCs w:val="16"/>
              </w:rPr>
            </w:pPr>
            <w:r w:rsidRPr="009D311B">
              <w:rPr>
                <w:rStyle w:val="Testosegnaposto"/>
                <w:color w:val="auto"/>
                <w:sz w:val="16"/>
                <w:szCs w:val="16"/>
              </w:rPr>
              <w:t>B</w:t>
            </w:r>
          </w:p>
          <w:p w14:paraId="5EACBC95" w14:textId="77777777" w:rsidR="001A47B4" w:rsidRDefault="001A47B4" w:rsidP="000F6D04">
            <w:pPr>
              <w:spacing w:after="0"/>
              <w:jc w:val="center"/>
              <w:rPr>
                <w:rStyle w:val="Testosegnaposto"/>
                <w:color w:val="auto"/>
                <w:sz w:val="16"/>
                <w:szCs w:val="16"/>
              </w:rPr>
            </w:pPr>
          </w:p>
          <w:p w14:paraId="506C0CC1" w14:textId="77777777" w:rsidR="001A47B4" w:rsidRDefault="001A47B4" w:rsidP="000F6D04">
            <w:pPr>
              <w:spacing w:after="0"/>
              <w:jc w:val="center"/>
              <w:rPr>
                <w:rStyle w:val="Testosegnaposto"/>
                <w:color w:val="auto"/>
                <w:sz w:val="16"/>
                <w:szCs w:val="16"/>
              </w:rPr>
            </w:pPr>
          </w:p>
          <w:p w14:paraId="0E1613BC" w14:textId="77777777" w:rsidR="001A47B4" w:rsidRDefault="001A47B4" w:rsidP="000F6D04">
            <w:pPr>
              <w:spacing w:after="0"/>
              <w:jc w:val="center"/>
              <w:rPr>
                <w:rStyle w:val="Testosegnaposto"/>
                <w:color w:val="auto"/>
                <w:sz w:val="16"/>
                <w:szCs w:val="16"/>
              </w:rPr>
            </w:pPr>
          </w:p>
          <w:p w14:paraId="26A703EC" w14:textId="77777777" w:rsidR="00C07B25" w:rsidRDefault="00C07B25" w:rsidP="000F6D04">
            <w:pPr>
              <w:spacing w:after="0"/>
              <w:jc w:val="center"/>
              <w:rPr>
                <w:rStyle w:val="Testosegnaposto"/>
                <w:color w:val="auto"/>
                <w:sz w:val="16"/>
                <w:szCs w:val="16"/>
              </w:rPr>
            </w:pPr>
          </w:p>
          <w:p w14:paraId="717EFC9B" w14:textId="6349F0C8" w:rsidR="001A47B4" w:rsidRPr="009D311B" w:rsidRDefault="001A47B4" w:rsidP="000F6D04">
            <w:pPr>
              <w:spacing w:after="0"/>
              <w:jc w:val="center"/>
              <w:rPr>
                <w:rStyle w:val="Testosegnaposto"/>
                <w:color w:val="auto"/>
                <w:sz w:val="16"/>
                <w:szCs w:val="16"/>
              </w:rPr>
            </w:pPr>
            <w:r>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3B9D7BC3" w14:textId="77777777" w:rsidR="00C07B25" w:rsidRDefault="00C07B25" w:rsidP="000F6D04">
            <w:pPr>
              <w:spacing w:after="0"/>
              <w:rPr>
                <w:rFonts w:cs="Arial"/>
                <w:sz w:val="16"/>
                <w:szCs w:val="16"/>
              </w:rPr>
            </w:pPr>
          </w:p>
          <w:p w14:paraId="11254FA7" w14:textId="77777777" w:rsidR="00C07B25" w:rsidRDefault="00C07B25" w:rsidP="000F6D04">
            <w:pPr>
              <w:spacing w:after="0"/>
              <w:rPr>
                <w:rFonts w:cs="Arial"/>
                <w:sz w:val="16"/>
                <w:szCs w:val="16"/>
              </w:rPr>
            </w:pPr>
          </w:p>
          <w:p w14:paraId="03182098" w14:textId="77777777" w:rsidR="00C07B25" w:rsidRDefault="00C07B25" w:rsidP="000F6D04">
            <w:pPr>
              <w:spacing w:after="0"/>
              <w:rPr>
                <w:rFonts w:cs="Arial"/>
                <w:sz w:val="16"/>
                <w:szCs w:val="16"/>
              </w:rPr>
            </w:pPr>
          </w:p>
          <w:p w14:paraId="56EEE4E6" w14:textId="77777777" w:rsidR="00C07B25" w:rsidRDefault="00C07B25" w:rsidP="000F6D04">
            <w:pPr>
              <w:spacing w:after="0"/>
              <w:rPr>
                <w:rFonts w:cs="Arial"/>
                <w:sz w:val="16"/>
                <w:szCs w:val="16"/>
              </w:rPr>
            </w:pPr>
          </w:p>
          <w:p w14:paraId="410E7922" w14:textId="77777777" w:rsidR="00C07B25" w:rsidRDefault="00C07B25" w:rsidP="000F6D04">
            <w:pPr>
              <w:spacing w:after="0"/>
              <w:rPr>
                <w:rFonts w:cs="Arial"/>
                <w:sz w:val="16"/>
                <w:szCs w:val="16"/>
              </w:rPr>
            </w:pPr>
          </w:p>
          <w:p w14:paraId="6326B653" w14:textId="25D03F05" w:rsidR="000F6D04" w:rsidRDefault="000F6D04" w:rsidP="000F6D04">
            <w:pPr>
              <w:spacing w:after="0"/>
              <w:rPr>
                <w:rFonts w:cs="Arial"/>
                <w:sz w:val="16"/>
                <w:szCs w:val="16"/>
              </w:rPr>
            </w:pPr>
            <w:r w:rsidRPr="009D311B">
              <w:rPr>
                <w:rFonts w:cs="Arial"/>
                <w:sz w:val="16"/>
                <w:szCs w:val="16"/>
              </w:rPr>
              <w:t>Formato del campo non valido</w:t>
            </w:r>
          </w:p>
          <w:p w14:paraId="70A9F704" w14:textId="77777777" w:rsidR="001A47B4" w:rsidRDefault="001A47B4" w:rsidP="000F6D04">
            <w:pPr>
              <w:spacing w:after="0"/>
              <w:rPr>
                <w:rFonts w:cs="Arial"/>
                <w:sz w:val="16"/>
                <w:szCs w:val="16"/>
              </w:rPr>
            </w:pPr>
          </w:p>
          <w:p w14:paraId="28F75844" w14:textId="77777777" w:rsidR="001A47B4" w:rsidRDefault="001A47B4" w:rsidP="000F6D04">
            <w:pPr>
              <w:spacing w:after="0"/>
              <w:rPr>
                <w:rFonts w:cs="Arial"/>
                <w:sz w:val="16"/>
                <w:szCs w:val="16"/>
              </w:rPr>
            </w:pPr>
          </w:p>
          <w:p w14:paraId="4A8792EB" w14:textId="77777777" w:rsidR="001A47B4" w:rsidRDefault="001A47B4" w:rsidP="000F6D04">
            <w:pPr>
              <w:spacing w:after="0"/>
              <w:rPr>
                <w:rFonts w:cs="Arial"/>
                <w:sz w:val="16"/>
                <w:szCs w:val="16"/>
              </w:rPr>
            </w:pPr>
          </w:p>
          <w:p w14:paraId="02C82184" w14:textId="77777777" w:rsidR="00C07B25" w:rsidRDefault="00C07B25" w:rsidP="000F6D04">
            <w:pPr>
              <w:spacing w:after="0"/>
              <w:rPr>
                <w:rFonts w:cs="Arial"/>
                <w:sz w:val="16"/>
                <w:szCs w:val="16"/>
              </w:rPr>
            </w:pPr>
          </w:p>
          <w:p w14:paraId="2FADA817" w14:textId="704E3159" w:rsidR="001A47B4" w:rsidRPr="009D311B" w:rsidRDefault="001A47B4" w:rsidP="000F6D04">
            <w:pPr>
              <w:spacing w:after="0"/>
              <w:rPr>
                <w:rFonts w:cs="Arial"/>
                <w:sz w:val="16"/>
                <w:szCs w:val="16"/>
              </w:rPr>
            </w:pPr>
            <w:r>
              <w:rPr>
                <w:rFonts w:cs="Arial"/>
                <w:sz w:val="16"/>
                <w:szCs w:val="16"/>
              </w:rPr>
              <w:t>Campo obbligatorio</w:t>
            </w:r>
          </w:p>
        </w:tc>
      </w:tr>
      <w:tr w:rsidR="00727238" w:rsidRPr="005E7495" w14:paraId="0AA3E7F6" w14:textId="77777777" w:rsidTr="00E212DE">
        <w:tc>
          <w:tcPr>
            <w:tcW w:w="675" w:type="dxa"/>
            <w:shd w:val="clear" w:color="auto" w:fill="FFFFFF"/>
          </w:tcPr>
          <w:p w14:paraId="57E810FD"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lastRenderedPageBreak/>
              <w:t>05</w:t>
            </w:r>
          </w:p>
        </w:tc>
        <w:tc>
          <w:tcPr>
            <w:tcW w:w="1843" w:type="dxa"/>
            <w:shd w:val="clear" w:color="auto" w:fill="FFFFFF"/>
          </w:tcPr>
          <w:p w14:paraId="7CE0ABB9" w14:textId="77777777" w:rsidR="00727238" w:rsidRPr="005D2646" w:rsidRDefault="00727238" w:rsidP="005D2646">
            <w:pPr>
              <w:spacing w:after="0"/>
              <w:rPr>
                <w:rFonts w:cs="Arial"/>
                <w:color w:val="000000"/>
                <w:sz w:val="16"/>
                <w:szCs w:val="16"/>
              </w:rPr>
            </w:pPr>
            <w:r w:rsidRPr="005D2646">
              <w:rPr>
                <w:rFonts w:cs="Arial"/>
                <w:color w:val="000000"/>
                <w:sz w:val="16"/>
                <w:szCs w:val="16"/>
              </w:rPr>
              <w:t>CPV</w:t>
            </w:r>
            <w:r w:rsidR="00643800">
              <w:rPr>
                <w:rFonts w:cs="Arial"/>
                <w:color w:val="000000"/>
                <w:sz w:val="16"/>
                <w:szCs w:val="16"/>
              </w:rPr>
              <w:t xml:space="preserve"> Prevalente</w:t>
            </w:r>
          </w:p>
        </w:tc>
        <w:tc>
          <w:tcPr>
            <w:tcW w:w="884" w:type="dxa"/>
            <w:shd w:val="clear" w:color="auto" w:fill="FFFFFF"/>
          </w:tcPr>
          <w:p w14:paraId="5228D509" w14:textId="77777777" w:rsidR="00727238" w:rsidRPr="005D2646" w:rsidRDefault="000114C3" w:rsidP="005D2646">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0381ABCA" w14:textId="77777777" w:rsidR="00727238" w:rsidRPr="005D2646" w:rsidRDefault="001A7377" w:rsidP="005D2646">
            <w:pPr>
              <w:spacing w:after="0"/>
              <w:rPr>
                <w:rStyle w:val="Testosegnaposto"/>
                <w:color w:val="000000"/>
                <w:sz w:val="16"/>
                <w:szCs w:val="16"/>
                <w:u w:val="single"/>
              </w:rPr>
            </w:pPr>
            <w:hyperlink w:anchor="_CODICE_CPV" w:history="1">
              <w:r w:rsidR="00727238" w:rsidRPr="005D2646">
                <w:rPr>
                  <w:rStyle w:val="Collegamentoipertestuale"/>
                  <w:sz w:val="16"/>
                  <w:szCs w:val="16"/>
                </w:rPr>
                <w:t>CODICE_CPV</w:t>
              </w:r>
            </w:hyperlink>
          </w:p>
        </w:tc>
        <w:tc>
          <w:tcPr>
            <w:tcW w:w="1417" w:type="dxa"/>
            <w:shd w:val="clear" w:color="auto" w:fill="FFFFFF"/>
          </w:tcPr>
          <w:p w14:paraId="20A81EFB" w14:textId="77777777" w:rsidR="00612491" w:rsidRDefault="00727238" w:rsidP="0023640D">
            <w:pPr>
              <w:spacing w:after="0"/>
              <w:rPr>
                <w:rStyle w:val="Testosegnaposto"/>
                <w:color w:val="000000"/>
                <w:sz w:val="16"/>
                <w:szCs w:val="16"/>
              </w:rPr>
            </w:pPr>
            <w:r w:rsidRPr="005D2646">
              <w:rPr>
                <w:rStyle w:val="Testosegnaposto"/>
                <w:color w:val="000000"/>
                <w:sz w:val="16"/>
                <w:szCs w:val="16"/>
              </w:rPr>
              <w:t>codice cpv valido</w:t>
            </w:r>
            <w:r w:rsidR="00084ED2">
              <w:rPr>
                <w:rStyle w:val="Testosegnaposto"/>
                <w:color w:val="000000"/>
                <w:sz w:val="16"/>
                <w:szCs w:val="16"/>
              </w:rPr>
              <w:t xml:space="preserve"> </w:t>
            </w:r>
            <w:r w:rsidR="0023640D">
              <w:rPr>
                <w:rStyle w:val="Testosegnaposto"/>
                <w:color w:val="000000"/>
                <w:sz w:val="16"/>
                <w:szCs w:val="16"/>
              </w:rPr>
              <w:t>composto esattamente da 10 caratteri e avente il trattino come nono carattere (es 00000000-0)</w:t>
            </w:r>
          </w:p>
          <w:p w14:paraId="6CB9384E" w14:textId="77777777" w:rsidR="004644E6" w:rsidRDefault="004644E6" w:rsidP="0023640D">
            <w:pPr>
              <w:spacing w:after="0"/>
              <w:rPr>
                <w:rStyle w:val="Testosegnaposto"/>
                <w:color w:val="000000"/>
                <w:sz w:val="16"/>
                <w:szCs w:val="16"/>
              </w:rPr>
            </w:pPr>
          </w:p>
          <w:p w14:paraId="18B20039" w14:textId="77777777" w:rsidR="004644E6" w:rsidRDefault="004644E6" w:rsidP="0023640D">
            <w:pPr>
              <w:spacing w:after="0"/>
              <w:rPr>
                <w:rStyle w:val="Testosegnaposto"/>
                <w:color w:val="000000"/>
                <w:sz w:val="16"/>
                <w:szCs w:val="16"/>
              </w:rPr>
            </w:pPr>
            <w:r>
              <w:rPr>
                <w:rStyle w:val="Testosegnaposto"/>
                <w:color w:val="000000"/>
                <w:sz w:val="16"/>
                <w:szCs w:val="16"/>
              </w:rPr>
              <w:t>Se S01.13 è 2 o 11 e S02.05 &lt;&gt; S02.05 (del CIG Accordo Quadro)</w:t>
            </w:r>
            <w:r w:rsidR="00E60AB0">
              <w:rPr>
                <w:rStyle w:val="Testosegnaposto"/>
                <w:color w:val="000000"/>
                <w:sz w:val="16"/>
                <w:szCs w:val="16"/>
              </w:rPr>
              <w:t xml:space="preserve"> e non è presente in S02.05.1 (del CIG Accordo Quadro)</w:t>
            </w:r>
          </w:p>
          <w:p w14:paraId="7FBF5628" w14:textId="77777777" w:rsidR="004644E6" w:rsidRPr="005D2646" w:rsidRDefault="004644E6" w:rsidP="0023640D">
            <w:pPr>
              <w:spacing w:after="0"/>
              <w:rPr>
                <w:rStyle w:val="Testosegnaposto"/>
                <w:color w:val="000000"/>
                <w:sz w:val="16"/>
                <w:szCs w:val="16"/>
              </w:rPr>
            </w:pPr>
          </w:p>
        </w:tc>
        <w:tc>
          <w:tcPr>
            <w:tcW w:w="709" w:type="dxa"/>
            <w:shd w:val="clear" w:color="auto" w:fill="FFFFFF"/>
          </w:tcPr>
          <w:p w14:paraId="6A59395C" w14:textId="77777777" w:rsidR="00612491" w:rsidRDefault="00612491" w:rsidP="005D2646">
            <w:pPr>
              <w:spacing w:after="0"/>
              <w:jc w:val="center"/>
              <w:rPr>
                <w:rStyle w:val="Testosegnaposto"/>
                <w:color w:val="000000"/>
                <w:sz w:val="16"/>
                <w:szCs w:val="16"/>
              </w:rPr>
            </w:pPr>
            <w:r>
              <w:rPr>
                <w:rStyle w:val="Testosegnaposto"/>
                <w:color w:val="000000"/>
                <w:sz w:val="16"/>
                <w:szCs w:val="16"/>
              </w:rPr>
              <w:t>B</w:t>
            </w:r>
          </w:p>
          <w:p w14:paraId="7BFA6FEF" w14:textId="77777777" w:rsidR="00612491" w:rsidRDefault="00612491" w:rsidP="005D2646">
            <w:pPr>
              <w:spacing w:after="0"/>
              <w:jc w:val="center"/>
              <w:rPr>
                <w:rStyle w:val="Testosegnaposto"/>
                <w:color w:val="000000"/>
                <w:sz w:val="16"/>
                <w:szCs w:val="16"/>
              </w:rPr>
            </w:pPr>
          </w:p>
          <w:p w14:paraId="51A52B25" w14:textId="77777777" w:rsidR="00612491" w:rsidRDefault="00612491" w:rsidP="005D2646">
            <w:pPr>
              <w:spacing w:after="0"/>
              <w:jc w:val="center"/>
              <w:rPr>
                <w:rStyle w:val="Testosegnaposto"/>
                <w:color w:val="000000"/>
                <w:sz w:val="16"/>
                <w:szCs w:val="16"/>
              </w:rPr>
            </w:pPr>
          </w:p>
          <w:p w14:paraId="48750614" w14:textId="77777777" w:rsidR="00612491" w:rsidRDefault="00612491" w:rsidP="005D2646">
            <w:pPr>
              <w:spacing w:after="0"/>
              <w:jc w:val="center"/>
              <w:rPr>
                <w:rStyle w:val="Testosegnaposto"/>
                <w:color w:val="000000"/>
                <w:sz w:val="16"/>
                <w:szCs w:val="16"/>
              </w:rPr>
            </w:pPr>
          </w:p>
          <w:p w14:paraId="4C770CB9" w14:textId="77777777" w:rsidR="00727238" w:rsidRDefault="00727238" w:rsidP="005D2646">
            <w:pPr>
              <w:spacing w:after="0"/>
              <w:jc w:val="center"/>
              <w:rPr>
                <w:rStyle w:val="Testosegnaposto"/>
                <w:color w:val="000000"/>
                <w:sz w:val="16"/>
                <w:szCs w:val="16"/>
              </w:rPr>
            </w:pPr>
          </w:p>
          <w:p w14:paraId="0E2FFEC9" w14:textId="77777777" w:rsidR="00E60AB0" w:rsidRDefault="00E60AB0" w:rsidP="005D2646">
            <w:pPr>
              <w:spacing w:after="0"/>
              <w:jc w:val="center"/>
              <w:rPr>
                <w:rStyle w:val="Testosegnaposto"/>
                <w:color w:val="000000"/>
                <w:sz w:val="16"/>
                <w:szCs w:val="16"/>
              </w:rPr>
            </w:pPr>
          </w:p>
          <w:p w14:paraId="624E15DF" w14:textId="77777777" w:rsidR="00E60AB0" w:rsidRDefault="00E60AB0" w:rsidP="005D2646">
            <w:pPr>
              <w:spacing w:after="0"/>
              <w:jc w:val="center"/>
              <w:rPr>
                <w:rStyle w:val="Testosegnaposto"/>
                <w:color w:val="000000"/>
                <w:sz w:val="16"/>
                <w:szCs w:val="16"/>
              </w:rPr>
            </w:pPr>
          </w:p>
          <w:p w14:paraId="68A9F655" w14:textId="77777777" w:rsidR="00E60AB0" w:rsidRDefault="00E60AB0" w:rsidP="005D2646">
            <w:pPr>
              <w:spacing w:after="0"/>
              <w:jc w:val="center"/>
              <w:rPr>
                <w:rStyle w:val="Testosegnaposto"/>
                <w:color w:val="000000"/>
                <w:sz w:val="16"/>
                <w:szCs w:val="16"/>
              </w:rPr>
            </w:pPr>
          </w:p>
          <w:p w14:paraId="5B5C116A" w14:textId="77777777" w:rsidR="00E60AB0" w:rsidRDefault="00E60AB0" w:rsidP="005D2646">
            <w:pPr>
              <w:spacing w:after="0"/>
              <w:jc w:val="center"/>
              <w:rPr>
                <w:rStyle w:val="Testosegnaposto"/>
                <w:color w:val="000000"/>
                <w:sz w:val="16"/>
                <w:szCs w:val="16"/>
              </w:rPr>
            </w:pPr>
          </w:p>
          <w:p w14:paraId="7614F6FB" w14:textId="77777777" w:rsidR="00E60AB0" w:rsidRPr="005D2646" w:rsidRDefault="00E60AB0" w:rsidP="00E60AB0">
            <w:pPr>
              <w:spacing w:after="0"/>
              <w:jc w:val="center"/>
              <w:rPr>
                <w:rStyle w:val="Testosegnaposto"/>
                <w:color w:val="000000"/>
                <w:sz w:val="16"/>
                <w:szCs w:val="16"/>
              </w:rPr>
            </w:pPr>
            <w:r>
              <w:rPr>
                <w:rStyle w:val="Testosegnaposto"/>
                <w:color w:val="000000"/>
                <w:sz w:val="16"/>
                <w:szCs w:val="16"/>
              </w:rPr>
              <w:t>B</w:t>
            </w:r>
          </w:p>
        </w:tc>
        <w:tc>
          <w:tcPr>
            <w:tcW w:w="2268" w:type="dxa"/>
            <w:shd w:val="clear" w:color="auto" w:fill="FFFFFF"/>
          </w:tcPr>
          <w:p w14:paraId="1D53F578" w14:textId="77777777" w:rsidR="00727238" w:rsidRDefault="00727238" w:rsidP="005D2646">
            <w:pPr>
              <w:spacing w:after="0"/>
              <w:rPr>
                <w:rFonts w:cs="Arial"/>
                <w:sz w:val="16"/>
                <w:szCs w:val="16"/>
              </w:rPr>
            </w:pPr>
            <w:r w:rsidRPr="005D2646">
              <w:rPr>
                <w:rFonts w:cs="Arial"/>
                <w:sz w:val="16"/>
                <w:szCs w:val="16"/>
              </w:rPr>
              <w:t>Il codice inserito non è valido</w:t>
            </w:r>
          </w:p>
          <w:p w14:paraId="38FCC0DB" w14:textId="77777777" w:rsidR="00E60AB0" w:rsidRDefault="00E60AB0" w:rsidP="005D2646">
            <w:pPr>
              <w:spacing w:after="0"/>
              <w:rPr>
                <w:rFonts w:cs="Arial"/>
                <w:sz w:val="16"/>
                <w:szCs w:val="16"/>
              </w:rPr>
            </w:pPr>
          </w:p>
          <w:p w14:paraId="537F573E" w14:textId="77777777" w:rsidR="00E60AB0" w:rsidRDefault="00E60AB0" w:rsidP="005D2646">
            <w:pPr>
              <w:spacing w:after="0"/>
              <w:rPr>
                <w:rFonts w:cs="Arial"/>
                <w:sz w:val="16"/>
                <w:szCs w:val="16"/>
              </w:rPr>
            </w:pPr>
          </w:p>
          <w:p w14:paraId="5742BC84" w14:textId="77777777" w:rsidR="00E60AB0" w:rsidRDefault="00E60AB0" w:rsidP="005D2646">
            <w:pPr>
              <w:spacing w:after="0"/>
              <w:rPr>
                <w:rFonts w:cs="Arial"/>
                <w:sz w:val="16"/>
                <w:szCs w:val="16"/>
              </w:rPr>
            </w:pPr>
          </w:p>
          <w:p w14:paraId="3646E95F" w14:textId="77777777" w:rsidR="00E60AB0" w:rsidRDefault="00E60AB0" w:rsidP="005D2646">
            <w:pPr>
              <w:spacing w:after="0"/>
              <w:rPr>
                <w:rFonts w:cs="Arial"/>
                <w:sz w:val="16"/>
                <w:szCs w:val="16"/>
              </w:rPr>
            </w:pPr>
          </w:p>
          <w:p w14:paraId="5973BE0C" w14:textId="77777777" w:rsidR="00E60AB0" w:rsidRDefault="00E60AB0" w:rsidP="005D2646">
            <w:pPr>
              <w:spacing w:after="0"/>
              <w:rPr>
                <w:rFonts w:cs="Arial"/>
                <w:sz w:val="16"/>
                <w:szCs w:val="16"/>
              </w:rPr>
            </w:pPr>
          </w:p>
          <w:p w14:paraId="484EB8B6" w14:textId="77777777" w:rsidR="00E60AB0" w:rsidRDefault="00E60AB0" w:rsidP="005D2646">
            <w:pPr>
              <w:spacing w:after="0"/>
              <w:rPr>
                <w:rFonts w:cs="Arial"/>
                <w:sz w:val="16"/>
                <w:szCs w:val="16"/>
              </w:rPr>
            </w:pPr>
          </w:p>
          <w:p w14:paraId="0F10FC9B" w14:textId="77777777" w:rsidR="00E60AB0" w:rsidRDefault="00E60AB0" w:rsidP="005D2646">
            <w:pPr>
              <w:spacing w:after="0"/>
              <w:rPr>
                <w:rFonts w:cs="Arial"/>
                <w:sz w:val="16"/>
                <w:szCs w:val="16"/>
              </w:rPr>
            </w:pPr>
          </w:p>
          <w:p w14:paraId="19B77BA9" w14:textId="77777777" w:rsidR="00E60AB0" w:rsidRDefault="00E60AB0" w:rsidP="005D2646">
            <w:pPr>
              <w:spacing w:after="0"/>
              <w:rPr>
                <w:rFonts w:cs="Arial"/>
                <w:sz w:val="16"/>
                <w:szCs w:val="16"/>
              </w:rPr>
            </w:pPr>
          </w:p>
          <w:p w14:paraId="2F0FC276" w14:textId="77777777" w:rsidR="00E60AB0" w:rsidRPr="005D2646" w:rsidRDefault="00E60AB0" w:rsidP="005D2646">
            <w:pPr>
              <w:spacing w:after="0"/>
              <w:rPr>
                <w:rStyle w:val="Testosegnaposto"/>
                <w:color w:val="000000"/>
                <w:sz w:val="16"/>
                <w:szCs w:val="16"/>
              </w:rPr>
            </w:pPr>
            <w:r w:rsidRPr="00E60AB0">
              <w:rPr>
                <w:rStyle w:val="Testosegnaposto"/>
                <w:color w:val="000000"/>
                <w:sz w:val="16"/>
                <w:szCs w:val="16"/>
              </w:rPr>
              <w:t>la CPV Prevalente indicata non rientra tra le CPV indicate nel CIG dell'accordo quadro o convenzione</w:t>
            </w:r>
          </w:p>
        </w:tc>
      </w:tr>
      <w:tr w:rsidR="009A1186" w:rsidRPr="005E7495" w14:paraId="1F4BD849" w14:textId="77777777" w:rsidTr="00E212DE">
        <w:tc>
          <w:tcPr>
            <w:tcW w:w="675" w:type="dxa"/>
            <w:shd w:val="clear" w:color="auto" w:fill="FFFFFF"/>
          </w:tcPr>
          <w:p w14:paraId="4D067998" w14:textId="77777777" w:rsidR="009A1186" w:rsidRPr="005D2646" w:rsidRDefault="009A1186" w:rsidP="009A1186">
            <w:pPr>
              <w:spacing w:after="0"/>
              <w:jc w:val="center"/>
              <w:rPr>
                <w:rStyle w:val="Testosegnaposto"/>
                <w:bCs/>
                <w:color w:val="000000"/>
                <w:sz w:val="16"/>
                <w:szCs w:val="16"/>
              </w:rPr>
            </w:pPr>
            <w:r>
              <w:rPr>
                <w:rStyle w:val="Testosegnaposto"/>
                <w:bCs/>
                <w:color w:val="000000"/>
                <w:sz w:val="16"/>
                <w:szCs w:val="16"/>
              </w:rPr>
              <w:t>05.1</w:t>
            </w:r>
          </w:p>
        </w:tc>
        <w:tc>
          <w:tcPr>
            <w:tcW w:w="1843" w:type="dxa"/>
            <w:shd w:val="clear" w:color="auto" w:fill="FFFFFF"/>
          </w:tcPr>
          <w:p w14:paraId="0C73A306" w14:textId="77777777" w:rsidR="009A1186" w:rsidRPr="005D2646" w:rsidRDefault="009A1186" w:rsidP="009A1186">
            <w:pPr>
              <w:spacing w:after="0"/>
              <w:rPr>
                <w:rFonts w:cs="Arial"/>
                <w:color w:val="000000"/>
                <w:sz w:val="16"/>
                <w:szCs w:val="16"/>
              </w:rPr>
            </w:pPr>
            <w:r>
              <w:rPr>
                <w:rFonts w:cs="Arial"/>
                <w:color w:val="000000"/>
                <w:sz w:val="16"/>
                <w:szCs w:val="16"/>
              </w:rPr>
              <w:t>CPV Secondarie</w:t>
            </w:r>
          </w:p>
        </w:tc>
        <w:tc>
          <w:tcPr>
            <w:tcW w:w="884" w:type="dxa"/>
            <w:shd w:val="clear" w:color="auto" w:fill="FFFFFF"/>
          </w:tcPr>
          <w:p w14:paraId="4B41D8BF" w14:textId="77777777" w:rsidR="009A1186" w:rsidRDefault="009A1186" w:rsidP="009A1186">
            <w:pPr>
              <w:spacing w:after="0"/>
              <w:jc w:val="center"/>
              <w:rPr>
                <w:rStyle w:val="Testosegnaposto"/>
                <w:color w:val="000000"/>
                <w:sz w:val="16"/>
                <w:szCs w:val="16"/>
              </w:rPr>
            </w:pPr>
          </w:p>
        </w:tc>
        <w:tc>
          <w:tcPr>
            <w:tcW w:w="2093" w:type="dxa"/>
            <w:shd w:val="clear" w:color="auto" w:fill="FFFFFF"/>
          </w:tcPr>
          <w:p w14:paraId="382500BD" w14:textId="77777777" w:rsidR="009A1186" w:rsidRDefault="001A7377" w:rsidP="009A1186">
            <w:pPr>
              <w:spacing w:after="0"/>
              <w:rPr>
                <w:rStyle w:val="Collegamentoipertestuale"/>
                <w:sz w:val="16"/>
                <w:szCs w:val="16"/>
              </w:rPr>
            </w:pPr>
            <w:hyperlink w:anchor="_CODICE_CPV" w:history="1">
              <w:r w:rsidR="009A1186" w:rsidRPr="005D2646">
                <w:rPr>
                  <w:rStyle w:val="Collegamentoipertestuale"/>
                  <w:sz w:val="16"/>
                  <w:szCs w:val="16"/>
                </w:rPr>
                <w:t>CODICE_CPV</w:t>
              </w:r>
            </w:hyperlink>
          </w:p>
        </w:tc>
        <w:tc>
          <w:tcPr>
            <w:tcW w:w="1417" w:type="dxa"/>
            <w:shd w:val="clear" w:color="auto" w:fill="FFFFFF"/>
          </w:tcPr>
          <w:p w14:paraId="7E9A14F8" w14:textId="77777777" w:rsidR="009A1186" w:rsidRDefault="009A1186" w:rsidP="009A1186">
            <w:pPr>
              <w:spacing w:after="0"/>
              <w:rPr>
                <w:rStyle w:val="Testosegnaposto"/>
                <w:color w:val="000000"/>
                <w:sz w:val="16"/>
                <w:szCs w:val="16"/>
              </w:rPr>
            </w:pPr>
            <w:r>
              <w:rPr>
                <w:rStyle w:val="Testosegnaposto"/>
                <w:color w:val="000000"/>
                <w:sz w:val="16"/>
                <w:szCs w:val="16"/>
              </w:rPr>
              <w:t>Elenco di CPV secondarie</w:t>
            </w:r>
          </w:p>
          <w:p w14:paraId="782364C7" w14:textId="77777777" w:rsidR="00103C91" w:rsidRDefault="00103C91" w:rsidP="009A1186">
            <w:pPr>
              <w:spacing w:after="0"/>
              <w:rPr>
                <w:rStyle w:val="Testosegnaposto"/>
                <w:color w:val="000000"/>
                <w:sz w:val="16"/>
                <w:szCs w:val="16"/>
              </w:rPr>
            </w:pPr>
          </w:p>
          <w:p w14:paraId="00DE1BB6" w14:textId="77777777" w:rsidR="00131A35" w:rsidRDefault="00103C91" w:rsidP="002561E9">
            <w:pPr>
              <w:spacing w:after="0"/>
              <w:rPr>
                <w:rStyle w:val="Testosegnaposto"/>
                <w:color w:val="000000"/>
                <w:sz w:val="16"/>
                <w:szCs w:val="16"/>
              </w:rPr>
            </w:pPr>
            <w:r>
              <w:rPr>
                <w:rStyle w:val="Testosegnaposto"/>
                <w:color w:val="000000"/>
                <w:sz w:val="16"/>
                <w:szCs w:val="16"/>
              </w:rPr>
              <w:t xml:space="preserve">Se valorizzato e </w:t>
            </w:r>
            <w:r w:rsidR="002561E9">
              <w:rPr>
                <w:rStyle w:val="Testosegnaposto"/>
                <w:color w:val="000000"/>
                <w:sz w:val="16"/>
                <w:szCs w:val="16"/>
              </w:rPr>
              <w:t>il valore è uguale al c</w:t>
            </w:r>
            <w:r>
              <w:rPr>
                <w:rStyle w:val="Testosegnaposto"/>
                <w:color w:val="000000"/>
                <w:sz w:val="16"/>
                <w:szCs w:val="16"/>
              </w:rPr>
              <w:t>ampo S02.05</w:t>
            </w:r>
            <w:r w:rsidR="002561E9">
              <w:rPr>
                <w:rStyle w:val="Testosegnaposto"/>
                <w:color w:val="000000"/>
                <w:sz w:val="16"/>
                <w:szCs w:val="16"/>
              </w:rPr>
              <w:t xml:space="preserve"> </w:t>
            </w:r>
          </w:p>
          <w:p w14:paraId="63D9BA81" w14:textId="77777777" w:rsidR="00131A35" w:rsidRDefault="00131A35" w:rsidP="002561E9">
            <w:pPr>
              <w:spacing w:after="0"/>
              <w:rPr>
                <w:rStyle w:val="Testosegnaposto"/>
                <w:color w:val="000000"/>
                <w:sz w:val="16"/>
                <w:szCs w:val="16"/>
              </w:rPr>
            </w:pPr>
          </w:p>
          <w:p w14:paraId="32D4D935" w14:textId="77777777" w:rsidR="00103C91" w:rsidRDefault="00131A35" w:rsidP="00131A35">
            <w:pPr>
              <w:spacing w:after="0"/>
              <w:rPr>
                <w:rStyle w:val="Testosegnaposto"/>
                <w:color w:val="000000"/>
                <w:sz w:val="16"/>
                <w:szCs w:val="16"/>
              </w:rPr>
            </w:pPr>
            <w:r>
              <w:rPr>
                <w:rStyle w:val="Testosegnaposto"/>
                <w:color w:val="000000"/>
                <w:sz w:val="16"/>
                <w:szCs w:val="16"/>
              </w:rPr>
              <w:t xml:space="preserve">Se valorizzato e il valore è </w:t>
            </w:r>
            <w:r w:rsidR="002561E9">
              <w:rPr>
                <w:rStyle w:val="Testosegnaposto"/>
                <w:color w:val="000000"/>
                <w:sz w:val="16"/>
                <w:szCs w:val="16"/>
              </w:rPr>
              <w:t xml:space="preserve"> uguale ad un valore già inserito</w:t>
            </w:r>
            <w:r>
              <w:rPr>
                <w:rStyle w:val="Testosegnaposto"/>
                <w:color w:val="000000"/>
                <w:sz w:val="16"/>
                <w:szCs w:val="16"/>
              </w:rPr>
              <w:t xml:space="preserve"> S02.05.1</w:t>
            </w:r>
          </w:p>
          <w:p w14:paraId="2A9D8C3D" w14:textId="77777777" w:rsidR="008B1A67" w:rsidRDefault="008B1A67" w:rsidP="00131A35">
            <w:pPr>
              <w:spacing w:after="0"/>
              <w:rPr>
                <w:rStyle w:val="Testosegnaposto"/>
                <w:color w:val="000000"/>
                <w:sz w:val="16"/>
                <w:szCs w:val="16"/>
              </w:rPr>
            </w:pPr>
          </w:p>
          <w:p w14:paraId="7919CCA9" w14:textId="77777777" w:rsidR="008B1A67" w:rsidRPr="005D2646" w:rsidRDefault="00B81390" w:rsidP="00131A35">
            <w:pPr>
              <w:spacing w:after="0"/>
              <w:rPr>
                <w:rStyle w:val="Testosegnaposto"/>
                <w:color w:val="000000"/>
                <w:sz w:val="16"/>
                <w:szCs w:val="16"/>
              </w:rPr>
            </w:pPr>
            <w:r>
              <w:rPr>
                <w:rStyle w:val="Testosegnaposto"/>
                <w:color w:val="000000"/>
                <w:sz w:val="16"/>
                <w:szCs w:val="16"/>
              </w:rPr>
              <w:t>Se non valorizzato</w:t>
            </w:r>
          </w:p>
        </w:tc>
        <w:tc>
          <w:tcPr>
            <w:tcW w:w="709" w:type="dxa"/>
            <w:shd w:val="clear" w:color="auto" w:fill="FFFFFF"/>
          </w:tcPr>
          <w:p w14:paraId="6DCD5AB0" w14:textId="77777777" w:rsidR="009A1186" w:rsidRDefault="009A1186" w:rsidP="009A1186">
            <w:pPr>
              <w:spacing w:after="0"/>
              <w:jc w:val="center"/>
              <w:rPr>
                <w:rStyle w:val="Testosegnaposto"/>
                <w:color w:val="000000"/>
                <w:sz w:val="16"/>
                <w:szCs w:val="16"/>
              </w:rPr>
            </w:pPr>
            <w:r>
              <w:rPr>
                <w:rStyle w:val="Testosegnaposto"/>
                <w:color w:val="000000"/>
                <w:sz w:val="16"/>
                <w:szCs w:val="16"/>
              </w:rPr>
              <w:t>B</w:t>
            </w:r>
          </w:p>
          <w:p w14:paraId="7A1D1655" w14:textId="77777777" w:rsidR="009A1186" w:rsidRDefault="009A1186" w:rsidP="009A1186">
            <w:pPr>
              <w:spacing w:after="0"/>
              <w:jc w:val="center"/>
              <w:rPr>
                <w:rStyle w:val="Testosegnaposto"/>
                <w:color w:val="000000"/>
                <w:sz w:val="16"/>
                <w:szCs w:val="16"/>
              </w:rPr>
            </w:pPr>
          </w:p>
          <w:p w14:paraId="48EEB995" w14:textId="77777777" w:rsidR="009A1186" w:rsidRDefault="009A1186" w:rsidP="009A1186">
            <w:pPr>
              <w:spacing w:after="0"/>
              <w:jc w:val="center"/>
              <w:rPr>
                <w:rStyle w:val="Testosegnaposto"/>
                <w:color w:val="000000"/>
                <w:sz w:val="16"/>
                <w:szCs w:val="16"/>
              </w:rPr>
            </w:pPr>
          </w:p>
          <w:p w14:paraId="095268F7" w14:textId="77777777" w:rsidR="00D412CD" w:rsidRDefault="00D412CD" w:rsidP="009A1186">
            <w:pPr>
              <w:spacing w:after="0"/>
              <w:jc w:val="center"/>
              <w:rPr>
                <w:rStyle w:val="Testosegnaposto"/>
                <w:color w:val="000000"/>
                <w:sz w:val="16"/>
                <w:szCs w:val="16"/>
              </w:rPr>
            </w:pPr>
            <w:r>
              <w:rPr>
                <w:rStyle w:val="Testosegnaposto"/>
                <w:color w:val="000000"/>
                <w:sz w:val="16"/>
                <w:szCs w:val="16"/>
              </w:rPr>
              <w:t>B</w:t>
            </w:r>
          </w:p>
          <w:p w14:paraId="39918B6C" w14:textId="77777777" w:rsidR="00131A35" w:rsidRDefault="00131A35" w:rsidP="009A1186">
            <w:pPr>
              <w:spacing w:after="0"/>
              <w:jc w:val="center"/>
              <w:rPr>
                <w:rStyle w:val="Testosegnaposto"/>
                <w:color w:val="000000"/>
                <w:sz w:val="16"/>
                <w:szCs w:val="16"/>
              </w:rPr>
            </w:pPr>
          </w:p>
          <w:p w14:paraId="1F9E70D9" w14:textId="77777777" w:rsidR="00131A35" w:rsidRDefault="00131A35" w:rsidP="009A1186">
            <w:pPr>
              <w:spacing w:after="0"/>
              <w:jc w:val="center"/>
              <w:rPr>
                <w:rStyle w:val="Testosegnaposto"/>
                <w:color w:val="000000"/>
                <w:sz w:val="16"/>
                <w:szCs w:val="16"/>
              </w:rPr>
            </w:pPr>
          </w:p>
          <w:p w14:paraId="1C5BFAAB" w14:textId="77777777" w:rsidR="00131A35" w:rsidRDefault="00131A35" w:rsidP="009A1186">
            <w:pPr>
              <w:spacing w:after="0"/>
              <w:jc w:val="center"/>
              <w:rPr>
                <w:rStyle w:val="Testosegnaposto"/>
                <w:color w:val="000000"/>
                <w:sz w:val="16"/>
                <w:szCs w:val="16"/>
              </w:rPr>
            </w:pPr>
          </w:p>
          <w:p w14:paraId="0FAC30B1" w14:textId="77777777" w:rsidR="009A1186" w:rsidRDefault="00131A35" w:rsidP="009A1186">
            <w:pPr>
              <w:spacing w:after="0"/>
              <w:jc w:val="center"/>
              <w:rPr>
                <w:rStyle w:val="Testosegnaposto"/>
                <w:color w:val="000000"/>
                <w:sz w:val="16"/>
                <w:szCs w:val="16"/>
              </w:rPr>
            </w:pPr>
            <w:r>
              <w:rPr>
                <w:rStyle w:val="Testosegnaposto"/>
                <w:color w:val="000000"/>
                <w:sz w:val="16"/>
                <w:szCs w:val="16"/>
              </w:rPr>
              <w:t>B</w:t>
            </w:r>
          </w:p>
          <w:p w14:paraId="5BD49D1D" w14:textId="77777777" w:rsidR="008B1A67" w:rsidRDefault="008B1A67" w:rsidP="009A1186">
            <w:pPr>
              <w:spacing w:after="0"/>
              <w:jc w:val="center"/>
              <w:rPr>
                <w:rStyle w:val="Testosegnaposto"/>
                <w:color w:val="000000"/>
                <w:sz w:val="16"/>
                <w:szCs w:val="16"/>
              </w:rPr>
            </w:pPr>
          </w:p>
          <w:p w14:paraId="069C3ED3" w14:textId="77777777" w:rsidR="008B1A67" w:rsidRDefault="008B1A67" w:rsidP="009A1186">
            <w:pPr>
              <w:spacing w:after="0"/>
              <w:jc w:val="center"/>
              <w:rPr>
                <w:rStyle w:val="Testosegnaposto"/>
                <w:color w:val="000000"/>
                <w:sz w:val="16"/>
                <w:szCs w:val="16"/>
              </w:rPr>
            </w:pPr>
          </w:p>
          <w:p w14:paraId="3322DD99" w14:textId="77777777" w:rsidR="008B1A67" w:rsidRDefault="008B1A67" w:rsidP="009A1186">
            <w:pPr>
              <w:spacing w:after="0"/>
              <w:jc w:val="center"/>
              <w:rPr>
                <w:rStyle w:val="Testosegnaposto"/>
                <w:color w:val="000000"/>
                <w:sz w:val="16"/>
                <w:szCs w:val="16"/>
              </w:rPr>
            </w:pPr>
          </w:p>
          <w:p w14:paraId="5B9C1238" w14:textId="77777777" w:rsidR="008B1A67" w:rsidRDefault="008B1A67" w:rsidP="009A1186">
            <w:pPr>
              <w:spacing w:after="0"/>
              <w:jc w:val="center"/>
              <w:rPr>
                <w:rStyle w:val="Testosegnaposto"/>
                <w:color w:val="000000"/>
                <w:sz w:val="16"/>
                <w:szCs w:val="16"/>
              </w:rPr>
            </w:pPr>
          </w:p>
          <w:p w14:paraId="0D73CDCE" w14:textId="77777777" w:rsidR="008B1A67" w:rsidRDefault="008B1A67" w:rsidP="009A1186">
            <w:pPr>
              <w:spacing w:after="0"/>
              <w:jc w:val="center"/>
              <w:rPr>
                <w:rStyle w:val="Testosegnaposto"/>
                <w:color w:val="000000"/>
                <w:sz w:val="16"/>
                <w:szCs w:val="16"/>
              </w:rPr>
            </w:pPr>
            <w:r>
              <w:rPr>
                <w:rStyle w:val="Testosegnaposto"/>
                <w:color w:val="000000"/>
                <w:sz w:val="16"/>
                <w:szCs w:val="16"/>
              </w:rPr>
              <w:t>W</w:t>
            </w:r>
          </w:p>
          <w:p w14:paraId="2EAB1B0C" w14:textId="77777777" w:rsidR="009A1186" w:rsidRDefault="009A1186" w:rsidP="009A1186">
            <w:pPr>
              <w:spacing w:after="0"/>
              <w:jc w:val="center"/>
              <w:rPr>
                <w:rStyle w:val="Testosegnaposto"/>
                <w:color w:val="000000"/>
                <w:sz w:val="16"/>
                <w:szCs w:val="16"/>
              </w:rPr>
            </w:pPr>
          </w:p>
        </w:tc>
        <w:tc>
          <w:tcPr>
            <w:tcW w:w="2268" w:type="dxa"/>
            <w:shd w:val="clear" w:color="auto" w:fill="FFFFFF"/>
          </w:tcPr>
          <w:p w14:paraId="75397293" w14:textId="77777777" w:rsidR="009A1186" w:rsidRDefault="009A1186" w:rsidP="009A1186">
            <w:pPr>
              <w:spacing w:after="0"/>
              <w:rPr>
                <w:rFonts w:cs="Arial"/>
                <w:sz w:val="16"/>
                <w:szCs w:val="16"/>
              </w:rPr>
            </w:pPr>
            <w:r w:rsidRPr="005D2646">
              <w:rPr>
                <w:rFonts w:cs="Arial"/>
                <w:sz w:val="16"/>
                <w:szCs w:val="16"/>
              </w:rPr>
              <w:t>Il codice inserito non è valido</w:t>
            </w:r>
          </w:p>
          <w:p w14:paraId="37ED5BBA" w14:textId="77777777" w:rsidR="006A091A" w:rsidRDefault="006A091A" w:rsidP="009A1186">
            <w:pPr>
              <w:spacing w:after="0"/>
              <w:rPr>
                <w:rFonts w:cs="Arial"/>
                <w:sz w:val="16"/>
                <w:szCs w:val="16"/>
              </w:rPr>
            </w:pPr>
          </w:p>
          <w:p w14:paraId="27E4BED2" w14:textId="77777777" w:rsidR="006A091A" w:rsidRDefault="006A091A" w:rsidP="009A1186">
            <w:pPr>
              <w:spacing w:after="0"/>
              <w:rPr>
                <w:rFonts w:cs="Arial"/>
                <w:sz w:val="16"/>
                <w:szCs w:val="16"/>
              </w:rPr>
            </w:pPr>
          </w:p>
          <w:p w14:paraId="0D794660" w14:textId="77777777" w:rsidR="006A091A" w:rsidRDefault="006A091A" w:rsidP="009A1186">
            <w:pPr>
              <w:spacing w:after="0"/>
              <w:rPr>
                <w:rFonts w:cs="Arial"/>
                <w:sz w:val="16"/>
                <w:szCs w:val="16"/>
              </w:rPr>
            </w:pPr>
            <w:r w:rsidRPr="00131A35">
              <w:rPr>
                <w:rFonts w:cs="Arial"/>
                <w:sz w:val="16"/>
                <w:szCs w:val="16"/>
              </w:rPr>
              <w:t>La CPV con codice &lt;cpv&gt; e' stata gia' inserita come CPV prevalente</w:t>
            </w:r>
          </w:p>
          <w:p w14:paraId="008D7A51" w14:textId="77777777" w:rsidR="00131A35" w:rsidRPr="00131A35" w:rsidRDefault="00131A35" w:rsidP="009A1186">
            <w:pPr>
              <w:spacing w:after="0"/>
              <w:rPr>
                <w:rFonts w:cs="Arial"/>
                <w:sz w:val="16"/>
                <w:szCs w:val="16"/>
              </w:rPr>
            </w:pPr>
          </w:p>
          <w:p w14:paraId="4E9A13B2" w14:textId="77777777" w:rsidR="00131A35" w:rsidRDefault="00131A35" w:rsidP="00131A35">
            <w:pPr>
              <w:spacing w:after="0"/>
              <w:rPr>
                <w:rFonts w:cs="Arial"/>
                <w:sz w:val="16"/>
                <w:szCs w:val="16"/>
              </w:rPr>
            </w:pPr>
            <w:r w:rsidRPr="00131A35">
              <w:rPr>
                <w:rFonts w:cs="Arial"/>
                <w:sz w:val="16"/>
                <w:szCs w:val="16"/>
              </w:rPr>
              <w:t xml:space="preserve">La CPV con codice &lt;cpv&gt; e' stata gia' inserita come CPV </w:t>
            </w:r>
            <w:r>
              <w:rPr>
                <w:rFonts w:cs="Arial"/>
                <w:sz w:val="16"/>
                <w:szCs w:val="16"/>
              </w:rPr>
              <w:t>secondaria</w:t>
            </w:r>
          </w:p>
          <w:p w14:paraId="07F27C32" w14:textId="77777777" w:rsidR="00046EF6" w:rsidRDefault="00046EF6" w:rsidP="00131A35">
            <w:pPr>
              <w:spacing w:after="0"/>
              <w:rPr>
                <w:rFonts w:cs="Arial"/>
                <w:sz w:val="16"/>
                <w:szCs w:val="16"/>
              </w:rPr>
            </w:pPr>
          </w:p>
          <w:p w14:paraId="7C9331A6" w14:textId="77777777" w:rsidR="00046EF6" w:rsidRDefault="00046EF6" w:rsidP="00131A35">
            <w:pPr>
              <w:spacing w:after="0"/>
              <w:rPr>
                <w:rFonts w:cs="Arial"/>
                <w:sz w:val="16"/>
                <w:szCs w:val="16"/>
              </w:rPr>
            </w:pPr>
          </w:p>
          <w:p w14:paraId="35E4A2F1" w14:textId="77777777" w:rsidR="00046EF6" w:rsidRPr="005D2646" w:rsidRDefault="00046EF6" w:rsidP="00131A35">
            <w:pPr>
              <w:spacing w:after="0"/>
              <w:rPr>
                <w:rFonts w:cs="Arial"/>
                <w:sz w:val="16"/>
                <w:szCs w:val="16"/>
              </w:rPr>
            </w:pPr>
            <w:r w:rsidRPr="00046EF6">
              <w:rPr>
                <w:rFonts w:cs="Arial"/>
                <w:sz w:val="16"/>
                <w:szCs w:val="16"/>
              </w:rPr>
              <w:t>Attenzione, non sarà possibile comunicare subappalti per servizi e forniture non ricomprese nelle CPV principale e secondarie indicate</w:t>
            </w:r>
          </w:p>
        </w:tc>
      </w:tr>
      <w:tr w:rsidR="009A1186" w:rsidRPr="005E7495" w14:paraId="35A05180" w14:textId="77777777" w:rsidTr="00F45CAC">
        <w:tc>
          <w:tcPr>
            <w:tcW w:w="675" w:type="dxa"/>
            <w:shd w:val="clear" w:color="auto" w:fill="FFFFFF"/>
          </w:tcPr>
          <w:p w14:paraId="3BB52F1A" w14:textId="77777777" w:rsidR="009A1186" w:rsidRDefault="009A1186" w:rsidP="009A1186">
            <w:pPr>
              <w:spacing w:after="0"/>
              <w:jc w:val="center"/>
              <w:rPr>
                <w:rStyle w:val="Testosegnaposto"/>
                <w:bCs/>
                <w:color w:val="000000"/>
                <w:sz w:val="16"/>
                <w:szCs w:val="16"/>
              </w:rPr>
            </w:pPr>
            <w:r>
              <w:rPr>
                <w:rStyle w:val="Testosegnaposto"/>
                <w:bCs/>
                <w:color w:val="000000"/>
                <w:sz w:val="16"/>
                <w:szCs w:val="16"/>
              </w:rPr>
              <w:t>05.2</w:t>
            </w:r>
          </w:p>
        </w:tc>
        <w:tc>
          <w:tcPr>
            <w:tcW w:w="1843" w:type="dxa"/>
            <w:shd w:val="clear" w:color="auto" w:fill="FFFFFF"/>
          </w:tcPr>
          <w:p w14:paraId="30DCD655" w14:textId="77777777" w:rsidR="009A1186" w:rsidRDefault="009A1186" w:rsidP="009A1186">
            <w:pPr>
              <w:spacing w:after="0"/>
              <w:rPr>
                <w:rFonts w:cs="Arial"/>
                <w:color w:val="000000"/>
                <w:sz w:val="16"/>
                <w:szCs w:val="16"/>
              </w:rPr>
            </w:pPr>
            <w:r w:rsidRPr="0006266C">
              <w:rPr>
                <w:rFonts w:cs="Arial"/>
                <w:sz w:val="16"/>
                <w:szCs w:val="16"/>
              </w:rPr>
              <w:t>Categori</w:t>
            </w:r>
            <w:r>
              <w:rPr>
                <w:rFonts w:cs="Arial"/>
                <w:sz w:val="16"/>
                <w:szCs w:val="16"/>
              </w:rPr>
              <w:t>a merceologica</w:t>
            </w:r>
            <w:r w:rsidRPr="0006266C">
              <w:rPr>
                <w:rFonts w:cs="Arial"/>
                <w:sz w:val="16"/>
                <w:szCs w:val="16"/>
              </w:rPr>
              <w:t xml:space="preserve"> oggetto della fornitura di cui al DPCM soggetti aggregatori</w:t>
            </w:r>
          </w:p>
        </w:tc>
        <w:tc>
          <w:tcPr>
            <w:tcW w:w="884" w:type="dxa"/>
            <w:shd w:val="clear" w:color="auto" w:fill="FFFFFF"/>
          </w:tcPr>
          <w:p w14:paraId="23174536" w14:textId="77777777" w:rsidR="009A1186" w:rsidRDefault="006A4960" w:rsidP="009A1186">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4EC6E349" w14:textId="77777777" w:rsidR="009A1186" w:rsidRDefault="001A7377" w:rsidP="009A1186">
            <w:pPr>
              <w:spacing w:after="0"/>
              <w:rPr>
                <w:rStyle w:val="Collegamentoipertestuale"/>
                <w:sz w:val="16"/>
                <w:szCs w:val="16"/>
              </w:rPr>
            </w:pPr>
            <w:hyperlink w:anchor="_CATEGORIE_MERCEOLOGICHE" w:history="1">
              <w:r w:rsidR="009A1186" w:rsidRPr="00081856">
                <w:rPr>
                  <w:rStyle w:val="Collegamentoipertestuale"/>
                  <w:sz w:val="16"/>
                  <w:szCs w:val="16"/>
                </w:rPr>
                <w:t>CATEGORIE_MERCEOLOGICHE</w:t>
              </w:r>
            </w:hyperlink>
          </w:p>
        </w:tc>
        <w:tc>
          <w:tcPr>
            <w:tcW w:w="1417" w:type="dxa"/>
            <w:shd w:val="clear" w:color="auto" w:fill="FFFFFF"/>
          </w:tcPr>
          <w:p w14:paraId="3F0A49FA" w14:textId="77777777" w:rsidR="009A1186" w:rsidRDefault="009A1186" w:rsidP="009A1186">
            <w:pPr>
              <w:spacing w:after="0"/>
              <w:rPr>
                <w:rStyle w:val="Testosegnaposto"/>
                <w:color w:val="000000"/>
                <w:sz w:val="16"/>
                <w:szCs w:val="16"/>
              </w:rPr>
            </w:pPr>
            <w:r>
              <w:rPr>
                <w:rStyle w:val="Testosegnaposto"/>
                <w:color w:val="000000"/>
                <w:sz w:val="16"/>
                <w:szCs w:val="16"/>
              </w:rPr>
              <w:t>Lista di valori da elenco composta dalle categorie selezionate in S01.07.1</w:t>
            </w:r>
          </w:p>
          <w:p w14:paraId="08C4C93A" w14:textId="77777777" w:rsidR="009A1186" w:rsidRDefault="009A1186" w:rsidP="009A1186">
            <w:pPr>
              <w:spacing w:after="0"/>
              <w:rPr>
                <w:rStyle w:val="Testosegnaposto"/>
                <w:color w:val="000000"/>
                <w:sz w:val="16"/>
                <w:szCs w:val="16"/>
              </w:rPr>
            </w:pPr>
          </w:p>
          <w:p w14:paraId="00685B8A" w14:textId="77777777" w:rsidR="009A1186" w:rsidRDefault="009A1186" w:rsidP="009A1186">
            <w:pPr>
              <w:spacing w:after="0"/>
              <w:rPr>
                <w:rStyle w:val="Testosegnaposto"/>
                <w:color w:val="000000"/>
                <w:sz w:val="16"/>
                <w:szCs w:val="16"/>
              </w:rPr>
            </w:pPr>
          </w:p>
          <w:p w14:paraId="3E8C69B7" w14:textId="77777777" w:rsidR="009A1186" w:rsidRDefault="009A1186" w:rsidP="009A1186">
            <w:pPr>
              <w:spacing w:after="0"/>
              <w:rPr>
                <w:rStyle w:val="Testosegnaposto"/>
                <w:color w:val="000000"/>
                <w:sz w:val="16"/>
                <w:szCs w:val="16"/>
              </w:rPr>
            </w:pPr>
            <w:r>
              <w:rPr>
                <w:rStyle w:val="Testosegnaposto"/>
                <w:color w:val="000000"/>
                <w:sz w:val="16"/>
                <w:szCs w:val="16"/>
              </w:rPr>
              <w:t>Se il valore inserito non fa parte delle categorie indicate in S01.07.1</w:t>
            </w:r>
          </w:p>
          <w:p w14:paraId="2BC06E3F" w14:textId="77777777" w:rsidR="009A1186" w:rsidRDefault="009A1186" w:rsidP="009A1186">
            <w:pPr>
              <w:spacing w:after="0"/>
              <w:rPr>
                <w:rStyle w:val="Testosegnaposto"/>
                <w:color w:val="000000"/>
                <w:sz w:val="16"/>
                <w:szCs w:val="16"/>
              </w:rPr>
            </w:pPr>
          </w:p>
        </w:tc>
        <w:tc>
          <w:tcPr>
            <w:tcW w:w="709" w:type="dxa"/>
            <w:shd w:val="clear" w:color="auto" w:fill="FFFFFF"/>
            <w:vAlign w:val="center"/>
          </w:tcPr>
          <w:p w14:paraId="105223CF" w14:textId="77777777" w:rsidR="009A1186" w:rsidRDefault="009A1186" w:rsidP="009A1186">
            <w:pPr>
              <w:spacing w:after="0"/>
              <w:jc w:val="center"/>
              <w:rPr>
                <w:rStyle w:val="Testosegnaposto"/>
                <w:color w:val="auto"/>
                <w:sz w:val="16"/>
                <w:szCs w:val="16"/>
              </w:rPr>
            </w:pPr>
            <w:r w:rsidRPr="0006266C">
              <w:rPr>
                <w:rStyle w:val="Testosegnaposto"/>
                <w:color w:val="auto"/>
                <w:sz w:val="16"/>
                <w:szCs w:val="16"/>
              </w:rPr>
              <w:t>B</w:t>
            </w:r>
          </w:p>
          <w:p w14:paraId="3A34632A" w14:textId="77777777" w:rsidR="009A1186" w:rsidRDefault="009A1186" w:rsidP="009A1186">
            <w:pPr>
              <w:spacing w:after="0"/>
              <w:jc w:val="center"/>
              <w:rPr>
                <w:rStyle w:val="Testosegnaposto"/>
                <w:color w:val="auto"/>
                <w:sz w:val="16"/>
                <w:szCs w:val="16"/>
              </w:rPr>
            </w:pPr>
          </w:p>
          <w:p w14:paraId="06CD071F" w14:textId="77777777" w:rsidR="009A1186" w:rsidRDefault="009A1186" w:rsidP="009A1186">
            <w:pPr>
              <w:spacing w:after="0"/>
              <w:jc w:val="center"/>
              <w:rPr>
                <w:rStyle w:val="Testosegnaposto"/>
                <w:color w:val="auto"/>
                <w:sz w:val="16"/>
                <w:szCs w:val="16"/>
              </w:rPr>
            </w:pPr>
          </w:p>
          <w:p w14:paraId="0296E0F8" w14:textId="77777777" w:rsidR="009A1186" w:rsidRDefault="009A1186" w:rsidP="009A1186">
            <w:pPr>
              <w:spacing w:after="0"/>
              <w:jc w:val="center"/>
              <w:rPr>
                <w:rStyle w:val="Testosegnaposto"/>
                <w:color w:val="auto"/>
                <w:sz w:val="16"/>
                <w:szCs w:val="16"/>
              </w:rPr>
            </w:pPr>
          </w:p>
          <w:p w14:paraId="7141401D" w14:textId="77777777" w:rsidR="009A1186" w:rsidRDefault="009A1186" w:rsidP="009A1186">
            <w:pPr>
              <w:spacing w:after="0"/>
              <w:jc w:val="center"/>
              <w:rPr>
                <w:rStyle w:val="Testosegnaposto"/>
                <w:color w:val="auto"/>
                <w:sz w:val="16"/>
                <w:szCs w:val="16"/>
              </w:rPr>
            </w:pPr>
          </w:p>
          <w:p w14:paraId="6F459750" w14:textId="77777777" w:rsidR="009A1186" w:rsidRDefault="009A1186" w:rsidP="009A1186">
            <w:pPr>
              <w:spacing w:after="0"/>
              <w:jc w:val="center"/>
              <w:rPr>
                <w:rStyle w:val="Testosegnaposto"/>
                <w:color w:val="auto"/>
                <w:sz w:val="16"/>
                <w:szCs w:val="16"/>
              </w:rPr>
            </w:pPr>
          </w:p>
          <w:p w14:paraId="5BCAD5DE" w14:textId="77777777" w:rsidR="009A1186" w:rsidRDefault="009A1186" w:rsidP="009A1186">
            <w:pPr>
              <w:spacing w:after="0"/>
              <w:jc w:val="center"/>
              <w:rPr>
                <w:rStyle w:val="Testosegnaposto"/>
                <w:color w:val="auto"/>
                <w:sz w:val="16"/>
                <w:szCs w:val="16"/>
              </w:rPr>
            </w:pPr>
          </w:p>
          <w:p w14:paraId="0F7B7E97" w14:textId="77777777" w:rsidR="009A1186" w:rsidRDefault="009A1186" w:rsidP="009A1186">
            <w:pPr>
              <w:spacing w:after="0"/>
              <w:jc w:val="center"/>
              <w:rPr>
                <w:rStyle w:val="Testosegnaposto"/>
                <w:color w:val="000000"/>
                <w:sz w:val="16"/>
                <w:szCs w:val="16"/>
              </w:rPr>
            </w:pPr>
            <w:r>
              <w:rPr>
                <w:rStyle w:val="Testosegnaposto"/>
                <w:color w:val="auto"/>
                <w:sz w:val="16"/>
                <w:szCs w:val="16"/>
              </w:rPr>
              <w:t>B</w:t>
            </w:r>
          </w:p>
        </w:tc>
        <w:tc>
          <w:tcPr>
            <w:tcW w:w="2268" w:type="dxa"/>
            <w:shd w:val="clear" w:color="auto" w:fill="FFFFFF"/>
            <w:vAlign w:val="center"/>
          </w:tcPr>
          <w:p w14:paraId="0FB431A3" w14:textId="77777777" w:rsidR="009A1186" w:rsidRDefault="009A1186" w:rsidP="009A1186">
            <w:pPr>
              <w:spacing w:after="0"/>
              <w:rPr>
                <w:rStyle w:val="Testosegnaposto"/>
                <w:color w:val="auto"/>
                <w:sz w:val="16"/>
                <w:szCs w:val="16"/>
              </w:rPr>
            </w:pPr>
            <w:r w:rsidRPr="0006266C">
              <w:rPr>
                <w:rStyle w:val="Testosegnaposto"/>
                <w:color w:val="auto"/>
                <w:sz w:val="16"/>
                <w:szCs w:val="16"/>
              </w:rPr>
              <w:t>selezionare uno o più valori tra quelli previsti</w:t>
            </w:r>
          </w:p>
          <w:p w14:paraId="0EE0F855" w14:textId="77777777" w:rsidR="009A1186" w:rsidRDefault="009A1186" w:rsidP="009A1186">
            <w:pPr>
              <w:spacing w:after="0"/>
              <w:rPr>
                <w:rStyle w:val="Testosegnaposto"/>
                <w:color w:val="auto"/>
                <w:sz w:val="16"/>
                <w:szCs w:val="16"/>
              </w:rPr>
            </w:pPr>
          </w:p>
          <w:p w14:paraId="67A39E9B" w14:textId="77777777" w:rsidR="009A1186" w:rsidRDefault="009A1186" w:rsidP="009A1186">
            <w:pPr>
              <w:spacing w:after="0"/>
              <w:rPr>
                <w:rStyle w:val="Testosegnaposto"/>
                <w:color w:val="auto"/>
                <w:sz w:val="16"/>
                <w:szCs w:val="16"/>
              </w:rPr>
            </w:pPr>
          </w:p>
          <w:p w14:paraId="0B089653" w14:textId="77777777" w:rsidR="009A1186" w:rsidRDefault="009A1186" w:rsidP="009A1186">
            <w:pPr>
              <w:spacing w:after="0"/>
              <w:rPr>
                <w:rStyle w:val="Testosegnaposto"/>
                <w:color w:val="auto"/>
                <w:sz w:val="16"/>
                <w:szCs w:val="16"/>
              </w:rPr>
            </w:pPr>
          </w:p>
          <w:p w14:paraId="637BA4D9" w14:textId="77777777" w:rsidR="009A1186" w:rsidRDefault="009A1186" w:rsidP="009A1186">
            <w:pPr>
              <w:spacing w:after="0"/>
              <w:rPr>
                <w:rStyle w:val="Testosegnaposto"/>
                <w:color w:val="auto"/>
                <w:sz w:val="16"/>
                <w:szCs w:val="16"/>
              </w:rPr>
            </w:pPr>
          </w:p>
          <w:p w14:paraId="1970099A" w14:textId="77777777" w:rsidR="009A1186" w:rsidRDefault="009A1186" w:rsidP="009A1186">
            <w:pPr>
              <w:spacing w:after="0"/>
              <w:rPr>
                <w:rStyle w:val="Testosegnaposto"/>
                <w:color w:val="auto"/>
                <w:sz w:val="16"/>
                <w:szCs w:val="16"/>
              </w:rPr>
            </w:pPr>
          </w:p>
          <w:p w14:paraId="7A2D1A94" w14:textId="77777777" w:rsidR="009A1186" w:rsidRDefault="009A1186" w:rsidP="009A1186">
            <w:pPr>
              <w:spacing w:after="0"/>
              <w:rPr>
                <w:rStyle w:val="Testosegnaposto"/>
                <w:color w:val="auto"/>
                <w:sz w:val="16"/>
                <w:szCs w:val="16"/>
              </w:rPr>
            </w:pPr>
          </w:p>
          <w:p w14:paraId="2F61A477" w14:textId="77777777" w:rsidR="009A1186" w:rsidRDefault="009A1186" w:rsidP="009A1186">
            <w:pPr>
              <w:spacing w:after="0"/>
              <w:rPr>
                <w:rStyle w:val="Testosegnaposto"/>
                <w:color w:val="auto"/>
                <w:sz w:val="16"/>
                <w:szCs w:val="16"/>
              </w:rPr>
            </w:pPr>
            <w:r>
              <w:rPr>
                <w:rStyle w:val="Testosegnaposto"/>
                <w:color w:val="auto"/>
                <w:sz w:val="16"/>
                <w:szCs w:val="16"/>
              </w:rPr>
              <w:t>Il valore indicato non fa parte delle categorie merceologiche definite in gara</w:t>
            </w:r>
          </w:p>
          <w:p w14:paraId="4FEF3715" w14:textId="77777777" w:rsidR="009A1186" w:rsidRDefault="009A1186" w:rsidP="009A1186">
            <w:pPr>
              <w:spacing w:after="0"/>
              <w:rPr>
                <w:rStyle w:val="Testosegnaposto"/>
                <w:color w:val="auto"/>
                <w:sz w:val="16"/>
                <w:szCs w:val="16"/>
              </w:rPr>
            </w:pPr>
          </w:p>
          <w:p w14:paraId="2720EFE8" w14:textId="77777777" w:rsidR="009A1186" w:rsidRPr="009A1186" w:rsidRDefault="009A1186" w:rsidP="009A1186">
            <w:pPr>
              <w:spacing w:after="0"/>
              <w:rPr>
                <w:sz w:val="16"/>
                <w:szCs w:val="16"/>
              </w:rPr>
            </w:pPr>
          </w:p>
        </w:tc>
      </w:tr>
      <w:tr w:rsidR="002E677D" w:rsidRPr="005E7495" w14:paraId="6A5FB009" w14:textId="77777777" w:rsidTr="00B9746F">
        <w:tc>
          <w:tcPr>
            <w:tcW w:w="675" w:type="dxa"/>
            <w:tcBorders>
              <w:top w:val="single" w:sz="8" w:space="0" w:color="4F81BD"/>
              <w:left w:val="single" w:sz="8" w:space="0" w:color="4F81BD"/>
              <w:bottom w:val="single" w:sz="8" w:space="0" w:color="4F81BD"/>
            </w:tcBorders>
            <w:shd w:val="clear" w:color="auto" w:fill="FFFFFF"/>
          </w:tcPr>
          <w:p w14:paraId="62637A82" w14:textId="77777777" w:rsidR="002E677D" w:rsidRPr="005D2646" w:rsidRDefault="002E677D" w:rsidP="00B9746F">
            <w:pPr>
              <w:spacing w:after="0"/>
              <w:jc w:val="center"/>
              <w:rPr>
                <w:rStyle w:val="Testosegnaposto"/>
                <w:b/>
                <w:bCs/>
                <w:color w:val="000000"/>
                <w:sz w:val="16"/>
                <w:szCs w:val="16"/>
              </w:rPr>
            </w:pPr>
            <w:r w:rsidRPr="005D2646">
              <w:rPr>
                <w:rStyle w:val="Testosegnaposto"/>
                <w:bCs/>
                <w:color w:val="000000"/>
                <w:sz w:val="16"/>
                <w:szCs w:val="16"/>
              </w:rPr>
              <w:t>06</w:t>
            </w:r>
          </w:p>
        </w:tc>
        <w:tc>
          <w:tcPr>
            <w:tcW w:w="1843" w:type="dxa"/>
            <w:tcBorders>
              <w:top w:val="single" w:sz="8" w:space="0" w:color="4F81BD"/>
              <w:bottom w:val="single" w:sz="8" w:space="0" w:color="4F81BD"/>
            </w:tcBorders>
            <w:shd w:val="clear" w:color="auto" w:fill="FFFFFF"/>
          </w:tcPr>
          <w:p w14:paraId="1D5FB35B" w14:textId="77777777" w:rsidR="002E677D" w:rsidRPr="005D2646" w:rsidRDefault="002E677D" w:rsidP="00B9746F">
            <w:pPr>
              <w:spacing w:after="0"/>
              <w:rPr>
                <w:rFonts w:cs="Arial"/>
                <w:color w:val="000000"/>
                <w:sz w:val="16"/>
                <w:szCs w:val="16"/>
              </w:rPr>
            </w:pPr>
            <w:r w:rsidRPr="005D2646">
              <w:rPr>
                <w:rFonts w:cs="Arial"/>
                <w:color w:val="000000"/>
                <w:sz w:val="16"/>
                <w:szCs w:val="16"/>
              </w:rPr>
              <w:t>scelta del contraente</w:t>
            </w:r>
          </w:p>
        </w:tc>
        <w:tc>
          <w:tcPr>
            <w:tcW w:w="884" w:type="dxa"/>
            <w:tcBorders>
              <w:top w:val="single" w:sz="8" w:space="0" w:color="4F81BD"/>
              <w:bottom w:val="single" w:sz="8" w:space="0" w:color="4F81BD"/>
            </w:tcBorders>
            <w:shd w:val="clear" w:color="auto" w:fill="FFFFFF"/>
          </w:tcPr>
          <w:p w14:paraId="7B7073A3" w14:textId="77777777" w:rsidR="002E677D" w:rsidRPr="005D2646" w:rsidRDefault="002E677D" w:rsidP="00B9746F">
            <w:pPr>
              <w:spacing w:after="0"/>
              <w:jc w:val="center"/>
              <w:rPr>
                <w:rStyle w:val="Testosegnaposto"/>
                <w:color w:val="000000"/>
                <w:sz w:val="16"/>
                <w:szCs w:val="16"/>
              </w:rPr>
            </w:pPr>
            <w:r w:rsidRPr="005D2646">
              <w:rPr>
                <w:rStyle w:val="Testosegnaposto"/>
                <w:color w:val="000000"/>
                <w:sz w:val="16"/>
                <w:szCs w:val="16"/>
              </w:rPr>
              <w:t>O</w:t>
            </w:r>
          </w:p>
        </w:tc>
        <w:tc>
          <w:tcPr>
            <w:tcW w:w="2093" w:type="dxa"/>
            <w:tcBorders>
              <w:top w:val="single" w:sz="8" w:space="0" w:color="4F81BD"/>
              <w:bottom w:val="single" w:sz="8" w:space="0" w:color="4F81BD"/>
            </w:tcBorders>
            <w:shd w:val="clear" w:color="auto" w:fill="FFFFFF"/>
          </w:tcPr>
          <w:p w14:paraId="24111C4B" w14:textId="77777777" w:rsidR="002E677D" w:rsidRPr="005D2646" w:rsidRDefault="001A7377" w:rsidP="00B9746F">
            <w:pPr>
              <w:spacing w:after="0"/>
              <w:rPr>
                <w:rStyle w:val="Testosegnaposto"/>
                <w:color w:val="000000"/>
                <w:sz w:val="16"/>
                <w:szCs w:val="16"/>
              </w:rPr>
            </w:pPr>
            <w:hyperlink w:anchor="_SCELTA_CONTRAENTE_2" w:history="1">
              <w:r w:rsidR="002E677D" w:rsidRPr="00F01CD7">
                <w:rPr>
                  <w:rStyle w:val="Collegamentoipertestuale"/>
                  <w:sz w:val="16"/>
                  <w:szCs w:val="16"/>
                </w:rPr>
                <w:t>SCELTA_CONTRAENTE</w:t>
              </w:r>
            </w:hyperlink>
          </w:p>
        </w:tc>
        <w:tc>
          <w:tcPr>
            <w:tcW w:w="1417" w:type="dxa"/>
            <w:tcBorders>
              <w:top w:val="single" w:sz="8" w:space="0" w:color="4F81BD"/>
              <w:bottom w:val="single" w:sz="8" w:space="0" w:color="4F81BD"/>
            </w:tcBorders>
            <w:shd w:val="clear" w:color="auto" w:fill="FFFFFF"/>
          </w:tcPr>
          <w:p w14:paraId="3F772843" w14:textId="77777777" w:rsidR="002E677D" w:rsidRDefault="002E677D" w:rsidP="00B9746F">
            <w:pPr>
              <w:spacing w:after="0"/>
              <w:rPr>
                <w:rStyle w:val="Testosegnaposto"/>
                <w:color w:val="000000"/>
                <w:sz w:val="16"/>
                <w:szCs w:val="16"/>
              </w:rPr>
            </w:pPr>
            <w:r w:rsidRPr="005D2646">
              <w:rPr>
                <w:rStyle w:val="Testosegnaposto"/>
                <w:color w:val="000000"/>
                <w:sz w:val="16"/>
                <w:szCs w:val="16"/>
              </w:rPr>
              <w:t>lista di valori da elenco</w:t>
            </w:r>
          </w:p>
          <w:p w14:paraId="216C5AEC" w14:textId="77777777" w:rsidR="002E677D" w:rsidRDefault="00737808" w:rsidP="00737808">
            <w:pPr>
              <w:spacing w:after="0"/>
              <w:rPr>
                <w:rStyle w:val="Testosegnaposto"/>
                <w:strike/>
                <w:color w:val="000000"/>
                <w:sz w:val="16"/>
                <w:szCs w:val="16"/>
              </w:rPr>
            </w:pPr>
            <w:r>
              <w:rPr>
                <w:rStyle w:val="Testosegnaposto"/>
                <w:color w:val="000000"/>
                <w:sz w:val="16"/>
                <w:szCs w:val="16"/>
              </w:rPr>
              <w:br/>
            </w:r>
            <w:r w:rsidR="002E677D" w:rsidRPr="00265FA6">
              <w:rPr>
                <w:rStyle w:val="Testosegnaposto"/>
                <w:strike/>
                <w:color w:val="000000"/>
                <w:sz w:val="16"/>
                <w:szCs w:val="16"/>
              </w:rPr>
              <w:t>Se il valore è  uguale 15 e S02.03 &gt; = 40k</w:t>
            </w:r>
          </w:p>
          <w:p w14:paraId="03DFFA67" w14:textId="77777777" w:rsidR="00444200" w:rsidRDefault="00444200" w:rsidP="00737808">
            <w:pPr>
              <w:spacing w:after="0"/>
              <w:rPr>
                <w:rStyle w:val="Testosegnaposto"/>
                <w:strike/>
                <w:color w:val="000000"/>
                <w:sz w:val="16"/>
                <w:szCs w:val="16"/>
              </w:rPr>
            </w:pPr>
          </w:p>
          <w:p w14:paraId="0B150712" w14:textId="77777777" w:rsidR="00444200" w:rsidRDefault="00444200" w:rsidP="00737808">
            <w:pPr>
              <w:spacing w:after="0"/>
              <w:rPr>
                <w:rStyle w:val="Testosegnaposto"/>
                <w:strike/>
                <w:color w:val="000000"/>
                <w:sz w:val="16"/>
                <w:szCs w:val="16"/>
              </w:rPr>
            </w:pPr>
          </w:p>
          <w:p w14:paraId="595062F6" w14:textId="706EA669" w:rsidR="00E46BCD" w:rsidRPr="00E46BCD" w:rsidRDefault="00444200" w:rsidP="00737808">
            <w:pPr>
              <w:spacing w:after="0"/>
              <w:rPr>
                <w:rStyle w:val="Testosegnaposto"/>
                <w:color w:val="auto"/>
                <w:sz w:val="16"/>
                <w:szCs w:val="16"/>
              </w:rPr>
            </w:pPr>
            <w:r w:rsidRPr="00444200">
              <w:rPr>
                <w:rStyle w:val="Testosegnaposto"/>
                <w:color w:val="auto"/>
                <w:sz w:val="16"/>
                <w:szCs w:val="16"/>
              </w:rPr>
              <w:t xml:space="preserve">Se </w:t>
            </w:r>
            <w:r w:rsidR="00340D6E">
              <w:rPr>
                <w:rStyle w:val="Testosegnaposto"/>
                <w:color w:val="auto"/>
                <w:sz w:val="16"/>
                <w:szCs w:val="16"/>
              </w:rPr>
              <w:t xml:space="preserve">diverso da </w:t>
            </w:r>
            <w:r w:rsidRPr="00444200">
              <w:rPr>
                <w:rStyle w:val="Testosegnaposto"/>
                <w:color w:val="auto"/>
                <w:sz w:val="16"/>
                <w:szCs w:val="16"/>
              </w:rPr>
              <w:t>15 e S01.16 = SI e S01.17 = 2</w:t>
            </w:r>
          </w:p>
        </w:tc>
        <w:tc>
          <w:tcPr>
            <w:tcW w:w="709" w:type="dxa"/>
            <w:tcBorders>
              <w:top w:val="single" w:sz="8" w:space="0" w:color="4F81BD"/>
              <w:bottom w:val="single" w:sz="8" w:space="0" w:color="4F81BD"/>
            </w:tcBorders>
            <w:shd w:val="clear" w:color="auto" w:fill="FFFFFF"/>
          </w:tcPr>
          <w:p w14:paraId="7BF16249" w14:textId="77777777" w:rsidR="002E677D" w:rsidRDefault="002E677D" w:rsidP="00B9746F">
            <w:pPr>
              <w:spacing w:after="0"/>
              <w:jc w:val="center"/>
              <w:rPr>
                <w:rStyle w:val="Testosegnaposto"/>
                <w:color w:val="000000"/>
                <w:sz w:val="16"/>
                <w:szCs w:val="16"/>
              </w:rPr>
            </w:pPr>
            <w:r w:rsidRPr="005D2646">
              <w:rPr>
                <w:rStyle w:val="Testosegnaposto"/>
                <w:color w:val="000000"/>
                <w:sz w:val="16"/>
                <w:szCs w:val="16"/>
              </w:rPr>
              <w:lastRenderedPageBreak/>
              <w:t>B</w:t>
            </w:r>
          </w:p>
          <w:p w14:paraId="76549270" w14:textId="77777777" w:rsidR="002E677D" w:rsidRDefault="002E677D" w:rsidP="00B9746F">
            <w:pPr>
              <w:spacing w:after="0"/>
              <w:jc w:val="center"/>
              <w:rPr>
                <w:rStyle w:val="Testosegnaposto"/>
                <w:color w:val="000000"/>
                <w:sz w:val="16"/>
                <w:szCs w:val="16"/>
              </w:rPr>
            </w:pPr>
          </w:p>
          <w:p w14:paraId="2582BFB6" w14:textId="77777777" w:rsidR="002E677D" w:rsidRDefault="002E677D" w:rsidP="00B9746F">
            <w:pPr>
              <w:spacing w:after="0"/>
              <w:jc w:val="center"/>
              <w:rPr>
                <w:rStyle w:val="Testosegnaposto"/>
                <w:color w:val="000000"/>
                <w:sz w:val="16"/>
                <w:szCs w:val="16"/>
              </w:rPr>
            </w:pPr>
          </w:p>
          <w:p w14:paraId="6FC1E42D" w14:textId="77777777" w:rsidR="002E677D" w:rsidRDefault="002E677D" w:rsidP="00B9746F">
            <w:pPr>
              <w:spacing w:after="0"/>
              <w:jc w:val="center"/>
              <w:rPr>
                <w:rStyle w:val="Testosegnaposto"/>
                <w:strike/>
                <w:color w:val="000000"/>
                <w:sz w:val="16"/>
                <w:szCs w:val="16"/>
              </w:rPr>
            </w:pPr>
            <w:r w:rsidRPr="00265FA6">
              <w:rPr>
                <w:rStyle w:val="Testosegnaposto"/>
                <w:strike/>
                <w:color w:val="000000"/>
                <w:sz w:val="16"/>
                <w:szCs w:val="16"/>
              </w:rPr>
              <w:t>W</w:t>
            </w:r>
          </w:p>
          <w:p w14:paraId="5CE1A1B2" w14:textId="77777777" w:rsidR="00444200" w:rsidRDefault="00444200" w:rsidP="00B9746F">
            <w:pPr>
              <w:spacing w:after="0"/>
              <w:jc w:val="center"/>
              <w:rPr>
                <w:rStyle w:val="Testosegnaposto"/>
                <w:strike/>
                <w:color w:val="000000"/>
                <w:sz w:val="16"/>
                <w:szCs w:val="16"/>
              </w:rPr>
            </w:pPr>
          </w:p>
          <w:p w14:paraId="7A4C9087" w14:textId="77777777" w:rsidR="00444200" w:rsidRDefault="00444200" w:rsidP="00B9746F">
            <w:pPr>
              <w:spacing w:after="0"/>
              <w:jc w:val="center"/>
              <w:rPr>
                <w:rStyle w:val="Testosegnaposto"/>
                <w:strike/>
                <w:color w:val="000000"/>
                <w:sz w:val="16"/>
                <w:szCs w:val="16"/>
              </w:rPr>
            </w:pPr>
          </w:p>
          <w:p w14:paraId="5F131BC1" w14:textId="77777777" w:rsidR="00444200" w:rsidRDefault="00444200" w:rsidP="00B9746F">
            <w:pPr>
              <w:spacing w:after="0"/>
              <w:jc w:val="center"/>
              <w:rPr>
                <w:rStyle w:val="Testosegnaposto"/>
                <w:strike/>
                <w:color w:val="000000"/>
                <w:sz w:val="16"/>
                <w:szCs w:val="16"/>
              </w:rPr>
            </w:pPr>
          </w:p>
          <w:p w14:paraId="178A4CC4" w14:textId="77777777" w:rsidR="00444200" w:rsidRDefault="00444200" w:rsidP="00B9746F">
            <w:pPr>
              <w:spacing w:after="0"/>
              <w:jc w:val="center"/>
              <w:rPr>
                <w:rStyle w:val="Testosegnaposto"/>
                <w:strike/>
                <w:color w:val="000000"/>
                <w:sz w:val="16"/>
                <w:szCs w:val="16"/>
              </w:rPr>
            </w:pPr>
          </w:p>
          <w:p w14:paraId="02E10E79" w14:textId="77777777" w:rsidR="00444200" w:rsidRDefault="00444200" w:rsidP="00B9746F">
            <w:pPr>
              <w:spacing w:after="0"/>
              <w:jc w:val="center"/>
              <w:rPr>
                <w:rStyle w:val="Testosegnaposto"/>
                <w:strike/>
                <w:color w:val="000000"/>
                <w:sz w:val="16"/>
                <w:szCs w:val="16"/>
              </w:rPr>
            </w:pPr>
          </w:p>
          <w:p w14:paraId="240167AF" w14:textId="371AC72E" w:rsidR="00444200" w:rsidRPr="00444200" w:rsidRDefault="00444200" w:rsidP="00B9746F">
            <w:pPr>
              <w:spacing w:after="0"/>
              <w:jc w:val="center"/>
              <w:rPr>
                <w:rStyle w:val="Testosegnaposto"/>
                <w:color w:val="000000"/>
                <w:sz w:val="16"/>
                <w:szCs w:val="16"/>
              </w:rPr>
            </w:pPr>
            <w:r w:rsidRPr="00444200">
              <w:rPr>
                <w:rStyle w:val="Testosegnaposto"/>
                <w:color w:val="000000"/>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CAB52D9" w14:textId="77777777" w:rsidR="002E677D" w:rsidRDefault="002E677D" w:rsidP="00B9746F">
            <w:pPr>
              <w:spacing w:after="0"/>
              <w:rPr>
                <w:rStyle w:val="Testosegnaposto"/>
                <w:strike/>
                <w:color w:val="000000"/>
                <w:sz w:val="16"/>
                <w:szCs w:val="16"/>
              </w:rPr>
            </w:pPr>
            <w:r w:rsidRPr="005D2646">
              <w:rPr>
                <w:rStyle w:val="Testosegnaposto"/>
                <w:color w:val="000000"/>
                <w:sz w:val="16"/>
                <w:szCs w:val="16"/>
              </w:rPr>
              <w:lastRenderedPageBreak/>
              <w:t>Selezionare un valore tra quelli previst</w:t>
            </w:r>
            <w:r>
              <w:rPr>
                <w:rStyle w:val="Testosegnaposto"/>
                <w:color w:val="000000"/>
                <w:sz w:val="16"/>
                <w:szCs w:val="16"/>
              </w:rPr>
              <w:t>i</w:t>
            </w:r>
            <w:r>
              <w:rPr>
                <w:rStyle w:val="Testosegnaposto"/>
                <w:color w:val="000000"/>
                <w:sz w:val="16"/>
                <w:szCs w:val="16"/>
              </w:rPr>
              <w:br/>
            </w:r>
            <w:r>
              <w:rPr>
                <w:rStyle w:val="Testosegnaposto"/>
                <w:color w:val="000000"/>
                <w:sz w:val="16"/>
                <w:szCs w:val="16"/>
              </w:rPr>
              <w:br/>
            </w:r>
            <w:r w:rsidRPr="00265FA6">
              <w:rPr>
                <w:rStyle w:val="Testosegnaposto"/>
                <w:strike/>
                <w:color w:val="000000"/>
                <w:sz w:val="16"/>
                <w:szCs w:val="16"/>
              </w:rPr>
              <w:t xml:space="preserve">'L'importo eccede i limiti previsti dalla norma per la </w:t>
            </w:r>
            <w:r w:rsidRPr="00265FA6">
              <w:rPr>
                <w:rStyle w:val="Testosegnaposto"/>
                <w:strike/>
                <w:color w:val="000000"/>
                <w:sz w:val="16"/>
                <w:szCs w:val="16"/>
              </w:rPr>
              <w:lastRenderedPageBreak/>
              <w:t>tipologia di procedura selezionata'</w:t>
            </w:r>
          </w:p>
          <w:p w14:paraId="154C6182" w14:textId="77777777" w:rsidR="00444200" w:rsidRDefault="00444200" w:rsidP="00B9746F">
            <w:pPr>
              <w:spacing w:after="0"/>
              <w:rPr>
                <w:rStyle w:val="Testosegnaposto"/>
                <w:strike/>
                <w:color w:val="000000"/>
                <w:sz w:val="16"/>
                <w:szCs w:val="16"/>
              </w:rPr>
            </w:pPr>
          </w:p>
          <w:p w14:paraId="64F371C0" w14:textId="2E458002" w:rsidR="00444200" w:rsidRPr="005D2646" w:rsidRDefault="00444200" w:rsidP="00B9746F">
            <w:pPr>
              <w:spacing w:after="0"/>
              <w:rPr>
                <w:rStyle w:val="Testosegnaposto"/>
                <w:color w:val="000000"/>
                <w:sz w:val="16"/>
                <w:szCs w:val="16"/>
              </w:rPr>
            </w:pPr>
            <w:r w:rsidRPr="00A537E1">
              <w:rPr>
                <w:rStyle w:val="Testosegnaposto"/>
                <w:color w:val="000000"/>
                <w:sz w:val="16"/>
                <w:szCs w:val="16"/>
              </w:rPr>
              <w:t>verificare la coerenza tra la procedura di scelta del contraente e il motivo della somma urgenza</w:t>
            </w:r>
          </w:p>
        </w:tc>
      </w:tr>
      <w:tr w:rsidR="00852383" w:rsidRPr="004536C9" w14:paraId="25297859" w14:textId="77777777" w:rsidTr="00E212DE">
        <w:tc>
          <w:tcPr>
            <w:tcW w:w="675" w:type="dxa"/>
            <w:tcBorders>
              <w:top w:val="single" w:sz="8" w:space="0" w:color="4F81BD"/>
              <w:left w:val="single" w:sz="8" w:space="0" w:color="4F81BD"/>
              <w:bottom w:val="single" w:sz="8" w:space="0" w:color="4F81BD"/>
              <w:right w:val="single" w:sz="8" w:space="0" w:color="1F497D"/>
            </w:tcBorders>
            <w:shd w:val="clear" w:color="auto" w:fill="FFFFFF"/>
          </w:tcPr>
          <w:p w14:paraId="73F12893" w14:textId="77777777" w:rsidR="00852383" w:rsidRPr="00852383" w:rsidRDefault="00852383" w:rsidP="003B0D3B">
            <w:pPr>
              <w:spacing w:after="0"/>
              <w:jc w:val="center"/>
              <w:rPr>
                <w:rStyle w:val="Testosegnaposto"/>
                <w:bCs/>
                <w:color w:val="000000" w:themeColor="text1"/>
                <w:sz w:val="16"/>
                <w:szCs w:val="16"/>
              </w:rPr>
            </w:pPr>
            <w:r w:rsidRPr="00852383">
              <w:rPr>
                <w:rStyle w:val="Testosegnaposto"/>
                <w:bCs/>
                <w:color w:val="000000" w:themeColor="text1"/>
                <w:sz w:val="16"/>
                <w:szCs w:val="16"/>
              </w:rPr>
              <w:lastRenderedPageBreak/>
              <w:t>06.1</w:t>
            </w:r>
            <w:r w:rsidR="00A5124B">
              <w:rPr>
                <w:rStyle w:val="Rimandonotaapidipagina"/>
                <w:bCs/>
                <w:color w:val="000000" w:themeColor="text1"/>
                <w:sz w:val="16"/>
                <w:szCs w:val="16"/>
              </w:rPr>
              <w:footnoteReference w:id="14"/>
            </w:r>
          </w:p>
        </w:tc>
        <w:tc>
          <w:tcPr>
            <w:tcW w:w="1843" w:type="dxa"/>
            <w:tcBorders>
              <w:top w:val="single" w:sz="8" w:space="0" w:color="4F81BD"/>
              <w:left w:val="single" w:sz="8" w:space="0" w:color="1F497D"/>
              <w:bottom w:val="single" w:sz="8" w:space="0" w:color="4F81BD"/>
              <w:right w:val="single" w:sz="8" w:space="0" w:color="1F497D"/>
            </w:tcBorders>
            <w:shd w:val="clear" w:color="auto" w:fill="FFFFFF"/>
          </w:tcPr>
          <w:p w14:paraId="05AE9168" w14:textId="77777777" w:rsidR="00852383" w:rsidRPr="00852383" w:rsidRDefault="00852383" w:rsidP="00E96359">
            <w:pPr>
              <w:spacing w:after="0"/>
              <w:rPr>
                <w:rStyle w:val="Testosegnaposto"/>
                <w:rFonts w:cs="Arial"/>
                <w:color w:val="000000" w:themeColor="text1"/>
                <w:sz w:val="16"/>
                <w:szCs w:val="16"/>
              </w:rPr>
            </w:pPr>
            <w:r w:rsidRPr="00852383">
              <w:rPr>
                <w:rFonts w:cs="Arial"/>
                <w:color w:val="000000" w:themeColor="text1"/>
                <w:sz w:val="16"/>
                <w:szCs w:val="16"/>
              </w:rPr>
              <w:t>Condizioni che giustificano il ricorso alla procedura negoziata senza previa pubblicazione di un bando oppure senza previa indizione di una gara</w:t>
            </w:r>
          </w:p>
        </w:tc>
        <w:tc>
          <w:tcPr>
            <w:tcW w:w="884" w:type="dxa"/>
            <w:tcBorders>
              <w:top w:val="single" w:sz="8" w:space="0" w:color="4F81BD"/>
              <w:left w:val="single" w:sz="8" w:space="0" w:color="1F497D"/>
              <w:bottom w:val="single" w:sz="8" w:space="0" w:color="4F81BD"/>
              <w:right w:val="single" w:sz="8" w:space="0" w:color="1F497D"/>
            </w:tcBorders>
            <w:shd w:val="clear" w:color="auto" w:fill="FFFFFF"/>
          </w:tcPr>
          <w:p w14:paraId="150CFBF4" w14:textId="77777777" w:rsidR="00852383" w:rsidRPr="00EF10BF" w:rsidRDefault="00852383" w:rsidP="00E96359">
            <w:pPr>
              <w:spacing w:after="0"/>
              <w:jc w:val="center"/>
              <w:rPr>
                <w:rStyle w:val="Testosegnaposto"/>
                <w:color w:val="000000"/>
                <w:sz w:val="16"/>
                <w:szCs w:val="16"/>
              </w:rPr>
            </w:pPr>
            <w:r w:rsidRPr="00EF10BF">
              <w:rPr>
                <w:rStyle w:val="Testosegnaposto"/>
                <w:color w:val="000000"/>
                <w:sz w:val="16"/>
                <w:szCs w:val="16"/>
              </w:rPr>
              <w:t>OIF</w:t>
            </w:r>
          </w:p>
        </w:tc>
        <w:tc>
          <w:tcPr>
            <w:tcW w:w="2093" w:type="dxa"/>
            <w:tcBorders>
              <w:top w:val="single" w:sz="8" w:space="0" w:color="4F81BD"/>
              <w:left w:val="single" w:sz="8" w:space="0" w:color="1F497D"/>
              <w:bottom w:val="single" w:sz="8" w:space="0" w:color="4F81BD"/>
              <w:right w:val="single" w:sz="8" w:space="0" w:color="1F497D"/>
            </w:tcBorders>
            <w:shd w:val="clear" w:color="auto" w:fill="FFFFFF"/>
          </w:tcPr>
          <w:p w14:paraId="2E2A89D2" w14:textId="77777777" w:rsidR="00852383" w:rsidRPr="00EF10BF" w:rsidRDefault="001A7377" w:rsidP="00E96359">
            <w:pPr>
              <w:spacing w:after="0"/>
              <w:rPr>
                <w:color w:val="FF0000"/>
                <w:sz w:val="16"/>
                <w:szCs w:val="16"/>
                <w:u w:val="single"/>
              </w:rPr>
            </w:pPr>
            <w:hyperlink w:anchor="_TIPOLOGIA_LAVORO" w:history="1">
              <w:r w:rsidR="00852383" w:rsidRPr="00EF10BF">
                <w:rPr>
                  <w:rStyle w:val="Collegamentoipertestuale"/>
                  <w:sz w:val="16"/>
                  <w:szCs w:val="16"/>
                </w:rPr>
                <w:t>CONDIZIONI_NEGOZIATA</w:t>
              </w:r>
            </w:hyperlink>
          </w:p>
        </w:tc>
        <w:tc>
          <w:tcPr>
            <w:tcW w:w="1417" w:type="dxa"/>
            <w:tcBorders>
              <w:top w:val="single" w:sz="8" w:space="0" w:color="4F81BD"/>
              <w:left w:val="single" w:sz="8" w:space="0" w:color="1F497D"/>
              <w:bottom w:val="single" w:sz="8" w:space="0" w:color="4F81BD"/>
              <w:right w:val="single" w:sz="8" w:space="0" w:color="1F497D"/>
            </w:tcBorders>
            <w:shd w:val="clear" w:color="auto" w:fill="FFFFFF"/>
          </w:tcPr>
          <w:p w14:paraId="30F61063" w14:textId="77777777" w:rsidR="005C2158" w:rsidRPr="005C2158" w:rsidRDefault="00852383" w:rsidP="005C2158">
            <w:pPr>
              <w:spacing w:after="0"/>
              <w:rPr>
                <w:sz w:val="16"/>
                <w:szCs w:val="16"/>
              </w:rPr>
            </w:pPr>
            <w:r w:rsidRPr="00737808">
              <w:rPr>
                <w:sz w:val="16"/>
                <w:szCs w:val="16"/>
              </w:rPr>
              <w:t>Se non valorizzato</w:t>
            </w:r>
            <w:r w:rsidR="00AF092F" w:rsidRPr="00737808">
              <w:rPr>
                <w:sz w:val="16"/>
                <w:szCs w:val="16"/>
              </w:rPr>
              <w:t xml:space="preserve"> e</w:t>
            </w:r>
            <w:r w:rsidR="001D5A43">
              <w:rPr>
                <w:sz w:val="16"/>
                <w:szCs w:val="16"/>
              </w:rPr>
              <w:t xml:space="preserve"> </w:t>
            </w:r>
            <w:r w:rsidR="00AF092F" w:rsidRPr="00737808">
              <w:rPr>
                <w:sz w:val="16"/>
                <w:szCs w:val="16"/>
              </w:rPr>
              <w:t xml:space="preserve">il campo </w:t>
            </w:r>
            <w:r w:rsidR="005C2158" w:rsidRPr="005C2158">
              <w:rPr>
                <w:sz w:val="16"/>
                <w:szCs w:val="16"/>
              </w:rPr>
              <w:t>(S02.06  = 10 e</w:t>
            </w:r>
          </w:p>
          <w:p w14:paraId="6ADF6A4C" w14:textId="77777777" w:rsidR="00852383" w:rsidRPr="00737808" w:rsidRDefault="005C2158" w:rsidP="005C2158">
            <w:pPr>
              <w:spacing w:after="0"/>
              <w:rPr>
                <w:sz w:val="16"/>
                <w:szCs w:val="16"/>
              </w:rPr>
            </w:pPr>
            <w:r w:rsidRPr="005C2158">
              <w:rPr>
                <w:sz w:val="16"/>
                <w:szCs w:val="16"/>
              </w:rPr>
              <w:t>S01.12 &lt;&gt; 2)</w:t>
            </w:r>
            <w:r w:rsidR="00E8675B">
              <w:rPr>
                <w:sz w:val="16"/>
                <w:szCs w:val="16"/>
              </w:rPr>
              <w:t xml:space="preserve"> </w:t>
            </w:r>
            <w:r w:rsidR="00AF092F" w:rsidRPr="00737808">
              <w:rPr>
                <w:sz w:val="16"/>
                <w:szCs w:val="16"/>
              </w:rPr>
              <w:t>o S02.</w:t>
            </w:r>
            <w:r w:rsidR="00852383" w:rsidRPr="00737808">
              <w:rPr>
                <w:sz w:val="16"/>
                <w:szCs w:val="16"/>
              </w:rPr>
              <w:t xml:space="preserve">06= 4 </w:t>
            </w:r>
          </w:p>
          <w:p w14:paraId="17FDD8A1" w14:textId="77777777" w:rsidR="00852383" w:rsidRPr="00737808" w:rsidRDefault="00852383" w:rsidP="00E96359">
            <w:pPr>
              <w:spacing w:after="0"/>
              <w:rPr>
                <w:sz w:val="16"/>
                <w:szCs w:val="16"/>
              </w:rPr>
            </w:pPr>
          </w:p>
          <w:p w14:paraId="006C4513" w14:textId="77777777" w:rsidR="00737808" w:rsidRPr="00737808" w:rsidRDefault="00737808" w:rsidP="00E96359">
            <w:pPr>
              <w:spacing w:after="0"/>
              <w:rPr>
                <w:sz w:val="16"/>
                <w:szCs w:val="16"/>
              </w:rPr>
            </w:pPr>
            <w:r w:rsidRPr="00737808">
              <w:rPr>
                <w:sz w:val="16"/>
                <w:szCs w:val="16"/>
              </w:rPr>
              <w:t>Se valorizzato e campo S02.06 &lt;&gt; 4, 10</w:t>
            </w:r>
          </w:p>
        </w:tc>
        <w:tc>
          <w:tcPr>
            <w:tcW w:w="709" w:type="dxa"/>
            <w:tcBorders>
              <w:top w:val="single" w:sz="8" w:space="0" w:color="4F81BD"/>
              <w:left w:val="single" w:sz="8" w:space="0" w:color="1F497D"/>
              <w:bottom w:val="single" w:sz="8" w:space="0" w:color="4F81BD"/>
              <w:right w:val="single" w:sz="8" w:space="0" w:color="1F497D"/>
            </w:tcBorders>
            <w:shd w:val="clear" w:color="auto" w:fill="FFFFFF"/>
          </w:tcPr>
          <w:p w14:paraId="54A2A04D" w14:textId="77777777" w:rsidR="00852383" w:rsidRPr="00737808" w:rsidRDefault="00852383" w:rsidP="00E96359">
            <w:pPr>
              <w:spacing w:after="0"/>
              <w:jc w:val="center"/>
              <w:rPr>
                <w:sz w:val="16"/>
                <w:szCs w:val="16"/>
              </w:rPr>
            </w:pPr>
            <w:r w:rsidRPr="00737808">
              <w:rPr>
                <w:sz w:val="16"/>
                <w:szCs w:val="16"/>
              </w:rPr>
              <w:t>B</w:t>
            </w:r>
          </w:p>
          <w:p w14:paraId="7DEC7EDD" w14:textId="77777777" w:rsidR="00737808" w:rsidRPr="00737808" w:rsidRDefault="00737808" w:rsidP="00E96359">
            <w:pPr>
              <w:spacing w:after="0"/>
              <w:jc w:val="center"/>
              <w:rPr>
                <w:sz w:val="16"/>
                <w:szCs w:val="16"/>
              </w:rPr>
            </w:pPr>
          </w:p>
          <w:p w14:paraId="74CBE83B" w14:textId="77777777" w:rsidR="00737808" w:rsidRPr="00737808" w:rsidRDefault="00737808" w:rsidP="00E96359">
            <w:pPr>
              <w:spacing w:after="0"/>
              <w:jc w:val="center"/>
              <w:rPr>
                <w:sz w:val="16"/>
                <w:szCs w:val="16"/>
              </w:rPr>
            </w:pPr>
          </w:p>
          <w:p w14:paraId="4D991AB1" w14:textId="77777777" w:rsidR="00737808" w:rsidRPr="00737808" w:rsidRDefault="00737808" w:rsidP="00E96359">
            <w:pPr>
              <w:spacing w:after="0"/>
              <w:jc w:val="center"/>
              <w:rPr>
                <w:sz w:val="16"/>
                <w:szCs w:val="16"/>
              </w:rPr>
            </w:pPr>
          </w:p>
          <w:p w14:paraId="05A1CA80" w14:textId="77777777" w:rsidR="000D7CF4" w:rsidRDefault="000D7CF4" w:rsidP="00E96359">
            <w:pPr>
              <w:spacing w:after="0"/>
              <w:jc w:val="center"/>
              <w:rPr>
                <w:sz w:val="16"/>
                <w:szCs w:val="16"/>
              </w:rPr>
            </w:pPr>
          </w:p>
          <w:p w14:paraId="2AE24DF1" w14:textId="77777777" w:rsidR="000D7CF4" w:rsidRDefault="000D7CF4" w:rsidP="00E96359">
            <w:pPr>
              <w:spacing w:after="0"/>
              <w:jc w:val="center"/>
              <w:rPr>
                <w:sz w:val="16"/>
                <w:szCs w:val="16"/>
              </w:rPr>
            </w:pPr>
          </w:p>
          <w:p w14:paraId="46D4EE4B" w14:textId="77777777" w:rsidR="000D7CF4" w:rsidRDefault="000D7CF4" w:rsidP="00E96359">
            <w:pPr>
              <w:spacing w:after="0"/>
              <w:jc w:val="center"/>
              <w:rPr>
                <w:sz w:val="16"/>
                <w:szCs w:val="16"/>
              </w:rPr>
            </w:pPr>
          </w:p>
          <w:p w14:paraId="71C6819E" w14:textId="77777777" w:rsidR="00737808" w:rsidRPr="00737808" w:rsidRDefault="00737808" w:rsidP="00E96359">
            <w:pPr>
              <w:spacing w:after="0"/>
              <w:jc w:val="center"/>
              <w:rPr>
                <w:sz w:val="16"/>
                <w:szCs w:val="16"/>
              </w:rPr>
            </w:pPr>
            <w:r w:rsidRPr="00737808">
              <w:rPr>
                <w:sz w:val="16"/>
                <w:szCs w:val="16"/>
              </w:rPr>
              <w:t>B</w:t>
            </w:r>
          </w:p>
        </w:tc>
        <w:tc>
          <w:tcPr>
            <w:tcW w:w="2268" w:type="dxa"/>
            <w:tcBorders>
              <w:top w:val="single" w:sz="8" w:space="0" w:color="4F81BD"/>
              <w:left w:val="single" w:sz="8" w:space="0" w:color="1F497D"/>
              <w:bottom w:val="single" w:sz="8" w:space="0" w:color="4F81BD"/>
              <w:right w:val="single" w:sz="8" w:space="0" w:color="4F81BD"/>
            </w:tcBorders>
            <w:shd w:val="clear" w:color="auto" w:fill="FFFFFF"/>
          </w:tcPr>
          <w:p w14:paraId="67678A73" w14:textId="77777777" w:rsidR="00852383" w:rsidRPr="00737808" w:rsidRDefault="00852383" w:rsidP="00E96359">
            <w:pPr>
              <w:spacing w:after="0"/>
              <w:rPr>
                <w:sz w:val="16"/>
                <w:szCs w:val="16"/>
              </w:rPr>
            </w:pPr>
            <w:r w:rsidRPr="00737808">
              <w:rPr>
                <w:sz w:val="16"/>
                <w:szCs w:val="16"/>
              </w:rPr>
              <w:t>Selezionare almeno un valore tra quelli previsti</w:t>
            </w:r>
          </w:p>
          <w:p w14:paraId="0A3747F4" w14:textId="77777777" w:rsidR="00737808" w:rsidRPr="00737808" w:rsidRDefault="00737808" w:rsidP="00E96359">
            <w:pPr>
              <w:spacing w:after="0"/>
              <w:rPr>
                <w:sz w:val="16"/>
                <w:szCs w:val="16"/>
              </w:rPr>
            </w:pPr>
          </w:p>
          <w:p w14:paraId="05D01DE2" w14:textId="77777777" w:rsidR="00737808" w:rsidRPr="00737808" w:rsidRDefault="00737808" w:rsidP="00E96359">
            <w:pPr>
              <w:spacing w:after="0"/>
              <w:rPr>
                <w:sz w:val="16"/>
                <w:szCs w:val="16"/>
              </w:rPr>
            </w:pPr>
          </w:p>
          <w:p w14:paraId="1C170A18" w14:textId="77777777" w:rsidR="000D7CF4" w:rsidRDefault="000D7CF4" w:rsidP="00E96359">
            <w:pPr>
              <w:spacing w:after="0"/>
              <w:rPr>
                <w:sz w:val="16"/>
                <w:szCs w:val="16"/>
              </w:rPr>
            </w:pPr>
          </w:p>
          <w:p w14:paraId="3AEB0DE4" w14:textId="77777777" w:rsidR="000D7CF4" w:rsidRDefault="000D7CF4" w:rsidP="00E96359">
            <w:pPr>
              <w:spacing w:after="0"/>
              <w:rPr>
                <w:sz w:val="16"/>
                <w:szCs w:val="16"/>
              </w:rPr>
            </w:pPr>
          </w:p>
          <w:p w14:paraId="6680AF21" w14:textId="77777777" w:rsidR="000D7CF4" w:rsidRDefault="000D7CF4" w:rsidP="00E96359">
            <w:pPr>
              <w:spacing w:after="0"/>
              <w:rPr>
                <w:sz w:val="16"/>
                <w:szCs w:val="16"/>
              </w:rPr>
            </w:pPr>
          </w:p>
          <w:p w14:paraId="71CB73E1" w14:textId="77777777" w:rsidR="00737808" w:rsidRPr="00737808" w:rsidRDefault="000D7CF4" w:rsidP="00E96359">
            <w:pPr>
              <w:spacing w:after="0"/>
              <w:rPr>
                <w:sz w:val="16"/>
                <w:szCs w:val="16"/>
              </w:rPr>
            </w:pPr>
            <w:r>
              <w:rPr>
                <w:sz w:val="16"/>
                <w:szCs w:val="16"/>
              </w:rPr>
              <w:t>C</w:t>
            </w:r>
            <w:r w:rsidR="00737808" w:rsidRPr="00737808">
              <w:rPr>
                <w:sz w:val="16"/>
                <w:szCs w:val="16"/>
              </w:rPr>
              <w:t>ampo non previsto</w:t>
            </w:r>
          </w:p>
        </w:tc>
      </w:tr>
      <w:tr w:rsidR="003E78E7" w:rsidRPr="003E78E7" w14:paraId="5D52494D" w14:textId="77777777" w:rsidTr="00F01CD7">
        <w:tc>
          <w:tcPr>
            <w:tcW w:w="675" w:type="dxa"/>
            <w:tcBorders>
              <w:top w:val="single" w:sz="8" w:space="0" w:color="4F81BD"/>
              <w:left w:val="single" w:sz="8" w:space="0" w:color="4F81BD"/>
              <w:bottom w:val="single" w:sz="8" w:space="0" w:color="4F81BD"/>
            </w:tcBorders>
            <w:shd w:val="clear" w:color="auto" w:fill="FFFFFF"/>
          </w:tcPr>
          <w:p w14:paraId="42FAC0AE" w14:textId="77777777" w:rsidR="003E78E7" w:rsidRPr="003E78E7" w:rsidRDefault="003E78E7" w:rsidP="003E78E7">
            <w:pPr>
              <w:spacing w:after="0"/>
              <w:jc w:val="center"/>
              <w:rPr>
                <w:bCs/>
                <w:color w:val="000000" w:themeColor="text1"/>
                <w:sz w:val="16"/>
                <w:szCs w:val="16"/>
              </w:rPr>
            </w:pPr>
            <w:r w:rsidRPr="003E78E7">
              <w:rPr>
                <w:bCs/>
                <w:color w:val="000000" w:themeColor="text1"/>
                <w:sz w:val="16"/>
                <w:szCs w:val="16"/>
              </w:rPr>
              <w:t>06.2</w:t>
            </w:r>
          </w:p>
        </w:tc>
        <w:tc>
          <w:tcPr>
            <w:tcW w:w="1843" w:type="dxa"/>
            <w:tcBorders>
              <w:top w:val="single" w:sz="8" w:space="0" w:color="4F81BD"/>
              <w:bottom w:val="single" w:sz="8" w:space="0" w:color="4F81BD"/>
            </w:tcBorders>
            <w:shd w:val="clear" w:color="auto" w:fill="FFFFFF"/>
          </w:tcPr>
          <w:p w14:paraId="28BE9E97" w14:textId="77777777" w:rsidR="003E78E7" w:rsidRPr="003E78E7" w:rsidRDefault="003E78E7" w:rsidP="003E78E7">
            <w:pPr>
              <w:spacing w:after="0"/>
              <w:rPr>
                <w:rFonts w:cs="Arial"/>
                <w:color w:val="000000" w:themeColor="text1"/>
                <w:sz w:val="16"/>
                <w:szCs w:val="16"/>
              </w:rPr>
            </w:pPr>
            <w:r w:rsidRPr="003E78E7">
              <w:rPr>
                <w:rFonts w:cs="Arial"/>
                <w:color w:val="000000" w:themeColor="text1"/>
                <w:sz w:val="16"/>
                <w:szCs w:val="16"/>
              </w:rPr>
              <w:t>Tipo appalto riservato</w:t>
            </w:r>
          </w:p>
        </w:tc>
        <w:tc>
          <w:tcPr>
            <w:tcW w:w="884" w:type="dxa"/>
            <w:tcBorders>
              <w:top w:val="single" w:sz="8" w:space="0" w:color="4F81BD"/>
              <w:bottom w:val="single" w:sz="8" w:space="0" w:color="4F81BD"/>
            </w:tcBorders>
            <w:shd w:val="clear" w:color="auto" w:fill="FFFFFF"/>
          </w:tcPr>
          <w:p w14:paraId="33D6D65B" w14:textId="77777777" w:rsidR="003E78E7" w:rsidRPr="003E78E7" w:rsidRDefault="003E78E7" w:rsidP="003E78E7">
            <w:pPr>
              <w:spacing w:after="0"/>
              <w:jc w:val="center"/>
              <w:rPr>
                <w:color w:val="000000"/>
                <w:sz w:val="16"/>
                <w:szCs w:val="16"/>
              </w:rPr>
            </w:pPr>
            <w:r w:rsidRPr="003E78E7">
              <w:rPr>
                <w:color w:val="000000"/>
                <w:sz w:val="16"/>
                <w:szCs w:val="16"/>
              </w:rPr>
              <w:t>OIF</w:t>
            </w:r>
          </w:p>
        </w:tc>
        <w:tc>
          <w:tcPr>
            <w:tcW w:w="2093" w:type="dxa"/>
            <w:tcBorders>
              <w:top w:val="single" w:sz="8" w:space="0" w:color="4F81BD"/>
              <w:bottom w:val="single" w:sz="8" w:space="0" w:color="4F81BD"/>
            </w:tcBorders>
            <w:shd w:val="clear" w:color="auto" w:fill="FFFFFF"/>
          </w:tcPr>
          <w:p w14:paraId="53EA302F" w14:textId="77777777" w:rsidR="003E78E7" w:rsidRPr="003E78E7" w:rsidRDefault="001A7377" w:rsidP="003E78E7">
            <w:pPr>
              <w:spacing w:after="0"/>
              <w:rPr>
                <w:color w:val="FF0000"/>
                <w:sz w:val="16"/>
                <w:szCs w:val="16"/>
                <w:u w:val="single"/>
              </w:rPr>
            </w:pPr>
            <w:hyperlink w:anchor="_AFFIDAMENTI_RISERVATI" w:history="1">
              <w:r w:rsidR="003E78E7" w:rsidRPr="003E78E7">
                <w:rPr>
                  <w:color w:val="0000FF"/>
                  <w:sz w:val="16"/>
                  <w:szCs w:val="16"/>
                  <w:u w:val="single"/>
                </w:rPr>
                <w:t>AFFIDAMENTI_RISERVATI</w:t>
              </w:r>
            </w:hyperlink>
          </w:p>
        </w:tc>
        <w:tc>
          <w:tcPr>
            <w:tcW w:w="1417" w:type="dxa"/>
            <w:tcBorders>
              <w:top w:val="single" w:sz="8" w:space="0" w:color="4F81BD"/>
              <w:bottom w:val="single" w:sz="8" w:space="0" w:color="4F81BD"/>
            </w:tcBorders>
            <w:shd w:val="clear" w:color="auto" w:fill="FFFFFF"/>
          </w:tcPr>
          <w:p w14:paraId="5A474DB8" w14:textId="77777777" w:rsidR="003E78E7" w:rsidRPr="003E78E7" w:rsidRDefault="003E78E7" w:rsidP="003E78E7">
            <w:pPr>
              <w:spacing w:after="0"/>
              <w:rPr>
                <w:color w:val="000000" w:themeColor="text1"/>
                <w:sz w:val="16"/>
                <w:szCs w:val="16"/>
              </w:rPr>
            </w:pPr>
            <w:r w:rsidRPr="003E78E7">
              <w:rPr>
                <w:color w:val="000000" w:themeColor="text1"/>
                <w:sz w:val="16"/>
                <w:szCs w:val="16"/>
              </w:rPr>
              <w:t>Da valorizzare se S02.06 = 32</w:t>
            </w:r>
          </w:p>
          <w:p w14:paraId="7C7D7317" w14:textId="77777777" w:rsidR="003E78E7" w:rsidRPr="003E78E7" w:rsidRDefault="003E78E7" w:rsidP="003E78E7">
            <w:pPr>
              <w:spacing w:after="0"/>
              <w:rPr>
                <w:color w:val="000000" w:themeColor="text1"/>
                <w:sz w:val="16"/>
                <w:szCs w:val="16"/>
              </w:rPr>
            </w:pPr>
          </w:p>
          <w:p w14:paraId="73B54518" w14:textId="77777777" w:rsidR="003E78E7" w:rsidRPr="003E78E7" w:rsidRDefault="003E78E7" w:rsidP="003E78E7">
            <w:pPr>
              <w:spacing w:after="0"/>
              <w:rPr>
                <w:color w:val="000000" w:themeColor="text1"/>
                <w:sz w:val="16"/>
                <w:szCs w:val="16"/>
              </w:rPr>
            </w:pPr>
            <w:r w:rsidRPr="003E78E7">
              <w:rPr>
                <w:color w:val="000000" w:themeColor="text1"/>
                <w:sz w:val="16"/>
                <w:szCs w:val="16"/>
              </w:rPr>
              <w:t>Se valorizzato e S02.06 &lt;&gt; 32 (Affidamento riservato)</w:t>
            </w:r>
          </w:p>
        </w:tc>
        <w:tc>
          <w:tcPr>
            <w:tcW w:w="709" w:type="dxa"/>
            <w:tcBorders>
              <w:top w:val="single" w:sz="8" w:space="0" w:color="4F81BD"/>
              <w:bottom w:val="single" w:sz="8" w:space="0" w:color="4F81BD"/>
            </w:tcBorders>
            <w:shd w:val="clear" w:color="auto" w:fill="FFFFFF"/>
          </w:tcPr>
          <w:p w14:paraId="0C28A0C9" w14:textId="77777777" w:rsidR="003E78E7" w:rsidRPr="003E78E7" w:rsidRDefault="003E78E7" w:rsidP="003E78E7">
            <w:pPr>
              <w:spacing w:after="0"/>
              <w:jc w:val="center"/>
              <w:rPr>
                <w:color w:val="000000"/>
                <w:sz w:val="16"/>
                <w:szCs w:val="16"/>
              </w:rPr>
            </w:pPr>
            <w:r w:rsidRPr="003E78E7">
              <w:rPr>
                <w:color w:val="000000"/>
                <w:sz w:val="16"/>
                <w:szCs w:val="16"/>
              </w:rPr>
              <w:t>B</w:t>
            </w:r>
          </w:p>
          <w:p w14:paraId="0DACE443" w14:textId="77777777" w:rsidR="003E78E7" w:rsidRPr="003E78E7" w:rsidRDefault="003E78E7" w:rsidP="003E78E7">
            <w:pPr>
              <w:spacing w:after="0"/>
              <w:jc w:val="center"/>
              <w:rPr>
                <w:color w:val="000000"/>
                <w:sz w:val="16"/>
                <w:szCs w:val="16"/>
              </w:rPr>
            </w:pPr>
          </w:p>
          <w:p w14:paraId="3CBD9C62" w14:textId="77777777" w:rsidR="003E78E7" w:rsidRPr="003E78E7" w:rsidRDefault="003E78E7" w:rsidP="003E78E7">
            <w:pPr>
              <w:spacing w:after="0"/>
              <w:jc w:val="center"/>
              <w:rPr>
                <w:color w:val="000000"/>
                <w:sz w:val="16"/>
                <w:szCs w:val="16"/>
              </w:rPr>
            </w:pPr>
          </w:p>
          <w:p w14:paraId="51251E5D" w14:textId="77777777" w:rsidR="003E78E7" w:rsidRPr="003E78E7" w:rsidRDefault="003E78E7" w:rsidP="003E78E7">
            <w:pPr>
              <w:spacing w:after="0"/>
              <w:jc w:val="center"/>
              <w:rPr>
                <w:color w:val="000000"/>
                <w:sz w:val="16"/>
                <w:szCs w:val="16"/>
              </w:rPr>
            </w:pPr>
            <w:r w:rsidRPr="003E78E7">
              <w:rPr>
                <w:color w:val="000000"/>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180AA98F" w14:textId="77777777" w:rsidR="003E78E7" w:rsidRPr="003E78E7" w:rsidRDefault="003E78E7" w:rsidP="003E78E7">
            <w:pPr>
              <w:spacing w:after="0"/>
              <w:rPr>
                <w:color w:val="000000"/>
                <w:sz w:val="16"/>
                <w:szCs w:val="16"/>
              </w:rPr>
            </w:pPr>
            <w:r w:rsidRPr="003E78E7">
              <w:rPr>
                <w:color w:val="000000"/>
                <w:sz w:val="16"/>
                <w:szCs w:val="16"/>
              </w:rPr>
              <w:t>Selezionare almeno un valore tra quelli previsti</w:t>
            </w:r>
          </w:p>
          <w:p w14:paraId="6C178945" w14:textId="77777777" w:rsidR="003E78E7" w:rsidRPr="003E78E7" w:rsidRDefault="003E78E7" w:rsidP="003E78E7">
            <w:pPr>
              <w:spacing w:after="0"/>
              <w:rPr>
                <w:color w:val="000000"/>
                <w:sz w:val="16"/>
                <w:szCs w:val="16"/>
              </w:rPr>
            </w:pPr>
          </w:p>
          <w:p w14:paraId="5DFA105B" w14:textId="77777777" w:rsidR="003E78E7" w:rsidRPr="003E78E7" w:rsidRDefault="00B64C45" w:rsidP="003E78E7">
            <w:pPr>
              <w:spacing w:after="0"/>
              <w:rPr>
                <w:color w:val="000000"/>
                <w:sz w:val="16"/>
                <w:szCs w:val="16"/>
              </w:rPr>
            </w:pPr>
            <w:r>
              <w:rPr>
                <w:color w:val="000000"/>
                <w:sz w:val="16"/>
                <w:szCs w:val="16"/>
              </w:rPr>
              <w:t>Tipo appalto riservato</w:t>
            </w:r>
            <w:r w:rsidR="003E78E7" w:rsidRPr="003E78E7">
              <w:rPr>
                <w:color w:val="000000"/>
                <w:sz w:val="16"/>
                <w:szCs w:val="16"/>
              </w:rPr>
              <w:t xml:space="preserve"> non previsto per la procedura di scelta del contraente selezionata</w:t>
            </w:r>
          </w:p>
        </w:tc>
      </w:tr>
      <w:tr w:rsidR="00727238" w:rsidRPr="005E7495" w14:paraId="490985C9" w14:textId="77777777" w:rsidTr="00E212DE">
        <w:tc>
          <w:tcPr>
            <w:tcW w:w="675" w:type="dxa"/>
            <w:shd w:val="clear" w:color="auto" w:fill="FFFFFF"/>
          </w:tcPr>
          <w:p w14:paraId="38D2EB6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07</w:t>
            </w:r>
          </w:p>
        </w:tc>
        <w:tc>
          <w:tcPr>
            <w:tcW w:w="1843" w:type="dxa"/>
            <w:shd w:val="clear" w:color="auto" w:fill="FFFFFF"/>
          </w:tcPr>
          <w:p w14:paraId="0E9EE0B6" w14:textId="77777777" w:rsidR="00727238" w:rsidRPr="005D2646" w:rsidRDefault="00727238" w:rsidP="005D2646">
            <w:pPr>
              <w:spacing w:after="0"/>
              <w:rPr>
                <w:rFonts w:cs="Arial"/>
                <w:color w:val="000000"/>
                <w:sz w:val="16"/>
                <w:szCs w:val="16"/>
              </w:rPr>
            </w:pPr>
            <w:r w:rsidRPr="005D2646">
              <w:rPr>
                <w:rFonts w:cs="Arial"/>
                <w:color w:val="000000"/>
                <w:sz w:val="16"/>
                <w:szCs w:val="16"/>
              </w:rPr>
              <w:t>Oggetto principale del contratto</w:t>
            </w:r>
          </w:p>
        </w:tc>
        <w:tc>
          <w:tcPr>
            <w:tcW w:w="884" w:type="dxa"/>
            <w:shd w:val="clear" w:color="auto" w:fill="FFFFFF"/>
          </w:tcPr>
          <w:p w14:paraId="001F625D"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shd w:val="clear" w:color="auto" w:fill="FFFFFF"/>
          </w:tcPr>
          <w:p w14:paraId="4F0D3EC2" w14:textId="77777777" w:rsidR="00727238" w:rsidRPr="005D2646" w:rsidRDefault="001A7377" w:rsidP="005D2646">
            <w:pPr>
              <w:spacing w:after="0"/>
              <w:rPr>
                <w:rStyle w:val="Testosegnaposto"/>
                <w:color w:val="000000"/>
                <w:sz w:val="16"/>
                <w:szCs w:val="16"/>
              </w:rPr>
            </w:pPr>
            <w:hyperlink w:anchor="_OGGETTO_CONTRATTO_1" w:history="1">
              <w:r w:rsidR="00727238" w:rsidRPr="005D2646">
                <w:rPr>
                  <w:rStyle w:val="Collegamentoipertestuale"/>
                  <w:sz w:val="16"/>
                  <w:szCs w:val="16"/>
                </w:rPr>
                <w:t>OGGETTO_CONTRATTO</w:t>
              </w:r>
            </w:hyperlink>
          </w:p>
        </w:tc>
        <w:tc>
          <w:tcPr>
            <w:tcW w:w="1417" w:type="dxa"/>
            <w:shd w:val="clear" w:color="auto" w:fill="FFFFFF"/>
          </w:tcPr>
          <w:p w14:paraId="4A2D826D"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lista di valori da elenco</w:t>
            </w:r>
          </w:p>
        </w:tc>
        <w:tc>
          <w:tcPr>
            <w:tcW w:w="709" w:type="dxa"/>
            <w:shd w:val="clear" w:color="auto" w:fill="FFFFFF"/>
          </w:tcPr>
          <w:p w14:paraId="4EF171AE"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B</w:t>
            </w:r>
          </w:p>
        </w:tc>
        <w:tc>
          <w:tcPr>
            <w:tcW w:w="2268" w:type="dxa"/>
            <w:shd w:val="clear" w:color="auto" w:fill="FFFFFF"/>
          </w:tcPr>
          <w:p w14:paraId="1FA2F123"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Selezionare un valore tra quelli previsti</w:t>
            </w:r>
          </w:p>
        </w:tc>
      </w:tr>
      <w:tr w:rsidR="004F53CF" w:rsidRPr="006B41D3" w14:paraId="0375B7BC" w14:textId="77777777" w:rsidTr="00E212DE">
        <w:tc>
          <w:tcPr>
            <w:tcW w:w="675" w:type="dxa"/>
            <w:shd w:val="clear" w:color="auto" w:fill="FFFFFF"/>
          </w:tcPr>
          <w:p w14:paraId="71C4A884" w14:textId="0DF5D867" w:rsidR="004F53CF" w:rsidRPr="006B41D3" w:rsidRDefault="004F53CF" w:rsidP="005D2646">
            <w:pPr>
              <w:spacing w:after="0"/>
              <w:jc w:val="center"/>
              <w:rPr>
                <w:rStyle w:val="Testosegnaposto"/>
                <w:bCs/>
                <w:color w:val="000000"/>
                <w:sz w:val="16"/>
                <w:szCs w:val="16"/>
              </w:rPr>
            </w:pPr>
            <w:r w:rsidRPr="006B41D3">
              <w:rPr>
                <w:rStyle w:val="Testosegnaposto"/>
                <w:bCs/>
                <w:color w:val="000000"/>
                <w:sz w:val="16"/>
                <w:szCs w:val="16"/>
              </w:rPr>
              <w:t>07.1</w:t>
            </w:r>
          </w:p>
        </w:tc>
        <w:tc>
          <w:tcPr>
            <w:tcW w:w="1843" w:type="dxa"/>
            <w:shd w:val="clear" w:color="auto" w:fill="FFFFFF"/>
          </w:tcPr>
          <w:p w14:paraId="2081B9C1" w14:textId="72C992A2" w:rsidR="004F53CF" w:rsidRPr="006B41D3" w:rsidRDefault="004F53CF" w:rsidP="005D2646">
            <w:pPr>
              <w:spacing w:after="0"/>
              <w:rPr>
                <w:rFonts w:cs="Arial"/>
                <w:color w:val="000000"/>
                <w:sz w:val="16"/>
                <w:szCs w:val="16"/>
              </w:rPr>
            </w:pPr>
            <w:r w:rsidRPr="006B41D3">
              <w:rPr>
                <w:rFonts w:cs="Arial"/>
                <w:color w:val="000000"/>
                <w:sz w:val="16"/>
                <w:szCs w:val="16"/>
              </w:rPr>
              <w:t>Uso di metodi e degli strumenti elettronici di modellazione per l’edilizia e le infrastrutture?</w:t>
            </w:r>
          </w:p>
        </w:tc>
        <w:tc>
          <w:tcPr>
            <w:tcW w:w="884" w:type="dxa"/>
            <w:shd w:val="clear" w:color="auto" w:fill="FFFFFF"/>
          </w:tcPr>
          <w:p w14:paraId="2BBFE6E0" w14:textId="381466ED" w:rsidR="004F53CF" w:rsidRPr="006B41D3" w:rsidRDefault="004F53CF" w:rsidP="004F53CF">
            <w:pPr>
              <w:spacing w:after="0"/>
              <w:rPr>
                <w:rFonts w:cs="Arial"/>
              </w:rPr>
            </w:pPr>
            <w:r w:rsidRPr="006B41D3">
              <w:rPr>
                <w:rFonts w:cs="Arial"/>
                <w:color w:val="000000"/>
                <w:sz w:val="16"/>
                <w:szCs w:val="16"/>
              </w:rPr>
              <w:t>OIF</w:t>
            </w:r>
          </w:p>
        </w:tc>
        <w:tc>
          <w:tcPr>
            <w:tcW w:w="2093" w:type="dxa"/>
            <w:shd w:val="clear" w:color="auto" w:fill="FFFFFF"/>
          </w:tcPr>
          <w:p w14:paraId="7C08D6F8" w14:textId="4D8CCA9A" w:rsidR="004F53CF" w:rsidRPr="006B41D3" w:rsidRDefault="004F53CF" w:rsidP="004F53CF">
            <w:pPr>
              <w:spacing w:after="0"/>
              <w:rPr>
                <w:rFonts w:cs="Arial"/>
                <w:color w:val="000000"/>
                <w:sz w:val="16"/>
                <w:szCs w:val="16"/>
              </w:rPr>
            </w:pPr>
            <w:r w:rsidRPr="006B41D3">
              <w:rPr>
                <w:rFonts w:cs="Arial"/>
                <w:color w:val="000000"/>
                <w:sz w:val="16"/>
                <w:szCs w:val="16"/>
              </w:rPr>
              <w:t>FLAG</w:t>
            </w:r>
          </w:p>
        </w:tc>
        <w:tc>
          <w:tcPr>
            <w:tcW w:w="1417" w:type="dxa"/>
            <w:shd w:val="clear" w:color="auto" w:fill="FFFFFF"/>
          </w:tcPr>
          <w:p w14:paraId="7A2BDFC0" w14:textId="57CFC3F3" w:rsidR="004F53CF" w:rsidRPr="006B41D3" w:rsidRDefault="004F53CF" w:rsidP="004F53CF">
            <w:pPr>
              <w:spacing w:after="0"/>
              <w:rPr>
                <w:rFonts w:cs="Arial"/>
              </w:rPr>
            </w:pPr>
            <w:r w:rsidRPr="006B41D3">
              <w:rPr>
                <w:rFonts w:cs="Arial"/>
                <w:color w:val="000000"/>
                <w:sz w:val="16"/>
                <w:szCs w:val="16"/>
              </w:rPr>
              <w:t>obbligatorio se S02.07 uguale a “Lavori” e S02.03 &gt; 5.382.000</w:t>
            </w:r>
          </w:p>
        </w:tc>
        <w:tc>
          <w:tcPr>
            <w:tcW w:w="709" w:type="dxa"/>
            <w:shd w:val="clear" w:color="auto" w:fill="FFFFFF"/>
          </w:tcPr>
          <w:p w14:paraId="0033CC1B" w14:textId="77777777" w:rsidR="004F53CF" w:rsidRPr="006B41D3" w:rsidRDefault="004F53CF" w:rsidP="004F53CF">
            <w:pPr>
              <w:spacing w:after="0"/>
              <w:rPr>
                <w:rFonts w:cs="Arial"/>
              </w:rPr>
            </w:pPr>
          </w:p>
        </w:tc>
        <w:tc>
          <w:tcPr>
            <w:tcW w:w="2268" w:type="dxa"/>
            <w:shd w:val="clear" w:color="auto" w:fill="FFFFFF"/>
          </w:tcPr>
          <w:p w14:paraId="5E29C4F4" w14:textId="7F5724FD" w:rsidR="004F53CF" w:rsidRPr="006B41D3" w:rsidRDefault="009123AA" w:rsidP="004F53CF">
            <w:pPr>
              <w:spacing w:after="0"/>
              <w:rPr>
                <w:rFonts w:cs="Arial"/>
              </w:rPr>
            </w:pPr>
            <w:r w:rsidRPr="006B41D3">
              <w:rPr>
                <w:rFonts w:cs="Arial"/>
                <w:color w:val="000000"/>
                <w:sz w:val="16"/>
                <w:szCs w:val="16"/>
              </w:rPr>
              <w:t>Flag uso di metodi e strumenti elettronici di modellazione per l'edilizia e le infrastrutture : il campo è obbligatorio</w:t>
            </w:r>
          </w:p>
        </w:tc>
      </w:tr>
      <w:tr w:rsidR="003E78E7" w:rsidRPr="007627D2" w14:paraId="77006780" w14:textId="77777777" w:rsidTr="00F01CD7">
        <w:tc>
          <w:tcPr>
            <w:tcW w:w="675" w:type="dxa"/>
            <w:tcBorders>
              <w:top w:val="single" w:sz="8" w:space="0" w:color="4F81BD"/>
              <w:left w:val="single" w:sz="8" w:space="0" w:color="4F81BD"/>
              <w:bottom w:val="single" w:sz="8" w:space="0" w:color="4F81BD"/>
              <w:right w:val="single" w:sz="8" w:space="0" w:color="1F497D"/>
            </w:tcBorders>
            <w:shd w:val="clear" w:color="auto" w:fill="FFFFFF"/>
            <w:hideMark/>
          </w:tcPr>
          <w:p w14:paraId="0D5E4118" w14:textId="77777777" w:rsidR="003E78E7" w:rsidRPr="007627D2" w:rsidRDefault="003E78E7" w:rsidP="00F01CD7">
            <w:pPr>
              <w:spacing w:after="0"/>
              <w:jc w:val="center"/>
              <w:rPr>
                <w:b/>
                <w:bCs/>
                <w:sz w:val="16"/>
                <w:szCs w:val="16"/>
              </w:rPr>
            </w:pPr>
            <w:r w:rsidRPr="007627D2">
              <w:rPr>
                <w:bCs/>
                <w:sz w:val="16"/>
                <w:szCs w:val="16"/>
              </w:rPr>
              <w:t>08</w:t>
            </w:r>
          </w:p>
        </w:tc>
        <w:tc>
          <w:tcPr>
            <w:tcW w:w="1843" w:type="dxa"/>
            <w:tcBorders>
              <w:top w:val="single" w:sz="8" w:space="0" w:color="4F81BD"/>
              <w:left w:val="single" w:sz="8" w:space="0" w:color="1F497D"/>
              <w:bottom w:val="single" w:sz="8" w:space="0" w:color="4F81BD"/>
              <w:right w:val="single" w:sz="8" w:space="0" w:color="1F497D"/>
            </w:tcBorders>
            <w:shd w:val="clear" w:color="auto" w:fill="FFFFFF"/>
            <w:hideMark/>
          </w:tcPr>
          <w:p w14:paraId="73F3FDB9" w14:textId="77777777" w:rsidR="003E78E7" w:rsidRPr="007627D2" w:rsidRDefault="003E78E7" w:rsidP="00F01CD7">
            <w:pPr>
              <w:spacing w:after="0"/>
              <w:rPr>
                <w:rFonts w:cs="Arial"/>
                <w:sz w:val="16"/>
                <w:szCs w:val="16"/>
              </w:rPr>
            </w:pPr>
            <w:r w:rsidRPr="007627D2">
              <w:rPr>
                <w:rFonts w:cs="Arial"/>
                <w:sz w:val="16"/>
                <w:szCs w:val="16"/>
              </w:rPr>
              <w:t xml:space="preserve">Contrato escluso </w:t>
            </w:r>
            <w:r w:rsidRPr="005C67FA">
              <w:rPr>
                <w:rFonts w:cs="Arial"/>
                <w:strike/>
                <w:sz w:val="16"/>
                <w:szCs w:val="16"/>
              </w:rPr>
              <w:t>o rientrante nel regime alleggerito</w:t>
            </w:r>
          </w:p>
        </w:tc>
        <w:tc>
          <w:tcPr>
            <w:tcW w:w="884" w:type="dxa"/>
            <w:tcBorders>
              <w:top w:val="single" w:sz="8" w:space="0" w:color="4F81BD"/>
              <w:left w:val="single" w:sz="8" w:space="0" w:color="1F497D"/>
              <w:bottom w:val="single" w:sz="8" w:space="0" w:color="4F81BD"/>
              <w:right w:val="single" w:sz="8" w:space="0" w:color="1F497D"/>
            </w:tcBorders>
            <w:shd w:val="clear" w:color="auto" w:fill="FFFFFF"/>
            <w:hideMark/>
          </w:tcPr>
          <w:p w14:paraId="72599166" w14:textId="77777777" w:rsidR="003E78E7" w:rsidRPr="007627D2" w:rsidRDefault="003E78E7" w:rsidP="00F01CD7">
            <w:pPr>
              <w:spacing w:after="0"/>
              <w:jc w:val="center"/>
              <w:rPr>
                <w:sz w:val="16"/>
                <w:szCs w:val="16"/>
              </w:rPr>
            </w:pPr>
            <w:r w:rsidRPr="007627D2">
              <w:rPr>
                <w:sz w:val="16"/>
                <w:szCs w:val="16"/>
              </w:rPr>
              <w:t>O</w:t>
            </w:r>
          </w:p>
        </w:tc>
        <w:tc>
          <w:tcPr>
            <w:tcW w:w="2093" w:type="dxa"/>
            <w:tcBorders>
              <w:top w:val="single" w:sz="8" w:space="0" w:color="4F81BD"/>
              <w:left w:val="single" w:sz="8" w:space="0" w:color="1F497D"/>
              <w:bottom w:val="single" w:sz="8" w:space="0" w:color="4F81BD"/>
              <w:right w:val="single" w:sz="8" w:space="0" w:color="1F497D"/>
            </w:tcBorders>
            <w:shd w:val="clear" w:color="auto" w:fill="FFFFFF"/>
            <w:hideMark/>
          </w:tcPr>
          <w:p w14:paraId="712BE52C" w14:textId="77777777" w:rsidR="003E78E7" w:rsidRPr="007627D2" w:rsidRDefault="003E78E7" w:rsidP="00F01CD7">
            <w:pPr>
              <w:spacing w:after="0"/>
              <w:rPr>
                <w:sz w:val="16"/>
                <w:szCs w:val="16"/>
              </w:rPr>
            </w:pPr>
            <w:r w:rsidRPr="007627D2">
              <w:rPr>
                <w:sz w:val="16"/>
                <w:szCs w:val="16"/>
              </w:rPr>
              <w:t>FLAG</w:t>
            </w:r>
          </w:p>
        </w:tc>
        <w:tc>
          <w:tcPr>
            <w:tcW w:w="1417" w:type="dxa"/>
            <w:tcBorders>
              <w:top w:val="single" w:sz="8" w:space="0" w:color="4F81BD"/>
              <w:left w:val="single" w:sz="8" w:space="0" w:color="1F497D"/>
              <w:bottom w:val="single" w:sz="8" w:space="0" w:color="4F81BD"/>
              <w:right w:val="single" w:sz="8" w:space="0" w:color="1F497D"/>
            </w:tcBorders>
            <w:shd w:val="clear" w:color="auto" w:fill="FFFFFF"/>
          </w:tcPr>
          <w:p w14:paraId="3C03B136" w14:textId="77777777" w:rsidR="003E78E7" w:rsidRPr="007627D2" w:rsidRDefault="003E78E7" w:rsidP="00F01CD7">
            <w:pPr>
              <w:rPr>
                <w:sz w:val="16"/>
                <w:szCs w:val="16"/>
              </w:rPr>
            </w:pPr>
            <w:r w:rsidRPr="007627D2">
              <w:rPr>
                <w:sz w:val="16"/>
                <w:szCs w:val="16"/>
              </w:rPr>
              <w:t>Valore: SI/NO</w:t>
            </w:r>
          </w:p>
          <w:p w14:paraId="74B23191" w14:textId="77777777" w:rsidR="003E78E7" w:rsidRPr="007627D2" w:rsidRDefault="003E78E7" w:rsidP="00F01CD7">
            <w:pPr>
              <w:spacing w:after="0"/>
              <w:jc w:val="center"/>
              <w:rPr>
                <w:rFonts w:cs="Arial"/>
                <w:sz w:val="16"/>
                <w:szCs w:val="16"/>
              </w:rPr>
            </w:pPr>
            <w:r w:rsidRPr="007627D2">
              <w:rPr>
                <w:rFonts w:cs="Arial"/>
                <w:sz w:val="16"/>
                <w:szCs w:val="16"/>
              </w:rPr>
              <w:t>Valore di default: NO</w:t>
            </w:r>
          </w:p>
          <w:p w14:paraId="7324766B" w14:textId="77777777" w:rsidR="003E78E7" w:rsidRPr="007627D2" w:rsidRDefault="003E78E7" w:rsidP="00F01CD7">
            <w:pPr>
              <w:spacing w:after="0"/>
              <w:jc w:val="center"/>
              <w:rPr>
                <w:rFonts w:cs="Arial"/>
                <w:sz w:val="16"/>
                <w:szCs w:val="16"/>
              </w:rPr>
            </w:pPr>
          </w:p>
          <w:p w14:paraId="58DFD2B1" w14:textId="77777777" w:rsidR="003E78E7" w:rsidRPr="007627D2" w:rsidRDefault="003E78E7" w:rsidP="00F01CD7">
            <w:pPr>
              <w:spacing w:after="0"/>
              <w:rPr>
                <w:sz w:val="16"/>
                <w:szCs w:val="16"/>
              </w:rPr>
            </w:pPr>
            <w:r w:rsidRPr="007627D2">
              <w:rPr>
                <w:rFonts w:cs="Arial"/>
                <w:sz w:val="16"/>
                <w:szCs w:val="16"/>
              </w:rPr>
              <w:t xml:space="preserve">Se valore = ‘SI’ e S02.09.1 = SI </w:t>
            </w:r>
          </w:p>
        </w:tc>
        <w:tc>
          <w:tcPr>
            <w:tcW w:w="709" w:type="dxa"/>
            <w:tcBorders>
              <w:top w:val="single" w:sz="8" w:space="0" w:color="4F81BD"/>
              <w:left w:val="single" w:sz="8" w:space="0" w:color="1F497D"/>
              <w:bottom w:val="single" w:sz="8" w:space="0" w:color="4F81BD"/>
              <w:right w:val="single" w:sz="8" w:space="0" w:color="1F497D"/>
            </w:tcBorders>
            <w:shd w:val="clear" w:color="auto" w:fill="FFFFFF"/>
          </w:tcPr>
          <w:p w14:paraId="1DA2B8D4" w14:textId="77777777" w:rsidR="003E78E7" w:rsidRPr="007627D2" w:rsidRDefault="003E78E7" w:rsidP="00F01CD7">
            <w:pPr>
              <w:spacing w:after="0"/>
              <w:jc w:val="center"/>
              <w:rPr>
                <w:sz w:val="16"/>
                <w:szCs w:val="16"/>
              </w:rPr>
            </w:pPr>
            <w:r w:rsidRPr="007627D2">
              <w:rPr>
                <w:sz w:val="16"/>
                <w:szCs w:val="16"/>
              </w:rPr>
              <w:t>B</w:t>
            </w:r>
          </w:p>
          <w:p w14:paraId="06995F68" w14:textId="77777777" w:rsidR="003E78E7" w:rsidRPr="007627D2" w:rsidRDefault="003E78E7" w:rsidP="00F01CD7">
            <w:pPr>
              <w:spacing w:after="0"/>
              <w:jc w:val="center"/>
              <w:rPr>
                <w:sz w:val="16"/>
                <w:szCs w:val="16"/>
              </w:rPr>
            </w:pPr>
          </w:p>
          <w:p w14:paraId="44EDC9B6" w14:textId="77777777" w:rsidR="003E78E7" w:rsidRPr="007627D2" w:rsidRDefault="003E78E7" w:rsidP="00F01CD7">
            <w:pPr>
              <w:spacing w:after="0"/>
              <w:jc w:val="center"/>
              <w:rPr>
                <w:sz w:val="16"/>
                <w:szCs w:val="16"/>
              </w:rPr>
            </w:pPr>
          </w:p>
          <w:p w14:paraId="7160160B" w14:textId="77777777" w:rsidR="003E78E7" w:rsidRPr="007627D2" w:rsidRDefault="003E78E7" w:rsidP="00F01CD7">
            <w:pPr>
              <w:spacing w:after="0"/>
              <w:jc w:val="center"/>
              <w:rPr>
                <w:sz w:val="16"/>
                <w:szCs w:val="16"/>
              </w:rPr>
            </w:pPr>
          </w:p>
          <w:p w14:paraId="0E3A966A" w14:textId="77777777" w:rsidR="003E78E7" w:rsidRPr="007627D2" w:rsidRDefault="003E78E7" w:rsidP="00F01CD7">
            <w:pPr>
              <w:spacing w:after="0"/>
              <w:jc w:val="center"/>
              <w:rPr>
                <w:sz w:val="16"/>
                <w:szCs w:val="16"/>
              </w:rPr>
            </w:pPr>
          </w:p>
          <w:p w14:paraId="78A92211" w14:textId="77777777" w:rsidR="003E78E7" w:rsidRPr="007627D2" w:rsidRDefault="003E78E7" w:rsidP="00F01CD7">
            <w:pPr>
              <w:spacing w:after="0"/>
              <w:jc w:val="center"/>
              <w:rPr>
                <w:sz w:val="16"/>
                <w:szCs w:val="16"/>
              </w:rPr>
            </w:pPr>
            <w:r w:rsidRPr="007627D2">
              <w:rPr>
                <w:sz w:val="16"/>
                <w:szCs w:val="16"/>
              </w:rPr>
              <w:t>B</w:t>
            </w:r>
          </w:p>
        </w:tc>
        <w:tc>
          <w:tcPr>
            <w:tcW w:w="2268" w:type="dxa"/>
            <w:tcBorders>
              <w:top w:val="single" w:sz="8" w:space="0" w:color="4F81BD"/>
              <w:left w:val="single" w:sz="8" w:space="0" w:color="1F497D"/>
              <w:bottom w:val="single" w:sz="8" w:space="0" w:color="4F81BD"/>
              <w:right w:val="single" w:sz="8" w:space="0" w:color="4F81BD"/>
            </w:tcBorders>
            <w:shd w:val="clear" w:color="auto" w:fill="FFFFFF"/>
          </w:tcPr>
          <w:p w14:paraId="0B8CE3E9" w14:textId="77777777" w:rsidR="003E78E7" w:rsidRPr="007627D2" w:rsidRDefault="003E78E7" w:rsidP="00F01CD7">
            <w:pPr>
              <w:spacing w:after="0"/>
              <w:rPr>
                <w:sz w:val="16"/>
                <w:szCs w:val="16"/>
              </w:rPr>
            </w:pPr>
            <w:r w:rsidRPr="007627D2">
              <w:rPr>
                <w:sz w:val="16"/>
                <w:szCs w:val="16"/>
              </w:rPr>
              <w:t>Selezionare un valore tra quelli previsti</w:t>
            </w:r>
          </w:p>
          <w:p w14:paraId="37100D54" w14:textId="77777777" w:rsidR="003E78E7" w:rsidRPr="007627D2" w:rsidRDefault="003E78E7" w:rsidP="00F01CD7">
            <w:pPr>
              <w:spacing w:after="0"/>
              <w:rPr>
                <w:sz w:val="16"/>
                <w:szCs w:val="16"/>
              </w:rPr>
            </w:pPr>
          </w:p>
          <w:p w14:paraId="7DDC2561" w14:textId="77777777" w:rsidR="003E78E7" w:rsidRPr="007627D2" w:rsidRDefault="003E78E7" w:rsidP="00F01CD7">
            <w:pPr>
              <w:spacing w:after="0"/>
              <w:rPr>
                <w:sz w:val="16"/>
                <w:szCs w:val="16"/>
              </w:rPr>
            </w:pPr>
          </w:p>
          <w:p w14:paraId="01930097" w14:textId="77777777" w:rsidR="003E78E7" w:rsidRPr="007627D2" w:rsidRDefault="003E78E7" w:rsidP="00F01CD7">
            <w:pPr>
              <w:spacing w:after="0"/>
              <w:rPr>
                <w:sz w:val="16"/>
                <w:szCs w:val="16"/>
              </w:rPr>
            </w:pPr>
          </w:p>
          <w:p w14:paraId="7F8A4830" w14:textId="77777777" w:rsidR="003E78E7" w:rsidRPr="007627D2" w:rsidRDefault="003E78E7" w:rsidP="00F01CD7">
            <w:pPr>
              <w:spacing w:after="0"/>
              <w:rPr>
                <w:sz w:val="16"/>
                <w:szCs w:val="16"/>
              </w:rPr>
            </w:pPr>
            <w:r w:rsidRPr="007627D2">
              <w:rPr>
                <w:sz w:val="16"/>
                <w:szCs w:val="16"/>
              </w:rPr>
              <w:t>I campi 'Contratto escluso o rientrante nel regime alleggerito' e 'Contratto regime particolare di appalto (speciale o alleggerito)' non possono essere valorizzati entrambi a 'SI'</w:t>
            </w:r>
          </w:p>
        </w:tc>
      </w:tr>
      <w:tr w:rsidR="003E78E7" w:rsidRPr="007627D2" w14:paraId="3248A6FF" w14:textId="77777777" w:rsidTr="00F01CD7">
        <w:tc>
          <w:tcPr>
            <w:tcW w:w="675" w:type="dxa"/>
            <w:tcBorders>
              <w:top w:val="single" w:sz="8" w:space="0" w:color="1F497D"/>
              <w:left w:val="single" w:sz="8" w:space="0" w:color="1F497D"/>
              <w:bottom w:val="single" w:sz="8" w:space="0" w:color="1F497D"/>
              <w:right w:val="single" w:sz="8" w:space="0" w:color="1F497D"/>
            </w:tcBorders>
            <w:shd w:val="clear" w:color="auto" w:fill="FFFFFF"/>
            <w:hideMark/>
          </w:tcPr>
          <w:p w14:paraId="658F8DDD" w14:textId="77777777" w:rsidR="003E78E7" w:rsidRPr="007627D2" w:rsidRDefault="003E78E7" w:rsidP="00F01CD7">
            <w:pPr>
              <w:spacing w:after="0"/>
              <w:jc w:val="center"/>
              <w:rPr>
                <w:b/>
                <w:bCs/>
                <w:sz w:val="16"/>
                <w:szCs w:val="16"/>
              </w:rPr>
            </w:pPr>
            <w:r w:rsidRPr="007627D2">
              <w:rPr>
                <w:bCs/>
                <w:sz w:val="16"/>
                <w:szCs w:val="16"/>
              </w:rPr>
              <w:t>09</w:t>
            </w:r>
          </w:p>
        </w:tc>
        <w:tc>
          <w:tcPr>
            <w:tcW w:w="1843" w:type="dxa"/>
            <w:tcBorders>
              <w:top w:val="single" w:sz="8" w:space="0" w:color="1F497D"/>
              <w:left w:val="single" w:sz="8" w:space="0" w:color="1F497D"/>
              <w:bottom w:val="single" w:sz="8" w:space="0" w:color="1F497D"/>
              <w:right w:val="single" w:sz="8" w:space="0" w:color="1F497D"/>
            </w:tcBorders>
            <w:shd w:val="clear" w:color="auto" w:fill="FFFFFF"/>
            <w:hideMark/>
          </w:tcPr>
          <w:p w14:paraId="4F423492" w14:textId="77777777" w:rsidR="003E78E7" w:rsidRPr="007627D2" w:rsidRDefault="003E78E7" w:rsidP="00F01CD7">
            <w:pPr>
              <w:spacing w:after="0"/>
              <w:rPr>
                <w:rFonts w:cs="Arial"/>
                <w:sz w:val="16"/>
                <w:szCs w:val="16"/>
              </w:rPr>
            </w:pPr>
            <w:r w:rsidRPr="007627D2">
              <w:rPr>
                <w:rFonts w:cs="Arial"/>
                <w:sz w:val="16"/>
                <w:szCs w:val="16"/>
              </w:rPr>
              <w:t xml:space="preserve">Esclusione </w:t>
            </w:r>
            <w:r w:rsidRPr="005C67FA">
              <w:rPr>
                <w:rFonts w:cs="Arial"/>
                <w:strike/>
                <w:sz w:val="16"/>
                <w:szCs w:val="16"/>
              </w:rPr>
              <w:t>o regime speciale</w:t>
            </w:r>
          </w:p>
        </w:tc>
        <w:tc>
          <w:tcPr>
            <w:tcW w:w="884" w:type="dxa"/>
            <w:tcBorders>
              <w:top w:val="single" w:sz="8" w:space="0" w:color="1F497D"/>
              <w:left w:val="single" w:sz="8" w:space="0" w:color="1F497D"/>
              <w:bottom w:val="single" w:sz="8" w:space="0" w:color="1F497D"/>
              <w:right w:val="single" w:sz="8" w:space="0" w:color="1F497D"/>
            </w:tcBorders>
            <w:shd w:val="clear" w:color="auto" w:fill="FFFFFF"/>
            <w:hideMark/>
          </w:tcPr>
          <w:p w14:paraId="39E7A459" w14:textId="77777777" w:rsidR="003E78E7" w:rsidRPr="007627D2" w:rsidRDefault="003E78E7" w:rsidP="00F01CD7">
            <w:pPr>
              <w:spacing w:after="0"/>
              <w:jc w:val="center"/>
              <w:rPr>
                <w:sz w:val="16"/>
                <w:szCs w:val="16"/>
              </w:rPr>
            </w:pPr>
            <w:r w:rsidRPr="007627D2">
              <w:rPr>
                <w:sz w:val="16"/>
                <w:szCs w:val="16"/>
              </w:rPr>
              <w:t>OIF</w:t>
            </w:r>
          </w:p>
        </w:tc>
        <w:tc>
          <w:tcPr>
            <w:tcW w:w="2093" w:type="dxa"/>
            <w:tcBorders>
              <w:top w:val="single" w:sz="8" w:space="0" w:color="1F497D"/>
              <w:left w:val="single" w:sz="8" w:space="0" w:color="1F497D"/>
              <w:bottom w:val="single" w:sz="8" w:space="0" w:color="1F497D"/>
              <w:right w:val="single" w:sz="8" w:space="0" w:color="1F497D"/>
            </w:tcBorders>
            <w:shd w:val="clear" w:color="auto" w:fill="FFFFFF"/>
            <w:hideMark/>
          </w:tcPr>
          <w:p w14:paraId="0698C5F9" w14:textId="77777777" w:rsidR="003E78E7" w:rsidRPr="006C42F3" w:rsidRDefault="001A7377" w:rsidP="00F01CD7">
            <w:pPr>
              <w:spacing w:after="0"/>
              <w:rPr>
                <w:sz w:val="16"/>
                <w:szCs w:val="16"/>
              </w:rPr>
            </w:pPr>
            <w:hyperlink w:anchor="_MODALITA_INDIZIONE" w:history="1">
              <w:r w:rsidR="003E78E7" w:rsidRPr="006C42F3">
                <w:rPr>
                  <w:rStyle w:val="Collegamentoipertestuale"/>
                  <w:sz w:val="16"/>
                  <w:szCs w:val="16"/>
                </w:rPr>
                <w:t>ART_ESCLUSIONE</w:t>
              </w:r>
            </w:hyperlink>
          </w:p>
        </w:tc>
        <w:tc>
          <w:tcPr>
            <w:tcW w:w="1417" w:type="dxa"/>
            <w:tcBorders>
              <w:top w:val="single" w:sz="8" w:space="0" w:color="1F497D"/>
              <w:left w:val="single" w:sz="8" w:space="0" w:color="1F497D"/>
              <w:bottom w:val="single" w:sz="8" w:space="0" w:color="1F497D"/>
              <w:right w:val="single" w:sz="8" w:space="0" w:color="1F497D"/>
            </w:tcBorders>
            <w:shd w:val="clear" w:color="auto" w:fill="FFFFFF"/>
          </w:tcPr>
          <w:p w14:paraId="2DEF9A8E" w14:textId="77777777" w:rsidR="003E78E7" w:rsidRPr="007627D2" w:rsidRDefault="003E78E7" w:rsidP="00F01CD7">
            <w:pPr>
              <w:spacing w:after="0"/>
              <w:rPr>
                <w:sz w:val="16"/>
                <w:szCs w:val="16"/>
              </w:rPr>
            </w:pPr>
            <w:r w:rsidRPr="007627D2">
              <w:rPr>
                <w:sz w:val="16"/>
                <w:szCs w:val="16"/>
              </w:rPr>
              <w:t>obbligatorio se S02.08 uguale a “si”</w:t>
            </w:r>
          </w:p>
          <w:p w14:paraId="5C08FCCC" w14:textId="77777777" w:rsidR="003E78E7" w:rsidRPr="007627D2" w:rsidRDefault="003E78E7" w:rsidP="00F01CD7">
            <w:pPr>
              <w:spacing w:after="0"/>
              <w:rPr>
                <w:sz w:val="16"/>
                <w:szCs w:val="16"/>
              </w:rPr>
            </w:pPr>
          </w:p>
          <w:p w14:paraId="5FD6F553" w14:textId="77777777" w:rsidR="003E78E7" w:rsidRPr="007627D2" w:rsidRDefault="003E78E7" w:rsidP="00F01CD7">
            <w:pPr>
              <w:spacing w:after="0"/>
              <w:rPr>
                <w:sz w:val="16"/>
                <w:szCs w:val="16"/>
              </w:rPr>
            </w:pPr>
            <w:r w:rsidRPr="007627D2">
              <w:rPr>
                <w:sz w:val="16"/>
                <w:szCs w:val="16"/>
              </w:rPr>
              <w:t>S02.09 = 12 non consentito per organi non costituzionali</w:t>
            </w:r>
          </w:p>
          <w:p w14:paraId="548E5B7A" w14:textId="77777777" w:rsidR="003E78E7" w:rsidRPr="007627D2" w:rsidRDefault="003E78E7" w:rsidP="00F01CD7">
            <w:pPr>
              <w:spacing w:after="0"/>
              <w:rPr>
                <w:sz w:val="16"/>
                <w:szCs w:val="16"/>
              </w:rPr>
            </w:pPr>
          </w:p>
          <w:p w14:paraId="7458277E" w14:textId="77777777" w:rsidR="003E78E7" w:rsidRPr="007627D2" w:rsidRDefault="003E78E7" w:rsidP="00F01CD7">
            <w:pPr>
              <w:spacing w:after="0"/>
              <w:rPr>
                <w:sz w:val="16"/>
                <w:szCs w:val="16"/>
              </w:rPr>
            </w:pPr>
            <w:r w:rsidRPr="007627D2">
              <w:rPr>
                <w:sz w:val="16"/>
                <w:szCs w:val="16"/>
              </w:rPr>
              <w:lastRenderedPageBreak/>
              <w:t xml:space="preserve">Se valorizzato e S02.08 = NO </w:t>
            </w:r>
          </w:p>
          <w:p w14:paraId="74EFF43F" w14:textId="77777777" w:rsidR="003E78E7" w:rsidRPr="007627D2" w:rsidRDefault="003E78E7" w:rsidP="00F01CD7">
            <w:pPr>
              <w:spacing w:after="0"/>
              <w:rPr>
                <w:sz w:val="16"/>
                <w:szCs w:val="16"/>
              </w:rPr>
            </w:pPr>
          </w:p>
        </w:tc>
        <w:tc>
          <w:tcPr>
            <w:tcW w:w="709" w:type="dxa"/>
            <w:tcBorders>
              <w:top w:val="single" w:sz="8" w:space="0" w:color="1F497D"/>
              <w:left w:val="single" w:sz="8" w:space="0" w:color="1F497D"/>
              <w:bottom w:val="single" w:sz="8" w:space="0" w:color="1F497D"/>
              <w:right w:val="single" w:sz="8" w:space="0" w:color="1F497D"/>
            </w:tcBorders>
            <w:shd w:val="clear" w:color="auto" w:fill="FFFFFF"/>
          </w:tcPr>
          <w:p w14:paraId="347A0F3F" w14:textId="77777777" w:rsidR="003E78E7" w:rsidRPr="007627D2" w:rsidRDefault="003E78E7" w:rsidP="00F01CD7">
            <w:pPr>
              <w:spacing w:after="0"/>
              <w:jc w:val="center"/>
              <w:rPr>
                <w:sz w:val="16"/>
                <w:szCs w:val="16"/>
              </w:rPr>
            </w:pPr>
            <w:r w:rsidRPr="007627D2">
              <w:rPr>
                <w:sz w:val="16"/>
                <w:szCs w:val="16"/>
              </w:rPr>
              <w:lastRenderedPageBreak/>
              <w:t>B</w:t>
            </w:r>
          </w:p>
          <w:p w14:paraId="49A7AF30" w14:textId="77777777" w:rsidR="003E78E7" w:rsidRPr="007627D2" w:rsidRDefault="003E78E7" w:rsidP="00F01CD7">
            <w:pPr>
              <w:spacing w:after="0"/>
              <w:jc w:val="center"/>
              <w:rPr>
                <w:sz w:val="16"/>
                <w:szCs w:val="16"/>
              </w:rPr>
            </w:pPr>
          </w:p>
          <w:p w14:paraId="40F8B355" w14:textId="77777777" w:rsidR="003E78E7" w:rsidRPr="007627D2" w:rsidRDefault="003E78E7" w:rsidP="00F01CD7">
            <w:pPr>
              <w:spacing w:after="0"/>
              <w:jc w:val="center"/>
              <w:rPr>
                <w:sz w:val="16"/>
                <w:szCs w:val="16"/>
              </w:rPr>
            </w:pPr>
          </w:p>
          <w:p w14:paraId="20049720" w14:textId="77777777" w:rsidR="003E78E7" w:rsidRPr="007627D2" w:rsidRDefault="003E78E7" w:rsidP="00F01CD7">
            <w:pPr>
              <w:spacing w:after="0"/>
              <w:jc w:val="center"/>
              <w:rPr>
                <w:sz w:val="16"/>
                <w:szCs w:val="16"/>
              </w:rPr>
            </w:pPr>
          </w:p>
          <w:p w14:paraId="6B2678E5" w14:textId="77777777" w:rsidR="003E78E7" w:rsidRPr="007627D2" w:rsidRDefault="003E78E7" w:rsidP="00F01CD7">
            <w:pPr>
              <w:spacing w:after="0"/>
              <w:jc w:val="center"/>
              <w:rPr>
                <w:sz w:val="16"/>
                <w:szCs w:val="16"/>
              </w:rPr>
            </w:pPr>
            <w:r w:rsidRPr="007627D2">
              <w:rPr>
                <w:sz w:val="16"/>
                <w:szCs w:val="16"/>
              </w:rPr>
              <w:t>B</w:t>
            </w:r>
          </w:p>
          <w:p w14:paraId="3DF8D3F7" w14:textId="77777777" w:rsidR="003E78E7" w:rsidRPr="007627D2" w:rsidRDefault="003E78E7" w:rsidP="00F01CD7">
            <w:pPr>
              <w:spacing w:after="0"/>
              <w:jc w:val="center"/>
              <w:rPr>
                <w:sz w:val="16"/>
                <w:szCs w:val="16"/>
              </w:rPr>
            </w:pPr>
          </w:p>
          <w:p w14:paraId="0DE87E6E" w14:textId="77777777" w:rsidR="003E78E7" w:rsidRPr="007627D2" w:rsidRDefault="003E78E7" w:rsidP="00F01CD7">
            <w:pPr>
              <w:spacing w:after="0"/>
              <w:jc w:val="center"/>
              <w:rPr>
                <w:sz w:val="16"/>
                <w:szCs w:val="16"/>
              </w:rPr>
            </w:pPr>
          </w:p>
          <w:p w14:paraId="2B46F151" w14:textId="77777777" w:rsidR="003E78E7" w:rsidRPr="007627D2" w:rsidRDefault="003E78E7" w:rsidP="00F01CD7">
            <w:pPr>
              <w:spacing w:after="0"/>
              <w:jc w:val="center"/>
              <w:rPr>
                <w:sz w:val="16"/>
                <w:szCs w:val="16"/>
              </w:rPr>
            </w:pPr>
          </w:p>
          <w:p w14:paraId="5BA48279" w14:textId="77777777" w:rsidR="003E78E7" w:rsidRPr="007627D2" w:rsidRDefault="003E78E7" w:rsidP="00F01CD7">
            <w:pPr>
              <w:spacing w:after="0"/>
              <w:jc w:val="center"/>
              <w:rPr>
                <w:sz w:val="16"/>
                <w:szCs w:val="16"/>
              </w:rPr>
            </w:pPr>
          </w:p>
          <w:p w14:paraId="512E31D3" w14:textId="77777777" w:rsidR="003E78E7" w:rsidRPr="007627D2" w:rsidRDefault="003E78E7" w:rsidP="00F01CD7">
            <w:pPr>
              <w:spacing w:after="0"/>
              <w:jc w:val="center"/>
              <w:rPr>
                <w:sz w:val="16"/>
                <w:szCs w:val="16"/>
              </w:rPr>
            </w:pPr>
            <w:r w:rsidRPr="007627D2">
              <w:rPr>
                <w:sz w:val="16"/>
                <w:szCs w:val="16"/>
              </w:rPr>
              <w:t>B</w:t>
            </w:r>
          </w:p>
        </w:tc>
        <w:tc>
          <w:tcPr>
            <w:tcW w:w="2268" w:type="dxa"/>
            <w:tcBorders>
              <w:top w:val="single" w:sz="8" w:space="0" w:color="1F497D"/>
              <w:left w:val="single" w:sz="8" w:space="0" w:color="1F497D"/>
              <w:bottom w:val="single" w:sz="8" w:space="0" w:color="1F497D"/>
              <w:right w:val="single" w:sz="8" w:space="0" w:color="1F497D"/>
            </w:tcBorders>
            <w:shd w:val="clear" w:color="auto" w:fill="FFFFFF"/>
          </w:tcPr>
          <w:p w14:paraId="743A4BA2" w14:textId="77777777" w:rsidR="003E78E7" w:rsidRPr="007627D2" w:rsidRDefault="003E78E7" w:rsidP="00F01CD7">
            <w:pPr>
              <w:spacing w:after="0"/>
              <w:rPr>
                <w:sz w:val="16"/>
                <w:szCs w:val="16"/>
              </w:rPr>
            </w:pPr>
            <w:r w:rsidRPr="007627D2">
              <w:rPr>
                <w:sz w:val="16"/>
                <w:szCs w:val="16"/>
              </w:rPr>
              <w:t>Selezionare un valore tra quelli previsti</w:t>
            </w:r>
          </w:p>
          <w:p w14:paraId="7B7479D6" w14:textId="77777777" w:rsidR="003E78E7" w:rsidRPr="007627D2" w:rsidRDefault="003E78E7" w:rsidP="00F01CD7">
            <w:pPr>
              <w:spacing w:after="0"/>
              <w:rPr>
                <w:sz w:val="16"/>
                <w:szCs w:val="16"/>
              </w:rPr>
            </w:pPr>
          </w:p>
          <w:p w14:paraId="3E730DD7" w14:textId="77777777" w:rsidR="003E78E7" w:rsidRPr="007627D2" w:rsidRDefault="003E78E7" w:rsidP="00F01CD7">
            <w:pPr>
              <w:spacing w:after="0"/>
              <w:rPr>
                <w:sz w:val="16"/>
                <w:szCs w:val="16"/>
              </w:rPr>
            </w:pPr>
          </w:p>
          <w:p w14:paraId="5EE6B7C3" w14:textId="77777777" w:rsidR="003E78E7" w:rsidRPr="007627D2" w:rsidRDefault="003E78E7" w:rsidP="00F01CD7">
            <w:pPr>
              <w:spacing w:after="0"/>
              <w:rPr>
                <w:sz w:val="16"/>
                <w:szCs w:val="16"/>
              </w:rPr>
            </w:pPr>
            <w:r w:rsidRPr="007627D2">
              <w:rPr>
                <w:sz w:val="16"/>
                <w:szCs w:val="16"/>
              </w:rPr>
              <w:t>Il campo ‘</w:t>
            </w:r>
            <w:r w:rsidRPr="007627D2">
              <w:rPr>
                <w:rFonts w:cs="Arial"/>
                <w:sz w:val="16"/>
                <w:szCs w:val="16"/>
              </w:rPr>
              <w:t xml:space="preserve">Esclusione o regime speciale’ non </w:t>
            </w:r>
            <w:r w:rsidRPr="007627D2">
              <w:rPr>
                <w:sz w:val="16"/>
                <w:szCs w:val="16"/>
              </w:rPr>
              <w:t>è richiesto</w:t>
            </w:r>
          </w:p>
          <w:p w14:paraId="542498B1" w14:textId="77777777" w:rsidR="003E78E7" w:rsidRPr="007627D2" w:rsidRDefault="003E78E7" w:rsidP="00F01CD7">
            <w:pPr>
              <w:spacing w:after="0"/>
              <w:rPr>
                <w:sz w:val="16"/>
                <w:szCs w:val="16"/>
              </w:rPr>
            </w:pPr>
          </w:p>
          <w:p w14:paraId="1B02AAE0" w14:textId="77777777" w:rsidR="003E78E7" w:rsidRPr="007627D2" w:rsidRDefault="003E78E7" w:rsidP="00F01CD7">
            <w:pPr>
              <w:spacing w:after="0"/>
              <w:rPr>
                <w:sz w:val="16"/>
                <w:szCs w:val="16"/>
              </w:rPr>
            </w:pPr>
          </w:p>
          <w:p w14:paraId="50620E6B" w14:textId="77777777" w:rsidR="003E78E7" w:rsidRPr="007627D2" w:rsidRDefault="003E78E7" w:rsidP="00F01CD7">
            <w:pPr>
              <w:spacing w:after="0"/>
              <w:rPr>
                <w:sz w:val="16"/>
                <w:szCs w:val="16"/>
              </w:rPr>
            </w:pPr>
          </w:p>
          <w:p w14:paraId="5CCFFDCE" w14:textId="77777777" w:rsidR="003E78E7" w:rsidRPr="007627D2" w:rsidRDefault="003E78E7" w:rsidP="00F01CD7">
            <w:pPr>
              <w:spacing w:after="0"/>
              <w:rPr>
                <w:sz w:val="16"/>
                <w:szCs w:val="16"/>
              </w:rPr>
            </w:pPr>
            <w:r w:rsidRPr="007627D2">
              <w:rPr>
                <w:rFonts w:cs="Arial"/>
                <w:sz w:val="16"/>
                <w:szCs w:val="16"/>
              </w:rPr>
              <w:lastRenderedPageBreak/>
              <w:t>Esclusione o regime speciale: campo non previsto. Il campo Contrato escluso o rientrante nel regime alleggerito è stato impostato a NO</w:t>
            </w:r>
          </w:p>
        </w:tc>
      </w:tr>
      <w:tr w:rsidR="003E78E7" w:rsidRPr="004172ED" w14:paraId="0F6D3486" w14:textId="77777777" w:rsidTr="00F01CD7">
        <w:tc>
          <w:tcPr>
            <w:tcW w:w="675" w:type="dxa"/>
            <w:tcBorders>
              <w:top w:val="single" w:sz="8" w:space="0" w:color="4F81BD"/>
              <w:left w:val="single" w:sz="8" w:space="0" w:color="4F81BD"/>
              <w:bottom w:val="single" w:sz="8" w:space="0" w:color="4F81BD"/>
              <w:right w:val="single" w:sz="8" w:space="0" w:color="1F497D"/>
            </w:tcBorders>
            <w:shd w:val="clear" w:color="auto" w:fill="FFFFFF"/>
            <w:hideMark/>
          </w:tcPr>
          <w:p w14:paraId="283B5257" w14:textId="77777777" w:rsidR="003E78E7" w:rsidRPr="004172ED" w:rsidRDefault="003E78E7" w:rsidP="00F01CD7">
            <w:pPr>
              <w:spacing w:after="0"/>
              <w:jc w:val="center"/>
              <w:rPr>
                <w:bCs/>
                <w:sz w:val="16"/>
                <w:szCs w:val="16"/>
              </w:rPr>
            </w:pPr>
            <w:r w:rsidRPr="004172ED">
              <w:rPr>
                <w:bCs/>
                <w:sz w:val="16"/>
                <w:szCs w:val="16"/>
              </w:rPr>
              <w:lastRenderedPageBreak/>
              <w:t>09.1</w:t>
            </w:r>
          </w:p>
        </w:tc>
        <w:tc>
          <w:tcPr>
            <w:tcW w:w="1843" w:type="dxa"/>
            <w:tcBorders>
              <w:top w:val="single" w:sz="8" w:space="0" w:color="4F81BD"/>
              <w:left w:val="single" w:sz="8" w:space="0" w:color="1F497D"/>
              <w:bottom w:val="single" w:sz="8" w:space="0" w:color="4F81BD"/>
              <w:right w:val="single" w:sz="8" w:space="0" w:color="1F497D"/>
            </w:tcBorders>
            <w:shd w:val="clear" w:color="auto" w:fill="FFFFFF"/>
            <w:hideMark/>
          </w:tcPr>
          <w:p w14:paraId="06D294F2" w14:textId="77777777" w:rsidR="003E78E7" w:rsidRPr="004172ED" w:rsidRDefault="003E78E7" w:rsidP="00F01CD7">
            <w:pPr>
              <w:spacing w:after="0"/>
              <w:rPr>
                <w:rFonts w:cs="Arial"/>
                <w:sz w:val="16"/>
                <w:szCs w:val="16"/>
              </w:rPr>
            </w:pPr>
            <w:r w:rsidRPr="004172ED">
              <w:rPr>
                <w:rFonts w:cs="Arial"/>
                <w:sz w:val="16"/>
                <w:szCs w:val="16"/>
              </w:rPr>
              <w:t>Contratto regime particolare di appalto (speciale o alleggerito)</w:t>
            </w:r>
          </w:p>
        </w:tc>
        <w:tc>
          <w:tcPr>
            <w:tcW w:w="884" w:type="dxa"/>
            <w:tcBorders>
              <w:top w:val="single" w:sz="8" w:space="0" w:color="4F81BD"/>
              <w:left w:val="single" w:sz="8" w:space="0" w:color="1F497D"/>
              <w:bottom w:val="single" w:sz="8" w:space="0" w:color="4F81BD"/>
              <w:right w:val="single" w:sz="8" w:space="0" w:color="1F497D"/>
            </w:tcBorders>
            <w:shd w:val="clear" w:color="auto" w:fill="FFFFFF"/>
            <w:hideMark/>
          </w:tcPr>
          <w:p w14:paraId="57A8CA60" w14:textId="77777777" w:rsidR="003E78E7" w:rsidRPr="004172ED" w:rsidRDefault="003E78E7" w:rsidP="00F01CD7">
            <w:pPr>
              <w:spacing w:after="0"/>
              <w:jc w:val="center"/>
              <w:rPr>
                <w:sz w:val="16"/>
                <w:szCs w:val="16"/>
              </w:rPr>
            </w:pPr>
            <w:r w:rsidRPr="004172ED">
              <w:rPr>
                <w:sz w:val="16"/>
                <w:szCs w:val="16"/>
              </w:rPr>
              <w:t>O</w:t>
            </w:r>
          </w:p>
        </w:tc>
        <w:tc>
          <w:tcPr>
            <w:tcW w:w="2093" w:type="dxa"/>
            <w:tcBorders>
              <w:top w:val="single" w:sz="8" w:space="0" w:color="4F81BD"/>
              <w:left w:val="single" w:sz="8" w:space="0" w:color="1F497D"/>
              <w:bottom w:val="single" w:sz="8" w:space="0" w:color="4F81BD"/>
              <w:right w:val="single" w:sz="8" w:space="0" w:color="1F497D"/>
            </w:tcBorders>
            <w:shd w:val="clear" w:color="auto" w:fill="FFFFFF"/>
            <w:hideMark/>
          </w:tcPr>
          <w:p w14:paraId="0168A324" w14:textId="77777777" w:rsidR="003E78E7" w:rsidRPr="004172ED" w:rsidRDefault="003E78E7" w:rsidP="00F01CD7">
            <w:pPr>
              <w:spacing w:after="0"/>
              <w:rPr>
                <w:sz w:val="16"/>
                <w:szCs w:val="16"/>
              </w:rPr>
            </w:pPr>
            <w:r w:rsidRPr="004172ED">
              <w:rPr>
                <w:sz w:val="16"/>
                <w:szCs w:val="16"/>
              </w:rPr>
              <w:t>FLAG</w:t>
            </w:r>
          </w:p>
        </w:tc>
        <w:tc>
          <w:tcPr>
            <w:tcW w:w="1417" w:type="dxa"/>
            <w:tcBorders>
              <w:top w:val="single" w:sz="8" w:space="0" w:color="4F81BD"/>
              <w:left w:val="single" w:sz="8" w:space="0" w:color="1F497D"/>
              <w:bottom w:val="single" w:sz="8" w:space="0" w:color="4F81BD"/>
              <w:right w:val="single" w:sz="8" w:space="0" w:color="1F497D"/>
            </w:tcBorders>
            <w:shd w:val="clear" w:color="auto" w:fill="FFFFFF"/>
          </w:tcPr>
          <w:p w14:paraId="26473C86" w14:textId="77777777" w:rsidR="003E78E7" w:rsidRPr="004172ED" w:rsidRDefault="003E78E7" w:rsidP="00F01CD7">
            <w:pPr>
              <w:jc w:val="center"/>
              <w:rPr>
                <w:sz w:val="16"/>
                <w:szCs w:val="16"/>
              </w:rPr>
            </w:pPr>
            <w:r w:rsidRPr="004172ED">
              <w:rPr>
                <w:sz w:val="16"/>
                <w:szCs w:val="16"/>
              </w:rPr>
              <w:t>Valore: SI/NO</w:t>
            </w:r>
          </w:p>
          <w:p w14:paraId="15E9AD1C" w14:textId="77777777" w:rsidR="003E78E7" w:rsidRPr="004172ED" w:rsidRDefault="003E78E7" w:rsidP="00F01CD7">
            <w:pPr>
              <w:rPr>
                <w:rFonts w:cs="Arial"/>
                <w:sz w:val="16"/>
                <w:szCs w:val="16"/>
              </w:rPr>
            </w:pPr>
            <w:r w:rsidRPr="004172ED">
              <w:rPr>
                <w:rFonts w:cs="Arial"/>
                <w:sz w:val="16"/>
                <w:szCs w:val="16"/>
              </w:rPr>
              <w:t>Valore di default: NO</w:t>
            </w:r>
          </w:p>
          <w:p w14:paraId="40A2D4A4" w14:textId="77777777" w:rsidR="003E78E7" w:rsidRPr="004172ED" w:rsidRDefault="003E78E7" w:rsidP="00F01CD7">
            <w:pPr>
              <w:rPr>
                <w:rFonts w:cs="Arial"/>
                <w:sz w:val="16"/>
                <w:szCs w:val="16"/>
              </w:rPr>
            </w:pPr>
          </w:p>
          <w:p w14:paraId="41C46205" w14:textId="77777777" w:rsidR="003E78E7" w:rsidRPr="004172ED" w:rsidRDefault="003E78E7" w:rsidP="00F01CD7">
            <w:pPr>
              <w:rPr>
                <w:rFonts w:cs="Arial"/>
                <w:sz w:val="16"/>
                <w:szCs w:val="16"/>
              </w:rPr>
            </w:pPr>
            <w:r w:rsidRPr="004172ED">
              <w:rPr>
                <w:rFonts w:cs="Arial"/>
                <w:sz w:val="16"/>
                <w:szCs w:val="16"/>
              </w:rPr>
              <w:t>Se valore = ‘SI’ e S02.08 = SI</w:t>
            </w:r>
          </w:p>
        </w:tc>
        <w:tc>
          <w:tcPr>
            <w:tcW w:w="709" w:type="dxa"/>
            <w:tcBorders>
              <w:top w:val="single" w:sz="8" w:space="0" w:color="4F81BD"/>
              <w:left w:val="single" w:sz="8" w:space="0" w:color="1F497D"/>
              <w:bottom w:val="single" w:sz="8" w:space="0" w:color="4F81BD"/>
              <w:right w:val="single" w:sz="8" w:space="0" w:color="1F497D"/>
            </w:tcBorders>
            <w:shd w:val="clear" w:color="auto" w:fill="FFFFFF"/>
          </w:tcPr>
          <w:p w14:paraId="25F13215" w14:textId="77777777" w:rsidR="003E78E7" w:rsidRPr="004172ED" w:rsidRDefault="003E78E7" w:rsidP="00F01CD7">
            <w:pPr>
              <w:jc w:val="center"/>
              <w:rPr>
                <w:sz w:val="16"/>
                <w:szCs w:val="16"/>
              </w:rPr>
            </w:pPr>
            <w:r w:rsidRPr="004172ED">
              <w:rPr>
                <w:sz w:val="16"/>
                <w:szCs w:val="16"/>
              </w:rPr>
              <w:t>B</w:t>
            </w:r>
          </w:p>
          <w:p w14:paraId="311B286C" w14:textId="77777777" w:rsidR="003E78E7" w:rsidRPr="004172ED" w:rsidRDefault="003E78E7" w:rsidP="00F01CD7">
            <w:pPr>
              <w:jc w:val="center"/>
              <w:rPr>
                <w:sz w:val="16"/>
                <w:szCs w:val="16"/>
              </w:rPr>
            </w:pPr>
          </w:p>
          <w:p w14:paraId="79EA7413" w14:textId="77777777" w:rsidR="003E78E7" w:rsidRPr="004172ED" w:rsidRDefault="003E78E7" w:rsidP="00F01CD7">
            <w:pPr>
              <w:jc w:val="center"/>
              <w:rPr>
                <w:sz w:val="16"/>
                <w:szCs w:val="16"/>
              </w:rPr>
            </w:pPr>
          </w:p>
          <w:p w14:paraId="3273E9A0" w14:textId="77777777" w:rsidR="003E78E7" w:rsidRPr="004172ED" w:rsidRDefault="003E78E7" w:rsidP="00F01CD7">
            <w:pPr>
              <w:jc w:val="center"/>
              <w:rPr>
                <w:sz w:val="16"/>
                <w:szCs w:val="16"/>
              </w:rPr>
            </w:pPr>
          </w:p>
          <w:p w14:paraId="23D6682F" w14:textId="77777777" w:rsidR="003E78E7" w:rsidRPr="004172ED" w:rsidRDefault="003E78E7" w:rsidP="00F01CD7">
            <w:pPr>
              <w:jc w:val="center"/>
              <w:rPr>
                <w:rFonts w:cs="Arial"/>
                <w:sz w:val="16"/>
                <w:szCs w:val="16"/>
              </w:rPr>
            </w:pPr>
            <w:r w:rsidRPr="004172ED">
              <w:rPr>
                <w:sz w:val="16"/>
                <w:szCs w:val="16"/>
              </w:rPr>
              <w:t>B</w:t>
            </w:r>
          </w:p>
        </w:tc>
        <w:tc>
          <w:tcPr>
            <w:tcW w:w="2268" w:type="dxa"/>
            <w:tcBorders>
              <w:top w:val="single" w:sz="8" w:space="0" w:color="4F81BD"/>
              <w:left w:val="single" w:sz="8" w:space="0" w:color="1F497D"/>
              <w:bottom w:val="single" w:sz="8" w:space="0" w:color="4F81BD"/>
              <w:right w:val="single" w:sz="8" w:space="0" w:color="4F81BD"/>
            </w:tcBorders>
            <w:shd w:val="clear" w:color="auto" w:fill="FFFFFF"/>
          </w:tcPr>
          <w:p w14:paraId="73678A5E" w14:textId="77777777" w:rsidR="003E78E7" w:rsidRPr="004172ED" w:rsidRDefault="003E78E7" w:rsidP="00F01CD7">
            <w:pPr>
              <w:rPr>
                <w:sz w:val="16"/>
                <w:szCs w:val="16"/>
              </w:rPr>
            </w:pPr>
            <w:r w:rsidRPr="004172ED">
              <w:rPr>
                <w:sz w:val="16"/>
                <w:szCs w:val="16"/>
              </w:rPr>
              <w:t>Selezionare un valore tra quelli previsti</w:t>
            </w:r>
          </w:p>
          <w:p w14:paraId="66343A4C" w14:textId="77777777" w:rsidR="003E78E7" w:rsidRPr="004172ED" w:rsidRDefault="003E78E7" w:rsidP="00F01CD7">
            <w:pPr>
              <w:rPr>
                <w:sz w:val="16"/>
                <w:szCs w:val="16"/>
              </w:rPr>
            </w:pPr>
          </w:p>
          <w:p w14:paraId="7CAD6314" w14:textId="77777777" w:rsidR="003E78E7" w:rsidRPr="004172ED" w:rsidRDefault="003E78E7" w:rsidP="00F01CD7">
            <w:pPr>
              <w:rPr>
                <w:sz w:val="16"/>
                <w:szCs w:val="16"/>
              </w:rPr>
            </w:pPr>
          </w:p>
          <w:p w14:paraId="22BEDE91" w14:textId="77777777" w:rsidR="003E78E7" w:rsidRPr="004172ED" w:rsidRDefault="004310FA" w:rsidP="00F01CD7">
            <w:pPr>
              <w:rPr>
                <w:sz w:val="16"/>
                <w:szCs w:val="16"/>
              </w:rPr>
            </w:pPr>
            <w:r>
              <w:rPr>
                <w:sz w:val="16"/>
                <w:szCs w:val="16"/>
              </w:rPr>
              <w:t xml:space="preserve">I campi </w:t>
            </w:r>
            <w:r w:rsidR="003E78E7" w:rsidRPr="004172ED">
              <w:rPr>
                <w:sz w:val="16"/>
                <w:szCs w:val="16"/>
              </w:rPr>
              <w:t>Contratto escluso o ri</w:t>
            </w:r>
            <w:r>
              <w:rPr>
                <w:sz w:val="16"/>
                <w:szCs w:val="16"/>
              </w:rPr>
              <w:t xml:space="preserve">entrante nel regime alleggerito e </w:t>
            </w:r>
            <w:r w:rsidR="003E78E7" w:rsidRPr="004172ED">
              <w:rPr>
                <w:sz w:val="16"/>
                <w:szCs w:val="16"/>
              </w:rPr>
              <w:t>Contratto regime particolare di a</w:t>
            </w:r>
            <w:r>
              <w:rPr>
                <w:sz w:val="16"/>
                <w:szCs w:val="16"/>
              </w:rPr>
              <w:t>ppalto (speciale o alleggerito)</w:t>
            </w:r>
            <w:r w:rsidR="003E78E7" w:rsidRPr="004172ED">
              <w:rPr>
                <w:sz w:val="16"/>
                <w:szCs w:val="16"/>
              </w:rPr>
              <w:t xml:space="preserve"> non possono essere valorizzati entrambi a 'SI'</w:t>
            </w:r>
          </w:p>
        </w:tc>
      </w:tr>
      <w:tr w:rsidR="003E78E7" w:rsidRPr="004172ED" w14:paraId="6B2E8335" w14:textId="77777777" w:rsidTr="00F01CD7">
        <w:tc>
          <w:tcPr>
            <w:tcW w:w="675" w:type="dxa"/>
            <w:tcBorders>
              <w:top w:val="single" w:sz="8" w:space="0" w:color="4F81BD"/>
              <w:left w:val="single" w:sz="8" w:space="0" w:color="4F81BD"/>
              <w:bottom w:val="single" w:sz="8" w:space="0" w:color="4F81BD"/>
              <w:right w:val="single" w:sz="8" w:space="0" w:color="1F497D"/>
            </w:tcBorders>
            <w:shd w:val="clear" w:color="auto" w:fill="FFFFFF"/>
            <w:hideMark/>
          </w:tcPr>
          <w:p w14:paraId="6B84B5F8" w14:textId="77777777" w:rsidR="003E78E7" w:rsidRPr="004172ED" w:rsidRDefault="003E78E7" w:rsidP="00F01CD7">
            <w:pPr>
              <w:spacing w:after="0"/>
              <w:jc w:val="center"/>
              <w:rPr>
                <w:bCs/>
                <w:sz w:val="16"/>
                <w:szCs w:val="16"/>
              </w:rPr>
            </w:pPr>
            <w:r w:rsidRPr="004172ED">
              <w:rPr>
                <w:bCs/>
                <w:sz w:val="16"/>
                <w:szCs w:val="16"/>
              </w:rPr>
              <w:t>09.2</w:t>
            </w:r>
          </w:p>
        </w:tc>
        <w:tc>
          <w:tcPr>
            <w:tcW w:w="1843" w:type="dxa"/>
            <w:tcBorders>
              <w:top w:val="single" w:sz="8" w:space="0" w:color="4F81BD"/>
              <w:left w:val="single" w:sz="8" w:space="0" w:color="1F497D"/>
              <w:bottom w:val="single" w:sz="8" w:space="0" w:color="4F81BD"/>
              <w:right w:val="single" w:sz="8" w:space="0" w:color="1F497D"/>
            </w:tcBorders>
            <w:shd w:val="clear" w:color="auto" w:fill="FFFFFF"/>
            <w:hideMark/>
          </w:tcPr>
          <w:p w14:paraId="5D45DB43" w14:textId="77777777" w:rsidR="003E78E7" w:rsidRPr="004172ED" w:rsidRDefault="003E78E7" w:rsidP="00F01CD7">
            <w:pPr>
              <w:spacing w:after="0"/>
              <w:rPr>
                <w:rFonts w:cs="Arial"/>
                <w:sz w:val="16"/>
                <w:szCs w:val="16"/>
              </w:rPr>
            </w:pPr>
            <w:r w:rsidRPr="004172ED">
              <w:rPr>
                <w:rFonts w:cs="Arial"/>
                <w:sz w:val="16"/>
                <w:szCs w:val="16"/>
              </w:rPr>
              <w:t>Regime particolare di appalto</w:t>
            </w:r>
          </w:p>
        </w:tc>
        <w:tc>
          <w:tcPr>
            <w:tcW w:w="884" w:type="dxa"/>
            <w:tcBorders>
              <w:top w:val="single" w:sz="8" w:space="0" w:color="4F81BD"/>
              <w:left w:val="single" w:sz="8" w:space="0" w:color="1F497D"/>
              <w:bottom w:val="single" w:sz="8" w:space="0" w:color="4F81BD"/>
              <w:right w:val="single" w:sz="8" w:space="0" w:color="1F497D"/>
            </w:tcBorders>
            <w:shd w:val="clear" w:color="auto" w:fill="FFFFFF"/>
            <w:hideMark/>
          </w:tcPr>
          <w:p w14:paraId="5BF97008" w14:textId="77777777" w:rsidR="003E78E7" w:rsidRPr="004172ED" w:rsidRDefault="003E78E7" w:rsidP="00F01CD7">
            <w:pPr>
              <w:spacing w:after="0"/>
              <w:jc w:val="center"/>
              <w:rPr>
                <w:sz w:val="16"/>
                <w:szCs w:val="16"/>
              </w:rPr>
            </w:pPr>
            <w:r w:rsidRPr="004172ED">
              <w:rPr>
                <w:sz w:val="16"/>
                <w:szCs w:val="16"/>
              </w:rPr>
              <w:t>OIF</w:t>
            </w:r>
          </w:p>
        </w:tc>
        <w:tc>
          <w:tcPr>
            <w:tcW w:w="2093" w:type="dxa"/>
            <w:tcBorders>
              <w:top w:val="single" w:sz="8" w:space="0" w:color="4F81BD"/>
              <w:left w:val="single" w:sz="8" w:space="0" w:color="1F497D"/>
              <w:bottom w:val="single" w:sz="8" w:space="0" w:color="4F81BD"/>
              <w:right w:val="single" w:sz="8" w:space="0" w:color="1F497D"/>
            </w:tcBorders>
            <w:shd w:val="clear" w:color="auto" w:fill="FFFFFF"/>
            <w:hideMark/>
          </w:tcPr>
          <w:p w14:paraId="0B4BC2D1" w14:textId="77777777" w:rsidR="003E78E7" w:rsidRPr="007E5830" w:rsidRDefault="001A7377" w:rsidP="00F01CD7">
            <w:pPr>
              <w:spacing w:after="0"/>
              <w:rPr>
                <w:sz w:val="16"/>
                <w:szCs w:val="16"/>
              </w:rPr>
            </w:pPr>
            <w:hyperlink w:anchor="_REGIMI_PARTICOLARI_DI_APPALTO" w:history="1">
              <w:r w:rsidR="00B10793">
                <w:rPr>
                  <w:rStyle w:val="Collegamentoipertestuale"/>
                  <w:sz w:val="16"/>
                  <w:szCs w:val="16"/>
                </w:rPr>
                <w:t>REGIMI_PARTICOLARI_DI_</w:t>
              </w:r>
              <w:r w:rsidR="003E78E7" w:rsidRPr="00DC139C">
                <w:rPr>
                  <w:rStyle w:val="Collegamentoipertestuale"/>
                  <w:sz w:val="16"/>
                  <w:szCs w:val="16"/>
                </w:rPr>
                <w:t>APPALTI</w:t>
              </w:r>
            </w:hyperlink>
          </w:p>
        </w:tc>
        <w:tc>
          <w:tcPr>
            <w:tcW w:w="1417" w:type="dxa"/>
            <w:tcBorders>
              <w:top w:val="single" w:sz="8" w:space="0" w:color="4F81BD"/>
              <w:left w:val="single" w:sz="8" w:space="0" w:color="1F497D"/>
              <w:bottom w:val="single" w:sz="8" w:space="0" w:color="4F81BD"/>
              <w:right w:val="single" w:sz="8" w:space="0" w:color="1F497D"/>
            </w:tcBorders>
            <w:shd w:val="clear" w:color="auto" w:fill="FFFFFF"/>
            <w:hideMark/>
          </w:tcPr>
          <w:p w14:paraId="747D9295" w14:textId="77777777" w:rsidR="003E78E7" w:rsidRPr="004172ED" w:rsidRDefault="003E78E7" w:rsidP="00F01CD7">
            <w:pPr>
              <w:rPr>
                <w:rFonts w:cs="Arial"/>
                <w:strike/>
                <w:sz w:val="16"/>
                <w:szCs w:val="16"/>
              </w:rPr>
            </w:pPr>
            <w:r w:rsidRPr="004172ED">
              <w:rPr>
                <w:rFonts w:cs="Arial"/>
                <w:sz w:val="16"/>
                <w:szCs w:val="16"/>
              </w:rPr>
              <w:t xml:space="preserve">Obbligatorio solo se S02.09.1 = SI </w:t>
            </w:r>
          </w:p>
          <w:p w14:paraId="106D42FC" w14:textId="77777777" w:rsidR="003E78E7" w:rsidRPr="004172ED" w:rsidRDefault="003E78E7" w:rsidP="00F01CD7">
            <w:pPr>
              <w:rPr>
                <w:rFonts w:cs="Arial"/>
                <w:sz w:val="16"/>
                <w:szCs w:val="16"/>
              </w:rPr>
            </w:pPr>
            <w:r w:rsidRPr="004172ED">
              <w:rPr>
                <w:rFonts w:cs="Arial"/>
                <w:sz w:val="16"/>
                <w:szCs w:val="16"/>
              </w:rPr>
              <w:t>Deve essere</w:t>
            </w:r>
            <w:r w:rsidR="004D1E32">
              <w:rPr>
                <w:rFonts w:cs="Arial"/>
                <w:sz w:val="16"/>
                <w:szCs w:val="16"/>
              </w:rPr>
              <w:t xml:space="preserve"> valorizzato a 37, 39 o 40</w:t>
            </w:r>
            <w:r w:rsidRPr="004172ED">
              <w:rPr>
                <w:rFonts w:cs="Arial"/>
                <w:sz w:val="16"/>
                <w:szCs w:val="16"/>
              </w:rPr>
              <w:t xml:space="preserve"> se il campo S01.12.1 è valorizzato </w:t>
            </w:r>
          </w:p>
          <w:p w14:paraId="4AAF83E7" w14:textId="77777777" w:rsidR="003E78E7" w:rsidRPr="004172ED" w:rsidRDefault="004D1E32" w:rsidP="00F01CD7">
            <w:pPr>
              <w:rPr>
                <w:rFonts w:cs="Arial"/>
                <w:sz w:val="16"/>
                <w:szCs w:val="16"/>
              </w:rPr>
            </w:pPr>
            <w:r>
              <w:rPr>
                <w:rFonts w:cs="Arial"/>
                <w:sz w:val="16"/>
                <w:szCs w:val="16"/>
              </w:rPr>
              <w:t>Se valorizzato a 37, 39 o 40</w:t>
            </w:r>
            <w:r w:rsidR="003E78E7" w:rsidRPr="004172ED">
              <w:rPr>
                <w:rFonts w:cs="Arial"/>
                <w:sz w:val="16"/>
                <w:szCs w:val="16"/>
              </w:rPr>
              <w:t xml:space="preserve"> e S01.12.1 non valorizzato</w:t>
            </w:r>
          </w:p>
          <w:p w14:paraId="4A642443" w14:textId="77777777" w:rsidR="003E78E7" w:rsidRPr="004172ED" w:rsidRDefault="003E78E7" w:rsidP="00F01CD7">
            <w:pPr>
              <w:rPr>
                <w:rFonts w:cs="Arial"/>
                <w:sz w:val="16"/>
                <w:szCs w:val="16"/>
              </w:rPr>
            </w:pPr>
            <w:r w:rsidRPr="004172ED">
              <w:rPr>
                <w:sz w:val="16"/>
                <w:szCs w:val="16"/>
              </w:rPr>
              <w:t>Se valorizzato e S02.09.1= NO</w:t>
            </w:r>
          </w:p>
        </w:tc>
        <w:tc>
          <w:tcPr>
            <w:tcW w:w="709" w:type="dxa"/>
            <w:tcBorders>
              <w:top w:val="single" w:sz="8" w:space="0" w:color="4F81BD"/>
              <w:left w:val="single" w:sz="8" w:space="0" w:color="1F497D"/>
              <w:bottom w:val="single" w:sz="8" w:space="0" w:color="4F81BD"/>
              <w:right w:val="single" w:sz="8" w:space="0" w:color="1F497D"/>
            </w:tcBorders>
            <w:shd w:val="clear" w:color="auto" w:fill="FFFFFF"/>
          </w:tcPr>
          <w:p w14:paraId="7ECFF507" w14:textId="77777777" w:rsidR="003E78E7" w:rsidRPr="004172ED" w:rsidRDefault="003E78E7" w:rsidP="00F01CD7">
            <w:pPr>
              <w:jc w:val="center"/>
              <w:rPr>
                <w:rFonts w:cs="Arial"/>
                <w:sz w:val="16"/>
                <w:szCs w:val="16"/>
              </w:rPr>
            </w:pPr>
            <w:r w:rsidRPr="004172ED">
              <w:rPr>
                <w:rFonts w:cs="Arial"/>
                <w:sz w:val="16"/>
                <w:szCs w:val="16"/>
              </w:rPr>
              <w:t>B</w:t>
            </w:r>
          </w:p>
          <w:p w14:paraId="0AF813D1" w14:textId="77777777" w:rsidR="003E78E7" w:rsidRPr="004172ED" w:rsidRDefault="007E5830" w:rsidP="00F01CD7">
            <w:pPr>
              <w:jc w:val="center"/>
              <w:rPr>
                <w:rFonts w:cs="Arial"/>
                <w:sz w:val="16"/>
                <w:szCs w:val="16"/>
              </w:rPr>
            </w:pPr>
            <w:r>
              <w:rPr>
                <w:rFonts w:cs="Arial"/>
                <w:sz w:val="16"/>
                <w:szCs w:val="16"/>
              </w:rPr>
              <w:br/>
            </w:r>
            <w:r w:rsidR="003E78E7" w:rsidRPr="004172ED">
              <w:rPr>
                <w:rFonts w:cs="Arial"/>
                <w:sz w:val="16"/>
                <w:szCs w:val="16"/>
              </w:rPr>
              <w:t>B</w:t>
            </w:r>
          </w:p>
          <w:p w14:paraId="6A1CFF95" w14:textId="77777777" w:rsidR="003E78E7" w:rsidRPr="004172ED" w:rsidRDefault="003E78E7" w:rsidP="00F01CD7">
            <w:pPr>
              <w:jc w:val="center"/>
              <w:rPr>
                <w:rFonts w:cs="Arial"/>
                <w:sz w:val="16"/>
                <w:szCs w:val="16"/>
              </w:rPr>
            </w:pPr>
          </w:p>
          <w:p w14:paraId="7585DBFB" w14:textId="77777777" w:rsidR="003E78E7" w:rsidRPr="004172ED" w:rsidRDefault="003E78E7" w:rsidP="00F01CD7">
            <w:pPr>
              <w:jc w:val="center"/>
              <w:rPr>
                <w:rFonts w:cs="Arial"/>
                <w:sz w:val="16"/>
                <w:szCs w:val="16"/>
              </w:rPr>
            </w:pPr>
          </w:p>
          <w:p w14:paraId="2B5518C2" w14:textId="77777777" w:rsidR="003E78E7" w:rsidRPr="004172ED" w:rsidRDefault="00FA7987" w:rsidP="00F01CD7">
            <w:pPr>
              <w:rPr>
                <w:rFonts w:cs="Arial"/>
                <w:sz w:val="16"/>
                <w:szCs w:val="16"/>
              </w:rPr>
            </w:pPr>
            <w:r>
              <w:rPr>
                <w:rFonts w:cs="Arial"/>
                <w:sz w:val="16"/>
                <w:szCs w:val="16"/>
              </w:rPr>
              <w:br/>
            </w:r>
            <w:r w:rsidR="003E78E7" w:rsidRPr="004172ED">
              <w:rPr>
                <w:rFonts w:cs="Arial"/>
                <w:sz w:val="16"/>
                <w:szCs w:val="16"/>
              </w:rPr>
              <w:t>W</w:t>
            </w:r>
          </w:p>
        </w:tc>
        <w:tc>
          <w:tcPr>
            <w:tcW w:w="2268" w:type="dxa"/>
            <w:tcBorders>
              <w:top w:val="single" w:sz="8" w:space="0" w:color="4F81BD"/>
              <w:left w:val="single" w:sz="8" w:space="0" w:color="1F497D"/>
              <w:bottom w:val="single" w:sz="8" w:space="0" w:color="4F81BD"/>
              <w:right w:val="single" w:sz="8" w:space="0" w:color="4F81BD"/>
            </w:tcBorders>
            <w:shd w:val="clear" w:color="auto" w:fill="FFFFFF"/>
          </w:tcPr>
          <w:p w14:paraId="7AA38597" w14:textId="77777777" w:rsidR="003E78E7" w:rsidRPr="004172ED" w:rsidRDefault="003E78E7" w:rsidP="00F01CD7">
            <w:pPr>
              <w:rPr>
                <w:rFonts w:cs="Arial"/>
                <w:sz w:val="16"/>
                <w:szCs w:val="16"/>
              </w:rPr>
            </w:pPr>
            <w:r w:rsidRPr="004172ED">
              <w:rPr>
                <w:rFonts w:cs="Arial"/>
                <w:sz w:val="16"/>
                <w:szCs w:val="16"/>
              </w:rPr>
              <w:t>Selezionare un valore tra quelli previsti</w:t>
            </w:r>
          </w:p>
          <w:p w14:paraId="6E48FE1E" w14:textId="77777777" w:rsidR="003E78E7" w:rsidRPr="004172ED" w:rsidRDefault="003E78E7" w:rsidP="00F01CD7">
            <w:pPr>
              <w:rPr>
                <w:rFonts w:cs="Arial"/>
                <w:sz w:val="16"/>
                <w:szCs w:val="16"/>
              </w:rPr>
            </w:pPr>
            <w:r w:rsidRPr="004172ED">
              <w:rPr>
                <w:rFonts w:cs="Arial"/>
                <w:sz w:val="16"/>
                <w:szCs w:val="16"/>
              </w:rPr>
              <w:t>Selezionare una delle voci relative all’allegato IX</w:t>
            </w:r>
          </w:p>
          <w:p w14:paraId="0149C64E" w14:textId="77777777" w:rsidR="003E78E7" w:rsidRPr="004172ED" w:rsidRDefault="003E78E7" w:rsidP="00F01CD7">
            <w:pPr>
              <w:rPr>
                <w:rFonts w:cs="Arial"/>
                <w:sz w:val="16"/>
                <w:szCs w:val="16"/>
              </w:rPr>
            </w:pPr>
          </w:p>
          <w:p w14:paraId="06494620" w14:textId="77777777" w:rsidR="003E78E7" w:rsidRPr="004172ED" w:rsidRDefault="003E78E7" w:rsidP="00F01CD7">
            <w:pPr>
              <w:rPr>
                <w:rFonts w:cs="Arial"/>
                <w:sz w:val="16"/>
                <w:szCs w:val="16"/>
              </w:rPr>
            </w:pPr>
            <w:r w:rsidRPr="004172ED">
              <w:rPr>
                <w:rFonts w:cs="Arial"/>
                <w:sz w:val="16"/>
                <w:szCs w:val="16"/>
              </w:rPr>
              <w:br/>
              <w:t>Non è stato valorizzato il campo ‘‘Modalità di indizione servizi di cui all’allegato IX’</w:t>
            </w:r>
          </w:p>
          <w:p w14:paraId="4413FE69" w14:textId="77777777" w:rsidR="003E78E7" w:rsidRPr="004172ED" w:rsidRDefault="003E78E7" w:rsidP="00F01CD7">
            <w:pPr>
              <w:rPr>
                <w:rFonts w:cs="Arial"/>
                <w:sz w:val="16"/>
                <w:szCs w:val="16"/>
              </w:rPr>
            </w:pPr>
          </w:p>
          <w:p w14:paraId="4E13DDBD" w14:textId="77777777" w:rsidR="003E78E7" w:rsidRPr="004172ED" w:rsidRDefault="003E78E7" w:rsidP="00F01CD7">
            <w:pPr>
              <w:rPr>
                <w:rFonts w:cs="Arial"/>
                <w:sz w:val="16"/>
                <w:szCs w:val="16"/>
              </w:rPr>
            </w:pPr>
            <w:r w:rsidRPr="004172ED">
              <w:rPr>
                <w:rFonts w:cs="Arial"/>
                <w:sz w:val="16"/>
                <w:szCs w:val="16"/>
              </w:rPr>
              <w:t>Regime particolare di appalto: campo non previsto. Il campo Contratto regime particolare di appalto (speciale o alleggerito) è stato impostato a NO</w:t>
            </w:r>
          </w:p>
        </w:tc>
      </w:tr>
      <w:tr w:rsidR="00727238" w:rsidRPr="005E7495" w14:paraId="7F105C06" w14:textId="77777777" w:rsidTr="00E212DE">
        <w:tc>
          <w:tcPr>
            <w:tcW w:w="675" w:type="dxa"/>
            <w:tcBorders>
              <w:top w:val="single" w:sz="8" w:space="0" w:color="4F81BD"/>
              <w:left w:val="single" w:sz="8" w:space="0" w:color="4F81BD"/>
              <w:bottom w:val="single" w:sz="8" w:space="0" w:color="4F81BD"/>
            </w:tcBorders>
            <w:shd w:val="clear" w:color="auto" w:fill="FFFFFF"/>
          </w:tcPr>
          <w:p w14:paraId="726C8981"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10</w:t>
            </w:r>
          </w:p>
        </w:tc>
        <w:tc>
          <w:tcPr>
            <w:tcW w:w="1843" w:type="dxa"/>
            <w:tcBorders>
              <w:top w:val="single" w:sz="8" w:space="0" w:color="4F81BD"/>
              <w:bottom w:val="single" w:sz="8" w:space="0" w:color="4F81BD"/>
            </w:tcBorders>
            <w:shd w:val="clear" w:color="auto" w:fill="FFFFFF"/>
          </w:tcPr>
          <w:p w14:paraId="48E40071" w14:textId="77777777" w:rsidR="00727238" w:rsidRPr="005D2646" w:rsidRDefault="00727238" w:rsidP="005D2646">
            <w:pPr>
              <w:spacing w:after="0"/>
              <w:rPr>
                <w:rFonts w:cs="Arial"/>
                <w:color w:val="000000"/>
                <w:sz w:val="16"/>
                <w:szCs w:val="16"/>
              </w:rPr>
            </w:pPr>
            <w:r w:rsidRPr="005D2646">
              <w:rPr>
                <w:rFonts w:cs="Arial"/>
                <w:color w:val="000000"/>
                <w:sz w:val="16"/>
                <w:szCs w:val="16"/>
              </w:rPr>
              <w:t>Codice del luogo di esecuzione del contratto (ISTAT)</w:t>
            </w:r>
          </w:p>
        </w:tc>
        <w:tc>
          <w:tcPr>
            <w:tcW w:w="884" w:type="dxa"/>
            <w:tcBorders>
              <w:top w:val="single" w:sz="8" w:space="0" w:color="4F81BD"/>
              <w:bottom w:val="single" w:sz="8" w:space="0" w:color="4F81BD"/>
            </w:tcBorders>
            <w:shd w:val="clear" w:color="auto" w:fill="FFFFFF"/>
          </w:tcPr>
          <w:p w14:paraId="6DF1BC26"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p>
        </w:tc>
        <w:tc>
          <w:tcPr>
            <w:tcW w:w="2093" w:type="dxa"/>
            <w:tcBorders>
              <w:top w:val="single" w:sz="8" w:space="0" w:color="4F81BD"/>
              <w:bottom w:val="single" w:sz="8" w:space="0" w:color="4F81BD"/>
            </w:tcBorders>
            <w:shd w:val="clear" w:color="auto" w:fill="FFFFFF"/>
          </w:tcPr>
          <w:p w14:paraId="6DCBFA7C" w14:textId="77777777" w:rsidR="00727238" w:rsidRPr="005D2646" w:rsidRDefault="001A7377" w:rsidP="005D2646">
            <w:pPr>
              <w:spacing w:after="0"/>
              <w:rPr>
                <w:rStyle w:val="Testosegnaposto"/>
                <w:color w:val="000000"/>
                <w:sz w:val="16"/>
                <w:szCs w:val="16"/>
              </w:rPr>
            </w:pPr>
            <w:hyperlink w:anchor="_CODICE_ISTAT" w:history="1">
              <w:r w:rsidR="00727238" w:rsidRPr="005D2646">
                <w:rPr>
                  <w:rStyle w:val="Collegamentoipertestuale"/>
                  <w:sz w:val="16"/>
                  <w:szCs w:val="16"/>
                </w:rPr>
                <w:t>CODICE_ISTAT</w:t>
              </w:r>
            </w:hyperlink>
          </w:p>
        </w:tc>
        <w:tc>
          <w:tcPr>
            <w:tcW w:w="1417" w:type="dxa"/>
            <w:tcBorders>
              <w:top w:val="single" w:sz="8" w:space="0" w:color="4F81BD"/>
              <w:bottom w:val="single" w:sz="8" w:space="0" w:color="4F81BD"/>
            </w:tcBorders>
            <w:shd w:val="clear" w:color="auto" w:fill="FFFFFF"/>
          </w:tcPr>
          <w:p w14:paraId="775CE17D" w14:textId="77777777" w:rsidR="00D924B2" w:rsidRDefault="00C33DFD" w:rsidP="00D924B2">
            <w:pPr>
              <w:rPr>
                <w:rFonts w:cs="Arial"/>
                <w:sz w:val="16"/>
                <w:szCs w:val="16"/>
              </w:rPr>
            </w:pPr>
            <w:r>
              <w:rPr>
                <w:rFonts w:cs="Arial"/>
                <w:sz w:val="16"/>
                <w:szCs w:val="16"/>
              </w:rPr>
              <w:t>Deve essere un valore numerico valido</w:t>
            </w:r>
          </w:p>
          <w:p w14:paraId="45554A7A" w14:textId="090CA0C0" w:rsidR="00C5399A" w:rsidRPr="005D2646" w:rsidRDefault="00C5399A" w:rsidP="00D924B2">
            <w:pPr>
              <w:rPr>
                <w:rFonts w:cs="Arial"/>
                <w:sz w:val="16"/>
                <w:szCs w:val="16"/>
              </w:rPr>
            </w:pPr>
            <w:r>
              <w:rPr>
                <w:rFonts w:cs="Arial"/>
                <w:sz w:val="16"/>
                <w:szCs w:val="16"/>
              </w:rPr>
              <w:t>Se il campo S02.10 e il campo S02.11 non sono valorizzati</w:t>
            </w:r>
          </w:p>
        </w:tc>
        <w:tc>
          <w:tcPr>
            <w:tcW w:w="709" w:type="dxa"/>
            <w:tcBorders>
              <w:top w:val="single" w:sz="8" w:space="0" w:color="4F81BD"/>
              <w:bottom w:val="single" w:sz="8" w:space="0" w:color="4F81BD"/>
            </w:tcBorders>
            <w:shd w:val="clear" w:color="auto" w:fill="FFFFFF"/>
          </w:tcPr>
          <w:p w14:paraId="35DF5EC1" w14:textId="77777777" w:rsidR="00C5399A" w:rsidRDefault="00C33DFD" w:rsidP="00C5399A">
            <w:pPr>
              <w:jc w:val="center"/>
              <w:rPr>
                <w:rFonts w:cs="Arial"/>
                <w:sz w:val="16"/>
                <w:szCs w:val="16"/>
              </w:rPr>
            </w:pPr>
            <w:r>
              <w:rPr>
                <w:rFonts w:cs="Arial"/>
                <w:sz w:val="16"/>
                <w:szCs w:val="16"/>
              </w:rPr>
              <w:t>B</w:t>
            </w:r>
          </w:p>
          <w:p w14:paraId="0442F73B" w14:textId="77777777" w:rsidR="00C5399A" w:rsidRDefault="00C5399A" w:rsidP="00C5399A">
            <w:pPr>
              <w:jc w:val="center"/>
              <w:rPr>
                <w:rFonts w:cs="Arial"/>
                <w:sz w:val="16"/>
                <w:szCs w:val="16"/>
              </w:rPr>
            </w:pPr>
          </w:p>
          <w:p w14:paraId="741705A8" w14:textId="181336ED" w:rsidR="00C5399A" w:rsidRPr="005D2646" w:rsidRDefault="00C5399A" w:rsidP="00C5399A">
            <w:pPr>
              <w:jc w:val="center"/>
              <w:rPr>
                <w:rFonts w:cs="Arial"/>
                <w:sz w:val="16"/>
                <w:szCs w:val="16"/>
              </w:rPr>
            </w:pPr>
            <w:r>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0667BBB0" w14:textId="77777777" w:rsidR="00C33DFD" w:rsidRDefault="00C33DFD" w:rsidP="009F592E">
            <w:pPr>
              <w:rPr>
                <w:rFonts w:cs="Arial"/>
                <w:sz w:val="16"/>
                <w:szCs w:val="16"/>
              </w:rPr>
            </w:pPr>
            <w:r>
              <w:rPr>
                <w:rFonts w:cs="Arial"/>
                <w:sz w:val="16"/>
                <w:szCs w:val="16"/>
              </w:rPr>
              <w:t>Il codice ISTAT non è valido</w:t>
            </w:r>
          </w:p>
          <w:p w14:paraId="6528DF1F" w14:textId="77777777" w:rsidR="00C5399A" w:rsidRDefault="00C5399A" w:rsidP="009F592E">
            <w:pPr>
              <w:rPr>
                <w:rFonts w:cs="Arial"/>
                <w:sz w:val="16"/>
                <w:szCs w:val="16"/>
              </w:rPr>
            </w:pPr>
          </w:p>
          <w:p w14:paraId="3240E7FB" w14:textId="19F17599" w:rsidR="00C5399A" w:rsidRPr="005D2646" w:rsidRDefault="00C5399A" w:rsidP="009F592E">
            <w:pPr>
              <w:rPr>
                <w:rFonts w:cs="Arial"/>
                <w:sz w:val="16"/>
                <w:szCs w:val="16"/>
              </w:rPr>
            </w:pPr>
            <w:r>
              <w:rPr>
                <w:rFonts w:cs="Arial"/>
                <w:sz w:val="16"/>
                <w:szCs w:val="16"/>
              </w:rPr>
              <w:t>Non è stato indicato il codice ISTAT</w:t>
            </w:r>
          </w:p>
        </w:tc>
      </w:tr>
      <w:tr w:rsidR="00727238" w:rsidRPr="005E7495" w14:paraId="6BD18C94" w14:textId="77777777" w:rsidTr="00E212DE">
        <w:tc>
          <w:tcPr>
            <w:tcW w:w="675" w:type="dxa"/>
            <w:shd w:val="clear" w:color="auto" w:fill="FFFFFF"/>
          </w:tcPr>
          <w:p w14:paraId="31A75C33"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11</w:t>
            </w:r>
          </w:p>
        </w:tc>
        <w:tc>
          <w:tcPr>
            <w:tcW w:w="1843" w:type="dxa"/>
            <w:shd w:val="clear" w:color="auto" w:fill="FFFFFF"/>
          </w:tcPr>
          <w:p w14:paraId="7C88DA7A" w14:textId="77777777" w:rsidR="00727238" w:rsidRPr="005D2646" w:rsidRDefault="00727238" w:rsidP="005D2646">
            <w:pPr>
              <w:spacing w:after="0"/>
              <w:rPr>
                <w:rFonts w:cs="Arial"/>
                <w:color w:val="000000"/>
                <w:sz w:val="16"/>
                <w:szCs w:val="16"/>
              </w:rPr>
            </w:pPr>
            <w:r w:rsidRPr="005D2646">
              <w:rPr>
                <w:rFonts w:cs="Arial"/>
                <w:color w:val="000000"/>
                <w:sz w:val="16"/>
                <w:szCs w:val="16"/>
              </w:rPr>
              <w:t>Codice del luogo di esecuzione del contratto (NUTS)</w:t>
            </w:r>
          </w:p>
        </w:tc>
        <w:tc>
          <w:tcPr>
            <w:tcW w:w="884" w:type="dxa"/>
            <w:shd w:val="clear" w:color="auto" w:fill="FFFFFF"/>
          </w:tcPr>
          <w:p w14:paraId="2932853D"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r w:rsidR="00066354">
              <w:rPr>
                <w:rStyle w:val="Testosegnaposto"/>
                <w:color w:val="000000"/>
                <w:sz w:val="16"/>
                <w:szCs w:val="16"/>
              </w:rPr>
              <w:t xml:space="preserve"> o C</w:t>
            </w:r>
          </w:p>
        </w:tc>
        <w:tc>
          <w:tcPr>
            <w:tcW w:w="2093" w:type="dxa"/>
            <w:shd w:val="clear" w:color="auto" w:fill="FFFFFF"/>
          </w:tcPr>
          <w:p w14:paraId="122E4603" w14:textId="77777777" w:rsidR="00727238" w:rsidRPr="005D2646" w:rsidRDefault="001A7377" w:rsidP="005D2646">
            <w:pPr>
              <w:spacing w:after="0"/>
              <w:rPr>
                <w:rStyle w:val="Testosegnaposto"/>
                <w:color w:val="000000"/>
                <w:sz w:val="16"/>
                <w:szCs w:val="16"/>
              </w:rPr>
            </w:pPr>
            <w:hyperlink w:anchor="_CODICE_NUTS" w:history="1">
              <w:r w:rsidR="00727238" w:rsidRPr="005D2646">
                <w:rPr>
                  <w:rStyle w:val="Collegamentoipertestuale"/>
                  <w:sz w:val="16"/>
                  <w:szCs w:val="16"/>
                </w:rPr>
                <w:t>CODICE_NUTS</w:t>
              </w:r>
            </w:hyperlink>
          </w:p>
        </w:tc>
        <w:tc>
          <w:tcPr>
            <w:tcW w:w="1417" w:type="dxa"/>
            <w:shd w:val="clear" w:color="auto" w:fill="FFFFFF"/>
          </w:tcPr>
          <w:p w14:paraId="14409432" w14:textId="77777777" w:rsidR="00C33DFD" w:rsidRDefault="00C33DFD" w:rsidP="00D924B2">
            <w:pPr>
              <w:rPr>
                <w:rFonts w:cs="Arial"/>
                <w:sz w:val="16"/>
                <w:szCs w:val="16"/>
              </w:rPr>
            </w:pPr>
            <w:r>
              <w:rPr>
                <w:rFonts w:cs="Arial"/>
                <w:sz w:val="16"/>
                <w:szCs w:val="16"/>
              </w:rPr>
              <w:t>Deve essere un valore valido</w:t>
            </w:r>
          </w:p>
          <w:p w14:paraId="73034C5C" w14:textId="0988D65C" w:rsidR="00C5399A" w:rsidRDefault="00C5399A" w:rsidP="00D924B2">
            <w:pPr>
              <w:rPr>
                <w:rFonts w:cs="Arial"/>
                <w:sz w:val="16"/>
                <w:szCs w:val="16"/>
              </w:rPr>
            </w:pPr>
            <w:r>
              <w:rPr>
                <w:rFonts w:cs="Arial"/>
                <w:sz w:val="16"/>
                <w:szCs w:val="16"/>
              </w:rPr>
              <w:t xml:space="preserve">Se il campo S02.11 e il campo </w:t>
            </w:r>
            <w:r>
              <w:rPr>
                <w:rFonts w:cs="Arial"/>
                <w:sz w:val="16"/>
                <w:szCs w:val="16"/>
              </w:rPr>
              <w:lastRenderedPageBreak/>
              <w:t>S02.10 non sono valorizzati</w:t>
            </w:r>
          </w:p>
          <w:p w14:paraId="0C81F0FF" w14:textId="77777777" w:rsidR="00066354" w:rsidRDefault="00066354" w:rsidP="00D924B2">
            <w:pPr>
              <w:rPr>
                <w:rFonts w:cs="Arial"/>
                <w:sz w:val="16"/>
                <w:szCs w:val="16"/>
              </w:rPr>
            </w:pPr>
            <w:r>
              <w:rPr>
                <w:rFonts w:cs="Arial"/>
                <w:sz w:val="16"/>
                <w:szCs w:val="16"/>
              </w:rPr>
              <w:t>Se S02.10 è valorizzato, il valore viene automaticamente ricavato in base al codice ISTAT inserito</w:t>
            </w:r>
          </w:p>
          <w:p w14:paraId="70072E44" w14:textId="77777777" w:rsidR="00066354" w:rsidRPr="005D2646" w:rsidRDefault="00066354" w:rsidP="00D924B2">
            <w:pPr>
              <w:rPr>
                <w:rFonts w:cs="Arial"/>
                <w:sz w:val="16"/>
                <w:szCs w:val="16"/>
              </w:rPr>
            </w:pPr>
          </w:p>
        </w:tc>
        <w:tc>
          <w:tcPr>
            <w:tcW w:w="709" w:type="dxa"/>
            <w:shd w:val="clear" w:color="auto" w:fill="FFFFFF"/>
          </w:tcPr>
          <w:p w14:paraId="0F3F943F" w14:textId="77777777" w:rsidR="00C33DFD" w:rsidRDefault="00C33DFD" w:rsidP="005D2646">
            <w:pPr>
              <w:jc w:val="center"/>
              <w:rPr>
                <w:rFonts w:cs="Arial"/>
                <w:sz w:val="16"/>
                <w:szCs w:val="16"/>
              </w:rPr>
            </w:pPr>
            <w:r>
              <w:rPr>
                <w:rFonts w:cs="Arial"/>
                <w:sz w:val="16"/>
                <w:szCs w:val="16"/>
              </w:rPr>
              <w:lastRenderedPageBreak/>
              <w:t>B</w:t>
            </w:r>
          </w:p>
          <w:p w14:paraId="11C0FD0B" w14:textId="77777777" w:rsidR="00C5399A" w:rsidRDefault="00C5399A" w:rsidP="005D2646">
            <w:pPr>
              <w:jc w:val="center"/>
              <w:rPr>
                <w:rFonts w:cs="Arial"/>
                <w:sz w:val="16"/>
                <w:szCs w:val="16"/>
              </w:rPr>
            </w:pPr>
          </w:p>
          <w:p w14:paraId="5E86D96B" w14:textId="33B85C66" w:rsidR="00C5399A" w:rsidRPr="005D2646" w:rsidRDefault="00C5399A" w:rsidP="005D2646">
            <w:pPr>
              <w:jc w:val="center"/>
              <w:rPr>
                <w:rFonts w:cs="Arial"/>
                <w:sz w:val="16"/>
                <w:szCs w:val="16"/>
              </w:rPr>
            </w:pPr>
            <w:r>
              <w:rPr>
                <w:rFonts w:cs="Arial"/>
                <w:sz w:val="16"/>
                <w:szCs w:val="16"/>
              </w:rPr>
              <w:t>B</w:t>
            </w:r>
          </w:p>
        </w:tc>
        <w:tc>
          <w:tcPr>
            <w:tcW w:w="2268" w:type="dxa"/>
            <w:shd w:val="clear" w:color="auto" w:fill="FFFFFF"/>
          </w:tcPr>
          <w:p w14:paraId="5584584E" w14:textId="77777777" w:rsidR="00C33DFD" w:rsidRDefault="00C33DFD" w:rsidP="00C33DFD">
            <w:pPr>
              <w:rPr>
                <w:rFonts w:cs="Arial"/>
                <w:sz w:val="16"/>
                <w:szCs w:val="16"/>
              </w:rPr>
            </w:pPr>
            <w:r>
              <w:rPr>
                <w:rFonts w:cs="Arial"/>
                <w:sz w:val="16"/>
                <w:szCs w:val="16"/>
              </w:rPr>
              <w:t>Il codice NUTS non è valido</w:t>
            </w:r>
          </w:p>
          <w:p w14:paraId="1A495F4A" w14:textId="77777777" w:rsidR="00C5399A" w:rsidRDefault="00C5399A" w:rsidP="00C33DFD">
            <w:pPr>
              <w:rPr>
                <w:rFonts w:cs="Arial"/>
                <w:sz w:val="16"/>
                <w:szCs w:val="16"/>
              </w:rPr>
            </w:pPr>
          </w:p>
          <w:p w14:paraId="764FBB4E" w14:textId="2A5A736E" w:rsidR="00C5399A" w:rsidRPr="005D2646" w:rsidRDefault="00C5399A" w:rsidP="00C33DFD">
            <w:pPr>
              <w:rPr>
                <w:rFonts w:cs="Arial"/>
                <w:sz w:val="16"/>
                <w:szCs w:val="16"/>
              </w:rPr>
            </w:pPr>
            <w:r>
              <w:rPr>
                <w:rFonts w:cs="Arial"/>
                <w:sz w:val="16"/>
                <w:szCs w:val="16"/>
              </w:rPr>
              <w:t>Non è stato indicato il codice NUTS</w:t>
            </w:r>
          </w:p>
        </w:tc>
      </w:tr>
      <w:tr w:rsidR="00727238" w:rsidRPr="005E7495" w14:paraId="5D21D9E5" w14:textId="77777777" w:rsidTr="00E212DE">
        <w:tc>
          <w:tcPr>
            <w:tcW w:w="675" w:type="dxa"/>
            <w:tcBorders>
              <w:top w:val="single" w:sz="8" w:space="0" w:color="4F81BD"/>
              <w:left w:val="single" w:sz="8" w:space="0" w:color="4F81BD"/>
              <w:bottom w:val="single" w:sz="8" w:space="0" w:color="4F81BD"/>
            </w:tcBorders>
            <w:shd w:val="clear" w:color="auto" w:fill="FFFFFF"/>
          </w:tcPr>
          <w:p w14:paraId="610B03AC"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12</w:t>
            </w:r>
            <w:r w:rsidR="00133216">
              <w:rPr>
                <w:rStyle w:val="Rimandonotaapidipagina"/>
                <w:bCs/>
                <w:color w:val="000000"/>
                <w:sz w:val="16"/>
                <w:szCs w:val="16"/>
              </w:rPr>
              <w:footnoteReference w:id="15"/>
            </w:r>
          </w:p>
        </w:tc>
        <w:tc>
          <w:tcPr>
            <w:tcW w:w="1843" w:type="dxa"/>
            <w:tcBorders>
              <w:top w:val="single" w:sz="8" w:space="0" w:color="4F81BD"/>
              <w:bottom w:val="single" w:sz="8" w:space="0" w:color="4F81BD"/>
            </w:tcBorders>
            <w:shd w:val="clear" w:color="auto" w:fill="FFFFFF"/>
          </w:tcPr>
          <w:p w14:paraId="7E98CBB3" w14:textId="77777777" w:rsidR="00727238" w:rsidRPr="005D2646" w:rsidRDefault="00727238" w:rsidP="005D2646">
            <w:pPr>
              <w:spacing w:after="0"/>
              <w:rPr>
                <w:rFonts w:cs="Arial"/>
                <w:color w:val="000000"/>
                <w:sz w:val="16"/>
                <w:szCs w:val="16"/>
              </w:rPr>
            </w:pPr>
            <w:r w:rsidRPr="005D2646">
              <w:rPr>
                <w:rFonts w:cs="Arial"/>
                <w:color w:val="000000"/>
                <w:sz w:val="16"/>
                <w:szCs w:val="16"/>
              </w:rPr>
              <w:t>Triennio anno inizio</w:t>
            </w:r>
          </w:p>
        </w:tc>
        <w:tc>
          <w:tcPr>
            <w:tcW w:w="884" w:type="dxa"/>
            <w:tcBorders>
              <w:top w:val="single" w:sz="8" w:space="0" w:color="4F81BD"/>
              <w:bottom w:val="single" w:sz="8" w:space="0" w:color="4F81BD"/>
            </w:tcBorders>
            <w:shd w:val="clear" w:color="auto" w:fill="FFFFFF"/>
          </w:tcPr>
          <w:p w14:paraId="46CB99A6" w14:textId="77777777" w:rsidR="00727238" w:rsidRPr="005D2646" w:rsidRDefault="00727238" w:rsidP="005D2646">
            <w:pPr>
              <w:spacing w:after="0"/>
              <w:jc w:val="center"/>
              <w:rPr>
                <w:rStyle w:val="Testosegnaposto"/>
                <w:color w:val="000000"/>
                <w:sz w:val="16"/>
                <w:szCs w:val="16"/>
              </w:rPr>
            </w:pPr>
          </w:p>
        </w:tc>
        <w:tc>
          <w:tcPr>
            <w:tcW w:w="2093" w:type="dxa"/>
            <w:tcBorders>
              <w:top w:val="single" w:sz="8" w:space="0" w:color="4F81BD"/>
              <w:bottom w:val="single" w:sz="8" w:space="0" w:color="4F81BD"/>
            </w:tcBorders>
            <w:shd w:val="clear" w:color="auto" w:fill="FFFFFF"/>
          </w:tcPr>
          <w:p w14:paraId="0BD24675"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7" w:type="dxa"/>
            <w:tcBorders>
              <w:top w:val="single" w:sz="8" w:space="0" w:color="4F81BD"/>
              <w:bottom w:val="single" w:sz="8" w:space="0" w:color="4F81BD"/>
            </w:tcBorders>
            <w:shd w:val="clear" w:color="auto" w:fill="FFFFFF"/>
          </w:tcPr>
          <w:p w14:paraId="1CE59F1E" w14:textId="77777777" w:rsidR="00727238" w:rsidRPr="005D2646" w:rsidRDefault="00727238" w:rsidP="009F592E">
            <w:pPr>
              <w:rPr>
                <w:rFonts w:cs="Arial"/>
                <w:sz w:val="16"/>
                <w:szCs w:val="16"/>
              </w:rPr>
            </w:pPr>
            <w:r w:rsidRPr="005D2646">
              <w:rPr>
                <w:rFonts w:cs="Arial"/>
                <w:sz w:val="16"/>
                <w:szCs w:val="16"/>
              </w:rPr>
              <w:t>Se valorizzato deve essere S02.12 &lt; S02.13 e S02.13 - S02.12 = 2</w:t>
            </w:r>
          </w:p>
          <w:p w14:paraId="3016069C" w14:textId="77777777" w:rsidR="00727238" w:rsidRPr="005D2646" w:rsidRDefault="00727238" w:rsidP="009F592E">
            <w:pPr>
              <w:rPr>
                <w:rFonts w:cs="Arial"/>
                <w:sz w:val="16"/>
                <w:szCs w:val="16"/>
              </w:rPr>
            </w:pPr>
            <w:r w:rsidRPr="005D2646">
              <w:rPr>
                <w:rFonts w:cs="Arial"/>
                <w:sz w:val="16"/>
                <w:szCs w:val="16"/>
              </w:rPr>
              <w:t>Se non valorizzato e campo S02.07=”Lavori”</w:t>
            </w:r>
          </w:p>
        </w:tc>
        <w:tc>
          <w:tcPr>
            <w:tcW w:w="709" w:type="dxa"/>
            <w:tcBorders>
              <w:top w:val="single" w:sz="8" w:space="0" w:color="4F81BD"/>
              <w:bottom w:val="single" w:sz="8" w:space="0" w:color="4F81BD"/>
            </w:tcBorders>
            <w:shd w:val="clear" w:color="auto" w:fill="FFFFFF"/>
          </w:tcPr>
          <w:p w14:paraId="580857CD" w14:textId="77777777" w:rsidR="00727238" w:rsidRPr="005D2646" w:rsidRDefault="00727238" w:rsidP="005D2646">
            <w:pPr>
              <w:jc w:val="center"/>
              <w:rPr>
                <w:rFonts w:cs="Arial"/>
                <w:sz w:val="16"/>
                <w:szCs w:val="16"/>
              </w:rPr>
            </w:pPr>
            <w:r w:rsidRPr="005D2646">
              <w:rPr>
                <w:rFonts w:cs="Arial"/>
                <w:sz w:val="16"/>
                <w:szCs w:val="16"/>
              </w:rPr>
              <w:t>B</w:t>
            </w:r>
          </w:p>
          <w:p w14:paraId="531D381A" w14:textId="77777777" w:rsidR="00727238" w:rsidRPr="005D2646" w:rsidRDefault="00727238" w:rsidP="005D2646">
            <w:pPr>
              <w:jc w:val="center"/>
              <w:rPr>
                <w:rFonts w:cs="Arial"/>
                <w:sz w:val="16"/>
                <w:szCs w:val="16"/>
              </w:rPr>
            </w:pPr>
          </w:p>
          <w:p w14:paraId="22FE151D" w14:textId="77777777" w:rsidR="00727238" w:rsidRPr="005D2646" w:rsidRDefault="00727238" w:rsidP="005D2646">
            <w:pPr>
              <w:jc w:val="center"/>
              <w:rPr>
                <w:rFonts w:cs="Arial"/>
                <w:sz w:val="16"/>
                <w:szCs w:val="16"/>
              </w:rPr>
            </w:pPr>
          </w:p>
          <w:p w14:paraId="087CC0F2" w14:textId="77777777" w:rsidR="00727238" w:rsidRPr="005D2646" w:rsidRDefault="00727238" w:rsidP="005D2646">
            <w:pPr>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3502BB5D" w14:textId="77777777" w:rsidR="00727238" w:rsidRPr="005D2646" w:rsidRDefault="00727238" w:rsidP="009F592E">
            <w:pPr>
              <w:rPr>
                <w:rFonts w:cs="Arial"/>
                <w:sz w:val="16"/>
                <w:szCs w:val="16"/>
              </w:rPr>
            </w:pPr>
            <w:r w:rsidRPr="005D2646">
              <w:rPr>
                <w:rFonts w:cs="Arial"/>
                <w:sz w:val="16"/>
                <w:szCs w:val="16"/>
              </w:rPr>
              <w:t>Il triennio inserito non è valido</w:t>
            </w:r>
          </w:p>
          <w:p w14:paraId="44DAA225" w14:textId="77777777" w:rsidR="00727238" w:rsidRPr="005D2646" w:rsidRDefault="00727238" w:rsidP="009F592E">
            <w:pPr>
              <w:rPr>
                <w:rFonts w:cs="Arial"/>
                <w:sz w:val="16"/>
                <w:szCs w:val="16"/>
              </w:rPr>
            </w:pPr>
          </w:p>
          <w:p w14:paraId="128B4A99" w14:textId="77777777" w:rsidR="00727238" w:rsidRPr="005D2646" w:rsidRDefault="00727238" w:rsidP="009F592E">
            <w:pPr>
              <w:rPr>
                <w:rFonts w:cs="Arial"/>
                <w:sz w:val="16"/>
                <w:szCs w:val="16"/>
              </w:rPr>
            </w:pPr>
          </w:p>
          <w:p w14:paraId="04B98B4E" w14:textId="77777777" w:rsidR="00727238" w:rsidRPr="005D2646" w:rsidRDefault="00727238" w:rsidP="009F592E">
            <w:pPr>
              <w:rPr>
                <w:rFonts w:cs="Arial"/>
                <w:sz w:val="16"/>
                <w:szCs w:val="16"/>
              </w:rPr>
            </w:pPr>
            <w:r w:rsidRPr="005D2646">
              <w:rPr>
                <w:rFonts w:cs="Arial"/>
                <w:sz w:val="16"/>
                <w:szCs w:val="16"/>
              </w:rPr>
              <w:t>Estremi del programma triennale incompleti</w:t>
            </w:r>
          </w:p>
        </w:tc>
      </w:tr>
      <w:tr w:rsidR="00727238" w:rsidRPr="005E7495" w14:paraId="40457851" w14:textId="77777777" w:rsidTr="00E212DE">
        <w:tc>
          <w:tcPr>
            <w:tcW w:w="675" w:type="dxa"/>
            <w:shd w:val="clear" w:color="auto" w:fill="FFFFFF"/>
          </w:tcPr>
          <w:p w14:paraId="76B1069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13</w:t>
            </w:r>
            <w:r w:rsidR="00133216" w:rsidRPr="00133216">
              <w:rPr>
                <w:rStyle w:val="Testosegnaposto"/>
                <w:bCs/>
                <w:color w:val="000000"/>
                <w:sz w:val="16"/>
                <w:szCs w:val="16"/>
                <w:vertAlign w:val="superscript"/>
              </w:rPr>
              <w:t>1</w:t>
            </w:r>
          </w:p>
        </w:tc>
        <w:tc>
          <w:tcPr>
            <w:tcW w:w="1843" w:type="dxa"/>
            <w:shd w:val="clear" w:color="auto" w:fill="FFFFFF"/>
          </w:tcPr>
          <w:p w14:paraId="0057F934" w14:textId="77777777" w:rsidR="00727238" w:rsidRPr="005D2646" w:rsidRDefault="00727238" w:rsidP="005D2646">
            <w:pPr>
              <w:spacing w:after="0"/>
              <w:rPr>
                <w:rFonts w:cs="Arial"/>
                <w:color w:val="000000"/>
                <w:sz w:val="16"/>
                <w:szCs w:val="16"/>
              </w:rPr>
            </w:pPr>
            <w:r w:rsidRPr="005D2646">
              <w:rPr>
                <w:rFonts w:cs="Arial"/>
                <w:color w:val="000000"/>
                <w:sz w:val="16"/>
                <w:szCs w:val="16"/>
              </w:rPr>
              <w:t>Triennio anno fine</w:t>
            </w:r>
          </w:p>
        </w:tc>
        <w:tc>
          <w:tcPr>
            <w:tcW w:w="884" w:type="dxa"/>
            <w:shd w:val="clear" w:color="auto" w:fill="FFFFFF"/>
          </w:tcPr>
          <w:p w14:paraId="49FFE1AF" w14:textId="77777777" w:rsidR="00727238" w:rsidRPr="005D2646" w:rsidRDefault="00727238" w:rsidP="005D2646">
            <w:pPr>
              <w:spacing w:after="0"/>
              <w:rPr>
                <w:rStyle w:val="Testosegnaposto"/>
                <w:color w:val="000000"/>
                <w:sz w:val="16"/>
                <w:szCs w:val="16"/>
              </w:rPr>
            </w:pPr>
          </w:p>
        </w:tc>
        <w:tc>
          <w:tcPr>
            <w:tcW w:w="2093" w:type="dxa"/>
            <w:shd w:val="clear" w:color="auto" w:fill="FFFFFF"/>
          </w:tcPr>
          <w:p w14:paraId="7881CD57"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7" w:type="dxa"/>
            <w:shd w:val="clear" w:color="auto" w:fill="FFFFFF"/>
          </w:tcPr>
          <w:p w14:paraId="26AF77DF" w14:textId="77777777" w:rsidR="00727238" w:rsidRPr="005D2646" w:rsidRDefault="00727238" w:rsidP="00E92D7E">
            <w:pPr>
              <w:rPr>
                <w:rFonts w:cs="Arial"/>
                <w:sz w:val="16"/>
                <w:szCs w:val="16"/>
              </w:rPr>
            </w:pPr>
            <w:r w:rsidRPr="005D2646">
              <w:rPr>
                <w:rFonts w:cs="Arial"/>
                <w:sz w:val="16"/>
                <w:szCs w:val="16"/>
              </w:rPr>
              <w:t>Se valorizzato deve essere S02.12 &lt; S02.13 e S02.13 - S02.12 = 2</w:t>
            </w:r>
          </w:p>
          <w:p w14:paraId="349663D4" w14:textId="77777777" w:rsidR="00727238" w:rsidRPr="005D2646" w:rsidRDefault="00727238" w:rsidP="00E92D7E">
            <w:pPr>
              <w:rPr>
                <w:rFonts w:cs="Arial"/>
                <w:sz w:val="16"/>
                <w:szCs w:val="16"/>
              </w:rPr>
            </w:pPr>
            <w:r w:rsidRPr="005D2646">
              <w:rPr>
                <w:rFonts w:cs="Arial"/>
                <w:sz w:val="16"/>
                <w:szCs w:val="16"/>
              </w:rPr>
              <w:t>Se non valorizzato e campo S02.07=”Lavori”</w:t>
            </w:r>
          </w:p>
        </w:tc>
        <w:tc>
          <w:tcPr>
            <w:tcW w:w="709" w:type="dxa"/>
            <w:shd w:val="clear" w:color="auto" w:fill="FFFFFF"/>
          </w:tcPr>
          <w:p w14:paraId="0880903D" w14:textId="77777777" w:rsidR="00727238" w:rsidRPr="005D2646" w:rsidRDefault="00727238" w:rsidP="005D2646">
            <w:pPr>
              <w:jc w:val="center"/>
              <w:rPr>
                <w:rFonts w:cs="Arial"/>
                <w:sz w:val="16"/>
                <w:szCs w:val="16"/>
              </w:rPr>
            </w:pPr>
            <w:r w:rsidRPr="005D2646">
              <w:rPr>
                <w:rFonts w:cs="Arial"/>
                <w:sz w:val="16"/>
                <w:szCs w:val="16"/>
              </w:rPr>
              <w:t>B</w:t>
            </w:r>
          </w:p>
          <w:p w14:paraId="472A2DEE" w14:textId="77777777" w:rsidR="00727238" w:rsidRPr="005D2646" w:rsidRDefault="00727238" w:rsidP="005D2646">
            <w:pPr>
              <w:jc w:val="center"/>
              <w:rPr>
                <w:rFonts w:cs="Arial"/>
                <w:sz w:val="16"/>
                <w:szCs w:val="16"/>
              </w:rPr>
            </w:pPr>
          </w:p>
          <w:p w14:paraId="3830DF06" w14:textId="77777777" w:rsidR="00727238" w:rsidRPr="005D2646" w:rsidRDefault="00727238" w:rsidP="005D2646">
            <w:pPr>
              <w:jc w:val="center"/>
              <w:rPr>
                <w:rFonts w:cs="Arial"/>
                <w:sz w:val="16"/>
                <w:szCs w:val="16"/>
              </w:rPr>
            </w:pPr>
          </w:p>
          <w:p w14:paraId="45E8C1AC" w14:textId="77777777" w:rsidR="00727238" w:rsidRPr="005D2646" w:rsidRDefault="00727238" w:rsidP="005D2646">
            <w:pPr>
              <w:jc w:val="center"/>
              <w:rPr>
                <w:rFonts w:cs="Arial"/>
                <w:sz w:val="16"/>
                <w:szCs w:val="16"/>
              </w:rPr>
            </w:pPr>
            <w:r w:rsidRPr="005D2646">
              <w:rPr>
                <w:rFonts w:cs="Arial"/>
                <w:sz w:val="16"/>
                <w:szCs w:val="16"/>
              </w:rPr>
              <w:t>W</w:t>
            </w:r>
          </w:p>
        </w:tc>
        <w:tc>
          <w:tcPr>
            <w:tcW w:w="2268" w:type="dxa"/>
            <w:shd w:val="clear" w:color="auto" w:fill="FFFFFF"/>
          </w:tcPr>
          <w:p w14:paraId="0D5AAAD2" w14:textId="77777777" w:rsidR="00727238" w:rsidRPr="005D2646" w:rsidRDefault="00727238" w:rsidP="00E92D7E">
            <w:pPr>
              <w:rPr>
                <w:rFonts w:cs="Arial"/>
                <w:sz w:val="16"/>
                <w:szCs w:val="16"/>
              </w:rPr>
            </w:pPr>
            <w:r w:rsidRPr="005D2646">
              <w:rPr>
                <w:rFonts w:cs="Arial"/>
                <w:sz w:val="16"/>
                <w:szCs w:val="16"/>
              </w:rPr>
              <w:t>Il triennio inserito non è valido</w:t>
            </w:r>
          </w:p>
          <w:p w14:paraId="6A57EAC4" w14:textId="77777777" w:rsidR="00727238" w:rsidRPr="005D2646" w:rsidRDefault="00727238" w:rsidP="00E92D7E">
            <w:pPr>
              <w:rPr>
                <w:rFonts w:cs="Arial"/>
                <w:sz w:val="16"/>
                <w:szCs w:val="16"/>
              </w:rPr>
            </w:pPr>
          </w:p>
          <w:p w14:paraId="49D64F0C" w14:textId="77777777" w:rsidR="00727238" w:rsidRPr="005D2646" w:rsidRDefault="00727238" w:rsidP="00E92D7E">
            <w:pPr>
              <w:rPr>
                <w:rFonts w:cs="Arial"/>
                <w:sz w:val="16"/>
                <w:szCs w:val="16"/>
              </w:rPr>
            </w:pPr>
          </w:p>
          <w:p w14:paraId="3DA36423" w14:textId="77777777" w:rsidR="00727238" w:rsidRPr="005D2646" w:rsidRDefault="00727238" w:rsidP="00E92D7E">
            <w:pPr>
              <w:rPr>
                <w:rFonts w:cs="Arial"/>
                <w:sz w:val="16"/>
                <w:szCs w:val="16"/>
              </w:rPr>
            </w:pPr>
            <w:r w:rsidRPr="005D2646">
              <w:rPr>
                <w:rFonts w:cs="Arial"/>
                <w:sz w:val="16"/>
                <w:szCs w:val="16"/>
              </w:rPr>
              <w:t>Estremi del programma triennale incompleti</w:t>
            </w:r>
          </w:p>
        </w:tc>
      </w:tr>
      <w:tr w:rsidR="00727238" w:rsidRPr="005E7495" w14:paraId="25625265" w14:textId="77777777" w:rsidTr="00E212DE">
        <w:tc>
          <w:tcPr>
            <w:tcW w:w="675" w:type="dxa"/>
            <w:tcBorders>
              <w:top w:val="single" w:sz="8" w:space="0" w:color="4F81BD"/>
              <w:left w:val="single" w:sz="8" w:space="0" w:color="4F81BD"/>
              <w:bottom w:val="single" w:sz="8" w:space="0" w:color="4F81BD"/>
            </w:tcBorders>
            <w:shd w:val="clear" w:color="auto" w:fill="FFFFFF"/>
          </w:tcPr>
          <w:p w14:paraId="4425A0F4"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14</w:t>
            </w:r>
            <w:r w:rsidR="00472A85">
              <w:rPr>
                <w:rStyle w:val="Rimandonotaapidipagina"/>
                <w:bCs/>
                <w:color w:val="000000"/>
                <w:sz w:val="16"/>
                <w:szCs w:val="16"/>
              </w:rPr>
              <w:footnoteReference w:id="16"/>
            </w:r>
          </w:p>
        </w:tc>
        <w:tc>
          <w:tcPr>
            <w:tcW w:w="1843" w:type="dxa"/>
            <w:tcBorders>
              <w:top w:val="single" w:sz="8" w:space="0" w:color="4F81BD"/>
              <w:bottom w:val="single" w:sz="8" w:space="0" w:color="4F81BD"/>
            </w:tcBorders>
            <w:shd w:val="clear" w:color="auto" w:fill="FFFFFF"/>
          </w:tcPr>
          <w:p w14:paraId="729C8F33" w14:textId="77777777" w:rsidR="00727238" w:rsidRPr="005D2646" w:rsidRDefault="00727238" w:rsidP="005D2646">
            <w:pPr>
              <w:spacing w:after="0"/>
              <w:rPr>
                <w:rFonts w:cs="Arial"/>
                <w:color w:val="000000"/>
                <w:sz w:val="16"/>
                <w:szCs w:val="16"/>
              </w:rPr>
            </w:pPr>
            <w:r w:rsidRPr="005D2646">
              <w:rPr>
                <w:rFonts w:cs="Arial"/>
                <w:color w:val="000000"/>
                <w:sz w:val="16"/>
                <w:szCs w:val="16"/>
              </w:rPr>
              <w:t>Progressivo nell’ambito del triennio</w:t>
            </w:r>
          </w:p>
        </w:tc>
        <w:tc>
          <w:tcPr>
            <w:tcW w:w="884" w:type="dxa"/>
            <w:tcBorders>
              <w:top w:val="single" w:sz="8" w:space="0" w:color="4F81BD"/>
              <w:bottom w:val="single" w:sz="8" w:space="0" w:color="4F81BD"/>
            </w:tcBorders>
            <w:shd w:val="clear" w:color="auto" w:fill="FFFFFF"/>
          </w:tcPr>
          <w:p w14:paraId="7B2E7A34" w14:textId="77777777" w:rsidR="00727238" w:rsidRPr="005D2646" w:rsidRDefault="00727238" w:rsidP="005D2646">
            <w:pPr>
              <w:spacing w:after="0"/>
              <w:rPr>
                <w:rStyle w:val="Testosegnaposto"/>
                <w:color w:val="000000"/>
                <w:sz w:val="16"/>
                <w:szCs w:val="16"/>
              </w:rPr>
            </w:pPr>
          </w:p>
        </w:tc>
        <w:tc>
          <w:tcPr>
            <w:tcW w:w="2093" w:type="dxa"/>
            <w:tcBorders>
              <w:top w:val="single" w:sz="8" w:space="0" w:color="4F81BD"/>
              <w:bottom w:val="single" w:sz="8" w:space="0" w:color="4F81BD"/>
            </w:tcBorders>
            <w:shd w:val="clear" w:color="auto" w:fill="FFFFFF"/>
          </w:tcPr>
          <w:p w14:paraId="411325A3"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7" w:type="dxa"/>
            <w:tcBorders>
              <w:top w:val="single" w:sz="8" w:space="0" w:color="4F81BD"/>
              <w:bottom w:val="single" w:sz="8" w:space="0" w:color="4F81BD"/>
            </w:tcBorders>
            <w:shd w:val="clear" w:color="auto" w:fill="FFFFFF"/>
          </w:tcPr>
          <w:p w14:paraId="1697A4BA" w14:textId="77777777" w:rsidR="00727238" w:rsidRPr="005D2646" w:rsidRDefault="00727238" w:rsidP="000C3991">
            <w:pPr>
              <w:rPr>
                <w:rFonts w:cs="Arial"/>
                <w:sz w:val="16"/>
                <w:szCs w:val="16"/>
              </w:rPr>
            </w:pPr>
            <w:r w:rsidRPr="005D2646">
              <w:rPr>
                <w:rFonts w:cs="Arial"/>
                <w:sz w:val="16"/>
                <w:szCs w:val="16"/>
              </w:rPr>
              <w:t>Se valorizzato deve essere un valore numerico</w:t>
            </w:r>
          </w:p>
          <w:p w14:paraId="5297241F" w14:textId="77777777" w:rsidR="00727238" w:rsidRPr="005D2646" w:rsidRDefault="00727238" w:rsidP="000C3991">
            <w:pPr>
              <w:rPr>
                <w:rFonts w:cs="Arial"/>
                <w:sz w:val="16"/>
                <w:szCs w:val="16"/>
              </w:rPr>
            </w:pPr>
            <w:r w:rsidRPr="005D2646">
              <w:rPr>
                <w:rFonts w:cs="Arial"/>
                <w:sz w:val="16"/>
                <w:szCs w:val="16"/>
              </w:rPr>
              <w:t>Se non valorizzato e campo S02.07=”Lavori”</w:t>
            </w:r>
          </w:p>
        </w:tc>
        <w:tc>
          <w:tcPr>
            <w:tcW w:w="709" w:type="dxa"/>
            <w:tcBorders>
              <w:top w:val="single" w:sz="8" w:space="0" w:color="4F81BD"/>
              <w:bottom w:val="single" w:sz="8" w:space="0" w:color="4F81BD"/>
            </w:tcBorders>
            <w:shd w:val="clear" w:color="auto" w:fill="FFFFFF"/>
          </w:tcPr>
          <w:p w14:paraId="0B51AE14" w14:textId="77777777" w:rsidR="00727238" w:rsidRPr="005D2646" w:rsidRDefault="00727238" w:rsidP="005D2646">
            <w:pPr>
              <w:jc w:val="center"/>
              <w:rPr>
                <w:rFonts w:cs="Arial"/>
                <w:sz w:val="16"/>
                <w:szCs w:val="16"/>
              </w:rPr>
            </w:pPr>
            <w:r w:rsidRPr="005D2646">
              <w:rPr>
                <w:rFonts w:cs="Arial"/>
                <w:sz w:val="16"/>
                <w:szCs w:val="16"/>
              </w:rPr>
              <w:t>B</w:t>
            </w:r>
          </w:p>
          <w:p w14:paraId="578FEF8F" w14:textId="77777777" w:rsidR="00727238" w:rsidRPr="005D2646" w:rsidRDefault="00727238" w:rsidP="005D2646">
            <w:pPr>
              <w:jc w:val="center"/>
              <w:rPr>
                <w:rFonts w:cs="Arial"/>
                <w:sz w:val="16"/>
                <w:szCs w:val="16"/>
              </w:rPr>
            </w:pPr>
          </w:p>
          <w:p w14:paraId="47E626ED"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6370341A" w14:textId="77777777" w:rsidR="00727238" w:rsidRPr="005D2646" w:rsidRDefault="00727238" w:rsidP="000C3991">
            <w:pPr>
              <w:rPr>
                <w:rFonts w:cs="Arial"/>
                <w:sz w:val="16"/>
                <w:szCs w:val="16"/>
              </w:rPr>
            </w:pPr>
            <w:r w:rsidRPr="005D2646">
              <w:rPr>
                <w:rFonts w:cs="Arial"/>
                <w:sz w:val="16"/>
                <w:szCs w:val="16"/>
              </w:rPr>
              <w:t>Progressivo nell’ambito del programma triennale non valido</w:t>
            </w:r>
          </w:p>
          <w:p w14:paraId="628BB9C3" w14:textId="77777777" w:rsidR="00727238" w:rsidRPr="005D2646" w:rsidRDefault="00727238" w:rsidP="000C3991">
            <w:pPr>
              <w:rPr>
                <w:rFonts w:cs="Arial"/>
                <w:sz w:val="16"/>
                <w:szCs w:val="16"/>
              </w:rPr>
            </w:pPr>
            <w:r w:rsidRPr="005D2646">
              <w:rPr>
                <w:rFonts w:cs="Arial"/>
                <w:sz w:val="16"/>
                <w:szCs w:val="16"/>
              </w:rPr>
              <w:t>Estremi del programma triennale incompleti</w:t>
            </w:r>
          </w:p>
        </w:tc>
      </w:tr>
      <w:tr w:rsidR="00E212DE" w:rsidRPr="005E7495" w14:paraId="4A093E85" w14:textId="77777777" w:rsidTr="00E212DE">
        <w:tc>
          <w:tcPr>
            <w:tcW w:w="675" w:type="dxa"/>
            <w:shd w:val="clear" w:color="auto" w:fill="FFFFFF"/>
          </w:tcPr>
          <w:p w14:paraId="47FFBD64" w14:textId="77777777" w:rsidR="00E212DE" w:rsidRPr="005D2646" w:rsidRDefault="00E212DE" w:rsidP="00E96359">
            <w:pPr>
              <w:spacing w:after="0"/>
              <w:jc w:val="center"/>
              <w:rPr>
                <w:rStyle w:val="Testosegnaposto"/>
                <w:bCs/>
                <w:color w:val="000000"/>
                <w:sz w:val="16"/>
                <w:szCs w:val="16"/>
              </w:rPr>
            </w:pPr>
            <w:r>
              <w:rPr>
                <w:rStyle w:val="Testosegnaposto"/>
                <w:bCs/>
                <w:color w:val="000000"/>
                <w:sz w:val="16"/>
                <w:szCs w:val="16"/>
              </w:rPr>
              <w:t>14.1</w:t>
            </w:r>
          </w:p>
        </w:tc>
        <w:tc>
          <w:tcPr>
            <w:tcW w:w="1843" w:type="dxa"/>
            <w:shd w:val="clear" w:color="auto" w:fill="FFFFFF"/>
          </w:tcPr>
          <w:p w14:paraId="391170DB" w14:textId="77777777" w:rsidR="00E212DE" w:rsidRPr="005D2646" w:rsidRDefault="00E212DE" w:rsidP="00E96359">
            <w:pPr>
              <w:spacing w:after="0"/>
              <w:rPr>
                <w:rFonts w:cs="Arial"/>
                <w:color w:val="000000"/>
                <w:sz w:val="16"/>
                <w:szCs w:val="16"/>
              </w:rPr>
            </w:pPr>
            <w:r w:rsidRPr="00894D36">
              <w:rPr>
                <w:rFonts w:cs="Arial"/>
                <w:color w:val="000000"/>
                <w:sz w:val="16"/>
                <w:szCs w:val="16"/>
              </w:rPr>
              <w:t xml:space="preserve">Il lavoro o l’acquisto di bene o servizio è stato previsto all’interno della programmazione </w:t>
            </w:r>
          </w:p>
        </w:tc>
        <w:tc>
          <w:tcPr>
            <w:tcW w:w="884" w:type="dxa"/>
            <w:shd w:val="clear" w:color="auto" w:fill="FFFFFF"/>
          </w:tcPr>
          <w:p w14:paraId="6D235EFE" w14:textId="77777777" w:rsidR="00E212DE" w:rsidRPr="005D2646" w:rsidRDefault="00E212DE" w:rsidP="00E96359">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01002386" w14:textId="77777777" w:rsidR="00E212DE" w:rsidRPr="00E212DE" w:rsidRDefault="00E212DE" w:rsidP="00E96359">
            <w:pPr>
              <w:spacing w:after="0"/>
              <w:rPr>
                <w:color w:val="000000" w:themeColor="text1"/>
              </w:rPr>
            </w:pPr>
            <w:r w:rsidRPr="00E212DE">
              <w:rPr>
                <w:rStyle w:val="Testosegnaposto"/>
                <w:color w:val="000000" w:themeColor="text1"/>
                <w:sz w:val="16"/>
                <w:szCs w:val="16"/>
              </w:rPr>
              <w:t>FLAG</w:t>
            </w:r>
          </w:p>
        </w:tc>
        <w:tc>
          <w:tcPr>
            <w:tcW w:w="1417" w:type="dxa"/>
            <w:shd w:val="clear" w:color="auto" w:fill="FFFFFF"/>
          </w:tcPr>
          <w:p w14:paraId="7D5F78DC" w14:textId="77777777" w:rsidR="00E212DE" w:rsidRPr="00E212DE" w:rsidRDefault="00E212DE" w:rsidP="00E96359">
            <w:pPr>
              <w:rPr>
                <w:rStyle w:val="Testosegnaposto"/>
                <w:color w:val="000000" w:themeColor="text1"/>
                <w:sz w:val="16"/>
                <w:szCs w:val="16"/>
              </w:rPr>
            </w:pPr>
            <w:r w:rsidRPr="00E212DE">
              <w:rPr>
                <w:rStyle w:val="Testosegnaposto"/>
                <w:color w:val="000000" w:themeColor="text1"/>
                <w:sz w:val="16"/>
                <w:szCs w:val="16"/>
              </w:rPr>
              <w:t>Valore: SI/NO</w:t>
            </w:r>
          </w:p>
          <w:p w14:paraId="52AC7E11" w14:textId="77777777" w:rsidR="00E212DE" w:rsidRPr="00E212DE" w:rsidRDefault="00E212DE" w:rsidP="00E96359">
            <w:pPr>
              <w:rPr>
                <w:rFonts w:cs="Arial"/>
                <w:color w:val="000000" w:themeColor="text1"/>
                <w:sz w:val="16"/>
                <w:szCs w:val="16"/>
              </w:rPr>
            </w:pPr>
            <w:r w:rsidRPr="00E212DE">
              <w:rPr>
                <w:rFonts w:cs="Arial"/>
                <w:color w:val="000000" w:themeColor="text1"/>
                <w:sz w:val="16"/>
                <w:szCs w:val="16"/>
              </w:rPr>
              <w:t>Valore di default: SI</w:t>
            </w:r>
          </w:p>
        </w:tc>
        <w:tc>
          <w:tcPr>
            <w:tcW w:w="709" w:type="dxa"/>
            <w:shd w:val="clear" w:color="auto" w:fill="FFFFFF"/>
          </w:tcPr>
          <w:p w14:paraId="3E6D3801" w14:textId="77777777" w:rsidR="00E212DE" w:rsidRPr="00E212DE" w:rsidRDefault="00E212DE" w:rsidP="00E96359">
            <w:pPr>
              <w:jc w:val="center"/>
              <w:rPr>
                <w:rFonts w:cs="Arial"/>
                <w:color w:val="000000" w:themeColor="text1"/>
                <w:sz w:val="16"/>
                <w:szCs w:val="16"/>
              </w:rPr>
            </w:pPr>
            <w:r w:rsidRPr="00E212DE">
              <w:rPr>
                <w:rFonts w:cs="Arial"/>
                <w:color w:val="000000" w:themeColor="text1"/>
                <w:sz w:val="16"/>
                <w:szCs w:val="16"/>
              </w:rPr>
              <w:t>B</w:t>
            </w:r>
          </w:p>
        </w:tc>
        <w:tc>
          <w:tcPr>
            <w:tcW w:w="2268" w:type="dxa"/>
            <w:shd w:val="clear" w:color="auto" w:fill="FFFFFF"/>
          </w:tcPr>
          <w:p w14:paraId="7F0A526E" w14:textId="77777777" w:rsidR="00E212DE" w:rsidRPr="00E212DE" w:rsidRDefault="00E212DE" w:rsidP="00E96359">
            <w:pPr>
              <w:rPr>
                <w:rFonts w:cs="Arial"/>
                <w:color w:val="000000" w:themeColor="text1"/>
                <w:sz w:val="16"/>
                <w:szCs w:val="16"/>
              </w:rPr>
            </w:pPr>
            <w:r w:rsidRPr="00E212DE">
              <w:rPr>
                <w:rStyle w:val="Testosegnaposto"/>
                <w:color w:val="000000" w:themeColor="text1"/>
                <w:sz w:val="16"/>
                <w:szCs w:val="16"/>
              </w:rPr>
              <w:t>Selezionare un valore tra quelli previsti</w:t>
            </w:r>
          </w:p>
        </w:tc>
      </w:tr>
      <w:tr w:rsidR="00E212DE" w:rsidRPr="005E7495" w14:paraId="10AD9EEF" w14:textId="77777777" w:rsidTr="00E212DE">
        <w:tc>
          <w:tcPr>
            <w:tcW w:w="675" w:type="dxa"/>
            <w:shd w:val="clear" w:color="auto" w:fill="FFFFFF"/>
          </w:tcPr>
          <w:p w14:paraId="5FB05832" w14:textId="77777777" w:rsidR="00E212DE" w:rsidRDefault="00E212DE" w:rsidP="00E96359">
            <w:pPr>
              <w:spacing w:after="0"/>
              <w:rPr>
                <w:rStyle w:val="Testosegnaposto"/>
                <w:bCs/>
                <w:color w:val="000000"/>
                <w:sz w:val="16"/>
                <w:szCs w:val="16"/>
              </w:rPr>
            </w:pPr>
            <w:r>
              <w:rPr>
                <w:rStyle w:val="Testosegnaposto"/>
                <w:bCs/>
                <w:color w:val="000000"/>
                <w:sz w:val="16"/>
                <w:szCs w:val="16"/>
              </w:rPr>
              <w:t>14.2</w:t>
            </w:r>
          </w:p>
        </w:tc>
        <w:tc>
          <w:tcPr>
            <w:tcW w:w="1843" w:type="dxa"/>
            <w:shd w:val="clear" w:color="auto" w:fill="FFFFFF"/>
          </w:tcPr>
          <w:p w14:paraId="0B3454E1" w14:textId="77777777" w:rsidR="00E212DE" w:rsidRPr="00894D36" w:rsidRDefault="00E212DE" w:rsidP="00E96359">
            <w:pPr>
              <w:spacing w:after="0"/>
              <w:rPr>
                <w:rFonts w:cs="Arial"/>
                <w:color w:val="000000"/>
                <w:sz w:val="16"/>
                <w:szCs w:val="16"/>
              </w:rPr>
            </w:pPr>
            <w:r w:rsidRPr="00894D36">
              <w:rPr>
                <w:rFonts w:cs="Arial"/>
                <w:color w:val="000000"/>
                <w:sz w:val="16"/>
                <w:szCs w:val="16"/>
              </w:rPr>
              <w:t>Prima annualità dell’ultimo programma nel quale è stato inserito l’intervento o l’acquisto</w:t>
            </w:r>
          </w:p>
        </w:tc>
        <w:tc>
          <w:tcPr>
            <w:tcW w:w="884" w:type="dxa"/>
            <w:shd w:val="clear" w:color="auto" w:fill="FFFFFF"/>
          </w:tcPr>
          <w:p w14:paraId="71A8DFA0" w14:textId="77777777" w:rsidR="00E212DE" w:rsidRDefault="00E212DE" w:rsidP="00E96359">
            <w:pPr>
              <w:spacing w:after="0"/>
              <w:jc w:val="center"/>
              <w:rPr>
                <w:rStyle w:val="Testosegnaposto"/>
                <w:color w:val="000000"/>
                <w:sz w:val="16"/>
                <w:szCs w:val="16"/>
              </w:rPr>
            </w:pPr>
            <w:r>
              <w:rPr>
                <w:rStyle w:val="Testosegnaposto"/>
                <w:color w:val="000000"/>
                <w:sz w:val="16"/>
                <w:szCs w:val="16"/>
              </w:rPr>
              <w:t>O</w:t>
            </w:r>
            <w:r w:rsidR="009370EE">
              <w:rPr>
                <w:rStyle w:val="Testosegnaposto"/>
                <w:color w:val="000000"/>
                <w:sz w:val="16"/>
                <w:szCs w:val="16"/>
              </w:rPr>
              <w:t>IF</w:t>
            </w:r>
          </w:p>
        </w:tc>
        <w:tc>
          <w:tcPr>
            <w:tcW w:w="2093" w:type="dxa"/>
            <w:shd w:val="clear" w:color="auto" w:fill="FFFFFF"/>
          </w:tcPr>
          <w:p w14:paraId="7697FD8D" w14:textId="77777777" w:rsidR="00E212DE" w:rsidRPr="00E212DE" w:rsidRDefault="00E212DE" w:rsidP="00E96359">
            <w:pPr>
              <w:spacing w:after="0"/>
              <w:rPr>
                <w:rStyle w:val="Testosegnaposto"/>
                <w:color w:val="000000" w:themeColor="text1"/>
                <w:sz w:val="16"/>
                <w:szCs w:val="16"/>
              </w:rPr>
            </w:pPr>
            <w:r w:rsidRPr="00E212DE">
              <w:rPr>
                <w:rStyle w:val="Testosegnaposto"/>
                <w:color w:val="000000" w:themeColor="text1"/>
                <w:sz w:val="16"/>
                <w:szCs w:val="16"/>
              </w:rPr>
              <w:t>STRINGA (aaaa)</w:t>
            </w:r>
          </w:p>
        </w:tc>
        <w:tc>
          <w:tcPr>
            <w:tcW w:w="1417" w:type="dxa"/>
            <w:shd w:val="clear" w:color="auto" w:fill="FFFFFF"/>
          </w:tcPr>
          <w:p w14:paraId="3FE6F0F3" w14:textId="77777777" w:rsidR="00E212DE" w:rsidRPr="00E212DE" w:rsidRDefault="00E212DE" w:rsidP="00E96359">
            <w:pPr>
              <w:rPr>
                <w:rFonts w:cs="Arial"/>
                <w:color w:val="000000" w:themeColor="text1"/>
                <w:sz w:val="16"/>
                <w:szCs w:val="16"/>
              </w:rPr>
            </w:pPr>
            <w:r w:rsidRPr="00E212DE">
              <w:rPr>
                <w:rFonts w:cs="Arial"/>
                <w:color w:val="000000" w:themeColor="text1"/>
                <w:sz w:val="16"/>
                <w:szCs w:val="16"/>
              </w:rPr>
              <w:t>Obbligatorio se S02.14.1 = SI</w:t>
            </w:r>
          </w:p>
          <w:p w14:paraId="19B67551" w14:textId="77777777" w:rsidR="00E212DE" w:rsidRDefault="00E212DE" w:rsidP="00E96359">
            <w:pPr>
              <w:rPr>
                <w:rFonts w:cs="Arial"/>
                <w:color w:val="000000" w:themeColor="text1"/>
                <w:sz w:val="16"/>
                <w:szCs w:val="16"/>
              </w:rPr>
            </w:pPr>
          </w:p>
          <w:p w14:paraId="07BF7281" w14:textId="77777777" w:rsidR="00182869" w:rsidRDefault="00182869" w:rsidP="00E96359">
            <w:pPr>
              <w:rPr>
                <w:rFonts w:cs="Arial"/>
                <w:color w:val="000000" w:themeColor="text1"/>
                <w:sz w:val="16"/>
                <w:szCs w:val="16"/>
              </w:rPr>
            </w:pPr>
          </w:p>
          <w:p w14:paraId="56987CAE" w14:textId="77777777" w:rsidR="00182869" w:rsidRPr="00E212DE" w:rsidRDefault="00182869" w:rsidP="00E96359">
            <w:pPr>
              <w:rPr>
                <w:rFonts w:cs="Arial"/>
                <w:color w:val="000000" w:themeColor="text1"/>
                <w:sz w:val="16"/>
                <w:szCs w:val="16"/>
              </w:rPr>
            </w:pPr>
            <w:r w:rsidRPr="00B159B4">
              <w:rPr>
                <w:rFonts w:cs="Arial"/>
                <w:sz w:val="16"/>
                <w:szCs w:val="16"/>
              </w:rPr>
              <w:lastRenderedPageBreak/>
              <w:t>Se valorizzato e S02.14.1 = NO</w:t>
            </w:r>
          </w:p>
        </w:tc>
        <w:tc>
          <w:tcPr>
            <w:tcW w:w="709" w:type="dxa"/>
            <w:shd w:val="clear" w:color="auto" w:fill="FFFFFF"/>
          </w:tcPr>
          <w:p w14:paraId="32F3F36E" w14:textId="77777777" w:rsidR="00E212DE" w:rsidRDefault="00E212DE" w:rsidP="00E96359">
            <w:pPr>
              <w:jc w:val="center"/>
              <w:rPr>
                <w:rFonts w:cs="Arial"/>
                <w:color w:val="000000" w:themeColor="text1"/>
                <w:sz w:val="16"/>
                <w:szCs w:val="16"/>
              </w:rPr>
            </w:pPr>
            <w:r w:rsidRPr="00E212DE">
              <w:rPr>
                <w:rFonts w:cs="Arial"/>
                <w:color w:val="000000" w:themeColor="text1"/>
                <w:sz w:val="16"/>
                <w:szCs w:val="16"/>
              </w:rPr>
              <w:lastRenderedPageBreak/>
              <w:t>B</w:t>
            </w:r>
          </w:p>
          <w:p w14:paraId="53CEA318" w14:textId="77777777" w:rsidR="00182869" w:rsidRDefault="00182869" w:rsidP="00E96359">
            <w:pPr>
              <w:jc w:val="center"/>
              <w:rPr>
                <w:rFonts w:cs="Arial"/>
                <w:color w:val="000000" w:themeColor="text1"/>
                <w:sz w:val="16"/>
                <w:szCs w:val="16"/>
              </w:rPr>
            </w:pPr>
          </w:p>
          <w:p w14:paraId="3953AB48" w14:textId="77777777" w:rsidR="00182869" w:rsidRDefault="00182869" w:rsidP="00E96359">
            <w:pPr>
              <w:jc w:val="center"/>
              <w:rPr>
                <w:rFonts w:cs="Arial"/>
                <w:color w:val="000000" w:themeColor="text1"/>
                <w:sz w:val="16"/>
                <w:szCs w:val="16"/>
              </w:rPr>
            </w:pPr>
          </w:p>
          <w:p w14:paraId="59DEC1A5" w14:textId="77777777" w:rsidR="00182869" w:rsidRPr="00E212DE" w:rsidRDefault="00182869" w:rsidP="00182869">
            <w:pPr>
              <w:jc w:val="center"/>
              <w:rPr>
                <w:rFonts w:cs="Arial"/>
                <w:color w:val="000000" w:themeColor="text1"/>
                <w:sz w:val="16"/>
                <w:szCs w:val="16"/>
              </w:rPr>
            </w:pPr>
            <w:r>
              <w:rPr>
                <w:rFonts w:cs="Arial"/>
                <w:color w:val="000000" w:themeColor="text1"/>
                <w:sz w:val="16"/>
                <w:szCs w:val="16"/>
              </w:rPr>
              <w:lastRenderedPageBreak/>
              <w:br/>
              <w:t>B</w:t>
            </w:r>
          </w:p>
        </w:tc>
        <w:tc>
          <w:tcPr>
            <w:tcW w:w="2268" w:type="dxa"/>
            <w:shd w:val="clear" w:color="auto" w:fill="FFFFFF"/>
          </w:tcPr>
          <w:p w14:paraId="51B7C4A3" w14:textId="77777777" w:rsidR="00E212DE" w:rsidRDefault="00DC5447" w:rsidP="00E96359">
            <w:pPr>
              <w:rPr>
                <w:rFonts w:cs="Arial"/>
                <w:sz w:val="16"/>
                <w:szCs w:val="16"/>
              </w:rPr>
            </w:pPr>
            <w:r w:rsidRPr="00EC2F55">
              <w:rPr>
                <w:rFonts w:cs="Arial"/>
                <w:sz w:val="16"/>
                <w:szCs w:val="16"/>
              </w:rPr>
              <w:lastRenderedPageBreak/>
              <w:t>Non è stata indicata la prima annualita' dell'ultimo programma nel quale e' stato inserito l'intervento o l'acquisto</w:t>
            </w:r>
          </w:p>
          <w:p w14:paraId="11FF780F" w14:textId="77777777" w:rsidR="00182869" w:rsidRPr="00E212DE" w:rsidRDefault="00182869" w:rsidP="00E96359">
            <w:pPr>
              <w:rPr>
                <w:rFonts w:cs="Arial"/>
                <w:color w:val="000000" w:themeColor="text1"/>
                <w:sz w:val="16"/>
                <w:szCs w:val="16"/>
              </w:rPr>
            </w:pPr>
            <w:r>
              <w:rPr>
                <w:rFonts w:cs="Arial"/>
                <w:color w:val="FF0000"/>
                <w:sz w:val="16"/>
                <w:szCs w:val="16"/>
              </w:rPr>
              <w:lastRenderedPageBreak/>
              <w:br/>
            </w:r>
            <w:r w:rsidRPr="00B159B4">
              <w:rPr>
                <w:rFonts w:cs="Arial"/>
                <w:sz w:val="16"/>
                <w:szCs w:val="16"/>
              </w:rPr>
              <w:t>Prima annualita': campo non previsto</w:t>
            </w:r>
          </w:p>
        </w:tc>
      </w:tr>
      <w:tr w:rsidR="00727238" w:rsidRPr="005E7495" w14:paraId="5E291834" w14:textId="77777777" w:rsidTr="00E212DE">
        <w:tc>
          <w:tcPr>
            <w:tcW w:w="675" w:type="dxa"/>
            <w:shd w:val="clear" w:color="auto" w:fill="FFFFFF"/>
          </w:tcPr>
          <w:p w14:paraId="6FB6F53D"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lastRenderedPageBreak/>
              <w:t>15</w:t>
            </w:r>
          </w:p>
        </w:tc>
        <w:tc>
          <w:tcPr>
            <w:tcW w:w="1843" w:type="dxa"/>
            <w:shd w:val="clear" w:color="auto" w:fill="FFFFFF"/>
          </w:tcPr>
          <w:p w14:paraId="58EB0AC3" w14:textId="77777777" w:rsidR="00727238" w:rsidRPr="005D2646" w:rsidRDefault="00E212DE" w:rsidP="008C5D24">
            <w:pPr>
              <w:rPr>
                <w:rFonts w:cs="Arial"/>
                <w:sz w:val="16"/>
                <w:szCs w:val="16"/>
              </w:rPr>
            </w:pPr>
            <w:r w:rsidRPr="00896006">
              <w:rPr>
                <w:rFonts w:cs="Arial"/>
                <w:sz w:val="16"/>
                <w:szCs w:val="16"/>
              </w:rPr>
              <w:t xml:space="preserve">CUI </w:t>
            </w:r>
            <w:r w:rsidRPr="00E212DE">
              <w:rPr>
                <w:rFonts w:cs="Arial"/>
                <w:color w:val="000000" w:themeColor="text1"/>
                <w:sz w:val="16"/>
                <w:szCs w:val="16"/>
              </w:rPr>
              <w:t>programma triennale lavori pubblici o programma biennale forniture e servizi</w:t>
            </w:r>
          </w:p>
        </w:tc>
        <w:tc>
          <w:tcPr>
            <w:tcW w:w="884" w:type="dxa"/>
            <w:shd w:val="clear" w:color="auto" w:fill="FFFFFF"/>
          </w:tcPr>
          <w:p w14:paraId="4C08C05E" w14:textId="77777777" w:rsidR="00727238" w:rsidRPr="005D2646" w:rsidRDefault="009370EE" w:rsidP="009370EE">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06C8B4B6"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7" w:type="dxa"/>
            <w:shd w:val="clear" w:color="auto" w:fill="FFFFFF"/>
          </w:tcPr>
          <w:p w14:paraId="5CC9666F" w14:textId="77777777" w:rsidR="00E212DE" w:rsidRPr="00E212DE" w:rsidRDefault="00E212DE" w:rsidP="00E212DE">
            <w:pPr>
              <w:rPr>
                <w:rFonts w:cs="Arial"/>
                <w:color w:val="000000" w:themeColor="text1"/>
                <w:sz w:val="16"/>
                <w:szCs w:val="16"/>
              </w:rPr>
            </w:pPr>
            <w:r w:rsidRPr="00E212DE">
              <w:rPr>
                <w:rFonts w:cs="Arial"/>
                <w:color w:val="000000" w:themeColor="text1"/>
                <w:sz w:val="16"/>
                <w:szCs w:val="16"/>
              </w:rPr>
              <w:t>Obbligatorio se S02.14.1 = SI</w:t>
            </w:r>
          </w:p>
          <w:p w14:paraId="356B92A2" w14:textId="77777777" w:rsidR="00727238" w:rsidRPr="005D2646" w:rsidRDefault="00E212DE" w:rsidP="00E212DE">
            <w:pPr>
              <w:rPr>
                <w:rFonts w:cs="Arial"/>
                <w:sz w:val="16"/>
                <w:szCs w:val="16"/>
              </w:rPr>
            </w:pPr>
            <w:r w:rsidRPr="00E212DE">
              <w:rPr>
                <w:rFonts w:cs="Arial"/>
                <w:color w:val="000000" w:themeColor="text1"/>
                <w:sz w:val="16"/>
                <w:szCs w:val="16"/>
              </w:rPr>
              <w:t xml:space="preserve">Se valorizzato deve essere un campo </w:t>
            </w:r>
            <w:r w:rsidR="0057403F" w:rsidRPr="0057403F">
              <w:rPr>
                <w:rFonts w:cs="Arial"/>
                <w:sz w:val="16"/>
                <w:szCs w:val="16"/>
              </w:rPr>
              <w:t>alfanumerico di lunghezza 20,</w:t>
            </w:r>
            <w:r w:rsidR="0057403F">
              <w:rPr>
                <w:rFonts w:cs="Arial"/>
                <w:sz w:val="16"/>
                <w:szCs w:val="16"/>
              </w:rPr>
              <w:t xml:space="preserve"> </w:t>
            </w:r>
            <w:r w:rsidR="00DA2664">
              <w:rPr>
                <w:rFonts w:cs="Arial"/>
                <w:sz w:val="16"/>
                <w:szCs w:val="16"/>
              </w:rPr>
              <w:t>21</w:t>
            </w:r>
            <w:r w:rsidR="00185265">
              <w:rPr>
                <w:rFonts w:cs="Arial"/>
                <w:sz w:val="16"/>
                <w:szCs w:val="16"/>
              </w:rPr>
              <w:t xml:space="preserve"> </w:t>
            </w:r>
            <w:r w:rsidR="00185265" w:rsidRPr="00A9534E">
              <w:rPr>
                <w:rFonts w:cs="Arial"/>
                <w:sz w:val="16"/>
                <w:szCs w:val="16"/>
              </w:rPr>
              <w:t>o</w:t>
            </w:r>
            <w:r w:rsidR="00C40984">
              <w:rPr>
                <w:rFonts w:cs="Arial"/>
                <w:sz w:val="16"/>
                <w:szCs w:val="16"/>
              </w:rPr>
              <w:t xml:space="preserve"> </w:t>
            </w:r>
            <w:r w:rsidR="00C40984" w:rsidRPr="0057403F">
              <w:rPr>
                <w:rFonts w:cs="Arial"/>
                <w:sz w:val="16"/>
                <w:szCs w:val="16"/>
              </w:rPr>
              <w:t>22</w:t>
            </w:r>
            <w:r w:rsidR="00C40984">
              <w:rPr>
                <w:rStyle w:val="Rimandonotaapidipagina"/>
                <w:sz w:val="16"/>
                <w:szCs w:val="16"/>
              </w:rPr>
              <w:footnoteReference w:id="17"/>
            </w:r>
          </w:p>
        </w:tc>
        <w:tc>
          <w:tcPr>
            <w:tcW w:w="709" w:type="dxa"/>
            <w:shd w:val="clear" w:color="auto" w:fill="FFFFFF"/>
          </w:tcPr>
          <w:p w14:paraId="7AE51050" w14:textId="77777777" w:rsidR="00727238" w:rsidRPr="005D2646" w:rsidRDefault="00727238" w:rsidP="005D2646">
            <w:pPr>
              <w:jc w:val="center"/>
              <w:rPr>
                <w:rFonts w:cs="Arial"/>
                <w:sz w:val="16"/>
                <w:szCs w:val="16"/>
              </w:rPr>
            </w:pPr>
            <w:r w:rsidRPr="005D2646">
              <w:rPr>
                <w:rFonts w:cs="Arial"/>
                <w:sz w:val="16"/>
                <w:szCs w:val="16"/>
              </w:rPr>
              <w:t>B</w:t>
            </w:r>
          </w:p>
          <w:p w14:paraId="40AFC77F" w14:textId="77777777" w:rsidR="00727238" w:rsidRPr="005D2646" w:rsidRDefault="00E212DE" w:rsidP="005D2646">
            <w:pPr>
              <w:jc w:val="center"/>
              <w:rPr>
                <w:rFonts w:cs="Arial"/>
                <w:sz w:val="16"/>
                <w:szCs w:val="16"/>
              </w:rPr>
            </w:pPr>
            <w:r>
              <w:rPr>
                <w:rFonts w:cs="Arial"/>
                <w:sz w:val="16"/>
                <w:szCs w:val="16"/>
              </w:rPr>
              <w:br/>
              <w:t>B</w:t>
            </w:r>
          </w:p>
        </w:tc>
        <w:tc>
          <w:tcPr>
            <w:tcW w:w="2268" w:type="dxa"/>
            <w:shd w:val="clear" w:color="auto" w:fill="FFFFFF"/>
          </w:tcPr>
          <w:p w14:paraId="3285257C" w14:textId="77777777" w:rsidR="00E212DE" w:rsidRPr="00E212DE" w:rsidRDefault="00E212DE" w:rsidP="00E212DE">
            <w:pPr>
              <w:rPr>
                <w:rFonts w:cs="Arial"/>
                <w:color w:val="000000" w:themeColor="text1"/>
                <w:sz w:val="16"/>
                <w:szCs w:val="16"/>
              </w:rPr>
            </w:pPr>
            <w:r w:rsidRPr="00E212DE">
              <w:rPr>
                <w:rFonts w:cs="Arial"/>
                <w:color w:val="000000" w:themeColor="text1"/>
                <w:sz w:val="16"/>
                <w:szCs w:val="16"/>
              </w:rPr>
              <w:t>Non è stato indicato i</w:t>
            </w:r>
            <w:r>
              <w:rPr>
                <w:rFonts w:cs="Arial"/>
                <w:color w:val="000000" w:themeColor="text1"/>
                <w:sz w:val="16"/>
                <w:szCs w:val="16"/>
              </w:rPr>
              <w:t>l</w:t>
            </w:r>
            <w:r w:rsidRPr="00E212DE">
              <w:rPr>
                <w:rFonts w:cs="Arial"/>
                <w:color w:val="000000" w:themeColor="text1"/>
                <w:sz w:val="16"/>
                <w:szCs w:val="16"/>
              </w:rPr>
              <w:t xml:space="preserve"> CUI</w:t>
            </w:r>
          </w:p>
          <w:p w14:paraId="38FBD16D" w14:textId="77777777" w:rsidR="00727238" w:rsidRPr="005D2646" w:rsidRDefault="00727238">
            <w:pPr>
              <w:rPr>
                <w:rFonts w:cs="Arial"/>
                <w:sz w:val="16"/>
                <w:szCs w:val="16"/>
              </w:rPr>
            </w:pPr>
          </w:p>
          <w:p w14:paraId="2F9E1219" w14:textId="77777777" w:rsidR="00727238" w:rsidRPr="005D2646" w:rsidRDefault="00E212DE">
            <w:pPr>
              <w:rPr>
                <w:rFonts w:cs="Arial"/>
                <w:sz w:val="16"/>
                <w:szCs w:val="16"/>
              </w:rPr>
            </w:pPr>
            <w:r w:rsidRPr="00E212DE">
              <w:rPr>
                <w:rFonts w:cs="Arial"/>
                <w:color w:val="000000" w:themeColor="text1"/>
                <w:sz w:val="16"/>
                <w:szCs w:val="16"/>
              </w:rPr>
              <w:t>CUI assegnato dal sistema del Min. Infrastrutture non valido</w:t>
            </w:r>
          </w:p>
        </w:tc>
      </w:tr>
      <w:tr w:rsidR="00B159B4" w:rsidRPr="007F6AF2" w14:paraId="214692EC" w14:textId="77777777" w:rsidTr="00CA206A">
        <w:trPr>
          <w:trHeight w:val="2147"/>
        </w:trPr>
        <w:tc>
          <w:tcPr>
            <w:tcW w:w="675" w:type="dxa"/>
            <w:tcBorders>
              <w:top w:val="single" w:sz="8" w:space="0" w:color="4F81BD"/>
              <w:left w:val="single" w:sz="8" w:space="0" w:color="4F81BD"/>
              <w:bottom w:val="single" w:sz="8" w:space="0" w:color="4F81BD"/>
            </w:tcBorders>
            <w:shd w:val="clear" w:color="auto" w:fill="FFFFFF"/>
          </w:tcPr>
          <w:p w14:paraId="69927BE6" w14:textId="77777777" w:rsidR="00B159B4" w:rsidRPr="00D92EC3" w:rsidRDefault="00B159B4" w:rsidP="00F45CAC">
            <w:pPr>
              <w:spacing w:after="0"/>
              <w:jc w:val="center"/>
              <w:rPr>
                <w:rStyle w:val="Testosegnaposto"/>
                <w:b/>
                <w:bCs/>
                <w:strike/>
                <w:color w:val="000000"/>
                <w:sz w:val="16"/>
                <w:szCs w:val="16"/>
              </w:rPr>
            </w:pPr>
            <w:r w:rsidRPr="00174817">
              <w:rPr>
                <w:rStyle w:val="Testosegnaposto"/>
                <w:bCs/>
                <w:color w:val="000000"/>
                <w:sz w:val="16"/>
                <w:szCs w:val="16"/>
              </w:rPr>
              <w:t>16</w:t>
            </w:r>
          </w:p>
        </w:tc>
        <w:tc>
          <w:tcPr>
            <w:tcW w:w="1843" w:type="dxa"/>
            <w:tcBorders>
              <w:top w:val="single" w:sz="8" w:space="0" w:color="4F81BD"/>
              <w:bottom w:val="single" w:sz="8" w:space="0" w:color="4F81BD"/>
            </w:tcBorders>
            <w:shd w:val="clear" w:color="auto" w:fill="FFFFFF"/>
          </w:tcPr>
          <w:p w14:paraId="33A80DCF" w14:textId="77777777" w:rsidR="00B159B4" w:rsidRPr="00D92EC3" w:rsidRDefault="00B159B4" w:rsidP="00F45CAC">
            <w:pPr>
              <w:rPr>
                <w:rFonts w:cs="Arial"/>
                <w:strike/>
                <w:sz w:val="16"/>
                <w:szCs w:val="16"/>
              </w:rPr>
            </w:pPr>
            <w:r w:rsidRPr="00174817">
              <w:rPr>
                <w:rFonts w:cs="Arial"/>
                <w:sz w:val="16"/>
                <w:szCs w:val="16"/>
              </w:rPr>
              <w:t>L’appalto prevede ripetizioni o altre opzioni?</w:t>
            </w:r>
          </w:p>
        </w:tc>
        <w:tc>
          <w:tcPr>
            <w:tcW w:w="884" w:type="dxa"/>
            <w:tcBorders>
              <w:top w:val="single" w:sz="8" w:space="0" w:color="4F81BD"/>
              <w:bottom w:val="single" w:sz="8" w:space="0" w:color="4F81BD"/>
            </w:tcBorders>
            <w:shd w:val="clear" w:color="auto" w:fill="FFFFFF"/>
          </w:tcPr>
          <w:p w14:paraId="51267D37" w14:textId="77777777" w:rsidR="00B159B4" w:rsidRPr="00FF3175" w:rsidRDefault="00B159B4" w:rsidP="00F45CAC">
            <w:pPr>
              <w:spacing w:after="0"/>
              <w:jc w:val="center"/>
              <w:rPr>
                <w:rStyle w:val="Testosegnaposto"/>
                <w:color w:val="000000"/>
                <w:sz w:val="16"/>
                <w:szCs w:val="16"/>
              </w:rPr>
            </w:pPr>
            <w:r w:rsidRPr="00E34B2A">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4C9E779A" w14:textId="77777777" w:rsidR="00B159B4" w:rsidRPr="00D92EC3" w:rsidRDefault="00B159B4" w:rsidP="00F45CAC">
            <w:pPr>
              <w:spacing w:after="0"/>
              <w:rPr>
                <w:rStyle w:val="Testosegnaposto"/>
                <w:strike/>
                <w:color w:val="000000"/>
                <w:sz w:val="16"/>
                <w:szCs w:val="16"/>
              </w:rPr>
            </w:pPr>
            <w:r w:rsidRPr="00174817">
              <w:rPr>
                <w:rStyle w:val="Testosegnaposto"/>
                <w:color w:val="000000"/>
                <w:sz w:val="16"/>
                <w:szCs w:val="16"/>
              </w:rPr>
              <w:t>FLAG</w:t>
            </w:r>
          </w:p>
        </w:tc>
        <w:tc>
          <w:tcPr>
            <w:tcW w:w="1417" w:type="dxa"/>
            <w:tcBorders>
              <w:top w:val="single" w:sz="8" w:space="0" w:color="4F81BD"/>
              <w:bottom w:val="single" w:sz="8" w:space="0" w:color="4F81BD"/>
            </w:tcBorders>
            <w:shd w:val="clear" w:color="auto" w:fill="FFFFFF"/>
          </w:tcPr>
          <w:p w14:paraId="765F39DD" w14:textId="77777777" w:rsidR="00B159B4" w:rsidRPr="001C1F84" w:rsidRDefault="00B159B4" w:rsidP="00F45CAC">
            <w:pPr>
              <w:rPr>
                <w:rFonts w:cs="Arial"/>
                <w:sz w:val="16"/>
                <w:szCs w:val="16"/>
              </w:rPr>
            </w:pPr>
            <w:r w:rsidRPr="001C1F84">
              <w:rPr>
                <w:rStyle w:val="Testosegnaposto"/>
                <w:color w:val="auto"/>
                <w:sz w:val="16"/>
                <w:szCs w:val="16"/>
              </w:rPr>
              <w:t>Valore: SI/NO</w:t>
            </w:r>
            <w:r w:rsidRPr="001C1F84">
              <w:rPr>
                <w:rStyle w:val="Testosegnaposto"/>
                <w:color w:val="auto"/>
                <w:sz w:val="16"/>
                <w:szCs w:val="16"/>
              </w:rPr>
              <w:br/>
            </w:r>
            <w:r w:rsidRPr="001C1F84">
              <w:rPr>
                <w:rFonts w:cs="Arial"/>
                <w:sz w:val="16"/>
                <w:szCs w:val="16"/>
              </w:rPr>
              <w:t>Valore di default: NO</w:t>
            </w:r>
          </w:p>
          <w:p w14:paraId="3E3BDB35" w14:textId="77777777" w:rsidR="00B159B4" w:rsidRDefault="00B159B4" w:rsidP="00F45CAC">
            <w:pPr>
              <w:rPr>
                <w:rFonts w:cs="Arial"/>
                <w:sz w:val="16"/>
                <w:szCs w:val="16"/>
              </w:rPr>
            </w:pPr>
            <w:r>
              <w:rPr>
                <w:rFonts w:cs="Arial"/>
                <w:sz w:val="16"/>
                <w:szCs w:val="16"/>
              </w:rPr>
              <w:t>Se S02</w:t>
            </w:r>
            <w:r w:rsidRPr="001C1F84">
              <w:rPr>
                <w:rFonts w:cs="Arial"/>
                <w:sz w:val="16"/>
                <w:szCs w:val="16"/>
              </w:rPr>
              <w:t xml:space="preserve">.16 </w:t>
            </w:r>
            <w:r>
              <w:rPr>
                <w:rFonts w:cs="Arial"/>
                <w:sz w:val="16"/>
                <w:szCs w:val="16"/>
              </w:rPr>
              <w:t>= SI e S02.17 &lt;&gt; 10 (</w:t>
            </w:r>
            <w:r w:rsidR="00700297" w:rsidRPr="00700297">
              <w:rPr>
                <w:rFonts w:cs="Arial"/>
                <w:sz w:val="16"/>
                <w:szCs w:val="16"/>
                <w:vertAlign w:val="superscript"/>
              </w:rPr>
              <w:t>2</w:t>
            </w:r>
            <w:r>
              <w:rPr>
                <w:rFonts w:cs="Arial"/>
                <w:sz w:val="16"/>
                <w:szCs w:val="16"/>
              </w:rPr>
              <w:t>o S02</w:t>
            </w:r>
            <w:r w:rsidRPr="001C1F84">
              <w:rPr>
                <w:rFonts w:cs="Arial"/>
                <w:sz w:val="16"/>
                <w:szCs w:val="16"/>
              </w:rPr>
              <w:t>.17 = SI)</w:t>
            </w:r>
          </w:p>
          <w:p w14:paraId="195546EA" w14:textId="77777777" w:rsidR="00E30502" w:rsidRDefault="00E30502" w:rsidP="00F45CAC">
            <w:pPr>
              <w:rPr>
                <w:rFonts w:cs="Arial"/>
                <w:sz w:val="16"/>
                <w:szCs w:val="16"/>
              </w:rPr>
            </w:pPr>
          </w:p>
          <w:p w14:paraId="778E3D7F" w14:textId="77777777" w:rsidR="00E30502" w:rsidRDefault="00E30502" w:rsidP="00F45CAC">
            <w:pPr>
              <w:rPr>
                <w:rFonts w:cs="Arial"/>
                <w:sz w:val="16"/>
                <w:szCs w:val="16"/>
              </w:rPr>
            </w:pPr>
          </w:p>
          <w:p w14:paraId="26DA1DB6" w14:textId="77777777" w:rsidR="00E30502" w:rsidRDefault="00E30502" w:rsidP="00F45CAC">
            <w:pPr>
              <w:rPr>
                <w:rFonts w:cs="Arial"/>
                <w:sz w:val="16"/>
                <w:szCs w:val="16"/>
              </w:rPr>
            </w:pPr>
          </w:p>
          <w:p w14:paraId="18B28A3D" w14:textId="77777777" w:rsidR="00E30502" w:rsidRDefault="00BE133E" w:rsidP="00BE133E">
            <w:pPr>
              <w:rPr>
                <w:rFonts w:cs="Arial"/>
                <w:sz w:val="16"/>
                <w:szCs w:val="16"/>
              </w:rPr>
            </w:pPr>
            <w:r>
              <w:rPr>
                <w:rFonts w:cs="Arial"/>
                <w:sz w:val="16"/>
                <w:szCs w:val="16"/>
              </w:rPr>
              <w:t>Se S02</w:t>
            </w:r>
            <w:r w:rsidRPr="001C1F84">
              <w:rPr>
                <w:rFonts w:cs="Arial"/>
                <w:sz w:val="16"/>
                <w:szCs w:val="16"/>
              </w:rPr>
              <w:t xml:space="preserve">.16 </w:t>
            </w:r>
            <w:r>
              <w:rPr>
                <w:rFonts w:cs="Arial"/>
                <w:sz w:val="16"/>
                <w:szCs w:val="16"/>
              </w:rPr>
              <w:t xml:space="preserve">= SI e campo S02.03.1 </w:t>
            </w:r>
            <w:r w:rsidR="00E30502" w:rsidRPr="00E30502">
              <w:rPr>
                <w:rFonts w:cs="Arial"/>
                <w:sz w:val="16"/>
                <w:szCs w:val="16"/>
              </w:rPr>
              <w:t>'di cui per opzioni' non è valorizzato</w:t>
            </w:r>
            <w:r w:rsidR="00CA206A">
              <w:rPr>
                <w:rFonts w:cs="Arial"/>
                <w:sz w:val="16"/>
                <w:szCs w:val="16"/>
              </w:rPr>
              <w:t xml:space="preserve"> </w:t>
            </w:r>
          </w:p>
          <w:p w14:paraId="146E05B4" w14:textId="77777777" w:rsidR="00D87A22" w:rsidRPr="00E30502" w:rsidRDefault="00D87A22" w:rsidP="00BE133E">
            <w:pPr>
              <w:rPr>
                <w:rFonts w:cs="Arial"/>
                <w:sz w:val="16"/>
                <w:szCs w:val="16"/>
              </w:rPr>
            </w:pPr>
            <w:r>
              <w:rPr>
                <w:rFonts w:cs="Arial"/>
                <w:sz w:val="16"/>
                <w:szCs w:val="16"/>
              </w:rPr>
              <w:t>Se S02</w:t>
            </w:r>
            <w:r w:rsidR="00A82728">
              <w:rPr>
                <w:rFonts w:cs="Arial"/>
                <w:sz w:val="16"/>
                <w:szCs w:val="16"/>
              </w:rPr>
              <w:t>.</w:t>
            </w:r>
            <w:r>
              <w:rPr>
                <w:rFonts w:cs="Arial"/>
                <w:sz w:val="16"/>
                <w:szCs w:val="16"/>
              </w:rPr>
              <w:t>16 = NO e camp S02.03.1 ‘di cui per opzioni’ è valorizzato con valore diverso da zero</w:t>
            </w:r>
          </w:p>
        </w:tc>
        <w:tc>
          <w:tcPr>
            <w:tcW w:w="709" w:type="dxa"/>
            <w:tcBorders>
              <w:top w:val="single" w:sz="8" w:space="0" w:color="4F81BD"/>
              <w:bottom w:val="single" w:sz="8" w:space="0" w:color="4F81BD"/>
            </w:tcBorders>
            <w:shd w:val="clear" w:color="auto" w:fill="FFFFFF"/>
          </w:tcPr>
          <w:p w14:paraId="5BDD7F10" w14:textId="77777777" w:rsidR="00B159B4" w:rsidRDefault="00B159B4" w:rsidP="00F45CAC">
            <w:pPr>
              <w:jc w:val="center"/>
              <w:rPr>
                <w:rFonts w:cs="Arial"/>
                <w:sz w:val="16"/>
                <w:szCs w:val="16"/>
              </w:rPr>
            </w:pPr>
            <w:r w:rsidRPr="001C1F84">
              <w:rPr>
                <w:rFonts w:cs="Arial"/>
                <w:sz w:val="16"/>
                <w:szCs w:val="16"/>
              </w:rPr>
              <w:t>B</w:t>
            </w:r>
          </w:p>
          <w:p w14:paraId="5B607D40" w14:textId="77777777" w:rsidR="00E30502" w:rsidRDefault="00E30502" w:rsidP="00F45CAC">
            <w:pPr>
              <w:jc w:val="center"/>
              <w:rPr>
                <w:rFonts w:cs="Arial"/>
                <w:sz w:val="16"/>
                <w:szCs w:val="16"/>
              </w:rPr>
            </w:pPr>
          </w:p>
          <w:p w14:paraId="1FB1E46E" w14:textId="77777777" w:rsidR="00E30502" w:rsidRDefault="00E30502" w:rsidP="00F45CAC">
            <w:pPr>
              <w:jc w:val="center"/>
              <w:rPr>
                <w:rFonts w:cs="Arial"/>
                <w:sz w:val="16"/>
                <w:szCs w:val="16"/>
              </w:rPr>
            </w:pPr>
          </w:p>
          <w:p w14:paraId="0695242F" w14:textId="77777777" w:rsidR="00E30502" w:rsidRDefault="00E30502" w:rsidP="00F45CAC">
            <w:pPr>
              <w:jc w:val="center"/>
              <w:rPr>
                <w:rFonts w:cs="Arial"/>
                <w:sz w:val="16"/>
                <w:szCs w:val="16"/>
              </w:rPr>
            </w:pPr>
          </w:p>
          <w:p w14:paraId="2299D8D9" w14:textId="77777777" w:rsidR="00E30502" w:rsidRDefault="00E30502" w:rsidP="00F45CAC">
            <w:pPr>
              <w:jc w:val="center"/>
              <w:rPr>
                <w:rFonts w:cs="Arial"/>
                <w:sz w:val="16"/>
                <w:szCs w:val="16"/>
              </w:rPr>
            </w:pPr>
          </w:p>
          <w:p w14:paraId="0320B209" w14:textId="77777777" w:rsidR="00E30502" w:rsidRDefault="00E30502" w:rsidP="00F45CAC">
            <w:pPr>
              <w:jc w:val="center"/>
              <w:rPr>
                <w:rFonts w:cs="Arial"/>
                <w:sz w:val="16"/>
                <w:szCs w:val="16"/>
              </w:rPr>
            </w:pPr>
          </w:p>
          <w:p w14:paraId="185AB566" w14:textId="77777777" w:rsidR="00E30502" w:rsidRDefault="00E30502" w:rsidP="00F45CAC">
            <w:pPr>
              <w:jc w:val="center"/>
              <w:rPr>
                <w:rFonts w:cs="Arial"/>
                <w:sz w:val="16"/>
                <w:szCs w:val="16"/>
              </w:rPr>
            </w:pPr>
          </w:p>
          <w:p w14:paraId="6AEDD163" w14:textId="77777777" w:rsidR="00E30502" w:rsidRDefault="00E30502" w:rsidP="00F45CAC">
            <w:pPr>
              <w:jc w:val="center"/>
              <w:rPr>
                <w:rFonts w:cs="Arial"/>
                <w:sz w:val="16"/>
                <w:szCs w:val="16"/>
              </w:rPr>
            </w:pPr>
          </w:p>
          <w:p w14:paraId="4086B0CF" w14:textId="77777777" w:rsidR="00E30502" w:rsidRDefault="00E30502" w:rsidP="00F45CAC">
            <w:pPr>
              <w:jc w:val="center"/>
              <w:rPr>
                <w:rFonts w:cs="Arial"/>
                <w:sz w:val="16"/>
                <w:szCs w:val="16"/>
              </w:rPr>
            </w:pPr>
            <w:r>
              <w:rPr>
                <w:rFonts w:cs="Arial"/>
                <w:sz w:val="16"/>
                <w:szCs w:val="16"/>
              </w:rPr>
              <w:t>B</w:t>
            </w:r>
          </w:p>
          <w:p w14:paraId="0A39DA22" w14:textId="77777777" w:rsidR="00D87A22" w:rsidRDefault="00D87A22" w:rsidP="00F45CAC">
            <w:pPr>
              <w:jc w:val="center"/>
              <w:rPr>
                <w:rFonts w:cs="Arial"/>
                <w:sz w:val="16"/>
                <w:szCs w:val="16"/>
              </w:rPr>
            </w:pPr>
          </w:p>
          <w:p w14:paraId="6871F12A" w14:textId="77777777" w:rsidR="00D87A22" w:rsidRDefault="00D87A22" w:rsidP="00F45CAC">
            <w:pPr>
              <w:jc w:val="center"/>
              <w:rPr>
                <w:rFonts w:cs="Arial"/>
                <w:sz w:val="16"/>
                <w:szCs w:val="16"/>
              </w:rPr>
            </w:pPr>
          </w:p>
          <w:p w14:paraId="763DB58A" w14:textId="2211B54D" w:rsidR="00D87A22" w:rsidRDefault="001762F9" w:rsidP="00F45CAC">
            <w:pPr>
              <w:jc w:val="center"/>
              <w:rPr>
                <w:rFonts w:cs="Arial"/>
                <w:sz w:val="16"/>
                <w:szCs w:val="16"/>
              </w:rPr>
            </w:pPr>
            <w:r>
              <w:rPr>
                <w:rFonts w:cs="Arial"/>
                <w:sz w:val="16"/>
                <w:szCs w:val="16"/>
              </w:rPr>
              <w:t>W</w:t>
            </w:r>
          </w:p>
          <w:p w14:paraId="386A74CE" w14:textId="77777777" w:rsidR="00E30502" w:rsidRPr="001C1F84" w:rsidRDefault="00E30502" w:rsidP="00E30502">
            <w:pPr>
              <w:rPr>
                <w:rFonts w:cs="Arial"/>
                <w:strike/>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70FDE79" w14:textId="77777777" w:rsidR="00B159B4" w:rsidRPr="001C1F84" w:rsidRDefault="00B159B4" w:rsidP="00F45CAC">
            <w:pPr>
              <w:rPr>
                <w:rFonts w:cs="Arial"/>
                <w:sz w:val="16"/>
                <w:szCs w:val="16"/>
              </w:rPr>
            </w:pPr>
            <w:r w:rsidRPr="001C1F84">
              <w:rPr>
                <w:sz w:val="16"/>
                <w:szCs w:val="16"/>
              </w:rPr>
              <w:t>Selezionare un valore tra quelli previsti</w:t>
            </w:r>
          </w:p>
          <w:p w14:paraId="66D6A76A" w14:textId="77777777" w:rsidR="00B159B4" w:rsidRDefault="00B159B4" w:rsidP="00F45CAC">
            <w:pPr>
              <w:rPr>
                <w:rFonts w:cs="Arial"/>
                <w:sz w:val="16"/>
                <w:szCs w:val="16"/>
              </w:rPr>
            </w:pPr>
            <w:r w:rsidRPr="001C1F84">
              <w:rPr>
                <w:rFonts w:cs="Arial"/>
                <w:sz w:val="16"/>
                <w:szCs w:val="16"/>
              </w:rPr>
              <w:br/>
              <w:t xml:space="preserve">Se l'appalto prevede ripetizioni, il motivo collegamento CIG deve essere 'No, nessuna ipotesi di collegamento' </w:t>
            </w:r>
            <w:r w:rsidRPr="001C1F84">
              <w:rPr>
                <w:rFonts w:cs="Arial"/>
                <w:sz w:val="16"/>
                <w:szCs w:val="16"/>
              </w:rPr>
              <w:br/>
              <w:t>(</w:t>
            </w:r>
            <w:r w:rsidR="00842DA2" w:rsidRPr="00842DA2">
              <w:rPr>
                <w:rFonts w:cs="Arial"/>
                <w:sz w:val="16"/>
                <w:szCs w:val="16"/>
                <w:vertAlign w:val="superscript"/>
              </w:rPr>
              <w:t>2</w:t>
            </w:r>
            <w:r w:rsidRPr="001C1F84">
              <w:rPr>
                <w:rFonts w:cs="Arial"/>
                <w:sz w:val="16"/>
                <w:szCs w:val="16"/>
              </w:rPr>
              <w:t>I campi 'L’Appalto prevede ripetizioni o altre opzioni' e 'R</w:t>
            </w:r>
            <w:r>
              <w:rPr>
                <w:rFonts w:cs="Arial"/>
                <w:sz w:val="16"/>
                <w:szCs w:val="16"/>
              </w:rPr>
              <w:t>ipetizione di precedente contratto</w:t>
            </w:r>
            <w:r w:rsidRPr="001C1F84">
              <w:rPr>
                <w:rFonts w:cs="Arial"/>
                <w:sz w:val="16"/>
                <w:szCs w:val="16"/>
              </w:rPr>
              <w:t>' non possono essere valorizzati entrambi a 'SI')</w:t>
            </w:r>
          </w:p>
          <w:p w14:paraId="53E17715" w14:textId="77777777" w:rsidR="00E30502" w:rsidRDefault="00E30502" w:rsidP="00F45CAC">
            <w:pPr>
              <w:rPr>
                <w:rFonts w:cs="Arial"/>
                <w:sz w:val="16"/>
                <w:szCs w:val="16"/>
              </w:rPr>
            </w:pPr>
            <w:r w:rsidRPr="00E30502">
              <w:rPr>
                <w:rFonts w:cs="Arial"/>
                <w:sz w:val="16"/>
                <w:szCs w:val="16"/>
              </w:rPr>
              <w:t>non è stato valorizzato il campo 'di cui per opzioni/ripetizioni</w:t>
            </w:r>
            <w:r w:rsidR="0057381C">
              <w:rPr>
                <w:rFonts w:cs="Arial"/>
                <w:sz w:val="16"/>
                <w:szCs w:val="16"/>
              </w:rPr>
              <w:t>’</w:t>
            </w:r>
          </w:p>
          <w:p w14:paraId="0BA237D9" w14:textId="77777777" w:rsidR="00D87A22" w:rsidRDefault="00D87A22" w:rsidP="00F45CAC">
            <w:pPr>
              <w:rPr>
                <w:rFonts w:cs="Arial"/>
                <w:sz w:val="16"/>
                <w:szCs w:val="16"/>
              </w:rPr>
            </w:pPr>
          </w:p>
          <w:p w14:paraId="694543CA" w14:textId="77777777" w:rsidR="00D87A22" w:rsidRPr="001C1F84" w:rsidRDefault="00D87A22" w:rsidP="00F45CAC">
            <w:pPr>
              <w:rPr>
                <w:rFonts w:cs="Arial"/>
                <w:sz w:val="16"/>
                <w:szCs w:val="16"/>
              </w:rPr>
            </w:pPr>
            <w:r w:rsidRPr="00D87A22">
              <w:rPr>
                <w:rFonts w:cs="Arial"/>
                <w:sz w:val="16"/>
                <w:szCs w:val="16"/>
              </w:rPr>
              <w:t>SIMOG_LOTTO_038 - E' stato indicato un importo per le ripetizioni ma il campo 'L'appalto prevede ripetizioni o altre opzioni?' e' stato valorizzato a NO</w:t>
            </w:r>
          </w:p>
        </w:tc>
      </w:tr>
      <w:tr w:rsidR="00B114A0" w:rsidRPr="007F6AF2" w14:paraId="2460164C" w14:textId="77777777" w:rsidTr="00F45CAC">
        <w:tc>
          <w:tcPr>
            <w:tcW w:w="675" w:type="dxa"/>
            <w:tcBorders>
              <w:top w:val="single" w:sz="8" w:space="0" w:color="4F81BD"/>
              <w:left w:val="single" w:sz="8" w:space="0" w:color="4F81BD"/>
              <w:bottom w:val="single" w:sz="8" w:space="0" w:color="4F81BD"/>
            </w:tcBorders>
            <w:shd w:val="clear" w:color="auto" w:fill="FFFFFF"/>
          </w:tcPr>
          <w:p w14:paraId="2B7F28D9" w14:textId="77777777" w:rsidR="00B114A0" w:rsidRPr="00174817" w:rsidRDefault="00B114A0" w:rsidP="00B114A0">
            <w:pPr>
              <w:spacing w:after="0"/>
              <w:jc w:val="center"/>
              <w:rPr>
                <w:rStyle w:val="Testosegnaposto"/>
                <w:bCs/>
                <w:color w:val="000000"/>
                <w:sz w:val="16"/>
                <w:szCs w:val="16"/>
              </w:rPr>
            </w:pPr>
            <w:r>
              <w:rPr>
                <w:rStyle w:val="Testosegnaposto"/>
                <w:bCs/>
                <w:color w:val="000000"/>
                <w:sz w:val="16"/>
                <w:szCs w:val="16"/>
              </w:rPr>
              <w:t>16.1</w:t>
            </w:r>
            <w:r w:rsidR="007A5FC0">
              <w:rPr>
                <w:rStyle w:val="Rimandonotaapidipagina"/>
                <w:bCs/>
                <w:color w:val="000000"/>
                <w:sz w:val="16"/>
                <w:szCs w:val="16"/>
              </w:rPr>
              <w:footnoteReference w:id="18"/>
            </w:r>
          </w:p>
        </w:tc>
        <w:tc>
          <w:tcPr>
            <w:tcW w:w="1843" w:type="dxa"/>
            <w:tcBorders>
              <w:top w:val="single" w:sz="8" w:space="0" w:color="4F81BD"/>
              <w:bottom w:val="single" w:sz="8" w:space="0" w:color="4F81BD"/>
            </w:tcBorders>
            <w:shd w:val="clear" w:color="auto" w:fill="FFFFFF"/>
          </w:tcPr>
          <w:p w14:paraId="484EE0C0" w14:textId="77777777" w:rsidR="00B114A0" w:rsidRPr="005D2646" w:rsidRDefault="00B114A0" w:rsidP="00B114A0">
            <w:pPr>
              <w:spacing w:after="0"/>
              <w:rPr>
                <w:rFonts w:cs="Arial"/>
                <w:color w:val="000000"/>
                <w:sz w:val="16"/>
                <w:szCs w:val="16"/>
              </w:rPr>
            </w:pPr>
            <w:r w:rsidRPr="000F6D04">
              <w:rPr>
                <w:rFonts w:cs="Arial"/>
                <w:color w:val="000000"/>
                <w:sz w:val="16"/>
                <w:szCs w:val="16"/>
              </w:rPr>
              <w:t>Durata dei rinnovi e delle ripetizioni in giorni</w:t>
            </w:r>
          </w:p>
        </w:tc>
        <w:tc>
          <w:tcPr>
            <w:tcW w:w="884" w:type="dxa"/>
            <w:tcBorders>
              <w:top w:val="single" w:sz="8" w:space="0" w:color="4F81BD"/>
              <w:bottom w:val="single" w:sz="8" w:space="0" w:color="4F81BD"/>
            </w:tcBorders>
            <w:shd w:val="clear" w:color="auto" w:fill="FFFFFF"/>
          </w:tcPr>
          <w:p w14:paraId="15111060" w14:textId="77777777" w:rsidR="00B114A0" w:rsidRPr="005D2646" w:rsidRDefault="00B114A0" w:rsidP="00B114A0">
            <w:pPr>
              <w:spacing w:after="0"/>
              <w:jc w:val="center"/>
              <w:rPr>
                <w:rStyle w:val="Testosegnaposto"/>
                <w:color w:val="000000"/>
                <w:sz w:val="16"/>
                <w:szCs w:val="16"/>
              </w:rPr>
            </w:pPr>
            <w:r>
              <w:rPr>
                <w:rStyle w:val="Testosegnaposto"/>
                <w:color w:val="000000"/>
                <w:sz w:val="16"/>
                <w:szCs w:val="16"/>
              </w:rPr>
              <w:t>OIF</w:t>
            </w:r>
          </w:p>
        </w:tc>
        <w:tc>
          <w:tcPr>
            <w:tcW w:w="2093" w:type="dxa"/>
            <w:tcBorders>
              <w:top w:val="single" w:sz="8" w:space="0" w:color="4F81BD"/>
              <w:bottom w:val="single" w:sz="8" w:space="0" w:color="4F81BD"/>
            </w:tcBorders>
            <w:shd w:val="clear" w:color="auto" w:fill="FFFFFF"/>
          </w:tcPr>
          <w:p w14:paraId="4AADF88F" w14:textId="77777777" w:rsidR="00B114A0" w:rsidRPr="005D2646" w:rsidRDefault="00B114A0" w:rsidP="00B114A0">
            <w:pPr>
              <w:spacing w:after="0"/>
              <w:rPr>
                <w:rStyle w:val="Testosegnaposto"/>
                <w:color w:val="000000"/>
                <w:sz w:val="16"/>
                <w:szCs w:val="16"/>
              </w:rPr>
            </w:pPr>
            <w:r w:rsidRPr="009D311B">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0F255CF2" w14:textId="77777777" w:rsidR="00B114A0" w:rsidRDefault="00B114A0" w:rsidP="00B114A0">
            <w:pPr>
              <w:spacing w:after="0"/>
              <w:rPr>
                <w:rStyle w:val="Testosegnaposto"/>
                <w:color w:val="auto"/>
                <w:sz w:val="16"/>
                <w:szCs w:val="16"/>
              </w:rPr>
            </w:pPr>
            <w:r w:rsidRPr="009D311B">
              <w:rPr>
                <w:rStyle w:val="Testosegnaposto"/>
                <w:color w:val="auto"/>
                <w:sz w:val="16"/>
                <w:szCs w:val="16"/>
              </w:rPr>
              <w:t>Se valorizzato deve essere numerico</w:t>
            </w:r>
            <w:r>
              <w:rPr>
                <w:rStyle w:val="Testosegnaposto"/>
                <w:color w:val="auto"/>
                <w:sz w:val="16"/>
                <w:szCs w:val="16"/>
              </w:rPr>
              <w:t xml:space="preserve"> </w:t>
            </w:r>
          </w:p>
          <w:p w14:paraId="276B5EF9" w14:textId="77777777" w:rsidR="00B114A0" w:rsidRDefault="00B114A0" w:rsidP="00B114A0">
            <w:pPr>
              <w:spacing w:after="0"/>
              <w:rPr>
                <w:rStyle w:val="Testosegnaposto"/>
                <w:color w:val="auto"/>
                <w:sz w:val="16"/>
                <w:szCs w:val="16"/>
              </w:rPr>
            </w:pPr>
          </w:p>
          <w:p w14:paraId="5D272CA1" w14:textId="77777777" w:rsidR="00B114A0" w:rsidRDefault="00B114A0" w:rsidP="00B114A0">
            <w:pPr>
              <w:spacing w:after="0"/>
              <w:rPr>
                <w:rStyle w:val="Testosegnaposto"/>
                <w:color w:val="auto"/>
                <w:sz w:val="16"/>
                <w:szCs w:val="16"/>
              </w:rPr>
            </w:pPr>
            <w:r>
              <w:rPr>
                <w:rStyle w:val="Testosegnaposto"/>
                <w:color w:val="auto"/>
                <w:sz w:val="16"/>
                <w:szCs w:val="16"/>
              </w:rPr>
              <w:t>Se non valorizzato e S02.16 = SI</w:t>
            </w:r>
          </w:p>
          <w:p w14:paraId="42E802D7" w14:textId="77777777" w:rsidR="006B7A0F" w:rsidRDefault="006B7A0F" w:rsidP="00B114A0">
            <w:pPr>
              <w:spacing w:after="0"/>
              <w:rPr>
                <w:rStyle w:val="Testosegnaposto"/>
                <w:color w:val="auto"/>
                <w:sz w:val="16"/>
                <w:szCs w:val="16"/>
              </w:rPr>
            </w:pPr>
          </w:p>
          <w:p w14:paraId="59C1D097" w14:textId="77777777" w:rsidR="006B7A0F" w:rsidRDefault="006B7A0F" w:rsidP="00B114A0">
            <w:pPr>
              <w:spacing w:after="0"/>
              <w:rPr>
                <w:rStyle w:val="Testosegnaposto"/>
                <w:color w:val="auto"/>
                <w:sz w:val="16"/>
                <w:szCs w:val="16"/>
              </w:rPr>
            </w:pPr>
          </w:p>
          <w:p w14:paraId="7B6C0C90" w14:textId="77777777" w:rsidR="006B7A0F" w:rsidRDefault="006B7A0F" w:rsidP="006B7A0F">
            <w:pPr>
              <w:spacing w:after="0"/>
              <w:rPr>
                <w:rStyle w:val="Testosegnaposto"/>
                <w:color w:val="auto"/>
                <w:sz w:val="16"/>
                <w:szCs w:val="16"/>
              </w:rPr>
            </w:pPr>
            <w:r>
              <w:rPr>
                <w:rStyle w:val="Testosegnaposto"/>
                <w:color w:val="auto"/>
                <w:sz w:val="16"/>
                <w:szCs w:val="16"/>
              </w:rPr>
              <w:t>Se valorizzato e S02.16 = NO</w:t>
            </w:r>
          </w:p>
          <w:p w14:paraId="7B2AFD19" w14:textId="77777777" w:rsidR="006B7A0F" w:rsidRDefault="006B7A0F" w:rsidP="00B114A0">
            <w:pPr>
              <w:spacing w:after="0"/>
              <w:rPr>
                <w:rStyle w:val="Testosegnaposto"/>
                <w:color w:val="auto"/>
                <w:sz w:val="16"/>
                <w:szCs w:val="16"/>
              </w:rPr>
            </w:pPr>
          </w:p>
          <w:p w14:paraId="3B3CB3F9" w14:textId="77777777" w:rsidR="006B7A0F" w:rsidRPr="009D311B" w:rsidRDefault="006B7A0F" w:rsidP="00B114A0">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22D13618" w14:textId="77777777" w:rsidR="00B114A0" w:rsidRDefault="00B114A0" w:rsidP="00B114A0">
            <w:pPr>
              <w:spacing w:after="0"/>
              <w:jc w:val="center"/>
              <w:rPr>
                <w:rStyle w:val="Testosegnaposto"/>
                <w:color w:val="auto"/>
                <w:sz w:val="16"/>
                <w:szCs w:val="16"/>
              </w:rPr>
            </w:pPr>
            <w:r w:rsidRPr="009D311B">
              <w:rPr>
                <w:rStyle w:val="Testosegnaposto"/>
                <w:color w:val="auto"/>
                <w:sz w:val="16"/>
                <w:szCs w:val="16"/>
              </w:rPr>
              <w:lastRenderedPageBreak/>
              <w:t>B</w:t>
            </w:r>
          </w:p>
          <w:p w14:paraId="4F14FA01" w14:textId="77777777" w:rsidR="00B114A0" w:rsidRDefault="00B114A0" w:rsidP="00B114A0">
            <w:pPr>
              <w:spacing w:after="0"/>
              <w:jc w:val="center"/>
              <w:rPr>
                <w:rStyle w:val="Testosegnaposto"/>
                <w:color w:val="auto"/>
                <w:sz w:val="16"/>
                <w:szCs w:val="16"/>
              </w:rPr>
            </w:pPr>
          </w:p>
          <w:p w14:paraId="72C7D68C" w14:textId="77777777" w:rsidR="00B114A0" w:rsidRDefault="00B114A0" w:rsidP="00B114A0">
            <w:pPr>
              <w:spacing w:after="0"/>
              <w:jc w:val="center"/>
              <w:rPr>
                <w:rStyle w:val="Testosegnaposto"/>
                <w:color w:val="auto"/>
                <w:sz w:val="16"/>
                <w:szCs w:val="16"/>
              </w:rPr>
            </w:pPr>
          </w:p>
          <w:p w14:paraId="777E9F0F" w14:textId="77777777" w:rsidR="00B114A0" w:rsidRDefault="00B114A0" w:rsidP="00B114A0">
            <w:pPr>
              <w:spacing w:after="0"/>
              <w:jc w:val="center"/>
              <w:rPr>
                <w:rStyle w:val="Testosegnaposto"/>
                <w:color w:val="auto"/>
                <w:sz w:val="16"/>
                <w:szCs w:val="16"/>
              </w:rPr>
            </w:pPr>
          </w:p>
          <w:p w14:paraId="4FA8F95C" w14:textId="77777777" w:rsidR="00B114A0" w:rsidRDefault="00B114A0" w:rsidP="00B114A0">
            <w:pPr>
              <w:spacing w:after="0"/>
              <w:jc w:val="center"/>
              <w:rPr>
                <w:rStyle w:val="Testosegnaposto"/>
                <w:color w:val="auto"/>
                <w:sz w:val="16"/>
                <w:szCs w:val="16"/>
              </w:rPr>
            </w:pPr>
            <w:r>
              <w:rPr>
                <w:rStyle w:val="Testosegnaposto"/>
                <w:color w:val="auto"/>
                <w:sz w:val="16"/>
                <w:szCs w:val="16"/>
              </w:rPr>
              <w:t>B</w:t>
            </w:r>
          </w:p>
          <w:p w14:paraId="20732274" w14:textId="77777777" w:rsidR="006B7A0F" w:rsidRDefault="006B7A0F" w:rsidP="00B114A0">
            <w:pPr>
              <w:spacing w:after="0"/>
              <w:jc w:val="center"/>
              <w:rPr>
                <w:rStyle w:val="Testosegnaposto"/>
                <w:color w:val="auto"/>
                <w:sz w:val="16"/>
                <w:szCs w:val="16"/>
              </w:rPr>
            </w:pPr>
          </w:p>
          <w:p w14:paraId="7BFD826C" w14:textId="77777777" w:rsidR="006B7A0F" w:rsidRDefault="006B7A0F" w:rsidP="00B114A0">
            <w:pPr>
              <w:spacing w:after="0"/>
              <w:jc w:val="center"/>
              <w:rPr>
                <w:rStyle w:val="Testosegnaposto"/>
                <w:color w:val="auto"/>
                <w:sz w:val="16"/>
                <w:szCs w:val="16"/>
              </w:rPr>
            </w:pPr>
          </w:p>
          <w:p w14:paraId="4781519C" w14:textId="77777777" w:rsidR="006B7A0F" w:rsidRDefault="006B7A0F" w:rsidP="00B114A0">
            <w:pPr>
              <w:spacing w:after="0"/>
              <w:jc w:val="center"/>
              <w:rPr>
                <w:rStyle w:val="Testosegnaposto"/>
                <w:color w:val="auto"/>
                <w:sz w:val="16"/>
                <w:szCs w:val="16"/>
              </w:rPr>
            </w:pPr>
          </w:p>
          <w:p w14:paraId="4724A88F" w14:textId="77777777" w:rsidR="006B7A0F" w:rsidRDefault="006B7A0F" w:rsidP="006B7A0F">
            <w:pPr>
              <w:spacing w:after="0"/>
              <w:jc w:val="center"/>
              <w:rPr>
                <w:rStyle w:val="Testosegnaposto"/>
                <w:color w:val="auto"/>
                <w:sz w:val="16"/>
                <w:szCs w:val="16"/>
              </w:rPr>
            </w:pPr>
            <w:r>
              <w:rPr>
                <w:rStyle w:val="Testosegnaposto"/>
                <w:color w:val="auto"/>
                <w:sz w:val="16"/>
                <w:szCs w:val="16"/>
              </w:rPr>
              <w:t>B</w:t>
            </w:r>
          </w:p>
          <w:p w14:paraId="64635C73" w14:textId="77777777" w:rsidR="00B114A0" w:rsidRPr="009D311B" w:rsidRDefault="00B114A0" w:rsidP="00B114A0">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52DE9433" w14:textId="77777777" w:rsidR="00B114A0" w:rsidRDefault="00B114A0" w:rsidP="00B114A0">
            <w:pPr>
              <w:spacing w:after="0"/>
              <w:rPr>
                <w:rFonts w:cs="Arial"/>
                <w:sz w:val="16"/>
                <w:szCs w:val="16"/>
              </w:rPr>
            </w:pPr>
            <w:r w:rsidRPr="009D311B">
              <w:rPr>
                <w:rFonts w:cs="Arial"/>
                <w:sz w:val="16"/>
                <w:szCs w:val="16"/>
              </w:rPr>
              <w:t>Formato del campo non valido</w:t>
            </w:r>
          </w:p>
          <w:p w14:paraId="3FE83BFF" w14:textId="77777777" w:rsidR="00B114A0" w:rsidRDefault="00B114A0" w:rsidP="00B114A0">
            <w:pPr>
              <w:spacing w:after="0"/>
              <w:rPr>
                <w:rFonts w:cs="Arial"/>
                <w:sz w:val="16"/>
                <w:szCs w:val="16"/>
              </w:rPr>
            </w:pPr>
          </w:p>
          <w:p w14:paraId="4B528CD0" w14:textId="77777777" w:rsidR="00B114A0" w:rsidRDefault="00B114A0" w:rsidP="00B114A0">
            <w:pPr>
              <w:spacing w:after="0"/>
              <w:rPr>
                <w:rFonts w:cs="Arial"/>
                <w:sz w:val="16"/>
                <w:szCs w:val="16"/>
              </w:rPr>
            </w:pPr>
          </w:p>
          <w:p w14:paraId="38F0E5F9" w14:textId="77777777" w:rsidR="00B114A0" w:rsidRDefault="00B114A0" w:rsidP="00B114A0">
            <w:pPr>
              <w:spacing w:after="0"/>
              <w:rPr>
                <w:rFonts w:cs="Arial"/>
                <w:sz w:val="16"/>
                <w:szCs w:val="16"/>
              </w:rPr>
            </w:pPr>
          </w:p>
          <w:p w14:paraId="0CB35634" w14:textId="77777777" w:rsidR="00B114A0" w:rsidRDefault="00B114A0" w:rsidP="00B114A0">
            <w:pPr>
              <w:spacing w:after="0"/>
              <w:rPr>
                <w:rFonts w:cs="Arial"/>
                <w:sz w:val="16"/>
                <w:szCs w:val="16"/>
              </w:rPr>
            </w:pPr>
            <w:r w:rsidRPr="00E30502">
              <w:rPr>
                <w:rFonts w:cs="Arial"/>
                <w:sz w:val="16"/>
                <w:szCs w:val="16"/>
              </w:rPr>
              <w:t>non è stato valorizzato il campo '</w:t>
            </w:r>
            <w:r w:rsidRPr="000F6D04">
              <w:rPr>
                <w:rFonts w:cs="Arial"/>
                <w:color w:val="000000"/>
                <w:sz w:val="16"/>
                <w:szCs w:val="16"/>
              </w:rPr>
              <w:t>Durata dei rinnovi e delle ripetizioni in giorni</w:t>
            </w:r>
            <w:r>
              <w:rPr>
                <w:rFonts w:cs="Arial"/>
                <w:sz w:val="16"/>
                <w:szCs w:val="16"/>
              </w:rPr>
              <w:t>’</w:t>
            </w:r>
          </w:p>
          <w:p w14:paraId="56FECD13" w14:textId="77777777" w:rsidR="006B7A0F" w:rsidRDefault="006B7A0F" w:rsidP="00B114A0">
            <w:pPr>
              <w:spacing w:after="0"/>
              <w:rPr>
                <w:rFonts w:cs="Arial"/>
                <w:sz w:val="16"/>
                <w:szCs w:val="16"/>
              </w:rPr>
            </w:pPr>
          </w:p>
          <w:p w14:paraId="080E36FC" w14:textId="77777777" w:rsidR="006B7A0F" w:rsidRPr="009D311B" w:rsidRDefault="006B7A0F" w:rsidP="00B114A0">
            <w:pPr>
              <w:spacing w:after="0"/>
              <w:rPr>
                <w:rFonts w:cs="Arial"/>
                <w:sz w:val="16"/>
                <w:szCs w:val="16"/>
              </w:rPr>
            </w:pPr>
            <w:r w:rsidRPr="006B7A0F">
              <w:rPr>
                <w:rFonts w:cs="Arial"/>
                <w:sz w:val="16"/>
                <w:szCs w:val="16"/>
              </w:rPr>
              <w:t>Durata dei Rinnovi e delle ripetizioni in giorni: campo non previsto</w:t>
            </w:r>
          </w:p>
        </w:tc>
      </w:tr>
      <w:tr w:rsidR="00893EE2" w:rsidRPr="00893EE2" w14:paraId="172BE533" w14:textId="77777777" w:rsidTr="00F45CAC">
        <w:tc>
          <w:tcPr>
            <w:tcW w:w="675" w:type="dxa"/>
            <w:shd w:val="clear" w:color="auto" w:fill="FFFFFF"/>
          </w:tcPr>
          <w:p w14:paraId="154436A8" w14:textId="77777777" w:rsidR="00B15AFD" w:rsidRPr="00893EE2" w:rsidRDefault="00B15AFD" w:rsidP="00F45CAC">
            <w:pPr>
              <w:spacing w:after="0"/>
              <w:jc w:val="center"/>
              <w:rPr>
                <w:rStyle w:val="Testosegnaposto"/>
                <w:b/>
                <w:bCs/>
                <w:color w:val="auto"/>
                <w:sz w:val="16"/>
                <w:szCs w:val="16"/>
              </w:rPr>
            </w:pPr>
            <w:r w:rsidRPr="00893EE2">
              <w:rPr>
                <w:rStyle w:val="Testosegnaposto"/>
                <w:bCs/>
                <w:color w:val="auto"/>
                <w:sz w:val="16"/>
                <w:szCs w:val="16"/>
              </w:rPr>
              <w:t>17</w:t>
            </w:r>
            <w:r w:rsidRPr="00893EE2">
              <w:rPr>
                <w:rStyle w:val="Rimandonotaapidipagina"/>
                <w:bCs/>
                <w:sz w:val="16"/>
                <w:szCs w:val="16"/>
              </w:rPr>
              <w:footnoteReference w:id="19"/>
            </w:r>
          </w:p>
        </w:tc>
        <w:tc>
          <w:tcPr>
            <w:tcW w:w="1843" w:type="dxa"/>
            <w:shd w:val="clear" w:color="auto" w:fill="FFFFFF"/>
          </w:tcPr>
          <w:p w14:paraId="74F184B9" w14:textId="77777777" w:rsidR="005D0820" w:rsidRPr="005D0820" w:rsidRDefault="005D0820" w:rsidP="005D0820">
            <w:pPr>
              <w:spacing w:after="160" w:line="240" w:lineRule="auto"/>
              <w:rPr>
                <w:rFonts w:ascii="Times New Roman" w:eastAsia="Times New Roman" w:hAnsi="Times New Roman"/>
                <w:sz w:val="24"/>
                <w:szCs w:val="24"/>
                <w:lang w:eastAsia="it-IT"/>
              </w:rPr>
            </w:pPr>
            <w:r w:rsidRPr="005D0820">
              <w:rPr>
                <w:rFonts w:eastAsia="Times New Roman"/>
                <w:sz w:val="16"/>
                <w:szCs w:val="16"/>
                <w:lang w:eastAsia="it-IT"/>
              </w:rPr>
              <w:t>L’appalto deriva da una delle seguenti ipotesi di collegamento?</w:t>
            </w:r>
            <w:r w:rsidRPr="005D0820">
              <w:rPr>
                <w:rFonts w:eastAsia="Times New Roman"/>
                <w:lang w:eastAsia="it-IT"/>
              </w:rPr>
              <w:t xml:space="preserve"> </w:t>
            </w:r>
          </w:p>
          <w:p w14:paraId="707DA829" w14:textId="77777777" w:rsidR="00B15AFD" w:rsidRPr="00893EE2" w:rsidRDefault="005D0820" w:rsidP="005D0820">
            <w:pPr>
              <w:pStyle w:val="NormaleWeb"/>
              <w:spacing w:before="0" w:beforeAutospacing="0" w:after="160" w:afterAutospacing="0"/>
            </w:pPr>
            <w:r w:rsidRPr="00893EE2">
              <w:rPr>
                <w:rFonts w:ascii="Calibri" w:hAnsi="Calibri"/>
                <w:sz w:val="16"/>
                <w:szCs w:val="16"/>
              </w:rPr>
              <w:t xml:space="preserve"> </w:t>
            </w:r>
            <w:r w:rsidR="00B15AFD" w:rsidRPr="00893EE2">
              <w:rPr>
                <w:rFonts w:ascii="Calibri" w:hAnsi="Calibri"/>
                <w:sz w:val="16"/>
                <w:szCs w:val="16"/>
              </w:rPr>
              <w:t>(selezionare il motivo del collegamento più immediato temporalmente)</w:t>
            </w:r>
          </w:p>
          <w:p w14:paraId="1FA92FF2" w14:textId="77777777" w:rsidR="00B15AFD" w:rsidRPr="00893EE2" w:rsidRDefault="00B15AFD" w:rsidP="00F45CAC">
            <w:pPr>
              <w:rPr>
                <w:rFonts w:cs="Arial"/>
                <w:strike/>
                <w:sz w:val="16"/>
                <w:szCs w:val="16"/>
              </w:rPr>
            </w:pPr>
          </w:p>
          <w:p w14:paraId="38A124EA" w14:textId="77777777" w:rsidR="00B15AFD" w:rsidRPr="00893EE2" w:rsidRDefault="00B15AFD" w:rsidP="00F45CAC">
            <w:pPr>
              <w:rPr>
                <w:rFonts w:cs="Arial"/>
                <w:strike/>
                <w:sz w:val="16"/>
                <w:szCs w:val="16"/>
              </w:rPr>
            </w:pPr>
          </w:p>
          <w:p w14:paraId="19120239" w14:textId="77777777" w:rsidR="00B15AFD" w:rsidRPr="00893EE2" w:rsidRDefault="00B15AFD" w:rsidP="00F45CAC">
            <w:pPr>
              <w:rPr>
                <w:rFonts w:cs="Arial"/>
                <w:strike/>
                <w:sz w:val="16"/>
                <w:szCs w:val="16"/>
              </w:rPr>
            </w:pPr>
          </w:p>
          <w:p w14:paraId="62EBF6AF" w14:textId="77777777" w:rsidR="00B15AFD" w:rsidRPr="00893EE2" w:rsidRDefault="00B15AFD" w:rsidP="00F45CAC">
            <w:pPr>
              <w:rPr>
                <w:rFonts w:cs="Arial"/>
                <w:strike/>
                <w:sz w:val="16"/>
                <w:szCs w:val="16"/>
              </w:rPr>
            </w:pPr>
          </w:p>
          <w:p w14:paraId="11637756" w14:textId="77777777" w:rsidR="00B15AFD" w:rsidRPr="00893EE2" w:rsidRDefault="00B15AFD" w:rsidP="00F45CAC">
            <w:pPr>
              <w:rPr>
                <w:rFonts w:cs="Arial"/>
                <w:strike/>
                <w:sz w:val="16"/>
                <w:szCs w:val="16"/>
              </w:rPr>
            </w:pPr>
          </w:p>
          <w:p w14:paraId="2FE5D6F7" w14:textId="77777777" w:rsidR="00B15AFD" w:rsidRPr="00893EE2" w:rsidRDefault="00B15AFD" w:rsidP="00F45CAC">
            <w:pPr>
              <w:rPr>
                <w:rFonts w:cs="Arial"/>
                <w:strike/>
                <w:sz w:val="16"/>
                <w:szCs w:val="16"/>
              </w:rPr>
            </w:pPr>
          </w:p>
          <w:p w14:paraId="1F748877" w14:textId="77777777" w:rsidR="00B15AFD" w:rsidRPr="00893EE2" w:rsidRDefault="00B15AFD" w:rsidP="00F45CAC">
            <w:pPr>
              <w:rPr>
                <w:rFonts w:cs="Arial"/>
                <w:strike/>
                <w:sz w:val="16"/>
                <w:szCs w:val="16"/>
              </w:rPr>
            </w:pPr>
          </w:p>
          <w:p w14:paraId="54A402B0" w14:textId="77777777" w:rsidR="00B15AFD" w:rsidRPr="00893EE2" w:rsidRDefault="00B15AFD" w:rsidP="00F45CAC">
            <w:pPr>
              <w:rPr>
                <w:rFonts w:cs="Arial"/>
                <w:strike/>
                <w:sz w:val="16"/>
                <w:szCs w:val="16"/>
              </w:rPr>
            </w:pPr>
            <w:r w:rsidRPr="00893EE2">
              <w:rPr>
                <w:rFonts w:cs="Arial"/>
                <w:strike/>
                <w:sz w:val="16"/>
                <w:szCs w:val="16"/>
              </w:rPr>
              <w:br/>
            </w:r>
          </w:p>
          <w:p w14:paraId="33080263" w14:textId="77777777" w:rsidR="00B15AFD" w:rsidRPr="00893EE2" w:rsidRDefault="00B15AFD" w:rsidP="00F45CAC">
            <w:pPr>
              <w:rPr>
                <w:rFonts w:cs="Arial"/>
                <w:strike/>
                <w:sz w:val="16"/>
                <w:szCs w:val="16"/>
              </w:rPr>
            </w:pPr>
          </w:p>
          <w:p w14:paraId="555071BF" w14:textId="77777777" w:rsidR="00B15AFD" w:rsidRPr="00893EE2" w:rsidRDefault="00B15AFD" w:rsidP="00F45CAC">
            <w:pPr>
              <w:rPr>
                <w:rFonts w:cs="Arial"/>
                <w:strike/>
                <w:sz w:val="16"/>
                <w:szCs w:val="16"/>
              </w:rPr>
            </w:pPr>
          </w:p>
          <w:p w14:paraId="0A2887CE" w14:textId="77777777" w:rsidR="00B15AFD" w:rsidRPr="00893EE2" w:rsidRDefault="00B15AFD" w:rsidP="00F45CAC">
            <w:pPr>
              <w:rPr>
                <w:rFonts w:cs="Arial"/>
                <w:strike/>
                <w:sz w:val="16"/>
                <w:szCs w:val="16"/>
              </w:rPr>
            </w:pPr>
          </w:p>
          <w:p w14:paraId="4FEE8E07" w14:textId="77777777" w:rsidR="00B15AFD" w:rsidRPr="00893EE2" w:rsidRDefault="00B15AFD" w:rsidP="00F45CAC">
            <w:pPr>
              <w:rPr>
                <w:rFonts w:cs="Arial"/>
                <w:strike/>
                <w:sz w:val="16"/>
                <w:szCs w:val="16"/>
              </w:rPr>
            </w:pPr>
          </w:p>
          <w:p w14:paraId="0DCB721F" w14:textId="77777777" w:rsidR="00B15AFD" w:rsidRPr="00893EE2" w:rsidRDefault="00B15AFD" w:rsidP="00F45CAC">
            <w:pPr>
              <w:rPr>
                <w:rFonts w:cs="Arial"/>
                <w:strike/>
                <w:sz w:val="16"/>
                <w:szCs w:val="16"/>
              </w:rPr>
            </w:pPr>
          </w:p>
          <w:p w14:paraId="50E5BEFE" w14:textId="77777777" w:rsidR="00B15AFD" w:rsidRPr="00893EE2" w:rsidRDefault="00B15AFD" w:rsidP="00F45CAC">
            <w:pPr>
              <w:rPr>
                <w:rFonts w:cs="Arial"/>
                <w:strike/>
                <w:sz w:val="16"/>
                <w:szCs w:val="16"/>
              </w:rPr>
            </w:pPr>
          </w:p>
          <w:p w14:paraId="18DCE4CD" w14:textId="77777777" w:rsidR="00B15AFD" w:rsidRPr="00893EE2" w:rsidRDefault="00B15AFD" w:rsidP="00F45CAC">
            <w:pPr>
              <w:rPr>
                <w:rFonts w:cs="Arial"/>
                <w:strike/>
                <w:sz w:val="16"/>
                <w:szCs w:val="16"/>
              </w:rPr>
            </w:pPr>
          </w:p>
          <w:p w14:paraId="6D424DBC" w14:textId="77777777" w:rsidR="00B15AFD" w:rsidRPr="00893EE2" w:rsidRDefault="00B15AFD" w:rsidP="00F45CAC">
            <w:pPr>
              <w:rPr>
                <w:rFonts w:cs="Arial"/>
                <w:strike/>
                <w:sz w:val="16"/>
                <w:szCs w:val="16"/>
              </w:rPr>
            </w:pPr>
            <w:r w:rsidRPr="00893EE2">
              <w:rPr>
                <w:rFonts w:cs="Arial"/>
                <w:strike/>
                <w:sz w:val="16"/>
                <w:szCs w:val="16"/>
              </w:rPr>
              <w:br/>
            </w:r>
            <w:r w:rsidRPr="00893EE2">
              <w:rPr>
                <w:rFonts w:cs="Arial"/>
                <w:strike/>
                <w:sz w:val="16"/>
                <w:szCs w:val="16"/>
              </w:rPr>
              <w:br/>
              <w:t>Ripetizione di precedente contratto</w:t>
            </w:r>
          </w:p>
        </w:tc>
        <w:tc>
          <w:tcPr>
            <w:tcW w:w="884" w:type="dxa"/>
            <w:shd w:val="clear" w:color="auto" w:fill="FFFFFF"/>
          </w:tcPr>
          <w:p w14:paraId="23AD0728" w14:textId="77777777" w:rsidR="00B15AFD" w:rsidRPr="00893EE2" w:rsidRDefault="00B15AFD" w:rsidP="00F45CAC">
            <w:pPr>
              <w:spacing w:after="0"/>
              <w:jc w:val="center"/>
              <w:rPr>
                <w:rStyle w:val="Testosegnaposto"/>
                <w:color w:val="auto"/>
                <w:sz w:val="16"/>
                <w:szCs w:val="16"/>
              </w:rPr>
            </w:pPr>
            <w:r w:rsidRPr="00893EE2">
              <w:rPr>
                <w:rStyle w:val="Testosegnaposto"/>
                <w:color w:val="auto"/>
                <w:sz w:val="16"/>
                <w:szCs w:val="16"/>
              </w:rPr>
              <w:t>O</w:t>
            </w:r>
          </w:p>
          <w:p w14:paraId="3FF845B3" w14:textId="77777777" w:rsidR="00B15AFD" w:rsidRPr="00893EE2" w:rsidRDefault="00B15AFD" w:rsidP="00F45CAC">
            <w:pPr>
              <w:spacing w:after="0"/>
              <w:jc w:val="center"/>
              <w:rPr>
                <w:rStyle w:val="Testosegnaposto"/>
                <w:color w:val="auto"/>
                <w:sz w:val="16"/>
                <w:szCs w:val="16"/>
              </w:rPr>
            </w:pPr>
          </w:p>
          <w:p w14:paraId="3296B866" w14:textId="77777777" w:rsidR="00B15AFD" w:rsidRPr="00893EE2" w:rsidRDefault="00B15AFD" w:rsidP="00F45CAC">
            <w:pPr>
              <w:spacing w:after="0"/>
              <w:jc w:val="center"/>
              <w:rPr>
                <w:rStyle w:val="Testosegnaposto"/>
                <w:color w:val="auto"/>
                <w:sz w:val="16"/>
                <w:szCs w:val="16"/>
              </w:rPr>
            </w:pPr>
          </w:p>
          <w:p w14:paraId="5B2CE8C2" w14:textId="77777777" w:rsidR="00B15AFD" w:rsidRPr="00893EE2" w:rsidRDefault="00B15AFD" w:rsidP="00F45CAC">
            <w:pPr>
              <w:spacing w:after="0"/>
              <w:jc w:val="center"/>
              <w:rPr>
                <w:rStyle w:val="Testosegnaposto"/>
                <w:color w:val="auto"/>
                <w:sz w:val="16"/>
                <w:szCs w:val="16"/>
              </w:rPr>
            </w:pPr>
            <w:r w:rsidRPr="00893EE2">
              <w:rPr>
                <w:rStyle w:val="Testosegnaposto"/>
                <w:color w:val="auto"/>
                <w:sz w:val="16"/>
                <w:szCs w:val="16"/>
              </w:rPr>
              <w:t>C</w:t>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p>
          <w:p w14:paraId="64EA5428" w14:textId="77777777" w:rsidR="00B15AFD" w:rsidRPr="00893EE2" w:rsidRDefault="00B15AFD" w:rsidP="00F45CAC">
            <w:pPr>
              <w:spacing w:after="0"/>
              <w:jc w:val="center"/>
              <w:rPr>
                <w:rStyle w:val="Testosegnaposto"/>
                <w:color w:val="auto"/>
                <w:sz w:val="16"/>
                <w:szCs w:val="16"/>
              </w:rPr>
            </w:pPr>
          </w:p>
          <w:p w14:paraId="0CAB8223" w14:textId="77777777" w:rsidR="00B15AFD" w:rsidRPr="00893EE2" w:rsidRDefault="00B15AFD" w:rsidP="00F45CAC">
            <w:pPr>
              <w:spacing w:after="0"/>
              <w:jc w:val="center"/>
              <w:rPr>
                <w:rStyle w:val="Testosegnaposto"/>
                <w:color w:val="auto"/>
                <w:sz w:val="16"/>
                <w:szCs w:val="16"/>
              </w:rPr>
            </w:pPr>
          </w:p>
          <w:p w14:paraId="2AAC3901" w14:textId="77777777" w:rsidR="00B15AFD" w:rsidRPr="00893EE2" w:rsidRDefault="00B15AFD" w:rsidP="00F45CAC">
            <w:pPr>
              <w:spacing w:after="0"/>
              <w:jc w:val="center"/>
              <w:rPr>
                <w:rStyle w:val="Testosegnaposto"/>
                <w:color w:val="auto"/>
                <w:sz w:val="16"/>
                <w:szCs w:val="16"/>
              </w:rPr>
            </w:pPr>
            <w:r w:rsidRPr="00893EE2">
              <w:rPr>
                <w:rStyle w:val="Testosegnaposto"/>
                <w:color w:val="auto"/>
                <w:sz w:val="16"/>
                <w:szCs w:val="16"/>
              </w:rPr>
              <w:t>C</w:t>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r w:rsidRPr="00893EE2">
              <w:rPr>
                <w:rStyle w:val="Testosegnaposto"/>
                <w:color w:val="auto"/>
                <w:sz w:val="16"/>
                <w:szCs w:val="16"/>
              </w:rPr>
              <w:br/>
            </w:r>
          </w:p>
          <w:p w14:paraId="2C13AF5C" w14:textId="77777777" w:rsidR="00B15AFD" w:rsidRPr="00893EE2" w:rsidRDefault="00B15AFD" w:rsidP="00F45CAC">
            <w:pPr>
              <w:spacing w:after="0"/>
              <w:jc w:val="center"/>
              <w:rPr>
                <w:rStyle w:val="Testosegnaposto"/>
                <w:color w:val="auto"/>
                <w:sz w:val="16"/>
                <w:szCs w:val="16"/>
              </w:rPr>
            </w:pPr>
          </w:p>
          <w:p w14:paraId="0A3B27A7" w14:textId="77777777" w:rsidR="00B15AFD" w:rsidRPr="00893EE2" w:rsidRDefault="00B15AFD" w:rsidP="00F45CAC">
            <w:pPr>
              <w:spacing w:after="0"/>
              <w:jc w:val="center"/>
              <w:rPr>
                <w:rStyle w:val="Testosegnaposto"/>
                <w:color w:val="auto"/>
                <w:sz w:val="16"/>
                <w:szCs w:val="16"/>
              </w:rPr>
            </w:pPr>
          </w:p>
          <w:p w14:paraId="1A6CF33C" w14:textId="77777777" w:rsidR="00B15AFD" w:rsidRPr="00893EE2" w:rsidRDefault="00B15AFD" w:rsidP="00F45CAC">
            <w:pPr>
              <w:spacing w:after="0"/>
              <w:rPr>
                <w:rStyle w:val="Testosegnaposto"/>
                <w:color w:val="auto"/>
                <w:sz w:val="16"/>
                <w:szCs w:val="16"/>
              </w:rPr>
            </w:pPr>
          </w:p>
          <w:p w14:paraId="60BBF5CC" w14:textId="77777777" w:rsidR="00B15AFD" w:rsidRPr="00893EE2" w:rsidRDefault="00B15AFD" w:rsidP="00F45CAC">
            <w:pPr>
              <w:spacing w:after="0"/>
              <w:jc w:val="center"/>
              <w:rPr>
                <w:rStyle w:val="Testosegnaposto"/>
                <w:color w:val="auto"/>
                <w:sz w:val="16"/>
                <w:szCs w:val="16"/>
              </w:rPr>
            </w:pPr>
            <w:r w:rsidRPr="00893EE2">
              <w:rPr>
                <w:rStyle w:val="Testosegnaposto"/>
                <w:color w:val="auto"/>
                <w:sz w:val="16"/>
                <w:szCs w:val="16"/>
              </w:rPr>
              <w:br/>
            </w:r>
          </w:p>
        </w:tc>
        <w:tc>
          <w:tcPr>
            <w:tcW w:w="2093" w:type="dxa"/>
            <w:shd w:val="clear" w:color="auto" w:fill="FFFFFF"/>
          </w:tcPr>
          <w:p w14:paraId="25D18B5F" w14:textId="77777777" w:rsidR="00B15AFD" w:rsidRPr="00893EE2" w:rsidRDefault="001A7377" w:rsidP="00F45CAC">
            <w:pPr>
              <w:spacing w:after="0"/>
              <w:rPr>
                <w:rStyle w:val="Collegamentoipertestuale"/>
                <w:color w:val="auto"/>
                <w:sz w:val="16"/>
                <w:szCs w:val="16"/>
              </w:rPr>
            </w:pPr>
            <w:hyperlink w:anchor="_MOTIVO_COLLEGAMENTO" w:history="1">
              <w:r w:rsidR="00B15AFD" w:rsidRPr="00893EE2">
                <w:rPr>
                  <w:rStyle w:val="Collegamentoipertestuale"/>
                  <w:color w:val="auto"/>
                  <w:sz w:val="16"/>
                  <w:szCs w:val="16"/>
                </w:rPr>
                <w:t>MOTIVO_COLLEGAMENTO</w:t>
              </w:r>
            </w:hyperlink>
          </w:p>
          <w:p w14:paraId="72DC8371" w14:textId="77777777" w:rsidR="00B15AFD" w:rsidRPr="00893EE2" w:rsidRDefault="00B15AFD" w:rsidP="00F45CAC">
            <w:pPr>
              <w:spacing w:after="0"/>
              <w:rPr>
                <w:rStyle w:val="Collegamentoipertestuale"/>
                <w:color w:val="auto"/>
                <w:sz w:val="16"/>
                <w:szCs w:val="16"/>
              </w:rPr>
            </w:pPr>
          </w:p>
          <w:p w14:paraId="10AB6E47" w14:textId="77777777" w:rsidR="00B15AFD" w:rsidRPr="00893EE2" w:rsidRDefault="00B15AFD" w:rsidP="00F45CAC">
            <w:pPr>
              <w:spacing w:after="0"/>
              <w:rPr>
                <w:rStyle w:val="Collegamentoipertestuale"/>
                <w:color w:val="auto"/>
                <w:sz w:val="16"/>
                <w:szCs w:val="16"/>
              </w:rPr>
            </w:pPr>
          </w:p>
          <w:p w14:paraId="1BB266BF" w14:textId="77777777" w:rsidR="00B15AFD" w:rsidRPr="00893EE2" w:rsidRDefault="00B15AFD" w:rsidP="00F45CAC">
            <w:pPr>
              <w:spacing w:after="0"/>
              <w:rPr>
                <w:rStyle w:val="Collegamentoipertestuale"/>
                <w:color w:val="auto"/>
                <w:sz w:val="16"/>
                <w:szCs w:val="16"/>
              </w:rPr>
            </w:pPr>
          </w:p>
          <w:p w14:paraId="261C75C5" w14:textId="77777777" w:rsidR="00B15AFD" w:rsidRPr="00893EE2" w:rsidRDefault="00B15AFD" w:rsidP="00F45CAC">
            <w:pPr>
              <w:spacing w:after="0"/>
              <w:rPr>
                <w:rStyle w:val="Collegamentoipertestuale"/>
                <w:color w:val="auto"/>
                <w:sz w:val="16"/>
                <w:szCs w:val="16"/>
              </w:rPr>
            </w:pPr>
          </w:p>
          <w:p w14:paraId="2CDECBE0" w14:textId="77777777" w:rsidR="00B15AFD" w:rsidRPr="00893EE2" w:rsidRDefault="00B15AFD" w:rsidP="00F45CAC">
            <w:pPr>
              <w:spacing w:after="0"/>
              <w:rPr>
                <w:rStyle w:val="Collegamentoipertestuale"/>
                <w:color w:val="auto"/>
                <w:sz w:val="16"/>
                <w:szCs w:val="16"/>
              </w:rPr>
            </w:pPr>
          </w:p>
          <w:p w14:paraId="7A402AE3" w14:textId="77777777" w:rsidR="00B15AFD" w:rsidRPr="00893EE2" w:rsidRDefault="00B15AFD" w:rsidP="00F45CAC">
            <w:pPr>
              <w:spacing w:after="0"/>
              <w:rPr>
                <w:rStyle w:val="Collegamentoipertestuale"/>
                <w:color w:val="auto"/>
                <w:sz w:val="16"/>
                <w:szCs w:val="16"/>
              </w:rPr>
            </w:pPr>
          </w:p>
          <w:p w14:paraId="0ABA307E" w14:textId="77777777" w:rsidR="00B15AFD" w:rsidRPr="00893EE2" w:rsidRDefault="00B15AFD" w:rsidP="00F45CAC">
            <w:pPr>
              <w:spacing w:after="0"/>
              <w:rPr>
                <w:rStyle w:val="Collegamentoipertestuale"/>
                <w:color w:val="auto"/>
                <w:sz w:val="16"/>
                <w:szCs w:val="16"/>
              </w:rPr>
            </w:pPr>
          </w:p>
          <w:p w14:paraId="23E30626" w14:textId="77777777" w:rsidR="00B15AFD" w:rsidRPr="00893EE2" w:rsidRDefault="00B15AFD" w:rsidP="00F45CAC">
            <w:pPr>
              <w:spacing w:after="0"/>
              <w:rPr>
                <w:rStyle w:val="Collegamentoipertestuale"/>
                <w:color w:val="auto"/>
                <w:sz w:val="16"/>
                <w:szCs w:val="16"/>
              </w:rPr>
            </w:pPr>
          </w:p>
          <w:p w14:paraId="576FB85E" w14:textId="77777777" w:rsidR="00B15AFD" w:rsidRPr="00893EE2" w:rsidRDefault="00B15AFD" w:rsidP="00F45CAC">
            <w:pPr>
              <w:spacing w:after="0"/>
              <w:rPr>
                <w:rStyle w:val="Collegamentoipertestuale"/>
                <w:color w:val="auto"/>
                <w:sz w:val="16"/>
                <w:szCs w:val="16"/>
              </w:rPr>
            </w:pPr>
          </w:p>
          <w:p w14:paraId="7400E2CF" w14:textId="77777777" w:rsidR="00B15AFD" w:rsidRPr="00893EE2" w:rsidRDefault="00B15AFD" w:rsidP="00F45CAC">
            <w:pPr>
              <w:spacing w:after="0"/>
              <w:rPr>
                <w:rStyle w:val="Collegamentoipertestuale"/>
                <w:color w:val="auto"/>
                <w:sz w:val="16"/>
                <w:szCs w:val="16"/>
              </w:rPr>
            </w:pPr>
          </w:p>
          <w:p w14:paraId="610A1848" w14:textId="77777777" w:rsidR="00B15AFD" w:rsidRPr="00893EE2" w:rsidRDefault="00B15AFD" w:rsidP="00F45CAC">
            <w:pPr>
              <w:spacing w:after="0"/>
              <w:rPr>
                <w:rStyle w:val="Collegamentoipertestuale"/>
                <w:color w:val="auto"/>
                <w:sz w:val="16"/>
                <w:szCs w:val="16"/>
              </w:rPr>
            </w:pPr>
          </w:p>
          <w:p w14:paraId="5B527060" w14:textId="77777777" w:rsidR="00B15AFD" w:rsidRPr="00893EE2" w:rsidRDefault="00B15AFD" w:rsidP="00F45CAC">
            <w:pPr>
              <w:spacing w:after="0"/>
              <w:rPr>
                <w:rStyle w:val="Collegamentoipertestuale"/>
                <w:color w:val="auto"/>
                <w:sz w:val="16"/>
                <w:szCs w:val="16"/>
              </w:rPr>
            </w:pPr>
          </w:p>
          <w:p w14:paraId="04ADF423" w14:textId="77777777" w:rsidR="00B15AFD" w:rsidRPr="00893EE2" w:rsidRDefault="00B15AFD" w:rsidP="00F45CAC">
            <w:pPr>
              <w:spacing w:after="0"/>
              <w:rPr>
                <w:rStyle w:val="Collegamentoipertestuale"/>
                <w:color w:val="auto"/>
                <w:sz w:val="16"/>
                <w:szCs w:val="16"/>
              </w:rPr>
            </w:pPr>
          </w:p>
          <w:p w14:paraId="207B8D5A" w14:textId="77777777" w:rsidR="00B15AFD" w:rsidRPr="00893EE2" w:rsidRDefault="00B15AFD" w:rsidP="00F45CAC">
            <w:pPr>
              <w:spacing w:after="0"/>
              <w:rPr>
                <w:rStyle w:val="Collegamentoipertestuale"/>
                <w:color w:val="auto"/>
              </w:rPr>
            </w:pPr>
          </w:p>
          <w:p w14:paraId="3EEA76BC" w14:textId="77777777" w:rsidR="00B15AFD" w:rsidRPr="00893EE2" w:rsidRDefault="00B15AFD" w:rsidP="00F45CAC">
            <w:pPr>
              <w:spacing w:after="0"/>
              <w:rPr>
                <w:rStyle w:val="Collegamentoipertestuale"/>
                <w:color w:val="auto"/>
              </w:rPr>
            </w:pPr>
          </w:p>
          <w:p w14:paraId="43D9D740" w14:textId="77777777" w:rsidR="00B15AFD" w:rsidRPr="00893EE2" w:rsidRDefault="00B15AFD" w:rsidP="00F45CAC">
            <w:pPr>
              <w:spacing w:after="0"/>
              <w:rPr>
                <w:rStyle w:val="Collegamentoipertestuale"/>
                <w:color w:val="auto"/>
              </w:rPr>
            </w:pPr>
          </w:p>
          <w:p w14:paraId="17237AA2" w14:textId="77777777" w:rsidR="00B15AFD" w:rsidRPr="00893EE2" w:rsidRDefault="00B15AFD" w:rsidP="00F45CAC">
            <w:pPr>
              <w:spacing w:after="0"/>
              <w:rPr>
                <w:rStyle w:val="Collegamentoipertestuale"/>
                <w:color w:val="auto"/>
              </w:rPr>
            </w:pPr>
          </w:p>
          <w:p w14:paraId="47245E29" w14:textId="77777777" w:rsidR="00B15AFD" w:rsidRPr="00893EE2" w:rsidRDefault="00B15AFD" w:rsidP="00F45CAC">
            <w:pPr>
              <w:spacing w:after="0"/>
              <w:rPr>
                <w:rStyle w:val="Collegamentoipertestuale"/>
                <w:color w:val="auto"/>
              </w:rPr>
            </w:pPr>
          </w:p>
          <w:p w14:paraId="593D2568" w14:textId="77777777" w:rsidR="00B15AFD" w:rsidRPr="00893EE2" w:rsidRDefault="00B15AFD" w:rsidP="00F45CAC">
            <w:pPr>
              <w:spacing w:after="0"/>
              <w:rPr>
                <w:rStyle w:val="Collegamentoipertestuale"/>
                <w:color w:val="auto"/>
              </w:rPr>
            </w:pPr>
          </w:p>
          <w:p w14:paraId="19D0F0CF" w14:textId="77777777" w:rsidR="00B15AFD" w:rsidRPr="00893EE2" w:rsidRDefault="00B15AFD" w:rsidP="00F45CAC">
            <w:pPr>
              <w:spacing w:after="0"/>
              <w:rPr>
                <w:rStyle w:val="Testosegnaposto"/>
                <w:strike/>
                <w:color w:val="auto"/>
                <w:sz w:val="16"/>
                <w:szCs w:val="16"/>
              </w:rPr>
            </w:pPr>
          </w:p>
          <w:p w14:paraId="7FB2E97F" w14:textId="77777777" w:rsidR="00B15AFD" w:rsidRPr="00893EE2" w:rsidRDefault="00B15AFD" w:rsidP="00F45CAC">
            <w:pPr>
              <w:spacing w:after="0"/>
              <w:rPr>
                <w:rStyle w:val="Testosegnaposto"/>
                <w:strike/>
                <w:color w:val="auto"/>
                <w:sz w:val="16"/>
                <w:szCs w:val="16"/>
              </w:rPr>
            </w:pPr>
          </w:p>
          <w:p w14:paraId="0DB4A51A" w14:textId="77777777" w:rsidR="00B15AFD" w:rsidRPr="00893EE2" w:rsidRDefault="00B15AFD" w:rsidP="00F45CAC">
            <w:pPr>
              <w:spacing w:after="0"/>
              <w:rPr>
                <w:rStyle w:val="Testosegnaposto"/>
                <w:strike/>
                <w:color w:val="auto"/>
                <w:sz w:val="16"/>
                <w:szCs w:val="16"/>
              </w:rPr>
            </w:pPr>
          </w:p>
          <w:p w14:paraId="662E8293" w14:textId="77777777" w:rsidR="00B15AFD" w:rsidRPr="00893EE2" w:rsidRDefault="00B15AFD" w:rsidP="00F45CAC">
            <w:pPr>
              <w:spacing w:after="0"/>
              <w:rPr>
                <w:rStyle w:val="Testosegnaposto"/>
                <w:strike/>
                <w:color w:val="auto"/>
                <w:sz w:val="16"/>
                <w:szCs w:val="16"/>
              </w:rPr>
            </w:pPr>
          </w:p>
          <w:p w14:paraId="21544115" w14:textId="77777777" w:rsidR="00B15AFD" w:rsidRPr="00893EE2" w:rsidRDefault="00B15AFD" w:rsidP="00F45CAC">
            <w:pPr>
              <w:spacing w:after="0"/>
              <w:rPr>
                <w:rStyle w:val="Testosegnaposto"/>
                <w:strike/>
                <w:color w:val="auto"/>
                <w:sz w:val="16"/>
                <w:szCs w:val="16"/>
              </w:rPr>
            </w:pPr>
          </w:p>
          <w:p w14:paraId="385189E3" w14:textId="77777777" w:rsidR="00B15AFD" w:rsidRPr="00893EE2" w:rsidRDefault="00B15AFD" w:rsidP="00F45CAC">
            <w:pPr>
              <w:spacing w:after="0"/>
              <w:rPr>
                <w:rStyle w:val="Testosegnaposto"/>
                <w:strike/>
                <w:color w:val="auto"/>
                <w:sz w:val="16"/>
                <w:szCs w:val="16"/>
              </w:rPr>
            </w:pPr>
          </w:p>
          <w:p w14:paraId="2B239957" w14:textId="77777777" w:rsidR="00B15AFD" w:rsidRPr="00893EE2" w:rsidRDefault="00B15AFD" w:rsidP="00F45CAC">
            <w:pPr>
              <w:spacing w:after="0"/>
              <w:rPr>
                <w:rStyle w:val="Testosegnaposto"/>
                <w:strike/>
                <w:color w:val="auto"/>
                <w:sz w:val="16"/>
                <w:szCs w:val="16"/>
              </w:rPr>
            </w:pPr>
          </w:p>
          <w:p w14:paraId="0FBE6A36" w14:textId="77777777" w:rsidR="00B15AFD" w:rsidRPr="00893EE2" w:rsidRDefault="00B15AFD" w:rsidP="00F45CAC">
            <w:pPr>
              <w:spacing w:after="0"/>
              <w:rPr>
                <w:rStyle w:val="Testosegnaposto"/>
                <w:strike/>
                <w:color w:val="auto"/>
                <w:sz w:val="16"/>
                <w:szCs w:val="16"/>
              </w:rPr>
            </w:pPr>
          </w:p>
          <w:p w14:paraId="16FD57A9" w14:textId="77777777" w:rsidR="00B15AFD" w:rsidRPr="00893EE2" w:rsidRDefault="00B15AFD" w:rsidP="00F45CAC">
            <w:pPr>
              <w:spacing w:after="0"/>
              <w:rPr>
                <w:rStyle w:val="Testosegnaposto"/>
                <w:strike/>
                <w:color w:val="auto"/>
                <w:sz w:val="16"/>
                <w:szCs w:val="16"/>
              </w:rPr>
            </w:pPr>
          </w:p>
          <w:p w14:paraId="1018B129" w14:textId="77777777" w:rsidR="00B15AFD" w:rsidRPr="00893EE2" w:rsidRDefault="00B15AFD" w:rsidP="00F45CAC">
            <w:pPr>
              <w:spacing w:after="0"/>
              <w:rPr>
                <w:rStyle w:val="Testosegnaposto"/>
                <w:strike/>
                <w:color w:val="auto"/>
                <w:sz w:val="16"/>
                <w:szCs w:val="16"/>
              </w:rPr>
            </w:pPr>
          </w:p>
          <w:p w14:paraId="1E511F4E" w14:textId="77777777" w:rsidR="00B15AFD" w:rsidRPr="00893EE2" w:rsidRDefault="00B15AFD" w:rsidP="00F45CAC">
            <w:pPr>
              <w:spacing w:after="0"/>
              <w:rPr>
                <w:rStyle w:val="Testosegnaposto"/>
                <w:strike/>
                <w:color w:val="auto"/>
                <w:sz w:val="16"/>
                <w:szCs w:val="16"/>
              </w:rPr>
            </w:pPr>
          </w:p>
          <w:p w14:paraId="292AA9A9" w14:textId="77777777" w:rsidR="00B15AFD" w:rsidRPr="00893EE2" w:rsidRDefault="00B15AFD" w:rsidP="00F45CAC">
            <w:pPr>
              <w:spacing w:after="0"/>
              <w:rPr>
                <w:rStyle w:val="Testosegnaposto"/>
                <w:strike/>
                <w:color w:val="auto"/>
                <w:sz w:val="16"/>
                <w:szCs w:val="16"/>
              </w:rPr>
            </w:pPr>
          </w:p>
          <w:p w14:paraId="64BB8651" w14:textId="77777777" w:rsidR="00B15AFD" w:rsidRPr="00893EE2" w:rsidRDefault="00B15AFD" w:rsidP="00F45CAC">
            <w:pPr>
              <w:spacing w:after="0"/>
              <w:rPr>
                <w:rStyle w:val="Testosegnaposto"/>
                <w:strike/>
                <w:color w:val="auto"/>
                <w:sz w:val="16"/>
                <w:szCs w:val="16"/>
              </w:rPr>
            </w:pPr>
          </w:p>
          <w:p w14:paraId="091CCE09" w14:textId="77777777" w:rsidR="00B15AFD" w:rsidRPr="00893EE2" w:rsidRDefault="00B15AFD" w:rsidP="00F45CAC">
            <w:pPr>
              <w:spacing w:after="0"/>
              <w:rPr>
                <w:rStyle w:val="Testosegnaposto"/>
                <w:strike/>
                <w:color w:val="auto"/>
                <w:sz w:val="16"/>
                <w:szCs w:val="16"/>
              </w:rPr>
            </w:pPr>
          </w:p>
          <w:p w14:paraId="3118E55E" w14:textId="77777777" w:rsidR="00B15AFD" w:rsidRPr="00893EE2" w:rsidRDefault="00B15AFD" w:rsidP="00F45CAC">
            <w:pPr>
              <w:spacing w:after="0"/>
              <w:rPr>
                <w:rStyle w:val="Testosegnaposto"/>
                <w:strike/>
                <w:color w:val="auto"/>
                <w:sz w:val="16"/>
                <w:szCs w:val="16"/>
              </w:rPr>
            </w:pPr>
          </w:p>
          <w:p w14:paraId="23242689" w14:textId="77777777" w:rsidR="00B15AFD" w:rsidRPr="00893EE2" w:rsidRDefault="00B15AFD" w:rsidP="00F45CAC">
            <w:pPr>
              <w:spacing w:after="0"/>
              <w:rPr>
                <w:rStyle w:val="Testosegnaposto"/>
                <w:strike/>
                <w:color w:val="auto"/>
                <w:sz w:val="16"/>
                <w:szCs w:val="16"/>
              </w:rPr>
            </w:pPr>
          </w:p>
          <w:p w14:paraId="3CE71203" w14:textId="77777777" w:rsidR="00B15AFD" w:rsidRPr="00893EE2" w:rsidRDefault="00B15AFD" w:rsidP="00F45CAC">
            <w:pPr>
              <w:spacing w:after="0"/>
              <w:rPr>
                <w:rStyle w:val="Testosegnaposto"/>
                <w:color w:val="auto"/>
                <w:sz w:val="16"/>
                <w:szCs w:val="16"/>
              </w:rPr>
            </w:pPr>
            <w:r w:rsidRPr="00893EE2">
              <w:rPr>
                <w:rStyle w:val="Testosegnaposto"/>
                <w:strike/>
                <w:color w:val="auto"/>
                <w:sz w:val="16"/>
                <w:szCs w:val="16"/>
              </w:rPr>
              <w:br/>
              <w:t>FLAG</w:t>
            </w:r>
          </w:p>
        </w:tc>
        <w:tc>
          <w:tcPr>
            <w:tcW w:w="1417" w:type="dxa"/>
            <w:shd w:val="clear" w:color="auto" w:fill="FFFFFF"/>
          </w:tcPr>
          <w:p w14:paraId="07AAD86E" w14:textId="77777777" w:rsidR="00B15AFD" w:rsidRPr="00893EE2" w:rsidRDefault="00B15AFD" w:rsidP="00F45CAC">
            <w:pPr>
              <w:rPr>
                <w:rStyle w:val="Testosegnaposto"/>
                <w:color w:val="auto"/>
                <w:sz w:val="16"/>
                <w:szCs w:val="16"/>
              </w:rPr>
            </w:pPr>
            <w:r w:rsidRPr="00893EE2">
              <w:rPr>
                <w:rStyle w:val="Testosegnaposto"/>
                <w:color w:val="auto"/>
                <w:sz w:val="16"/>
                <w:szCs w:val="16"/>
              </w:rPr>
              <w:t>Lista di valori da elenco</w:t>
            </w:r>
          </w:p>
          <w:p w14:paraId="403DB78C" w14:textId="77777777" w:rsidR="00B15AFD" w:rsidRPr="00893EE2" w:rsidRDefault="00B15AFD" w:rsidP="00F45CAC">
            <w:pPr>
              <w:rPr>
                <w:rStyle w:val="Testosegnaposto"/>
                <w:color w:val="auto"/>
                <w:sz w:val="16"/>
                <w:szCs w:val="16"/>
              </w:rPr>
            </w:pPr>
            <w:r w:rsidRPr="00893EE2">
              <w:rPr>
                <w:rStyle w:val="Testosegnaposto"/>
                <w:color w:val="auto"/>
                <w:sz w:val="16"/>
                <w:szCs w:val="16"/>
              </w:rPr>
              <w:t>Default: ‘NO, nessuna ipotesi di collegamento’ se S02.16 = SI altrimenti NUll</w:t>
            </w:r>
          </w:p>
          <w:p w14:paraId="1AB7498F" w14:textId="77777777" w:rsidR="00B15AFD" w:rsidRPr="00893EE2" w:rsidRDefault="00B15AFD" w:rsidP="00F45CAC">
            <w:pPr>
              <w:rPr>
                <w:rStyle w:val="Testosegnaposto"/>
                <w:color w:val="auto"/>
                <w:sz w:val="16"/>
                <w:szCs w:val="16"/>
              </w:rPr>
            </w:pPr>
            <w:r w:rsidRPr="00893EE2">
              <w:rPr>
                <w:rStyle w:val="Testosegnaposto"/>
                <w:color w:val="auto"/>
                <w:sz w:val="16"/>
                <w:szCs w:val="16"/>
              </w:rPr>
              <w:t>Se Null</w:t>
            </w:r>
          </w:p>
          <w:p w14:paraId="048DA24F" w14:textId="77777777" w:rsidR="00B15AFD" w:rsidRPr="00893EE2" w:rsidRDefault="00B15AFD" w:rsidP="00F45CAC">
            <w:pPr>
              <w:rPr>
                <w:rStyle w:val="Testosegnaposto"/>
                <w:color w:val="auto"/>
                <w:sz w:val="16"/>
                <w:szCs w:val="16"/>
              </w:rPr>
            </w:pPr>
            <w:r w:rsidRPr="00893EE2">
              <w:rPr>
                <w:rStyle w:val="Testosegnaposto"/>
                <w:color w:val="auto"/>
                <w:sz w:val="16"/>
                <w:szCs w:val="16"/>
              </w:rPr>
              <w:br/>
              <w:t>Se S02.06 = 31 allora motivo collegamento uguale 8 (</w:t>
            </w:r>
            <w:r w:rsidR="00120324" w:rsidRPr="00512B89">
              <w:rPr>
                <w:bCs/>
                <w:sz w:val="16"/>
                <w:szCs w:val="16"/>
              </w:rPr>
              <w:t>Modifiche contrattuali o varianti per le quali è necessaria una nuova procedura di affidamento</w:t>
            </w:r>
            <w:r w:rsidRPr="00893EE2">
              <w:rPr>
                <w:rStyle w:val="Testosegnaposto"/>
                <w:color w:val="auto"/>
                <w:sz w:val="16"/>
                <w:szCs w:val="16"/>
              </w:rPr>
              <w:t>)</w:t>
            </w:r>
          </w:p>
          <w:p w14:paraId="48985C62" w14:textId="77777777" w:rsidR="00B15AFD" w:rsidRPr="00893EE2" w:rsidRDefault="00B15AFD" w:rsidP="00F45CAC">
            <w:pPr>
              <w:rPr>
                <w:rStyle w:val="Testosegnaposto"/>
                <w:color w:val="auto"/>
                <w:sz w:val="16"/>
                <w:szCs w:val="16"/>
              </w:rPr>
            </w:pPr>
            <w:r w:rsidRPr="00893EE2">
              <w:rPr>
                <w:rStyle w:val="Testosegnaposto"/>
                <w:color w:val="auto"/>
                <w:sz w:val="16"/>
                <w:szCs w:val="16"/>
              </w:rPr>
              <w:t xml:space="preserve">Se S02.06.1 =  39 allora motivo collegamento  uguale 2 </w:t>
            </w:r>
            <w:r w:rsidRPr="00893EE2">
              <w:rPr>
                <w:rStyle w:val="Testosegnaposto"/>
                <w:color w:val="auto"/>
                <w:sz w:val="16"/>
                <w:szCs w:val="16"/>
              </w:rPr>
              <w:br/>
            </w:r>
            <w:r w:rsidRPr="00893EE2">
              <w:rPr>
                <w:rStyle w:val="Testosegnaposto"/>
                <w:color w:val="auto"/>
                <w:sz w:val="16"/>
                <w:szCs w:val="16"/>
              </w:rPr>
              <w:br/>
              <w:t xml:space="preserve">Se S02.6.1 =  43 allora motivo collegamento  uguale 1 </w:t>
            </w:r>
          </w:p>
          <w:p w14:paraId="181CF179" w14:textId="77777777" w:rsidR="00B15AFD" w:rsidRPr="00893EE2" w:rsidRDefault="00880929" w:rsidP="00F45CAC">
            <w:pPr>
              <w:rPr>
                <w:rStyle w:val="Testosegnaposto"/>
                <w:color w:val="auto"/>
                <w:sz w:val="16"/>
                <w:szCs w:val="16"/>
              </w:rPr>
            </w:pPr>
            <w:r>
              <w:rPr>
                <w:rStyle w:val="Testosegnaposto"/>
                <w:color w:val="auto"/>
                <w:sz w:val="16"/>
                <w:szCs w:val="16"/>
              </w:rPr>
              <w:br/>
            </w:r>
            <w:r w:rsidR="00B15AFD" w:rsidRPr="00893EE2">
              <w:rPr>
                <w:rStyle w:val="Testosegnaposto"/>
                <w:color w:val="auto"/>
                <w:sz w:val="16"/>
                <w:szCs w:val="16"/>
              </w:rPr>
              <w:t xml:space="preserve">Se S02.6.1 = 42  allora motivo uguale 9 </w:t>
            </w:r>
          </w:p>
          <w:p w14:paraId="29686894" w14:textId="77777777" w:rsidR="00B15AFD" w:rsidRDefault="00B15AFD" w:rsidP="00F45CAC">
            <w:pPr>
              <w:rPr>
                <w:rStyle w:val="Testosegnaposto"/>
                <w:color w:val="auto"/>
                <w:sz w:val="16"/>
                <w:szCs w:val="16"/>
              </w:rPr>
            </w:pPr>
          </w:p>
          <w:p w14:paraId="2580C365" w14:textId="77777777" w:rsidR="00B15AFD" w:rsidRPr="00893EE2" w:rsidRDefault="00B15AFD" w:rsidP="00F45CAC">
            <w:pPr>
              <w:rPr>
                <w:rStyle w:val="Testosegnaposto"/>
                <w:color w:val="auto"/>
                <w:sz w:val="16"/>
                <w:szCs w:val="16"/>
              </w:rPr>
            </w:pPr>
            <w:r w:rsidRPr="00893EE2">
              <w:rPr>
                <w:rFonts w:cs="Arial"/>
                <w:sz w:val="16"/>
                <w:szCs w:val="16"/>
              </w:rPr>
              <w:t>S02.16 = SI e S02.17 &lt;&gt; 10</w:t>
            </w:r>
          </w:p>
          <w:p w14:paraId="57D4B40F" w14:textId="77777777" w:rsidR="00B15AFD" w:rsidRPr="00893EE2" w:rsidRDefault="00B15AFD" w:rsidP="00F45CAC">
            <w:pPr>
              <w:rPr>
                <w:rStyle w:val="Testosegnaposto"/>
                <w:strike/>
                <w:color w:val="auto"/>
                <w:sz w:val="16"/>
                <w:szCs w:val="16"/>
              </w:rPr>
            </w:pPr>
            <w:r w:rsidRPr="00893EE2">
              <w:rPr>
                <w:rStyle w:val="Testosegnaposto"/>
                <w:strike/>
                <w:color w:val="auto"/>
                <w:sz w:val="16"/>
                <w:szCs w:val="16"/>
              </w:rPr>
              <w:br/>
            </w:r>
          </w:p>
          <w:p w14:paraId="160C9066" w14:textId="77777777" w:rsidR="00B15AFD" w:rsidRPr="00893EE2" w:rsidRDefault="00B15AFD" w:rsidP="00F45CAC">
            <w:pPr>
              <w:rPr>
                <w:rFonts w:cs="Arial"/>
                <w:strike/>
                <w:sz w:val="16"/>
                <w:szCs w:val="16"/>
              </w:rPr>
            </w:pPr>
            <w:r w:rsidRPr="00893EE2">
              <w:rPr>
                <w:rStyle w:val="Testosegnaposto"/>
                <w:strike/>
                <w:color w:val="auto"/>
                <w:sz w:val="16"/>
                <w:szCs w:val="16"/>
              </w:rPr>
              <w:t>Valore: SI/NO</w:t>
            </w:r>
            <w:r w:rsidRPr="00893EE2">
              <w:rPr>
                <w:rStyle w:val="Testosegnaposto"/>
                <w:strike/>
                <w:color w:val="auto"/>
                <w:sz w:val="16"/>
                <w:szCs w:val="16"/>
              </w:rPr>
              <w:br/>
            </w:r>
            <w:r w:rsidRPr="00893EE2">
              <w:rPr>
                <w:rFonts w:cs="Arial"/>
                <w:strike/>
                <w:sz w:val="16"/>
                <w:szCs w:val="16"/>
              </w:rPr>
              <w:t>Valore di default: NO</w:t>
            </w:r>
          </w:p>
          <w:p w14:paraId="7B0C5093" w14:textId="77777777" w:rsidR="00B15AFD" w:rsidRPr="00893EE2" w:rsidRDefault="00B15AFD" w:rsidP="00F45CAC">
            <w:pPr>
              <w:rPr>
                <w:rFonts w:cs="Arial"/>
                <w:sz w:val="16"/>
                <w:szCs w:val="16"/>
              </w:rPr>
            </w:pPr>
            <w:r w:rsidRPr="00893EE2">
              <w:rPr>
                <w:rFonts w:cs="Arial"/>
                <w:strike/>
                <w:sz w:val="16"/>
                <w:szCs w:val="16"/>
              </w:rPr>
              <w:lastRenderedPageBreak/>
              <w:t>Se S02.16 e S02.17 =”SI”</w:t>
            </w:r>
          </w:p>
        </w:tc>
        <w:tc>
          <w:tcPr>
            <w:tcW w:w="709" w:type="dxa"/>
            <w:shd w:val="clear" w:color="auto" w:fill="FFFFFF"/>
          </w:tcPr>
          <w:p w14:paraId="227C0819" w14:textId="77777777" w:rsidR="00B15AFD" w:rsidRPr="00893EE2" w:rsidRDefault="00B15AFD" w:rsidP="00F45CAC">
            <w:pPr>
              <w:jc w:val="center"/>
              <w:rPr>
                <w:rFonts w:cs="Arial"/>
                <w:sz w:val="16"/>
                <w:szCs w:val="16"/>
              </w:rPr>
            </w:pPr>
          </w:p>
          <w:p w14:paraId="0B4F61C1" w14:textId="77777777" w:rsidR="00B15AFD" w:rsidRPr="00893EE2" w:rsidRDefault="00B15AFD" w:rsidP="00F45CAC">
            <w:pPr>
              <w:jc w:val="center"/>
              <w:rPr>
                <w:rFonts w:cs="Arial"/>
                <w:sz w:val="16"/>
                <w:szCs w:val="16"/>
              </w:rPr>
            </w:pPr>
          </w:p>
          <w:p w14:paraId="7F65E534" w14:textId="77777777" w:rsidR="00B15AFD" w:rsidRPr="00893EE2" w:rsidRDefault="00B15AFD" w:rsidP="00F45CAC">
            <w:pPr>
              <w:jc w:val="center"/>
              <w:rPr>
                <w:rFonts w:cs="Arial"/>
                <w:sz w:val="16"/>
                <w:szCs w:val="16"/>
              </w:rPr>
            </w:pPr>
          </w:p>
          <w:p w14:paraId="0316EFA9" w14:textId="77777777" w:rsidR="00B15AFD" w:rsidRPr="00893EE2" w:rsidRDefault="00B15AFD" w:rsidP="00F45CAC">
            <w:pPr>
              <w:jc w:val="center"/>
              <w:rPr>
                <w:rFonts w:cs="Arial"/>
                <w:sz w:val="16"/>
                <w:szCs w:val="16"/>
              </w:rPr>
            </w:pPr>
          </w:p>
          <w:p w14:paraId="21F4CBF0" w14:textId="77777777" w:rsidR="00B15AFD" w:rsidRPr="00893EE2" w:rsidRDefault="00B15AFD" w:rsidP="00F45CAC">
            <w:pPr>
              <w:jc w:val="center"/>
              <w:rPr>
                <w:rFonts w:cs="Arial"/>
                <w:sz w:val="16"/>
                <w:szCs w:val="16"/>
              </w:rPr>
            </w:pPr>
            <w:r w:rsidRPr="00893EE2">
              <w:rPr>
                <w:rFonts w:cs="Arial"/>
                <w:sz w:val="16"/>
                <w:szCs w:val="16"/>
              </w:rPr>
              <w:br/>
              <w:t>B</w:t>
            </w:r>
          </w:p>
          <w:p w14:paraId="474069BE" w14:textId="77777777" w:rsidR="00B15AFD" w:rsidRPr="00893EE2" w:rsidRDefault="00B15AFD" w:rsidP="00F45CAC">
            <w:pPr>
              <w:jc w:val="center"/>
              <w:rPr>
                <w:rFonts w:cs="Arial"/>
                <w:sz w:val="16"/>
                <w:szCs w:val="16"/>
              </w:rPr>
            </w:pPr>
          </w:p>
          <w:p w14:paraId="0D25674F" w14:textId="77777777" w:rsidR="00B15AFD" w:rsidRPr="00893EE2" w:rsidRDefault="00B15AFD" w:rsidP="00F45CAC">
            <w:pPr>
              <w:jc w:val="center"/>
              <w:rPr>
                <w:rFonts w:cs="Arial"/>
                <w:sz w:val="16"/>
                <w:szCs w:val="16"/>
              </w:rPr>
            </w:pPr>
          </w:p>
          <w:p w14:paraId="6EF8E789" w14:textId="77777777" w:rsidR="00B15AFD" w:rsidRPr="00893EE2" w:rsidRDefault="00B15AFD" w:rsidP="00F45CAC">
            <w:pPr>
              <w:jc w:val="center"/>
              <w:rPr>
                <w:rFonts w:cs="Arial"/>
                <w:sz w:val="16"/>
                <w:szCs w:val="16"/>
              </w:rPr>
            </w:pPr>
            <w:r w:rsidRPr="00893EE2">
              <w:rPr>
                <w:rFonts w:cs="Arial"/>
                <w:sz w:val="16"/>
                <w:szCs w:val="16"/>
              </w:rPr>
              <w:br/>
            </w:r>
          </w:p>
          <w:p w14:paraId="5DD7688E" w14:textId="77777777" w:rsidR="00B15AFD" w:rsidRPr="00893EE2" w:rsidRDefault="00B15AFD" w:rsidP="00F45CAC">
            <w:pPr>
              <w:jc w:val="center"/>
              <w:rPr>
                <w:rFonts w:cs="Arial"/>
                <w:sz w:val="16"/>
                <w:szCs w:val="16"/>
              </w:rPr>
            </w:pPr>
          </w:p>
          <w:p w14:paraId="2BD2FE1B" w14:textId="77777777" w:rsidR="00B15AFD" w:rsidRPr="00893EE2" w:rsidRDefault="00B15AFD" w:rsidP="00F45CAC">
            <w:pPr>
              <w:jc w:val="center"/>
              <w:rPr>
                <w:rFonts w:cs="Arial"/>
                <w:sz w:val="16"/>
                <w:szCs w:val="16"/>
              </w:rPr>
            </w:pPr>
          </w:p>
          <w:p w14:paraId="586B2893" w14:textId="77777777" w:rsidR="0005758A" w:rsidRDefault="0005758A" w:rsidP="00F45CAC">
            <w:pPr>
              <w:jc w:val="center"/>
              <w:rPr>
                <w:rFonts w:cs="Arial"/>
                <w:sz w:val="16"/>
                <w:szCs w:val="16"/>
              </w:rPr>
            </w:pPr>
          </w:p>
          <w:p w14:paraId="22007648" w14:textId="77777777" w:rsidR="00B15AFD" w:rsidRPr="00893EE2" w:rsidRDefault="001F4D9E" w:rsidP="00F45CAC">
            <w:pPr>
              <w:jc w:val="center"/>
              <w:rPr>
                <w:rFonts w:cs="Arial"/>
                <w:sz w:val="16"/>
                <w:szCs w:val="16"/>
              </w:rPr>
            </w:pPr>
            <w:r>
              <w:rPr>
                <w:rFonts w:cs="Arial"/>
                <w:sz w:val="16"/>
                <w:szCs w:val="16"/>
              </w:rPr>
              <w:br/>
            </w:r>
            <w:r w:rsidR="00B15AFD" w:rsidRPr="00893EE2">
              <w:rPr>
                <w:rFonts w:cs="Arial"/>
                <w:sz w:val="16"/>
                <w:szCs w:val="16"/>
              </w:rPr>
              <w:t>B</w:t>
            </w:r>
          </w:p>
          <w:p w14:paraId="06C66AB2" w14:textId="77777777" w:rsidR="00B15AFD" w:rsidRPr="00893EE2" w:rsidRDefault="00B15AFD" w:rsidP="00F45CAC">
            <w:pPr>
              <w:jc w:val="center"/>
              <w:rPr>
                <w:rFonts w:cs="Arial"/>
                <w:sz w:val="16"/>
                <w:szCs w:val="16"/>
              </w:rPr>
            </w:pPr>
            <w:r w:rsidRPr="00893EE2">
              <w:rPr>
                <w:rFonts w:cs="Arial"/>
                <w:sz w:val="16"/>
                <w:szCs w:val="16"/>
              </w:rPr>
              <w:br/>
            </w:r>
            <w:r w:rsidR="001F4D9E">
              <w:rPr>
                <w:rFonts w:cs="Arial"/>
                <w:sz w:val="16"/>
                <w:szCs w:val="16"/>
              </w:rPr>
              <w:br/>
            </w:r>
            <w:r w:rsidR="001F4D9E">
              <w:rPr>
                <w:rFonts w:cs="Arial"/>
                <w:sz w:val="16"/>
                <w:szCs w:val="16"/>
              </w:rPr>
              <w:br/>
            </w:r>
            <w:r w:rsidRPr="00893EE2">
              <w:rPr>
                <w:rFonts w:cs="Arial"/>
                <w:sz w:val="16"/>
                <w:szCs w:val="16"/>
              </w:rPr>
              <w:t>B</w:t>
            </w:r>
          </w:p>
          <w:p w14:paraId="04F7ED88" w14:textId="77777777" w:rsidR="00B15AFD" w:rsidRPr="00893EE2" w:rsidRDefault="00B15AFD" w:rsidP="00F45CAC">
            <w:pPr>
              <w:jc w:val="center"/>
              <w:rPr>
                <w:rFonts w:cs="Arial"/>
                <w:sz w:val="16"/>
                <w:szCs w:val="16"/>
              </w:rPr>
            </w:pPr>
          </w:p>
          <w:p w14:paraId="36603D18" w14:textId="77777777" w:rsidR="00B15AFD" w:rsidRPr="00893EE2" w:rsidRDefault="00B15AFD" w:rsidP="00F45CAC">
            <w:pPr>
              <w:jc w:val="center"/>
              <w:rPr>
                <w:rFonts w:cs="Arial"/>
                <w:sz w:val="16"/>
                <w:szCs w:val="16"/>
              </w:rPr>
            </w:pPr>
          </w:p>
          <w:p w14:paraId="25148E86" w14:textId="77777777" w:rsidR="00B15AFD" w:rsidRPr="00893EE2" w:rsidRDefault="00B15AFD" w:rsidP="00F45CAC">
            <w:pPr>
              <w:jc w:val="center"/>
              <w:rPr>
                <w:rFonts w:cs="Arial"/>
                <w:sz w:val="16"/>
                <w:szCs w:val="16"/>
              </w:rPr>
            </w:pPr>
            <w:r w:rsidRPr="00893EE2">
              <w:rPr>
                <w:rFonts w:cs="Arial"/>
                <w:sz w:val="16"/>
                <w:szCs w:val="16"/>
              </w:rPr>
              <w:t>B</w:t>
            </w:r>
          </w:p>
          <w:p w14:paraId="20AC6520" w14:textId="77777777" w:rsidR="00B15AFD" w:rsidRPr="00893EE2" w:rsidRDefault="00B15AFD" w:rsidP="00F45CAC">
            <w:pPr>
              <w:jc w:val="center"/>
              <w:rPr>
                <w:rFonts w:cs="Arial"/>
                <w:sz w:val="16"/>
                <w:szCs w:val="16"/>
              </w:rPr>
            </w:pPr>
          </w:p>
          <w:p w14:paraId="10B04A2E" w14:textId="77777777" w:rsidR="00B15AFD" w:rsidRPr="00893EE2" w:rsidRDefault="00B15AFD" w:rsidP="00F45CAC">
            <w:pPr>
              <w:jc w:val="center"/>
              <w:rPr>
                <w:rFonts w:cs="Arial"/>
                <w:sz w:val="16"/>
                <w:szCs w:val="16"/>
              </w:rPr>
            </w:pPr>
          </w:p>
          <w:p w14:paraId="561A7A1C" w14:textId="77777777" w:rsidR="00B15AFD" w:rsidRDefault="00880929" w:rsidP="00F45CAC">
            <w:pPr>
              <w:jc w:val="center"/>
              <w:rPr>
                <w:rFonts w:cs="Arial"/>
                <w:sz w:val="16"/>
                <w:szCs w:val="16"/>
              </w:rPr>
            </w:pPr>
            <w:r>
              <w:rPr>
                <w:rFonts w:cs="Arial"/>
                <w:sz w:val="16"/>
                <w:szCs w:val="16"/>
              </w:rPr>
              <w:br/>
            </w:r>
            <w:r w:rsidR="00B15AFD" w:rsidRPr="00893EE2">
              <w:rPr>
                <w:rFonts w:cs="Arial"/>
                <w:sz w:val="16"/>
                <w:szCs w:val="16"/>
              </w:rPr>
              <w:t>B</w:t>
            </w:r>
          </w:p>
          <w:p w14:paraId="50CB753D" w14:textId="77777777" w:rsidR="00C809C3" w:rsidRDefault="00C809C3" w:rsidP="00F45CAC">
            <w:pPr>
              <w:jc w:val="center"/>
              <w:rPr>
                <w:rFonts w:cs="Arial"/>
                <w:sz w:val="16"/>
                <w:szCs w:val="16"/>
              </w:rPr>
            </w:pPr>
          </w:p>
          <w:p w14:paraId="285D82AC" w14:textId="77777777" w:rsidR="00C809C3" w:rsidRDefault="00C809C3" w:rsidP="00F45CAC">
            <w:pPr>
              <w:jc w:val="center"/>
              <w:rPr>
                <w:rFonts w:cs="Arial"/>
                <w:sz w:val="16"/>
                <w:szCs w:val="16"/>
              </w:rPr>
            </w:pPr>
          </w:p>
          <w:p w14:paraId="266ACE56" w14:textId="77777777" w:rsidR="00C809C3" w:rsidRDefault="00C809C3" w:rsidP="00F45CAC">
            <w:pPr>
              <w:jc w:val="center"/>
              <w:rPr>
                <w:rFonts w:cs="Arial"/>
                <w:sz w:val="16"/>
                <w:szCs w:val="16"/>
              </w:rPr>
            </w:pPr>
          </w:p>
          <w:p w14:paraId="6A7A8884" w14:textId="77777777" w:rsidR="001F4D9E" w:rsidRPr="001F4D9E" w:rsidRDefault="001F4D9E" w:rsidP="00F45CAC">
            <w:pPr>
              <w:jc w:val="center"/>
              <w:rPr>
                <w:rFonts w:cs="Arial"/>
                <w:strike/>
                <w:sz w:val="16"/>
                <w:szCs w:val="16"/>
              </w:rPr>
            </w:pPr>
            <w:r w:rsidRPr="001F4D9E">
              <w:rPr>
                <w:rFonts w:cs="Arial"/>
                <w:strike/>
                <w:sz w:val="16"/>
                <w:szCs w:val="16"/>
              </w:rPr>
              <w:t>B</w:t>
            </w:r>
          </w:p>
        </w:tc>
        <w:tc>
          <w:tcPr>
            <w:tcW w:w="2268" w:type="dxa"/>
            <w:shd w:val="clear" w:color="auto" w:fill="FFFFFF"/>
          </w:tcPr>
          <w:p w14:paraId="79D41088" w14:textId="77777777" w:rsidR="00B15AFD" w:rsidRPr="00893EE2" w:rsidRDefault="00B15AFD" w:rsidP="00F45CAC">
            <w:pPr>
              <w:rPr>
                <w:sz w:val="16"/>
                <w:szCs w:val="16"/>
              </w:rPr>
            </w:pPr>
          </w:p>
          <w:p w14:paraId="578B36C7" w14:textId="77777777" w:rsidR="00B15AFD" w:rsidRPr="00893EE2" w:rsidRDefault="00B15AFD" w:rsidP="00F45CAC">
            <w:pPr>
              <w:rPr>
                <w:sz w:val="16"/>
                <w:szCs w:val="16"/>
              </w:rPr>
            </w:pPr>
          </w:p>
          <w:p w14:paraId="12C1566C" w14:textId="77777777" w:rsidR="00B15AFD" w:rsidRPr="00893EE2" w:rsidRDefault="00B15AFD" w:rsidP="00F45CAC">
            <w:pPr>
              <w:rPr>
                <w:sz w:val="16"/>
                <w:szCs w:val="16"/>
              </w:rPr>
            </w:pPr>
          </w:p>
          <w:p w14:paraId="1E1D36D1" w14:textId="77777777" w:rsidR="00B15AFD" w:rsidRPr="00893EE2" w:rsidRDefault="00B15AFD" w:rsidP="00F45CAC">
            <w:pPr>
              <w:rPr>
                <w:sz w:val="16"/>
                <w:szCs w:val="16"/>
              </w:rPr>
            </w:pPr>
          </w:p>
          <w:p w14:paraId="61CCB1A3" w14:textId="77777777" w:rsidR="00B15AFD" w:rsidRPr="00893EE2" w:rsidRDefault="00B15AFD" w:rsidP="00F45CAC">
            <w:pPr>
              <w:rPr>
                <w:sz w:val="16"/>
                <w:szCs w:val="16"/>
              </w:rPr>
            </w:pPr>
            <w:r w:rsidRPr="00893EE2">
              <w:rPr>
                <w:sz w:val="16"/>
                <w:szCs w:val="16"/>
              </w:rPr>
              <w:br/>
              <w:t>Selezionare un valore tra quelli previsti</w:t>
            </w:r>
          </w:p>
          <w:p w14:paraId="04C79F86" w14:textId="77777777" w:rsidR="00B15AFD" w:rsidRPr="00893EE2" w:rsidRDefault="00B15AFD" w:rsidP="00F45CAC">
            <w:pPr>
              <w:rPr>
                <w:rFonts w:cs="Arial"/>
                <w:sz w:val="16"/>
                <w:szCs w:val="16"/>
              </w:rPr>
            </w:pPr>
          </w:p>
          <w:p w14:paraId="793F7AF8" w14:textId="77777777" w:rsidR="00B15AFD" w:rsidRPr="00893EE2" w:rsidRDefault="00B15AFD" w:rsidP="00F45CAC">
            <w:pPr>
              <w:rPr>
                <w:rFonts w:cs="Arial"/>
                <w:sz w:val="16"/>
                <w:szCs w:val="16"/>
              </w:rPr>
            </w:pPr>
          </w:p>
          <w:p w14:paraId="135D6B24" w14:textId="77777777" w:rsidR="00B15AFD" w:rsidRPr="00893EE2" w:rsidRDefault="00B15AFD" w:rsidP="00F45CAC">
            <w:pPr>
              <w:rPr>
                <w:rFonts w:cs="Arial"/>
                <w:sz w:val="16"/>
                <w:szCs w:val="16"/>
              </w:rPr>
            </w:pPr>
            <w:r w:rsidRPr="00893EE2">
              <w:rPr>
                <w:rFonts w:cs="Arial"/>
                <w:sz w:val="16"/>
                <w:szCs w:val="16"/>
              </w:rPr>
              <w:br/>
            </w:r>
          </w:p>
          <w:p w14:paraId="01E3FF0D" w14:textId="77777777" w:rsidR="00B15AFD" w:rsidRPr="00893EE2" w:rsidRDefault="00B15AFD" w:rsidP="00F45CAC">
            <w:pPr>
              <w:rPr>
                <w:rFonts w:cs="Arial"/>
                <w:sz w:val="16"/>
                <w:szCs w:val="16"/>
              </w:rPr>
            </w:pPr>
          </w:p>
          <w:p w14:paraId="22BC4754" w14:textId="77777777" w:rsidR="0005758A" w:rsidRDefault="00B15AFD" w:rsidP="00F45CAC">
            <w:pPr>
              <w:rPr>
                <w:rFonts w:cs="Arial"/>
                <w:sz w:val="16"/>
                <w:szCs w:val="16"/>
              </w:rPr>
            </w:pPr>
            <w:r w:rsidRPr="00893EE2">
              <w:rPr>
                <w:rFonts w:cs="Arial"/>
                <w:sz w:val="16"/>
                <w:szCs w:val="16"/>
              </w:rPr>
              <w:br/>
            </w:r>
          </w:p>
          <w:p w14:paraId="2C091E70" w14:textId="77777777" w:rsidR="00B15AFD" w:rsidRPr="00893EE2" w:rsidRDefault="00B15AFD" w:rsidP="00F45CAC">
            <w:pPr>
              <w:rPr>
                <w:rFonts w:cs="Arial"/>
                <w:sz w:val="16"/>
                <w:szCs w:val="16"/>
              </w:rPr>
            </w:pPr>
            <w:r w:rsidRPr="00893EE2">
              <w:rPr>
                <w:rFonts w:cs="Arial"/>
                <w:sz w:val="16"/>
                <w:szCs w:val="16"/>
              </w:rPr>
              <w:t>In caso di consegne complementari, la motivazione deve essere 'Consegne complementari’</w:t>
            </w:r>
          </w:p>
          <w:p w14:paraId="74E16CA6" w14:textId="77777777" w:rsidR="00B15AFD" w:rsidRPr="00893EE2" w:rsidRDefault="00B15AFD" w:rsidP="00F45CAC">
            <w:pPr>
              <w:rPr>
                <w:rFonts w:cs="Arial"/>
                <w:sz w:val="16"/>
                <w:szCs w:val="16"/>
              </w:rPr>
            </w:pPr>
            <w:r w:rsidRPr="00893EE2">
              <w:rPr>
                <w:rFonts w:cs="Arial"/>
                <w:sz w:val="16"/>
                <w:szCs w:val="16"/>
              </w:rPr>
              <w:t xml:space="preserve">In caso di ripetizione lavori o servizi analoghi, la motivazione </w:t>
            </w:r>
            <w:r w:rsidR="00487AC4">
              <w:rPr>
                <w:rFonts w:cs="Arial"/>
                <w:sz w:val="16"/>
                <w:szCs w:val="16"/>
              </w:rPr>
              <w:t>d</w:t>
            </w:r>
            <w:r w:rsidRPr="00893EE2">
              <w:rPr>
                <w:rFonts w:cs="Arial"/>
                <w:sz w:val="16"/>
                <w:szCs w:val="16"/>
              </w:rPr>
              <w:t>eve essere '</w:t>
            </w:r>
            <w:r w:rsidR="00487AC4" w:rsidRPr="00487AC4">
              <w:rPr>
                <w:rFonts w:cs="Arial"/>
                <w:sz w:val="16"/>
                <w:szCs w:val="16"/>
              </w:rPr>
              <w:t>Ripetizione di lavori o servizi analoghi</w:t>
            </w:r>
          </w:p>
          <w:p w14:paraId="071224D4" w14:textId="77777777" w:rsidR="00880929" w:rsidRDefault="00E6509A" w:rsidP="00F45CAC">
            <w:pPr>
              <w:rPr>
                <w:rFonts w:cs="Arial"/>
                <w:sz w:val="16"/>
                <w:szCs w:val="16"/>
              </w:rPr>
            </w:pPr>
            <w:r>
              <w:rPr>
                <w:rFonts w:cs="Arial"/>
                <w:sz w:val="16"/>
                <w:szCs w:val="16"/>
              </w:rPr>
              <w:br/>
            </w:r>
            <w:r w:rsidR="00B15AFD" w:rsidRPr="00893EE2">
              <w:rPr>
                <w:rFonts w:cs="Arial"/>
                <w:sz w:val="16"/>
                <w:szCs w:val="16"/>
              </w:rPr>
              <w:t>In caso di II fase Concorso di progettazione e idee, la motivazione deve essere 'II fase Concorso di progettazione e idee</w:t>
            </w:r>
            <w:r w:rsidR="00996324">
              <w:rPr>
                <w:rFonts w:cs="Arial"/>
                <w:sz w:val="16"/>
                <w:szCs w:val="16"/>
              </w:rPr>
              <w:t>’</w:t>
            </w:r>
          </w:p>
          <w:p w14:paraId="5E1B8AB1" w14:textId="77777777" w:rsidR="00B15AFD" w:rsidRPr="00893EE2" w:rsidRDefault="00880929" w:rsidP="00F45CAC">
            <w:pPr>
              <w:rPr>
                <w:rFonts w:cs="Arial"/>
                <w:sz w:val="16"/>
                <w:szCs w:val="16"/>
              </w:rPr>
            </w:pPr>
            <w:r>
              <w:rPr>
                <w:rFonts w:cs="Arial"/>
                <w:sz w:val="16"/>
                <w:szCs w:val="16"/>
              </w:rPr>
              <w:br/>
            </w:r>
            <w:r w:rsidR="00B15AFD" w:rsidRPr="00893EE2">
              <w:rPr>
                <w:rFonts w:cs="Arial"/>
                <w:sz w:val="16"/>
                <w:szCs w:val="16"/>
              </w:rPr>
              <w:t>Il campo ‘L’appalto prevede una delle seguenti ipotesi di collegamento?’ deve essere valorizzato a ‘no, nessuna ipotesi di collegamento’</w:t>
            </w:r>
          </w:p>
          <w:p w14:paraId="61A4928C" w14:textId="77777777" w:rsidR="00B15AFD" w:rsidRPr="00893EE2" w:rsidRDefault="00B15AFD" w:rsidP="00F45CAC">
            <w:pPr>
              <w:rPr>
                <w:strike/>
                <w:sz w:val="16"/>
                <w:szCs w:val="16"/>
              </w:rPr>
            </w:pPr>
            <w:r w:rsidRPr="00893EE2">
              <w:rPr>
                <w:strike/>
                <w:sz w:val="16"/>
                <w:szCs w:val="16"/>
              </w:rPr>
              <w:t>Selezionare un valore tra quelli previsti</w:t>
            </w:r>
          </w:p>
          <w:p w14:paraId="0196F46F" w14:textId="77777777" w:rsidR="00B15AFD" w:rsidRPr="00893EE2" w:rsidRDefault="00B15AFD" w:rsidP="00F45CAC">
            <w:pPr>
              <w:rPr>
                <w:rFonts w:cs="Arial"/>
                <w:strike/>
                <w:sz w:val="16"/>
                <w:szCs w:val="16"/>
              </w:rPr>
            </w:pPr>
            <w:r w:rsidRPr="00893EE2">
              <w:rPr>
                <w:rFonts w:cs="Arial"/>
                <w:strike/>
                <w:sz w:val="16"/>
                <w:szCs w:val="16"/>
              </w:rPr>
              <w:lastRenderedPageBreak/>
              <w:t>I campi non possono essere valorizzati entrambi a ‘SI’</w:t>
            </w:r>
          </w:p>
        </w:tc>
      </w:tr>
      <w:tr w:rsidR="00F45CAC" w:rsidRPr="00F45CAC" w14:paraId="320B32F6" w14:textId="77777777" w:rsidTr="00F45CAC">
        <w:tc>
          <w:tcPr>
            <w:tcW w:w="675" w:type="dxa"/>
            <w:tcBorders>
              <w:top w:val="single" w:sz="8" w:space="0" w:color="4F81BD"/>
              <w:left w:val="single" w:sz="8" w:space="0" w:color="4F81BD"/>
              <w:bottom w:val="single" w:sz="8" w:space="0" w:color="4F81BD"/>
            </w:tcBorders>
            <w:shd w:val="clear" w:color="auto" w:fill="FFFFFF"/>
          </w:tcPr>
          <w:p w14:paraId="0A0482B7" w14:textId="77777777" w:rsidR="00B15AFD" w:rsidRPr="00F45CAC" w:rsidRDefault="00B15AFD" w:rsidP="00F45CAC">
            <w:pPr>
              <w:spacing w:after="0"/>
              <w:jc w:val="center"/>
              <w:rPr>
                <w:rStyle w:val="Testosegnaposto"/>
                <w:b/>
                <w:bCs/>
                <w:color w:val="auto"/>
                <w:sz w:val="16"/>
                <w:szCs w:val="16"/>
              </w:rPr>
            </w:pPr>
            <w:r w:rsidRPr="00F45CAC">
              <w:rPr>
                <w:rStyle w:val="Testosegnaposto"/>
                <w:bCs/>
                <w:color w:val="auto"/>
                <w:sz w:val="16"/>
                <w:szCs w:val="16"/>
              </w:rPr>
              <w:lastRenderedPageBreak/>
              <w:t>18</w:t>
            </w:r>
          </w:p>
        </w:tc>
        <w:tc>
          <w:tcPr>
            <w:tcW w:w="1843" w:type="dxa"/>
            <w:tcBorders>
              <w:top w:val="single" w:sz="8" w:space="0" w:color="4F81BD"/>
              <w:bottom w:val="single" w:sz="8" w:space="0" w:color="4F81BD"/>
            </w:tcBorders>
            <w:shd w:val="clear" w:color="auto" w:fill="FFFFFF"/>
          </w:tcPr>
          <w:p w14:paraId="6A175366" w14:textId="77777777" w:rsidR="00B15AFD" w:rsidRPr="00F45CAC" w:rsidRDefault="00B15AFD" w:rsidP="00F45CAC">
            <w:pPr>
              <w:rPr>
                <w:rFonts w:cs="Arial"/>
                <w:sz w:val="16"/>
                <w:szCs w:val="16"/>
              </w:rPr>
            </w:pPr>
            <w:r w:rsidRPr="00F45CAC">
              <w:rPr>
                <w:rFonts w:cs="Arial"/>
                <w:sz w:val="16"/>
                <w:szCs w:val="16"/>
              </w:rPr>
              <w:t>CIG collegato</w:t>
            </w:r>
          </w:p>
          <w:p w14:paraId="1BE758FF" w14:textId="77777777" w:rsidR="00B15AFD" w:rsidRPr="00F45CAC" w:rsidRDefault="00B15AFD" w:rsidP="00F45CAC">
            <w:pPr>
              <w:rPr>
                <w:sz w:val="16"/>
                <w:szCs w:val="16"/>
              </w:rPr>
            </w:pPr>
            <w:r w:rsidRPr="00F45CAC">
              <w:rPr>
                <w:rFonts w:cs="Arial"/>
                <w:sz w:val="16"/>
                <w:szCs w:val="16"/>
              </w:rPr>
              <w:t>(</w:t>
            </w:r>
            <w:r w:rsidRPr="00F45CAC">
              <w:rPr>
                <w:sz w:val="16"/>
                <w:szCs w:val="16"/>
              </w:rPr>
              <w:t>Indicare il CIG collegato più immediato temporalmente)</w:t>
            </w:r>
          </w:p>
          <w:p w14:paraId="154DDDD8" w14:textId="77777777" w:rsidR="00B15AFD" w:rsidRPr="00F45CAC" w:rsidRDefault="00B15AFD" w:rsidP="00F45CAC">
            <w:pPr>
              <w:rPr>
                <w:sz w:val="16"/>
                <w:szCs w:val="16"/>
              </w:rPr>
            </w:pPr>
          </w:p>
          <w:p w14:paraId="67446B94" w14:textId="77777777" w:rsidR="00B15AFD" w:rsidRPr="00F45CAC" w:rsidRDefault="008F6061" w:rsidP="00F45CAC">
            <w:pPr>
              <w:rPr>
                <w:sz w:val="16"/>
                <w:szCs w:val="16"/>
              </w:rPr>
            </w:pPr>
            <w:r w:rsidRPr="00C878E4">
              <w:rPr>
                <w:rFonts w:cs="Arial"/>
                <w:strike/>
                <w:sz w:val="16"/>
                <w:szCs w:val="16"/>
              </w:rPr>
              <w:t>CIG contratto originario</w:t>
            </w:r>
          </w:p>
          <w:p w14:paraId="46DFEAE0" w14:textId="77777777" w:rsidR="00B15AFD" w:rsidRPr="00F45CAC" w:rsidRDefault="00B15AFD" w:rsidP="00F45CAC">
            <w:pPr>
              <w:rPr>
                <w:sz w:val="16"/>
                <w:szCs w:val="16"/>
              </w:rPr>
            </w:pPr>
          </w:p>
          <w:p w14:paraId="1742729D" w14:textId="77777777" w:rsidR="00B15AFD" w:rsidRPr="00F45CAC" w:rsidRDefault="00B15AFD" w:rsidP="00F45CAC">
            <w:pPr>
              <w:rPr>
                <w:sz w:val="16"/>
                <w:szCs w:val="16"/>
              </w:rPr>
            </w:pPr>
          </w:p>
          <w:p w14:paraId="6B339F57" w14:textId="77777777" w:rsidR="00B15AFD" w:rsidRPr="00F45CAC" w:rsidRDefault="00B15AFD" w:rsidP="00F45CAC">
            <w:pPr>
              <w:rPr>
                <w:rFonts w:cs="Arial"/>
                <w:sz w:val="16"/>
                <w:szCs w:val="16"/>
              </w:rPr>
            </w:pPr>
          </w:p>
        </w:tc>
        <w:tc>
          <w:tcPr>
            <w:tcW w:w="884" w:type="dxa"/>
            <w:tcBorders>
              <w:top w:val="single" w:sz="8" w:space="0" w:color="4F81BD"/>
              <w:bottom w:val="single" w:sz="8" w:space="0" w:color="4F81BD"/>
            </w:tcBorders>
            <w:shd w:val="clear" w:color="auto" w:fill="FFFFFF"/>
          </w:tcPr>
          <w:p w14:paraId="3674B030" w14:textId="77777777" w:rsidR="00B15AFD" w:rsidRPr="00F45CAC" w:rsidRDefault="00B15AFD" w:rsidP="00F45CAC">
            <w:pPr>
              <w:spacing w:after="0"/>
              <w:jc w:val="center"/>
              <w:rPr>
                <w:rStyle w:val="Testosegnaposto"/>
                <w:color w:val="auto"/>
                <w:sz w:val="16"/>
                <w:szCs w:val="16"/>
              </w:rPr>
            </w:pPr>
            <w:r w:rsidRPr="00F45CAC">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3597E459" w14:textId="77777777" w:rsidR="00B15AFD" w:rsidRPr="00F45CAC" w:rsidRDefault="00B15AFD" w:rsidP="00F45CAC">
            <w:pPr>
              <w:spacing w:after="0"/>
              <w:rPr>
                <w:rStyle w:val="Testosegnaposto"/>
                <w:color w:val="auto"/>
                <w:sz w:val="16"/>
                <w:szCs w:val="16"/>
              </w:rPr>
            </w:pPr>
            <w:r w:rsidRPr="00F45CAC">
              <w:rPr>
                <w:rStyle w:val="Testosegnaposto"/>
                <w:color w:val="auto"/>
                <w:sz w:val="16"/>
                <w:szCs w:val="16"/>
              </w:rPr>
              <w:t>CIG</w:t>
            </w:r>
          </w:p>
        </w:tc>
        <w:tc>
          <w:tcPr>
            <w:tcW w:w="1417" w:type="dxa"/>
            <w:tcBorders>
              <w:top w:val="single" w:sz="8" w:space="0" w:color="4F81BD"/>
              <w:bottom w:val="single" w:sz="8" w:space="0" w:color="4F81BD"/>
            </w:tcBorders>
            <w:shd w:val="clear" w:color="auto" w:fill="FFFFFF"/>
          </w:tcPr>
          <w:p w14:paraId="1F200C0A" w14:textId="77777777" w:rsidR="00B15AFD" w:rsidRDefault="00B15AFD" w:rsidP="00F45CAC">
            <w:pPr>
              <w:rPr>
                <w:rFonts w:cs="Arial"/>
                <w:sz w:val="16"/>
                <w:szCs w:val="16"/>
              </w:rPr>
            </w:pPr>
            <w:r w:rsidRPr="00F45CAC">
              <w:rPr>
                <w:rFonts w:cs="Arial"/>
                <w:sz w:val="16"/>
                <w:szCs w:val="16"/>
              </w:rPr>
              <w:t xml:space="preserve">Se valorizzato deve essere un CIG valido e, se S02.17 = 1, deve prevedere ripetizioni </w:t>
            </w:r>
            <w:r w:rsidRPr="00F45CAC">
              <w:rPr>
                <w:rFonts w:cs="Arial"/>
                <w:sz w:val="16"/>
                <w:szCs w:val="16"/>
              </w:rPr>
              <w:br/>
            </w:r>
            <w:r w:rsidRPr="00F45CAC">
              <w:rPr>
                <w:rFonts w:cs="Arial"/>
                <w:sz w:val="16"/>
                <w:szCs w:val="16"/>
              </w:rPr>
              <w:br/>
              <w:t xml:space="preserve">Se non valorizzato e il campo S02.17 &lt;&gt;10 (o S02.17 = SI) </w:t>
            </w:r>
            <w:r w:rsidRPr="00F45CAC">
              <w:rPr>
                <w:rFonts w:cs="Arial"/>
                <w:sz w:val="16"/>
                <w:szCs w:val="16"/>
              </w:rPr>
              <w:br/>
            </w:r>
            <w:r w:rsidRPr="00F45CAC">
              <w:rPr>
                <w:rFonts w:cs="Arial"/>
                <w:sz w:val="16"/>
                <w:szCs w:val="16"/>
              </w:rPr>
              <w:br/>
            </w:r>
            <w:r w:rsidRPr="00F45CAC">
              <w:rPr>
                <w:rFonts w:cs="Arial"/>
                <w:sz w:val="16"/>
                <w:szCs w:val="16"/>
              </w:rPr>
              <w:br/>
              <w:t>Se valorizzato e il campo S02.17 = 10 (o S02.17 = NO)</w:t>
            </w:r>
          </w:p>
          <w:p w14:paraId="2B7AB014" w14:textId="77777777" w:rsidR="00BE1148" w:rsidRPr="00F45CAC" w:rsidRDefault="00BE1148" w:rsidP="00F45CAC">
            <w:pPr>
              <w:rPr>
                <w:rFonts w:cs="Arial"/>
                <w:sz w:val="16"/>
                <w:szCs w:val="16"/>
              </w:rPr>
            </w:pPr>
            <w:r w:rsidRPr="00C809C3">
              <w:rPr>
                <w:rFonts w:cs="Arial"/>
                <w:sz w:val="16"/>
                <w:szCs w:val="16"/>
              </w:rPr>
              <w:t>Se S02.17=9 e S01.13=2 o 11 e S01.13 (del CIG padre) &lt;&gt; 10</w:t>
            </w:r>
          </w:p>
          <w:p w14:paraId="1CC1BDF1" w14:textId="77777777" w:rsidR="006463FF" w:rsidRPr="00F45CAC" w:rsidRDefault="006463FF" w:rsidP="006463FF">
            <w:pPr>
              <w:rPr>
                <w:rFonts w:cs="Arial"/>
                <w:sz w:val="16"/>
                <w:szCs w:val="16"/>
              </w:rPr>
            </w:pPr>
            <w:r>
              <w:rPr>
                <w:rFonts w:cs="Arial"/>
                <w:sz w:val="16"/>
                <w:szCs w:val="16"/>
              </w:rPr>
              <w:t>Se S02.17=11</w:t>
            </w:r>
            <w:r w:rsidRPr="00C809C3">
              <w:rPr>
                <w:rFonts w:cs="Arial"/>
                <w:sz w:val="16"/>
                <w:szCs w:val="16"/>
              </w:rPr>
              <w:t xml:space="preserve"> e </w:t>
            </w:r>
            <w:r w:rsidR="00E85D50">
              <w:rPr>
                <w:rFonts w:cs="Arial"/>
                <w:sz w:val="16"/>
                <w:szCs w:val="16"/>
              </w:rPr>
              <w:t>S01.13 (del CIG padre) &lt;&gt; 19</w:t>
            </w:r>
          </w:p>
          <w:p w14:paraId="4FA095C0" w14:textId="77777777" w:rsidR="00B15AFD" w:rsidRPr="00F45CAC" w:rsidRDefault="00E85D50" w:rsidP="00F45CAC">
            <w:pPr>
              <w:rPr>
                <w:rFonts w:cs="Arial"/>
                <w:strike/>
                <w:sz w:val="16"/>
                <w:szCs w:val="16"/>
              </w:rPr>
            </w:pPr>
            <w:r>
              <w:rPr>
                <w:rFonts w:cs="Arial"/>
                <w:strike/>
                <w:sz w:val="16"/>
                <w:szCs w:val="16"/>
              </w:rPr>
              <w:br/>
            </w:r>
            <w:r w:rsidR="00B15AFD" w:rsidRPr="00F45CAC">
              <w:rPr>
                <w:rFonts w:cs="Arial"/>
                <w:strike/>
                <w:sz w:val="16"/>
                <w:szCs w:val="16"/>
              </w:rPr>
              <w:t>Se non valorizzato e il campo S02.06 = 31</w:t>
            </w:r>
          </w:p>
        </w:tc>
        <w:tc>
          <w:tcPr>
            <w:tcW w:w="709" w:type="dxa"/>
            <w:tcBorders>
              <w:top w:val="single" w:sz="8" w:space="0" w:color="4F81BD"/>
              <w:bottom w:val="single" w:sz="8" w:space="0" w:color="4F81BD"/>
            </w:tcBorders>
            <w:shd w:val="clear" w:color="auto" w:fill="FFFFFF"/>
          </w:tcPr>
          <w:p w14:paraId="5E9DC05D" w14:textId="77777777" w:rsidR="00B15AFD" w:rsidRPr="00F45CAC" w:rsidRDefault="00B15AFD" w:rsidP="00F45CAC">
            <w:pPr>
              <w:jc w:val="center"/>
              <w:rPr>
                <w:rFonts w:cs="Arial"/>
                <w:sz w:val="16"/>
                <w:szCs w:val="16"/>
              </w:rPr>
            </w:pPr>
            <w:r w:rsidRPr="00F45CAC">
              <w:rPr>
                <w:rFonts w:cs="Arial"/>
                <w:sz w:val="16"/>
                <w:szCs w:val="16"/>
              </w:rPr>
              <w:t>B</w:t>
            </w:r>
          </w:p>
          <w:p w14:paraId="64E992EA" w14:textId="77777777" w:rsidR="00B15AFD" w:rsidRPr="00F45CAC" w:rsidRDefault="00B15AFD" w:rsidP="00F45CAC">
            <w:pPr>
              <w:jc w:val="center"/>
              <w:rPr>
                <w:rFonts w:cs="Arial"/>
                <w:sz w:val="16"/>
                <w:szCs w:val="16"/>
              </w:rPr>
            </w:pPr>
            <w:r w:rsidRPr="00F45CAC">
              <w:rPr>
                <w:rFonts w:cs="Arial"/>
                <w:sz w:val="16"/>
                <w:szCs w:val="16"/>
              </w:rPr>
              <w:br/>
            </w:r>
            <w:r w:rsidRPr="00F45CAC">
              <w:rPr>
                <w:rFonts w:cs="Arial"/>
                <w:sz w:val="16"/>
                <w:szCs w:val="16"/>
              </w:rPr>
              <w:br/>
            </w:r>
            <w:r w:rsidRPr="00F45CAC">
              <w:rPr>
                <w:rFonts w:cs="Arial"/>
                <w:sz w:val="16"/>
                <w:szCs w:val="16"/>
              </w:rPr>
              <w:br/>
            </w:r>
            <w:r w:rsidRPr="00F45CAC">
              <w:rPr>
                <w:rFonts w:cs="Arial"/>
                <w:sz w:val="16"/>
                <w:szCs w:val="16"/>
              </w:rPr>
              <w:br/>
            </w:r>
            <w:r w:rsidR="008F6061">
              <w:rPr>
                <w:rFonts w:cs="Arial"/>
                <w:sz w:val="16"/>
                <w:szCs w:val="16"/>
              </w:rPr>
              <w:br/>
            </w:r>
            <w:r w:rsidRPr="00F45CAC">
              <w:rPr>
                <w:rFonts w:cs="Arial"/>
                <w:sz w:val="16"/>
                <w:szCs w:val="16"/>
              </w:rPr>
              <w:t>B</w:t>
            </w:r>
          </w:p>
          <w:p w14:paraId="6FB600C2" w14:textId="77777777" w:rsidR="00B15AFD" w:rsidRPr="00F45CAC" w:rsidRDefault="00B15AFD" w:rsidP="00F45CAC">
            <w:pPr>
              <w:jc w:val="center"/>
              <w:rPr>
                <w:rFonts w:cs="Arial"/>
                <w:sz w:val="16"/>
                <w:szCs w:val="16"/>
              </w:rPr>
            </w:pPr>
            <w:r w:rsidRPr="00F45CAC">
              <w:rPr>
                <w:rFonts w:cs="Arial"/>
                <w:sz w:val="16"/>
                <w:szCs w:val="16"/>
              </w:rPr>
              <w:br/>
            </w:r>
          </w:p>
          <w:p w14:paraId="344805F1" w14:textId="77777777" w:rsidR="00BE1148" w:rsidRDefault="00B15AFD" w:rsidP="00BE1148">
            <w:pPr>
              <w:jc w:val="center"/>
              <w:rPr>
                <w:rFonts w:cs="Arial"/>
                <w:sz w:val="16"/>
                <w:szCs w:val="16"/>
              </w:rPr>
            </w:pPr>
            <w:r w:rsidRPr="00F45CAC">
              <w:rPr>
                <w:rFonts w:cs="Arial"/>
                <w:sz w:val="16"/>
                <w:szCs w:val="16"/>
              </w:rPr>
              <w:br/>
              <w:t>B</w:t>
            </w:r>
          </w:p>
          <w:p w14:paraId="4A18C4F1" w14:textId="77777777" w:rsidR="00BE1148" w:rsidRDefault="00BE1148" w:rsidP="00BE1148">
            <w:pPr>
              <w:jc w:val="center"/>
              <w:rPr>
                <w:rFonts w:cs="Arial"/>
                <w:sz w:val="16"/>
                <w:szCs w:val="16"/>
              </w:rPr>
            </w:pPr>
          </w:p>
          <w:p w14:paraId="33483BF3" w14:textId="77777777" w:rsidR="00431CCA" w:rsidRDefault="00431CCA" w:rsidP="00F45CAC">
            <w:pPr>
              <w:jc w:val="center"/>
              <w:rPr>
                <w:rFonts w:cs="Arial"/>
                <w:sz w:val="16"/>
                <w:szCs w:val="16"/>
              </w:rPr>
            </w:pPr>
          </w:p>
          <w:p w14:paraId="7530B06B" w14:textId="77777777" w:rsidR="00BE1148" w:rsidRDefault="00C877A1" w:rsidP="00C877A1">
            <w:pPr>
              <w:jc w:val="center"/>
              <w:rPr>
                <w:rFonts w:cs="Arial"/>
                <w:strike/>
                <w:sz w:val="16"/>
                <w:szCs w:val="16"/>
              </w:rPr>
            </w:pPr>
            <w:r>
              <w:rPr>
                <w:rFonts w:cs="Arial"/>
                <w:sz w:val="16"/>
                <w:szCs w:val="16"/>
              </w:rPr>
              <w:br/>
            </w:r>
            <w:r w:rsidR="00BE1148">
              <w:rPr>
                <w:rFonts w:cs="Arial"/>
                <w:sz w:val="16"/>
                <w:szCs w:val="16"/>
              </w:rPr>
              <w:t>B</w:t>
            </w:r>
          </w:p>
          <w:p w14:paraId="67ECDC39" w14:textId="77777777" w:rsidR="00BE1148" w:rsidRDefault="00BE1148" w:rsidP="00F45CAC">
            <w:pPr>
              <w:jc w:val="center"/>
              <w:rPr>
                <w:rFonts w:cs="Arial"/>
                <w:strike/>
                <w:sz w:val="16"/>
                <w:szCs w:val="16"/>
              </w:rPr>
            </w:pPr>
          </w:p>
          <w:p w14:paraId="04C97185" w14:textId="77777777" w:rsidR="00E85D50" w:rsidRPr="00E85D50" w:rsidRDefault="00E85D50" w:rsidP="00F45CAC">
            <w:pPr>
              <w:jc w:val="center"/>
              <w:rPr>
                <w:rFonts w:cs="Arial"/>
                <w:sz w:val="16"/>
                <w:szCs w:val="16"/>
              </w:rPr>
            </w:pPr>
            <w:r w:rsidRPr="00E85D50">
              <w:rPr>
                <w:rFonts w:cs="Arial"/>
                <w:sz w:val="16"/>
                <w:szCs w:val="16"/>
              </w:rPr>
              <w:t>B</w:t>
            </w:r>
          </w:p>
          <w:p w14:paraId="3F14A3A1" w14:textId="77777777" w:rsidR="00E85D50" w:rsidRDefault="00E85D50" w:rsidP="00F45CAC">
            <w:pPr>
              <w:jc w:val="center"/>
              <w:rPr>
                <w:rFonts w:cs="Arial"/>
                <w:strike/>
                <w:sz w:val="16"/>
                <w:szCs w:val="16"/>
              </w:rPr>
            </w:pPr>
          </w:p>
          <w:p w14:paraId="15D626B1" w14:textId="77777777" w:rsidR="00E85D50" w:rsidRDefault="00E85D50" w:rsidP="00F45CAC">
            <w:pPr>
              <w:jc w:val="center"/>
              <w:rPr>
                <w:rFonts w:cs="Arial"/>
                <w:strike/>
                <w:sz w:val="16"/>
                <w:szCs w:val="16"/>
              </w:rPr>
            </w:pPr>
          </w:p>
          <w:p w14:paraId="5397078D" w14:textId="77777777" w:rsidR="00B15AFD" w:rsidRPr="00F45CAC" w:rsidRDefault="00B15AFD" w:rsidP="00F45CAC">
            <w:pPr>
              <w:jc w:val="center"/>
              <w:rPr>
                <w:rFonts w:cs="Arial"/>
                <w:strike/>
                <w:sz w:val="16"/>
                <w:szCs w:val="16"/>
              </w:rPr>
            </w:pPr>
            <w:r w:rsidRPr="00F45CAC">
              <w:rPr>
                <w:rFonts w:cs="Arial"/>
                <w:strike/>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64098F5A" w14:textId="77777777" w:rsidR="00B15AFD" w:rsidRPr="00F45CAC" w:rsidRDefault="005D0820" w:rsidP="00F45CAC">
            <w:pPr>
              <w:rPr>
                <w:rFonts w:cs="Arial"/>
                <w:sz w:val="16"/>
                <w:szCs w:val="16"/>
              </w:rPr>
            </w:pPr>
            <w:r w:rsidRPr="005D0820">
              <w:rPr>
                <w:rFonts w:cs="Arial"/>
                <w:sz w:val="16"/>
                <w:szCs w:val="16"/>
              </w:rPr>
              <w:t>CIG non valido o non prevede ripetizioni</w:t>
            </w:r>
          </w:p>
          <w:p w14:paraId="5DCD5572" w14:textId="77777777" w:rsidR="005D0820" w:rsidRDefault="005D0820" w:rsidP="00F45CAC">
            <w:pPr>
              <w:rPr>
                <w:rFonts w:cs="Arial"/>
                <w:sz w:val="16"/>
                <w:szCs w:val="16"/>
              </w:rPr>
            </w:pPr>
          </w:p>
          <w:p w14:paraId="2953E9E1" w14:textId="77777777" w:rsidR="00B15AFD" w:rsidRPr="00F45CAC" w:rsidRDefault="00B15AFD" w:rsidP="00F45CAC">
            <w:pPr>
              <w:rPr>
                <w:rFonts w:cs="Arial"/>
                <w:sz w:val="16"/>
                <w:szCs w:val="16"/>
              </w:rPr>
            </w:pPr>
            <w:r w:rsidRPr="00F45CAC">
              <w:rPr>
                <w:rFonts w:cs="Arial"/>
                <w:sz w:val="16"/>
                <w:szCs w:val="16"/>
              </w:rPr>
              <w:br/>
            </w:r>
            <w:r w:rsidRPr="00F45CAC">
              <w:rPr>
                <w:rFonts w:cs="Arial"/>
                <w:sz w:val="16"/>
                <w:szCs w:val="16"/>
              </w:rPr>
              <w:br/>
              <w:t>Obbligatorio se Motivo collegamento CIG e' valorizzato (Obbligatorio se Ripetizione di precedente contratto e' valorizzato a SI)</w:t>
            </w:r>
            <w:r w:rsidRPr="00F45CAC">
              <w:rPr>
                <w:rFonts w:cs="Arial"/>
                <w:sz w:val="16"/>
                <w:szCs w:val="16"/>
              </w:rPr>
              <w:br/>
            </w:r>
            <w:r w:rsidRPr="00F45CAC">
              <w:rPr>
                <w:rFonts w:cs="Arial"/>
                <w:sz w:val="16"/>
                <w:szCs w:val="16"/>
              </w:rPr>
              <w:br/>
              <w:t xml:space="preserve">Il campo ‘CIG collegato’ non deve essere valorizzato </w:t>
            </w:r>
          </w:p>
          <w:p w14:paraId="1340330F" w14:textId="77777777" w:rsidR="00431CCA" w:rsidRPr="00C877A1" w:rsidRDefault="00B15AFD" w:rsidP="00431CCA">
            <w:pPr>
              <w:rPr>
                <w:rFonts w:cs="Arial"/>
                <w:sz w:val="16"/>
                <w:szCs w:val="16"/>
              </w:rPr>
            </w:pPr>
            <w:r w:rsidRPr="00F45CAC">
              <w:rPr>
                <w:rFonts w:cs="Arial"/>
                <w:strike/>
                <w:sz w:val="16"/>
                <w:szCs w:val="16"/>
              </w:rPr>
              <w:br/>
            </w:r>
            <w:r w:rsidR="001F4D9E">
              <w:rPr>
                <w:rFonts w:cs="Arial"/>
                <w:sz w:val="16"/>
                <w:szCs w:val="16"/>
              </w:rPr>
              <w:br/>
            </w:r>
            <w:r w:rsidR="00C877A1">
              <w:rPr>
                <w:rFonts w:cs="Arial"/>
                <w:sz w:val="16"/>
                <w:szCs w:val="16"/>
              </w:rPr>
              <w:br/>
            </w:r>
            <w:r w:rsidR="00C877A1">
              <w:rPr>
                <w:rFonts w:cs="Arial"/>
                <w:sz w:val="16"/>
                <w:szCs w:val="16"/>
              </w:rPr>
              <w:br/>
            </w:r>
            <w:r w:rsidR="00C877A1">
              <w:rPr>
                <w:rFonts w:cs="Arial"/>
                <w:sz w:val="16"/>
                <w:szCs w:val="16"/>
              </w:rPr>
              <w:br/>
            </w:r>
            <w:r w:rsidR="00431CCA" w:rsidRPr="00431CCA">
              <w:rPr>
                <w:rFonts w:cs="Arial"/>
                <w:sz w:val="16"/>
                <w:szCs w:val="16"/>
              </w:rPr>
              <w:t>Il CIG fa parte di una gara che non presenta come modalita' di realizzazione 'Concorsi di progettazione/Concorsi di idee'</w:t>
            </w:r>
          </w:p>
          <w:p w14:paraId="20F38385" w14:textId="77777777" w:rsidR="00C66886" w:rsidRDefault="00E85D50" w:rsidP="00F45CAC">
            <w:pPr>
              <w:rPr>
                <w:strike/>
                <w:sz w:val="16"/>
                <w:szCs w:val="16"/>
              </w:rPr>
            </w:pPr>
            <w:r w:rsidRPr="00431CCA">
              <w:rPr>
                <w:rFonts w:cs="Arial"/>
                <w:sz w:val="16"/>
                <w:szCs w:val="16"/>
              </w:rPr>
              <w:t xml:space="preserve">Il CIG fa parte di una gara che non presenta come modalita' di realizzazione </w:t>
            </w:r>
            <w:r>
              <w:rPr>
                <w:rFonts w:cs="Arial"/>
                <w:sz w:val="16"/>
                <w:szCs w:val="16"/>
              </w:rPr>
              <w:t>‘appalto pre-commerciale’</w:t>
            </w:r>
          </w:p>
          <w:p w14:paraId="39093A37" w14:textId="77777777" w:rsidR="00B15AFD" w:rsidRPr="00F45CAC" w:rsidRDefault="00B15AFD" w:rsidP="00F45CAC">
            <w:pPr>
              <w:rPr>
                <w:rFonts w:cs="Arial"/>
                <w:strike/>
                <w:sz w:val="16"/>
                <w:szCs w:val="16"/>
              </w:rPr>
            </w:pPr>
            <w:r w:rsidRPr="00F45CAC">
              <w:rPr>
                <w:strike/>
                <w:sz w:val="16"/>
                <w:szCs w:val="16"/>
              </w:rPr>
              <w:t>Obbligatorio se la ‘scelta del contraente’ è ‘Affidamento diretto per variante superiore al 20% dell'importo’</w:t>
            </w:r>
          </w:p>
        </w:tc>
      </w:tr>
      <w:tr w:rsidR="00A72085" w:rsidRPr="005E7495" w14:paraId="14201A30" w14:textId="77777777" w:rsidTr="00E212DE">
        <w:tc>
          <w:tcPr>
            <w:tcW w:w="675" w:type="dxa"/>
            <w:shd w:val="clear" w:color="auto" w:fill="FFFFFF"/>
            <w:vAlign w:val="center"/>
          </w:tcPr>
          <w:p w14:paraId="72AEDF2E" w14:textId="77777777" w:rsidR="00A72085" w:rsidRPr="00444BE6" w:rsidRDefault="00A72085" w:rsidP="00A72085">
            <w:pPr>
              <w:spacing w:after="0"/>
              <w:jc w:val="center"/>
              <w:rPr>
                <w:rStyle w:val="Testosegnaposto"/>
                <w:bCs/>
                <w:color w:val="000000"/>
                <w:sz w:val="16"/>
                <w:szCs w:val="16"/>
              </w:rPr>
            </w:pPr>
            <w:r>
              <w:rPr>
                <w:rStyle w:val="Testosegnaposto"/>
                <w:bCs/>
                <w:color w:val="000000"/>
                <w:sz w:val="16"/>
                <w:szCs w:val="16"/>
              </w:rPr>
              <w:t>18.</w:t>
            </w:r>
            <w:r w:rsidR="00BC7542">
              <w:rPr>
                <w:rStyle w:val="Testosegnaposto"/>
                <w:bCs/>
                <w:color w:val="000000"/>
                <w:sz w:val="16"/>
                <w:szCs w:val="16"/>
              </w:rPr>
              <w:t>A</w:t>
            </w:r>
            <w:r w:rsidR="00E70CCB">
              <w:rPr>
                <w:rStyle w:val="Rimandonotaapidipagina"/>
                <w:bCs/>
                <w:color w:val="000000"/>
                <w:sz w:val="16"/>
                <w:szCs w:val="16"/>
              </w:rPr>
              <w:footnoteReference w:id="20"/>
            </w:r>
          </w:p>
        </w:tc>
        <w:tc>
          <w:tcPr>
            <w:tcW w:w="1843" w:type="dxa"/>
            <w:shd w:val="clear" w:color="auto" w:fill="FFFFFF"/>
            <w:vAlign w:val="center"/>
          </w:tcPr>
          <w:p w14:paraId="39B4E36B" w14:textId="77777777" w:rsidR="00A72085" w:rsidRPr="005D2646" w:rsidRDefault="00A72085" w:rsidP="00A72085">
            <w:pPr>
              <w:spacing w:after="0"/>
              <w:rPr>
                <w:rFonts w:cs="Arial"/>
                <w:color w:val="000000"/>
                <w:sz w:val="16"/>
                <w:szCs w:val="16"/>
              </w:rPr>
            </w:pPr>
            <w:r w:rsidRPr="005769EB">
              <w:rPr>
                <w:rFonts w:cs="Arial"/>
                <w:color w:val="000000"/>
                <w:sz w:val="16"/>
                <w:szCs w:val="16"/>
              </w:rPr>
              <w:t>L’appalto o concessione è afferente gli investimenti pubblici finanziati, in tutto o in parte, con le risorse previste dal PNRR (Piano Nazionale di Ripresa e</w:t>
            </w:r>
            <w:r>
              <w:rPr>
                <w:rFonts w:cs="Arial"/>
                <w:color w:val="000000"/>
                <w:sz w:val="16"/>
                <w:szCs w:val="16"/>
              </w:rPr>
              <w:t xml:space="preserve"> </w:t>
            </w:r>
            <w:r w:rsidRPr="005769EB">
              <w:rPr>
                <w:rFonts w:cs="Arial"/>
                <w:color w:val="000000"/>
                <w:sz w:val="16"/>
                <w:szCs w:val="16"/>
              </w:rPr>
              <w:t>Resilienza) e/o dal PNC (Piano nazionale per gli investimenti complementari)?</w:t>
            </w:r>
          </w:p>
        </w:tc>
        <w:tc>
          <w:tcPr>
            <w:tcW w:w="884" w:type="dxa"/>
            <w:shd w:val="clear" w:color="auto" w:fill="FFFFFF"/>
          </w:tcPr>
          <w:p w14:paraId="5D6AC9C6" w14:textId="77777777" w:rsidR="00A72085" w:rsidRDefault="00A72085" w:rsidP="00A72085">
            <w:pPr>
              <w:spacing w:after="0"/>
              <w:jc w:val="center"/>
              <w:rPr>
                <w:rStyle w:val="Testosegnaposto"/>
                <w:color w:val="000000"/>
                <w:sz w:val="16"/>
                <w:szCs w:val="16"/>
              </w:rPr>
            </w:pPr>
            <w:r>
              <w:rPr>
                <w:rStyle w:val="Testosegnaposto"/>
                <w:color w:val="000000"/>
                <w:sz w:val="16"/>
                <w:szCs w:val="16"/>
              </w:rPr>
              <w:t>O</w:t>
            </w:r>
          </w:p>
          <w:p w14:paraId="713116C5" w14:textId="77777777" w:rsidR="00020B81" w:rsidRDefault="00020B81" w:rsidP="00A72085">
            <w:pPr>
              <w:spacing w:after="0"/>
              <w:jc w:val="center"/>
              <w:rPr>
                <w:rStyle w:val="Testosegnaposto"/>
                <w:color w:val="000000"/>
                <w:sz w:val="16"/>
                <w:szCs w:val="16"/>
              </w:rPr>
            </w:pPr>
          </w:p>
          <w:p w14:paraId="6B855583" w14:textId="4DC74979" w:rsidR="00020B81" w:rsidRPr="008C5117" w:rsidRDefault="00020B81" w:rsidP="00A72085">
            <w:pPr>
              <w:spacing w:after="0"/>
              <w:jc w:val="center"/>
              <w:rPr>
                <w:rStyle w:val="Testosegnaposto"/>
                <w:color w:val="000000"/>
                <w:sz w:val="16"/>
                <w:szCs w:val="16"/>
              </w:rPr>
            </w:pPr>
            <w:r>
              <w:rPr>
                <w:rStyle w:val="Testosegnaposto"/>
                <w:color w:val="000000"/>
                <w:sz w:val="16"/>
                <w:szCs w:val="16"/>
              </w:rPr>
              <w:t>E</w:t>
            </w:r>
            <w:r>
              <w:rPr>
                <w:rStyle w:val="Rimandonotaapidipagina"/>
                <w:color w:val="000000"/>
                <w:sz w:val="16"/>
                <w:szCs w:val="16"/>
              </w:rPr>
              <w:footnoteReference w:id="21"/>
            </w:r>
          </w:p>
        </w:tc>
        <w:tc>
          <w:tcPr>
            <w:tcW w:w="2093" w:type="dxa"/>
            <w:shd w:val="clear" w:color="auto" w:fill="FFFFFF"/>
          </w:tcPr>
          <w:p w14:paraId="752E7407" w14:textId="77777777" w:rsidR="00A72085" w:rsidRPr="005D2646" w:rsidRDefault="00A72085" w:rsidP="00A72085">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1226310C" w14:textId="77777777" w:rsidR="00996487" w:rsidRPr="00212C40" w:rsidRDefault="00A72085" w:rsidP="00A72085">
            <w:pPr>
              <w:rPr>
                <w:rStyle w:val="Testosegnaposto"/>
                <w:color w:val="auto"/>
                <w:sz w:val="16"/>
                <w:szCs w:val="16"/>
              </w:rPr>
            </w:pPr>
            <w:r w:rsidRPr="00212C40">
              <w:rPr>
                <w:rStyle w:val="Testosegnaposto"/>
                <w:color w:val="auto"/>
                <w:sz w:val="16"/>
                <w:szCs w:val="16"/>
              </w:rPr>
              <w:t>Valore: SI/NO</w:t>
            </w:r>
          </w:p>
          <w:p w14:paraId="5E34609D" w14:textId="77777777" w:rsidR="00A72085" w:rsidRPr="00212C40" w:rsidRDefault="00A72085" w:rsidP="00A72085">
            <w:pPr>
              <w:rPr>
                <w:rStyle w:val="Testosegnaposto"/>
                <w:color w:val="auto"/>
                <w:sz w:val="16"/>
                <w:szCs w:val="16"/>
              </w:rPr>
            </w:pPr>
            <w:r w:rsidRPr="00212C40">
              <w:rPr>
                <w:rStyle w:val="Testosegnaposto"/>
                <w:color w:val="auto"/>
                <w:sz w:val="16"/>
                <w:szCs w:val="16"/>
              </w:rPr>
              <w:t>Valore di default: Blank</w:t>
            </w:r>
          </w:p>
          <w:p w14:paraId="1A6B5D46" w14:textId="77777777" w:rsidR="00A72085" w:rsidRPr="00212C40" w:rsidRDefault="00A72085" w:rsidP="00A72085">
            <w:pPr>
              <w:rPr>
                <w:rStyle w:val="Testosegnaposto"/>
                <w:color w:val="auto"/>
                <w:sz w:val="16"/>
                <w:szCs w:val="16"/>
              </w:rPr>
            </w:pPr>
            <w:r w:rsidRPr="00212C40">
              <w:rPr>
                <w:rStyle w:val="Testosegnaposto"/>
                <w:color w:val="auto"/>
                <w:sz w:val="16"/>
                <w:szCs w:val="16"/>
              </w:rPr>
              <w:t xml:space="preserve"> </w:t>
            </w:r>
          </w:p>
          <w:p w14:paraId="23E61209" w14:textId="77777777" w:rsidR="00A72085" w:rsidRDefault="00A72085" w:rsidP="00A72085">
            <w:pPr>
              <w:rPr>
                <w:rStyle w:val="Testosegnaposto"/>
                <w:color w:val="auto"/>
                <w:sz w:val="16"/>
                <w:szCs w:val="16"/>
              </w:rPr>
            </w:pPr>
            <w:r w:rsidRPr="00212C40">
              <w:rPr>
                <w:rStyle w:val="Testosegnaposto"/>
                <w:color w:val="auto"/>
                <w:sz w:val="16"/>
                <w:szCs w:val="16"/>
              </w:rPr>
              <w:t>Se il campo non è valorizzato</w:t>
            </w:r>
          </w:p>
          <w:p w14:paraId="4C4EA14F" w14:textId="77777777" w:rsidR="006851EF" w:rsidRDefault="006851EF" w:rsidP="006851EF">
            <w:pPr>
              <w:spacing w:after="0"/>
              <w:rPr>
                <w:rFonts w:cs="Arial"/>
                <w:sz w:val="16"/>
                <w:szCs w:val="16"/>
              </w:rPr>
            </w:pPr>
          </w:p>
          <w:p w14:paraId="7F8F3CD2" w14:textId="77777777" w:rsidR="006851EF" w:rsidRPr="006851EF" w:rsidRDefault="006851EF" w:rsidP="006851EF">
            <w:pPr>
              <w:spacing w:after="0"/>
              <w:rPr>
                <w:rStyle w:val="Testosegnaposto"/>
                <w:color w:val="auto"/>
                <w:sz w:val="16"/>
                <w:szCs w:val="16"/>
              </w:rPr>
            </w:pPr>
          </w:p>
          <w:p w14:paraId="351D3E6C" w14:textId="77777777" w:rsidR="00421031" w:rsidRDefault="00421031" w:rsidP="004D7FA1">
            <w:pPr>
              <w:spacing w:after="0"/>
              <w:rPr>
                <w:rStyle w:val="Testosegnaposto"/>
                <w:color w:val="auto"/>
                <w:sz w:val="16"/>
                <w:szCs w:val="16"/>
              </w:rPr>
            </w:pPr>
          </w:p>
          <w:p w14:paraId="3DF09212" w14:textId="77777777" w:rsidR="00421031" w:rsidRDefault="00421031" w:rsidP="004D7FA1">
            <w:pPr>
              <w:spacing w:after="0"/>
              <w:rPr>
                <w:rStyle w:val="Testosegnaposto"/>
                <w:color w:val="auto"/>
                <w:sz w:val="16"/>
                <w:szCs w:val="16"/>
              </w:rPr>
            </w:pPr>
          </w:p>
          <w:p w14:paraId="51209867" w14:textId="77777777" w:rsidR="004D7FA1" w:rsidRDefault="004D7FA1" w:rsidP="004D7FA1">
            <w:pPr>
              <w:spacing w:after="0"/>
              <w:rPr>
                <w:rStyle w:val="Testosegnaposto"/>
                <w:color w:val="auto"/>
                <w:sz w:val="16"/>
                <w:szCs w:val="16"/>
              </w:rPr>
            </w:pPr>
            <w:r w:rsidRPr="006851EF">
              <w:rPr>
                <w:rStyle w:val="Testosegnaposto"/>
                <w:color w:val="auto"/>
                <w:sz w:val="16"/>
                <w:szCs w:val="16"/>
              </w:rPr>
              <w:lastRenderedPageBreak/>
              <w:t xml:space="preserve">Se </w:t>
            </w:r>
            <w:r>
              <w:rPr>
                <w:rStyle w:val="Testosegnaposto"/>
                <w:color w:val="auto"/>
                <w:sz w:val="16"/>
                <w:szCs w:val="16"/>
              </w:rPr>
              <w:t xml:space="preserve">pari a NO e </w:t>
            </w:r>
            <w:r w:rsidR="00DF68F8">
              <w:rPr>
                <w:rStyle w:val="Testosegnaposto"/>
                <w:color w:val="auto"/>
                <w:sz w:val="16"/>
                <w:szCs w:val="16"/>
              </w:rPr>
              <w:t>i</w:t>
            </w:r>
            <w:r w:rsidR="005B21DD">
              <w:rPr>
                <w:rStyle w:val="Testosegnaposto"/>
                <w:color w:val="auto"/>
                <w:sz w:val="16"/>
                <w:szCs w:val="16"/>
              </w:rPr>
              <w:t>l</w:t>
            </w:r>
            <w:r w:rsidR="00CB68B0">
              <w:rPr>
                <w:rStyle w:val="Testosegnaposto"/>
                <w:color w:val="auto"/>
                <w:sz w:val="16"/>
                <w:szCs w:val="16"/>
              </w:rPr>
              <w:t xml:space="preserve"> </w:t>
            </w:r>
            <w:r w:rsidR="00DF68F8">
              <w:rPr>
                <w:rStyle w:val="Testosegnaposto"/>
                <w:color w:val="auto"/>
                <w:sz w:val="16"/>
                <w:szCs w:val="16"/>
              </w:rPr>
              <w:t>camp</w:t>
            </w:r>
            <w:r w:rsidR="005B21DD">
              <w:rPr>
                <w:rStyle w:val="Testosegnaposto"/>
                <w:color w:val="auto"/>
                <w:sz w:val="16"/>
                <w:szCs w:val="16"/>
              </w:rPr>
              <w:t xml:space="preserve">o </w:t>
            </w:r>
            <w:r w:rsidRPr="006851EF">
              <w:rPr>
                <w:rStyle w:val="Testosegnaposto"/>
                <w:color w:val="auto"/>
                <w:sz w:val="16"/>
                <w:szCs w:val="16"/>
              </w:rPr>
              <w:t>S02.18.</w:t>
            </w:r>
            <w:r>
              <w:rPr>
                <w:rStyle w:val="Testosegnaposto"/>
                <w:color w:val="auto"/>
                <w:sz w:val="16"/>
                <w:szCs w:val="16"/>
              </w:rPr>
              <w:t>2.4 presente</w:t>
            </w:r>
          </w:p>
          <w:p w14:paraId="6A83756B" w14:textId="77777777" w:rsidR="00DF68F8" w:rsidRDefault="00DF68F8" w:rsidP="004D7FA1">
            <w:pPr>
              <w:spacing w:after="0"/>
              <w:rPr>
                <w:rStyle w:val="Testosegnaposto"/>
                <w:color w:val="auto"/>
                <w:sz w:val="16"/>
                <w:szCs w:val="16"/>
              </w:rPr>
            </w:pPr>
            <w:r>
              <w:rPr>
                <w:rStyle w:val="Testosegnaposto"/>
                <w:color w:val="auto"/>
                <w:sz w:val="16"/>
                <w:szCs w:val="16"/>
              </w:rPr>
              <w:t xml:space="preserve">oppure </w:t>
            </w:r>
          </w:p>
          <w:p w14:paraId="503C6715" w14:textId="77777777" w:rsidR="006A4298" w:rsidRPr="005D2646" w:rsidRDefault="00314511" w:rsidP="00421031">
            <w:pPr>
              <w:spacing w:after="0"/>
              <w:rPr>
                <w:rStyle w:val="Testosegnaposto"/>
                <w:color w:val="auto"/>
                <w:sz w:val="16"/>
                <w:szCs w:val="16"/>
              </w:rPr>
            </w:pPr>
            <w:r w:rsidRPr="006851EF">
              <w:rPr>
                <w:rStyle w:val="Testosegnaposto"/>
                <w:color w:val="auto"/>
                <w:sz w:val="16"/>
                <w:szCs w:val="16"/>
              </w:rPr>
              <w:t xml:space="preserve">Se </w:t>
            </w:r>
            <w:r>
              <w:rPr>
                <w:rStyle w:val="Testosegnaposto"/>
                <w:color w:val="auto"/>
                <w:sz w:val="16"/>
                <w:szCs w:val="16"/>
              </w:rPr>
              <w:t>pari a NO e</w:t>
            </w:r>
            <w:r w:rsidR="005B21DD">
              <w:rPr>
                <w:rStyle w:val="Testosegnaposto"/>
                <w:color w:val="auto"/>
                <w:sz w:val="16"/>
                <w:szCs w:val="16"/>
              </w:rPr>
              <w:t xml:space="preserve"> il </w:t>
            </w:r>
            <w:r w:rsidR="00CE3543">
              <w:rPr>
                <w:rStyle w:val="Testosegnaposto"/>
                <w:color w:val="auto"/>
                <w:sz w:val="16"/>
                <w:szCs w:val="16"/>
              </w:rPr>
              <w:t>dato</w:t>
            </w:r>
            <w:r w:rsidR="005B21DD">
              <w:rPr>
                <w:rStyle w:val="Testosegnaposto"/>
                <w:color w:val="auto"/>
                <w:sz w:val="16"/>
                <w:szCs w:val="16"/>
              </w:rPr>
              <w:t xml:space="preserve"> </w:t>
            </w:r>
            <w:r w:rsidR="00421031">
              <w:rPr>
                <w:rStyle w:val="Testosegnaposto"/>
                <w:color w:val="auto"/>
                <w:sz w:val="16"/>
                <w:szCs w:val="16"/>
              </w:rPr>
              <w:t>risulta negli archivi RGS (Ragioneria Generale dello stato)</w:t>
            </w:r>
          </w:p>
        </w:tc>
        <w:tc>
          <w:tcPr>
            <w:tcW w:w="709" w:type="dxa"/>
            <w:shd w:val="clear" w:color="auto" w:fill="FFFFFF"/>
          </w:tcPr>
          <w:p w14:paraId="384B68F8" w14:textId="77777777" w:rsidR="00A72085" w:rsidRDefault="00A72085" w:rsidP="00A72085">
            <w:pPr>
              <w:jc w:val="center"/>
              <w:rPr>
                <w:rFonts w:cs="Arial"/>
                <w:sz w:val="16"/>
                <w:szCs w:val="16"/>
              </w:rPr>
            </w:pPr>
          </w:p>
          <w:p w14:paraId="4006D1DA" w14:textId="77777777" w:rsidR="00A72085" w:rsidRDefault="00A72085" w:rsidP="00A72085">
            <w:pPr>
              <w:jc w:val="center"/>
              <w:rPr>
                <w:rFonts w:cs="Arial"/>
                <w:sz w:val="16"/>
                <w:szCs w:val="16"/>
              </w:rPr>
            </w:pPr>
          </w:p>
          <w:p w14:paraId="60AD7747" w14:textId="77777777" w:rsidR="00A72085" w:rsidRDefault="00A72085" w:rsidP="00A72085">
            <w:pPr>
              <w:jc w:val="center"/>
              <w:rPr>
                <w:rFonts w:cs="Arial"/>
                <w:sz w:val="16"/>
                <w:szCs w:val="16"/>
              </w:rPr>
            </w:pPr>
          </w:p>
          <w:p w14:paraId="79C5CBE3" w14:textId="77777777" w:rsidR="00A72085" w:rsidRDefault="00A72085" w:rsidP="00A72085">
            <w:pPr>
              <w:jc w:val="center"/>
              <w:rPr>
                <w:rFonts w:cs="Arial"/>
                <w:sz w:val="16"/>
                <w:szCs w:val="16"/>
              </w:rPr>
            </w:pPr>
          </w:p>
          <w:p w14:paraId="342BAF4A" w14:textId="77777777" w:rsidR="00A72085" w:rsidRDefault="00A72085" w:rsidP="00A72085">
            <w:pPr>
              <w:jc w:val="center"/>
              <w:rPr>
                <w:rFonts w:cs="Arial"/>
                <w:sz w:val="16"/>
                <w:szCs w:val="16"/>
              </w:rPr>
            </w:pPr>
            <w:r>
              <w:rPr>
                <w:rFonts w:cs="Arial"/>
                <w:sz w:val="16"/>
                <w:szCs w:val="16"/>
              </w:rPr>
              <w:t>B</w:t>
            </w:r>
          </w:p>
          <w:p w14:paraId="0AF06C0C" w14:textId="77777777" w:rsidR="004D7FA1" w:rsidRDefault="004D7FA1" w:rsidP="00A72085">
            <w:pPr>
              <w:jc w:val="center"/>
              <w:rPr>
                <w:rFonts w:cs="Arial"/>
                <w:sz w:val="16"/>
                <w:szCs w:val="16"/>
              </w:rPr>
            </w:pPr>
          </w:p>
          <w:p w14:paraId="446DCABF" w14:textId="77777777" w:rsidR="004D7FA1" w:rsidRDefault="004D7FA1" w:rsidP="00A72085">
            <w:pPr>
              <w:jc w:val="center"/>
              <w:rPr>
                <w:rFonts w:cs="Arial"/>
                <w:sz w:val="16"/>
                <w:szCs w:val="16"/>
              </w:rPr>
            </w:pPr>
          </w:p>
          <w:p w14:paraId="4307D8AE" w14:textId="77777777" w:rsidR="004D7FA1" w:rsidRDefault="004D7FA1" w:rsidP="00A72085">
            <w:pPr>
              <w:jc w:val="center"/>
              <w:rPr>
                <w:rFonts w:cs="Arial"/>
                <w:sz w:val="16"/>
                <w:szCs w:val="16"/>
              </w:rPr>
            </w:pPr>
            <w:r>
              <w:rPr>
                <w:rFonts w:cs="Arial"/>
                <w:sz w:val="16"/>
                <w:szCs w:val="16"/>
              </w:rPr>
              <w:lastRenderedPageBreak/>
              <w:t>W</w:t>
            </w:r>
          </w:p>
          <w:p w14:paraId="1F105624" w14:textId="77777777" w:rsidR="006A4298" w:rsidRDefault="006A4298" w:rsidP="006A4298">
            <w:pPr>
              <w:jc w:val="center"/>
              <w:rPr>
                <w:rFonts w:cs="Arial"/>
                <w:sz w:val="16"/>
                <w:szCs w:val="16"/>
              </w:rPr>
            </w:pPr>
          </w:p>
          <w:p w14:paraId="50C56F21" w14:textId="77777777" w:rsidR="00DF68F8" w:rsidRDefault="00DF68F8" w:rsidP="006A4298">
            <w:pPr>
              <w:jc w:val="center"/>
              <w:rPr>
                <w:rFonts w:cs="Arial"/>
                <w:sz w:val="16"/>
                <w:szCs w:val="16"/>
              </w:rPr>
            </w:pPr>
          </w:p>
          <w:p w14:paraId="41452CD7" w14:textId="77777777" w:rsidR="00DF68F8" w:rsidRDefault="00DF68F8" w:rsidP="00421031">
            <w:pPr>
              <w:rPr>
                <w:rFonts w:cs="Arial"/>
                <w:sz w:val="16"/>
                <w:szCs w:val="16"/>
              </w:rPr>
            </w:pPr>
          </w:p>
          <w:p w14:paraId="15D60482" w14:textId="77777777" w:rsidR="00EF4757" w:rsidRDefault="00EF4757" w:rsidP="006A4298">
            <w:pPr>
              <w:jc w:val="center"/>
              <w:rPr>
                <w:rFonts w:cs="Arial"/>
                <w:sz w:val="16"/>
                <w:szCs w:val="16"/>
              </w:rPr>
            </w:pPr>
          </w:p>
          <w:p w14:paraId="4E779EE1" w14:textId="77777777" w:rsidR="006A4298" w:rsidRDefault="006A4298" w:rsidP="006A4298">
            <w:pPr>
              <w:jc w:val="center"/>
              <w:rPr>
                <w:rFonts w:cs="Arial"/>
                <w:sz w:val="16"/>
                <w:szCs w:val="16"/>
              </w:rPr>
            </w:pPr>
          </w:p>
          <w:p w14:paraId="5E170BA8" w14:textId="77777777" w:rsidR="004D7FA1" w:rsidRDefault="004D7FA1" w:rsidP="00C43D6B">
            <w:pPr>
              <w:jc w:val="center"/>
              <w:rPr>
                <w:rFonts w:cs="Arial"/>
                <w:sz w:val="16"/>
                <w:szCs w:val="16"/>
              </w:rPr>
            </w:pPr>
          </w:p>
        </w:tc>
        <w:tc>
          <w:tcPr>
            <w:tcW w:w="2268" w:type="dxa"/>
            <w:shd w:val="clear" w:color="auto" w:fill="FFFFFF"/>
          </w:tcPr>
          <w:p w14:paraId="352717C7" w14:textId="77777777" w:rsidR="00A72085" w:rsidRDefault="00A72085" w:rsidP="00A72085">
            <w:pPr>
              <w:rPr>
                <w:rFonts w:cs="Arial"/>
                <w:sz w:val="16"/>
                <w:szCs w:val="16"/>
              </w:rPr>
            </w:pPr>
          </w:p>
          <w:p w14:paraId="37C80EC7" w14:textId="77777777" w:rsidR="00A72085" w:rsidRDefault="00A72085" w:rsidP="00A72085">
            <w:pPr>
              <w:rPr>
                <w:rFonts w:cs="Arial"/>
                <w:sz w:val="16"/>
                <w:szCs w:val="16"/>
              </w:rPr>
            </w:pPr>
          </w:p>
          <w:p w14:paraId="10EBA7D6" w14:textId="77777777" w:rsidR="00A72085" w:rsidRDefault="00A72085" w:rsidP="00A72085">
            <w:pPr>
              <w:rPr>
                <w:rFonts w:cs="Arial"/>
                <w:sz w:val="16"/>
                <w:szCs w:val="16"/>
              </w:rPr>
            </w:pPr>
          </w:p>
          <w:p w14:paraId="3B92716B" w14:textId="77777777" w:rsidR="00A72085" w:rsidRDefault="00A72085" w:rsidP="00A72085">
            <w:pPr>
              <w:rPr>
                <w:rFonts w:cs="Arial"/>
                <w:sz w:val="16"/>
                <w:szCs w:val="16"/>
              </w:rPr>
            </w:pPr>
          </w:p>
          <w:p w14:paraId="7C15E3F1" w14:textId="77777777" w:rsidR="004D7FA1" w:rsidRDefault="00A72085" w:rsidP="008149FC">
            <w:pPr>
              <w:jc w:val="center"/>
              <w:rPr>
                <w:rFonts w:cs="Arial"/>
                <w:sz w:val="16"/>
                <w:szCs w:val="16"/>
              </w:rPr>
            </w:pPr>
            <w:r w:rsidRPr="00212C40">
              <w:rPr>
                <w:rFonts w:cs="Arial"/>
                <w:sz w:val="16"/>
                <w:szCs w:val="16"/>
              </w:rPr>
              <w:t>selezionare un valore tra quelli previsti</w:t>
            </w:r>
          </w:p>
          <w:p w14:paraId="6ED69F17" w14:textId="77777777" w:rsidR="008149FC" w:rsidRDefault="008149FC" w:rsidP="00421031">
            <w:pPr>
              <w:jc w:val="center"/>
              <w:rPr>
                <w:rFonts w:cs="Arial"/>
                <w:sz w:val="16"/>
                <w:szCs w:val="16"/>
              </w:rPr>
            </w:pPr>
          </w:p>
          <w:p w14:paraId="3AA23004" w14:textId="77777777" w:rsidR="002C05B7" w:rsidRDefault="002C05B7" w:rsidP="00171521">
            <w:pPr>
              <w:spacing w:after="0"/>
              <w:rPr>
                <w:rFonts w:cs="Arial"/>
                <w:sz w:val="16"/>
                <w:szCs w:val="16"/>
              </w:rPr>
            </w:pPr>
          </w:p>
          <w:p w14:paraId="7B18CA43" w14:textId="77777777" w:rsidR="00DF68F8" w:rsidRDefault="00DF68F8" w:rsidP="00171521">
            <w:pPr>
              <w:spacing w:after="0"/>
              <w:rPr>
                <w:rFonts w:cs="Arial"/>
                <w:sz w:val="16"/>
                <w:szCs w:val="16"/>
              </w:rPr>
            </w:pPr>
            <w:r>
              <w:rPr>
                <w:rFonts w:cs="Arial"/>
                <w:sz w:val="16"/>
                <w:szCs w:val="16"/>
              </w:rPr>
              <w:lastRenderedPageBreak/>
              <w:t>L</w:t>
            </w:r>
            <w:r w:rsidRPr="00DF68F8">
              <w:rPr>
                <w:rFonts w:cs="Arial"/>
                <w:sz w:val="16"/>
                <w:szCs w:val="16"/>
              </w:rPr>
              <w:t>’appalto risulta finanziato con fondi PNRR/PNC</w:t>
            </w:r>
          </w:p>
          <w:p w14:paraId="0114711E" w14:textId="77777777" w:rsidR="00DF68F8" w:rsidRDefault="00DF68F8" w:rsidP="00171521">
            <w:pPr>
              <w:spacing w:after="0"/>
              <w:rPr>
                <w:rFonts w:cs="Arial"/>
                <w:sz w:val="16"/>
                <w:szCs w:val="16"/>
              </w:rPr>
            </w:pPr>
          </w:p>
          <w:p w14:paraId="08443A48" w14:textId="77777777" w:rsidR="00DF68F8" w:rsidRDefault="00DF68F8" w:rsidP="00171521">
            <w:pPr>
              <w:spacing w:after="0"/>
              <w:rPr>
                <w:rFonts w:cs="Arial"/>
                <w:sz w:val="16"/>
                <w:szCs w:val="16"/>
              </w:rPr>
            </w:pPr>
          </w:p>
          <w:p w14:paraId="3C7CA058" w14:textId="77777777" w:rsidR="00C43D6B" w:rsidRDefault="00C43D6B" w:rsidP="00421031">
            <w:pPr>
              <w:spacing w:after="0"/>
              <w:rPr>
                <w:rFonts w:cs="Arial"/>
                <w:sz w:val="16"/>
                <w:szCs w:val="16"/>
              </w:rPr>
            </w:pPr>
          </w:p>
        </w:tc>
      </w:tr>
      <w:tr w:rsidR="00727238" w:rsidRPr="005E7495" w14:paraId="1379E44C" w14:textId="77777777" w:rsidTr="00E212DE">
        <w:tc>
          <w:tcPr>
            <w:tcW w:w="675" w:type="dxa"/>
            <w:shd w:val="clear" w:color="auto" w:fill="FFFFFF"/>
            <w:vAlign w:val="center"/>
          </w:tcPr>
          <w:p w14:paraId="2E9966E0" w14:textId="77777777" w:rsidR="00727238" w:rsidRPr="00444BE6" w:rsidRDefault="00727238" w:rsidP="005D2646">
            <w:pPr>
              <w:spacing w:after="0"/>
              <w:jc w:val="center"/>
              <w:rPr>
                <w:rStyle w:val="Testosegnaposto"/>
                <w:bCs/>
                <w:color w:val="000000"/>
                <w:sz w:val="16"/>
                <w:szCs w:val="16"/>
              </w:rPr>
            </w:pPr>
            <w:r w:rsidRPr="00444BE6">
              <w:rPr>
                <w:rStyle w:val="Testosegnaposto"/>
                <w:bCs/>
                <w:color w:val="000000"/>
                <w:sz w:val="16"/>
                <w:szCs w:val="16"/>
              </w:rPr>
              <w:lastRenderedPageBreak/>
              <w:t>18.1</w:t>
            </w:r>
          </w:p>
        </w:tc>
        <w:tc>
          <w:tcPr>
            <w:tcW w:w="1843" w:type="dxa"/>
            <w:shd w:val="clear" w:color="auto" w:fill="FFFFFF"/>
            <w:vAlign w:val="center"/>
          </w:tcPr>
          <w:p w14:paraId="4E0C6522" w14:textId="77777777" w:rsidR="00727238" w:rsidRPr="005D2646" w:rsidRDefault="00727238" w:rsidP="005D2646">
            <w:pPr>
              <w:spacing w:after="0"/>
              <w:rPr>
                <w:rFonts w:cs="Arial"/>
                <w:color w:val="000000"/>
                <w:sz w:val="16"/>
                <w:szCs w:val="16"/>
              </w:rPr>
            </w:pPr>
            <w:r w:rsidRPr="005D2646">
              <w:rPr>
                <w:rFonts w:cs="Arial"/>
                <w:color w:val="000000"/>
                <w:sz w:val="16"/>
                <w:szCs w:val="16"/>
              </w:rPr>
              <w:t>L'appalto è finalizzato alla realizzazione di progetti d'investimento pubblico per i quali è prevista l'acquisizione del codice CUP ai sensi dell'art. 11 L. 3/2003 e ss.mm.?</w:t>
            </w:r>
          </w:p>
          <w:p w14:paraId="4C90A750" w14:textId="77777777" w:rsidR="00727238" w:rsidRPr="005D2646" w:rsidRDefault="00727238" w:rsidP="005D2646">
            <w:pPr>
              <w:spacing w:after="0"/>
              <w:rPr>
                <w:rFonts w:cs="Arial"/>
                <w:color w:val="000000"/>
                <w:sz w:val="16"/>
                <w:szCs w:val="16"/>
              </w:rPr>
            </w:pPr>
            <w:r w:rsidRPr="005D2646">
              <w:rPr>
                <w:rFonts w:cs="Arial"/>
                <w:color w:val="000000"/>
                <w:sz w:val="16"/>
                <w:szCs w:val="16"/>
              </w:rPr>
              <w:t>(E' necessario acquisire e comunicare il CUP per interventi finanziati, anche in parte, con risorse Comunitarie) (Si/No)</w:t>
            </w:r>
          </w:p>
        </w:tc>
        <w:tc>
          <w:tcPr>
            <w:tcW w:w="884" w:type="dxa"/>
            <w:shd w:val="clear" w:color="auto" w:fill="FFFFFF"/>
          </w:tcPr>
          <w:p w14:paraId="646F795C" w14:textId="77777777" w:rsidR="00727238" w:rsidRPr="005D2646" w:rsidRDefault="00727238" w:rsidP="00C477B1">
            <w:pPr>
              <w:spacing w:after="0"/>
              <w:jc w:val="center"/>
              <w:rPr>
                <w:rStyle w:val="Testosegnaposto"/>
                <w:color w:val="auto"/>
                <w:sz w:val="16"/>
                <w:szCs w:val="16"/>
              </w:rPr>
            </w:pPr>
            <w:r w:rsidRPr="008C5117">
              <w:rPr>
                <w:rStyle w:val="Testosegnaposto"/>
                <w:color w:val="000000"/>
                <w:sz w:val="16"/>
                <w:szCs w:val="16"/>
              </w:rPr>
              <w:t>O (E</w:t>
            </w:r>
            <w:r w:rsidRPr="008C5117">
              <w:rPr>
                <w:rStyle w:val="Rimandonotaapidipagina"/>
                <w:sz w:val="16"/>
                <w:szCs w:val="16"/>
              </w:rPr>
              <w:footnoteReference w:id="22"/>
            </w:r>
            <w:r w:rsidRPr="008C5117">
              <w:rPr>
                <w:rStyle w:val="Testosegnaposto"/>
                <w:color w:val="000000"/>
                <w:sz w:val="16"/>
                <w:szCs w:val="16"/>
              </w:rPr>
              <w:t>)</w:t>
            </w:r>
          </w:p>
          <w:p w14:paraId="238F9B56" w14:textId="77777777" w:rsidR="00727238" w:rsidRPr="005D2646" w:rsidRDefault="00727238" w:rsidP="005D2646">
            <w:pPr>
              <w:spacing w:after="0"/>
              <w:jc w:val="center"/>
              <w:rPr>
                <w:rStyle w:val="Testosegnaposto"/>
                <w:color w:val="000000"/>
                <w:sz w:val="16"/>
                <w:szCs w:val="16"/>
              </w:rPr>
            </w:pPr>
          </w:p>
        </w:tc>
        <w:tc>
          <w:tcPr>
            <w:tcW w:w="2093" w:type="dxa"/>
            <w:shd w:val="clear" w:color="auto" w:fill="FFFFFF"/>
          </w:tcPr>
          <w:p w14:paraId="5746EEB5" w14:textId="77777777" w:rsidR="00727238" w:rsidRDefault="00727238" w:rsidP="00640E8E">
            <w:pPr>
              <w:spacing w:after="0"/>
            </w:pPr>
            <w:r w:rsidRPr="005D2646">
              <w:rPr>
                <w:rStyle w:val="Testosegnaposto"/>
                <w:color w:val="auto"/>
                <w:sz w:val="16"/>
                <w:szCs w:val="16"/>
              </w:rPr>
              <w:t>FLAG</w:t>
            </w:r>
          </w:p>
        </w:tc>
        <w:tc>
          <w:tcPr>
            <w:tcW w:w="1417" w:type="dxa"/>
            <w:shd w:val="clear" w:color="auto" w:fill="FFFFFF"/>
          </w:tcPr>
          <w:p w14:paraId="574085FF" w14:textId="77777777" w:rsidR="00727238" w:rsidRPr="005D2646" w:rsidRDefault="00727238" w:rsidP="004046E1">
            <w:pPr>
              <w:rPr>
                <w:rStyle w:val="Testosegnaposto"/>
                <w:color w:val="auto"/>
                <w:sz w:val="16"/>
                <w:szCs w:val="16"/>
              </w:rPr>
            </w:pPr>
            <w:r w:rsidRPr="005D2646">
              <w:rPr>
                <w:rStyle w:val="Testosegnaposto"/>
                <w:color w:val="auto"/>
                <w:sz w:val="16"/>
                <w:szCs w:val="16"/>
              </w:rPr>
              <w:t>Valore: SI/NO</w:t>
            </w:r>
            <w:r w:rsidR="00127AC0">
              <w:rPr>
                <w:rStyle w:val="Testosegnaposto"/>
                <w:color w:val="auto"/>
                <w:sz w:val="16"/>
                <w:szCs w:val="16"/>
              </w:rPr>
              <w:t>/Blank</w:t>
            </w:r>
          </w:p>
          <w:p w14:paraId="61616538" w14:textId="77777777" w:rsidR="00727238" w:rsidRPr="005D2646" w:rsidRDefault="00727238" w:rsidP="004046E1">
            <w:pPr>
              <w:spacing w:after="0"/>
              <w:rPr>
                <w:rFonts w:cs="Arial"/>
                <w:sz w:val="16"/>
                <w:szCs w:val="16"/>
              </w:rPr>
            </w:pPr>
            <w:r w:rsidRPr="005D2646">
              <w:rPr>
                <w:rFonts w:cs="Arial"/>
                <w:sz w:val="16"/>
                <w:szCs w:val="16"/>
              </w:rPr>
              <w:t xml:space="preserve">Valore di default: </w:t>
            </w:r>
            <w:r w:rsidR="00D269BA">
              <w:rPr>
                <w:rFonts w:cs="Arial"/>
                <w:sz w:val="16"/>
                <w:szCs w:val="16"/>
              </w:rPr>
              <w:t>Blank</w:t>
            </w:r>
          </w:p>
          <w:p w14:paraId="70751086" w14:textId="77777777" w:rsidR="00D77FEB" w:rsidRDefault="00D77FEB" w:rsidP="00D77FEB">
            <w:pPr>
              <w:rPr>
                <w:rFonts w:cs="Arial"/>
                <w:sz w:val="16"/>
                <w:szCs w:val="16"/>
              </w:rPr>
            </w:pPr>
            <w:r>
              <w:rPr>
                <w:rFonts w:cs="Arial"/>
                <w:sz w:val="16"/>
                <w:szCs w:val="16"/>
              </w:rPr>
              <w:br/>
              <w:t>Se obbligatorio e campo non valorizzato</w:t>
            </w:r>
          </w:p>
          <w:p w14:paraId="63A67F23" w14:textId="05685509" w:rsidR="00E03B16" w:rsidRDefault="00E03B16" w:rsidP="006A3246">
            <w:pPr>
              <w:spacing w:after="0"/>
              <w:rPr>
                <w:rFonts w:cs="Arial"/>
                <w:sz w:val="16"/>
                <w:szCs w:val="16"/>
              </w:rPr>
            </w:pPr>
          </w:p>
          <w:p w14:paraId="5B3ED256" w14:textId="29FB4301" w:rsidR="00E03B16" w:rsidRDefault="00E03B16" w:rsidP="00E03B16">
            <w:pPr>
              <w:spacing w:after="0"/>
              <w:rPr>
                <w:rFonts w:cs="Arial"/>
                <w:sz w:val="16"/>
                <w:szCs w:val="16"/>
              </w:rPr>
            </w:pPr>
            <w:r>
              <w:rPr>
                <w:rFonts w:cs="Arial"/>
                <w:sz w:val="16"/>
                <w:szCs w:val="16"/>
              </w:rPr>
              <w:t xml:space="preserve">Se </w:t>
            </w:r>
            <w:r w:rsidR="00463437">
              <w:rPr>
                <w:rFonts w:cs="Arial"/>
                <w:sz w:val="16"/>
                <w:szCs w:val="16"/>
              </w:rPr>
              <w:t>(</w:t>
            </w:r>
            <w:r>
              <w:rPr>
                <w:rFonts w:cs="Arial"/>
                <w:sz w:val="16"/>
                <w:szCs w:val="16"/>
              </w:rPr>
              <w:t xml:space="preserve">S01.13 &lt;&gt; 9 </w:t>
            </w:r>
            <w:r w:rsidR="00463437">
              <w:rPr>
                <w:rFonts w:cs="Arial"/>
                <w:sz w:val="16"/>
                <w:szCs w:val="16"/>
              </w:rPr>
              <w:t>e</w:t>
            </w:r>
            <w:r>
              <w:rPr>
                <w:rFonts w:cs="Arial"/>
                <w:sz w:val="16"/>
                <w:szCs w:val="16"/>
              </w:rPr>
              <w:t xml:space="preserve"> &lt;&gt; 17 </w:t>
            </w:r>
            <w:r w:rsidR="00463437">
              <w:rPr>
                <w:rFonts w:cs="Arial"/>
                <w:sz w:val="16"/>
                <w:szCs w:val="16"/>
              </w:rPr>
              <w:t>e</w:t>
            </w:r>
            <w:r>
              <w:rPr>
                <w:rFonts w:cs="Arial"/>
                <w:sz w:val="16"/>
                <w:szCs w:val="16"/>
              </w:rPr>
              <w:t xml:space="preserve"> &lt;&gt; 18</w:t>
            </w:r>
            <w:r w:rsidR="00463437">
              <w:rPr>
                <w:rFonts w:cs="Arial"/>
                <w:sz w:val="16"/>
                <w:szCs w:val="16"/>
              </w:rPr>
              <w:t>)</w:t>
            </w:r>
            <w:r>
              <w:rPr>
                <w:rFonts w:cs="Arial"/>
                <w:sz w:val="16"/>
                <w:szCs w:val="16"/>
              </w:rPr>
              <w:t xml:space="preserve"> e</w:t>
            </w:r>
          </w:p>
          <w:p w14:paraId="3EEE9DE5" w14:textId="7DEB9C03" w:rsidR="00E03B16" w:rsidRDefault="00E03B16" w:rsidP="00E03B16">
            <w:pPr>
              <w:spacing w:after="0"/>
              <w:rPr>
                <w:rFonts w:cs="Arial"/>
                <w:sz w:val="16"/>
                <w:szCs w:val="16"/>
              </w:rPr>
            </w:pPr>
            <w:r>
              <w:rPr>
                <w:rFonts w:cs="Arial"/>
                <w:sz w:val="16"/>
                <w:szCs w:val="16"/>
              </w:rPr>
              <w:t>se (S01.13.2 &lt;&gt; 6) e</w:t>
            </w:r>
          </w:p>
          <w:p w14:paraId="24DD9A82" w14:textId="1895ED5C" w:rsidR="00E03B16" w:rsidRDefault="00E03B16" w:rsidP="00E03B16">
            <w:pPr>
              <w:spacing w:after="0"/>
              <w:rPr>
                <w:rFonts w:cs="Arial"/>
                <w:sz w:val="16"/>
                <w:szCs w:val="16"/>
              </w:rPr>
            </w:pPr>
            <w:r>
              <w:rPr>
                <w:rFonts w:cs="Arial"/>
                <w:sz w:val="16"/>
                <w:szCs w:val="16"/>
              </w:rPr>
              <w:t>se S02.18.A = SI</w:t>
            </w:r>
            <w:r w:rsidR="00463437">
              <w:rPr>
                <w:rFonts w:cs="Arial"/>
                <w:sz w:val="16"/>
                <w:szCs w:val="16"/>
              </w:rPr>
              <w:t xml:space="preserve"> e</w:t>
            </w:r>
          </w:p>
          <w:p w14:paraId="230A285F" w14:textId="0B776B43" w:rsidR="00E03B16" w:rsidRDefault="00E03B16" w:rsidP="00E03B16">
            <w:pPr>
              <w:spacing w:after="0"/>
              <w:rPr>
                <w:rFonts w:cs="Arial"/>
                <w:sz w:val="16"/>
                <w:szCs w:val="16"/>
              </w:rPr>
            </w:pPr>
            <w:r>
              <w:rPr>
                <w:rFonts w:cs="Arial"/>
                <w:sz w:val="16"/>
                <w:szCs w:val="16"/>
              </w:rPr>
              <w:t>se il campo è pari a NO</w:t>
            </w:r>
          </w:p>
          <w:p w14:paraId="555DC572" w14:textId="77777777" w:rsidR="00066DE1" w:rsidRDefault="00066DE1" w:rsidP="00E03B16">
            <w:pPr>
              <w:spacing w:after="0"/>
              <w:rPr>
                <w:rFonts w:cs="Arial"/>
                <w:sz w:val="16"/>
                <w:szCs w:val="16"/>
              </w:rPr>
            </w:pPr>
          </w:p>
          <w:p w14:paraId="23F6BE7A" w14:textId="77777777" w:rsidR="00066DE1" w:rsidRDefault="00066DE1" w:rsidP="00E03B16">
            <w:pPr>
              <w:spacing w:after="0"/>
              <w:rPr>
                <w:rFonts w:cs="Arial"/>
                <w:sz w:val="16"/>
                <w:szCs w:val="16"/>
              </w:rPr>
            </w:pPr>
          </w:p>
          <w:p w14:paraId="37D23F3B" w14:textId="77777777" w:rsidR="00066DE1" w:rsidRDefault="00066DE1" w:rsidP="00E03B16">
            <w:pPr>
              <w:spacing w:after="0"/>
              <w:rPr>
                <w:rFonts w:cs="Arial"/>
                <w:sz w:val="16"/>
                <w:szCs w:val="16"/>
              </w:rPr>
            </w:pPr>
          </w:p>
          <w:p w14:paraId="361A6705" w14:textId="77777777" w:rsidR="00066DE1" w:rsidRDefault="00066DE1" w:rsidP="00E03B16">
            <w:pPr>
              <w:spacing w:after="0"/>
              <w:rPr>
                <w:rFonts w:cs="Arial"/>
                <w:sz w:val="16"/>
                <w:szCs w:val="16"/>
              </w:rPr>
            </w:pPr>
          </w:p>
          <w:p w14:paraId="42E091BE" w14:textId="77777777" w:rsidR="00066DE1" w:rsidRDefault="00066DE1" w:rsidP="00E03B16">
            <w:pPr>
              <w:spacing w:after="0"/>
              <w:rPr>
                <w:rFonts w:cs="Arial"/>
                <w:sz w:val="16"/>
                <w:szCs w:val="16"/>
              </w:rPr>
            </w:pPr>
          </w:p>
          <w:p w14:paraId="01BFA89D" w14:textId="5AD6B66F" w:rsidR="00066DE1" w:rsidRPr="009B4B68" w:rsidRDefault="00066DE1" w:rsidP="00066DE1">
            <w:pPr>
              <w:spacing w:after="0"/>
              <w:rPr>
                <w:rFonts w:cs="Arial"/>
                <w:sz w:val="16"/>
                <w:szCs w:val="16"/>
              </w:rPr>
            </w:pPr>
            <w:r w:rsidRPr="009B4B68">
              <w:rPr>
                <w:rFonts w:cs="Arial"/>
                <w:sz w:val="16"/>
                <w:szCs w:val="16"/>
              </w:rPr>
              <w:t xml:space="preserve">Se il campo è valorizzato </w:t>
            </w:r>
            <w:r w:rsidR="00813F4B" w:rsidRPr="009B4B68">
              <w:rPr>
                <w:rFonts w:cs="Arial"/>
                <w:sz w:val="16"/>
                <w:szCs w:val="16"/>
              </w:rPr>
              <w:t xml:space="preserve">a SI </w:t>
            </w:r>
            <w:r w:rsidRPr="009B4B68">
              <w:rPr>
                <w:rFonts w:cs="Arial"/>
                <w:sz w:val="16"/>
                <w:szCs w:val="16"/>
              </w:rPr>
              <w:t xml:space="preserve">e </w:t>
            </w:r>
            <w:r w:rsidR="00D21FD0" w:rsidRPr="009B4B68">
              <w:rPr>
                <w:rFonts w:cs="Arial"/>
                <w:sz w:val="16"/>
                <w:szCs w:val="16"/>
              </w:rPr>
              <w:t>(</w:t>
            </w:r>
            <w:r w:rsidRPr="009B4B68">
              <w:rPr>
                <w:rFonts w:cs="Arial"/>
                <w:sz w:val="16"/>
                <w:szCs w:val="16"/>
              </w:rPr>
              <w:t>S01.13 = 9 o = 17 o = 18) o</w:t>
            </w:r>
          </w:p>
          <w:p w14:paraId="0E92DC4A" w14:textId="1F56731A" w:rsidR="00E03B16" w:rsidRDefault="00066DE1" w:rsidP="00066DE1">
            <w:pPr>
              <w:spacing w:after="0"/>
              <w:rPr>
                <w:rFonts w:cs="Arial"/>
                <w:sz w:val="16"/>
                <w:szCs w:val="16"/>
              </w:rPr>
            </w:pPr>
            <w:r w:rsidRPr="009B4B68">
              <w:rPr>
                <w:rFonts w:cs="Arial"/>
                <w:sz w:val="16"/>
                <w:szCs w:val="16"/>
              </w:rPr>
              <w:t>se S01.13.2 = 6</w:t>
            </w:r>
            <w:r w:rsidR="00D21FD0" w:rsidRPr="009B4B68">
              <w:rPr>
                <w:rFonts w:cs="Arial"/>
                <w:sz w:val="16"/>
                <w:szCs w:val="16"/>
              </w:rPr>
              <w:t>)</w:t>
            </w:r>
          </w:p>
          <w:p w14:paraId="1904EBAE" w14:textId="77777777" w:rsidR="000A6C51" w:rsidRDefault="000A6C51" w:rsidP="006A3246">
            <w:pPr>
              <w:spacing w:after="0"/>
              <w:rPr>
                <w:rFonts w:cs="Arial"/>
                <w:sz w:val="16"/>
                <w:szCs w:val="16"/>
              </w:rPr>
            </w:pPr>
          </w:p>
          <w:p w14:paraId="591013AA" w14:textId="77777777" w:rsidR="000A6C51" w:rsidRDefault="000A6C51" w:rsidP="006A3246">
            <w:pPr>
              <w:spacing w:after="0"/>
              <w:rPr>
                <w:rFonts w:cs="Arial"/>
                <w:sz w:val="16"/>
                <w:szCs w:val="16"/>
              </w:rPr>
            </w:pPr>
          </w:p>
          <w:p w14:paraId="21021184" w14:textId="77777777" w:rsidR="000A6C51" w:rsidRDefault="000A6C51" w:rsidP="006A3246">
            <w:pPr>
              <w:spacing w:after="0"/>
              <w:rPr>
                <w:rFonts w:cs="Arial"/>
                <w:sz w:val="16"/>
                <w:szCs w:val="16"/>
              </w:rPr>
            </w:pPr>
          </w:p>
          <w:p w14:paraId="6983482E" w14:textId="77777777" w:rsidR="000A6C51" w:rsidRDefault="000A6C51" w:rsidP="006A3246">
            <w:pPr>
              <w:spacing w:after="0"/>
              <w:rPr>
                <w:rFonts w:cs="Arial"/>
                <w:sz w:val="16"/>
                <w:szCs w:val="16"/>
              </w:rPr>
            </w:pPr>
          </w:p>
          <w:p w14:paraId="606F0AD6" w14:textId="77777777" w:rsidR="000A6C51" w:rsidRDefault="000A6C51" w:rsidP="006A3246">
            <w:pPr>
              <w:spacing w:after="0"/>
              <w:rPr>
                <w:rFonts w:cs="Arial"/>
                <w:sz w:val="16"/>
                <w:szCs w:val="16"/>
              </w:rPr>
            </w:pPr>
          </w:p>
          <w:p w14:paraId="5607D632" w14:textId="6691D661" w:rsidR="000A6C51" w:rsidRPr="005D2646" w:rsidRDefault="000A6C51" w:rsidP="006A3246">
            <w:pPr>
              <w:spacing w:after="0"/>
              <w:rPr>
                <w:rFonts w:cs="Arial"/>
                <w:sz w:val="16"/>
                <w:szCs w:val="16"/>
              </w:rPr>
            </w:pPr>
          </w:p>
        </w:tc>
        <w:tc>
          <w:tcPr>
            <w:tcW w:w="709" w:type="dxa"/>
            <w:shd w:val="clear" w:color="auto" w:fill="FFFFFF"/>
          </w:tcPr>
          <w:p w14:paraId="05B11D33" w14:textId="77777777" w:rsidR="00D77FEB" w:rsidRPr="009B4B68" w:rsidRDefault="00D77FEB" w:rsidP="005D2646">
            <w:pPr>
              <w:jc w:val="center"/>
              <w:rPr>
                <w:rFonts w:cs="Arial"/>
                <w:sz w:val="16"/>
                <w:szCs w:val="16"/>
              </w:rPr>
            </w:pPr>
          </w:p>
          <w:p w14:paraId="76B9E99E" w14:textId="77777777" w:rsidR="00D77FEB" w:rsidRPr="009B4B68" w:rsidRDefault="00D77FEB" w:rsidP="005D2646">
            <w:pPr>
              <w:jc w:val="center"/>
              <w:rPr>
                <w:rFonts w:cs="Arial"/>
                <w:sz w:val="16"/>
                <w:szCs w:val="16"/>
              </w:rPr>
            </w:pPr>
          </w:p>
          <w:p w14:paraId="55444629" w14:textId="77777777" w:rsidR="00D77FEB" w:rsidRPr="009B4B68" w:rsidRDefault="00D77FEB" w:rsidP="005D2646">
            <w:pPr>
              <w:jc w:val="center"/>
              <w:rPr>
                <w:rFonts w:cs="Arial"/>
                <w:sz w:val="16"/>
                <w:szCs w:val="16"/>
              </w:rPr>
            </w:pPr>
          </w:p>
          <w:p w14:paraId="37448529" w14:textId="77777777" w:rsidR="00727238" w:rsidRPr="009B4B68" w:rsidRDefault="00727238" w:rsidP="00D77FEB">
            <w:pPr>
              <w:rPr>
                <w:rFonts w:cs="Arial"/>
                <w:sz w:val="16"/>
                <w:szCs w:val="16"/>
              </w:rPr>
            </w:pPr>
            <w:r w:rsidRPr="009B4B68">
              <w:rPr>
                <w:rFonts w:cs="Arial"/>
                <w:sz w:val="16"/>
                <w:szCs w:val="16"/>
              </w:rPr>
              <w:t>B</w:t>
            </w:r>
          </w:p>
          <w:p w14:paraId="5AB54FCF" w14:textId="77777777" w:rsidR="00212C40" w:rsidRPr="009B4B68" w:rsidRDefault="00212C40" w:rsidP="00D77FEB">
            <w:pPr>
              <w:rPr>
                <w:rFonts w:cs="Arial"/>
                <w:sz w:val="16"/>
                <w:szCs w:val="16"/>
              </w:rPr>
            </w:pPr>
          </w:p>
          <w:p w14:paraId="73405321" w14:textId="77777777" w:rsidR="00212C40" w:rsidRPr="009B4B68" w:rsidRDefault="00212C40" w:rsidP="00D77FEB">
            <w:pPr>
              <w:rPr>
                <w:rFonts w:cs="Arial"/>
                <w:sz w:val="16"/>
                <w:szCs w:val="16"/>
              </w:rPr>
            </w:pPr>
          </w:p>
          <w:p w14:paraId="17C817C7" w14:textId="77777777" w:rsidR="00463437" w:rsidRPr="009B4B68" w:rsidRDefault="00463437" w:rsidP="00D77FEB">
            <w:pPr>
              <w:rPr>
                <w:rFonts w:cs="Arial"/>
                <w:sz w:val="16"/>
                <w:szCs w:val="16"/>
              </w:rPr>
            </w:pPr>
            <w:r w:rsidRPr="009B4B68">
              <w:rPr>
                <w:rFonts w:cs="Arial"/>
                <w:sz w:val="16"/>
                <w:szCs w:val="16"/>
              </w:rPr>
              <w:t>B</w:t>
            </w:r>
          </w:p>
          <w:p w14:paraId="5A3B7709" w14:textId="77777777" w:rsidR="00066DE1" w:rsidRPr="009B4B68" w:rsidRDefault="00066DE1" w:rsidP="00D77FEB">
            <w:pPr>
              <w:rPr>
                <w:rFonts w:cs="Arial"/>
                <w:sz w:val="16"/>
                <w:szCs w:val="16"/>
              </w:rPr>
            </w:pPr>
          </w:p>
          <w:p w14:paraId="14BB69CF" w14:textId="77777777" w:rsidR="00066DE1" w:rsidRPr="009B4B68" w:rsidRDefault="00066DE1" w:rsidP="00D77FEB">
            <w:pPr>
              <w:rPr>
                <w:rFonts w:cs="Arial"/>
                <w:sz w:val="16"/>
                <w:szCs w:val="16"/>
              </w:rPr>
            </w:pPr>
          </w:p>
          <w:p w14:paraId="75DA1B49" w14:textId="77777777" w:rsidR="00066DE1" w:rsidRPr="009B4B68" w:rsidRDefault="00066DE1" w:rsidP="00D77FEB">
            <w:pPr>
              <w:rPr>
                <w:rFonts w:cs="Arial"/>
                <w:sz w:val="16"/>
                <w:szCs w:val="16"/>
              </w:rPr>
            </w:pPr>
          </w:p>
          <w:p w14:paraId="3518DD67" w14:textId="77777777" w:rsidR="00066DE1" w:rsidRPr="009B4B68" w:rsidRDefault="00066DE1" w:rsidP="00D77FEB">
            <w:pPr>
              <w:rPr>
                <w:rFonts w:cs="Arial"/>
                <w:sz w:val="16"/>
                <w:szCs w:val="16"/>
              </w:rPr>
            </w:pPr>
          </w:p>
          <w:p w14:paraId="128C0610" w14:textId="77777777" w:rsidR="00066DE1" w:rsidRPr="009B4B68" w:rsidRDefault="00066DE1" w:rsidP="00D77FEB">
            <w:pPr>
              <w:rPr>
                <w:rFonts w:cs="Arial"/>
                <w:sz w:val="16"/>
                <w:szCs w:val="16"/>
              </w:rPr>
            </w:pPr>
          </w:p>
          <w:p w14:paraId="170A9AAC" w14:textId="77777777" w:rsidR="00066DE1" w:rsidRPr="009B4B68" w:rsidRDefault="00066DE1" w:rsidP="00D77FEB">
            <w:pPr>
              <w:rPr>
                <w:rFonts w:cs="Arial"/>
                <w:sz w:val="16"/>
                <w:szCs w:val="16"/>
              </w:rPr>
            </w:pPr>
          </w:p>
          <w:p w14:paraId="78C390D6" w14:textId="6219B07D" w:rsidR="00066DE1" w:rsidRPr="009B4B68" w:rsidRDefault="00813F4B" w:rsidP="00D77FEB">
            <w:pPr>
              <w:rPr>
                <w:rFonts w:cs="Arial"/>
                <w:sz w:val="16"/>
                <w:szCs w:val="16"/>
              </w:rPr>
            </w:pPr>
            <w:r w:rsidRPr="009B4B68">
              <w:rPr>
                <w:rFonts w:cs="Arial"/>
                <w:sz w:val="16"/>
                <w:szCs w:val="16"/>
              </w:rPr>
              <w:t>B</w:t>
            </w:r>
          </w:p>
        </w:tc>
        <w:tc>
          <w:tcPr>
            <w:tcW w:w="2268" w:type="dxa"/>
            <w:shd w:val="clear" w:color="auto" w:fill="FFFFFF"/>
          </w:tcPr>
          <w:p w14:paraId="01985D61" w14:textId="77777777" w:rsidR="00D77FEB" w:rsidRPr="009B4B68" w:rsidRDefault="00D77FEB" w:rsidP="005D2646">
            <w:pPr>
              <w:jc w:val="center"/>
              <w:rPr>
                <w:rFonts w:cs="Arial"/>
                <w:sz w:val="16"/>
                <w:szCs w:val="16"/>
              </w:rPr>
            </w:pPr>
          </w:p>
          <w:p w14:paraId="4D42FAA0" w14:textId="77777777" w:rsidR="00D77FEB" w:rsidRPr="009B4B68" w:rsidRDefault="00D77FEB" w:rsidP="005D2646">
            <w:pPr>
              <w:jc w:val="center"/>
              <w:rPr>
                <w:rFonts w:cs="Arial"/>
                <w:sz w:val="16"/>
                <w:szCs w:val="16"/>
              </w:rPr>
            </w:pPr>
          </w:p>
          <w:p w14:paraId="1D95A24C" w14:textId="77777777" w:rsidR="00D77FEB" w:rsidRPr="009B4B68" w:rsidRDefault="00D77FEB" w:rsidP="005D2646">
            <w:pPr>
              <w:jc w:val="center"/>
              <w:rPr>
                <w:rFonts w:cs="Arial"/>
                <w:sz w:val="16"/>
                <w:szCs w:val="16"/>
              </w:rPr>
            </w:pPr>
          </w:p>
          <w:p w14:paraId="107FF835" w14:textId="73EE92F0" w:rsidR="00727238" w:rsidRPr="009B4B68" w:rsidRDefault="009F259A" w:rsidP="00D77FEB">
            <w:pPr>
              <w:rPr>
                <w:rFonts w:cs="Arial"/>
                <w:sz w:val="16"/>
                <w:szCs w:val="16"/>
              </w:rPr>
            </w:pPr>
            <w:r w:rsidRPr="009B4B68">
              <w:rPr>
                <w:rFonts w:cs="Arial"/>
                <w:sz w:val="16"/>
                <w:szCs w:val="16"/>
              </w:rPr>
              <w:t>selezionare un valore tra quelli previsti</w:t>
            </w:r>
          </w:p>
          <w:p w14:paraId="2287FBD9" w14:textId="77777777" w:rsidR="00463437" w:rsidRPr="009B4B68" w:rsidRDefault="00463437" w:rsidP="00D77FEB">
            <w:pPr>
              <w:rPr>
                <w:rFonts w:cs="Arial"/>
                <w:sz w:val="16"/>
                <w:szCs w:val="16"/>
              </w:rPr>
            </w:pPr>
          </w:p>
          <w:p w14:paraId="1861BE61" w14:textId="77777777" w:rsidR="00432892" w:rsidRPr="009B4B68" w:rsidRDefault="00A61FF2" w:rsidP="00432892">
            <w:pPr>
              <w:spacing w:after="0"/>
              <w:rPr>
                <w:rFonts w:cs="Arial"/>
                <w:color w:val="000000"/>
                <w:sz w:val="16"/>
                <w:szCs w:val="16"/>
              </w:rPr>
            </w:pPr>
            <w:r w:rsidRPr="009B4B68">
              <w:rPr>
                <w:rFonts w:cs="Calibri"/>
                <w:sz w:val="16"/>
                <w:szCs w:val="16"/>
              </w:rPr>
              <w:t xml:space="preserve">E’ obbligatorio valorizzare </w:t>
            </w:r>
            <w:r w:rsidR="004B5B61" w:rsidRPr="009B4B68">
              <w:rPr>
                <w:rFonts w:cs="Calibri"/>
                <w:sz w:val="16"/>
                <w:szCs w:val="16"/>
              </w:rPr>
              <w:t xml:space="preserve">a SI </w:t>
            </w:r>
            <w:r w:rsidRPr="009B4B68">
              <w:rPr>
                <w:rFonts w:cs="Calibri"/>
                <w:sz w:val="16"/>
                <w:szCs w:val="16"/>
              </w:rPr>
              <w:t>il campo ‘</w:t>
            </w:r>
            <w:r w:rsidR="00432892" w:rsidRPr="009B4B68">
              <w:rPr>
                <w:rFonts w:cs="Arial"/>
                <w:color w:val="000000"/>
                <w:sz w:val="16"/>
                <w:szCs w:val="16"/>
              </w:rPr>
              <w:t>L'appalto è finalizzato alla realizzazione di progetti</w:t>
            </w:r>
            <w:r w:rsidR="007E5A70" w:rsidRPr="009B4B68">
              <w:rPr>
                <w:rFonts w:cs="Arial"/>
                <w:color w:val="000000"/>
                <w:sz w:val="16"/>
                <w:szCs w:val="16"/>
              </w:rPr>
              <w:t xml:space="preserve"> </w:t>
            </w:r>
            <w:r w:rsidR="00432892" w:rsidRPr="009B4B68">
              <w:rPr>
                <w:rFonts w:cs="Arial"/>
                <w:color w:val="000000"/>
                <w:sz w:val="16"/>
                <w:szCs w:val="16"/>
              </w:rPr>
              <w:t>d'investimento pubblico per i quali è prevista l'acquisizione del codice CUP ai sensi dell'art. 11 L. 3/2003 e ss.mm.?</w:t>
            </w:r>
          </w:p>
          <w:p w14:paraId="3CD61C68" w14:textId="77777777" w:rsidR="00212C40" w:rsidRPr="009B4B68" w:rsidRDefault="00A61FF2" w:rsidP="00D77FEB">
            <w:pPr>
              <w:rPr>
                <w:rFonts w:cs="Calibri"/>
                <w:sz w:val="16"/>
                <w:szCs w:val="16"/>
              </w:rPr>
            </w:pPr>
            <w:r w:rsidRPr="009B4B68">
              <w:rPr>
                <w:rFonts w:cs="Calibri"/>
                <w:sz w:val="16"/>
                <w:szCs w:val="16"/>
              </w:rPr>
              <w:t xml:space="preserve">’ se l’appalto o concessione è afferente </w:t>
            </w:r>
            <w:r w:rsidR="007E5A70" w:rsidRPr="009B4B68">
              <w:rPr>
                <w:rFonts w:cs="Calibri"/>
                <w:sz w:val="16"/>
                <w:szCs w:val="16"/>
              </w:rPr>
              <w:t>a</w:t>
            </w:r>
            <w:r w:rsidRPr="009B4B68">
              <w:rPr>
                <w:rFonts w:cs="Calibri"/>
                <w:sz w:val="16"/>
                <w:szCs w:val="16"/>
              </w:rPr>
              <w:t>gli investimenti pubblici finanzia con le risorse previste dal PNRR e/o PNC</w:t>
            </w:r>
          </w:p>
          <w:p w14:paraId="68E0273D" w14:textId="77777777" w:rsidR="00813F4B" w:rsidRPr="009B4B68" w:rsidRDefault="00813F4B" w:rsidP="00D77FEB">
            <w:pPr>
              <w:rPr>
                <w:rFonts w:cs="Calibri"/>
                <w:sz w:val="16"/>
                <w:szCs w:val="16"/>
              </w:rPr>
            </w:pPr>
          </w:p>
          <w:p w14:paraId="78D160C2" w14:textId="56D6FEF2" w:rsidR="00813F4B" w:rsidRPr="009B4B68" w:rsidRDefault="00813F4B" w:rsidP="00D77FEB">
            <w:pPr>
              <w:rPr>
                <w:rFonts w:cs="Arial"/>
                <w:sz w:val="16"/>
                <w:szCs w:val="16"/>
              </w:rPr>
            </w:pPr>
            <w:r w:rsidRPr="009B4B68">
              <w:rPr>
                <w:rFonts w:cs="Arial"/>
                <w:sz w:val="16"/>
                <w:szCs w:val="16"/>
              </w:rPr>
              <w:t>CUP non previsto per accordi quadro e convenzioni</w:t>
            </w:r>
          </w:p>
        </w:tc>
      </w:tr>
      <w:tr w:rsidR="004D4DEC" w:rsidRPr="004536C9" w14:paraId="69C4025A" w14:textId="77777777" w:rsidTr="004D4DEC">
        <w:tc>
          <w:tcPr>
            <w:tcW w:w="9889" w:type="dxa"/>
            <w:gridSpan w:val="7"/>
            <w:shd w:val="clear" w:color="auto" w:fill="FFFFFF"/>
          </w:tcPr>
          <w:p w14:paraId="4637E7CA" w14:textId="77777777" w:rsidR="004D4DEC" w:rsidRPr="005D2646" w:rsidRDefault="004D4DEC" w:rsidP="004D4DEC">
            <w:pPr>
              <w:spacing w:after="0"/>
              <w:jc w:val="center"/>
              <w:rPr>
                <w:rFonts w:cs="Arial"/>
                <w:b/>
                <w:bCs/>
                <w:sz w:val="16"/>
                <w:szCs w:val="16"/>
              </w:rPr>
            </w:pPr>
            <w:r>
              <w:rPr>
                <w:rFonts w:cs="Arial"/>
                <w:b/>
                <w:bCs/>
                <w:sz w:val="16"/>
                <w:szCs w:val="16"/>
              </w:rPr>
              <w:t>CUP</w:t>
            </w:r>
          </w:p>
        </w:tc>
      </w:tr>
      <w:tr w:rsidR="00727238" w:rsidRPr="004536C9" w14:paraId="44960C72" w14:textId="77777777" w:rsidTr="00AD5FE8">
        <w:trPr>
          <w:trHeight w:val="1693"/>
        </w:trPr>
        <w:tc>
          <w:tcPr>
            <w:tcW w:w="675" w:type="dxa"/>
            <w:tcBorders>
              <w:top w:val="single" w:sz="8" w:space="0" w:color="4F81BD"/>
              <w:left w:val="single" w:sz="8" w:space="0" w:color="4F81BD"/>
              <w:bottom w:val="single" w:sz="8" w:space="0" w:color="4F81BD"/>
            </w:tcBorders>
            <w:shd w:val="clear" w:color="auto" w:fill="FFFFFF"/>
            <w:vAlign w:val="center"/>
          </w:tcPr>
          <w:p w14:paraId="1F9B2BF6" w14:textId="77777777" w:rsidR="00727238" w:rsidRPr="005D2646" w:rsidRDefault="00727238" w:rsidP="00C877A1">
            <w:pPr>
              <w:spacing w:before="240" w:after="0"/>
              <w:jc w:val="center"/>
              <w:rPr>
                <w:rStyle w:val="Testosegnaposto"/>
                <w:b/>
                <w:bCs/>
                <w:color w:val="auto"/>
                <w:sz w:val="16"/>
                <w:szCs w:val="16"/>
              </w:rPr>
            </w:pPr>
            <w:r w:rsidRPr="005D2646">
              <w:rPr>
                <w:rStyle w:val="Testosegnaposto"/>
                <w:bCs/>
                <w:color w:val="auto"/>
                <w:sz w:val="16"/>
                <w:szCs w:val="16"/>
              </w:rPr>
              <w:lastRenderedPageBreak/>
              <w:t>18.2</w:t>
            </w:r>
          </w:p>
        </w:tc>
        <w:tc>
          <w:tcPr>
            <w:tcW w:w="1843" w:type="dxa"/>
            <w:tcBorders>
              <w:top w:val="single" w:sz="8" w:space="0" w:color="4F81BD"/>
              <w:bottom w:val="single" w:sz="8" w:space="0" w:color="4F81BD"/>
            </w:tcBorders>
            <w:shd w:val="clear" w:color="auto" w:fill="FFFFFF"/>
          </w:tcPr>
          <w:p w14:paraId="1EF23A1C" w14:textId="77777777" w:rsidR="00727238" w:rsidRPr="005D2646" w:rsidRDefault="00727238" w:rsidP="00C877A1">
            <w:pPr>
              <w:spacing w:before="240" w:after="0"/>
              <w:rPr>
                <w:rStyle w:val="Testosegnaposto"/>
                <w:color w:val="auto"/>
                <w:sz w:val="16"/>
                <w:szCs w:val="16"/>
              </w:rPr>
            </w:pPr>
            <w:r w:rsidRPr="005D2646">
              <w:rPr>
                <w:rFonts w:cs="Arial"/>
                <w:sz w:val="16"/>
                <w:szCs w:val="16"/>
              </w:rPr>
              <w:t>Cup associati al lotto</w:t>
            </w:r>
          </w:p>
        </w:tc>
        <w:tc>
          <w:tcPr>
            <w:tcW w:w="884" w:type="dxa"/>
            <w:tcBorders>
              <w:top w:val="single" w:sz="8" w:space="0" w:color="4F81BD"/>
              <w:bottom w:val="single" w:sz="8" w:space="0" w:color="4F81BD"/>
            </w:tcBorders>
            <w:shd w:val="clear" w:color="auto" w:fill="FFFFFF"/>
          </w:tcPr>
          <w:p w14:paraId="4DAC116C" w14:textId="77777777" w:rsidR="00727238" w:rsidRPr="00070EA3" w:rsidRDefault="00727238" w:rsidP="00C877A1">
            <w:pPr>
              <w:spacing w:before="240" w:after="0"/>
              <w:jc w:val="center"/>
              <w:rPr>
                <w:rStyle w:val="Testosegnaposto"/>
                <w:color w:val="auto"/>
                <w:sz w:val="16"/>
                <w:szCs w:val="16"/>
              </w:rPr>
            </w:pPr>
            <w:r w:rsidRPr="008C5117">
              <w:rPr>
                <w:rStyle w:val="Testosegnaposto"/>
                <w:color w:val="auto"/>
                <w:sz w:val="16"/>
                <w:szCs w:val="16"/>
              </w:rPr>
              <w:t>OIF (E)</w:t>
            </w:r>
          </w:p>
          <w:p w14:paraId="5D25407D" w14:textId="77777777" w:rsidR="00727238" w:rsidRPr="00070EA3" w:rsidRDefault="00727238" w:rsidP="00C877A1">
            <w:pPr>
              <w:spacing w:before="240" w:after="0"/>
              <w:jc w:val="center"/>
              <w:rPr>
                <w:rStyle w:val="Testosegnaposto"/>
                <w:color w:val="auto"/>
                <w:sz w:val="16"/>
                <w:szCs w:val="16"/>
              </w:rPr>
            </w:pPr>
          </w:p>
          <w:p w14:paraId="7927D698" w14:textId="77777777" w:rsidR="00727238" w:rsidRPr="00070EA3" w:rsidRDefault="00727238" w:rsidP="00C877A1">
            <w:pPr>
              <w:spacing w:before="240" w:after="0"/>
              <w:jc w:val="center"/>
              <w:rPr>
                <w:rStyle w:val="Testosegnaposto"/>
                <w:color w:val="auto"/>
                <w:sz w:val="16"/>
                <w:szCs w:val="16"/>
              </w:rPr>
            </w:pPr>
          </w:p>
          <w:p w14:paraId="08608799" w14:textId="77777777" w:rsidR="00727238" w:rsidRPr="00070EA3" w:rsidRDefault="00727238" w:rsidP="00C877A1">
            <w:pPr>
              <w:spacing w:before="240" w:after="0"/>
              <w:jc w:val="center"/>
              <w:rPr>
                <w:rStyle w:val="Testosegnaposto"/>
                <w:color w:val="auto"/>
                <w:sz w:val="16"/>
                <w:szCs w:val="16"/>
              </w:rPr>
            </w:pPr>
          </w:p>
          <w:p w14:paraId="7A3EAE27" w14:textId="77777777" w:rsidR="00727238" w:rsidRPr="00070EA3" w:rsidRDefault="00727238" w:rsidP="00C877A1">
            <w:pPr>
              <w:spacing w:before="240"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51AC0980" w14:textId="77777777" w:rsidR="00727238" w:rsidRPr="005D2646" w:rsidRDefault="00727238" w:rsidP="00C877A1">
            <w:pPr>
              <w:spacing w:before="240"/>
              <w:rPr>
                <w:rStyle w:val="Testosegnaposto"/>
                <w:b/>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vAlign w:val="center"/>
          </w:tcPr>
          <w:p w14:paraId="4FF54CBD" w14:textId="77777777" w:rsidR="00727238" w:rsidRPr="005D2646" w:rsidRDefault="00727238" w:rsidP="00C877A1">
            <w:pPr>
              <w:spacing w:before="240" w:after="0"/>
              <w:rPr>
                <w:rFonts w:cs="Arial"/>
                <w:sz w:val="16"/>
                <w:szCs w:val="16"/>
              </w:rPr>
            </w:pPr>
            <w:bookmarkStart w:id="131" w:name="OLE_LINK1"/>
            <w:bookmarkStart w:id="132" w:name="OLE_LINK2"/>
            <w:r w:rsidRPr="005D2646">
              <w:rPr>
                <w:rFonts w:cs="Arial"/>
                <w:sz w:val="16"/>
                <w:szCs w:val="16"/>
              </w:rPr>
              <w:t xml:space="preserve">Sono ammessi uno o più </w:t>
            </w:r>
            <w:r>
              <w:rPr>
                <w:rFonts w:cs="Arial"/>
                <w:sz w:val="16"/>
                <w:szCs w:val="16"/>
              </w:rPr>
              <w:t>codici</w:t>
            </w:r>
          </w:p>
          <w:p w14:paraId="108DD551" w14:textId="77777777" w:rsidR="00727238" w:rsidRDefault="00727238" w:rsidP="00C877A1">
            <w:pPr>
              <w:spacing w:before="240" w:after="0"/>
              <w:rPr>
                <w:rFonts w:cs="Arial"/>
                <w:sz w:val="16"/>
                <w:szCs w:val="16"/>
              </w:rPr>
            </w:pPr>
            <w:r w:rsidRPr="005D2646">
              <w:rPr>
                <w:rFonts w:cs="Arial"/>
                <w:sz w:val="16"/>
                <w:szCs w:val="16"/>
              </w:rPr>
              <w:t>Se inserito deve essere coerente (15 caratteri alfanumerici)</w:t>
            </w:r>
          </w:p>
          <w:p w14:paraId="6C726870" w14:textId="77777777" w:rsidR="00D21FD0" w:rsidRDefault="00D21FD0" w:rsidP="00C877A1">
            <w:pPr>
              <w:spacing w:before="240" w:after="0"/>
              <w:rPr>
                <w:rFonts w:cs="Arial"/>
                <w:sz w:val="16"/>
                <w:szCs w:val="16"/>
              </w:rPr>
            </w:pPr>
          </w:p>
          <w:p w14:paraId="769A1D53" w14:textId="255D0E60" w:rsidR="00D21FD0" w:rsidRPr="009B4B68" w:rsidRDefault="00D21FD0" w:rsidP="00D21FD0">
            <w:pPr>
              <w:spacing w:after="0"/>
              <w:rPr>
                <w:rFonts w:cs="Arial"/>
                <w:sz w:val="16"/>
                <w:szCs w:val="16"/>
              </w:rPr>
            </w:pPr>
            <w:r w:rsidRPr="009B4B68">
              <w:rPr>
                <w:rFonts w:cs="Arial"/>
                <w:sz w:val="16"/>
                <w:szCs w:val="16"/>
              </w:rPr>
              <w:t>Se il campo è valorizzato e ((S01.13 = 9 o = 17 o = 18) o</w:t>
            </w:r>
          </w:p>
          <w:p w14:paraId="1163E79A" w14:textId="77777777" w:rsidR="00D21FD0" w:rsidRDefault="00D21FD0" w:rsidP="00D21FD0">
            <w:pPr>
              <w:spacing w:after="0"/>
              <w:rPr>
                <w:rFonts w:cs="Arial"/>
                <w:sz w:val="16"/>
                <w:szCs w:val="16"/>
              </w:rPr>
            </w:pPr>
            <w:r w:rsidRPr="009B4B68">
              <w:rPr>
                <w:rFonts w:cs="Arial"/>
                <w:sz w:val="16"/>
                <w:szCs w:val="16"/>
              </w:rPr>
              <w:t>se S01.13.2 = 6)</w:t>
            </w:r>
          </w:p>
          <w:p w14:paraId="00AE52C7" w14:textId="77777777" w:rsidR="00D21FD0" w:rsidRDefault="00D21FD0" w:rsidP="00C877A1">
            <w:pPr>
              <w:spacing w:before="240" w:after="0"/>
              <w:rPr>
                <w:rFonts w:cs="Arial"/>
                <w:sz w:val="16"/>
                <w:szCs w:val="16"/>
              </w:rPr>
            </w:pPr>
          </w:p>
          <w:p w14:paraId="2C3D320F" w14:textId="77777777" w:rsidR="00CE45DE" w:rsidRDefault="00CE45DE" w:rsidP="00C877A1">
            <w:pPr>
              <w:spacing w:before="240" w:after="0" w:line="240" w:lineRule="auto"/>
              <w:rPr>
                <w:rFonts w:cs="Arial"/>
                <w:sz w:val="16"/>
                <w:szCs w:val="16"/>
              </w:rPr>
            </w:pPr>
            <w:bookmarkStart w:id="133" w:name="OLE_LINK3"/>
            <w:bookmarkStart w:id="134" w:name="OLE_LINK4"/>
            <w:bookmarkEnd w:id="131"/>
            <w:bookmarkEnd w:id="132"/>
            <w:r>
              <w:rPr>
                <w:rFonts w:cs="Arial"/>
                <w:sz w:val="16"/>
                <w:szCs w:val="16"/>
              </w:rPr>
              <w:t>Non obbligatorio se:</w:t>
            </w:r>
            <w:r w:rsidR="00C877A1">
              <w:rPr>
                <w:rFonts w:cs="Arial"/>
                <w:sz w:val="16"/>
                <w:szCs w:val="16"/>
              </w:rPr>
              <w:br/>
            </w:r>
            <w:r>
              <w:rPr>
                <w:rFonts w:cs="Arial"/>
                <w:sz w:val="16"/>
                <w:szCs w:val="16"/>
              </w:rPr>
              <w:t>- S02.18</w:t>
            </w:r>
            <w:r w:rsidR="00703019">
              <w:rPr>
                <w:rFonts w:cs="Arial"/>
                <w:sz w:val="16"/>
                <w:szCs w:val="16"/>
              </w:rPr>
              <w:t>.1</w:t>
            </w:r>
            <w:r>
              <w:rPr>
                <w:rFonts w:cs="Arial"/>
                <w:sz w:val="16"/>
                <w:szCs w:val="16"/>
              </w:rPr>
              <w:t>=’N’ e S02.07=’Servizi’ o ‘Forniture’</w:t>
            </w:r>
          </w:p>
          <w:p w14:paraId="42B634AD" w14:textId="77777777" w:rsidR="00CE45DE" w:rsidRDefault="00CE45DE" w:rsidP="00C877A1">
            <w:pPr>
              <w:spacing w:before="240" w:after="0" w:line="240" w:lineRule="auto"/>
              <w:rPr>
                <w:rFonts w:cs="Arial"/>
                <w:sz w:val="16"/>
                <w:szCs w:val="16"/>
              </w:rPr>
            </w:pPr>
            <w:r>
              <w:rPr>
                <w:rFonts w:cs="Arial"/>
                <w:sz w:val="16"/>
                <w:szCs w:val="16"/>
              </w:rPr>
              <w:t>- S02.18</w:t>
            </w:r>
            <w:r w:rsidR="00703019">
              <w:rPr>
                <w:rFonts w:cs="Arial"/>
                <w:sz w:val="16"/>
                <w:szCs w:val="16"/>
              </w:rPr>
              <w:t>.1</w:t>
            </w:r>
            <w:r>
              <w:rPr>
                <w:rFonts w:cs="Arial"/>
                <w:sz w:val="16"/>
                <w:szCs w:val="16"/>
              </w:rPr>
              <w:t>=’N’ e S02.07=’Lavori” e S02.18</w:t>
            </w:r>
            <w:r w:rsidR="00703019">
              <w:rPr>
                <w:rFonts w:cs="Arial"/>
                <w:sz w:val="16"/>
                <w:szCs w:val="16"/>
              </w:rPr>
              <w:t>.</w:t>
            </w:r>
            <w:r w:rsidR="00145CB6">
              <w:rPr>
                <w:rFonts w:cs="Arial"/>
                <w:sz w:val="16"/>
                <w:szCs w:val="16"/>
              </w:rPr>
              <w:t xml:space="preserve">3 </w:t>
            </w:r>
            <w:r w:rsidR="00703019">
              <w:rPr>
                <w:rFonts w:cs="Arial"/>
                <w:sz w:val="16"/>
                <w:szCs w:val="16"/>
              </w:rPr>
              <w:t xml:space="preserve">è assegnata la </w:t>
            </w:r>
            <w:r>
              <w:rPr>
                <w:rFonts w:cs="Arial"/>
                <w:sz w:val="16"/>
                <w:szCs w:val="16"/>
              </w:rPr>
              <w:t>‘Manutenzione Ordinaria’</w:t>
            </w:r>
          </w:p>
          <w:p w14:paraId="630FB8C5" w14:textId="4911DAB3" w:rsidR="00CE45DE" w:rsidRPr="00B26A7A" w:rsidRDefault="00703019" w:rsidP="00EB342E">
            <w:pPr>
              <w:spacing w:before="240" w:after="0" w:line="240" w:lineRule="auto"/>
              <w:rPr>
                <w:rFonts w:cs="Arial"/>
                <w:strike/>
                <w:sz w:val="16"/>
                <w:szCs w:val="16"/>
              </w:rPr>
            </w:pPr>
            <w:r w:rsidRPr="00B26A7A">
              <w:rPr>
                <w:rFonts w:cs="Arial"/>
                <w:strike/>
                <w:sz w:val="16"/>
                <w:szCs w:val="16"/>
              </w:rPr>
              <w:t>- la ga</w:t>
            </w:r>
            <w:r w:rsidR="00BA5C26" w:rsidRPr="00B26A7A">
              <w:rPr>
                <w:rFonts w:cs="Arial"/>
                <w:strike/>
                <w:sz w:val="16"/>
                <w:szCs w:val="16"/>
              </w:rPr>
              <w:t>ra è un</w:t>
            </w:r>
            <w:r w:rsidR="00BA5C26">
              <w:rPr>
                <w:rFonts w:cs="Arial"/>
                <w:sz w:val="16"/>
                <w:szCs w:val="16"/>
              </w:rPr>
              <w:t xml:space="preserve"> </w:t>
            </w:r>
            <w:r w:rsidR="00BA5C26" w:rsidRPr="00B26A7A">
              <w:rPr>
                <w:rFonts w:cs="Arial"/>
                <w:strike/>
                <w:sz w:val="16"/>
                <w:szCs w:val="16"/>
              </w:rPr>
              <w:t>accordo quadro</w:t>
            </w:r>
            <w:r w:rsidR="00E005FD" w:rsidRPr="00B26A7A">
              <w:rPr>
                <w:rFonts w:cs="Arial"/>
                <w:strike/>
                <w:sz w:val="16"/>
                <w:szCs w:val="16"/>
              </w:rPr>
              <w:t xml:space="preserve"> o convenzione</w:t>
            </w:r>
            <w:r w:rsidR="00BA5C26" w:rsidRPr="00B26A7A">
              <w:rPr>
                <w:rFonts w:cs="Arial"/>
                <w:strike/>
                <w:sz w:val="16"/>
                <w:szCs w:val="16"/>
              </w:rPr>
              <w:t xml:space="preserve"> (S01.13=</w:t>
            </w:r>
            <w:r w:rsidR="00BA5C26" w:rsidRPr="00B26A7A">
              <w:rPr>
                <w:rStyle w:val="Testosegnaposto"/>
                <w:strike/>
                <w:color w:val="auto"/>
                <w:sz w:val="16"/>
                <w:szCs w:val="16"/>
              </w:rPr>
              <w:t xml:space="preserve"> 9</w:t>
            </w:r>
            <w:r w:rsidR="00BA5C26" w:rsidRPr="00B26A7A">
              <w:rPr>
                <w:rStyle w:val="Rimandonotaapidipagina"/>
                <w:strike/>
                <w:sz w:val="16"/>
                <w:szCs w:val="16"/>
              </w:rPr>
              <w:footnoteReference w:id="23"/>
            </w:r>
            <w:r w:rsidR="00BA5C26" w:rsidRPr="00B26A7A">
              <w:rPr>
                <w:rStyle w:val="Testosegnaposto"/>
                <w:strike/>
                <w:color w:val="auto"/>
                <w:sz w:val="16"/>
                <w:szCs w:val="16"/>
              </w:rPr>
              <w:t>, 17 o 18</w:t>
            </w:r>
            <w:r w:rsidRPr="00B26A7A">
              <w:rPr>
                <w:rFonts w:cs="Arial"/>
                <w:strike/>
                <w:sz w:val="16"/>
                <w:szCs w:val="16"/>
              </w:rPr>
              <w:t>)</w:t>
            </w:r>
            <w:bookmarkEnd w:id="133"/>
            <w:bookmarkEnd w:id="134"/>
          </w:p>
          <w:p w14:paraId="4CFFD3C7" w14:textId="2FFAC02B" w:rsidR="00525A27" w:rsidRDefault="00525A27" w:rsidP="00525A27">
            <w:pPr>
              <w:spacing w:before="240" w:after="0" w:line="240" w:lineRule="auto"/>
              <w:rPr>
                <w:rFonts w:cs="Arial"/>
                <w:sz w:val="16"/>
                <w:szCs w:val="16"/>
              </w:rPr>
            </w:pPr>
            <w:r>
              <w:rPr>
                <w:rFonts w:cs="Arial"/>
                <w:sz w:val="16"/>
                <w:szCs w:val="16"/>
              </w:rPr>
              <w:t>-</w:t>
            </w:r>
            <w:r w:rsidRPr="00525A27">
              <w:rPr>
                <w:rFonts w:cs="Arial"/>
                <w:sz w:val="16"/>
                <w:szCs w:val="16"/>
              </w:rPr>
              <w:t xml:space="preserve">- </w:t>
            </w:r>
            <w:r w:rsidR="00D21FD0">
              <w:rPr>
                <w:rFonts w:cs="Arial"/>
                <w:sz w:val="16"/>
                <w:szCs w:val="16"/>
              </w:rPr>
              <w:t>Se</w:t>
            </w:r>
            <w:r w:rsidRPr="00525A27">
              <w:rPr>
                <w:rFonts w:cs="Arial"/>
                <w:sz w:val="16"/>
                <w:szCs w:val="16"/>
              </w:rPr>
              <w:t xml:space="preserve"> modalità di realizzazione</w:t>
            </w:r>
            <w:r>
              <w:rPr>
                <w:rFonts w:cs="Arial"/>
                <w:sz w:val="16"/>
                <w:szCs w:val="16"/>
              </w:rPr>
              <w:t xml:space="preserve"> </w:t>
            </w:r>
            <w:r w:rsidRPr="00525A27">
              <w:rPr>
                <w:rFonts w:cs="Arial"/>
                <w:sz w:val="16"/>
                <w:szCs w:val="16"/>
              </w:rPr>
              <w:t>(S01.13)</w:t>
            </w:r>
            <w:r w:rsidR="00D21FD0">
              <w:rPr>
                <w:rFonts w:cs="Arial"/>
                <w:sz w:val="16"/>
                <w:szCs w:val="16"/>
              </w:rPr>
              <w:t xml:space="preserve"> è </w:t>
            </w:r>
            <w:r w:rsidR="005E1967">
              <w:rPr>
                <w:rFonts w:cs="Arial"/>
                <w:sz w:val="16"/>
                <w:szCs w:val="16"/>
              </w:rPr>
              <w:t xml:space="preserve">diversa </w:t>
            </w:r>
            <w:r w:rsidR="005E1967" w:rsidRPr="00525A27">
              <w:rPr>
                <w:rFonts w:cs="Arial"/>
                <w:sz w:val="16"/>
                <w:szCs w:val="16"/>
              </w:rPr>
              <w:t>dai</w:t>
            </w:r>
            <w:r w:rsidRPr="00525A27">
              <w:rPr>
                <w:rFonts w:cs="Arial"/>
                <w:sz w:val="16"/>
                <w:szCs w:val="16"/>
              </w:rPr>
              <w:t xml:space="preserve"> valori 3, </w:t>
            </w:r>
            <w:r w:rsidR="005B4B1B">
              <w:rPr>
                <w:rFonts w:cs="Arial"/>
                <w:sz w:val="16"/>
                <w:szCs w:val="16"/>
              </w:rPr>
              <w:t>5, 8 o 13</w:t>
            </w:r>
          </w:p>
          <w:p w14:paraId="7BFE11DD" w14:textId="74AC08B8" w:rsidR="00813F4B" w:rsidRDefault="00E964C6" w:rsidP="00EB342E">
            <w:pPr>
              <w:spacing w:before="240" w:after="0" w:line="240" w:lineRule="auto"/>
              <w:rPr>
                <w:rFonts w:cs="Arial"/>
                <w:sz w:val="16"/>
                <w:szCs w:val="16"/>
              </w:rPr>
            </w:pPr>
            <w:r>
              <w:rPr>
                <w:rFonts w:cs="Arial"/>
                <w:sz w:val="16"/>
                <w:szCs w:val="16"/>
              </w:rPr>
              <w:t>Se non si verifica nessuna delle condizioni sopra elencate</w:t>
            </w:r>
            <w:r w:rsidR="00D21FD0">
              <w:rPr>
                <w:rFonts w:cs="Arial"/>
                <w:sz w:val="16"/>
                <w:szCs w:val="16"/>
              </w:rPr>
              <w:t xml:space="preserve"> e la gara non è AQ/Convenzione</w:t>
            </w:r>
            <w:r>
              <w:rPr>
                <w:rFonts w:cs="Arial"/>
                <w:sz w:val="16"/>
                <w:szCs w:val="16"/>
              </w:rPr>
              <w:t xml:space="preserve"> il campo è obbligatorio</w:t>
            </w:r>
          </w:p>
          <w:p w14:paraId="1D35AF78" w14:textId="77777777" w:rsidR="00813F4B" w:rsidRDefault="00813F4B" w:rsidP="00EB342E">
            <w:pPr>
              <w:spacing w:before="240" w:after="0" w:line="240" w:lineRule="auto"/>
              <w:rPr>
                <w:rFonts w:cs="Arial"/>
                <w:sz w:val="16"/>
                <w:szCs w:val="16"/>
              </w:rPr>
            </w:pPr>
          </w:p>
          <w:p w14:paraId="732B4481" w14:textId="769F3602" w:rsidR="00813F4B" w:rsidRPr="005D2646" w:rsidRDefault="00813F4B" w:rsidP="00D21FD0">
            <w:pPr>
              <w:spacing w:after="0"/>
              <w:rPr>
                <w:rFonts w:cs="Arial"/>
                <w:sz w:val="16"/>
                <w:szCs w:val="16"/>
              </w:rPr>
            </w:pPr>
          </w:p>
        </w:tc>
        <w:tc>
          <w:tcPr>
            <w:tcW w:w="709" w:type="dxa"/>
            <w:tcBorders>
              <w:top w:val="single" w:sz="8" w:space="0" w:color="4F81BD"/>
              <w:bottom w:val="single" w:sz="8" w:space="0" w:color="4F81BD"/>
            </w:tcBorders>
            <w:shd w:val="clear" w:color="auto" w:fill="FFFFFF"/>
            <w:vAlign w:val="center"/>
          </w:tcPr>
          <w:p w14:paraId="5DEFF73B" w14:textId="77777777" w:rsidR="00E964C6" w:rsidRPr="00F45CAC" w:rsidRDefault="00E964C6" w:rsidP="00E964C6">
            <w:pPr>
              <w:jc w:val="center"/>
              <w:rPr>
                <w:rFonts w:cs="Arial"/>
                <w:sz w:val="16"/>
                <w:szCs w:val="16"/>
              </w:rPr>
            </w:pPr>
          </w:p>
          <w:p w14:paraId="59EC81B3" w14:textId="77777777" w:rsidR="00E964C6" w:rsidRPr="00F45CAC" w:rsidRDefault="00E964C6" w:rsidP="00E964C6">
            <w:pPr>
              <w:jc w:val="center"/>
              <w:rPr>
                <w:rFonts w:cs="Arial"/>
                <w:sz w:val="16"/>
                <w:szCs w:val="16"/>
              </w:rPr>
            </w:pPr>
            <w:r w:rsidRPr="00F45CAC">
              <w:rPr>
                <w:rFonts w:cs="Arial"/>
                <w:sz w:val="16"/>
                <w:szCs w:val="16"/>
              </w:rPr>
              <w:br/>
            </w:r>
            <w:r w:rsidRPr="00F45CAC">
              <w:rPr>
                <w:rFonts w:cs="Arial"/>
                <w:sz w:val="16"/>
                <w:szCs w:val="16"/>
              </w:rPr>
              <w:br/>
            </w:r>
            <w:r w:rsidRPr="00F45CAC">
              <w:rPr>
                <w:rFonts w:cs="Arial"/>
                <w:sz w:val="16"/>
                <w:szCs w:val="16"/>
              </w:rPr>
              <w:br/>
            </w:r>
            <w:r w:rsidRPr="00F45CAC">
              <w:rPr>
                <w:rFonts w:cs="Arial"/>
                <w:sz w:val="16"/>
                <w:szCs w:val="16"/>
              </w:rPr>
              <w:br/>
            </w:r>
            <w:r>
              <w:rPr>
                <w:rFonts w:cs="Arial"/>
                <w:sz w:val="16"/>
                <w:szCs w:val="16"/>
              </w:rPr>
              <w:br/>
            </w:r>
            <w:r w:rsidRPr="00F45CAC">
              <w:rPr>
                <w:rFonts w:cs="Arial"/>
                <w:sz w:val="16"/>
                <w:szCs w:val="16"/>
              </w:rPr>
              <w:t>B</w:t>
            </w:r>
          </w:p>
          <w:p w14:paraId="6138A61D" w14:textId="77777777" w:rsidR="00E964C6" w:rsidRDefault="00E964C6" w:rsidP="00E964C6">
            <w:pPr>
              <w:jc w:val="center"/>
              <w:rPr>
                <w:rFonts w:cs="Arial"/>
                <w:sz w:val="16"/>
                <w:szCs w:val="16"/>
              </w:rPr>
            </w:pPr>
            <w:r w:rsidRPr="00F45CAC">
              <w:rPr>
                <w:rFonts w:cs="Arial"/>
                <w:sz w:val="16"/>
                <w:szCs w:val="16"/>
              </w:rPr>
              <w:br/>
            </w:r>
          </w:p>
          <w:p w14:paraId="0CC8F82E" w14:textId="77777777" w:rsidR="00D21FD0" w:rsidRDefault="00D21FD0" w:rsidP="00E964C6">
            <w:pPr>
              <w:jc w:val="center"/>
              <w:rPr>
                <w:rFonts w:cs="Arial"/>
                <w:sz w:val="16"/>
                <w:szCs w:val="16"/>
              </w:rPr>
            </w:pPr>
          </w:p>
          <w:p w14:paraId="48912B09" w14:textId="042CCCCB" w:rsidR="00D21FD0" w:rsidRPr="00F45CAC" w:rsidRDefault="00D21FD0" w:rsidP="00E964C6">
            <w:pPr>
              <w:jc w:val="center"/>
              <w:rPr>
                <w:rFonts w:cs="Arial"/>
                <w:sz w:val="16"/>
                <w:szCs w:val="16"/>
              </w:rPr>
            </w:pPr>
            <w:r>
              <w:rPr>
                <w:rFonts w:cs="Arial"/>
                <w:sz w:val="16"/>
                <w:szCs w:val="16"/>
              </w:rPr>
              <w:t>B</w:t>
            </w:r>
          </w:p>
          <w:p w14:paraId="55498A90" w14:textId="77777777" w:rsidR="00E964C6" w:rsidRDefault="00E964C6" w:rsidP="00E964C6">
            <w:pPr>
              <w:jc w:val="center"/>
              <w:rPr>
                <w:rFonts w:cs="Arial"/>
                <w:sz w:val="16"/>
                <w:szCs w:val="16"/>
              </w:rPr>
            </w:pPr>
            <w:r w:rsidRPr="00F45CAC">
              <w:rPr>
                <w:rFonts w:cs="Arial"/>
                <w:sz w:val="16"/>
                <w:szCs w:val="16"/>
              </w:rPr>
              <w:br/>
            </w:r>
          </w:p>
          <w:p w14:paraId="0155A2F6" w14:textId="77777777" w:rsidR="00E964C6" w:rsidRDefault="00E964C6" w:rsidP="00E964C6">
            <w:pPr>
              <w:jc w:val="center"/>
              <w:rPr>
                <w:rFonts w:cs="Arial"/>
                <w:sz w:val="16"/>
                <w:szCs w:val="16"/>
              </w:rPr>
            </w:pPr>
          </w:p>
          <w:p w14:paraId="4D597961" w14:textId="77777777" w:rsidR="00E964C6" w:rsidRDefault="00E964C6" w:rsidP="00E964C6">
            <w:pPr>
              <w:jc w:val="center"/>
              <w:rPr>
                <w:rFonts w:cs="Arial"/>
                <w:strike/>
                <w:sz w:val="16"/>
                <w:szCs w:val="16"/>
              </w:rPr>
            </w:pPr>
            <w:r>
              <w:rPr>
                <w:rFonts w:cs="Arial"/>
                <w:sz w:val="16"/>
                <w:szCs w:val="16"/>
              </w:rPr>
              <w:br/>
            </w:r>
          </w:p>
          <w:p w14:paraId="7C92590D" w14:textId="77777777" w:rsidR="00E964C6" w:rsidRDefault="00E964C6" w:rsidP="00E964C6">
            <w:pPr>
              <w:jc w:val="center"/>
              <w:rPr>
                <w:rFonts w:cs="Arial"/>
                <w:strike/>
                <w:sz w:val="16"/>
                <w:szCs w:val="16"/>
              </w:rPr>
            </w:pPr>
          </w:p>
          <w:p w14:paraId="156F32B9" w14:textId="77777777" w:rsidR="00E964C6" w:rsidRDefault="00E964C6" w:rsidP="00E964C6">
            <w:pPr>
              <w:jc w:val="center"/>
              <w:rPr>
                <w:rFonts w:cs="Arial"/>
                <w:sz w:val="16"/>
                <w:szCs w:val="16"/>
              </w:rPr>
            </w:pPr>
          </w:p>
          <w:p w14:paraId="65F9A55E" w14:textId="77777777" w:rsidR="00E964C6" w:rsidRPr="00E85D50" w:rsidRDefault="00E964C6" w:rsidP="00E964C6">
            <w:pPr>
              <w:jc w:val="center"/>
              <w:rPr>
                <w:rFonts w:cs="Arial"/>
                <w:sz w:val="16"/>
                <w:szCs w:val="16"/>
              </w:rPr>
            </w:pPr>
          </w:p>
          <w:p w14:paraId="3549EFE6" w14:textId="77777777" w:rsidR="00E964C6" w:rsidRDefault="00E964C6" w:rsidP="00E964C6">
            <w:pPr>
              <w:jc w:val="center"/>
              <w:rPr>
                <w:rFonts w:cs="Arial"/>
                <w:strike/>
                <w:sz w:val="16"/>
                <w:szCs w:val="16"/>
              </w:rPr>
            </w:pPr>
          </w:p>
          <w:p w14:paraId="708521D8" w14:textId="77777777" w:rsidR="00E964C6" w:rsidRDefault="00E964C6" w:rsidP="00E964C6">
            <w:pPr>
              <w:jc w:val="center"/>
              <w:rPr>
                <w:rFonts w:cs="Arial"/>
                <w:strike/>
                <w:sz w:val="16"/>
                <w:szCs w:val="16"/>
              </w:rPr>
            </w:pPr>
          </w:p>
          <w:p w14:paraId="790EB9FD" w14:textId="77777777" w:rsidR="00813F4B" w:rsidRDefault="00813F4B" w:rsidP="00E964C6">
            <w:pPr>
              <w:jc w:val="center"/>
              <w:rPr>
                <w:rFonts w:cs="Arial"/>
                <w:strike/>
                <w:sz w:val="16"/>
                <w:szCs w:val="16"/>
              </w:rPr>
            </w:pPr>
          </w:p>
          <w:p w14:paraId="79DB7675" w14:textId="77777777" w:rsidR="00813F4B" w:rsidRDefault="00813F4B" w:rsidP="00E964C6">
            <w:pPr>
              <w:jc w:val="center"/>
              <w:rPr>
                <w:rFonts w:cs="Arial"/>
                <w:strike/>
                <w:sz w:val="16"/>
                <w:szCs w:val="16"/>
              </w:rPr>
            </w:pPr>
          </w:p>
          <w:p w14:paraId="290675FE" w14:textId="12788E4F" w:rsidR="00C877A1" w:rsidRDefault="00C877A1" w:rsidP="004127B3">
            <w:pPr>
              <w:jc w:val="center"/>
              <w:rPr>
                <w:rFonts w:cs="Arial"/>
                <w:sz w:val="16"/>
                <w:szCs w:val="16"/>
              </w:rPr>
            </w:pPr>
          </w:p>
          <w:p w14:paraId="4E550503" w14:textId="77777777" w:rsidR="00813F4B" w:rsidRDefault="00813F4B" w:rsidP="004127B3">
            <w:pPr>
              <w:jc w:val="center"/>
              <w:rPr>
                <w:rFonts w:cs="Arial"/>
                <w:sz w:val="16"/>
                <w:szCs w:val="16"/>
              </w:rPr>
            </w:pPr>
          </w:p>
          <w:p w14:paraId="693D7F71" w14:textId="77777777" w:rsidR="00813F4B" w:rsidRDefault="00813F4B" w:rsidP="004127B3">
            <w:pPr>
              <w:jc w:val="center"/>
              <w:rPr>
                <w:rFonts w:cs="Arial"/>
                <w:sz w:val="16"/>
                <w:szCs w:val="16"/>
              </w:rPr>
            </w:pPr>
          </w:p>
          <w:p w14:paraId="2B3D8A2C" w14:textId="77777777" w:rsidR="00813F4B" w:rsidRDefault="00813F4B" w:rsidP="004127B3">
            <w:pPr>
              <w:jc w:val="center"/>
              <w:rPr>
                <w:rFonts w:cs="Arial"/>
                <w:sz w:val="16"/>
                <w:szCs w:val="16"/>
              </w:rPr>
            </w:pPr>
          </w:p>
          <w:p w14:paraId="29DFF23A" w14:textId="77777777" w:rsidR="00813F4B" w:rsidRDefault="00813F4B" w:rsidP="004127B3">
            <w:pPr>
              <w:jc w:val="center"/>
              <w:rPr>
                <w:rFonts w:cs="Arial"/>
                <w:sz w:val="16"/>
                <w:szCs w:val="16"/>
              </w:rPr>
            </w:pPr>
          </w:p>
          <w:p w14:paraId="20054A19" w14:textId="77777777" w:rsidR="00813F4B" w:rsidRDefault="00813F4B" w:rsidP="004127B3">
            <w:pPr>
              <w:jc w:val="center"/>
              <w:rPr>
                <w:rFonts w:cs="Arial"/>
                <w:sz w:val="16"/>
                <w:szCs w:val="16"/>
              </w:rPr>
            </w:pPr>
          </w:p>
          <w:p w14:paraId="646F0DC2" w14:textId="05F86366" w:rsidR="00D21FD0" w:rsidRPr="005D2646" w:rsidRDefault="00D21FD0" w:rsidP="004127B3">
            <w:pPr>
              <w:jc w:val="center"/>
              <w:rPr>
                <w:rFonts w:cs="Arial"/>
                <w:sz w:val="16"/>
                <w:szCs w:val="16"/>
              </w:rPr>
            </w:pPr>
            <w:r>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vAlign w:val="center"/>
          </w:tcPr>
          <w:p w14:paraId="136FAF6F" w14:textId="77777777" w:rsidR="00E964C6" w:rsidRDefault="00E964C6" w:rsidP="00E964C6">
            <w:pPr>
              <w:spacing w:after="0" w:line="240" w:lineRule="auto"/>
              <w:rPr>
                <w:rFonts w:cs="Arial"/>
                <w:sz w:val="16"/>
                <w:szCs w:val="16"/>
              </w:rPr>
            </w:pPr>
          </w:p>
          <w:p w14:paraId="3EA9F4A4" w14:textId="77777777" w:rsidR="00E964C6" w:rsidRDefault="00E964C6" w:rsidP="00E964C6">
            <w:pPr>
              <w:spacing w:after="0" w:line="240" w:lineRule="auto"/>
              <w:rPr>
                <w:rFonts w:cs="Arial"/>
                <w:sz w:val="16"/>
                <w:szCs w:val="16"/>
              </w:rPr>
            </w:pPr>
          </w:p>
          <w:p w14:paraId="191AFDB7" w14:textId="77777777" w:rsidR="00E964C6" w:rsidRDefault="00E964C6" w:rsidP="00E964C6">
            <w:pPr>
              <w:spacing w:after="0" w:line="240" w:lineRule="auto"/>
              <w:rPr>
                <w:rFonts w:cs="Arial"/>
                <w:sz w:val="16"/>
                <w:szCs w:val="16"/>
              </w:rPr>
            </w:pPr>
          </w:p>
          <w:p w14:paraId="3B84098E" w14:textId="77777777" w:rsidR="00E964C6" w:rsidRDefault="00E964C6" w:rsidP="00E964C6">
            <w:pPr>
              <w:spacing w:after="0" w:line="240" w:lineRule="auto"/>
              <w:rPr>
                <w:rFonts w:cs="Arial"/>
                <w:sz w:val="16"/>
                <w:szCs w:val="16"/>
              </w:rPr>
            </w:pPr>
          </w:p>
          <w:p w14:paraId="536F6FA4" w14:textId="77777777" w:rsidR="00E964C6" w:rsidRDefault="00E964C6" w:rsidP="00E964C6">
            <w:pPr>
              <w:spacing w:after="0" w:line="240" w:lineRule="auto"/>
              <w:rPr>
                <w:rFonts w:cs="Arial"/>
                <w:sz w:val="16"/>
                <w:szCs w:val="16"/>
              </w:rPr>
            </w:pPr>
          </w:p>
          <w:p w14:paraId="751AC55C" w14:textId="77777777" w:rsidR="00E964C6" w:rsidRDefault="00E964C6" w:rsidP="00E964C6">
            <w:pPr>
              <w:spacing w:after="0" w:line="240" w:lineRule="auto"/>
              <w:rPr>
                <w:rFonts w:cs="Arial"/>
                <w:sz w:val="16"/>
                <w:szCs w:val="16"/>
              </w:rPr>
            </w:pPr>
          </w:p>
          <w:p w14:paraId="1F125202" w14:textId="77777777" w:rsidR="00E964C6" w:rsidRDefault="00E964C6" w:rsidP="00E964C6">
            <w:pPr>
              <w:spacing w:after="0" w:line="240" w:lineRule="auto"/>
              <w:rPr>
                <w:rFonts w:cs="Arial"/>
                <w:sz w:val="16"/>
                <w:szCs w:val="16"/>
              </w:rPr>
            </w:pPr>
          </w:p>
          <w:p w14:paraId="1CE0ECAC" w14:textId="77777777" w:rsidR="00E964C6" w:rsidRDefault="00E964C6" w:rsidP="00E964C6">
            <w:pPr>
              <w:spacing w:after="0" w:line="240" w:lineRule="auto"/>
              <w:rPr>
                <w:rFonts w:cs="Arial"/>
                <w:sz w:val="16"/>
                <w:szCs w:val="16"/>
              </w:rPr>
            </w:pPr>
          </w:p>
          <w:p w14:paraId="7BE44312" w14:textId="77777777" w:rsidR="00727238" w:rsidRDefault="00727238" w:rsidP="00E964C6">
            <w:pPr>
              <w:spacing w:after="0" w:line="240" w:lineRule="auto"/>
              <w:rPr>
                <w:rFonts w:cs="Arial"/>
                <w:sz w:val="16"/>
                <w:szCs w:val="16"/>
              </w:rPr>
            </w:pPr>
            <w:r w:rsidRPr="005D2646">
              <w:rPr>
                <w:rFonts w:cs="Arial"/>
                <w:sz w:val="16"/>
                <w:szCs w:val="16"/>
              </w:rPr>
              <w:t>Il codice CUP non è valido</w:t>
            </w:r>
          </w:p>
          <w:p w14:paraId="7EEDF967" w14:textId="77777777" w:rsidR="00E964C6" w:rsidRDefault="00E964C6" w:rsidP="00E964C6">
            <w:pPr>
              <w:spacing w:after="0" w:line="240" w:lineRule="auto"/>
              <w:rPr>
                <w:rFonts w:cs="Arial"/>
                <w:sz w:val="16"/>
                <w:szCs w:val="16"/>
              </w:rPr>
            </w:pPr>
          </w:p>
          <w:p w14:paraId="0A85EBF8" w14:textId="77777777" w:rsidR="00C877A1" w:rsidRDefault="00C877A1" w:rsidP="00E964C6">
            <w:pPr>
              <w:spacing w:after="0" w:line="240" w:lineRule="auto"/>
              <w:rPr>
                <w:rFonts w:cs="Arial"/>
                <w:sz w:val="16"/>
                <w:szCs w:val="16"/>
              </w:rPr>
            </w:pPr>
          </w:p>
          <w:p w14:paraId="5008F1A1" w14:textId="77777777" w:rsidR="00D21FD0" w:rsidRDefault="00D21FD0" w:rsidP="00E964C6">
            <w:pPr>
              <w:spacing w:after="0" w:line="240" w:lineRule="auto"/>
              <w:rPr>
                <w:rFonts w:cs="Arial"/>
                <w:sz w:val="16"/>
                <w:szCs w:val="16"/>
              </w:rPr>
            </w:pPr>
          </w:p>
          <w:p w14:paraId="35D2A4F6" w14:textId="77777777" w:rsidR="00D21FD0" w:rsidRDefault="00D21FD0" w:rsidP="00E964C6">
            <w:pPr>
              <w:spacing w:after="0" w:line="240" w:lineRule="auto"/>
              <w:rPr>
                <w:rFonts w:cs="Arial"/>
                <w:sz w:val="16"/>
                <w:szCs w:val="16"/>
              </w:rPr>
            </w:pPr>
          </w:p>
          <w:p w14:paraId="7FC20D8B" w14:textId="77777777" w:rsidR="00D21FD0" w:rsidRDefault="00D21FD0" w:rsidP="00E964C6">
            <w:pPr>
              <w:spacing w:after="0" w:line="240" w:lineRule="auto"/>
              <w:rPr>
                <w:rFonts w:cs="Arial"/>
                <w:sz w:val="16"/>
                <w:szCs w:val="16"/>
              </w:rPr>
            </w:pPr>
          </w:p>
          <w:p w14:paraId="439989DC" w14:textId="77777777" w:rsidR="00D21FD0" w:rsidRDefault="00D21FD0" w:rsidP="00E964C6">
            <w:pPr>
              <w:spacing w:after="0" w:line="240" w:lineRule="auto"/>
              <w:rPr>
                <w:rFonts w:cs="Arial"/>
                <w:sz w:val="16"/>
                <w:szCs w:val="16"/>
              </w:rPr>
            </w:pPr>
          </w:p>
          <w:p w14:paraId="39A6E1F0" w14:textId="77777777" w:rsidR="00D21FD0" w:rsidRDefault="00D21FD0" w:rsidP="00D21FD0">
            <w:pPr>
              <w:spacing w:after="0" w:line="240" w:lineRule="auto"/>
              <w:rPr>
                <w:rFonts w:cs="Arial"/>
                <w:sz w:val="16"/>
                <w:szCs w:val="16"/>
              </w:rPr>
            </w:pPr>
            <w:r w:rsidRPr="009B4B68">
              <w:rPr>
                <w:rFonts w:cs="Arial"/>
                <w:sz w:val="16"/>
                <w:szCs w:val="16"/>
              </w:rPr>
              <w:t>CUP non previsto per accordi quadro e convenzioni</w:t>
            </w:r>
          </w:p>
          <w:p w14:paraId="6A618136" w14:textId="77777777" w:rsidR="00D21FD0" w:rsidRDefault="00D21FD0" w:rsidP="00E964C6">
            <w:pPr>
              <w:spacing w:after="0" w:line="240" w:lineRule="auto"/>
              <w:rPr>
                <w:rFonts w:cs="Arial"/>
                <w:sz w:val="16"/>
                <w:szCs w:val="16"/>
              </w:rPr>
            </w:pPr>
          </w:p>
          <w:p w14:paraId="4EBA2CD5" w14:textId="77777777" w:rsidR="00C877A1" w:rsidRPr="005D2646" w:rsidRDefault="00C877A1" w:rsidP="00E964C6">
            <w:pPr>
              <w:spacing w:after="0" w:line="240" w:lineRule="auto"/>
              <w:rPr>
                <w:rFonts w:cs="Arial"/>
                <w:sz w:val="16"/>
                <w:szCs w:val="16"/>
              </w:rPr>
            </w:pPr>
          </w:p>
          <w:p w14:paraId="5756D9DE" w14:textId="77777777" w:rsidR="00727238" w:rsidRDefault="00727238" w:rsidP="00E964C6">
            <w:pPr>
              <w:spacing w:after="0" w:line="240" w:lineRule="auto"/>
              <w:jc w:val="center"/>
              <w:rPr>
                <w:rFonts w:cs="Arial"/>
                <w:sz w:val="16"/>
                <w:szCs w:val="16"/>
              </w:rPr>
            </w:pPr>
          </w:p>
          <w:p w14:paraId="39F10878" w14:textId="77777777" w:rsidR="00E964C6" w:rsidRDefault="00E964C6" w:rsidP="00E964C6">
            <w:pPr>
              <w:spacing w:after="0" w:line="240" w:lineRule="auto"/>
              <w:jc w:val="center"/>
              <w:rPr>
                <w:rFonts w:cs="Arial"/>
                <w:sz w:val="16"/>
                <w:szCs w:val="16"/>
              </w:rPr>
            </w:pPr>
          </w:p>
          <w:p w14:paraId="6EDEAFDE" w14:textId="77777777" w:rsidR="00E964C6" w:rsidRDefault="00E964C6" w:rsidP="00E964C6">
            <w:pPr>
              <w:spacing w:after="0" w:line="240" w:lineRule="auto"/>
              <w:jc w:val="center"/>
              <w:rPr>
                <w:rFonts w:cs="Arial"/>
                <w:sz w:val="16"/>
                <w:szCs w:val="16"/>
              </w:rPr>
            </w:pPr>
          </w:p>
          <w:p w14:paraId="700DD467" w14:textId="77777777" w:rsidR="00E964C6" w:rsidRDefault="00E964C6" w:rsidP="00E964C6">
            <w:pPr>
              <w:spacing w:after="0" w:line="240" w:lineRule="auto"/>
              <w:jc w:val="center"/>
              <w:rPr>
                <w:rFonts w:cs="Arial"/>
                <w:sz w:val="16"/>
                <w:szCs w:val="16"/>
              </w:rPr>
            </w:pPr>
          </w:p>
          <w:p w14:paraId="5D9A5DE4" w14:textId="77777777" w:rsidR="00E964C6" w:rsidRDefault="00E964C6" w:rsidP="00E964C6">
            <w:pPr>
              <w:spacing w:after="0" w:line="240" w:lineRule="auto"/>
              <w:jc w:val="center"/>
              <w:rPr>
                <w:rFonts w:cs="Arial"/>
                <w:sz w:val="16"/>
                <w:szCs w:val="16"/>
              </w:rPr>
            </w:pPr>
          </w:p>
          <w:p w14:paraId="0610D204" w14:textId="77777777" w:rsidR="00E964C6" w:rsidRDefault="00E964C6" w:rsidP="00E964C6">
            <w:pPr>
              <w:spacing w:after="0" w:line="240" w:lineRule="auto"/>
              <w:jc w:val="center"/>
              <w:rPr>
                <w:rFonts w:cs="Arial"/>
                <w:sz w:val="16"/>
                <w:szCs w:val="16"/>
              </w:rPr>
            </w:pPr>
          </w:p>
          <w:p w14:paraId="4E55A34B" w14:textId="77777777" w:rsidR="00E964C6" w:rsidRDefault="00E964C6" w:rsidP="00E964C6">
            <w:pPr>
              <w:spacing w:after="0" w:line="240" w:lineRule="auto"/>
              <w:jc w:val="center"/>
              <w:rPr>
                <w:rFonts w:cs="Arial"/>
                <w:sz w:val="16"/>
                <w:szCs w:val="16"/>
              </w:rPr>
            </w:pPr>
          </w:p>
          <w:p w14:paraId="466644CB" w14:textId="77777777" w:rsidR="00E964C6" w:rsidRDefault="00E964C6" w:rsidP="00E964C6">
            <w:pPr>
              <w:spacing w:after="0" w:line="240" w:lineRule="auto"/>
              <w:jc w:val="center"/>
              <w:rPr>
                <w:rFonts w:cs="Arial"/>
                <w:sz w:val="16"/>
                <w:szCs w:val="16"/>
              </w:rPr>
            </w:pPr>
          </w:p>
          <w:p w14:paraId="5C6A03B3" w14:textId="77777777" w:rsidR="00E964C6" w:rsidRDefault="00E964C6" w:rsidP="00E964C6">
            <w:pPr>
              <w:spacing w:after="0" w:line="240" w:lineRule="auto"/>
              <w:jc w:val="center"/>
              <w:rPr>
                <w:rFonts w:cs="Arial"/>
                <w:sz w:val="16"/>
                <w:szCs w:val="16"/>
              </w:rPr>
            </w:pPr>
          </w:p>
          <w:p w14:paraId="6A1CCFB4" w14:textId="77777777" w:rsidR="00E964C6" w:rsidRDefault="00E964C6" w:rsidP="00E964C6">
            <w:pPr>
              <w:spacing w:after="0" w:line="240" w:lineRule="auto"/>
              <w:jc w:val="center"/>
              <w:rPr>
                <w:rFonts w:cs="Arial"/>
                <w:sz w:val="16"/>
                <w:szCs w:val="16"/>
              </w:rPr>
            </w:pPr>
          </w:p>
          <w:p w14:paraId="6E5918E2" w14:textId="77777777" w:rsidR="00E964C6" w:rsidRDefault="00E964C6" w:rsidP="00E964C6">
            <w:pPr>
              <w:spacing w:after="0" w:line="240" w:lineRule="auto"/>
              <w:jc w:val="center"/>
              <w:rPr>
                <w:rFonts w:cs="Arial"/>
                <w:sz w:val="16"/>
                <w:szCs w:val="16"/>
              </w:rPr>
            </w:pPr>
          </w:p>
          <w:p w14:paraId="6B1C96E7" w14:textId="77777777" w:rsidR="00E964C6" w:rsidRDefault="00E964C6" w:rsidP="00E964C6">
            <w:pPr>
              <w:spacing w:after="0" w:line="240" w:lineRule="auto"/>
              <w:jc w:val="center"/>
              <w:rPr>
                <w:rFonts w:cs="Arial"/>
                <w:sz w:val="16"/>
                <w:szCs w:val="16"/>
              </w:rPr>
            </w:pPr>
          </w:p>
          <w:p w14:paraId="42D5FF0C" w14:textId="77777777" w:rsidR="00E964C6" w:rsidRDefault="00E964C6" w:rsidP="00E964C6">
            <w:pPr>
              <w:spacing w:after="0" w:line="240" w:lineRule="auto"/>
              <w:jc w:val="center"/>
              <w:rPr>
                <w:rFonts w:cs="Arial"/>
                <w:sz w:val="16"/>
                <w:szCs w:val="16"/>
              </w:rPr>
            </w:pPr>
          </w:p>
          <w:p w14:paraId="26A65530" w14:textId="77777777" w:rsidR="00E964C6" w:rsidRDefault="00E964C6" w:rsidP="00E964C6">
            <w:pPr>
              <w:spacing w:after="0" w:line="240" w:lineRule="auto"/>
              <w:jc w:val="center"/>
              <w:rPr>
                <w:rFonts w:cs="Arial"/>
                <w:sz w:val="16"/>
                <w:szCs w:val="16"/>
              </w:rPr>
            </w:pPr>
          </w:p>
          <w:p w14:paraId="561EE682" w14:textId="77777777" w:rsidR="00E964C6" w:rsidRDefault="00E964C6" w:rsidP="00E964C6">
            <w:pPr>
              <w:spacing w:after="0" w:line="240" w:lineRule="auto"/>
              <w:jc w:val="center"/>
              <w:rPr>
                <w:rFonts w:cs="Arial"/>
                <w:sz w:val="16"/>
                <w:szCs w:val="16"/>
              </w:rPr>
            </w:pPr>
          </w:p>
          <w:p w14:paraId="7A7DDB6B" w14:textId="77777777" w:rsidR="00E964C6" w:rsidRDefault="00E964C6" w:rsidP="00E964C6">
            <w:pPr>
              <w:spacing w:after="0" w:line="240" w:lineRule="auto"/>
              <w:jc w:val="center"/>
              <w:rPr>
                <w:rFonts w:cs="Arial"/>
                <w:sz w:val="16"/>
                <w:szCs w:val="16"/>
              </w:rPr>
            </w:pPr>
          </w:p>
          <w:p w14:paraId="1228B1D8" w14:textId="77777777" w:rsidR="00813F4B" w:rsidRDefault="00813F4B" w:rsidP="00E964C6">
            <w:pPr>
              <w:spacing w:after="0" w:line="240" w:lineRule="auto"/>
              <w:jc w:val="center"/>
              <w:rPr>
                <w:rFonts w:cs="Arial"/>
                <w:sz w:val="16"/>
                <w:szCs w:val="16"/>
              </w:rPr>
            </w:pPr>
          </w:p>
          <w:p w14:paraId="07B61014" w14:textId="77777777" w:rsidR="00813F4B" w:rsidRDefault="00813F4B" w:rsidP="00E964C6">
            <w:pPr>
              <w:spacing w:after="0" w:line="240" w:lineRule="auto"/>
              <w:jc w:val="center"/>
              <w:rPr>
                <w:rFonts w:cs="Arial"/>
                <w:sz w:val="16"/>
                <w:szCs w:val="16"/>
              </w:rPr>
            </w:pPr>
          </w:p>
          <w:p w14:paraId="2E810860" w14:textId="77777777" w:rsidR="00813F4B" w:rsidRDefault="00813F4B" w:rsidP="00E964C6">
            <w:pPr>
              <w:spacing w:after="0" w:line="240" w:lineRule="auto"/>
              <w:jc w:val="center"/>
              <w:rPr>
                <w:rFonts w:cs="Arial"/>
                <w:sz w:val="16"/>
                <w:szCs w:val="16"/>
              </w:rPr>
            </w:pPr>
          </w:p>
          <w:p w14:paraId="3A18B597" w14:textId="77777777" w:rsidR="00813F4B" w:rsidRDefault="00813F4B" w:rsidP="00E964C6">
            <w:pPr>
              <w:spacing w:after="0" w:line="240" w:lineRule="auto"/>
              <w:jc w:val="center"/>
              <w:rPr>
                <w:rFonts w:cs="Arial"/>
                <w:sz w:val="16"/>
                <w:szCs w:val="16"/>
              </w:rPr>
            </w:pPr>
          </w:p>
          <w:p w14:paraId="4957A20A" w14:textId="77777777" w:rsidR="00E964C6" w:rsidRDefault="00E964C6" w:rsidP="00E964C6">
            <w:pPr>
              <w:spacing w:after="0" w:line="240" w:lineRule="auto"/>
              <w:jc w:val="center"/>
              <w:rPr>
                <w:rFonts w:cs="Arial"/>
                <w:sz w:val="16"/>
                <w:szCs w:val="16"/>
              </w:rPr>
            </w:pPr>
          </w:p>
          <w:p w14:paraId="41F03160" w14:textId="77777777" w:rsidR="00E964C6" w:rsidRDefault="00E964C6" w:rsidP="00E964C6">
            <w:pPr>
              <w:spacing w:after="0" w:line="240" w:lineRule="auto"/>
              <w:jc w:val="center"/>
              <w:rPr>
                <w:rFonts w:cs="Arial"/>
                <w:sz w:val="16"/>
                <w:szCs w:val="16"/>
              </w:rPr>
            </w:pPr>
          </w:p>
          <w:p w14:paraId="36A2FE40" w14:textId="77777777" w:rsidR="00E964C6" w:rsidRDefault="00E964C6" w:rsidP="00E964C6">
            <w:pPr>
              <w:spacing w:after="0" w:line="240" w:lineRule="auto"/>
              <w:jc w:val="center"/>
              <w:rPr>
                <w:rFonts w:cs="Arial"/>
                <w:sz w:val="16"/>
                <w:szCs w:val="16"/>
              </w:rPr>
            </w:pPr>
          </w:p>
          <w:p w14:paraId="2600B6F1" w14:textId="77777777" w:rsidR="00E964C6" w:rsidRDefault="00E964C6" w:rsidP="00E964C6">
            <w:pPr>
              <w:spacing w:after="0" w:line="240" w:lineRule="auto"/>
              <w:jc w:val="center"/>
              <w:rPr>
                <w:rFonts w:cs="Arial"/>
                <w:sz w:val="16"/>
                <w:szCs w:val="16"/>
              </w:rPr>
            </w:pPr>
          </w:p>
          <w:p w14:paraId="0476FF4A" w14:textId="77777777" w:rsidR="00E964C6" w:rsidRDefault="00E964C6" w:rsidP="00E964C6">
            <w:pPr>
              <w:spacing w:after="0" w:line="240" w:lineRule="auto"/>
              <w:jc w:val="center"/>
              <w:rPr>
                <w:rFonts w:cs="Arial"/>
                <w:sz w:val="16"/>
                <w:szCs w:val="16"/>
              </w:rPr>
            </w:pPr>
          </w:p>
          <w:p w14:paraId="642C7526" w14:textId="77777777" w:rsidR="00E964C6" w:rsidRDefault="00E964C6" w:rsidP="00E964C6">
            <w:pPr>
              <w:spacing w:after="0" w:line="240" w:lineRule="auto"/>
              <w:rPr>
                <w:rFonts w:cs="Arial"/>
                <w:sz w:val="16"/>
                <w:szCs w:val="16"/>
              </w:rPr>
            </w:pPr>
          </w:p>
          <w:p w14:paraId="394DC17B" w14:textId="77777777" w:rsidR="00813F4B" w:rsidRDefault="00813F4B" w:rsidP="00E964C6">
            <w:pPr>
              <w:spacing w:after="0" w:line="240" w:lineRule="auto"/>
              <w:rPr>
                <w:rFonts w:cs="Arial"/>
                <w:sz w:val="16"/>
                <w:szCs w:val="16"/>
              </w:rPr>
            </w:pPr>
          </w:p>
          <w:p w14:paraId="7E643B19" w14:textId="77777777" w:rsidR="00813F4B" w:rsidRDefault="00813F4B" w:rsidP="00E964C6">
            <w:pPr>
              <w:spacing w:after="0" w:line="240" w:lineRule="auto"/>
              <w:rPr>
                <w:rFonts w:cs="Arial"/>
                <w:sz w:val="16"/>
                <w:szCs w:val="16"/>
              </w:rPr>
            </w:pPr>
          </w:p>
          <w:p w14:paraId="2E63B149" w14:textId="77777777" w:rsidR="00813F4B" w:rsidRDefault="00813F4B" w:rsidP="00E964C6">
            <w:pPr>
              <w:spacing w:after="0" w:line="240" w:lineRule="auto"/>
              <w:rPr>
                <w:rFonts w:cs="Arial"/>
                <w:sz w:val="16"/>
                <w:szCs w:val="16"/>
              </w:rPr>
            </w:pPr>
          </w:p>
          <w:p w14:paraId="0C0D7FDF" w14:textId="77777777" w:rsidR="00813F4B" w:rsidRDefault="00813F4B" w:rsidP="00E964C6">
            <w:pPr>
              <w:spacing w:after="0" w:line="240" w:lineRule="auto"/>
              <w:rPr>
                <w:rFonts w:cs="Arial"/>
                <w:sz w:val="16"/>
                <w:szCs w:val="16"/>
              </w:rPr>
            </w:pPr>
          </w:p>
          <w:p w14:paraId="7FE15EE6" w14:textId="77777777" w:rsidR="00813F4B" w:rsidRDefault="00813F4B" w:rsidP="00E964C6">
            <w:pPr>
              <w:spacing w:after="0" w:line="240" w:lineRule="auto"/>
              <w:rPr>
                <w:rFonts w:cs="Arial"/>
                <w:sz w:val="16"/>
                <w:szCs w:val="16"/>
              </w:rPr>
            </w:pPr>
          </w:p>
          <w:p w14:paraId="750E9A57" w14:textId="77777777" w:rsidR="00813F4B" w:rsidRDefault="00813F4B" w:rsidP="00E964C6">
            <w:pPr>
              <w:spacing w:after="0" w:line="240" w:lineRule="auto"/>
              <w:rPr>
                <w:rFonts w:cs="Arial"/>
                <w:sz w:val="16"/>
                <w:szCs w:val="16"/>
              </w:rPr>
            </w:pPr>
          </w:p>
          <w:p w14:paraId="642C07E2" w14:textId="77777777" w:rsidR="00813F4B" w:rsidRDefault="00813F4B" w:rsidP="00E964C6">
            <w:pPr>
              <w:spacing w:after="0" w:line="240" w:lineRule="auto"/>
              <w:rPr>
                <w:rFonts w:cs="Arial"/>
                <w:sz w:val="16"/>
                <w:szCs w:val="16"/>
              </w:rPr>
            </w:pPr>
          </w:p>
          <w:p w14:paraId="4C717951" w14:textId="77777777" w:rsidR="00813F4B" w:rsidRDefault="00813F4B" w:rsidP="00E964C6">
            <w:pPr>
              <w:spacing w:after="0" w:line="240" w:lineRule="auto"/>
              <w:rPr>
                <w:rFonts w:cs="Arial"/>
                <w:sz w:val="16"/>
                <w:szCs w:val="16"/>
              </w:rPr>
            </w:pPr>
          </w:p>
          <w:p w14:paraId="39DB5B40" w14:textId="77777777" w:rsidR="00813F4B" w:rsidRDefault="00813F4B" w:rsidP="00E964C6">
            <w:pPr>
              <w:spacing w:after="0" w:line="240" w:lineRule="auto"/>
              <w:rPr>
                <w:rFonts w:cs="Arial"/>
                <w:sz w:val="16"/>
                <w:szCs w:val="16"/>
              </w:rPr>
            </w:pPr>
          </w:p>
          <w:p w14:paraId="079E0F9D" w14:textId="77777777" w:rsidR="00813F4B" w:rsidRDefault="00813F4B" w:rsidP="00E964C6">
            <w:pPr>
              <w:spacing w:after="0" w:line="240" w:lineRule="auto"/>
              <w:rPr>
                <w:rFonts w:cs="Arial"/>
                <w:sz w:val="16"/>
                <w:szCs w:val="16"/>
              </w:rPr>
            </w:pPr>
          </w:p>
          <w:p w14:paraId="6D80D29E" w14:textId="77777777" w:rsidR="00D21FD0" w:rsidRDefault="00D21FD0" w:rsidP="00D21FD0">
            <w:pPr>
              <w:spacing w:after="0" w:line="240" w:lineRule="auto"/>
              <w:rPr>
                <w:rFonts w:cs="Arial"/>
                <w:sz w:val="16"/>
                <w:szCs w:val="16"/>
              </w:rPr>
            </w:pPr>
            <w:r>
              <w:rPr>
                <w:rFonts w:cs="Arial"/>
                <w:sz w:val="16"/>
                <w:szCs w:val="16"/>
              </w:rPr>
              <w:t>Il campo è obbligatorio</w:t>
            </w:r>
          </w:p>
          <w:p w14:paraId="36291FB8" w14:textId="77777777" w:rsidR="00813F4B" w:rsidRDefault="00813F4B" w:rsidP="00E964C6">
            <w:pPr>
              <w:spacing w:after="0" w:line="240" w:lineRule="auto"/>
              <w:rPr>
                <w:rFonts w:cs="Arial"/>
                <w:sz w:val="16"/>
                <w:szCs w:val="16"/>
              </w:rPr>
            </w:pPr>
          </w:p>
          <w:p w14:paraId="798F5AD3" w14:textId="77777777" w:rsidR="00813F4B" w:rsidRDefault="00813F4B" w:rsidP="00E964C6">
            <w:pPr>
              <w:spacing w:after="0" w:line="240" w:lineRule="auto"/>
              <w:rPr>
                <w:rFonts w:cs="Arial"/>
                <w:sz w:val="16"/>
                <w:szCs w:val="16"/>
              </w:rPr>
            </w:pPr>
          </w:p>
          <w:p w14:paraId="55875A0A" w14:textId="77777777" w:rsidR="00E964C6" w:rsidRPr="005D2646" w:rsidRDefault="00E964C6" w:rsidP="00D21FD0">
            <w:pPr>
              <w:spacing w:after="0" w:line="240" w:lineRule="auto"/>
              <w:rPr>
                <w:rFonts w:cs="Arial"/>
                <w:sz w:val="16"/>
                <w:szCs w:val="16"/>
              </w:rPr>
            </w:pPr>
          </w:p>
        </w:tc>
      </w:tr>
      <w:tr w:rsidR="002B7EFB" w:rsidRPr="004536C9" w14:paraId="7290E9AA" w14:textId="77777777" w:rsidTr="00E212DE">
        <w:tc>
          <w:tcPr>
            <w:tcW w:w="675" w:type="dxa"/>
            <w:tcBorders>
              <w:top w:val="single" w:sz="8" w:space="0" w:color="4F81BD"/>
              <w:left w:val="single" w:sz="8" w:space="0" w:color="4F81BD"/>
              <w:bottom w:val="single" w:sz="8" w:space="0" w:color="4F81BD"/>
            </w:tcBorders>
            <w:shd w:val="clear" w:color="auto" w:fill="FFFFFF"/>
            <w:vAlign w:val="center"/>
          </w:tcPr>
          <w:p w14:paraId="4B6850F2" w14:textId="77777777" w:rsidR="002B7EFB" w:rsidRPr="005D2646" w:rsidRDefault="002B7EFB" w:rsidP="005D2646">
            <w:pPr>
              <w:spacing w:after="0"/>
              <w:jc w:val="center"/>
              <w:rPr>
                <w:rStyle w:val="Testosegnaposto"/>
                <w:bCs/>
                <w:color w:val="auto"/>
                <w:sz w:val="16"/>
                <w:szCs w:val="16"/>
              </w:rPr>
            </w:pPr>
            <w:r>
              <w:rPr>
                <w:rStyle w:val="Testosegnaposto"/>
                <w:bCs/>
                <w:color w:val="auto"/>
                <w:sz w:val="16"/>
                <w:szCs w:val="16"/>
              </w:rPr>
              <w:t>18.2.1</w:t>
            </w:r>
          </w:p>
        </w:tc>
        <w:tc>
          <w:tcPr>
            <w:tcW w:w="1843" w:type="dxa"/>
            <w:tcBorders>
              <w:top w:val="single" w:sz="8" w:space="0" w:color="4F81BD"/>
              <w:bottom w:val="single" w:sz="8" w:space="0" w:color="4F81BD"/>
            </w:tcBorders>
            <w:shd w:val="clear" w:color="auto" w:fill="FFFFFF"/>
          </w:tcPr>
          <w:p w14:paraId="7BF64474" w14:textId="77777777" w:rsidR="002B7EFB" w:rsidRPr="005D2646" w:rsidRDefault="004D4DEC" w:rsidP="007711EF">
            <w:pPr>
              <w:spacing w:after="0"/>
              <w:rPr>
                <w:rFonts w:cs="Arial"/>
                <w:sz w:val="16"/>
                <w:szCs w:val="16"/>
              </w:rPr>
            </w:pPr>
            <w:r>
              <w:rPr>
                <w:rFonts w:cs="Arial"/>
                <w:sz w:val="16"/>
                <w:szCs w:val="16"/>
              </w:rPr>
              <w:t>Confermato</w:t>
            </w:r>
          </w:p>
        </w:tc>
        <w:tc>
          <w:tcPr>
            <w:tcW w:w="884" w:type="dxa"/>
            <w:tcBorders>
              <w:top w:val="single" w:sz="8" w:space="0" w:color="4F81BD"/>
              <w:bottom w:val="single" w:sz="8" w:space="0" w:color="4F81BD"/>
            </w:tcBorders>
            <w:shd w:val="clear" w:color="auto" w:fill="FFFFFF"/>
          </w:tcPr>
          <w:p w14:paraId="31AD0F9A" w14:textId="77777777" w:rsidR="002B7EFB" w:rsidRPr="008C5117" w:rsidRDefault="004046E1" w:rsidP="005D2646">
            <w:pPr>
              <w:spacing w:after="0"/>
              <w:jc w:val="center"/>
              <w:rPr>
                <w:rStyle w:val="Testosegnaposto"/>
                <w:color w:val="auto"/>
                <w:sz w:val="16"/>
                <w:szCs w:val="16"/>
              </w:rPr>
            </w:pPr>
            <w:r>
              <w:rPr>
                <w:rStyle w:val="Testosegnaposto"/>
                <w:color w:val="auto"/>
                <w:sz w:val="16"/>
                <w:szCs w:val="16"/>
              </w:rPr>
              <w:t>O</w:t>
            </w:r>
            <w:r w:rsidR="004D4DEC">
              <w:rPr>
                <w:rStyle w:val="Testosegnaposto"/>
                <w:color w:val="auto"/>
                <w:sz w:val="16"/>
                <w:szCs w:val="16"/>
              </w:rPr>
              <w:t>IF</w:t>
            </w:r>
          </w:p>
        </w:tc>
        <w:tc>
          <w:tcPr>
            <w:tcW w:w="2093" w:type="dxa"/>
            <w:tcBorders>
              <w:top w:val="single" w:sz="8" w:space="0" w:color="4F81BD"/>
              <w:bottom w:val="single" w:sz="8" w:space="0" w:color="4F81BD"/>
            </w:tcBorders>
            <w:shd w:val="clear" w:color="auto" w:fill="FFFFFF"/>
          </w:tcPr>
          <w:p w14:paraId="573C4B5B" w14:textId="77777777" w:rsidR="002B7EFB" w:rsidRPr="005D2646" w:rsidRDefault="004046E1" w:rsidP="00640E8E">
            <w:pPr>
              <w:rPr>
                <w:rStyle w:val="Testosegnaposto"/>
                <w:color w:val="auto"/>
                <w:sz w:val="16"/>
                <w:szCs w:val="16"/>
              </w:rPr>
            </w:pPr>
            <w:r>
              <w:rPr>
                <w:rStyle w:val="Testosegnaposto"/>
                <w:color w:val="auto"/>
                <w:sz w:val="16"/>
                <w:szCs w:val="16"/>
              </w:rPr>
              <w:t>FLAG</w:t>
            </w:r>
          </w:p>
        </w:tc>
        <w:tc>
          <w:tcPr>
            <w:tcW w:w="1417" w:type="dxa"/>
            <w:tcBorders>
              <w:top w:val="single" w:sz="8" w:space="0" w:color="4F81BD"/>
              <w:bottom w:val="single" w:sz="8" w:space="0" w:color="4F81BD"/>
            </w:tcBorders>
            <w:shd w:val="clear" w:color="auto" w:fill="FFFFFF"/>
            <w:vAlign w:val="center"/>
          </w:tcPr>
          <w:p w14:paraId="3F23B5AE" w14:textId="77777777" w:rsidR="004046E1" w:rsidRDefault="004046E1" w:rsidP="004046E1">
            <w:pPr>
              <w:rPr>
                <w:rStyle w:val="Testosegnaposto"/>
                <w:color w:val="auto"/>
                <w:sz w:val="16"/>
                <w:szCs w:val="16"/>
              </w:rPr>
            </w:pPr>
            <w:r w:rsidRPr="005D2646">
              <w:rPr>
                <w:rStyle w:val="Testosegnaposto"/>
                <w:color w:val="auto"/>
                <w:sz w:val="16"/>
                <w:szCs w:val="16"/>
              </w:rPr>
              <w:t xml:space="preserve">Valore: </w:t>
            </w:r>
            <w:r w:rsidR="004D4DEC">
              <w:rPr>
                <w:rStyle w:val="Testosegnaposto"/>
                <w:color w:val="auto"/>
                <w:sz w:val="16"/>
                <w:szCs w:val="16"/>
              </w:rPr>
              <w:t>NO</w:t>
            </w:r>
          </w:p>
          <w:p w14:paraId="57FDA2F6" w14:textId="77777777" w:rsidR="00B2079C" w:rsidRDefault="00B2079C" w:rsidP="00B2079C">
            <w:pPr>
              <w:rPr>
                <w:rStyle w:val="Testosegnaposto"/>
                <w:color w:val="auto"/>
                <w:sz w:val="16"/>
                <w:szCs w:val="16"/>
              </w:rPr>
            </w:pPr>
            <w:r>
              <w:rPr>
                <w:rStyle w:val="Testosegnaposto"/>
                <w:color w:val="auto"/>
                <w:sz w:val="16"/>
                <w:szCs w:val="16"/>
              </w:rPr>
              <w:lastRenderedPageBreak/>
              <w:t xml:space="preserve">-S01.17 non è 3, 4, 5, 8 o 13 </w:t>
            </w:r>
          </w:p>
          <w:p w14:paraId="38618D89" w14:textId="77777777" w:rsidR="002B7EFB" w:rsidRPr="005D2646" w:rsidRDefault="004046E1" w:rsidP="004D4DEC">
            <w:pPr>
              <w:spacing w:after="0"/>
              <w:rPr>
                <w:rFonts w:cs="Arial"/>
                <w:sz w:val="16"/>
                <w:szCs w:val="16"/>
              </w:rPr>
            </w:pPr>
            <w:r>
              <w:rPr>
                <w:rFonts w:cs="Arial"/>
                <w:sz w:val="16"/>
                <w:szCs w:val="16"/>
              </w:rPr>
              <w:br/>
              <w:t xml:space="preserve">Se </w:t>
            </w:r>
            <w:r w:rsidR="004D4DEC">
              <w:rPr>
                <w:rFonts w:cs="Arial"/>
                <w:sz w:val="16"/>
                <w:szCs w:val="16"/>
              </w:rPr>
              <w:t>S02.18.2 è valorizzato e S02.18.2.1=N</w:t>
            </w:r>
          </w:p>
        </w:tc>
        <w:tc>
          <w:tcPr>
            <w:tcW w:w="709" w:type="dxa"/>
            <w:tcBorders>
              <w:top w:val="single" w:sz="8" w:space="0" w:color="4F81BD"/>
              <w:bottom w:val="single" w:sz="8" w:space="0" w:color="4F81BD"/>
            </w:tcBorders>
            <w:shd w:val="clear" w:color="auto" w:fill="FFFFFF"/>
            <w:vAlign w:val="center"/>
          </w:tcPr>
          <w:p w14:paraId="117F9644" w14:textId="77777777" w:rsidR="004046E1" w:rsidRPr="005D2646" w:rsidRDefault="004046E1" w:rsidP="00E964C6">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66B46BD8" w14:textId="77777777" w:rsidR="002B7EFB" w:rsidRDefault="002B7EFB" w:rsidP="005D2646">
            <w:pPr>
              <w:spacing w:after="0"/>
              <w:jc w:val="center"/>
              <w:rPr>
                <w:rFonts w:cs="Arial"/>
                <w:sz w:val="16"/>
                <w:szCs w:val="16"/>
              </w:rPr>
            </w:pPr>
          </w:p>
          <w:p w14:paraId="329A1FB3" w14:textId="77777777" w:rsidR="004046E1" w:rsidRDefault="004046E1" w:rsidP="005D2646">
            <w:pPr>
              <w:spacing w:after="0"/>
              <w:jc w:val="center"/>
              <w:rPr>
                <w:rFonts w:cs="Arial"/>
                <w:sz w:val="16"/>
                <w:szCs w:val="16"/>
              </w:rPr>
            </w:pPr>
          </w:p>
          <w:p w14:paraId="5DBEF4E3" w14:textId="77777777" w:rsidR="004046E1" w:rsidRDefault="004046E1" w:rsidP="005D2646">
            <w:pPr>
              <w:spacing w:after="0"/>
              <w:jc w:val="center"/>
              <w:rPr>
                <w:rFonts w:cs="Arial"/>
                <w:sz w:val="16"/>
                <w:szCs w:val="16"/>
              </w:rPr>
            </w:pPr>
          </w:p>
          <w:p w14:paraId="01C580A9" w14:textId="77777777" w:rsidR="00B2079C" w:rsidRDefault="00B2079C" w:rsidP="004046E1">
            <w:pPr>
              <w:spacing w:after="0"/>
              <w:rPr>
                <w:rFonts w:cs="Arial"/>
                <w:sz w:val="16"/>
                <w:szCs w:val="16"/>
              </w:rPr>
            </w:pPr>
          </w:p>
          <w:p w14:paraId="10E57EDB" w14:textId="77777777" w:rsidR="00B2079C" w:rsidRDefault="00B2079C" w:rsidP="004046E1">
            <w:pPr>
              <w:spacing w:after="0"/>
              <w:rPr>
                <w:rFonts w:cs="Arial"/>
                <w:sz w:val="16"/>
                <w:szCs w:val="16"/>
              </w:rPr>
            </w:pPr>
          </w:p>
          <w:p w14:paraId="4F405886" w14:textId="77777777" w:rsidR="004046E1" w:rsidRPr="005D2646" w:rsidRDefault="004D4DEC" w:rsidP="004046E1">
            <w:pPr>
              <w:spacing w:after="0"/>
              <w:rPr>
                <w:rFonts w:cs="Arial"/>
                <w:sz w:val="16"/>
                <w:szCs w:val="16"/>
              </w:rPr>
            </w:pPr>
            <w:r w:rsidRPr="004D4DEC">
              <w:rPr>
                <w:rFonts w:cs="Arial"/>
                <w:sz w:val="16"/>
                <w:szCs w:val="16"/>
              </w:rPr>
              <w:t>I codici CUP presenti devono essere confermati esplicitamente</w:t>
            </w:r>
          </w:p>
        </w:tc>
      </w:tr>
      <w:tr w:rsidR="002B7EFB" w:rsidRPr="004536C9" w14:paraId="69D509C3" w14:textId="77777777" w:rsidTr="00E212DE">
        <w:tc>
          <w:tcPr>
            <w:tcW w:w="675" w:type="dxa"/>
            <w:tcBorders>
              <w:top w:val="single" w:sz="8" w:space="0" w:color="4F81BD"/>
              <w:left w:val="single" w:sz="8" w:space="0" w:color="4F81BD"/>
              <w:bottom w:val="single" w:sz="8" w:space="0" w:color="4F81BD"/>
            </w:tcBorders>
            <w:shd w:val="clear" w:color="auto" w:fill="FFFFFF"/>
            <w:vAlign w:val="center"/>
          </w:tcPr>
          <w:p w14:paraId="3C61088F" w14:textId="77777777" w:rsidR="002B7EFB" w:rsidRDefault="002B7EFB" w:rsidP="005D2646">
            <w:pPr>
              <w:spacing w:after="0"/>
              <w:jc w:val="center"/>
              <w:rPr>
                <w:rStyle w:val="Testosegnaposto"/>
                <w:bCs/>
                <w:color w:val="auto"/>
                <w:sz w:val="16"/>
                <w:szCs w:val="16"/>
              </w:rPr>
            </w:pPr>
            <w:r>
              <w:rPr>
                <w:rStyle w:val="Testosegnaposto"/>
                <w:bCs/>
                <w:color w:val="auto"/>
                <w:sz w:val="16"/>
                <w:szCs w:val="16"/>
              </w:rPr>
              <w:lastRenderedPageBreak/>
              <w:t>18.2.2</w:t>
            </w:r>
          </w:p>
        </w:tc>
        <w:tc>
          <w:tcPr>
            <w:tcW w:w="1843" w:type="dxa"/>
            <w:tcBorders>
              <w:top w:val="single" w:sz="8" w:space="0" w:color="4F81BD"/>
              <w:bottom w:val="single" w:sz="8" w:space="0" w:color="4F81BD"/>
            </w:tcBorders>
            <w:shd w:val="clear" w:color="auto" w:fill="FFFFFF"/>
          </w:tcPr>
          <w:p w14:paraId="71921BB4" w14:textId="77777777" w:rsidR="002B7EFB" w:rsidRPr="005D2646" w:rsidRDefault="004D4DEC" w:rsidP="007711EF">
            <w:pPr>
              <w:spacing w:after="0"/>
              <w:rPr>
                <w:rFonts w:cs="Arial"/>
                <w:sz w:val="16"/>
                <w:szCs w:val="16"/>
              </w:rPr>
            </w:pPr>
            <w:r>
              <w:rPr>
                <w:rFonts w:cs="Arial"/>
                <w:sz w:val="16"/>
                <w:szCs w:val="16"/>
              </w:rPr>
              <w:t>Valido</w:t>
            </w:r>
            <w:r w:rsidR="00FD3174">
              <w:rPr>
                <w:rFonts w:cs="Arial"/>
                <w:sz w:val="16"/>
                <w:szCs w:val="16"/>
              </w:rPr>
              <w:t xml:space="preserve"> </w:t>
            </w:r>
          </w:p>
        </w:tc>
        <w:tc>
          <w:tcPr>
            <w:tcW w:w="884" w:type="dxa"/>
            <w:tcBorders>
              <w:top w:val="single" w:sz="8" w:space="0" w:color="4F81BD"/>
              <w:bottom w:val="single" w:sz="8" w:space="0" w:color="4F81BD"/>
            </w:tcBorders>
            <w:shd w:val="clear" w:color="auto" w:fill="FFFFFF"/>
          </w:tcPr>
          <w:p w14:paraId="0D3DCCB8" w14:textId="77777777" w:rsidR="002B7EFB" w:rsidRPr="008C5117" w:rsidRDefault="004D4DEC" w:rsidP="005D2646">
            <w:pPr>
              <w:spacing w:after="0"/>
              <w:jc w:val="center"/>
              <w:rPr>
                <w:rStyle w:val="Testosegnaposto"/>
                <w:color w:val="auto"/>
                <w:sz w:val="16"/>
                <w:szCs w:val="16"/>
              </w:rPr>
            </w:pPr>
            <w:r>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16E359EE" w14:textId="77777777" w:rsidR="002B7EFB" w:rsidRPr="005D2646" w:rsidRDefault="004D4DEC" w:rsidP="00640E8E">
            <w:pPr>
              <w:rPr>
                <w:rStyle w:val="Testosegnaposto"/>
                <w:color w:val="auto"/>
                <w:sz w:val="16"/>
                <w:szCs w:val="16"/>
              </w:rPr>
            </w:pPr>
            <w:r>
              <w:rPr>
                <w:rStyle w:val="Testosegnaposto"/>
                <w:color w:val="auto"/>
                <w:sz w:val="16"/>
                <w:szCs w:val="16"/>
              </w:rPr>
              <w:t>FLAG</w:t>
            </w:r>
          </w:p>
        </w:tc>
        <w:tc>
          <w:tcPr>
            <w:tcW w:w="1417" w:type="dxa"/>
            <w:tcBorders>
              <w:top w:val="single" w:sz="8" w:space="0" w:color="4F81BD"/>
              <w:bottom w:val="single" w:sz="8" w:space="0" w:color="4F81BD"/>
            </w:tcBorders>
            <w:shd w:val="clear" w:color="auto" w:fill="FFFFFF"/>
            <w:vAlign w:val="center"/>
          </w:tcPr>
          <w:p w14:paraId="2AFDC3F2" w14:textId="77777777" w:rsidR="0050725A" w:rsidRDefault="00941628" w:rsidP="0050725A">
            <w:pPr>
              <w:spacing w:after="0"/>
              <w:rPr>
                <w:rFonts w:cs="Arial"/>
                <w:sz w:val="16"/>
                <w:szCs w:val="16"/>
              </w:rPr>
            </w:pPr>
            <w:r>
              <w:rPr>
                <w:rFonts w:cs="Arial"/>
                <w:sz w:val="16"/>
                <w:szCs w:val="16"/>
              </w:rPr>
              <w:t>Se</w:t>
            </w:r>
            <w:r w:rsidR="004D4DEC">
              <w:rPr>
                <w:rFonts w:cs="Arial"/>
                <w:sz w:val="16"/>
                <w:szCs w:val="16"/>
              </w:rPr>
              <w:t xml:space="preserve"> S02.18.2 è</w:t>
            </w:r>
            <w:r>
              <w:rPr>
                <w:rFonts w:cs="Arial"/>
                <w:sz w:val="16"/>
                <w:szCs w:val="16"/>
              </w:rPr>
              <w:t xml:space="preserve"> valorizzato </w:t>
            </w:r>
            <w:r w:rsidR="004D4DEC">
              <w:rPr>
                <w:rFonts w:cs="Arial"/>
                <w:sz w:val="16"/>
                <w:szCs w:val="16"/>
              </w:rPr>
              <w:t>e S02.18.2.2</w:t>
            </w:r>
            <w:r w:rsidR="0050725A">
              <w:rPr>
                <w:rFonts w:cs="Arial"/>
                <w:sz w:val="16"/>
                <w:szCs w:val="16"/>
              </w:rPr>
              <w:t xml:space="preserve">=’N’ </w:t>
            </w:r>
          </w:p>
          <w:p w14:paraId="6452F580" w14:textId="77777777" w:rsidR="002B7EFB" w:rsidRPr="005D2646" w:rsidRDefault="002B7EFB" w:rsidP="0050725A">
            <w:pPr>
              <w:spacing w:after="0"/>
              <w:rPr>
                <w:rFonts w:cs="Arial"/>
                <w:sz w:val="16"/>
                <w:szCs w:val="16"/>
              </w:rPr>
            </w:pPr>
          </w:p>
        </w:tc>
        <w:tc>
          <w:tcPr>
            <w:tcW w:w="709" w:type="dxa"/>
            <w:tcBorders>
              <w:top w:val="single" w:sz="8" w:space="0" w:color="4F81BD"/>
              <w:bottom w:val="single" w:sz="8" w:space="0" w:color="4F81BD"/>
            </w:tcBorders>
            <w:shd w:val="clear" w:color="auto" w:fill="FFFFFF"/>
            <w:vAlign w:val="center"/>
          </w:tcPr>
          <w:p w14:paraId="5DA1207E" w14:textId="77777777" w:rsidR="002B7EFB" w:rsidRDefault="00941628" w:rsidP="005D2646">
            <w:pPr>
              <w:spacing w:after="0" w:line="240" w:lineRule="auto"/>
              <w:jc w:val="center"/>
              <w:rPr>
                <w:rFonts w:cs="Arial"/>
                <w:sz w:val="16"/>
                <w:szCs w:val="16"/>
              </w:rPr>
            </w:pPr>
            <w:r>
              <w:rPr>
                <w:rFonts w:cs="Arial"/>
                <w:sz w:val="16"/>
                <w:szCs w:val="16"/>
              </w:rPr>
              <w:t>B</w:t>
            </w:r>
          </w:p>
          <w:p w14:paraId="09685852" w14:textId="77777777" w:rsidR="00941628" w:rsidRDefault="00941628" w:rsidP="005D2646">
            <w:pPr>
              <w:spacing w:after="0" w:line="240" w:lineRule="auto"/>
              <w:jc w:val="center"/>
              <w:rPr>
                <w:rFonts w:cs="Arial"/>
                <w:sz w:val="16"/>
                <w:szCs w:val="16"/>
              </w:rPr>
            </w:pPr>
          </w:p>
          <w:p w14:paraId="0310ED67" w14:textId="77777777" w:rsidR="00876069" w:rsidRDefault="00876069" w:rsidP="005D2646">
            <w:pPr>
              <w:spacing w:after="0" w:line="240" w:lineRule="auto"/>
              <w:jc w:val="center"/>
              <w:rPr>
                <w:rFonts w:cs="Arial"/>
                <w:sz w:val="16"/>
                <w:szCs w:val="16"/>
              </w:rPr>
            </w:pPr>
          </w:p>
          <w:p w14:paraId="3B7030F4" w14:textId="77777777" w:rsidR="00EB342E" w:rsidRPr="005D2646" w:rsidRDefault="00EB342E" w:rsidP="005D2646">
            <w:pPr>
              <w:spacing w:after="0" w:line="240" w:lineRule="auto"/>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5A12E4BF" w14:textId="77777777" w:rsidR="00941628" w:rsidRDefault="004D4DEC" w:rsidP="00876069">
            <w:pPr>
              <w:spacing w:after="0"/>
              <w:rPr>
                <w:rFonts w:cs="Arial"/>
                <w:sz w:val="16"/>
                <w:szCs w:val="16"/>
              </w:rPr>
            </w:pPr>
            <w:r>
              <w:rPr>
                <w:rFonts w:cs="Arial"/>
                <w:sz w:val="16"/>
                <w:szCs w:val="16"/>
              </w:rPr>
              <w:t>il CUP</w:t>
            </w:r>
            <w:r w:rsidRPr="004D4DEC">
              <w:rPr>
                <w:rFonts w:cs="Arial"/>
                <w:sz w:val="16"/>
                <w:szCs w:val="16"/>
              </w:rPr>
              <w:t xml:space="preserve"> non e' presente negli archivi DIPE, verificare il dato inserito</w:t>
            </w:r>
          </w:p>
          <w:p w14:paraId="21DE57A5" w14:textId="77777777" w:rsidR="009D1733" w:rsidRPr="005D2646" w:rsidRDefault="009D1733" w:rsidP="00876069">
            <w:pPr>
              <w:spacing w:after="0"/>
              <w:rPr>
                <w:rFonts w:cs="Arial"/>
                <w:sz w:val="16"/>
                <w:szCs w:val="16"/>
              </w:rPr>
            </w:pPr>
          </w:p>
        </w:tc>
      </w:tr>
      <w:tr w:rsidR="004D4DEC" w:rsidRPr="004536C9" w14:paraId="54DA8014" w14:textId="77777777" w:rsidTr="00E212DE">
        <w:tc>
          <w:tcPr>
            <w:tcW w:w="675" w:type="dxa"/>
            <w:tcBorders>
              <w:top w:val="single" w:sz="8" w:space="0" w:color="4F81BD"/>
              <w:left w:val="single" w:sz="8" w:space="0" w:color="4F81BD"/>
              <w:bottom w:val="single" w:sz="8" w:space="0" w:color="4F81BD"/>
            </w:tcBorders>
            <w:shd w:val="clear" w:color="auto" w:fill="FFFFFF"/>
            <w:vAlign w:val="center"/>
          </w:tcPr>
          <w:p w14:paraId="2CE48037" w14:textId="77777777" w:rsidR="004D4DEC" w:rsidRDefault="004D4DEC" w:rsidP="005D2646">
            <w:pPr>
              <w:spacing w:after="0"/>
              <w:jc w:val="center"/>
              <w:rPr>
                <w:rStyle w:val="Testosegnaposto"/>
                <w:bCs/>
                <w:color w:val="auto"/>
                <w:sz w:val="16"/>
                <w:szCs w:val="16"/>
              </w:rPr>
            </w:pPr>
            <w:r>
              <w:rPr>
                <w:rStyle w:val="Testosegnaposto"/>
                <w:bCs/>
                <w:color w:val="auto"/>
                <w:sz w:val="16"/>
                <w:szCs w:val="16"/>
              </w:rPr>
              <w:t>18.2.3</w:t>
            </w:r>
          </w:p>
        </w:tc>
        <w:tc>
          <w:tcPr>
            <w:tcW w:w="1843" w:type="dxa"/>
            <w:tcBorders>
              <w:top w:val="single" w:sz="8" w:space="0" w:color="4F81BD"/>
              <w:bottom w:val="single" w:sz="8" w:space="0" w:color="4F81BD"/>
            </w:tcBorders>
            <w:shd w:val="clear" w:color="auto" w:fill="FFFFFF"/>
          </w:tcPr>
          <w:p w14:paraId="551799EB" w14:textId="77777777" w:rsidR="004D4DEC" w:rsidRDefault="004D4DEC" w:rsidP="007711EF">
            <w:pPr>
              <w:spacing w:after="0"/>
              <w:rPr>
                <w:rFonts w:cs="Arial"/>
                <w:sz w:val="16"/>
                <w:szCs w:val="16"/>
              </w:rPr>
            </w:pPr>
            <w:r>
              <w:rPr>
                <w:rFonts w:cs="Arial"/>
                <w:sz w:val="16"/>
                <w:szCs w:val="16"/>
              </w:rPr>
              <w:t>Dati DIPE</w:t>
            </w:r>
          </w:p>
        </w:tc>
        <w:tc>
          <w:tcPr>
            <w:tcW w:w="884" w:type="dxa"/>
            <w:tcBorders>
              <w:top w:val="single" w:sz="8" w:space="0" w:color="4F81BD"/>
              <w:bottom w:val="single" w:sz="8" w:space="0" w:color="4F81BD"/>
            </w:tcBorders>
            <w:shd w:val="clear" w:color="auto" w:fill="FFFFFF"/>
          </w:tcPr>
          <w:p w14:paraId="0578A158" w14:textId="77777777" w:rsidR="004D4DEC" w:rsidRDefault="004D4DEC" w:rsidP="005D2646">
            <w:pPr>
              <w:spacing w:after="0"/>
              <w:jc w:val="center"/>
              <w:rPr>
                <w:rStyle w:val="Testosegnaposto"/>
                <w:color w:val="auto"/>
                <w:sz w:val="16"/>
                <w:szCs w:val="16"/>
              </w:rPr>
            </w:pPr>
            <w:r>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7FD25FB1" w14:textId="77777777" w:rsidR="004D4DEC" w:rsidRDefault="004D4DEC" w:rsidP="00640E8E">
            <w:pPr>
              <w:rPr>
                <w:rStyle w:val="Testosegnaposto"/>
                <w:color w:val="auto"/>
                <w:sz w:val="16"/>
                <w:szCs w:val="16"/>
              </w:rPr>
            </w:pPr>
            <w:r>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vAlign w:val="center"/>
          </w:tcPr>
          <w:p w14:paraId="44AE0861" w14:textId="77777777" w:rsidR="004D4DEC" w:rsidRDefault="004D4DEC" w:rsidP="0050725A">
            <w:pPr>
              <w:spacing w:after="0"/>
              <w:rPr>
                <w:rFonts w:cs="Arial"/>
                <w:sz w:val="16"/>
                <w:szCs w:val="16"/>
              </w:rPr>
            </w:pPr>
          </w:p>
        </w:tc>
        <w:tc>
          <w:tcPr>
            <w:tcW w:w="709" w:type="dxa"/>
            <w:tcBorders>
              <w:top w:val="single" w:sz="8" w:space="0" w:color="4F81BD"/>
              <w:bottom w:val="single" w:sz="8" w:space="0" w:color="4F81BD"/>
            </w:tcBorders>
            <w:shd w:val="clear" w:color="auto" w:fill="FFFFFF"/>
            <w:vAlign w:val="center"/>
          </w:tcPr>
          <w:p w14:paraId="63844D79" w14:textId="77777777" w:rsidR="004D4DEC" w:rsidRDefault="004D4DEC" w:rsidP="005D2646">
            <w:pPr>
              <w:spacing w:after="0" w:line="240" w:lineRule="auto"/>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659D0BCC" w14:textId="77777777" w:rsidR="004D4DEC" w:rsidRDefault="004D4DEC" w:rsidP="00876069">
            <w:pPr>
              <w:spacing w:after="0"/>
              <w:rPr>
                <w:rFonts w:cs="Arial"/>
                <w:sz w:val="16"/>
                <w:szCs w:val="16"/>
              </w:rPr>
            </w:pPr>
          </w:p>
        </w:tc>
      </w:tr>
      <w:tr w:rsidR="004D4DEC" w:rsidRPr="004536C9" w14:paraId="0778121C" w14:textId="77777777" w:rsidTr="00E212DE">
        <w:tc>
          <w:tcPr>
            <w:tcW w:w="675" w:type="dxa"/>
            <w:tcBorders>
              <w:top w:val="single" w:sz="8" w:space="0" w:color="4F81BD"/>
              <w:left w:val="single" w:sz="8" w:space="0" w:color="4F81BD"/>
              <w:bottom w:val="single" w:sz="8" w:space="0" w:color="4F81BD"/>
            </w:tcBorders>
            <w:shd w:val="clear" w:color="auto" w:fill="FFFFFF"/>
            <w:vAlign w:val="center"/>
          </w:tcPr>
          <w:p w14:paraId="5D70597A" w14:textId="77777777" w:rsidR="004D4DEC" w:rsidRDefault="004D4DEC" w:rsidP="005D2646">
            <w:pPr>
              <w:spacing w:after="0"/>
              <w:jc w:val="center"/>
              <w:rPr>
                <w:rStyle w:val="Testosegnaposto"/>
                <w:bCs/>
                <w:color w:val="auto"/>
                <w:sz w:val="16"/>
                <w:szCs w:val="16"/>
              </w:rPr>
            </w:pPr>
            <w:r>
              <w:rPr>
                <w:rStyle w:val="Testosegnaposto"/>
                <w:bCs/>
                <w:color w:val="auto"/>
                <w:sz w:val="16"/>
                <w:szCs w:val="16"/>
              </w:rPr>
              <w:t>18.2.4</w:t>
            </w:r>
          </w:p>
        </w:tc>
        <w:tc>
          <w:tcPr>
            <w:tcW w:w="1843" w:type="dxa"/>
            <w:tcBorders>
              <w:top w:val="single" w:sz="8" w:space="0" w:color="4F81BD"/>
              <w:bottom w:val="single" w:sz="8" w:space="0" w:color="4F81BD"/>
            </w:tcBorders>
            <w:shd w:val="clear" w:color="auto" w:fill="FFFFFF"/>
          </w:tcPr>
          <w:p w14:paraId="3A2591D6" w14:textId="77777777" w:rsidR="004D4DEC" w:rsidRDefault="004D4DEC" w:rsidP="007711EF">
            <w:pPr>
              <w:spacing w:after="0"/>
              <w:rPr>
                <w:rFonts w:cs="Arial"/>
                <w:sz w:val="16"/>
                <w:szCs w:val="16"/>
              </w:rPr>
            </w:pPr>
            <w:r>
              <w:rPr>
                <w:rFonts w:cs="Arial"/>
                <w:sz w:val="16"/>
                <w:szCs w:val="16"/>
              </w:rPr>
              <w:t>Tematica PNRR</w:t>
            </w:r>
          </w:p>
        </w:tc>
        <w:tc>
          <w:tcPr>
            <w:tcW w:w="884" w:type="dxa"/>
            <w:tcBorders>
              <w:top w:val="single" w:sz="8" w:space="0" w:color="4F81BD"/>
              <w:bottom w:val="single" w:sz="8" w:space="0" w:color="4F81BD"/>
            </w:tcBorders>
            <w:shd w:val="clear" w:color="auto" w:fill="FFFFFF"/>
          </w:tcPr>
          <w:p w14:paraId="4E588387" w14:textId="77777777" w:rsidR="004D4DEC" w:rsidRDefault="004D4DEC" w:rsidP="005D2646">
            <w:pPr>
              <w:spacing w:after="0"/>
              <w:jc w:val="center"/>
              <w:rPr>
                <w:rStyle w:val="Testosegnaposto"/>
                <w:color w:val="auto"/>
                <w:sz w:val="16"/>
                <w:szCs w:val="16"/>
              </w:rPr>
            </w:pPr>
            <w:r>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34BAA224" w14:textId="77777777" w:rsidR="004D4DEC" w:rsidRDefault="004D4DEC" w:rsidP="00640E8E">
            <w:pPr>
              <w:rPr>
                <w:rStyle w:val="Testosegnaposto"/>
                <w:color w:val="auto"/>
                <w:sz w:val="16"/>
                <w:szCs w:val="16"/>
              </w:rPr>
            </w:pPr>
            <w:r>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vAlign w:val="center"/>
          </w:tcPr>
          <w:p w14:paraId="76EB1F95" w14:textId="77777777" w:rsidR="00F424C8" w:rsidRDefault="00F424C8" w:rsidP="0050725A">
            <w:pPr>
              <w:spacing w:after="0"/>
              <w:rPr>
                <w:rFonts w:cs="Arial"/>
                <w:sz w:val="16"/>
                <w:szCs w:val="16"/>
              </w:rPr>
            </w:pPr>
          </w:p>
        </w:tc>
        <w:tc>
          <w:tcPr>
            <w:tcW w:w="709" w:type="dxa"/>
            <w:tcBorders>
              <w:top w:val="single" w:sz="8" w:space="0" w:color="4F81BD"/>
              <w:bottom w:val="single" w:sz="8" w:space="0" w:color="4F81BD"/>
            </w:tcBorders>
            <w:shd w:val="clear" w:color="auto" w:fill="FFFFFF"/>
            <w:vAlign w:val="center"/>
          </w:tcPr>
          <w:p w14:paraId="35279589" w14:textId="77777777" w:rsidR="004D4DEC" w:rsidRDefault="004D4DEC" w:rsidP="005D2646">
            <w:pPr>
              <w:spacing w:after="0" w:line="240" w:lineRule="auto"/>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4AA06CBB" w14:textId="77777777" w:rsidR="000D731A" w:rsidRDefault="000D731A" w:rsidP="00876069">
            <w:pPr>
              <w:spacing w:after="0"/>
              <w:rPr>
                <w:rFonts w:cs="Arial"/>
                <w:sz w:val="16"/>
                <w:szCs w:val="16"/>
              </w:rPr>
            </w:pPr>
          </w:p>
        </w:tc>
      </w:tr>
      <w:tr w:rsidR="004D4DEC" w:rsidRPr="004536C9" w14:paraId="64E22D70" w14:textId="77777777" w:rsidTr="004D4DEC">
        <w:tc>
          <w:tcPr>
            <w:tcW w:w="9889" w:type="dxa"/>
            <w:gridSpan w:val="7"/>
            <w:shd w:val="clear" w:color="auto" w:fill="FFFFFF"/>
          </w:tcPr>
          <w:p w14:paraId="245B7D49" w14:textId="77777777" w:rsidR="004D4DEC" w:rsidRPr="005D2646" w:rsidRDefault="004D4DEC" w:rsidP="004D4DEC">
            <w:pPr>
              <w:spacing w:after="0"/>
              <w:jc w:val="center"/>
              <w:rPr>
                <w:rFonts w:cs="Arial"/>
                <w:b/>
                <w:bCs/>
                <w:sz w:val="16"/>
                <w:szCs w:val="16"/>
              </w:rPr>
            </w:pPr>
          </w:p>
        </w:tc>
      </w:tr>
      <w:tr w:rsidR="00727238" w:rsidRPr="004536C9" w14:paraId="73B7E9ED" w14:textId="77777777" w:rsidTr="00E212DE">
        <w:tc>
          <w:tcPr>
            <w:tcW w:w="675" w:type="dxa"/>
            <w:shd w:val="clear" w:color="auto" w:fill="FFFFFF"/>
            <w:vAlign w:val="center"/>
          </w:tcPr>
          <w:p w14:paraId="53F60C4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18.3</w:t>
            </w:r>
            <w:r w:rsidR="001A003F">
              <w:rPr>
                <w:rStyle w:val="Rimandonotaapidipagina"/>
                <w:bCs/>
                <w:sz w:val="16"/>
                <w:szCs w:val="16"/>
              </w:rPr>
              <w:footnoteReference w:id="24"/>
            </w:r>
          </w:p>
        </w:tc>
        <w:tc>
          <w:tcPr>
            <w:tcW w:w="1843" w:type="dxa"/>
            <w:shd w:val="clear" w:color="auto" w:fill="FFFFFF"/>
            <w:vAlign w:val="center"/>
          </w:tcPr>
          <w:p w14:paraId="21431EBF" w14:textId="77777777" w:rsidR="00727238" w:rsidRPr="005D2646" w:rsidRDefault="00727238" w:rsidP="005D2646">
            <w:pPr>
              <w:spacing w:after="0"/>
              <w:rPr>
                <w:rStyle w:val="Testosegnaposto"/>
                <w:color w:val="auto"/>
                <w:sz w:val="16"/>
                <w:szCs w:val="16"/>
              </w:rPr>
            </w:pPr>
            <w:r w:rsidRPr="005D2646">
              <w:rPr>
                <w:rFonts w:cs="Arial"/>
                <w:sz w:val="16"/>
                <w:szCs w:val="16"/>
              </w:rPr>
              <w:t xml:space="preserve">Tipologia lavoro </w:t>
            </w:r>
          </w:p>
        </w:tc>
        <w:tc>
          <w:tcPr>
            <w:tcW w:w="884" w:type="dxa"/>
            <w:shd w:val="clear" w:color="auto" w:fill="FFFFFF"/>
            <w:vAlign w:val="center"/>
          </w:tcPr>
          <w:p w14:paraId="26FF5C61" w14:textId="77777777" w:rsidR="00727238" w:rsidRPr="005D2646" w:rsidRDefault="00727238" w:rsidP="005D2646">
            <w:pPr>
              <w:spacing w:after="0"/>
              <w:jc w:val="center"/>
              <w:rPr>
                <w:rStyle w:val="Testosegnaposto"/>
                <w:color w:val="auto"/>
                <w:sz w:val="16"/>
                <w:szCs w:val="16"/>
              </w:rPr>
            </w:pPr>
            <w:r w:rsidRPr="008C5117">
              <w:rPr>
                <w:rStyle w:val="Testosegnaposto"/>
                <w:color w:val="auto"/>
                <w:sz w:val="16"/>
                <w:szCs w:val="16"/>
              </w:rPr>
              <w:t>O (E)</w:t>
            </w:r>
          </w:p>
        </w:tc>
        <w:tc>
          <w:tcPr>
            <w:tcW w:w="2093" w:type="dxa"/>
            <w:shd w:val="clear" w:color="auto" w:fill="FFFFFF"/>
            <w:vAlign w:val="center"/>
          </w:tcPr>
          <w:p w14:paraId="2D87CAA8" w14:textId="77777777" w:rsidR="00727238" w:rsidRPr="005D2646" w:rsidRDefault="001A7377" w:rsidP="005D2646">
            <w:pPr>
              <w:spacing w:after="0"/>
              <w:rPr>
                <w:rStyle w:val="Testosegnaposto"/>
                <w:color w:val="000000"/>
                <w:sz w:val="16"/>
                <w:szCs w:val="16"/>
              </w:rPr>
            </w:pPr>
            <w:hyperlink w:anchor="_TIPOLOGIA_LAVORO_1" w:history="1">
              <w:r w:rsidR="00727238" w:rsidRPr="005D2646">
                <w:rPr>
                  <w:rStyle w:val="Collegamentoipertestuale"/>
                  <w:sz w:val="16"/>
                  <w:szCs w:val="16"/>
                </w:rPr>
                <w:t>TIPOLOGIA_LAVORO</w:t>
              </w:r>
            </w:hyperlink>
          </w:p>
        </w:tc>
        <w:tc>
          <w:tcPr>
            <w:tcW w:w="1417" w:type="dxa"/>
            <w:shd w:val="clear" w:color="auto" w:fill="FFFFFF"/>
            <w:vAlign w:val="center"/>
          </w:tcPr>
          <w:p w14:paraId="4D766B91" w14:textId="77777777" w:rsidR="00727238" w:rsidRDefault="00727238" w:rsidP="005D2646">
            <w:pPr>
              <w:spacing w:after="0"/>
              <w:rPr>
                <w:rFonts w:cs="Arial"/>
                <w:sz w:val="16"/>
                <w:szCs w:val="16"/>
              </w:rPr>
            </w:pPr>
            <w:r w:rsidRPr="005D2646">
              <w:rPr>
                <w:rFonts w:cs="Arial"/>
                <w:sz w:val="16"/>
                <w:szCs w:val="16"/>
              </w:rPr>
              <w:t>Lista di valori da elenco</w:t>
            </w:r>
          </w:p>
          <w:p w14:paraId="7EC1A797" w14:textId="77777777" w:rsidR="00145698" w:rsidRDefault="00145698" w:rsidP="005D2646">
            <w:pPr>
              <w:spacing w:after="0"/>
              <w:rPr>
                <w:rFonts w:cs="Arial"/>
                <w:sz w:val="16"/>
                <w:szCs w:val="16"/>
              </w:rPr>
            </w:pPr>
          </w:p>
          <w:p w14:paraId="56944056" w14:textId="6099B77F" w:rsidR="00145698" w:rsidRDefault="00145698" w:rsidP="005D2646">
            <w:pPr>
              <w:spacing w:after="0"/>
              <w:rPr>
                <w:rFonts w:cs="Arial"/>
                <w:sz w:val="16"/>
                <w:szCs w:val="16"/>
              </w:rPr>
            </w:pPr>
            <w:r>
              <w:rPr>
                <w:rFonts w:cs="Arial"/>
                <w:sz w:val="16"/>
                <w:szCs w:val="16"/>
              </w:rPr>
              <w:t>Se S02.07=’L’ e S02.18.3 non è valorizzato</w:t>
            </w:r>
          </w:p>
          <w:p w14:paraId="13458AD0" w14:textId="77777777" w:rsidR="00145698" w:rsidRDefault="00145698" w:rsidP="005D2646">
            <w:pPr>
              <w:spacing w:after="0"/>
              <w:rPr>
                <w:rFonts w:cs="Arial"/>
                <w:sz w:val="16"/>
                <w:szCs w:val="16"/>
              </w:rPr>
            </w:pPr>
          </w:p>
          <w:p w14:paraId="6B826F14" w14:textId="77777777" w:rsidR="00145698" w:rsidRDefault="00145698" w:rsidP="005D2646">
            <w:pPr>
              <w:spacing w:after="0"/>
              <w:rPr>
                <w:rFonts w:cs="Arial"/>
                <w:sz w:val="16"/>
                <w:szCs w:val="16"/>
              </w:rPr>
            </w:pPr>
          </w:p>
          <w:p w14:paraId="53098007" w14:textId="6DEB0096" w:rsidR="00703019" w:rsidRPr="00BB104B" w:rsidRDefault="00703019" w:rsidP="005D2646">
            <w:pPr>
              <w:spacing w:after="0"/>
              <w:rPr>
                <w:rFonts w:cs="Arial"/>
                <w:strike/>
                <w:sz w:val="16"/>
                <w:szCs w:val="16"/>
              </w:rPr>
            </w:pPr>
            <w:r w:rsidRPr="00BB104B">
              <w:rPr>
                <w:rFonts w:cs="Arial"/>
                <w:strike/>
                <w:sz w:val="16"/>
                <w:szCs w:val="16"/>
              </w:rPr>
              <w:t>Se S02.18.1=’S’ e S02.18.3 è valorizzato</w:t>
            </w:r>
          </w:p>
        </w:tc>
        <w:tc>
          <w:tcPr>
            <w:tcW w:w="709" w:type="dxa"/>
            <w:shd w:val="clear" w:color="auto" w:fill="FFFFFF"/>
            <w:vAlign w:val="center"/>
          </w:tcPr>
          <w:p w14:paraId="73827BC6" w14:textId="77777777" w:rsidR="00145698" w:rsidRDefault="00145698" w:rsidP="005D2646">
            <w:pPr>
              <w:spacing w:after="0"/>
              <w:jc w:val="center"/>
              <w:rPr>
                <w:rFonts w:cs="Arial"/>
                <w:sz w:val="16"/>
                <w:szCs w:val="16"/>
              </w:rPr>
            </w:pPr>
          </w:p>
          <w:p w14:paraId="15EC8C1C" w14:textId="77777777" w:rsidR="00145698" w:rsidRDefault="00145698" w:rsidP="005D2646">
            <w:pPr>
              <w:spacing w:after="0"/>
              <w:jc w:val="center"/>
              <w:rPr>
                <w:rFonts w:cs="Arial"/>
                <w:sz w:val="16"/>
                <w:szCs w:val="16"/>
              </w:rPr>
            </w:pPr>
          </w:p>
          <w:p w14:paraId="42C9B30B" w14:textId="77777777" w:rsidR="00145698" w:rsidRDefault="00145698" w:rsidP="005D2646">
            <w:pPr>
              <w:spacing w:after="0"/>
              <w:jc w:val="center"/>
              <w:rPr>
                <w:rFonts w:cs="Arial"/>
                <w:sz w:val="16"/>
                <w:szCs w:val="16"/>
              </w:rPr>
            </w:pPr>
          </w:p>
          <w:p w14:paraId="7B935FA3" w14:textId="77777777" w:rsidR="00145698" w:rsidRDefault="00145698" w:rsidP="005D2646">
            <w:pPr>
              <w:spacing w:after="0"/>
              <w:jc w:val="center"/>
              <w:rPr>
                <w:rFonts w:cs="Arial"/>
                <w:sz w:val="16"/>
                <w:szCs w:val="16"/>
              </w:rPr>
            </w:pPr>
          </w:p>
          <w:p w14:paraId="72B593A6" w14:textId="77777777" w:rsidR="00145698" w:rsidRDefault="00145698" w:rsidP="005D2646">
            <w:pPr>
              <w:spacing w:after="0"/>
              <w:jc w:val="center"/>
              <w:rPr>
                <w:rFonts w:cs="Arial"/>
                <w:sz w:val="16"/>
                <w:szCs w:val="16"/>
              </w:rPr>
            </w:pPr>
          </w:p>
          <w:p w14:paraId="2E816B07" w14:textId="4872AF22" w:rsidR="00727238" w:rsidRDefault="00727238" w:rsidP="005D2646">
            <w:pPr>
              <w:spacing w:after="0"/>
              <w:jc w:val="center"/>
              <w:rPr>
                <w:rFonts w:cs="Arial"/>
                <w:sz w:val="16"/>
                <w:szCs w:val="16"/>
              </w:rPr>
            </w:pPr>
            <w:r w:rsidRPr="005D2646">
              <w:rPr>
                <w:rFonts w:cs="Arial"/>
                <w:sz w:val="16"/>
                <w:szCs w:val="16"/>
              </w:rPr>
              <w:t>B</w:t>
            </w:r>
          </w:p>
          <w:p w14:paraId="35F3C742" w14:textId="77777777" w:rsidR="00703019" w:rsidRDefault="00703019" w:rsidP="005D2646">
            <w:pPr>
              <w:spacing w:after="0"/>
              <w:jc w:val="center"/>
              <w:rPr>
                <w:rFonts w:cs="Arial"/>
                <w:sz w:val="16"/>
                <w:szCs w:val="16"/>
              </w:rPr>
            </w:pPr>
          </w:p>
          <w:p w14:paraId="54082FA7" w14:textId="77777777" w:rsidR="00145698" w:rsidRDefault="00145698" w:rsidP="005D2646">
            <w:pPr>
              <w:spacing w:after="0"/>
              <w:jc w:val="center"/>
              <w:rPr>
                <w:rFonts w:cs="Arial"/>
                <w:sz w:val="16"/>
                <w:szCs w:val="16"/>
              </w:rPr>
            </w:pPr>
          </w:p>
          <w:p w14:paraId="2F5C1BB7" w14:textId="77777777" w:rsidR="00145698" w:rsidRDefault="00145698" w:rsidP="005D2646">
            <w:pPr>
              <w:spacing w:after="0"/>
              <w:jc w:val="center"/>
              <w:rPr>
                <w:rFonts w:cs="Arial"/>
                <w:sz w:val="16"/>
                <w:szCs w:val="16"/>
              </w:rPr>
            </w:pPr>
          </w:p>
          <w:p w14:paraId="46CC230E" w14:textId="77777777" w:rsidR="00145698" w:rsidRDefault="00145698" w:rsidP="005D2646">
            <w:pPr>
              <w:spacing w:after="0"/>
              <w:jc w:val="center"/>
              <w:rPr>
                <w:rFonts w:cs="Arial"/>
                <w:sz w:val="16"/>
                <w:szCs w:val="16"/>
              </w:rPr>
            </w:pPr>
          </w:p>
          <w:p w14:paraId="642FEF0A" w14:textId="7BA0117F" w:rsidR="00703019" w:rsidRPr="00BB104B" w:rsidRDefault="00703019" w:rsidP="005D2646">
            <w:pPr>
              <w:spacing w:after="0"/>
              <w:jc w:val="center"/>
              <w:rPr>
                <w:rFonts w:cs="Arial"/>
                <w:strike/>
                <w:sz w:val="16"/>
                <w:szCs w:val="16"/>
              </w:rPr>
            </w:pPr>
            <w:r w:rsidRPr="00BB104B">
              <w:rPr>
                <w:rFonts w:cs="Arial"/>
                <w:strike/>
                <w:sz w:val="16"/>
                <w:szCs w:val="16"/>
              </w:rPr>
              <w:t>W</w:t>
            </w:r>
          </w:p>
        </w:tc>
        <w:tc>
          <w:tcPr>
            <w:tcW w:w="2268" w:type="dxa"/>
            <w:shd w:val="clear" w:color="auto" w:fill="FFFFFF"/>
            <w:vAlign w:val="center"/>
          </w:tcPr>
          <w:p w14:paraId="399C978D" w14:textId="77777777" w:rsidR="00145698" w:rsidRDefault="00145698" w:rsidP="005D2646">
            <w:pPr>
              <w:spacing w:after="0"/>
              <w:rPr>
                <w:rFonts w:cs="Arial"/>
                <w:sz w:val="16"/>
                <w:szCs w:val="16"/>
              </w:rPr>
            </w:pPr>
          </w:p>
          <w:p w14:paraId="01959B4F" w14:textId="77777777" w:rsidR="00145698" w:rsidRDefault="00145698" w:rsidP="005D2646">
            <w:pPr>
              <w:spacing w:after="0"/>
              <w:rPr>
                <w:rFonts w:cs="Arial"/>
                <w:sz w:val="16"/>
                <w:szCs w:val="16"/>
              </w:rPr>
            </w:pPr>
          </w:p>
          <w:p w14:paraId="6D59D0C9" w14:textId="77777777" w:rsidR="00145698" w:rsidRDefault="00145698" w:rsidP="005D2646">
            <w:pPr>
              <w:spacing w:after="0"/>
              <w:rPr>
                <w:rFonts w:cs="Arial"/>
                <w:sz w:val="16"/>
                <w:szCs w:val="16"/>
              </w:rPr>
            </w:pPr>
          </w:p>
          <w:p w14:paraId="61542251" w14:textId="77777777" w:rsidR="00145698" w:rsidRDefault="00145698" w:rsidP="005D2646">
            <w:pPr>
              <w:spacing w:after="0"/>
              <w:rPr>
                <w:rFonts w:cs="Arial"/>
                <w:sz w:val="16"/>
                <w:szCs w:val="16"/>
              </w:rPr>
            </w:pPr>
          </w:p>
          <w:p w14:paraId="1DF23817" w14:textId="3AEE4183" w:rsidR="00727238" w:rsidRDefault="00727238" w:rsidP="005D2646">
            <w:pPr>
              <w:spacing w:after="0"/>
              <w:rPr>
                <w:rFonts w:cs="Arial"/>
                <w:sz w:val="16"/>
                <w:szCs w:val="16"/>
              </w:rPr>
            </w:pPr>
            <w:r w:rsidRPr="005D2646">
              <w:rPr>
                <w:rFonts w:cs="Arial"/>
                <w:sz w:val="16"/>
                <w:szCs w:val="16"/>
              </w:rPr>
              <w:t>Selezionare almeno un valore tra quelli previsti</w:t>
            </w:r>
          </w:p>
          <w:p w14:paraId="135A9BBC" w14:textId="77777777" w:rsidR="00145698" w:rsidRDefault="00145698" w:rsidP="005D2646">
            <w:pPr>
              <w:spacing w:after="0"/>
              <w:rPr>
                <w:rFonts w:cs="Arial"/>
                <w:sz w:val="16"/>
                <w:szCs w:val="16"/>
              </w:rPr>
            </w:pPr>
          </w:p>
          <w:p w14:paraId="46E0E5E5" w14:textId="77777777" w:rsidR="00145698" w:rsidRDefault="00145698" w:rsidP="005D2646">
            <w:pPr>
              <w:spacing w:after="0"/>
              <w:rPr>
                <w:rFonts w:cs="Arial"/>
                <w:sz w:val="16"/>
                <w:szCs w:val="16"/>
              </w:rPr>
            </w:pPr>
          </w:p>
          <w:p w14:paraId="03ED0AF7" w14:textId="77777777" w:rsidR="00145698" w:rsidRDefault="00145698" w:rsidP="005D2646">
            <w:pPr>
              <w:spacing w:after="0"/>
              <w:rPr>
                <w:rFonts w:cs="Arial"/>
                <w:sz w:val="16"/>
                <w:szCs w:val="16"/>
              </w:rPr>
            </w:pPr>
          </w:p>
          <w:p w14:paraId="705E7B95" w14:textId="3CE04CBF" w:rsidR="00703019" w:rsidRPr="00BB104B" w:rsidRDefault="00703019" w:rsidP="005D2646">
            <w:pPr>
              <w:spacing w:after="0"/>
              <w:rPr>
                <w:rFonts w:cs="Arial"/>
                <w:strike/>
                <w:sz w:val="16"/>
                <w:szCs w:val="16"/>
              </w:rPr>
            </w:pPr>
            <w:r w:rsidRPr="00BB104B">
              <w:rPr>
                <w:rFonts w:cs="Arial"/>
                <w:strike/>
                <w:sz w:val="16"/>
                <w:szCs w:val="16"/>
              </w:rPr>
              <w:t>Il valore del campo ‘Tipologia Lavoro’ non è coerente</w:t>
            </w:r>
          </w:p>
        </w:tc>
      </w:tr>
      <w:tr w:rsidR="00727238" w:rsidRPr="004536C9" w14:paraId="115E2B9E" w14:textId="77777777" w:rsidTr="00E212DE">
        <w:tc>
          <w:tcPr>
            <w:tcW w:w="675" w:type="dxa"/>
            <w:tcBorders>
              <w:top w:val="single" w:sz="8" w:space="0" w:color="4F81BD"/>
              <w:left w:val="single" w:sz="8" w:space="0" w:color="4F81BD"/>
              <w:bottom w:val="single" w:sz="8" w:space="0" w:color="4F81BD"/>
            </w:tcBorders>
            <w:shd w:val="clear" w:color="auto" w:fill="FFFFFF"/>
            <w:vAlign w:val="center"/>
          </w:tcPr>
          <w:p w14:paraId="7196316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18.4</w:t>
            </w:r>
          </w:p>
        </w:tc>
        <w:tc>
          <w:tcPr>
            <w:tcW w:w="1843" w:type="dxa"/>
            <w:tcBorders>
              <w:top w:val="single" w:sz="8" w:space="0" w:color="4F81BD"/>
              <w:bottom w:val="single" w:sz="8" w:space="0" w:color="4F81BD"/>
            </w:tcBorders>
            <w:shd w:val="clear" w:color="auto" w:fill="FFFFFF"/>
            <w:vAlign w:val="center"/>
          </w:tcPr>
          <w:p w14:paraId="29F1B2C1" w14:textId="77777777" w:rsidR="00727238" w:rsidRPr="005D2646" w:rsidRDefault="00727238" w:rsidP="005D2646">
            <w:pPr>
              <w:spacing w:after="0"/>
              <w:rPr>
                <w:sz w:val="16"/>
                <w:szCs w:val="16"/>
              </w:rPr>
            </w:pPr>
            <w:r w:rsidRPr="005D2646">
              <w:rPr>
                <w:sz w:val="16"/>
                <w:szCs w:val="16"/>
              </w:rPr>
              <w:t>Modalità di acquisizione</w:t>
            </w:r>
          </w:p>
          <w:p w14:paraId="38635F78" w14:textId="77777777" w:rsidR="00727238" w:rsidRPr="005D2646" w:rsidRDefault="00727238" w:rsidP="005D2646">
            <w:pPr>
              <w:spacing w:after="0"/>
              <w:rPr>
                <w:rStyle w:val="Testosegnaposto"/>
                <w:color w:val="auto"/>
                <w:sz w:val="16"/>
                <w:szCs w:val="16"/>
                <w:highlight w:val="yellow"/>
              </w:rPr>
            </w:pPr>
            <w:r w:rsidRPr="005D2646">
              <w:rPr>
                <w:sz w:val="16"/>
                <w:szCs w:val="16"/>
              </w:rPr>
              <w:t>(per servizi e forniture)</w:t>
            </w:r>
          </w:p>
        </w:tc>
        <w:tc>
          <w:tcPr>
            <w:tcW w:w="884" w:type="dxa"/>
            <w:tcBorders>
              <w:top w:val="single" w:sz="8" w:space="0" w:color="4F81BD"/>
              <w:bottom w:val="single" w:sz="8" w:space="0" w:color="4F81BD"/>
            </w:tcBorders>
            <w:shd w:val="clear" w:color="auto" w:fill="FFFFFF"/>
            <w:vAlign w:val="center"/>
          </w:tcPr>
          <w:p w14:paraId="575251C3" w14:textId="77777777" w:rsidR="00727238" w:rsidRPr="005D2646" w:rsidRDefault="00727238" w:rsidP="005D2646">
            <w:pPr>
              <w:spacing w:after="0"/>
              <w:jc w:val="center"/>
              <w:rPr>
                <w:rStyle w:val="Testosegnaposto"/>
                <w:color w:val="auto"/>
                <w:sz w:val="16"/>
                <w:szCs w:val="16"/>
                <w:highlight w:val="yellow"/>
              </w:rPr>
            </w:pPr>
          </w:p>
        </w:tc>
        <w:tc>
          <w:tcPr>
            <w:tcW w:w="2093" w:type="dxa"/>
            <w:tcBorders>
              <w:top w:val="single" w:sz="8" w:space="0" w:color="4F81BD"/>
              <w:bottom w:val="single" w:sz="8" w:space="0" w:color="4F81BD"/>
            </w:tcBorders>
            <w:shd w:val="clear" w:color="auto" w:fill="FFFFFF"/>
            <w:vAlign w:val="center"/>
          </w:tcPr>
          <w:p w14:paraId="0C179782" w14:textId="77777777" w:rsidR="00727238" w:rsidRPr="005D2646" w:rsidRDefault="001A7377" w:rsidP="005D2646">
            <w:pPr>
              <w:spacing w:after="0"/>
              <w:rPr>
                <w:rStyle w:val="Testosegnaposto"/>
                <w:color w:val="000000"/>
                <w:sz w:val="16"/>
                <w:szCs w:val="16"/>
              </w:rPr>
            </w:pPr>
            <w:hyperlink w:anchor="_MODALITA_ACQUISIZIONE_2" w:history="1">
              <w:r w:rsidR="00727238" w:rsidRPr="005D2646">
                <w:rPr>
                  <w:rStyle w:val="Collegamentoipertestuale"/>
                  <w:sz w:val="16"/>
                  <w:szCs w:val="16"/>
                </w:rPr>
                <w:t>MODALITA_ACQUISIZIONE</w:t>
              </w:r>
            </w:hyperlink>
          </w:p>
        </w:tc>
        <w:tc>
          <w:tcPr>
            <w:tcW w:w="1417" w:type="dxa"/>
            <w:tcBorders>
              <w:top w:val="single" w:sz="8" w:space="0" w:color="4F81BD"/>
              <w:bottom w:val="single" w:sz="8" w:space="0" w:color="4F81BD"/>
            </w:tcBorders>
            <w:shd w:val="clear" w:color="auto" w:fill="FFFFFF"/>
            <w:vAlign w:val="center"/>
          </w:tcPr>
          <w:p w14:paraId="001C1EC3" w14:textId="77777777" w:rsidR="00727238" w:rsidRDefault="00727238" w:rsidP="005D2646">
            <w:pPr>
              <w:spacing w:after="0"/>
              <w:rPr>
                <w:rStyle w:val="Testosegnaposto"/>
                <w:color w:val="000000"/>
                <w:sz w:val="16"/>
                <w:szCs w:val="16"/>
              </w:rPr>
            </w:pPr>
            <w:r w:rsidRPr="005D2646">
              <w:rPr>
                <w:rStyle w:val="Testosegnaposto"/>
                <w:color w:val="000000"/>
                <w:sz w:val="16"/>
                <w:szCs w:val="16"/>
              </w:rPr>
              <w:t xml:space="preserve">lista di valori da elenco </w:t>
            </w:r>
          </w:p>
          <w:p w14:paraId="51D4CBB9" w14:textId="77777777" w:rsidR="00703019" w:rsidRDefault="00703019" w:rsidP="005D2646">
            <w:pPr>
              <w:spacing w:after="0"/>
              <w:rPr>
                <w:rStyle w:val="Testosegnaposto"/>
                <w:color w:val="000000"/>
                <w:sz w:val="16"/>
                <w:szCs w:val="16"/>
              </w:rPr>
            </w:pPr>
          </w:p>
          <w:p w14:paraId="6B984A7A" w14:textId="77777777" w:rsidR="00703019" w:rsidRPr="005D2646" w:rsidRDefault="00703019" w:rsidP="005D2646">
            <w:pPr>
              <w:spacing w:after="0"/>
              <w:rPr>
                <w:rStyle w:val="Testosegnaposto"/>
                <w:color w:val="000000"/>
                <w:sz w:val="16"/>
                <w:szCs w:val="16"/>
              </w:rPr>
            </w:pPr>
            <w:r>
              <w:rPr>
                <w:rStyle w:val="Testosegnaposto"/>
                <w:color w:val="000000"/>
                <w:sz w:val="16"/>
                <w:szCs w:val="16"/>
              </w:rPr>
              <w:t>Se S18.4 non è valorizzato e</w:t>
            </w:r>
            <w:r>
              <w:rPr>
                <w:rFonts w:cs="Arial"/>
                <w:sz w:val="16"/>
                <w:szCs w:val="16"/>
              </w:rPr>
              <w:t xml:space="preserve"> S02.07=’Servizi’ o ‘Forniture’</w:t>
            </w:r>
          </w:p>
        </w:tc>
        <w:tc>
          <w:tcPr>
            <w:tcW w:w="709" w:type="dxa"/>
            <w:tcBorders>
              <w:top w:val="single" w:sz="8" w:space="0" w:color="4F81BD"/>
              <w:bottom w:val="single" w:sz="8" w:space="0" w:color="4F81BD"/>
            </w:tcBorders>
            <w:shd w:val="clear" w:color="auto" w:fill="FFFFFF"/>
            <w:vAlign w:val="center"/>
          </w:tcPr>
          <w:p w14:paraId="4C6E237B" w14:textId="77777777" w:rsidR="00727238" w:rsidRDefault="00727238" w:rsidP="005D2646">
            <w:pPr>
              <w:spacing w:after="0"/>
              <w:jc w:val="center"/>
              <w:rPr>
                <w:rStyle w:val="Testosegnaposto"/>
                <w:color w:val="000000"/>
                <w:sz w:val="16"/>
                <w:szCs w:val="16"/>
              </w:rPr>
            </w:pPr>
          </w:p>
          <w:p w14:paraId="3853F495" w14:textId="77777777" w:rsidR="00703019" w:rsidRPr="005D2646" w:rsidRDefault="00703019" w:rsidP="005D2646">
            <w:pPr>
              <w:spacing w:after="0"/>
              <w:jc w:val="center"/>
              <w:rPr>
                <w:rStyle w:val="Testosegnaposto"/>
                <w:color w:val="000000"/>
                <w:sz w:val="16"/>
                <w:szCs w:val="16"/>
              </w:rPr>
            </w:pPr>
            <w:r>
              <w:rPr>
                <w:rStyle w:val="Testosegnaposto"/>
                <w:color w:val="000000"/>
                <w:sz w:val="16"/>
                <w:szCs w:val="16"/>
              </w:rPr>
              <w:t>W</w:t>
            </w:r>
          </w:p>
        </w:tc>
        <w:tc>
          <w:tcPr>
            <w:tcW w:w="2268" w:type="dxa"/>
            <w:tcBorders>
              <w:top w:val="single" w:sz="8" w:space="0" w:color="4F81BD"/>
              <w:bottom w:val="single" w:sz="8" w:space="0" w:color="4F81BD"/>
              <w:right w:val="single" w:sz="8" w:space="0" w:color="4F81BD"/>
            </w:tcBorders>
            <w:shd w:val="clear" w:color="auto" w:fill="FFFFFF"/>
            <w:vAlign w:val="center"/>
          </w:tcPr>
          <w:p w14:paraId="07DADC3D" w14:textId="77777777" w:rsidR="00703019" w:rsidRDefault="00703019" w:rsidP="005D2646">
            <w:pPr>
              <w:spacing w:after="0"/>
              <w:rPr>
                <w:rStyle w:val="Testosegnaposto"/>
                <w:color w:val="000000"/>
                <w:sz w:val="16"/>
                <w:szCs w:val="16"/>
              </w:rPr>
            </w:pPr>
          </w:p>
          <w:p w14:paraId="723FB70C" w14:textId="77777777" w:rsidR="00727238" w:rsidRPr="005D2646" w:rsidRDefault="00703019" w:rsidP="005D2646">
            <w:pPr>
              <w:spacing w:after="0"/>
              <w:rPr>
                <w:rStyle w:val="Testosegnaposto"/>
                <w:color w:val="000000"/>
                <w:sz w:val="16"/>
                <w:szCs w:val="16"/>
              </w:rPr>
            </w:pPr>
            <w:r>
              <w:rPr>
                <w:rStyle w:val="Testosegnaposto"/>
                <w:color w:val="000000"/>
                <w:sz w:val="16"/>
                <w:szCs w:val="16"/>
              </w:rPr>
              <w:t>Non è stata selezionata la modalità di acquisizione</w:t>
            </w:r>
          </w:p>
        </w:tc>
      </w:tr>
      <w:tr w:rsidR="00727238" w:rsidRPr="005E7495" w14:paraId="4E918CFC" w14:textId="77777777" w:rsidTr="00E212DE">
        <w:tc>
          <w:tcPr>
            <w:tcW w:w="675" w:type="dxa"/>
            <w:shd w:val="clear" w:color="auto" w:fill="FFFFFF"/>
          </w:tcPr>
          <w:p w14:paraId="64BC015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19</w:t>
            </w:r>
          </w:p>
        </w:tc>
        <w:tc>
          <w:tcPr>
            <w:tcW w:w="1843" w:type="dxa"/>
            <w:shd w:val="clear" w:color="auto" w:fill="FFFFFF"/>
          </w:tcPr>
          <w:p w14:paraId="1B8D8376" w14:textId="77777777" w:rsidR="00727238" w:rsidRPr="005D2646" w:rsidRDefault="00727238" w:rsidP="008C5D24">
            <w:pPr>
              <w:rPr>
                <w:rFonts w:cs="Arial"/>
                <w:sz w:val="16"/>
                <w:szCs w:val="16"/>
              </w:rPr>
            </w:pPr>
            <w:r w:rsidRPr="005D2646">
              <w:rPr>
                <w:rFonts w:cs="Arial"/>
                <w:sz w:val="16"/>
                <w:szCs w:val="16"/>
              </w:rPr>
              <w:t>Categ</w:t>
            </w:r>
            <w:r w:rsidR="007C2774">
              <w:rPr>
                <w:rFonts w:cs="Arial"/>
                <w:sz w:val="16"/>
                <w:szCs w:val="16"/>
              </w:rPr>
              <w:t>oria ‘prevalente’ o ‘scorporabile’</w:t>
            </w:r>
          </w:p>
        </w:tc>
        <w:tc>
          <w:tcPr>
            <w:tcW w:w="884" w:type="dxa"/>
            <w:shd w:val="clear" w:color="auto" w:fill="FFFFFF"/>
          </w:tcPr>
          <w:p w14:paraId="1EF91990"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3" w:type="dxa"/>
            <w:shd w:val="clear" w:color="auto" w:fill="FFFFFF"/>
          </w:tcPr>
          <w:p w14:paraId="55567F08" w14:textId="77777777" w:rsidR="00727238" w:rsidRPr="005D2646" w:rsidRDefault="001A7377" w:rsidP="005D2646">
            <w:pPr>
              <w:spacing w:after="0"/>
              <w:rPr>
                <w:rStyle w:val="Testosegnaposto"/>
                <w:color w:val="000000"/>
                <w:sz w:val="16"/>
                <w:szCs w:val="16"/>
              </w:rPr>
            </w:pPr>
            <w:hyperlink w:anchor="_CATEGORIA_1" w:history="1">
              <w:r w:rsidR="00727238" w:rsidRPr="005D2646">
                <w:rPr>
                  <w:rStyle w:val="Collegamentoipertestuale"/>
                  <w:sz w:val="16"/>
                  <w:szCs w:val="16"/>
                </w:rPr>
                <w:t>CATEGORIA</w:t>
              </w:r>
            </w:hyperlink>
          </w:p>
        </w:tc>
        <w:tc>
          <w:tcPr>
            <w:tcW w:w="1417" w:type="dxa"/>
            <w:shd w:val="clear" w:color="auto" w:fill="FFFFFF"/>
          </w:tcPr>
          <w:p w14:paraId="725427F3" w14:textId="77777777" w:rsidR="00727238" w:rsidRPr="005D2646" w:rsidRDefault="00727238">
            <w:pPr>
              <w:rPr>
                <w:rFonts w:cs="Arial"/>
                <w:sz w:val="16"/>
                <w:szCs w:val="16"/>
              </w:rPr>
            </w:pPr>
            <w:r w:rsidRPr="005D2646">
              <w:rPr>
                <w:rFonts w:cs="Arial"/>
                <w:sz w:val="16"/>
                <w:szCs w:val="16"/>
              </w:rPr>
              <w:t xml:space="preserve">Lista di valori da elenco </w:t>
            </w:r>
          </w:p>
        </w:tc>
        <w:tc>
          <w:tcPr>
            <w:tcW w:w="709" w:type="dxa"/>
            <w:shd w:val="clear" w:color="auto" w:fill="FFFFFF"/>
          </w:tcPr>
          <w:p w14:paraId="218D9183"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4F14085C" w14:textId="77777777" w:rsidR="00727238" w:rsidRPr="005D2646" w:rsidRDefault="00727238">
            <w:pPr>
              <w:rPr>
                <w:rFonts w:cs="Arial"/>
                <w:sz w:val="16"/>
                <w:szCs w:val="16"/>
              </w:rPr>
            </w:pPr>
            <w:r w:rsidRPr="005D2646">
              <w:rPr>
                <w:rFonts w:cs="Arial"/>
                <w:sz w:val="16"/>
                <w:szCs w:val="16"/>
              </w:rPr>
              <w:t>“Selezionare un valore tra quelli previsti”</w:t>
            </w:r>
          </w:p>
        </w:tc>
      </w:tr>
      <w:tr w:rsidR="00D96441" w:rsidRPr="005D2646" w14:paraId="183BDEF8" w14:textId="77777777" w:rsidTr="00AB5610">
        <w:tc>
          <w:tcPr>
            <w:tcW w:w="9889" w:type="dxa"/>
            <w:gridSpan w:val="7"/>
            <w:shd w:val="clear" w:color="auto" w:fill="FFFFFF"/>
          </w:tcPr>
          <w:p w14:paraId="40DA780A" w14:textId="0D1CC310" w:rsidR="00D96441" w:rsidRPr="005D2646" w:rsidRDefault="00CA1E33" w:rsidP="00CA1E33">
            <w:pPr>
              <w:spacing w:after="0"/>
              <w:jc w:val="center"/>
              <w:rPr>
                <w:rFonts w:cs="Arial"/>
                <w:sz w:val="16"/>
                <w:szCs w:val="16"/>
              </w:rPr>
            </w:pPr>
            <w:r w:rsidRPr="006A3246">
              <w:rPr>
                <w:rFonts w:cs="Calibri"/>
                <w:b/>
                <w:bCs/>
                <w:color w:val="000000" w:themeColor="text1"/>
                <w:sz w:val="16"/>
                <w:szCs w:val="16"/>
              </w:rPr>
              <w:t xml:space="preserve">TUTELA </w:t>
            </w:r>
            <w:r w:rsidR="0064053F">
              <w:rPr>
                <w:rStyle w:val="Rimandonotaapidipagina"/>
                <w:b/>
                <w:bCs/>
                <w:color w:val="000000" w:themeColor="text1"/>
                <w:sz w:val="16"/>
                <w:szCs w:val="16"/>
              </w:rPr>
              <w:footnoteReference w:id="25"/>
            </w:r>
            <w:r w:rsidRPr="006A3246">
              <w:rPr>
                <w:rFonts w:cs="Calibri"/>
                <w:b/>
                <w:bCs/>
                <w:color w:val="000000" w:themeColor="text1"/>
                <w:sz w:val="16"/>
                <w:szCs w:val="16"/>
              </w:rPr>
              <w:t xml:space="preserve">DELLE PARI OPPORTUNITÀ GENERAZIONALI E DI GENERE </w:t>
            </w:r>
            <w:r w:rsidR="008831EF">
              <w:rPr>
                <w:rFonts w:cs="Calibri"/>
                <w:b/>
                <w:bCs/>
                <w:color w:val="000000" w:themeColor="text1"/>
                <w:sz w:val="16"/>
                <w:szCs w:val="16"/>
              </w:rPr>
              <w:t xml:space="preserve">NONCHÉ </w:t>
            </w:r>
            <w:r w:rsidRPr="006A3246">
              <w:rPr>
                <w:rFonts w:cs="Calibri"/>
                <w:b/>
                <w:bCs/>
                <w:color w:val="000000" w:themeColor="text1"/>
                <w:sz w:val="16"/>
                <w:szCs w:val="16"/>
              </w:rPr>
              <w:t>PER L’INCLUSIONE DELLE PERSONE CON DISABILITÀ</w:t>
            </w:r>
          </w:p>
        </w:tc>
      </w:tr>
      <w:tr w:rsidR="00757B35" w:rsidRPr="00212C40" w14:paraId="44F07BDA" w14:textId="77777777" w:rsidTr="00AB5610">
        <w:tc>
          <w:tcPr>
            <w:tcW w:w="675" w:type="dxa"/>
            <w:shd w:val="clear" w:color="auto" w:fill="FFFFFF"/>
            <w:vAlign w:val="center"/>
          </w:tcPr>
          <w:p w14:paraId="5D145EF3" w14:textId="36598B89" w:rsidR="00757B35" w:rsidRPr="00757B35" w:rsidRDefault="00757B35" w:rsidP="00AB5610">
            <w:pPr>
              <w:spacing w:after="0"/>
              <w:jc w:val="center"/>
              <w:rPr>
                <w:rStyle w:val="Testosegnaposto"/>
                <w:bCs/>
                <w:color w:val="000000"/>
                <w:sz w:val="16"/>
                <w:szCs w:val="16"/>
                <w:highlight w:val="lightGray"/>
              </w:rPr>
            </w:pPr>
            <w:r w:rsidRPr="007772CB">
              <w:rPr>
                <w:rStyle w:val="Testosegnaposto"/>
                <w:bCs/>
                <w:color w:val="000000"/>
                <w:sz w:val="16"/>
                <w:szCs w:val="16"/>
              </w:rPr>
              <w:t>22</w:t>
            </w:r>
          </w:p>
        </w:tc>
        <w:tc>
          <w:tcPr>
            <w:tcW w:w="1843" w:type="dxa"/>
            <w:shd w:val="clear" w:color="auto" w:fill="FFFFFF"/>
            <w:vAlign w:val="center"/>
          </w:tcPr>
          <w:p w14:paraId="718B84A3" w14:textId="20F6E464" w:rsidR="00757B35" w:rsidRPr="00757B35" w:rsidRDefault="00757B35" w:rsidP="00AB5610">
            <w:pPr>
              <w:rPr>
                <w:rFonts w:cs="Calibri"/>
                <w:sz w:val="16"/>
                <w:szCs w:val="16"/>
                <w:highlight w:val="lightGray"/>
              </w:rPr>
            </w:pPr>
            <w:r w:rsidRPr="007772CB">
              <w:rPr>
                <w:rFonts w:cs="Calibri"/>
                <w:sz w:val="16"/>
                <w:szCs w:val="16"/>
                <w:shd w:val="clear" w:color="auto" w:fill="FFFFFF"/>
              </w:rPr>
              <w:t>Deroga per adesione ad AQ/Convenzione precedente alle linee guida DPO sull’articolo 47 del DL 77/2021 e ss.m.i.?</w:t>
            </w:r>
          </w:p>
        </w:tc>
        <w:tc>
          <w:tcPr>
            <w:tcW w:w="884" w:type="dxa"/>
            <w:shd w:val="clear" w:color="auto" w:fill="FFFFFF"/>
          </w:tcPr>
          <w:p w14:paraId="551ED427" w14:textId="77777777" w:rsidR="00757B35" w:rsidRDefault="00757B35" w:rsidP="00AB5610">
            <w:pPr>
              <w:spacing w:after="0"/>
              <w:jc w:val="center"/>
              <w:rPr>
                <w:rStyle w:val="Testosegnaposto"/>
                <w:color w:val="000000"/>
                <w:sz w:val="16"/>
                <w:szCs w:val="16"/>
              </w:rPr>
            </w:pPr>
            <w:r w:rsidRPr="007772CB">
              <w:rPr>
                <w:rStyle w:val="Testosegnaposto"/>
                <w:color w:val="000000"/>
                <w:sz w:val="16"/>
                <w:szCs w:val="16"/>
              </w:rPr>
              <w:t>OIF</w:t>
            </w:r>
          </w:p>
          <w:p w14:paraId="79CE69F9" w14:textId="77777777" w:rsidR="00855716" w:rsidRDefault="00855716" w:rsidP="00AB5610">
            <w:pPr>
              <w:spacing w:after="0"/>
              <w:jc w:val="center"/>
              <w:rPr>
                <w:rStyle w:val="Testosegnaposto"/>
                <w:color w:val="000000"/>
                <w:sz w:val="16"/>
                <w:szCs w:val="16"/>
              </w:rPr>
            </w:pPr>
          </w:p>
          <w:p w14:paraId="106C64CB" w14:textId="7EC47FEC" w:rsidR="00855716" w:rsidRPr="00757B35" w:rsidRDefault="00855716" w:rsidP="00AB5610">
            <w:pPr>
              <w:spacing w:after="0"/>
              <w:jc w:val="center"/>
              <w:rPr>
                <w:rStyle w:val="Testosegnaposto"/>
                <w:color w:val="000000"/>
                <w:sz w:val="16"/>
                <w:szCs w:val="16"/>
                <w:highlight w:val="lightGray"/>
              </w:rPr>
            </w:pPr>
            <w:r>
              <w:rPr>
                <w:rStyle w:val="Testosegnaposto"/>
                <w:color w:val="000000"/>
                <w:sz w:val="16"/>
                <w:szCs w:val="16"/>
              </w:rPr>
              <w:t>E</w:t>
            </w:r>
          </w:p>
        </w:tc>
        <w:tc>
          <w:tcPr>
            <w:tcW w:w="2093" w:type="dxa"/>
            <w:shd w:val="clear" w:color="auto" w:fill="FFFFFF"/>
          </w:tcPr>
          <w:p w14:paraId="296371BA" w14:textId="65CAACB0" w:rsidR="00757B35" w:rsidRPr="00757B35" w:rsidRDefault="00056C26" w:rsidP="00AB5610">
            <w:pPr>
              <w:spacing w:after="0"/>
              <w:rPr>
                <w:rStyle w:val="Testosegnaposto"/>
                <w:color w:val="auto"/>
                <w:sz w:val="16"/>
                <w:szCs w:val="16"/>
                <w:highlight w:val="lightGray"/>
              </w:rPr>
            </w:pPr>
            <w:r w:rsidRPr="00056C26">
              <w:rPr>
                <w:rStyle w:val="Testosegnaposto"/>
                <w:color w:val="auto"/>
                <w:sz w:val="16"/>
                <w:szCs w:val="16"/>
              </w:rPr>
              <w:t>FLAG</w:t>
            </w:r>
          </w:p>
        </w:tc>
        <w:tc>
          <w:tcPr>
            <w:tcW w:w="1417" w:type="dxa"/>
            <w:shd w:val="clear" w:color="auto" w:fill="FFFFFF"/>
          </w:tcPr>
          <w:p w14:paraId="67C8EDB7" w14:textId="77777777" w:rsidR="00D92339" w:rsidRDefault="007772CB" w:rsidP="00AB5610">
            <w:pPr>
              <w:rPr>
                <w:sz w:val="16"/>
                <w:szCs w:val="16"/>
                <w:shd w:val="clear" w:color="auto" w:fill="FFFFFF"/>
              </w:rPr>
            </w:pPr>
            <w:r w:rsidRPr="007772CB">
              <w:rPr>
                <w:sz w:val="16"/>
                <w:szCs w:val="16"/>
                <w:shd w:val="clear" w:color="auto" w:fill="FFFFFF"/>
              </w:rPr>
              <w:t>Se il campo non è valorizzato e  S06.2.X del CIG padre è precedente all’entrata in vigore delle</w:t>
            </w:r>
            <w:r>
              <w:rPr>
                <w:sz w:val="16"/>
                <w:szCs w:val="16"/>
                <w:shd w:val="clear" w:color="auto" w:fill="FFFFFF"/>
              </w:rPr>
              <w:t xml:space="preserve"> Linee Guida DPO (30 Dicembre 2021)</w:t>
            </w:r>
            <w:r w:rsidR="00D92339">
              <w:rPr>
                <w:sz w:val="16"/>
                <w:szCs w:val="16"/>
                <w:shd w:val="clear" w:color="auto" w:fill="FFFFFF"/>
              </w:rPr>
              <w:t xml:space="preserve"> </w:t>
            </w:r>
          </w:p>
          <w:p w14:paraId="6DA2955E" w14:textId="1BAE6AFB" w:rsidR="00757B35" w:rsidRDefault="00D92339" w:rsidP="00AB5610">
            <w:pPr>
              <w:rPr>
                <w:sz w:val="16"/>
                <w:szCs w:val="16"/>
                <w:shd w:val="clear" w:color="auto" w:fill="FFFFFF"/>
              </w:rPr>
            </w:pPr>
            <w:r w:rsidRPr="009E1D81">
              <w:rPr>
                <w:sz w:val="16"/>
                <w:szCs w:val="16"/>
                <w:shd w:val="clear" w:color="auto" w:fill="FFFFFF"/>
              </w:rPr>
              <w:t xml:space="preserve">Se il campo è valorizzato e S06.2.X del CIG </w:t>
            </w:r>
            <w:r w:rsidRPr="009E1D81">
              <w:rPr>
                <w:sz w:val="16"/>
                <w:szCs w:val="16"/>
                <w:shd w:val="clear" w:color="auto" w:fill="FFFFFF"/>
              </w:rPr>
              <w:lastRenderedPageBreak/>
              <w:t>padre è successiva all’entrata in vigore delle Linee Guida DPO (30 Dicembre 2021)</w:t>
            </w:r>
          </w:p>
          <w:p w14:paraId="670EA5F7" w14:textId="05C23A09" w:rsidR="00D92339" w:rsidRPr="007772CB" w:rsidRDefault="00D92339" w:rsidP="00AB5610">
            <w:pPr>
              <w:rPr>
                <w:rStyle w:val="Testosegnaposto"/>
                <w:color w:val="auto"/>
                <w:sz w:val="16"/>
                <w:szCs w:val="16"/>
                <w:highlight w:val="lightGray"/>
                <w:shd w:val="clear" w:color="auto" w:fill="FFFFFF"/>
              </w:rPr>
            </w:pPr>
          </w:p>
        </w:tc>
        <w:tc>
          <w:tcPr>
            <w:tcW w:w="709" w:type="dxa"/>
            <w:shd w:val="clear" w:color="auto" w:fill="FFFFFF"/>
          </w:tcPr>
          <w:p w14:paraId="6FCD88E7" w14:textId="77777777" w:rsidR="00757B35" w:rsidRDefault="00757B35" w:rsidP="00AB5610">
            <w:pPr>
              <w:jc w:val="center"/>
              <w:rPr>
                <w:rFonts w:cs="Arial"/>
                <w:sz w:val="16"/>
                <w:szCs w:val="16"/>
              </w:rPr>
            </w:pPr>
            <w:r>
              <w:rPr>
                <w:rFonts w:cs="Arial"/>
                <w:sz w:val="16"/>
                <w:szCs w:val="16"/>
              </w:rPr>
              <w:lastRenderedPageBreak/>
              <w:t>B</w:t>
            </w:r>
          </w:p>
          <w:p w14:paraId="0604D9C7" w14:textId="77777777" w:rsidR="00D92339" w:rsidRDefault="00D92339" w:rsidP="00AB5610">
            <w:pPr>
              <w:jc w:val="center"/>
              <w:rPr>
                <w:rFonts w:cs="Arial"/>
                <w:sz w:val="16"/>
                <w:szCs w:val="16"/>
              </w:rPr>
            </w:pPr>
          </w:p>
          <w:p w14:paraId="7E5B295D" w14:textId="77777777" w:rsidR="00D92339" w:rsidRDefault="00D92339" w:rsidP="00AB5610">
            <w:pPr>
              <w:jc w:val="center"/>
              <w:rPr>
                <w:rFonts w:cs="Arial"/>
                <w:sz w:val="16"/>
                <w:szCs w:val="16"/>
              </w:rPr>
            </w:pPr>
          </w:p>
          <w:p w14:paraId="0DDAB054" w14:textId="77777777" w:rsidR="00D92339" w:rsidRDefault="00D92339" w:rsidP="00AB5610">
            <w:pPr>
              <w:jc w:val="center"/>
              <w:rPr>
                <w:rFonts w:cs="Arial"/>
                <w:sz w:val="16"/>
                <w:szCs w:val="16"/>
              </w:rPr>
            </w:pPr>
          </w:p>
          <w:p w14:paraId="56F6CCCD" w14:textId="77777777" w:rsidR="00D92339" w:rsidRDefault="00D92339" w:rsidP="00AB5610">
            <w:pPr>
              <w:jc w:val="center"/>
              <w:rPr>
                <w:rFonts w:cs="Arial"/>
                <w:sz w:val="16"/>
                <w:szCs w:val="16"/>
              </w:rPr>
            </w:pPr>
          </w:p>
          <w:p w14:paraId="22CCDB4C" w14:textId="77777777" w:rsidR="00D92339" w:rsidRDefault="00D92339" w:rsidP="00AB5610">
            <w:pPr>
              <w:jc w:val="center"/>
              <w:rPr>
                <w:rFonts w:cs="Arial"/>
                <w:sz w:val="16"/>
                <w:szCs w:val="16"/>
              </w:rPr>
            </w:pPr>
          </w:p>
          <w:p w14:paraId="3801D3D1" w14:textId="2805ABB5" w:rsidR="00D92339" w:rsidRDefault="00D92339" w:rsidP="00AB5610">
            <w:pPr>
              <w:jc w:val="center"/>
              <w:rPr>
                <w:rFonts w:cs="Arial"/>
                <w:sz w:val="16"/>
                <w:szCs w:val="16"/>
              </w:rPr>
            </w:pPr>
            <w:r>
              <w:rPr>
                <w:rFonts w:cs="Arial"/>
                <w:sz w:val="16"/>
                <w:szCs w:val="16"/>
              </w:rPr>
              <w:t>B</w:t>
            </w:r>
          </w:p>
        </w:tc>
        <w:tc>
          <w:tcPr>
            <w:tcW w:w="2268" w:type="dxa"/>
            <w:shd w:val="clear" w:color="auto" w:fill="FFFFFF"/>
          </w:tcPr>
          <w:p w14:paraId="0D96EB81" w14:textId="77777777" w:rsidR="00757B35" w:rsidRDefault="00757B35" w:rsidP="00AB5610">
            <w:pPr>
              <w:rPr>
                <w:rFonts w:cs="Arial"/>
                <w:sz w:val="16"/>
                <w:szCs w:val="16"/>
              </w:rPr>
            </w:pPr>
            <w:r w:rsidRPr="007772CB">
              <w:rPr>
                <w:rFonts w:cs="Arial"/>
                <w:sz w:val="16"/>
                <w:szCs w:val="16"/>
              </w:rPr>
              <w:t>Non è stato indicato “flag deroga per adesione ad AQ/Convenzione precedente alle linee guida DPO sull'articolo 47 del DL 77/2021 e ss.mm.i.”</w:t>
            </w:r>
          </w:p>
          <w:p w14:paraId="257C88AA" w14:textId="77777777" w:rsidR="00D92339" w:rsidRDefault="00D92339" w:rsidP="00AB5610">
            <w:pPr>
              <w:rPr>
                <w:rFonts w:cs="Arial"/>
                <w:sz w:val="16"/>
                <w:szCs w:val="16"/>
              </w:rPr>
            </w:pPr>
          </w:p>
          <w:p w14:paraId="7C0FD69A" w14:textId="77777777" w:rsidR="00D92339" w:rsidRDefault="00D92339" w:rsidP="00AB5610">
            <w:pPr>
              <w:rPr>
                <w:rFonts w:cs="Arial"/>
                <w:sz w:val="16"/>
                <w:szCs w:val="16"/>
              </w:rPr>
            </w:pPr>
          </w:p>
          <w:p w14:paraId="3927BFA9" w14:textId="1C8C4EC0" w:rsidR="00D92339" w:rsidRDefault="00D92339" w:rsidP="00AB5610">
            <w:pPr>
              <w:rPr>
                <w:rFonts w:cs="Arial"/>
                <w:sz w:val="16"/>
                <w:szCs w:val="16"/>
              </w:rPr>
            </w:pPr>
            <w:r>
              <w:rPr>
                <w:rFonts w:cs="Arial"/>
                <w:sz w:val="16"/>
                <w:szCs w:val="16"/>
              </w:rPr>
              <w:t>Campo non previsto</w:t>
            </w:r>
          </w:p>
        </w:tc>
      </w:tr>
      <w:tr w:rsidR="00D96441" w:rsidRPr="00212C40" w14:paraId="42FBE84C" w14:textId="77777777" w:rsidTr="00AB5610">
        <w:tc>
          <w:tcPr>
            <w:tcW w:w="675" w:type="dxa"/>
            <w:shd w:val="clear" w:color="auto" w:fill="FFFFFF"/>
            <w:vAlign w:val="center"/>
          </w:tcPr>
          <w:p w14:paraId="4BE58092" w14:textId="77777777" w:rsidR="00D96441" w:rsidRDefault="00D96441" w:rsidP="00AB5610">
            <w:pPr>
              <w:spacing w:after="0"/>
              <w:jc w:val="center"/>
              <w:rPr>
                <w:rStyle w:val="Testosegnaposto"/>
                <w:bCs/>
                <w:color w:val="000000"/>
                <w:sz w:val="16"/>
                <w:szCs w:val="16"/>
              </w:rPr>
            </w:pPr>
            <w:r>
              <w:rPr>
                <w:rStyle w:val="Testosegnaposto"/>
                <w:bCs/>
                <w:color w:val="000000"/>
                <w:sz w:val="16"/>
                <w:szCs w:val="16"/>
              </w:rPr>
              <w:t>23</w:t>
            </w:r>
          </w:p>
        </w:tc>
        <w:tc>
          <w:tcPr>
            <w:tcW w:w="1843" w:type="dxa"/>
            <w:shd w:val="clear" w:color="auto" w:fill="FFFFFF"/>
            <w:vAlign w:val="center"/>
          </w:tcPr>
          <w:p w14:paraId="3E824EE2" w14:textId="77777777" w:rsidR="00D96441" w:rsidRPr="005769EB" w:rsidRDefault="00D96441" w:rsidP="00AB5610">
            <w:pPr>
              <w:rPr>
                <w:rFonts w:cs="Arial"/>
                <w:color w:val="000000"/>
                <w:sz w:val="16"/>
                <w:szCs w:val="16"/>
              </w:rPr>
            </w:pPr>
            <w:r w:rsidRPr="00B6742B">
              <w:rPr>
                <w:rFonts w:cs="Calibri"/>
                <w:sz w:val="16"/>
                <w:szCs w:val="16"/>
              </w:rPr>
              <w:t>Previsione nel bando di gara, nell’avviso o nell’invito, dell’obbligo di assicurare, in caso di aggiudicazione del contratto, una quota pari almeno al 30 per cento, delle assunzioni necessarie per l'esecuzione del contratto o per la realizzazione di attività ad esso connesse o strumentali, sia all'occupazione giovanile sia all'occupazione femminile (articolo 47, comma 4, D.L. 77/2021)?</w:t>
            </w:r>
          </w:p>
        </w:tc>
        <w:tc>
          <w:tcPr>
            <w:tcW w:w="884" w:type="dxa"/>
            <w:shd w:val="clear" w:color="auto" w:fill="FFFFFF"/>
          </w:tcPr>
          <w:p w14:paraId="3D50C5C6" w14:textId="32F398E4" w:rsidR="00D96441" w:rsidRDefault="00D96441" w:rsidP="00AB5610">
            <w:pPr>
              <w:spacing w:after="0"/>
              <w:jc w:val="center"/>
              <w:rPr>
                <w:rStyle w:val="Testosegnaposto"/>
                <w:color w:val="000000"/>
                <w:sz w:val="16"/>
                <w:szCs w:val="16"/>
              </w:rPr>
            </w:pPr>
            <w:r>
              <w:rPr>
                <w:rStyle w:val="Testosegnaposto"/>
                <w:color w:val="000000"/>
                <w:sz w:val="16"/>
                <w:szCs w:val="16"/>
              </w:rPr>
              <w:t>OIF</w:t>
            </w:r>
          </w:p>
          <w:p w14:paraId="0609081F" w14:textId="77777777" w:rsidR="00855716" w:rsidRDefault="00855716" w:rsidP="00AB5610">
            <w:pPr>
              <w:spacing w:after="0"/>
              <w:jc w:val="center"/>
              <w:rPr>
                <w:rStyle w:val="Testosegnaposto"/>
                <w:color w:val="000000"/>
                <w:sz w:val="16"/>
                <w:szCs w:val="16"/>
              </w:rPr>
            </w:pPr>
          </w:p>
          <w:p w14:paraId="6196FA93" w14:textId="7817C512" w:rsidR="00855716" w:rsidRDefault="00855716" w:rsidP="00AB5610">
            <w:pPr>
              <w:spacing w:after="0"/>
              <w:jc w:val="center"/>
              <w:rPr>
                <w:rStyle w:val="Testosegnaposto"/>
                <w:color w:val="000000"/>
                <w:sz w:val="16"/>
                <w:szCs w:val="16"/>
              </w:rPr>
            </w:pPr>
            <w:r>
              <w:rPr>
                <w:rStyle w:val="Testosegnaposto"/>
                <w:color w:val="000000"/>
                <w:sz w:val="16"/>
                <w:szCs w:val="16"/>
              </w:rPr>
              <w:t>E</w:t>
            </w:r>
          </w:p>
          <w:p w14:paraId="07F1BAD4" w14:textId="77777777" w:rsidR="0064053F" w:rsidRDefault="0064053F" w:rsidP="00AB5610">
            <w:pPr>
              <w:spacing w:after="0"/>
              <w:jc w:val="center"/>
              <w:rPr>
                <w:rStyle w:val="Testosegnaposto"/>
                <w:color w:val="000000"/>
                <w:sz w:val="16"/>
                <w:szCs w:val="16"/>
              </w:rPr>
            </w:pPr>
          </w:p>
          <w:p w14:paraId="0FF495C4" w14:textId="77777777" w:rsidR="0064053F" w:rsidRDefault="0064053F" w:rsidP="00AB5610">
            <w:pPr>
              <w:spacing w:after="0"/>
              <w:jc w:val="center"/>
              <w:rPr>
                <w:rStyle w:val="Testosegnaposto"/>
                <w:color w:val="000000"/>
                <w:sz w:val="16"/>
                <w:szCs w:val="16"/>
              </w:rPr>
            </w:pPr>
          </w:p>
          <w:p w14:paraId="7A3FA1BC" w14:textId="77777777" w:rsidR="0064053F" w:rsidRDefault="0064053F" w:rsidP="00AB5610">
            <w:pPr>
              <w:spacing w:after="0"/>
              <w:jc w:val="center"/>
              <w:rPr>
                <w:rStyle w:val="Testosegnaposto"/>
                <w:color w:val="000000"/>
                <w:sz w:val="16"/>
                <w:szCs w:val="16"/>
              </w:rPr>
            </w:pPr>
          </w:p>
          <w:p w14:paraId="2B413BBC" w14:textId="77777777" w:rsidR="0064053F" w:rsidRDefault="0064053F" w:rsidP="00AB5610">
            <w:pPr>
              <w:spacing w:after="0"/>
              <w:jc w:val="center"/>
              <w:rPr>
                <w:rStyle w:val="Testosegnaposto"/>
                <w:color w:val="000000"/>
                <w:sz w:val="16"/>
                <w:szCs w:val="16"/>
              </w:rPr>
            </w:pPr>
          </w:p>
          <w:p w14:paraId="2EBE49C6" w14:textId="77777777" w:rsidR="0064053F" w:rsidRDefault="0064053F" w:rsidP="00AB5610">
            <w:pPr>
              <w:spacing w:after="0"/>
              <w:jc w:val="center"/>
              <w:rPr>
                <w:rStyle w:val="Testosegnaposto"/>
                <w:color w:val="000000"/>
                <w:sz w:val="16"/>
                <w:szCs w:val="16"/>
              </w:rPr>
            </w:pPr>
          </w:p>
          <w:p w14:paraId="6EA45060" w14:textId="77777777" w:rsidR="0064053F" w:rsidRDefault="0064053F" w:rsidP="00AB5610">
            <w:pPr>
              <w:spacing w:after="0"/>
              <w:jc w:val="center"/>
              <w:rPr>
                <w:rStyle w:val="Testosegnaposto"/>
                <w:color w:val="000000"/>
                <w:sz w:val="16"/>
                <w:szCs w:val="16"/>
              </w:rPr>
            </w:pPr>
          </w:p>
          <w:p w14:paraId="62FE35A1" w14:textId="77777777" w:rsidR="0064053F" w:rsidRDefault="0064053F" w:rsidP="00AB5610">
            <w:pPr>
              <w:spacing w:after="0"/>
              <w:jc w:val="center"/>
              <w:rPr>
                <w:rStyle w:val="Testosegnaposto"/>
                <w:color w:val="000000"/>
                <w:sz w:val="16"/>
                <w:szCs w:val="16"/>
              </w:rPr>
            </w:pPr>
          </w:p>
          <w:p w14:paraId="6825E29F" w14:textId="77777777" w:rsidR="0064053F" w:rsidRDefault="0064053F" w:rsidP="00AB5610">
            <w:pPr>
              <w:spacing w:after="0"/>
              <w:jc w:val="center"/>
              <w:rPr>
                <w:rStyle w:val="Testosegnaposto"/>
                <w:color w:val="000000"/>
                <w:sz w:val="16"/>
                <w:szCs w:val="16"/>
              </w:rPr>
            </w:pPr>
          </w:p>
          <w:p w14:paraId="49F5D47B" w14:textId="77777777" w:rsidR="0064053F" w:rsidRDefault="0064053F" w:rsidP="00AB5610">
            <w:pPr>
              <w:spacing w:after="0"/>
              <w:jc w:val="center"/>
              <w:rPr>
                <w:rStyle w:val="Testosegnaposto"/>
                <w:color w:val="000000"/>
                <w:sz w:val="16"/>
                <w:szCs w:val="16"/>
              </w:rPr>
            </w:pPr>
          </w:p>
          <w:p w14:paraId="281918E2" w14:textId="599D0C88" w:rsidR="0064053F" w:rsidRDefault="0064053F" w:rsidP="00AB5610">
            <w:pPr>
              <w:spacing w:after="0"/>
              <w:jc w:val="center"/>
              <w:rPr>
                <w:rStyle w:val="Testosegnaposto"/>
                <w:color w:val="000000"/>
                <w:sz w:val="16"/>
                <w:szCs w:val="16"/>
              </w:rPr>
            </w:pPr>
          </w:p>
        </w:tc>
        <w:tc>
          <w:tcPr>
            <w:tcW w:w="2093" w:type="dxa"/>
            <w:shd w:val="clear" w:color="auto" w:fill="FFFFFF"/>
          </w:tcPr>
          <w:p w14:paraId="65DC5557" w14:textId="77777777" w:rsidR="00D96441" w:rsidRPr="005D2646" w:rsidRDefault="00D96441" w:rsidP="00AB5610">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50C2D022" w14:textId="77777777" w:rsidR="00D96441" w:rsidRDefault="00D96441" w:rsidP="00AB5610">
            <w:pPr>
              <w:rPr>
                <w:rStyle w:val="Testosegnaposto"/>
                <w:color w:val="auto"/>
                <w:sz w:val="16"/>
                <w:szCs w:val="16"/>
              </w:rPr>
            </w:pPr>
            <w:r w:rsidRPr="00212C40">
              <w:rPr>
                <w:rStyle w:val="Testosegnaposto"/>
                <w:color w:val="auto"/>
                <w:sz w:val="16"/>
                <w:szCs w:val="16"/>
              </w:rPr>
              <w:t xml:space="preserve">Valore: </w:t>
            </w:r>
            <w:r>
              <w:rPr>
                <w:rFonts w:cs="Calibri"/>
                <w:sz w:val="16"/>
                <w:szCs w:val="16"/>
              </w:rPr>
              <w:t>SI/NO/</w:t>
            </w:r>
            <w:r w:rsidR="0079312B">
              <w:rPr>
                <w:rFonts w:cs="Calibri"/>
                <w:sz w:val="16"/>
                <w:szCs w:val="16"/>
              </w:rPr>
              <w:t xml:space="preserve">SI </w:t>
            </w:r>
            <w:r>
              <w:rPr>
                <w:rFonts w:cs="Calibri"/>
                <w:sz w:val="16"/>
                <w:szCs w:val="16"/>
              </w:rPr>
              <w:t>quota inferiore</w:t>
            </w:r>
          </w:p>
          <w:p w14:paraId="5CB786E9" w14:textId="77777777" w:rsidR="0079312B" w:rsidRDefault="0079312B" w:rsidP="00AB5610">
            <w:pPr>
              <w:rPr>
                <w:rStyle w:val="Testosegnaposto"/>
                <w:color w:val="auto"/>
                <w:sz w:val="16"/>
                <w:szCs w:val="16"/>
              </w:rPr>
            </w:pPr>
            <w:r w:rsidRPr="00212C40">
              <w:rPr>
                <w:rStyle w:val="Testosegnaposto"/>
                <w:color w:val="auto"/>
                <w:sz w:val="16"/>
                <w:szCs w:val="16"/>
              </w:rPr>
              <w:t>Valore di default</w:t>
            </w:r>
            <w:r>
              <w:rPr>
                <w:rStyle w:val="Testosegnaposto"/>
                <w:color w:val="auto"/>
                <w:sz w:val="16"/>
                <w:szCs w:val="16"/>
              </w:rPr>
              <w:t>:</w:t>
            </w:r>
            <w:r w:rsidRPr="00212C40">
              <w:rPr>
                <w:rStyle w:val="Testosegnaposto"/>
                <w:color w:val="auto"/>
                <w:sz w:val="16"/>
                <w:szCs w:val="16"/>
              </w:rPr>
              <w:t xml:space="preserve"> Blank</w:t>
            </w:r>
          </w:p>
          <w:p w14:paraId="50C0852C" w14:textId="10C247C4" w:rsidR="00D92339" w:rsidRPr="009E1D81" w:rsidRDefault="00D92339" w:rsidP="007B3906">
            <w:pPr>
              <w:jc w:val="both"/>
              <w:rPr>
                <w:rStyle w:val="Testosegnaposto"/>
                <w:color w:val="auto"/>
                <w:sz w:val="16"/>
                <w:szCs w:val="16"/>
              </w:rPr>
            </w:pPr>
            <w:r w:rsidRPr="009E1D81">
              <w:rPr>
                <w:rStyle w:val="Testosegnaposto"/>
                <w:color w:val="auto"/>
                <w:sz w:val="16"/>
                <w:szCs w:val="16"/>
              </w:rPr>
              <w:t>Se il campo non è valorizzato e S02.22 =NO</w:t>
            </w:r>
          </w:p>
          <w:p w14:paraId="3B554400" w14:textId="77777777" w:rsidR="003A6FE1" w:rsidRPr="009E1D81" w:rsidRDefault="003A6FE1" w:rsidP="007B3906">
            <w:pPr>
              <w:jc w:val="both"/>
              <w:rPr>
                <w:rStyle w:val="Testosegnaposto"/>
                <w:color w:val="auto"/>
                <w:sz w:val="16"/>
                <w:szCs w:val="16"/>
              </w:rPr>
            </w:pPr>
          </w:p>
          <w:p w14:paraId="5E906C15" w14:textId="0FA8DF25" w:rsidR="00D96441" w:rsidRDefault="00D96441" w:rsidP="00D92339">
            <w:pPr>
              <w:jc w:val="both"/>
              <w:rPr>
                <w:rFonts w:cs="Arial"/>
                <w:sz w:val="16"/>
                <w:szCs w:val="16"/>
              </w:rPr>
            </w:pPr>
            <w:r w:rsidRPr="009E1D81">
              <w:rPr>
                <w:rStyle w:val="Testosegnaposto"/>
                <w:color w:val="auto"/>
                <w:sz w:val="16"/>
                <w:szCs w:val="16"/>
              </w:rPr>
              <w:t xml:space="preserve">Se il campo non è valorizzato </w:t>
            </w:r>
            <w:r w:rsidR="00D92339" w:rsidRPr="009E1D81">
              <w:rPr>
                <w:rStyle w:val="Testosegnaposto"/>
                <w:color w:val="auto"/>
                <w:sz w:val="16"/>
                <w:szCs w:val="16"/>
              </w:rPr>
              <w:t xml:space="preserve">e S02.22 non è </w:t>
            </w:r>
            <w:r w:rsidR="0061562F" w:rsidRPr="009E1D81">
              <w:rPr>
                <w:rStyle w:val="Testosegnaposto"/>
                <w:color w:val="auto"/>
                <w:sz w:val="16"/>
                <w:szCs w:val="16"/>
              </w:rPr>
              <w:t>previsto</w:t>
            </w:r>
            <w:r w:rsidR="00D92339" w:rsidRPr="009E1D81">
              <w:rPr>
                <w:rStyle w:val="Testosegnaposto"/>
                <w:color w:val="auto"/>
                <w:sz w:val="16"/>
                <w:szCs w:val="16"/>
              </w:rPr>
              <w:t xml:space="preserve"> </w:t>
            </w:r>
            <w:r w:rsidRPr="009E1D81">
              <w:rPr>
                <w:rStyle w:val="Testosegnaposto"/>
                <w:color w:val="auto"/>
                <w:sz w:val="16"/>
                <w:szCs w:val="16"/>
              </w:rPr>
              <w:t xml:space="preserve">e </w:t>
            </w:r>
            <w:r w:rsidRPr="009E1D81">
              <w:rPr>
                <w:rFonts w:cs="Arial"/>
                <w:sz w:val="16"/>
                <w:szCs w:val="16"/>
              </w:rPr>
              <w:t>S02.</w:t>
            </w:r>
            <w:r w:rsidR="00E71DF1" w:rsidRPr="009E1D81">
              <w:rPr>
                <w:rFonts w:cs="Arial"/>
                <w:sz w:val="16"/>
                <w:szCs w:val="16"/>
              </w:rPr>
              <w:t>18.</w:t>
            </w:r>
            <w:r w:rsidR="00BC7542" w:rsidRPr="009E1D81">
              <w:rPr>
                <w:rFonts w:cs="Arial"/>
                <w:sz w:val="16"/>
                <w:szCs w:val="16"/>
              </w:rPr>
              <w:t>A</w:t>
            </w:r>
            <w:r w:rsidRPr="009E1D81">
              <w:rPr>
                <w:rFonts w:cs="Arial"/>
                <w:sz w:val="16"/>
                <w:szCs w:val="16"/>
              </w:rPr>
              <w:t>=SI</w:t>
            </w:r>
          </w:p>
          <w:p w14:paraId="07BF7B54" w14:textId="78F6A494" w:rsidR="0064053F" w:rsidRPr="00212C40" w:rsidRDefault="0064053F" w:rsidP="00AB5610">
            <w:pPr>
              <w:rPr>
                <w:rStyle w:val="Testosegnaposto"/>
                <w:color w:val="auto"/>
                <w:sz w:val="16"/>
                <w:szCs w:val="16"/>
              </w:rPr>
            </w:pPr>
          </w:p>
        </w:tc>
        <w:tc>
          <w:tcPr>
            <w:tcW w:w="709" w:type="dxa"/>
            <w:shd w:val="clear" w:color="auto" w:fill="FFFFFF"/>
          </w:tcPr>
          <w:p w14:paraId="57EB0175" w14:textId="77777777" w:rsidR="00D96441" w:rsidRDefault="00D96441" w:rsidP="00AB5610">
            <w:pPr>
              <w:jc w:val="center"/>
              <w:rPr>
                <w:rFonts w:cs="Arial"/>
                <w:sz w:val="16"/>
                <w:szCs w:val="16"/>
              </w:rPr>
            </w:pPr>
          </w:p>
          <w:p w14:paraId="6DA3CB54" w14:textId="77777777" w:rsidR="00D96441" w:rsidRDefault="00D96441" w:rsidP="00AB5610">
            <w:pPr>
              <w:jc w:val="center"/>
              <w:rPr>
                <w:rFonts w:cs="Arial"/>
                <w:sz w:val="16"/>
                <w:szCs w:val="16"/>
              </w:rPr>
            </w:pPr>
          </w:p>
          <w:p w14:paraId="3FBC4FF3" w14:textId="77777777" w:rsidR="00D96441" w:rsidRDefault="00D96441" w:rsidP="00AB5610">
            <w:pPr>
              <w:jc w:val="center"/>
              <w:rPr>
                <w:rFonts w:cs="Arial"/>
                <w:sz w:val="16"/>
                <w:szCs w:val="16"/>
              </w:rPr>
            </w:pPr>
          </w:p>
          <w:p w14:paraId="3653EFA0" w14:textId="77777777" w:rsidR="00D96441" w:rsidRDefault="00D96441" w:rsidP="00AB5610">
            <w:pPr>
              <w:jc w:val="center"/>
              <w:rPr>
                <w:rFonts w:cs="Arial"/>
                <w:sz w:val="16"/>
                <w:szCs w:val="16"/>
              </w:rPr>
            </w:pPr>
          </w:p>
          <w:p w14:paraId="46D14913" w14:textId="77777777" w:rsidR="00D92339" w:rsidRDefault="00D96441" w:rsidP="00D92339">
            <w:pPr>
              <w:jc w:val="center"/>
              <w:rPr>
                <w:rFonts w:cs="Arial"/>
                <w:sz w:val="16"/>
                <w:szCs w:val="16"/>
              </w:rPr>
            </w:pPr>
            <w:r>
              <w:rPr>
                <w:rFonts w:cs="Arial"/>
                <w:sz w:val="16"/>
                <w:szCs w:val="16"/>
              </w:rPr>
              <w:t>B</w:t>
            </w:r>
          </w:p>
          <w:p w14:paraId="5A660FD7" w14:textId="77777777" w:rsidR="00D92339" w:rsidRDefault="00D92339" w:rsidP="00D92339">
            <w:pPr>
              <w:jc w:val="center"/>
              <w:rPr>
                <w:rFonts w:cs="Arial"/>
                <w:sz w:val="16"/>
                <w:szCs w:val="16"/>
              </w:rPr>
            </w:pPr>
          </w:p>
          <w:p w14:paraId="2E56B494" w14:textId="77777777" w:rsidR="00D92339" w:rsidRDefault="00D92339" w:rsidP="00D92339">
            <w:pPr>
              <w:jc w:val="center"/>
              <w:rPr>
                <w:rFonts w:cs="Arial"/>
                <w:sz w:val="16"/>
                <w:szCs w:val="16"/>
              </w:rPr>
            </w:pPr>
          </w:p>
          <w:p w14:paraId="4D1C9881" w14:textId="4F5A702D" w:rsidR="00D92339" w:rsidRDefault="00D92339" w:rsidP="00D92339">
            <w:pPr>
              <w:jc w:val="center"/>
              <w:rPr>
                <w:rFonts w:cs="Arial"/>
                <w:sz w:val="16"/>
                <w:szCs w:val="16"/>
              </w:rPr>
            </w:pPr>
            <w:r>
              <w:rPr>
                <w:rFonts w:cs="Arial"/>
                <w:sz w:val="16"/>
                <w:szCs w:val="16"/>
              </w:rPr>
              <w:t>B</w:t>
            </w:r>
          </w:p>
        </w:tc>
        <w:tc>
          <w:tcPr>
            <w:tcW w:w="2268" w:type="dxa"/>
            <w:shd w:val="clear" w:color="auto" w:fill="FFFFFF"/>
          </w:tcPr>
          <w:p w14:paraId="5D135C5C" w14:textId="77777777" w:rsidR="00D96441" w:rsidRDefault="00D96441" w:rsidP="00AB5610">
            <w:pPr>
              <w:rPr>
                <w:rFonts w:cs="Arial"/>
                <w:sz w:val="16"/>
                <w:szCs w:val="16"/>
              </w:rPr>
            </w:pPr>
          </w:p>
          <w:p w14:paraId="4ACB2AE9" w14:textId="77777777" w:rsidR="00D96441" w:rsidRDefault="00D96441" w:rsidP="00AB5610">
            <w:pPr>
              <w:rPr>
                <w:rFonts w:cs="Arial"/>
                <w:sz w:val="16"/>
                <w:szCs w:val="16"/>
              </w:rPr>
            </w:pPr>
          </w:p>
          <w:p w14:paraId="6F39FF4A" w14:textId="77777777" w:rsidR="00D96441" w:rsidRDefault="00D96441" w:rsidP="00AB5610">
            <w:pPr>
              <w:rPr>
                <w:rFonts w:cs="Arial"/>
                <w:sz w:val="16"/>
                <w:szCs w:val="16"/>
              </w:rPr>
            </w:pPr>
          </w:p>
          <w:p w14:paraId="1F03A123" w14:textId="77777777" w:rsidR="001A710C" w:rsidRDefault="001A710C" w:rsidP="00AB5610">
            <w:pPr>
              <w:rPr>
                <w:rFonts w:cs="Arial"/>
                <w:sz w:val="16"/>
                <w:szCs w:val="16"/>
              </w:rPr>
            </w:pPr>
          </w:p>
          <w:p w14:paraId="380432BE" w14:textId="77777777" w:rsidR="00D96441" w:rsidRDefault="00D96441" w:rsidP="00AB5610">
            <w:pPr>
              <w:rPr>
                <w:rFonts w:cs="Arial"/>
                <w:sz w:val="16"/>
                <w:szCs w:val="16"/>
              </w:rPr>
            </w:pPr>
            <w:r w:rsidRPr="00212C40">
              <w:rPr>
                <w:rFonts w:cs="Arial"/>
                <w:sz w:val="16"/>
                <w:szCs w:val="16"/>
              </w:rPr>
              <w:t>selezionare un valore tra quelli previsti</w:t>
            </w:r>
          </w:p>
          <w:p w14:paraId="7DAEBAA9" w14:textId="77777777" w:rsidR="00D92339" w:rsidRDefault="00D92339" w:rsidP="00AB5610">
            <w:pPr>
              <w:rPr>
                <w:rFonts w:cs="Arial"/>
                <w:sz w:val="16"/>
                <w:szCs w:val="16"/>
              </w:rPr>
            </w:pPr>
          </w:p>
          <w:p w14:paraId="1B657606" w14:textId="77777777" w:rsidR="00D92339" w:rsidRDefault="00D92339" w:rsidP="00AB5610">
            <w:pPr>
              <w:rPr>
                <w:rFonts w:cs="Arial"/>
                <w:sz w:val="16"/>
                <w:szCs w:val="16"/>
              </w:rPr>
            </w:pPr>
          </w:p>
          <w:p w14:paraId="69497AE1" w14:textId="1E6D73B0" w:rsidR="00D92339" w:rsidRPr="00212C40" w:rsidRDefault="00D92339" w:rsidP="00AB5610">
            <w:pPr>
              <w:rPr>
                <w:rFonts w:cs="Arial"/>
                <w:sz w:val="16"/>
                <w:szCs w:val="16"/>
              </w:rPr>
            </w:pPr>
            <w:r w:rsidRPr="00212C40">
              <w:rPr>
                <w:rFonts w:cs="Arial"/>
                <w:sz w:val="16"/>
                <w:szCs w:val="16"/>
              </w:rPr>
              <w:t>selezionare un valore tra quelli previsti</w:t>
            </w:r>
          </w:p>
        </w:tc>
      </w:tr>
      <w:tr w:rsidR="00D96441" w14:paraId="3C907D80" w14:textId="77777777" w:rsidTr="00AB5610">
        <w:tc>
          <w:tcPr>
            <w:tcW w:w="675" w:type="dxa"/>
            <w:shd w:val="clear" w:color="auto" w:fill="FFFFFF"/>
            <w:vAlign w:val="center"/>
          </w:tcPr>
          <w:p w14:paraId="550B8E4A" w14:textId="77777777" w:rsidR="00D96441" w:rsidRDefault="00D96441" w:rsidP="00AB5610">
            <w:pPr>
              <w:spacing w:after="0"/>
              <w:jc w:val="center"/>
              <w:rPr>
                <w:rStyle w:val="Testosegnaposto"/>
                <w:bCs/>
                <w:color w:val="000000"/>
                <w:sz w:val="16"/>
                <w:szCs w:val="16"/>
              </w:rPr>
            </w:pPr>
            <w:r>
              <w:rPr>
                <w:rStyle w:val="Testosegnaposto"/>
                <w:bCs/>
                <w:color w:val="000000"/>
                <w:sz w:val="16"/>
                <w:szCs w:val="16"/>
              </w:rPr>
              <w:t>24</w:t>
            </w:r>
          </w:p>
        </w:tc>
        <w:tc>
          <w:tcPr>
            <w:tcW w:w="1843" w:type="dxa"/>
            <w:shd w:val="clear" w:color="auto" w:fill="FFFFFF"/>
            <w:vAlign w:val="center"/>
          </w:tcPr>
          <w:p w14:paraId="375E8F31" w14:textId="77777777" w:rsidR="00D96441" w:rsidRPr="00B6742B" w:rsidRDefault="00D96441" w:rsidP="00AB5610">
            <w:pPr>
              <w:rPr>
                <w:rFonts w:cs="Calibri"/>
                <w:sz w:val="16"/>
                <w:szCs w:val="16"/>
              </w:rPr>
            </w:pPr>
            <w:r w:rsidRPr="00914B52">
              <w:rPr>
                <w:rFonts w:cs="Calibri"/>
                <w:sz w:val="16"/>
                <w:szCs w:val="16"/>
              </w:rPr>
              <w:t>Previsione di una quota inferiore con riferimento all’occupazione femminile</w:t>
            </w:r>
          </w:p>
        </w:tc>
        <w:tc>
          <w:tcPr>
            <w:tcW w:w="884" w:type="dxa"/>
            <w:shd w:val="clear" w:color="auto" w:fill="FFFFFF"/>
          </w:tcPr>
          <w:p w14:paraId="03AE12F1" w14:textId="77777777" w:rsidR="00D96441" w:rsidRDefault="00D96441" w:rsidP="00AB5610">
            <w:pPr>
              <w:spacing w:after="0"/>
              <w:jc w:val="center"/>
              <w:rPr>
                <w:rStyle w:val="Testosegnaposto"/>
                <w:color w:val="000000"/>
                <w:sz w:val="16"/>
                <w:szCs w:val="16"/>
              </w:rPr>
            </w:pPr>
            <w:r>
              <w:rPr>
                <w:rStyle w:val="Testosegnaposto"/>
                <w:color w:val="000000"/>
                <w:sz w:val="16"/>
                <w:szCs w:val="16"/>
              </w:rPr>
              <w:t>OIF</w:t>
            </w:r>
          </w:p>
          <w:p w14:paraId="1132FCCB" w14:textId="77777777" w:rsidR="00855716" w:rsidRDefault="00855716" w:rsidP="00AB5610">
            <w:pPr>
              <w:spacing w:after="0"/>
              <w:jc w:val="center"/>
              <w:rPr>
                <w:rStyle w:val="Testosegnaposto"/>
                <w:color w:val="000000"/>
                <w:sz w:val="16"/>
                <w:szCs w:val="16"/>
              </w:rPr>
            </w:pPr>
          </w:p>
          <w:p w14:paraId="41A80A44" w14:textId="6C18B87B" w:rsidR="00855716" w:rsidRDefault="00855716" w:rsidP="00AB5610">
            <w:pPr>
              <w:spacing w:after="0"/>
              <w:jc w:val="center"/>
              <w:rPr>
                <w:rStyle w:val="Testosegnaposto"/>
                <w:color w:val="000000"/>
                <w:sz w:val="16"/>
                <w:szCs w:val="16"/>
              </w:rPr>
            </w:pPr>
            <w:r>
              <w:rPr>
                <w:rStyle w:val="Testosegnaposto"/>
                <w:color w:val="000000"/>
                <w:sz w:val="16"/>
                <w:szCs w:val="16"/>
              </w:rPr>
              <w:t>E</w:t>
            </w:r>
          </w:p>
        </w:tc>
        <w:tc>
          <w:tcPr>
            <w:tcW w:w="2093" w:type="dxa"/>
            <w:shd w:val="clear" w:color="auto" w:fill="FFFFFF"/>
          </w:tcPr>
          <w:p w14:paraId="669EA6C5" w14:textId="77777777" w:rsidR="00D96441" w:rsidRPr="005D2646" w:rsidRDefault="00CB2D65" w:rsidP="00AB5610">
            <w:pPr>
              <w:spacing w:after="0"/>
              <w:rPr>
                <w:rStyle w:val="Testosegnaposto"/>
                <w:color w:val="auto"/>
                <w:sz w:val="16"/>
                <w:szCs w:val="16"/>
              </w:rPr>
            </w:pPr>
            <w:r>
              <w:rPr>
                <w:rStyle w:val="Testosegnaposto"/>
                <w:color w:val="auto"/>
                <w:sz w:val="16"/>
                <w:szCs w:val="16"/>
              </w:rPr>
              <w:t>PERCENTUALE</w:t>
            </w:r>
          </w:p>
        </w:tc>
        <w:tc>
          <w:tcPr>
            <w:tcW w:w="1417" w:type="dxa"/>
            <w:shd w:val="clear" w:color="auto" w:fill="FFFFFF"/>
          </w:tcPr>
          <w:p w14:paraId="6F70CC20" w14:textId="77777777" w:rsidR="00D96441" w:rsidRDefault="00D96441" w:rsidP="00AB5610">
            <w:pPr>
              <w:rPr>
                <w:rStyle w:val="Testosegnaposto"/>
                <w:color w:val="auto"/>
                <w:sz w:val="16"/>
                <w:szCs w:val="16"/>
              </w:rPr>
            </w:pPr>
            <w:r w:rsidRPr="00212C40">
              <w:rPr>
                <w:rStyle w:val="Testosegnaposto"/>
                <w:color w:val="auto"/>
                <w:sz w:val="16"/>
                <w:szCs w:val="16"/>
              </w:rPr>
              <w:t xml:space="preserve">Valore di default: </w:t>
            </w:r>
            <w:r w:rsidRPr="00914B52">
              <w:rPr>
                <w:rStyle w:val="Testosegnaposto"/>
                <w:color w:val="auto"/>
                <w:sz w:val="16"/>
                <w:szCs w:val="16"/>
              </w:rPr>
              <w:t>default 0%</w:t>
            </w:r>
          </w:p>
          <w:p w14:paraId="5553CB6E" w14:textId="77777777" w:rsidR="0079312B" w:rsidRDefault="0079312B" w:rsidP="00AB5610">
            <w:pPr>
              <w:rPr>
                <w:rStyle w:val="Testosegnaposto"/>
                <w:color w:val="auto"/>
                <w:sz w:val="16"/>
                <w:szCs w:val="16"/>
              </w:rPr>
            </w:pPr>
            <w:r w:rsidRPr="00212C40">
              <w:rPr>
                <w:rStyle w:val="Testosegnaposto"/>
                <w:color w:val="auto"/>
                <w:sz w:val="16"/>
                <w:szCs w:val="16"/>
              </w:rPr>
              <w:t>Se il campo non è valorizzato</w:t>
            </w:r>
            <w:r>
              <w:rPr>
                <w:rStyle w:val="Testosegnaposto"/>
                <w:color w:val="auto"/>
                <w:sz w:val="16"/>
                <w:szCs w:val="16"/>
              </w:rPr>
              <w:t xml:space="preserve"> e il campo </w:t>
            </w:r>
            <w:r>
              <w:rPr>
                <w:rFonts w:cs="Arial"/>
                <w:sz w:val="16"/>
                <w:szCs w:val="16"/>
              </w:rPr>
              <w:t>S02.23=</w:t>
            </w:r>
            <w:r>
              <w:rPr>
                <w:rFonts w:cs="Calibri"/>
                <w:sz w:val="16"/>
                <w:szCs w:val="16"/>
              </w:rPr>
              <w:t xml:space="preserve"> SI quota inferiore</w:t>
            </w:r>
            <w:r w:rsidRPr="0079312B">
              <w:rPr>
                <w:rStyle w:val="Testosegnaposto"/>
                <w:color w:val="auto"/>
                <w:sz w:val="16"/>
                <w:szCs w:val="16"/>
              </w:rPr>
              <w:t xml:space="preserve"> </w:t>
            </w:r>
            <w:r w:rsidR="009E7786">
              <w:rPr>
                <w:rStyle w:val="Testosegnaposto"/>
                <w:color w:val="auto"/>
                <w:sz w:val="16"/>
                <w:szCs w:val="16"/>
              </w:rPr>
              <w:t xml:space="preserve">e </w:t>
            </w:r>
            <w:r w:rsidR="009E7786">
              <w:rPr>
                <w:rFonts w:cs="Arial"/>
                <w:sz w:val="16"/>
                <w:szCs w:val="16"/>
              </w:rPr>
              <w:t>S02.25=0%</w:t>
            </w:r>
          </w:p>
          <w:p w14:paraId="0AB012B5" w14:textId="43F16D59" w:rsidR="00EB4C77" w:rsidRPr="001762F9" w:rsidRDefault="00EB4C77" w:rsidP="00EB4C77">
            <w:pPr>
              <w:rPr>
                <w:rStyle w:val="Testosegnaposto"/>
                <w:strike/>
                <w:color w:val="auto"/>
                <w:sz w:val="16"/>
                <w:szCs w:val="16"/>
              </w:rPr>
            </w:pPr>
            <w:r w:rsidRPr="001762F9">
              <w:rPr>
                <w:rStyle w:val="Testosegnaposto"/>
                <w:strike/>
                <w:color w:val="auto"/>
                <w:sz w:val="16"/>
                <w:szCs w:val="16"/>
              </w:rPr>
              <w:t>Se il campo è valorizzato con una quota &gt;=30%</w:t>
            </w:r>
          </w:p>
          <w:p w14:paraId="223DE2E4" w14:textId="77777777" w:rsidR="001762F9" w:rsidRDefault="001762F9" w:rsidP="00EB4C77">
            <w:pPr>
              <w:rPr>
                <w:rFonts w:cs="Calibri"/>
                <w:sz w:val="16"/>
                <w:szCs w:val="16"/>
                <w:shd w:val="clear" w:color="auto" w:fill="FFFFFF"/>
              </w:rPr>
            </w:pPr>
          </w:p>
          <w:p w14:paraId="6FFB7FE7" w14:textId="327088D3" w:rsidR="001762F9" w:rsidRPr="001762F9" w:rsidRDefault="001762F9" w:rsidP="00EB4C77">
            <w:pPr>
              <w:rPr>
                <w:rStyle w:val="Testosegnaposto"/>
                <w:color w:val="auto"/>
                <w:sz w:val="16"/>
                <w:szCs w:val="16"/>
              </w:rPr>
            </w:pPr>
            <w:r w:rsidRPr="001762F9">
              <w:rPr>
                <w:rFonts w:cs="Calibri"/>
                <w:sz w:val="16"/>
                <w:szCs w:val="16"/>
                <w:shd w:val="clear" w:color="auto" w:fill="FFFFFF"/>
              </w:rPr>
              <w:t>Se entrambi i campi sono valorizzati con una quota &gt;=30%</w:t>
            </w:r>
          </w:p>
          <w:p w14:paraId="1FCA51C5" w14:textId="77777777" w:rsidR="0079312B" w:rsidRPr="00212C40" w:rsidRDefault="0079312B" w:rsidP="00AB5610">
            <w:pPr>
              <w:rPr>
                <w:rStyle w:val="Testosegnaposto"/>
                <w:color w:val="auto"/>
                <w:sz w:val="16"/>
                <w:szCs w:val="16"/>
              </w:rPr>
            </w:pPr>
          </w:p>
        </w:tc>
        <w:tc>
          <w:tcPr>
            <w:tcW w:w="709" w:type="dxa"/>
            <w:shd w:val="clear" w:color="auto" w:fill="FFFFFF"/>
          </w:tcPr>
          <w:p w14:paraId="2FAFA5E5" w14:textId="77777777" w:rsidR="00D96441" w:rsidRDefault="00D96441" w:rsidP="00AB5610">
            <w:pPr>
              <w:jc w:val="center"/>
              <w:rPr>
                <w:rFonts w:cs="Arial"/>
                <w:sz w:val="16"/>
                <w:szCs w:val="16"/>
              </w:rPr>
            </w:pPr>
          </w:p>
          <w:p w14:paraId="007C05EE" w14:textId="77777777" w:rsidR="009E7786" w:rsidRDefault="009E7786" w:rsidP="00AB5610">
            <w:pPr>
              <w:jc w:val="center"/>
              <w:rPr>
                <w:rFonts w:cs="Arial"/>
                <w:sz w:val="16"/>
                <w:szCs w:val="16"/>
              </w:rPr>
            </w:pPr>
          </w:p>
          <w:p w14:paraId="30FC36BB" w14:textId="77777777" w:rsidR="00EB4C77" w:rsidRDefault="00EB4C77" w:rsidP="00EB4C77">
            <w:pPr>
              <w:jc w:val="center"/>
              <w:rPr>
                <w:rFonts w:cs="Arial"/>
                <w:sz w:val="16"/>
                <w:szCs w:val="16"/>
              </w:rPr>
            </w:pPr>
            <w:r w:rsidRPr="005D2646">
              <w:rPr>
                <w:rFonts w:cs="Arial"/>
                <w:sz w:val="16"/>
                <w:szCs w:val="16"/>
              </w:rPr>
              <w:t>B</w:t>
            </w:r>
          </w:p>
          <w:p w14:paraId="56CC7169" w14:textId="77777777" w:rsidR="00EB4C77" w:rsidRDefault="00EB4C77" w:rsidP="00AB5610">
            <w:pPr>
              <w:jc w:val="center"/>
              <w:rPr>
                <w:rFonts w:cs="Arial"/>
                <w:sz w:val="16"/>
                <w:szCs w:val="16"/>
              </w:rPr>
            </w:pPr>
          </w:p>
          <w:p w14:paraId="7C27A770" w14:textId="77777777" w:rsidR="00EB4C77" w:rsidRDefault="00EB4C77" w:rsidP="00AB5610">
            <w:pPr>
              <w:jc w:val="center"/>
              <w:rPr>
                <w:rFonts w:cs="Arial"/>
                <w:sz w:val="16"/>
                <w:szCs w:val="16"/>
              </w:rPr>
            </w:pPr>
          </w:p>
          <w:p w14:paraId="23F6124F" w14:textId="77777777" w:rsidR="009E7786" w:rsidRDefault="009E7786" w:rsidP="00AB5610">
            <w:pPr>
              <w:jc w:val="center"/>
              <w:rPr>
                <w:rFonts w:cs="Arial"/>
                <w:strike/>
                <w:sz w:val="16"/>
                <w:szCs w:val="16"/>
              </w:rPr>
            </w:pPr>
            <w:r w:rsidRPr="001762F9">
              <w:rPr>
                <w:rFonts w:cs="Arial"/>
                <w:strike/>
                <w:sz w:val="16"/>
                <w:szCs w:val="16"/>
              </w:rPr>
              <w:t>B</w:t>
            </w:r>
          </w:p>
          <w:p w14:paraId="6D06335F" w14:textId="77777777" w:rsidR="001762F9" w:rsidRDefault="001762F9" w:rsidP="00AB5610">
            <w:pPr>
              <w:jc w:val="center"/>
              <w:rPr>
                <w:rFonts w:cs="Arial"/>
                <w:strike/>
                <w:sz w:val="16"/>
                <w:szCs w:val="16"/>
              </w:rPr>
            </w:pPr>
          </w:p>
          <w:p w14:paraId="365259A5" w14:textId="379BF1D2" w:rsidR="001762F9" w:rsidRDefault="001762F9" w:rsidP="00AB5610">
            <w:pPr>
              <w:jc w:val="center"/>
              <w:rPr>
                <w:rFonts w:cs="Arial"/>
                <w:strike/>
                <w:sz w:val="16"/>
                <w:szCs w:val="16"/>
              </w:rPr>
            </w:pPr>
          </w:p>
          <w:p w14:paraId="7498C773" w14:textId="24286F87" w:rsidR="001762F9" w:rsidRPr="001762F9" w:rsidRDefault="001762F9" w:rsidP="00AB5610">
            <w:pPr>
              <w:jc w:val="center"/>
              <w:rPr>
                <w:rFonts w:cs="Arial"/>
                <w:sz w:val="16"/>
                <w:szCs w:val="16"/>
              </w:rPr>
            </w:pPr>
            <w:r w:rsidRPr="001762F9">
              <w:rPr>
                <w:rFonts w:cs="Arial"/>
                <w:sz w:val="16"/>
                <w:szCs w:val="16"/>
              </w:rPr>
              <w:t>B</w:t>
            </w:r>
          </w:p>
          <w:p w14:paraId="184F7790" w14:textId="1045D707" w:rsidR="001762F9" w:rsidRPr="001762F9" w:rsidRDefault="001762F9" w:rsidP="001762F9">
            <w:pPr>
              <w:rPr>
                <w:rFonts w:cs="Arial"/>
                <w:strike/>
                <w:sz w:val="16"/>
                <w:szCs w:val="16"/>
              </w:rPr>
            </w:pPr>
          </w:p>
        </w:tc>
        <w:tc>
          <w:tcPr>
            <w:tcW w:w="2268" w:type="dxa"/>
            <w:shd w:val="clear" w:color="auto" w:fill="FFFFFF"/>
          </w:tcPr>
          <w:p w14:paraId="3BAA9D2A" w14:textId="77777777" w:rsidR="00D96441" w:rsidRDefault="00D96441" w:rsidP="00AB5610">
            <w:pPr>
              <w:rPr>
                <w:rFonts w:cs="Arial"/>
                <w:sz w:val="16"/>
                <w:szCs w:val="16"/>
              </w:rPr>
            </w:pPr>
          </w:p>
          <w:p w14:paraId="1B5C2389" w14:textId="77777777" w:rsidR="009E7786" w:rsidRDefault="009E7786" w:rsidP="00AB5610">
            <w:pPr>
              <w:rPr>
                <w:rFonts w:cs="Arial"/>
                <w:sz w:val="16"/>
                <w:szCs w:val="16"/>
              </w:rPr>
            </w:pPr>
          </w:p>
          <w:p w14:paraId="38CBF8FD" w14:textId="77777777" w:rsidR="009E7786" w:rsidRDefault="00554A78" w:rsidP="00AB5610">
            <w:pPr>
              <w:rPr>
                <w:rFonts w:cs="Calibri"/>
                <w:sz w:val="16"/>
                <w:szCs w:val="16"/>
              </w:rPr>
            </w:pPr>
            <w:r w:rsidRPr="005D2646">
              <w:rPr>
                <w:rFonts w:cs="Arial"/>
                <w:sz w:val="16"/>
                <w:szCs w:val="16"/>
              </w:rPr>
              <w:t xml:space="preserve">Non è stato indicato il valore </w:t>
            </w:r>
            <w:r>
              <w:rPr>
                <w:rFonts w:cs="Arial"/>
                <w:sz w:val="16"/>
                <w:szCs w:val="16"/>
              </w:rPr>
              <w:t>della ‘</w:t>
            </w:r>
            <w:r w:rsidRPr="00914B52">
              <w:rPr>
                <w:rFonts w:cs="Calibri"/>
                <w:sz w:val="16"/>
                <w:szCs w:val="16"/>
              </w:rPr>
              <w:t>Previsione di una quota inferiore con riferimento all’occupazione femminile</w:t>
            </w:r>
            <w:r>
              <w:rPr>
                <w:rFonts w:cs="Calibri"/>
                <w:sz w:val="16"/>
                <w:szCs w:val="16"/>
              </w:rPr>
              <w:t>’</w:t>
            </w:r>
          </w:p>
          <w:p w14:paraId="34F63123" w14:textId="77777777" w:rsidR="00EB4C77" w:rsidRPr="001762F9" w:rsidRDefault="005F2FD2" w:rsidP="00AB5610">
            <w:pPr>
              <w:rPr>
                <w:rFonts w:cs="Arial"/>
                <w:strike/>
                <w:sz w:val="16"/>
                <w:szCs w:val="16"/>
              </w:rPr>
            </w:pPr>
            <w:r w:rsidRPr="001762F9">
              <w:rPr>
                <w:rFonts w:cs="Arial"/>
                <w:strike/>
                <w:sz w:val="16"/>
                <w:szCs w:val="16"/>
              </w:rPr>
              <w:t>Il campo prevede l’in</w:t>
            </w:r>
            <w:r w:rsidR="00B97368" w:rsidRPr="001762F9">
              <w:rPr>
                <w:rFonts w:cs="Arial"/>
                <w:strike/>
                <w:sz w:val="16"/>
                <w:szCs w:val="16"/>
              </w:rPr>
              <w:t>seri</w:t>
            </w:r>
            <w:r w:rsidRPr="001762F9">
              <w:rPr>
                <w:rFonts w:cs="Arial"/>
                <w:strike/>
                <w:sz w:val="16"/>
                <w:szCs w:val="16"/>
              </w:rPr>
              <w:t>mento di</w:t>
            </w:r>
            <w:r w:rsidR="00B97368" w:rsidRPr="001762F9">
              <w:rPr>
                <w:rFonts w:cs="Arial"/>
                <w:strike/>
                <w:sz w:val="16"/>
                <w:szCs w:val="16"/>
              </w:rPr>
              <w:t xml:space="preserve"> una quota inferiore al 30%</w:t>
            </w:r>
          </w:p>
          <w:p w14:paraId="1A703451" w14:textId="77777777" w:rsidR="001762F9" w:rsidRDefault="001762F9" w:rsidP="00AB5610">
            <w:pPr>
              <w:rPr>
                <w:rFonts w:cs="Arial"/>
                <w:sz w:val="16"/>
                <w:szCs w:val="16"/>
              </w:rPr>
            </w:pPr>
          </w:p>
          <w:p w14:paraId="6D811EE9" w14:textId="77777777" w:rsidR="001762F9" w:rsidRDefault="001762F9" w:rsidP="00AB5610">
            <w:pPr>
              <w:rPr>
                <w:rFonts w:cs="Calibri"/>
                <w:color w:val="FF0000"/>
                <w:sz w:val="16"/>
                <w:szCs w:val="16"/>
                <w:shd w:val="clear" w:color="auto" w:fill="FFFFFF"/>
              </w:rPr>
            </w:pPr>
          </w:p>
          <w:p w14:paraId="041BE0EC" w14:textId="3E4B657C" w:rsidR="001762F9" w:rsidRDefault="001762F9" w:rsidP="00AB5610">
            <w:pPr>
              <w:rPr>
                <w:rFonts w:cs="Arial"/>
                <w:sz w:val="16"/>
                <w:szCs w:val="16"/>
              </w:rPr>
            </w:pPr>
            <w:r w:rsidRPr="001762F9">
              <w:rPr>
                <w:rFonts w:cs="Calibri"/>
                <w:sz w:val="16"/>
                <w:szCs w:val="16"/>
                <w:shd w:val="clear" w:color="auto" w:fill="FFFFFF"/>
              </w:rPr>
              <w:t>Almeno una quota, tra occupazione femminile e occupazione giovanile, deve essere inferiore al 30%</w:t>
            </w:r>
          </w:p>
        </w:tc>
      </w:tr>
      <w:tr w:rsidR="00D96441" w14:paraId="739991DB" w14:textId="77777777" w:rsidTr="00AB5610">
        <w:tc>
          <w:tcPr>
            <w:tcW w:w="675" w:type="dxa"/>
            <w:shd w:val="clear" w:color="auto" w:fill="FFFFFF"/>
            <w:vAlign w:val="center"/>
          </w:tcPr>
          <w:p w14:paraId="0E2B6115" w14:textId="77777777" w:rsidR="00D96441" w:rsidRDefault="00D96441" w:rsidP="00AB5610">
            <w:pPr>
              <w:spacing w:after="0"/>
              <w:jc w:val="center"/>
              <w:rPr>
                <w:rStyle w:val="Testosegnaposto"/>
                <w:bCs/>
                <w:color w:val="000000"/>
                <w:sz w:val="16"/>
                <w:szCs w:val="16"/>
              </w:rPr>
            </w:pPr>
            <w:r>
              <w:rPr>
                <w:rStyle w:val="Testosegnaposto"/>
                <w:bCs/>
                <w:color w:val="000000"/>
                <w:sz w:val="16"/>
                <w:szCs w:val="16"/>
              </w:rPr>
              <w:t>2</w:t>
            </w:r>
            <w:r w:rsidR="009E7786">
              <w:rPr>
                <w:rStyle w:val="Testosegnaposto"/>
                <w:bCs/>
                <w:color w:val="000000"/>
                <w:sz w:val="16"/>
                <w:szCs w:val="16"/>
              </w:rPr>
              <w:t>5</w:t>
            </w:r>
          </w:p>
        </w:tc>
        <w:tc>
          <w:tcPr>
            <w:tcW w:w="1843" w:type="dxa"/>
            <w:shd w:val="clear" w:color="auto" w:fill="FFFFFF"/>
            <w:vAlign w:val="center"/>
          </w:tcPr>
          <w:p w14:paraId="31382458" w14:textId="77777777" w:rsidR="00D96441" w:rsidRPr="00914B52" w:rsidRDefault="00D96441" w:rsidP="00AB5610">
            <w:pPr>
              <w:rPr>
                <w:rFonts w:cs="Calibri"/>
                <w:sz w:val="16"/>
                <w:szCs w:val="16"/>
              </w:rPr>
            </w:pPr>
            <w:r w:rsidRPr="00914B52">
              <w:rPr>
                <w:rFonts w:cs="Calibri"/>
                <w:sz w:val="16"/>
                <w:szCs w:val="16"/>
              </w:rPr>
              <w:t>Previsione di una quota inferiore con riferimento all’occupazione giovanile</w:t>
            </w:r>
          </w:p>
        </w:tc>
        <w:tc>
          <w:tcPr>
            <w:tcW w:w="884" w:type="dxa"/>
            <w:shd w:val="clear" w:color="auto" w:fill="FFFFFF"/>
          </w:tcPr>
          <w:p w14:paraId="61C84D2E" w14:textId="77777777" w:rsidR="00D96441" w:rsidRDefault="00D96441" w:rsidP="00AB5610">
            <w:pPr>
              <w:spacing w:after="0"/>
              <w:jc w:val="center"/>
              <w:rPr>
                <w:rStyle w:val="Testosegnaposto"/>
                <w:color w:val="000000"/>
                <w:sz w:val="16"/>
                <w:szCs w:val="16"/>
              </w:rPr>
            </w:pPr>
            <w:r>
              <w:rPr>
                <w:rStyle w:val="Testosegnaposto"/>
                <w:color w:val="000000"/>
                <w:sz w:val="16"/>
                <w:szCs w:val="16"/>
              </w:rPr>
              <w:t>OIF</w:t>
            </w:r>
          </w:p>
          <w:p w14:paraId="7E2B9984" w14:textId="77777777" w:rsidR="00855716" w:rsidRDefault="00855716" w:rsidP="00AB5610">
            <w:pPr>
              <w:spacing w:after="0"/>
              <w:jc w:val="center"/>
              <w:rPr>
                <w:rStyle w:val="Testosegnaposto"/>
                <w:color w:val="000000"/>
                <w:sz w:val="16"/>
                <w:szCs w:val="16"/>
              </w:rPr>
            </w:pPr>
          </w:p>
          <w:p w14:paraId="51D702E8" w14:textId="69AD494C" w:rsidR="00855716" w:rsidRDefault="00855716" w:rsidP="00AB5610">
            <w:pPr>
              <w:spacing w:after="0"/>
              <w:jc w:val="center"/>
              <w:rPr>
                <w:rStyle w:val="Testosegnaposto"/>
                <w:color w:val="000000"/>
                <w:sz w:val="16"/>
                <w:szCs w:val="16"/>
              </w:rPr>
            </w:pPr>
            <w:r>
              <w:rPr>
                <w:rStyle w:val="Testosegnaposto"/>
                <w:color w:val="000000"/>
                <w:sz w:val="16"/>
                <w:szCs w:val="16"/>
              </w:rPr>
              <w:t>E</w:t>
            </w:r>
          </w:p>
        </w:tc>
        <w:tc>
          <w:tcPr>
            <w:tcW w:w="2093" w:type="dxa"/>
            <w:shd w:val="clear" w:color="auto" w:fill="FFFFFF"/>
          </w:tcPr>
          <w:p w14:paraId="40976E4D" w14:textId="77777777" w:rsidR="00D96441" w:rsidRPr="005D2646" w:rsidRDefault="00CB2D65" w:rsidP="00AB5610">
            <w:pPr>
              <w:spacing w:after="0"/>
              <w:rPr>
                <w:rStyle w:val="Testosegnaposto"/>
                <w:color w:val="auto"/>
                <w:sz w:val="16"/>
                <w:szCs w:val="16"/>
              </w:rPr>
            </w:pPr>
            <w:r>
              <w:rPr>
                <w:rStyle w:val="Testosegnaposto"/>
                <w:color w:val="auto"/>
                <w:sz w:val="16"/>
                <w:szCs w:val="16"/>
              </w:rPr>
              <w:t>PERCENTUALE</w:t>
            </w:r>
          </w:p>
        </w:tc>
        <w:tc>
          <w:tcPr>
            <w:tcW w:w="1417" w:type="dxa"/>
            <w:shd w:val="clear" w:color="auto" w:fill="FFFFFF"/>
          </w:tcPr>
          <w:p w14:paraId="0C6F48A8" w14:textId="77777777" w:rsidR="00D96441" w:rsidRDefault="00D96441" w:rsidP="00AB5610">
            <w:pPr>
              <w:rPr>
                <w:rStyle w:val="Testosegnaposto"/>
                <w:color w:val="auto"/>
                <w:sz w:val="16"/>
                <w:szCs w:val="16"/>
              </w:rPr>
            </w:pPr>
            <w:r w:rsidRPr="00212C40">
              <w:rPr>
                <w:rStyle w:val="Testosegnaposto"/>
                <w:color w:val="auto"/>
                <w:sz w:val="16"/>
                <w:szCs w:val="16"/>
              </w:rPr>
              <w:t xml:space="preserve">Valore di default: </w:t>
            </w:r>
            <w:r w:rsidRPr="00914B52">
              <w:rPr>
                <w:rStyle w:val="Testosegnaposto"/>
                <w:color w:val="auto"/>
                <w:sz w:val="16"/>
                <w:szCs w:val="16"/>
              </w:rPr>
              <w:t>default 0%</w:t>
            </w:r>
          </w:p>
          <w:p w14:paraId="24430FDA" w14:textId="77777777" w:rsidR="001A710C" w:rsidRDefault="001A710C" w:rsidP="001A710C">
            <w:pPr>
              <w:rPr>
                <w:rFonts w:cs="Arial"/>
                <w:sz w:val="16"/>
                <w:szCs w:val="16"/>
              </w:rPr>
            </w:pPr>
            <w:r w:rsidRPr="00212C40">
              <w:rPr>
                <w:rStyle w:val="Testosegnaposto"/>
                <w:color w:val="auto"/>
                <w:sz w:val="16"/>
                <w:szCs w:val="16"/>
              </w:rPr>
              <w:t>Se il campo non è valorizzato</w:t>
            </w:r>
            <w:r>
              <w:rPr>
                <w:rStyle w:val="Testosegnaposto"/>
                <w:color w:val="auto"/>
                <w:sz w:val="16"/>
                <w:szCs w:val="16"/>
              </w:rPr>
              <w:t xml:space="preserve"> e il </w:t>
            </w:r>
            <w:r>
              <w:rPr>
                <w:rStyle w:val="Testosegnaposto"/>
                <w:color w:val="auto"/>
                <w:sz w:val="16"/>
                <w:szCs w:val="16"/>
              </w:rPr>
              <w:lastRenderedPageBreak/>
              <w:t xml:space="preserve">campo </w:t>
            </w:r>
            <w:r>
              <w:rPr>
                <w:rFonts w:cs="Arial"/>
                <w:sz w:val="16"/>
                <w:szCs w:val="16"/>
              </w:rPr>
              <w:t>S02.23=</w:t>
            </w:r>
            <w:r>
              <w:rPr>
                <w:rFonts w:cs="Calibri"/>
                <w:sz w:val="16"/>
                <w:szCs w:val="16"/>
              </w:rPr>
              <w:t xml:space="preserve"> SI quota inferiore</w:t>
            </w:r>
            <w:r w:rsidRPr="0079312B">
              <w:rPr>
                <w:rStyle w:val="Testosegnaposto"/>
                <w:color w:val="auto"/>
                <w:sz w:val="16"/>
                <w:szCs w:val="16"/>
              </w:rPr>
              <w:t xml:space="preserve"> </w:t>
            </w:r>
            <w:r w:rsidR="009E7786">
              <w:rPr>
                <w:rStyle w:val="Testosegnaposto"/>
                <w:color w:val="auto"/>
                <w:sz w:val="16"/>
                <w:szCs w:val="16"/>
              </w:rPr>
              <w:t xml:space="preserve">e </w:t>
            </w:r>
            <w:r w:rsidR="009E7786">
              <w:rPr>
                <w:rFonts w:cs="Arial"/>
                <w:sz w:val="16"/>
                <w:szCs w:val="16"/>
              </w:rPr>
              <w:t>S02.24=0%</w:t>
            </w:r>
          </w:p>
          <w:p w14:paraId="3BC3E83A" w14:textId="1BD80045" w:rsidR="001A710C" w:rsidRPr="001762F9" w:rsidRDefault="00EB4C77" w:rsidP="00AB5610">
            <w:pPr>
              <w:rPr>
                <w:rStyle w:val="Testosegnaposto"/>
                <w:strike/>
                <w:color w:val="auto"/>
                <w:sz w:val="16"/>
                <w:szCs w:val="16"/>
              </w:rPr>
            </w:pPr>
            <w:r w:rsidRPr="001762F9">
              <w:rPr>
                <w:rStyle w:val="Testosegnaposto"/>
                <w:strike/>
                <w:color w:val="auto"/>
                <w:sz w:val="16"/>
                <w:szCs w:val="16"/>
              </w:rPr>
              <w:t>Se il campo è valorizzato con una quota &gt;=30%</w:t>
            </w:r>
          </w:p>
          <w:p w14:paraId="36B61894" w14:textId="77777777" w:rsidR="001762F9" w:rsidRPr="001762F9" w:rsidRDefault="001762F9" w:rsidP="001762F9">
            <w:pPr>
              <w:rPr>
                <w:rStyle w:val="Testosegnaposto"/>
                <w:color w:val="auto"/>
                <w:sz w:val="16"/>
                <w:szCs w:val="16"/>
              </w:rPr>
            </w:pPr>
            <w:r w:rsidRPr="001762F9">
              <w:rPr>
                <w:rFonts w:cs="Calibri"/>
                <w:sz w:val="16"/>
                <w:szCs w:val="16"/>
                <w:shd w:val="clear" w:color="auto" w:fill="FFFFFF"/>
              </w:rPr>
              <w:t>Se entrambi i campi sono valorizzati con una quota &gt;=30%</w:t>
            </w:r>
          </w:p>
          <w:p w14:paraId="488F261E" w14:textId="77777777" w:rsidR="001762F9" w:rsidRDefault="001762F9" w:rsidP="00AB5610">
            <w:pPr>
              <w:rPr>
                <w:rStyle w:val="Testosegnaposto"/>
                <w:color w:val="auto"/>
                <w:sz w:val="16"/>
                <w:szCs w:val="16"/>
              </w:rPr>
            </w:pPr>
          </w:p>
          <w:p w14:paraId="65B0BE3A" w14:textId="77777777" w:rsidR="00EB4C77" w:rsidRPr="00212C40" w:rsidRDefault="00EB4C77" w:rsidP="00AB5610">
            <w:pPr>
              <w:rPr>
                <w:rStyle w:val="Testosegnaposto"/>
                <w:color w:val="auto"/>
                <w:sz w:val="16"/>
                <w:szCs w:val="16"/>
              </w:rPr>
            </w:pPr>
          </w:p>
        </w:tc>
        <w:tc>
          <w:tcPr>
            <w:tcW w:w="709" w:type="dxa"/>
            <w:shd w:val="clear" w:color="auto" w:fill="FFFFFF"/>
          </w:tcPr>
          <w:p w14:paraId="487EAA03" w14:textId="77777777" w:rsidR="009E7786" w:rsidRDefault="009E7786" w:rsidP="009E7786">
            <w:pPr>
              <w:rPr>
                <w:rFonts w:cs="Arial"/>
                <w:sz w:val="16"/>
                <w:szCs w:val="16"/>
              </w:rPr>
            </w:pPr>
          </w:p>
          <w:p w14:paraId="3E4D00FE" w14:textId="77777777" w:rsidR="009E7786" w:rsidRDefault="009E7786" w:rsidP="00CA1E33">
            <w:pPr>
              <w:rPr>
                <w:rFonts w:cs="Arial"/>
                <w:sz w:val="16"/>
                <w:szCs w:val="16"/>
              </w:rPr>
            </w:pPr>
          </w:p>
          <w:p w14:paraId="2B2BEA30" w14:textId="77777777" w:rsidR="00D96441" w:rsidRDefault="009E7786" w:rsidP="00AB5610">
            <w:pPr>
              <w:jc w:val="center"/>
              <w:rPr>
                <w:rFonts w:cs="Arial"/>
                <w:sz w:val="16"/>
                <w:szCs w:val="16"/>
              </w:rPr>
            </w:pPr>
            <w:r w:rsidRPr="005D2646">
              <w:rPr>
                <w:rFonts w:cs="Arial"/>
                <w:sz w:val="16"/>
                <w:szCs w:val="16"/>
              </w:rPr>
              <w:t>B</w:t>
            </w:r>
          </w:p>
          <w:p w14:paraId="4EC40C14" w14:textId="77777777" w:rsidR="00EB4C77" w:rsidRDefault="00EB4C77" w:rsidP="00AB5610">
            <w:pPr>
              <w:jc w:val="center"/>
              <w:rPr>
                <w:rFonts w:cs="Arial"/>
                <w:sz w:val="16"/>
                <w:szCs w:val="16"/>
              </w:rPr>
            </w:pPr>
          </w:p>
          <w:p w14:paraId="52103089" w14:textId="77777777" w:rsidR="00EB4C77" w:rsidRDefault="00EB4C77" w:rsidP="00AB5610">
            <w:pPr>
              <w:jc w:val="center"/>
              <w:rPr>
                <w:rFonts w:cs="Arial"/>
                <w:sz w:val="16"/>
                <w:szCs w:val="16"/>
              </w:rPr>
            </w:pPr>
          </w:p>
          <w:p w14:paraId="5222C65E" w14:textId="0F9244B1" w:rsidR="00EB4C77" w:rsidRPr="001762F9" w:rsidRDefault="00EB4C77" w:rsidP="00AB5610">
            <w:pPr>
              <w:jc w:val="center"/>
              <w:rPr>
                <w:rFonts w:cs="Arial"/>
                <w:strike/>
                <w:sz w:val="16"/>
                <w:szCs w:val="16"/>
              </w:rPr>
            </w:pPr>
            <w:r w:rsidRPr="001762F9">
              <w:rPr>
                <w:rFonts w:cs="Arial"/>
                <w:strike/>
                <w:sz w:val="16"/>
                <w:szCs w:val="16"/>
              </w:rPr>
              <w:t>B</w:t>
            </w:r>
          </w:p>
          <w:p w14:paraId="7961EF92" w14:textId="3D30B9DD" w:rsidR="001762F9" w:rsidRDefault="001762F9" w:rsidP="00AB5610">
            <w:pPr>
              <w:jc w:val="center"/>
              <w:rPr>
                <w:rFonts w:cs="Arial"/>
                <w:sz w:val="16"/>
                <w:szCs w:val="16"/>
              </w:rPr>
            </w:pPr>
          </w:p>
          <w:p w14:paraId="115716A6" w14:textId="550C9D18" w:rsidR="001762F9" w:rsidRDefault="001762F9" w:rsidP="00AB5610">
            <w:pPr>
              <w:jc w:val="center"/>
              <w:rPr>
                <w:rFonts w:cs="Arial"/>
                <w:sz w:val="16"/>
                <w:szCs w:val="16"/>
              </w:rPr>
            </w:pPr>
            <w:r>
              <w:rPr>
                <w:rFonts w:cs="Arial"/>
                <w:sz w:val="16"/>
                <w:szCs w:val="16"/>
              </w:rPr>
              <w:t>B</w:t>
            </w:r>
          </w:p>
          <w:p w14:paraId="1B20F2BF" w14:textId="77777777" w:rsidR="00EB4C77" w:rsidRDefault="00EB4C77" w:rsidP="00AB5610">
            <w:pPr>
              <w:jc w:val="center"/>
              <w:rPr>
                <w:rFonts w:cs="Arial"/>
                <w:sz w:val="16"/>
                <w:szCs w:val="16"/>
              </w:rPr>
            </w:pPr>
          </w:p>
        </w:tc>
        <w:tc>
          <w:tcPr>
            <w:tcW w:w="2268" w:type="dxa"/>
            <w:shd w:val="clear" w:color="auto" w:fill="FFFFFF"/>
          </w:tcPr>
          <w:p w14:paraId="5A0D40C2" w14:textId="77777777" w:rsidR="009E7786" w:rsidRDefault="009E7786" w:rsidP="009E7786">
            <w:pPr>
              <w:spacing w:after="0" w:line="240" w:lineRule="auto"/>
              <w:rPr>
                <w:rFonts w:cs="Arial"/>
                <w:sz w:val="16"/>
                <w:szCs w:val="16"/>
              </w:rPr>
            </w:pPr>
          </w:p>
          <w:p w14:paraId="497A353B" w14:textId="77777777" w:rsidR="009E7786" w:rsidRDefault="009E7786" w:rsidP="009E7786">
            <w:pPr>
              <w:spacing w:after="0" w:line="240" w:lineRule="auto"/>
              <w:rPr>
                <w:rFonts w:cs="Arial"/>
                <w:sz w:val="16"/>
                <w:szCs w:val="16"/>
              </w:rPr>
            </w:pPr>
          </w:p>
          <w:p w14:paraId="705901B5" w14:textId="77777777" w:rsidR="009E7786" w:rsidRDefault="009E7786" w:rsidP="009E7786">
            <w:pPr>
              <w:spacing w:after="0" w:line="240" w:lineRule="auto"/>
              <w:rPr>
                <w:rFonts w:cs="Arial"/>
                <w:sz w:val="16"/>
                <w:szCs w:val="16"/>
              </w:rPr>
            </w:pPr>
          </w:p>
          <w:p w14:paraId="21A35E76" w14:textId="77777777" w:rsidR="009E7786" w:rsidRDefault="009E7786" w:rsidP="009E7786">
            <w:pPr>
              <w:spacing w:after="0" w:line="240" w:lineRule="auto"/>
              <w:rPr>
                <w:rFonts w:cs="Arial"/>
                <w:sz w:val="16"/>
                <w:szCs w:val="16"/>
              </w:rPr>
            </w:pPr>
          </w:p>
          <w:p w14:paraId="136BA950" w14:textId="77777777" w:rsidR="00D96441" w:rsidRDefault="00554A78" w:rsidP="00AB5610">
            <w:pPr>
              <w:rPr>
                <w:rFonts w:cs="Calibri"/>
                <w:sz w:val="16"/>
                <w:szCs w:val="16"/>
              </w:rPr>
            </w:pPr>
            <w:r w:rsidRPr="005D2646">
              <w:rPr>
                <w:rFonts w:cs="Arial"/>
                <w:sz w:val="16"/>
                <w:szCs w:val="16"/>
              </w:rPr>
              <w:t>Non è stato indicato il valore</w:t>
            </w:r>
            <w:r w:rsidR="005A6ACC">
              <w:rPr>
                <w:rFonts w:cs="Arial"/>
                <w:sz w:val="16"/>
                <w:szCs w:val="16"/>
              </w:rPr>
              <w:t xml:space="preserve"> </w:t>
            </w:r>
            <w:r>
              <w:rPr>
                <w:rFonts w:cs="Arial"/>
                <w:sz w:val="16"/>
                <w:szCs w:val="16"/>
              </w:rPr>
              <w:t>della ‘</w:t>
            </w:r>
            <w:r w:rsidRPr="00914B52">
              <w:rPr>
                <w:rFonts w:cs="Calibri"/>
                <w:sz w:val="16"/>
                <w:szCs w:val="16"/>
              </w:rPr>
              <w:t xml:space="preserve">Previsione di una quota </w:t>
            </w:r>
            <w:r w:rsidRPr="00914B52">
              <w:rPr>
                <w:rFonts w:cs="Calibri"/>
                <w:sz w:val="16"/>
                <w:szCs w:val="16"/>
              </w:rPr>
              <w:lastRenderedPageBreak/>
              <w:t>inferiore con riferimento all’occupazione giovanile</w:t>
            </w:r>
            <w:r>
              <w:rPr>
                <w:rFonts w:cs="Calibri"/>
                <w:sz w:val="16"/>
                <w:szCs w:val="16"/>
              </w:rPr>
              <w:t>’</w:t>
            </w:r>
          </w:p>
          <w:p w14:paraId="4B2BA320" w14:textId="77777777" w:rsidR="00EB4C77" w:rsidRPr="001762F9" w:rsidRDefault="005F2FD2" w:rsidP="00AB5610">
            <w:pPr>
              <w:rPr>
                <w:rFonts w:cs="Arial"/>
                <w:strike/>
                <w:sz w:val="16"/>
                <w:szCs w:val="16"/>
              </w:rPr>
            </w:pPr>
            <w:r w:rsidRPr="001762F9">
              <w:rPr>
                <w:rFonts w:cs="Arial"/>
                <w:strike/>
                <w:sz w:val="16"/>
                <w:szCs w:val="16"/>
              </w:rPr>
              <w:t>Il campo prevede l’inserimento di una quota inferiore al 30%</w:t>
            </w:r>
          </w:p>
          <w:p w14:paraId="674F4208" w14:textId="77777777" w:rsidR="001762F9" w:rsidRDefault="001762F9" w:rsidP="00AB5610">
            <w:pPr>
              <w:rPr>
                <w:rFonts w:cs="Arial"/>
                <w:sz w:val="16"/>
                <w:szCs w:val="16"/>
              </w:rPr>
            </w:pPr>
          </w:p>
          <w:p w14:paraId="244B30BD" w14:textId="66A51C19" w:rsidR="001762F9" w:rsidRDefault="001762F9" w:rsidP="00AB5610">
            <w:pPr>
              <w:rPr>
                <w:rFonts w:cs="Arial"/>
                <w:sz w:val="16"/>
                <w:szCs w:val="16"/>
              </w:rPr>
            </w:pPr>
            <w:r w:rsidRPr="001762F9">
              <w:rPr>
                <w:rFonts w:cs="Calibri"/>
                <w:sz w:val="16"/>
                <w:szCs w:val="16"/>
                <w:shd w:val="clear" w:color="auto" w:fill="FFFFFF"/>
              </w:rPr>
              <w:t>Almeno una quota, tra occupazione femminile e occupazione giovanile, deve essere inferiore al 30%</w:t>
            </w:r>
          </w:p>
        </w:tc>
      </w:tr>
      <w:tr w:rsidR="00D96441" w:rsidRPr="00212C40" w14:paraId="58C923B6" w14:textId="77777777" w:rsidTr="00AB5610">
        <w:tc>
          <w:tcPr>
            <w:tcW w:w="675" w:type="dxa"/>
            <w:shd w:val="clear" w:color="auto" w:fill="FFFFFF"/>
            <w:vAlign w:val="center"/>
          </w:tcPr>
          <w:p w14:paraId="657D7E89" w14:textId="77777777" w:rsidR="00D96441" w:rsidRDefault="00D96441" w:rsidP="00AB5610">
            <w:pPr>
              <w:spacing w:after="0"/>
              <w:jc w:val="center"/>
              <w:rPr>
                <w:rStyle w:val="Testosegnaposto"/>
                <w:bCs/>
                <w:color w:val="000000"/>
                <w:sz w:val="16"/>
                <w:szCs w:val="16"/>
              </w:rPr>
            </w:pPr>
            <w:r>
              <w:rPr>
                <w:rStyle w:val="Testosegnaposto"/>
                <w:bCs/>
                <w:color w:val="000000"/>
                <w:sz w:val="16"/>
                <w:szCs w:val="16"/>
              </w:rPr>
              <w:lastRenderedPageBreak/>
              <w:t>26</w:t>
            </w:r>
          </w:p>
        </w:tc>
        <w:tc>
          <w:tcPr>
            <w:tcW w:w="1843" w:type="dxa"/>
            <w:shd w:val="clear" w:color="auto" w:fill="FFFFFF"/>
            <w:vAlign w:val="center"/>
          </w:tcPr>
          <w:p w14:paraId="1A6C30E7" w14:textId="77777777" w:rsidR="00D96441" w:rsidRDefault="00D96441" w:rsidP="00AB5610">
            <w:pPr>
              <w:rPr>
                <w:rFonts w:cs="Calibri"/>
                <w:sz w:val="16"/>
                <w:szCs w:val="16"/>
              </w:rPr>
            </w:pPr>
            <w:r>
              <w:rPr>
                <w:rFonts w:cs="Calibri"/>
                <w:sz w:val="16"/>
                <w:szCs w:val="16"/>
              </w:rPr>
              <w:t>Motivo deroga</w:t>
            </w:r>
            <w:r w:rsidR="0056503F">
              <w:rPr>
                <w:rFonts w:cs="Calibri"/>
                <w:sz w:val="16"/>
                <w:szCs w:val="16"/>
              </w:rPr>
              <w:t xml:space="preserve"> </w:t>
            </w:r>
          </w:p>
        </w:tc>
        <w:tc>
          <w:tcPr>
            <w:tcW w:w="884" w:type="dxa"/>
            <w:shd w:val="clear" w:color="auto" w:fill="FFFFFF"/>
          </w:tcPr>
          <w:p w14:paraId="22735B58" w14:textId="77777777" w:rsidR="00D96441" w:rsidRDefault="00D96441" w:rsidP="00AB5610">
            <w:pPr>
              <w:spacing w:after="0"/>
              <w:jc w:val="center"/>
              <w:rPr>
                <w:rStyle w:val="Testosegnaposto"/>
                <w:color w:val="000000"/>
                <w:sz w:val="16"/>
                <w:szCs w:val="16"/>
              </w:rPr>
            </w:pPr>
            <w:r>
              <w:rPr>
                <w:rStyle w:val="Testosegnaposto"/>
                <w:color w:val="000000"/>
                <w:sz w:val="16"/>
                <w:szCs w:val="16"/>
              </w:rPr>
              <w:t>OIF</w:t>
            </w:r>
          </w:p>
          <w:p w14:paraId="67E7665A" w14:textId="77777777" w:rsidR="00855716" w:rsidRDefault="00855716" w:rsidP="00AB5610">
            <w:pPr>
              <w:spacing w:after="0"/>
              <w:jc w:val="center"/>
              <w:rPr>
                <w:rStyle w:val="Testosegnaposto"/>
                <w:color w:val="000000"/>
                <w:sz w:val="16"/>
                <w:szCs w:val="16"/>
              </w:rPr>
            </w:pPr>
          </w:p>
          <w:p w14:paraId="439CCD4F" w14:textId="334E674F" w:rsidR="00855716" w:rsidRDefault="00855716" w:rsidP="00AB5610">
            <w:pPr>
              <w:spacing w:after="0"/>
              <w:jc w:val="center"/>
              <w:rPr>
                <w:rStyle w:val="Testosegnaposto"/>
                <w:color w:val="000000"/>
                <w:sz w:val="16"/>
                <w:szCs w:val="16"/>
              </w:rPr>
            </w:pPr>
            <w:r>
              <w:rPr>
                <w:rStyle w:val="Testosegnaposto"/>
                <w:color w:val="000000"/>
                <w:sz w:val="16"/>
                <w:szCs w:val="16"/>
              </w:rPr>
              <w:t>E</w:t>
            </w:r>
          </w:p>
        </w:tc>
        <w:tc>
          <w:tcPr>
            <w:tcW w:w="2093" w:type="dxa"/>
            <w:shd w:val="clear" w:color="auto" w:fill="FFFFFF"/>
          </w:tcPr>
          <w:p w14:paraId="717D1CCC" w14:textId="541C4D9E" w:rsidR="00D96441" w:rsidRPr="005D2646" w:rsidRDefault="001A7377" w:rsidP="00AB5610">
            <w:pPr>
              <w:spacing w:after="0"/>
              <w:rPr>
                <w:rStyle w:val="Testosegnaposto"/>
                <w:color w:val="auto"/>
                <w:sz w:val="16"/>
                <w:szCs w:val="16"/>
              </w:rPr>
            </w:pPr>
            <w:hyperlink w:anchor="_MOTIVI_INTERRUZIONE_1" w:history="1">
              <w:r w:rsidR="00DE6663" w:rsidRPr="000861D0">
                <w:rPr>
                  <w:rStyle w:val="Collegamentoipertestuale"/>
                  <w:bCs/>
                  <w:sz w:val="18"/>
                  <w:szCs w:val="18"/>
                </w:rPr>
                <w:t>MOTIVO_DEROGA</w:t>
              </w:r>
            </w:hyperlink>
          </w:p>
        </w:tc>
        <w:tc>
          <w:tcPr>
            <w:tcW w:w="1417" w:type="dxa"/>
            <w:shd w:val="clear" w:color="auto" w:fill="FFFFFF"/>
          </w:tcPr>
          <w:p w14:paraId="67C6BACA" w14:textId="77777777" w:rsidR="00133640" w:rsidRDefault="00133640" w:rsidP="00133640">
            <w:pPr>
              <w:rPr>
                <w:rStyle w:val="Testosegnaposto"/>
                <w:color w:val="auto"/>
                <w:sz w:val="16"/>
                <w:szCs w:val="16"/>
              </w:rPr>
            </w:pPr>
            <w:r w:rsidRPr="00212C40">
              <w:rPr>
                <w:rStyle w:val="Testosegnaposto"/>
                <w:color w:val="auto"/>
                <w:sz w:val="16"/>
                <w:szCs w:val="16"/>
              </w:rPr>
              <w:t>Valore di default: Blank</w:t>
            </w:r>
          </w:p>
          <w:p w14:paraId="4DF8BAD0" w14:textId="77777777" w:rsidR="004B5B61" w:rsidRPr="00212C40" w:rsidRDefault="004B5B61" w:rsidP="00133640">
            <w:pPr>
              <w:rPr>
                <w:rStyle w:val="Testosegnaposto"/>
                <w:color w:val="auto"/>
                <w:sz w:val="16"/>
                <w:szCs w:val="16"/>
              </w:rPr>
            </w:pPr>
            <w:r w:rsidRPr="00A67848">
              <w:rPr>
                <w:rStyle w:val="Testosegnaposto"/>
                <w:color w:val="auto"/>
                <w:sz w:val="16"/>
                <w:szCs w:val="16"/>
              </w:rPr>
              <w:t xml:space="preserve">Se il campo </w:t>
            </w:r>
            <w:r w:rsidRPr="00CA1E33">
              <w:rPr>
                <w:rFonts w:cs="Arial"/>
                <w:sz w:val="16"/>
                <w:szCs w:val="16"/>
              </w:rPr>
              <w:t>S02.23=</w:t>
            </w:r>
            <w:r w:rsidRPr="00CA1E33">
              <w:rPr>
                <w:rFonts w:cs="Calibri"/>
                <w:sz w:val="16"/>
                <w:szCs w:val="16"/>
              </w:rPr>
              <w:t xml:space="preserve"> SI quota inferiore </w:t>
            </w:r>
            <w:r>
              <w:rPr>
                <w:rStyle w:val="Testosegnaposto"/>
                <w:color w:val="auto"/>
                <w:sz w:val="16"/>
                <w:szCs w:val="16"/>
              </w:rPr>
              <w:t xml:space="preserve">oppure </w:t>
            </w:r>
            <w:r>
              <w:rPr>
                <w:rFonts w:cs="Arial"/>
                <w:sz w:val="16"/>
                <w:szCs w:val="16"/>
              </w:rPr>
              <w:t>S02.23=</w:t>
            </w:r>
            <w:r>
              <w:rPr>
                <w:rFonts w:cs="Calibri"/>
                <w:sz w:val="16"/>
                <w:szCs w:val="16"/>
              </w:rPr>
              <w:t xml:space="preserve"> NO e s</w:t>
            </w:r>
            <w:r>
              <w:rPr>
                <w:rStyle w:val="Testosegnaposto"/>
                <w:color w:val="auto"/>
                <w:sz w:val="16"/>
                <w:szCs w:val="16"/>
              </w:rPr>
              <w:t xml:space="preserve">e </w:t>
            </w:r>
            <w:r w:rsidRPr="00674812">
              <w:rPr>
                <w:rStyle w:val="Testosegnaposto"/>
                <w:color w:val="auto"/>
                <w:sz w:val="16"/>
                <w:szCs w:val="16"/>
              </w:rPr>
              <w:t>S01.17</w:t>
            </w:r>
            <w:r>
              <w:rPr>
                <w:rStyle w:val="Testosegnaposto"/>
                <w:color w:val="auto"/>
                <w:sz w:val="16"/>
                <w:szCs w:val="16"/>
              </w:rPr>
              <w:t xml:space="preserve"> = 2 </w:t>
            </w:r>
            <w:r w:rsidR="0026239B">
              <w:rPr>
                <w:rStyle w:val="Testosegnaposto"/>
                <w:color w:val="auto"/>
                <w:sz w:val="16"/>
                <w:szCs w:val="16"/>
              </w:rPr>
              <w:t xml:space="preserve">allora </w:t>
            </w:r>
            <w:r w:rsidR="0026239B" w:rsidRPr="00CA1E33">
              <w:rPr>
                <w:rFonts w:cs="Arial"/>
                <w:sz w:val="16"/>
                <w:szCs w:val="16"/>
              </w:rPr>
              <w:t>S02.2</w:t>
            </w:r>
            <w:r w:rsidR="0026239B">
              <w:rPr>
                <w:rFonts w:cs="Arial"/>
                <w:sz w:val="16"/>
                <w:szCs w:val="16"/>
              </w:rPr>
              <w:t xml:space="preserve">6 </w:t>
            </w:r>
            <w:r>
              <w:rPr>
                <w:rStyle w:val="Testosegnaposto"/>
                <w:color w:val="auto"/>
                <w:sz w:val="16"/>
                <w:szCs w:val="16"/>
              </w:rPr>
              <w:t xml:space="preserve">è prevalorizzato </w:t>
            </w:r>
            <w:r w:rsidR="00BE7083">
              <w:rPr>
                <w:rStyle w:val="Testosegnaposto"/>
                <w:color w:val="auto"/>
                <w:sz w:val="16"/>
                <w:szCs w:val="16"/>
              </w:rPr>
              <w:t xml:space="preserve">alla voce 3 della tipologica </w:t>
            </w:r>
            <w:r w:rsidR="00BE7083" w:rsidRPr="00BE7083">
              <w:rPr>
                <w:rStyle w:val="Testosegnaposto"/>
                <w:color w:val="auto"/>
                <w:sz w:val="16"/>
                <w:szCs w:val="16"/>
              </w:rPr>
              <w:t>MOTIVO_DEROGA</w:t>
            </w:r>
            <w:r>
              <w:rPr>
                <w:rStyle w:val="Testosegnaposto"/>
                <w:color w:val="auto"/>
                <w:sz w:val="16"/>
                <w:szCs w:val="16"/>
              </w:rPr>
              <w:t xml:space="preserve"> </w:t>
            </w:r>
            <w:r w:rsidR="00BE7083">
              <w:rPr>
                <w:rStyle w:val="Testosegnaposto"/>
                <w:color w:val="auto"/>
                <w:sz w:val="16"/>
                <w:szCs w:val="16"/>
              </w:rPr>
              <w:t>(</w:t>
            </w:r>
            <w:r>
              <w:rPr>
                <w:rStyle w:val="Testosegnaposto"/>
                <w:color w:val="auto"/>
                <w:sz w:val="16"/>
                <w:szCs w:val="16"/>
              </w:rPr>
              <w:t>‘</w:t>
            </w:r>
            <w:r w:rsidRPr="00674812">
              <w:rPr>
                <w:rStyle w:val="Testosegnaposto"/>
                <w:color w:val="auto"/>
                <w:sz w:val="16"/>
                <w:szCs w:val="16"/>
              </w:rPr>
              <w:t>affidamento in somma urgenza o per esigenze di protezione civile</w:t>
            </w:r>
            <w:r>
              <w:rPr>
                <w:rStyle w:val="Testosegnaposto"/>
                <w:color w:val="auto"/>
                <w:sz w:val="16"/>
                <w:szCs w:val="16"/>
              </w:rPr>
              <w:t>’</w:t>
            </w:r>
            <w:r w:rsidR="00BE7083">
              <w:rPr>
                <w:rStyle w:val="Testosegnaposto"/>
                <w:color w:val="auto"/>
                <w:sz w:val="16"/>
                <w:szCs w:val="16"/>
              </w:rPr>
              <w:t>)</w:t>
            </w:r>
          </w:p>
          <w:p w14:paraId="5A2398D3" w14:textId="77777777" w:rsidR="00133640" w:rsidRDefault="00133640" w:rsidP="00AB5610">
            <w:pPr>
              <w:rPr>
                <w:rStyle w:val="Testosegnaposto"/>
                <w:color w:val="auto"/>
                <w:sz w:val="16"/>
                <w:szCs w:val="16"/>
              </w:rPr>
            </w:pPr>
            <w:r>
              <w:rPr>
                <w:rStyle w:val="Testosegnaposto"/>
                <w:color w:val="auto"/>
                <w:sz w:val="16"/>
                <w:szCs w:val="16"/>
              </w:rPr>
              <w:t>Obbligatorio:</w:t>
            </w:r>
          </w:p>
          <w:p w14:paraId="22AAB9A2" w14:textId="77777777" w:rsidR="00133640" w:rsidRPr="00133640" w:rsidRDefault="003D4BBC" w:rsidP="00A67848">
            <w:pPr>
              <w:rPr>
                <w:rStyle w:val="Testosegnaposto"/>
                <w:color w:val="auto"/>
                <w:sz w:val="16"/>
                <w:szCs w:val="16"/>
              </w:rPr>
            </w:pPr>
            <w:r w:rsidRPr="00A67848">
              <w:rPr>
                <w:rStyle w:val="Testosegnaposto"/>
                <w:color w:val="auto"/>
                <w:sz w:val="16"/>
                <w:szCs w:val="16"/>
              </w:rPr>
              <w:t xml:space="preserve">Se il campo </w:t>
            </w:r>
            <w:r w:rsidRPr="00CA1E33">
              <w:rPr>
                <w:rFonts w:cs="Arial"/>
                <w:sz w:val="16"/>
                <w:szCs w:val="16"/>
              </w:rPr>
              <w:t>S02.23=</w:t>
            </w:r>
            <w:r w:rsidRPr="00CA1E33">
              <w:rPr>
                <w:rFonts w:cs="Calibri"/>
                <w:sz w:val="16"/>
                <w:szCs w:val="16"/>
              </w:rPr>
              <w:t xml:space="preserve"> SI quota inferiore </w:t>
            </w:r>
            <w:r w:rsidR="0032431D">
              <w:rPr>
                <w:rStyle w:val="Testosegnaposto"/>
                <w:color w:val="auto"/>
                <w:sz w:val="16"/>
                <w:szCs w:val="16"/>
              </w:rPr>
              <w:t>oppur</w:t>
            </w:r>
            <w:r w:rsidR="00A67848">
              <w:rPr>
                <w:rStyle w:val="Testosegnaposto"/>
                <w:color w:val="auto"/>
                <w:sz w:val="16"/>
                <w:szCs w:val="16"/>
              </w:rPr>
              <w:t xml:space="preserve">e </w:t>
            </w:r>
            <w:r w:rsidR="00133640">
              <w:rPr>
                <w:rFonts w:cs="Arial"/>
                <w:sz w:val="16"/>
                <w:szCs w:val="16"/>
              </w:rPr>
              <w:t>S02.23=</w:t>
            </w:r>
            <w:r w:rsidR="00133640">
              <w:rPr>
                <w:rFonts w:cs="Calibri"/>
                <w:sz w:val="16"/>
                <w:szCs w:val="16"/>
              </w:rPr>
              <w:t xml:space="preserve"> NO</w:t>
            </w:r>
          </w:p>
        </w:tc>
        <w:tc>
          <w:tcPr>
            <w:tcW w:w="709" w:type="dxa"/>
            <w:shd w:val="clear" w:color="auto" w:fill="FFFFFF"/>
          </w:tcPr>
          <w:p w14:paraId="0AA053AC" w14:textId="77777777" w:rsidR="00133640" w:rsidRDefault="00133640" w:rsidP="00AB5610">
            <w:pPr>
              <w:jc w:val="center"/>
              <w:rPr>
                <w:rFonts w:cs="Arial"/>
                <w:sz w:val="16"/>
                <w:szCs w:val="16"/>
              </w:rPr>
            </w:pPr>
          </w:p>
          <w:p w14:paraId="43B69C77" w14:textId="77777777" w:rsidR="00133640" w:rsidRDefault="00133640" w:rsidP="00AB5610">
            <w:pPr>
              <w:jc w:val="center"/>
              <w:rPr>
                <w:rFonts w:cs="Arial"/>
                <w:sz w:val="16"/>
                <w:szCs w:val="16"/>
              </w:rPr>
            </w:pPr>
          </w:p>
          <w:p w14:paraId="4F9D56CC" w14:textId="77777777" w:rsidR="004B5B61" w:rsidRDefault="004B5B61" w:rsidP="00AB5610">
            <w:pPr>
              <w:jc w:val="center"/>
              <w:rPr>
                <w:rFonts w:cs="Arial"/>
                <w:sz w:val="16"/>
                <w:szCs w:val="16"/>
              </w:rPr>
            </w:pPr>
          </w:p>
          <w:p w14:paraId="6217BA95" w14:textId="77777777" w:rsidR="004B5B61" w:rsidRDefault="004B5B61" w:rsidP="00AB5610">
            <w:pPr>
              <w:jc w:val="center"/>
              <w:rPr>
                <w:rFonts w:cs="Arial"/>
                <w:sz w:val="16"/>
                <w:szCs w:val="16"/>
              </w:rPr>
            </w:pPr>
          </w:p>
          <w:p w14:paraId="435DC43D" w14:textId="77777777" w:rsidR="004B5B61" w:rsidRDefault="004B5B61" w:rsidP="00AB5610">
            <w:pPr>
              <w:jc w:val="center"/>
              <w:rPr>
                <w:rFonts w:cs="Arial"/>
                <w:sz w:val="16"/>
                <w:szCs w:val="16"/>
              </w:rPr>
            </w:pPr>
          </w:p>
          <w:p w14:paraId="7F3E3764" w14:textId="77777777" w:rsidR="004B5B61" w:rsidRDefault="004B5B61" w:rsidP="00AB5610">
            <w:pPr>
              <w:jc w:val="center"/>
              <w:rPr>
                <w:rFonts w:cs="Arial"/>
                <w:sz w:val="16"/>
                <w:szCs w:val="16"/>
              </w:rPr>
            </w:pPr>
          </w:p>
          <w:p w14:paraId="10DFF25D" w14:textId="77777777" w:rsidR="004B5B61" w:rsidRDefault="004B5B61" w:rsidP="00AB5610">
            <w:pPr>
              <w:jc w:val="center"/>
              <w:rPr>
                <w:rFonts w:cs="Arial"/>
                <w:sz w:val="16"/>
                <w:szCs w:val="16"/>
              </w:rPr>
            </w:pPr>
          </w:p>
          <w:p w14:paraId="7A619726" w14:textId="77777777" w:rsidR="004B5B61" w:rsidRDefault="004B5B61" w:rsidP="00AB5610">
            <w:pPr>
              <w:jc w:val="center"/>
              <w:rPr>
                <w:rFonts w:cs="Arial"/>
                <w:sz w:val="16"/>
                <w:szCs w:val="16"/>
              </w:rPr>
            </w:pPr>
          </w:p>
          <w:p w14:paraId="0CF083F2" w14:textId="77777777" w:rsidR="004B5B61" w:rsidRDefault="004B5B61" w:rsidP="00AB5610">
            <w:pPr>
              <w:jc w:val="center"/>
              <w:rPr>
                <w:rFonts w:cs="Arial"/>
                <w:sz w:val="16"/>
                <w:szCs w:val="16"/>
              </w:rPr>
            </w:pPr>
          </w:p>
          <w:p w14:paraId="02028733" w14:textId="77777777" w:rsidR="00BE7083" w:rsidRDefault="00BE7083" w:rsidP="00AB5610">
            <w:pPr>
              <w:jc w:val="center"/>
              <w:rPr>
                <w:rFonts w:cs="Arial"/>
                <w:sz w:val="16"/>
                <w:szCs w:val="16"/>
              </w:rPr>
            </w:pPr>
          </w:p>
          <w:p w14:paraId="3609706B" w14:textId="77777777" w:rsidR="00BE7083" w:rsidRDefault="00BE7083" w:rsidP="00AB5610">
            <w:pPr>
              <w:jc w:val="center"/>
              <w:rPr>
                <w:rFonts w:cs="Arial"/>
                <w:sz w:val="16"/>
                <w:szCs w:val="16"/>
              </w:rPr>
            </w:pPr>
          </w:p>
          <w:p w14:paraId="232A77E4" w14:textId="77777777" w:rsidR="00D96441" w:rsidRDefault="00D96441" w:rsidP="00AB5610">
            <w:pPr>
              <w:jc w:val="center"/>
              <w:rPr>
                <w:rFonts w:cs="Arial"/>
                <w:sz w:val="16"/>
                <w:szCs w:val="16"/>
              </w:rPr>
            </w:pPr>
            <w:r w:rsidRPr="005D2646">
              <w:rPr>
                <w:rFonts w:cs="Arial"/>
                <w:sz w:val="16"/>
                <w:szCs w:val="16"/>
              </w:rPr>
              <w:t>B</w:t>
            </w:r>
          </w:p>
        </w:tc>
        <w:tc>
          <w:tcPr>
            <w:tcW w:w="2268" w:type="dxa"/>
            <w:shd w:val="clear" w:color="auto" w:fill="FFFFFF"/>
          </w:tcPr>
          <w:p w14:paraId="2F462718" w14:textId="77777777" w:rsidR="00133640" w:rsidRDefault="00133640" w:rsidP="00AB5610">
            <w:pPr>
              <w:rPr>
                <w:rFonts w:cs="Arial"/>
                <w:sz w:val="16"/>
                <w:szCs w:val="16"/>
              </w:rPr>
            </w:pPr>
          </w:p>
          <w:p w14:paraId="31567F37" w14:textId="77777777" w:rsidR="004B5B61" w:rsidRDefault="004B5B61" w:rsidP="00AB5610">
            <w:pPr>
              <w:rPr>
                <w:rFonts w:cs="Arial"/>
                <w:sz w:val="16"/>
                <w:szCs w:val="16"/>
              </w:rPr>
            </w:pPr>
          </w:p>
          <w:p w14:paraId="5E5B1CFF" w14:textId="77777777" w:rsidR="004B5B61" w:rsidRDefault="004B5B61" w:rsidP="00AB5610">
            <w:pPr>
              <w:rPr>
                <w:rFonts w:cs="Arial"/>
                <w:sz w:val="16"/>
                <w:szCs w:val="16"/>
              </w:rPr>
            </w:pPr>
          </w:p>
          <w:p w14:paraId="68744F6E" w14:textId="77777777" w:rsidR="004B5B61" w:rsidRDefault="004B5B61" w:rsidP="00AB5610">
            <w:pPr>
              <w:rPr>
                <w:rFonts w:cs="Arial"/>
                <w:sz w:val="16"/>
                <w:szCs w:val="16"/>
              </w:rPr>
            </w:pPr>
          </w:p>
          <w:p w14:paraId="51182546" w14:textId="77777777" w:rsidR="004B5B61" w:rsidRDefault="004B5B61" w:rsidP="00AB5610">
            <w:pPr>
              <w:rPr>
                <w:rFonts w:cs="Arial"/>
                <w:sz w:val="16"/>
                <w:szCs w:val="16"/>
              </w:rPr>
            </w:pPr>
          </w:p>
          <w:p w14:paraId="265AC101" w14:textId="77777777" w:rsidR="004B5B61" w:rsidRDefault="004B5B61" w:rsidP="00AB5610">
            <w:pPr>
              <w:rPr>
                <w:rFonts w:cs="Arial"/>
                <w:sz w:val="16"/>
                <w:szCs w:val="16"/>
              </w:rPr>
            </w:pPr>
          </w:p>
          <w:p w14:paraId="02AAFD49" w14:textId="77777777" w:rsidR="004B5B61" w:rsidRDefault="004B5B61" w:rsidP="00AB5610">
            <w:pPr>
              <w:rPr>
                <w:rFonts w:cs="Arial"/>
                <w:sz w:val="16"/>
                <w:szCs w:val="16"/>
              </w:rPr>
            </w:pPr>
          </w:p>
          <w:p w14:paraId="74C39CA7" w14:textId="77777777" w:rsidR="00133640" w:rsidRDefault="00133640" w:rsidP="00AB5610">
            <w:pPr>
              <w:rPr>
                <w:rFonts w:cs="Arial"/>
                <w:sz w:val="16"/>
                <w:szCs w:val="16"/>
              </w:rPr>
            </w:pPr>
          </w:p>
          <w:p w14:paraId="0F5DA949" w14:textId="77777777" w:rsidR="00BE7083" w:rsidRDefault="00BE7083" w:rsidP="00747E51">
            <w:pPr>
              <w:rPr>
                <w:rFonts w:cs="Arial"/>
                <w:sz w:val="16"/>
                <w:szCs w:val="16"/>
              </w:rPr>
            </w:pPr>
          </w:p>
          <w:p w14:paraId="17340E3E" w14:textId="77777777" w:rsidR="00BE7083" w:rsidRDefault="00BE7083" w:rsidP="00747E51">
            <w:pPr>
              <w:rPr>
                <w:rFonts w:cs="Arial"/>
                <w:sz w:val="16"/>
                <w:szCs w:val="16"/>
              </w:rPr>
            </w:pPr>
          </w:p>
          <w:p w14:paraId="43132742" w14:textId="77777777" w:rsidR="00BE7083" w:rsidRDefault="00BE7083" w:rsidP="00747E51">
            <w:pPr>
              <w:rPr>
                <w:rFonts w:cs="Arial"/>
                <w:sz w:val="16"/>
                <w:szCs w:val="16"/>
              </w:rPr>
            </w:pPr>
          </w:p>
          <w:p w14:paraId="50D5D46F" w14:textId="044DF4E4" w:rsidR="00747E51" w:rsidRPr="00747E51" w:rsidRDefault="00145698" w:rsidP="00747E51">
            <w:pPr>
              <w:rPr>
                <w:rFonts w:cs="Arial"/>
                <w:sz w:val="16"/>
                <w:szCs w:val="16"/>
              </w:rPr>
            </w:pPr>
            <w:r>
              <w:rPr>
                <w:rFonts w:cs="Arial"/>
                <w:sz w:val="16"/>
                <w:szCs w:val="16"/>
              </w:rPr>
              <w:t>Selezionare</w:t>
            </w:r>
            <w:r w:rsidR="00747E51" w:rsidRPr="00747E51">
              <w:rPr>
                <w:rFonts w:cs="Arial"/>
                <w:sz w:val="16"/>
                <w:szCs w:val="16"/>
              </w:rPr>
              <w:t xml:space="preserve"> </w:t>
            </w:r>
            <w:r w:rsidR="007870A0">
              <w:rPr>
                <w:rFonts w:cs="Arial"/>
                <w:sz w:val="16"/>
                <w:szCs w:val="16"/>
              </w:rPr>
              <w:t>almeno un</w:t>
            </w:r>
            <w:r>
              <w:rPr>
                <w:rFonts w:cs="Arial"/>
                <w:sz w:val="16"/>
                <w:szCs w:val="16"/>
              </w:rPr>
              <w:t xml:space="preserve"> valore </w:t>
            </w:r>
            <w:r w:rsidR="007870A0">
              <w:rPr>
                <w:rFonts w:cs="Arial"/>
                <w:sz w:val="16"/>
                <w:szCs w:val="16"/>
              </w:rPr>
              <w:t>del campo</w:t>
            </w:r>
            <w:r w:rsidR="00747E51" w:rsidRPr="00747E51">
              <w:rPr>
                <w:rFonts w:cs="Arial"/>
                <w:sz w:val="16"/>
                <w:szCs w:val="16"/>
              </w:rPr>
              <w:t xml:space="preserve"> </w:t>
            </w:r>
            <w:r w:rsidR="007870A0">
              <w:rPr>
                <w:rFonts w:cs="Arial"/>
                <w:sz w:val="16"/>
                <w:szCs w:val="16"/>
              </w:rPr>
              <w:t>“</w:t>
            </w:r>
            <w:r w:rsidR="00747E51" w:rsidRPr="00747E51">
              <w:rPr>
                <w:rFonts w:cs="Arial"/>
                <w:sz w:val="16"/>
                <w:szCs w:val="16"/>
              </w:rPr>
              <w:t>motivo deroga</w:t>
            </w:r>
            <w:r w:rsidR="007870A0">
              <w:rPr>
                <w:rFonts w:cs="Arial"/>
                <w:sz w:val="16"/>
                <w:szCs w:val="16"/>
              </w:rPr>
              <w:t>”</w:t>
            </w:r>
            <w:r w:rsidR="00D564D8">
              <w:rPr>
                <w:rFonts w:cs="Arial"/>
                <w:sz w:val="16"/>
                <w:szCs w:val="16"/>
              </w:rPr>
              <w:t xml:space="preserve"> </w:t>
            </w:r>
            <w:r w:rsidR="00747E51" w:rsidRPr="00747E51">
              <w:rPr>
                <w:rFonts w:cs="Arial"/>
                <w:sz w:val="16"/>
                <w:szCs w:val="16"/>
              </w:rPr>
              <w:t xml:space="preserve">alla previsione dell’obbligo di indicare una quota pari almeno al 30 per cento con riferimento all’occupazione femminile/giovanile </w:t>
            </w:r>
          </w:p>
          <w:p w14:paraId="36438EC6" w14:textId="77777777" w:rsidR="00D96441" w:rsidRPr="00212C40" w:rsidRDefault="00D96441" w:rsidP="00AB5610">
            <w:pPr>
              <w:rPr>
                <w:rFonts w:cs="Arial"/>
                <w:sz w:val="16"/>
                <w:szCs w:val="16"/>
              </w:rPr>
            </w:pPr>
          </w:p>
        </w:tc>
      </w:tr>
      <w:tr w:rsidR="00FC2BE2" w:rsidRPr="00212C40" w14:paraId="08353451" w14:textId="77777777" w:rsidTr="00AB5610">
        <w:tc>
          <w:tcPr>
            <w:tcW w:w="675" w:type="dxa"/>
            <w:shd w:val="clear" w:color="auto" w:fill="FFFFFF"/>
            <w:vAlign w:val="center"/>
          </w:tcPr>
          <w:p w14:paraId="376BD888" w14:textId="77777777" w:rsidR="00FC2BE2" w:rsidRDefault="00FC2BE2" w:rsidP="00FC2BE2">
            <w:pPr>
              <w:spacing w:after="0"/>
              <w:jc w:val="center"/>
              <w:rPr>
                <w:rStyle w:val="Testosegnaposto"/>
                <w:bCs/>
                <w:color w:val="000000"/>
                <w:sz w:val="16"/>
                <w:szCs w:val="16"/>
              </w:rPr>
            </w:pPr>
            <w:r>
              <w:rPr>
                <w:rStyle w:val="Testosegnaposto"/>
                <w:bCs/>
                <w:color w:val="000000"/>
                <w:sz w:val="16"/>
                <w:szCs w:val="16"/>
              </w:rPr>
              <w:t>27</w:t>
            </w:r>
          </w:p>
        </w:tc>
        <w:tc>
          <w:tcPr>
            <w:tcW w:w="1843" w:type="dxa"/>
            <w:shd w:val="clear" w:color="auto" w:fill="FFFFFF"/>
            <w:vAlign w:val="center"/>
          </w:tcPr>
          <w:p w14:paraId="3F5EA3F6" w14:textId="77777777" w:rsidR="00FC2BE2" w:rsidRDefault="00FC2BE2" w:rsidP="00FC2BE2">
            <w:pPr>
              <w:rPr>
                <w:rFonts w:cs="Calibri"/>
                <w:sz w:val="16"/>
                <w:szCs w:val="16"/>
              </w:rPr>
            </w:pPr>
            <w:r w:rsidRPr="00FC2BE2">
              <w:rPr>
                <w:rFonts w:cs="Calibri"/>
                <w:sz w:val="16"/>
                <w:szCs w:val="16"/>
              </w:rPr>
              <w:t>Previsione nel bando di gara, nell’avviso o nell’invito di ulteriori misure premiali che attribuiscono un punteggio aggiuntivo all’offerente o al candidato</w:t>
            </w:r>
          </w:p>
        </w:tc>
        <w:tc>
          <w:tcPr>
            <w:tcW w:w="884" w:type="dxa"/>
            <w:shd w:val="clear" w:color="auto" w:fill="FFFFFF"/>
          </w:tcPr>
          <w:p w14:paraId="202502F7" w14:textId="77777777" w:rsidR="00FC2BE2" w:rsidRDefault="00F24FD4" w:rsidP="00FC2BE2">
            <w:pPr>
              <w:spacing w:after="0"/>
              <w:jc w:val="center"/>
              <w:rPr>
                <w:rStyle w:val="Testosegnaposto"/>
                <w:color w:val="000000"/>
                <w:sz w:val="16"/>
                <w:szCs w:val="16"/>
              </w:rPr>
            </w:pPr>
            <w:r>
              <w:rPr>
                <w:rStyle w:val="Testosegnaposto"/>
                <w:color w:val="000000"/>
                <w:sz w:val="16"/>
                <w:szCs w:val="16"/>
              </w:rPr>
              <w:t>OIF</w:t>
            </w:r>
          </w:p>
          <w:p w14:paraId="6B3B6B66" w14:textId="77777777" w:rsidR="00855716" w:rsidRDefault="00855716" w:rsidP="00FC2BE2">
            <w:pPr>
              <w:spacing w:after="0"/>
              <w:jc w:val="center"/>
              <w:rPr>
                <w:rStyle w:val="Testosegnaposto"/>
                <w:color w:val="000000"/>
                <w:sz w:val="16"/>
                <w:szCs w:val="16"/>
              </w:rPr>
            </w:pPr>
          </w:p>
          <w:p w14:paraId="2CC4E3F1" w14:textId="61940AA9" w:rsidR="00855716" w:rsidRDefault="00855716" w:rsidP="00FC2BE2">
            <w:pPr>
              <w:spacing w:after="0"/>
              <w:jc w:val="center"/>
              <w:rPr>
                <w:rStyle w:val="Testosegnaposto"/>
                <w:color w:val="000000"/>
                <w:sz w:val="16"/>
                <w:szCs w:val="16"/>
              </w:rPr>
            </w:pPr>
            <w:r>
              <w:rPr>
                <w:rStyle w:val="Testosegnaposto"/>
                <w:color w:val="000000"/>
                <w:sz w:val="16"/>
                <w:szCs w:val="16"/>
              </w:rPr>
              <w:t>E</w:t>
            </w:r>
          </w:p>
        </w:tc>
        <w:tc>
          <w:tcPr>
            <w:tcW w:w="2093" w:type="dxa"/>
            <w:shd w:val="clear" w:color="auto" w:fill="FFFFFF"/>
          </w:tcPr>
          <w:p w14:paraId="18696AA5" w14:textId="77777777" w:rsidR="00FC2BE2" w:rsidRPr="005D2646" w:rsidRDefault="00FC2BE2" w:rsidP="00FC2BE2">
            <w:pPr>
              <w:spacing w:after="0"/>
              <w:rPr>
                <w:rFonts w:cs="Arial"/>
                <w:sz w:val="16"/>
                <w:szCs w:val="16"/>
              </w:rPr>
            </w:pPr>
            <w:r w:rsidRPr="005D2646">
              <w:rPr>
                <w:rStyle w:val="Testosegnaposto"/>
                <w:color w:val="auto"/>
                <w:sz w:val="16"/>
                <w:szCs w:val="16"/>
              </w:rPr>
              <w:t>FLAG</w:t>
            </w:r>
          </w:p>
        </w:tc>
        <w:tc>
          <w:tcPr>
            <w:tcW w:w="1417" w:type="dxa"/>
            <w:shd w:val="clear" w:color="auto" w:fill="FFFFFF"/>
          </w:tcPr>
          <w:p w14:paraId="1F2D0A78" w14:textId="77777777" w:rsidR="00FC2BE2" w:rsidRDefault="00FC2BE2" w:rsidP="00FC2BE2">
            <w:pPr>
              <w:rPr>
                <w:rStyle w:val="Testosegnaposto"/>
                <w:color w:val="auto"/>
                <w:sz w:val="16"/>
                <w:szCs w:val="16"/>
              </w:rPr>
            </w:pPr>
            <w:r w:rsidRPr="00212C40">
              <w:rPr>
                <w:rStyle w:val="Testosegnaposto"/>
                <w:color w:val="auto"/>
                <w:sz w:val="16"/>
                <w:szCs w:val="16"/>
              </w:rPr>
              <w:t>Valore: SI/NO</w:t>
            </w:r>
          </w:p>
          <w:p w14:paraId="1DF75EDC" w14:textId="77777777" w:rsidR="00F24FD4" w:rsidRDefault="00F24FD4" w:rsidP="00FC2BE2">
            <w:pPr>
              <w:rPr>
                <w:rStyle w:val="Testosegnaposto"/>
                <w:color w:val="auto"/>
                <w:sz w:val="16"/>
                <w:szCs w:val="16"/>
              </w:rPr>
            </w:pPr>
            <w:r w:rsidRPr="00212C40">
              <w:rPr>
                <w:rStyle w:val="Testosegnaposto"/>
                <w:color w:val="auto"/>
                <w:sz w:val="16"/>
                <w:szCs w:val="16"/>
              </w:rPr>
              <w:t>Valore di default</w:t>
            </w:r>
            <w:r>
              <w:rPr>
                <w:rStyle w:val="Testosegnaposto"/>
                <w:color w:val="auto"/>
                <w:sz w:val="16"/>
                <w:szCs w:val="16"/>
              </w:rPr>
              <w:t>:</w:t>
            </w:r>
            <w:r w:rsidRPr="00212C40">
              <w:rPr>
                <w:rStyle w:val="Testosegnaposto"/>
                <w:color w:val="auto"/>
                <w:sz w:val="16"/>
                <w:szCs w:val="16"/>
              </w:rPr>
              <w:t xml:space="preserve"> Blank</w:t>
            </w:r>
          </w:p>
          <w:p w14:paraId="7EEDCE5C" w14:textId="4B5DC865" w:rsidR="002C4648" w:rsidRPr="00D4726C" w:rsidRDefault="002C4648" w:rsidP="00FC2BE2">
            <w:pPr>
              <w:rPr>
                <w:rStyle w:val="Testosegnaposto"/>
                <w:color w:val="auto"/>
                <w:sz w:val="16"/>
                <w:szCs w:val="16"/>
              </w:rPr>
            </w:pPr>
            <w:r w:rsidRPr="00D4726C">
              <w:rPr>
                <w:rStyle w:val="Testosegnaposto"/>
                <w:color w:val="auto"/>
                <w:sz w:val="16"/>
                <w:szCs w:val="16"/>
              </w:rPr>
              <w:t>Se il campo non è valorizzato e S02.22 =NO</w:t>
            </w:r>
          </w:p>
          <w:p w14:paraId="35FED96A" w14:textId="491CCF62" w:rsidR="00FC2BE2" w:rsidRPr="00D92339" w:rsidRDefault="00D92339" w:rsidP="00D92339">
            <w:pPr>
              <w:jc w:val="both"/>
              <w:rPr>
                <w:rStyle w:val="Testosegnaposto"/>
                <w:rFonts w:cs="Arial"/>
                <w:color w:val="auto"/>
                <w:sz w:val="16"/>
                <w:szCs w:val="16"/>
              </w:rPr>
            </w:pPr>
            <w:r w:rsidRPr="00D4726C">
              <w:rPr>
                <w:rStyle w:val="Testosegnaposto"/>
                <w:color w:val="auto"/>
                <w:sz w:val="16"/>
                <w:szCs w:val="16"/>
              </w:rPr>
              <w:lastRenderedPageBreak/>
              <w:t xml:space="preserve">Se il campo non è valorizzato e S02.22 non è </w:t>
            </w:r>
            <w:r w:rsidR="0061562F" w:rsidRPr="00D4726C">
              <w:rPr>
                <w:rStyle w:val="Testosegnaposto"/>
                <w:color w:val="auto"/>
                <w:sz w:val="16"/>
                <w:szCs w:val="16"/>
              </w:rPr>
              <w:t>previsto</w:t>
            </w:r>
            <w:r w:rsidRPr="00D4726C">
              <w:rPr>
                <w:rStyle w:val="Testosegnaposto"/>
                <w:color w:val="auto"/>
                <w:sz w:val="16"/>
                <w:szCs w:val="16"/>
              </w:rPr>
              <w:t xml:space="preserve"> e </w:t>
            </w:r>
            <w:r w:rsidRPr="00D4726C">
              <w:rPr>
                <w:rFonts w:cs="Arial"/>
                <w:sz w:val="16"/>
                <w:szCs w:val="16"/>
              </w:rPr>
              <w:t>S02.18.A=SI</w:t>
            </w:r>
          </w:p>
        </w:tc>
        <w:tc>
          <w:tcPr>
            <w:tcW w:w="709" w:type="dxa"/>
            <w:shd w:val="clear" w:color="auto" w:fill="FFFFFF"/>
          </w:tcPr>
          <w:p w14:paraId="0CE799E4" w14:textId="77777777" w:rsidR="00F24FD4" w:rsidRDefault="00F24FD4" w:rsidP="00FC2BE2">
            <w:pPr>
              <w:jc w:val="center"/>
              <w:rPr>
                <w:rFonts w:cs="Arial"/>
                <w:sz w:val="16"/>
                <w:szCs w:val="16"/>
              </w:rPr>
            </w:pPr>
          </w:p>
          <w:p w14:paraId="2C078643" w14:textId="77777777" w:rsidR="00F24FD4" w:rsidRDefault="00F24FD4" w:rsidP="00FC2BE2">
            <w:pPr>
              <w:jc w:val="center"/>
              <w:rPr>
                <w:rFonts w:cs="Arial"/>
                <w:sz w:val="16"/>
                <w:szCs w:val="16"/>
              </w:rPr>
            </w:pPr>
          </w:p>
          <w:p w14:paraId="37B6884A" w14:textId="77777777" w:rsidR="00F24FD4" w:rsidRDefault="00F24FD4" w:rsidP="00FC2BE2">
            <w:pPr>
              <w:jc w:val="center"/>
              <w:rPr>
                <w:rFonts w:cs="Arial"/>
                <w:sz w:val="16"/>
                <w:szCs w:val="16"/>
              </w:rPr>
            </w:pPr>
          </w:p>
          <w:p w14:paraId="23A214DE" w14:textId="77777777" w:rsidR="00FC2BE2" w:rsidRDefault="00F24FD4" w:rsidP="00FC2BE2">
            <w:pPr>
              <w:jc w:val="center"/>
              <w:rPr>
                <w:rFonts w:cs="Arial"/>
                <w:sz w:val="16"/>
                <w:szCs w:val="16"/>
              </w:rPr>
            </w:pPr>
            <w:r w:rsidRPr="005D2646">
              <w:rPr>
                <w:rFonts w:cs="Arial"/>
                <w:sz w:val="16"/>
                <w:szCs w:val="16"/>
              </w:rPr>
              <w:t>B</w:t>
            </w:r>
          </w:p>
          <w:p w14:paraId="5FED4304" w14:textId="77777777" w:rsidR="0061562F" w:rsidRDefault="0061562F" w:rsidP="00FC2BE2">
            <w:pPr>
              <w:jc w:val="center"/>
              <w:rPr>
                <w:rFonts w:cs="Arial"/>
                <w:sz w:val="16"/>
                <w:szCs w:val="16"/>
              </w:rPr>
            </w:pPr>
          </w:p>
          <w:p w14:paraId="67E7243E" w14:textId="77777777" w:rsidR="0061562F" w:rsidRDefault="0061562F" w:rsidP="00FC2BE2">
            <w:pPr>
              <w:jc w:val="center"/>
              <w:rPr>
                <w:rFonts w:cs="Arial"/>
                <w:sz w:val="16"/>
                <w:szCs w:val="16"/>
              </w:rPr>
            </w:pPr>
          </w:p>
          <w:p w14:paraId="70975173" w14:textId="29664A0C" w:rsidR="0061562F" w:rsidRDefault="0061562F" w:rsidP="00FC2BE2">
            <w:pPr>
              <w:jc w:val="center"/>
              <w:rPr>
                <w:rFonts w:cs="Arial"/>
                <w:sz w:val="16"/>
                <w:szCs w:val="16"/>
              </w:rPr>
            </w:pPr>
            <w:r>
              <w:rPr>
                <w:rFonts w:cs="Arial"/>
                <w:sz w:val="16"/>
                <w:szCs w:val="16"/>
              </w:rPr>
              <w:t>B</w:t>
            </w:r>
          </w:p>
        </w:tc>
        <w:tc>
          <w:tcPr>
            <w:tcW w:w="2268" w:type="dxa"/>
            <w:shd w:val="clear" w:color="auto" w:fill="FFFFFF"/>
          </w:tcPr>
          <w:p w14:paraId="781CAF6C" w14:textId="77777777" w:rsidR="00F24FD4" w:rsidRDefault="00F24FD4" w:rsidP="00FC2BE2">
            <w:pPr>
              <w:rPr>
                <w:rFonts w:cs="Arial"/>
                <w:sz w:val="16"/>
                <w:szCs w:val="16"/>
              </w:rPr>
            </w:pPr>
          </w:p>
          <w:p w14:paraId="7F82ABCE" w14:textId="77777777" w:rsidR="00F24FD4" w:rsidRDefault="00F24FD4" w:rsidP="00FC2BE2">
            <w:pPr>
              <w:rPr>
                <w:rFonts w:cs="Arial"/>
                <w:sz w:val="16"/>
                <w:szCs w:val="16"/>
              </w:rPr>
            </w:pPr>
          </w:p>
          <w:p w14:paraId="5305FB7D" w14:textId="77777777" w:rsidR="00F24FD4" w:rsidRDefault="00F24FD4" w:rsidP="00FC2BE2">
            <w:pPr>
              <w:rPr>
                <w:rFonts w:cs="Arial"/>
                <w:sz w:val="16"/>
                <w:szCs w:val="16"/>
              </w:rPr>
            </w:pPr>
          </w:p>
          <w:p w14:paraId="56001517" w14:textId="77777777" w:rsidR="00FC2BE2" w:rsidRDefault="00F24FD4" w:rsidP="00FC2BE2">
            <w:pPr>
              <w:rPr>
                <w:rFonts w:cs="Arial"/>
                <w:sz w:val="16"/>
                <w:szCs w:val="16"/>
              </w:rPr>
            </w:pPr>
            <w:r>
              <w:rPr>
                <w:rFonts w:cs="Arial"/>
                <w:sz w:val="16"/>
                <w:szCs w:val="16"/>
              </w:rPr>
              <w:t>S</w:t>
            </w:r>
            <w:r w:rsidRPr="00212C40">
              <w:rPr>
                <w:rFonts w:cs="Arial"/>
                <w:sz w:val="16"/>
                <w:szCs w:val="16"/>
              </w:rPr>
              <w:t>elezionare un valore tra quelli previsti</w:t>
            </w:r>
          </w:p>
          <w:p w14:paraId="278DDBC7" w14:textId="5C35ED45" w:rsidR="0061562F" w:rsidRDefault="0061562F" w:rsidP="00FC2BE2">
            <w:pPr>
              <w:rPr>
                <w:rFonts w:cs="Arial"/>
                <w:sz w:val="16"/>
                <w:szCs w:val="16"/>
              </w:rPr>
            </w:pPr>
            <w:r>
              <w:rPr>
                <w:rFonts w:cs="Arial"/>
                <w:sz w:val="16"/>
                <w:szCs w:val="16"/>
              </w:rPr>
              <w:lastRenderedPageBreak/>
              <w:t>S</w:t>
            </w:r>
            <w:r w:rsidRPr="00212C40">
              <w:rPr>
                <w:rFonts w:cs="Arial"/>
                <w:sz w:val="16"/>
                <w:szCs w:val="16"/>
              </w:rPr>
              <w:t>elezionare un valore tra quelli previsti</w:t>
            </w:r>
          </w:p>
        </w:tc>
      </w:tr>
      <w:tr w:rsidR="00FC2BE2" w:rsidRPr="00212C40" w14:paraId="79EE0189" w14:textId="77777777" w:rsidTr="00AB5610">
        <w:tc>
          <w:tcPr>
            <w:tcW w:w="675" w:type="dxa"/>
            <w:shd w:val="clear" w:color="auto" w:fill="FFFFFF"/>
            <w:vAlign w:val="center"/>
          </w:tcPr>
          <w:p w14:paraId="7C24C4CA" w14:textId="77777777" w:rsidR="00FC2BE2" w:rsidRDefault="00FC2BE2" w:rsidP="00FC2BE2">
            <w:pPr>
              <w:spacing w:after="0"/>
              <w:jc w:val="center"/>
              <w:rPr>
                <w:rStyle w:val="Testosegnaposto"/>
                <w:bCs/>
                <w:color w:val="000000"/>
                <w:sz w:val="16"/>
                <w:szCs w:val="16"/>
              </w:rPr>
            </w:pPr>
            <w:r>
              <w:rPr>
                <w:rStyle w:val="Testosegnaposto"/>
                <w:bCs/>
                <w:color w:val="000000"/>
                <w:sz w:val="16"/>
                <w:szCs w:val="16"/>
              </w:rPr>
              <w:lastRenderedPageBreak/>
              <w:t>28</w:t>
            </w:r>
          </w:p>
        </w:tc>
        <w:tc>
          <w:tcPr>
            <w:tcW w:w="1843" w:type="dxa"/>
            <w:shd w:val="clear" w:color="auto" w:fill="FFFFFF"/>
            <w:vAlign w:val="center"/>
          </w:tcPr>
          <w:p w14:paraId="299E7085" w14:textId="77777777" w:rsidR="00FC2BE2" w:rsidRDefault="00FC2BE2" w:rsidP="00FC2BE2">
            <w:pPr>
              <w:rPr>
                <w:rFonts w:cs="Calibri"/>
                <w:sz w:val="16"/>
                <w:szCs w:val="16"/>
              </w:rPr>
            </w:pPr>
            <w:r w:rsidRPr="00B6742B">
              <w:rPr>
                <w:rFonts w:cs="Calibri"/>
                <w:sz w:val="16"/>
                <w:szCs w:val="16"/>
              </w:rPr>
              <w:t>Misure Premiali</w:t>
            </w:r>
          </w:p>
        </w:tc>
        <w:tc>
          <w:tcPr>
            <w:tcW w:w="884" w:type="dxa"/>
            <w:shd w:val="clear" w:color="auto" w:fill="FFFFFF"/>
          </w:tcPr>
          <w:p w14:paraId="521730BD" w14:textId="77777777" w:rsidR="00FC2BE2" w:rsidRDefault="00F24FD4" w:rsidP="00FC2BE2">
            <w:pPr>
              <w:spacing w:after="0"/>
              <w:jc w:val="center"/>
              <w:rPr>
                <w:rStyle w:val="Testosegnaposto"/>
                <w:color w:val="000000"/>
                <w:sz w:val="16"/>
                <w:szCs w:val="16"/>
              </w:rPr>
            </w:pPr>
            <w:r>
              <w:rPr>
                <w:rStyle w:val="Testosegnaposto"/>
                <w:color w:val="000000"/>
                <w:sz w:val="16"/>
                <w:szCs w:val="16"/>
              </w:rPr>
              <w:t>OIF</w:t>
            </w:r>
          </w:p>
          <w:p w14:paraId="7810CE5E" w14:textId="77777777" w:rsidR="00855716" w:rsidRDefault="00855716" w:rsidP="00FC2BE2">
            <w:pPr>
              <w:spacing w:after="0"/>
              <w:jc w:val="center"/>
              <w:rPr>
                <w:rStyle w:val="Testosegnaposto"/>
                <w:color w:val="000000"/>
                <w:sz w:val="16"/>
                <w:szCs w:val="16"/>
              </w:rPr>
            </w:pPr>
          </w:p>
          <w:p w14:paraId="3E4F70F6" w14:textId="37C9E53C" w:rsidR="00855716" w:rsidRDefault="00855716" w:rsidP="00FC2BE2">
            <w:pPr>
              <w:spacing w:after="0"/>
              <w:jc w:val="center"/>
              <w:rPr>
                <w:rStyle w:val="Testosegnaposto"/>
                <w:color w:val="000000"/>
                <w:sz w:val="16"/>
                <w:szCs w:val="16"/>
              </w:rPr>
            </w:pPr>
            <w:r>
              <w:rPr>
                <w:rStyle w:val="Testosegnaposto"/>
                <w:color w:val="000000"/>
                <w:sz w:val="16"/>
                <w:szCs w:val="16"/>
              </w:rPr>
              <w:t>E</w:t>
            </w:r>
          </w:p>
        </w:tc>
        <w:tc>
          <w:tcPr>
            <w:tcW w:w="2093" w:type="dxa"/>
            <w:shd w:val="clear" w:color="auto" w:fill="FFFFFF"/>
          </w:tcPr>
          <w:p w14:paraId="08AD749F" w14:textId="7554EC53" w:rsidR="00FC2BE2" w:rsidRPr="005D2646" w:rsidRDefault="001A7377" w:rsidP="00FC2BE2">
            <w:pPr>
              <w:spacing w:after="0"/>
              <w:rPr>
                <w:rStyle w:val="Testosegnaposto"/>
                <w:color w:val="auto"/>
                <w:sz w:val="16"/>
                <w:szCs w:val="16"/>
              </w:rPr>
            </w:pPr>
            <w:hyperlink r:id="rId18" w:anchor="_MISURE_PREMIALI_1" w:history="1">
              <w:r w:rsidR="000861D0">
                <w:rPr>
                  <w:rStyle w:val="Collegamentoipertestuale"/>
                  <w:bCs/>
                  <w:sz w:val="18"/>
                  <w:szCs w:val="18"/>
                </w:rPr>
                <w:t>MISURE_PREMIALI</w:t>
              </w:r>
            </w:hyperlink>
          </w:p>
        </w:tc>
        <w:tc>
          <w:tcPr>
            <w:tcW w:w="1417" w:type="dxa"/>
            <w:shd w:val="clear" w:color="auto" w:fill="FFFFFF"/>
          </w:tcPr>
          <w:p w14:paraId="015FB6C8" w14:textId="77777777" w:rsidR="00FC2BE2" w:rsidRPr="00212C40" w:rsidRDefault="00F24FD4" w:rsidP="00FC2BE2">
            <w:pPr>
              <w:rPr>
                <w:rStyle w:val="Testosegnaposto"/>
                <w:color w:val="auto"/>
                <w:sz w:val="16"/>
                <w:szCs w:val="16"/>
              </w:rPr>
            </w:pPr>
            <w:r w:rsidRPr="00212C40">
              <w:rPr>
                <w:rStyle w:val="Testosegnaposto"/>
                <w:color w:val="auto"/>
                <w:sz w:val="16"/>
                <w:szCs w:val="16"/>
              </w:rPr>
              <w:t>Se il campo non è valorizzato</w:t>
            </w:r>
            <w:r>
              <w:rPr>
                <w:rStyle w:val="Testosegnaposto"/>
                <w:color w:val="auto"/>
                <w:sz w:val="16"/>
                <w:szCs w:val="16"/>
              </w:rPr>
              <w:t xml:space="preserve"> e </w:t>
            </w:r>
            <w:r>
              <w:rPr>
                <w:rFonts w:cs="Arial"/>
                <w:sz w:val="16"/>
                <w:szCs w:val="16"/>
              </w:rPr>
              <w:t>S02.27=SI</w:t>
            </w:r>
          </w:p>
        </w:tc>
        <w:tc>
          <w:tcPr>
            <w:tcW w:w="709" w:type="dxa"/>
            <w:shd w:val="clear" w:color="auto" w:fill="FFFFFF"/>
          </w:tcPr>
          <w:p w14:paraId="4FF3C0EA" w14:textId="77777777" w:rsidR="00FC2BE2" w:rsidRDefault="00F24FD4" w:rsidP="00FC2BE2">
            <w:pPr>
              <w:jc w:val="center"/>
              <w:rPr>
                <w:rFonts w:cs="Arial"/>
                <w:sz w:val="16"/>
                <w:szCs w:val="16"/>
              </w:rPr>
            </w:pPr>
            <w:r w:rsidRPr="005D2646">
              <w:rPr>
                <w:rFonts w:cs="Arial"/>
                <w:sz w:val="16"/>
                <w:szCs w:val="16"/>
              </w:rPr>
              <w:t>B</w:t>
            </w:r>
          </w:p>
        </w:tc>
        <w:tc>
          <w:tcPr>
            <w:tcW w:w="2268" w:type="dxa"/>
            <w:shd w:val="clear" w:color="auto" w:fill="FFFFFF"/>
          </w:tcPr>
          <w:p w14:paraId="553CBBEE" w14:textId="77777777" w:rsidR="00190403" w:rsidRDefault="00190403" w:rsidP="00190403">
            <w:pPr>
              <w:spacing w:after="0"/>
              <w:rPr>
                <w:rFonts w:cs="Arial"/>
                <w:sz w:val="16"/>
                <w:szCs w:val="16"/>
              </w:rPr>
            </w:pPr>
            <w:r w:rsidRPr="005D2646">
              <w:rPr>
                <w:rFonts w:cs="Arial"/>
                <w:sz w:val="16"/>
                <w:szCs w:val="16"/>
              </w:rPr>
              <w:t>Selezionare almeno un valore tra quelli previsti</w:t>
            </w:r>
          </w:p>
          <w:p w14:paraId="1602867C" w14:textId="77777777" w:rsidR="00FC2BE2" w:rsidRPr="00212C40" w:rsidRDefault="00FC2BE2" w:rsidP="00FC2BE2">
            <w:pPr>
              <w:rPr>
                <w:rFonts w:cs="Arial"/>
                <w:sz w:val="16"/>
                <w:szCs w:val="16"/>
              </w:rPr>
            </w:pPr>
          </w:p>
        </w:tc>
      </w:tr>
      <w:tr w:rsidR="00FC2BE2" w:rsidRPr="004536C9" w14:paraId="1F14D817" w14:textId="77777777" w:rsidTr="00436DAC">
        <w:tc>
          <w:tcPr>
            <w:tcW w:w="9889" w:type="dxa"/>
            <w:gridSpan w:val="7"/>
            <w:tcBorders>
              <w:top w:val="single" w:sz="8" w:space="0" w:color="4F81BD"/>
              <w:left w:val="single" w:sz="8" w:space="0" w:color="4F81BD"/>
              <w:bottom w:val="single" w:sz="8" w:space="0" w:color="4F81BD"/>
              <w:right w:val="single" w:sz="8" w:space="0" w:color="4F81BD"/>
            </w:tcBorders>
            <w:shd w:val="clear" w:color="auto" w:fill="FFFFFF"/>
            <w:vAlign w:val="center"/>
          </w:tcPr>
          <w:p w14:paraId="3ABDD157" w14:textId="77777777" w:rsidR="00FC2BE2" w:rsidRPr="005D2646" w:rsidRDefault="00FC2BE2" w:rsidP="00FC2BE2">
            <w:pPr>
              <w:spacing w:after="0"/>
              <w:jc w:val="center"/>
              <w:rPr>
                <w:rStyle w:val="Testosegnaposto"/>
                <w:b/>
                <w:bCs/>
                <w:color w:val="000000"/>
                <w:sz w:val="16"/>
                <w:szCs w:val="16"/>
              </w:rPr>
            </w:pPr>
            <w:r>
              <w:rPr>
                <w:rFonts w:cs="Arial"/>
                <w:b/>
                <w:bCs/>
                <w:color w:val="000000"/>
                <w:sz w:val="16"/>
                <w:szCs w:val="16"/>
              </w:rPr>
              <w:t>LISTA INIZIATIVE PRESSO SOGGETTI AGGREGATORI</w:t>
            </w:r>
            <w:r>
              <w:rPr>
                <w:rStyle w:val="Rimandonotaapidipagina"/>
                <w:b/>
                <w:bCs/>
                <w:color w:val="000000"/>
                <w:sz w:val="16"/>
                <w:szCs w:val="16"/>
              </w:rPr>
              <w:footnoteReference w:id="26"/>
            </w:r>
          </w:p>
        </w:tc>
      </w:tr>
      <w:tr w:rsidR="00FC2BE2" w:rsidRPr="005E7495" w14:paraId="2B665531" w14:textId="77777777" w:rsidTr="00E212DE">
        <w:tc>
          <w:tcPr>
            <w:tcW w:w="675" w:type="dxa"/>
            <w:shd w:val="clear" w:color="auto" w:fill="FFFFFF"/>
          </w:tcPr>
          <w:p w14:paraId="7DB2A9E4" w14:textId="77777777" w:rsidR="00FC2BE2" w:rsidRPr="005D2646" w:rsidRDefault="00991543" w:rsidP="00FC2BE2">
            <w:pPr>
              <w:spacing w:after="0"/>
              <w:jc w:val="center"/>
              <w:rPr>
                <w:rStyle w:val="Testosegnaposto"/>
                <w:bCs/>
                <w:color w:val="000000"/>
                <w:sz w:val="16"/>
                <w:szCs w:val="16"/>
              </w:rPr>
            </w:pPr>
            <w:r>
              <w:rPr>
                <w:rStyle w:val="Testosegnaposto"/>
                <w:bCs/>
                <w:color w:val="000000"/>
                <w:sz w:val="16"/>
                <w:szCs w:val="16"/>
              </w:rPr>
              <w:t>29</w:t>
            </w:r>
          </w:p>
        </w:tc>
        <w:tc>
          <w:tcPr>
            <w:tcW w:w="1843" w:type="dxa"/>
            <w:shd w:val="clear" w:color="auto" w:fill="FFFFFF"/>
          </w:tcPr>
          <w:p w14:paraId="4A2C913B" w14:textId="77777777" w:rsidR="00FC2BE2" w:rsidRPr="005D2646" w:rsidRDefault="00FC2BE2" w:rsidP="00FC2BE2">
            <w:pPr>
              <w:rPr>
                <w:rFonts w:cs="Arial"/>
                <w:sz w:val="16"/>
                <w:szCs w:val="16"/>
              </w:rPr>
            </w:pPr>
            <w:r w:rsidRPr="007B2EAD">
              <w:rPr>
                <w:rFonts w:cs="Arial"/>
                <w:sz w:val="16"/>
                <w:szCs w:val="16"/>
              </w:rPr>
              <w:t>che questa stazione appaltante non è soggetta agli obblighi del DPCM 24 dicembre 2015 e ss.mm.ii.</w:t>
            </w:r>
          </w:p>
        </w:tc>
        <w:tc>
          <w:tcPr>
            <w:tcW w:w="884" w:type="dxa"/>
            <w:shd w:val="clear" w:color="auto" w:fill="FFFFFF"/>
          </w:tcPr>
          <w:p w14:paraId="2ACC5296" w14:textId="77777777" w:rsidR="00FC2BE2" w:rsidRPr="005D2646" w:rsidRDefault="00FC2BE2" w:rsidP="00FC2BE2">
            <w:pPr>
              <w:spacing w:after="0"/>
              <w:jc w:val="center"/>
              <w:rPr>
                <w:rStyle w:val="Testosegnaposto"/>
                <w:color w:val="000000"/>
                <w:sz w:val="16"/>
                <w:szCs w:val="16"/>
              </w:rPr>
            </w:pPr>
          </w:p>
        </w:tc>
        <w:tc>
          <w:tcPr>
            <w:tcW w:w="2093" w:type="dxa"/>
            <w:shd w:val="clear" w:color="auto" w:fill="FFFFFF"/>
          </w:tcPr>
          <w:p w14:paraId="7B890946" w14:textId="77777777" w:rsidR="00FC2BE2" w:rsidRPr="008D6C36" w:rsidRDefault="00FC2BE2" w:rsidP="00FC2BE2">
            <w:pPr>
              <w:spacing w:after="0"/>
              <w:rPr>
                <w:rStyle w:val="Testosegnaposto"/>
                <w:color w:val="auto"/>
                <w:sz w:val="16"/>
                <w:szCs w:val="16"/>
              </w:rPr>
            </w:pPr>
            <w:r w:rsidRPr="008D6C36">
              <w:rPr>
                <w:rStyle w:val="Testosegnaposto"/>
                <w:color w:val="auto"/>
                <w:sz w:val="16"/>
                <w:szCs w:val="16"/>
              </w:rPr>
              <w:t>FLAG</w:t>
            </w:r>
          </w:p>
        </w:tc>
        <w:tc>
          <w:tcPr>
            <w:tcW w:w="1417" w:type="dxa"/>
            <w:shd w:val="clear" w:color="auto" w:fill="FFFFFF"/>
          </w:tcPr>
          <w:p w14:paraId="5335B8E4" w14:textId="77777777" w:rsidR="00FC2BE2" w:rsidRPr="005D2646" w:rsidRDefault="00FC2BE2" w:rsidP="00FC2BE2">
            <w:pPr>
              <w:spacing w:after="0"/>
              <w:jc w:val="center"/>
              <w:rPr>
                <w:rFonts w:cs="Arial"/>
                <w:sz w:val="16"/>
                <w:szCs w:val="16"/>
              </w:rPr>
            </w:pPr>
            <w:r w:rsidRPr="005D2646">
              <w:rPr>
                <w:rFonts w:cs="Arial"/>
                <w:sz w:val="16"/>
                <w:szCs w:val="16"/>
              </w:rPr>
              <w:t xml:space="preserve">Valore di default: </w:t>
            </w:r>
            <w:r>
              <w:rPr>
                <w:rFonts w:cs="Arial"/>
                <w:sz w:val="16"/>
                <w:szCs w:val="16"/>
              </w:rPr>
              <w:t>FALSE</w:t>
            </w:r>
          </w:p>
          <w:p w14:paraId="4F02E369" w14:textId="77777777" w:rsidR="00FC2BE2" w:rsidRPr="005D2646" w:rsidRDefault="00FC2BE2" w:rsidP="00FC2BE2">
            <w:pPr>
              <w:rPr>
                <w:rFonts w:cs="Arial"/>
                <w:sz w:val="16"/>
                <w:szCs w:val="16"/>
              </w:rPr>
            </w:pPr>
          </w:p>
        </w:tc>
        <w:tc>
          <w:tcPr>
            <w:tcW w:w="709" w:type="dxa"/>
            <w:shd w:val="clear" w:color="auto" w:fill="FFFFFF"/>
          </w:tcPr>
          <w:p w14:paraId="3CDB1227" w14:textId="77777777" w:rsidR="00FC2BE2" w:rsidRPr="005D2646" w:rsidRDefault="00FC2BE2" w:rsidP="00FC2BE2">
            <w:pPr>
              <w:jc w:val="center"/>
              <w:rPr>
                <w:rFonts w:cs="Arial"/>
                <w:sz w:val="16"/>
                <w:szCs w:val="16"/>
              </w:rPr>
            </w:pPr>
          </w:p>
        </w:tc>
        <w:tc>
          <w:tcPr>
            <w:tcW w:w="2268" w:type="dxa"/>
            <w:shd w:val="clear" w:color="auto" w:fill="FFFFFF"/>
          </w:tcPr>
          <w:p w14:paraId="3B54484C" w14:textId="77777777" w:rsidR="00FC2BE2" w:rsidRPr="005D2646" w:rsidRDefault="00FC2BE2" w:rsidP="00FC2BE2">
            <w:pPr>
              <w:rPr>
                <w:rFonts w:cs="Arial"/>
                <w:sz w:val="16"/>
                <w:szCs w:val="16"/>
              </w:rPr>
            </w:pPr>
          </w:p>
        </w:tc>
      </w:tr>
      <w:tr w:rsidR="00FC2BE2" w:rsidRPr="005E7495" w14:paraId="30E6A6FD" w14:textId="77777777" w:rsidTr="00E212DE">
        <w:tc>
          <w:tcPr>
            <w:tcW w:w="675" w:type="dxa"/>
            <w:shd w:val="clear" w:color="auto" w:fill="FFFFFF"/>
          </w:tcPr>
          <w:p w14:paraId="0FDEFA84" w14:textId="77777777" w:rsidR="00FC2BE2" w:rsidRPr="005D2646" w:rsidRDefault="00991543" w:rsidP="00FC2BE2">
            <w:pPr>
              <w:spacing w:after="0"/>
              <w:jc w:val="center"/>
              <w:rPr>
                <w:rStyle w:val="Testosegnaposto"/>
                <w:bCs/>
                <w:color w:val="000000"/>
                <w:sz w:val="16"/>
                <w:szCs w:val="16"/>
              </w:rPr>
            </w:pPr>
            <w:r>
              <w:rPr>
                <w:rStyle w:val="Testosegnaposto"/>
                <w:bCs/>
                <w:color w:val="000000"/>
                <w:sz w:val="16"/>
                <w:szCs w:val="16"/>
              </w:rPr>
              <w:t>30</w:t>
            </w:r>
          </w:p>
        </w:tc>
        <w:tc>
          <w:tcPr>
            <w:tcW w:w="1843" w:type="dxa"/>
            <w:shd w:val="clear" w:color="auto" w:fill="FFFFFF"/>
          </w:tcPr>
          <w:p w14:paraId="783D58E4" w14:textId="77777777" w:rsidR="00FC2BE2" w:rsidRPr="005D2646" w:rsidRDefault="00FC2BE2" w:rsidP="00FC2BE2">
            <w:pPr>
              <w:rPr>
                <w:rFonts w:cs="Arial"/>
                <w:sz w:val="16"/>
                <w:szCs w:val="16"/>
              </w:rPr>
            </w:pPr>
            <w:r w:rsidRPr="007B2EAD">
              <w:rPr>
                <w:rFonts w:cs="Arial"/>
                <w:sz w:val="16"/>
                <w:szCs w:val="16"/>
              </w:rPr>
              <w:t>che nessuna delle iniziative disponibili presso i soggetti aggregatori di riferimento ha caratteristiche in grado di soddisfare i fabbisogni di questa stazione appaltante</w:t>
            </w:r>
          </w:p>
        </w:tc>
        <w:tc>
          <w:tcPr>
            <w:tcW w:w="884" w:type="dxa"/>
            <w:shd w:val="clear" w:color="auto" w:fill="FFFFFF"/>
          </w:tcPr>
          <w:p w14:paraId="648812D8" w14:textId="77777777" w:rsidR="00FC2BE2" w:rsidRPr="005D2646" w:rsidRDefault="00FC2BE2" w:rsidP="00FC2BE2">
            <w:pPr>
              <w:spacing w:after="0"/>
              <w:jc w:val="center"/>
              <w:rPr>
                <w:rStyle w:val="Testosegnaposto"/>
                <w:color w:val="000000"/>
                <w:sz w:val="16"/>
                <w:szCs w:val="16"/>
              </w:rPr>
            </w:pPr>
          </w:p>
        </w:tc>
        <w:tc>
          <w:tcPr>
            <w:tcW w:w="2093" w:type="dxa"/>
            <w:shd w:val="clear" w:color="auto" w:fill="FFFFFF"/>
          </w:tcPr>
          <w:p w14:paraId="5347D796" w14:textId="77777777" w:rsidR="00FC2BE2" w:rsidRPr="008D6C36" w:rsidRDefault="00FC2BE2" w:rsidP="00FC2BE2">
            <w:pPr>
              <w:spacing w:after="0"/>
              <w:rPr>
                <w:rStyle w:val="Testosegnaposto"/>
                <w:color w:val="auto"/>
                <w:sz w:val="16"/>
                <w:szCs w:val="16"/>
              </w:rPr>
            </w:pPr>
            <w:r w:rsidRPr="008D6C36">
              <w:rPr>
                <w:rStyle w:val="Testosegnaposto"/>
                <w:color w:val="auto"/>
                <w:sz w:val="16"/>
                <w:szCs w:val="16"/>
              </w:rPr>
              <w:t>FLAG</w:t>
            </w:r>
          </w:p>
        </w:tc>
        <w:tc>
          <w:tcPr>
            <w:tcW w:w="1417" w:type="dxa"/>
            <w:shd w:val="clear" w:color="auto" w:fill="FFFFFF"/>
          </w:tcPr>
          <w:p w14:paraId="06267DA5" w14:textId="77777777" w:rsidR="00FC2BE2" w:rsidRPr="005D2646" w:rsidRDefault="00FC2BE2" w:rsidP="00FC2BE2">
            <w:pPr>
              <w:spacing w:after="0"/>
              <w:jc w:val="center"/>
              <w:rPr>
                <w:rFonts w:cs="Arial"/>
                <w:sz w:val="16"/>
                <w:szCs w:val="16"/>
              </w:rPr>
            </w:pPr>
            <w:r w:rsidRPr="005D2646">
              <w:rPr>
                <w:rFonts w:cs="Arial"/>
                <w:sz w:val="16"/>
                <w:szCs w:val="16"/>
              </w:rPr>
              <w:t xml:space="preserve">Valore di default: </w:t>
            </w:r>
            <w:r>
              <w:rPr>
                <w:rFonts w:cs="Arial"/>
                <w:sz w:val="16"/>
                <w:szCs w:val="16"/>
              </w:rPr>
              <w:t>FALSE</w:t>
            </w:r>
          </w:p>
        </w:tc>
        <w:tc>
          <w:tcPr>
            <w:tcW w:w="709" w:type="dxa"/>
            <w:shd w:val="clear" w:color="auto" w:fill="FFFFFF"/>
          </w:tcPr>
          <w:p w14:paraId="0DAEE8DA" w14:textId="77777777" w:rsidR="00FC2BE2" w:rsidRPr="005D2646" w:rsidRDefault="00FC2BE2" w:rsidP="00FC2BE2">
            <w:pPr>
              <w:jc w:val="center"/>
              <w:rPr>
                <w:rFonts w:cs="Arial"/>
                <w:sz w:val="16"/>
                <w:szCs w:val="16"/>
              </w:rPr>
            </w:pPr>
          </w:p>
        </w:tc>
        <w:tc>
          <w:tcPr>
            <w:tcW w:w="2268" w:type="dxa"/>
            <w:shd w:val="clear" w:color="auto" w:fill="FFFFFF"/>
          </w:tcPr>
          <w:p w14:paraId="0A27B8BB" w14:textId="77777777" w:rsidR="00FC2BE2" w:rsidRPr="005D2646" w:rsidRDefault="00FC2BE2" w:rsidP="00FC2BE2">
            <w:pPr>
              <w:rPr>
                <w:rFonts w:cs="Arial"/>
                <w:sz w:val="16"/>
                <w:szCs w:val="16"/>
              </w:rPr>
            </w:pPr>
          </w:p>
        </w:tc>
      </w:tr>
      <w:tr w:rsidR="002113AC" w:rsidRPr="004536C9" w14:paraId="159CA1C2" w14:textId="77777777" w:rsidTr="000B1317">
        <w:tc>
          <w:tcPr>
            <w:tcW w:w="9889" w:type="dxa"/>
            <w:gridSpan w:val="7"/>
            <w:tcBorders>
              <w:top w:val="single" w:sz="8" w:space="0" w:color="4F81BD"/>
              <w:left w:val="single" w:sz="8" w:space="0" w:color="4F81BD"/>
              <w:bottom w:val="single" w:sz="8" w:space="0" w:color="4F81BD"/>
              <w:right w:val="single" w:sz="8" w:space="0" w:color="4F81BD"/>
            </w:tcBorders>
            <w:shd w:val="clear" w:color="auto" w:fill="FFFFFF"/>
            <w:vAlign w:val="center"/>
          </w:tcPr>
          <w:p w14:paraId="61A51828" w14:textId="31AD5EF1" w:rsidR="002113AC" w:rsidRPr="005D2646" w:rsidRDefault="00A7476A" w:rsidP="000B1317">
            <w:pPr>
              <w:spacing w:after="0"/>
              <w:jc w:val="center"/>
              <w:rPr>
                <w:rStyle w:val="Testosegnaposto"/>
                <w:b/>
                <w:bCs/>
                <w:color w:val="000000"/>
                <w:sz w:val="16"/>
                <w:szCs w:val="16"/>
              </w:rPr>
            </w:pPr>
            <w:r>
              <w:rPr>
                <w:rFonts w:cs="Arial"/>
                <w:b/>
                <w:bCs/>
                <w:color w:val="000000"/>
                <w:sz w:val="16"/>
                <w:szCs w:val="16"/>
              </w:rPr>
              <w:t xml:space="preserve">AUTODICHIARAZIONE </w:t>
            </w:r>
            <w:r w:rsidR="002113AC">
              <w:rPr>
                <w:rFonts w:cs="Arial"/>
                <w:b/>
                <w:bCs/>
                <w:color w:val="000000"/>
                <w:sz w:val="16"/>
                <w:szCs w:val="16"/>
              </w:rPr>
              <w:t>DEROGA QUALIFICAZIONE STAZIONE APPALTANTE</w:t>
            </w:r>
          </w:p>
        </w:tc>
      </w:tr>
      <w:tr w:rsidR="002113AC" w:rsidRPr="005E7495" w14:paraId="4753B79B" w14:textId="77777777" w:rsidTr="000B1317">
        <w:tc>
          <w:tcPr>
            <w:tcW w:w="675" w:type="dxa"/>
            <w:shd w:val="clear" w:color="auto" w:fill="FFFFFF"/>
          </w:tcPr>
          <w:p w14:paraId="34F6402E" w14:textId="7EA87112" w:rsidR="002113AC" w:rsidRPr="005D2646" w:rsidRDefault="002113AC" w:rsidP="000B1317">
            <w:pPr>
              <w:spacing w:after="0"/>
              <w:jc w:val="center"/>
              <w:rPr>
                <w:rStyle w:val="Testosegnaposto"/>
                <w:bCs/>
                <w:color w:val="000000"/>
                <w:sz w:val="16"/>
                <w:szCs w:val="16"/>
              </w:rPr>
            </w:pPr>
            <w:r>
              <w:rPr>
                <w:rStyle w:val="Testosegnaposto"/>
                <w:bCs/>
                <w:color w:val="000000"/>
                <w:sz w:val="16"/>
                <w:szCs w:val="16"/>
              </w:rPr>
              <w:t>31</w:t>
            </w:r>
          </w:p>
        </w:tc>
        <w:tc>
          <w:tcPr>
            <w:tcW w:w="1843" w:type="dxa"/>
            <w:shd w:val="clear" w:color="auto" w:fill="FFFFFF"/>
          </w:tcPr>
          <w:p w14:paraId="66090118" w14:textId="57C65020" w:rsidR="002113AC" w:rsidRPr="005D2646" w:rsidRDefault="002113AC" w:rsidP="000B1317">
            <w:pPr>
              <w:rPr>
                <w:rFonts w:cs="Arial"/>
                <w:sz w:val="16"/>
                <w:szCs w:val="16"/>
              </w:rPr>
            </w:pPr>
            <w:r>
              <w:rPr>
                <w:rFonts w:cs="Arial"/>
                <w:sz w:val="16"/>
                <w:szCs w:val="16"/>
              </w:rPr>
              <w:t>Deroga qualificazione SA</w:t>
            </w:r>
          </w:p>
        </w:tc>
        <w:tc>
          <w:tcPr>
            <w:tcW w:w="884" w:type="dxa"/>
            <w:shd w:val="clear" w:color="auto" w:fill="FFFFFF"/>
          </w:tcPr>
          <w:p w14:paraId="027BF480" w14:textId="60960DAF" w:rsidR="002113AC" w:rsidRPr="005D2646" w:rsidRDefault="00A7476A" w:rsidP="000B131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685F92DC" w14:textId="2074C282" w:rsidR="002113AC" w:rsidRPr="008D6C36" w:rsidRDefault="001A7377" w:rsidP="000B1317">
            <w:pPr>
              <w:spacing w:after="0"/>
              <w:rPr>
                <w:rStyle w:val="Testosegnaposto"/>
                <w:color w:val="auto"/>
                <w:sz w:val="16"/>
                <w:szCs w:val="16"/>
              </w:rPr>
            </w:pPr>
            <w:hyperlink w:anchor="_DEROGA_QUALIFICAZIONE_SA" w:history="1">
              <w:r w:rsidR="00A7476A" w:rsidRPr="00A7476A">
                <w:rPr>
                  <w:rStyle w:val="Collegamentoipertestuale"/>
                  <w:sz w:val="16"/>
                  <w:szCs w:val="16"/>
                </w:rPr>
                <w:t>DEROGA_QUALIFICAZIONE_SA</w:t>
              </w:r>
            </w:hyperlink>
          </w:p>
        </w:tc>
        <w:tc>
          <w:tcPr>
            <w:tcW w:w="1417" w:type="dxa"/>
            <w:shd w:val="clear" w:color="auto" w:fill="FFFFFF"/>
          </w:tcPr>
          <w:p w14:paraId="43E13CD8" w14:textId="79DE91B2" w:rsidR="002113AC" w:rsidRDefault="00A7476A" w:rsidP="00A7476A">
            <w:pPr>
              <w:spacing w:after="0"/>
              <w:jc w:val="center"/>
              <w:rPr>
                <w:rFonts w:cs="Arial"/>
                <w:sz w:val="16"/>
                <w:szCs w:val="16"/>
              </w:rPr>
            </w:pPr>
            <w:r>
              <w:rPr>
                <w:rFonts w:cs="Arial"/>
                <w:sz w:val="16"/>
                <w:szCs w:val="16"/>
              </w:rPr>
              <w:t>Se il servizio esterno “qualificazione-sa” non riconosce come qualificata la SA</w:t>
            </w:r>
          </w:p>
          <w:p w14:paraId="0B616C35" w14:textId="77777777" w:rsidR="00A7476A" w:rsidRDefault="00A7476A" w:rsidP="00A7476A">
            <w:pPr>
              <w:spacing w:after="0"/>
              <w:jc w:val="center"/>
              <w:rPr>
                <w:rFonts w:cs="Arial"/>
                <w:sz w:val="16"/>
                <w:szCs w:val="16"/>
              </w:rPr>
            </w:pPr>
          </w:p>
          <w:p w14:paraId="7573327C" w14:textId="77777777" w:rsidR="00A7476A" w:rsidRDefault="00A7476A" w:rsidP="00A7476A">
            <w:pPr>
              <w:spacing w:after="0"/>
              <w:jc w:val="center"/>
              <w:rPr>
                <w:rFonts w:cs="Arial"/>
                <w:sz w:val="16"/>
                <w:szCs w:val="16"/>
              </w:rPr>
            </w:pPr>
          </w:p>
          <w:p w14:paraId="37F2A172" w14:textId="77777777" w:rsidR="00A7476A" w:rsidRDefault="00A7476A" w:rsidP="00A7476A">
            <w:pPr>
              <w:spacing w:after="0"/>
              <w:jc w:val="center"/>
              <w:rPr>
                <w:rFonts w:cs="Arial"/>
                <w:sz w:val="16"/>
                <w:szCs w:val="16"/>
              </w:rPr>
            </w:pPr>
          </w:p>
          <w:p w14:paraId="15745847" w14:textId="77777777" w:rsidR="00A7476A" w:rsidRDefault="00A7476A" w:rsidP="00A7476A">
            <w:pPr>
              <w:spacing w:after="0"/>
              <w:jc w:val="center"/>
              <w:rPr>
                <w:rFonts w:cs="Arial"/>
                <w:sz w:val="16"/>
                <w:szCs w:val="16"/>
              </w:rPr>
            </w:pPr>
          </w:p>
          <w:p w14:paraId="4FF20E8C" w14:textId="77777777" w:rsidR="00A7476A" w:rsidRDefault="00A7476A" w:rsidP="00A7476A">
            <w:pPr>
              <w:spacing w:after="0"/>
              <w:jc w:val="center"/>
              <w:rPr>
                <w:rFonts w:cs="Arial"/>
                <w:sz w:val="16"/>
                <w:szCs w:val="16"/>
              </w:rPr>
            </w:pPr>
          </w:p>
          <w:p w14:paraId="677AA4A1" w14:textId="77777777" w:rsidR="00A7476A" w:rsidRDefault="00A7476A" w:rsidP="00A7476A">
            <w:pPr>
              <w:spacing w:after="0"/>
              <w:jc w:val="center"/>
              <w:rPr>
                <w:rFonts w:cs="Arial"/>
                <w:sz w:val="16"/>
                <w:szCs w:val="16"/>
              </w:rPr>
            </w:pPr>
          </w:p>
          <w:p w14:paraId="6368E94D" w14:textId="77777777" w:rsidR="00A7476A" w:rsidRDefault="00A7476A" w:rsidP="00A7476A">
            <w:pPr>
              <w:spacing w:after="0"/>
              <w:jc w:val="center"/>
              <w:rPr>
                <w:rFonts w:cs="Arial"/>
                <w:sz w:val="16"/>
                <w:szCs w:val="16"/>
              </w:rPr>
            </w:pPr>
          </w:p>
          <w:p w14:paraId="5360296B" w14:textId="77777777" w:rsidR="00A7476A" w:rsidRDefault="00A7476A" w:rsidP="00A7476A">
            <w:pPr>
              <w:spacing w:after="0"/>
              <w:jc w:val="center"/>
              <w:rPr>
                <w:rFonts w:cs="Arial"/>
                <w:sz w:val="16"/>
                <w:szCs w:val="16"/>
              </w:rPr>
            </w:pPr>
            <w:r>
              <w:rPr>
                <w:rFonts w:cs="Arial"/>
                <w:sz w:val="16"/>
                <w:szCs w:val="16"/>
              </w:rPr>
              <w:t>Se il servizio esterno “qualificazione-sa” è KO</w:t>
            </w:r>
          </w:p>
          <w:p w14:paraId="4C7E25B1" w14:textId="77777777" w:rsidR="00842D61" w:rsidRDefault="00842D61" w:rsidP="00A7476A">
            <w:pPr>
              <w:spacing w:after="0"/>
              <w:jc w:val="center"/>
              <w:rPr>
                <w:rFonts w:cs="Arial"/>
                <w:sz w:val="16"/>
                <w:szCs w:val="16"/>
              </w:rPr>
            </w:pPr>
          </w:p>
          <w:p w14:paraId="1AF0CFC8" w14:textId="77777777" w:rsidR="00842D61" w:rsidRDefault="00842D61" w:rsidP="00A7476A">
            <w:pPr>
              <w:spacing w:after="0"/>
              <w:jc w:val="center"/>
              <w:rPr>
                <w:rFonts w:cs="Arial"/>
                <w:sz w:val="16"/>
                <w:szCs w:val="16"/>
              </w:rPr>
            </w:pPr>
          </w:p>
          <w:p w14:paraId="3D938C5C" w14:textId="4B1EED13" w:rsidR="00842D61" w:rsidRPr="005D2646" w:rsidRDefault="00842D61" w:rsidP="00A7476A">
            <w:pPr>
              <w:spacing w:after="0"/>
              <w:jc w:val="center"/>
              <w:rPr>
                <w:rFonts w:cs="Arial"/>
                <w:sz w:val="16"/>
                <w:szCs w:val="16"/>
              </w:rPr>
            </w:pPr>
            <w:r>
              <w:rPr>
                <w:rFonts w:cs="Arial"/>
                <w:sz w:val="16"/>
                <w:szCs w:val="16"/>
              </w:rPr>
              <w:t>Se inserito un motivo deroga non valido</w:t>
            </w:r>
          </w:p>
        </w:tc>
        <w:tc>
          <w:tcPr>
            <w:tcW w:w="709" w:type="dxa"/>
            <w:shd w:val="clear" w:color="auto" w:fill="FFFFFF"/>
          </w:tcPr>
          <w:p w14:paraId="5CDA2249" w14:textId="77777777" w:rsidR="002113AC" w:rsidRDefault="00A7476A" w:rsidP="000B1317">
            <w:pPr>
              <w:jc w:val="center"/>
              <w:rPr>
                <w:rFonts w:cs="Arial"/>
                <w:sz w:val="16"/>
                <w:szCs w:val="16"/>
              </w:rPr>
            </w:pPr>
            <w:r>
              <w:rPr>
                <w:rFonts w:cs="Arial"/>
                <w:sz w:val="16"/>
                <w:szCs w:val="16"/>
              </w:rPr>
              <w:t>B</w:t>
            </w:r>
          </w:p>
          <w:p w14:paraId="4F697D6F" w14:textId="77777777" w:rsidR="00A7476A" w:rsidRDefault="00A7476A" w:rsidP="000B1317">
            <w:pPr>
              <w:jc w:val="center"/>
              <w:rPr>
                <w:rFonts w:cs="Arial"/>
                <w:sz w:val="16"/>
                <w:szCs w:val="16"/>
              </w:rPr>
            </w:pPr>
          </w:p>
          <w:p w14:paraId="51CC1F42" w14:textId="77777777" w:rsidR="00A7476A" w:rsidRDefault="00A7476A" w:rsidP="000B1317">
            <w:pPr>
              <w:jc w:val="center"/>
              <w:rPr>
                <w:rFonts w:cs="Arial"/>
                <w:sz w:val="16"/>
                <w:szCs w:val="16"/>
              </w:rPr>
            </w:pPr>
          </w:p>
          <w:p w14:paraId="61D78A3F" w14:textId="77777777" w:rsidR="00A7476A" w:rsidRDefault="00A7476A" w:rsidP="000B1317">
            <w:pPr>
              <w:jc w:val="center"/>
              <w:rPr>
                <w:rFonts w:cs="Arial"/>
                <w:sz w:val="16"/>
                <w:szCs w:val="16"/>
              </w:rPr>
            </w:pPr>
          </w:p>
          <w:p w14:paraId="2FB8EF6D" w14:textId="77777777" w:rsidR="00A7476A" w:rsidRDefault="00A7476A" w:rsidP="000B1317">
            <w:pPr>
              <w:jc w:val="center"/>
              <w:rPr>
                <w:rFonts w:cs="Arial"/>
                <w:sz w:val="16"/>
                <w:szCs w:val="16"/>
              </w:rPr>
            </w:pPr>
          </w:p>
          <w:p w14:paraId="19476C28" w14:textId="77777777" w:rsidR="00A7476A" w:rsidRDefault="00A7476A" w:rsidP="000B1317">
            <w:pPr>
              <w:jc w:val="center"/>
              <w:rPr>
                <w:rFonts w:cs="Arial"/>
                <w:sz w:val="16"/>
                <w:szCs w:val="16"/>
              </w:rPr>
            </w:pPr>
          </w:p>
          <w:p w14:paraId="6369227A" w14:textId="77777777" w:rsidR="00A7476A" w:rsidRDefault="00A7476A" w:rsidP="000B1317">
            <w:pPr>
              <w:jc w:val="center"/>
              <w:rPr>
                <w:rFonts w:cs="Arial"/>
                <w:sz w:val="16"/>
                <w:szCs w:val="16"/>
              </w:rPr>
            </w:pPr>
          </w:p>
          <w:p w14:paraId="6648182E" w14:textId="77777777" w:rsidR="00A7476A" w:rsidRDefault="00A7476A" w:rsidP="000B1317">
            <w:pPr>
              <w:jc w:val="center"/>
              <w:rPr>
                <w:rFonts w:cs="Arial"/>
                <w:sz w:val="16"/>
                <w:szCs w:val="16"/>
              </w:rPr>
            </w:pPr>
            <w:r>
              <w:rPr>
                <w:rFonts w:cs="Arial"/>
                <w:sz w:val="16"/>
                <w:szCs w:val="16"/>
              </w:rPr>
              <w:t>B</w:t>
            </w:r>
          </w:p>
          <w:p w14:paraId="4FF74F58" w14:textId="77777777" w:rsidR="00842D61" w:rsidRDefault="00842D61" w:rsidP="000B1317">
            <w:pPr>
              <w:jc w:val="center"/>
              <w:rPr>
                <w:rFonts w:cs="Arial"/>
                <w:sz w:val="16"/>
                <w:szCs w:val="16"/>
              </w:rPr>
            </w:pPr>
          </w:p>
          <w:p w14:paraId="1EC23688" w14:textId="77777777" w:rsidR="00842D61" w:rsidRDefault="00842D61" w:rsidP="000B1317">
            <w:pPr>
              <w:jc w:val="center"/>
              <w:rPr>
                <w:rFonts w:cs="Arial"/>
                <w:sz w:val="16"/>
                <w:szCs w:val="16"/>
              </w:rPr>
            </w:pPr>
          </w:p>
          <w:p w14:paraId="607C84A7" w14:textId="2C60DC9C" w:rsidR="00842D61" w:rsidRPr="005D2646" w:rsidRDefault="00842D61" w:rsidP="00842D61">
            <w:pPr>
              <w:jc w:val="center"/>
              <w:rPr>
                <w:rFonts w:cs="Arial"/>
                <w:sz w:val="16"/>
                <w:szCs w:val="16"/>
              </w:rPr>
            </w:pPr>
            <w:r>
              <w:rPr>
                <w:rFonts w:cs="Arial"/>
                <w:sz w:val="16"/>
                <w:szCs w:val="16"/>
              </w:rPr>
              <w:t>B</w:t>
            </w:r>
          </w:p>
        </w:tc>
        <w:tc>
          <w:tcPr>
            <w:tcW w:w="2268" w:type="dxa"/>
            <w:shd w:val="clear" w:color="auto" w:fill="FFFFFF"/>
          </w:tcPr>
          <w:p w14:paraId="726A28C3" w14:textId="77777777" w:rsidR="002113AC" w:rsidRDefault="00A7476A" w:rsidP="000B1317">
            <w:pPr>
              <w:rPr>
                <w:rFonts w:cs="Arial"/>
                <w:sz w:val="16"/>
                <w:szCs w:val="16"/>
              </w:rPr>
            </w:pPr>
            <w:r w:rsidRPr="00A7476A">
              <w:rPr>
                <w:rFonts w:cs="Arial"/>
                <w:sz w:val="16"/>
                <w:szCs w:val="16"/>
              </w:rPr>
              <w:t>La stazione appaltante non risulta qualificata per l'affidamento del contratto. E' possibile acquisire il CIG esclusivamente se l'affidamento rientra in una delle casistiche sotto elencate. La dichiarazione ha valore di autocertificazione ai fini delle successive verifiche.</w:t>
            </w:r>
          </w:p>
          <w:p w14:paraId="2681932C" w14:textId="77777777" w:rsidR="00A7476A" w:rsidRDefault="00A7476A" w:rsidP="000B1317">
            <w:pPr>
              <w:rPr>
                <w:rFonts w:cs="Arial"/>
                <w:sz w:val="16"/>
                <w:szCs w:val="16"/>
              </w:rPr>
            </w:pPr>
          </w:p>
          <w:p w14:paraId="0A7AF89C" w14:textId="77777777" w:rsidR="00A7476A" w:rsidRDefault="00A7476A" w:rsidP="000B1317">
            <w:pPr>
              <w:rPr>
                <w:rFonts w:cs="Arial"/>
                <w:sz w:val="16"/>
                <w:szCs w:val="16"/>
              </w:rPr>
            </w:pPr>
            <w:r w:rsidRPr="00A7476A">
              <w:rPr>
                <w:rFonts w:cs="Arial"/>
                <w:sz w:val="16"/>
                <w:szCs w:val="16"/>
              </w:rPr>
              <w:t>Impossibile verificare se la stazione appaltante è qualificata. In assenza di apposita autodichiarazione il CIG non può essere rilasciato</w:t>
            </w:r>
          </w:p>
          <w:p w14:paraId="23F9F5B4" w14:textId="172AEBEA" w:rsidR="007C4704" w:rsidRPr="005D2646" w:rsidRDefault="007C4704" w:rsidP="000B1317">
            <w:pPr>
              <w:rPr>
                <w:rFonts w:cs="Arial"/>
                <w:sz w:val="16"/>
                <w:szCs w:val="16"/>
              </w:rPr>
            </w:pPr>
            <w:r w:rsidRPr="007C4704">
              <w:rPr>
                <w:rFonts w:cs="Arial"/>
                <w:sz w:val="16"/>
                <w:szCs w:val="16"/>
              </w:rPr>
              <w:t>Impossibile inserire tale deroga per la qualificazione della SA</w:t>
            </w:r>
          </w:p>
        </w:tc>
      </w:tr>
    </w:tbl>
    <w:p w14:paraId="1BA11593" w14:textId="5020C743" w:rsidR="00727238" w:rsidRPr="00C90E81" w:rsidRDefault="00727238" w:rsidP="0001095E">
      <w:pPr>
        <w:pStyle w:val="Titolo2"/>
        <w:numPr>
          <w:ilvl w:val="2"/>
          <w:numId w:val="20"/>
        </w:numPr>
      </w:pPr>
      <w:bookmarkStart w:id="135" w:name="_S02a_–_Integrazione"/>
      <w:bookmarkStart w:id="136" w:name="_Toc183506098"/>
      <w:bookmarkEnd w:id="135"/>
      <w:r>
        <w:lastRenderedPageBreak/>
        <w:t>S02</w:t>
      </w:r>
      <w:r w:rsidR="003A6FE1">
        <w:t>A</w:t>
      </w:r>
      <w:r w:rsidRPr="000622C3">
        <w:t xml:space="preserve"> – </w:t>
      </w:r>
      <w:r>
        <w:t>Integrazione dati CUP</w:t>
      </w:r>
      <w:bookmarkEnd w:id="136"/>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67AD550C" w14:textId="77777777" w:rsidTr="00894785">
        <w:trPr>
          <w:tblHeader/>
        </w:trPr>
        <w:tc>
          <w:tcPr>
            <w:tcW w:w="9889" w:type="dxa"/>
            <w:gridSpan w:val="7"/>
            <w:shd w:val="clear" w:color="auto" w:fill="DBE5F1"/>
            <w:vAlign w:val="center"/>
          </w:tcPr>
          <w:p w14:paraId="0DC55DD4" w14:textId="77777777" w:rsidR="00727238" w:rsidRPr="005D2646" w:rsidRDefault="00727238" w:rsidP="00894785">
            <w:pPr>
              <w:spacing w:after="0"/>
              <w:jc w:val="center"/>
              <w:rPr>
                <w:rStyle w:val="Testosegnaposto"/>
                <w:b/>
                <w:bCs/>
                <w:color w:val="000000"/>
                <w:sz w:val="16"/>
                <w:szCs w:val="16"/>
              </w:rPr>
            </w:pPr>
            <w:r w:rsidRPr="005D2646">
              <w:rPr>
                <w:rStyle w:val="Testosegnaposto"/>
                <w:b/>
                <w:bCs/>
                <w:color w:val="000000"/>
                <w:sz w:val="16"/>
                <w:szCs w:val="16"/>
              </w:rPr>
              <w:t>S02</w:t>
            </w:r>
            <w:r>
              <w:rPr>
                <w:rStyle w:val="Testosegnaposto"/>
                <w:b/>
                <w:bCs/>
                <w:color w:val="000000"/>
                <w:sz w:val="16"/>
                <w:szCs w:val="16"/>
              </w:rPr>
              <w:t>a</w:t>
            </w:r>
            <w:r w:rsidRPr="005D2646">
              <w:rPr>
                <w:rStyle w:val="Testosegnaposto"/>
                <w:b/>
                <w:bCs/>
                <w:color w:val="000000"/>
                <w:sz w:val="16"/>
                <w:szCs w:val="16"/>
              </w:rPr>
              <w:t xml:space="preserve"> – </w:t>
            </w:r>
            <w:r>
              <w:rPr>
                <w:rStyle w:val="Testosegnaposto"/>
                <w:b/>
                <w:bCs/>
                <w:color w:val="000000"/>
                <w:sz w:val="16"/>
                <w:szCs w:val="16"/>
              </w:rPr>
              <w:t>integrazione dati CUP</w:t>
            </w:r>
          </w:p>
        </w:tc>
      </w:tr>
      <w:tr w:rsidR="00727238" w:rsidRPr="00416A09" w14:paraId="30291E10" w14:textId="77777777" w:rsidTr="00894785">
        <w:trPr>
          <w:tblHeader/>
        </w:trPr>
        <w:tc>
          <w:tcPr>
            <w:tcW w:w="675" w:type="dxa"/>
            <w:vMerge w:val="restart"/>
            <w:shd w:val="clear" w:color="auto" w:fill="DBE5F1"/>
            <w:vAlign w:val="center"/>
          </w:tcPr>
          <w:p w14:paraId="7FA48EB0" w14:textId="77777777" w:rsidR="00727238" w:rsidRPr="005D2646" w:rsidRDefault="00727238" w:rsidP="00894785">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6702F444" w14:textId="77777777" w:rsidR="00727238" w:rsidRPr="005D2646" w:rsidRDefault="00727238" w:rsidP="00894785">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7761B821" w14:textId="77777777" w:rsidR="00727238" w:rsidRPr="005D2646" w:rsidRDefault="00727238" w:rsidP="00894785">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7AE1CB9C" w14:textId="77777777" w:rsidR="00727238" w:rsidRPr="005D2646" w:rsidRDefault="00727238" w:rsidP="00894785">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434D292A" w14:textId="77777777" w:rsidR="00727238" w:rsidRPr="005D2646" w:rsidRDefault="00727238" w:rsidP="00894785">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02311617" w14:textId="77777777" w:rsidR="00727238" w:rsidRPr="005D2646" w:rsidRDefault="00727238" w:rsidP="00894785">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7770A691" w14:textId="77777777" w:rsidTr="00894785">
        <w:tc>
          <w:tcPr>
            <w:tcW w:w="675" w:type="dxa"/>
            <w:vMerge/>
            <w:tcBorders>
              <w:top w:val="single" w:sz="8" w:space="0" w:color="4F81BD"/>
              <w:left w:val="single" w:sz="8" w:space="0" w:color="4F81BD"/>
              <w:bottom w:val="single" w:sz="8" w:space="0" w:color="4F81BD"/>
            </w:tcBorders>
            <w:shd w:val="clear" w:color="auto" w:fill="FFFFFF"/>
            <w:vAlign w:val="center"/>
          </w:tcPr>
          <w:p w14:paraId="34731E03" w14:textId="77777777" w:rsidR="00727238" w:rsidRPr="005D2646" w:rsidRDefault="00727238" w:rsidP="00894785">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3F532D89" w14:textId="77777777" w:rsidR="00727238" w:rsidRPr="005D2646" w:rsidRDefault="00727238" w:rsidP="00894785">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7506AF71" w14:textId="77777777" w:rsidR="00727238" w:rsidRPr="005D2646" w:rsidRDefault="00727238" w:rsidP="00894785">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1C85779E" w14:textId="77777777" w:rsidR="00727238" w:rsidRPr="005D2646" w:rsidRDefault="00727238" w:rsidP="00894785">
            <w:pPr>
              <w:spacing w:after="0"/>
              <w:rPr>
                <w:rStyle w:val="Testosegnaposto"/>
                <w:sz w:val="16"/>
                <w:szCs w:val="16"/>
              </w:rPr>
            </w:pPr>
          </w:p>
        </w:tc>
        <w:tc>
          <w:tcPr>
            <w:tcW w:w="1417" w:type="dxa"/>
            <w:tcBorders>
              <w:top w:val="single" w:sz="8" w:space="0" w:color="4F81BD"/>
            </w:tcBorders>
            <w:shd w:val="clear" w:color="auto" w:fill="DBE5F1"/>
            <w:vAlign w:val="center"/>
          </w:tcPr>
          <w:p w14:paraId="474A9BB9" w14:textId="77777777" w:rsidR="00727238" w:rsidRPr="005D2646" w:rsidRDefault="00727238" w:rsidP="00894785">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1444F24F" w14:textId="77777777" w:rsidR="00727238" w:rsidRPr="005D2646" w:rsidRDefault="00727238" w:rsidP="00894785">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34107BF8" w14:textId="77777777" w:rsidR="00727238" w:rsidRPr="005D2646" w:rsidRDefault="00727238" w:rsidP="00894785">
            <w:pPr>
              <w:spacing w:after="0"/>
              <w:rPr>
                <w:rStyle w:val="Testosegnaposto"/>
                <w:sz w:val="16"/>
                <w:szCs w:val="16"/>
              </w:rPr>
            </w:pPr>
          </w:p>
        </w:tc>
      </w:tr>
      <w:tr w:rsidR="00727238" w:rsidRPr="005E7495" w14:paraId="130F73F1" w14:textId="77777777" w:rsidTr="00894785">
        <w:tc>
          <w:tcPr>
            <w:tcW w:w="675" w:type="dxa"/>
            <w:shd w:val="clear" w:color="auto" w:fill="FFFFFF"/>
            <w:vAlign w:val="center"/>
          </w:tcPr>
          <w:p w14:paraId="37B301D6" w14:textId="77777777" w:rsidR="00727238" w:rsidRPr="00444BE6" w:rsidRDefault="00727238" w:rsidP="00894785">
            <w:pPr>
              <w:spacing w:after="0"/>
              <w:jc w:val="center"/>
              <w:rPr>
                <w:rStyle w:val="Testosegnaposto"/>
                <w:bCs/>
                <w:color w:val="000000"/>
                <w:sz w:val="16"/>
                <w:szCs w:val="16"/>
              </w:rPr>
            </w:pPr>
            <w:r>
              <w:rPr>
                <w:rStyle w:val="Testosegnaposto"/>
                <w:bCs/>
                <w:color w:val="000000"/>
                <w:sz w:val="16"/>
                <w:szCs w:val="16"/>
              </w:rPr>
              <w:t>01</w:t>
            </w:r>
          </w:p>
        </w:tc>
        <w:tc>
          <w:tcPr>
            <w:tcW w:w="1843" w:type="dxa"/>
            <w:shd w:val="clear" w:color="auto" w:fill="FFFFFF"/>
            <w:vAlign w:val="center"/>
          </w:tcPr>
          <w:p w14:paraId="695A3DA4" w14:textId="77777777" w:rsidR="00727238" w:rsidRPr="005D2646" w:rsidRDefault="00727238" w:rsidP="00894785">
            <w:pPr>
              <w:spacing w:after="0"/>
              <w:rPr>
                <w:rFonts w:cs="Arial"/>
                <w:color w:val="000000"/>
                <w:sz w:val="16"/>
                <w:szCs w:val="16"/>
              </w:rPr>
            </w:pPr>
            <w:r w:rsidRPr="005D2646">
              <w:rPr>
                <w:rFonts w:cs="Arial"/>
                <w:color w:val="000000"/>
                <w:sz w:val="16"/>
                <w:szCs w:val="16"/>
              </w:rPr>
              <w:t>L'appalto è finalizzato alla realizzazione di  progetti  d'investimento pubblico per i quali è prevista l'acquisizione del codice CUP ai sensi dell'art. 11 L. 3/2003 e ss.mm.?</w:t>
            </w:r>
          </w:p>
          <w:p w14:paraId="45FBA0AF" w14:textId="77777777" w:rsidR="00727238" w:rsidRPr="005D2646" w:rsidRDefault="00727238" w:rsidP="00655D6A">
            <w:pPr>
              <w:spacing w:after="0"/>
              <w:rPr>
                <w:rFonts w:cs="Arial"/>
                <w:color w:val="000000"/>
                <w:sz w:val="16"/>
                <w:szCs w:val="16"/>
              </w:rPr>
            </w:pPr>
            <w:r w:rsidRPr="005D2646">
              <w:rPr>
                <w:rFonts w:cs="Arial"/>
                <w:color w:val="000000"/>
                <w:sz w:val="16"/>
                <w:szCs w:val="16"/>
              </w:rPr>
              <w:t>(E' necessario acquisire e comunicare il CUP per interventi finanziati, anche in parte,  con risorse Comunitarie) (Si/No)</w:t>
            </w:r>
          </w:p>
        </w:tc>
        <w:tc>
          <w:tcPr>
            <w:tcW w:w="884" w:type="dxa"/>
            <w:shd w:val="clear" w:color="auto" w:fill="FFFFFF"/>
          </w:tcPr>
          <w:p w14:paraId="615026D3" w14:textId="77777777" w:rsidR="00727238" w:rsidRPr="005D2646" w:rsidRDefault="00727238" w:rsidP="00894785">
            <w:pPr>
              <w:spacing w:after="0"/>
              <w:jc w:val="center"/>
              <w:rPr>
                <w:rStyle w:val="Testosegnaposto"/>
                <w:color w:val="000000"/>
                <w:sz w:val="16"/>
                <w:szCs w:val="16"/>
              </w:rPr>
            </w:pPr>
            <w:r w:rsidRPr="005D2646">
              <w:rPr>
                <w:rStyle w:val="Testosegnaposto"/>
                <w:color w:val="000000"/>
                <w:sz w:val="16"/>
                <w:szCs w:val="16"/>
              </w:rPr>
              <w:t>O</w:t>
            </w:r>
            <w:r>
              <w:rPr>
                <w:rStyle w:val="Testosegnaposto"/>
                <w:color w:val="000000"/>
                <w:sz w:val="16"/>
                <w:szCs w:val="16"/>
              </w:rPr>
              <w:t xml:space="preserve"> (P)</w:t>
            </w:r>
          </w:p>
        </w:tc>
        <w:tc>
          <w:tcPr>
            <w:tcW w:w="2093" w:type="dxa"/>
            <w:shd w:val="clear" w:color="auto" w:fill="FFFFFF"/>
          </w:tcPr>
          <w:p w14:paraId="5AEE50E8" w14:textId="77777777" w:rsidR="00727238" w:rsidRDefault="00727238" w:rsidP="007F50C8">
            <w:pPr>
              <w:spacing w:after="0"/>
            </w:pPr>
            <w:r w:rsidRPr="005D2646">
              <w:rPr>
                <w:rStyle w:val="Testosegnaposto"/>
                <w:color w:val="auto"/>
                <w:sz w:val="16"/>
                <w:szCs w:val="16"/>
              </w:rPr>
              <w:t>FLAG</w:t>
            </w:r>
          </w:p>
        </w:tc>
        <w:tc>
          <w:tcPr>
            <w:tcW w:w="1417" w:type="dxa"/>
            <w:shd w:val="clear" w:color="auto" w:fill="FFFFFF"/>
          </w:tcPr>
          <w:p w14:paraId="03A2AF79" w14:textId="77777777" w:rsidR="00727238" w:rsidRPr="005D2646" w:rsidRDefault="00727238" w:rsidP="00500CBB">
            <w:pPr>
              <w:rPr>
                <w:rStyle w:val="Testosegnaposto"/>
                <w:color w:val="auto"/>
                <w:sz w:val="16"/>
                <w:szCs w:val="16"/>
              </w:rPr>
            </w:pPr>
            <w:r w:rsidRPr="005D2646">
              <w:rPr>
                <w:rStyle w:val="Testosegnaposto"/>
                <w:color w:val="auto"/>
                <w:sz w:val="16"/>
                <w:szCs w:val="16"/>
              </w:rPr>
              <w:t>Valore: SI/NO</w:t>
            </w:r>
            <w:r w:rsidR="00BE2690">
              <w:rPr>
                <w:rStyle w:val="Testosegnaposto"/>
                <w:color w:val="auto"/>
                <w:sz w:val="16"/>
                <w:szCs w:val="16"/>
              </w:rPr>
              <w:t>/Blank</w:t>
            </w:r>
          </w:p>
          <w:p w14:paraId="13326A9C" w14:textId="77777777" w:rsidR="00727238" w:rsidRPr="005D2646" w:rsidRDefault="00727238" w:rsidP="00500CBB">
            <w:pPr>
              <w:spacing w:after="0"/>
              <w:rPr>
                <w:rFonts w:cs="Arial"/>
                <w:sz w:val="16"/>
                <w:szCs w:val="16"/>
              </w:rPr>
            </w:pPr>
            <w:r w:rsidRPr="005D2646">
              <w:rPr>
                <w:rFonts w:cs="Arial"/>
                <w:sz w:val="16"/>
                <w:szCs w:val="16"/>
              </w:rPr>
              <w:t xml:space="preserve">Valore di default: </w:t>
            </w:r>
            <w:r w:rsidR="00D269BA">
              <w:rPr>
                <w:rFonts w:cs="Arial"/>
                <w:sz w:val="16"/>
                <w:szCs w:val="16"/>
              </w:rPr>
              <w:t>Blank</w:t>
            </w:r>
          </w:p>
          <w:p w14:paraId="10309840" w14:textId="77777777" w:rsidR="00500CBB" w:rsidRPr="005D2646" w:rsidRDefault="00500CBB" w:rsidP="00500CBB">
            <w:pPr>
              <w:rPr>
                <w:rFonts w:cs="Arial"/>
                <w:sz w:val="16"/>
                <w:szCs w:val="16"/>
              </w:rPr>
            </w:pPr>
            <w:r>
              <w:rPr>
                <w:rFonts w:cs="Arial"/>
                <w:sz w:val="16"/>
                <w:szCs w:val="16"/>
              </w:rPr>
              <w:br/>
              <w:t>Se obbligatorio e campo non valorizzato</w:t>
            </w:r>
          </w:p>
        </w:tc>
        <w:tc>
          <w:tcPr>
            <w:tcW w:w="709" w:type="dxa"/>
            <w:shd w:val="clear" w:color="auto" w:fill="FFFFFF"/>
          </w:tcPr>
          <w:p w14:paraId="334D7DDB" w14:textId="77777777" w:rsidR="00500CBB" w:rsidRDefault="00500CBB" w:rsidP="00894785">
            <w:pPr>
              <w:jc w:val="center"/>
              <w:rPr>
                <w:rFonts w:cs="Arial"/>
                <w:sz w:val="16"/>
                <w:szCs w:val="16"/>
              </w:rPr>
            </w:pPr>
          </w:p>
          <w:p w14:paraId="3EE213A6" w14:textId="77777777" w:rsidR="00500CBB" w:rsidRDefault="00500CBB" w:rsidP="00894785">
            <w:pPr>
              <w:jc w:val="center"/>
              <w:rPr>
                <w:rFonts w:cs="Arial"/>
                <w:sz w:val="16"/>
                <w:szCs w:val="16"/>
              </w:rPr>
            </w:pPr>
          </w:p>
          <w:p w14:paraId="0218A006" w14:textId="77777777" w:rsidR="00500CBB" w:rsidRDefault="00500CBB" w:rsidP="00894785">
            <w:pPr>
              <w:jc w:val="center"/>
              <w:rPr>
                <w:rFonts w:cs="Arial"/>
                <w:sz w:val="16"/>
                <w:szCs w:val="16"/>
              </w:rPr>
            </w:pPr>
          </w:p>
          <w:p w14:paraId="05BFBC0F" w14:textId="77777777" w:rsidR="00727238" w:rsidRPr="005D2646" w:rsidRDefault="00727238" w:rsidP="00500CBB">
            <w:pPr>
              <w:jc w:val="center"/>
              <w:rPr>
                <w:rFonts w:cs="Arial"/>
                <w:sz w:val="16"/>
                <w:szCs w:val="16"/>
              </w:rPr>
            </w:pPr>
            <w:r w:rsidRPr="005D2646">
              <w:rPr>
                <w:rFonts w:cs="Arial"/>
                <w:sz w:val="16"/>
                <w:szCs w:val="16"/>
              </w:rPr>
              <w:t>B</w:t>
            </w:r>
          </w:p>
        </w:tc>
        <w:tc>
          <w:tcPr>
            <w:tcW w:w="2268" w:type="dxa"/>
            <w:shd w:val="clear" w:color="auto" w:fill="FFFFFF"/>
          </w:tcPr>
          <w:p w14:paraId="279E2F92" w14:textId="77777777" w:rsidR="00500CBB" w:rsidRDefault="00500CBB" w:rsidP="00894785">
            <w:pPr>
              <w:jc w:val="center"/>
              <w:rPr>
                <w:rFonts w:cs="Arial"/>
                <w:sz w:val="16"/>
                <w:szCs w:val="16"/>
              </w:rPr>
            </w:pPr>
          </w:p>
          <w:p w14:paraId="7A93AD46" w14:textId="77777777" w:rsidR="00500CBB" w:rsidRDefault="00500CBB" w:rsidP="00894785">
            <w:pPr>
              <w:jc w:val="center"/>
              <w:rPr>
                <w:rFonts w:cs="Arial"/>
                <w:sz w:val="16"/>
                <w:szCs w:val="16"/>
              </w:rPr>
            </w:pPr>
          </w:p>
          <w:p w14:paraId="0E6B3EB2" w14:textId="77777777" w:rsidR="00500CBB" w:rsidRDefault="00500CBB" w:rsidP="00894785">
            <w:pPr>
              <w:jc w:val="center"/>
              <w:rPr>
                <w:rFonts w:cs="Arial"/>
                <w:sz w:val="16"/>
                <w:szCs w:val="16"/>
              </w:rPr>
            </w:pPr>
          </w:p>
          <w:p w14:paraId="4350EFE1" w14:textId="1E04ED0C" w:rsidR="00727238" w:rsidRPr="005D2646" w:rsidRDefault="00727238" w:rsidP="00894785">
            <w:pPr>
              <w:jc w:val="center"/>
              <w:rPr>
                <w:rFonts w:cs="Arial"/>
                <w:sz w:val="16"/>
                <w:szCs w:val="16"/>
              </w:rPr>
            </w:pPr>
            <w:r w:rsidRPr="005D2646">
              <w:rPr>
                <w:rFonts w:cs="Arial"/>
                <w:sz w:val="16"/>
                <w:szCs w:val="16"/>
              </w:rPr>
              <w:t xml:space="preserve">Selezionare almeno </w:t>
            </w:r>
            <w:r w:rsidR="0014480B" w:rsidRPr="005D2646">
              <w:rPr>
                <w:rFonts w:cs="Arial"/>
                <w:sz w:val="16"/>
                <w:szCs w:val="16"/>
              </w:rPr>
              <w:t>un’opzione</w:t>
            </w:r>
            <w:r w:rsidRPr="005D2646">
              <w:rPr>
                <w:rFonts w:cs="Arial"/>
                <w:sz w:val="16"/>
                <w:szCs w:val="16"/>
              </w:rPr>
              <w:t xml:space="preserve"> per tutti i campi Si/No</w:t>
            </w:r>
          </w:p>
        </w:tc>
      </w:tr>
      <w:tr w:rsidR="00727238" w:rsidRPr="004536C9" w14:paraId="6A5EA8D8" w14:textId="77777777" w:rsidTr="00894785">
        <w:tc>
          <w:tcPr>
            <w:tcW w:w="675" w:type="dxa"/>
            <w:tcBorders>
              <w:top w:val="single" w:sz="8" w:space="0" w:color="4F81BD"/>
              <w:left w:val="single" w:sz="8" w:space="0" w:color="4F81BD"/>
              <w:bottom w:val="single" w:sz="8" w:space="0" w:color="4F81BD"/>
            </w:tcBorders>
            <w:shd w:val="clear" w:color="auto" w:fill="FFFFFF"/>
            <w:vAlign w:val="center"/>
          </w:tcPr>
          <w:p w14:paraId="52DF98ED" w14:textId="77777777" w:rsidR="00727238" w:rsidRPr="005D2646" w:rsidRDefault="00727238" w:rsidP="00894785">
            <w:pPr>
              <w:spacing w:after="0"/>
              <w:jc w:val="center"/>
              <w:rPr>
                <w:rStyle w:val="Testosegnaposto"/>
                <w:b/>
                <w:bCs/>
                <w:color w:val="auto"/>
                <w:sz w:val="16"/>
                <w:szCs w:val="16"/>
              </w:rPr>
            </w:pPr>
            <w:r>
              <w:rPr>
                <w:rStyle w:val="Testosegnaposto"/>
                <w:bCs/>
                <w:color w:val="auto"/>
                <w:sz w:val="16"/>
                <w:szCs w:val="16"/>
              </w:rPr>
              <w:t>0</w:t>
            </w:r>
            <w:r w:rsidRPr="005D2646">
              <w:rPr>
                <w:rStyle w:val="Testosegnaposto"/>
                <w:bCs/>
                <w:color w:val="auto"/>
                <w:sz w:val="16"/>
                <w:szCs w:val="16"/>
              </w:rPr>
              <w:t>2</w:t>
            </w:r>
          </w:p>
        </w:tc>
        <w:tc>
          <w:tcPr>
            <w:tcW w:w="1843" w:type="dxa"/>
            <w:tcBorders>
              <w:top w:val="single" w:sz="8" w:space="0" w:color="4F81BD"/>
              <w:bottom w:val="single" w:sz="8" w:space="0" w:color="4F81BD"/>
            </w:tcBorders>
            <w:shd w:val="clear" w:color="auto" w:fill="FFFFFF"/>
          </w:tcPr>
          <w:p w14:paraId="66FA94A9" w14:textId="77777777" w:rsidR="00727238" w:rsidRDefault="00727238">
            <w:pPr>
              <w:spacing w:after="0"/>
              <w:rPr>
                <w:rStyle w:val="Testosegnaposto"/>
                <w:color w:val="auto"/>
                <w:sz w:val="16"/>
                <w:szCs w:val="16"/>
              </w:rPr>
            </w:pPr>
            <w:r w:rsidRPr="005D2646">
              <w:rPr>
                <w:rFonts w:cs="Arial"/>
                <w:sz w:val="16"/>
                <w:szCs w:val="16"/>
              </w:rPr>
              <w:t>Cup associati al lotto</w:t>
            </w:r>
          </w:p>
        </w:tc>
        <w:tc>
          <w:tcPr>
            <w:tcW w:w="884" w:type="dxa"/>
            <w:tcBorders>
              <w:top w:val="single" w:sz="8" w:space="0" w:color="4F81BD"/>
              <w:bottom w:val="single" w:sz="8" w:space="0" w:color="4F81BD"/>
            </w:tcBorders>
            <w:shd w:val="clear" w:color="auto" w:fill="FFFFFF"/>
          </w:tcPr>
          <w:p w14:paraId="36260C0F" w14:textId="77777777" w:rsidR="00727238" w:rsidRPr="005D2646" w:rsidRDefault="00727238" w:rsidP="00894785">
            <w:pPr>
              <w:spacing w:after="0"/>
              <w:jc w:val="center"/>
              <w:rPr>
                <w:rStyle w:val="Testosegnaposto"/>
                <w:color w:val="auto"/>
                <w:sz w:val="16"/>
                <w:szCs w:val="16"/>
              </w:rPr>
            </w:pPr>
            <w:r>
              <w:rPr>
                <w:rStyle w:val="Testosegnaposto"/>
                <w:color w:val="auto"/>
                <w:sz w:val="16"/>
                <w:szCs w:val="16"/>
              </w:rPr>
              <w:t>OIF (</w:t>
            </w:r>
            <w:r w:rsidRPr="005D2646">
              <w:rPr>
                <w:rStyle w:val="Testosegnaposto"/>
                <w:color w:val="auto"/>
                <w:sz w:val="16"/>
                <w:szCs w:val="16"/>
              </w:rPr>
              <w:t>P</w:t>
            </w:r>
            <w:r>
              <w:rPr>
                <w:rStyle w:val="Testosegnaposto"/>
                <w:color w:val="auto"/>
                <w:sz w:val="16"/>
                <w:szCs w:val="16"/>
              </w:rPr>
              <w:t>)</w:t>
            </w:r>
          </w:p>
          <w:p w14:paraId="6CA96E2B" w14:textId="77777777" w:rsidR="00727238" w:rsidRPr="005D2646" w:rsidRDefault="00727238" w:rsidP="00894785">
            <w:pPr>
              <w:spacing w:after="0"/>
              <w:jc w:val="center"/>
              <w:rPr>
                <w:rStyle w:val="Testosegnaposto"/>
                <w:color w:val="auto"/>
                <w:sz w:val="16"/>
                <w:szCs w:val="16"/>
              </w:rPr>
            </w:pPr>
          </w:p>
          <w:p w14:paraId="3AF455D7" w14:textId="77777777" w:rsidR="00727238" w:rsidRPr="005D2646" w:rsidRDefault="00727238" w:rsidP="00894785">
            <w:pPr>
              <w:spacing w:after="0"/>
              <w:jc w:val="center"/>
              <w:rPr>
                <w:rStyle w:val="Testosegnaposto"/>
                <w:color w:val="auto"/>
                <w:sz w:val="16"/>
                <w:szCs w:val="16"/>
              </w:rPr>
            </w:pPr>
          </w:p>
          <w:p w14:paraId="4A8DFA70" w14:textId="77777777" w:rsidR="00727238" w:rsidRPr="005D2646" w:rsidRDefault="00727238" w:rsidP="00894785">
            <w:pPr>
              <w:spacing w:after="0"/>
              <w:jc w:val="center"/>
              <w:rPr>
                <w:rStyle w:val="Testosegnaposto"/>
                <w:color w:val="auto"/>
                <w:sz w:val="16"/>
                <w:szCs w:val="16"/>
              </w:rPr>
            </w:pPr>
          </w:p>
          <w:p w14:paraId="43CD72A7" w14:textId="77777777" w:rsidR="00727238" w:rsidRPr="005D2646" w:rsidRDefault="00727238" w:rsidP="00894785">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3BB453F3" w14:textId="77777777" w:rsidR="00727238" w:rsidRPr="005D2646" w:rsidRDefault="00727238" w:rsidP="007F50C8">
            <w:pPr>
              <w:rPr>
                <w:rStyle w:val="Testosegnaposto"/>
                <w:b/>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vAlign w:val="center"/>
          </w:tcPr>
          <w:p w14:paraId="10055E9B" w14:textId="77777777" w:rsidR="00727238" w:rsidRPr="005D2646" w:rsidRDefault="00727238" w:rsidP="00894785">
            <w:pPr>
              <w:spacing w:after="0"/>
              <w:rPr>
                <w:rFonts w:cs="Arial"/>
                <w:sz w:val="16"/>
                <w:szCs w:val="16"/>
              </w:rPr>
            </w:pPr>
            <w:r w:rsidRPr="005D2646">
              <w:rPr>
                <w:rFonts w:cs="Arial"/>
                <w:sz w:val="16"/>
                <w:szCs w:val="16"/>
              </w:rPr>
              <w:t xml:space="preserve">Sono ammessi uno o più </w:t>
            </w:r>
            <w:r>
              <w:rPr>
                <w:rFonts w:cs="Arial"/>
                <w:sz w:val="16"/>
                <w:szCs w:val="16"/>
              </w:rPr>
              <w:t>codici</w:t>
            </w:r>
          </w:p>
          <w:p w14:paraId="390B252B" w14:textId="77777777" w:rsidR="00727238" w:rsidRPr="005D2646" w:rsidRDefault="00727238" w:rsidP="00894785">
            <w:pPr>
              <w:spacing w:after="0"/>
              <w:rPr>
                <w:rFonts w:cs="Arial"/>
                <w:sz w:val="16"/>
                <w:szCs w:val="16"/>
              </w:rPr>
            </w:pPr>
          </w:p>
          <w:p w14:paraId="7B9DB9AF" w14:textId="77777777" w:rsidR="00727238" w:rsidRDefault="00727238" w:rsidP="00894785">
            <w:pPr>
              <w:spacing w:after="0"/>
              <w:rPr>
                <w:rFonts w:cs="Arial"/>
                <w:sz w:val="16"/>
                <w:szCs w:val="16"/>
              </w:rPr>
            </w:pPr>
            <w:r w:rsidRPr="005D2646">
              <w:rPr>
                <w:rFonts w:cs="Arial"/>
                <w:sz w:val="16"/>
                <w:szCs w:val="16"/>
              </w:rPr>
              <w:t>Se inserito deve essere coerente (15 caratteri alfanumerici)</w:t>
            </w:r>
          </w:p>
          <w:p w14:paraId="6CE97152" w14:textId="77777777" w:rsidR="00CE45DE" w:rsidRDefault="00CE45DE" w:rsidP="00894785">
            <w:pPr>
              <w:spacing w:after="0"/>
              <w:rPr>
                <w:rFonts w:cs="Arial"/>
                <w:sz w:val="16"/>
                <w:szCs w:val="16"/>
              </w:rPr>
            </w:pPr>
          </w:p>
          <w:p w14:paraId="52AD55A4" w14:textId="77777777" w:rsidR="00CE45DE" w:rsidRDefault="00CE45DE" w:rsidP="00CE45DE">
            <w:pPr>
              <w:spacing w:after="0"/>
              <w:rPr>
                <w:rFonts w:cs="Arial"/>
                <w:sz w:val="16"/>
                <w:szCs w:val="16"/>
              </w:rPr>
            </w:pPr>
            <w:r>
              <w:rPr>
                <w:rFonts w:cs="Arial"/>
                <w:sz w:val="16"/>
                <w:szCs w:val="16"/>
              </w:rPr>
              <w:t>Non obbligatorio se:</w:t>
            </w:r>
          </w:p>
          <w:p w14:paraId="5EBB6259" w14:textId="77777777" w:rsidR="00CE45DE" w:rsidRDefault="00CE45DE" w:rsidP="00CE45DE">
            <w:pPr>
              <w:spacing w:after="0"/>
              <w:rPr>
                <w:rFonts w:cs="Arial"/>
                <w:sz w:val="16"/>
                <w:szCs w:val="16"/>
              </w:rPr>
            </w:pPr>
            <w:r>
              <w:rPr>
                <w:rFonts w:cs="Arial"/>
                <w:sz w:val="16"/>
                <w:szCs w:val="16"/>
              </w:rPr>
              <w:t>- S02.18=’N’ e S02.07=’Servizi’ o ‘Forniture’</w:t>
            </w:r>
          </w:p>
          <w:p w14:paraId="55B8CE24" w14:textId="77777777" w:rsidR="00CE45DE" w:rsidRDefault="00CE45DE" w:rsidP="00CE45DE">
            <w:pPr>
              <w:spacing w:after="0"/>
              <w:rPr>
                <w:rFonts w:cs="Arial"/>
                <w:sz w:val="16"/>
                <w:szCs w:val="16"/>
              </w:rPr>
            </w:pPr>
            <w:r>
              <w:rPr>
                <w:rFonts w:cs="Arial"/>
                <w:sz w:val="16"/>
                <w:szCs w:val="16"/>
              </w:rPr>
              <w:t>- S02.18=’N’ e S02.07=’Lavori” e S02.18 contiene la tipologia ‘Manutenzione Ordinaria’</w:t>
            </w:r>
          </w:p>
          <w:p w14:paraId="2DC924CE" w14:textId="77777777" w:rsidR="00CE45DE" w:rsidRPr="005D2646" w:rsidRDefault="00D21238" w:rsidP="0096705B">
            <w:pPr>
              <w:spacing w:after="0"/>
              <w:rPr>
                <w:rFonts w:cs="Arial"/>
                <w:sz w:val="16"/>
                <w:szCs w:val="16"/>
              </w:rPr>
            </w:pPr>
            <w:r>
              <w:rPr>
                <w:rFonts w:cs="Arial"/>
                <w:sz w:val="16"/>
                <w:szCs w:val="16"/>
              </w:rPr>
              <w:t>- la g</w:t>
            </w:r>
            <w:r w:rsidR="00A05967">
              <w:rPr>
                <w:rFonts w:cs="Arial"/>
                <w:sz w:val="16"/>
                <w:szCs w:val="16"/>
              </w:rPr>
              <w:t>ara è un accordo quadro o convenzione (S01.13</w:t>
            </w:r>
            <w:r w:rsidR="00B02B7A">
              <w:rPr>
                <w:rFonts w:cs="Arial"/>
                <w:sz w:val="16"/>
                <w:szCs w:val="16"/>
              </w:rPr>
              <w:t>=</w:t>
            </w:r>
            <w:r w:rsidR="00B02B7A" w:rsidRPr="009D311B">
              <w:rPr>
                <w:rStyle w:val="Testosegnaposto"/>
                <w:color w:val="auto"/>
                <w:sz w:val="16"/>
                <w:szCs w:val="16"/>
              </w:rPr>
              <w:t xml:space="preserve"> 9</w:t>
            </w:r>
            <w:r w:rsidR="00B02B7A" w:rsidRPr="009D311B">
              <w:rPr>
                <w:rStyle w:val="Rimandonotaapidipagina"/>
                <w:sz w:val="16"/>
                <w:szCs w:val="16"/>
              </w:rPr>
              <w:footnoteReference w:id="27"/>
            </w:r>
            <w:r w:rsidR="00B02B7A" w:rsidRPr="009D311B">
              <w:rPr>
                <w:rStyle w:val="Testosegnaposto"/>
                <w:color w:val="auto"/>
                <w:sz w:val="16"/>
                <w:szCs w:val="16"/>
              </w:rPr>
              <w:t>, 17 o 18</w:t>
            </w:r>
            <w:r w:rsidR="00B02B7A">
              <w:rPr>
                <w:rFonts w:cs="Arial"/>
                <w:sz w:val="16"/>
                <w:szCs w:val="16"/>
              </w:rPr>
              <w:t>)</w:t>
            </w:r>
          </w:p>
        </w:tc>
        <w:tc>
          <w:tcPr>
            <w:tcW w:w="709" w:type="dxa"/>
            <w:tcBorders>
              <w:top w:val="single" w:sz="8" w:space="0" w:color="4F81BD"/>
              <w:bottom w:val="single" w:sz="8" w:space="0" w:color="4F81BD"/>
            </w:tcBorders>
            <w:shd w:val="clear" w:color="auto" w:fill="FFFFFF"/>
            <w:vAlign w:val="center"/>
          </w:tcPr>
          <w:p w14:paraId="1895B1A1" w14:textId="77777777" w:rsidR="00727238" w:rsidRPr="005D2646" w:rsidRDefault="00727238" w:rsidP="00894785">
            <w:pPr>
              <w:spacing w:after="0" w:line="240" w:lineRule="auto"/>
              <w:jc w:val="center"/>
              <w:rPr>
                <w:rFonts w:cs="Arial"/>
                <w:sz w:val="16"/>
                <w:szCs w:val="16"/>
              </w:rPr>
            </w:pPr>
          </w:p>
          <w:p w14:paraId="41CC2935" w14:textId="77777777" w:rsidR="00727238" w:rsidRPr="005D2646" w:rsidRDefault="00727238" w:rsidP="00894785">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vAlign w:val="center"/>
          </w:tcPr>
          <w:p w14:paraId="5055A72D" w14:textId="77777777" w:rsidR="00727238" w:rsidRPr="005D2646" w:rsidRDefault="00727238" w:rsidP="00894785">
            <w:pPr>
              <w:spacing w:after="0"/>
              <w:jc w:val="center"/>
              <w:rPr>
                <w:rFonts w:cs="Arial"/>
                <w:sz w:val="16"/>
                <w:szCs w:val="16"/>
              </w:rPr>
            </w:pPr>
          </w:p>
          <w:p w14:paraId="00FB49C9" w14:textId="77777777" w:rsidR="00727238" w:rsidRPr="005D2646" w:rsidRDefault="00727238" w:rsidP="00894785">
            <w:pPr>
              <w:spacing w:after="0"/>
              <w:jc w:val="center"/>
              <w:rPr>
                <w:rFonts w:cs="Arial"/>
                <w:sz w:val="16"/>
                <w:szCs w:val="16"/>
              </w:rPr>
            </w:pPr>
          </w:p>
          <w:p w14:paraId="434A4EBB" w14:textId="77777777" w:rsidR="00727238" w:rsidRPr="005D2646" w:rsidRDefault="00727238" w:rsidP="00894785">
            <w:pPr>
              <w:spacing w:after="0"/>
              <w:jc w:val="center"/>
              <w:rPr>
                <w:rFonts w:cs="Arial"/>
                <w:sz w:val="16"/>
                <w:szCs w:val="16"/>
              </w:rPr>
            </w:pPr>
            <w:r w:rsidRPr="005D2646">
              <w:rPr>
                <w:rFonts w:cs="Arial"/>
                <w:sz w:val="16"/>
                <w:szCs w:val="16"/>
              </w:rPr>
              <w:t>Il codice CUP non è valido</w:t>
            </w:r>
          </w:p>
          <w:p w14:paraId="14BB23F2" w14:textId="77777777" w:rsidR="00727238" w:rsidRPr="005D2646" w:rsidRDefault="00727238" w:rsidP="00894785">
            <w:pPr>
              <w:spacing w:after="0"/>
              <w:jc w:val="center"/>
              <w:rPr>
                <w:rFonts w:cs="Arial"/>
                <w:sz w:val="16"/>
                <w:szCs w:val="16"/>
              </w:rPr>
            </w:pPr>
          </w:p>
        </w:tc>
      </w:tr>
      <w:tr w:rsidR="00727238" w:rsidRPr="004536C9" w14:paraId="5BFBFEEC" w14:textId="77777777" w:rsidTr="00894785">
        <w:tc>
          <w:tcPr>
            <w:tcW w:w="675" w:type="dxa"/>
            <w:shd w:val="clear" w:color="auto" w:fill="FFFFFF"/>
            <w:vAlign w:val="center"/>
          </w:tcPr>
          <w:p w14:paraId="4C804D92" w14:textId="77777777" w:rsidR="00727238" w:rsidRPr="005D2646" w:rsidRDefault="00727238" w:rsidP="00894785">
            <w:pPr>
              <w:spacing w:after="0"/>
              <w:jc w:val="center"/>
              <w:rPr>
                <w:rStyle w:val="Testosegnaposto"/>
                <w:b/>
                <w:bCs/>
                <w:color w:val="auto"/>
                <w:sz w:val="16"/>
                <w:szCs w:val="16"/>
              </w:rPr>
            </w:pPr>
            <w:r>
              <w:rPr>
                <w:rStyle w:val="Testosegnaposto"/>
                <w:bCs/>
                <w:color w:val="auto"/>
                <w:sz w:val="16"/>
                <w:szCs w:val="16"/>
              </w:rPr>
              <w:t>0</w:t>
            </w:r>
            <w:r w:rsidRPr="005D2646">
              <w:rPr>
                <w:rStyle w:val="Testosegnaposto"/>
                <w:bCs/>
                <w:color w:val="auto"/>
                <w:sz w:val="16"/>
                <w:szCs w:val="16"/>
              </w:rPr>
              <w:t>3</w:t>
            </w:r>
            <w:r w:rsidR="00A755E5">
              <w:rPr>
                <w:rStyle w:val="Rimandonotaapidipagina"/>
                <w:bCs/>
                <w:sz w:val="16"/>
                <w:szCs w:val="16"/>
              </w:rPr>
              <w:footnoteReference w:id="28"/>
            </w:r>
          </w:p>
        </w:tc>
        <w:tc>
          <w:tcPr>
            <w:tcW w:w="1843" w:type="dxa"/>
            <w:shd w:val="clear" w:color="auto" w:fill="FFFFFF"/>
            <w:vAlign w:val="center"/>
          </w:tcPr>
          <w:p w14:paraId="712CB17A" w14:textId="77777777" w:rsidR="00727238" w:rsidRPr="005D2646" w:rsidRDefault="00727238" w:rsidP="00894785">
            <w:pPr>
              <w:spacing w:after="0"/>
              <w:rPr>
                <w:rStyle w:val="Testosegnaposto"/>
                <w:color w:val="auto"/>
                <w:sz w:val="16"/>
                <w:szCs w:val="16"/>
              </w:rPr>
            </w:pPr>
            <w:r w:rsidRPr="005D2646">
              <w:rPr>
                <w:rFonts w:cs="Arial"/>
                <w:sz w:val="16"/>
                <w:szCs w:val="16"/>
              </w:rPr>
              <w:t xml:space="preserve">Tipologia lavoro </w:t>
            </w:r>
          </w:p>
        </w:tc>
        <w:tc>
          <w:tcPr>
            <w:tcW w:w="884" w:type="dxa"/>
            <w:shd w:val="clear" w:color="auto" w:fill="FFFFFF"/>
            <w:vAlign w:val="center"/>
          </w:tcPr>
          <w:p w14:paraId="5AA1948C" w14:textId="77777777" w:rsidR="00727238" w:rsidRPr="005D2646" w:rsidRDefault="00727238" w:rsidP="00894785">
            <w:pPr>
              <w:spacing w:after="0"/>
              <w:jc w:val="center"/>
              <w:rPr>
                <w:rStyle w:val="Testosegnaposto"/>
                <w:color w:val="auto"/>
                <w:sz w:val="16"/>
                <w:szCs w:val="16"/>
              </w:rPr>
            </w:pPr>
            <w:r w:rsidRPr="005D2646">
              <w:rPr>
                <w:rStyle w:val="Testosegnaposto"/>
                <w:color w:val="auto"/>
                <w:sz w:val="16"/>
                <w:szCs w:val="16"/>
              </w:rPr>
              <w:t>O</w:t>
            </w:r>
            <w:r>
              <w:rPr>
                <w:rStyle w:val="Testosegnaposto"/>
                <w:color w:val="auto"/>
                <w:sz w:val="16"/>
                <w:szCs w:val="16"/>
              </w:rPr>
              <w:t xml:space="preserve"> (P)</w:t>
            </w:r>
          </w:p>
        </w:tc>
        <w:tc>
          <w:tcPr>
            <w:tcW w:w="2093" w:type="dxa"/>
            <w:shd w:val="clear" w:color="auto" w:fill="FFFFFF"/>
            <w:vAlign w:val="center"/>
          </w:tcPr>
          <w:p w14:paraId="03CCA930" w14:textId="77777777" w:rsidR="00727238" w:rsidRPr="005D2646" w:rsidRDefault="001A7377" w:rsidP="00894785">
            <w:pPr>
              <w:spacing w:after="0"/>
              <w:rPr>
                <w:rStyle w:val="Testosegnaposto"/>
                <w:color w:val="000000"/>
                <w:sz w:val="16"/>
                <w:szCs w:val="16"/>
              </w:rPr>
            </w:pPr>
            <w:hyperlink w:anchor="_TIPOLOGIA_LAVORO_1" w:history="1">
              <w:r w:rsidR="00727238" w:rsidRPr="005D2646">
                <w:rPr>
                  <w:rStyle w:val="Collegamentoipertestuale"/>
                  <w:sz w:val="16"/>
                  <w:szCs w:val="16"/>
                </w:rPr>
                <w:t>TIPOLOGIA_LAVORO</w:t>
              </w:r>
            </w:hyperlink>
          </w:p>
        </w:tc>
        <w:tc>
          <w:tcPr>
            <w:tcW w:w="1417" w:type="dxa"/>
            <w:shd w:val="clear" w:color="auto" w:fill="FFFFFF"/>
            <w:vAlign w:val="center"/>
          </w:tcPr>
          <w:p w14:paraId="5D83403F" w14:textId="77777777" w:rsidR="00727238" w:rsidRDefault="00727238" w:rsidP="00894785">
            <w:pPr>
              <w:spacing w:after="0"/>
              <w:rPr>
                <w:rFonts w:cs="Arial"/>
                <w:sz w:val="16"/>
                <w:szCs w:val="16"/>
              </w:rPr>
            </w:pPr>
            <w:r w:rsidRPr="005D2646">
              <w:rPr>
                <w:rFonts w:cs="Arial"/>
                <w:sz w:val="16"/>
                <w:szCs w:val="16"/>
              </w:rPr>
              <w:t>Lista di valori da elenco</w:t>
            </w:r>
          </w:p>
          <w:p w14:paraId="0F44985E" w14:textId="77777777" w:rsidR="00D21238" w:rsidRDefault="00D21238" w:rsidP="00894785">
            <w:pPr>
              <w:spacing w:after="0"/>
              <w:rPr>
                <w:rFonts w:cs="Arial"/>
                <w:sz w:val="16"/>
                <w:szCs w:val="16"/>
              </w:rPr>
            </w:pPr>
          </w:p>
          <w:p w14:paraId="5595FBB4" w14:textId="77777777" w:rsidR="00D21238" w:rsidRPr="005D2646" w:rsidRDefault="00D21238" w:rsidP="00894785">
            <w:pPr>
              <w:spacing w:after="0"/>
              <w:rPr>
                <w:rFonts w:cs="Arial"/>
                <w:sz w:val="16"/>
                <w:szCs w:val="16"/>
              </w:rPr>
            </w:pPr>
            <w:r>
              <w:rPr>
                <w:rFonts w:cs="Arial"/>
                <w:sz w:val="16"/>
                <w:szCs w:val="16"/>
              </w:rPr>
              <w:t>Se S02.18.1=’S’ e S02.18.3 è valorizzato</w:t>
            </w:r>
          </w:p>
        </w:tc>
        <w:tc>
          <w:tcPr>
            <w:tcW w:w="709" w:type="dxa"/>
            <w:shd w:val="clear" w:color="auto" w:fill="FFFFFF"/>
            <w:vAlign w:val="center"/>
          </w:tcPr>
          <w:p w14:paraId="75E61303" w14:textId="77777777" w:rsidR="00727238" w:rsidRDefault="00727238" w:rsidP="00894785">
            <w:pPr>
              <w:spacing w:after="0"/>
              <w:jc w:val="center"/>
              <w:rPr>
                <w:rFonts w:cs="Arial"/>
                <w:sz w:val="16"/>
                <w:szCs w:val="16"/>
              </w:rPr>
            </w:pPr>
            <w:r w:rsidRPr="005D2646">
              <w:rPr>
                <w:rFonts w:cs="Arial"/>
                <w:sz w:val="16"/>
                <w:szCs w:val="16"/>
              </w:rPr>
              <w:t>B</w:t>
            </w:r>
          </w:p>
          <w:p w14:paraId="16744624" w14:textId="77777777" w:rsidR="00D21238" w:rsidRDefault="00D21238" w:rsidP="00894785">
            <w:pPr>
              <w:spacing w:after="0"/>
              <w:jc w:val="center"/>
              <w:rPr>
                <w:rFonts w:cs="Arial"/>
                <w:sz w:val="16"/>
                <w:szCs w:val="16"/>
              </w:rPr>
            </w:pPr>
          </w:p>
          <w:p w14:paraId="05B383DC" w14:textId="77777777" w:rsidR="00D21238" w:rsidRDefault="00D21238" w:rsidP="00894785">
            <w:pPr>
              <w:spacing w:after="0"/>
              <w:jc w:val="center"/>
              <w:rPr>
                <w:rFonts w:cs="Arial"/>
                <w:sz w:val="16"/>
                <w:szCs w:val="16"/>
              </w:rPr>
            </w:pPr>
          </w:p>
          <w:p w14:paraId="52D64BEA" w14:textId="77777777" w:rsidR="00D21238" w:rsidRDefault="00D21238" w:rsidP="00894785">
            <w:pPr>
              <w:spacing w:after="0"/>
              <w:jc w:val="center"/>
              <w:rPr>
                <w:rFonts w:cs="Arial"/>
                <w:sz w:val="16"/>
                <w:szCs w:val="16"/>
              </w:rPr>
            </w:pPr>
            <w:r>
              <w:rPr>
                <w:rFonts w:cs="Arial"/>
                <w:sz w:val="16"/>
                <w:szCs w:val="16"/>
              </w:rPr>
              <w:t>W</w:t>
            </w:r>
          </w:p>
          <w:p w14:paraId="022B244E" w14:textId="77777777" w:rsidR="00D21238" w:rsidRPr="005D2646" w:rsidRDefault="00D21238" w:rsidP="00894785">
            <w:pPr>
              <w:spacing w:after="0"/>
              <w:jc w:val="center"/>
              <w:rPr>
                <w:rFonts w:cs="Arial"/>
                <w:sz w:val="16"/>
                <w:szCs w:val="16"/>
              </w:rPr>
            </w:pPr>
          </w:p>
        </w:tc>
        <w:tc>
          <w:tcPr>
            <w:tcW w:w="2268" w:type="dxa"/>
            <w:shd w:val="clear" w:color="auto" w:fill="FFFFFF"/>
            <w:vAlign w:val="center"/>
          </w:tcPr>
          <w:p w14:paraId="4C1C8513" w14:textId="77777777" w:rsidR="00727238" w:rsidRDefault="00727238" w:rsidP="00894785">
            <w:pPr>
              <w:spacing w:after="0"/>
              <w:rPr>
                <w:rFonts w:cs="Arial"/>
                <w:sz w:val="16"/>
                <w:szCs w:val="16"/>
              </w:rPr>
            </w:pPr>
            <w:r w:rsidRPr="005D2646">
              <w:rPr>
                <w:rFonts w:cs="Arial"/>
                <w:sz w:val="16"/>
                <w:szCs w:val="16"/>
              </w:rPr>
              <w:t>Selezionare almeno un valore tra quelli previsti</w:t>
            </w:r>
          </w:p>
          <w:p w14:paraId="7D2A0158" w14:textId="77777777" w:rsidR="00D21238" w:rsidRDefault="00D21238" w:rsidP="00894785">
            <w:pPr>
              <w:spacing w:after="0"/>
              <w:rPr>
                <w:rFonts w:cs="Arial"/>
                <w:sz w:val="16"/>
                <w:szCs w:val="16"/>
              </w:rPr>
            </w:pPr>
          </w:p>
          <w:p w14:paraId="4F827CD6" w14:textId="77777777" w:rsidR="00D21238" w:rsidRPr="005D2646" w:rsidRDefault="00D21238" w:rsidP="00BA0456">
            <w:pPr>
              <w:spacing w:after="0"/>
              <w:rPr>
                <w:rFonts w:cs="Arial"/>
                <w:sz w:val="16"/>
                <w:szCs w:val="16"/>
              </w:rPr>
            </w:pPr>
            <w:r>
              <w:rPr>
                <w:rFonts w:cs="Arial"/>
                <w:sz w:val="16"/>
                <w:szCs w:val="16"/>
              </w:rPr>
              <w:t>Il valore del campo ‘Tipologia Lavoro’ non è coerente</w:t>
            </w:r>
          </w:p>
        </w:tc>
      </w:tr>
      <w:tr w:rsidR="00727238" w:rsidRPr="004536C9" w14:paraId="32A48EB3" w14:textId="77777777" w:rsidTr="00894785">
        <w:tc>
          <w:tcPr>
            <w:tcW w:w="675" w:type="dxa"/>
            <w:tcBorders>
              <w:top w:val="single" w:sz="8" w:space="0" w:color="4F81BD"/>
              <w:left w:val="single" w:sz="8" w:space="0" w:color="4F81BD"/>
              <w:bottom w:val="single" w:sz="8" w:space="0" w:color="4F81BD"/>
            </w:tcBorders>
            <w:shd w:val="clear" w:color="auto" w:fill="FFFFFF"/>
            <w:vAlign w:val="center"/>
          </w:tcPr>
          <w:p w14:paraId="6D6F9420" w14:textId="77777777" w:rsidR="00727238" w:rsidRPr="005D2646" w:rsidRDefault="00727238" w:rsidP="00894785">
            <w:pPr>
              <w:spacing w:after="0"/>
              <w:jc w:val="center"/>
              <w:rPr>
                <w:rStyle w:val="Testosegnaposto"/>
                <w:b/>
                <w:bCs/>
                <w:color w:val="auto"/>
                <w:sz w:val="16"/>
                <w:szCs w:val="16"/>
              </w:rPr>
            </w:pPr>
            <w:r>
              <w:rPr>
                <w:rStyle w:val="Testosegnaposto"/>
                <w:bCs/>
                <w:color w:val="auto"/>
                <w:sz w:val="16"/>
                <w:szCs w:val="16"/>
              </w:rPr>
              <w:t>0</w:t>
            </w:r>
            <w:r w:rsidRPr="005D2646">
              <w:rPr>
                <w:rStyle w:val="Testosegnaposto"/>
                <w:bCs/>
                <w:color w:val="auto"/>
                <w:sz w:val="16"/>
                <w:szCs w:val="16"/>
              </w:rPr>
              <w:t>4</w:t>
            </w:r>
          </w:p>
        </w:tc>
        <w:tc>
          <w:tcPr>
            <w:tcW w:w="1843" w:type="dxa"/>
            <w:tcBorders>
              <w:top w:val="single" w:sz="8" w:space="0" w:color="4F81BD"/>
              <w:bottom w:val="single" w:sz="8" w:space="0" w:color="4F81BD"/>
            </w:tcBorders>
            <w:shd w:val="clear" w:color="auto" w:fill="FFFFFF"/>
            <w:vAlign w:val="center"/>
          </w:tcPr>
          <w:p w14:paraId="6C927B25" w14:textId="77777777" w:rsidR="00727238" w:rsidRPr="005D2646" w:rsidRDefault="00727238" w:rsidP="00894785">
            <w:pPr>
              <w:spacing w:after="0"/>
              <w:rPr>
                <w:sz w:val="16"/>
                <w:szCs w:val="16"/>
              </w:rPr>
            </w:pPr>
            <w:r w:rsidRPr="005D2646">
              <w:rPr>
                <w:sz w:val="16"/>
                <w:szCs w:val="16"/>
              </w:rPr>
              <w:t>Modalità di acquisizione</w:t>
            </w:r>
          </w:p>
          <w:p w14:paraId="4A8B2D75" w14:textId="77777777" w:rsidR="00727238" w:rsidRPr="005D2646" w:rsidRDefault="00727238" w:rsidP="00894785">
            <w:pPr>
              <w:spacing w:after="0"/>
              <w:rPr>
                <w:rStyle w:val="Testosegnaposto"/>
                <w:color w:val="auto"/>
                <w:sz w:val="16"/>
                <w:szCs w:val="16"/>
                <w:highlight w:val="yellow"/>
              </w:rPr>
            </w:pPr>
            <w:r w:rsidRPr="005D2646">
              <w:rPr>
                <w:sz w:val="16"/>
                <w:szCs w:val="16"/>
              </w:rPr>
              <w:t>(per servizi e forniture)</w:t>
            </w:r>
          </w:p>
        </w:tc>
        <w:tc>
          <w:tcPr>
            <w:tcW w:w="884" w:type="dxa"/>
            <w:tcBorders>
              <w:top w:val="single" w:sz="8" w:space="0" w:color="4F81BD"/>
              <w:bottom w:val="single" w:sz="8" w:space="0" w:color="4F81BD"/>
            </w:tcBorders>
            <w:shd w:val="clear" w:color="auto" w:fill="FFFFFF"/>
            <w:vAlign w:val="center"/>
          </w:tcPr>
          <w:p w14:paraId="585BB473" w14:textId="77777777" w:rsidR="00727238" w:rsidRPr="005D2646" w:rsidRDefault="00727238" w:rsidP="00894785">
            <w:pPr>
              <w:spacing w:after="0"/>
              <w:jc w:val="center"/>
              <w:rPr>
                <w:rStyle w:val="Testosegnaposto"/>
                <w:color w:val="auto"/>
                <w:sz w:val="16"/>
                <w:szCs w:val="16"/>
                <w:highlight w:val="yellow"/>
              </w:rPr>
            </w:pPr>
            <w:r w:rsidRPr="008C5117">
              <w:rPr>
                <w:rStyle w:val="Testosegnaposto"/>
                <w:color w:val="auto"/>
                <w:sz w:val="16"/>
                <w:szCs w:val="16"/>
              </w:rPr>
              <w:t>(P)</w:t>
            </w:r>
          </w:p>
        </w:tc>
        <w:tc>
          <w:tcPr>
            <w:tcW w:w="2093" w:type="dxa"/>
            <w:tcBorders>
              <w:top w:val="single" w:sz="8" w:space="0" w:color="4F81BD"/>
              <w:bottom w:val="single" w:sz="8" w:space="0" w:color="4F81BD"/>
            </w:tcBorders>
            <w:shd w:val="clear" w:color="auto" w:fill="FFFFFF"/>
            <w:vAlign w:val="center"/>
          </w:tcPr>
          <w:p w14:paraId="51267C8A" w14:textId="77777777" w:rsidR="00727238" w:rsidRPr="005D2646" w:rsidRDefault="001A7377" w:rsidP="00894785">
            <w:pPr>
              <w:spacing w:after="0"/>
              <w:rPr>
                <w:rStyle w:val="Testosegnaposto"/>
                <w:color w:val="000000"/>
                <w:sz w:val="16"/>
                <w:szCs w:val="16"/>
              </w:rPr>
            </w:pPr>
            <w:hyperlink w:anchor="_MODALITA_ACQUISIZIONE_1" w:history="1">
              <w:r w:rsidR="00727238" w:rsidRPr="005D2646">
                <w:rPr>
                  <w:rStyle w:val="Collegamentoipertestuale"/>
                  <w:sz w:val="16"/>
                  <w:szCs w:val="16"/>
                </w:rPr>
                <w:t>MODALITA_ACQUISIZIONE</w:t>
              </w:r>
            </w:hyperlink>
          </w:p>
        </w:tc>
        <w:tc>
          <w:tcPr>
            <w:tcW w:w="1417" w:type="dxa"/>
            <w:tcBorders>
              <w:top w:val="single" w:sz="8" w:space="0" w:color="4F81BD"/>
              <w:bottom w:val="single" w:sz="8" w:space="0" w:color="4F81BD"/>
            </w:tcBorders>
            <w:shd w:val="clear" w:color="auto" w:fill="FFFFFF"/>
            <w:vAlign w:val="center"/>
          </w:tcPr>
          <w:p w14:paraId="4C848F07" w14:textId="77777777" w:rsidR="00727238" w:rsidRDefault="00727238" w:rsidP="00894785">
            <w:pPr>
              <w:spacing w:after="0"/>
              <w:rPr>
                <w:rStyle w:val="Testosegnaposto"/>
                <w:color w:val="000000"/>
                <w:sz w:val="16"/>
                <w:szCs w:val="16"/>
              </w:rPr>
            </w:pPr>
            <w:r w:rsidRPr="005D2646">
              <w:rPr>
                <w:rStyle w:val="Testosegnaposto"/>
                <w:color w:val="000000"/>
                <w:sz w:val="16"/>
                <w:szCs w:val="16"/>
              </w:rPr>
              <w:t xml:space="preserve">lista di valori da elenco </w:t>
            </w:r>
          </w:p>
          <w:p w14:paraId="146FD1AB" w14:textId="77777777" w:rsidR="00D21238" w:rsidRDefault="00D21238" w:rsidP="00894785">
            <w:pPr>
              <w:spacing w:after="0"/>
              <w:rPr>
                <w:rStyle w:val="Testosegnaposto"/>
                <w:color w:val="000000"/>
                <w:sz w:val="16"/>
                <w:szCs w:val="16"/>
              </w:rPr>
            </w:pPr>
          </w:p>
          <w:p w14:paraId="20CB4399" w14:textId="77777777" w:rsidR="00D21238" w:rsidRPr="005D2646" w:rsidRDefault="00D21238" w:rsidP="00894785">
            <w:pPr>
              <w:spacing w:after="0"/>
              <w:rPr>
                <w:rStyle w:val="Testosegnaposto"/>
                <w:color w:val="000000"/>
                <w:sz w:val="16"/>
                <w:szCs w:val="16"/>
              </w:rPr>
            </w:pPr>
            <w:r>
              <w:rPr>
                <w:rStyle w:val="Testosegnaposto"/>
                <w:color w:val="000000"/>
                <w:sz w:val="16"/>
                <w:szCs w:val="16"/>
              </w:rPr>
              <w:t>Se S18.4 non è valorizzato e</w:t>
            </w:r>
            <w:r>
              <w:rPr>
                <w:rFonts w:cs="Arial"/>
                <w:sz w:val="16"/>
                <w:szCs w:val="16"/>
              </w:rPr>
              <w:t xml:space="preserve"> </w:t>
            </w:r>
            <w:r>
              <w:rPr>
                <w:rFonts w:cs="Arial"/>
                <w:sz w:val="16"/>
                <w:szCs w:val="16"/>
              </w:rPr>
              <w:lastRenderedPageBreak/>
              <w:t>S02.07=’Servizi’ o ‘Forniture’</w:t>
            </w:r>
          </w:p>
        </w:tc>
        <w:tc>
          <w:tcPr>
            <w:tcW w:w="709" w:type="dxa"/>
            <w:tcBorders>
              <w:top w:val="single" w:sz="8" w:space="0" w:color="4F81BD"/>
              <w:bottom w:val="single" w:sz="8" w:space="0" w:color="4F81BD"/>
            </w:tcBorders>
            <w:shd w:val="clear" w:color="auto" w:fill="FFFFFF"/>
            <w:vAlign w:val="center"/>
          </w:tcPr>
          <w:p w14:paraId="30ECFA15" w14:textId="77777777" w:rsidR="00727238" w:rsidRPr="005D2646" w:rsidRDefault="00D21238" w:rsidP="00894785">
            <w:pPr>
              <w:spacing w:after="0"/>
              <w:jc w:val="center"/>
              <w:rPr>
                <w:rStyle w:val="Testosegnaposto"/>
                <w:color w:val="000000"/>
                <w:sz w:val="16"/>
                <w:szCs w:val="16"/>
              </w:rPr>
            </w:pPr>
            <w:r>
              <w:rPr>
                <w:rStyle w:val="Testosegnaposto"/>
                <w:color w:val="000000"/>
                <w:sz w:val="16"/>
                <w:szCs w:val="16"/>
              </w:rPr>
              <w:lastRenderedPageBreak/>
              <w:t>W</w:t>
            </w:r>
          </w:p>
        </w:tc>
        <w:tc>
          <w:tcPr>
            <w:tcW w:w="2268" w:type="dxa"/>
            <w:tcBorders>
              <w:top w:val="single" w:sz="8" w:space="0" w:color="4F81BD"/>
              <w:bottom w:val="single" w:sz="8" w:space="0" w:color="4F81BD"/>
              <w:right w:val="single" w:sz="8" w:space="0" w:color="4F81BD"/>
            </w:tcBorders>
            <w:shd w:val="clear" w:color="auto" w:fill="FFFFFF"/>
            <w:vAlign w:val="center"/>
          </w:tcPr>
          <w:p w14:paraId="0E42C5A2" w14:textId="77777777" w:rsidR="00727238" w:rsidRPr="005D2646" w:rsidRDefault="00D21238" w:rsidP="00894785">
            <w:pPr>
              <w:spacing w:after="0"/>
              <w:rPr>
                <w:rStyle w:val="Testosegnaposto"/>
                <w:color w:val="000000"/>
                <w:sz w:val="16"/>
                <w:szCs w:val="16"/>
              </w:rPr>
            </w:pPr>
            <w:r>
              <w:rPr>
                <w:rStyle w:val="Testosegnaposto"/>
                <w:color w:val="000000"/>
                <w:sz w:val="16"/>
                <w:szCs w:val="16"/>
              </w:rPr>
              <w:t>Non è stata selezionata la modalità di acquisizione</w:t>
            </w:r>
          </w:p>
        </w:tc>
      </w:tr>
    </w:tbl>
    <w:p w14:paraId="6E03415E" w14:textId="77777777" w:rsidR="008D6843" w:rsidRDefault="00B30608" w:rsidP="008C5853">
      <w:pPr>
        <w:rPr>
          <w:rStyle w:val="Testosegnaposto"/>
        </w:rPr>
      </w:pPr>
      <w:r>
        <w:rPr>
          <w:rStyle w:val="Testosegnaposto"/>
        </w:rPr>
        <w:t xml:space="preserve"> </w:t>
      </w:r>
    </w:p>
    <w:p w14:paraId="0DEF92E9" w14:textId="77777777" w:rsidR="008D6843" w:rsidRDefault="008D6843">
      <w:pPr>
        <w:spacing w:after="0" w:line="240" w:lineRule="auto"/>
        <w:rPr>
          <w:rStyle w:val="Testosegnaposto"/>
        </w:rPr>
      </w:pPr>
      <w:r>
        <w:rPr>
          <w:rStyle w:val="Testosegnaposto"/>
        </w:rPr>
        <w:br w:type="page"/>
      </w:r>
    </w:p>
    <w:p w14:paraId="7FAB0084" w14:textId="716A60C6" w:rsidR="0001095E" w:rsidRDefault="0001095E" w:rsidP="0001095E">
      <w:pPr>
        <w:pStyle w:val="Titolo2"/>
        <w:numPr>
          <w:ilvl w:val="2"/>
          <w:numId w:val="20"/>
        </w:numPr>
      </w:pPr>
      <w:bookmarkStart w:id="137" w:name="_Toc183506099"/>
      <w:r>
        <w:lastRenderedPageBreak/>
        <w:t>S0</w:t>
      </w:r>
      <w:r w:rsidR="003A6FE1">
        <w:t>2B</w:t>
      </w:r>
      <w:r w:rsidRPr="000622C3">
        <w:t xml:space="preserve"> – </w:t>
      </w:r>
      <w:r>
        <w:t>Integrazione dati pari opportunità</w:t>
      </w:r>
      <w:bookmarkEnd w:id="137"/>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01095E" w:rsidRPr="00416A09" w14:paraId="46EC07FE" w14:textId="77777777" w:rsidTr="000B1317">
        <w:trPr>
          <w:tblHeader/>
        </w:trPr>
        <w:tc>
          <w:tcPr>
            <w:tcW w:w="9889" w:type="dxa"/>
            <w:gridSpan w:val="7"/>
            <w:shd w:val="clear" w:color="auto" w:fill="DBE5F1"/>
            <w:vAlign w:val="center"/>
          </w:tcPr>
          <w:p w14:paraId="6DB4AA09" w14:textId="608AA332" w:rsidR="0001095E" w:rsidRPr="005D2646" w:rsidRDefault="0001095E" w:rsidP="000B1317">
            <w:pPr>
              <w:spacing w:after="0"/>
              <w:jc w:val="center"/>
              <w:rPr>
                <w:rStyle w:val="Testosegnaposto"/>
                <w:b/>
                <w:bCs/>
                <w:color w:val="000000"/>
                <w:sz w:val="16"/>
                <w:szCs w:val="16"/>
              </w:rPr>
            </w:pPr>
            <w:r w:rsidRPr="005D2646">
              <w:rPr>
                <w:rStyle w:val="Testosegnaposto"/>
                <w:b/>
                <w:bCs/>
                <w:color w:val="000000"/>
                <w:sz w:val="16"/>
                <w:szCs w:val="16"/>
              </w:rPr>
              <w:t>S02</w:t>
            </w:r>
            <w:r w:rsidR="0096713E">
              <w:rPr>
                <w:rStyle w:val="Testosegnaposto"/>
                <w:b/>
                <w:bCs/>
                <w:color w:val="000000"/>
                <w:sz w:val="16"/>
                <w:szCs w:val="16"/>
              </w:rPr>
              <w:t>B</w:t>
            </w:r>
            <w:r w:rsidRPr="005D2646">
              <w:rPr>
                <w:rStyle w:val="Testosegnaposto"/>
                <w:b/>
                <w:bCs/>
                <w:color w:val="000000"/>
                <w:sz w:val="16"/>
                <w:szCs w:val="16"/>
              </w:rPr>
              <w:t xml:space="preserve"> – </w:t>
            </w:r>
            <w:r>
              <w:rPr>
                <w:rStyle w:val="Testosegnaposto"/>
                <w:b/>
                <w:bCs/>
                <w:color w:val="000000"/>
                <w:sz w:val="16"/>
                <w:szCs w:val="16"/>
              </w:rPr>
              <w:t>integrazione dati pari opportunita</w:t>
            </w:r>
          </w:p>
        </w:tc>
      </w:tr>
      <w:tr w:rsidR="0001095E" w:rsidRPr="00416A09" w14:paraId="6471E57A" w14:textId="77777777" w:rsidTr="000B1317">
        <w:trPr>
          <w:tblHeader/>
        </w:trPr>
        <w:tc>
          <w:tcPr>
            <w:tcW w:w="675" w:type="dxa"/>
            <w:shd w:val="clear" w:color="auto" w:fill="DBE5F1"/>
            <w:vAlign w:val="center"/>
          </w:tcPr>
          <w:p w14:paraId="67FB6454" w14:textId="77777777" w:rsidR="0001095E" w:rsidRPr="005D2646" w:rsidRDefault="0001095E" w:rsidP="000B1317">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shd w:val="clear" w:color="auto" w:fill="DBE5F1"/>
            <w:vAlign w:val="center"/>
          </w:tcPr>
          <w:p w14:paraId="3244C82D" w14:textId="77777777" w:rsidR="0001095E" w:rsidRPr="005D2646" w:rsidRDefault="0001095E" w:rsidP="000B1317">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shd w:val="clear" w:color="auto" w:fill="DBE5F1"/>
            <w:vAlign w:val="center"/>
          </w:tcPr>
          <w:p w14:paraId="13C04223" w14:textId="77777777" w:rsidR="0001095E" w:rsidRPr="005D2646" w:rsidRDefault="0001095E" w:rsidP="000B1317">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shd w:val="clear" w:color="auto" w:fill="DBE5F1"/>
            <w:vAlign w:val="center"/>
          </w:tcPr>
          <w:p w14:paraId="51B5FFBF" w14:textId="77777777" w:rsidR="0001095E" w:rsidRPr="005D2646" w:rsidRDefault="0001095E" w:rsidP="000B1317">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4E2123B8" w14:textId="77777777" w:rsidR="0001095E" w:rsidRPr="005D2646" w:rsidRDefault="0001095E" w:rsidP="000B1317">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shd w:val="clear" w:color="auto" w:fill="DBE5F1"/>
            <w:vAlign w:val="center"/>
          </w:tcPr>
          <w:p w14:paraId="686421CF" w14:textId="77777777" w:rsidR="0001095E" w:rsidRPr="005D2646" w:rsidRDefault="0001095E" w:rsidP="000B1317">
            <w:pPr>
              <w:spacing w:after="0"/>
              <w:jc w:val="center"/>
              <w:rPr>
                <w:rStyle w:val="Testosegnaposto"/>
                <w:b/>
                <w:bCs/>
                <w:color w:val="000000"/>
                <w:sz w:val="16"/>
                <w:szCs w:val="16"/>
              </w:rPr>
            </w:pPr>
            <w:r w:rsidRPr="005D2646">
              <w:rPr>
                <w:rStyle w:val="Testosegnaposto"/>
                <w:b/>
                <w:bCs/>
                <w:color w:val="000000"/>
                <w:sz w:val="16"/>
                <w:szCs w:val="16"/>
              </w:rPr>
              <w:t>MESSAGGIO</w:t>
            </w:r>
          </w:p>
        </w:tc>
      </w:tr>
      <w:tr w:rsidR="0001095E" w:rsidRPr="005E7495" w14:paraId="5F5BA29E" w14:textId="77777777" w:rsidTr="000B1317">
        <w:tc>
          <w:tcPr>
            <w:tcW w:w="675" w:type="dxa"/>
            <w:shd w:val="clear" w:color="auto" w:fill="FFFFFF"/>
            <w:vAlign w:val="center"/>
          </w:tcPr>
          <w:p w14:paraId="1179C811" w14:textId="478F073B" w:rsidR="0001095E" w:rsidRPr="00444BE6" w:rsidRDefault="0001095E" w:rsidP="000B1317">
            <w:pPr>
              <w:spacing w:after="0"/>
              <w:jc w:val="center"/>
              <w:rPr>
                <w:rStyle w:val="Testosegnaposto"/>
                <w:bCs/>
                <w:color w:val="000000"/>
                <w:sz w:val="16"/>
                <w:szCs w:val="16"/>
              </w:rPr>
            </w:pPr>
            <w:r>
              <w:rPr>
                <w:rStyle w:val="Testosegnaposto"/>
                <w:bCs/>
                <w:color w:val="000000"/>
                <w:sz w:val="16"/>
                <w:szCs w:val="16"/>
              </w:rPr>
              <w:t>01</w:t>
            </w:r>
          </w:p>
        </w:tc>
        <w:tc>
          <w:tcPr>
            <w:tcW w:w="1843" w:type="dxa"/>
            <w:shd w:val="clear" w:color="auto" w:fill="FFFFFF"/>
            <w:vAlign w:val="center"/>
          </w:tcPr>
          <w:p w14:paraId="07FCF298" w14:textId="77777777" w:rsidR="0001095E" w:rsidRPr="005D2646" w:rsidRDefault="0001095E" w:rsidP="000B1317">
            <w:pPr>
              <w:spacing w:after="0"/>
              <w:rPr>
                <w:rFonts w:cs="Arial"/>
                <w:color w:val="000000"/>
                <w:sz w:val="16"/>
                <w:szCs w:val="16"/>
              </w:rPr>
            </w:pPr>
            <w:r w:rsidRPr="005769EB">
              <w:rPr>
                <w:rFonts w:cs="Arial"/>
                <w:color w:val="000000"/>
                <w:sz w:val="16"/>
                <w:szCs w:val="16"/>
              </w:rPr>
              <w:t>L’appalto o concessione è afferente gli investimenti pubblici finanziati, in tutto o in parte, con le risorse previste dal PNRR (Piano Nazionale di Ripresa e</w:t>
            </w:r>
            <w:r>
              <w:rPr>
                <w:rFonts w:cs="Arial"/>
                <w:color w:val="000000"/>
                <w:sz w:val="16"/>
                <w:szCs w:val="16"/>
              </w:rPr>
              <w:t xml:space="preserve"> </w:t>
            </w:r>
            <w:r w:rsidRPr="005769EB">
              <w:rPr>
                <w:rFonts w:cs="Arial"/>
                <w:color w:val="000000"/>
                <w:sz w:val="16"/>
                <w:szCs w:val="16"/>
              </w:rPr>
              <w:t>Resilienza) e/o dal PNC (Piano nazionale per gli investimenti complementari)?</w:t>
            </w:r>
          </w:p>
        </w:tc>
        <w:tc>
          <w:tcPr>
            <w:tcW w:w="884" w:type="dxa"/>
            <w:shd w:val="clear" w:color="auto" w:fill="FFFFFF"/>
          </w:tcPr>
          <w:p w14:paraId="0DF37076" w14:textId="77777777" w:rsidR="0001095E" w:rsidRPr="008C5117" w:rsidRDefault="0001095E" w:rsidP="000B1317">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4F2E1E08" w14:textId="77777777" w:rsidR="0001095E" w:rsidRPr="005D2646" w:rsidRDefault="0001095E" w:rsidP="000B1317">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3742F777" w14:textId="77777777" w:rsidR="0001095E" w:rsidRPr="00212C40" w:rsidRDefault="0001095E" w:rsidP="000B1317">
            <w:pPr>
              <w:rPr>
                <w:rStyle w:val="Testosegnaposto"/>
                <w:color w:val="auto"/>
                <w:sz w:val="16"/>
                <w:szCs w:val="16"/>
              </w:rPr>
            </w:pPr>
            <w:r w:rsidRPr="00212C40">
              <w:rPr>
                <w:rStyle w:val="Testosegnaposto"/>
                <w:color w:val="auto"/>
                <w:sz w:val="16"/>
                <w:szCs w:val="16"/>
              </w:rPr>
              <w:t>Valore: SI/NO</w:t>
            </w:r>
          </w:p>
          <w:p w14:paraId="1F1C72EA" w14:textId="77777777" w:rsidR="0001095E" w:rsidRPr="00212C40" w:rsidRDefault="0001095E" w:rsidP="000B1317">
            <w:pPr>
              <w:rPr>
                <w:rStyle w:val="Testosegnaposto"/>
                <w:color w:val="auto"/>
                <w:sz w:val="16"/>
                <w:szCs w:val="16"/>
              </w:rPr>
            </w:pPr>
            <w:r w:rsidRPr="00212C40">
              <w:rPr>
                <w:rStyle w:val="Testosegnaposto"/>
                <w:color w:val="auto"/>
                <w:sz w:val="16"/>
                <w:szCs w:val="16"/>
              </w:rPr>
              <w:t>Valore di default: Blank</w:t>
            </w:r>
          </w:p>
          <w:p w14:paraId="217136F4" w14:textId="77777777" w:rsidR="0001095E" w:rsidRPr="00212C40" w:rsidRDefault="0001095E" w:rsidP="000B1317">
            <w:pPr>
              <w:rPr>
                <w:rStyle w:val="Testosegnaposto"/>
                <w:color w:val="auto"/>
                <w:sz w:val="16"/>
                <w:szCs w:val="16"/>
              </w:rPr>
            </w:pPr>
            <w:r w:rsidRPr="00212C40">
              <w:rPr>
                <w:rStyle w:val="Testosegnaposto"/>
                <w:color w:val="auto"/>
                <w:sz w:val="16"/>
                <w:szCs w:val="16"/>
              </w:rPr>
              <w:t xml:space="preserve"> </w:t>
            </w:r>
          </w:p>
          <w:p w14:paraId="0F55EE1C" w14:textId="77777777" w:rsidR="0001095E" w:rsidRDefault="0001095E" w:rsidP="000B1317">
            <w:pPr>
              <w:rPr>
                <w:rStyle w:val="Testosegnaposto"/>
                <w:color w:val="auto"/>
                <w:sz w:val="16"/>
                <w:szCs w:val="16"/>
              </w:rPr>
            </w:pPr>
            <w:r w:rsidRPr="00212C40">
              <w:rPr>
                <w:rStyle w:val="Testosegnaposto"/>
                <w:color w:val="auto"/>
                <w:sz w:val="16"/>
                <w:szCs w:val="16"/>
              </w:rPr>
              <w:t>Se il campo non è valorizzato</w:t>
            </w:r>
          </w:p>
          <w:p w14:paraId="6E9C55E0" w14:textId="77777777" w:rsidR="0001095E" w:rsidRDefault="0001095E" w:rsidP="000B1317">
            <w:pPr>
              <w:spacing w:after="0"/>
              <w:rPr>
                <w:rFonts w:cs="Arial"/>
                <w:sz w:val="16"/>
                <w:szCs w:val="16"/>
              </w:rPr>
            </w:pPr>
          </w:p>
          <w:p w14:paraId="7E976AEE" w14:textId="77777777" w:rsidR="0001095E" w:rsidRPr="006851EF" w:rsidRDefault="0001095E" w:rsidP="000B1317">
            <w:pPr>
              <w:spacing w:after="0"/>
              <w:rPr>
                <w:rStyle w:val="Testosegnaposto"/>
                <w:color w:val="auto"/>
                <w:sz w:val="16"/>
                <w:szCs w:val="16"/>
              </w:rPr>
            </w:pPr>
          </w:p>
          <w:p w14:paraId="11EE36B5" w14:textId="77777777" w:rsidR="0001095E" w:rsidRDefault="0001095E" w:rsidP="000B1317">
            <w:pPr>
              <w:spacing w:after="0"/>
              <w:rPr>
                <w:rStyle w:val="Testosegnaposto"/>
                <w:color w:val="auto"/>
                <w:sz w:val="16"/>
                <w:szCs w:val="16"/>
              </w:rPr>
            </w:pPr>
          </w:p>
          <w:p w14:paraId="7AB5762C" w14:textId="77777777" w:rsidR="0001095E" w:rsidRDefault="0001095E" w:rsidP="000B1317">
            <w:pPr>
              <w:spacing w:after="0"/>
              <w:rPr>
                <w:rStyle w:val="Testosegnaposto"/>
                <w:color w:val="auto"/>
                <w:sz w:val="16"/>
                <w:szCs w:val="16"/>
              </w:rPr>
            </w:pPr>
          </w:p>
          <w:p w14:paraId="1E836D93" w14:textId="77777777" w:rsidR="0001095E" w:rsidRDefault="0001095E" w:rsidP="000B1317">
            <w:pPr>
              <w:spacing w:after="0"/>
              <w:rPr>
                <w:rStyle w:val="Testosegnaposto"/>
                <w:color w:val="auto"/>
                <w:sz w:val="16"/>
                <w:szCs w:val="16"/>
              </w:rPr>
            </w:pPr>
            <w:r w:rsidRPr="006851EF">
              <w:rPr>
                <w:rStyle w:val="Testosegnaposto"/>
                <w:color w:val="auto"/>
                <w:sz w:val="16"/>
                <w:szCs w:val="16"/>
              </w:rPr>
              <w:t xml:space="preserve">Se </w:t>
            </w:r>
            <w:r>
              <w:rPr>
                <w:rStyle w:val="Testosegnaposto"/>
                <w:color w:val="auto"/>
                <w:sz w:val="16"/>
                <w:szCs w:val="16"/>
              </w:rPr>
              <w:t xml:space="preserve">pari a NO e il campo </w:t>
            </w:r>
            <w:r w:rsidRPr="006851EF">
              <w:rPr>
                <w:rStyle w:val="Testosegnaposto"/>
                <w:color w:val="auto"/>
                <w:sz w:val="16"/>
                <w:szCs w:val="16"/>
              </w:rPr>
              <w:t>S02.18.</w:t>
            </w:r>
            <w:r>
              <w:rPr>
                <w:rStyle w:val="Testosegnaposto"/>
                <w:color w:val="auto"/>
                <w:sz w:val="16"/>
                <w:szCs w:val="16"/>
              </w:rPr>
              <w:t>2.4 presente</w:t>
            </w:r>
          </w:p>
          <w:p w14:paraId="330F4FFC" w14:textId="77777777" w:rsidR="0001095E" w:rsidRDefault="0001095E" w:rsidP="000B1317">
            <w:pPr>
              <w:spacing w:after="0"/>
              <w:rPr>
                <w:rStyle w:val="Testosegnaposto"/>
                <w:color w:val="auto"/>
                <w:sz w:val="16"/>
                <w:szCs w:val="16"/>
              </w:rPr>
            </w:pPr>
            <w:r>
              <w:rPr>
                <w:rStyle w:val="Testosegnaposto"/>
                <w:color w:val="auto"/>
                <w:sz w:val="16"/>
                <w:szCs w:val="16"/>
              </w:rPr>
              <w:t xml:space="preserve">oppure </w:t>
            </w:r>
          </w:p>
          <w:p w14:paraId="6D7C3722" w14:textId="77777777" w:rsidR="0001095E" w:rsidRPr="005D2646" w:rsidRDefault="0001095E" w:rsidP="000B1317">
            <w:pPr>
              <w:spacing w:after="0"/>
              <w:rPr>
                <w:rStyle w:val="Testosegnaposto"/>
                <w:color w:val="auto"/>
                <w:sz w:val="16"/>
                <w:szCs w:val="16"/>
              </w:rPr>
            </w:pPr>
            <w:r w:rsidRPr="006851EF">
              <w:rPr>
                <w:rStyle w:val="Testosegnaposto"/>
                <w:color w:val="auto"/>
                <w:sz w:val="16"/>
                <w:szCs w:val="16"/>
              </w:rPr>
              <w:t xml:space="preserve">Se </w:t>
            </w:r>
            <w:r>
              <w:rPr>
                <w:rStyle w:val="Testosegnaposto"/>
                <w:color w:val="auto"/>
                <w:sz w:val="16"/>
                <w:szCs w:val="16"/>
              </w:rPr>
              <w:t>pari a NO e il dato risulta negli archivi RGS (Ragioneria Generale dello stato)</w:t>
            </w:r>
          </w:p>
        </w:tc>
        <w:tc>
          <w:tcPr>
            <w:tcW w:w="709" w:type="dxa"/>
            <w:shd w:val="clear" w:color="auto" w:fill="FFFFFF"/>
          </w:tcPr>
          <w:p w14:paraId="515C0338" w14:textId="77777777" w:rsidR="0001095E" w:rsidRDefault="0001095E" w:rsidP="000B1317">
            <w:pPr>
              <w:jc w:val="center"/>
              <w:rPr>
                <w:rFonts w:cs="Arial"/>
                <w:sz w:val="16"/>
                <w:szCs w:val="16"/>
              </w:rPr>
            </w:pPr>
          </w:p>
          <w:p w14:paraId="51F45C86" w14:textId="77777777" w:rsidR="0001095E" w:rsidRDefault="0001095E" w:rsidP="000B1317">
            <w:pPr>
              <w:jc w:val="center"/>
              <w:rPr>
                <w:rFonts w:cs="Arial"/>
                <w:sz w:val="16"/>
                <w:szCs w:val="16"/>
              </w:rPr>
            </w:pPr>
          </w:p>
          <w:p w14:paraId="268E7113" w14:textId="77777777" w:rsidR="0001095E" w:rsidRDefault="0001095E" w:rsidP="000B1317">
            <w:pPr>
              <w:jc w:val="center"/>
              <w:rPr>
                <w:rFonts w:cs="Arial"/>
                <w:sz w:val="16"/>
                <w:szCs w:val="16"/>
              </w:rPr>
            </w:pPr>
          </w:p>
          <w:p w14:paraId="4194AB10" w14:textId="77777777" w:rsidR="0001095E" w:rsidRDefault="0001095E" w:rsidP="000B1317">
            <w:pPr>
              <w:jc w:val="center"/>
              <w:rPr>
                <w:rFonts w:cs="Arial"/>
                <w:sz w:val="16"/>
                <w:szCs w:val="16"/>
              </w:rPr>
            </w:pPr>
          </w:p>
          <w:p w14:paraId="7F735163" w14:textId="77777777" w:rsidR="0001095E" w:rsidRDefault="0001095E" w:rsidP="000B1317">
            <w:pPr>
              <w:jc w:val="center"/>
              <w:rPr>
                <w:rFonts w:cs="Arial"/>
                <w:sz w:val="16"/>
                <w:szCs w:val="16"/>
              </w:rPr>
            </w:pPr>
            <w:r>
              <w:rPr>
                <w:rFonts w:cs="Arial"/>
                <w:sz w:val="16"/>
                <w:szCs w:val="16"/>
              </w:rPr>
              <w:t>B</w:t>
            </w:r>
          </w:p>
          <w:p w14:paraId="0606353C" w14:textId="77777777" w:rsidR="0001095E" w:rsidRDefault="0001095E" w:rsidP="000B1317">
            <w:pPr>
              <w:jc w:val="center"/>
              <w:rPr>
                <w:rFonts w:cs="Arial"/>
                <w:sz w:val="16"/>
                <w:szCs w:val="16"/>
              </w:rPr>
            </w:pPr>
          </w:p>
          <w:p w14:paraId="3734F26C" w14:textId="77777777" w:rsidR="0001095E" w:rsidRDefault="0001095E" w:rsidP="000B1317">
            <w:pPr>
              <w:jc w:val="center"/>
              <w:rPr>
                <w:rFonts w:cs="Arial"/>
                <w:sz w:val="16"/>
                <w:szCs w:val="16"/>
              </w:rPr>
            </w:pPr>
          </w:p>
          <w:p w14:paraId="0544F8D9" w14:textId="77777777" w:rsidR="0001095E" w:rsidRDefault="0001095E" w:rsidP="000B1317">
            <w:pPr>
              <w:jc w:val="center"/>
              <w:rPr>
                <w:rFonts w:cs="Arial"/>
                <w:sz w:val="16"/>
                <w:szCs w:val="16"/>
              </w:rPr>
            </w:pPr>
            <w:r>
              <w:rPr>
                <w:rFonts w:cs="Arial"/>
                <w:sz w:val="16"/>
                <w:szCs w:val="16"/>
              </w:rPr>
              <w:t>W</w:t>
            </w:r>
          </w:p>
          <w:p w14:paraId="420B479E" w14:textId="77777777" w:rsidR="0001095E" w:rsidRDefault="0001095E" w:rsidP="000B1317">
            <w:pPr>
              <w:jc w:val="center"/>
              <w:rPr>
                <w:rFonts w:cs="Arial"/>
                <w:sz w:val="16"/>
                <w:szCs w:val="16"/>
              </w:rPr>
            </w:pPr>
          </w:p>
          <w:p w14:paraId="45C7475F" w14:textId="77777777" w:rsidR="0001095E" w:rsidRDefault="0001095E" w:rsidP="000B1317">
            <w:pPr>
              <w:jc w:val="center"/>
              <w:rPr>
                <w:rFonts w:cs="Arial"/>
                <w:sz w:val="16"/>
                <w:szCs w:val="16"/>
              </w:rPr>
            </w:pPr>
          </w:p>
          <w:p w14:paraId="0909F297" w14:textId="77777777" w:rsidR="0001095E" w:rsidRDefault="0001095E" w:rsidP="000B1317">
            <w:pPr>
              <w:rPr>
                <w:rFonts w:cs="Arial"/>
                <w:sz w:val="16"/>
                <w:szCs w:val="16"/>
              </w:rPr>
            </w:pPr>
          </w:p>
          <w:p w14:paraId="5DAC2D9F" w14:textId="77777777" w:rsidR="0001095E" w:rsidRDefault="0001095E" w:rsidP="000B1317">
            <w:pPr>
              <w:jc w:val="center"/>
              <w:rPr>
                <w:rFonts w:cs="Arial"/>
                <w:sz w:val="16"/>
                <w:szCs w:val="16"/>
              </w:rPr>
            </w:pPr>
          </w:p>
          <w:p w14:paraId="315F1164" w14:textId="77777777" w:rsidR="0001095E" w:rsidRDefault="0001095E" w:rsidP="000B1317">
            <w:pPr>
              <w:jc w:val="center"/>
              <w:rPr>
                <w:rFonts w:cs="Arial"/>
                <w:sz w:val="16"/>
                <w:szCs w:val="16"/>
              </w:rPr>
            </w:pPr>
          </w:p>
          <w:p w14:paraId="272B00FF" w14:textId="77777777" w:rsidR="0001095E" w:rsidRDefault="0001095E" w:rsidP="000B1317">
            <w:pPr>
              <w:jc w:val="center"/>
              <w:rPr>
                <w:rFonts w:cs="Arial"/>
                <w:sz w:val="16"/>
                <w:szCs w:val="16"/>
              </w:rPr>
            </w:pPr>
          </w:p>
        </w:tc>
        <w:tc>
          <w:tcPr>
            <w:tcW w:w="2268" w:type="dxa"/>
            <w:shd w:val="clear" w:color="auto" w:fill="FFFFFF"/>
          </w:tcPr>
          <w:p w14:paraId="37D1FE0B" w14:textId="77777777" w:rsidR="0001095E" w:rsidRDefault="0001095E" w:rsidP="000B1317">
            <w:pPr>
              <w:rPr>
                <w:rFonts w:cs="Arial"/>
                <w:sz w:val="16"/>
                <w:szCs w:val="16"/>
              </w:rPr>
            </w:pPr>
          </w:p>
          <w:p w14:paraId="0E0BC9CF" w14:textId="77777777" w:rsidR="0001095E" w:rsidRDefault="0001095E" w:rsidP="000B1317">
            <w:pPr>
              <w:rPr>
                <w:rFonts w:cs="Arial"/>
                <w:sz w:val="16"/>
                <w:szCs w:val="16"/>
              </w:rPr>
            </w:pPr>
          </w:p>
          <w:p w14:paraId="7549CD8F" w14:textId="77777777" w:rsidR="0001095E" w:rsidRDefault="0001095E" w:rsidP="000B1317">
            <w:pPr>
              <w:rPr>
                <w:rFonts w:cs="Arial"/>
                <w:sz w:val="16"/>
                <w:szCs w:val="16"/>
              </w:rPr>
            </w:pPr>
          </w:p>
          <w:p w14:paraId="2B5FCC1B" w14:textId="77777777" w:rsidR="0001095E" w:rsidRDefault="0001095E" w:rsidP="000B1317">
            <w:pPr>
              <w:rPr>
                <w:rFonts w:cs="Arial"/>
                <w:sz w:val="16"/>
                <w:szCs w:val="16"/>
              </w:rPr>
            </w:pPr>
          </w:p>
          <w:p w14:paraId="1525E3AE" w14:textId="77777777" w:rsidR="0001095E" w:rsidRDefault="0001095E" w:rsidP="000B1317">
            <w:pPr>
              <w:jc w:val="center"/>
              <w:rPr>
                <w:rFonts w:cs="Arial"/>
                <w:sz w:val="16"/>
                <w:szCs w:val="16"/>
              </w:rPr>
            </w:pPr>
            <w:r w:rsidRPr="00212C40">
              <w:rPr>
                <w:rFonts w:cs="Arial"/>
                <w:sz w:val="16"/>
                <w:szCs w:val="16"/>
              </w:rPr>
              <w:t>selezionare un valore tra quelli previsti</w:t>
            </w:r>
          </w:p>
          <w:p w14:paraId="699C42B4" w14:textId="77777777" w:rsidR="0001095E" w:rsidRDefault="0001095E" w:rsidP="000B1317">
            <w:pPr>
              <w:jc w:val="center"/>
              <w:rPr>
                <w:rFonts w:cs="Arial"/>
                <w:sz w:val="16"/>
                <w:szCs w:val="16"/>
              </w:rPr>
            </w:pPr>
          </w:p>
          <w:p w14:paraId="2AB7F1F2" w14:textId="77777777" w:rsidR="0001095E" w:rsidRDefault="0001095E" w:rsidP="000B1317">
            <w:pPr>
              <w:spacing w:after="0"/>
              <w:rPr>
                <w:rFonts w:cs="Arial"/>
                <w:sz w:val="16"/>
                <w:szCs w:val="16"/>
              </w:rPr>
            </w:pPr>
          </w:p>
          <w:p w14:paraId="6DC9A2BC" w14:textId="77777777" w:rsidR="0001095E" w:rsidRDefault="0001095E" w:rsidP="000B1317">
            <w:pPr>
              <w:spacing w:after="0"/>
              <w:rPr>
                <w:rFonts w:cs="Arial"/>
                <w:sz w:val="16"/>
                <w:szCs w:val="16"/>
              </w:rPr>
            </w:pPr>
            <w:r>
              <w:rPr>
                <w:rFonts w:cs="Arial"/>
                <w:sz w:val="16"/>
                <w:szCs w:val="16"/>
              </w:rPr>
              <w:t>L</w:t>
            </w:r>
            <w:r w:rsidRPr="00DF68F8">
              <w:rPr>
                <w:rFonts w:cs="Arial"/>
                <w:sz w:val="16"/>
                <w:szCs w:val="16"/>
              </w:rPr>
              <w:t>’appalto risulta finanziato con fondi PNRR/PNC</w:t>
            </w:r>
          </w:p>
          <w:p w14:paraId="6B74ED9F" w14:textId="77777777" w:rsidR="0001095E" w:rsidRDefault="0001095E" w:rsidP="000B1317">
            <w:pPr>
              <w:spacing w:after="0"/>
              <w:rPr>
                <w:rFonts w:cs="Arial"/>
                <w:sz w:val="16"/>
                <w:szCs w:val="16"/>
              </w:rPr>
            </w:pPr>
          </w:p>
          <w:p w14:paraId="7FCCD92E" w14:textId="77777777" w:rsidR="0001095E" w:rsidRDefault="0001095E" w:rsidP="000B1317">
            <w:pPr>
              <w:spacing w:after="0"/>
              <w:rPr>
                <w:rFonts w:cs="Arial"/>
                <w:sz w:val="16"/>
                <w:szCs w:val="16"/>
              </w:rPr>
            </w:pPr>
          </w:p>
          <w:p w14:paraId="70B4B39E" w14:textId="77777777" w:rsidR="0001095E" w:rsidRDefault="0001095E" w:rsidP="000B1317">
            <w:pPr>
              <w:spacing w:after="0"/>
              <w:rPr>
                <w:rFonts w:cs="Arial"/>
                <w:sz w:val="16"/>
                <w:szCs w:val="16"/>
              </w:rPr>
            </w:pPr>
          </w:p>
        </w:tc>
      </w:tr>
      <w:tr w:rsidR="0001095E" w:rsidRPr="00212C40" w14:paraId="68B04767" w14:textId="77777777" w:rsidTr="000B1317">
        <w:tc>
          <w:tcPr>
            <w:tcW w:w="675" w:type="dxa"/>
            <w:shd w:val="clear" w:color="auto" w:fill="FFFFFF"/>
            <w:vAlign w:val="center"/>
          </w:tcPr>
          <w:p w14:paraId="11BAE164" w14:textId="276CDD92" w:rsidR="0001095E" w:rsidRDefault="0001095E" w:rsidP="000B1317">
            <w:pPr>
              <w:spacing w:after="0"/>
              <w:jc w:val="center"/>
              <w:rPr>
                <w:rStyle w:val="Testosegnaposto"/>
                <w:bCs/>
                <w:color w:val="000000"/>
                <w:sz w:val="16"/>
                <w:szCs w:val="16"/>
              </w:rPr>
            </w:pPr>
            <w:r>
              <w:rPr>
                <w:rStyle w:val="Testosegnaposto"/>
                <w:bCs/>
                <w:color w:val="000000"/>
                <w:sz w:val="16"/>
                <w:szCs w:val="16"/>
              </w:rPr>
              <w:t>0</w:t>
            </w:r>
            <w:r w:rsidR="00DE6F6D">
              <w:rPr>
                <w:rStyle w:val="Testosegnaposto"/>
                <w:bCs/>
                <w:color w:val="000000"/>
                <w:sz w:val="16"/>
                <w:szCs w:val="16"/>
              </w:rPr>
              <w:t>2</w:t>
            </w:r>
          </w:p>
        </w:tc>
        <w:tc>
          <w:tcPr>
            <w:tcW w:w="1843" w:type="dxa"/>
            <w:shd w:val="clear" w:color="auto" w:fill="FFFFFF"/>
            <w:vAlign w:val="center"/>
          </w:tcPr>
          <w:p w14:paraId="49656409" w14:textId="77777777" w:rsidR="0001095E" w:rsidRPr="005769EB" w:rsidRDefault="0001095E" w:rsidP="000B1317">
            <w:pPr>
              <w:rPr>
                <w:rFonts w:cs="Arial"/>
                <w:color w:val="000000"/>
                <w:sz w:val="16"/>
                <w:szCs w:val="16"/>
              </w:rPr>
            </w:pPr>
            <w:r w:rsidRPr="00B6742B">
              <w:rPr>
                <w:rFonts w:cs="Calibri"/>
                <w:sz w:val="16"/>
                <w:szCs w:val="16"/>
              </w:rPr>
              <w:t>Previsione nel bando di gara, nell’avviso o nell’invito, dell’obbligo di assicurare, in caso di aggiudicazione del contratto, una quota pari almeno al 30 per cento, delle assunzioni necessarie per l'esecuzione del contratto o per la realizzazione di attività ad esso connesse o strumentali, sia all'occupazione giovanile sia all'occupazione femminile (articolo 47, comma 4, D.L. 77/2021)?</w:t>
            </w:r>
          </w:p>
        </w:tc>
        <w:tc>
          <w:tcPr>
            <w:tcW w:w="884" w:type="dxa"/>
            <w:shd w:val="clear" w:color="auto" w:fill="FFFFFF"/>
          </w:tcPr>
          <w:p w14:paraId="51BB9BA3" w14:textId="77777777" w:rsidR="0001095E" w:rsidRDefault="0001095E" w:rsidP="000B1317">
            <w:pPr>
              <w:spacing w:after="0"/>
              <w:jc w:val="center"/>
              <w:rPr>
                <w:rStyle w:val="Testosegnaposto"/>
                <w:color w:val="000000"/>
                <w:sz w:val="16"/>
                <w:szCs w:val="16"/>
              </w:rPr>
            </w:pPr>
            <w:r>
              <w:rPr>
                <w:rStyle w:val="Testosegnaposto"/>
                <w:color w:val="000000"/>
                <w:sz w:val="16"/>
                <w:szCs w:val="16"/>
              </w:rPr>
              <w:t>OIF</w:t>
            </w:r>
          </w:p>
          <w:p w14:paraId="254EAB69" w14:textId="77777777" w:rsidR="0001095E" w:rsidRDefault="0001095E" w:rsidP="000B1317">
            <w:pPr>
              <w:spacing w:after="0"/>
              <w:jc w:val="center"/>
              <w:rPr>
                <w:rStyle w:val="Testosegnaposto"/>
                <w:color w:val="000000"/>
                <w:sz w:val="16"/>
                <w:szCs w:val="16"/>
              </w:rPr>
            </w:pPr>
          </w:p>
          <w:p w14:paraId="5612A3E6" w14:textId="77777777" w:rsidR="0001095E" w:rsidRDefault="0001095E" w:rsidP="000B1317">
            <w:pPr>
              <w:spacing w:after="0"/>
              <w:jc w:val="center"/>
              <w:rPr>
                <w:rStyle w:val="Testosegnaposto"/>
                <w:color w:val="000000"/>
                <w:sz w:val="16"/>
                <w:szCs w:val="16"/>
              </w:rPr>
            </w:pPr>
          </w:p>
          <w:p w14:paraId="242696B5" w14:textId="77777777" w:rsidR="0001095E" w:rsidRDefault="0001095E" w:rsidP="000B1317">
            <w:pPr>
              <w:spacing w:after="0"/>
              <w:jc w:val="center"/>
              <w:rPr>
                <w:rStyle w:val="Testosegnaposto"/>
                <w:color w:val="000000"/>
                <w:sz w:val="16"/>
                <w:szCs w:val="16"/>
              </w:rPr>
            </w:pPr>
          </w:p>
          <w:p w14:paraId="777063A9" w14:textId="77777777" w:rsidR="0001095E" w:rsidRDefault="0001095E" w:rsidP="000B1317">
            <w:pPr>
              <w:spacing w:after="0"/>
              <w:jc w:val="center"/>
              <w:rPr>
                <w:rStyle w:val="Testosegnaposto"/>
                <w:color w:val="000000"/>
                <w:sz w:val="16"/>
                <w:szCs w:val="16"/>
              </w:rPr>
            </w:pPr>
          </w:p>
          <w:p w14:paraId="2DAC364B" w14:textId="77777777" w:rsidR="0001095E" w:rsidRDefault="0001095E" w:rsidP="000B1317">
            <w:pPr>
              <w:spacing w:after="0"/>
              <w:jc w:val="center"/>
              <w:rPr>
                <w:rStyle w:val="Testosegnaposto"/>
                <w:color w:val="000000"/>
                <w:sz w:val="16"/>
                <w:szCs w:val="16"/>
              </w:rPr>
            </w:pPr>
          </w:p>
          <w:p w14:paraId="42ABA44D" w14:textId="77777777" w:rsidR="0001095E" w:rsidRDefault="0001095E" w:rsidP="000B1317">
            <w:pPr>
              <w:spacing w:after="0"/>
              <w:jc w:val="center"/>
              <w:rPr>
                <w:rStyle w:val="Testosegnaposto"/>
                <w:color w:val="000000"/>
                <w:sz w:val="16"/>
                <w:szCs w:val="16"/>
              </w:rPr>
            </w:pPr>
          </w:p>
          <w:p w14:paraId="4DCAFBA2" w14:textId="77777777" w:rsidR="0001095E" w:rsidRDefault="0001095E" w:rsidP="000B1317">
            <w:pPr>
              <w:spacing w:after="0"/>
              <w:jc w:val="center"/>
              <w:rPr>
                <w:rStyle w:val="Testosegnaposto"/>
                <w:color w:val="000000"/>
                <w:sz w:val="16"/>
                <w:szCs w:val="16"/>
              </w:rPr>
            </w:pPr>
          </w:p>
          <w:p w14:paraId="7F2451A3" w14:textId="77777777" w:rsidR="0001095E" w:rsidRDefault="0001095E" w:rsidP="000B1317">
            <w:pPr>
              <w:spacing w:after="0"/>
              <w:jc w:val="center"/>
              <w:rPr>
                <w:rStyle w:val="Testosegnaposto"/>
                <w:color w:val="000000"/>
                <w:sz w:val="16"/>
                <w:szCs w:val="16"/>
              </w:rPr>
            </w:pPr>
          </w:p>
          <w:p w14:paraId="2F5CC79D" w14:textId="77777777" w:rsidR="0001095E" w:rsidRDefault="0001095E" w:rsidP="000B1317">
            <w:pPr>
              <w:spacing w:after="0"/>
              <w:jc w:val="center"/>
              <w:rPr>
                <w:rStyle w:val="Testosegnaposto"/>
                <w:color w:val="000000"/>
                <w:sz w:val="16"/>
                <w:szCs w:val="16"/>
              </w:rPr>
            </w:pPr>
          </w:p>
          <w:p w14:paraId="15628D02" w14:textId="77777777" w:rsidR="0001095E" w:rsidRDefault="0001095E" w:rsidP="000B1317">
            <w:pPr>
              <w:spacing w:after="0"/>
              <w:jc w:val="center"/>
              <w:rPr>
                <w:rStyle w:val="Testosegnaposto"/>
                <w:color w:val="000000"/>
                <w:sz w:val="16"/>
                <w:szCs w:val="16"/>
              </w:rPr>
            </w:pPr>
          </w:p>
        </w:tc>
        <w:tc>
          <w:tcPr>
            <w:tcW w:w="2093" w:type="dxa"/>
            <w:shd w:val="clear" w:color="auto" w:fill="FFFFFF"/>
          </w:tcPr>
          <w:p w14:paraId="00C83755" w14:textId="77777777" w:rsidR="0001095E" w:rsidRPr="005D2646" w:rsidRDefault="0001095E" w:rsidP="000B1317">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1BFF74CC" w14:textId="77777777" w:rsidR="0001095E" w:rsidRDefault="0001095E" w:rsidP="000B1317">
            <w:pPr>
              <w:rPr>
                <w:rStyle w:val="Testosegnaposto"/>
                <w:color w:val="auto"/>
                <w:sz w:val="16"/>
                <w:szCs w:val="16"/>
              </w:rPr>
            </w:pPr>
            <w:r w:rsidRPr="00212C40">
              <w:rPr>
                <w:rStyle w:val="Testosegnaposto"/>
                <w:color w:val="auto"/>
                <w:sz w:val="16"/>
                <w:szCs w:val="16"/>
              </w:rPr>
              <w:t xml:space="preserve">Valore: </w:t>
            </w:r>
            <w:r>
              <w:rPr>
                <w:rFonts w:cs="Calibri"/>
                <w:sz w:val="16"/>
                <w:szCs w:val="16"/>
              </w:rPr>
              <w:t>SI/NO/SI quota inferiore</w:t>
            </w:r>
          </w:p>
          <w:p w14:paraId="32308370" w14:textId="77777777" w:rsidR="0001095E" w:rsidRDefault="0001095E" w:rsidP="000B1317">
            <w:pPr>
              <w:rPr>
                <w:rStyle w:val="Testosegnaposto"/>
                <w:color w:val="auto"/>
                <w:sz w:val="16"/>
                <w:szCs w:val="16"/>
              </w:rPr>
            </w:pPr>
            <w:r w:rsidRPr="00212C40">
              <w:rPr>
                <w:rStyle w:val="Testosegnaposto"/>
                <w:color w:val="auto"/>
                <w:sz w:val="16"/>
                <w:szCs w:val="16"/>
              </w:rPr>
              <w:t>Valore di default</w:t>
            </w:r>
            <w:r>
              <w:rPr>
                <w:rStyle w:val="Testosegnaposto"/>
                <w:color w:val="auto"/>
                <w:sz w:val="16"/>
                <w:szCs w:val="16"/>
              </w:rPr>
              <w:t>:</w:t>
            </w:r>
            <w:r w:rsidRPr="00212C40">
              <w:rPr>
                <w:rStyle w:val="Testosegnaposto"/>
                <w:color w:val="auto"/>
                <w:sz w:val="16"/>
                <w:szCs w:val="16"/>
              </w:rPr>
              <w:t xml:space="preserve"> Blank</w:t>
            </w:r>
          </w:p>
          <w:p w14:paraId="7D5A4441" w14:textId="77777777" w:rsidR="00DE6F6D" w:rsidRDefault="00DE6F6D" w:rsidP="000B1317">
            <w:pPr>
              <w:rPr>
                <w:rStyle w:val="Testosegnaposto"/>
                <w:color w:val="auto"/>
                <w:sz w:val="16"/>
                <w:szCs w:val="16"/>
              </w:rPr>
            </w:pPr>
          </w:p>
          <w:p w14:paraId="476EDCB6" w14:textId="6B8296D2" w:rsidR="0001095E" w:rsidRDefault="0001095E" w:rsidP="00DE6F6D">
            <w:pPr>
              <w:jc w:val="both"/>
              <w:rPr>
                <w:rFonts w:cs="Arial"/>
                <w:sz w:val="16"/>
                <w:szCs w:val="16"/>
              </w:rPr>
            </w:pPr>
            <w:r w:rsidRPr="00DE6F6D">
              <w:rPr>
                <w:rStyle w:val="Testosegnaposto"/>
                <w:color w:val="auto"/>
                <w:sz w:val="16"/>
                <w:szCs w:val="16"/>
              </w:rPr>
              <w:t>Se il campo non è valorizzato</w:t>
            </w:r>
            <w:r w:rsidR="00DE6F6D" w:rsidRPr="00DE6F6D">
              <w:rPr>
                <w:rStyle w:val="Testosegnaposto"/>
                <w:color w:val="auto"/>
                <w:sz w:val="16"/>
                <w:szCs w:val="16"/>
              </w:rPr>
              <w:t xml:space="preserve"> </w:t>
            </w:r>
            <w:r w:rsidRPr="00DE6F6D">
              <w:rPr>
                <w:rStyle w:val="Testosegnaposto"/>
                <w:color w:val="auto"/>
                <w:sz w:val="16"/>
                <w:szCs w:val="16"/>
              </w:rPr>
              <w:t xml:space="preserve">e </w:t>
            </w:r>
            <w:r w:rsidRPr="00DE6F6D">
              <w:rPr>
                <w:rFonts w:cs="Arial"/>
                <w:sz w:val="16"/>
                <w:szCs w:val="16"/>
              </w:rPr>
              <w:t>S02</w:t>
            </w:r>
            <w:r w:rsidR="00DE6F6D">
              <w:rPr>
                <w:rFonts w:cs="Arial"/>
                <w:sz w:val="16"/>
                <w:szCs w:val="16"/>
              </w:rPr>
              <w:t>B</w:t>
            </w:r>
            <w:r w:rsidRPr="00DE6F6D">
              <w:rPr>
                <w:rFonts w:cs="Arial"/>
                <w:sz w:val="16"/>
                <w:szCs w:val="16"/>
              </w:rPr>
              <w:t>.01=SI</w:t>
            </w:r>
          </w:p>
          <w:p w14:paraId="434F0FB3" w14:textId="06ECD9DE" w:rsidR="00DE6F6D" w:rsidRPr="00DE6F6D" w:rsidRDefault="00DE6F6D" w:rsidP="00DE6F6D">
            <w:pPr>
              <w:jc w:val="both"/>
              <w:rPr>
                <w:rStyle w:val="Testosegnaposto"/>
                <w:rFonts w:cs="Arial"/>
                <w:color w:val="auto"/>
                <w:sz w:val="16"/>
                <w:szCs w:val="16"/>
              </w:rPr>
            </w:pPr>
          </w:p>
        </w:tc>
        <w:tc>
          <w:tcPr>
            <w:tcW w:w="709" w:type="dxa"/>
            <w:shd w:val="clear" w:color="auto" w:fill="FFFFFF"/>
          </w:tcPr>
          <w:p w14:paraId="4B1A31A0" w14:textId="77777777" w:rsidR="0001095E" w:rsidRDefault="0001095E" w:rsidP="000B1317">
            <w:pPr>
              <w:jc w:val="center"/>
              <w:rPr>
                <w:rFonts w:cs="Arial"/>
                <w:sz w:val="16"/>
                <w:szCs w:val="16"/>
              </w:rPr>
            </w:pPr>
          </w:p>
          <w:p w14:paraId="46EE9AAC" w14:textId="77777777" w:rsidR="0001095E" w:rsidRDefault="0001095E" w:rsidP="000B1317">
            <w:pPr>
              <w:jc w:val="center"/>
              <w:rPr>
                <w:rFonts w:cs="Arial"/>
                <w:sz w:val="16"/>
                <w:szCs w:val="16"/>
              </w:rPr>
            </w:pPr>
          </w:p>
          <w:p w14:paraId="4AB08044" w14:textId="77777777" w:rsidR="0001095E" w:rsidRDefault="0001095E" w:rsidP="000B1317">
            <w:pPr>
              <w:jc w:val="center"/>
              <w:rPr>
                <w:rFonts w:cs="Arial"/>
                <w:sz w:val="16"/>
                <w:szCs w:val="16"/>
              </w:rPr>
            </w:pPr>
          </w:p>
          <w:p w14:paraId="70358AFD" w14:textId="77777777" w:rsidR="0001095E" w:rsidRDefault="0001095E" w:rsidP="000B1317">
            <w:pPr>
              <w:jc w:val="center"/>
              <w:rPr>
                <w:rFonts w:cs="Arial"/>
                <w:sz w:val="16"/>
                <w:szCs w:val="16"/>
              </w:rPr>
            </w:pPr>
          </w:p>
          <w:p w14:paraId="51220764" w14:textId="77777777" w:rsidR="0001095E" w:rsidRDefault="0001095E" w:rsidP="000B1317">
            <w:pPr>
              <w:jc w:val="center"/>
              <w:rPr>
                <w:rFonts w:cs="Arial"/>
                <w:sz w:val="16"/>
                <w:szCs w:val="16"/>
              </w:rPr>
            </w:pPr>
            <w:r>
              <w:rPr>
                <w:rFonts w:cs="Arial"/>
                <w:sz w:val="16"/>
                <w:szCs w:val="16"/>
              </w:rPr>
              <w:t>B</w:t>
            </w:r>
          </w:p>
          <w:p w14:paraId="21826E5B" w14:textId="77777777" w:rsidR="0001095E" w:rsidRDefault="0001095E" w:rsidP="000B1317">
            <w:pPr>
              <w:jc w:val="center"/>
              <w:rPr>
                <w:rFonts w:cs="Arial"/>
                <w:sz w:val="16"/>
                <w:szCs w:val="16"/>
              </w:rPr>
            </w:pPr>
          </w:p>
          <w:p w14:paraId="23D06989" w14:textId="77777777" w:rsidR="0001095E" w:rsidRDefault="0001095E" w:rsidP="000B1317">
            <w:pPr>
              <w:jc w:val="center"/>
              <w:rPr>
                <w:rFonts w:cs="Arial"/>
                <w:sz w:val="16"/>
                <w:szCs w:val="16"/>
              </w:rPr>
            </w:pPr>
          </w:p>
          <w:p w14:paraId="0D6D6365" w14:textId="423D6496" w:rsidR="0001095E" w:rsidRDefault="0001095E" w:rsidP="000B1317">
            <w:pPr>
              <w:jc w:val="center"/>
              <w:rPr>
                <w:rFonts w:cs="Arial"/>
                <w:sz w:val="16"/>
                <w:szCs w:val="16"/>
              </w:rPr>
            </w:pPr>
          </w:p>
        </w:tc>
        <w:tc>
          <w:tcPr>
            <w:tcW w:w="2268" w:type="dxa"/>
            <w:shd w:val="clear" w:color="auto" w:fill="FFFFFF"/>
          </w:tcPr>
          <w:p w14:paraId="388ADD21" w14:textId="77777777" w:rsidR="0001095E" w:rsidRDefault="0001095E" w:rsidP="000B1317">
            <w:pPr>
              <w:rPr>
                <w:rFonts w:cs="Arial"/>
                <w:sz w:val="16"/>
                <w:szCs w:val="16"/>
              </w:rPr>
            </w:pPr>
          </w:p>
          <w:p w14:paraId="425200BF" w14:textId="77777777" w:rsidR="0001095E" w:rsidRDefault="0001095E" w:rsidP="000B1317">
            <w:pPr>
              <w:rPr>
                <w:rFonts w:cs="Arial"/>
                <w:sz w:val="16"/>
                <w:szCs w:val="16"/>
              </w:rPr>
            </w:pPr>
          </w:p>
          <w:p w14:paraId="5EF37D58" w14:textId="77777777" w:rsidR="0001095E" w:rsidRDefault="0001095E" w:rsidP="000B1317">
            <w:pPr>
              <w:rPr>
                <w:rFonts w:cs="Arial"/>
                <w:sz w:val="16"/>
                <w:szCs w:val="16"/>
              </w:rPr>
            </w:pPr>
          </w:p>
          <w:p w14:paraId="3E1C90A1" w14:textId="77777777" w:rsidR="0001095E" w:rsidRDefault="0001095E" w:rsidP="000B1317">
            <w:pPr>
              <w:rPr>
                <w:rFonts w:cs="Arial"/>
                <w:sz w:val="16"/>
                <w:szCs w:val="16"/>
              </w:rPr>
            </w:pPr>
          </w:p>
          <w:p w14:paraId="68E54D66" w14:textId="77777777" w:rsidR="0001095E" w:rsidRDefault="0001095E" w:rsidP="000B1317">
            <w:pPr>
              <w:rPr>
                <w:rFonts w:cs="Arial"/>
                <w:sz w:val="16"/>
                <w:szCs w:val="16"/>
              </w:rPr>
            </w:pPr>
            <w:r w:rsidRPr="00212C40">
              <w:rPr>
                <w:rFonts w:cs="Arial"/>
                <w:sz w:val="16"/>
                <w:szCs w:val="16"/>
              </w:rPr>
              <w:t>selezionare un valore tra quelli previsti</w:t>
            </w:r>
          </w:p>
          <w:p w14:paraId="3FD724E3" w14:textId="77777777" w:rsidR="0001095E" w:rsidRDefault="0001095E" w:rsidP="000B1317">
            <w:pPr>
              <w:rPr>
                <w:rFonts w:cs="Arial"/>
                <w:sz w:val="16"/>
                <w:szCs w:val="16"/>
              </w:rPr>
            </w:pPr>
          </w:p>
          <w:p w14:paraId="3BAEE258" w14:textId="77777777" w:rsidR="0001095E" w:rsidRDefault="0001095E" w:rsidP="000B1317">
            <w:pPr>
              <w:rPr>
                <w:rFonts w:cs="Arial"/>
                <w:sz w:val="16"/>
                <w:szCs w:val="16"/>
              </w:rPr>
            </w:pPr>
          </w:p>
          <w:p w14:paraId="3F2E278E" w14:textId="195DE596" w:rsidR="0001095E" w:rsidRPr="00212C40" w:rsidRDefault="0001095E" w:rsidP="000B1317">
            <w:pPr>
              <w:rPr>
                <w:rFonts w:cs="Arial"/>
                <w:sz w:val="16"/>
                <w:szCs w:val="16"/>
              </w:rPr>
            </w:pPr>
          </w:p>
        </w:tc>
      </w:tr>
      <w:tr w:rsidR="0001095E" w14:paraId="3FC5F270" w14:textId="77777777" w:rsidTr="000B1317">
        <w:tc>
          <w:tcPr>
            <w:tcW w:w="675" w:type="dxa"/>
            <w:shd w:val="clear" w:color="auto" w:fill="FFFFFF"/>
            <w:vAlign w:val="center"/>
          </w:tcPr>
          <w:p w14:paraId="4DB02BEF" w14:textId="54E54217" w:rsidR="0001095E" w:rsidRDefault="0001095E" w:rsidP="000B1317">
            <w:pPr>
              <w:spacing w:after="0"/>
              <w:jc w:val="center"/>
              <w:rPr>
                <w:rStyle w:val="Testosegnaposto"/>
                <w:bCs/>
                <w:color w:val="000000"/>
                <w:sz w:val="16"/>
                <w:szCs w:val="16"/>
              </w:rPr>
            </w:pPr>
            <w:r>
              <w:rPr>
                <w:rStyle w:val="Testosegnaposto"/>
                <w:bCs/>
                <w:color w:val="000000"/>
                <w:sz w:val="16"/>
                <w:szCs w:val="16"/>
              </w:rPr>
              <w:t>0</w:t>
            </w:r>
            <w:r w:rsidR="00DE6F6D">
              <w:rPr>
                <w:rStyle w:val="Testosegnaposto"/>
                <w:bCs/>
                <w:color w:val="000000"/>
                <w:sz w:val="16"/>
                <w:szCs w:val="16"/>
              </w:rPr>
              <w:t>3</w:t>
            </w:r>
          </w:p>
        </w:tc>
        <w:tc>
          <w:tcPr>
            <w:tcW w:w="1843" w:type="dxa"/>
            <w:shd w:val="clear" w:color="auto" w:fill="FFFFFF"/>
            <w:vAlign w:val="center"/>
          </w:tcPr>
          <w:p w14:paraId="7A9250C7" w14:textId="77777777" w:rsidR="0001095E" w:rsidRPr="00B6742B" w:rsidRDefault="0001095E" w:rsidP="000B1317">
            <w:pPr>
              <w:rPr>
                <w:rFonts w:cs="Calibri"/>
                <w:sz w:val="16"/>
                <w:szCs w:val="16"/>
              </w:rPr>
            </w:pPr>
            <w:r w:rsidRPr="00914B52">
              <w:rPr>
                <w:rFonts w:cs="Calibri"/>
                <w:sz w:val="16"/>
                <w:szCs w:val="16"/>
              </w:rPr>
              <w:t>Previsione di una quota inferiore con riferimento all’occupazione femminile</w:t>
            </w:r>
          </w:p>
        </w:tc>
        <w:tc>
          <w:tcPr>
            <w:tcW w:w="884" w:type="dxa"/>
            <w:shd w:val="clear" w:color="auto" w:fill="FFFFFF"/>
          </w:tcPr>
          <w:p w14:paraId="5A31E424" w14:textId="77777777" w:rsidR="0001095E" w:rsidRDefault="0001095E" w:rsidP="000B131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470A310A" w14:textId="77777777" w:rsidR="0001095E" w:rsidRPr="005D2646" w:rsidRDefault="0001095E" w:rsidP="000B1317">
            <w:pPr>
              <w:spacing w:after="0"/>
              <w:rPr>
                <w:rStyle w:val="Testosegnaposto"/>
                <w:color w:val="auto"/>
                <w:sz w:val="16"/>
                <w:szCs w:val="16"/>
              </w:rPr>
            </w:pPr>
            <w:r>
              <w:rPr>
                <w:rStyle w:val="Testosegnaposto"/>
                <w:color w:val="auto"/>
                <w:sz w:val="16"/>
                <w:szCs w:val="16"/>
              </w:rPr>
              <w:t>PERCENTUALE</w:t>
            </w:r>
          </w:p>
        </w:tc>
        <w:tc>
          <w:tcPr>
            <w:tcW w:w="1417" w:type="dxa"/>
            <w:shd w:val="clear" w:color="auto" w:fill="FFFFFF"/>
          </w:tcPr>
          <w:p w14:paraId="6D081F0D" w14:textId="77777777" w:rsidR="0001095E" w:rsidRDefault="0001095E" w:rsidP="000B1317">
            <w:pPr>
              <w:rPr>
                <w:rStyle w:val="Testosegnaposto"/>
                <w:color w:val="auto"/>
                <w:sz w:val="16"/>
                <w:szCs w:val="16"/>
              </w:rPr>
            </w:pPr>
            <w:r w:rsidRPr="00212C40">
              <w:rPr>
                <w:rStyle w:val="Testosegnaposto"/>
                <w:color w:val="auto"/>
                <w:sz w:val="16"/>
                <w:szCs w:val="16"/>
              </w:rPr>
              <w:t xml:space="preserve">Valore di default: </w:t>
            </w:r>
            <w:r w:rsidRPr="00914B52">
              <w:rPr>
                <w:rStyle w:val="Testosegnaposto"/>
                <w:color w:val="auto"/>
                <w:sz w:val="16"/>
                <w:szCs w:val="16"/>
              </w:rPr>
              <w:t>default 0%</w:t>
            </w:r>
          </w:p>
          <w:p w14:paraId="6B9C2E6E" w14:textId="7885C246" w:rsidR="0001095E" w:rsidRDefault="0001095E" w:rsidP="000B1317">
            <w:pPr>
              <w:rPr>
                <w:rStyle w:val="Testosegnaposto"/>
                <w:color w:val="auto"/>
                <w:sz w:val="16"/>
                <w:szCs w:val="16"/>
              </w:rPr>
            </w:pPr>
            <w:r w:rsidRPr="00212C40">
              <w:rPr>
                <w:rStyle w:val="Testosegnaposto"/>
                <w:color w:val="auto"/>
                <w:sz w:val="16"/>
                <w:szCs w:val="16"/>
              </w:rPr>
              <w:t>Se il campo non è valorizzato</w:t>
            </w:r>
            <w:r>
              <w:rPr>
                <w:rStyle w:val="Testosegnaposto"/>
                <w:color w:val="auto"/>
                <w:sz w:val="16"/>
                <w:szCs w:val="16"/>
              </w:rPr>
              <w:t xml:space="preserve"> e il campo </w:t>
            </w:r>
            <w:r>
              <w:rPr>
                <w:rFonts w:cs="Arial"/>
                <w:sz w:val="16"/>
                <w:szCs w:val="16"/>
              </w:rPr>
              <w:t>S02</w:t>
            </w:r>
            <w:r w:rsidR="00DE6F6D">
              <w:rPr>
                <w:rFonts w:cs="Arial"/>
                <w:sz w:val="16"/>
                <w:szCs w:val="16"/>
              </w:rPr>
              <w:t>B</w:t>
            </w:r>
            <w:r>
              <w:rPr>
                <w:rFonts w:cs="Arial"/>
                <w:sz w:val="16"/>
                <w:szCs w:val="16"/>
              </w:rPr>
              <w:t>.0</w:t>
            </w:r>
            <w:r w:rsidR="00FF03F8">
              <w:rPr>
                <w:rFonts w:cs="Arial"/>
                <w:sz w:val="16"/>
                <w:szCs w:val="16"/>
              </w:rPr>
              <w:t>2</w:t>
            </w:r>
            <w:r>
              <w:rPr>
                <w:rFonts w:cs="Arial"/>
                <w:sz w:val="16"/>
                <w:szCs w:val="16"/>
              </w:rPr>
              <w:t>=</w:t>
            </w:r>
            <w:r>
              <w:rPr>
                <w:rFonts w:cs="Calibri"/>
                <w:sz w:val="16"/>
                <w:szCs w:val="16"/>
              </w:rPr>
              <w:t xml:space="preserve"> SI quota inferiore</w:t>
            </w:r>
            <w:r w:rsidRPr="0079312B">
              <w:rPr>
                <w:rStyle w:val="Testosegnaposto"/>
                <w:color w:val="auto"/>
                <w:sz w:val="16"/>
                <w:szCs w:val="16"/>
              </w:rPr>
              <w:t xml:space="preserve"> </w:t>
            </w:r>
            <w:r>
              <w:rPr>
                <w:rStyle w:val="Testosegnaposto"/>
                <w:color w:val="auto"/>
                <w:sz w:val="16"/>
                <w:szCs w:val="16"/>
              </w:rPr>
              <w:t xml:space="preserve">e </w:t>
            </w:r>
            <w:r>
              <w:rPr>
                <w:rFonts w:cs="Arial"/>
                <w:sz w:val="16"/>
                <w:szCs w:val="16"/>
              </w:rPr>
              <w:t>S02</w:t>
            </w:r>
            <w:r w:rsidR="00FF03F8">
              <w:rPr>
                <w:rFonts w:cs="Arial"/>
                <w:sz w:val="16"/>
                <w:szCs w:val="16"/>
              </w:rPr>
              <w:t>B</w:t>
            </w:r>
            <w:r>
              <w:rPr>
                <w:rFonts w:cs="Arial"/>
                <w:sz w:val="16"/>
                <w:szCs w:val="16"/>
              </w:rPr>
              <w:t>.0</w:t>
            </w:r>
            <w:r w:rsidR="00FF03F8">
              <w:rPr>
                <w:rFonts w:cs="Arial"/>
                <w:sz w:val="16"/>
                <w:szCs w:val="16"/>
              </w:rPr>
              <w:t>4</w:t>
            </w:r>
            <w:r>
              <w:rPr>
                <w:rFonts w:cs="Arial"/>
                <w:sz w:val="16"/>
                <w:szCs w:val="16"/>
              </w:rPr>
              <w:t>=0%</w:t>
            </w:r>
          </w:p>
          <w:p w14:paraId="61AE23C6" w14:textId="77777777" w:rsidR="0001095E" w:rsidRPr="001762F9" w:rsidRDefault="0001095E" w:rsidP="000B1317">
            <w:pPr>
              <w:rPr>
                <w:rStyle w:val="Testosegnaposto"/>
                <w:strike/>
                <w:color w:val="auto"/>
                <w:sz w:val="16"/>
                <w:szCs w:val="16"/>
              </w:rPr>
            </w:pPr>
            <w:r w:rsidRPr="001762F9">
              <w:rPr>
                <w:rStyle w:val="Testosegnaposto"/>
                <w:strike/>
                <w:color w:val="auto"/>
                <w:sz w:val="16"/>
                <w:szCs w:val="16"/>
              </w:rPr>
              <w:lastRenderedPageBreak/>
              <w:t>Se il campo è valorizzato con una quota &gt;=30%</w:t>
            </w:r>
          </w:p>
          <w:p w14:paraId="709F5FD5" w14:textId="77777777" w:rsidR="0001095E" w:rsidRDefault="0001095E" w:rsidP="000B1317">
            <w:pPr>
              <w:rPr>
                <w:rFonts w:cs="Calibri"/>
                <w:sz w:val="16"/>
                <w:szCs w:val="16"/>
                <w:shd w:val="clear" w:color="auto" w:fill="FFFFFF"/>
              </w:rPr>
            </w:pPr>
          </w:p>
          <w:p w14:paraId="2D2C66B7" w14:textId="77777777" w:rsidR="0001095E" w:rsidRPr="001762F9" w:rsidRDefault="0001095E" w:rsidP="000B1317">
            <w:pPr>
              <w:rPr>
                <w:rStyle w:val="Testosegnaposto"/>
                <w:color w:val="auto"/>
                <w:sz w:val="16"/>
                <w:szCs w:val="16"/>
              </w:rPr>
            </w:pPr>
            <w:r w:rsidRPr="001762F9">
              <w:rPr>
                <w:rFonts w:cs="Calibri"/>
                <w:sz w:val="16"/>
                <w:szCs w:val="16"/>
                <w:shd w:val="clear" w:color="auto" w:fill="FFFFFF"/>
              </w:rPr>
              <w:t>Se entrambi i campi sono valorizzati con una quota &gt;=30%</w:t>
            </w:r>
          </w:p>
          <w:p w14:paraId="1B6D4988" w14:textId="77777777" w:rsidR="0001095E" w:rsidRPr="00212C40" w:rsidRDefault="0001095E" w:rsidP="000B1317">
            <w:pPr>
              <w:rPr>
                <w:rStyle w:val="Testosegnaposto"/>
                <w:color w:val="auto"/>
                <w:sz w:val="16"/>
                <w:szCs w:val="16"/>
              </w:rPr>
            </w:pPr>
          </w:p>
        </w:tc>
        <w:tc>
          <w:tcPr>
            <w:tcW w:w="709" w:type="dxa"/>
            <w:shd w:val="clear" w:color="auto" w:fill="FFFFFF"/>
          </w:tcPr>
          <w:p w14:paraId="4AAAB215" w14:textId="77777777" w:rsidR="0001095E" w:rsidRDefault="0001095E" w:rsidP="000B1317">
            <w:pPr>
              <w:jc w:val="center"/>
              <w:rPr>
                <w:rFonts w:cs="Arial"/>
                <w:sz w:val="16"/>
                <w:szCs w:val="16"/>
              </w:rPr>
            </w:pPr>
          </w:p>
          <w:p w14:paraId="117EBB01" w14:textId="77777777" w:rsidR="0001095E" w:rsidRDefault="0001095E" w:rsidP="000B1317">
            <w:pPr>
              <w:jc w:val="center"/>
              <w:rPr>
                <w:rFonts w:cs="Arial"/>
                <w:sz w:val="16"/>
                <w:szCs w:val="16"/>
              </w:rPr>
            </w:pPr>
          </w:p>
          <w:p w14:paraId="45D8D401" w14:textId="77777777" w:rsidR="0001095E" w:rsidRDefault="0001095E" w:rsidP="000B1317">
            <w:pPr>
              <w:jc w:val="center"/>
              <w:rPr>
                <w:rFonts w:cs="Arial"/>
                <w:sz w:val="16"/>
                <w:szCs w:val="16"/>
              </w:rPr>
            </w:pPr>
            <w:r w:rsidRPr="005D2646">
              <w:rPr>
                <w:rFonts w:cs="Arial"/>
                <w:sz w:val="16"/>
                <w:szCs w:val="16"/>
              </w:rPr>
              <w:t>B</w:t>
            </w:r>
          </w:p>
          <w:p w14:paraId="2A49FE82" w14:textId="77777777" w:rsidR="0001095E" w:rsidRDefault="0001095E" w:rsidP="000B1317">
            <w:pPr>
              <w:jc w:val="center"/>
              <w:rPr>
                <w:rFonts w:cs="Arial"/>
                <w:sz w:val="16"/>
                <w:szCs w:val="16"/>
              </w:rPr>
            </w:pPr>
          </w:p>
          <w:p w14:paraId="73B59A63" w14:textId="77777777" w:rsidR="0001095E" w:rsidRDefault="0001095E" w:rsidP="000B1317">
            <w:pPr>
              <w:jc w:val="center"/>
              <w:rPr>
                <w:rFonts w:cs="Arial"/>
                <w:sz w:val="16"/>
                <w:szCs w:val="16"/>
              </w:rPr>
            </w:pPr>
          </w:p>
          <w:p w14:paraId="18F0CE04" w14:textId="77777777" w:rsidR="0001095E" w:rsidRDefault="0001095E" w:rsidP="000B1317">
            <w:pPr>
              <w:jc w:val="center"/>
              <w:rPr>
                <w:rFonts w:cs="Arial"/>
                <w:strike/>
                <w:sz w:val="16"/>
                <w:szCs w:val="16"/>
              </w:rPr>
            </w:pPr>
            <w:r w:rsidRPr="001762F9">
              <w:rPr>
                <w:rFonts w:cs="Arial"/>
                <w:strike/>
                <w:sz w:val="16"/>
                <w:szCs w:val="16"/>
              </w:rPr>
              <w:t>B</w:t>
            </w:r>
          </w:p>
          <w:p w14:paraId="691C2147" w14:textId="77777777" w:rsidR="0001095E" w:rsidRDefault="0001095E" w:rsidP="000B1317">
            <w:pPr>
              <w:jc w:val="center"/>
              <w:rPr>
                <w:rFonts w:cs="Arial"/>
                <w:strike/>
                <w:sz w:val="16"/>
                <w:szCs w:val="16"/>
              </w:rPr>
            </w:pPr>
          </w:p>
          <w:p w14:paraId="773598FA" w14:textId="77777777" w:rsidR="0001095E" w:rsidRDefault="0001095E" w:rsidP="000B1317">
            <w:pPr>
              <w:jc w:val="center"/>
              <w:rPr>
                <w:rFonts w:cs="Arial"/>
                <w:strike/>
                <w:sz w:val="16"/>
                <w:szCs w:val="16"/>
              </w:rPr>
            </w:pPr>
          </w:p>
          <w:p w14:paraId="5E3A9625" w14:textId="77777777" w:rsidR="0001095E" w:rsidRPr="001762F9" w:rsidRDefault="0001095E" w:rsidP="000B1317">
            <w:pPr>
              <w:jc w:val="center"/>
              <w:rPr>
                <w:rFonts w:cs="Arial"/>
                <w:sz w:val="16"/>
                <w:szCs w:val="16"/>
              </w:rPr>
            </w:pPr>
            <w:r w:rsidRPr="001762F9">
              <w:rPr>
                <w:rFonts w:cs="Arial"/>
                <w:sz w:val="16"/>
                <w:szCs w:val="16"/>
              </w:rPr>
              <w:t>B</w:t>
            </w:r>
          </w:p>
          <w:p w14:paraId="089EF5DE" w14:textId="77777777" w:rsidR="0001095E" w:rsidRPr="001762F9" w:rsidRDefault="0001095E" w:rsidP="000B1317">
            <w:pPr>
              <w:rPr>
                <w:rFonts w:cs="Arial"/>
                <w:strike/>
                <w:sz w:val="16"/>
                <w:szCs w:val="16"/>
              </w:rPr>
            </w:pPr>
          </w:p>
        </w:tc>
        <w:tc>
          <w:tcPr>
            <w:tcW w:w="2268" w:type="dxa"/>
            <w:shd w:val="clear" w:color="auto" w:fill="FFFFFF"/>
          </w:tcPr>
          <w:p w14:paraId="554AF2C1" w14:textId="77777777" w:rsidR="0001095E" w:rsidRDefault="0001095E" w:rsidP="000B1317">
            <w:pPr>
              <w:rPr>
                <w:rFonts w:cs="Arial"/>
                <w:sz w:val="16"/>
                <w:szCs w:val="16"/>
              </w:rPr>
            </w:pPr>
          </w:p>
          <w:p w14:paraId="374FBD4A" w14:textId="77777777" w:rsidR="0001095E" w:rsidRDefault="0001095E" w:rsidP="000B1317">
            <w:pPr>
              <w:rPr>
                <w:rFonts w:cs="Arial"/>
                <w:sz w:val="16"/>
                <w:szCs w:val="16"/>
              </w:rPr>
            </w:pPr>
          </w:p>
          <w:p w14:paraId="091D9E4C" w14:textId="77777777" w:rsidR="0001095E" w:rsidRDefault="0001095E" w:rsidP="000B1317">
            <w:pPr>
              <w:rPr>
                <w:rFonts w:cs="Calibri"/>
                <w:sz w:val="16"/>
                <w:szCs w:val="16"/>
              </w:rPr>
            </w:pPr>
            <w:r w:rsidRPr="005D2646">
              <w:rPr>
                <w:rFonts w:cs="Arial"/>
                <w:sz w:val="16"/>
                <w:szCs w:val="16"/>
              </w:rPr>
              <w:t xml:space="preserve">Non è stato indicato il valore </w:t>
            </w:r>
            <w:r>
              <w:rPr>
                <w:rFonts w:cs="Arial"/>
                <w:sz w:val="16"/>
                <w:szCs w:val="16"/>
              </w:rPr>
              <w:t>della ‘</w:t>
            </w:r>
            <w:r w:rsidRPr="00914B52">
              <w:rPr>
                <w:rFonts w:cs="Calibri"/>
                <w:sz w:val="16"/>
                <w:szCs w:val="16"/>
              </w:rPr>
              <w:t>Previsione di una quota inferiore con riferimento all’occupazione femminile</w:t>
            </w:r>
            <w:r>
              <w:rPr>
                <w:rFonts w:cs="Calibri"/>
                <w:sz w:val="16"/>
                <w:szCs w:val="16"/>
              </w:rPr>
              <w:t>’</w:t>
            </w:r>
          </w:p>
          <w:p w14:paraId="504E77FD" w14:textId="77777777" w:rsidR="0001095E" w:rsidRPr="001762F9" w:rsidRDefault="0001095E" w:rsidP="000B1317">
            <w:pPr>
              <w:rPr>
                <w:rFonts w:cs="Arial"/>
                <w:strike/>
                <w:sz w:val="16"/>
                <w:szCs w:val="16"/>
              </w:rPr>
            </w:pPr>
            <w:r w:rsidRPr="001762F9">
              <w:rPr>
                <w:rFonts w:cs="Arial"/>
                <w:strike/>
                <w:sz w:val="16"/>
                <w:szCs w:val="16"/>
              </w:rPr>
              <w:lastRenderedPageBreak/>
              <w:t>Il campo prevede l’inserimento di una quota inferiore al 30%</w:t>
            </w:r>
          </w:p>
          <w:p w14:paraId="6D5E0F75" w14:textId="77777777" w:rsidR="0001095E" w:rsidRDefault="0001095E" w:rsidP="000B1317">
            <w:pPr>
              <w:rPr>
                <w:rFonts w:cs="Arial"/>
                <w:sz w:val="16"/>
                <w:szCs w:val="16"/>
              </w:rPr>
            </w:pPr>
          </w:p>
          <w:p w14:paraId="4C83E095" w14:textId="77777777" w:rsidR="0001095E" w:rsidRDefault="0001095E" w:rsidP="000B1317">
            <w:pPr>
              <w:rPr>
                <w:rFonts w:cs="Calibri"/>
                <w:color w:val="FF0000"/>
                <w:sz w:val="16"/>
                <w:szCs w:val="16"/>
                <w:shd w:val="clear" w:color="auto" w:fill="FFFFFF"/>
              </w:rPr>
            </w:pPr>
          </w:p>
          <w:p w14:paraId="7A4B8F50" w14:textId="77777777" w:rsidR="0001095E" w:rsidRDefault="0001095E" w:rsidP="000B1317">
            <w:pPr>
              <w:rPr>
                <w:rFonts w:cs="Arial"/>
                <w:sz w:val="16"/>
                <w:szCs w:val="16"/>
              </w:rPr>
            </w:pPr>
            <w:r w:rsidRPr="001762F9">
              <w:rPr>
                <w:rFonts w:cs="Calibri"/>
                <w:sz w:val="16"/>
                <w:szCs w:val="16"/>
                <w:shd w:val="clear" w:color="auto" w:fill="FFFFFF"/>
              </w:rPr>
              <w:t>Almeno una quota, tra occupazione femminile e occupazione giovanile, deve essere inferiore al 30%</w:t>
            </w:r>
          </w:p>
        </w:tc>
      </w:tr>
      <w:tr w:rsidR="0001095E" w14:paraId="3A3EC3C4" w14:textId="77777777" w:rsidTr="000B1317">
        <w:tc>
          <w:tcPr>
            <w:tcW w:w="675" w:type="dxa"/>
            <w:shd w:val="clear" w:color="auto" w:fill="FFFFFF"/>
            <w:vAlign w:val="center"/>
          </w:tcPr>
          <w:p w14:paraId="27F28EA0" w14:textId="0539045D" w:rsidR="0001095E" w:rsidRDefault="0001095E" w:rsidP="000B1317">
            <w:pPr>
              <w:spacing w:after="0"/>
              <w:jc w:val="center"/>
              <w:rPr>
                <w:rStyle w:val="Testosegnaposto"/>
                <w:bCs/>
                <w:color w:val="000000"/>
                <w:sz w:val="16"/>
                <w:szCs w:val="16"/>
              </w:rPr>
            </w:pPr>
            <w:r>
              <w:rPr>
                <w:rStyle w:val="Testosegnaposto"/>
                <w:bCs/>
                <w:color w:val="000000"/>
                <w:sz w:val="16"/>
                <w:szCs w:val="16"/>
              </w:rPr>
              <w:lastRenderedPageBreak/>
              <w:t>0</w:t>
            </w:r>
            <w:r w:rsidR="00DE6F6D">
              <w:rPr>
                <w:rStyle w:val="Testosegnaposto"/>
                <w:bCs/>
                <w:color w:val="000000"/>
                <w:sz w:val="16"/>
                <w:szCs w:val="16"/>
              </w:rPr>
              <w:t>4</w:t>
            </w:r>
          </w:p>
        </w:tc>
        <w:tc>
          <w:tcPr>
            <w:tcW w:w="1843" w:type="dxa"/>
            <w:shd w:val="clear" w:color="auto" w:fill="FFFFFF"/>
            <w:vAlign w:val="center"/>
          </w:tcPr>
          <w:p w14:paraId="1F566519" w14:textId="77777777" w:rsidR="0001095E" w:rsidRPr="00914B52" w:rsidRDefault="0001095E" w:rsidP="000B1317">
            <w:pPr>
              <w:rPr>
                <w:rFonts w:cs="Calibri"/>
                <w:sz w:val="16"/>
                <w:szCs w:val="16"/>
              </w:rPr>
            </w:pPr>
            <w:r w:rsidRPr="00914B52">
              <w:rPr>
                <w:rFonts w:cs="Calibri"/>
                <w:sz w:val="16"/>
                <w:szCs w:val="16"/>
              </w:rPr>
              <w:t>Previsione di una quota inferiore con riferimento all’occupazione giovanile</w:t>
            </w:r>
          </w:p>
        </w:tc>
        <w:tc>
          <w:tcPr>
            <w:tcW w:w="884" w:type="dxa"/>
            <w:shd w:val="clear" w:color="auto" w:fill="FFFFFF"/>
          </w:tcPr>
          <w:p w14:paraId="507122CF" w14:textId="77777777" w:rsidR="0001095E" w:rsidRDefault="0001095E" w:rsidP="000B131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1F5137EB" w14:textId="77777777" w:rsidR="0001095E" w:rsidRPr="005D2646" w:rsidRDefault="0001095E" w:rsidP="000B1317">
            <w:pPr>
              <w:spacing w:after="0"/>
              <w:rPr>
                <w:rStyle w:val="Testosegnaposto"/>
                <w:color w:val="auto"/>
                <w:sz w:val="16"/>
                <w:szCs w:val="16"/>
              </w:rPr>
            </w:pPr>
            <w:r>
              <w:rPr>
                <w:rStyle w:val="Testosegnaposto"/>
                <w:color w:val="auto"/>
                <w:sz w:val="16"/>
                <w:szCs w:val="16"/>
              </w:rPr>
              <w:t>PERCENTUALE</w:t>
            </w:r>
          </w:p>
        </w:tc>
        <w:tc>
          <w:tcPr>
            <w:tcW w:w="1417" w:type="dxa"/>
            <w:shd w:val="clear" w:color="auto" w:fill="FFFFFF"/>
          </w:tcPr>
          <w:p w14:paraId="09DAE840" w14:textId="77777777" w:rsidR="0001095E" w:rsidRDefault="0001095E" w:rsidP="000B1317">
            <w:pPr>
              <w:rPr>
                <w:rStyle w:val="Testosegnaposto"/>
                <w:color w:val="auto"/>
                <w:sz w:val="16"/>
                <w:szCs w:val="16"/>
              </w:rPr>
            </w:pPr>
            <w:r w:rsidRPr="00212C40">
              <w:rPr>
                <w:rStyle w:val="Testosegnaposto"/>
                <w:color w:val="auto"/>
                <w:sz w:val="16"/>
                <w:szCs w:val="16"/>
              </w:rPr>
              <w:t xml:space="preserve">Valore di default: </w:t>
            </w:r>
            <w:r w:rsidRPr="00914B52">
              <w:rPr>
                <w:rStyle w:val="Testosegnaposto"/>
                <w:color w:val="auto"/>
                <w:sz w:val="16"/>
                <w:szCs w:val="16"/>
              </w:rPr>
              <w:t>default 0%</w:t>
            </w:r>
          </w:p>
          <w:p w14:paraId="2E0C835E" w14:textId="7A81289D" w:rsidR="0001095E" w:rsidRDefault="0001095E" w:rsidP="000B1317">
            <w:pPr>
              <w:rPr>
                <w:rFonts w:cs="Arial"/>
                <w:sz w:val="16"/>
                <w:szCs w:val="16"/>
              </w:rPr>
            </w:pPr>
            <w:r w:rsidRPr="00212C40">
              <w:rPr>
                <w:rStyle w:val="Testosegnaposto"/>
                <w:color w:val="auto"/>
                <w:sz w:val="16"/>
                <w:szCs w:val="16"/>
              </w:rPr>
              <w:t>Se il campo non è valorizzato</w:t>
            </w:r>
            <w:r>
              <w:rPr>
                <w:rStyle w:val="Testosegnaposto"/>
                <w:color w:val="auto"/>
                <w:sz w:val="16"/>
                <w:szCs w:val="16"/>
              </w:rPr>
              <w:t xml:space="preserve"> e il campo </w:t>
            </w:r>
            <w:r>
              <w:rPr>
                <w:rFonts w:cs="Arial"/>
                <w:sz w:val="16"/>
                <w:szCs w:val="16"/>
              </w:rPr>
              <w:t>S02</w:t>
            </w:r>
            <w:r w:rsidR="00FF03F8">
              <w:rPr>
                <w:rFonts w:cs="Arial"/>
                <w:sz w:val="16"/>
                <w:szCs w:val="16"/>
              </w:rPr>
              <w:t>B</w:t>
            </w:r>
            <w:r>
              <w:rPr>
                <w:rFonts w:cs="Arial"/>
                <w:sz w:val="16"/>
                <w:szCs w:val="16"/>
              </w:rPr>
              <w:t>.0</w:t>
            </w:r>
            <w:r w:rsidR="00FF03F8">
              <w:rPr>
                <w:rFonts w:cs="Arial"/>
                <w:sz w:val="16"/>
                <w:szCs w:val="16"/>
              </w:rPr>
              <w:t>2</w:t>
            </w:r>
            <w:r>
              <w:rPr>
                <w:rFonts w:cs="Arial"/>
                <w:sz w:val="16"/>
                <w:szCs w:val="16"/>
              </w:rPr>
              <w:t>=</w:t>
            </w:r>
            <w:r>
              <w:rPr>
                <w:rFonts w:cs="Calibri"/>
                <w:sz w:val="16"/>
                <w:szCs w:val="16"/>
              </w:rPr>
              <w:t xml:space="preserve"> SI quota inferiore</w:t>
            </w:r>
            <w:r w:rsidRPr="0079312B">
              <w:rPr>
                <w:rStyle w:val="Testosegnaposto"/>
                <w:color w:val="auto"/>
                <w:sz w:val="16"/>
                <w:szCs w:val="16"/>
              </w:rPr>
              <w:t xml:space="preserve"> </w:t>
            </w:r>
            <w:r>
              <w:rPr>
                <w:rStyle w:val="Testosegnaposto"/>
                <w:color w:val="auto"/>
                <w:sz w:val="16"/>
                <w:szCs w:val="16"/>
              </w:rPr>
              <w:t xml:space="preserve">e </w:t>
            </w:r>
            <w:r>
              <w:rPr>
                <w:rFonts w:cs="Arial"/>
                <w:sz w:val="16"/>
                <w:szCs w:val="16"/>
              </w:rPr>
              <w:t>S02</w:t>
            </w:r>
            <w:r w:rsidR="00FF03F8">
              <w:rPr>
                <w:rFonts w:cs="Arial"/>
                <w:sz w:val="16"/>
                <w:szCs w:val="16"/>
              </w:rPr>
              <w:t>B</w:t>
            </w:r>
            <w:r>
              <w:rPr>
                <w:rFonts w:cs="Arial"/>
                <w:sz w:val="16"/>
                <w:szCs w:val="16"/>
              </w:rPr>
              <w:t>.0</w:t>
            </w:r>
            <w:r w:rsidR="00FF03F8">
              <w:rPr>
                <w:rFonts w:cs="Arial"/>
                <w:sz w:val="16"/>
                <w:szCs w:val="16"/>
              </w:rPr>
              <w:t>3</w:t>
            </w:r>
            <w:r>
              <w:rPr>
                <w:rFonts w:cs="Arial"/>
                <w:sz w:val="16"/>
                <w:szCs w:val="16"/>
              </w:rPr>
              <w:t>=0%</w:t>
            </w:r>
          </w:p>
          <w:p w14:paraId="311875C1" w14:textId="77777777" w:rsidR="0001095E" w:rsidRPr="001762F9" w:rsidRDefault="0001095E" w:rsidP="000B1317">
            <w:pPr>
              <w:rPr>
                <w:rStyle w:val="Testosegnaposto"/>
                <w:strike/>
                <w:color w:val="auto"/>
                <w:sz w:val="16"/>
                <w:szCs w:val="16"/>
              </w:rPr>
            </w:pPr>
            <w:r w:rsidRPr="001762F9">
              <w:rPr>
                <w:rStyle w:val="Testosegnaposto"/>
                <w:strike/>
                <w:color w:val="auto"/>
                <w:sz w:val="16"/>
                <w:szCs w:val="16"/>
              </w:rPr>
              <w:t>Se il campo è valorizzato con una quota &gt;=30%</w:t>
            </w:r>
          </w:p>
          <w:p w14:paraId="126A4754" w14:textId="77777777" w:rsidR="0001095E" w:rsidRPr="001762F9" w:rsidRDefault="0001095E" w:rsidP="000B1317">
            <w:pPr>
              <w:rPr>
                <w:rStyle w:val="Testosegnaposto"/>
                <w:color w:val="auto"/>
                <w:sz w:val="16"/>
                <w:szCs w:val="16"/>
              </w:rPr>
            </w:pPr>
            <w:r w:rsidRPr="001762F9">
              <w:rPr>
                <w:rFonts w:cs="Calibri"/>
                <w:sz w:val="16"/>
                <w:szCs w:val="16"/>
                <w:shd w:val="clear" w:color="auto" w:fill="FFFFFF"/>
              </w:rPr>
              <w:t>Se entrambi i campi sono valorizzati con una quota &gt;=30%</w:t>
            </w:r>
          </w:p>
          <w:p w14:paraId="123F2FAB" w14:textId="77777777" w:rsidR="0001095E" w:rsidRDefault="0001095E" w:rsidP="000B1317">
            <w:pPr>
              <w:rPr>
                <w:rStyle w:val="Testosegnaposto"/>
                <w:color w:val="auto"/>
                <w:sz w:val="16"/>
                <w:szCs w:val="16"/>
              </w:rPr>
            </w:pPr>
          </w:p>
          <w:p w14:paraId="1D1477E8" w14:textId="77777777" w:rsidR="0001095E" w:rsidRPr="00212C40" w:rsidRDefault="0001095E" w:rsidP="000B1317">
            <w:pPr>
              <w:rPr>
                <w:rStyle w:val="Testosegnaposto"/>
                <w:color w:val="auto"/>
                <w:sz w:val="16"/>
                <w:szCs w:val="16"/>
              </w:rPr>
            </w:pPr>
          </w:p>
        </w:tc>
        <w:tc>
          <w:tcPr>
            <w:tcW w:w="709" w:type="dxa"/>
            <w:shd w:val="clear" w:color="auto" w:fill="FFFFFF"/>
          </w:tcPr>
          <w:p w14:paraId="3548CF61" w14:textId="77777777" w:rsidR="0001095E" w:rsidRDefault="0001095E" w:rsidP="000B1317">
            <w:pPr>
              <w:rPr>
                <w:rFonts w:cs="Arial"/>
                <w:sz w:val="16"/>
                <w:szCs w:val="16"/>
              </w:rPr>
            </w:pPr>
          </w:p>
          <w:p w14:paraId="45489CBF" w14:textId="77777777" w:rsidR="0001095E" w:rsidRDefault="0001095E" w:rsidP="000B1317">
            <w:pPr>
              <w:rPr>
                <w:rFonts w:cs="Arial"/>
                <w:sz w:val="16"/>
                <w:szCs w:val="16"/>
              </w:rPr>
            </w:pPr>
          </w:p>
          <w:p w14:paraId="0DB2236E" w14:textId="77777777" w:rsidR="0001095E" w:rsidRDefault="0001095E" w:rsidP="000B1317">
            <w:pPr>
              <w:jc w:val="center"/>
              <w:rPr>
                <w:rFonts w:cs="Arial"/>
                <w:sz w:val="16"/>
                <w:szCs w:val="16"/>
              </w:rPr>
            </w:pPr>
            <w:r w:rsidRPr="005D2646">
              <w:rPr>
                <w:rFonts w:cs="Arial"/>
                <w:sz w:val="16"/>
                <w:szCs w:val="16"/>
              </w:rPr>
              <w:t>B</w:t>
            </w:r>
          </w:p>
          <w:p w14:paraId="0605F6DA" w14:textId="77777777" w:rsidR="0001095E" w:rsidRDefault="0001095E" w:rsidP="000B1317">
            <w:pPr>
              <w:jc w:val="center"/>
              <w:rPr>
                <w:rFonts w:cs="Arial"/>
                <w:sz w:val="16"/>
                <w:szCs w:val="16"/>
              </w:rPr>
            </w:pPr>
          </w:p>
          <w:p w14:paraId="2DDBAC0A" w14:textId="77777777" w:rsidR="0001095E" w:rsidRDefault="0001095E" w:rsidP="000B1317">
            <w:pPr>
              <w:jc w:val="center"/>
              <w:rPr>
                <w:rFonts w:cs="Arial"/>
                <w:sz w:val="16"/>
                <w:szCs w:val="16"/>
              </w:rPr>
            </w:pPr>
          </w:p>
          <w:p w14:paraId="5F63C0DD" w14:textId="77777777" w:rsidR="0001095E" w:rsidRPr="001762F9" w:rsidRDefault="0001095E" w:rsidP="000B1317">
            <w:pPr>
              <w:jc w:val="center"/>
              <w:rPr>
                <w:rFonts w:cs="Arial"/>
                <w:strike/>
                <w:sz w:val="16"/>
                <w:szCs w:val="16"/>
              </w:rPr>
            </w:pPr>
            <w:r w:rsidRPr="001762F9">
              <w:rPr>
                <w:rFonts w:cs="Arial"/>
                <w:strike/>
                <w:sz w:val="16"/>
                <w:szCs w:val="16"/>
              </w:rPr>
              <w:t>B</w:t>
            </w:r>
          </w:p>
          <w:p w14:paraId="10EAD832" w14:textId="77777777" w:rsidR="0001095E" w:rsidRDefault="0001095E" w:rsidP="000B1317">
            <w:pPr>
              <w:jc w:val="center"/>
              <w:rPr>
                <w:rFonts w:cs="Arial"/>
                <w:sz w:val="16"/>
                <w:szCs w:val="16"/>
              </w:rPr>
            </w:pPr>
          </w:p>
          <w:p w14:paraId="1C74BDF3" w14:textId="77777777" w:rsidR="0001095E" w:rsidRDefault="0001095E" w:rsidP="000B1317">
            <w:pPr>
              <w:jc w:val="center"/>
              <w:rPr>
                <w:rFonts w:cs="Arial"/>
                <w:sz w:val="16"/>
                <w:szCs w:val="16"/>
              </w:rPr>
            </w:pPr>
            <w:r>
              <w:rPr>
                <w:rFonts w:cs="Arial"/>
                <w:sz w:val="16"/>
                <w:szCs w:val="16"/>
              </w:rPr>
              <w:t>B</w:t>
            </w:r>
          </w:p>
          <w:p w14:paraId="45A7C734" w14:textId="77777777" w:rsidR="0001095E" w:rsidRDefault="0001095E" w:rsidP="000B1317">
            <w:pPr>
              <w:jc w:val="center"/>
              <w:rPr>
                <w:rFonts w:cs="Arial"/>
                <w:sz w:val="16"/>
                <w:szCs w:val="16"/>
              </w:rPr>
            </w:pPr>
          </w:p>
        </w:tc>
        <w:tc>
          <w:tcPr>
            <w:tcW w:w="2268" w:type="dxa"/>
            <w:shd w:val="clear" w:color="auto" w:fill="FFFFFF"/>
          </w:tcPr>
          <w:p w14:paraId="5091EB02" w14:textId="77777777" w:rsidR="0001095E" w:rsidRDefault="0001095E" w:rsidP="000B1317">
            <w:pPr>
              <w:spacing w:after="0" w:line="240" w:lineRule="auto"/>
              <w:rPr>
                <w:rFonts w:cs="Arial"/>
                <w:sz w:val="16"/>
                <w:szCs w:val="16"/>
              </w:rPr>
            </w:pPr>
          </w:p>
          <w:p w14:paraId="08F192C2" w14:textId="77777777" w:rsidR="0001095E" w:rsidRDefault="0001095E" w:rsidP="000B1317">
            <w:pPr>
              <w:spacing w:after="0" w:line="240" w:lineRule="auto"/>
              <w:rPr>
                <w:rFonts w:cs="Arial"/>
                <w:sz w:val="16"/>
                <w:szCs w:val="16"/>
              </w:rPr>
            </w:pPr>
          </w:p>
          <w:p w14:paraId="3697C696" w14:textId="77777777" w:rsidR="0001095E" w:rsidRDefault="0001095E" w:rsidP="000B1317">
            <w:pPr>
              <w:spacing w:after="0" w:line="240" w:lineRule="auto"/>
              <w:rPr>
                <w:rFonts w:cs="Arial"/>
                <w:sz w:val="16"/>
                <w:szCs w:val="16"/>
              </w:rPr>
            </w:pPr>
          </w:p>
          <w:p w14:paraId="77AA457A" w14:textId="77777777" w:rsidR="0001095E" w:rsidRDefault="0001095E" w:rsidP="000B1317">
            <w:pPr>
              <w:spacing w:after="0" w:line="240" w:lineRule="auto"/>
              <w:rPr>
                <w:rFonts w:cs="Arial"/>
                <w:sz w:val="16"/>
                <w:szCs w:val="16"/>
              </w:rPr>
            </w:pPr>
          </w:p>
          <w:p w14:paraId="5A38431E" w14:textId="77777777" w:rsidR="0001095E" w:rsidRDefault="0001095E" w:rsidP="000B1317">
            <w:pPr>
              <w:rPr>
                <w:rFonts w:cs="Calibri"/>
                <w:sz w:val="16"/>
                <w:szCs w:val="16"/>
              </w:rPr>
            </w:pPr>
            <w:r w:rsidRPr="005D2646">
              <w:rPr>
                <w:rFonts w:cs="Arial"/>
                <w:sz w:val="16"/>
                <w:szCs w:val="16"/>
              </w:rPr>
              <w:t>Non è stato indicato il valore</w:t>
            </w:r>
            <w:r>
              <w:rPr>
                <w:rFonts w:cs="Arial"/>
                <w:sz w:val="16"/>
                <w:szCs w:val="16"/>
              </w:rPr>
              <w:t xml:space="preserve"> della ‘</w:t>
            </w:r>
            <w:r w:rsidRPr="00914B52">
              <w:rPr>
                <w:rFonts w:cs="Calibri"/>
                <w:sz w:val="16"/>
                <w:szCs w:val="16"/>
              </w:rPr>
              <w:t>Previsione di una quota inferiore con riferimento all’occupazione giovanile</w:t>
            </w:r>
            <w:r>
              <w:rPr>
                <w:rFonts w:cs="Calibri"/>
                <w:sz w:val="16"/>
                <w:szCs w:val="16"/>
              </w:rPr>
              <w:t>’</w:t>
            </w:r>
          </w:p>
          <w:p w14:paraId="3B73C205" w14:textId="77777777" w:rsidR="0001095E" w:rsidRPr="001762F9" w:rsidRDefault="0001095E" w:rsidP="000B1317">
            <w:pPr>
              <w:rPr>
                <w:rFonts w:cs="Arial"/>
                <w:strike/>
                <w:sz w:val="16"/>
                <w:szCs w:val="16"/>
              </w:rPr>
            </w:pPr>
            <w:r w:rsidRPr="001762F9">
              <w:rPr>
                <w:rFonts w:cs="Arial"/>
                <w:strike/>
                <w:sz w:val="16"/>
                <w:szCs w:val="16"/>
              </w:rPr>
              <w:t>Il campo prevede l’inserimento di una quota inferiore al 30%</w:t>
            </w:r>
          </w:p>
          <w:p w14:paraId="62E717C6" w14:textId="77777777" w:rsidR="0001095E" w:rsidRDefault="0001095E" w:rsidP="000B1317">
            <w:pPr>
              <w:rPr>
                <w:rFonts w:cs="Arial"/>
                <w:sz w:val="16"/>
                <w:szCs w:val="16"/>
              </w:rPr>
            </w:pPr>
          </w:p>
          <w:p w14:paraId="5687FE97" w14:textId="77777777" w:rsidR="0001095E" w:rsidRDefault="0001095E" w:rsidP="000B1317">
            <w:pPr>
              <w:rPr>
                <w:rFonts w:cs="Arial"/>
                <w:sz w:val="16"/>
                <w:szCs w:val="16"/>
              </w:rPr>
            </w:pPr>
            <w:r w:rsidRPr="001762F9">
              <w:rPr>
                <w:rFonts w:cs="Calibri"/>
                <w:sz w:val="16"/>
                <w:szCs w:val="16"/>
                <w:shd w:val="clear" w:color="auto" w:fill="FFFFFF"/>
              </w:rPr>
              <w:t>Almeno una quota, tra occupazione femminile e occupazione giovanile, deve essere inferiore al 30%</w:t>
            </w:r>
          </w:p>
        </w:tc>
      </w:tr>
      <w:tr w:rsidR="0001095E" w:rsidRPr="00212C40" w14:paraId="0D5F92BA" w14:textId="77777777" w:rsidTr="000B1317">
        <w:tc>
          <w:tcPr>
            <w:tcW w:w="675" w:type="dxa"/>
            <w:shd w:val="clear" w:color="auto" w:fill="FFFFFF"/>
            <w:vAlign w:val="center"/>
          </w:tcPr>
          <w:p w14:paraId="14E91909" w14:textId="14B14265" w:rsidR="0001095E" w:rsidRDefault="0001095E" w:rsidP="000B1317">
            <w:pPr>
              <w:spacing w:after="0"/>
              <w:jc w:val="center"/>
              <w:rPr>
                <w:rStyle w:val="Testosegnaposto"/>
                <w:bCs/>
                <w:color w:val="000000"/>
                <w:sz w:val="16"/>
                <w:szCs w:val="16"/>
              </w:rPr>
            </w:pPr>
            <w:r>
              <w:rPr>
                <w:rStyle w:val="Testosegnaposto"/>
                <w:bCs/>
                <w:color w:val="000000"/>
                <w:sz w:val="16"/>
                <w:szCs w:val="16"/>
              </w:rPr>
              <w:t>0</w:t>
            </w:r>
            <w:r w:rsidR="00DE6F6D">
              <w:rPr>
                <w:rStyle w:val="Testosegnaposto"/>
                <w:bCs/>
                <w:color w:val="000000"/>
                <w:sz w:val="16"/>
                <w:szCs w:val="16"/>
              </w:rPr>
              <w:t>5</w:t>
            </w:r>
          </w:p>
        </w:tc>
        <w:tc>
          <w:tcPr>
            <w:tcW w:w="1843" w:type="dxa"/>
            <w:shd w:val="clear" w:color="auto" w:fill="FFFFFF"/>
            <w:vAlign w:val="center"/>
          </w:tcPr>
          <w:p w14:paraId="4D723826" w14:textId="77777777" w:rsidR="0001095E" w:rsidRDefault="0001095E" w:rsidP="000B1317">
            <w:pPr>
              <w:rPr>
                <w:rFonts w:cs="Calibri"/>
                <w:sz w:val="16"/>
                <w:szCs w:val="16"/>
              </w:rPr>
            </w:pPr>
            <w:r>
              <w:rPr>
                <w:rFonts w:cs="Calibri"/>
                <w:sz w:val="16"/>
                <w:szCs w:val="16"/>
              </w:rPr>
              <w:t xml:space="preserve">Motivo deroga </w:t>
            </w:r>
          </w:p>
        </w:tc>
        <w:tc>
          <w:tcPr>
            <w:tcW w:w="884" w:type="dxa"/>
            <w:shd w:val="clear" w:color="auto" w:fill="FFFFFF"/>
          </w:tcPr>
          <w:p w14:paraId="31E0E764" w14:textId="77777777" w:rsidR="0001095E" w:rsidRDefault="0001095E" w:rsidP="000B131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1C19BC26" w14:textId="067C3534" w:rsidR="0001095E" w:rsidRPr="005D2646" w:rsidRDefault="001A7377" w:rsidP="000B1317">
            <w:pPr>
              <w:spacing w:after="0"/>
              <w:rPr>
                <w:rStyle w:val="Testosegnaposto"/>
                <w:color w:val="auto"/>
                <w:sz w:val="16"/>
                <w:szCs w:val="16"/>
              </w:rPr>
            </w:pPr>
            <w:hyperlink w:anchor="_MOTIVI_INTERRUZIONE_1" w:history="1">
              <w:r w:rsidR="00DE6663" w:rsidRPr="000861D0">
                <w:rPr>
                  <w:rStyle w:val="Collegamentoipertestuale"/>
                  <w:bCs/>
                  <w:sz w:val="18"/>
                  <w:szCs w:val="18"/>
                </w:rPr>
                <w:t>MOTIVO_DEROGA</w:t>
              </w:r>
            </w:hyperlink>
          </w:p>
        </w:tc>
        <w:tc>
          <w:tcPr>
            <w:tcW w:w="1417" w:type="dxa"/>
            <w:shd w:val="clear" w:color="auto" w:fill="FFFFFF"/>
          </w:tcPr>
          <w:p w14:paraId="2253C8F6" w14:textId="77777777" w:rsidR="0001095E" w:rsidRDefault="0001095E" w:rsidP="000B1317">
            <w:pPr>
              <w:rPr>
                <w:rStyle w:val="Testosegnaposto"/>
                <w:color w:val="auto"/>
                <w:sz w:val="16"/>
                <w:szCs w:val="16"/>
              </w:rPr>
            </w:pPr>
            <w:r w:rsidRPr="00212C40">
              <w:rPr>
                <w:rStyle w:val="Testosegnaposto"/>
                <w:color w:val="auto"/>
                <w:sz w:val="16"/>
                <w:szCs w:val="16"/>
              </w:rPr>
              <w:t>Valore di default: Blank</w:t>
            </w:r>
          </w:p>
          <w:p w14:paraId="03513FF7" w14:textId="6B8BDB27" w:rsidR="0001095E" w:rsidRPr="00212C40" w:rsidRDefault="0001095E" w:rsidP="000B1317">
            <w:pPr>
              <w:rPr>
                <w:rStyle w:val="Testosegnaposto"/>
                <w:color w:val="auto"/>
                <w:sz w:val="16"/>
                <w:szCs w:val="16"/>
              </w:rPr>
            </w:pPr>
            <w:r w:rsidRPr="00A67848">
              <w:rPr>
                <w:rStyle w:val="Testosegnaposto"/>
                <w:color w:val="auto"/>
                <w:sz w:val="16"/>
                <w:szCs w:val="16"/>
              </w:rPr>
              <w:t xml:space="preserve">Se il campo </w:t>
            </w:r>
            <w:r w:rsidRPr="00CA1E33">
              <w:rPr>
                <w:rFonts w:cs="Arial"/>
                <w:sz w:val="16"/>
                <w:szCs w:val="16"/>
              </w:rPr>
              <w:t>S02</w:t>
            </w:r>
            <w:r w:rsidR="00FF03F8">
              <w:rPr>
                <w:rFonts w:cs="Arial"/>
                <w:sz w:val="16"/>
                <w:szCs w:val="16"/>
              </w:rPr>
              <w:t>B</w:t>
            </w:r>
            <w:r w:rsidRPr="00CA1E33">
              <w:rPr>
                <w:rFonts w:cs="Arial"/>
                <w:sz w:val="16"/>
                <w:szCs w:val="16"/>
              </w:rPr>
              <w:t>.</w:t>
            </w:r>
            <w:r>
              <w:rPr>
                <w:rFonts w:cs="Arial"/>
                <w:sz w:val="16"/>
                <w:szCs w:val="16"/>
              </w:rPr>
              <w:t>0</w:t>
            </w:r>
            <w:r w:rsidR="00FF03F8">
              <w:rPr>
                <w:rFonts w:cs="Arial"/>
                <w:sz w:val="16"/>
                <w:szCs w:val="16"/>
              </w:rPr>
              <w:t>2</w:t>
            </w:r>
            <w:r w:rsidRPr="00CA1E33">
              <w:rPr>
                <w:rFonts w:cs="Arial"/>
                <w:sz w:val="16"/>
                <w:szCs w:val="16"/>
              </w:rPr>
              <w:t>=</w:t>
            </w:r>
            <w:r w:rsidRPr="00CA1E33">
              <w:rPr>
                <w:rFonts w:cs="Calibri"/>
                <w:sz w:val="16"/>
                <w:szCs w:val="16"/>
              </w:rPr>
              <w:t xml:space="preserve"> SI quota inferiore </w:t>
            </w:r>
            <w:r>
              <w:rPr>
                <w:rStyle w:val="Testosegnaposto"/>
                <w:color w:val="auto"/>
                <w:sz w:val="16"/>
                <w:szCs w:val="16"/>
              </w:rPr>
              <w:t xml:space="preserve">oppure </w:t>
            </w:r>
            <w:r w:rsidR="00FF03F8" w:rsidRPr="00CA1E33">
              <w:rPr>
                <w:rFonts w:cs="Arial"/>
                <w:sz w:val="16"/>
                <w:szCs w:val="16"/>
              </w:rPr>
              <w:t>S02</w:t>
            </w:r>
            <w:r w:rsidR="00FF03F8">
              <w:rPr>
                <w:rFonts w:cs="Arial"/>
                <w:sz w:val="16"/>
                <w:szCs w:val="16"/>
              </w:rPr>
              <w:t>B</w:t>
            </w:r>
            <w:r w:rsidR="00FF03F8" w:rsidRPr="00CA1E33">
              <w:rPr>
                <w:rFonts w:cs="Arial"/>
                <w:sz w:val="16"/>
                <w:szCs w:val="16"/>
              </w:rPr>
              <w:t>.</w:t>
            </w:r>
            <w:r w:rsidR="00FF03F8">
              <w:rPr>
                <w:rFonts w:cs="Arial"/>
                <w:sz w:val="16"/>
                <w:szCs w:val="16"/>
              </w:rPr>
              <w:t>02</w:t>
            </w:r>
            <w:r>
              <w:rPr>
                <w:rFonts w:cs="Arial"/>
                <w:sz w:val="16"/>
                <w:szCs w:val="16"/>
              </w:rPr>
              <w:t>=</w:t>
            </w:r>
            <w:r>
              <w:rPr>
                <w:rFonts w:cs="Calibri"/>
                <w:sz w:val="16"/>
                <w:szCs w:val="16"/>
              </w:rPr>
              <w:t xml:space="preserve"> NO e s</w:t>
            </w:r>
            <w:r>
              <w:rPr>
                <w:rStyle w:val="Testosegnaposto"/>
                <w:color w:val="auto"/>
                <w:sz w:val="16"/>
                <w:szCs w:val="16"/>
              </w:rPr>
              <w:t xml:space="preserve">e </w:t>
            </w:r>
            <w:r w:rsidRPr="00674812">
              <w:rPr>
                <w:rStyle w:val="Testosegnaposto"/>
                <w:color w:val="auto"/>
                <w:sz w:val="16"/>
                <w:szCs w:val="16"/>
              </w:rPr>
              <w:t>S01.17</w:t>
            </w:r>
            <w:r>
              <w:rPr>
                <w:rStyle w:val="Testosegnaposto"/>
                <w:color w:val="auto"/>
                <w:sz w:val="16"/>
                <w:szCs w:val="16"/>
              </w:rPr>
              <w:t xml:space="preserve"> = 2 allora </w:t>
            </w:r>
            <w:r w:rsidRPr="00CA1E33">
              <w:rPr>
                <w:rFonts w:cs="Arial"/>
                <w:sz w:val="16"/>
                <w:szCs w:val="16"/>
              </w:rPr>
              <w:t>S02</w:t>
            </w:r>
            <w:r w:rsidR="00FF03F8">
              <w:rPr>
                <w:rFonts w:cs="Arial"/>
                <w:sz w:val="16"/>
                <w:szCs w:val="16"/>
              </w:rPr>
              <w:t>B</w:t>
            </w:r>
            <w:r w:rsidRPr="00CA1E33">
              <w:rPr>
                <w:rFonts w:cs="Arial"/>
                <w:sz w:val="16"/>
                <w:szCs w:val="16"/>
              </w:rPr>
              <w:t>.</w:t>
            </w:r>
            <w:r>
              <w:rPr>
                <w:rFonts w:cs="Arial"/>
                <w:sz w:val="16"/>
                <w:szCs w:val="16"/>
              </w:rPr>
              <w:t>0</w:t>
            </w:r>
            <w:r w:rsidR="00FF03F8">
              <w:rPr>
                <w:rFonts w:cs="Arial"/>
                <w:sz w:val="16"/>
                <w:szCs w:val="16"/>
              </w:rPr>
              <w:t>5</w:t>
            </w:r>
            <w:r>
              <w:rPr>
                <w:rFonts w:cs="Arial"/>
                <w:sz w:val="16"/>
                <w:szCs w:val="16"/>
              </w:rPr>
              <w:t xml:space="preserve"> </w:t>
            </w:r>
            <w:r>
              <w:rPr>
                <w:rStyle w:val="Testosegnaposto"/>
                <w:color w:val="auto"/>
                <w:sz w:val="16"/>
                <w:szCs w:val="16"/>
              </w:rPr>
              <w:t xml:space="preserve">è prevalorizzato alla voce 3 della tipologica </w:t>
            </w:r>
            <w:r w:rsidRPr="00BE7083">
              <w:rPr>
                <w:rStyle w:val="Testosegnaposto"/>
                <w:color w:val="auto"/>
                <w:sz w:val="16"/>
                <w:szCs w:val="16"/>
              </w:rPr>
              <w:t>MOTIVO_DEROGA</w:t>
            </w:r>
            <w:r>
              <w:rPr>
                <w:rStyle w:val="Testosegnaposto"/>
                <w:color w:val="auto"/>
                <w:sz w:val="16"/>
                <w:szCs w:val="16"/>
              </w:rPr>
              <w:t xml:space="preserve"> (‘</w:t>
            </w:r>
            <w:r w:rsidRPr="00674812">
              <w:rPr>
                <w:rStyle w:val="Testosegnaposto"/>
                <w:color w:val="auto"/>
                <w:sz w:val="16"/>
                <w:szCs w:val="16"/>
              </w:rPr>
              <w:t>affidamento in somma urgenza o per esigenze di protezione civile</w:t>
            </w:r>
            <w:r>
              <w:rPr>
                <w:rStyle w:val="Testosegnaposto"/>
                <w:color w:val="auto"/>
                <w:sz w:val="16"/>
                <w:szCs w:val="16"/>
              </w:rPr>
              <w:t>’)</w:t>
            </w:r>
          </w:p>
          <w:p w14:paraId="5F0F9BDA" w14:textId="77777777" w:rsidR="0001095E" w:rsidRDefault="0001095E" w:rsidP="000B1317">
            <w:pPr>
              <w:rPr>
                <w:rStyle w:val="Testosegnaposto"/>
                <w:color w:val="auto"/>
                <w:sz w:val="16"/>
                <w:szCs w:val="16"/>
              </w:rPr>
            </w:pPr>
            <w:r>
              <w:rPr>
                <w:rStyle w:val="Testosegnaposto"/>
                <w:color w:val="auto"/>
                <w:sz w:val="16"/>
                <w:szCs w:val="16"/>
              </w:rPr>
              <w:t>Obbligatorio:</w:t>
            </w:r>
          </w:p>
          <w:p w14:paraId="74DAF214" w14:textId="720B945C" w:rsidR="0001095E" w:rsidRPr="00133640" w:rsidRDefault="0001095E" w:rsidP="000B1317">
            <w:pPr>
              <w:rPr>
                <w:rStyle w:val="Testosegnaposto"/>
                <w:color w:val="auto"/>
                <w:sz w:val="16"/>
                <w:szCs w:val="16"/>
              </w:rPr>
            </w:pPr>
            <w:r w:rsidRPr="00A67848">
              <w:rPr>
                <w:rStyle w:val="Testosegnaposto"/>
                <w:color w:val="auto"/>
                <w:sz w:val="16"/>
                <w:szCs w:val="16"/>
              </w:rPr>
              <w:t xml:space="preserve">Se il campo </w:t>
            </w:r>
            <w:r w:rsidRPr="00CA1E33">
              <w:rPr>
                <w:rFonts w:cs="Arial"/>
                <w:sz w:val="16"/>
                <w:szCs w:val="16"/>
              </w:rPr>
              <w:t>S02</w:t>
            </w:r>
            <w:r w:rsidR="00FF03F8">
              <w:rPr>
                <w:rFonts w:cs="Arial"/>
                <w:sz w:val="16"/>
                <w:szCs w:val="16"/>
              </w:rPr>
              <w:t>B</w:t>
            </w:r>
            <w:r w:rsidRPr="00CA1E33">
              <w:rPr>
                <w:rFonts w:cs="Arial"/>
                <w:sz w:val="16"/>
                <w:szCs w:val="16"/>
              </w:rPr>
              <w:t>.</w:t>
            </w:r>
            <w:r>
              <w:rPr>
                <w:rFonts w:cs="Arial"/>
                <w:sz w:val="16"/>
                <w:szCs w:val="16"/>
              </w:rPr>
              <w:t>0</w:t>
            </w:r>
            <w:r w:rsidR="00FF03F8">
              <w:rPr>
                <w:rFonts w:cs="Arial"/>
                <w:sz w:val="16"/>
                <w:szCs w:val="16"/>
              </w:rPr>
              <w:t>2</w:t>
            </w:r>
            <w:r w:rsidRPr="00CA1E33">
              <w:rPr>
                <w:rFonts w:cs="Arial"/>
                <w:sz w:val="16"/>
                <w:szCs w:val="16"/>
              </w:rPr>
              <w:t>=</w:t>
            </w:r>
            <w:r w:rsidRPr="00CA1E33">
              <w:rPr>
                <w:rFonts w:cs="Calibri"/>
                <w:sz w:val="16"/>
                <w:szCs w:val="16"/>
              </w:rPr>
              <w:t xml:space="preserve"> SI quota </w:t>
            </w:r>
            <w:r w:rsidRPr="00CA1E33">
              <w:rPr>
                <w:rFonts w:cs="Calibri"/>
                <w:sz w:val="16"/>
                <w:szCs w:val="16"/>
              </w:rPr>
              <w:lastRenderedPageBreak/>
              <w:t xml:space="preserve">inferiore </w:t>
            </w:r>
            <w:r>
              <w:rPr>
                <w:rStyle w:val="Testosegnaposto"/>
                <w:color w:val="auto"/>
                <w:sz w:val="16"/>
                <w:szCs w:val="16"/>
              </w:rPr>
              <w:t xml:space="preserve">oppure </w:t>
            </w:r>
            <w:r>
              <w:rPr>
                <w:rFonts w:cs="Arial"/>
                <w:sz w:val="16"/>
                <w:szCs w:val="16"/>
              </w:rPr>
              <w:t>S02</w:t>
            </w:r>
            <w:r w:rsidR="00FF03F8">
              <w:rPr>
                <w:rFonts w:cs="Arial"/>
                <w:sz w:val="16"/>
                <w:szCs w:val="16"/>
              </w:rPr>
              <w:t>B</w:t>
            </w:r>
            <w:r>
              <w:rPr>
                <w:rFonts w:cs="Arial"/>
                <w:sz w:val="16"/>
                <w:szCs w:val="16"/>
              </w:rPr>
              <w:t>.0</w:t>
            </w:r>
            <w:r w:rsidR="00FF03F8">
              <w:rPr>
                <w:rFonts w:cs="Arial"/>
                <w:sz w:val="16"/>
                <w:szCs w:val="16"/>
              </w:rPr>
              <w:t>2</w:t>
            </w:r>
            <w:r>
              <w:rPr>
                <w:rFonts w:cs="Arial"/>
                <w:sz w:val="16"/>
                <w:szCs w:val="16"/>
              </w:rPr>
              <w:t>=</w:t>
            </w:r>
            <w:r>
              <w:rPr>
                <w:rFonts w:cs="Calibri"/>
                <w:sz w:val="16"/>
                <w:szCs w:val="16"/>
              </w:rPr>
              <w:t xml:space="preserve"> NO</w:t>
            </w:r>
          </w:p>
        </w:tc>
        <w:tc>
          <w:tcPr>
            <w:tcW w:w="709" w:type="dxa"/>
            <w:shd w:val="clear" w:color="auto" w:fill="FFFFFF"/>
          </w:tcPr>
          <w:p w14:paraId="0E85F217" w14:textId="77777777" w:rsidR="0001095E" w:rsidRDefault="0001095E" w:rsidP="000B1317">
            <w:pPr>
              <w:jc w:val="center"/>
              <w:rPr>
                <w:rFonts w:cs="Arial"/>
                <w:sz w:val="16"/>
                <w:szCs w:val="16"/>
              </w:rPr>
            </w:pPr>
          </w:p>
          <w:p w14:paraId="43A5038B" w14:textId="77777777" w:rsidR="0001095E" w:rsidRDefault="0001095E" w:rsidP="000B1317">
            <w:pPr>
              <w:jc w:val="center"/>
              <w:rPr>
                <w:rFonts w:cs="Arial"/>
                <w:sz w:val="16"/>
                <w:szCs w:val="16"/>
              </w:rPr>
            </w:pPr>
          </w:p>
          <w:p w14:paraId="2C85C543" w14:textId="77777777" w:rsidR="0001095E" w:rsidRDefault="0001095E" w:rsidP="000B1317">
            <w:pPr>
              <w:jc w:val="center"/>
              <w:rPr>
                <w:rFonts w:cs="Arial"/>
                <w:sz w:val="16"/>
                <w:szCs w:val="16"/>
              </w:rPr>
            </w:pPr>
          </w:p>
          <w:p w14:paraId="22ED660C" w14:textId="77777777" w:rsidR="0001095E" w:rsidRDefault="0001095E" w:rsidP="000B1317">
            <w:pPr>
              <w:jc w:val="center"/>
              <w:rPr>
                <w:rFonts w:cs="Arial"/>
                <w:sz w:val="16"/>
                <w:szCs w:val="16"/>
              </w:rPr>
            </w:pPr>
          </w:p>
          <w:p w14:paraId="08709183" w14:textId="77777777" w:rsidR="0001095E" w:rsidRDefault="0001095E" w:rsidP="000B1317">
            <w:pPr>
              <w:jc w:val="center"/>
              <w:rPr>
                <w:rFonts w:cs="Arial"/>
                <w:sz w:val="16"/>
                <w:szCs w:val="16"/>
              </w:rPr>
            </w:pPr>
          </w:p>
          <w:p w14:paraId="618AF613" w14:textId="77777777" w:rsidR="0001095E" w:rsidRDefault="0001095E" w:rsidP="000B1317">
            <w:pPr>
              <w:jc w:val="center"/>
              <w:rPr>
                <w:rFonts w:cs="Arial"/>
                <w:sz w:val="16"/>
                <w:szCs w:val="16"/>
              </w:rPr>
            </w:pPr>
          </w:p>
          <w:p w14:paraId="2B0F2C8B" w14:textId="77777777" w:rsidR="0001095E" w:rsidRDefault="0001095E" w:rsidP="000B1317">
            <w:pPr>
              <w:jc w:val="center"/>
              <w:rPr>
                <w:rFonts w:cs="Arial"/>
                <w:sz w:val="16"/>
                <w:szCs w:val="16"/>
              </w:rPr>
            </w:pPr>
          </w:p>
          <w:p w14:paraId="002C8AB8" w14:textId="77777777" w:rsidR="0001095E" w:rsidRDefault="0001095E" w:rsidP="000B1317">
            <w:pPr>
              <w:jc w:val="center"/>
              <w:rPr>
                <w:rFonts w:cs="Arial"/>
                <w:sz w:val="16"/>
                <w:szCs w:val="16"/>
              </w:rPr>
            </w:pPr>
          </w:p>
          <w:p w14:paraId="47D26D7D" w14:textId="77777777" w:rsidR="0001095E" w:rsidRDefault="0001095E" w:rsidP="000B1317">
            <w:pPr>
              <w:jc w:val="center"/>
              <w:rPr>
                <w:rFonts w:cs="Arial"/>
                <w:sz w:val="16"/>
                <w:szCs w:val="16"/>
              </w:rPr>
            </w:pPr>
          </w:p>
          <w:p w14:paraId="6EBF3A89" w14:textId="77777777" w:rsidR="0001095E" w:rsidRDefault="0001095E" w:rsidP="000B1317">
            <w:pPr>
              <w:jc w:val="center"/>
              <w:rPr>
                <w:rFonts w:cs="Arial"/>
                <w:sz w:val="16"/>
                <w:szCs w:val="16"/>
              </w:rPr>
            </w:pPr>
          </w:p>
          <w:p w14:paraId="39359819" w14:textId="77777777" w:rsidR="0001095E" w:rsidRDefault="0001095E" w:rsidP="000B1317">
            <w:pPr>
              <w:jc w:val="center"/>
              <w:rPr>
                <w:rFonts w:cs="Arial"/>
                <w:sz w:val="16"/>
                <w:szCs w:val="16"/>
              </w:rPr>
            </w:pPr>
          </w:p>
          <w:p w14:paraId="5818DA83" w14:textId="77777777" w:rsidR="0001095E" w:rsidRDefault="0001095E" w:rsidP="000B1317">
            <w:pPr>
              <w:jc w:val="center"/>
              <w:rPr>
                <w:rFonts w:cs="Arial"/>
                <w:sz w:val="16"/>
                <w:szCs w:val="16"/>
              </w:rPr>
            </w:pPr>
            <w:r w:rsidRPr="005D2646">
              <w:rPr>
                <w:rFonts w:cs="Arial"/>
                <w:sz w:val="16"/>
                <w:szCs w:val="16"/>
              </w:rPr>
              <w:t>B</w:t>
            </w:r>
          </w:p>
        </w:tc>
        <w:tc>
          <w:tcPr>
            <w:tcW w:w="2268" w:type="dxa"/>
            <w:shd w:val="clear" w:color="auto" w:fill="FFFFFF"/>
          </w:tcPr>
          <w:p w14:paraId="4C83AEDA" w14:textId="77777777" w:rsidR="0001095E" w:rsidRDefault="0001095E" w:rsidP="000B1317">
            <w:pPr>
              <w:rPr>
                <w:rFonts w:cs="Arial"/>
                <w:sz w:val="16"/>
                <w:szCs w:val="16"/>
              </w:rPr>
            </w:pPr>
          </w:p>
          <w:p w14:paraId="72D7C42C" w14:textId="77777777" w:rsidR="0001095E" w:rsidRDefault="0001095E" w:rsidP="000B1317">
            <w:pPr>
              <w:rPr>
                <w:rFonts w:cs="Arial"/>
                <w:sz w:val="16"/>
                <w:szCs w:val="16"/>
              </w:rPr>
            </w:pPr>
          </w:p>
          <w:p w14:paraId="5A8DCA2A" w14:textId="77777777" w:rsidR="0001095E" w:rsidRDefault="0001095E" w:rsidP="000B1317">
            <w:pPr>
              <w:rPr>
                <w:rFonts w:cs="Arial"/>
                <w:sz w:val="16"/>
                <w:szCs w:val="16"/>
              </w:rPr>
            </w:pPr>
          </w:p>
          <w:p w14:paraId="0C91829B" w14:textId="77777777" w:rsidR="0001095E" w:rsidRDefault="0001095E" w:rsidP="000B1317">
            <w:pPr>
              <w:rPr>
                <w:rFonts w:cs="Arial"/>
                <w:sz w:val="16"/>
                <w:szCs w:val="16"/>
              </w:rPr>
            </w:pPr>
          </w:p>
          <w:p w14:paraId="454C2383" w14:textId="77777777" w:rsidR="0001095E" w:rsidRDefault="0001095E" w:rsidP="000B1317">
            <w:pPr>
              <w:rPr>
                <w:rFonts w:cs="Arial"/>
                <w:sz w:val="16"/>
                <w:szCs w:val="16"/>
              </w:rPr>
            </w:pPr>
          </w:p>
          <w:p w14:paraId="14FB4311" w14:textId="77777777" w:rsidR="0001095E" w:rsidRDefault="0001095E" w:rsidP="000B1317">
            <w:pPr>
              <w:rPr>
                <w:rFonts w:cs="Arial"/>
                <w:sz w:val="16"/>
                <w:szCs w:val="16"/>
              </w:rPr>
            </w:pPr>
          </w:p>
          <w:p w14:paraId="06489AED" w14:textId="77777777" w:rsidR="0001095E" w:rsidRDefault="0001095E" w:rsidP="000B1317">
            <w:pPr>
              <w:rPr>
                <w:rFonts w:cs="Arial"/>
                <w:sz w:val="16"/>
                <w:szCs w:val="16"/>
              </w:rPr>
            </w:pPr>
          </w:p>
          <w:p w14:paraId="2A6C2EF8" w14:textId="77777777" w:rsidR="0001095E" w:rsidRDefault="0001095E" w:rsidP="000B1317">
            <w:pPr>
              <w:rPr>
                <w:rFonts w:cs="Arial"/>
                <w:sz w:val="16"/>
                <w:szCs w:val="16"/>
              </w:rPr>
            </w:pPr>
          </w:p>
          <w:p w14:paraId="1352B4C4" w14:textId="77777777" w:rsidR="0001095E" w:rsidRDefault="0001095E" w:rsidP="000B1317">
            <w:pPr>
              <w:rPr>
                <w:rFonts w:cs="Arial"/>
                <w:sz w:val="16"/>
                <w:szCs w:val="16"/>
              </w:rPr>
            </w:pPr>
          </w:p>
          <w:p w14:paraId="66ED806B" w14:textId="77777777" w:rsidR="0001095E" w:rsidRDefault="0001095E" w:rsidP="000B1317">
            <w:pPr>
              <w:rPr>
                <w:rFonts w:cs="Arial"/>
                <w:sz w:val="16"/>
                <w:szCs w:val="16"/>
              </w:rPr>
            </w:pPr>
          </w:p>
          <w:p w14:paraId="40647212" w14:textId="77777777" w:rsidR="0001095E" w:rsidRDefault="0001095E" w:rsidP="000B1317">
            <w:pPr>
              <w:rPr>
                <w:rFonts w:cs="Arial"/>
                <w:sz w:val="16"/>
                <w:szCs w:val="16"/>
              </w:rPr>
            </w:pPr>
          </w:p>
          <w:p w14:paraId="6878F746" w14:textId="77777777" w:rsidR="0001095E" w:rsidRPr="00747E51" w:rsidRDefault="0001095E" w:rsidP="000B1317">
            <w:pPr>
              <w:rPr>
                <w:rFonts w:cs="Arial"/>
                <w:sz w:val="16"/>
                <w:szCs w:val="16"/>
              </w:rPr>
            </w:pPr>
            <w:r>
              <w:rPr>
                <w:rFonts w:cs="Arial"/>
                <w:sz w:val="16"/>
                <w:szCs w:val="16"/>
              </w:rPr>
              <w:t>Selezionare</w:t>
            </w:r>
            <w:r w:rsidRPr="00747E51">
              <w:rPr>
                <w:rFonts w:cs="Arial"/>
                <w:sz w:val="16"/>
                <w:szCs w:val="16"/>
              </w:rPr>
              <w:t xml:space="preserve"> </w:t>
            </w:r>
            <w:r>
              <w:rPr>
                <w:rFonts w:cs="Arial"/>
                <w:sz w:val="16"/>
                <w:szCs w:val="16"/>
              </w:rPr>
              <w:t>almeno un valore del campo</w:t>
            </w:r>
            <w:r w:rsidRPr="00747E51">
              <w:rPr>
                <w:rFonts w:cs="Arial"/>
                <w:sz w:val="16"/>
                <w:szCs w:val="16"/>
              </w:rPr>
              <w:t xml:space="preserve"> </w:t>
            </w:r>
            <w:r>
              <w:rPr>
                <w:rFonts w:cs="Arial"/>
                <w:sz w:val="16"/>
                <w:szCs w:val="16"/>
              </w:rPr>
              <w:t>“</w:t>
            </w:r>
            <w:r w:rsidRPr="00747E51">
              <w:rPr>
                <w:rFonts w:cs="Arial"/>
                <w:sz w:val="16"/>
                <w:szCs w:val="16"/>
              </w:rPr>
              <w:t>motivo deroga</w:t>
            </w:r>
            <w:r>
              <w:rPr>
                <w:rFonts w:cs="Arial"/>
                <w:sz w:val="16"/>
                <w:szCs w:val="16"/>
              </w:rPr>
              <w:t xml:space="preserve">” </w:t>
            </w:r>
            <w:r w:rsidRPr="00747E51">
              <w:rPr>
                <w:rFonts w:cs="Arial"/>
                <w:sz w:val="16"/>
                <w:szCs w:val="16"/>
              </w:rPr>
              <w:lastRenderedPageBreak/>
              <w:t xml:space="preserve">alla previsione dell’obbligo di indicare una quota pari almeno al 30 per cento con riferimento all’occupazione femminile/giovanile </w:t>
            </w:r>
          </w:p>
          <w:p w14:paraId="03B3375D" w14:textId="77777777" w:rsidR="0001095E" w:rsidRPr="00212C40" w:rsidRDefault="0001095E" w:rsidP="000B1317">
            <w:pPr>
              <w:rPr>
                <w:rFonts w:cs="Arial"/>
                <w:sz w:val="16"/>
                <w:szCs w:val="16"/>
              </w:rPr>
            </w:pPr>
          </w:p>
        </w:tc>
      </w:tr>
      <w:tr w:rsidR="0001095E" w14:paraId="785D8E8E" w14:textId="77777777" w:rsidTr="000B1317">
        <w:tc>
          <w:tcPr>
            <w:tcW w:w="675" w:type="dxa"/>
            <w:shd w:val="clear" w:color="auto" w:fill="FFFFFF"/>
            <w:vAlign w:val="center"/>
          </w:tcPr>
          <w:p w14:paraId="268C95EE" w14:textId="736A35CE" w:rsidR="0001095E" w:rsidRDefault="0001095E" w:rsidP="000B1317">
            <w:pPr>
              <w:spacing w:after="0"/>
              <w:jc w:val="center"/>
              <w:rPr>
                <w:rStyle w:val="Testosegnaposto"/>
                <w:bCs/>
                <w:color w:val="000000"/>
                <w:sz w:val="16"/>
                <w:szCs w:val="16"/>
              </w:rPr>
            </w:pPr>
            <w:r>
              <w:rPr>
                <w:rStyle w:val="Testosegnaposto"/>
                <w:bCs/>
                <w:color w:val="000000"/>
                <w:sz w:val="16"/>
                <w:szCs w:val="16"/>
              </w:rPr>
              <w:lastRenderedPageBreak/>
              <w:t>0</w:t>
            </w:r>
            <w:r w:rsidR="00DE6F6D">
              <w:rPr>
                <w:rStyle w:val="Testosegnaposto"/>
                <w:bCs/>
                <w:color w:val="000000"/>
                <w:sz w:val="16"/>
                <w:szCs w:val="16"/>
              </w:rPr>
              <w:t>6</w:t>
            </w:r>
          </w:p>
        </w:tc>
        <w:tc>
          <w:tcPr>
            <w:tcW w:w="1843" w:type="dxa"/>
            <w:shd w:val="clear" w:color="auto" w:fill="FFFFFF"/>
            <w:vAlign w:val="center"/>
          </w:tcPr>
          <w:p w14:paraId="7A609350" w14:textId="77777777" w:rsidR="0001095E" w:rsidRDefault="0001095E" w:rsidP="000B1317">
            <w:pPr>
              <w:rPr>
                <w:rFonts w:cs="Calibri"/>
                <w:sz w:val="16"/>
                <w:szCs w:val="16"/>
              </w:rPr>
            </w:pPr>
            <w:r w:rsidRPr="00FC2BE2">
              <w:rPr>
                <w:rFonts w:cs="Calibri"/>
                <w:sz w:val="16"/>
                <w:szCs w:val="16"/>
              </w:rPr>
              <w:t>Previsione nel bando di gara, nell’avviso o nell’invito di ulteriori misure premiali che attribuiscono un punteggio aggiuntivo all’offerente o al candidato</w:t>
            </w:r>
          </w:p>
        </w:tc>
        <w:tc>
          <w:tcPr>
            <w:tcW w:w="884" w:type="dxa"/>
            <w:shd w:val="clear" w:color="auto" w:fill="FFFFFF"/>
          </w:tcPr>
          <w:p w14:paraId="66006BAE" w14:textId="77777777" w:rsidR="0001095E" w:rsidRDefault="0001095E" w:rsidP="000B131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392FE9B9" w14:textId="77777777" w:rsidR="0001095E" w:rsidRPr="005D2646" w:rsidRDefault="0001095E" w:rsidP="000B1317">
            <w:pPr>
              <w:spacing w:after="0"/>
              <w:rPr>
                <w:rFonts w:cs="Arial"/>
                <w:sz w:val="16"/>
                <w:szCs w:val="16"/>
              </w:rPr>
            </w:pPr>
            <w:r w:rsidRPr="005D2646">
              <w:rPr>
                <w:rStyle w:val="Testosegnaposto"/>
                <w:color w:val="auto"/>
                <w:sz w:val="16"/>
                <w:szCs w:val="16"/>
              </w:rPr>
              <w:t>FLAG</w:t>
            </w:r>
          </w:p>
        </w:tc>
        <w:tc>
          <w:tcPr>
            <w:tcW w:w="1417" w:type="dxa"/>
            <w:shd w:val="clear" w:color="auto" w:fill="FFFFFF"/>
          </w:tcPr>
          <w:p w14:paraId="7E262D2E" w14:textId="77777777" w:rsidR="0001095E" w:rsidRDefault="0001095E" w:rsidP="000B1317">
            <w:pPr>
              <w:rPr>
                <w:rStyle w:val="Testosegnaposto"/>
                <w:color w:val="auto"/>
                <w:sz w:val="16"/>
                <w:szCs w:val="16"/>
              </w:rPr>
            </w:pPr>
            <w:r w:rsidRPr="00212C40">
              <w:rPr>
                <w:rStyle w:val="Testosegnaposto"/>
                <w:color w:val="auto"/>
                <w:sz w:val="16"/>
                <w:szCs w:val="16"/>
              </w:rPr>
              <w:t>Valore: SI/NO</w:t>
            </w:r>
          </w:p>
          <w:p w14:paraId="19A028C9" w14:textId="77777777" w:rsidR="0001095E" w:rsidRDefault="0001095E" w:rsidP="000B1317">
            <w:pPr>
              <w:rPr>
                <w:rStyle w:val="Testosegnaposto"/>
                <w:color w:val="auto"/>
                <w:sz w:val="16"/>
                <w:szCs w:val="16"/>
              </w:rPr>
            </w:pPr>
            <w:r w:rsidRPr="00212C40">
              <w:rPr>
                <w:rStyle w:val="Testosegnaposto"/>
                <w:color w:val="auto"/>
                <w:sz w:val="16"/>
                <w:szCs w:val="16"/>
              </w:rPr>
              <w:t>Valore di default</w:t>
            </w:r>
            <w:r>
              <w:rPr>
                <w:rStyle w:val="Testosegnaposto"/>
                <w:color w:val="auto"/>
                <w:sz w:val="16"/>
                <w:szCs w:val="16"/>
              </w:rPr>
              <w:t>:</w:t>
            </w:r>
            <w:r w:rsidRPr="00212C40">
              <w:rPr>
                <w:rStyle w:val="Testosegnaposto"/>
                <w:color w:val="auto"/>
                <w:sz w:val="16"/>
                <w:szCs w:val="16"/>
              </w:rPr>
              <w:t xml:space="preserve"> Blank</w:t>
            </w:r>
          </w:p>
          <w:p w14:paraId="3049703A" w14:textId="4A8D045C" w:rsidR="0001095E" w:rsidRPr="00D92339" w:rsidRDefault="0001095E" w:rsidP="000B1317">
            <w:pPr>
              <w:jc w:val="both"/>
              <w:rPr>
                <w:rStyle w:val="Testosegnaposto"/>
                <w:rFonts w:cs="Arial"/>
                <w:color w:val="auto"/>
                <w:sz w:val="16"/>
                <w:szCs w:val="16"/>
              </w:rPr>
            </w:pPr>
            <w:r w:rsidRPr="00FF03F8">
              <w:rPr>
                <w:rStyle w:val="Testosegnaposto"/>
                <w:color w:val="auto"/>
                <w:sz w:val="16"/>
                <w:szCs w:val="16"/>
              </w:rPr>
              <w:t>Se il campo non è valorizzato</w:t>
            </w:r>
            <w:r w:rsidR="00FF03F8" w:rsidRPr="00FF03F8">
              <w:rPr>
                <w:rStyle w:val="Testosegnaposto"/>
                <w:color w:val="auto"/>
                <w:sz w:val="16"/>
                <w:szCs w:val="16"/>
              </w:rPr>
              <w:t xml:space="preserve"> </w:t>
            </w:r>
            <w:r w:rsidRPr="00FF03F8">
              <w:rPr>
                <w:rStyle w:val="Testosegnaposto"/>
                <w:color w:val="auto"/>
                <w:sz w:val="16"/>
                <w:szCs w:val="16"/>
              </w:rPr>
              <w:t xml:space="preserve">e </w:t>
            </w:r>
            <w:r w:rsidRPr="00FF03F8">
              <w:rPr>
                <w:rFonts w:cs="Arial"/>
                <w:sz w:val="16"/>
                <w:szCs w:val="16"/>
              </w:rPr>
              <w:t>S02</w:t>
            </w:r>
            <w:r w:rsidR="00FF03F8">
              <w:rPr>
                <w:rFonts w:cs="Arial"/>
                <w:sz w:val="16"/>
                <w:szCs w:val="16"/>
              </w:rPr>
              <w:t>B</w:t>
            </w:r>
            <w:r w:rsidRPr="00FF03F8">
              <w:rPr>
                <w:rFonts w:cs="Arial"/>
                <w:sz w:val="16"/>
                <w:szCs w:val="16"/>
              </w:rPr>
              <w:t>.01=SI</w:t>
            </w:r>
          </w:p>
        </w:tc>
        <w:tc>
          <w:tcPr>
            <w:tcW w:w="709" w:type="dxa"/>
            <w:shd w:val="clear" w:color="auto" w:fill="FFFFFF"/>
          </w:tcPr>
          <w:p w14:paraId="0C63264F" w14:textId="77777777" w:rsidR="0001095E" w:rsidRDefault="0001095E" w:rsidP="000B1317">
            <w:pPr>
              <w:jc w:val="center"/>
              <w:rPr>
                <w:rFonts w:cs="Arial"/>
                <w:sz w:val="16"/>
                <w:szCs w:val="16"/>
              </w:rPr>
            </w:pPr>
          </w:p>
          <w:p w14:paraId="52C151E1" w14:textId="77777777" w:rsidR="0001095E" w:rsidRDefault="0001095E" w:rsidP="000B1317">
            <w:pPr>
              <w:jc w:val="center"/>
              <w:rPr>
                <w:rFonts w:cs="Arial"/>
                <w:sz w:val="16"/>
                <w:szCs w:val="16"/>
              </w:rPr>
            </w:pPr>
          </w:p>
          <w:p w14:paraId="5D6F12E2" w14:textId="77777777" w:rsidR="0001095E" w:rsidRDefault="0001095E" w:rsidP="000B1317">
            <w:pPr>
              <w:jc w:val="center"/>
              <w:rPr>
                <w:rFonts w:cs="Arial"/>
                <w:sz w:val="16"/>
                <w:szCs w:val="16"/>
              </w:rPr>
            </w:pPr>
          </w:p>
          <w:p w14:paraId="09344265" w14:textId="77777777" w:rsidR="0001095E" w:rsidRDefault="0001095E" w:rsidP="000B1317">
            <w:pPr>
              <w:jc w:val="center"/>
              <w:rPr>
                <w:rFonts w:cs="Arial"/>
                <w:sz w:val="16"/>
                <w:szCs w:val="16"/>
              </w:rPr>
            </w:pPr>
            <w:r w:rsidRPr="005D2646">
              <w:rPr>
                <w:rFonts w:cs="Arial"/>
                <w:sz w:val="16"/>
                <w:szCs w:val="16"/>
              </w:rPr>
              <w:t>B</w:t>
            </w:r>
          </w:p>
        </w:tc>
        <w:tc>
          <w:tcPr>
            <w:tcW w:w="2268" w:type="dxa"/>
            <w:shd w:val="clear" w:color="auto" w:fill="FFFFFF"/>
          </w:tcPr>
          <w:p w14:paraId="34E3CB73" w14:textId="77777777" w:rsidR="0001095E" w:rsidRDefault="0001095E" w:rsidP="000B1317">
            <w:pPr>
              <w:rPr>
                <w:rFonts w:cs="Arial"/>
                <w:sz w:val="16"/>
                <w:szCs w:val="16"/>
              </w:rPr>
            </w:pPr>
          </w:p>
          <w:p w14:paraId="2200BB71" w14:textId="77777777" w:rsidR="0001095E" w:rsidRDefault="0001095E" w:rsidP="000B1317">
            <w:pPr>
              <w:rPr>
                <w:rFonts w:cs="Arial"/>
                <w:sz w:val="16"/>
                <w:szCs w:val="16"/>
              </w:rPr>
            </w:pPr>
          </w:p>
          <w:p w14:paraId="1123AE87" w14:textId="77777777" w:rsidR="0001095E" w:rsidRDefault="0001095E" w:rsidP="000B1317">
            <w:pPr>
              <w:rPr>
                <w:rFonts w:cs="Arial"/>
                <w:sz w:val="16"/>
                <w:szCs w:val="16"/>
              </w:rPr>
            </w:pPr>
          </w:p>
          <w:p w14:paraId="20EB27AB" w14:textId="77777777" w:rsidR="0001095E" w:rsidRDefault="0001095E" w:rsidP="000B1317">
            <w:pPr>
              <w:rPr>
                <w:rFonts w:cs="Arial"/>
                <w:sz w:val="16"/>
                <w:szCs w:val="16"/>
              </w:rPr>
            </w:pPr>
            <w:r>
              <w:rPr>
                <w:rFonts w:cs="Arial"/>
                <w:sz w:val="16"/>
                <w:szCs w:val="16"/>
              </w:rPr>
              <w:t>S</w:t>
            </w:r>
            <w:r w:rsidRPr="00212C40">
              <w:rPr>
                <w:rFonts w:cs="Arial"/>
                <w:sz w:val="16"/>
                <w:szCs w:val="16"/>
              </w:rPr>
              <w:t>elezionare un valore tra quelli previsti</w:t>
            </w:r>
          </w:p>
        </w:tc>
      </w:tr>
      <w:tr w:rsidR="0001095E" w:rsidRPr="00212C40" w14:paraId="1620F325" w14:textId="77777777" w:rsidTr="000B1317">
        <w:tc>
          <w:tcPr>
            <w:tcW w:w="675" w:type="dxa"/>
            <w:shd w:val="clear" w:color="auto" w:fill="FFFFFF"/>
            <w:vAlign w:val="center"/>
          </w:tcPr>
          <w:p w14:paraId="3832C9B5" w14:textId="0CBD127E" w:rsidR="0001095E" w:rsidRDefault="0001095E" w:rsidP="000B1317">
            <w:pPr>
              <w:spacing w:after="0"/>
              <w:jc w:val="center"/>
              <w:rPr>
                <w:rStyle w:val="Testosegnaposto"/>
                <w:bCs/>
                <w:color w:val="000000"/>
                <w:sz w:val="16"/>
                <w:szCs w:val="16"/>
              </w:rPr>
            </w:pPr>
            <w:r>
              <w:rPr>
                <w:rStyle w:val="Testosegnaposto"/>
                <w:bCs/>
                <w:color w:val="000000"/>
                <w:sz w:val="16"/>
                <w:szCs w:val="16"/>
              </w:rPr>
              <w:t>0</w:t>
            </w:r>
            <w:r w:rsidR="00DE6F6D">
              <w:rPr>
                <w:rStyle w:val="Testosegnaposto"/>
                <w:bCs/>
                <w:color w:val="000000"/>
                <w:sz w:val="16"/>
                <w:szCs w:val="16"/>
              </w:rPr>
              <w:t>7</w:t>
            </w:r>
          </w:p>
        </w:tc>
        <w:tc>
          <w:tcPr>
            <w:tcW w:w="1843" w:type="dxa"/>
            <w:shd w:val="clear" w:color="auto" w:fill="FFFFFF"/>
            <w:vAlign w:val="center"/>
          </w:tcPr>
          <w:p w14:paraId="0F7102CB" w14:textId="77777777" w:rsidR="0001095E" w:rsidRDefault="0001095E" w:rsidP="000B1317">
            <w:pPr>
              <w:rPr>
                <w:rFonts w:cs="Calibri"/>
                <w:sz w:val="16"/>
                <w:szCs w:val="16"/>
              </w:rPr>
            </w:pPr>
            <w:r w:rsidRPr="00B6742B">
              <w:rPr>
                <w:rFonts w:cs="Calibri"/>
                <w:sz w:val="16"/>
                <w:szCs w:val="16"/>
              </w:rPr>
              <w:t>Misure Premiali</w:t>
            </w:r>
          </w:p>
        </w:tc>
        <w:tc>
          <w:tcPr>
            <w:tcW w:w="884" w:type="dxa"/>
            <w:shd w:val="clear" w:color="auto" w:fill="FFFFFF"/>
          </w:tcPr>
          <w:p w14:paraId="7D84D7A5" w14:textId="77777777" w:rsidR="0001095E" w:rsidRDefault="0001095E" w:rsidP="000B1317">
            <w:pPr>
              <w:spacing w:after="0"/>
              <w:jc w:val="center"/>
              <w:rPr>
                <w:rStyle w:val="Testosegnaposto"/>
                <w:color w:val="000000"/>
                <w:sz w:val="16"/>
                <w:szCs w:val="16"/>
              </w:rPr>
            </w:pPr>
            <w:r>
              <w:rPr>
                <w:rStyle w:val="Testosegnaposto"/>
                <w:color w:val="000000"/>
                <w:sz w:val="16"/>
                <w:szCs w:val="16"/>
              </w:rPr>
              <w:t>OIF</w:t>
            </w:r>
          </w:p>
        </w:tc>
        <w:tc>
          <w:tcPr>
            <w:tcW w:w="2093" w:type="dxa"/>
            <w:shd w:val="clear" w:color="auto" w:fill="FFFFFF"/>
          </w:tcPr>
          <w:p w14:paraId="6C51D418" w14:textId="33C1543F" w:rsidR="0001095E" w:rsidRPr="005D2646" w:rsidRDefault="001A7377" w:rsidP="000B1317">
            <w:pPr>
              <w:spacing w:after="0"/>
              <w:rPr>
                <w:rStyle w:val="Testosegnaposto"/>
                <w:color w:val="auto"/>
                <w:sz w:val="16"/>
                <w:szCs w:val="16"/>
              </w:rPr>
            </w:pPr>
            <w:hyperlink r:id="rId19" w:anchor="_MISURE_PREMIALI_1" w:history="1">
              <w:r w:rsidR="000861D0">
                <w:rPr>
                  <w:rStyle w:val="Collegamentoipertestuale"/>
                  <w:bCs/>
                  <w:sz w:val="18"/>
                  <w:szCs w:val="18"/>
                </w:rPr>
                <w:t>MISURE_PREMIALI</w:t>
              </w:r>
            </w:hyperlink>
          </w:p>
        </w:tc>
        <w:tc>
          <w:tcPr>
            <w:tcW w:w="1417" w:type="dxa"/>
            <w:shd w:val="clear" w:color="auto" w:fill="FFFFFF"/>
          </w:tcPr>
          <w:p w14:paraId="1A428000" w14:textId="2EB89B57" w:rsidR="0001095E" w:rsidRPr="00212C40" w:rsidRDefault="0001095E" w:rsidP="000B1317">
            <w:pPr>
              <w:rPr>
                <w:rStyle w:val="Testosegnaposto"/>
                <w:color w:val="auto"/>
                <w:sz w:val="16"/>
                <w:szCs w:val="16"/>
              </w:rPr>
            </w:pPr>
            <w:r w:rsidRPr="00212C40">
              <w:rPr>
                <w:rStyle w:val="Testosegnaposto"/>
                <w:color w:val="auto"/>
                <w:sz w:val="16"/>
                <w:szCs w:val="16"/>
              </w:rPr>
              <w:t>Se il campo non è valorizzato</w:t>
            </w:r>
            <w:r>
              <w:rPr>
                <w:rStyle w:val="Testosegnaposto"/>
                <w:color w:val="auto"/>
                <w:sz w:val="16"/>
                <w:szCs w:val="16"/>
              </w:rPr>
              <w:t xml:space="preserve"> e </w:t>
            </w:r>
            <w:r>
              <w:rPr>
                <w:rFonts w:cs="Arial"/>
                <w:sz w:val="16"/>
                <w:szCs w:val="16"/>
              </w:rPr>
              <w:t>S02</w:t>
            </w:r>
            <w:r w:rsidR="00FF03F8">
              <w:rPr>
                <w:rFonts w:cs="Arial"/>
                <w:sz w:val="16"/>
                <w:szCs w:val="16"/>
              </w:rPr>
              <w:t>B</w:t>
            </w:r>
            <w:r>
              <w:rPr>
                <w:rFonts w:cs="Arial"/>
                <w:sz w:val="16"/>
                <w:szCs w:val="16"/>
              </w:rPr>
              <w:t>.0</w:t>
            </w:r>
            <w:r w:rsidR="00FF03F8">
              <w:rPr>
                <w:rFonts w:cs="Arial"/>
                <w:sz w:val="16"/>
                <w:szCs w:val="16"/>
              </w:rPr>
              <w:t>6</w:t>
            </w:r>
            <w:r>
              <w:rPr>
                <w:rFonts w:cs="Arial"/>
                <w:sz w:val="16"/>
                <w:szCs w:val="16"/>
              </w:rPr>
              <w:t>=SI</w:t>
            </w:r>
          </w:p>
        </w:tc>
        <w:tc>
          <w:tcPr>
            <w:tcW w:w="709" w:type="dxa"/>
            <w:shd w:val="clear" w:color="auto" w:fill="FFFFFF"/>
          </w:tcPr>
          <w:p w14:paraId="04354D68" w14:textId="77777777" w:rsidR="0001095E" w:rsidRDefault="0001095E" w:rsidP="000B1317">
            <w:pPr>
              <w:jc w:val="center"/>
              <w:rPr>
                <w:rFonts w:cs="Arial"/>
                <w:sz w:val="16"/>
                <w:szCs w:val="16"/>
              </w:rPr>
            </w:pPr>
            <w:r w:rsidRPr="005D2646">
              <w:rPr>
                <w:rFonts w:cs="Arial"/>
                <w:sz w:val="16"/>
                <w:szCs w:val="16"/>
              </w:rPr>
              <w:t>B</w:t>
            </w:r>
          </w:p>
        </w:tc>
        <w:tc>
          <w:tcPr>
            <w:tcW w:w="2268" w:type="dxa"/>
            <w:shd w:val="clear" w:color="auto" w:fill="FFFFFF"/>
          </w:tcPr>
          <w:p w14:paraId="0BE73440" w14:textId="77777777" w:rsidR="0001095E" w:rsidRDefault="0001095E" w:rsidP="000B1317">
            <w:pPr>
              <w:spacing w:after="0"/>
              <w:rPr>
                <w:rFonts w:cs="Arial"/>
                <w:sz w:val="16"/>
                <w:szCs w:val="16"/>
              </w:rPr>
            </w:pPr>
            <w:r w:rsidRPr="005D2646">
              <w:rPr>
                <w:rFonts w:cs="Arial"/>
                <w:sz w:val="16"/>
                <w:szCs w:val="16"/>
              </w:rPr>
              <w:t>Selezionare almeno un valore tra quelli previsti</w:t>
            </w:r>
          </w:p>
          <w:p w14:paraId="3FCC27D5" w14:textId="77777777" w:rsidR="0001095E" w:rsidRPr="00212C40" w:rsidRDefault="0001095E" w:rsidP="000B1317">
            <w:pPr>
              <w:rPr>
                <w:rFonts w:cs="Arial"/>
                <w:sz w:val="16"/>
                <w:szCs w:val="16"/>
              </w:rPr>
            </w:pPr>
          </w:p>
        </w:tc>
      </w:tr>
    </w:tbl>
    <w:p w14:paraId="50A91748" w14:textId="77777777" w:rsidR="0001095E" w:rsidRPr="0001095E" w:rsidRDefault="0001095E" w:rsidP="0001095E"/>
    <w:p w14:paraId="5DFA22DF" w14:textId="6067889A" w:rsidR="00D237E9" w:rsidRDefault="00D237E9" w:rsidP="00D237E9">
      <w:pPr>
        <w:pStyle w:val="Titolo2"/>
        <w:numPr>
          <w:ilvl w:val="2"/>
          <w:numId w:val="20"/>
        </w:numPr>
      </w:pPr>
      <w:bookmarkStart w:id="138" w:name="_Toc183506100"/>
      <w:r>
        <w:t>S02C</w:t>
      </w:r>
      <w:r w:rsidRPr="000622C3">
        <w:t xml:space="preserve"> – </w:t>
      </w:r>
      <w:r>
        <w:t>Modifica CPV</w:t>
      </w:r>
      <w:bookmarkEnd w:id="138"/>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D237E9" w:rsidRPr="00416A09" w14:paraId="2C1CDCA9" w14:textId="77777777" w:rsidTr="00F30470">
        <w:trPr>
          <w:tblHeader/>
        </w:trPr>
        <w:tc>
          <w:tcPr>
            <w:tcW w:w="9889" w:type="dxa"/>
            <w:gridSpan w:val="7"/>
            <w:shd w:val="clear" w:color="auto" w:fill="DBE5F1"/>
            <w:vAlign w:val="center"/>
          </w:tcPr>
          <w:p w14:paraId="6018A272" w14:textId="0E635D99" w:rsidR="00D237E9" w:rsidRPr="005D2646" w:rsidRDefault="00D237E9" w:rsidP="00F30470">
            <w:pPr>
              <w:spacing w:after="0"/>
              <w:jc w:val="center"/>
              <w:rPr>
                <w:rStyle w:val="Testosegnaposto"/>
                <w:b/>
                <w:bCs/>
                <w:color w:val="000000"/>
                <w:sz w:val="16"/>
                <w:szCs w:val="16"/>
              </w:rPr>
            </w:pPr>
            <w:r w:rsidRPr="005D2646">
              <w:rPr>
                <w:rStyle w:val="Testosegnaposto"/>
                <w:b/>
                <w:bCs/>
                <w:color w:val="000000"/>
                <w:sz w:val="16"/>
                <w:szCs w:val="16"/>
              </w:rPr>
              <w:t>S02</w:t>
            </w:r>
            <w:r>
              <w:rPr>
                <w:rStyle w:val="Testosegnaposto"/>
                <w:b/>
                <w:bCs/>
                <w:color w:val="000000"/>
                <w:sz w:val="16"/>
                <w:szCs w:val="16"/>
              </w:rPr>
              <w:t>C</w:t>
            </w:r>
            <w:r w:rsidRPr="005D2646">
              <w:rPr>
                <w:rStyle w:val="Testosegnaposto"/>
                <w:b/>
                <w:bCs/>
                <w:color w:val="000000"/>
                <w:sz w:val="16"/>
                <w:szCs w:val="16"/>
              </w:rPr>
              <w:t xml:space="preserve"> – </w:t>
            </w:r>
            <w:r>
              <w:rPr>
                <w:rStyle w:val="Testosegnaposto"/>
                <w:b/>
                <w:bCs/>
                <w:color w:val="000000"/>
                <w:sz w:val="16"/>
                <w:szCs w:val="16"/>
              </w:rPr>
              <w:t>Modifica CPV</w:t>
            </w:r>
          </w:p>
        </w:tc>
      </w:tr>
      <w:tr w:rsidR="00D237E9" w:rsidRPr="00416A09" w14:paraId="3150859B" w14:textId="77777777" w:rsidTr="00F30470">
        <w:trPr>
          <w:tblHeader/>
        </w:trPr>
        <w:tc>
          <w:tcPr>
            <w:tcW w:w="675" w:type="dxa"/>
            <w:shd w:val="clear" w:color="auto" w:fill="DBE5F1"/>
            <w:vAlign w:val="center"/>
          </w:tcPr>
          <w:p w14:paraId="6A4A12CA" w14:textId="77777777" w:rsidR="00D237E9" w:rsidRPr="005D2646" w:rsidRDefault="00D237E9" w:rsidP="00F30470">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shd w:val="clear" w:color="auto" w:fill="DBE5F1"/>
            <w:vAlign w:val="center"/>
          </w:tcPr>
          <w:p w14:paraId="36BFAF97" w14:textId="77777777" w:rsidR="00D237E9" w:rsidRPr="005D2646" w:rsidRDefault="00D237E9" w:rsidP="00F30470">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shd w:val="clear" w:color="auto" w:fill="DBE5F1"/>
            <w:vAlign w:val="center"/>
          </w:tcPr>
          <w:p w14:paraId="72C01662" w14:textId="77777777" w:rsidR="00D237E9" w:rsidRPr="005D2646" w:rsidRDefault="00D237E9" w:rsidP="00F30470">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shd w:val="clear" w:color="auto" w:fill="DBE5F1"/>
            <w:vAlign w:val="center"/>
          </w:tcPr>
          <w:p w14:paraId="4E27A855" w14:textId="77777777" w:rsidR="00D237E9" w:rsidRPr="005D2646" w:rsidRDefault="00D237E9" w:rsidP="00F30470">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6271B319" w14:textId="77777777" w:rsidR="00D237E9" w:rsidRPr="005D2646" w:rsidRDefault="00D237E9" w:rsidP="00F30470">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shd w:val="clear" w:color="auto" w:fill="DBE5F1"/>
            <w:vAlign w:val="center"/>
          </w:tcPr>
          <w:p w14:paraId="3EF0A757" w14:textId="77777777" w:rsidR="00D237E9" w:rsidRPr="005D2646" w:rsidRDefault="00D237E9" w:rsidP="00F30470">
            <w:pPr>
              <w:spacing w:after="0"/>
              <w:jc w:val="center"/>
              <w:rPr>
                <w:rStyle w:val="Testosegnaposto"/>
                <w:b/>
                <w:bCs/>
                <w:color w:val="000000"/>
                <w:sz w:val="16"/>
                <w:szCs w:val="16"/>
              </w:rPr>
            </w:pPr>
            <w:r w:rsidRPr="005D2646">
              <w:rPr>
                <w:rStyle w:val="Testosegnaposto"/>
                <w:b/>
                <w:bCs/>
                <w:color w:val="000000"/>
                <w:sz w:val="16"/>
                <w:szCs w:val="16"/>
              </w:rPr>
              <w:t>MESSAGGIO</w:t>
            </w:r>
          </w:p>
        </w:tc>
      </w:tr>
      <w:tr w:rsidR="00D237E9" w:rsidRPr="005E7495" w14:paraId="539A367D" w14:textId="77777777" w:rsidTr="00A125F5">
        <w:tc>
          <w:tcPr>
            <w:tcW w:w="675" w:type="dxa"/>
            <w:shd w:val="clear" w:color="auto" w:fill="FFFFFF"/>
            <w:vAlign w:val="center"/>
          </w:tcPr>
          <w:p w14:paraId="79224C58" w14:textId="77777777" w:rsidR="00D237E9" w:rsidRPr="00444BE6" w:rsidRDefault="00D237E9" w:rsidP="00D237E9">
            <w:pPr>
              <w:spacing w:after="0"/>
              <w:jc w:val="center"/>
              <w:rPr>
                <w:rStyle w:val="Testosegnaposto"/>
                <w:bCs/>
                <w:color w:val="000000"/>
                <w:sz w:val="16"/>
                <w:szCs w:val="16"/>
              </w:rPr>
            </w:pPr>
            <w:r>
              <w:rPr>
                <w:rStyle w:val="Testosegnaposto"/>
                <w:bCs/>
                <w:color w:val="000000"/>
                <w:sz w:val="16"/>
                <w:szCs w:val="16"/>
              </w:rPr>
              <w:t>01</w:t>
            </w:r>
          </w:p>
        </w:tc>
        <w:tc>
          <w:tcPr>
            <w:tcW w:w="1843" w:type="dxa"/>
            <w:shd w:val="clear" w:color="auto" w:fill="FFFFFF"/>
          </w:tcPr>
          <w:p w14:paraId="33D7BF49" w14:textId="48D660C5" w:rsidR="00D237E9" w:rsidRPr="005D2646" w:rsidRDefault="00D237E9" w:rsidP="00D237E9">
            <w:pPr>
              <w:spacing w:after="0"/>
              <w:rPr>
                <w:rFonts w:cs="Arial"/>
                <w:color w:val="000000"/>
                <w:sz w:val="16"/>
                <w:szCs w:val="16"/>
              </w:rPr>
            </w:pPr>
            <w:r w:rsidRPr="005D2646">
              <w:rPr>
                <w:rFonts w:cs="Arial"/>
                <w:color w:val="000000"/>
                <w:sz w:val="16"/>
                <w:szCs w:val="16"/>
              </w:rPr>
              <w:t>CPV</w:t>
            </w:r>
            <w:r>
              <w:rPr>
                <w:rFonts w:cs="Arial"/>
                <w:color w:val="000000"/>
                <w:sz w:val="16"/>
                <w:szCs w:val="16"/>
              </w:rPr>
              <w:t xml:space="preserve"> Prevalente</w:t>
            </w:r>
          </w:p>
        </w:tc>
        <w:tc>
          <w:tcPr>
            <w:tcW w:w="884" w:type="dxa"/>
            <w:shd w:val="clear" w:color="auto" w:fill="FFFFFF"/>
          </w:tcPr>
          <w:p w14:paraId="76D21BF9" w14:textId="575C5B01" w:rsidR="00D237E9" w:rsidRPr="008C5117" w:rsidRDefault="00D237E9" w:rsidP="00D237E9">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75881218" w14:textId="0CBE9EAE" w:rsidR="00D237E9" w:rsidRPr="005D2646" w:rsidRDefault="001A7377" w:rsidP="00D237E9">
            <w:pPr>
              <w:spacing w:after="0"/>
              <w:rPr>
                <w:rStyle w:val="Testosegnaposto"/>
                <w:color w:val="auto"/>
                <w:sz w:val="16"/>
                <w:szCs w:val="16"/>
              </w:rPr>
            </w:pPr>
            <w:hyperlink w:anchor="_CODICE_CPV" w:history="1">
              <w:r w:rsidR="00D237E9" w:rsidRPr="005D2646">
                <w:rPr>
                  <w:rStyle w:val="Collegamentoipertestuale"/>
                  <w:sz w:val="16"/>
                  <w:szCs w:val="16"/>
                </w:rPr>
                <w:t>CODICE_CPV</w:t>
              </w:r>
            </w:hyperlink>
          </w:p>
        </w:tc>
        <w:tc>
          <w:tcPr>
            <w:tcW w:w="1417" w:type="dxa"/>
            <w:shd w:val="clear" w:color="auto" w:fill="FFFFFF"/>
          </w:tcPr>
          <w:p w14:paraId="5A249443" w14:textId="77777777" w:rsidR="00D237E9" w:rsidRDefault="00D237E9" w:rsidP="00D237E9">
            <w:pPr>
              <w:spacing w:after="0"/>
              <w:rPr>
                <w:rStyle w:val="Testosegnaposto"/>
                <w:color w:val="000000"/>
                <w:sz w:val="16"/>
                <w:szCs w:val="16"/>
              </w:rPr>
            </w:pPr>
            <w:r w:rsidRPr="005D2646">
              <w:rPr>
                <w:rStyle w:val="Testosegnaposto"/>
                <w:color w:val="000000"/>
                <w:sz w:val="16"/>
                <w:szCs w:val="16"/>
              </w:rPr>
              <w:t>codice cpv valido</w:t>
            </w:r>
            <w:r>
              <w:rPr>
                <w:rStyle w:val="Testosegnaposto"/>
                <w:color w:val="000000"/>
                <w:sz w:val="16"/>
                <w:szCs w:val="16"/>
              </w:rPr>
              <w:t xml:space="preserve"> composto esattamente da 10 caratteri e avente il trattino come nono carattere (es 00000000-0)</w:t>
            </w:r>
          </w:p>
          <w:p w14:paraId="4858A5A2" w14:textId="77777777" w:rsidR="00D237E9" w:rsidRDefault="00D237E9" w:rsidP="00D237E9">
            <w:pPr>
              <w:spacing w:after="0"/>
              <w:rPr>
                <w:rStyle w:val="Testosegnaposto"/>
                <w:color w:val="000000"/>
                <w:sz w:val="16"/>
                <w:szCs w:val="16"/>
              </w:rPr>
            </w:pPr>
          </w:p>
          <w:p w14:paraId="0BD702C9" w14:textId="77777777" w:rsidR="00D237E9" w:rsidRDefault="00D237E9" w:rsidP="00D237E9">
            <w:pPr>
              <w:spacing w:after="0"/>
              <w:rPr>
                <w:rStyle w:val="Testosegnaposto"/>
                <w:color w:val="000000"/>
                <w:sz w:val="16"/>
                <w:szCs w:val="16"/>
              </w:rPr>
            </w:pPr>
            <w:r>
              <w:rPr>
                <w:rStyle w:val="Testosegnaposto"/>
                <w:color w:val="000000"/>
                <w:sz w:val="16"/>
                <w:szCs w:val="16"/>
              </w:rPr>
              <w:t>Se S01.13 è 2 o 11 e S02.05 &lt;&gt; S02.05 (del CIG Accordo Quadro) e non è presente in S02.05.1 (del CIG Accordo Quadro)</w:t>
            </w:r>
          </w:p>
          <w:p w14:paraId="695B4FF0" w14:textId="07DA3B60" w:rsidR="00D237E9" w:rsidRPr="005D2646" w:rsidRDefault="00D237E9" w:rsidP="00D237E9">
            <w:pPr>
              <w:spacing w:after="0"/>
              <w:rPr>
                <w:rStyle w:val="Testosegnaposto"/>
                <w:color w:val="auto"/>
                <w:sz w:val="16"/>
                <w:szCs w:val="16"/>
              </w:rPr>
            </w:pPr>
          </w:p>
        </w:tc>
        <w:tc>
          <w:tcPr>
            <w:tcW w:w="709" w:type="dxa"/>
            <w:shd w:val="clear" w:color="auto" w:fill="FFFFFF"/>
          </w:tcPr>
          <w:p w14:paraId="52927EB5" w14:textId="77777777" w:rsidR="00D237E9" w:rsidRDefault="00D237E9" w:rsidP="00D237E9">
            <w:pPr>
              <w:spacing w:after="0"/>
              <w:jc w:val="center"/>
              <w:rPr>
                <w:rStyle w:val="Testosegnaposto"/>
                <w:color w:val="000000"/>
                <w:sz w:val="16"/>
                <w:szCs w:val="16"/>
              </w:rPr>
            </w:pPr>
            <w:r>
              <w:rPr>
                <w:rStyle w:val="Testosegnaposto"/>
                <w:color w:val="000000"/>
                <w:sz w:val="16"/>
                <w:szCs w:val="16"/>
              </w:rPr>
              <w:t>B</w:t>
            </w:r>
          </w:p>
          <w:p w14:paraId="5913CD9A" w14:textId="77777777" w:rsidR="00D237E9" w:rsidRDefault="00D237E9" w:rsidP="00D237E9">
            <w:pPr>
              <w:spacing w:after="0"/>
              <w:jc w:val="center"/>
              <w:rPr>
                <w:rStyle w:val="Testosegnaposto"/>
                <w:color w:val="000000"/>
                <w:sz w:val="16"/>
                <w:szCs w:val="16"/>
              </w:rPr>
            </w:pPr>
          </w:p>
          <w:p w14:paraId="67C383B4" w14:textId="77777777" w:rsidR="00D237E9" w:rsidRDefault="00D237E9" w:rsidP="00D237E9">
            <w:pPr>
              <w:spacing w:after="0"/>
              <w:jc w:val="center"/>
              <w:rPr>
                <w:rStyle w:val="Testosegnaposto"/>
                <w:color w:val="000000"/>
                <w:sz w:val="16"/>
                <w:szCs w:val="16"/>
              </w:rPr>
            </w:pPr>
          </w:p>
          <w:p w14:paraId="52A08CC5" w14:textId="77777777" w:rsidR="00D237E9" w:rsidRDefault="00D237E9" w:rsidP="00D237E9">
            <w:pPr>
              <w:spacing w:after="0"/>
              <w:jc w:val="center"/>
              <w:rPr>
                <w:rStyle w:val="Testosegnaposto"/>
                <w:color w:val="000000"/>
                <w:sz w:val="16"/>
                <w:szCs w:val="16"/>
              </w:rPr>
            </w:pPr>
          </w:p>
          <w:p w14:paraId="74454F7C" w14:textId="77777777" w:rsidR="00D237E9" w:rsidRDefault="00D237E9" w:rsidP="00D237E9">
            <w:pPr>
              <w:spacing w:after="0"/>
              <w:jc w:val="center"/>
              <w:rPr>
                <w:rStyle w:val="Testosegnaposto"/>
                <w:color w:val="000000"/>
                <w:sz w:val="16"/>
                <w:szCs w:val="16"/>
              </w:rPr>
            </w:pPr>
          </w:p>
          <w:p w14:paraId="220733CC" w14:textId="77777777" w:rsidR="00D237E9" w:rsidRDefault="00D237E9" w:rsidP="00D237E9">
            <w:pPr>
              <w:spacing w:after="0"/>
              <w:jc w:val="center"/>
              <w:rPr>
                <w:rStyle w:val="Testosegnaposto"/>
                <w:color w:val="000000"/>
                <w:sz w:val="16"/>
                <w:szCs w:val="16"/>
              </w:rPr>
            </w:pPr>
          </w:p>
          <w:p w14:paraId="095AD462" w14:textId="77777777" w:rsidR="00D237E9" w:rsidRDefault="00D237E9" w:rsidP="00D237E9">
            <w:pPr>
              <w:spacing w:after="0"/>
              <w:jc w:val="center"/>
              <w:rPr>
                <w:rStyle w:val="Testosegnaposto"/>
                <w:color w:val="000000"/>
                <w:sz w:val="16"/>
                <w:szCs w:val="16"/>
              </w:rPr>
            </w:pPr>
          </w:p>
          <w:p w14:paraId="7C925AB6" w14:textId="77777777" w:rsidR="00D237E9" w:rsidRDefault="00D237E9" w:rsidP="00D237E9">
            <w:pPr>
              <w:spacing w:after="0"/>
              <w:jc w:val="center"/>
              <w:rPr>
                <w:rStyle w:val="Testosegnaposto"/>
                <w:color w:val="000000"/>
                <w:sz w:val="16"/>
                <w:szCs w:val="16"/>
              </w:rPr>
            </w:pPr>
          </w:p>
          <w:p w14:paraId="15AEF147" w14:textId="77777777" w:rsidR="00D237E9" w:rsidRDefault="00D237E9" w:rsidP="00D237E9">
            <w:pPr>
              <w:spacing w:after="0"/>
              <w:jc w:val="center"/>
              <w:rPr>
                <w:rStyle w:val="Testosegnaposto"/>
                <w:color w:val="000000"/>
                <w:sz w:val="16"/>
                <w:szCs w:val="16"/>
              </w:rPr>
            </w:pPr>
          </w:p>
          <w:p w14:paraId="786C07A0" w14:textId="736AFFB1" w:rsidR="00D237E9" w:rsidRDefault="00D237E9" w:rsidP="00D237E9">
            <w:pPr>
              <w:jc w:val="center"/>
              <w:rPr>
                <w:rFonts w:cs="Arial"/>
                <w:sz w:val="16"/>
                <w:szCs w:val="16"/>
              </w:rPr>
            </w:pPr>
            <w:r>
              <w:rPr>
                <w:rStyle w:val="Testosegnaposto"/>
                <w:color w:val="000000"/>
                <w:sz w:val="16"/>
                <w:szCs w:val="16"/>
              </w:rPr>
              <w:t>B</w:t>
            </w:r>
          </w:p>
        </w:tc>
        <w:tc>
          <w:tcPr>
            <w:tcW w:w="2268" w:type="dxa"/>
            <w:shd w:val="clear" w:color="auto" w:fill="FFFFFF"/>
          </w:tcPr>
          <w:p w14:paraId="6AE00D67" w14:textId="77777777" w:rsidR="00D237E9" w:rsidRDefault="00D237E9" w:rsidP="00D237E9">
            <w:pPr>
              <w:spacing w:after="0"/>
              <w:rPr>
                <w:rFonts w:cs="Arial"/>
                <w:sz w:val="16"/>
                <w:szCs w:val="16"/>
              </w:rPr>
            </w:pPr>
            <w:r w:rsidRPr="005D2646">
              <w:rPr>
                <w:rFonts w:cs="Arial"/>
                <w:sz w:val="16"/>
                <w:szCs w:val="16"/>
              </w:rPr>
              <w:t>Il codice inserito non è valido</w:t>
            </w:r>
          </w:p>
          <w:p w14:paraId="306F1C09" w14:textId="77777777" w:rsidR="00D237E9" w:rsidRDefault="00D237E9" w:rsidP="00D237E9">
            <w:pPr>
              <w:spacing w:after="0"/>
              <w:rPr>
                <w:rFonts w:cs="Arial"/>
                <w:sz w:val="16"/>
                <w:szCs w:val="16"/>
              </w:rPr>
            </w:pPr>
          </w:p>
          <w:p w14:paraId="3193433D" w14:textId="77777777" w:rsidR="00D237E9" w:rsidRDefault="00D237E9" w:rsidP="00D237E9">
            <w:pPr>
              <w:spacing w:after="0"/>
              <w:rPr>
                <w:rFonts w:cs="Arial"/>
                <w:sz w:val="16"/>
                <w:szCs w:val="16"/>
              </w:rPr>
            </w:pPr>
          </w:p>
          <w:p w14:paraId="798736F3" w14:textId="77777777" w:rsidR="00D237E9" w:rsidRDefault="00D237E9" w:rsidP="00D237E9">
            <w:pPr>
              <w:spacing w:after="0"/>
              <w:rPr>
                <w:rFonts w:cs="Arial"/>
                <w:sz w:val="16"/>
                <w:szCs w:val="16"/>
              </w:rPr>
            </w:pPr>
          </w:p>
          <w:p w14:paraId="53540688" w14:textId="77777777" w:rsidR="00D237E9" w:rsidRDefault="00D237E9" w:rsidP="00D237E9">
            <w:pPr>
              <w:spacing w:after="0"/>
              <w:rPr>
                <w:rFonts w:cs="Arial"/>
                <w:sz w:val="16"/>
                <w:szCs w:val="16"/>
              </w:rPr>
            </w:pPr>
          </w:p>
          <w:p w14:paraId="598B6BCB" w14:textId="77777777" w:rsidR="00D237E9" w:rsidRDefault="00D237E9" w:rsidP="00D237E9">
            <w:pPr>
              <w:spacing w:after="0"/>
              <w:rPr>
                <w:rFonts w:cs="Arial"/>
                <w:sz w:val="16"/>
                <w:szCs w:val="16"/>
              </w:rPr>
            </w:pPr>
          </w:p>
          <w:p w14:paraId="54B32329" w14:textId="77777777" w:rsidR="00D237E9" w:rsidRDefault="00D237E9" w:rsidP="00D237E9">
            <w:pPr>
              <w:spacing w:after="0"/>
              <w:rPr>
                <w:rFonts w:cs="Arial"/>
                <w:sz w:val="16"/>
                <w:szCs w:val="16"/>
              </w:rPr>
            </w:pPr>
          </w:p>
          <w:p w14:paraId="7758C29E" w14:textId="77777777" w:rsidR="00D237E9" w:rsidRDefault="00D237E9" w:rsidP="00D237E9">
            <w:pPr>
              <w:spacing w:after="0"/>
              <w:rPr>
                <w:rFonts w:cs="Arial"/>
                <w:sz w:val="16"/>
                <w:szCs w:val="16"/>
              </w:rPr>
            </w:pPr>
          </w:p>
          <w:p w14:paraId="232F28BA" w14:textId="77777777" w:rsidR="00D237E9" w:rsidRDefault="00D237E9" w:rsidP="00D237E9">
            <w:pPr>
              <w:spacing w:after="0"/>
              <w:rPr>
                <w:rFonts w:cs="Arial"/>
                <w:sz w:val="16"/>
                <w:szCs w:val="16"/>
              </w:rPr>
            </w:pPr>
          </w:p>
          <w:p w14:paraId="1517F838" w14:textId="633A2ED3" w:rsidR="00D237E9" w:rsidRDefault="00D237E9" w:rsidP="00D237E9">
            <w:pPr>
              <w:spacing w:after="0"/>
              <w:rPr>
                <w:rFonts w:cs="Arial"/>
                <w:sz w:val="16"/>
                <w:szCs w:val="16"/>
              </w:rPr>
            </w:pPr>
            <w:r w:rsidRPr="00E60AB0">
              <w:rPr>
                <w:rStyle w:val="Testosegnaposto"/>
                <w:color w:val="000000"/>
                <w:sz w:val="16"/>
                <w:szCs w:val="16"/>
              </w:rPr>
              <w:t>la CPV Prevalente indicata non rientra tra le CPV indicate nel CIG dell'accordo quadro o convenzione</w:t>
            </w:r>
          </w:p>
        </w:tc>
      </w:tr>
      <w:tr w:rsidR="00D237E9" w:rsidRPr="00212C40" w14:paraId="16EF9B8B" w14:textId="77777777" w:rsidTr="00A125F5">
        <w:tc>
          <w:tcPr>
            <w:tcW w:w="675" w:type="dxa"/>
            <w:shd w:val="clear" w:color="auto" w:fill="FFFFFF"/>
            <w:vAlign w:val="center"/>
          </w:tcPr>
          <w:p w14:paraId="5E293173" w14:textId="77777777" w:rsidR="00D237E9" w:rsidRDefault="00D237E9" w:rsidP="00D237E9">
            <w:pPr>
              <w:spacing w:after="0"/>
              <w:jc w:val="center"/>
              <w:rPr>
                <w:rStyle w:val="Testosegnaposto"/>
                <w:bCs/>
                <w:color w:val="000000"/>
                <w:sz w:val="16"/>
                <w:szCs w:val="16"/>
              </w:rPr>
            </w:pPr>
            <w:r>
              <w:rPr>
                <w:rStyle w:val="Testosegnaposto"/>
                <w:bCs/>
                <w:color w:val="000000"/>
                <w:sz w:val="16"/>
                <w:szCs w:val="16"/>
              </w:rPr>
              <w:t>02</w:t>
            </w:r>
          </w:p>
        </w:tc>
        <w:tc>
          <w:tcPr>
            <w:tcW w:w="1843" w:type="dxa"/>
            <w:shd w:val="clear" w:color="auto" w:fill="FFFFFF"/>
          </w:tcPr>
          <w:p w14:paraId="6D5AF306" w14:textId="46FCD86E" w:rsidR="00D237E9" w:rsidRPr="005769EB" w:rsidRDefault="00D237E9" w:rsidP="00D237E9">
            <w:pPr>
              <w:rPr>
                <w:rFonts w:cs="Arial"/>
                <w:color w:val="000000"/>
                <w:sz w:val="16"/>
                <w:szCs w:val="16"/>
              </w:rPr>
            </w:pPr>
            <w:r>
              <w:rPr>
                <w:rFonts w:cs="Arial"/>
                <w:color w:val="000000"/>
                <w:sz w:val="16"/>
                <w:szCs w:val="16"/>
              </w:rPr>
              <w:t>CPV Secondarie</w:t>
            </w:r>
          </w:p>
        </w:tc>
        <w:tc>
          <w:tcPr>
            <w:tcW w:w="884" w:type="dxa"/>
            <w:shd w:val="clear" w:color="auto" w:fill="FFFFFF"/>
          </w:tcPr>
          <w:p w14:paraId="01DEFA0A" w14:textId="77777777" w:rsidR="00D237E9" w:rsidRDefault="00D237E9" w:rsidP="00D237E9">
            <w:pPr>
              <w:spacing w:after="0"/>
              <w:jc w:val="center"/>
              <w:rPr>
                <w:rStyle w:val="Testosegnaposto"/>
                <w:color w:val="000000"/>
                <w:sz w:val="16"/>
                <w:szCs w:val="16"/>
              </w:rPr>
            </w:pPr>
          </w:p>
        </w:tc>
        <w:tc>
          <w:tcPr>
            <w:tcW w:w="2093" w:type="dxa"/>
            <w:shd w:val="clear" w:color="auto" w:fill="FFFFFF"/>
          </w:tcPr>
          <w:p w14:paraId="622B0FE5" w14:textId="610450E8" w:rsidR="00D237E9" w:rsidRPr="005D2646" w:rsidRDefault="001A7377" w:rsidP="00D237E9">
            <w:pPr>
              <w:spacing w:after="0"/>
              <w:rPr>
                <w:rStyle w:val="Testosegnaposto"/>
                <w:color w:val="auto"/>
                <w:sz w:val="16"/>
                <w:szCs w:val="16"/>
              </w:rPr>
            </w:pPr>
            <w:hyperlink w:anchor="_CODICE_CPV" w:history="1">
              <w:r w:rsidR="00D237E9" w:rsidRPr="005D2646">
                <w:rPr>
                  <w:rStyle w:val="Collegamentoipertestuale"/>
                  <w:sz w:val="16"/>
                  <w:szCs w:val="16"/>
                </w:rPr>
                <w:t>CODICE_CPV</w:t>
              </w:r>
            </w:hyperlink>
          </w:p>
        </w:tc>
        <w:tc>
          <w:tcPr>
            <w:tcW w:w="1417" w:type="dxa"/>
            <w:shd w:val="clear" w:color="auto" w:fill="FFFFFF"/>
          </w:tcPr>
          <w:p w14:paraId="7DA0CE7C" w14:textId="77777777" w:rsidR="00D237E9" w:rsidRDefault="00D237E9" w:rsidP="00D237E9">
            <w:pPr>
              <w:spacing w:after="0"/>
              <w:rPr>
                <w:rStyle w:val="Testosegnaposto"/>
                <w:color w:val="000000"/>
                <w:sz w:val="16"/>
                <w:szCs w:val="16"/>
              </w:rPr>
            </w:pPr>
            <w:r>
              <w:rPr>
                <w:rStyle w:val="Testosegnaposto"/>
                <w:color w:val="000000"/>
                <w:sz w:val="16"/>
                <w:szCs w:val="16"/>
              </w:rPr>
              <w:t>Elenco di CPV secondarie</w:t>
            </w:r>
          </w:p>
          <w:p w14:paraId="1D1E7511" w14:textId="77777777" w:rsidR="00D237E9" w:rsidRDefault="00D237E9" w:rsidP="00D237E9">
            <w:pPr>
              <w:spacing w:after="0"/>
              <w:rPr>
                <w:rStyle w:val="Testosegnaposto"/>
                <w:color w:val="000000"/>
                <w:sz w:val="16"/>
                <w:szCs w:val="16"/>
              </w:rPr>
            </w:pPr>
          </w:p>
          <w:p w14:paraId="347DD722" w14:textId="77777777" w:rsidR="00D237E9" w:rsidRDefault="00D237E9" w:rsidP="00D237E9">
            <w:pPr>
              <w:spacing w:after="0"/>
              <w:rPr>
                <w:rStyle w:val="Testosegnaposto"/>
                <w:color w:val="000000"/>
                <w:sz w:val="16"/>
                <w:szCs w:val="16"/>
              </w:rPr>
            </w:pPr>
            <w:r>
              <w:rPr>
                <w:rStyle w:val="Testosegnaposto"/>
                <w:color w:val="000000"/>
                <w:sz w:val="16"/>
                <w:szCs w:val="16"/>
              </w:rPr>
              <w:t xml:space="preserve">Se valorizzato e il valore è uguale al campo S02.05 </w:t>
            </w:r>
          </w:p>
          <w:p w14:paraId="5AB2F18A" w14:textId="77777777" w:rsidR="00D237E9" w:rsidRDefault="00D237E9" w:rsidP="00D237E9">
            <w:pPr>
              <w:spacing w:after="0"/>
              <w:rPr>
                <w:rStyle w:val="Testosegnaposto"/>
                <w:color w:val="000000"/>
                <w:sz w:val="16"/>
                <w:szCs w:val="16"/>
              </w:rPr>
            </w:pPr>
          </w:p>
          <w:p w14:paraId="1DE93232" w14:textId="77777777" w:rsidR="00D237E9" w:rsidRDefault="00D237E9" w:rsidP="00D237E9">
            <w:pPr>
              <w:spacing w:after="0"/>
              <w:rPr>
                <w:rStyle w:val="Testosegnaposto"/>
                <w:color w:val="000000"/>
                <w:sz w:val="16"/>
                <w:szCs w:val="16"/>
              </w:rPr>
            </w:pPr>
            <w:r>
              <w:rPr>
                <w:rStyle w:val="Testosegnaposto"/>
                <w:color w:val="000000"/>
                <w:sz w:val="16"/>
                <w:szCs w:val="16"/>
              </w:rPr>
              <w:t>Se valorizzato e il valore è  uguale ad un valore già inserito S02.05.1</w:t>
            </w:r>
          </w:p>
          <w:p w14:paraId="163773B2" w14:textId="77777777" w:rsidR="00D237E9" w:rsidRDefault="00D237E9" w:rsidP="00D237E9">
            <w:pPr>
              <w:spacing w:after="0"/>
              <w:rPr>
                <w:rStyle w:val="Testosegnaposto"/>
                <w:color w:val="000000"/>
                <w:sz w:val="16"/>
                <w:szCs w:val="16"/>
              </w:rPr>
            </w:pPr>
          </w:p>
          <w:p w14:paraId="1A0210B5" w14:textId="685E2ABC" w:rsidR="00D237E9" w:rsidRPr="00DE6F6D" w:rsidRDefault="00D237E9" w:rsidP="00D237E9">
            <w:pPr>
              <w:jc w:val="both"/>
              <w:rPr>
                <w:rStyle w:val="Testosegnaposto"/>
                <w:rFonts w:cs="Arial"/>
                <w:color w:val="auto"/>
                <w:sz w:val="16"/>
                <w:szCs w:val="16"/>
              </w:rPr>
            </w:pPr>
            <w:r>
              <w:rPr>
                <w:rStyle w:val="Testosegnaposto"/>
                <w:color w:val="000000"/>
                <w:sz w:val="16"/>
                <w:szCs w:val="16"/>
              </w:rPr>
              <w:lastRenderedPageBreak/>
              <w:t>Se non valorizzato</w:t>
            </w:r>
          </w:p>
        </w:tc>
        <w:tc>
          <w:tcPr>
            <w:tcW w:w="709" w:type="dxa"/>
            <w:shd w:val="clear" w:color="auto" w:fill="FFFFFF"/>
          </w:tcPr>
          <w:p w14:paraId="7F9A5B8A" w14:textId="77777777" w:rsidR="00D237E9" w:rsidRDefault="00D237E9" w:rsidP="00D237E9">
            <w:pPr>
              <w:spacing w:after="0"/>
              <w:jc w:val="center"/>
              <w:rPr>
                <w:rStyle w:val="Testosegnaposto"/>
                <w:color w:val="000000"/>
                <w:sz w:val="16"/>
                <w:szCs w:val="16"/>
              </w:rPr>
            </w:pPr>
            <w:r>
              <w:rPr>
                <w:rStyle w:val="Testosegnaposto"/>
                <w:color w:val="000000"/>
                <w:sz w:val="16"/>
                <w:szCs w:val="16"/>
              </w:rPr>
              <w:lastRenderedPageBreak/>
              <w:t>B</w:t>
            </w:r>
          </w:p>
          <w:p w14:paraId="5FB6B6E4" w14:textId="77777777" w:rsidR="00D237E9" w:rsidRDefault="00D237E9" w:rsidP="00D237E9">
            <w:pPr>
              <w:spacing w:after="0"/>
              <w:jc w:val="center"/>
              <w:rPr>
                <w:rStyle w:val="Testosegnaposto"/>
                <w:color w:val="000000"/>
                <w:sz w:val="16"/>
                <w:szCs w:val="16"/>
              </w:rPr>
            </w:pPr>
          </w:p>
          <w:p w14:paraId="7F93291C" w14:textId="77777777" w:rsidR="00D237E9" w:rsidRDefault="00D237E9" w:rsidP="00D237E9">
            <w:pPr>
              <w:spacing w:after="0"/>
              <w:jc w:val="center"/>
              <w:rPr>
                <w:rStyle w:val="Testosegnaposto"/>
                <w:color w:val="000000"/>
                <w:sz w:val="16"/>
                <w:szCs w:val="16"/>
              </w:rPr>
            </w:pPr>
          </w:p>
          <w:p w14:paraId="4B9D00AC" w14:textId="77777777" w:rsidR="00D237E9" w:rsidRDefault="00D237E9" w:rsidP="00D237E9">
            <w:pPr>
              <w:spacing w:after="0"/>
              <w:jc w:val="center"/>
              <w:rPr>
                <w:rStyle w:val="Testosegnaposto"/>
                <w:color w:val="000000"/>
                <w:sz w:val="16"/>
                <w:szCs w:val="16"/>
              </w:rPr>
            </w:pPr>
            <w:r>
              <w:rPr>
                <w:rStyle w:val="Testosegnaposto"/>
                <w:color w:val="000000"/>
                <w:sz w:val="16"/>
                <w:szCs w:val="16"/>
              </w:rPr>
              <w:t>B</w:t>
            </w:r>
          </w:p>
          <w:p w14:paraId="612F96BB" w14:textId="77777777" w:rsidR="00D237E9" w:rsidRDefault="00D237E9" w:rsidP="00D237E9">
            <w:pPr>
              <w:spacing w:after="0"/>
              <w:jc w:val="center"/>
              <w:rPr>
                <w:rStyle w:val="Testosegnaposto"/>
                <w:color w:val="000000"/>
                <w:sz w:val="16"/>
                <w:szCs w:val="16"/>
              </w:rPr>
            </w:pPr>
          </w:p>
          <w:p w14:paraId="79B67260" w14:textId="77777777" w:rsidR="00D237E9" w:rsidRDefault="00D237E9" w:rsidP="00D237E9">
            <w:pPr>
              <w:spacing w:after="0"/>
              <w:jc w:val="center"/>
              <w:rPr>
                <w:rStyle w:val="Testosegnaposto"/>
                <w:color w:val="000000"/>
                <w:sz w:val="16"/>
                <w:szCs w:val="16"/>
              </w:rPr>
            </w:pPr>
          </w:p>
          <w:p w14:paraId="674EC309" w14:textId="77777777" w:rsidR="00D237E9" w:rsidRDefault="00D237E9" w:rsidP="00D237E9">
            <w:pPr>
              <w:spacing w:after="0"/>
              <w:jc w:val="center"/>
              <w:rPr>
                <w:rStyle w:val="Testosegnaposto"/>
                <w:color w:val="000000"/>
                <w:sz w:val="16"/>
                <w:szCs w:val="16"/>
              </w:rPr>
            </w:pPr>
          </w:p>
          <w:p w14:paraId="539D1B57" w14:textId="77777777" w:rsidR="00D237E9" w:rsidRDefault="00D237E9" w:rsidP="00D237E9">
            <w:pPr>
              <w:spacing w:after="0"/>
              <w:jc w:val="center"/>
              <w:rPr>
                <w:rStyle w:val="Testosegnaposto"/>
                <w:color w:val="000000"/>
                <w:sz w:val="16"/>
                <w:szCs w:val="16"/>
              </w:rPr>
            </w:pPr>
            <w:r>
              <w:rPr>
                <w:rStyle w:val="Testosegnaposto"/>
                <w:color w:val="000000"/>
                <w:sz w:val="16"/>
                <w:szCs w:val="16"/>
              </w:rPr>
              <w:t>B</w:t>
            </w:r>
          </w:p>
          <w:p w14:paraId="4D2EC819" w14:textId="77777777" w:rsidR="00D237E9" w:rsidRDefault="00D237E9" w:rsidP="00D237E9">
            <w:pPr>
              <w:spacing w:after="0"/>
              <w:jc w:val="center"/>
              <w:rPr>
                <w:rStyle w:val="Testosegnaposto"/>
                <w:color w:val="000000"/>
                <w:sz w:val="16"/>
                <w:szCs w:val="16"/>
              </w:rPr>
            </w:pPr>
          </w:p>
          <w:p w14:paraId="16BF4BB7" w14:textId="77777777" w:rsidR="00D237E9" w:rsidRDefault="00D237E9" w:rsidP="00D237E9">
            <w:pPr>
              <w:spacing w:after="0"/>
              <w:jc w:val="center"/>
              <w:rPr>
                <w:rStyle w:val="Testosegnaposto"/>
                <w:color w:val="000000"/>
                <w:sz w:val="16"/>
                <w:szCs w:val="16"/>
              </w:rPr>
            </w:pPr>
          </w:p>
          <w:p w14:paraId="43C85CC9" w14:textId="77777777" w:rsidR="00D237E9" w:rsidRDefault="00D237E9" w:rsidP="00D237E9">
            <w:pPr>
              <w:spacing w:after="0"/>
              <w:jc w:val="center"/>
              <w:rPr>
                <w:rStyle w:val="Testosegnaposto"/>
                <w:color w:val="000000"/>
                <w:sz w:val="16"/>
                <w:szCs w:val="16"/>
              </w:rPr>
            </w:pPr>
          </w:p>
          <w:p w14:paraId="789C526C" w14:textId="77777777" w:rsidR="00D237E9" w:rsidRDefault="00D237E9" w:rsidP="00D237E9">
            <w:pPr>
              <w:spacing w:after="0"/>
              <w:jc w:val="center"/>
              <w:rPr>
                <w:rStyle w:val="Testosegnaposto"/>
                <w:color w:val="000000"/>
                <w:sz w:val="16"/>
                <w:szCs w:val="16"/>
              </w:rPr>
            </w:pPr>
          </w:p>
          <w:p w14:paraId="2012FD69" w14:textId="77777777" w:rsidR="00D237E9" w:rsidRDefault="00D237E9" w:rsidP="00D237E9">
            <w:pPr>
              <w:spacing w:after="0"/>
              <w:jc w:val="center"/>
              <w:rPr>
                <w:rStyle w:val="Testosegnaposto"/>
                <w:color w:val="000000"/>
                <w:sz w:val="16"/>
                <w:szCs w:val="16"/>
              </w:rPr>
            </w:pPr>
            <w:r>
              <w:rPr>
                <w:rStyle w:val="Testosegnaposto"/>
                <w:color w:val="000000"/>
                <w:sz w:val="16"/>
                <w:szCs w:val="16"/>
              </w:rPr>
              <w:lastRenderedPageBreak/>
              <w:t>W</w:t>
            </w:r>
          </w:p>
          <w:p w14:paraId="17069225" w14:textId="77777777" w:rsidR="00D237E9" w:rsidRDefault="00D237E9" w:rsidP="00D237E9">
            <w:pPr>
              <w:jc w:val="center"/>
              <w:rPr>
                <w:rFonts w:cs="Arial"/>
                <w:sz w:val="16"/>
                <w:szCs w:val="16"/>
              </w:rPr>
            </w:pPr>
          </w:p>
        </w:tc>
        <w:tc>
          <w:tcPr>
            <w:tcW w:w="2268" w:type="dxa"/>
            <w:shd w:val="clear" w:color="auto" w:fill="FFFFFF"/>
          </w:tcPr>
          <w:p w14:paraId="13906882" w14:textId="77777777" w:rsidR="00D237E9" w:rsidRDefault="00D237E9" w:rsidP="00D237E9">
            <w:pPr>
              <w:spacing w:after="0"/>
              <w:rPr>
                <w:rFonts w:cs="Arial"/>
                <w:sz w:val="16"/>
                <w:szCs w:val="16"/>
              </w:rPr>
            </w:pPr>
            <w:r w:rsidRPr="005D2646">
              <w:rPr>
                <w:rFonts w:cs="Arial"/>
                <w:sz w:val="16"/>
                <w:szCs w:val="16"/>
              </w:rPr>
              <w:lastRenderedPageBreak/>
              <w:t>Il codice inserito non è valido</w:t>
            </w:r>
          </w:p>
          <w:p w14:paraId="26060205" w14:textId="77777777" w:rsidR="00D237E9" w:rsidRDefault="00D237E9" w:rsidP="00D237E9">
            <w:pPr>
              <w:spacing w:after="0"/>
              <w:rPr>
                <w:rFonts w:cs="Arial"/>
                <w:sz w:val="16"/>
                <w:szCs w:val="16"/>
              </w:rPr>
            </w:pPr>
          </w:p>
          <w:p w14:paraId="4F883589" w14:textId="77777777" w:rsidR="00D237E9" w:rsidRDefault="00D237E9" w:rsidP="00D237E9">
            <w:pPr>
              <w:spacing w:after="0"/>
              <w:rPr>
                <w:rFonts w:cs="Arial"/>
                <w:sz w:val="16"/>
                <w:szCs w:val="16"/>
              </w:rPr>
            </w:pPr>
          </w:p>
          <w:p w14:paraId="377A99B1" w14:textId="77777777" w:rsidR="00D237E9" w:rsidRDefault="00D237E9" w:rsidP="00D237E9">
            <w:pPr>
              <w:spacing w:after="0"/>
              <w:rPr>
                <w:rFonts w:cs="Arial"/>
                <w:sz w:val="16"/>
                <w:szCs w:val="16"/>
              </w:rPr>
            </w:pPr>
            <w:r w:rsidRPr="00131A35">
              <w:rPr>
                <w:rFonts w:cs="Arial"/>
                <w:sz w:val="16"/>
                <w:szCs w:val="16"/>
              </w:rPr>
              <w:t>La CPV con codice &lt;cpv&gt; e' stata gia' inserita come CPV prevalente</w:t>
            </w:r>
          </w:p>
          <w:p w14:paraId="7566FBBB" w14:textId="77777777" w:rsidR="00D237E9" w:rsidRPr="00131A35" w:rsidRDefault="00D237E9" w:rsidP="00D237E9">
            <w:pPr>
              <w:spacing w:after="0"/>
              <w:rPr>
                <w:rFonts w:cs="Arial"/>
                <w:sz w:val="16"/>
                <w:szCs w:val="16"/>
              </w:rPr>
            </w:pPr>
          </w:p>
          <w:p w14:paraId="0AD42C5F" w14:textId="77777777" w:rsidR="00D237E9" w:rsidRDefault="00D237E9" w:rsidP="00D237E9">
            <w:pPr>
              <w:spacing w:after="0"/>
              <w:rPr>
                <w:rFonts w:cs="Arial"/>
                <w:sz w:val="16"/>
                <w:szCs w:val="16"/>
              </w:rPr>
            </w:pPr>
            <w:r w:rsidRPr="00131A35">
              <w:rPr>
                <w:rFonts w:cs="Arial"/>
                <w:sz w:val="16"/>
                <w:szCs w:val="16"/>
              </w:rPr>
              <w:t xml:space="preserve">La CPV con codice &lt;cpv&gt; e' stata gia' inserita come CPV </w:t>
            </w:r>
            <w:r>
              <w:rPr>
                <w:rFonts w:cs="Arial"/>
                <w:sz w:val="16"/>
                <w:szCs w:val="16"/>
              </w:rPr>
              <w:t>secondaria</w:t>
            </w:r>
          </w:p>
          <w:p w14:paraId="08B700AC" w14:textId="77777777" w:rsidR="00D237E9" w:rsidRDefault="00D237E9" w:rsidP="00D237E9">
            <w:pPr>
              <w:spacing w:after="0"/>
              <w:rPr>
                <w:rFonts w:cs="Arial"/>
                <w:sz w:val="16"/>
                <w:szCs w:val="16"/>
              </w:rPr>
            </w:pPr>
          </w:p>
          <w:p w14:paraId="6FA176E3" w14:textId="77777777" w:rsidR="00D237E9" w:rsidRDefault="00D237E9" w:rsidP="00D237E9">
            <w:pPr>
              <w:spacing w:after="0"/>
              <w:rPr>
                <w:rFonts w:cs="Arial"/>
                <w:sz w:val="16"/>
                <w:szCs w:val="16"/>
              </w:rPr>
            </w:pPr>
          </w:p>
          <w:p w14:paraId="3BB7D83E" w14:textId="205AC958" w:rsidR="00D237E9" w:rsidRPr="00212C40" w:rsidRDefault="00D237E9" w:rsidP="00D237E9">
            <w:pPr>
              <w:rPr>
                <w:rFonts w:cs="Arial"/>
                <w:sz w:val="16"/>
                <w:szCs w:val="16"/>
              </w:rPr>
            </w:pPr>
            <w:r w:rsidRPr="00046EF6">
              <w:rPr>
                <w:rFonts w:cs="Arial"/>
                <w:sz w:val="16"/>
                <w:szCs w:val="16"/>
              </w:rPr>
              <w:lastRenderedPageBreak/>
              <w:t>Attenzione, non sarà possibile comunicare subappalti per servizi e forniture non ricomprese nelle CPV principale e secondarie indicate</w:t>
            </w:r>
          </w:p>
        </w:tc>
      </w:tr>
    </w:tbl>
    <w:p w14:paraId="3AE3AD84" w14:textId="77777777" w:rsidR="00727238" w:rsidRPr="00C90E81" w:rsidRDefault="00727238" w:rsidP="00D237E9">
      <w:pPr>
        <w:pStyle w:val="Titolo2"/>
        <w:numPr>
          <w:ilvl w:val="2"/>
          <w:numId w:val="20"/>
        </w:numPr>
      </w:pPr>
      <w:bookmarkStart w:id="139" w:name="_Toc183506101"/>
      <w:r>
        <w:lastRenderedPageBreak/>
        <w:t>S03</w:t>
      </w:r>
      <w:r w:rsidRPr="000622C3">
        <w:t xml:space="preserve"> – </w:t>
      </w:r>
      <w:r>
        <w:t>Cancellazione gara</w:t>
      </w:r>
      <w:bookmarkEnd w:id="139"/>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33A13858" w14:textId="77777777" w:rsidTr="005D2646">
        <w:trPr>
          <w:tblHeader/>
        </w:trPr>
        <w:tc>
          <w:tcPr>
            <w:tcW w:w="9889" w:type="dxa"/>
            <w:gridSpan w:val="7"/>
            <w:shd w:val="clear" w:color="auto" w:fill="DBE5F1"/>
            <w:vAlign w:val="center"/>
          </w:tcPr>
          <w:p w14:paraId="4B84759F"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S03 – cancellazione gara</w:t>
            </w:r>
            <w:r w:rsidRPr="005D2646">
              <w:rPr>
                <w:rStyle w:val="Rimandonotaapidipagina"/>
                <w:b/>
                <w:bCs/>
                <w:color w:val="000000"/>
                <w:sz w:val="16"/>
                <w:szCs w:val="16"/>
              </w:rPr>
              <w:footnoteReference w:id="29"/>
            </w:r>
          </w:p>
        </w:tc>
      </w:tr>
      <w:tr w:rsidR="00727238" w:rsidRPr="00416A09" w14:paraId="6880560A" w14:textId="77777777" w:rsidTr="005D2646">
        <w:trPr>
          <w:tblHeader/>
        </w:trPr>
        <w:tc>
          <w:tcPr>
            <w:tcW w:w="675" w:type="dxa"/>
            <w:vMerge w:val="restart"/>
            <w:shd w:val="clear" w:color="auto" w:fill="DBE5F1"/>
            <w:vAlign w:val="center"/>
          </w:tcPr>
          <w:p w14:paraId="4AFB4ACE"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25719B9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126A2EF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0E98AE66"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12672B6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1AF9495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0AA0150A"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1E71B4FF"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0B395BAE"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327EC8CD"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44EA28DA"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662E1EDE"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1263052A"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BC9DFEA" w14:textId="77777777" w:rsidR="00727238" w:rsidRPr="005D2646" w:rsidRDefault="00727238" w:rsidP="005D2646">
            <w:pPr>
              <w:spacing w:after="0"/>
              <w:rPr>
                <w:rStyle w:val="Testosegnaposto"/>
                <w:sz w:val="16"/>
                <w:szCs w:val="16"/>
              </w:rPr>
            </w:pPr>
          </w:p>
        </w:tc>
      </w:tr>
      <w:tr w:rsidR="00727238" w:rsidRPr="005E7495" w14:paraId="60A84402" w14:textId="77777777" w:rsidTr="005D2646">
        <w:tc>
          <w:tcPr>
            <w:tcW w:w="675" w:type="dxa"/>
            <w:shd w:val="clear" w:color="auto" w:fill="FFFFFF"/>
            <w:vAlign w:val="center"/>
          </w:tcPr>
          <w:p w14:paraId="3A53CC04"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01</w:t>
            </w:r>
          </w:p>
        </w:tc>
        <w:tc>
          <w:tcPr>
            <w:tcW w:w="1843" w:type="dxa"/>
            <w:shd w:val="clear" w:color="auto" w:fill="FFFFFF"/>
            <w:vAlign w:val="center"/>
          </w:tcPr>
          <w:p w14:paraId="3BC695D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Numero gara</w:t>
            </w:r>
          </w:p>
        </w:tc>
        <w:tc>
          <w:tcPr>
            <w:tcW w:w="884" w:type="dxa"/>
            <w:shd w:val="clear" w:color="auto" w:fill="FFFFFF"/>
            <w:vAlign w:val="center"/>
          </w:tcPr>
          <w:p w14:paraId="4C6E16AB"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36686A40" w14:textId="77777777" w:rsidR="00727238" w:rsidRPr="005D2646" w:rsidRDefault="00727238" w:rsidP="005D2646">
            <w:pPr>
              <w:spacing w:after="0"/>
              <w:rPr>
                <w:rStyle w:val="Testosegnaposto"/>
                <w:sz w:val="16"/>
                <w:szCs w:val="16"/>
              </w:rPr>
            </w:pPr>
            <w:r w:rsidRPr="005D2646">
              <w:rPr>
                <w:rStyle w:val="Testosegnaposto"/>
                <w:sz w:val="16"/>
                <w:szCs w:val="16"/>
              </w:rPr>
              <w:t>NUMERICO</w:t>
            </w:r>
          </w:p>
        </w:tc>
        <w:tc>
          <w:tcPr>
            <w:tcW w:w="1417" w:type="dxa"/>
            <w:shd w:val="clear" w:color="auto" w:fill="FFFFFF"/>
            <w:vAlign w:val="center"/>
          </w:tcPr>
          <w:p w14:paraId="5EC0E1B4"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289FA908" w14:textId="77777777" w:rsidR="00727238" w:rsidRPr="005D2646" w:rsidRDefault="00727238" w:rsidP="005D2646">
            <w:pPr>
              <w:spacing w:after="0"/>
              <w:rPr>
                <w:rStyle w:val="Testosegnaposto"/>
                <w:sz w:val="16"/>
                <w:szCs w:val="16"/>
              </w:rPr>
            </w:pPr>
          </w:p>
        </w:tc>
        <w:tc>
          <w:tcPr>
            <w:tcW w:w="2268" w:type="dxa"/>
            <w:shd w:val="clear" w:color="auto" w:fill="FFFFFF"/>
            <w:vAlign w:val="center"/>
          </w:tcPr>
          <w:p w14:paraId="10246E4D" w14:textId="77777777" w:rsidR="00727238" w:rsidRPr="005D2646" w:rsidRDefault="00727238" w:rsidP="005D2646">
            <w:pPr>
              <w:spacing w:after="0"/>
              <w:rPr>
                <w:rStyle w:val="Testosegnaposto"/>
                <w:sz w:val="16"/>
                <w:szCs w:val="16"/>
              </w:rPr>
            </w:pPr>
          </w:p>
        </w:tc>
      </w:tr>
      <w:tr w:rsidR="00727238" w:rsidRPr="004536C9" w14:paraId="7B698911" w14:textId="77777777" w:rsidTr="005D2646">
        <w:tc>
          <w:tcPr>
            <w:tcW w:w="675" w:type="dxa"/>
            <w:tcBorders>
              <w:top w:val="single" w:sz="8" w:space="0" w:color="4F81BD"/>
              <w:left w:val="single" w:sz="8" w:space="0" w:color="4F81BD"/>
              <w:bottom w:val="single" w:sz="8" w:space="0" w:color="4F81BD"/>
            </w:tcBorders>
            <w:shd w:val="clear" w:color="auto" w:fill="FFFFFF"/>
            <w:vAlign w:val="center"/>
          </w:tcPr>
          <w:p w14:paraId="3245D7DF" w14:textId="77777777" w:rsidR="00727238" w:rsidRPr="005D2646" w:rsidRDefault="00727238" w:rsidP="005D2646">
            <w:pPr>
              <w:spacing w:after="0"/>
              <w:jc w:val="center"/>
              <w:rPr>
                <w:rStyle w:val="Testosegnaposto"/>
                <w:b/>
                <w:bCs/>
                <w:color w:val="auto"/>
                <w:sz w:val="16"/>
                <w:szCs w:val="16"/>
              </w:rPr>
            </w:pPr>
            <w:r w:rsidRPr="005D2646">
              <w:rPr>
                <w:rStyle w:val="Testosegnaposto"/>
                <w:b/>
                <w:bCs/>
                <w:color w:val="auto"/>
                <w:sz w:val="16"/>
                <w:szCs w:val="16"/>
              </w:rPr>
              <w:t>02</w:t>
            </w:r>
          </w:p>
        </w:tc>
        <w:tc>
          <w:tcPr>
            <w:tcW w:w="1843" w:type="dxa"/>
            <w:tcBorders>
              <w:top w:val="single" w:sz="8" w:space="0" w:color="4F81BD"/>
              <w:bottom w:val="single" w:sz="8" w:space="0" w:color="4F81BD"/>
            </w:tcBorders>
            <w:shd w:val="clear" w:color="auto" w:fill="FFFFFF"/>
            <w:vAlign w:val="center"/>
          </w:tcPr>
          <w:p w14:paraId="3C77430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Motivazione</w:t>
            </w:r>
          </w:p>
        </w:tc>
        <w:tc>
          <w:tcPr>
            <w:tcW w:w="884" w:type="dxa"/>
            <w:tcBorders>
              <w:top w:val="single" w:sz="8" w:space="0" w:color="4F81BD"/>
              <w:bottom w:val="single" w:sz="8" w:space="0" w:color="4F81BD"/>
            </w:tcBorders>
            <w:shd w:val="clear" w:color="auto" w:fill="FFFFFF"/>
            <w:vAlign w:val="center"/>
          </w:tcPr>
          <w:p w14:paraId="465251A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vAlign w:val="center"/>
          </w:tcPr>
          <w:p w14:paraId="5F138122" w14:textId="77777777" w:rsidR="00727238" w:rsidRPr="005D2646" w:rsidRDefault="001A7377" w:rsidP="005D2646">
            <w:pPr>
              <w:spacing w:after="0"/>
              <w:rPr>
                <w:rStyle w:val="Testosegnaposto"/>
                <w:color w:val="auto"/>
                <w:sz w:val="16"/>
                <w:szCs w:val="16"/>
              </w:rPr>
            </w:pPr>
            <w:hyperlink w:anchor="_MOTIVO_CANCELLAZIONE_GARA_1" w:history="1">
              <w:r w:rsidR="00727238" w:rsidRPr="005D2646">
                <w:rPr>
                  <w:rStyle w:val="Collegamentoipertestuale"/>
                  <w:sz w:val="16"/>
                  <w:szCs w:val="16"/>
                </w:rPr>
                <w:t>MOTIVO_CANCELLAZIONE_GARA</w:t>
              </w:r>
            </w:hyperlink>
          </w:p>
        </w:tc>
        <w:tc>
          <w:tcPr>
            <w:tcW w:w="1417" w:type="dxa"/>
            <w:tcBorders>
              <w:top w:val="single" w:sz="8" w:space="0" w:color="4F81BD"/>
              <w:bottom w:val="single" w:sz="8" w:space="0" w:color="4F81BD"/>
            </w:tcBorders>
            <w:shd w:val="clear" w:color="auto" w:fill="FFFFFF"/>
            <w:vAlign w:val="center"/>
          </w:tcPr>
          <w:p w14:paraId="0A4DCCC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Lista di valori da elenco</w:t>
            </w:r>
          </w:p>
        </w:tc>
        <w:tc>
          <w:tcPr>
            <w:tcW w:w="709" w:type="dxa"/>
            <w:tcBorders>
              <w:top w:val="single" w:sz="8" w:space="0" w:color="4F81BD"/>
              <w:bottom w:val="single" w:sz="8" w:space="0" w:color="4F81BD"/>
            </w:tcBorders>
            <w:shd w:val="clear" w:color="auto" w:fill="FFFFFF"/>
            <w:vAlign w:val="center"/>
          </w:tcPr>
          <w:p w14:paraId="65B6609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vAlign w:val="center"/>
          </w:tcPr>
          <w:p w14:paraId="20A52AD9" w14:textId="77777777" w:rsidR="00727238" w:rsidRPr="005D2646" w:rsidRDefault="00727238" w:rsidP="005D2646">
            <w:pPr>
              <w:spacing w:after="0"/>
              <w:rPr>
                <w:rStyle w:val="Testosegnaposto"/>
                <w:color w:val="auto"/>
                <w:sz w:val="16"/>
                <w:szCs w:val="16"/>
              </w:rPr>
            </w:pPr>
            <w:r w:rsidRPr="005D2646">
              <w:rPr>
                <w:rFonts w:cs="Arial"/>
                <w:sz w:val="16"/>
                <w:szCs w:val="16"/>
              </w:rPr>
              <w:t>“Selezionare un valore tra quelli previsti”</w:t>
            </w:r>
          </w:p>
        </w:tc>
      </w:tr>
      <w:tr w:rsidR="00727238" w:rsidRPr="004536C9" w14:paraId="5B9ECE4E" w14:textId="77777777" w:rsidTr="005D2646">
        <w:tc>
          <w:tcPr>
            <w:tcW w:w="675" w:type="dxa"/>
            <w:shd w:val="clear" w:color="auto" w:fill="FFFFFF"/>
            <w:vAlign w:val="center"/>
          </w:tcPr>
          <w:p w14:paraId="1ABC40E5" w14:textId="77777777" w:rsidR="00727238" w:rsidRPr="005D2646" w:rsidRDefault="00727238" w:rsidP="005D2646">
            <w:pPr>
              <w:spacing w:after="0"/>
              <w:jc w:val="center"/>
              <w:rPr>
                <w:rStyle w:val="Testosegnaposto"/>
                <w:b/>
                <w:bCs/>
                <w:color w:val="auto"/>
                <w:sz w:val="16"/>
                <w:szCs w:val="16"/>
              </w:rPr>
            </w:pPr>
            <w:r w:rsidRPr="005D2646">
              <w:rPr>
                <w:rStyle w:val="Testosegnaposto"/>
                <w:b/>
                <w:bCs/>
                <w:color w:val="auto"/>
                <w:sz w:val="16"/>
                <w:szCs w:val="16"/>
              </w:rPr>
              <w:t>03</w:t>
            </w:r>
          </w:p>
        </w:tc>
        <w:tc>
          <w:tcPr>
            <w:tcW w:w="1843" w:type="dxa"/>
            <w:shd w:val="clear" w:color="auto" w:fill="FFFFFF"/>
            <w:vAlign w:val="center"/>
          </w:tcPr>
          <w:p w14:paraId="4312647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Note</w:t>
            </w:r>
          </w:p>
        </w:tc>
        <w:tc>
          <w:tcPr>
            <w:tcW w:w="884" w:type="dxa"/>
            <w:shd w:val="clear" w:color="auto" w:fill="FFFFFF"/>
            <w:vAlign w:val="center"/>
          </w:tcPr>
          <w:p w14:paraId="33A3EEF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shd w:val="clear" w:color="auto" w:fill="FFFFFF"/>
            <w:vAlign w:val="center"/>
          </w:tcPr>
          <w:p w14:paraId="331317C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TESTO</w:t>
            </w:r>
          </w:p>
        </w:tc>
        <w:tc>
          <w:tcPr>
            <w:tcW w:w="1417" w:type="dxa"/>
            <w:shd w:val="clear" w:color="auto" w:fill="FFFFFF"/>
            <w:vAlign w:val="center"/>
          </w:tcPr>
          <w:p w14:paraId="7E8400E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S03.02=8</w:t>
            </w:r>
          </w:p>
        </w:tc>
        <w:tc>
          <w:tcPr>
            <w:tcW w:w="709" w:type="dxa"/>
            <w:shd w:val="clear" w:color="auto" w:fill="FFFFFF"/>
            <w:vAlign w:val="center"/>
          </w:tcPr>
          <w:p w14:paraId="2923DFC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vAlign w:val="center"/>
          </w:tcPr>
          <w:p w14:paraId="604BEBB8" w14:textId="77777777" w:rsidR="00727238" w:rsidRPr="005D2646" w:rsidRDefault="00727238" w:rsidP="005D2646">
            <w:pPr>
              <w:spacing w:after="0"/>
              <w:rPr>
                <w:rFonts w:cs="Arial"/>
                <w:sz w:val="16"/>
                <w:szCs w:val="16"/>
              </w:rPr>
            </w:pPr>
            <w:r w:rsidRPr="005D2646">
              <w:rPr>
                <w:rFonts w:cs="Arial"/>
                <w:sz w:val="16"/>
                <w:szCs w:val="16"/>
              </w:rPr>
              <w:t>Aggiungere una nota per la cancellazione</w:t>
            </w:r>
          </w:p>
        </w:tc>
      </w:tr>
    </w:tbl>
    <w:p w14:paraId="765D65B7" w14:textId="77777777" w:rsidR="00727238" w:rsidRDefault="00727238">
      <w:pPr>
        <w:spacing w:after="0" w:line="240" w:lineRule="auto"/>
        <w:rPr>
          <w:b/>
          <w:bCs/>
          <w:color w:val="4F81BD"/>
          <w:sz w:val="26"/>
          <w:szCs w:val="26"/>
        </w:rPr>
      </w:pPr>
    </w:p>
    <w:p w14:paraId="78142672" w14:textId="77777777" w:rsidR="00727238" w:rsidRPr="00C90E81" w:rsidRDefault="00727238" w:rsidP="00D237E9">
      <w:pPr>
        <w:pStyle w:val="Titolo2"/>
        <w:numPr>
          <w:ilvl w:val="2"/>
          <w:numId w:val="20"/>
        </w:numPr>
      </w:pPr>
      <w:bookmarkStart w:id="140" w:name="_S04_–_Cancellazione"/>
      <w:bookmarkStart w:id="141" w:name="_Toc183506102"/>
      <w:bookmarkEnd w:id="140"/>
      <w:r>
        <w:t>S04</w:t>
      </w:r>
      <w:r w:rsidRPr="000622C3">
        <w:t xml:space="preserve"> – </w:t>
      </w:r>
      <w:r>
        <w:t>Cancellazione lotto</w:t>
      </w:r>
      <w:r w:rsidR="00442CD8" w:rsidRPr="00C90E81">
        <w:rPr>
          <w:rStyle w:val="Rimandonotaapidipagina"/>
        </w:rPr>
        <w:footnoteReference w:id="30"/>
      </w:r>
      <w:bookmarkEnd w:id="141"/>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1951"/>
        <w:gridCol w:w="1559"/>
        <w:gridCol w:w="709"/>
        <w:gridCol w:w="2268"/>
      </w:tblGrid>
      <w:tr w:rsidR="00727238" w:rsidRPr="00416A09" w14:paraId="6E49738E" w14:textId="77777777" w:rsidTr="005D2646">
        <w:trPr>
          <w:tblHeader/>
        </w:trPr>
        <w:tc>
          <w:tcPr>
            <w:tcW w:w="9889" w:type="dxa"/>
            <w:gridSpan w:val="7"/>
            <w:shd w:val="clear" w:color="auto" w:fill="DBE5F1"/>
            <w:vAlign w:val="center"/>
          </w:tcPr>
          <w:p w14:paraId="3813E51E" w14:textId="77777777" w:rsidR="00727238" w:rsidRPr="005D2646" w:rsidRDefault="00727238" w:rsidP="00AF01CB">
            <w:pPr>
              <w:spacing w:after="0"/>
              <w:jc w:val="center"/>
              <w:rPr>
                <w:rStyle w:val="Testosegnaposto"/>
                <w:b/>
                <w:bCs/>
                <w:color w:val="000000"/>
                <w:sz w:val="16"/>
                <w:szCs w:val="16"/>
              </w:rPr>
            </w:pPr>
            <w:r w:rsidRPr="005D2646">
              <w:rPr>
                <w:rStyle w:val="Testosegnaposto"/>
                <w:b/>
                <w:bCs/>
                <w:color w:val="000000"/>
                <w:sz w:val="16"/>
                <w:szCs w:val="16"/>
              </w:rPr>
              <w:t>S03 – cancellazione lotto</w:t>
            </w:r>
          </w:p>
        </w:tc>
      </w:tr>
      <w:tr w:rsidR="00727238" w:rsidRPr="00416A09" w14:paraId="01A6617D" w14:textId="77777777" w:rsidTr="00A568C3">
        <w:trPr>
          <w:tblHeader/>
        </w:trPr>
        <w:tc>
          <w:tcPr>
            <w:tcW w:w="675" w:type="dxa"/>
            <w:vMerge w:val="restart"/>
            <w:shd w:val="clear" w:color="auto" w:fill="DBE5F1"/>
            <w:vAlign w:val="center"/>
          </w:tcPr>
          <w:p w14:paraId="12E30F9E"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2BDACBC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03C89805"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1951" w:type="dxa"/>
            <w:vMerge w:val="restart"/>
            <w:shd w:val="clear" w:color="auto" w:fill="DBE5F1"/>
            <w:vAlign w:val="center"/>
          </w:tcPr>
          <w:p w14:paraId="417C9B8F"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268" w:type="dxa"/>
            <w:gridSpan w:val="2"/>
            <w:shd w:val="clear" w:color="auto" w:fill="DBE5F1"/>
            <w:vAlign w:val="center"/>
          </w:tcPr>
          <w:p w14:paraId="6468891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195F8CB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00043E41" w14:textId="77777777" w:rsidTr="00A568C3">
        <w:tc>
          <w:tcPr>
            <w:tcW w:w="675" w:type="dxa"/>
            <w:vMerge/>
            <w:tcBorders>
              <w:top w:val="single" w:sz="8" w:space="0" w:color="4F81BD"/>
              <w:left w:val="single" w:sz="8" w:space="0" w:color="4F81BD"/>
              <w:bottom w:val="single" w:sz="8" w:space="0" w:color="4F81BD"/>
            </w:tcBorders>
            <w:shd w:val="clear" w:color="auto" w:fill="FFFFFF"/>
            <w:vAlign w:val="center"/>
          </w:tcPr>
          <w:p w14:paraId="66F6A870"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1FA8BB17"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271E1D9A" w14:textId="77777777" w:rsidR="00727238" w:rsidRPr="005D2646" w:rsidRDefault="00727238" w:rsidP="005D2646">
            <w:pPr>
              <w:spacing w:after="0"/>
              <w:rPr>
                <w:rStyle w:val="Testosegnaposto"/>
                <w:sz w:val="16"/>
                <w:szCs w:val="16"/>
              </w:rPr>
            </w:pPr>
          </w:p>
        </w:tc>
        <w:tc>
          <w:tcPr>
            <w:tcW w:w="1951" w:type="dxa"/>
            <w:vMerge/>
            <w:tcBorders>
              <w:top w:val="single" w:sz="8" w:space="0" w:color="4F81BD"/>
              <w:bottom w:val="single" w:sz="8" w:space="0" w:color="4F81BD"/>
            </w:tcBorders>
            <w:shd w:val="clear" w:color="auto" w:fill="FFFFFF"/>
            <w:vAlign w:val="center"/>
          </w:tcPr>
          <w:p w14:paraId="496251EB"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5BED8E51"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4379B37C"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2EE771C4" w14:textId="77777777" w:rsidR="00727238" w:rsidRPr="005D2646" w:rsidRDefault="00727238" w:rsidP="005D2646">
            <w:pPr>
              <w:spacing w:after="0"/>
              <w:rPr>
                <w:rStyle w:val="Testosegnaposto"/>
                <w:sz w:val="16"/>
                <w:szCs w:val="16"/>
              </w:rPr>
            </w:pPr>
          </w:p>
        </w:tc>
      </w:tr>
      <w:tr w:rsidR="00727238" w:rsidRPr="005E7495" w14:paraId="151681F4" w14:textId="77777777" w:rsidTr="00A568C3">
        <w:tc>
          <w:tcPr>
            <w:tcW w:w="675" w:type="dxa"/>
            <w:shd w:val="clear" w:color="auto" w:fill="FFFFFF"/>
            <w:vAlign w:val="center"/>
          </w:tcPr>
          <w:p w14:paraId="3DD4F31E"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01</w:t>
            </w:r>
          </w:p>
        </w:tc>
        <w:tc>
          <w:tcPr>
            <w:tcW w:w="1843" w:type="dxa"/>
            <w:shd w:val="clear" w:color="auto" w:fill="FFFFFF"/>
            <w:vAlign w:val="center"/>
          </w:tcPr>
          <w:p w14:paraId="2D7FA5E2"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Numero lotto</w:t>
            </w:r>
          </w:p>
        </w:tc>
        <w:tc>
          <w:tcPr>
            <w:tcW w:w="884" w:type="dxa"/>
            <w:shd w:val="clear" w:color="auto" w:fill="FFFFFF"/>
            <w:vAlign w:val="center"/>
          </w:tcPr>
          <w:p w14:paraId="150BAA98"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1951" w:type="dxa"/>
            <w:shd w:val="clear" w:color="auto" w:fill="FFFFFF"/>
            <w:vAlign w:val="center"/>
          </w:tcPr>
          <w:p w14:paraId="7B9C3460" w14:textId="77777777" w:rsidR="00727238" w:rsidRPr="005D2646" w:rsidRDefault="00727238" w:rsidP="005D2646">
            <w:pPr>
              <w:spacing w:after="0"/>
              <w:rPr>
                <w:rStyle w:val="Testosegnaposto"/>
                <w:sz w:val="16"/>
                <w:szCs w:val="16"/>
              </w:rPr>
            </w:pPr>
            <w:r w:rsidRPr="005D2646">
              <w:rPr>
                <w:rStyle w:val="Testosegnaposto"/>
                <w:sz w:val="16"/>
                <w:szCs w:val="16"/>
              </w:rPr>
              <w:t>NUMERICO</w:t>
            </w:r>
          </w:p>
        </w:tc>
        <w:tc>
          <w:tcPr>
            <w:tcW w:w="1559" w:type="dxa"/>
            <w:shd w:val="clear" w:color="auto" w:fill="FFFFFF"/>
            <w:vAlign w:val="center"/>
          </w:tcPr>
          <w:p w14:paraId="329238B1"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2E95B4D8" w14:textId="77777777" w:rsidR="00727238" w:rsidRPr="005D2646" w:rsidRDefault="00727238" w:rsidP="005D2646">
            <w:pPr>
              <w:spacing w:after="0"/>
              <w:rPr>
                <w:rStyle w:val="Testosegnaposto"/>
                <w:sz w:val="16"/>
                <w:szCs w:val="16"/>
              </w:rPr>
            </w:pPr>
          </w:p>
        </w:tc>
        <w:tc>
          <w:tcPr>
            <w:tcW w:w="2268" w:type="dxa"/>
            <w:shd w:val="clear" w:color="auto" w:fill="FFFFFF"/>
            <w:vAlign w:val="center"/>
          </w:tcPr>
          <w:p w14:paraId="40479471" w14:textId="77777777" w:rsidR="00727238" w:rsidRPr="005D2646" w:rsidRDefault="00727238" w:rsidP="005D2646">
            <w:pPr>
              <w:spacing w:after="0"/>
              <w:rPr>
                <w:rStyle w:val="Testosegnaposto"/>
                <w:sz w:val="16"/>
                <w:szCs w:val="16"/>
              </w:rPr>
            </w:pPr>
          </w:p>
        </w:tc>
      </w:tr>
      <w:tr w:rsidR="00727238" w:rsidRPr="004536C9" w14:paraId="6A62B154" w14:textId="77777777" w:rsidTr="00A568C3">
        <w:tc>
          <w:tcPr>
            <w:tcW w:w="675" w:type="dxa"/>
            <w:tcBorders>
              <w:top w:val="single" w:sz="8" w:space="0" w:color="4F81BD"/>
              <w:left w:val="single" w:sz="8" w:space="0" w:color="4F81BD"/>
              <w:bottom w:val="single" w:sz="8" w:space="0" w:color="4F81BD"/>
            </w:tcBorders>
            <w:shd w:val="clear" w:color="auto" w:fill="FFFFFF"/>
            <w:vAlign w:val="center"/>
          </w:tcPr>
          <w:p w14:paraId="1B842B62" w14:textId="77777777" w:rsidR="00727238" w:rsidRPr="005D2646" w:rsidRDefault="00727238" w:rsidP="005D2646">
            <w:pPr>
              <w:spacing w:after="0"/>
              <w:jc w:val="center"/>
              <w:rPr>
                <w:rStyle w:val="Testosegnaposto"/>
                <w:b/>
                <w:bCs/>
                <w:color w:val="auto"/>
                <w:sz w:val="16"/>
                <w:szCs w:val="16"/>
              </w:rPr>
            </w:pPr>
            <w:r w:rsidRPr="005D2646">
              <w:rPr>
                <w:rStyle w:val="Testosegnaposto"/>
                <w:b/>
                <w:bCs/>
                <w:color w:val="auto"/>
                <w:sz w:val="16"/>
                <w:szCs w:val="16"/>
              </w:rPr>
              <w:t>02</w:t>
            </w:r>
          </w:p>
        </w:tc>
        <w:tc>
          <w:tcPr>
            <w:tcW w:w="1843" w:type="dxa"/>
            <w:tcBorders>
              <w:top w:val="single" w:sz="8" w:space="0" w:color="4F81BD"/>
              <w:bottom w:val="single" w:sz="8" w:space="0" w:color="4F81BD"/>
            </w:tcBorders>
            <w:shd w:val="clear" w:color="auto" w:fill="FFFFFF"/>
            <w:vAlign w:val="center"/>
          </w:tcPr>
          <w:p w14:paraId="38811BD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Motivazione</w:t>
            </w:r>
          </w:p>
        </w:tc>
        <w:tc>
          <w:tcPr>
            <w:tcW w:w="884" w:type="dxa"/>
            <w:tcBorders>
              <w:top w:val="single" w:sz="8" w:space="0" w:color="4F81BD"/>
              <w:bottom w:val="single" w:sz="8" w:space="0" w:color="4F81BD"/>
            </w:tcBorders>
            <w:shd w:val="clear" w:color="auto" w:fill="FFFFFF"/>
            <w:vAlign w:val="center"/>
          </w:tcPr>
          <w:p w14:paraId="4C165E7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1951" w:type="dxa"/>
            <w:tcBorders>
              <w:top w:val="single" w:sz="8" w:space="0" w:color="4F81BD"/>
              <w:bottom w:val="single" w:sz="8" w:space="0" w:color="4F81BD"/>
            </w:tcBorders>
            <w:shd w:val="clear" w:color="auto" w:fill="FFFFFF"/>
            <w:vAlign w:val="center"/>
          </w:tcPr>
          <w:p w14:paraId="11323CF8" w14:textId="77777777" w:rsidR="00727238" w:rsidRPr="005D2646" w:rsidRDefault="001A7377" w:rsidP="005D2646">
            <w:pPr>
              <w:spacing w:after="0"/>
              <w:rPr>
                <w:rStyle w:val="Testosegnaposto"/>
                <w:color w:val="auto"/>
                <w:sz w:val="16"/>
                <w:szCs w:val="16"/>
              </w:rPr>
            </w:pPr>
            <w:hyperlink w:anchor="_MOTIVO_CANCELLAZIONE_LOTTO" w:history="1">
              <w:r w:rsidR="00727238" w:rsidRPr="005D2646">
                <w:rPr>
                  <w:rStyle w:val="Collegamentoipertestuale"/>
                  <w:sz w:val="16"/>
                  <w:szCs w:val="16"/>
                </w:rPr>
                <w:t>MOTIVO_CANCELLAZIONE_LOTTO</w:t>
              </w:r>
            </w:hyperlink>
          </w:p>
        </w:tc>
        <w:tc>
          <w:tcPr>
            <w:tcW w:w="1559" w:type="dxa"/>
            <w:tcBorders>
              <w:top w:val="single" w:sz="8" w:space="0" w:color="4F81BD"/>
              <w:bottom w:val="single" w:sz="8" w:space="0" w:color="4F81BD"/>
            </w:tcBorders>
            <w:shd w:val="clear" w:color="auto" w:fill="FFFFFF"/>
            <w:vAlign w:val="center"/>
          </w:tcPr>
          <w:p w14:paraId="4F59ABB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Lista di valori da elenco</w:t>
            </w:r>
          </w:p>
        </w:tc>
        <w:tc>
          <w:tcPr>
            <w:tcW w:w="709" w:type="dxa"/>
            <w:tcBorders>
              <w:top w:val="single" w:sz="8" w:space="0" w:color="4F81BD"/>
              <w:bottom w:val="single" w:sz="8" w:space="0" w:color="4F81BD"/>
            </w:tcBorders>
            <w:shd w:val="clear" w:color="auto" w:fill="FFFFFF"/>
            <w:vAlign w:val="center"/>
          </w:tcPr>
          <w:p w14:paraId="3E1E73F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vAlign w:val="center"/>
          </w:tcPr>
          <w:p w14:paraId="31537956" w14:textId="77777777" w:rsidR="00727238" w:rsidRPr="005D2646" w:rsidRDefault="00727238" w:rsidP="005D2646">
            <w:pPr>
              <w:spacing w:after="0"/>
              <w:rPr>
                <w:rStyle w:val="Testosegnaposto"/>
                <w:color w:val="auto"/>
                <w:sz w:val="16"/>
                <w:szCs w:val="16"/>
              </w:rPr>
            </w:pPr>
            <w:r w:rsidRPr="005D2646">
              <w:rPr>
                <w:rFonts w:cs="Arial"/>
                <w:sz w:val="16"/>
                <w:szCs w:val="16"/>
              </w:rPr>
              <w:t>“Selezionare un valore tra quelli previsti”</w:t>
            </w:r>
          </w:p>
        </w:tc>
      </w:tr>
      <w:tr w:rsidR="00727238" w:rsidRPr="004536C9" w14:paraId="1D0A81A8" w14:textId="77777777" w:rsidTr="00A568C3">
        <w:tc>
          <w:tcPr>
            <w:tcW w:w="675" w:type="dxa"/>
            <w:shd w:val="clear" w:color="auto" w:fill="FFFFFF"/>
            <w:vAlign w:val="center"/>
          </w:tcPr>
          <w:p w14:paraId="6739E298" w14:textId="77777777" w:rsidR="00727238" w:rsidRPr="005D2646" w:rsidRDefault="00727238" w:rsidP="005D2646">
            <w:pPr>
              <w:spacing w:after="0"/>
              <w:jc w:val="center"/>
              <w:rPr>
                <w:rStyle w:val="Testosegnaposto"/>
                <w:b/>
                <w:bCs/>
                <w:color w:val="auto"/>
                <w:sz w:val="16"/>
                <w:szCs w:val="16"/>
              </w:rPr>
            </w:pPr>
            <w:r w:rsidRPr="005D2646">
              <w:rPr>
                <w:rStyle w:val="Testosegnaposto"/>
                <w:b/>
                <w:bCs/>
                <w:color w:val="auto"/>
                <w:sz w:val="16"/>
                <w:szCs w:val="16"/>
              </w:rPr>
              <w:t>03</w:t>
            </w:r>
          </w:p>
        </w:tc>
        <w:tc>
          <w:tcPr>
            <w:tcW w:w="1843" w:type="dxa"/>
            <w:shd w:val="clear" w:color="auto" w:fill="FFFFFF"/>
            <w:vAlign w:val="center"/>
          </w:tcPr>
          <w:p w14:paraId="32B6BD7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Note</w:t>
            </w:r>
          </w:p>
        </w:tc>
        <w:tc>
          <w:tcPr>
            <w:tcW w:w="884" w:type="dxa"/>
            <w:shd w:val="clear" w:color="auto" w:fill="FFFFFF"/>
            <w:vAlign w:val="center"/>
          </w:tcPr>
          <w:p w14:paraId="278EFBF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1951" w:type="dxa"/>
            <w:shd w:val="clear" w:color="auto" w:fill="FFFFFF"/>
            <w:vAlign w:val="center"/>
          </w:tcPr>
          <w:p w14:paraId="3365BB2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TESTO</w:t>
            </w:r>
          </w:p>
        </w:tc>
        <w:tc>
          <w:tcPr>
            <w:tcW w:w="1559" w:type="dxa"/>
            <w:shd w:val="clear" w:color="auto" w:fill="FFFFFF"/>
            <w:vAlign w:val="center"/>
          </w:tcPr>
          <w:p w14:paraId="60C9A16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S04.02=4</w:t>
            </w:r>
          </w:p>
        </w:tc>
        <w:tc>
          <w:tcPr>
            <w:tcW w:w="709" w:type="dxa"/>
            <w:shd w:val="clear" w:color="auto" w:fill="FFFFFF"/>
            <w:vAlign w:val="center"/>
          </w:tcPr>
          <w:p w14:paraId="3240FAC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vAlign w:val="center"/>
          </w:tcPr>
          <w:p w14:paraId="01E082E7" w14:textId="77777777" w:rsidR="00727238" w:rsidRPr="005D2646" w:rsidRDefault="00727238" w:rsidP="005D2646">
            <w:pPr>
              <w:spacing w:after="0"/>
              <w:rPr>
                <w:rFonts w:cs="Arial"/>
                <w:sz w:val="16"/>
                <w:szCs w:val="16"/>
              </w:rPr>
            </w:pPr>
            <w:r w:rsidRPr="005D2646">
              <w:rPr>
                <w:rFonts w:cs="Arial"/>
                <w:sz w:val="16"/>
                <w:szCs w:val="16"/>
              </w:rPr>
              <w:t>Aggiungere una nota per la cancellazione</w:t>
            </w:r>
          </w:p>
        </w:tc>
      </w:tr>
    </w:tbl>
    <w:p w14:paraId="371CC42E" w14:textId="77777777" w:rsidR="00727238" w:rsidRPr="00EF6F1E" w:rsidRDefault="00727238" w:rsidP="00D237E9">
      <w:pPr>
        <w:pStyle w:val="Titolo2"/>
        <w:numPr>
          <w:ilvl w:val="2"/>
          <w:numId w:val="20"/>
        </w:numPr>
        <w:rPr>
          <w:rStyle w:val="Testosegnaposto"/>
          <w:color w:val="4F81BD"/>
        </w:rPr>
      </w:pPr>
      <w:bookmarkStart w:id="142" w:name="_S05_–_Acquisizione"/>
      <w:bookmarkStart w:id="143" w:name="_Toc183506103"/>
      <w:bookmarkEnd w:id="142"/>
      <w:r>
        <w:t>S05</w:t>
      </w:r>
      <w:r w:rsidRPr="000622C3">
        <w:t xml:space="preserve"> – </w:t>
      </w:r>
      <w:r w:rsidRPr="00192BDE">
        <w:t>Acquisizione requisiti gara/lotto</w:t>
      </w:r>
      <w:r w:rsidR="00AF01CB">
        <w:rPr>
          <w:rStyle w:val="Rimandonotaapidipagina"/>
        </w:rPr>
        <w:footnoteReference w:id="31"/>
      </w:r>
      <w:bookmarkEnd w:id="143"/>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1B399A83" w14:textId="77777777" w:rsidTr="005D2646">
        <w:trPr>
          <w:tblHeader/>
        </w:trPr>
        <w:tc>
          <w:tcPr>
            <w:tcW w:w="9889" w:type="dxa"/>
            <w:gridSpan w:val="7"/>
            <w:shd w:val="clear" w:color="auto" w:fill="DBE5F1"/>
            <w:vAlign w:val="center"/>
          </w:tcPr>
          <w:p w14:paraId="659EE164" w14:textId="77777777" w:rsidR="00727238" w:rsidRPr="005D2646" w:rsidRDefault="00727238" w:rsidP="00AF01CB">
            <w:pPr>
              <w:spacing w:after="0"/>
              <w:jc w:val="center"/>
              <w:rPr>
                <w:rStyle w:val="Testosegnaposto"/>
                <w:b/>
                <w:bCs/>
                <w:color w:val="000000"/>
                <w:sz w:val="16"/>
                <w:szCs w:val="16"/>
              </w:rPr>
            </w:pPr>
            <w:r w:rsidRPr="005D2646">
              <w:rPr>
                <w:rStyle w:val="Testosegnaposto"/>
                <w:b/>
                <w:bCs/>
                <w:color w:val="000000"/>
                <w:sz w:val="16"/>
                <w:szCs w:val="16"/>
              </w:rPr>
              <w:t>S05 – Acquisizione requisiti gara/lott</w:t>
            </w:r>
            <w:r w:rsidR="00AF01CB">
              <w:rPr>
                <w:rStyle w:val="Testosegnaposto"/>
                <w:b/>
                <w:bCs/>
                <w:color w:val="000000"/>
                <w:sz w:val="16"/>
                <w:szCs w:val="16"/>
              </w:rPr>
              <w:t>o</w:t>
            </w:r>
          </w:p>
        </w:tc>
      </w:tr>
      <w:tr w:rsidR="00727238" w:rsidRPr="00416A09" w14:paraId="7CDA2149" w14:textId="77777777" w:rsidTr="005D2646">
        <w:trPr>
          <w:tblHeader/>
        </w:trPr>
        <w:tc>
          <w:tcPr>
            <w:tcW w:w="675" w:type="dxa"/>
            <w:vMerge w:val="restart"/>
            <w:shd w:val="clear" w:color="auto" w:fill="DBE5F1"/>
            <w:vAlign w:val="center"/>
          </w:tcPr>
          <w:p w14:paraId="0BE95D9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12B961E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6CEE674F"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0FE33F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031C64B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7350C67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5543C60F"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573BF9DC"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32ED4F01"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54FCAA49"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7C1D92F3"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159B6BB7"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068013A4"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A7E2AFB" w14:textId="77777777" w:rsidR="00727238" w:rsidRPr="005D2646" w:rsidRDefault="00727238" w:rsidP="005D2646">
            <w:pPr>
              <w:spacing w:after="0"/>
              <w:rPr>
                <w:rStyle w:val="Testosegnaposto"/>
                <w:sz w:val="16"/>
                <w:szCs w:val="16"/>
              </w:rPr>
            </w:pPr>
          </w:p>
        </w:tc>
      </w:tr>
      <w:tr w:rsidR="00727238" w:rsidRPr="004536C9" w14:paraId="19090EF2" w14:textId="77777777" w:rsidTr="005D2646">
        <w:tc>
          <w:tcPr>
            <w:tcW w:w="675" w:type="dxa"/>
            <w:shd w:val="clear" w:color="auto" w:fill="FFFFFF"/>
          </w:tcPr>
          <w:p w14:paraId="2412166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01</w:t>
            </w:r>
          </w:p>
        </w:tc>
        <w:tc>
          <w:tcPr>
            <w:tcW w:w="1843" w:type="dxa"/>
            <w:shd w:val="clear" w:color="auto" w:fill="FFFFFF"/>
            <w:vAlign w:val="center"/>
          </w:tcPr>
          <w:p w14:paraId="64F3196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Requisito</w:t>
            </w:r>
          </w:p>
        </w:tc>
        <w:tc>
          <w:tcPr>
            <w:tcW w:w="884" w:type="dxa"/>
            <w:shd w:val="clear" w:color="auto" w:fill="FFFFFF"/>
            <w:vAlign w:val="center"/>
          </w:tcPr>
          <w:p w14:paraId="5D2375E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vAlign w:val="center"/>
          </w:tcPr>
          <w:p w14:paraId="346E7901" w14:textId="77777777" w:rsidR="00727238" w:rsidRPr="005D2646" w:rsidRDefault="001A7377" w:rsidP="005D2646">
            <w:pPr>
              <w:spacing w:after="0"/>
              <w:rPr>
                <w:rStyle w:val="Testosegnaposto"/>
                <w:color w:val="auto"/>
                <w:sz w:val="16"/>
                <w:szCs w:val="16"/>
              </w:rPr>
            </w:pPr>
            <w:hyperlink w:anchor="_MODO_COLLAUDO" w:history="1">
              <w:r w:rsidR="00727238" w:rsidRPr="00732E5A">
                <w:rPr>
                  <w:rStyle w:val="Collegamentoipertestuale"/>
                  <w:sz w:val="16"/>
                  <w:szCs w:val="16"/>
                </w:rPr>
                <w:t>REQUISIT</w:t>
              </w:r>
              <w:r w:rsidR="00732E5A" w:rsidRPr="00732E5A">
                <w:rPr>
                  <w:rStyle w:val="Collegamentoipertestuale"/>
                  <w:sz w:val="16"/>
                  <w:szCs w:val="16"/>
                </w:rPr>
                <w:t>I</w:t>
              </w:r>
            </w:hyperlink>
          </w:p>
        </w:tc>
        <w:tc>
          <w:tcPr>
            <w:tcW w:w="1417" w:type="dxa"/>
            <w:shd w:val="clear" w:color="auto" w:fill="FFFFFF"/>
            <w:vAlign w:val="center"/>
          </w:tcPr>
          <w:p w14:paraId="0D24F8A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Lista di valori da elenco</w:t>
            </w:r>
          </w:p>
        </w:tc>
        <w:tc>
          <w:tcPr>
            <w:tcW w:w="709" w:type="dxa"/>
            <w:shd w:val="clear" w:color="auto" w:fill="FFFFFF"/>
            <w:vAlign w:val="center"/>
          </w:tcPr>
          <w:p w14:paraId="5E63D79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vAlign w:val="center"/>
          </w:tcPr>
          <w:p w14:paraId="37537DAC" w14:textId="77777777" w:rsidR="00727238" w:rsidRPr="005D2646" w:rsidRDefault="00727238" w:rsidP="005D2646">
            <w:pPr>
              <w:spacing w:after="0"/>
              <w:rPr>
                <w:rStyle w:val="Testosegnaposto"/>
                <w:color w:val="auto"/>
                <w:sz w:val="16"/>
                <w:szCs w:val="16"/>
              </w:rPr>
            </w:pPr>
            <w:r w:rsidRPr="005D2646">
              <w:rPr>
                <w:rFonts w:cs="Arial"/>
                <w:sz w:val="16"/>
                <w:szCs w:val="16"/>
              </w:rPr>
              <w:t>“Selezionare un valore tra quelli previsti”</w:t>
            </w:r>
          </w:p>
        </w:tc>
      </w:tr>
      <w:tr w:rsidR="00727238" w:rsidRPr="004536C9" w14:paraId="41429CDE" w14:textId="77777777" w:rsidTr="005D2646">
        <w:tc>
          <w:tcPr>
            <w:tcW w:w="675" w:type="dxa"/>
            <w:tcBorders>
              <w:top w:val="single" w:sz="8" w:space="0" w:color="4F81BD"/>
              <w:left w:val="single" w:sz="8" w:space="0" w:color="4F81BD"/>
              <w:bottom w:val="single" w:sz="8" w:space="0" w:color="4F81BD"/>
            </w:tcBorders>
            <w:shd w:val="clear" w:color="auto" w:fill="FFFFFF"/>
          </w:tcPr>
          <w:p w14:paraId="0B8F1D2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vAlign w:val="center"/>
          </w:tcPr>
          <w:p w14:paraId="0C5D2BD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Descrizione</w:t>
            </w:r>
          </w:p>
        </w:tc>
        <w:tc>
          <w:tcPr>
            <w:tcW w:w="884" w:type="dxa"/>
            <w:tcBorders>
              <w:top w:val="single" w:sz="8" w:space="0" w:color="4F81BD"/>
              <w:bottom w:val="single" w:sz="8" w:space="0" w:color="4F81BD"/>
            </w:tcBorders>
            <w:shd w:val="clear" w:color="auto" w:fill="FFFFFF"/>
            <w:vAlign w:val="center"/>
          </w:tcPr>
          <w:p w14:paraId="6D67C16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vAlign w:val="center"/>
          </w:tcPr>
          <w:p w14:paraId="4074692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vAlign w:val="center"/>
          </w:tcPr>
          <w:p w14:paraId="4CF224F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 valorizzare se S05.01 = “</w:t>
            </w:r>
            <w:r w:rsidRPr="005D2646">
              <w:rPr>
                <w:rFonts w:cs="Calibri"/>
                <w:color w:val="000000"/>
                <w:sz w:val="16"/>
                <w:szCs w:val="16"/>
                <w:lang w:eastAsia="it-IT"/>
              </w:rPr>
              <w:t>NON CLASSIFICATO”</w:t>
            </w:r>
            <w:r w:rsidRPr="005D2646">
              <w:rPr>
                <w:rStyle w:val="Testosegnaposto"/>
                <w:color w:val="auto"/>
                <w:sz w:val="16"/>
                <w:szCs w:val="16"/>
              </w:rPr>
              <w:t xml:space="preserve"> </w:t>
            </w:r>
          </w:p>
        </w:tc>
        <w:tc>
          <w:tcPr>
            <w:tcW w:w="709" w:type="dxa"/>
            <w:tcBorders>
              <w:top w:val="single" w:sz="8" w:space="0" w:color="4F81BD"/>
              <w:bottom w:val="single" w:sz="8" w:space="0" w:color="4F81BD"/>
            </w:tcBorders>
            <w:shd w:val="clear" w:color="auto" w:fill="FFFFFF"/>
            <w:vAlign w:val="center"/>
          </w:tcPr>
          <w:p w14:paraId="00816CA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vAlign w:val="center"/>
          </w:tcPr>
          <w:p w14:paraId="00330B3C" w14:textId="77777777" w:rsidR="00727238" w:rsidRPr="005D2646" w:rsidRDefault="00727238" w:rsidP="005D2646">
            <w:pPr>
              <w:spacing w:after="0"/>
              <w:rPr>
                <w:rFonts w:cs="Arial"/>
                <w:sz w:val="16"/>
                <w:szCs w:val="16"/>
              </w:rPr>
            </w:pPr>
            <w:r w:rsidRPr="005D2646">
              <w:rPr>
                <w:rFonts w:cs="Arial"/>
                <w:sz w:val="16"/>
                <w:szCs w:val="16"/>
              </w:rPr>
              <w:t>Inserire la descrizione del requisito non classificato</w:t>
            </w:r>
          </w:p>
        </w:tc>
      </w:tr>
      <w:tr w:rsidR="00727238" w:rsidRPr="004536C9" w14:paraId="04B2D90A" w14:textId="77777777" w:rsidTr="005D2646">
        <w:tc>
          <w:tcPr>
            <w:tcW w:w="675" w:type="dxa"/>
            <w:shd w:val="clear" w:color="auto" w:fill="FFFFFF"/>
          </w:tcPr>
          <w:p w14:paraId="3388CC1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vAlign w:val="center"/>
          </w:tcPr>
          <w:p w14:paraId="220AA82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Valore</w:t>
            </w:r>
          </w:p>
        </w:tc>
        <w:tc>
          <w:tcPr>
            <w:tcW w:w="884" w:type="dxa"/>
            <w:shd w:val="clear" w:color="auto" w:fill="FFFFFF"/>
            <w:vAlign w:val="center"/>
          </w:tcPr>
          <w:p w14:paraId="0DE2E965" w14:textId="77777777" w:rsidR="00727238" w:rsidRPr="005D2646" w:rsidRDefault="00727238" w:rsidP="005D2646">
            <w:pPr>
              <w:spacing w:after="0"/>
              <w:rPr>
                <w:rStyle w:val="Testosegnaposto"/>
                <w:color w:val="auto"/>
                <w:sz w:val="16"/>
                <w:szCs w:val="16"/>
              </w:rPr>
            </w:pPr>
          </w:p>
        </w:tc>
        <w:tc>
          <w:tcPr>
            <w:tcW w:w="2093" w:type="dxa"/>
            <w:shd w:val="clear" w:color="auto" w:fill="FFFFFF"/>
            <w:vAlign w:val="center"/>
          </w:tcPr>
          <w:p w14:paraId="552084C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vAlign w:val="center"/>
          </w:tcPr>
          <w:p w14:paraId="5B91E1BD" w14:textId="77777777" w:rsidR="00727238" w:rsidRPr="005D2646" w:rsidRDefault="00727238" w:rsidP="005D2646">
            <w:pPr>
              <w:spacing w:after="0"/>
              <w:rPr>
                <w:rStyle w:val="Testosegnaposto"/>
                <w:color w:val="auto"/>
                <w:sz w:val="16"/>
                <w:szCs w:val="16"/>
              </w:rPr>
            </w:pPr>
          </w:p>
        </w:tc>
        <w:tc>
          <w:tcPr>
            <w:tcW w:w="709" w:type="dxa"/>
            <w:shd w:val="clear" w:color="auto" w:fill="FFFFFF"/>
            <w:vAlign w:val="center"/>
          </w:tcPr>
          <w:p w14:paraId="068DF2A5"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vAlign w:val="center"/>
          </w:tcPr>
          <w:p w14:paraId="0EA25566" w14:textId="77777777" w:rsidR="00727238" w:rsidRPr="005D2646" w:rsidRDefault="00727238" w:rsidP="005D2646">
            <w:pPr>
              <w:spacing w:after="0"/>
              <w:rPr>
                <w:rFonts w:cs="Arial"/>
                <w:sz w:val="16"/>
                <w:szCs w:val="16"/>
              </w:rPr>
            </w:pPr>
          </w:p>
        </w:tc>
      </w:tr>
      <w:tr w:rsidR="00727238" w:rsidRPr="004536C9" w14:paraId="3851538F" w14:textId="77777777" w:rsidTr="005D2646">
        <w:tc>
          <w:tcPr>
            <w:tcW w:w="675" w:type="dxa"/>
            <w:tcBorders>
              <w:top w:val="single" w:sz="8" w:space="0" w:color="4F81BD"/>
              <w:left w:val="single" w:sz="8" w:space="0" w:color="4F81BD"/>
              <w:bottom w:val="single" w:sz="8" w:space="0" w:color="4F81BD"/>
            </w:tcBorders>
            <w:shd w:val="clear" w:color="auto" w:fill="FFFFFF"/>
          </w:tcPr>
          <w:p w14:paraId="5C3D03D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vAlign w:val="center"/>
          </w:tcPr>
          <w:p w14:paraId="2BC9133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Esclusione</w:t>
            </w:r>
          </w:p>
        </w:tc>
        <w:tc>
          <w:tcPr>
            <w:tcW w:w="884" w:type="dxa"/>
            <w:tcBorders>
              <w:top w:val="single" w:sz="8" w:space="0" w:color="4F81BD"/>
              <w:bottom w:val="single" w:sz="8" w:space="0" w:color="4F81BD"/>
            </w:tcBorders>
            <w:shd w:val="clear" w:color="auto" w:fill="FFFFFF"/>
            <w:vAlign w:val="center"/>
          </w:tcPr>
          <w:p w14:paraId="5BF30317"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vAlign w:val="center"/>
          </w:tcPr>
          <w:p w14:paraId="14CA689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tcBorders>
              <w:top w:val="single" w:sz="8" w:space="0" w:color="4F81BD"/>
              <w:bottom w:val="single" w:sz="8" w:space="0" w:color="4F81BD"/>
            </w:tcBorders>
            <w:shd w:val="clear" w:color="auto" w:fill="FFFFFF"/>
            <w:vAlign w:val="center"/>
          </w:tcPr>
          <w:p w14:paraId="341B3D87" w14:textId="77777777" w:rsidR="00191D9A" w:rsidRPr="00191D9A" w:rsidRDefault="00191D9A" w:rsidP="00191D9A">
            <w:pPr>
              <w:spacing w:after="0"/>
              <w:rPr>
                <w:rStyle w:val="Testosegnaposto"/>
                <w:color w:val="auto"/>
                <w:sz w:val="16"/>
                <w:szCs w:val="16"/>
              </w:rPr>
            </w:pPr>
            <w:r w:rsidRPr="00191D9A">
              <w:rPr>
                <w:rStyle w:val="Testosegnaposto"/>
                <w:color w:val="auto"/>
                <w:sz w:val="16"/>
                <w:szCs w:val="16"/>
              </w:rPr>
              <w:t>Valore: SI/NO</w:t>
            </w:r>
          </w:p>
          <w:p w14:paraId="14142143" w14:textId="77777777" w:rsidR="00727238" w:rsidRPr="005D2646" w:rsidRDefault="00191D9A" w:rsidP="00191D9A">
            <w:pPr>
              <w:spacing w:after="0"/>
              <w:rPr>
                <w:rStyle w:val="Testosegnaposto"/>
                <w:color w:val="auto"/>
                <w:sz w:val="16"/>
                <w:szCs w:val="16"/>
              </w:rPr>
            </w:pPr>
            <w:r w:rsidRPr="00191D9A">
              <w:rPr>
                <w:rStyle w:val="Testosegnaposto"/>
                <w:color w:val="auto"/>
                <w:sz w:val="16"/>
                <w:szCs w:val="16"/>
              </w:rPr>
              <w:t>Valore di default: N</w:t>
            </w:r>
            <w:r>
              <w:rPr>
                <w:rStyle w:val="Testosegnaposto"/>
                <w:color w:val="auto"/>
                <w:sz w:val="16"/>
                <w:szCs w:val="16"/>
              </w:rPr>
              <w:t>O</w:t>
            </w:r>
          </w:p>
        </w:tc>
        <w:tc>
          <w:tcPr>
            <w:tcW w:w="709" w:type="dxa"/>
            <w:tcBorders>
              <w:top w:val="single" w:sz="8" w:space="0" w:color="4F81BD"/>
              <w:bottom w:val="single" w:sz="8" w:space="0" w:color="4F81BD"/>
            </w:tcBorders>
            <w:shd w:val="clear" w:color="auto" w:fill="FFFFFF"/>
            <w:vAlign w:val="center"/>
          </w:tcPr>
          <w:p w14:paraId="634CCA2D"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13F4FB17" w14:textId="77777777" w:rsidR="00727238" w:rsidRPr="005D2646" w:rsidRDefault="00727238" w:rsidP="005D2646">
            <w:pPr>
              <w:spacing w:after="0"/>
              <w:rPr>
                <w:rFonts w:cs="Arial"/>
                <w:sz w:val="16"/>
                <w:szCs w:val="16"/>
              </w:rPr>
            </w:pPr>
          </w:p>
        </w:tc>
      </w:tr>
      <w:tr w:rsidR="00727238" w:rsidRPr="004536C9" w14:paraId="4881A499" w14:textId="77777777" w:rsidTr="005D2646">
        <w:tc>
          <w:tcPr>
            <w:tcW w:w="675" w:type="dxa"/>
            <w:shd w:val="clear" w:color="auto" w:fill="FFFFFF"/>
          </w:tcPr>
          <w:p w14:paraId="22FF634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vAlign w:val="center"/>
          </w:tcPr>
          <w:p w14:paraId="3A8F60F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Comprova offerta</w:t>
            </w:r>
          </w:p>
        </w:tc>
        <w:tc>
          <w:tcPr>
            <w:tcW w:w="884" w:type="dxa"/>
            <w:shd w:val="clear" w:color="auto" w:fill="FFFFFF"/>
            <w:vAlign w:val="center"/>
          </w:tcPr>
          <w:p w14:paraId="2987F851" w14:textId="77777777" w:rsidR="00727238" w:rsidRPr="005D2646" w:rsidRDefault="00727238" w:rsidP="005D2646">
            <w:pPr>
              <w:spacing w:after="0"/>
              <w:rPr>
                <w:rStyle w:val="Testosegnaposto"/>
                <w:color w:val="auto"/>
                <w:sz w:val="16"/>
                <w:szCs w:val="16"/>
              </w:rPr>
            </w:pPr>
          </w:p>
        </w:tc>
        <w:tc>
          <w:tcPr>
            <w:tcW w:w="2093" w:type="dxa"/>
            <w:shd w:val="clear" w:color="auto" w:fill="FFFFFF"/>
            <w:vAlign w:val="center"/>
          </w:tcPr>
          <w:p w14:paraId="604DF65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vAlign w:val="center"/>
          </w:tcPr>
          <w:p w14:paraId="29EF78CA" w14:textId="77777777" w:rsidR="00191D9A" w:rsidRPr="00191D9A" w:rsidRDefault="00191D9A" w:rsidP="00191D9A">
            <w:pPr>
              <w:spacing w:after="0"/>
              <w:rPr>
                <w:rStyle w:val="Testosegnaposto"/>
                <w:color w:val="auto"/>
                <w:sz w:val="16"/>
                <w:szCs w:val="16"/>
              </w:rPr>
            </w:pPr>
            <w:r w:rsidRPr="00191D9A">
              <w:rPr>
                <w:rStyle w:val="Testosegnaposto"/>
                <w:color w:val="auto"/>
                <w:sz w:val="16"/>
                <w:szCs w:val="16"/>
              </w:rPr>
              <w:t>Valore: SI/NO</w:t>
            </w:r>
          </w:p>
          <w:p w14:paraId="62F99E6B" w14:textId="77777777" w:rsidR="00727238" w:rsidRPr="005D2646" w:rsidRDefault="00191D9A" w:rsidP="00191D9A">
            <w:pPr>
              <w:spacing w:after="0"/>
              <w:rPr>
                <w:rStyle w:val="Testosegnaposto"/>
                <w:color w:val="auto"/>
                <w:sz w:val="16"/>
                <w:szCs w:val="16"/>
              </w:rPr>
            </w:pPr>
            <w:r w:rsidRPr="00191D9A">
              <w:rPr>
                <w:rStyle w:val="Testosegnaposto"/>
                <w:color w:val="auto"/>
                <w:sz w:val="16"/>
                <w:szCs w:val="16"/>
              </w:rPr>
              <w:t>Valore di default: NO</w:t>
            </w:r>
          </w:p>
        </w:tc>
        <w:tc>
          <w:tcPr>
            <w:tcW w:w="709" w:type="dxa"/>
            <w:shd w:val="clear" w:color="auto" w:fill="FFFFFF"/>
            <w:vAlign w:val="center"/>
          </w:tcPr>
          <w:p w14:paraId="1D3F6230"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vAlign w:val="center"/>
          </w:tcPr>
          <w:p w14:paraId="23A693D2" w14:textId="77777777" w:rsidR="00727238" w:rsidRPr="005D2646" w:rsidRDefault="00727238" w:rsidP="005D2646">
            <w:pPr>
              <w:spacing w:after="0"/>
              <w:rPr>
                <w:rFonts w:cs="Arial"/>
                <w:sz w:val="16"/>
                <w:szCs w:val="16"/>
              </w:rPr>
            </w:pPr>
          </w:p>
        </w:tc>
      </w:tr>
      <w:tr w:rsidR="00727238" w:rsidRPr="004536C9" w14:paraId="4E91E16B" w14:textId="77777777" w:rsidTr="005D2646">
        <w:tc>
          <w:tcPr>
            <w:tcW w:w="675" w:type="dxa"/>
            <w:tcBorders>
              <w:top w:val="single" w:sz="8" w:space="0" w:color="4F81BD"/>
              <w:left w:val="single" w:sz="8" w:space="0" w:color="4F81BD"/>
              <w:bottom w:val="single" w:sz="8" w:space="0" w:color="4F81BD"/>
            </w:tcBorders>
            <w:shd w:val="clear" w:color="auto" w:fill="FFFFFF"/>
          </w:tcPr>
          <w:p w14:paraId="30945C1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tcBorders>
              <w:top w:val="single" w:sz="8" w:space="0" w:color="4F81BD"/>
              <w:bottom w:val="single" w:sz="8" w:space="0" w:color="4F81BD"/>
            </w:tcBorders>
            <w:shd w:val="clear" w:color="auto" w:fill="FFFFFF"/>
            <w:vAlign w:val="center"/>
          </w:tcPr>
          <w:p w14:paraId="469DEEB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Avvalimento</w:t>
            </w:r>
          </w:p>
        </w:tc>
        <w:tc>
          <w:tcPr>
            <w:tcW w:w="884" w:type="dxa"/>
            <w:tcBorders>
              <w:top w:val="single" w:sz="8" w:space="0" w:color="4F81BD"/>
              <w:bottom w:val="single" w:sz="8" w:space="0" w:color="4F81BD"/>
            </w:tcBorders>
            <w:shd w:val="clear" w:color="auto" w:fill="FFFFFF"/>
            <w:vAlign w:val="center"/>
          </w:tcPr>
          <w:p w14:paraId="33DCC9B0"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vAlign w:val="center"/>
          </w:tcPr>
          <w:p w14:paraId="3832368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tcBorders>
              <w:top w:val="single" w:sz="8" w:space="0" w:color="4F81BD"/>
              <w:bottom w:val="single" w:sz="8" w:space="0" w:color="4F81BD"/>
            </w:tcBorders>
            <w:shd w:val="clear" w:color="auto" w:fill="FFFFFF"/>
            <w:vAlign w:val="center"/>
          </w:tcPr>
          <w:p w14:paraId="7962F830" w14:textId="77777777" w:rsidR="00191D9A" w:rsidRPr="00191D9A" w:rsidRDefault="00191D9A" w:rsidP="00191D9A">
            <w:pPr>
              <w:spacing w:after="0"/>
              <w:rPr>
                <w:rStyle w:val="Testosegnaposto"/>
                <w:color w:val="auto"/>
                <w:sz w:val="16"/>
                <w:szCs w:val="16"/>
              </w:rPr>
            </w:pPr>
            <w:r w:rsidRPr="00191D9A">
              <w:rPr>
                <w:rStyle w:val="Testosegnaposto"/>
                <w:color w:val="auto"/>
                <w:sz w:val="16"/>
                <w:szCs w:val="16"/>
              </w:rPr>
              <w:t>Valore: SI/NO</w:t>
            </w:r>
          </w:p>
          <w:p w14:paraId="64D84225" w14:textId="77777777" w:rsidR="00727238" w:rsidRPr="005D2646" w:rsidRDefault="00191D9A" w:rsidP="00191D9A">
            <w:pPr>
              <w:spacing w:after="0"/>
              <w:rPr>
                <w:rStyle w:val="Testosegnaposto"/>
                <w:color w:val="auto"/>
                <w:sz w:val="16"/>
                <w:szCs w:val="16"/>
              </w:rPr>
            </w:pPr>
            <w:r w:rsidRPr="00191D9A">
              <w:rPr>
                <w:rStyle w:val="Testosegnaposto"/>
                <w:color w:val="auto"/>
                <w:sz w:val="16"/>
                <w:szCs w:val="16"/>
              </w:rPr>
              <w:t>Valore di default: NO</w:t>
            </w:r>
          </w:p>
        </w:tc>
        <w:tc>
          <w:tcPr>
            <w:tcW w:w="709" w:type="dxa"/>
            <w:tcBorders>
              <w:top w:val="single" w:sz="8" w:space="0" w:color="4F81BD"/>
              <w:bottom w:val="single" w:sz="8" w:space="0" w:color="4F81BD"/>
            </w:tcBorders>
            <w:shd w:val="clear" w:color="auto" w:fill="FFFFFF"/>
            <w:vAlign w:val="center"/>
          </w:tcPr>
          <w:p w14:paraId="576E7742"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43E1F572" w14:textId="77777777" w:rsidR="00727238" w:rsidRPr="005D2646" w:rsidRDefault="00727238" w:rsidP="005D2646">
            <w:pPr>
              <w:spacing w:after="0"/>
              <w:rPr>
                <w:rFonts w:cs="Arial"/>
                <w:sz w:val="16"/>
                <w:szCs w:val="16"/>
              </w:rPr>
            </w:pPr>
          </w:p>
        </w:tc>
      </w:tr>
      <w:tr w:rsidR="00727238" w:rsidRPr="004536C9" w14:paraId="035E9C1A" w14:textId="77777777" w:rsidTr="005D2646">
        <w:tc>
          <w:tcPr>
            <w:tcW w:w="675" w:type="dxa"/>
            <w:shd w:val="clear" w:color="auto" w:fill="FFFFFF"/>
          </w:tcPr>
          <w:p w14:paraId="4D8198E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07</w:t>
            </w:r>
          </w:p>
        </w:tc>
        <w:tc>
          <w:tcPr>
            <w:tcW w:w="1843" w:type="dxa"/>
            <w:shd w:val="clear" w:color="auto" w:fill="FFFFFF"/>
            <w:vAlign w:val="center"/>
          </w:tcPr>
          <w:p w14:paraId="7FD3468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Bando tipo</w:t>
            </w:r>
          </w:p>
        </w:tc>
        <w:tc>
          <w:tcPr>
            <w:tcW w:w="884" w:type="dxa"/>
            <w:shd w:val="clear" w:color="auto" w:fill="FFFFFF"/>
            <w:vAlign w:val="center"/>
          </w:tcPr>
          <w:p w14:paraId="6746ACB8" w14:textId="77777777" w:rsidR="00727238" w:rsidRPr="005D2646" w:rsidRDefault="00727238" w:rsidP="005D2646">
            <w:pPr>
              <w:spacing w:after="0"/>
              <w:rPr>
                <w:rStyle w:val="Testosegnaposto"/>
                <w:color w:val="auto"/>
                <w:sz w:val="16"/>
                <w:szCs w:val="16"/>
              </w:rPr>
            </w:pPr>
          </w:p>
        </w:tc>
        <w:tc>
          <w:tcPr>
            <w:tcW w:w="2093" w:type="dxa"/>
            <w:shd w:val="clear" w:color="auto" w:fill="FFFFFF"/>
            <w:vAlign w:val="center"/>
          </w:tcPr>
          <w:p w14:paraId="1D5D07D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vAlign w:val="center"/>
          </w:tcPr>
          <w:p w14:paraId="15031D73" w14:textId="77777777" w:rsidR="00191D9A" w:rsidRPr="00191D9A" w:rsidRDefault="00191D9A" w:rsidP="00191D9A">
            <w:pPr>
              <w:spacing w:after="0"/>
              <w:rPr>
                <w:rStyle w:val="Testosegnaposto"/>
                <w:color w:val="auto"/>
                <w:sz w:val="16"/>
                <w:szCs w:val="16"/>
              </w:rPr>
            </w:pPr>
            <w:r w:rsidRPr="00191D9A">
              <w:rPr>
                <w:rStyle w:val="Testosegnaposto"/>
                <w:color w:val="auto"/>
                <w:sz w:val="16"/>
                <w:szCs w:val="16"/>
              </w:rPr>
              <w:t>Valore: SI/NO</w:t>
            </w:r>
          </w:p>
          <w:p w14:paraId="338D83CB" w14:textId="77777777" w:rsidR="00727238" w:rsidRPr="005D2646" w:rsidRDefault="00191D9A" w:rsidP="00191D9A">
            <w:pPr>
              <w:spacing w:after="0"/>
              <w:rPr>
                <w:rStyle w:val="Testosegnaposto"/>
                <w:color w:val="auto"/>
                <w:sz w:val="16"/>
                <w:szCs w:val="16"/>
              </w:rPr>
            </w:pPr>
            <w:r w:rsidRPr="00191D9A">
              <w:rPr>
                <w:rStyle w:val="Testosegnaposto"/>
                <w:color w:val="auto"/>
                <w:sz w:val="16"/>
                <w:szCs w:val="16"/>
              </w:rPr>
              <w:t>Valore di default: NO</w:t>
            </w:r>
          </w:p>
        </w:tc>
        <w:tc>
          <w:tcPr>
            <w:tcW w:w="709" w:type="dxa"/>
            <w:shd w:val="clear" w:color="auto" w:fill="FFFFFF"/>
            <w:vAlign w:val="center"/>
          </w:tcPr>
          <w:p w14:paraId="5705D35E"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vAlign w:val="center"/>
          </w:tcPr>
          <w:p w14:paraId="158AA813" w14:textId="77777777" w:rsidR="00727238" w:rsidRPr="005D2646" w:rsidRDefault="00727238" w:rsidP="005D2646">
            <w:pPr>
              <w:spacing w:after="0"/>
              <w:rPr>
                <w:rFonts w:cs="Arial"/>
                <w:sz w:val="16"/>
                <w:szCs w:val="16"/>
              </w:rPr>
            </w:pPr>
          </w:p>
        </w:tc>
      </w:tr>
      <w:tr w:rsidR="00727238" w:rsidRPr="004536C9" w14:paraId="3B4EA3F3" w14:textId="77777777" w:rsidTr="005D2646">
        <w:tc>
          <w:tcPr>
            <w:tcW w:w="675" w:type="dxa"/>
            <w:tcBorders>
              <w:top w:val="single" w:sz="8" w:space="0" w:color="4F81BD"/>
              <w:left w:val="single" w:sz="8" w:space="0" w:color="4F81BD"/>
              <w:bottom w:val="single" w:sz="8" w:space="0" w:color="4F81BD"/>
            </w:tcBorders>
            <w:shd w:val="clear" w:color="auto" w:fill="FFFFFF"/>
          </w:tcPr>
          <w:p w14:paraId="5F97319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tcBorders>
              <w:top w:val="single" w:sz="8" w:space="0" w:color="4F81BD"/>
              <w:bottom w:val="single" w:sz="8" w:space="0" w:color="4F81BD"/>
            </w:tcBorders>
            <w:shd w:val="clear" w:color="auto" w:fill="FFFFFF"/>
            <w:vAlign w:val="center"/>
          </w:tcPr>
          <w:p w14:paraId="465644C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Riservatezza</w:t>
            </w:r>
          </w:p>
        </w:tc>
        <w:tc>
          <w:tcPr>
            <w:tcW w:w="884" w:type="dxa"/>
            <w:tcBorders>
              <w:top w:val="single" w:sz="8" w:space="0" w:color="4F81BD"/>
              <w:bottom w:val="single" w:sz="8" w:space="0" w:color="4F81BD"/>
            </w:tcBorders>
            <w:shd w:val="clear" w:color="auto" w:fill="FFFFFF"/>
            <w:vAlign w:val="center"/>
          </w:tcPr>
          <w:p w14:paraId="76992E60"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vAlign w:val="center"/>
          </w:tcPr>
          <w:p w14:paraId="6D951FE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tcBorders>
              <w:top w:val="single" w:sz="8" w:space="0" w:color="4F81BD"/>
              <w:bottom w:val="single" w:sz="8" w:space="0" w:color="4F81BD"/>
            </w:tcBorders>
            <w:shd w:val="clear" w:color="auto" w:fill="FFFFFF"/>
            <w:vAlign w:val="center"/>
          </w:tcPr>
          <w:p w14:paraId="0CF57A52" w14:textId="77777777" w:rsidR="00191D9A" w:rsidRPr="00191D9A" w:rsidRDefault="00191D9A" w:rsidP="00191D9A">
            <w:pPr>
              <w:spacing w:after="0"/>
              <w:rPr>
                <w:rStyle w:val="Testosegnaposto"/>
                <w:color w:val="auto"/>
                <w:sz w:val="16"/>
                <w:szCs w:val="16"/>
              </w:rPr>
            </w:pPr>
            <w:r w:rsidRPr="00191D9A">
              <w:rPr>
                <w:rStyle w:val="Testosegnaposto"/>
                <w:color w:val="auto"/>
                <w:sz w:val="16"/>
                <w:szCs w:val="16"/>
              </w:rPr>
              <w:t>Valore: SI/NO</w:t>
            </w:r>
          </w:p>
          <w:p w14:paraId="40626572" w14:textId="77777777" w:rsidR="00727238" w:rsidRPr="005D2646" w:rsidRDefault="00191D9A" w:rsidP="00191D9A">
            <w:pPr>
              <w:spacing w:after="0"/>
              <w:rPr>
                <w:rStyle w:val="Testosegnaposto"/>
                <w:color w:val="auto"/>
                <w:sz w:val="16"/>
                <w:szCs w:val="16"/>
              </w:rPr>
            </w:pPr>
            <w:r w:rsidRPr="00191D9A">
              <w:rPr>
                <w:rStyle w:val="Testosegnaposto"/>
                <w:color w:val="auto"/>
                <w:sz w:val="16"/>
                <w:szCs w:val="16"/>
              </w:rPr>
              <w:t>Valore di default: NO</w:t>
            </w:r>
          </w:p>
        </w:tc>
        <w:tc>
          <w:tcPr>
            <w:tcW w:w="709" w:type="dxa"/>
            <w:tcBorders>
              <w:top w:val="single" w:sz="8" w:space="0" w:color="4F81BD"/>
              <w:bottom w:val="single" w:sz="8" w:space="0" w:color="4F81BD"/>
            </w:tcBorders>
            <w:shd w:val="clear" w:color="auto" w:fill="FFFFFF"/>
            <w:vAlign w:val="center"/>
          </w:tcPr>
          <w:p w14:paraId="19DA8F19"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70B06CE6" w14:textId="77777777" w:rsidR="00727238" w:rsidRPr="005D2646" w:rsidRDefault="00727238" w:rsidP="005D2646">
            <w:pPr>
              <w:spacing w:after="0"/>
              <w:rPr>
                <w:rFonts w:cs="Arial"/>
                <w:sz w:val="16"/>
                <w:szCs w:val="16"/>
              </w:rPr>
            </w:pPr>
          </w:p>
        </w:tc>
      </w:tr>
    </w:tbl>
    <w:p w14:paraId="52F4666F" w14:textId="77777777" w:rsidR="00727238" w:rsidRPr="00EF6F1E" w:rsidRDefault="0007534B" w:rsidP="00D237E9">
      <w:pPr>
        <w:pStyle w:val="Titolo2"/>
        <w:numPr>
          <w:ilvl w:val="2"/>
          <w:numId w:val="20"/>
        </w:numPr>
        <w:jc w:val="both"/>
        <w:rPr>
          <w:rStyle w:val="Testosegnaposto"/>
          <w:color w:val="4F81BD"/>
        </w:rPr>
      </w:pPr>
      <w:bookmarkStart w:id="144" w:name="_S06_–_Perfezionamento"/>
      <w:bookmarkStart w:id="145" w:name="_Toc183506104"/>
      <w:bookmarkEnd w:id="144"/>
      <w:r>
        <w:t xml:space="preserve">S06 </w:t>
      </w:r>
      <w:r w:rsidR="00D47287">
        <w:t xml:space="preserve">- </w:t>
      </w:r>
      <w:r w:rsidR="00727238" w:rsidRPr="00414DB9">
        <w:t>Perfezionamento e pubblicazione gara</w:t>
      </w:r>
      <w:r w:rsidR="00515871">
        <w:rPr>
          <w:rStyle w:val="Rimandonotaapidipagina"/>
        </w:rPr>
        <w:footnoteReference w:id="32"/>
      </w:r>
      <w:bookmarkEnd w:id="145"/>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0426339C" w14:textId="77777777" w:rsidTr="005D2646">
        <w:trPr>
          <w:tblHeader/>
        </w:trPr>
        <w:tc>
          <w:tcPr>
            <w:tcW w:w="9889" w:type="dxa"/>
            <w:gridSpan w:val="7"/>
            <w:shd w:val="clear" w:color="auto" w:fill="DBE5F1"/>
            <w:vAlign w:val="center"/>
          </w:tcPr>
          <w:p w14:paraId="050AA345" w14:textId="77777777" w:rsidR="00727238" w:rsidRPr="005D2646" w:rsidRDefault="00727238" w:rsidP="00515871">
            <w:pPr>
              <w:spacing w:after="0"/>
              <w:jc w:val="center"/>
              <w:rPr>
                <w:rStyle w:val="Testosegnaposto"/>
                <w:b/>
                <w:bCs/>
                <w:color w:val="000000"/>
                <w:sz w:val="16"/>
                <w:szCs w:val="16"/>
              </w:rPr>
            </w:pPr>
            <w:r w:rsidRPr="005D2646">
              <w:rPr>
                <w:rStyle w:val="Testosegnaposto"/>
                <w:b/>
                <w:bCs/>
                <w:color w:val="000000"/>
                <w:sz w:val="16"/>
                <w:szCs w:val="16"/>
              </w:rPr>
              <w:t>S06 – Perfezionamento e pubblicazione gara</w:t>
            </w:r>
          </w:p>
        </w:tc>
      </w:tr>
      <w:tr w:rsidR="00727238" w:rsidRPr="00416A09" w14:paraId="6CB03900" w14:textId="77777777" w:rsidTr="005D2646">
        <w:trPr>
          <w:tblHeader/>
        </w:trPr>
        <w:tc>
          <w:tcPr>
            <w:tcW w:w="675" w:type="dxa"/>
            <w:vMerge w:val="restart"/>
            <w:shd w:val="clear" w:color="auto" w:fill="DBE5F1"/>
            <w:vAlign w:val="center"/>
          </w:tcPr>
          <w:p w14:paraId="48969B39"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54CDB25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723FD59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5F2438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0A161A2B"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0CF6A1F7"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17049555"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3F879EA6"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50DE24A4"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7530755A"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5F12EC5D"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74029090"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2170C9EB"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EFEFB88" w14:textId="77777777" w:rsidR="00727238" w:rsidRPr="005D2646" w:rsidRDefault="00727238" w:rsidP="005D2646">
            <w:pPr>
              <w:spacing w:after="0"/>
              <w:rPr>
                <w:rStyle w:val="Testosegnaposto"/>
                <w:sz w:val="16"/>
                <w:szCs w:val="16"/>
              </w:rPr>
            </w:pPr>
          </w:p>
        </w:tc>
      </w:tr>
      <w:tr w:rsidR="00727238" w:rsidRPr="005E7495" w14:paraId="6F6BA7AE" w14:textId="77777777" w:rsidTr="005D2646">
        <w:tc>
          <w:tcPr>
            <w:tcW w:w="675" w:type="dxa"/>
            <w:shd w:val="clear" w:color="auto" w:fill="FFFFFF"/>
            <w:vAlign w:val="center"/>
          </w:tcPr>
          <w:p w14:paraId="25E19A59" w14:textId="77777777" w:rsidR="00727238" w:rsidRPr="005D2646" w:rsidRDefault="00727238" w:rsidP="005D2646">
            <w:pPr>
              <w:spacing w:after="0"/>
              <w:jc w:val="center"/>
              <w:rPr>
                <w:rStyle w:val="Testosegnaposto"/>
                <w:b/>
                <w:bCs/>
                <w:sz w:val="16"/>
                <w:szCs w:val="16"/>
              </w:rPr>
            </w:pPr>
            <w:r w:rsidRPr="005D2646">
              <w:rPr>
                <w:rStyle w:val="Testosegnaposto"/>
                <w:b/>
                <w:bCs/>
                <w:sz w:val="16"/>
                <w:szCs w:val="16"/>
              </w:rPr>
              <w:t>01</w:t>
            </w:r>
          </w:p>
        </w:tc>
        <w:tc>
          <w:tcPr>
            <w:tcW w:w="1843" w:type="dxa"/>
            <w:shd w:val="clear" w:color="auto" w:fill="FFFFFF"/>
            <w:vAlign w:val="center"/>
          </w:tcPr>
          <w:p w14:paraId="5AEB1236"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Numero gara</w:t>
            </w:r>
          </w:p>
        </w:tc>
        <w:tc>
          <w:tcPr>
            <w:tcW w:w="884" w:type="dxa"/>
            <w:shd w:val="clear" w:color="auto" w:fill="FFFFFF"/>
            <w:vAlign w:val="center"/>
          </w:tcPr>
          <w:p w14:paraId="07267F35"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6AEAC2B5" w14:textId="77777777" w:rsidR="00727238" w:rsidRPr="005D2646" w:rsidRDefault="00727238" w:rsidP="005D2646">
            <w:pPr>
              <w:spacing w:after="0"/>
              <w:rPr>
                <w:rStyle w:val="Testosegnaposto"/>
                <w:sz w:val="16"/>
                <w:szCs w:val="16"/>
              </w:rPr>
            </w:pPr>
            <w:r w:rsidRPr="005D2646">
              <w:rPr>
                <w:rStyle w:val="Testosegnaposto"/>
                <w:sz w:val="16"/>
                <w:szCs w:val="16"/>
              </w:rPr>
              <w:t>NUMERICO</w:t>
            </w:r>
          </w:p>
        </w:tc>
        <w:tc>
          <w:tcPr>
            <w:tcW w:w="1417" w:type="dxa"/>
            <w:shd w:val="clear" w:color="auto" w:fill="FFFFFF"/>
            <w:vAlign w:val="center"/>
          </w:tcPr>
          <w:p w14:paraId="4B3C8B45"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6CB7B719" w14:textId="77777777" w:rsidR="00727238" w:rsidRPr="005D2646" w:rsidRDefault="00727238" w:rsidP="005D2646">
            <w:pPr>
              <w:spacing w:after="0"/>
              <w:rPr>
                <w:rStyle w:val="Testosegnaposto"/>
                <w:sz w:val="16"/>
                <w:szCs w:val="16"/>
              </w:rPr>
            </w:pPr>
          </w:p>
        </w:tc>
        <w:tc>
          <w:tcPr>
            <w:tcW w:w="2268" w:type="dxa"/>
            <w:shd w:val="clear" w:color="auto" w:fill="FFFFFF"/>
            <w:vAlign w:val="center"/>
          </w:tcPr>
          <w:p w14:paraId="5EF81C89" w14:textId="77777777" w:rsidR="00727238" w:rsidRPr="005D2646" w:rsidRDefault="00727238" w:rsidP="005D2646">
            <w:pPr>
              <w:spacing w:after="0"/>
              <w:rPr>
                <w:rStyle w:val="Testosegnaposto"/>
                <w:sz w:val="16"/>
                <w:szCs w:val="16"/>
              </w:rPr>
            </w:pPr>
          </w:p>
        </w:tc>
      </w:tr>
      <w:tr w:rsidR="00727238" w:rsidRPr="004536C9" w14:paraId="53EEDA75" w14:textId="77777777" w:rsidTr="005D2646">
        <w:tc>
          <w:tcPr>
            <w:tcW w:w="9889" w:type="dxa"/>
            <w:gridSpan w:val="7"/>
            <w:tcBorders>
              <w:top w:val="single" w:sz="8" w:space="0" w:color="4F81BD"/>
              <w:left w:val="single" w:sz="8" w:space="0" w:color="4F81BD"/>
              <w:bottom w:val="single" w:sz="8" w:space="0" w:color="4F81BD"/>
              <w:right w:val="single" w:sz="8" w:space="0" w:color="4F81BD"/>
            </w:tcBorders>
            <w:shd w:val="clear" w:color="auto" w:fill="FFFFFF"/>
            <w:vAlign w:val="center"/>
          </w:tcPr>
          <w:p w14:paraId="100CBE57" w14:textId="77777777" w:rsidR="00727238" w:rsidRPr="005D2646" w:rsidRDefault="00727238" w:rsidP="005D2646">
            <w:pPr>
              <w:spacing w:after="0"/>
              <w:jc w:val="center"/>
              <w:rPr>
                <w:rFonts w:cs="Arial"/>
                <w:b/>
                <w:bCs/>
                <w:sz w:val="16"/>
                <w:szCs w:val="16"/>
              </w:rPr>
            </w:pPr>
            <w:r w:rsidRPr="005D2646">
              <w:rPr>
                <w:rFonts w:cs="Arial"/>
                <w:b/>
                <w:bCs/>
                <w:sz w:val="16"/>
                <w:szCs w:val="16"/>
              </w:rPr>
              <w:t>DATI DI PERFEZIONAMENTO DEI LOTTI</w:t>
            </w:r>
          </w:p>
        </w:tc>
      </w:tr>
      <w:tr w:rsidR="00727238" w:rsidRPr="004536C9" w14:paraId="6F3F89AD" w14:textId="77777777" w:rsidTr="005D2646">
        <w:tc>
          <w:tcPr>
            <w:tcW w:w="675" w:type="dxa"/>
            <w:shd w:val="clear" w:color="auto" w:fill="FFFFFF"/>
          </w:tcPr>
          <w:p w14:paraId="0D3FA5F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w:t>
            </w:r>
            <w:r w:rsidRPr="005D2646">
              <w:rPr>
                <w:rStyle w:val="Testosegnaposto"/>
                <w:bCs/>
                <w:color w:val="00B050"/>
                <w:sz w:val="16"/>
                <w:szCs w:val="16"/>
              </w:rPr>
              <w:t>.</w:t>
            </w:r>
            <w:r w:rsidRPr="005D2646">
              <w:rPr>
                <w:rStyle w:val="Testosegnaposto"/>
                <w:bCs/>
                <w:color w:val="auto"/>
                <w:sz w:val="16"/>
                <w:szCs w:val="16"/>
              </w:rPr>
              <w:t>X</w:t>
            </w:r>
          </w:p>
        </w:tc>
        <w:tc>
          <w:tcPr>
            <w:tcW w:w="1843" w:type="dxa"/>
            <w:shd w:val="clear" w:color="auto" w:fill="FFFFFF"/>
          </w:tcPr>
          <w:p w14:paraId="5DCE473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pubblicazione</w:t>
            </w:r>
          </w:p>
        </w:tc>
        <w:tc>
          <w:tcPr>
            <w:tcW w:w="884" w:type="dxa"/>
            <w:shd w:val="clear" w:color="auto" w:fill="FFFFFF"/>
          </w:tcPr>
          <w:p w14:paraId="4D903246" w14:textId="77777777" w:rsidR="00727238" w:rsidRPr="005D2646" w:rsidRDefault="00727238" w:rsidP="00FE4CEC">
            <w:pPr>
              <w:spacing w:after="0"/>
              <w:jc w:val="center"/>
              <w:rPr>
                <w:rStyle w:val="Testosegnaposto"/>
                <w:color w:val="auto"/>
                <w:sz w:val="16"/>
                <w:szCs w:val="16"/>
              </w:rPr>
            </w:pPr>
            <w:r w:rsidRPr="005D2646">
              <w:rPr>
                <w:rStyle w:val="Testosegnaposto"/>
                <w:color w:val="auto"/>
                <w:sz w:val="16"/>
                <w:szCs w:val="16"/>
              </w:rPr>
              <w:t>O</w:t>
            </w:r>
            <w:r w:rsidR="00515871">
              <w:rPr>
                <w:rStyle w:val="Rimandonotaapidipagina"/>
                <w:sz w:val="16"/>
                <w:szCs w:val="16"/>
              </w:rPr>
              <w:footnoteReference w:id="33"/>
            </w:r>
          </w:p>
        </w:tc>
        <w:tc>
          <w:tcPr>
            <w:tcW w:w="2093" w:type="dxa"/>
            <w:shd w:val="clear" w:color="auto" w:fill="FFFFFF"/>
          </w:tcPr>
          <w:p w14:paraId="2FE580F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12918642" w14:textId="77777777" w:rsidR="00727238" w:rsidRPr="00793714" w:rsidRDefault="00727238" w:rsidP="005D2646">
            <w:pPr>
              <w:spacing w:after="0"/>
              <w:rPr>
                <w:rStyle w:val="Testosegnaposto"/>
                <w:color w:val="auto"/>
                <w:sz w:val="16"/>
                <w:szCs w:val="16"/>
              </w:rPr>
            </w:pPr>
            <w:r w:rsidRPr="00793714">
              <w:rPr>
                <w:rStyle w:val="Testosegnaposto"/>
                <w:color w:val="auto"/>
                <w:sz w:val="16"/>
                <w:szCs w:val="16"/>
              </w:rPr>
              <w:t>Se non valorizzata</w:t>
            </w:r>
          </w:p>
          <w:p w14:paraId="73D8557C" w14:textId="77777777" w:rsidR="00727238" w:rsidRPr="00793714" w:rsidRDefault="00727238" w:rsidP="005D2646">
            <w:pPr>
              <w:spacing w:after="0"/>
              <w:rPr>
                <w:rStyle w:val="Testosegnaposto"/>
                <w:color w:val="auto"/>
                <w:sz w:val="16"/>
                <w:szCs w:val="16"/>
              </w:rPr>
            </w:pPr>
          </w:p>
          <w:p w14:paraId="4D546923" w14:textId="77777777" w:rsidR="00727238" w:rsidRPr="00793714" w:rsidRDefault="00727238" w:rsidP="005D2646">
            <w:pPr>
              <w:spacing w:after="0"/>
              <w:rPr>
                <w:rStyle w:val="Testosegnaposto"/>
                <w:color w:val="auto"/>
                <w:sz w:val="16"/>
                <w:szCs w:val="16"/>
              </w:rPr>
            </w:pPr>
          </w:p>
          <w:p w14:paraId="5C227EC8" w14:textId="77777777" w:rsidR="00727238" w:rsidRPr="00793714" w:rsidRDefault="00727238" w:rsidP="005D2646">
            <w:pPr>
              <w:spacing w:after="0"/>
              <w:rPr>
                <w:rStyle w:val="Testosegnaposto"/>
                <w:color w:val="auto"/>
                <w:sz w:val="16"/>
                <w:szCs w:val="16"/>
              </w:rPr>
            </w:pPr>
            <w:r w:rsidRPr="00793714">
              <w:rPr>
                <w:rStyle w:val="Testosegnaposto"/>
                <w:color w:val="auto"/>
                <w:sz w:val="16"/>
                <w:szCs w:val="16"/>
              </w:rPr>
              <w:t>Se non è una data</w:t>
            </w:r>
          </w:p>
          <w:p w14:paraId="2902C320" w14:textId="77777777" w:rsidR="009D0342" w:rsidRPr="00793714" w:rsidRDefault="009D0342" w:rsidP="005D2646">
            <w:pPr>
              <w:spacing w:after="0"/>
              <w:rPr>
                <w:rStyle w:val="Testosegnaposto"/>
                <w:color w:val="auto"/>
                <w:sz w:val="16"/>
                <w:szCs w:val="16"/>
              </w:rPr>
            </w:pPr>
          </w:p>
          <w:p w14:paraId="449B8748" w14:textId="77777777" w:rsidR="009D0342" w:rsidRPr="00793714" w:rsidRDefault="009D0342" w:rsidP="005D2646">
            <w:pPr>
              <w:spacing w:after="0"/>
              <w:rPr>
                <w:rStyle w:val="Testosegnaposto"/>
                <w:color w:val="auto"/>
                <w:sz w:val="16"/>
                <w:szCs w:val="16"/>
              </w:rPr>
            </w:pPr>
          </w:p>
          <w:p w14:paraId="603A23F7" w14:textId="0AD7CB7B" w:rsidR="009D0342" w:rsidRPr="00793714" w:rsidRDefault="009D0342" w:rsidP="005D2646">
            <w:pPr>
              <w:spacing w:after="0"/>
              <w:rPr>
                <w:rStyle w:val="Testosegnaposto"/>
                <w:color w:val="auto"/>
                <w:sz w:val="16"/>
                <w:szCs w:val="16"/>
              </w:rPr>
            </w:pPr>
            <w:r w:rsidRPr="00793714">
              <w:rPr>
                <w:rStyle w:val="Testosegnaposto"/>
                <w:color w:val="auto"/>
                <w:sz w:val="16"/>
                <w:szCs w:val="16"/>
              </w:rPr>
              <w:t>Se &gt;= 01/01/2024</w:t>
            </w:r>
          </w:p>
          <w:p w14:paraId="14869EF6" w14:textId="77777777" w:rsidR="009D0342" w:rsidRPr="00793714" w:rsidRDefault="009D0342" w:rsidP="005D2646">
            <w:pPr>
              <w:spacing w:after="0"/>
              <w:rPr>
                <w:rStyle w:val="Testosegnaposto"/>
                <w:color w:val="auto"/>
                <w:sz w:val="16"/>
                <w:szCs w:val="16"/>
              </w:rPr>
            </w:pPr>
            <w:r w:rsidRPr="00793714">
              <w:rPr>
                <w:rStyle w:val="Testosegnaposto"/>
                <w:color w:val="auto"/>
                <w:sz w:val="16"/>
                <w:szCs w:val="16"/>
              </w:rPr>
              <w:t xml:space="preserve">Oppure </w:t>
            </w:r>
          </w:p>
          <w:p w14:paraId="3A523D8E" w14:textId="2DA6CC5A" w:rsidR="009D0342" w:rsidRPr="00793714" w:rsidRDefault="009D0342" w:rsidP="005D2646">
            <w:pPr>
              <w:spacing w:after="0"/>
              <w:rPr>
                <w:rStyle w:val="Testosegnaposto"/>
                <w:color w:val="auto"/>
                <w:sz w:val="16"/>
                <w:szCs w:val="16"/>
              </w:rPr>
            </w:pPr>
            <w:r w:rsidRPr="00793714">
              <w:rPr>
                <w:rStyle w:val="Testosegnaposto"/>
                <w:color w:val="auto"/>
                <w:sz w:val="16"/>
                <w:szCs w:val="16"/>
              </w:rPr>
              <w:t>se (S01.13 = 11 o 21) e (s06.2 dell’AQ/Convenzione &gt;= 01/01/2024)</w:t>
            </w:r>
          </w:p>
        </w:tc>
        <w:tc>
          <w:tcPr>
            <w:tcW w:w="709" w:type="dxa"/>
            <w:shd w:val="clear" w:color="auto" w:fill="FFFFFF"/>
          </w:tcPr>
          <w:p w14:paraId="00104243" w14:textId="77777777" w:rsidR="00727238" w:rsidRPr="00793714" w:rsidRDefault="00727238" w:rsidP="005D2646">
            <w:pPr>
              <w:spacing w:after="0"/>
              <w:jc w:val="center"/>
              <w:rPr>
                <w:rStyle w:val="Testosegnaposto"/>
                <w:color w:val="auto"/>
                <w:sz w:val="16"/>
                <w:szCs w:val="16"/>
              </w:rPr>
            </w:pPr>
            <w:r w:rsidRPr="00793714">
              <w:rPr>
                <w:rStyle w:val="Testosegnaposto"/>
                <w:color w:val="auto"/>
                <w:sz w:val="16"/>
                <w:szCs w:val="16"/>
              </w:rPr>
              <w:t>B</w:t>
            </w:r>
          </w:p>
          <w:p w14:paraId="0ACAB75F" w14:textId="77777777" w:rsidR="00727238" w:rsidRPr="00793714" w:rsidRDefault="00727238" w:rsidP="005D2646">
            <w:pPr>
              <w:spacing w:after="0"/>
              <w:jc w:val="center"/>
              <w:rPr>
                <w:rStyle w:val="Testosegnaposto"/>
                <w:color w:val="auto"/>
                <w:sz w:val="16"/>
                <w:szCs w:val="16"/>
              </w:rPr>
            </w:pPr>
          </w:p>
          <w:p w14:paraId="1DE95F61" w14:textId="77777777" w:rsidR="00727238" w:rsidRPr="00793714" w:rsidRDefault="00727238" w:rsidP="005D2646">
            <w:pPr>
              <w:spacing w:after="0"/>
              <w:jc w:val="center"/>
              <w:rPr>
                <w:rStyle w:val="Testosegnaposto"/>
                <w:color w:val="auto"/>
                <w:sz w:val="16"/>
                <w:szCs w:val="16"/>
              </w:rPr>
            </w:pPr>
          </w:p>
          <w:p w14:paraId="35C6D563" w14:textId="77777777" w:rsidR="00727238" w:rsidRPr="00793714" w:rsidRDefault="00727238" w:rsidP="005D2646">
            <w:pPr>
              <w:spacing w:after="0"/>
              <w:jc w:val="center"/>
              <w:rPr>
                <w:rStyle w:val="Testosegnaposto"/>
                <w:color w:val="auto"/>
                <w:sz w:val="16"/>
                <w:szCs w:val="16"/>
              </w:rPr>
            </w:pPr>
            <w:r w:rsidRPr="00793714">
              <w:rPr>
                <w:rStyle w:val="Testosegnaposto"/>
                <w:color w:val="auto"/>
                <w:sz w:val="16"/>
                <w:szCs w:val="16"/>
              </w:rPr>
              <w:t>B</w:t>
            </w:r>
          </w:p>
          <w:p w14:paraId="001C7A4E" w14:textId="77777777" w:rsidR="009D0342" w:rsidRPr="00793714" w:rsidRDefault="009D0342" w:rsidP="005D2646">
            <w:pPr>
              <w:spacing w:after="0"/>
              <w:jc w:val="center"/>
              <w:rPr>
                <w:rStyle w:val="Testosegnaposto"/>
                <w:color w:val="auto"/>
                <w:sz w:val="16"/>
                <w:szCs w:val="16"/>
              </w:rPr>
            </w:pPr>
          </w:p>
          <w:p w14:paraId="3330895C" w14:textId="77777777" w:rsidR="009D0342" w:rsidRPr="00793714" w:rsidRDefault="009D0342" w:rsidP="005D2646">
            <w:pPr>
              <w:spacing w:after="0"/>
              <w:jc w:val="center"/>
              <w:rPr>
                <w:rStyle w:val="Testosegnaposto"/>
                <w:color w:val="auto"/>
                <w:sz w:val="16"/>
                <w:szCs w:val="16"/>
              </w:rPr>
            </w:pPr>
          </w:p>
          <w:p w14:paraId="1CFCBF49" w14:textId="681258F9" w:rsidR="009D0342" w:rsidRPr="00793714" w:rsidRDefault="009D0342" w:rsidP="005D2646">
            <w:pPr>
              <w:spacing w:after="0"/>
              <w:jc w:val="center"/>
              <w:rPr>
                <w:rStyle w:val="Testosegnaposto"/>
                <w:color w:val="auto"/>
                <w:sz w:val="16"/>
                <w:szCs w:val="16"/>
              </w:rPr>
            </w:pPr>
            <w:r w:rsidRPr="00793714">
              <w:rPr>
                <w:rStyle w:val="Testosegnaposto"/>
                <w:color w:val="auto"/>
                <w:sz w:val="16"/>
                <w:szCs w:val="16"/>
              </w:rPr>
              <w:t>B</w:t>
            </w:r>
          </w:p>
        </w:tc>
        <w:tc>
          <w:tcPr>
            <w:tcW w:w="2268" w:type="dxa"/>
            <w:shd w:val="clear" w:color="auto" w:fill="FFFFFF"/>
          </w:tcPr>
          <w:p w14:paraId="274319E1" w14:textId="77777777" w:rsidR="00727238" w:rsidRPr="00793714" w:rsidRDefault="00727238" w:rsidP="005D2646">
            <w:pPr>
              <w:spacing w:after="0"/>
              <w:rPr>
                <w:rFonts w:cs="Arial"/>
                <w:sz w:val="16"/>
                <w:szCs w:val="16"/>
              </w:rPr>
            </w:pPr>
            <w:r w:rsidRPr="00793714">
              <w:rPr>
                <w:rFonts w:cs="Arial"/>
                <w:sz w:val="16"/>
                <w:szCs w:val="16"/>
              </w:rPr>
              <w:t>Inserire la data di pubblicazione</w:t>
            </w:r>
          </w:p>
          <w:p w14:paraId="544495B8" w14:textId="77777777" w:rsidR="00727238" w:rsidRPr="00793714" w:rsidRDefault="00727238" w:rsidP="005D2646">
            <w:pPr>
              <w:spacing w:after="0"/>
              <w:rPr>
                <w:rFonts w:cs="Arial"/>
                <w:sz w:val="16"/>
                <w:szCs w:val="16"/>
              </w:rPr>
            </w:pPr>
          </w:p>
          <w:p w14:paraId="77AC447D" w14:textId="77777777" w:rsidR="00727238" w:rsidRPr="00793714" w:rsidRDefault="00727238" w:rsidP="005D2646">
            <w:pPr>
              <w:spacing w:after="0"/>
              <w:rPr>
                <w:rFonts w:cs="Arial"/>
                <w:sz w:val="16"/>
                <w:szCs w:val="16"/>
              </w:rPr>
            </w:pPr>
            <w:r w:rsidRPr="00793714">
              <w:rPr>
                <w:rFonts w:cs="Arial"/>
                <w:sz w:val="16"/>
                <w:szCs w:val="16"/>
              </w:rPr>
              <w:t>Data formalmente non corretta</w:t>
            </w:r>
          </w:p>
          <w:p w14:paraId="0A8C9B1A" w14:textId="77777777" w:rsidR="009D0342" w:rsidRPr="00793714" w:rsidRDefault="009D0342" w:rsidP="005D2646">
            <w:pPr>
              <w:spacing w:after="0"/>
            </w:pPr>
          </w:p>
          <w:p w14:paraId="66308A89" w14:textId="3BD93C43" w:rsidR="009D0342" w:rsidRPr="00793714" w:rsidRDefault="009D0342" w:rsidP="005D2646">
            <w:pPr>
              <w:spacing w:after="0"/>
              <w:rPr>
                <w:rStyle w:val="Testosegnaposto"/>
                <w:rFonts w:cs="Arial"/>
                <w:color w:val="auto"/>
                <w:sz w:val="16"/>
                <w:szCs w:val="16"/>
              </w:rPr>
            </w:pPr>
            <w:r w:rsidRPr="00793714">
              <w:rPr>
                <w:rFonts w:cs="Arial"/>
                <w:sz w:val="16"/>
                <w:szCs w:val="16"/>
              </w:rPr>
              <w:t>Impossibile perfezionare, si prega di prendere visione del comunicato</w:t>
            </w:r>
          </w:p>
        </w:tc>
      </w:tr>
      <w:tr w:rsidR="00727238" w:rsidRPr="004536C9" w14:paraId="0BB89198" w14:textId="77777777" w:rsidTr="005D2646">
        <w:tc>
          <w:tcPr>
            <w:tcW w:w="675" w:type="dxa"/>
            <w:tcBorders>
              <w:top w:val="single" w:sz="8" w:space="0" w:color="4F81BD"/>
              <w:left w:val="single" w:sz="8" w:space="0" w:color="4F81BD"/>
              <w:bottom w:val="single" w:sz="8" w:space="0" w:color="4F81BD"/>
            </w:tcBorders>
            <w:shd w:val="clear" w:color="auto" w:fill="FFFFFF"/>
          </w:tcPr>
          <w:p w14:paraId="73919ED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03.X</w:t>
            </w:r>
          </w:p>
        </w:tc>
        <w:tc>
          <w:tcPr>
            <w:tcW w:w="1843" w:type="dxa"/>
            <w:tcBorders>
              <w:top w:val="single" w:sz="8" w:space="0" w:color="4F81BD"/>
              <w:bottom w:val="single" w:sz="8" w:space="0" w:color="4F81BD"/>
            </w:tcBorders>
            <w:shd w:val="clear" w:color="auto" w:fill="FFFFFF"/>
          </w:tcPr>
          <w:p w14:paraId="34888F9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scadenza per la presentazione delle offerte</w:t>
            </w:r>
          </w:p>
        </w:tc>
        <w:tc>
          <w:tcPr>
            <w:tcW w:w="884" w:type="dxa"/>
            <w:tcBorders>
              <w:top w:val="single" w:sz="8" w:space="0" w:color="4F81BD"/>
              <w:bottom w:val="single" w:sz="8" w:space="0" w:color="4F81BD"/>
            </w:tcBorders>
            <w:shd w:val="clear" w:color="auto" w:fill="FFFFFF"/>
          </w:tcPr>
          <w:p w14:paraId="75F8EE04" w14:textId="77777777" w:rsidR="00727238" w:rsidRPr="005D2646" w:rsidRDefault="00E6404A" w:rsidP="0005104E">
            <w:pPr>
              <w:spacing w:after="0"/>
              <w:jc w:val="center"/>
              <w:rPr>
                <w:rStyle w:val="Testosegnaposto"/>
                <w:color w:val="auto"/>
                <w:sz w:val="16"/>
                <w:szCs w:val="16"/>
              </w:rPr>
            </w:pPr>
            <w:r w:rsidRPr="00E6404A">
              <w:rPr>
                <w:sz w:val="16"/>
                <w:szCs w:val="16"/>
              </w:rPr>
              <w:t>O</w:t>
            </w:r>
            <w:r w:rsidR="0005104E" w:rsidRPr="0005104E">
              <w:rPr>
                <w:sz w:val="16"/>
                <w:szCs w:val="16"/>
                <w:vertAlign w:val="superscript"/>
              </w:rPr>
              <w:t>2</w:t>
            </w:r>
          </w:p>
        </w:tc>
        <w:tc>
          <w:tcPr>
            <w:tcW w:w="2093" w:type="dxa"/>
            <w:tcBorders>
              <w:top w:val="single" w:sz="8" w:space="0" w:color="4F81BD"/>
              <w:bottom w:val="single" w:sz="8" w:space="0" w:color="4F81BD"/>
            </w:tcBorders>
            <w:shd w:val="clear" w:color="auto" w:fill="FFFFFF"/>
          </w:tcPr>
          <w:p w14:paraId="69CFF3B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69C5421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valorizzata</w:t>
            </w:r>
          </w:p>
          <w:p w14:paraId="4F85564E" w14:textId="77777777" w:rsidR="00727238" w:rsidRPr="005D2646" w:rsidRDefault="00727238" w:rsidP="005D2646">
            <w:pPr>
              <w:spacing w:after="0"/>
              <w:rPr>
                <w:rStyle w:val="Testosegnaposto"/>
                <w:color w:val="auto"/>
                <w:sz w:val="16"/>
                <w:szCs w:val="16"/>
              </w:rPr>
            </w:pPr>
          </w:p>
          <w:p w14:paraId="494CC208" w14:textId="77777777" w:rsidR="00727238" w:rsidRPr="005D2646" w:rsidRDefault="00727238" w:rsidP="005D2646">
            <w:pPr>
              <w:spacing w:after="0"/>
              <w:rPr>
                <w:rStyle w:val="Testosegnaposto"/>
                <w:color w:val="auto"/>
                <w:sz w:val="16"/>
                <w:szCs w:val="16"/>
              </w:rPr>
            </w:pPr>
          </w:p>
          <w:p w14:paraId="20BC82A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7AEC062B" w14:textId="77777777" w:rsidR="00727238" w:rsidRPr="005D2646" w:rsidRDefault="00727238" w:rsidP="005D2646">
            <w:pPr>
              <w:spacing w:after="0"/>
              <w:rPr>
                <w:rStyle w:val="Testosegnaposto"/>
                <w:color w:val="auto"/>
                <w:sz w:val="16"/>
                <w:szCs w:val="16"/>
              </w:rPr>
            </w:pPr>
          </w:p>
          <w:p w14:paraId="4BB59BD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Se minore di S06.02 </w:t>
            </w:r>
          </w:p>
        </w:tc>
        <w:tc>
          <w:tcPr>
            <w:tcW w:w="709" w:type="dxa"/>
            <w:tcBorders>
              <w:top w:val="single" w:sz="8" w:space="0" w:color="4F81BD"/>
              <w:bottom w:val="single" w:sz="8" w:space="0" w:color="4F81BD"/>
            </w:tcBorders>
            <w:shd w:val="clear" w:color="auto" w:fill="FFFFFF"/>
          </w:tcPr>
          <w:p w14:paraId="1128DA5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674CA413" w14:textId="77777777" w:rsidR="00727238" w:rsidRPr="005D2646" w:rsidRDefault="00727238" w:rsidP="005D2646">
            <w:pPr>
              <w:spacing w:after="0"/>
              <w:jc w:val="center"/>
              <w:rPr>
                <w:rStyle w:val="Testosegnaposto"/>
                <w:color w:val="auto"/>
                <w:sz w:val="16"/>
                <w:szCs w:val="16"/>
              </w:rPr>
            </w:pPr>
          </w:p>
          <w:p w14:paraId="023F6BC3" w14:textId="77777777" w:rsidR="00727238" w:rsidRPr="005D2646" w:rsidRDefault="00727238" w:rsidP="005D2646">
            <w:pPr>
              <w:spacing w:after="0"/>
              <w:jc w:val="center"/>
              <w:rPr>
                <w:rStyle w:val="Testosegnaposto"/>
                <w:color w:val="auto"/>
                <w:sz w:val="16"/>
                <w:szCs w:val="16"/>
              </w:rPr>
            </w:pPr>
          </w:p>
          <w:p w14:paraId="5615B8C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1A5FB40C" w14:textId="77777777" w:rsidR="00727238" w:rsidRPr="005D2646" w:rsidRDefault="00727238" w:rsidP="005D2646">
            <w:pPr>
              <w:spacing w:after="0"/>
              <w:jc w:val="center"/>
              <w:rPr>
                <w:rStyle w:val="Testosegnaposto"/>
                <w:color w:val="auto"/>
                <w:sz w:val="16"/>
                <w:szCs w:val="16"/>
              </w:rPr>
            </w:pPr>
          </w:p>
          <w:p w14:paraId="648AE87B"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0059265" w14:textId="77777777" w:rsidR="00727238" w:rsidRPr="005D2646" w:rsidRDefault="00727238" w:rsidP="005D2646">
            <w:pPr>
              <w:spacing w:after="0"/>
              <w:rPr>
                <w:rFonts w:cs="Arial"/>
                <w:sz w:val="16"/>
                <w:szCs w:val="16"/>
              </w:rPr>
            </w:pPr>
            <w:r w:rsidRPr="005D2646">
              <w:rPr>
                <w:rFonts w:cs="Arial"/>
                <w:sz w:val="16"/>
                <w:szCs w:val="16"/>
              </w:rPr>
              <w:t>Inserire la data di scadenza presentazione delle offerte</w:t>
            </w:r>
          </w:p>
          <w:p w14:paraId="30CE131F" w14:textId="77777777" w:rsidR="00727238" w:rsidRPr="005D2646" w:rsidRDefault="00727238" w:rsidP="005D2646">
            <w:pPr>
              <w:spacing w:after="0"/>
              <w:rPr>
                <w:rFonts w:cs="Arial"/>
                <w:sz w:val="16"/>
                <w:szCs w:val="16"/>
              </w:rPr>
            </w:pPr>
          </w:p>
          <w:p w14:paraId="6CC04B59"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2817934A" w14:textId="77777777" w:rsidR="00727238" w:rsidRPr="005D2646" w:rsidRDefault="00727238" w:rsidP="005D2646">
            <w:pPr>
              <w:spacing w:after="0"/>
              <w:rPr>
                <w:rFonts w:cs="Arial"/>
                <w:sz w:val="16"/>
                <w:szCs w:val="16"/>
              </w:rPr>
            </w:pPr>
          </w:p>
          <w:p w14:paraId="2B7A3E66" w14:textId="77777777" w:rsidR="00727238" w:rsidRPr="005D2646" w:rsidRDefault="00727238" w:rsidP="005D2646">
            <w:pPr>
              <w:spacing w:after="0"/>
              <w:rPr>
                <w:rFonts w:cs="Arial"/>
                <w:sz w:val="16"/>
                <w:szCs w:val="16"/>
              </w:rPr>
            </w:pPr>
            <w:r w:rsidRPr="005D2646">
              <w:rPr>
                <w:rFonts w:cs="Arial"/>
                <w:sz w:val="16"/>
                <w:szCs w:val="16"/>
              </w:rPr>
              <w:t>La data di scadenza per la presentazione delle offerte deve essere successiva alla data di pubblicazione</w:t>
            </w:r>
          </w:p>
        </w:tc>
      </w:tr>
      <w:tr w:rsidR="00727238" w:rsidRPr="004536C9" w14:paraId="696EACD7" w14:textId="77777777" w:rsidTr="005D2646">
        <w:tc>
          <w:tcPr>
            <w:tcW w:w="675" w:type="dxa"/>
            <w:shd w:val="clear" w:color="auto" w:fill="FFFFFF"/>
          </w:tcPr>
          <w:p w14:paraId="42B6331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04.X</w:t>
            </w:r>
          </w:p>
        </w:tc>
        <w:tc>
          <w:tcPr>
            <w:tcW w:w="1843" w:type="dxa"/>
            <w:shd w:val="clear" w:color="auto" w:fill="FFFFFF"/>
          </w:tcPr>
          <w:p w14:paraId="62D295A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Ora scadenza</w:t>
            </w:r>
          </w:p>
          <w:p w14:paraId="43C5010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 la presentazione delle offerte</w:t>
            </w:r>
            <w:r w:rsidR="00475EEC">
              <w:rPr>
                <w:rStyle w:val="Testosegnaposto"/>
                <w:color w:val="auto"/>
                <w:sz w:val="16"/>
                <w:szCs w:val="16"/>
              </w:rPr>
              <w:t xml:space="preserve"> (hh:mm)</w:t>
            </w:r>
            <w:r w:rsidRPr="005D2646">
              <w:rPr>
                <w:rStyle w:val="Testosegnaposto"/>
                <w:color w:val="auto"/>
                <w:sz w:val="16"/>
                <w:szCs w:val="16"/>
              </w:rPr>
              <w:tab/>
            </w:r>
          </w:p>
        </w:tc>
        <w:tc>
          <w:tcPr>
            <w:tcW w:w="884" w:type="dxa"/>
            <w:shd w:val="clear" w:color="auto" w:fill="FFFFFF"/>
          </w:tcPr>
          <w:p w14:paraId="77C4B0E5" w14:textId="77777777" w:rsidR="00727238" w:rsidRPr="005D2646" w:rsidRDefault="00E964C6" w:rsidP="005D2646">
            <w:pPr>
              <w:spacing w:after="0"/>
              <w:rPr>
                <w:rStyle w:val="Testosegnaposto"/>
                <w:color w:val="auto"/>
                <w:sz w:val="16"/>
                <w:szCs w:val="16"/>
              </w:rPr>
            </w:pPr>
            <w:r>
              <w:rPr>
                <w:rStyle w:val="Testosegnaposto"/>
                <w:color w:val="auto"/>
                <w:sz w:val="16"/>
                <w:szCs w:val="16"/>
              </w:rPr>
              <w:t xml:space="preserve">      O</w:t>
            </w:r>
          </w:p>
        </w:tc>
        <w:tc>
          <w:tcPr>
            <w:tcW w:w="2093" w:type="dxa"/>
            <w:shd w:val="clear" w:color="auto" w:fill="FFFFFF"/>
          </w:tcPr>
          <w:p w14:paraId="4FC3351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ORA</w:t>
            </w:r>
          </w:p>
        </w:tc>
        <w:tc>
          <w:tcPr>
            <w:tcW w:w="1417" w:type="dxa"/>
            <w:shd w:val="clear" w:color="auto" w:fill="FFFFFF"/>
          </w:tcPr>
          <w:p w14:paraId="0ED926A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formato di tipo ora</w:t>
            </w:r>
          </w:p>
        </w:tc>
        <w:tc>
          <w:tcPr>
            <w:tcW w:w="709" w:type="dxa"/>
            <w:shd w:val="clear" w:color="auto" w:fill="FFFFFF"/>
          </w:tcPr>
          <w:p w14:paraId="3BAC7FF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63B67335" w14:textId="77777777" w:rsidR="00727238" w:rsidRPr="005D2646" w:rsidRDefault="00727238" w:rsidP="005D2646">
            <w:pPr>
              <w:spacing w:after="0"/>
              <w:rPr>
                <w:rFonts w:cs="Arial"/>
                <w:sz w:val="16"/>
                <w:szCs w:val="16"/>
              </w:rPr>
            </w:pPr>
            <w:r w:rsidRPr="005D2646">
              <w:rPr>
                <w:rFonts w:cs="Arial"/>
                <w:sz w:val="16"/>
                <w:szCs w:val="16"/>
              </w:rPr>
              <w:t>ora formalmente non corretta</w:t>
            </w:r>
          </w:p>
        </w:tc>
      </w:tr>
      <w:tr w:rsidR="00E00A91" w:rsidRPr="004536C9" w14:paraId="3A5E32B6" w14:textId="77777777" w:rsidTr="005D2646">
        <w:tc>
          <w:tcPr>
            <w:tcW w:w="675" w:type="dxa"/>
            <w:shd w:val="clear" w:color="auto" w:fill="FFFFFF"/>
          </w:tcPr>
          <w:p w14:paraId="55E9A638" w14:textId="77777777" w:rsidR="00E00A91" w:rsidRPr="001F40A4" w:rsidRDefault="00E00A91" w:rsidP="005D2646">
            <w:pPr>
              <w:spacing w:after="0"/>
              <w:jc w:val="center"/>
              <w:rPr>
                <w:rStyle w:val="Testosegnaposto"/>
                <w:color w:val="auto"/>
                <w:sz w:val="16"/>
                <w:szCs w:val="16"/>
              </w:rPr>
            </w:pPr>
            <w:r w:rsidRPr="001F40A4">
              <w:rPr>
                <w:rStyle w:val="Testosegnaposto"/>
                <w:color w:val="auto"/>
                <w:sz w:val="16"/>
                <w:szCs w:val="16"/>
              </w:rPr>
              <w:t>05.PR</w:t>
            </w:r>
          </w:p>
        </w:tc>
        <w:tc>
          <w:tcPr>
            <w:tcW w:w="1843" w:type="dxa"/>
            <w:shd w:val="clear" w:color="auto" w:fill="FFFFFF"/>
          </w:tcPr>
          <w:p w14:paraId="7F9AA4AE" w14:textId="77777777" w:rsidR="00E00A91" w:rsidRPr="001F40A4" w:rsidRDefault="00E00A91" w:rsidP="00B61B43">
            <w:pPr>
              <w:spacing w:after="0"/>
              <w:rPr>
                <w:rStyle w:val="Testosegnaposto"/>
                <w:color w:val="auto"/>
                <w:sz w:val="16"/>
                <w:szCs w:val="16"/>
              </w:rPr>
            </w:pPr>
            <w:r w:rsidRPr="001F40A4">
              <w:rPr>
                <w:rStyle w:val="Testosegnaposto"/>
                <w:color w:val="auto"/>
                <w:sz w:val="16"/>
                <w:szCs w:val="16"/>
              </w:rPr>
              <w:t>Data di scadenza per la presentazione della richiesta di invito</w:t>
            </w:r>
          </w:p>
        </w:tc>
        <w:tc>
          <w:tcPr>
            <w:tcW w:w="884" w:type="dxa"/>
            <w:shd w:val="clear" w:color="auto" w:fill="FFFFFF"/>
          </w:tcPr>
          <w:p w14:paraId="6AACAE74" w14:textId="77777777" w:rsidR="00E00A91" w:rsidRPr="001F40A4" w:rsidRDefault="00FA2F39" w:rsidP="002E08BF">
            <w:pPr>
              <w:spacing w:after="0"/>
              <w:jc w:val="center"/>
              <w:rPr>
                <w:rStyle w:val="Testosegnaposto"/>
                <w:color w:val="auto"/>
                <w:sz w:val="16"/>
                <w:szCs w:val="16"/>
              </w:rPr>
            </w:pPr>
            <w:r w:rsidRPr="00FA2F39">
              <w:rPr>
                <w:color w:val="808080"/>
                <w:sz w:val="16"/>
                <w:szCs w:val="16"/>
              </w:rPr>
              <w:t xml:space="preserve"> </w:t>
            </w:r>
            <w:r w:rsidRPr="00FA2F39">
              <w:rPr>
                <w:sz w:val="16"/>
                <w:szCs w:val="16"/>
              </w:rPr>
              <w:t>OIF</w:t>
            </w:r>
            <w:r w:rsidR="0005104E" w:rsidRPr="0005104E">
              <w:rPr>
                <w:sz w:val="16"/>
                <w:szCs w:val="16"/>
                <w:vertAlign w:val="superscript"/>
              </w:rPr>
              <w:t>2</w:t>
            </w:r>
          </w:p>
        </w:tc>
        <w:tc>
          <w:tcPr>
            <w:tcW w:w="2093" w:type="dxa"/>
            <w:shd w:val="clear" w:color="auto" w:fill="FFFFFF"/>
          </w:tcPr>
          <w:p w14:paraId="7DAD9318" w14:textId="77777777" w:rsidR="00E00A91" w:rsidRPr="001F40A4" w:rsidRDefault="00E00A91" w:rsidP="005D2646">
            <w:pPr>
              <w:spacing w:after="0"/>
              <w:rPr>
                <w:rStyle w:val="Testosegnaposto"/>
                <w:color w:val="auto"/>
                <w:sz w:val="16"/>
                <w:szCs w:val="16"/>
              </w:rPr>
            </w:pPr>
            <w:r w:rsidRPr="001F40A4">
              <w:rPr>
                <w:rStyle w:val="Testosegnaposto"/>
                <w:color w:val="auto"/>
                <w:sz w:val="16"/>
                <w:szCs w:val="16"/>
              </w:rPr>
              <w:t>DATA</w:t>
            </w:r>
          </w:p>
        </w:tc>
        <w:tc>
          <w:tcPr>
            <w:tcW w:w="1417" w:type="dxa"/>
            <w:shd w:val="clear" w:color="auto" w:fill="FFFFFF"/>
          </w:tcPr>
          <w:p w14:paraId="06F102B2" w14:textId="77777777" w:rsidR="00E00A91" w:rsidRPr="001F40A4" w:rsidRDefault="00E00A91" w:rsidP="005D2646">
            <w:pPr>
              <w:spacing w:after="0"/>
              <w:rPr>
                <w:rStyle w:val="Testosegnaposto"/>
                <w:color w:val="auto"/>
                <w:sz w:val="16"/>
                <w:szCs w:val="16"/>
              </w:rPr>
            </w:pPr>
            <w:r w:rsidRPr="001F40A4">
              <w:rPr>
                <w:rStyle w:val="Testosegnaposto"/>
                <w:color w:val="auto"/>
                <w:sz w:val="16"/>
                <w:szCs w:val="16"/>
              </w:rPr>
              <w:t>Se non è una data</w:t>
            </w:r>
          </w:p>
        </w:tc>
        <w:tc>
          <w:tcPr>
            <w:tcW w:w="709" w:type="dxa"/>
            <w:shd w:val="clear" w:color="auto" w:fill="FFFFFF"/>
          </w:tcPr>
          <w:p w14:paraId="67012D9E" w14:textId="77777777" w:rsidR="00E00A91" w:rsidRPr="001F40A4" w:rsidRDefault="00E00A91" w:rsidP="005D2646">
            <w:pPr>
              <w:spacing w:after="0"/>
              <w:jc w:val="center"/>
              <w:rPr>
                <w:rStyle w:val="Testosegnaposto"/>
                <w:color w:val="auto"/>
                <w:sz w:val="16"/>
                <w:szCs w:val="16"/>
              </w:rPr>
            </w:pPr>
            <w:r w:rsidRPr="001F40A4">
              <w:rPr>
                <w:rStyle w:val="Testosegnaposto"/>
                <w:color w:val="auto"/>
                <w:sz w:val="16"/>
                <w:szCs w:val="16"/>
              </w:rPr>
              <w:t>B</w:t>
            </w:r>
          </w:p>
        </w:tc>
        <w:tc>
          <w:tcPr>
            <w:tcW w:w="2268" w:type="dxa"/>
            <w:shd w:val="clear" w:color="auto" w:fill="FFFFFF"/>
          </w:tcPr>
          <w:p w14:paraId="33400720" w14:textId="77777777" w:rsidR="00E00A91" w:rsidRPr="001F40A4" w:rsidRDefault="00E00A91" w:rsidP="005D2646">
            <w:pPr>
              <w:spacing w:after="0"/>
              <w:rPr>
                <w:rFonts w:cs="Arial"/>
                <w:sz w:val="16"/>
                <w:szCs w:val="16"/>
              </w:rPr>
            </w:pPr>
            <w:r w:rsidRPr="001F40A4">
              <w:rPr>
                <w:rFonts w:cs="Arial"/>
                <w:sz w:val="16"/>
                <w:szCs w:val="16"/>
              </w:rPr>
              <w:t>Data formalmente non corretta</w:t>
            </w:r>
          </w:p>
        </w:tc>
      </w:tr>
      <w:tr w:rsidR="00E00A91" w:rsidRPr="004536C9" w14:paraId="3CB9E567" w14:textId="77777777" w:rsidTr="005D2646">
        <w:tc>
          <w:tcPr>
            <w:tcW w:w="675" w:type="dxa"/>
            <w:shd w:val="clear" w:color="auto" w:fill="FFFFFF"/>
          </w:tcPr>
          <w:p w14:paraId="4ACC5306" w14:textId="77777777" w:rsidR="00E00A91" w:rsidRPr="001F40A4" w:rsidRDefault="00E00A91" w:rsidP="005D2646">
            <w:pPr>
              <w:spacing w:after="0"/>
              <w:jc w:val="center"/>
              <w:rPr>
                <w:rStyle w:val="Testosegnaposto"/>
                <w:bCs/>
                <w:color w:val="auto"/>
                <w:sz w:val="16"/>
                <w:szCs w:val="16"/>
              </w:rPr>
            </w:pPr>
            <w:r w:rsidRPr="001F40A4">
              <w:rPr>
                <w:rStyle w:val="Testosegnaposto"/>
                <w:color w:val="auto"/>
                <w:sz w:val="16"/>
                <w:szCs w:val="16"/>
              </w:rPr>
              <w:t>06.PR</w:t>
            </w:r>
          </w:p>
        </w:tc>
        <w:tc>
          <w:tcPr>
            <w:tcW w:w="1843" w:type="dxa"/>
            <w:shd w:val="clear" w:color="auto" w:fill="FFFFFF"/>
          </w:tcPr>
          <w:p w14:paraId="1B99DE08" w14:textId="77777777" w:rsidR="00E00A91" w:rsidRPr="001F40A4" w:rsidRDefault="00E00A91" w:rsidP="003609BE">
            <w:pPr>
              <w:spacing w:after="0"/>
              <w:rPr>
                <w:rStyle w:val="Testosegnaposto"/>
                <w:color w:val="auto"/>
                <w:sz w:val="16"/>
                <w:szCs w:val="16"/>
              </w:rPr>
            </w:pPr>
            <w:r w:rsidRPr="001F40A4">
              <w:rPr>
                <w:rStyle w:val="Testosegnaposto"/>
                <w:color w:val="auto"/>
                <w:sz w:val="16"/>
                <w:szCs w:val="16"/>
              </w:rPr>
              <w:t>Data della lettera di invito</w:t>
            </w:r>
          </w:p>
        </w:tc>
        <w:tc>
          <w:tcPr>
            <w:tcW w:w="884" w:type="dxa"/>
            <w:shd w:val="clear" w:color="auto" w:fill="FFFFFF"/>
          </w:tcPr>
          <w:p w14:paraId="78E78C01" w14:textId="77777777" w:rsidR="00E00A91" w:rsidRPr="001F40A4" w:rsidRDefault="00E00A91" w:rsidP="00515871">
            <w:pPr>
              <w:spacing w:after="0"/>
              <w:jc w:val="center"/>
              <w:rPr>
                <w:rStyle w:val="Testosegnaposto"/>
                <w:color w:val="auto"/>
                <w:sz w:val="16"/>
                <w:szCs w:val="16"/>
              </w:rPr>
            </w:pPr>
            <w:r w:rsidRPr="001F40A4">
              <w:rPr>
                <w:rStyle w:val="Testosegnaposto"/>
                <w:color w:val="auto"/>
                <w:sz w:val="16"/>
                <w:szCs w:val="16"/>
              </w:rPr>
              <w:t>OIF</w:t>
            </w:r>
            <w:r w:rsidR="0005104E" w:rsidRPr="0005104E">
              <w:rPr>
                <w:sz w:val="16"/>
                <w:szCs w:val="16"/>
                <w:vertAlign w:val="superscript"/>
              </w:rPr>
              <w:t>2</w:t>
            </w:r>
          </w:p>
        </w:tc>
        <w:tc>
          <w:tcPr>
            <w:tcW w:w="2093" w:type="dxa"/>
            <w:shd w:val="clear" w:color="auto" w:fill="FFFFFF"/>
          </w:tcPr>
          <w:p w14:paraId="65F2FDEB" w14:textId="77777777" w:rsidR="00E00A91" w:rsidRPr="001F40A4" w:rsidRDefault="00E00A91" w:rsidP="005D2646">
            <w:pPr>
              <w:spacing w:after="0"/>
              <w:rPr>
                <w:rStyle w:val="Testosegnaposto"/>
                <w:color w:val="auto"/>
                <w:sz w:val="16"/>
                <w:szCs w:val="16"/>
              </w:rPr>
            </w:pPr>
            <w:r w:rsidRPr="001F40A4">
              <w:rPr>
                <w:rStyle w:val="Testosegnaposto"/>
                <w:color w:val="auto"/>
                <w:sz w:val="16"/>
                <w:szCs w:val="16"/>
              </w:rPr>
              <w:t>DATA</w:t>
            </w:r>
          </w:p>
        </w:tc>
        <w:tc>
          <w:tcPr>
            <w:tcW w:w="1417" w:type="dxa"/>
            <w:shd w:val="clear" w:color="auto" w:fill="FFFFFF"/>
          </w:tcPr>
          <w:p w14:paraId="36040E71" w14:textId="77777777" w:rsidR="00E00A91" w:rsidRPr="001F40A4" w:rsidRDefault="00E00A91" w:rsidP="005D2646">
            <w:pPr>
              <w:spacing w:after="0"/>
              <w:rPr>
                <w:rStyle w:val="Testosegnaposto"/>
                <w:color w:val="auto"/>
                <w:sz w:val="16"/>
                <w:szCs w:val="16"/>
              </w:rPr>
            </w:pPr>
            <w:r w:rsidRPr="001F40A4">
              <w:rPr>
                <w:rStyle w:val="Testosegnaposto"/>
                <w:color w:val="auto"/>
                <w:sz w:val="16"/>
                <w:szCs w:val="16"/>
              </w:rPr>
              <w:t>Se non è una data</w:t>
            </w:r>
          </w:p>
        </w:tc>
        <w:tc>
          <w:tcPr>
            <w:tcW w:w="709" w:type="dxa"/>
            <w:shd w:val="clear" w:color="auto" w:fill="FFFFFF"/>
          </w:tcPr>
          <w:p w14:paraId="54AAD85F" w14:textId="77777777" w:rsidR="00E00A91" w:rsidRPr="001F40A4" w:rsidRDefault="00E00A91" w:rsidP="005D2646">
            <w:pPr>
              <w:spacing w:after="0"/>
              <w:jc w:val="center"/>
              <w:rPr>
                <w:rStyle w:val="Testosegnaposto"/>
                <w:color w:val="auto"/>
                <w:sz w:val="16"/>
                <w:szCs w:val="16"/>
              </w:rPr>
            </w:pPr>
            <w:r w:rsidRPr="001F40A4">
              <w:rPr>
                <w:rStyle w:val="Testosegnaposto"/>
                <w:color w:val="auto"/>
                <w:sz w:val="16"/>
                <w:szCs w:val="16"/>
              </w:rPr>
              <w:t>B</w:t>
            </w:r>
          </w:p>
        </w:tc>
        <w:tc>
          <w:tcPr>
            <w:tcW w:w="2268" w:type="dxa"/>
            <w:shd w:val="clear" w:color="auto" w:fill="FFFFFF"/>
          </w:tcPr>
          <w:p w14:paraId="393B8DC1" w14:textId="77777777" w:rsidR="00E00A91" w:rsidRPr="001F40A4" w:rsidRDefault="00E00A91" w:rsidP="005D2646">
            <w:pPr>
              <w:spacing w:after="0"/>
              <w:rPr>
                <w:rFonts w:cs="Arial"/>
                <w:sz w:val="16"/>
                <w:szCs w:val="16"/>
              </w:rPr>
            </w:pPr>
            <w:r w:rsidRPr="001F40A4">
              <w:rPr>
                <w:rFonts w:cs="Arial"/>
                <w:sz w:val="16"/>
                <w:szCs w:val="16"/>
              </w:rPr>
              <w:t>Data formalmente non corretta</w:t>
            </w:r>
          </w:p>
        </w:tc>
      </w:tr>
      <w:tr w:rsidR="00727238" w:rsidRPr="004536C9" w14:paraId="448C0A25" w14:textId="77777777" w:rsidTr="005D2646">
        <w:tc>
          <w:tcPr>
            <w:tcW w:w="675" w:type="dxa"/>
            <w:tcBorders>
              <w:top w:val="single" w:sz="8" w:space="0" w:color="4F81BD"/>
              <w:left w:val="single" w:sz="8" w:space="0" w:color="4F81BD"/>
              <w:bottom w:val="single" w:sz="8" w:space="0" w:color="4F81BD"/>
            </w:tcBorders>
            <w:shd w:val="clear" w:color="auto" w:fill="FFFFFF"/>
          </w:tcPr>
          <w:p w14:paraId="42A2746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02.AD</w:t>
            </w:r>
          </w:p>
        </w:tc>
        <w:tc>
          <w:tcPr>
            <w:tcW w:w="1843" w:type="dxa"/>
            <w:tcBorders>
              <w:top w:val="single" w:sz="8" w:space="0" w:color="4F81BD"/>
              <w:bottom w:val="single" w:sz="8" w:space="0" w:color="4F81BD"/>
            </w:tcBorders>
            <w:shd w:val="clear" w:color="auto" w:fill="FFFFFF"/>
          </w:tcPr>
          <w:p w14:paraId="6D58D1B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di adesione all'accordo quadro/convenzione</w:t>
            </w:r>
          </w:p>
        </w:tc>
        <w:tc>
          <w:tcPr>
            <w:tcW w:w="884" w:type="dxa"/>
            <w:tcBorders>
              <w:top w:val="single" w:sz="8" w:space="0" w:color="4F81BD"/>
              <w:bottom w:val="single" w:sz="8" w:space="0" w:color="4F81BD"/>
            </w:tcBorders>
            <w:shd w:val="clear" w:color="auto" w:fill="FFFFFF"/>
          </w:tcPr>
          <w:p w14:paraId="0373013A" w14:textId="77777777" w:rsidR="00727238" w:rsidRPr="005D2646" w:rsidRDefault="00FA2F39" w:rsidP="00FA2F39">
            <w:pPr>
              <w:spacing w:after="0"/>
              <w:jc w:val="center"/>
              <w:rPr>
                <w:rStyle w:val="Testosegnaposto"/>
                <w:color w:val="auto"/>
                <w:sz w:val="16"/>
                <w:szCs w:val="16"/>
              </w:rPr>
            </w:pPr>
            <w:r w:rsidRPr="0005104E">
              <w:rPr>
                <w:sz w:val="16"/>
                <w:szCs w:val="16"/>
              </w:rPr>
              <w:t>OIF</w:t>
            </w:r>
            <w:r w:rsidR="0005104E" w:rsidRPr="0005104E">
              <w:rPr>
                <w:sz w:val="16"/>
                <w:szCs w:val="16"/>
                <w:vertAlign w:val="superscript"/>
              </w:rPr>
              <w:t>2</w:t>
            </w:r>
            <w:r w:rsidRPr="00FA2F39">
              <w:rPr>
                <w:rStyle w:val="Testosegnaposto"/>
                <w:color w:val="auto"/>
                <w:sz w:val="16"/>
                <w:szCs w:val="16"/>
              </w:rPr>
              <w:t xml:space="preserve"> </w:t>
            </w:r>
            <w:r w:rsidR="00727238" w:rsidRPr="005D2646">
              <w:rPr>
                <w:rStyle w:val="Testosegnaposto"/>
                <w:color w:val="auto"/>
                <w:sz w:val="16"/>
                <w:szCs w:val="16"/>
              </w:rPr>
              <w:t xml:space="preserve"> </w:t>
            </w:r>
          </w:p>
        </w:tc>
        <w:tc>
          <w:tcPr>
            <w:tcW w:w="2093" w:type="dxa"/>
            <w:tcBorders>
              <w:top w:val="single" w:sz="8" w:space="0" w:color="4F81BD"/>
              <w:bottom w:val="single" w:sz="8" w:space="0" w:color="4F81BD"/>
            </w:tcBorders>
            <w:shd w:val="clear" w:color="auto" w:fill="FFFFFF"/>
          </w:tcPr>
          <w:p w14:paraId="6E02BF2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7A6BEDA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il campo S01.13 (modalità di realizzazione</w:t>
            </w:r>
            <w:r w:rsidR="00070EA3">
              <w:rPr>
                <w:rStyle w:val="Testosegnaposto"/>
                <w:color w:val="auto"/>
                <w:sz w:val="16"/>
                <w:szCs w:val="16"/>
              </w:rPr>
              <w:t xml:space="preserve"> </w:t>
            </w:r>
            <w:r w:rsidRPr="005D2646">
              <w:rPr>
                <w:rStyle w:val="Testosegnaposto"/>
                <w:color w:val="auto"/>
                <w:sz w:val="16"/>
                <w:szCs w:val="16"/>
              </w:rPr>
              <w:t xml:space="preserve">)  = 2 o 11 </w:t>
            </w:r>
          </w:p>
          <w:p w14:paraId="1989A37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In alternativa ai campi S06.02, .03, .04</w:t>
            </w:r>
          </w:p>
          <w:p w14:paraId="50501CA9" w14:textId="77777777" w:rsidR="00727238" w:rsidRPr="005D2646" w:rsidRDefault="00727238" w:rsidP="005D2646">
            <w:pPr>
              <w:spacing w:after="0"/>
              <w:rPr>
                <w:rStyle w:val="Testosegnaposto"/>
                <w:color w:val="auto"/>
                <w:sz w:val="16"/>
                <w:szCs w:val="16"/>
              </w:rPr>
            </w:pPr>
          </w:p>
          <w:p w14:paraId="2C686DD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lastRenderedPageBreak/>
              <w:t>Se non valorizzato</w:t>
            </w:r>
          </w:p>
          <w:p w14:paraId="3D4AA0E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br/>
            </w:r>
          </w:p>
          <w:p w14:paraId="730BA8EA" w14:textId="77777777" w:rsidR="00727238" w:rsidRPr="005D2646" w:rsidRDefault="00727238" w:rsidP="005D2646">
            <w:pPr>
              <w:spacing w:after="0"/>
              <w:rPr>
                <w:rStyle w:val="Testosegnaposto"/>
                <w:color w:val="auto"/>
                <w:sz w:val="16"/>
                <w:szCs w:val="16"/>
              </w:rPr>
            </w:pPr>
          </w:p>
          <w:p w14:paraId="215C0189" w14:textId="77777777" w:rsidR="00727238"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61B3A73B" w14:textId="77777777" w:rsidR="00280C9A" w:rsidRDefault="00280C9A" w:rsidP="005D2646">
            <w:pPr>
              <w:spacing w:after="0"/>
              <w:rPr>
                <w:rStyle w:val="Testosegnaposto"/>
                <w:color w:val="auto"/>
                <w:sz w:val="16"/>
                <w:szCs w:val="16"/>
              </w:rPr>
            </w:pPr>
          </w:p>
          <w:p w14:paraId="442360B2" w14:textId="77777777" w:rsidR="00280C9A" w:rsidRDefault="00066354" w:rsidP="005D2646">
            <w:pPr>
              <w:spacing w:after="0"/>
              <w:rPr>
                <w:rStyle w:val="Testosegnaposto"/>
                <w:color w:val="auto"/>
                <w:sz w:val="16"/>
                <w:szCs w:val="16"/>
              </w:rPr>
            </w:pPr>
            <w:r>
              <w:rPr>
                <w:rStyle w:val="Rimandonotaapidipagina"/>
                <w:sz w:val="16"/>
                <w:szCs w:val="16"/>
              </w:rPr>
              <w:footnoteReference w:id="34"/>
            </w:r>
            <w:r w:rsidR="00280C9A">
              <w:rPr>
                <w:rStyle w:val="Testosegnaposto"/>
                <w:color w:val="auto"/>
                <w:sz w:val="16"/>
                <w:szCs w:val="16"/>
              </w:rPr>
              <w:t>Se valorizzato e inferiore al valore del campo S08.63</w:t>
            </w:r>
            <w:r w:rsidR="00B2079C">
              <w:rPr>
                <w:rStyle w:val="Testosegnaposto"/>
                <w:color w:val="auto"/>
                <w:sz w:val="16"/>
                <w:szCs w:val="16"/>
              </w:rPr>
              <w:t xml:space="preserve"> (dell’accordo quadro) e S01.16=N</w:t>
            </w:r>
          </w:p>
          <w:p w14:paraId="1C415379" w14:textId="77777777" w:rsidR="00F82CD7" w:rsidRDefault="00F82CD7" w:rsidP="005D2646">
            <w:pPr>
              <w:spacing w:after="0"/>
              <w:rPr>
                <w:rStyle w:val="Testosegnaposto"/>
                <w:color w:val="auto"/>
                <w:sz w:val="16"/>
                <w:szCs w:val="16"/>
              </w:rPr>
            </w:pPr>
          </w:p>
          <w:p w14:paraId="112C1563" w14:textId="77777777" w:rsidR="00DD6802" w:rsidRDefault="00B31CD8" w:rsidP="005D2646">
            <w:pPr>
              <w:spacing w:after="0"/>
              <w:rPr>
                <w:rStyle w:val="Testosegnaposto"/>
                <w:color w:val="auto"/>
                <w:sz w:val="16"/>
                <w:szCs w:val="16"/>
              </w:rPr>
            </w:pPr>
            <w:r>
              <w:rPr>
                <w:rStyle w:val="Testosegnaposto"/>
                <w:color w:val="auto"/>
                <w:sz w:val="16"/>
                <w:szCs w:val="16"/>
              </w:rPr>
              <w:t xml:space="preserve">Se valorizzato e </w:t>
            </w:r>
            <w:r w:rsidR="00DD6802">
              <w:rPr>
                <w:rStyle w:val="Testosegnaposto"/>
                <w:color w:val="auto"/>
                <w:sz w:val="16"/>
                <w:szCs w:val="16"/>
              </w:rPr>
              <w:t>se per il campo</w:t>
            </w:r>
          </w:p>
          <w:p w14:paraId="70DF9165" w14:textId="64F04B4B" w:rsidR="0063328D" w:rsidRDefault="00DD6802" w:rsidP="00954131">
            <w:pPr>
              <w:spacing w:after="0"/>
              <w:rPr>
                <w:rStyle w:val="Testosegnaposto"/>
                <w:color w:val="auto"/>
                <w:sz w:val="16"/>
                <w:szCs w:val="16"/>
              </w:rPr>
            </w:pPr>
            <w:r>
              <w:rPr>
                <w:rStyle w:val="Testosegnaposto"/>
                <w:color w:val="auto"/>
                <w:sz w:val="16"/>
                <w:szCs w:val="16"/>
              </w:rPr>
              <w:t xml:space="preserve">S01.14 non esiste un’aggiudicazione (S08) e se </w:t>
            </w:r>
            <w:r w:rsidR="00B31CD8">
              <w:rPr>
                <w:rStyle w:val="Testosegnaposto"/>
                <w:color w:val="auto"/>
                <w:sz w:val="16"/>
                <w:szCs w:val="16"/>
              </w:rPr>
              <w:t xml:space="preserve">S01.16=N </w:t>
            </w:r>
          </w:p>
          <w:p w14:paraId="3E24709E" w14:textId="77777777" w:rsidR="00066354" w:rsidRDefault="00066354" w:rsidP="005D2646">
            <w:pPr>
              <w:spacing w:after="0"/>
              <w:rPr>
                <w:rStyle w:val="Testosegnaposto"/>
                <w:color w:val="auto"/>
                <w:sz w:val="16"/>
                <w:szCs w:val="16"/>
              </w:rPr>
            </w:pPr>
          </w:p>
          <w:p w14:paraId="1701354B" w14:textId="77777777" w:rsidR="00066354" w:rsidRPr="005D2646" w:rsidRDefault="00066354" w:rsidP="00066354">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24663432" w14:textId="77777777" w:rsidR="00727238" w:rsidRPr="005D2646" w:rsidRDefault="00727238" w:rsidP="005D2646">
            <w:pPr>
              <w:spacing w:after="0"/>
              <w:jc w:val="center"/>
              <w:rPr>
                <w:rStyle w:val="Testosegnaposto"/>
                <w:color w:val="auto"/>
                <w:sz w:val="16"/>
                <w:szCs w:val="16"/>
              </w:rPr>
            </w:pPr>
          </w:p>
          <w:p w14:paraId="7FED339C" w14:textId="77777777" w:rsidR="00727238" w:rsidRPr="005D2646" w:rsidRDefault="00727238" w:rsidP="005D2646">
            <w:pPr>
              <w:spacing w:after="0"/>
              <w:jc w:val="center"/>
              <w:rPr>
                <w:rStyle w:val="Testosegnaposto"/>
                <w:color w:val="auto"/>
                <w:sz w:val="16"/>
                <w:szCs w:val="16"/>
              </w:rPr>
            </w:pPr>
          </w:p>
          <w:p w14:paraId="49E1D285" w14:textId="77777777" w:rsidR="00727238" w:rsidRPr="005D2646" w:rsidRDefault="00727238" w:rsidP="005D2646">
            <w:pPr>
              <w:spacing w:after="0"/>
              <w:jc w:val="center"/>
              <w:rPr>
                <w:rStyle w:val="Testosegnaposto"/>
                <w:color w:val="auto"/>
                <w:sz w:val="16"/>
                <w:szCs w:val="16"/>
              </w:rPr>
            </w:pPr>
          </w:p>
          <w:p w14:paraId="7756130D" w14:textId="77777777" w:rsidR="00727238" w:rsidRPr="005D2646" w:rsidRDefault="00727238" w:rsidP="005D2646">
            <w:pPr>
              <w:spacing w:after="0"/>
              <w:jc w:val="center"/>
              <w:rPr>
                <w:rStyle w:val="Testosegnaposto"/>
                <w:color w:val="auto"/>
                <w:sz w:val="16"/>
                <w:szCs w:val="16"/>
              </w:rPr>
            </w:pPr>
          </w:p>
          <w:p w14:paraId="3C25D8A7" w14:textId="77777777" w:rsidR="00727238" w:rsidRPr="005D2646" w:rsidRDefault="00727238" w:rsidP="005D2646">
            <w:pPr>
              <w:spacing w:after="0"/>
              <w:jc w:val="center"/>
              <w:rPr>
                <w:rStyle w:val="Testosegnaposto"/>
                <w:color w:val="auto"/>
                <w:sz w:val="16"/>
                <w:szCs w:val="16"/>
              </w:rPr>
            </w:pPr>
          </w:p>
          <w:p w14:paraId="12F54D1F" w14:textId="77777777" w:rsidR="00727238" w:rsidRPr="005D2646" w:rsidRDefault="00727238" w:rsidP="005D2646">
            <w:pPr>
              <w:spacing w:after="0"/>
              <w:jc w:val="center"/>
              <w:rPr>
                <w:rStyle w:val="Testosegnaposto"/>
                <w:color w:val="auto"/>
                <w:sz w:val="16"/>
                <w:szCs w:val="16"/>
              </w:rPr>
            </w:pPr>
          </w:p>
          <w:p w14:paraId="679C588E" w14:textId="77777777" w:rsidR="00727238" w:rsidRPr="005D2646" w:rsidRDefault="00727238" w:rsidP="005D2646">
            <w:pPr>
              <w:spacing w:after="0"/>
              <w:jc w:val="center"/>
              <w:rPr>
                <w:rStyle w:val="Testosegnaposto"/>
                <w:color w:val="auto"/>
                <w:sz w:val="16"/>
                <w:szCs w:val="16"/>
              </w:rPr>
            </w:pPr>
          </w:p>
          <w:p w14:paraId="73FE258F" w14:textId="77777777" w:rsidR="00727238" w:rsidRPr="005D2646" w:rsidRDefault="00727238" w:rsidP="005D2646">
            <w:pPr>
              <w:spacing w:after="0"/>
              <w:jc w:val="center"/>
              <w:rPr>
                <w:rStyle w:val="Testosegnaposto"/>
                <w:color w:val="auto"/>
                <w:sz w:val="16"/>
                <w:szCs w:val="16"/>
              </w:rPr>
            </w:pPr>
          </w:p>
          <w:p w14:paraId="77F3E75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lastRenderedPageBreak/>
              <w:t>B</w:t>
            </w:r>
            <w:r w:rsidRPr="005D2646">
              <w:rPr>
                <w:rStyle w:val="Testosegnaposto"/>
                <w:color w:val="auto"/>
                <w:sz w:val="16"/>
                <w:szCs w:val="16"/>
              </w:rPr>
              <w:br/>
            </w:r>
            <w:r w:rsidRPr="005D2646">
              <w:rPr>
                <w:rStyle w:val="Testosegnaposto"/>
                <w:color w:val="auto"/>
                <w:sz w:val="16"/>
                <w:szCs w:val="16"/>
              </w:rPr>
              <w:br/>
            </w:r>
          </w:p>
          <w:p w14:paraId="62FDFEBE" w14:textId="77777777" w:rsidR="00727238" w:rsidRPr="005D2646" w:rsidRDefault="00727238" w:rsidP="005D2646">
            <w:pPr>
              <w:spacing w:after="0"/>
              <w:jc w:val="center"/>
              <w:rPr>
                <w:rStyle w:val="Testosegnaposto"/>
                <w:color w:val="auto"/>
                <w:sz w:val="16"/>
                <w:szCs w:val="16"/>
              </w:rPr>
            </w:pPr>
          </w:p>
          <w:p w14:paraId="4522A3A7" w14:textId="77777777" w:rsidR="00727238"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5CED1555" w14:textId="77777777" w:rsidR="00280C9A" w:rsidRDefault="00280C9A" w:rsidP="005D2646">
            <w:pPr>
              <w:spacing w:after="0"/>
              <w:jc w:val="center"/>
              <w:rPr>
                <w:rStyle w:val="Testosegnaposto"/>
                <w:color w:val="auto"/>
                <w:sz w:val="16"/>
                <w:szCs w:val="16"/>
              </w:rPr>
            </w:pPr>
          </w:p>
          <w:p w14:paraId="0E584BA7" w14:textId="77777777" w:rsidR="00280C9A" w:rsidRDefault="00280C9A" w:rsidP="005D2646">
            <w:pPr>
              <w:spacing w:after="0"/>
              <w:jc w:val="center"/>
              <w:rPr>
                <w:rStyle w:val="Testosegnaposto"/>
                <w:color w:val="auto"/>
                <w:sz w:val="16"/>
                <w:szCs w:val="16"/>
              </w:rPr>
            </w:pPr>
            <w:r>
              <w:rPr>
                <w:rStyle w:val="Testosegnaposto"/>
                <w:color w:val="auto"/>
                <w:sz w:val="16"/>
                <w:szCs w:val="16"/>
              </w:rPr>
              <w:t>B</w:t>
            </w:r>
          </w:p>
          <w:p w14:paraId="6C5AFD1D" w14:textId="77777777" w:rsidR="00782253" w:rsidRDefault="00782253" w:rsidP="005D2646">
            <w:pPr>
              <w:spacing w:after="0"/>
              <w:jc w:val="center"/>
              <w:rPr>
                <w:rStyle w:val="Testosegnaposto"/>
                <w:color w:val="auto"/>
                <w:sz w:val="16"/>
                <w:szCs w:val="16"/>
              </w:rPr>
            </w:pPr>
          </w:p>
          <w:p w14:paraId="79AD2B41" w14:textId="77777777" w:rsidR="00782253" w:rsidRDefault="00782253" w:rsidP="005D2646">
            <w:pPr>
              <w:spacing w:after="0"/>
              <w:jc w:val="center"/>
              <w:rPr>
                <w:rStyle w:val="Testosegnaposto"/>
                <w:color w:val="auto"/>
                <w:sz w:val="16"/>
                <w:szCs w:val="16"/>
              </w:rPr>
            </w:pPr>
          </w:p>
          <w:p w14:paraId="03616835" w14:textId="77777777" w:rsidR="00782253" w:rsidRDefault="00782253" w:rsidP="005D2646">
            <w:pPr>
              <w:spacing w:after="0"/>
              <w:jc w:val="center"/>
              <w:rPr>
                <w:rStyle w:val="Testosegnaposto"/>
                <w:color w:val="auto"/>
                <w:sz w:val="16"/>
                <w:szCs w:val="16"/>
              </w:rPr>
            </w:pPr>
          </w:p>
          <w:p w14:paraId="4AE77C04" w14:textId="77777777" w:rsidR="00782253" w:rsidRDefault="00782253" w:rsidP="005D2646">
            <w:pPr>
              <w:spacing w:after="0"/>
              <w:jc w:val="center"/>
              <w:rPr>
                <w:rStyle w:val="Testosegnaposto"/>
                <w:color w:val="auto"/>
                <w:sz w:val="16"/>
                <w:szCs w:val="16"/>
              </w:rPr>
            </w:pPr>
          </w:p>
          <w:p w14:paraId="2D8D7939" w14:textId="77777777" w:rsidR="00782253" w:rsidRDefault="00782253" w:rsidP="005D2646">
            <w:pPr>
              <w:spacing w:after="0"/>
              <w:jc w:val="center"/>
              <w:rPr>
                <w:rStyle w:val="Testosegnaposto"/>
                <w:color w:val="auto"/>
                <w:sz w:val="16"/>
                <w:szCs w:val="16"/>
              </w:rPr>
            </w:pPr>
          </w:p>
          <w:p w14:paraId="27705C65" w14:textId="77777777" w:rsidR="00782253" w:rsidRDefault="00782253" w:rsidP="005D2646">
            <w:pPr>
              <w:spacing w:after="0"/>
              <w:jc w:val="center"/>
              <w:rPr>
                <w:rStyle w:val="Testosegnaposto"/>
                <w:color w:val="auto"/>
                <w:sz w:val="16"/>
                <w:szCs w:val="16"/>
              </w:rPr>
            </w:pPr>
          </w:p>
          <w:p w14:paraId="1C955C9F" w14:textId="77777777" w:rsidR="00782253" w:rsidRDefault="00782253" w:rsidP="005D2646">
            <w:pPr>
              <w:spacing w:after="0"/>
              <w:jc w:val="center"/>
              <w:rPr>
                <w:rStyle w:val="Testosegnaposto"/>
                <w:color w:val="auto"/>
                <w:sz w:val="16"/>
                <w:szCs w:val="16"/>
              </w:rPr>
            </w:pPr>
          </w:p>
          <w:p w14:paraId="290EEFA5" w14:textId="6A6CA484" w:rsidR="0063328D" w:rsidRPr="005D2646" w:rsidRDefault="00954131" w:rsidP="005D2646">
            <w:pPr>
              <w:spacing w:after="0"/>
              <w:jc w:val="center"/>
              <w:rPr>
                <w:rStyle w:val="Testosegnaposto"/>
                <w:color w:val="auto"/>
                <w:sz w:val="16"/>
                <w:szCs w:val="16"/>
              </w:rPr>
            </w:pPr>
            <w:r>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3D0C430A" w14:textId="77777777" w:rsidR="00727238" w:rsidRPr="005D2646" w:rsidRDefault="00727238" w:rsidP="005D2646">
            <w:pPr>
              <w:spacing w:after="0"/>
              <w:rPr>
                <w:rFonts w:cs="Arial"/>
                <w:color w:val="00B050"/>
                <w:sz w:val="16"/>
                <w:szCs w:val="16"/>
              </w:rPr>
            </w:pPr>
          </w:p>
          <w:p w14:paraId="1A74B605" w14:textId="77777777" w:rsidR="00727238" w:rsidRPr="005D2646" w:rsidRDefault="00727238" w:rsidP="005D2646">
            <w:pPr>
              <w:spacing w:after="0"/>
              <w:rPr>
                <w:rFonts w:cs="Arial"/>
                <w:color w:val="00B050"/>
                <w:sz w:val="16"/>
                <w:szCs w:val="16"/>
              </w:rPr>
            </w:pPr>
          </w:p>
          <w:p w14:paraId="0A779A10" w14:textId="77777777" w:rsidR="00727238" w:rsidRPr="005D2646" w:rsidRDefault="00727238" w:rsidP="005D2646">
            <w:pPr>
              <w:spacing w:after="0"/>
              <w:rPr>
                <w:rFonts w:cs="Arial"/>
                <w:color w:val="00B050"/>
                <w:sz w:val="16"/>
                <w:szCs w:val="16"/>
              </w:rPr>
            </w:pPr>
          </w:p>
          <w:p w14:paraId="295E0CCA" w14:textId="77777777" w:rsidR="00727238" w:rsidRPr="005D2646" w:rsidRDefault="00727238" w:rsidP="005D2646">
            <w:pPr>
              <w:spacing w:after="0"/>
              <w:rPr>
                <w:rFonts w:cs="Arial"/>
                <w:color w:val="00B050"/>
                <w:sz w:val="16"/>
                <w:szCs w:val="16"/>
              </w:rPr>
            </w:pPr>
          </w:p>
          <w:p w14:paraId="181D64F9" w14:textId="77777777" w:rsidR="00727238" w:rsidRPr="005D2646" w:rsidRDefault="00727238" w:rsidP="005D2646">
            <w:pPr>
              <w:spacing w:after="0"/>
              <w:rPr>
                <w:rFonts w:cs="Arial"/>
                <w:color w:val="00B050"/>
                <w:sz w:val="16"/>
                <w:szCs w:val="16"/>
              </w:rPr>
            </w:pPr>
          </w:p>
          <w:p w14:paraId="3AB751CA" w14:textId="77777777" w:rsidR="00727238" w:rsidRPr="005D2646" w:rsidRDefault="00727238" w:rsidP="005D2646">
            <w:pPr>
              <w:spacing w:after="0"/>
              <w:rPr>
                <w:rFonts w:cs="Arial"/>
                <w:sz w:val="16"/>
                <w:szCs w:val="16"/>
              </w:rPr>
            </w:pPr>
          </w:p>
          <w:p w14:paraId="25C9881A" w14:textId="77777777" w:rsidR="00727238" w:rsidRPr="005D2646" w:rsidRDefault="00727238" w:rsidP="005D2646">
            <w:pPr>
              <w:spacing w:after="0"/>
              <w:rPr>
                <w:rFonts w:cs="Arial"/>
                <w:sz w:val="16"/>
                <w:szCs w:val="16"/>
              </w:rPr>
            </w:pPr>
          </w:p>
          <w:p w14:paraId="3F771F7E" w14:textId="77777777" w:rsidR="00727238" w:rsidRPr="005D2646" w:rsidRDefault="00727238" w:rsidP="005D2646">
            <w:pPr>
              <w:spacing w:after="0"/>
              <w:rPr>
                <w:rFonts w:cs="Arial"/>
                <w:sz w:val="16"/>
                <w:szCs w:val="16"/>
              </w:rPr>
            </w:pPr>
          </w:p>
          <w:p w14:paraId="57FFFAA4" w14:textId="77777777" w:rsidR="00727238" w:rsidRPr="005D2646" w:rsidRDefault="00727238" w:rsidP="005D2646">
            <w:pPr>
              <w:spacing w:after="0"/>
              <w:rPr>
                <w:rFonts w:cs="Arial"/>
                <w:sz w:val="16"/>
                <w:szCs w:val="16"/>
              </w:rPr>
            </w:pPr>
            <w:r w:rsidRPr="005D2646">
              <w:rPr>
                <w:rFonts w:cs="Arial"/>
                <w:sz w:val="16"/>
                <w:szCs w:val="16"/>
              </w:rPr>
              <w:lastRenderedPageBreak/>
              <w:t>Data di adesione all</w:t>
            </w:r>
            <w:r w:rsidR="00782253">
              <w:rPr>
                <w:rFonts w:cs="Arial"/>
                <w:sz w:val="16"/>
                <w:szCs w:val="16"/>
              </w:rPr>
              <w:t>’</w:t>
            </w:r>
            <w:r w:rsidRPr="005D2646">
              <w:rPr>
                <w:rFonts w:cs="Arial"/>
                <w:sz w:val="16"/>
                <w:szCs w:val="16"/>
              </w:rPr>
              <w:t>accordo quadro/convenzione non valida</w:t>
            </w:r>
          </w:p>
          <w:p w14:paraId="123F4590" w14:textId="77777777" w:rsidR="00727238" w:rsidRPr="005D2646" w:rsidRDefault="00727238" w:rsidP="005D2646">
            <w:pPr>
              <w:spacing w:after="0"/>
              <w:rPr>
                <w:rFonts w:cs="Arial"/>
                <w:sz w:val="16"/>
                <w:szCs w:val="16"/>
              </w:rPr>
            </w:pPr>
          </w:p>
          <w:p w14:paraId="205C72F1"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15B241EC" w14:textId="77777777" w:rsidR="00727238" w:rsidRDefault="00727238" w:rsidP="005D2646">
            <w:pPr>
              <w:spacing w:after="0"/>
              <w:rPr>
                <w:rFonts w:cs="Arial"/>
                <w:color w:val="00B050"/>
                <w:sz w:val="16"/>
                <w:szCs w:val="16"/>
              </w:rPr>
            </w:pPr>
          </w:p>
          <w:p w14:paraId="7297C150" w14:textId="77777777" w:rsidR="00280C9A" w:rsidRDefault="00280C9A" w:rsidP="0030559E">
            <w:pPr>
              <w:spacing w:after="0"/>
              <w:rPr>
                <w:rFonts w:cs="Arial"/>
                <w:sz w:val="16"/>
                <w:szCs w:val="16"/>
              </w:rPr>
            </w:pPr>
            <w:r w:rsidRPr="00280C9A">
              <w:rPr>
                <w:rFonts w:cs="Arial"/>
                <w:sz w:val="16"/>
                <w:szCs w:val="16"/>
              </w:rPr>
              <w:t xml:space="preserve">Data pubblicazione deve essere uguale o successiva alla data di </w:t>
            </w:r>
            <w:r w:rsidR="0030559E">
              <w:rPr>
                <w:rFonts w:cs="Arial"/>
                <w:sz w:val="16"/>
                <w:szCs w:val="16"/>
              </w:rPr>
              <w:t>aggiudicazione</w:t>
            </w:r>
            <w:r w:rsidRPr="00280C9A">
              <w:rPr>
                <w:rFonts w:cs="Arial"/>
                <w:sz w:val="16"/>
                <w:szCs w:val="16"/>
              </w:rPr>
              <w:t xml:space="preserve"> dell’Accordo quadro</w:t>
            </w:r>
          </w:p>
          <w:p w14:paraId="42E01E50" w14:textId="77777777" w:rsidR="00782253" w:rsidRDefault="00782253" w:rsidP="0030559E">
            <w:pPr>
              <w:spacing w:after="0"/>
              <w:rPr>
                <w:rFonts w:cs="Arial"/>
                <w:sz w:val="16"/>
                <w:szCs w:val="16"/>
              </w:rPr>
            </w:pPr>
          </w:p>
          <w:p w14:paraId="2AF7AD78" w14:textId="77777777" w:rsidR="00782253" w:rsidRDefault="00782253" w:rsidP="0030559E">
            <w:pPr>
              <w:spacing w:after="0"/>
              <w:rPr>
                <w:rFonts w:cs="Arial"/>
                <w:sz w:val="16"/>
                <w:szCs w:val="16"/>
              </w:rPr>
            </w:pPr>
          </w:p>
          <w:p w14:paraId="7AC6963A" w14:textId="77777777" w:rsidR="00782253" w:rsidRDefault="00782253" w:rsidP="0030559E">
            <w:pPr>
              <w:spacing w:after="0"/>
              <w:rPr>
                <w:rFonts w:cs="Arial"/>
                <w:sz w:val="16"/>
                <w:szCs w:val="16"/>
              </w:rPr>
            </w:pPr>
          </w:p>
          <w:p w14:paraId="2F7E33C5" w14:textId="77777777" w:rsidR="00782253" w:rsidRDefault="00782253" w:rsidP="0030559E">
            <w:pPr>
              <w:spacing w:after="0"/>
              <w:rPr>
                <w:rFonts w:cs="Arial"/>
                <w:sz w:val="16"/>
                <w:szCs w:val="16"/>
              </w:rPr>
            </w:pPr>
          </w:p>
          <w:p w14:paraId="1794DA6B" w14:textId="77777777" w:rsidR="00782253" w:rsidRPr="005D2646" w:rsidRDefault="002E5631" w:rsidP="0030559E">
            <w:pPr>
              <w:spacing w:after="0"/>
              <w:rPr>
                <w:rFonts w:cs="Arial"/>
                <w:color w:val="00B050"/>
                <w:sz w:val="16"/>
                <w:szCs w:val="16"/>
              </w:rPr>
            </w:pPr>
            <w:r w:rsidRPr="002E5631">
              <w:rPr>
                <w:rFonts w:cs="Arial"/>
                <w:sz w:val="16"/>
                <w:szCs w:val="16"/>
              </w:rPr>
              <w:t>Non è possibile procedere con la pubblicazione: la scheda aggiudicazione dell'accordo quadro non è presente</w:t>
            </w:r>
          </w:p>
        </w:tc>
      </w:tr>
      <w:tr w:rsidR="00727238" w:rsidRPr="004536C9" w14:paraId="581CDB30" w14:textId="77777777" w:rsidTr="005D2646">
        <w:tc>
          <w:tcPr>
            <w:tcW w:w="9889" w:type="dxa"/>
            <w:gridSpan w:val="7"/>
            <w:shd w:val="clear" w:color="auto" w:fill="FFFFFF"/>
          </w:tcPr>
          <w:p w14:paraId="4B6E0E06" w14:textId="77777777" w:rsidR="00727238" w:rsidRPr="005D2646" w:rsidRDefault="00727238" w:rsidP="005D2646">
            <w:pPr>
              <w:spacing w:after="0"/>
              <w:jc w:val="center"/>
              <w:rPr>
                <w:rFonts w:cs="Arial"/>
                <w:b/>
                <w:bCs/>
                <w:sz w:val="16"/>
                <w:szCs w:val="16"/>
              </w:rPr>
            </w:pPr>
            <w:r w:rsidRPr="005D2646">
              <w:rPr>
                <w:rFonts w:cs="Arial"/>
                <w:b/>
                <w:bCs/>
                <w:sz w:val="16"/>
                <w:szCs w:val="16"/>
              </w:rPr>
              <w:lastRenderedPageBreak/>
              <w:t>PUBBLICITA’ DELL’APPALTO</w:t>
            </w:r>
          </w:p>
        </w:tc>
      </w:tr>
      <w:tr w:rsidR="00727238" w:rsidRPr="004536C9" w14:paraId="4A9E9F66" w14:textId="77777777" w:rsidTr="005D2646">
        <w:tc>
          <w:tcPr>
            <w:tcW w:w="675" w:type="dxa"/>
            <w:tcBorders>
              <w:top w:val="single" w:sz="8" w:space="0" w:color="4F81BD"/>
              <w:left w:val="single" w:sz="8" w:space="0" w:color="4F81BD"/>
              <w:bottom w:val="single" w:sz="8" w:space="0" w:color="4F81BD"/>
            </w:tcBorders>
            <w:shd w:val="clear" w:color="auto" w:fill="FFFFFF"/>
          </w:tcPr>
          <w:p w14:paraId="6611A69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tcBorders>
              <w:top w:val="single" w:sz="8" w:space="0" w:color="4F81BD"/>
              <w:bottom w:val="single" w:sz="8" w:space="0" w:color="4F81BD"/>
            </w:tcBorders>
            <w:shd w:val="clear" w:color="auto" w:fill="FFFFFF"/>
          </w:tcPr>
          <w:p w14:paraId="4E2FD24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Data Gazzetta Ufficiale Comunità Europea </w:t>
            </w:r>
            <w:r w:rsidR="00E50C4F">
              <w:rPr>
                <w:rStyle w:val="Testosegnaposto"/>
                <w:color w:val="auto"/>
                <w:sz w:val="16"/>
                <w:szCs w:val="16"/>
              </w:rPr>
              <w:t>–</w:t>
            </w:r>
            <w:r w:rsidRPr="005D2646">
              <w:rPr>
                <w:rStyle w:val="Testosegnaposto"/>
                <w:color w:val="auto"/>
                <w:sz w:val="16"/>
                <w:szCs w:val="16"/>
              </w:rPr>
              <w:t xml:space="preserve"> GUCE</w:t>
            </w:r>
          </w:p>
        </w:tc>
        <w:tc>
          <w:tcPr>
            <w:tcW w:w="884" w:type="dxa"/>
            <w:tcBorders>
              <w:top w:val="single" w:sz="8" w:space="0" w:color="4F81BD"/>
              <w:bottom w:val="single" w:sz="8" w:space="0" w:color="4F81BD"/>
            </w:tcBorders>
            <w:shd w:val="clear" w:color="auto" w:fill="FFFFFF"/>
          </w:tcPr>
          <w:p w14:paraId="1BA1EFB1" w14:textId="77777777" w:rsidR="00727238" w:rsidRPr="005D2646" w:rsidRDefault="00727238" w:rsidP="005D2646">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2E75183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5D2FCC2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0DB8C965" w14:textId="77777777" w:rsidR="00727238" w:rsidRPr="005D2646" w:rsidRDefault="00727238" w:rsidP="005D2646">
            <w:pPr>
              <w:spacing w:after="0"/>
              <w:rPr>
                <w:rStyle w:val="Testosegnaposto"/>
                <w:color w:val="auto"/>
                <w:sz w:val="16"/>
                <w:szCs w:val="16"/>
              </w:rPr>
            </w:pPr>
          </w:p>
          <w:p w14:paraId="0512E284"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4088859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507AE9EB" w14:textId="77777777" w:rsidR="00727238" w:rsidRPr="005D2646" w:rsidRDefault="00727238" w:rsidP="005D2646">
            <w:pPr>
              <w:spacing w:after="0"/>
              <w:jc w:val="center"/>
              <w:rPr>
                <w:rStyle w:val="Testosegnaposto"/>
                <w:color w:val="auto"/>
                <w:sz w:val="16"/>
                <w:szCs w:val="16"/>
              </w:rPr>
            </w:pPr>
          </w:p>
          <w:p w14:paraId="166CCF50"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759FBF6"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02240CA6" w14:textId="77777777" w:rsidR="00727238" w:rsidRPr="005D2646" w:rsidRDefault="00727238" w:rsidP="005D2646">
            <w:pPr>
              <w:spacing w:after="0"/>
              <w:rPr>
                <w:rFonts w:cs="Arial"/>
                <w:sz w:val="16"/>
                <w:szCs w:val="16"/>
              </w:rPr>
            </w:pPr>
          </w:p>
          <w:p w14:paraId="3C05EE95" w14:textId="77777777" w:rsidR="00727238" w:rsidRPr="005D2646" w:rsidRDefault="00727238" w:rsidP="005D2646">
            <w:pPr>
              <w:spacing w:after="0"/>
              <w:rPr>
                <w:rFonts w:cs="Arial"/>
                <w:sz w:val="16"/>
                <w:szCs w:val="16"/>
              </w:rPr>
            </w:pPr>
          </w:p>
        </w:tc>
      </w:tr>
      <w:tr w:rsidR="00727238" w:rsidRPr="004536C9" w14:paraId="73DF29F2" w14:textId="77777777" w:rsidTr="005D2646">
        <w:tc>
          <w:tcPr>
            <w:tcW w:w="675" w:type="dxa"/>
            <w:shd w:val="clear" w:color="auto" w:fill="FFFFFF"/>
          </w:tcPr>
          <w:p w14:paraId="4255F1A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shd w:val="clear" w:color="auto" w:fill="FFFFFF"/>
          </w:tcPr>
          <w:p w14:paraId="76249F8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Numero Gazzetta Ufficiale Comunità Europea - GUCE</w:t>
            </w:r>
          </w:p>
        </w:tc>
        <w:tc>
          <w:tcPr>
            <w:tcW w:w="884" w:type="dxa"/>
            <w:shd w:val="clear" w:color="auto" w:fill="FFFFFF"/>
          </w:tcPr>
          <w:p w14:paraId="760A0F8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shd w:val="clear" w:color="auto" w:fill="FFFFFF"/>
          </w:tcPr>
          <w:p w14:paraId="7B01D10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0FBDF66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 e S06.05 è valorizzato</w:t>
            </w:r>
          </w:p>
        </w:tc>
        <w:tc>
          <w:tcPr>
            <w:tcW w:w="709" w:type="dxa"/>
            <w:shd w:val="clear" w:color="auto" w:fill="FFFFFF"/>
          </w:tcPr>
          <w:p w14:paraId="05A2B20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4D954E06" w14:textId="77777777" w:rsidR="00727238" w:rsidRPr="005D2646" w:rsidRDefault="00727238" w:rsidP="005D2646">
            <w:pPr>
              <w:spacing w:after="0"/>
              <w:rPr>
                <w:rFonts w:cs="Arial"/>
                <w:sz w:val="16"/>
                <w:szCs w:val="16"/>
              </w:rPr>
            </w:pPr>
            <w:r w:rsidRPr="005D2646">
              <w:rPr>
                <w:rFonts w:cs="Arial"/>
                <w:sz w:val="16"/>
                <w:szCs w:val="16"/>
              </w:rPr>
              <w:t>Obbligatorio se Data GUCE è valorizzato</w:t>
            </w:r>
          </w:p>
        </w:tc>
      </w:tr>
      <w:bookmarkEnd w:id="120"/>
      <w:bookmarkEnd w:id="121"/>
      <w:bookmarkEnd w:id="122"/>
      <w:bookmarkEnd w:id="123"/>
      <w:tr w:rsidR="00727238" w:rsidRPr="004536C9" w14:paraId="5D895046" w14:textId="77777777" w:rsidTr="005D2646">
        <w:tc>
          <w:tcPr>
            <w:tcW w:w="675" w:type="dxa"/>
            <w:tcBorders>
              <w:top w:val="single" w:sz="8" w:space="0" w:color="4F81BD"/>
              <w:left w:val="single" w:sz="8" w:space="0" w:color="4F81BD"/>
              <w:bottom w:val="single" w:sz="8" w:space="0" w:color="4F81BD"/>
            </w:tcBorders>
            <w:shd w:val="clear" w:color="auto" w:fill="FFFFFF"/>
          </w:tcPr>
          <w:p w14:paraId="53592D1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tcBorders>
              <w:top w:val="single" w:sz="8" w:space="0" w:color="4F81BD"/>
              <w:bottom w:val="single" w:sz="8" w:space="0" w:color="4F81BD"/>
            </w:tcBorders>
            <w:shd w:val="clear" w:color="auto" w:fill="FFFFFF"/>
          </w:tcPr>
          <w:p w14:paraId="1F238EB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Regionale o Bollettino Regionale</w:t>
            </w:r>
          </w:p>
        </w:tc>
        <w:tc>
          <w:tcPr>
            <w:tcW w:w="884" w:type="dxa"/>
            <w:tcBorders>
              <w:top w:val="single" w:sz="8" w:space="0" w:color="4F81BD"/>
              <w:bottom w:val="single" w:sz="8" w:space="0" w:color="4F81BD"/>
            </w:tcBorders>
            <w:shd w:val="clear" w:color="auto" w:fill="FFFFFF"/>
          </w:tcPr>
          <w:p w14:paraId="3226E7A3"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199113E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6DB688B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0EA8E7D3" w14:textId="77777777" w:rsidR="00727238" w:rsidRPr="005D2646" w:rsidRDefault="00727238" w:rsidP="005D2646">
            <w:pPr>
              <w:spacing w:after="0"/>
              <w:rPr>
                <w:rStyle w:val="Testosegnaposto"/>
                <w:color w:val="auto"/>
                <w:sz w:val="16"/>
                <w:szCs w:val="16"/>
              </w:rPr>
            </w:pPr>
          </w:p>
          <w:p w14:paraId="00D23471"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1B327BA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7ABEED77" w14:textId="77777777" w:rsidR="00727238" w:rsidRPr="005D2646" w:rsidRDefault="00727238" w:rsidP="005D2646">
            <w:pPr>
              <w:spacing w:after="0"/>
              <w:jc w:val="center"/>
              <w:rPr>
                <w:rStyle w:val="Testosegnaposto"/>
                <w:color w:val="auto"/>
                <w:sz w:val="16"/>
                <w:szCs w:val="16"/>
              </w:rPr>
            </w:pPr>
          </w:p>
          <w:p w14:paraId="09A8E93B"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0082306"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3346590" w14:textId="77777777" w:rsidR="00727238" w:rsidRPr="005D2646" w:rsidRDefault="00727238" w:rsidP="005D2646">
            <w:pPr>
              <w:spacing w:after="0"/>
              <w:rPr>
                <w:rFonts w:cs="Arial"/>
                <w:sz w:val="16"/>
                <w:szCs w:val="16"/>
              </w:rPr>
            </w:pPr>
          </w:p>
          <w:p w14:paraId="4C290A9F" w14:textId="77777777" w:rsidR="00727238" w:rsidRPr="005D2646" w:rsidRDefault="00727238">
            <w:pPr>
              <w:spacing w:after="0"/>
              <w:rPr>
                <w:rFonts w:cs="Arial"/>
                <w:sz w:val="16"/>
                <w:szCs w:val="16"/>
              </w:rPr>
            </w:pPr>
          </w:p>
        </w:tc>
      </w:tr>
      <w:tr w:rsidR="00727238" w:rsidRPr="004536C9" w14:paraId="61CB35A3" w14:textId="77777777" w:rsidTr="005D2646">
        <w:tc>
          <w:tcPr>
            <w:tcW w:w="675" w:type="dxa"/>
            <w:shd w:val="clear" w:color="auto" w:fill="FFFFFF"/>
          </w:tcPr>
          <w:p w14:paraId="77D9777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shd w:val="clear" w:color="auto" w:fill="FFFFFF"/>
          </w:tcPr>
          <w:p w14:paraId="6CC877C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Numero Gazzetta Ufficiale Regionale o Bollettino Regionale</w:t>
            </w:r>
          </w:p>
        </w:tc>
        <w:tc>
          <w:tcPr>
            <w:tcW w:w="884" w:type="dxa"/>
            <w:shd w:val="clear" w:color="auto" w:fill="FFFFFF"/>
          </w:tcPr>
          <w:p w14:paraId="61A8EB95" w14:textId="77777777" w:rsidR="00727238" w:rsidRPr="005D2646" w:rsidRDefault="00584E16" w:rsidP="005D2646">
            <w:pPr>
              <w:spacing w:after="0"/>
              <w:rPr>
                <w:rStyle w:val="Testosegnaposto"/>
                <w:color w:val="auto"/>
                <w:sz w:val="16"/>
                <w:szCs w:val="16"/>
              </w:rPr>
            </w:pPr>
            <w:r>
              <w:rPr>
                <w:rStyle w:val="Testosegnaposto"/>
                <w:color w:val="auto"/>
                <w:sz w:val="16"/>
                <w:szCs w:val="16"/>
              </w:rPr>
              <w:t>OIF</w:t>
            </w:r>
          </w:p>
        </w:tc>
        <w:tc>
          <w:tcPr>
            <w:tcW w:w="2093" w:type="dxa"/>
            <w:shd w:val="clear" w:color="auto" w:fill="FFFFFF"/>
          </w:tcPr>
          <w:p w14:paraId="2862939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68C3CC6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 e S06.07 è valorizzato</w:t>
            </w:r>
          </w:p>
        </w:tc>
        <w:tc>
          <w:tcPr>
            <w:tcW w:w="709" w:type="dxa"/>
            <w:shd w:val="clear" w:color="auto" w:fill="FFFFFF"/>
          </w:tcPr>
          <w:p w14:paraId="3A84B9F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10DF4E4A" w14:textId="77777777" w:rsidR="00727238" w:rsidRPr="005D2646" w:rsidRDefault="00727238" w:rsidP="005D2646">
            <w:pPr>
              <w:spacing w:after="0"/>
              <w:rPr>
                <w:rFonts w:cs="Arial"/>
                <w:sz w:val="16"/>
                <w:szCs w:val="16"/>
              </w:rPr>
            </w:pPr>
            <w:r w:rsidRPr="005D2646">
              <w:rPr>
                <w:rFonts w:cs="Arial"/>
                <w:sz w:val="16"/>
                <w:szCs w:val="16"/>
              </w:rPr>
              <w:t>Obbligatorio se Data BORE è valorizzato</w:t>
            </w:r>
          </w:p>
        </w:tc>
      </w:tr>
      <w:tr w:rsidR="00727238" w:rsidRPr="004536C9" w14:paraId="4CDA8E58" w14:textId="77777777" w:rsidTr="005D2646">
        <w:tc>
          <w:tcPr>
            <w:tcW w:w="675" w:type="dxa"/>
            <w:tcBorders>
              <w:top w:val="single" w:sz="8" w:space="0" w:color="4F81BD"/>
              <w:left w:val="single" w:sz="8" w:space="0" w:color="4F81BD"/>
              <w:bottom w:val="single" w:sz="8" w:space="0" w:color="4F81BD"/>
            </w:tcBorders>
            <w:shd w:val="clear" w:color="auto" w:fill="FFFFFF"/>
          </w:tcPr>
          <w:p w14:paraId="4BD5965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09</w:t>
            </w:r>
          </w:p>
        </w:tc>
        <w:tc>
          <w:tcPr>
            <w:tcW w:w="1843" w:type="dxa"/>
            <w:tcBorders>
              <w:top w:val="single" w:sz="8" w:space="0" w:color="4F81BD"/>
              <w:bottom w:val="single" w:sz="8" w:space="0" w:color="4F81BD"/>
            </w:tcBorders>
            <w:shd w:val="clear" w:color="auto" w:fill="FFFFFF"/>
          </w:tcPr>
          <w:p w14:paraId="5BF65A0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Repubblica Italiana - GURI</w:t>
            </w:r>
          </w:p>
        </w:tc>
        <w:tc>
          <w:tcPr>
            <w:tcW w:w="884" w:type="dxa"/>
            <w:tcBorders>
              <w:top w:val="single" w:sz="8" w:space="0" w:color="4F81BD"/>
              <w:bottom w:val="single" w:sz="8" w:space="0" w:color="4F81BD"/>
            </w:tcBorders>
            <w:shd w:val="clear" w:color="auto" w:fill="FFFFFF"/>
          </w:tcPr>
          <w:p w14:paraId="14E9B6FC"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51DAA9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3E26B39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6DC51D18" w14:textId="77777777" w:rsidR="00727238" w:rsidRPr="005D2646" w:rsidRDefault="00727238" w:rsidP="005D2646">
            <w:pPr>
              <w:spacing w:after="0"/>
              <w:rPr>
                <w:rStyle w:val="Testosegnaposto"/>
                <w:color w:val="auto"/>
                <w:sz w:val="16"/>
                <w:szCs w:val="16"/>
              </w:rPr>
            </w:pPr>
          </w:p>
          <w:p w14:paraId="3DFA0F1D"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3D22ACD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764E989C" w14:textId="77777777" w:rsidR="00727238" w:rsidRPr="005D2646" w:rsidRDefault="00727238" w:rsidP="005D2646">
            <w:pPr>
              <w:spacing w:after="0"/>
              <w:jc w:val="center"/>
              <w:rPr>
                <w:rStyle w:val="Testosegnaposto"/>
                <w:color w:val="auto"/>
                <w:sz w:val="16"/>
                <w:szCs w:val="16"/>
              </w:rPr>
            </w:pPr>
          </w:p>
          <w:p w14:paraId="4041A251"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0FCCAD4"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6CFDF2D7" w14:textId="77777777" w:rsidR="00727238" w:rsidRPr="005D2646" w:rsidRDefault="00727238" w:rsidP="005D2646">
            <w:pPr>
              <w:spacing w:after="0"/>
              <w:rPr>
                <w:rFonts w:cs="Arial"/>
                <w:sz w:val="16"/>
                <w:szCs w:val="16"/>
              </w:rPr>
            </w:pPr>
          </w:p>
          <w:p w14:paraId="655A1B6A" w14:textId="77777777" w:rsidR="00727238" w:rsidRPr="005D2646" w:rsidRDefault="00727238" w:rsidP="00767C11">
            <w:pPr>
              <w:spacing w:after="0"/>
              <w:rPr>
                <w:rFonts w:cs="Arial"/>
                <w:sz w:val="16"/>
                <w:szCs w:val="16"/>
              </w:rPr>
            </w:pPr>
          </w:p>
        </w:tc>
      </w:tr>
      <w:tr w:rsidR="00727238" w:rsidRPr="004536C9" w14:paraId="168E42AB" w14:textId="77777777" w:rsidTr="005D2646">
        <w:tc>
          <w:tcPr>
            <w:tcW w:w="675" w:type="dxa"/>
            <w:shd w:val="clear" w:color="auto" w:fill="FFFFFF"/>
          </w:tcPr>
          <w:p w14:paraId="7793A1D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1843" w:type="dxa"/>
            <w:shd w:val="clear" w:color="auto" w:fill="FFFFFF"/>
          </w:tcPr>
          <w:p w14:paraId="75B4366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Numero Gazzetta Ufficiale Repubblica Italiana - GURI</w:t>
            </w:r>
          </w:p>
        </w:tc>
        <w:tc>
          <w:tcPr>
            <w:tcW w:w="884" w:type="dxa"/>
            <w:shd w:val="clear" w:color="auto" w:fill="FFFFFF"/>
          </w:tcPr>
          <w:p w14:paraId="1D970487" w14:textId="77777777" w:rsidR="00727238" w:rsidRPr="005D2646" w:rsidRDefault="00584E16" w:rsidP="005D2646">
            <w:pPr>
              <w:spacing w:after="0"/>
              <w:rPr>
                <w:rStyle w:val="Testosegnaposto"/>
                <w:color w:val="auto"/>
                <w:sz w:val="16"/>
                <w:szCs w:val="16"/>
              </w:rPr>
            </w:pPr>
            <w:r>
              <w:rPr>
                <w:rStyle w:val="Testosegnaposto"/>
                <w:color w:val="auto"/>
                <w:sz w:val="16"/>
                <w:szCs w:val="16"/>
              </w:rPr>
              <w:t>OIF</w:t>
            </w:r>
          </w:p>
        </w:tc>
        <w:tc>
          <w:tcPr>
            <w:tcW w:w="2093" w:type="dxa"/>
            <w:shd w:val="clear" w:color="auto" w:fill="FFFFFF"/>
          </w:tcPr>
          <w:p w14:paraId="4595681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0FC6106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 e S06.09 è valorizzato</w:t>
            </w:r>
          </w:p>
        </w:tc>
        <w:tc>
          <w:tcPr>
            <w:tcW w:w="709" w:type="dxa"/>
            <w:shd w:val="clear" w:color="auto" w:fill="FFFFFF"/>
          </w:tcPr>
          <w:p w14:paraId="3C70B43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4ABE3F34" w14:textId="77777777" w:rsidR="00727238" w:rsidRPr="005D2646" w:rsidRDefault="00727238" w:rsidP="005D2646">
            <w:pPr>
              <w:spacing w:after="0"/>
              <w:jc w:val="center"/>
              <w:rPr>
                <w:rStyle w:val="Testosegnaposto"/>
                <w:color w:val="auto"/>
                <w:sz w:val="16"/>
                <w:szCs w:val="16"/>
              </w:rPr>
            </w:pPr>
          </w:p>
          <w:p w14:paraId="7F8B8195"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tcPr>
          <w:p w14:paraId="25F72D36" w14:textId="77777777" w:rsidR="00727238" w:rsidRPr="005D2646" w:rsidRDefault="00727238" w:rsidP="005D2646">
            <w:pPr>
              <w:spacing w:after="0"/>
              <w:rPr>
                <w:rFonts w:cs="Arial"/>
                <w:sz w:val="16"/>
                <w:szCs w:val="16"/>
              </w:rPr>
            </w:pPr>
            <w:r w:rsidRPr="005D2646">
              <w:rPr>
                <w:rFonts w:cs="Arial"/>
                <w:sz w:val="16"/>
                <w:szCs w:val="16"/>
              </w:rPr>
              <w:t>Obbligatorio se Data GURI è valorizzato</w:t>
            </w:r>
          </w:p>
        </w:tc>
      </w:tr>
      <w:tr w:rsidR="00727238" w:rsidRPr="004536C9" w14:paraId="61AEFE17" w14:textId="77777777" w:rsidTr="005D2646">
        <w:tc>
          <w:tcPr>
            <w:tcW w:w="675" w:type="dxa"/>
            <w:tcBorders>
              <w:top w:val="single" w:sz="8" w:space="0" w:color="4F81BD"/>
              <w:left w:val="single" w:sz="8" w:space="0" w:color="4F81BD"/>
              <w:bottom w:val="single" w:sz="8" w:space="0" w:color="4F81BD"/>
            </w:tcBorders>
            <w:shd w:val="clear" w:color="auto" w:fill="FFFFFF"/>
          </w:tcPr>
          <w:p w14:paraId="6AA049A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1843" w:type="dxa"/>
            <w:tcBorders>
              <w:top w:val="single" w:sz="8" w:space="0" w:color="4F81BD"/>
              <w:bottom w:val="single" w:sz="8" w:space="0" w:color="4F81BD"/>
            </w:tcBorders>
            <w:shd w:val="clear" w:color="auto" w:fill="FFFFFF"/>
          </w:tcPr>
          <w:p w14:paraId="22355F1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Albo pretorio del Comune ove si eseguono i lavori</w:t>
            </w:r>
          </w:p>
        </w:tc>
        <w:tc>
          <w:tcPr>
            <w:tcW w:w="884" w:type="dxa"/>
            <w:tcBorders>
              <w:top w:val="single" w:sz="8" w:space="0" w:color="4F81BD"/>
              <w:bottom w:val="single" w:sz="8" w:space="0" w:color="4F81BD"/>
            </w:tcBorders>
            <w:shd w:val="clear" w:color="auto" w:fill="FFFFFF"/>
          </w:tcPr>
          <w:p w14:paraId="748E82CB"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1A3CACD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24BFA12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66952D7A"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03FE8DE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796453C"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3AEAEDBB" w14:textId="77777777" w:rsidR="00727238" w:rsidRPr="005D2646" w:rsidRDefault="00727238" w:rsidP="005D2646">
            <w:pPr>
              <w:spacing w:after="0"/>
              <w:rPr>
                <w:rFonts w:cs="Arial"/>
                <w:sz w:val="16"/>
                <w:szCs w:val="16"/>
              </w:rPr>
            </w:pPr>
          </w:p>
        </w:tc>
      </w:tr>
      <w:tr w:rsidR="00727238" w:rsidRPr="004536C9" w14:paraId="4E30F8B6" w14:textId="77777777" w:rsidTr="005D2646">
        <w:tc>
          <w:tcPr>
            <w:tcW w:w="675" w:type="dxa"/>
            <w:shd w:val="clear" w:color="auto" w:fill="FFFFFF"/>
          </w:tcPr>
          <w:p w14:paraId="1156AC6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12</w:t>
            </w:r>
          </w:p>
        </w:tc>
        <w:tc>
          <w:tcPr>
            <w:tcW w:w="1843" w:type="dxa"/>
            <w:shd w:val="clear" w:color="auto" w:fill="FFFFFF"/>
          </w:tcPr>
          <w:p w14:paraId="45216C9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nazionali</w:t>
            </w:r>
          </w:p>
        </w:tc>
        <w:tc>
          <w:tcPr>
            <w:tcW w:w="884" w:type="dxa"/>
            <w:shd w:val="clear" w:color="auto" w:fill="FFFFFF"/>
          </w:tcPr>
          <w:p w14:paraId="2E4F05DD"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28A0CD8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3BFA3AA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p w14:paraId="09A97E8D" w14:textId="77777777" w:rsidR="00727238" w:rsidRPr="005D2646" w:rsidRDefault="00727238" w:rsidP="005D2646">
            <w:pPr>
              <w:spacing w:after="0"/>
              <w:rPr>
                <w:rStyle w:val="Testosegnaposto"/>
                <w:color w:val="auto"/>
                <w:sz w:val="16"/>
                <w:szCs w:val="16"/>
              </w:rPr>
            </w:pPr>
          </w:p>
          <w:p w14:paraId="4668A530" w14:textId="77777777" w:rsidR="00727238" w:rsidRPr="005D2646" w:rsidRDefault="00727238" w:rsidP="005D2646">
            <w:pPr>
              <w:spacing w:after="0"/>
              <w:rPr>
                <w:rStyle w:val="Testosegnaposto"/>
                <w:color w:val="auto"/>
                <w:sz w:val="16"/>
                <w:szCs w:val="16"/>
              </w:rPr>
            </w:pPr>
          </w:p>
        </w:tc>
        <w:tc>
          <w:tcPr>
            <w:tcW w:w="709" w:type="dxa"/>
            <w:shd w:val="clear" w:color="auto" w:fill="FFFFFF"/>
          </w:tcPr>
          <w:p w14:paraId="3796049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113B131D" w14:textId="77777777" w:rsidR="00727238" w:rsidRPr="005D2646" w:rsidRDefault="00727238" w:rsidP="005D2646">
            <w:pPr>
              <w:spacing w:after="0"/>
              <w:jc w:val="center"/>
              <w:rPr>
                <w:rStyle w:val="Testosegnaposto"/>
                <w:color w:val="auto"/>
                <w:sz w:val="16"/>
                <w:szCs w:val="16"/>
              </w:rPr>
            </w:pPr>
          </w:p>
          <w:p w14:paraId="2258F57C" w14:textId="77777777" w:rsidR="00727238" w:rsidRPr="005D2646" w:rsidRDefault="00727238" w:rsidP="005D2646">
            <w:pPr>
              <w:spacing w:after="0"/>
              <w:jc w:val="center"/>
              <w:rPr>
                <w:rStyle w:val="Testosegnaposto"/>
                <w:color w:val="auto"/>
                <w:sz w:val="16"/>
                <w:szCs w:val="16"/>
              </w:rPr>
            </w:pPr>
          </w:p>
          <w:p w14:paraId="49CE677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shd w:val="clear" w:color="auto" w:fill="FFFFFF"/>
          </w:tcPr>
          <w:p w14:paraId="0E6537A0"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5C13A959" w14:textId="77777777" w:rsidR="00727238" w:rsidRPr="005D2646" w:rsidRDefault="00727238" w:rsidP="005D2646">
            <w:pPr>
              <w:spacing w:after="0"/>
              <w:rPr>
                <w:rFonts w:cs="Arial"/>
                <w:sz w:val="16"/>
                <w:szCs w:val="16"/>
              </w:rPr>
            </w:pPr>
          </w:p>
          <w:p w14:paraId="7954AC52" w14:textId="77777777" w:rsidR="00727238" w:rsidRPr="005D2646" w:rsidRDefault="00727238" w:rsidP="005D2646">
            <w:pPr>
              <w:spacing w:after="0"/>
              <w:rPr>
                <w:rFonts w:cs="Arial"/>
                <w:sz w:val="16"/>
                <w:szCs w:val="16"/>
              </w:rPr>
            </w:pPr>
            <w:r w:rsidRPr="005D2646">
              <w:rPr>
                <w:rFonts w:cs="Arial"/>
                <w:sz w:val="16"/>
                <w:szCs w:val="16"/>
              </w:rPr>
              <w:t>numero quotidiani nazionali non valido</w:t>
            </w:r>
          </w:p>
          <w:p w14:paraId="4063C2B2" w14:textId="77777777" w:rsidR="00727238" w:rsidRPr="005D2646" w:rsidRDefault="00727238" w:rsidP="005D2646">
            <w:pPr>
              <w:spacing w:after="0"/>
              <w:rPr>
                <w:rFonts w:cs="Arial"/>
                <w:sz w:val="16"/>
                <w:szCs w:val="16"/>
              </w:rPr>
            </w:pPr>
          </w:p>
        </w:tc>
      </w:tr>
      <w:tr w:rsidR="00727238" w:rsidRPr="004536C9" w14:paraId="750E5B15" w14:textId="77777777" w:rsidTr="005D2646">
        <w:tc>
          <w:tcPr>
            <w:tcW w:w="675" w:type="dxa"/>
            <w:tcBorders>
              <w:top w:val="single" w:sz="8" w:space="0" w:color="4F81BD"/>
              <w:left w:val="single" w:sz="8" w:space="0" w:color="4F81BD"/>
              <w:bottom w:val="single" w:sz="8" w:space="0" w:color="4F81BD"/>
            </w:tcBorders>
            <w:shd w:val="clear" w:color="auto" w:fill="FFFFFF"/>
          </w:tcPr>
          <w:p w14:paraId="47C233F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13</w:t>
            </w:r>
          </w:p>
        </w:tc>
        <w:tc>
          <w:tcPr>
            <w:tcW w:w="1843" w:type="dxa"/>
            <w:tcBorders>
              <w:top w:val="single" w:sz="8" w:space="0" w:color="4F81BD"/>
              <w:bottom w:val="single" w:sz="8" w:space="0" w:color="4F81BD"/>
            </w:tcBorders>
            <w:shd w:val="clear" w:color="auto" w:fill="FFFFFF"/>
          </w:tcPr>
          <w:p w14:paraId="00512A8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locali</w:t>
            </w:r>
          </w:p>
        </w:tc>
        <w:tc>
          <w:tcPr>
            <w:tcW w:w="884" w:type="dxa"/>
            <w:tcBorders>
              <w:top w:val="single" w:sz="8" w:space="0" w:color="4F81BD"/>
              <w:bottom w:val="single" w:sz="8" w:space="0" w:color="4F81BD"/>
            </w:tcBorders>
            <w:shd w:val="clear" w:color="auto" w:fill="FFFFFF"/>
          </w:tcPr>
          <w:p w14:paraId="44D97108"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4D220A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6C3B088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p w14:paraId="2FC3BBF3" w14:textId="77777777" w:rsidR="00727238" w:rsidRPr="005D2646" w:rsidRDefault="00727238" w:rsidP="005D2646">
            <w:pPr>
              <w:spacing w:after="0"/>
              <w:rPr>
                <w:rStyle w:val="Testosegnaposto"/>
                <w:color w:val="auto"/>
                <w:sz w:val="16"/>
                <w:szCs w:val="16"/>
              </w:rPr>
            </w:pPr>
          </w:p>
          <w:p w14:paraId="030E3212"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52A39961" w14:textId="77777777" w:rsidR="00727238" w:rsidRPr="005D2646" w:rsidRDefault="00727238" w:rsidP="005D2646">
            <w:pPr>
              <w:spacing w:after="0"/>
              <w:rPr>
                <w:rStyle w:val="Testosegnaposto"/>
                <w:color w:val="auto"/>
                <w:sz w:val="16"/>
                <w:szCs w:val="16"/>
              </w:rPr>
            </w:pPr>
          </w:p>
          <w:p w14:paraId="69400AF6" w14:textId="77777777" w:rsidR="00727238" w:rsidRPr="005D2646" w:rsidRDefault="00727238" w:rsidP="005D2646">
            <w:pPr>
              <w:spacing w:after="0"/>
              <w:rPr>
                <w:rStyle w:val="Testosegnaposto"/>
                <w:color w:val="auto"/>
                <w:sz w:val="16"/>
                <w:szCs w:val="16"/>
              </w:rPr>
            </w:pPr>
          </w:p>
          <w:p w14:paraId="58F15F59" w14:textId="77777777" w:rsidR="00727238" w:rsidRPr="005D2646" w:rsidRDefault="00727238" w:rsidP="005D2646">
            <w:pPr>
              <w:spacing w:after="0"/>
              <w:rPr>
                <w:rStyle w:val="Testosegnaposto"/>
                <w:color w:val="auto"/>
                <w:sz w:val="16"/>
                <w:szCs w:val="16"/>
              </w:rPr>
            </w:pPr>
          </w:p>
          <w:p w14:paraId="3EE3CD5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448A386"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31B61243" w14:textId="77777777" w:rsidR="00727238" w:rsidRPr="005D2646" w:rsidRDefault="00727238" w:rsidP="005D2646">
            <w:pPr>
              <w:spacing w:after="0"/>
              <w:rPr>
                <w:rFonts w:cs="Arial"/>
                <w:sz w:val="16"/>
                <w:szCs w:val="16"/>
              </w:rPr>
            </w:pPr>
          </w:p>
          <w:p w14:paraId="30E7723A" w14:textId="77777777" w:rsidR="00727238" w:rsidRPr="005D2646" w:rsidRDefault="00727238" w:rsidP="005D2646">
            <w:pPr>
              <w:spacing w:after="0"/>
              <w:rPr>
                <w:rFonts w:cs="Arial"/>
                <w:sz w:val="16"/>
                <w:szCs w:val="16"/>
              </w:rPr>
            </w:pPr>
            <w:r w:rsidRPr="005D2646">
              <w:rPr>
                <w:rFonts w:cs="Arial"/>
                <w:sz w:val="16"/>
                <w:szCs w:val="16"/>
              </w:rPr>
              <w:t>numero quotidiani locali non valido</w:t>
            </w:r>
          </w:p>
          <w:p w14:paraId="3A15E566" w14:textId="77777777" w:rsidR="00727238" w:rsidRPr="005D2646" w:rsidRDefault="00727238" w:rsidP="005D2646">
            <w:pPr>
              <w:spacing w:after="0"/>
              <w:rPr>
                <w:rFonts w:cs="Arial"/>
                <w:sz w:val="16"/>
                <w:szCs w:val="16"/>
              </w:rPr>
            </w:pPr>
          </w:p>
        </w:tc>
      </w:tr>
      <w:tr w:rsidR="00727238" w:rsidRPr="004536C9" w14:paraId="24BFBC8D" w14:textId="77777777" w:rsidTr="005D2646">
        <w:tc>
          <w:tcPr>
            <w:tcW w:w="675" w:type="dxa"/>
            <w:shd w:val="clear" w:color="auto" w:fill="FFFFFF"/>
          </w:tcPr>
          <w:p w14:paraId="42C93D7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14</w:t>
            </w:r>
          </w:p>
        </w:tc>
        <w:tc>
          <w:tcPr>
            <w:tcW w:w="1843" w:type="dxa"/>
            <w:shd w:val="clear" w:color="auto" w:fill="FFFFFF"/>
          </w:tcPr>
          <w:p w14:paraId="3D47325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Periodici</w:t>
            </w:r>
          </w:p>
        </w:tc>
        <w:tc>
          <w:tcPr>
            <w:tcW w:w="884" w:type="dxa"/>
            <w:shd w:val="clear" w:color="auto" w:fill="FFFFFF"/>
          </w:tcPr>
          <w:p w14:paraId="6F629A47"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34C586D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18D3838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tc>
        <w:tc>
          <w:tcPr>
            <w:tcW w:w="709" w:type="dxa"/>
            <w:shd w:val="clear" w:color="auto" w:fill="FFFFFF"/>
          </w:tcPr>
          <w:p w14:paraId="0568E70D" w14:textId="77777777" w:rsidR="00727238" w:rsidRPr="005D2646" w:rsidRDefault="00727238" w:rsidP="005D2646">
            <w:pPr>
              <w:spacing w:after="0"/>
              <w:rPr>
                <w:rStyle w:val="Testosegnaposto"/>
                <w:color w:val="auto"/>
                <w:sz w:val="16"/>
                <w:szCs w:val="16"/>
              </w:rPr>
            </w:pPr>
          </w:p>
        </w:tc>
        <w:tc>
          <w:tcPr>
            <w:tcW w:w="2268" w:type="dxa"/>
            <w:shd w:val="clear" w:color="auto" w:fill="FFFFFF"/>
          </w:tcPr>
          <w:p w14:paraId="24748284"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tc>
      </w:tr>
      <w:tr w:rsidR="00727238" w:rsidRPr="004536C9" w14:paraId="4140013B" w14:textId="77777777" w:rsidTr="005D2646">
        <w:tc>
          <w:tcPr>
            <w:tcW w:w="675" w:type="dxa"/>
            <w:tcBorders>
              <w:top w:val="single" w:sz="8" w:space="0" w:color="4F81BD"/>
              <w:left w:val="single" w:sz="8" w:space="0" w:color="4F81BD"/>
              <w:bottom w:val="single" w:sz="8" w:space="0" w:color="4F81BD"/>
            </w:tcBorders>
            <w:shd w:val="clear" w:color="auto" w:fill="FFFFFF"/>
          </w:tcPr>
          <w:p w14:paraId="6AB1225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15</w:t>
            </w:r>
          </w:p>
        </w:tc>
        <w:tc>
          <w:tcPr>
            <w:tcW w:w="1843" w:type="dxa"/>
            <w:tcBorders>
              <w:top w:val="single" w:sz="8" w:space="0" w:color="4F81BD"/>
              <w:bottom w:val="single" w:sz="8" w:space="0" w:color="4F81BD"/>
            </w:tcBorders>
            <w:shd w:val="clear" w:color="auto" w:fill="FFFFFF"/>
          </w:tcPr>
          <w:p w14:paraId="287F81DB" w14:textId="77777777" w:rsidR="00727238" w:rsidRPr="005D2646" w:rsidRDefault="00727238" w:rsidP="005E44BD">
            <w:pPr>
              <w:spacing w:after="0"/>
              <w:rPr>
                <w:rStyle w:val="Testosegnaposto"/>
                <w:color w:val="auto"/>
                <w:sz w:val="16"/>
                <w:szCs w:val="16"/>
              </w:rPr>
            </w:pPr>
            <w:r w:rsidRPr="005D2646">
              <w:rPr>
                <w:rStyle w:val="Testosegnaposto"/>
                <w:color w:val="auto"/>
                <w:sz w:val="16"/>
                <w:szCs w:val="16"/>
              </w:rPr>
              <w:t>Sito Informatico Ministero Infrastrutture</w:t>
            </w:r>
            <w:r w:rsidR="00174062">
              <w:rPr>
                <w:rStyle w:val="Testosegnaposto"/>
                <w:color w:val="auto"/>
                <w:sz w:val="16"/>
                <w:szCs w:val="16"/>
              </w:rPr>
              <w:t xml:space="preserve"> </w:t>
            </w:r>
            <w:r w:rsidR="00475EEC">
              <w:rPr>
                <w:rStyle w:val="Testosegnaposto"/>
                <w:color w:val="auto"/>
                <w:sz w:val="16"/>
                <w:szCs w:val="16"/>
              </w:rPr>
              <w:t>e piattaforma digitale ANAC tramite i sistemi informatizzati regionali</w:t>
            </w:r>
          </w:p>
        </w:tc>
        <w:tc>
          <w:tcPr>
            <w:tcW w:w="884" w:type="dxa"/>
            <w:tcBorders>
              <w:top w:val="single" w:sz="8" w:space="0" w:color="4F81BD"/>
              <w:bottom w:val="single" w:sz="8" w:space="0" w:color="4F81BD"/>
            </w:tcBorders>
            <w:shd w:val="clear" w:color="auto" w:fill="FFFFFF"/>
          </w:tcPr>
          <w:p w14:paraId="3EA57A03" w14:textId="77777777" w:rsidR="00727238" w:rsidRPr="005D2646" w:rsidRDefault="00727238" w:rsidP="005D2646">
            <w:pPr>
              <w:tabs>
                <w:tab w:val="left" w:pos="267"/>
                <w:tab w:val="center" w:pos="334"/>
              </w:tabs>
              <w:spacing w:after="0"/>
              <w:jc w:val="center"/>
              <w:rPr>
                <w:rStyle w:val="Testosegnaposto"/>
                <w:color w:val="auto"/>
                <w:sz w:val="16"/>
                <w:szCs w:val="16"/>
              </w:rPr>
            </w:pPr>
            <w:r w:rsidRPr="005D2646">
              <w:rPr>
                <w:rStyle w:val="Testosegnaposto"/>
                <w:color w:val="auto"/>
                <w:sz w:val="16"/>
                <w:szCs w:val="16"/>
              </w:rPr>
              <w:t>O</w:t>
            </w:r>
            <w:r w:rsidR="00D53787">
              <w:rPr>
                <w:rStyle w:val="Testosegnaposto"/>
                <w:color w:val="auto"/>
                <w:sz w:val="16"/>
                <w:szCs w:val="16"/>
              </w:rPr>
              <w:t>IF</w:t>
            </w:r>
          </w:p>
        </w:tc>
        <w:tc>
          <w:tcPr>
            <w:tcW w:w="2093" w:type="dxa"/>
            <w:tcBorders>
              <w:top w:val="single" w:sz="8" w:space="0" w:color="4F81BD"/>
              <w:bottom w:val="single" w:sz="8" w:space="0" w:color="4F81BD"/>
            </w:tcBorders>
            <w:shd w:val="clear" w:color="auto" w:fill="FFFFFF"/>
          </w:tcPr>
          <w:p w14:paraId="6D469B8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tcBorders>
              <w:top w:val="single" w:sz="8" w:space="0" w:color="4F81BD"/>
              <w:bottom w:val="single" w:sz="8" w:space="0" w:color="4F81BD"/>
            </w:tcBorders>
            <w:shd w:val="clear" w:color="auto" w:fill="FFFFFF"/>
          </w:tcPr>
          <w:p w14:paraId="48CA87F4" w14:textId="77777777" w:rsidR="002E08BF" w:rsidRDefault="002E08BF" w:rsidP="002E08BF">
            <w:pPr>
              <w:spacing w:after="0"/>
              <w:rPr>
                <w:rStyle w:val="Testosegnaposto"/>
                <w:color w:val="auto"/>
                <w:sz w:val="16"/>
                <w:szCs w:val="16"/>
              </w:rPr>
            </w:pPr>
            <w:r w:rsidRPr="005D2646">
              <w:rPr>
                <w:rStyle w:val="Testosegnaposto"/>
                <w:color w:val="auto"/>
                <w:sz w:val="16"/>
                <w:szCs w:val="16"/>
              </w:rPr>
              <w:t>Valore: SI/NO</w:t>
            </w:r>
          </w:p>
          <w:p w14:paraId="1CCE6EBD" w14:textId="77777777" w:rsidR="002E08BF" w:rsidRDefault="002E08BF" w:rsidP="005D2646">
            <w:pPr>
              <w:spacing w:after="0"/>
              <w:rPr>
                <w:rStyle w:val="Testosegnaposto"/>
                <w:color w:val="auto"/>
                <w:sz w:val="16"/>
                <w:szCs w:val="16"/>
              </w:rPr>
            </w:pPr>
            <w:r>
              <w:rPr>
                <w:rStyle w:val="Testosegnaposto"/>
                <w:color w:val="auto"/>
                <w:sz w:val="16"/>
                <w:szCs w:val="16"/>
              </w:rPr>
              <w:t xml:space="preserve"> Default:</w:t>
            </w:r>
            <w:r w:rsidR="007F50C8">
              <w:rPr>
                <w:rStyle w:val="Testosegnaposto"/>
                <w:color w:val="auto"/>
                <w:sz w:val="16"/>
                <w:szCs w:val="16"/>
              </w:rPr>
              <w:t xml:space="preserve"> BLANK</w:t>
            </w:r>
          </w:p>
          <w:p w14:paraId="367B0CFF" w14:textId="77777777" w:rsidR="002E08BF" w:rsidRDefault="002E08BF" w:rsidP="005D2646">
            <w:pPr>
              <w:spacing w:after="0"/>
              <w:rPr>
                <w:rStyle w:val="Testosegnaposto"/>
                <w:color w:val="auto"/>
                <w:sz w:val="16"/>
                <w:szCs w:val="16"/>
              </w:rPr>
            </w:pPr>
          </w:p>
          <w:p w14:paraId="29AE5F4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Se vale ‘no’ e campo S01.10 &gt;= </w:t>
            </w:r>
            <w:r w:rsidR="00D53787">
              <w:rPr>
                <w:rStyle w:val="Testosegnaposto"/>
                <w:color w:val="auto"/>
                <w:sz w:val="16"/>
                <w:szCs w:val="16"/>
              </w:rPr>
              <w:t>500.000</w:t>
            </w:r>
            <w:r w:rsidRPr="005D2646">
              <w:rPr>
                <w:rStyle w:val="Testosegnaposto"/>
                <w:color w:val="auto"/>
                <w:sz w:val="16"/>
                <w:szCs w:val="16"/>
              </w:rPr>
              <w:t xml:space="preserve"> </w:t>
            </w:r>
          </w:p>
        </w:tc>
        <w:tc>
          <w:tcPr>
            <w:tcW w:w="709" w:type="dxa"/>
            <w:tcBorders>
              <w:top w:val="single" w:sz="8" w:space="0" w:color="4F81BD"/>
              <w:bottom w:val="single" w:sz="8" w:space="0" w:color="4F81BD"/>
            </w:tcBorders>
            <w:shd w:val="clear" w:color="auto" w:fill="FFFFFF"/>
          </w:tcPr>
          <w:p w14:paraId="218A6CC1" w14:textId="77777777" w:rsidR="00880C4F" w:rsidRDefault="00880C4F" w:rsidP="00906FF1">
            <w:pPr>
              <w:spacing w:after="0"/>
              <w:jc w:val="center"/>
              <w:rPr>
                <w:rStyle w:val="Testosegnaposto"/>
                <w:color w:val="auto"/>
                <w:sz w:val="16"/>
                <w:szCs w:val="16"/>
              </w:rPr>
            </w:pPr>
          </w:p>
          <w:p w14:paraId="567AFDE8" w14:textId="77777777" w:rsidR="00880C4F" w:rsidRDefault="00880C4F" w:rsidP="00906FF1">
            <w:pPr>
              <w:spacing w:after="0"/>
              <w:jc w:val="center"/>
              <w:rPr>
                <w:rStyle w:val="Testosegnaposto"/>
                <w:color w:val="auto"/>
                <w:sz w:val="16"/>
                <w:szCs w:val="16"/>
              </w:rPr>
            </w:pPr>
          </w:p>
          <w:p w14:paraId="476B864C" w14:textId="77777777" w:rsidR="00880C4F" w:rsidRDefault="00880C4F" w:rsidP="00906FF1">
            <w:pPr>
              <w:spacing w:after="0"/>
              <w:jc w:val="center"/>
              <w:rPr>
                <w:rStyle w:val="Testosegnaposto"/>
                <w:color w:val="auto"/>
                <w:sz w:val="16"/>
                <w:szCs w:val="16"/>
              </w:rPr>
            </w:pPr>
          </w:p>
          <w:p w14:paraId="030BE35C" w14:textId="77777777" w:rsidR="00880C4F" w:rsidRDefault="00880C4F" w:rsidP="00906FF1">
            <w:pPr>
              <w:spacing w:after="0"/>
              <w:jc w:val="center"/>
              <w:rPr>
                <w:rStyle w:val="Testosegnaposto"/>
                <w:color w:val="auto"/>
                <w:sz w:val="16"/>
                <w:szCs w:val="16"/>
              </w:rPr>
            </w:pPr>
          </w:p>
          <w:p w14:paraId="7A1DFA6A" w14:textId="77777777" w:rsidR="00880C4F" w:rsidRDefault="00880C4F" w:rsidP="00906FF1">
            <w:pPr>
              <w:spacing w:after="0"/>
              <w:jc w:val="center"/>
              <w:rPr>
                <w:rStyle w:val="Testosegnaposto"/>
                <w:color w:val="auto"/>
                <w:sz w:val="16"/>
                <w:szCs w:val="16"/>
              </w:rPr>
            </w:pPr>
          </w:p>
          <w:p w14:paraId="6B1CA4FA" w14:textId="77777777" w:rsidR="00727238" w:rsidRPr="005D2646" w:rsidRDefault="003F124E" w:rsidP="00906FF1">
            <w:pPr>
              <w:spacing w:after="0"/>
              <w:jc w:val="center"/>
              <w:rPr>
                <w:rStyle w:val="Testosegnaposto"/>
                <w:color w:val="auto"/>
                <w:sz w:val="16"/>
                <w:szCs w:val="16"/>
              </w:rPr>
            </w:pPr>
            <w:r>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4F1EDF3" w14:textId="77777777" w:rsidR="00880C4F" w:rsidRDefault="00880C4F" w:rsidP="005D2646">
            <w:pPr>
              <w:spacing w:after="0"/>
              <w:rPr>
                <w:rFonts w:cs="Arial"/>
                <w:sz w:val="16"/>
                <w:szCs w:val="16"/>
              </w:rPr>
            </w:pPr>
          </w:p>
          <w:p w14:paraId="1042691C" w14:textId="77777777" w:rsidR="00880C4F" w:rsidRDefault="00880C4F" w:rsidP="005D2646">
            <w:pPr>
              <w:spacing w:after="0"/>
              <w:rPr>
                <w:rFonts w:cs="Arial"/>
                <w:sz w:val="16"/>
                <w:szCs w:val="16"/>
              </w:rPr>
            </w:pPr>
          </w:p>
          <w:p w14:paraId="5EC704E0" w14:textId="77777777" w:rsidR="00880C4F" w:rsidRDefault="00880C4F" w:rsidP="005D2646">
            <w:pPr>
              <w:spacing w:after="0"/>
              <w:rPr>
                <w:rFonts w:cs="Arial"/>
                <w:sz w:val="16"/>
                <w:szCs w:val="16"/>
              </w:rPr>
            </w:pPr>
          </w:p>
          <w:p w14:paraId="1412FDF0" w14:textId="77777777" w:rsidR="00880C4F" w:rsidRDefault="00880C4F" w:rsidP="005D2646">
            <w:pPr>
              <w:spacing w:after="0"/>
              <w:rPr>
                <w:rFonts w:cs="Arial"/>
                <w:sz w:val="16"/>
                <w:szCs w:val="16"/>
              </w:rPr>
            </w:pPr>
          </w:p>
          <w:p w14:paraId="37A49DA1" w14:textId="77777777" w:rsidR="00727238" w:rsidRPr="005D2646" w:rsidRDefault="00727238" w:rsidP="005D2646">
            <w:pPr>
              <w:spacing w:after="0"/>
              <w:rPr>
                <w:rFonts w:cs="Arial"/>
                <w:sz w:val="16"/>
                <w:szCs w:val="16"/>
              </w:rPr>
            </w:pPr>
            <w:r w:rsidRPr="005D2646">
              <w:rPr>
                <w:rFonts w:cs="Arial"/>
                <w:sz w:val="16"/>
                <w:szCs w:val="16"/>
              </w:rPr>
              <w:t>Non è stata effettuata la pubblicazione sul sito informatico del Ministero delle Infrastrutture</w:t>
            </w:r>
          </w:p>
        </w:tc>
      </w:tr>
      <w:tr w:rsidR="00727238" w:rsidRPr="004536C9" w14:paraId="2778A9DC" w14:textId="77777777" w:rsidTr="005D2646">
        <w:tc>
          <w:tcPr>
            <w:tcW w:w="675" w:type="dxa"/>
            <w:shd w:val="clear" w:color="auto" w:fill="FFFFFF"/>
          </w:tcPr>
          <w:p w14:paraId="4F7C02C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16</w:t>
            </w:r>
          </w:p>
        </w:tc>
        <w:tc>
          <w:tcPr>
            <w:tcW w:w="1843" w:type="dxa"/>
            <w:shd w:val="clear" w:color="auto" w:fill="FFFFFF"/>
          </w:tcPr>
          <w:p w14:paraId="638498E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Link Sito Committente</w:t>
            </w:r>
          </w:p>
        </w:tc>
        <w:tc>
          <w:tcPr>
            <w:tcW w:w="884" w:type="dxa"/>
            <w:shd w:val="clear" w:color="auto" w:fill="FFFFFF"/>
          </w:tcPr>
          <w:p w14:paraId="70EA2690"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61D643F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73F96876" w14:textId="77777777" w:rsidR="00727238" w:rsidRPr="005D2646" w:rsidRDefault="00727238" w:rsidP="005D2646">
            <w:pPr>
              <w:spacing w:after="0"/>
              <w:rPr>
                <w:rStyle w:val="Testosegnaposto"/>
                <w:color w:val="auto"/>
                <w:sz w:val="16"/>
                <w:szCs w:val="16"/>
              </w:rPr>
            </w:pPr>
          </w:p>
        </w:tc>
        <w:tc>
          <w:tcPr>
            <w:tcW w:w="709" w:type="dxa"/>
            <w:shd w:val="clear" w:color="auto" w:fill="FFFFFF"/>
          </w:tcPr>
          <w:p w14:paraId="422976FF" w14:textId="77777777" w:rsidR="00727238" w:rsidRPr="005D2646" w:rsidRDefault="00727238" w:rsidP="00906FF1">
            <w:pPr>
              <w:spacing w:after="0"/>
              <w:jc w:val="center"/>
              <w:rPr>
                <w:rStyle w:val="Testosegnaposto"/>
                <w:color w:val="auto"/>
                <w:sz w:val="16"/>
                <w:szCs w:val="16"/>
              </w:rPr>
            </w:pPr>
          </w:p>
        </w:tc>
        <w:tc>
          <w:tcPr>
            <w:tcW w:w="2268" w:type="dxa"/>
            <w:shd w:val="clear" w:color="auto" w:fill="FFFFFF"/>
          </w:tcPr>
          <w:p w14:paraId="4BC6DF7D" w14:textId="77777777" w:rsidR="00727238" w:rsidRPr="005D2646" w:rsidRDefault="00727238" w:rsidP="005D2646">
            <w:pPr>
              <w:spacing w:after="0"/>
              <w:rPr>
                <w:rFonts w:cs="Arial"/>
                <w:sz w:val="16"/>
                <w:szCs w:val="16"/>
              </w:rPr>
            </w:pPr>
          </w:p>
        </w:tc>
      </w:tr>
      <w:tr w:rsidR="006A69BE" w:rsidRPr="004536C9" w14:paraId="4B9EA058" w14:textId="77777777" w:rsidTr="005D2646">
        <w:tc>
          <w:tcPr>
            <w:tcW w:w="675" w:type="dxa"/>
            <w:tcBorders>
              <w:top w:val="single" w:sz="8" w:space="0" w:color="4F81BD"/>
              <w:left w:val="single" w:sz="8" w:space="0" w:color="4F81BD"/>
              <w:bottom w:val="single" w:sz="8" w:space="0" w:color="4F81BD"/>
            </w:tcBorders>
            <w:shd w:val="clear" w:color="auto" w:fill="FFFFFF"/>
          </w:tcPr>
          <w:p w14:paraId="5B192287" w14:textId="77777777" w:rsidR="006A69BE" w:rsidRPr="002A33BD" w:rsidRDefault="006A69BE" w:rsidP="005D2646">
            <w:pPr>
              <w:spacing w:after="0"/>
              <w:jc w:val="center"/>
              <w:rPr>
                <w:rStyle w:val="Testosegnaposto"/>
                <w:bCs/>
                <w:strike/>
                <w:color w:val="auto"/>
                <w:sz w:val="16"/>
                <w:szCs w:val="16"/>
              </w:rPr>
            </w:pPr>
            <w:r w:rsidRPr="002A33BD">
              <w:rPr>
                <w:rStyle w:val="Testosegnaposto"/>
                <w:bCs/>
                <w:strike/>
                <w:color w:val="auto"/>
                <w:sz w:val="16"/>
                <w:szCs w:val="16"/>
              </w:rPr>
              <w:t>16.1</w:t>
            </w:r>
          </w:p>
        </w:tc>
        <w:tc>
          <w:tcPr>
            <w:tcW w:w="1843" w:type="dxa"/>
            <w:tcBorders>
              <w:top w:val="single" w:sz="8" w:space="0" w:color="4F81BD"/>
              <w:bottom w:val="single" w:sz="8" w:space="0" w:color="4F81BD"/>
            </w:tcBorders>
            <w:shd w:val="clear" w:color="auto" w:fill="FFFFFF"/>
          </w:tcPr>
          <w:p w14:paraId="6E4E8B6D" w14:textId="77777777" w:rsidR="006A69BE" w:rsidRPr="002A33BD" w:rsidRDefault="006A69BE" w:rsidP="005D2646">
            <w:pPr>
              <w:spacing w:after="0"/>
              <w:rPr>
                <w:rStyle w:val="Testosegnaposto"/>
                <w:strike/>
                <w:color w:val="auto"/>
                <w:sz w:val="16"/>
                <w:szCs w:val="16"/>
              </w:rPr>
            </w:pPr>
            <w:r w:rsidRPr="002A33BD">
              <w:rPr>
                <w:rStyle w:val="Testosegnaposto"/>
                <w:strike/>
                <w:color w:val="auto"/>
                <w:sz w:val="16"/>
                <w:szCs w:val="16"/>
              </w:rPr>
              <w:t xml:space="preserve">Richiamo nel bando di gara, nell’avviso o nell’invito alla necessità da parte del concorrente o dell’offerente di aver assolto, al momento della presentazione dell'offerta, agli obblighi in materia di lavoro delle persone con disabilità di cui alla legge 12 marzo 1999, n. 68  </w:t>
            </w:r>
          </w:p>
        </w:tc>
        <w:tc>
          <w:tcPr>
            <w:tcW w:w="884" w:type="dxa"/>
            <w:tcBorders>
              <w:top w:val="single" w:sz="8" w:space="0" w:color="4F81BD"/>
              <w:bottom w:val="single" w:sz="8" w:space="0" w:color="4F81BD"/>
            </w:tcBorders>
            <w:shd w:val="clear" w:color="auto" w:fill="FFFFFF"/>
          </w:tcPr>
          <w:p w14:paraId="5647D480" w14:textId="77777777" w:rsidR="006A69BE" w:rsidRPr="002A33BD" w:rsidRDefault="006A69BE" w:rsidP="005D2646">
            <w:pPr>
              <w:spacing w:after="0"/>
              <w:jc w:val="center"/>
              <w:rPr>
                <w:rStyle w:val="Testosegnaposto"/>
                <w:strike/>
                <w:color w:val="auto"/>
                <w:sz w:val="16"/>
                <w:szCs w:val="16"/>
              </w:rPr>
            </w:pPr>
            <w:r w:rsidRPr="002A33BD">
              <w:rPr>
                <w:rStyle w:val="Testosegnaposto"/>
                <w:strike/>
                <w:color w:val="auto"/>
                <w:sz w:val="16"/>
                <w:szCs w:val="16"/>
              </w:rPr>
              <w:t>OIF</w:t>
            </w:r>
          </w:p>
        </w:tc>
        <w:tc>
          <w:tcPr>
            <w:tcW w:w="2093" w:type="dxa"/>
            <w:tcBorders>
              <w:top w:val="single" w:sz="8" w:space="0" w:color="4F81BD"/>
              <w:bottom w:val="single" w:sz="8" w:space="0" w:color="4F81BD"/>
            </w:tcBorders>
            <w:shd w:val="clear" w:color="auto" w:fill="FFFFFF"/>
          </w:tcPr>
          <w:p w14:paraId="1CB00EBD" w14:textId="77777777" w:rsidR="006A69BE" w:rsidRPr="002A33BD" w:rsidRDefault="006A69BE" w:rsidP="00FF6DAC">
            <w:pPr>
              <w:spacing w:after="0"/>
              <w:rPr>
                <w:rStyle w:val="Testosegnaposto"/>
                <w:strike/>
                <w:color w:val="auto"/>
                <w:sz w:val="16"/>
                <w:szCs w:val="16"/>
              </w:rPr>
            </w:pPr>
            <w:r w:rsidRPr="002A33BD">
              <w:rPr>
                <w:rStyle w:val="Testosegnaposto"/>
                <w:strike/>
                <w:color w:val="auto"/>
                <w:sz w:val="16"/>
                <w:szCs w:val="16"/>
              </w:rPr>
              <w:t>FLAG</w:t>
            </w:r>
          </w:p>
        </w:tc>
        <w:tc>
          <w:tcPr>
            <w:tcW w:w="1417" w:type="dxa"/>
            <w:tcBorders>
              <w:top w:val="single" w:sz="8" w:space="0" w:color="4F81BD"/>
              <w:bottom w:val="single" w:sz="8" w:space="0" w:color="4F81BD"/>
            </w:tcBorders>
            <w:shd w:val="clear" w:color="auto" w:fill="FFFFFF"/>
          </w:tcPr>
          <w:p w14:paraId="29323324" w14:textId="77777777" w:rsidR="006A69BE" w:rsidRPr="002A33BD" w:rsidRDefault="006A69BE" w:rsidP="006A69BE">
            <w:pPr>
              <w:spacing w:after="0"/>
              <w:rPr>
                <w:rStyle w:val="Testosegnaposto"/>
                <w:strike/>
                <w:color w:val="auto"/>
                <w:sz w:val="16"/>
                <w:szCs w:val="16"/>
              </w:rPr>
            </w:pPr>
            <w:r w:rsidRPr="002A33BD">
              <w:rPr>
                <w:rStyle w:val="Testosegnaposto"/>
                <w:strike/>
                <w:color w:val="auto"/>
                <w:sz w:val="16"/>
                <w:szCs w:val="16"/>
              </w:rPr>
              <w:t>Valore: SI/NO</w:t>
            </w:r>
          </w:p>
          <w:p w14:paraId="05E0B4B0" w14:textId="77777777" w:rsidR="006A69BE" w:rsidRPr="002A33BD" w:rsidRDefault="006A69BE" w:rsidP="006A69BE">
            <w:pPr>
              <w:spacing w:after="0"/>
              <w:rPr>
                <w:rStyle w:val="Testosegnaposto"/>
                <w:strike/>
                <w:color w:val="auto"/>
                <w:sz w:val="16"/>
                <w:szCs w:val="16"/>
              </w:rPr>
            </w:pPr>
            <w:r w:rsidRPr="002A33BD">
              <w:rPr>
                <w:rStyle w:val="Testosegnaposto"/>
                <w:strike/>
                <w:color w:val="auto"/>
                <w:sz w:val="16"/>
                <w:szCs w:val="16"/>
              </w:rPr>
              <w:t xml:space="preserve"> Default: BLANK</w:t>
            </w:r>
          </w:p>
          <w:p w14:paraId="188077CA" w14:textId="77777777" w:rsidR="006A69BE" w:rsidRPr="002A33BD" w:rsidRDefault="006A69BE" w:rsidP="005D2646">
            <w:pPr>
              <w:spacing w:after="0"/>
              <w:rPr>
                <w:rStyle w:val="Testosegnaposto"/>
                <w:strike/>
                <w:color w:val="auto"/>
                <w:sz w:val="16"/>
                <w:szCs w:val="16"/>
              </w:rPr>
            </w:pPr>
          </w:p>
          <w:p w14:paraId="13804E89" w14:textId="77777777" w:rsidR="006A69BE" w:rsidRPr="002A33BD" w:rsidRDefault="006A69BE" w:rsidP="005D2646">
            <w:pPr>
              <w:spacing w:after="0"/>
              <w:rPr>
                <w:rStyle w:val="Testosegnaposto"/>
                <w:strike/>
                <w:color w:val="auto"/>
                <w:sz w:val="16"/>
                <w:szCs w:val="16"/>
              </w:rPr>
            </w:pPr>
            <w:r w:rsidRPr="002A33BD">
              <w:rPr>
                <w:rStyle w:val="Testosegnaposto"/>
                <w:strike/>
                <w:color w:val="auto"/>
                <w:sz w:val="16"/>
                <w:szCs w:val="16"/>
              </w:rPr>
              <w:t>Se contratto PNRR (verifica se presente tematica PNRR) o PNC (verifica eventuale flag i scheda lotto)</w:t>
            </w:r>
          </w:p>
        </w:tc>
        <w:tc>
          <w:tcPr>
            <w:tcW w:w="709" w:type="dxa"/>
            <w:tcBorders>
              <w:top w:val="single" w:sz="8" w:space="0" w:color="4F81BD"/>
              <w:bottom w:val="single" w:sz="8" w:space="0" w:color="4F81BD"/>
            </w:tcBorders>
            <w:shd w:val="clear" w:color="auto" w:fill="FFFFFF"/>
          </w:tcPr>
          <w:p w14:paraId="3C51A28E" w14:textId="77777777" w:rsidR="006A69BE" w:rsidRPr="002A33BD" w:rsidRDefault="006A69BE" w:rsidP="00AC2FAC">
            <w:pPr>
              <w:spacing w:after="0"/>
              <w:jc w:val="center"/>
              <w:rPr>
                <w:rStyle w:val="Testosegnaposto"/>
                <w:strike/>
                <w:color w:val="auto"/>
                <w:sz w:val="16"/>
                <w:szCs w:val="16"/>
              </w:rPr>
            </w:pPr>
          </w:p>
          <w:p w14:paraId="22D5F1B0" w14:textId="77777777" w:rsidR="006A69BE" w:rsidRPr="002A33BD" w:rsidRDefault="006A69BE" w:rsidP="00AC2FAC">
            <w:pPr>
              <w:spacing w:after="0"/>
              <w:jc w:val="center"/>
              <w:rPr>
                <w:rStyle w:val="Testosegnaposto"/>
                <w:strike/>
                <w:color w:val="auto"/>
                <w:sz w:val="16"/>
                <w:szCs w:val="16"/>
              </w:rPr>
            </w:pPr>
          </w:p>
          <w:p w14:paraId="04A5A716" w14:textId="77777777" w:rsidR="006A69BE" w:rsidRPr="002A33BD" w:rsidRDefault="006A69BE" w:rsidP="00AC2FAC">
            <w:pPr>
              <w:spacing w:after="0"/>
              <w:jc w:val="center"/>
              <w:rPr>
                <w:rStyle w:val="Testosegnaposto"/>
                <w:strike/>
                <w:color w:val="auto"/>
                <w:sz w:val="16"/>
                <w:szCs w:val="16"/>
              </w:rPr>
            </w:pPr>
          </w:p>
          <w:p w14:paraId="6207A8AB" w14:textId="77777777" w:rsidR="006A69BE" w:rsidRPr="002A33BD" w:rsidRDefault="006A69BE" w:rsidP="00AC2FAC">
            <w:pPr>
              <w:spacing w:after="0"/>
              <w:jc w:val="center"/>
              <w:rPr>
                <w:rStyle w:val="Testosegnaposto"/>
                <w:strike/>
                <w:color w:val="auto"/>
                <w:sz w:val="16"/>
                <w:szCs w:val="16"/>
              </w:rPr>
            </w:pPr>
            <w:r w:rsidRPr="002A33BD">
              <w:rPr>
                <w:rStyle w:val="Testosegnaposto"/>
                <w:strike/>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ADE925E" w14:textId="77777777" w:rsidR="006A69BE" w:rsidRPr="002A33BD" w:rsidRDefault="006A69BE" w:rsidP="005D2646">
            <w:pPr>
              <w:spacing w:after="0"/>
              <w:rPr>
                <w:rFonts w:cs="Arial"/>
                <w:strike/>
                <w:sz w:val="16"/>
                <w:szCs w:val="16"/>
              </w:rPr>
            </w:pPr>
          </w:p>
          <w:p w14:paraId="27A20FB8" w14:textId="77777777" w:rsidR="006A69BE" w:rsidRPr="002A33BD" w:rsidRDefault="006A69BE" w:rsidP="005D2646">
            <w:pPr>
              <w:spacing w:after="0"/>
              <w:rPr>
                <w:rFonts w:cs="Arial"/>
                <w:strike/>
                <w:sz w:val="16"/>
                <w:szCs w:val="16"/>
              </w:rPr>
            </w:pPr>
          </w:p>
          <w:p w14:paraId="0F41CB15" w14:textId="77777777" w:rsidR="006A69BE" w:rsidRPr="002A33BD" w:rsidRDefault="006A69BE" w:rsidP="005D2646">
            <w:pPr>
              <w:spacing w:after="0"/>
              <w:rPr>
                <w:rFonts w:cs="Arial"/>
                <w:strike/>
                <w:sz w:val="16"/>
                <w:szCs w:val="16"/>
              </w:rPr>
            </w:pPr>
          </w:p>
          <w:p w14:paraId="6A1891CF" w14:textId="77777777" w:rsidR="006A69BE" w:rsidRPr="002A33BD" w:rsidRDefault="006A69BE" w:rsidP="005D2646">
            <w:pPr>
              <w:spacing w:after="0"/>
              <w:rPr>
                <w:rFonts w:cs="Arial"/>
                <w:strike/>
                <w:sz w:val="16"/>
                <w:szCs w:val="16"/>
              </w:rPr>
            </w:pPr>
            <w:r w:rsidRPr="002A33BD">
              <w:rPr>
                <w:rFonts w:cs="Arial"/>
                <w:strike/>
                <w:sz w:val="16"/>
                <w:szCs w:val="16"/>
              </w:rPr>
              <w:t>selezionare un valore tra quelli previsti</w:t>
            </w:r>
          </w:p>
        </w:tc>
      </w:tr>
      <w:tr w:rsidR="00727238" w:rsidRPr="004536C9" w14:paraId="2CCD44A6" w14:textId="77777777" w:rsidTr="005D2646">
        <w:tc>
          <w:tcPr>
            <w:tcW w:w="675" w:type="dxa"/>
            <w:tcBorders>
              <w:top w:val="single" w:sz="8" w:space="0" w:color="4F81BD"/>
              <w:left w:val="single" w:sz="8" w:space="0" w:color="4F81BD"/>
              <w:bottom w:val="single" w:sz="8" w:space="0" w:color="4F81BD"/>
            </w:tcBorders>
            <w:shd w:val="clear" w:color="auto" w:fill="FFFFFF"/>
          </w:tcPr>
          <w:p w14:paraId="1F7A2A42" w14:textId="77777777" w:rsidR="00727238" w:rsidRPr="00B80313" w:rsidRDefault="00727238" w:rsidP="005D2646">
            <w:pPr>
              <w:spacing w:after="0"/>
              <w:jc w:val="center"/>
              <w:rPr>
                <w:rStyle w:val="Testosegnaposto"/>
                <w:b/>
                <w:bCs/>
                <w:strike/>
                <w:color w:val="auto"/>
                <w:sz w:val="16"/>
                <w:szCs w:val="16"/>
              </w:rPr>
            </w:pPr>
            <w:r w:rsidRPr="00B80313">
              <w:rPr>
                <w:rStyle w:val="Testosegnaposto"/>
                <w:bCs/>
                <w:strike/>
                <w:color w:val="auto"/>
                <w:sz w:val="16"/>
                <w:szCs w:val="16"/>
              </w:rPr>
              <w:t>17</w:t>
            </w:r>
            <w:r w:rsidR="00A32194" w:rsidRPr="00B80313">
              <w:rPr>
                <w:rStyle w:val="Rimandonotaapidipagina"/>
                <w:bCs/>
                <w:strike/>
                <w:sz w:val="16"/>
                <w:szCs w:val="16"/>
              </w:rPr>
              <w:footnoteReference w:id="35"/>
            </w:r>
          </w:p>
        </w:tc>
        <w:tc>
          <w:tcPr>
            <w:tcW w:w="1843" w:type="dxa"/>
            <w:tcBorders>
              <w:top w:val="single" w:sz="8" w:space="0" w:color="4F81BD"/>
              <w:bottom w:val="single" w:sz="8" w:space="0" w:color="4F81BD"/>
            </w:tcBorders>
            <w:shd w:val="clear" w:color="auto" w:fill="FFFFFF"/>
          </w:tcPr>
          <w:p w14:paraId="2CB3FB19" w14:textId="77777777" w:rsidR="00727238" w:rsidRPr="00B80313" w:rsidRDefault="00727238" w:rsidP="005D2646">
            <w:pPr>
              <w:spacing w:after="0"/>
              <w:rPr>
                <w:rStyle w:val="Testosegnaposto"/>
                <w:strike/>
                <w:color w:val="auto"/>
                <w:sz w:val="16"/>
                <w:szCs w:val="16"/>
              </w:rPr>
            </w:pPr>
            <w:r w:rsidRPr="00B80313">
              <w:rPr>
                <w:rStyle w:val="Testosegnaposto"/>
                <w:strike/>
                <w:color w:val="auto"/>
                <w:sz w:val="16"/>
                <w:szCs w:val="16"/>
              </w:rPr>
              <w:t xml:space="preserve">Procedura negoziata ex art. 204 comma 1 D.Lgs. 163/2006 </w:t>
            </w:r>
            <w:r w:rsidRPr="00B80313">
              <w:rPr>
                <w:rStyle w:val="Testosegnaposto"/>
                <w:strike/>
                <w:color w:val="auto"/>
                <w:sz w:val="16"/>
                <w:szCs w:val="16"/>
              </w:rPr>
              <w:tab/>
            </w:r>
          </w:p>
        </w:tc>
        <w:tc>
          <w:tcPr>
            <w:tcW w:w="884" w:type="dxa"/>
            <w:tcBorders>
              <w:top w:val="single" w:sz="8" w:space="0" w:color="4F81BD"/>
              <w:bottom w:val="single" w:sz="8" w:space="0" w:color="4F81BD"/>
            </w:tcBorders>
            <w:shd w:val="clear" w:color="auto" w:fill="FFFFFF"/>
          </w:tcPr>
          <w:p w14:paraId="0FB4AEC0" w14:textId="77777777" w:rsidR="00727238" w:rsidRPr="00B80313" w:rsidRDefault="00EB330B" w:rsidP="005D2646">
            <w:pPr>
              <w:spacing w:after="0"/>
              <w:jc w:val="center"/>
              <w:rPr>
                <w:rStyle w:val="Testosegnaposto"/>
                <w:strike/>
                <w:color w:val="auto"/>
                <w:sz w:val="16"/>
                <w:szCs w:val="16"/>
              </w:rPr>
            </w:pPr>
            <w:r w:rsidRPr="00B80313">
              <w:rPr>
                <w:rStyle w:val="Testosegnaposto"/>
                <w:strike/>
                <w:color w:val="auto"/>
                <w:sz w:val="16"/>
                <w:szCs w:val="16"/>
              </w:rPr>
              <w:t>OIF</w:t>
            </w:r>
          </w:p>
        </w:tc>
        <w:tc>
          <w:tcPr>
            <w:tcW w:w="2093" w:type="dxa"/>
            <w:tcBorders>
              <w:top w:val="single" w:sz="8" w:space="0" w:color="4F81BD"/>
              <w:bottom w:val="single" w:sz="8" w:space="0" w:color="4F81BD"/>
            </w:tcBorders>
            <w:shd w:val="clear" w:color="auto" w:fill="FFFFFF"/>
          </w:tcPr>
          <w:p w14:paraId="21A0A5DD" w14:textId="77777777" w:rsidR="00FF6DAC" w:rsidRPr="00B80313" w:rsidRDefault="00727238" w:rsidP="00FF6DAC">
            <w:pPr>
              <w:spacing w:after="0"/>
              <w:rPr>
                <w:rStyle w:val="Testosegnaposto"/>
                <w:strike/>
                <w:color w:val="auto"/>
                <w:sz w:val="16"/>
                <w:szCs w:val="16"/>
              </w:rPr>
            </w:pPr>
            <w:r w:rsidRPr="00B80313">
              <w:rPr>
                <w:rStyle w:val="Testosegnaposto"/>
                <w:strike/>
                <w:color w:val="auto"/>
                <w:sz w:val="16"/>
                <w:szCs w:val="16"/>
              </w:rPr>
              <w:t>FLAG</w:t>
            </w:r>
            <w:r w:rsidR="00FF6DAC" w:rsidRPr="00B80313">
              <w:rPr>
                <w:rStyle w:val="Testosegnaposto"/>
                <w:strike/>
                <w:color w:val="auto"/>
                <w:sz w:val="16"/>
                <w:szCs w:val="16"/>
              </w:rPr>
              <w:t xml:space="preserve"> </w:t>
            </w:r>
          </w:p>
          <w:p w14:paraId="2B07C5E9" w14:textId="77777777" w:rsidR="00727238" w:rsidRPr="00B80313" w:rsidRDefault="00727238" w:rsidP="002E08BF">
            <w:pPr>
              <w:spacing w:after="0"/>
              <w:rPr>
                <w:rStyle w:val="Testosegnaposto"/>
                <w:strike/>
                <w:color w:val="auto"/>
                <w:sz w:val="16"/>
                <w:szCs w:val="16"/>
              </w:rPr>
            </w:pPr>
          </w:p>
        </w:tc>
        <w:tc>
          <w:tcPr>
            <w:tcW w:w="1417" w:type="dxa"/>
            <w:tcBorders>
              <w:top w:val="single" w:sz="8" w:space="0" w:color="4F81BD"/>
              <w:bottom w:val="single" w:sz="8" w:space="0" w:color="4F81BD"/>
            </w:tcBorders>
            <w:shd w:val="clear" w:color="auto" w:fill="FFFFFF"/>
          </w:tcPr>
          <w:p w14:paraId="64403F14" w14:textId="77777777" w:rsidR="002E08BF" w:rsidRPr="00B80313" w:rsidRDefault="002E08BF" w:rsidP="005D2646">
            <w:pPr>
              <w:spacing w:after="0"/>
              <w:rPr>
                <w:rStyle w:val="Testosegnaposto"/>
                <w:strike/>
                <w:color w:val="auto"/>
                <w:sz w:val="16"/>
                <w:szCs w:val="16"/>
              </w:rPr>
            </w:pPr>
            <w:r w:rsidRPr="00B80313">
              <w:rPr>
                <w:rStyle w:val="Testosegnaposto"/>
                <w:strike/>
                <w:color w:val="auto"/>
                <w:sz w:val="16"/>
                <w:szCs w:val="16"/>
              </w:rPr>
              <w:t>Valore: SI/NO</w:t>
            </w:r>
          </w:p>
          <w:p w14:paraId="0FC0CE64" w14:textId="77777777" w:rsidR="002E08BF" w:rsidRPr="00B80313" w:rsidRDefault="000E768D" w:rsidP="005D2646">
            <w:pPr>
              <w:spacing w:after="0"/>
              <w:rPr>
                <w:rStyle w:val="Testosegnaposto"/>
                <w:strike/>
                <w:color w:val="auto"/>
                <w:sz w:val="16"/>
                <w:szCs w:val="16"/>
              </w:rPr>
            </w:pPr>
            <w:r w:rsidRPr="00B80313">
              <w:rPr>
                <w:rStyle w:val="Testosegnaposto"/>
                <w:strike/>
                <w:color w:val="auto"/>
                <w:sz w:val="16"/>
                <w:szCs w:val="16"/>
              </w:rPr>
              <w:t xml:space="preserve">Default: </w:t>
            </w:r>
            <w:r w:rsidR="00FF6E90" w:rsidRPr="00B80313">
              <w:rPr>
                <w:rStyle w:val="Testosegnaposto"/>
                <w:strike/>
                <w:color w:val="auto"/>
                <w:sz w:val="16"/>
                <w:szCs w:val="16"/>
              </w:rPr>
              <w:t>NULL</w:t>
            </w:r>
          </w:p>
          <w:p w14:paraId="72BA89EC" w14:textId="77777777" w:rsidR="000E768D" w:rsidRPr="00B80313" w:rsidRDefault="000E768D" w:rsidP="005D2646">
            <w:pPr>
              <w:spacing w:after="0"/>
              <w:rPr>
                <w:rStyle w:val="Testosegnaposto"/>
                <w:strike/>
                <w:color w:val="auto"/>
                <w:sz w:val="16"/>
                <w:szCs w:val="16"/>
              </w:rPr>
            </w:pPr>
          </w:p>
          <w:p w14:paraId="794A1A64" w14:textId="77777777" w:rsidR="00FF6DAC" w:rsidRPr="00B80313" w:rsidRDefault="00FF6DAC" w:rsidP="005D2646">
            <w:pPr>
              <w:spacing w:after="0"/>
              <w:rPr>
                <w:rStyle w:val="Testosegnaposto"/>
                <w:strike/>
                <w:color w:val="auto"/>
                <w:sz w:val="16"/>
                <w:szCs w:val="16"/>
              </w:rPr>
            </w:pPr>
            <w:r w:rsidRPr="00B80313">
              <w:rPr>
                <w:rStyle w:val="Testosegnaposto"/>
                <w:strike/>
                <w:color w:val="auto"/>
                <w:sz w:val="16"/>
                <w:szCs w:val="16"/>
              </w:rPr>
              <w:t>Se non valorizzato</w:t>
            </w:r>
          </w:p>
          <w:p w14:paraId="2AE371AE" w14:textId="77777777" w:rsidR="00767C11" w:rsidRPr="00B80313" w:rsidRDefault="00767C11" w:rsidP="005D2646">
            <w:pPr>
              <w:spacing w:after="0"/>
              <w:rPr>
                <w:rStyle w:val="Testosegnaposto"/>
                <w:strike/>
                <w:color w:val="auto"/>
                <w:sz w:val="16"/>
                <w:szCs w:val="16"/>
              </w:rPr>
            </w:pPr>
          </w:p>
          <w:p w14:paraId="728CE3B8" w14:textId="77777777" w:rsidR="00433E3A" w:rsidRPr="00B80313" w:rsidRDefault="00433E3A" w:rsidP="005D2646">
            <w:pPr>
              <w:spacing w:after="0"/>
              <w:rPr>
                <w:rStyle w:val="Testosegnaposto"/>
                <w:strike/>
                <w:color w:val="auto"/>
                <w:sz w:val="16"/>
                <w:szCs w:val="16"/>
              </w:rPr>
            </w:pPr>
          </w:p>
          <w:p w14:paraId="2208FCF0" w14:textId="77777777" w:rsidR="00767C11" w:rsidRPr="00B80313" w:rsidRDefault="00767C11" w:rsidP="005D2646">
            <w:pPr>
              <w:spacing w:after="0"/>
              <w:rPr>
                <w:rStyle w:val="Testosegnaposto"/>
                <w:strike/>
                <w:color w:val="auto"/>
                <w:sz w:val="16"/>
                <w:szCs w:val="16"/>
              </w:rPr>
            </w:pPr>
            <w:r w:rsidRPr="00B80313">
              <w:rPr>
                <w:rStyle w:val="Testosegnaposto"/>
                <w:strike/>
                <w:color w:val="auto"/>
                <w:sz w:val="16"/>
                <w:szCs w:val="16"/>
              </w:rPr>
              <w:t xml:space="preserve">Se </w:t>
            </w:r>
            <w:r w:rsidR="00747533" w:rsidRPr="00B80313">
              <w:rPr>
                <w:rStyle w:val="Testosegnaposto"/>
                <w:strike/>
                <w:color w:val="auto"/>
                <w:sz w:val="16"/>
                <w:szCs w:val="16"/>
              </w:rPr>
              <w:t xml:space="preserve">valorizzato e </w:t>
            </w:r>
            <w:r w:rsidRPr="00B80313">
              <w:rPr>
                <w:rStyle w:val="Testosegnaposto"/>
                <w:strike/>
                <w:color w:val="auto"/>
                <w:sz w:val="16"/>
                <w:szCs w:val="16"/>
              </w:rPr>
              <w:t>S01.13 &lt;&gt; 1, 2, 8, 9</w:t>
            </w:r>
            <w:r w:rsidR="00747533" w:rsidRPr="00B80313">
              <w:rPr>
                <w:rStyle w:val="Testosegnaposto"/>
                <w:strike/>
                <w:color w:val="auto"/>
                <w:sz w:val="16"/>
                <w:szCs w:val="16"/>
              </w:rPr>
              <w:t xml:space="preserve"> </w:t>
            </w:r>
          </w:p>
          <w:p w14:paraId="4DDC36AA" w14:textId="77777777" w:rsidR="005665EB" w:rsidRPr="00B80313" w:rsidRDefault="005665EB" w:rsidP="005D2646">
            <w:pPr>
              <w:spacing w:after="0"/>
              <w:rPr>
                <w:rStyle w:val="Testosegnaposto"/>
                <w:strike/>
                <w:color w:val="auto"/>
                <w:sz w:val="16"/>
                <w:szCs w:val="16"/>
              </w:rPr>
            </w:pPr>
          </w:p>
          <w:p w14:paraId="1429E96F" w14:textId="77777777" w:rsidR="005665EB" w:rsidRPr="00B80313" w:rsidRDefault="005665EB" w:rsidP="00524329">
            <w:pPr>
              <w:spacing w:after="0"/>
              <w:rPr>
                <w:rStyle w:val="Testosegnaposto"/>
                <w:strike/>
                <w:color w:val="auto"/>
                <w:sz w:val="16"/>
                <w:szCs w:val="16"/>
              </w:rPr>
            </w:pPr>
            <w:r w:rsidRPr="00B80313">
              <w:rPr>
                <w:rStyle w:val="Testosegnaposto"/>
                <w:strike/>
                <w:color w:val="auto"/>
                <w:sz w:val="16"/>
                <w:szCs w:val="16"/>
              </w:rPr>
              <w:t xml:space="preserve">Se valorizzato a ‘SI’ e </w:t>
            </w:r>
            <w:r w:rsidR="00524329" w:rsidRPr="00B80313">
              <w:rPr>
                <w:rStyle w:val="Testosegnaposto"/>
                <w:strike/>
                <w:color w:val="auto"/>
                <w:sz w:val="16"/>
                <w:szCs w:val="16"/>
              </w:rPr>
              <w:t>S02.06</w:t>
            </w:r>
            <w:r w:rsidRPr="00B80313">
              <w:rPr>
                <w:rStyle w:val="Testosegnaposto"/>
                <w:strike/>
                <w:color w:val="auto"/>
                <w:sz w:val="16"/>
                <w:szCs w:val="16"/>
              </w:rPr>
              <w:t xml:space="preserve"> = 2, 25</w:t>
            </w:r>
            <w:r w:rsidR="00987210" w:rsidRPr="00B80313">
              <w:rPr>
                <w:rStyle w:val="Testosegnaposto"/>
                <w:strike/>
                <w:color w:val="auto"/>
                <w:sz w:val="16"/>
                <w:szCs w:val="16"/>
              </w:rPr>
              <w:t>,</w:t>
            </w:r>
            <w:r w:rsidR="00F14F6E" w:rsidRPr="00B80313">
              <w:rPr>
                <w:rStyle w:val="Testosegnaposto"/>
                <w:strike/>
                <w:color w:val="auto"/>
                <w:sz w:val="16"/>
                <w:szCs w:val="16"/>
              </w:rPr>
              <w:t xml:space="preserve"> </w:t>
            </w:r>
            <w:r w:rsidR="00987210" w:rsidRPr="00B80313">
              <w:rPr>
                <w:rStyle w:val="Testosegnaposto"/>
                <w:strike/>
                <w:color w:val="auto"/>
                <w:sz w:val="16"/>
                <w:szCs w:val="16"/>
              </w:rPr>
              <w:t>13, 9</w:t>
            </w:r>
          </w:p>
        </w:tc>
        <w:tc>
          <w:tcPr>
            <w:tcW w:w="709" w:type="dxa"/>
            <w:tcBorders>
              <w:top w:val="single" w:sz="8" w:space="0" w:color="4F81BD"/>
              <w:bottom w:val="single" w:sz="8" w:space="0" w:color="4F81BD"/>
            </w:tcBorders>
            <w:shd w:val="clear" w:color="auto" w:fill="FFFFFF"/>
          </w:tcPr>
          <w:p w14:paraId="26ECFA5A" w14:textId="77777777" w:rsidR="00B060A9" w:rsidRPr="00B80313" w:rsidRDefault="00B060A9" w:rsidP="00AC2FAC">
            <w:pPr>
              <w:spacing w:after="0"/>
              <w:jc w:val="center"/>
              <w:rPr>
                <w:rStyle w:val="Testosegnaposto"/>
                <w:strike/>
                <w:color w:val="auto"/>
                <w:sz w:val="16"/>
                <w:szCs w:val="16"/>
              </w:rPr>
            </w:pPr>
          </w:p>
          <w:p w14:paraId="6C4D1CEB" w14:textId="77777777" w:rsidR="00B060A9" w:rsidRPr="00B80313" w:rsidRDefault="00B060A9" w:rsidP="00AC2FAC">
            <w:pPr>
              <w:spacing w:after="0"/>
              <w:jc w:val="center"/>
              <w:rPr>
                <w:rStyle w:val="Testosegnaposto"/>
                <w:strike/>
                <w:color w:val="auto"/>
                <w:sz w:val="16"/>
                <w:szCs w:val="16"/>
              </w:rPr>
            </w:pPr>
          </w:p>
          <w:p w14:paraId="655B557C" w14:textId="77777777" w:rsidR="000E768D" w:rsidRPr="00B80313" w:rsidRDefault="000E768D" w:rsidP="00AC2FAC">
            <w:pPr>
              <w:spacing w:after="0"/>
              <w:jc w:val="center"/>
              <w:rPr>
                <w:rStyle w:val="Testosegnaposto"/>
                <w:strike/>
                <w:color w:val="auto"/>
                <w:sz w:val="16"/>
                <w:szCs w:val="16"/>
              </w:rPr>
            </w:pPr>
          </w:p>
          <w:p w14:paraId="7BEB6876" w14:textId="77777777" w:rsidR="00727238" w:rsidRPr="00B80313" w:rsidRDefault="006B6461" w:rsidP="00AC2FAC">
            <w:pPr>
              <w:spacing w:after="0"/>
              <w:jc w:val="center"/>
              <w:rPr>
                <w:rStyle w:val="Testosegnaposto"/>
                <w:strike/>
                <w:color w:val="auto"/>
                <w:sz w:val="16"/>
                <w:szCs w:val="16"/>
              </w:rPr>
            </w:pPr>
            <w:r w:rsidRPr="00B80313">
              <w:rPr>
                <w:rStyle w:val="Testosegnaposto"/>
                <w:strike/>
                <w:color w:val="auto"/>
                <w:sz w:val="16"/>
                <w:szCs w:val="16"/>
              </w:rPr>
              <w:t>B</w:t>
            </w:r>
          </w:p>
          <w:p w14:paraId="11135EB9" w14:textId="77777777" w:rsidR="00747533" w:rsidRPr="00B80313" w:rsidRDefault="00747533" w:rsidP="00AC2FAC">
            <w:pPr>
              <w:spacing w:after="0"/>
              <w:jc w:val="center"/>
              <w:rPr>
                <w:rStyle w:val="Testosegnaposto"/>
                <w:strike/>
                <w:color w:val="auto"/>
                <w:sz w:val="16"/>
                <w:szCs w:val="16"/>
              </w:rPr>
            </w:pPr>
          </w:p>
          <w:p w14:paraId="2F258965" w14:textId="77777777" w:rsidR="00225510" w:rsidRPr="00B80313" w:rsidRDefault="00225510" w:rsidP="00AC2FAC">
            <w:pPr>
              <w:spacing w:after="0"/>
              <w:jc w:val="center"/>
              <w:rPr>
                <w:rStyle w:val="Testosegnaposto"/>
                <w:strike/>
                <w:color w:val="auto"/>
                <w:sz w:val="16"/>
                <w:szCs w:val="16"/>
              </w:rPr>
            </w:pPr>
          </w:p>
          <w:p w14:paraId="4E14A548" w14:textId="77777777" w:rsidR="00747533" w:rsidRPr="00B80313" w:rsidRDefault="00225510" w:rsidP="00AC2FAC">
            <w:pPr>
              <w:spacing w:after="0"/>
              <w:jc w:val="center"/>
              <w:rPr>
                <w:rStyle w:val="Testosegnaposto"/>
                <w:strike/>
                <w:color w:val="auto"/>
                <w:sz w:val="16"/>
                <w:szCs w:val="16"/>
              </w:rPr>
            </w:pPr>
            <w:r w:rsidRPr="00B80313">
              <w:rPr>
                <w:rStyle w:val="Testosegnaposto"/>
                <w:strike/>
                <w:color w:val="auto"/>
                <w:sz w:val="16"/>
                <w:szCs w:val="16"/>
              </w:rPr>
              <w:t>B</w:t>
            </w:r>
          </w:p>
          <w:p w14:paraId="0915A0D6" w14:textId="77777777" w:rsidR="00F14F6E" w:rsidRPr="00B80313" w:rsidRDefault="00F14F6E" w:rsidP="00AC2FAC">
            <w:pPr>
              <w:spacing w:after="0"/>
              <w:jc w:val="center"/>
              <w:rPr>
                <w:rStyle w:val="Testosegnaposto"/>
                <w:strike/>
                <w:color w:val="auto"/>
                <w:sz w:val="16"/>
                <w:szCs w:val="16"/>
              </w:rPr>
            </w:pPr>
          </w:p>
          <w:p w14:paraId="1DC7F7E1" w14:textId="77777777" w:rsidR="00F14F6E" w:rsidRPr="00B80313" w:rsidRDefault="00F14F6E" w:rsidP="00AC2FAC">
            <w:pPr>
              <w:spacing w:after="0"/>
              <w:jc w:val="center"/>
              <w:rPr>
                <w:rStyle w:val="Testosegnaposto"/>
                <w:strike/>
                <w:color w:val="auto"/>
                <w:sz w:val="16"/>
                <w:szCs w:val="16"/>
              </w:rPr>
            </w:pPr>
          </w:p>
          <w:p w14:paraId="1B7D26D1" w14:textId="77777777" w:rsidR="00F14F6E" w:rsidRPr="00B80313" w:rsidRDefault="00F14F6E" w:rsidP="00AC2FAC">
            <w:pPr>
              <w:spacing w:after="0"/>
              <w:jc w:val="center"/>
              <w:rPr>
                <w:rStyle w:val="Testosegnaposto"/>
                <w:strike/>
                <w:color w:val="auto"/>
                <w:sz w:val="16"/>
                <w:szCs w:val="16"/>
              </w:rPr>
            </w:pPr>
          </w:p>
          <w:p w14:paraId="2B46DC9F" w14:textId="77777777" w:rsidR="00F14F6E" w:rsidRPr="00B80313" w:rsidRDefault="00F14F6E" w:rsidP="00AC2FAC">
            <w:pPr>
              <w:spacing w:after="0"/>
              <w:jc w:val="center"/>
              <w:rPr>
                <w:rStyle w:val="Testosegnaposto"/>
                <w:strike/>
                <w:color w:val="auto"/>
                <w:sz w:val="16"/>
                <w:szCs w:val="16"/>
              </w:rPr>
            </w:pPr>
            <w:r w:rsidRPr="00B80313">
              <w:rPr>
                <w:rStyle w:val="Testosegnaposto"/>
                <w:strike/>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88A782E" w14:textId="77777777" w:rsidR="00B060A9" w:rsidRPr="00B80313" w:rsidRDefault="00B060A9" w:rsidP="005D2646">
            <w:pPr>
              <w:spacing w:after="0"/>
              <w:rPr>
                <w:rFonts w:cs="Arial"/>
                <w:strike/>
                <w:sz w:val="16"/>
                <w:szCs w:val="16"/>
              </w:rPr>
            </w:pPr>
          </w:p>
          <w:p w14:paraId="5331744C" w14:textId="77777777" w:rsidR="00B060A9" w:rsidRPr="00B80313" w:rsidRDefault="00B060A9" w:rsidP="005D2646">
            <w:pPr>
              <w:spacing w:after="0"/>
              <w:rPr>
                <w:rFonts w:cs="Arial"/>
                <w:strike/>
                <w:sz w:val="16"/>
                <w:szCs w:val="16"/>
              </w:rPr>
            </w:pPr>
          </w:p>
          <w:p w14:paraId="2B475D8E" w14:textId="77777777" w:rsidR="000E768D" w:rsidRPr="00B80313" w:rsidRDefault="000E768D" w:rsidP="005D2646">
            <w:pPr>
              <w:spacing w:after="0"/>
              <w:rPr>
                <w:rFonts w:cs="Arial"/>
                <w:strike/>
                <w:sz w:val="16"/>
                <w:szCs w:val="16"/>
              </w:rPr>
            </w:pPr>
          </w:p>
          <w:p w14:paraId="6BDCD12C" w14:textId="77777777" w:rsidR="00727238" w:rsidRPr="00B80313" w:rsidRDefault="00225510" w:rsidP="005D2646">
            <w:pPr>
              <w:spacing w:after="0"/>
              <w:rPr>
                <w:rFonts w:cs="Arial"/>
                <w:strike/>
                <w:sz w:val="16"/>
                <w:szCs w:val="16"/>
              </w:rPr>
            </w:pPr>
            <w:r w:rsidRPr="00B80313">
              <w:rPr>
                <w:rFonts w:cs="Arial"/>
                <w:strike/>
                <w:sz w:val="16"/>
                <w:szCs w:val="16"/>
              </w:rPr>
              <w:t>selezionare un valore tra quelli previsti</w:t>
            </w:r>
          </w:p>
          <w:p w14:paraId="115174DB" w14:textId="77777777" w:rsidR="00767C11" w:rsidRPr="00B80313" w:rsidRDefault="00767C11" w:rsidP="005D2646">
            <w:pPr>
              <w:spacing w:after="0"/>
              <w:rPr>
                <w:rFonts w:cs="Arial"/>
                <w:strike/>
                <w:sz w:val="16"/>
                <w:szCs w:val="16"/>
              </w:rPr>
            </w:pPr>
          </w:p>
          <w:p w14:paraId="7CFCB060" w14:textId="77777777" w:rsidR="00767C11" w:rsidRPr="00B80313" w:rsidRDefault="00767C11" w:rsidP="005D2646">
            <w:pPr>
              <w:spacing w:after="0"/>
              <w:rPr>
                <w:rFonts w:cs="Arial"/>
                <w:strike/>
                <w:sz w:val="16"/>
                <w:szCs w:val="16"/>
              </w:rPr>
            </w:pPr>
            <w:r w:rsidRPr="00B80313">
              <w:rPr>
                <w:rFonts w:cs="Arial"/>
                <w:strike/>
                <w:sz w:val="16"/>
                <w:szCs w:val="16"/>
              </w:rPr>
              <w:t>I dati relativi alla pubblicità dell'appalto non devono essere inseriti’</w:t>
            </w:r>
          </w:p>
          <w:p w14:paraId="05074345" w14:textId="77777777" w:rsidR="005665EB" w:rsidRPr="00B80313" w:rsidRDefault="005665EB" w:rsidP="005D2646">
            <w:pPr>
              <w:spacing w:after="0"/>
              <w:rPr>
                <w:rFonts w:cs="Arial"/>
                <w:strike/>
                <w:sz w:val="16"/>
                <w:szCs w:val="16"/>
              </w:rPr>
            </w:pPr>
          </w:p>
          <w:p w14:paraId="02AC733B" w14:textId="77777777" w:rsidR="005665EB" w:rsidRPr="00B80313" w:rsidRDefault="005665EB" w:rsidP="005D2646">
            <w:pPr>
              <w:spacing w:after="0"/>
              <w:rPr>
                <w:rFonts w:cs="Arial"/>
                <w:strike/>
                <w:sz w:val="16"/>
                <w:szCs w:val="16"/>
              </w:rPr>
            </w:pPr>
            <w:r w:rsidRPr="00B80313">
              <w:rPr>
                <w:rFonts w:cs="Arial"/>
                <w:strike/>
                <w:sz w:val="16"/>
                <w:szCs w:val="16"/>
              </w:rPr>
              <w:t>il valore del campo deve essere obbligatoriamente NO</w:t>
            </w:r>
          </w:p>
        </w:tc>
      </w:tr>
      <w:tr w:rsidR="009537D9" w:rsidRPr="004536C9" w14:paraId="43EAAFFA" w14:textId="77777777" w:rsidTr="005D2646">
        <w:tc>
          <w:tcPr>
            <w:tcW w:w="675" w:type="dxa"/>
            <w:tcBorders>
              <w:top w:val="single" w:sz="8" w:space="0" w:color="4F81BD"/>
              <w:left w:val="single" w:sz="8" w:space="0" w:color="4F81BD"/>
              <w:bottom w:val="single" w:sz="8" w:space="0" w:color="4F81BD"/>
            </w:tcBorders>
            <w:shd w:val="clear" w:color="auto" w:fill="FFFFFF"/>
          </w:tcPr>
          <w:p w14:paraId="4F6B41BE" w14:textId="2AB8739D" w:rsidR="009537D9" w:rsidRPr="009537D9" w:rsidRDefault="009537D9" w:rsidP="009537D9">
            <w:pPr>
              <w:spacing w:after="0"/>
              <w:jc w:val="center"/>
              <w:rPr>
                <w:rStyle w:val="Testosegnaposto"/>
                <w:bCs/>
                <w:strike/>
                <w:color w:val="auto"/>
                <w:sz w:val="16"/>
                <w:szCs w:val="16"/>
              </w:rPr>
            </w:pPr>
            <w:r w:rsidRPr="009537D9">
              <w:rPr>
                <w:rStyle w:val="Testosegnaposto"/>
                <w:color w:val="auto"/>
                <w:sz w:val="16"/>
                <w:szCs w:val="16"/>
              </w:rPr>
              <w:t>17.1</w:t>
            </w:r>
          </w:p>
        </w:tc>
        <w:tc>
          <w:tcPr>
            <w:tcW w:w="1843" w:type="dxa"/>
            <w:tcBorders>
              <w:top w:val="single" w:sz="8" w:space="0" w:color="4F81BD"/>
              <w:bottom w:val="single" w:sz="8" w:space="0" w:color="4F81BD"/>
            </w:tcBorders>
            <w:shd w:val="clear" w:color="auto" w:fill="FFFFFF"/>
          </w:tcPr>
          <w:p w14:paraId="60C5E5BF" w14:textId="01380EA1" w:rsidR="009537D9" w:rsidRPr="009537D9" w:rsidRDefault="009537D9" w:rsidP="009537D9">
            <w:pPr>
              <w:spacing w:after="0"/>
              <w:rPr>
                <w:rStyle w:val="Testosegnaposto"/>
                <w:strike/>
                <w:color w:val="auto"/>
                <w:sz w:val="16"/>
                <w:szCs w:val="16"/>
              </w:rPr>
            </w:pPr>
            <w:r w:rsidRPr="009537D9">
              <w:rPr>
                <w:rFonts w:cs="Arial"/>
                <w:sz w:val="16"/>
                <w:szCs w:val="16"/>
              </w:rPr>
              <w:t>Link ai documenti relativi all’affidamento diretto in somma urgenza e protezione civile</w:t>
            </w:r>
          </w:p>
        </w:tc>
        <w:tc>
          <w:tcPr>
            <w:tcW w:w="884" w:type="dxa"/>
            <w:tcBorders>
              <w:top w:val="single" w:sz="8" w:space="0" w:color="4F81BD"/>
              <w:bottom w:val="single" w:sz="8" w:space="0" w:color="4F81BD"/>
            </w:tcBorders>
            <w:shd w:val="clear" w:color="auto" w:fill="FFFFFF"/>
          </w:tcPr>
          <w:p w14:paraId="230BB46B" w14:textId="5E95D9A1" w:rsidR="009537D9" w:rsidRPr="009537D9" w:rsidRDefault="009537D9" w:rsidP="009537D9">
            <w:pPr>
              <w:spacing w:after="0"/>
              <w:jc w:val="center"/>
              <w:rPr>
                <w:rStyle w:val="Testosegnaposto"/>
                <w:strike/>
                <w:color w:val="auto"/>
                <w:sz w:val="16"/>
                <w:szCs w:val="16"/>
              </w:rPr>
            </w:pPr>
            <w:r w:rsidRPr="009537D9">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13153328" w14:textId="35CAD699" w:rsidR="009537D9" w:rsidRPr="009537D9" w:rsidRDefault="009537D9" w:rsidP="009537D9">
            <w:pPr>
              <w:spacing w:after="0"/>
              <w:rPr>
                <w:rStyle w:val="Testosegnaposto"/>
                <w:strike/>
                <w:color w:val="auto"/>
                <w:sz w:val="16"/>
                <w:szCs w:val="16"/>
              </w:rPr>
            </w:pPr>
            <w:r w:rsidRPr="009537D9">
              <w:rPr>
                <w:rStyle w:val="Testosegnaposto"/>
                <w:color w:val="auto"/>
                <w:sz w:val="16"/>
                <w:szCs w:val="16"/>
              </w:rPr>
              <w:t>URL</w:t>
            </w:r>
          </w:p>
        </w:tc>
        <w:tc>
          <w:tcPr>
            <w:tcW w:w="1417" w:type="dxa"/>
            <w:tcBorders>
              <w:top w:val="single" w:sz="8" w:space="0" w:color="4F81BD"/>
              <w:bottom w:val="single" w:sz="8" w:space="0" w:color="4F81BD"/>
            </w:tcBorders>
            <w:shd w:val="clear" w:color="auto" w:fill="FFFFFF"/>
          </w:tcPr>
          <w:p w14:paraId="41977A1B" w14:textId="77777777" w:rsidR="009537D9" w:rsidRPr="009537D9" w:rsidRDefault="009537D9" w:rsidP="009537D9">
            <w:pPr>
              <w:rPr>
                <w:rStyle w:val="Testosegnaposto"/>
                <w:color w:val="auto"/>
                <w:sz w:val="16"/>
                <w:szCs w:val="16"/>
              </w:rPr>
            </w:pPr>
            <w:r w:rsidRPr="009537D9">
              <w:rPr>
                <w:rStyle w:val="Testosegnaposto"/>
                <w:color w:val="auto"/>
                <w:sz w:val="16"/>
                <w:szCs w:val="16"/>
              </w:rPr>
              <w:t>Se URL non valida</w:t>
            </w:r>
          </w:p>
          <w:p w14:paraId="6B34456F" w14:textId="77777777" w:rsidR="009537D9" w:rsidRPr="009537D9" w:rsidRDefault="009537D9" w:rsidP="009537D9">
            <w:pPr>
              <w:rPr>
                <w:rStyle w:val="Testosegnaposto"/>
                <w:color w:val="auto"/>
                <w:sz w:val="16"/>
                <w:szCs w:val="16"/>
              </w:rPr>
            </w:pPr>
          </w:p>
          <w:p w14:paraId="6285D1B7" w14:textId="77777777" w:rsidR="009537D9" w:rsidRDefault="009537D9" w:rsidP="009537D9">
            <w:pPr>
              <w:spacing w:after="0"/>
              <w:rPr>
                <w:rStyle w:val="Testosegnaposto"/>
                <w:color w:val="auto"/>
                <w:sz w:val="16"/>
                <w:szCs w:val="16"/>
              </w:rPr>
            </w:pPr>
          </w:p>
          <w:p w14:paraId="0A87CAED" w14:textId="77777777" w:rsidR="009537D9" w:rsidRDefault="009537D9" w:rsidP="009537D9">
            <w:pPr>
              <w:spacing w:after="0"/>
              <w:rPr>
                <w:rStyle w:val="Testosegnaposto"/>
                <w:color w:val="auto"/>
                <w:sz w:val="16"/>
                <w:szCs w:val="16"/>
              </w:rPr>
            </w:pPr>
          </w:p>
          <w:p w14:paraId="6114511A" w14:textId="77777777" w:rsidR="009537D9" w:rsidRDefault="009537D9" w:rsidP="009537D9">
            <w:pPr>
              <w:spacing w:after="0"/>
              <w:rPr>
                <w:rStyle w:val="Testosegnaposto"/>
                <w:color w:val="auto"/>
                <w:sz w:val="16"/>
                <w:szCs w:val="16"/>
              </w:rPr>
            </w:pPr>
          </w:p>
          <w:p w14:paraId="199A40E5" w14:textId="77777777" w:rsidR="009537D9" w:rsidRDefault="009537D9" w:rsidP="009537D9">
            <w:pPr>
              <w:spacing w:after="0"/>
              <w:rPr>
                <w:rStyle w:val="Testosegnaposto"/>
                <w:color w:val="auto"/>
                <w:sz w:val="16"/>
                <w:szCs w:val="16"/>
              </w:rPr>
            </w:pPr>
          </w:p>
          <w:p w14:paraId="3196A123" w14:textId="77777777" w:rsidR="009537D9" w:rsidRDefault="009537D9" w:rsidP="009537D9">
            <w:pPr>
              <w:spacing w:after="0"/>
              <w:rPr>
                <w:rStyle w:val="Testosegnaposto"/>
                <w:color w:val="auto"/>
                <w:sz w:val="16"/>
                <w:szCs w:val="16"/>
              </w:rPr>
            </w:pPr>
          </w:p>
          <w:p w14:paraId="6418723D" w14:textId="77777777" w:rsidR="009537D9" w:rsidRDefault="009537D9" w:rsidP="009537D9">
            <w:pPr>
              <w:spacing w:after="0"/>
              <w:rPr>
                <w:rStyle w:val="Testosegnaposto"/>
                <w:color w:val="auto"/>
                <w:sz w:val="16"/>
                <w:szCs w:val="16"/>
              </w:rPr>
            </w:pPr>
          </w:p>
          <w:p w14:paraId="2F58478B" w14:textId="729B8B85" w:rsidR="009537D9" w:rsidRPr="009537D9" w:rsidRDefault="009537D9" w:rsidP="009537D9">
            <w:pPr>
              <w:spacing w:after="0"/>
              <w:rPr>
                <w:rStyle w:val="Testosegnaposto"/>
                <w:strike/>
                <w:color w:val="auto"/>
                <w:sz w:val="16"/>
                <w:szCs w:val="16"/>
              </w:rPr>
            </w:pPr>
            <w:r w:rsidRPr="009537D9">
              <w:rPr>
                <w:rStyle w:val="Testosegnaposto"/>
                <w:color w:val="auto"/>
                <w:sz w:val="16"/>
                <w:szCs w:val="16"/>
              </w:rPr>
              <w:lastRenderedPageBreak/>
              <w:t xml:space="preserve">Se non </w:t>
            </w:r>
            <w:r w:rsidR="00337DA1" w:rsidRPr="009537D9">
              <w:rPr>
                <w:rStyle w:val="Testosegnaposto"/>
                <w:color w:val="auto"/>
                <w:sz w:val="16"/>
                <w:szCs w:val="16"/>
              </w:rPr>
              <w:t>valorizzato e</w:t>
            </w:r>
            <w:r w:rsidRPr="009537D9">
              <w:rPr>
                <w:rStyle w:val="Testosegnaposto"/>
                <w:color w:val="auto"/>
                <w:sz w:val="16"/>
                <w:szCs w:val="16"/>
              </w:rPr>
              <w:t xml:space="preserve"> se S01.16 = SI e S01.17 = 2 </w:t>
            </w:r>
          </w:p>
        </w:tc>
        <w:tc>
          <w:tcPr>
            <w:tcW w:w="709" w:type="dxa"/>
            <w:tcBorders>
              <w:top w:val="single" w:sz="8" w:space="0" w:color="4F81BD"/>
              <w:bottom w:val="single" w:sz="8" w:space="0" w:color="4F81BD"/>
            </w:tcBorders>
            <w:shd w:val="clear" w:color="auto" w:fill="FFFFFF"/>
          </w:tcPr>
          <w:p w14:paraId="145FE83F" w14:textId="77777777" w:rsidR="009537D9" w:rsidRPr="009537D9" w:rsidRDefault="009537D9" w:rsidP="009537D9">
            <w:pPr>
              <w:jc w:val="center"/>
              <w:rPr>
                <w:rStyle w:val="Testosegnaposto"/>
                <w:color w:val="auto"/>
                <w:sz w:val="16"/>
                <w:szCs w:val="16"/>
              </w:rPr>
            </w:pPr>
            <w:r w:rsidRPr="009537D9">
              <w:rPr>
                <w:rStyle w:val="Testosegnaposto"/>
                <w:color w:val="auto"/>
                <w:sz w:val="16"/>
                <w:szCs w:val="16"/>
              </w:rPr>
              <w:lastRenderedPageBreak/>
              <w:t>B</w:t>
            </w:r>
          </w:p>
          <w:p w14:paraId="3E5D66E5" w14:textId="77777777" w:rsidR="009537D9" w:rsidRPr="009537D9" w:rsidRDefault="009537D9" w:rsidP="009537D9">
            <w:pPr>
              <w:jc w:val="center"/>
              <w:rPr>
                <w:rStyle w:val="Testosegnaposto"/>
                <w:color w:val="auto"/>
                <w:sz w:val="16"/>
                <w:szCs w:val="16"/>
              </w:rPr>
            </w:pPr>
          </w:p>
          <w:p w14:paraId="204126E6" w14:textId="77777777" w:rsidR="009537D9" w:rsidRPr="009537D9" w:rsidRDefault="009537D9" w:rsidP="009537D9">
            <w:pPr>
              <w:jc w:val="center"/>
              <w:rPr>
                <w:rStyle w:val="Testosegnaposto"/>
                <w:color w:val="auto"/>
                <w:sz w:val="16"/>
                <w:szCs w:val="16"/>
              </w:rPr>
            </w:pPr>
          </w:p>
          <w:p w14:paraId="4C039A41" w14:textId="77777777" w:rsidR="009537D9" w:rsidRDefault="009537D9" w:rsidP="009537D9">
            <w:pPr>
              <w:spacing w:after="0"/>
              <w:jc w:val="center"/>
              <w:rPr>
                <w:rStyle w:val="Testosegnaposto"/>
                <w:color w:val="auto"/>
                <w:sz w:val="16"/>
                <w:szCs w:val="16"/>
              </w:rPr>
            </w:pPr>
          </w:p>
          <w:p w14:paraId="0C2E82B4" w14:textId="77777777" w:rsidR="009537D9" w:rsidRDefault="009537D9" w:rsidP="009537D9">
            <w:pPr>
              <w:spacing w:after="0"/>
              <w:jc w:val="center"/>
              <w:rPr>
                <w:rStyle w:val="Testosegnaposto"/>
                <w:color w:val="auto"/>
                <w:sz w:val="16"/>
                <w:szCs w:val="16"/>
              </w:rPr>
            </w:pPr>
          </w:p>
          <w:p w14:paraId="3E6D1D8A" w14:textId="77777777" w:rsidR="009537D9" w:rsidRDefault="009537D9" w:rsidP="009537D9">
            <w:pPr>
              <w:spacing w:after="0"/>
              <w:jc w:val="center"/>
              <w:rPr>
                <w:rStyle w:val="Testosegnaposto"/>
                <w:color w:val="auto"/>
                <w:sz w:val="16"/>
                <w:szCs w:val="16"/>
              </w:rPr>
            </w:pPr>
          </w:p>
          <w:p w14:paraId="2522F645" w14:textId="77777777" w:rsidR="009537D9" w:rsidRDefault="009537D9" w:rsidP="009537D9">
            <w:pPr>
              <w:spacing w:after="0"/>
              <w:jc w:val="center"/>
              <w:rPr>
                <w:rStyle w:val="Testosegnaposto"/>
                <w:color w:val="auto"/>
                <w:sz w:val="16"/>
                <w:szCs w:val="16"/>
              </w:rPr>
            </w:pPr>
          </w:p>
          <w:p w14:paraId="68BD7A4F" w14:textId="7B130E92" w:rsidR="009537D9" w:rsidRPr="009537D9" w:rsidRDefault="009537D9" w:rsidP="009537D9">
            <w:pPr>
              <w:spacing w:after="0"/>
              <w:jc w:val="center"/>
              <w:rPr>
                <w:rStyle w:val="Testosegnaposto"/>
                <w:strike/>
                <w:color w:val="auto"/>
                <w:sz w:val="16"/>
                <w:szCs w:val="16"/>
              </w:rPr>
            </w:pPr>
            <w:r w:rsidRPr="009537D9">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F75C7C3" w14:textId="1F7F6884" w:rsidR="009537D9" w:rsidRPr="009537D9" w:rsidRDefault="009537D9" w:rsidP="009537D9">
            <w:pPr>
              <w:rPr>
                <w:rFonts w:cs="Arial"/>
                <w:sz w:val="16"/>
                <w:szCs w:val="16"/>
              </w:rPr>
            </w:pPr>
            <w:r w:rsidRPr="009537D9">
              <w:rPr>
                <w:rFonts w:cs="Arial"/>
                <w:sz w:val="16"/>
                <w:szCs w:val="16"/>
              </w:rPr>
              <w:t>link ai documenti relativi all’affidamento diretto in somma urgenza e protezione civile non è valido, sono consentiti i protocolli http e https</w:t>
            </w:r>
          </w:p>
          <w:p w14:paraId="547D5ECD" w14:textId="77777777" w:rsidR="009537D9" w:rsidRPr="009537D9" w:rsidRDefault="009537D9" w:rsidP="009537D9">
            <w:pPr>
              <w:rPr>
                <w:rFonts w:cs="Arial"/>
                <w:sz w:val="16"/>
                <w:szCs w:val="16"/>
              </w:rPr>
            </w:pPr>
          </w:p>
          <w:p w14:paraId="480A083C" w14:textId="1800D09B" w:rsidR="009537D9" w:rsidRPr="009537D9" w:rsidRDefault="00337DA1" w:rsidP="009537D9">
            <w:pPr>
              <w:spacing w:after="0"/>
              <w:rPr>
                <w:rFonts w:cs="Arial"/>
                <w:sz w:val="16"/>
                <w:szCs w:val="16"/>
              </w:rPr>
            </w:pPr>
            <w:r w:rsidRPr="00337DA1">
              <w:rPr>
                <w:rFonts w:cs="Arial"/>
                <w:sz w:val="16"/>
                <w:szCs w:val="16"/>
              </w:rPr>
              <w:t xml:space="preserve">E' stata selezionata la voce 'Somma urgenza e protezione </w:t>
            </w:r>
            <w:r w:rsidRPr="00337DA1">
              <w:rPr>
                <w:rFonts w:cs="Arial"/>
                <w:sz w:val="16"/>
                <w:szCs w:val="16"/>
              </w:rPr>
              <w:lastRenderedPageBreak/>
              <w:t>civile' di cui all'art. 140 D. Lgs. 36 del 31/03/2023. E' necessario valorizzare il 'link ai documenti relativi all'affidamento diretto in somma urgenza e protezione civile' con la URL della sezione 'Bandi e Contratti' dove sono pubblicati i documenti previsti dal regolamento di vigilanza ANAC</w:t>
            </w:r>
          </w:p>
        </w:tc>
      </w:tr>
      <w:tr w:rsidR="00727238" w:rsidRPr="004536C9" w14:paraId="03AAC22D" w14:textId="77777777" w:rsidTr="005D2646">
        <w:tc>
          <w:tcPr>
            <w:tcW w:w="9889" w:type="dxa"/>
            <w:gridSpan w:val="7"/>
            <w:shd w:val="clear" w:color="auto" w:fill="FFFFFF"/>
          </w:tcPr>
          <w:p w14:paraId="59CF6035" w14:textId="77777777" w:rsidR="00727238" w:rsidRPr="005D2646" w:rsidRDefault="00727238" w:rsidP="005D2646">
            <w:pPr>
              <w:spacing w:after="0"/>
              <w:jc w:val="center"/>
              <w:rPr>
                <w:rFonts w:cs="Arial"/>
                <w:b/>
                <w:bCs/>
                <w:sz w:val="16"/>
                <w:szCs w:val="16"/>
              </w:rPr>
            </w:pPr>
            <w:r w:rsidRPr="005D2646">
              <w:rPr>
                <w:rFonts w:cs="Arial"/>
                <w:b/>
                <w:bCs/>
                <w:sz w:val="16"/>
                <w:szCs w:val="16"/>
              </w:rPr>
              <w:lastRenderedPageBreak/>
              <w:t>ALLEGATI AL BANDO DI GARA</w:t>
            </w:r>
          </w:p>
        </w:tc>
      </w:tr>
      <w:tr w:rsidR="00727238" w:rsidRPr="004536C9" w14:paraId="29DE2387" w14:textId="77777777" w:rsidTr="005D2646">
        <w:tc>
          <w:tcPr>
            <w:tcW w:w="675" w:type="dxa"/>
            <w:tcBorders>
              <w:top w:val="single" w:sz="8" w:space="0" w:color="4F81BD"/>
              <w:left w:val="single" w:sz="8" w:space="0" w:color="4F81BD"/>
              <w:bottom w:val="single" w:sz="8" w:space="0" w:color="4F81BD"/>
            </w:tcBorders>
            <w:shd w:val="clear" w:color="auto" w:fill="FFFFFF"/>
          </w:tcPr>
          <w:p w14:paraId="48E7E18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18</w:t>
            </w:r>
            <w:r w:rsidR="00B06A5A">
              <w:rPr>
                <w:rStyle w:val="Rimandonotaapidipagina"/>
                <w:bCs/>
                <w:sz w:val="16"/>
                <w:szCs w:val="16"/>
              </w:rPr>
              <w:footnoteReference w:id="36"/>
            </w:r>
          </w:p>
        </w:tc>
        <w:tc>
          <w:tcPr>
            <w:tcW w:w="1843" w:type="dxa"/>
            <w:tcBorders>
              <w:top w:val="single" w:sz="8" w:space="0" w:color="4F81BD"/>
              <w:bottom w:val="single" w:sz="8" w:space="0" w:color="4F81BD"/>
            </w:tcBorders>
            <w:shd w:val="clear" w:color="auto" w:fill="FFFFFF"/>
          </w:tcPr>
          <w:p w14:paraId="02C5010C" w14:textId="77777777" w:rsidR="00727238" w:rsidRPr="005D2646" w:rsidRDefault="00727238" w:rsidP="005D2646">
            <w:pPr>
              <w:spacing w:after="0"/>
              <w:rPr>
                <w:rStyle w:val="Testosegnaposto"/>
                <w:color w:val="auto"/>
                <w:sz w:val="16"/>
                <w:szCs w:val="16"/>
              </w:rPr>
            </w:pPr>
            <w:r w:rsidRPr="005D2646">
              <w:rPr>
                <w:sz w:val="16"/>
                <w:szCs w:val="16"/>
              </w:rPr>
              <w:t>Bando di Gara</w:t>
            </w:r>
          </w:p>
        </w:tc>
        <w:tc>
          <w:tcPr>
            <w:tcW w:w="884" w:type="dxa"/>
            <w:tcBorders>
              <w:top w:val="single" w:sz="8" w:space="0" w:color="4F81BD"/>
              <w:bottom w:val="single" w:sz="8" w:space="0" w:color="4F81BD"/>
            </w:tcBorders>
            <w:shd w:val="clear" w:color="auto" w:fill="FFFFFF"/>
          </w:tcPr>
          <w:p w14:paraId="5AC5D18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7203C2F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FILE</w:t>
            </w:r>
          </w:p>
        </w:tc>
        <w:tc>
          <w:tcPr>
            <w:tcW w:w="1417" w:type="dxa"/>
            <w:tcBorders>
              <w:top w:val="single" w:sz="8" w:space="0" w:color="4F81BD"/>
              <w:bottom w:val="single" w:sz="8" w:space="0" w:color="4F81BD"/>
            </w:tcBorders>
            <w:shd w:val="clear" w:color="auto" w:fill="FFFFFF"/>
          </w:tcPr>
          <w:p w14:paraId="155A906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Se non valorizzato </w:t>
            </w:r>
            <w:r w:rsidR="00586998">
              <w:rPr>
                <w:rStyle w:val="Testosegnaposto"/>
                <w:color w:val="auto"/>
                <w:sz w:val="16"/>
                <w:szCs w:val="16"/>
              </w:rPr>
              <w:t xml:space="preserve">e se campo S01.10 &gt;= € 500.000, </w:t>
            </w:r>
            <w:r w:rsidRPr="005D2646">
              <w:rPr>
                <w:rStyle w:val="Testosegnaposto"/>
                <w:color w:val="auto"/>
                <w:sz w:val="16"/>
                <w:szCs w:val="16"/>
              </w:rPr>
              <w:t xml:space="preserve"> se </w:t>
            </w:r>
            <w:r w:rsidR="00586998">
              <w:rPr>
                <w:rStyle w:val="Testosegnaposto"/>
                <w:color w:val="auto"/>
                <w:sz w:val="16"/>
                <w:szCs w:val="16"/>
              </w:rPr>
              <w:t xml:space="preserve">S02.07 = ‘L’ e se </w:t>
            </w:r>
            <w:r w:rsidRPr="005D2646">
              <w:rPr>
                <w:rStyle w:val="Testosegnaposto"/>
                <w:color w:val="auto"/>
                <w:sz w:val="16"/>
                <w:szCs w:val="16"/>
              </w:rPr>
              <w:t>almeno un campo S02.06 dei lotti attivi è uguale a : 1,2,8,9</w:t>
            </w:r>
            <w:r w:rsidR="00005C73" w:rsidRPr="005E06C2">
              <w:rPr>
                <w:rStyle w:val="Testosegnaposto"/>
                <w:color w:val="auto"/>
                <w:sz w:val="16"/>
                <w:szCs w:val="16"/>
                <w:vertAlign w:val="superscript"/>
              </w:rPr>
              <w:t>2</w:t>
            </w:r>
            <w:r w:rsidR="00932307">
              <w:rPr>
                <w:rStyle w:val="Testosegnaposto"/>
                <w:color w:val="auto"/>
                <w:sz w:val="16"/>
                <w:szCs w:val="16"/>
              </w:rPr>
              <w:t>,</w:t>
            </w:r>
            <w:r w:rsidR="00005C73">
              <w:rPr>
                <w:rStyle w:val="Testosegnaposto"/>
                <w:color w:val="auto"/>
                <w:sz w:val="16"/>
                <w:szCs w:val="16"/>
              </w:rPr>
              <w:t xml:space="preserve"> 29</w:t>
            </w:r>
            <w:r w:rsidR="005E06C2">
              <w:rPr>
                <w:rStyle w:val="Testosegnaposto"/>
                <w:color w:val="auto"/>
                <w:sz w:val="16"/>
                <w:szCs w:val="16"/>
              </w:rPr>
              <w:t>, 30</w:t>
            </w:r>
          </w:p>
          <w:p w14:paraId="4E62E589" w14:textId="77777777" w:rsidR="00727238" w:rsidRDefault="00727238" w:rsidP="005D2646">
            <w:pPr>
              <w:spacing w:after="0"/>
              <w:rPr>
                <w:rStyle w:val="Testosegnaposto"/>
                <w:color w:val="auto"/>
                <w:sz w:val="16"/>
                <w:szCs w:val="16"/>
              </w:rPr>
            </w:pPr>
            <w:r w:rsidRPr="005D2646">
              <w:rPr>
                <w:rStyle w:val="Testosegnaposto"/>
                <w:color w:val="auto"/>
                <w:sz w:val="16"/>
                <w:szCs w:val="16"/>
              </w:rPr>
              <w:t>o</w:t>
            </w:r>
            <w:r w:rsidR="00586998">
              <w:rPr>
                <w:rStyle w:val="Testosegnaposto"/>
                <w:color w:val="auto"/>
                <w:sz w:val="16"/>
                <w:szCs w:val="16"/>
              </w:rPr>
              <w:t>ppure</w:t>
            </w:r>
            <w:r w:rsidRPr="005D2646">
              <w:rPr>
                <w:rStyle w:val="Testosegnaposto"/>
                <w:color w:val="auto"/>
                <w:sz w:val="16"/>
                <w:szCs w:val="16"/>
              </w:rPr>
              <w:t xml:space="preserve"> se campo S06.17=’SI’</w:t>
            </w:r>
          </w:p>
          <w:p w14:paraId="430C86FF" w14:textId="77777777" w:rsidR="00906FF1" w:rsidRDefault="00906FF1" w:rsidP="005D2646">
            <w:pPr>
              <w:spacing w:after="0"/>
              <w:rPr>
                <w:rStyle w:val="Testosegnaposto"/>
                <w:color w:val="auto"/>
                <w:sz w:val="16"/>
                <w:szCs w:val="16"/>
              </w:rPr>
            </w:pPr>
          </w:p>
          <w:p w14:paraId="52A3B063" w14:textId="77777777" w:rsidR="00906FF1" w:rsidRPr="005D2646" w:rsidRDefault="00906FF1" w:rsidP="00906FF1">
            <w:pPr>
              <w:spacing w:after="0"/>
              <w:rPr>
                <w:rStyle w:val="Testosegnaposto"/>
                <w:color w:val="auto"/>
                <w:sz w:val="16"/>
                <w:szCs w:val="16"/>
              </w:rPr>
            </w:pPr>
            <w:r w:rsidRPr="00906FF1">
              <w:rPr>
                <w:rStyle w:val="Testosegnaposto"/>
                <w:color w:val="auto"/>
                <w:sz w:val="16"/>
                <w:szCs w:val="16"/>
              </w:rPr>
              <w:t>Se non</w:t>
            </w:r>
            <w:r>
              <w:rPr>
                <w:rStyle w:val="Testosegnaposto"/>
                <w:color w:val="auto"/>
                <w:sz w:val="16"/>
                <w:szCs w:val="16"/>
              </w:rPr>
              <w:t xml:space="preserve"> valorizzato e se campo S01.10 &lt;  € 500.000  o </w:t>
            </w:r>
            <w:r w:rsidRPr="00906FF1">
              <w:rPr>
                <w:rStyle w:val="Testosegnaposto"/>
                <w:color w:val="auto"/>
                <w:sz w:val="16"/>
                <w:szCs w:val="16"/>
              </w:rPr>
              <w:t xml:space="preserve"> se </w:t>
            </w:r>
            <w:r>
              <w:rPr>
                <w:rStyle w:val="Testosegnaposto"/>
                <w:color w:val="auto"/>
                <w:sz w:val="16"/>
                <w:szCs w:val="16"/>
              </w:rPr>
              <w:t>c</w:t>
            </w:r>
            <w:r w:rsidRPr="00906FF1">
              <w:rPr>
                <w:rStyle w:val="Testosegnaposto"/>
                <w:color w:val="auto"/>
                <w:sz w:val="16"/>
                <w:szCs w:val="16"/>
              </w:rPr>
              <w:t xml:space="preserve">ampo S02.06 dei lotti attivi è </w:t>
            </w:r>
            <w:r>
              <w:rPr>
                <w:rStyle w:val="Testosegnaposto"/>
                <w:color w:val="auto"/>
                <w:sz w:val="16"/>
                <w:szCs w:val="16"/>
              </w:rPr>
              <w:t>&lt;&gt; da</w:t>
            </w:r>
            <w:r w:rsidRPr="00906FF1">
              <w:rPr>
                <w:rStyle w:val="Testosegnaposto"/>
                <w:color w:val="auto"/>
                <w:sz w:val="16"/>
                <w:szCs w:val="16"/>
              </w:rPr>
              <w:t xml:space="preserve">: </w:t>
            </w:r>
            <w:r w:rsidR="005E06C2" w:rsidRPr="005D2646">
              <w:rPr>
                <w:rStyle w:val="Testosegnaposto"/>
                <w:color w:val="auto"/>
                <w:sz w:val="16"/>
                <w:szCs w:val="16"/>
              </w:rPr>
              <w:t>1,</w:t>
            </w:r>
            <w:r w:rsidR="00D91DB6">
              <w:rPr>
                <w:rStyle w:val="Testosegnaposto"/>
                <w:color w:val="auto"/>
                <w:sz w:val="16"/>
                <w:szCs w:val="16"/>
              </w:rPr>
              <w:t xml:space="preserve"> </w:t>
            </w:r>
            <w:r w:rsidR="005E06C2" w:rsidRPr="005D2646">
              <w:rPr>
                <w:rStyle w:val="Testosegnaposto"/>
                <w:color w:val="auto"/>
                <w:sz w:val="16"/>
                <w:szCs w:val="16"/>
              </w:rPr>
              <w:t>2,</w:t>
            </w:r>
            <w:r w:rsidR="00D91DB6">
              <w:rPr>
                <w:rStyle w:val="Testosegnaposto"/>
                <w:color w:val="auto"/>
                <w:sz w:val="16"/>
                <w:szCs w:val="16"/>
              </w:rPr>
              <w:t xml:space="preserve"> </w:t>
            </w:r>
            <w:r w:rsidR="005E06C2" w:rsidRPr="005D2646">
              <w:rPr>
                <w:rStyle w:val="Testosegnaposto"/>
                <w:color w:val="auto"/>
                <w:sz w:val="16"/>
                <w:szCs w:val="16"/>
              </w:rPr>
              <w:t>8,9</w:t>
            </w:r>
            <w:r w:rsidR="005E06C2" w:rsidRPr="005E06C2">
              <w:rPr>
                <w:rStyle w:val="Testosegnaposto"/>
                <w:color w:val="auto"/>
                <w:sz w:val="16"/>
                <w:szCs w:val="16"/>
                <w:vertAlign w:val="superscript"/>
              </w:rPr>
              <w:t>2</w:t>
            </w:r>
            <w:r w:rsidR="005E06C2">
              <w:rPr>
                <w:rStyle w:val="Testosegnaposto"/>
                <w:color w:val="auto"/>
                <w:sz w:val="16"/>
                <w:szCs w:val="16"/>
              </w:rPr>
              <w:t>, 29, 30</w:t>
            </w:r>
          </w:p>
        </w:tc>
        <w:tc>
          <w:tcPr>
            <w:tcW w:w="709" w:type="dxa"/>
            <w:tcBorders>
              <w:top w:val="single" w:sz="8" w:space="0" w:color="4F81BD"/>
              <w:bottom w:val="single" w:sz="8" w:space="0" w:color="4F81BD"/>
            </w:tcBorders>
            <w:shd w:val="clear" w:color="auto" w:fill="FFFFFF"/>
          </w:tcPr>
          <w:p w14:paraId="6CB2B84E" w14:textId="77777777" w:rsidR="00727238"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1F556938" w14:textId="77777777" w:rsidR="00906FF1" w:rsidRDefault="00906FF1" w:rsidP="005D2646">
            <w:pPr>
              <w:spacing w:after="0"/>
              <w:jc w:val="center"/>
              <w:rPr>
                <w:rStyle w:val="Testosegnaposto"/>
                <w:color w:val="auto"/>
                <w:sz w:val="16"/>
                <w:szCs w:val="16"/>
              </w:rPr>
            </w:pPr>
          </w:p>
          <w:p w14:paraId="2AB25DF0" w14:textId="77777777" w:rsidR="00906FF1" w:rsidRDefault="00906FF1" w:rsidP="005D2646">
            <w:pPr>
              <w:spacing w:after="0"/>
              <w:jc w:val="center"/>
              <w:rPr>
                <w:rStyle w:val="Testosegnaposto"/>
                <w:color w:val="auto"/>
                <w:sz w:val="16"/>
                <w:szCs w:val="16"/>
              </w:rPr>
            </w:pPr>
          </w:p>
          <w:p w14:paraId="17CA9CCD" w14:textId="77777777" w:rsidR="00906FF1" w:rsidRDefault="00906FF1" w:rsidP="005D2646">
            <w:pPr>
              <w:spacing w:after="0"/>
              <w:jc w:val="center"/>
              <w:rPr>
                <w:rStyle w:val="Testosegnaposto"/>
                <w:color w:val="auto"/>
                <w:sz w:val="16"/>
                <w:szCs w:val="16"/>
              </w:rPr>
            </w:pPr>
          </w:p>
          <w:p w14:paraId="52EE2B6E" w14:textId="77777777" w:rsidR="00906FF1" w:rsidRDefault="00906FF1" w:rsidP="005D2646">
            <w:pPr>
              <w:spacing w:after="0"/>
              <w:jc w:val="center"/>
              <w:rPr>
                <w:rStyle w:val="Testosegnaposto"/>
                <w:color w:val="auto"/>
                <w:sz w:val="16"/>
                <w:szCs w:val="16"/>
              </w:rPr>
            </w:pPr>
          </w:p>
          <w:p w14:paraId="1604F554" w14:textId="77777777" w:rsidR="00906FF1" w:rsidRDefault="00906FF1" w:rsidP="005D2646">
            <w:pPr>
              <w:spacing w:after="0"/>
              <w:jc w:val="center"/>
              <w:rPr>
                <w:rStyle w:val="Testosegnaposto"/>
                <w:color w:val="auto"/>
                <w:sz w:val="16"/>
                <w:szCs w:val="16"/>
              </w:rPr>
            </w:pPr>
          </w:p>
          <w:p w14:paraId="57444D3D" w14:textId="77777777" w:rsidR="00906FF1" w:rsidRDefault="00906FF1" w:rsidP="005D2646">
            <w:pPr>
              <w:spacing w:after="0"/>
              <w:jc w:val="center"/>
              <w:rPr>
                <w:rStyle w:val="Testosegnaposto"/>
                <w:color w:val="auto"/>
                <w:sz w:val="16"/>
                <w:szCs w:val="16"/>
              </w:rPr>
            </w:pPr>
          </w:p>
          <w:p w14:paraId="72540010" w14:textId="77777777" w:rsidR="00906FF1" w:rsidRDefault="00906FF1" w:rsidP="005D2646">
            <w:pPr>
              <w:spacing w:after="0"/>
              <w:jc w:val="center"/>
              <w:rPr>
                <w:rStyle w:val="Testosegnaposto"/>
                <w:color w:val="auto"/>
                <w:sz w:val="16"/>
                <w:szCs w:val="16"/>
              </w:rPr>
            </w:pPr>
          </w:p>
          <w:p w14:paraId="1B935D07" w14:textId="77777777" w:rsidR="00906FF1" w:rsidRDefault="00906FF1" w:rsidP="005D2646">
            <w:pPr>
              <w:spacing w:after="0"/>
              <w:jc w:val="center"/>
              <w:rPr>
                <w:rStyle w:val="Testosegnaposto"/>
                <w:color w:val="auto"/>
                <w:sz w:val="16"/>
                <w:szCs w:val="16"/>
              </w:rPr>
            </w:pPr>
          </w:p>
          <w:p w14:paraId="7F6488B7" w14:textId="77777777" w:rsidR="00906FF1" w:rsidRDefault="00906FF1" w:rsidP="005D2646">
            <w:pPr>
              <w:spacing w:after="0"/>
              <w:jc w:val="center"/>
              <w:rPr>
                <w:rStyle w:val="Testosegnaposto"/>
                <w:color w:val="auto"/>
                <w:sz w:val="16"/>
                <w:szCs w:val="16"/>
              </w:rPr>
            </w:pPr>
          </w:p>
          <w:p w14:paraId="4EDDD701" w14:textId="77777777" w:rsidR="00906FF1" w:rsidRDefault="00906FF1" w:rsidP="005D2646">
            <w:pPr>
              <w:spacing w:after="0"/>
              <w:jc w:val="center"/>
              <w:rPr>
                <w:rStyle w:val="Testosegnaposto"/>
                <w:color w:val="auto"/>
                <w:sz w:val="16"/>
                <w:szCs w:val="16"/>
              </w:rPr>
            </w:pPr>
          </w:p>
          <w:p w14:paraId="2F8E2B63" w14:textId="77777777" w:rsidR="00445E4F" w:rsidRDefault="00445E4F" w:rsidP="005D2646">
            <w:pPr>
              <w:spacing w:after="0"/>
              <w:jc w:val="center"/>
              <w:rPr>
                <w:rStyle w:val="Testosegnaposto"/>
                <w:color w:val="auto"/>
                <w:sz w:val="16"/>
                <w:szCs w:val="16"/>
              </w:rPr>
            </w:pPr>
          </w:p>
          <w:p w14:paraId="7C234FA0" w14:textId="77777777" w:rsidR="00906FF1" w:rsidRPr="005D2646" w:rsidRDefault="00433E3A" w:rsidP="005D2646">
            <w:pPr>
              <w:spacing w:after="0"/>
              <w:jc w:val="center"/>
              <w:rPr>
                <w:rStyle w:val="Testosegnaposto"/>
                <w:color w:val="auto"/>
                <w:sz w:val="16"/>
                <w:szCs w:val="16"/>
              </w:rPr>
            </w:pPr>
            <w:r>
              <w:rPr>
                <w:rStyle w:val="Testosegnaposto"/>
                <w:color w:val="auto"/>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1B2A515" w14:textId="77777777" w:rsidR="00727238" w:rsidRDefault="00727238" w:rsidP="005D2646">
            <w:pPr>
              <w:spacing w:after="0"/>
              <w:rPr>
                <w:rFonts w:cs="Arial"/>
                <w:sz w:val="16"/>
                <w:szCs w:val="16"/>
              </w:rPr>
            </w:pPr>
            <w:r w:rsidRPr="005D2646">
              <w:rPr>
                <w:rFonts w:cs="Arial"/>
                <w:sz w:val="16"/>
                <w:szCs w:val="16"/>
              </w:rPr>
              <w:t>previsto l'inserimento dell'allegato</w:t>
            </w:r>
          </w:p>
          <w:p w14:paraId="6D740F7C" w14:textId="77777777" w:rsidR="00906FF1" w:rsidRDefault="00906FF1" w:rsidP="005D2646">
            <w:pPr>
              <w:spacing w:after="0"/>
              <w:rPr>
                <w:rFonts w:cs="Arial"/>
                <w:sz w:val="16"/>
                <w:szCs w:val="16"/>
              </w:rPr>
            </w:pPr>
          </w:p>
          <w:p w14:paraId="188307CD" w14:textId="77777777" w:rsidR="00906FF1" w:rsidRDefault="00906FF1" w:rsidP="005D2646">
            <w:pPr>
              <w:spacing w:after="0"/>
              <w:rPr>
                <w:rFonts w:cs="Arial"/>
                <w:sz w:val="16"/>
                <w:szCs w:val="16"/>
              </w:rPr>
            </w:pPr>
          </w:p>
          <w:p w14:paraId="75CF11C5" w14:textId="77777777" w:rsidR="00906FF1" w:rsidRDefault="00906FF1" w:rsidP="005D2646">
            <w:pPr>
              <w:spacing w:after="0"/>
              <w:rPr>
                <w:rFonts w:cs="Arial"/>
                <w:sz w:val="16"/>
                <w:szCs w:val="16"/>
              </w:rPr>
            </w:pPr>
          </w:p>
          <w:p w14:paraId="23E9ABA7" w14:textId="77777777" w:rsidR="00906FF1" w:rsidRDefault="00906FF1" w:rsidP="005D2646">
            <w:pPr>
              <w:spacing w:after="0"/>
              <w:rPr>
                <w:rFonts w:cs="Arial"/>
                <w:sz w:val="16"/>
                <w:szCs w:val="16"/>
              </w:rPr>
            </w:pPr>
          </w:p>
          <w:p w14:paraId="566AED86" w14:textId="77777777" w:rsidR="00906FF1" w:rsidRDefault="00906FF1" w:rsidP="005D2646">
            <w:pPr>
              <w:spacing w:after="0"/>
              <w:rPr>
                <w:rFonts w:cs="Arial"/>
                <w:sz w:val="16"/>
                <w:szCs w:val="16"/>
              </w:rPr>
            </w:pPr>
          </w:p>
          <w:p w14:paraId="5F270EEF" w14:textId="77777777" w:rsidR="00906FF1" w:rsidRDefault="00906FF1" w:rsidP="005D2646">
            <w:pPr>
              <w:spacing w:after="0"/>
              <w:rPr>
                <w:rFonts w:cs="Arial"/>
                <w:sz w:val="16"/>
                <w:szCs w:val="16"/>
              </w:rPr>
            </w:pPr>
          </w:p>
          <w:p w14:paraId="7874DE2F" w14:textId="77777777" w:rsidR="00906FF1" w:rsidRDefault="00906FF1" w:rsidP="005D2646">
            <w:pPr>
              <w:spacing w:after="0"/>
              <w:rPr>
                <w:rFonts w:cs="Arial"/>
                <w:sz w:val="16"/>
                <w:szCs w:val="16"/>
              </w:rPr>
            </w:pPr>
          </w:p>
          <w:p w14:paraId="367C987A" w14:textId="77777777" w:rsidR="00906FF1" w:rsidRDefault="00906FF1" w:rsidP="005D2646">
            <w:pPr>
              <w:spacing w:after="0"/>
              <w:rPr>
                <w:rFonts w:cs="Arial"/>
                <w:sz w:val="16"/>
                <w:szCs w:val="16"/>
              </w:rPr>
            </w:pPr>
          </w:p>
          <w:p w14:paraId="64F24D45" w14:textId="77777777" w:rsidR="00906FF1" w:rsidRDefault="00906FF1" w:rsidP="005D2646">
            <w:pPr>
              <w:spacing w:after="0"/>
              <w:rPr>
                <w:rFonts w:cs="Arial"/>
                <w:sz w:val="16"/>
                <w:szCs w:val="16"/>
              </w:rPr>
            </w:pPr>
          </w:p>
          <w:p w14:paraId="3E8B3ED0" w14:textId="77777777" w:rsidR="00445E4F" w:rsidRDefault="00445E4F" w:rsidP="005D2646">
            <w:pPr>
              <w:spacing w:after="0"/>
              <w:rPr>
                <w:rFonts w:cs="Arial"/>
                <w:sz w:val="16"/>
                <w:szCs w:val="16"/>
              </w:rPr>
            </w:pPr>
          </w:p>
          <w:p w14:paraId="7EF576DE" w14:textId="77777777" w:rsidR="00906FF1" w:rsidRPr="005D2646" w:rsidRDefault="00906FF1" w:rsidP="005D2646">
            <w:pPr>
              <w:spacing w:after="0"/>
              <w:rPr>
                <w:rFonts w:cs="Arial"/>
                <w:sz w:val="16"/>
                <w:szCs w:val="16"/>
              </w:rPr>
            </w:pPr>
            <w:r w:rsidRPr="00906FF1">
              <w:rPr>
                <w:rFonts w:cs="Arial"/>
                <w:sz w:val="16"/>
                <w:szCs w:val="16"/>
              </w:rPr>
              <w:t>previsto l'inserimento dell'allegato</w:t>
            </w:r>
          </w:p>
        </w:tc>
      </w:tr>
      <w:tr w:rsidR="00727238" w:rsidRPr="004536C9" w14:paraId="0F34B3B6" w14:textId="77777777" w:rsidTr="005D2646">
        <w:tc>
          <w:tcPr>
            <w:tcW w:w="675" w:type="dxa"/>
            <w:shd w:val="clear" w:color="auto" w:fill="FFFFFF"/>
          </w:tcPr>
          <w:p w14:paraId="4A05B5B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19</w:t>
            </w:r>
          </w:p>
        </w:tc>
        <w:tc>
          <w:tcPr>
            <w:tcW w:w="1843" w:type="dxa"/>
            <w:shd w:val="clear" w:color="auto" w:fill="FFFFFF"/>
          </w:tcPr>
          <w:p w14:paraId="5818950D" w14:textId="77777777" w:rsidR="00727238" w:rsidRPr="005D2646" w:rsidRDefault="00727238" w:rsidP="005D2646">
            <w:pPr>
              <w:spacing w:after="0"/>
              <w:rPr>
                <w:sz w:val="16"/>
                <w:szCs w:val="16"/>
              </w:rPr>
            </w:pPr>
            <w:r w:rsidRPr="005D2646">
              <w:rPr>
                <w:sz w:val="16"/>
                <w:szCs w:val="16"/>
              </w:rPr>
              <w:t>Disciplinare</w:t>
            </w:r>
          </w:p>
        </w:tc>
        <w:tc>
          <w:tcPr>
            <w:tcW w:w="884" w:type="dxa"/>
            <w:shd w:val="clear" w:color="auto" w:fill="FFFFFF"/>
          </w:tcPr>
          <w:p w14:paraId="421B0BAF" w14:textId="77777777" w:rsidR="00727238" w:rsidRPr="005D2646" w:rsidRDefault="00DF30FE" w:rsidP="005D2646">
            <w:pPr>
              <w:spacing w:after="0"/>
              <w:rPr>
                <w:rStyle w:val="Testosegnaposto"/>
                <w:color w:val="auto"/>
                <w:sz w:val="16"/>
                <w:szCs w:val="16"/>
              </w:rPr>
            </w:pPr>
            <w:r>
              <w:rPr>
                <w:rStyle w:val="Testosegnaposto"/>
                <w:color w:val="auto"/>
                <w:sz w:val="16"/>
                <w:szCs w:val="16"/>
              </w:rPr>
              <w:t>OIF</w:t>
            </w:r>
          </w:p>
        </w:tc>
        <w:tc>
          <w:tcPr>
            <w:tcW w:w="2093" w:type="dxa"/>
            <w:shd w:val="clear" w:color="auto" w:fill="FFFFFF"/>
          </w:tcPr>
          <w:p w14:paraId="229C0AF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FILE</w:t>
            </w:r>
          </w:p>
        </w:tc>
        <w:tc>
          <w:tcPr>
            <w:tcW w:w="1417" w:type="dxa"/>
            <w:shd w:val="clear" w:color="auto" w:fill="FFFFFF"/>
          </w:tcPr>
          <w:p w14:paraId="575EAAFB" w14:textId="77777777" w:rsidR="00727238" w:rsidRPr="005D2646" w:rsidRDefault="00DF30FE" w:rsidP="005D2646">
            <w:pPr>
              <w:spacing w:after="0"/>
              <w:rPr>
                <w:rStyle w:val="Testosegnaposto"/>
                <w:color w:val="auto"/>
                <w:sz w:val="16"/>
                <w:szCs w:val="16"/>
              </w:rPr>
            </w:pPr>
            <w:r w:rsidRPr="00DF30FE">
              <w:rPr>
                <w:rStyle w:val="Testosegnaposto"/>
                <w:color w:val="auto"/>
                <w:sz w:val="16"/>
                <w:szCs w:val="16"/>
              </w:rPr>
              <w:t>Se non valorizzato e se campo S01.10 &gt;= € 500.000</w:t>
            </w:r>
          </w:p>
        </w:tc>
        <w:tc>
          <w:tcPr>
            <w:tcW w:w="709" w:type="dxa"/>
            <w:shd w:val="clear" w:color="auto" w:fill="FFFFFF"/>
          </w:tcPr>
          <w:p w14:paraId="65D250EC" w14:textId="77777777" w:rsidR="00727238" w:rsidRPr="005D2646" w:rsidRDefault="00767C11" w:rsidP="005D2646">
            <w:pPr>
              <w:spacing w:after="0"/>
              <w:jc w:val="center"/>
              <w:rPr>
                <w:rStyle w:val="Testosegnaposto"/>
                <w:color w:val="auto"/>
                <w:sz w:val="16"/>
                <w:szCs w:val="16"/>
              </w:rPr>
            </w:pPr>
            <w:r>
              <w:rPr>
                <w:rStyle w:val="Testosegnaposto"/>
                <w:color w:val="auto"/>
                <w:sz w:val="16"/>
                <w:szCs w:val="16"/>
              </w:rPr>
              <w:t>W</w:t>
            </w:r>
          </w:p>
        </w:tc>
        <w:tc>
          <w:tcPr>
            <w:tcW w:w="2268" w:type="dxa"/>
            <w:shd w:val="clear" w:color="auto" w:fill="FFFFFF"/>
          </w:tcPr>
          <w:p w14:paraId="50776399" w14:textId="77777777" w:rsidR="00727238" w:rsidRPr="005D2646" w:rsidRDefault="00767C11" w:rsidP="005D2646">
            <w:pPr>
              <w:spacing w:after="0"/>
              <w:rPr>
                <w:rFonts w:cs="Arial"/>
                <w:sz w:val="16"/>
                <w:szCs w:val="16"/>
              </w:rPr>
            </w:pPr>
            <w:r w:rsidRPr="00767C11">
              <w:rPr>
                <w:rFonts w:cs="Arial"/>
                <w:sz w:val="16"/>
                <w:szCs w:val="16"/>
              </w:rPr>
              <w:t>previsto l'inserimento dell'allegato</w:t>
            </w:r>
          </w:p>
        </w:tc>
      </w:tr>
      <w:tr w:rsidR="00557B2A" w:rsidRPr="004536C9" w14:paraId="1B6DA51C" w14:textId="77777777" w:rsidTr="005D2646">
        <w:tc>
          <w:tcPr>
            <w:tcW w:w="675" w:type="dxa"/>
            <w:shd w:val="clear" w:color="auto" w:fill="FFFFFF"/>
          </w:tcPr>
          <w:p w14:paraId="16AF6C99" w14:textId="518F6020" w:rsidR="00557B2A" w:rsidRPr="005D2646" w:rsidRDefault="00557B2A" w:rsidP="00557B2A">
            <w:pPr>
              <w:spacing w:after="0"/>
              <w:jc w:val="center"/>
              <w:rPr>
                <w:rStyle w:val="Testosegnaposto"/>
                <w:bCs/>
                <w:color w:val="auto"/>
                <w:sz w:val="16"/>
                <w:szCs w:val="16"/>
              </w:rPr>
            </w:pPr>
            <w:r w:rsidRPr="005D2646">
              <w:rPr>
                <w:rStyle w:val="Testosegnaposto"/>
                <w:bCs/>
                <w:color w:val="auto"/>
                <w:sz w:val="16"/>
                <w:szCs w:val="16"/>
              </w:rPr>
              <w:t>20</w:t>
            </w:r>
          </w:p>
        </w:tc>
        <w:tc>
          <w:tcPr>
            <w:tcW w:w="1843" w:type="dxa"/>
            <w:shd w:val="clear" w:color="auto" w:fill="FFFFFF"/>
          </w:tcPr>
          <w:p w14:paraId="62E5E7EC" w14:textId="04677BA7" w:rsidR="00557B2A" w:rsidRPr="005D2646" w:rsidRDefault="00557B2A" w:rsidP="00557B2A">
            <w:pPr>
              <w:spacing w:after="0"/>
              <w:rPr>
                <w:sz w:val="16"/>
                <w:szCs w:val="16"/>
              </w:rPr>
            </w:pPr>
            <w:r w:rsidRPr="005D2646">
              <w:rPr>
                <w:sz w:val="16"/>
                <w:szCs w:val="16"/>
              </w:rPr>
              <w:t xml:space="preserve">Lettera di Invito </w:t>
            </w:r>
            <w:r>
              <w:rPr>
                <w:sz w:val="16"/>
                <w:szCs w:val="16"/>
              </w:rPr>
              <w:t>o avviso di preinformazione</w:t>
            </w:r>
            <w:r w:rsidRPr="005D2646">
              <w:rPr>
                <w:sz w:val="16"/>
                <w:szCs w:val="16"/>
              </w:rPr>
              <w:t xml:space="preserve"> </w:t>
            </w:r>
            <w:r w:rsidRPr="005D2646">
              <w:rPr>
                <w:sz w:val="16"/>
                <w:szCs w:val="16"/>
              </w:rPr>
              <w:tab/>
            </w:r>
          </w:p>
        </w:tc>
        <w:tc>
          <w:tcPr>
            <w:tcW w:w="884" w:type="dxa"/>
            <w:shd w:val="clear" w:color="auto" w:fill="FFFFFF"/>
          </w:tcPr>
          <w:p w14:paraId="28FF275F" w14:textId="77777777" w:rsidR="00557B2A" w:rsidRDefault="00557B2A" w:rsidP="00557B2A">
            <w:pPr>
              <w:spacing w:after="0"/>
              <w:rPr>
                <w:rStyle w:val="Testosegnaposto"/>
                <w:color w:val="auto"/>
                <w:sz w:val="16"/>
                <w:szCs w:val="16"/>
              </w:rPr>
            </w:pPr>
          </w:p>
        </w:tc>
        <w:tc>
          <w:tcPr>
            <w:tcW w:w="2093" w:type="dxa"/>
            <w:shd w:val="clear" w:color="auto" w:fill="FFFFFF"/>
          </w:tcPr>
          <w:p w14:paraId="5F962ACC" w14:textId="10FF68D9" w:rsidR="00557B2A" w:rsidRPr="005D2646" w:rsidRDefault="00557B2A" w:rsidP="00557B2A">
            <w:pPr>
              <w:spacing w:after="0"/>
              <w:rPr>
                <w:rStyle w:val="Testosegnaposto"/>
                <w:color w:val="auto"/>
                <w:sz w:val="16"/>
                <w:szCs w:val="16"/>
              </w:rPr>
            </w:pPr>
            <w:r w:rsidRPr="00DB45B8">
              <w:rPr>
                <w:rStyle w:val="Testosegnaposto"/>
                <w:color w:val="auto"/>
                <w:sz w:val="16"/>
                <w:szCs w:val="16"/>
              </w:rPr>
              <w:t>FILE</w:t>
            </w:r>
          </w:p>
        </w:tc>
        <w:tc>
          <w:tcPr>
            <w:tcW w:w="1417" w:type="dxa"/>
            <w:shd w:val="clear" w:color="auto" w:fill="FFFFFF"/>
          </w:tcPr>
          <w:p w14:paraId="1EF4B24C" w14:textId="316602A2" w:rsidR="00557B2A" w:rsidRPr="00DF30FE" w:rsidRDefault="00557B2A" w:rsidP="00557B2A">
            <w:pPr>
              <w:spacing w:after="0"/>
              <w:rPr>
                <w:rStyle w:val="Testosegnaposto"/>
                <w:color w:val="auto"/>
                <w:sz w:val="16"/>
                <w:szCs w:val="16"/>
              </w:rPr>
            </w:pPr>
            <w:r w:rsidRPr="00BF5A64">
              <w:rPr>
                <w:rStyle w:val="Testosegnaposto"/>
                <w:strike/>
                <w:color w:val="auto"/>
                <w:sz w:val="16"/>
                <w:szCs w:val="16"/>
              </w:rPr>
              <w:t xml:space="preserve">Se non valorizzato </w:t>
            </w:r>
          </w:p>
        </w:tc>
        <w:tc>
          <w:tcPr>
            <w:tcW w:w="709" w:type="dxa"/>
            <w:shd w:val="clear" w:color="auto" w:fill="FFFFFF"/>
          </w:tcPr>
          <w:p w14:paraId="2C68CD73" w14:textId="317FC45D" w:rsidR="00557B2A" w:rsidRDefault="00557B2A" w:rsidP="00557B2A">
            <w:pPr>
              <w:spacing w:after="0"/>
              <w:jc w:val="center"/>
              <w:rPr>
                <w:rStyle w:val="Testosegnaposto"/>
                <w:color w:val="auto"/>
                <w:sz w:val="16"/>
                <w:szCs w:val="16"/>
              </w:rPr>
            </w:pPr>
            <w:r w:rsidRPr="00BF5A64">
              <w:rPr>
                <w:rStyle w:val="Testosegnaposto"/>
                <w:strike/>
                <w:color w:val="auto"/>
                <w:sz w:val="16"/>
                <w:szCs w:val="16"/>
              </w:rPr>
              <w:t>B</w:t>
            </w:r>
          </w:p>
        </w:tc>
        <w:tc>
          <w:tcPr>
            <w:tcW w:w="2268" w:type="dxa"/>
            <w:shd w:val="clear" w:color="auto" w:fill="FFFFFF"/>
          </w:tcPr>
          <w:p w14:paraId="4B9E8553" w14:textId="0D9CF084" w:rsidR="00557B2A" w:rsidRPr="00767C11" w:rsidRDefault="00557B2A" w:rsidP="00557B2A">
            <w:pPr>
              <w:spacing w:after="0"/>
              <w:rPr>
                <w:rFonts w:cs="Arial"/>
                <w:sz w:val="16"/>
                <w:szCs w:val="16"/>
              </w:rPr>
            </w:pPr>
            <w:r w:rsidRPr="00BF5A64">
              <w:rPr>
                <w:rFonts w:cs="Arial"/>
                <w:strike/>
                <w:sz w:val="16"/>
                <w:szCs w:val="16"/>
              </w:rPr>
              <w:t>previsto l'inserimento dell'allegato</w:t>
            </w:r>
          </w:p>
        </w:tc>
      </w:tr>
      <w:tr w:rsidR="00060C7F" w:rsidRPr="004536C9" w14:paraId="34914B26" w14:textId="77777777" w:rsidTr="000B1317">
        <w:tc>
          <w:tcPr>
            <w:tcW w:w="9889" w:type="dxa"/>
            <w:gridSpan w:val="7"/>
            <w:shd w:val="clear" w:color="auto" w:fill="FFFFFF"/>
          </w:tcPr>
          <w:p w14:paraId="57716735" w14:textId="6DB5602C" w:rsidR="00060C7F" w:rsidRPr="00060C7F" w:rsidRDefault="00060C7F" w:rsidP="00060C7F">
            <w:pPr>
              <w:spacing w:after="0"/>
              <w:jc w:val="center"/>
              <w:rPr>
                <w:color w:val="000000"/>
                <w:sz w:val="16"/>
                <w:szCs w:val="16"/>
              </w:rPr>
            </w:pPr>
            <w:r>
              <w:rPr>
                <w:rFonts w:cs="Arial"/>
                <w:b/>
                <w:bCs/>
                <w:color w:val="000000"/>
                <w:sz w:val="16"/>
                <w:szCs w:val="16"/>
              </w:rPr>
              <w:t>AUTODICHIARAZIONE DEROGA QUALIFICAZIONE STAZIONE APPALTANTE</w:t>
            </w:r>
            <w:r>
              <w:rPr>
                <w:rStyle w:val="Rimandonotaapidipagina"/>
                <w:b/>
                <w:bCs/>
                <w:color w:val="000000"/>
                <w:sz w:val="16"/>
                <w:szCs w:val="16"/>
              </w:rPr>
              <w:footnoteReference w:id="37"/>
            </w:r>
          </w:p>
        </w:tc>
      </w:tr>
      <w:tr w:rsidR="00060C7F" w:rsidRPr="004536C9" w14:paraId="79C9AB5F" w14:textId="77777777" w:rsidTr="005D2646">
        <w:tc>
          <w:tcPr>
            <w:tcW w:w="675" w:type="dxa"/>
            <w:tcBorders>
              <w:top w:val="single" w:sz="8" w:space="0" w:color="4F81BD"/>
              <w:left w:val="single" w:sz="8" w:space="0" w:color="4F81BD"/>
              <w:bottom w:val="single" w:sz="8" w:space="0" w:color="4F81BD"/>
            </w:tcBorders>
            <w:shd w:val="clear" w:color="auto" w:fill="FFFFFF"/>
          </w:tcPr>
          <w:p w14:paraId="73DEF966" w14:textId="4AA6D41F" w:rsidR="00060C7F" w:rsidRPr="005D2646" w:rsidRDefault="00060C7F" w:rsidP="00060C7F">
            <w:pPr>
              <w:spacing w:after="0"/>
              <w:jc w:val="center"/>
              <w:rPr>
                <w:rStyle w:val="Testosegnaposto"/>
                <w:b/>
                <w:bCs/>
                <w:color w:val="auto"/>
                <w:sz w:val="16"/>
                <w:szCs w:val="16"/>
              </w:rPr>
            </w:pPr>
            <w:r>
              <w:rPr>
                <w:rStyle w:val="Testosegnaposto"/>
                <w:bCs/>
                <w:color w:val="000000"/>
                <w:sz w:val="16"/>
                <w:szCs w:val="16"/>
              </w:rPr>
              <w:t>21</w:t>
            </w:r>
          </w:p>
        </w:tc>
        <w:tc>
          <w:tcPr>
            <w:tcW w:w="1843" w:type="dxa"/>
            <w:tcBorders>
              <w:top w:val="single" w:sz="8" w:space="0" w:color="4F81BD"/>
              <w:bottom w:val="single" w:sz="8" w:space="0" w:color="4F81BD"/>
            </w:tcBorders>
            <w:shd w:val="clear" w:color="auto" w:fill="FFFFFF"/>
          </w:tcPr>
          <w:p w14:paraId="4C12A54E" w14:textId="5636AA01" w:rsidR="00060C7F" w:rsidRPr="005D2646" w:rsidRDefault="00060C7F" w:rsidP="00060C7F">
            <w:pPr>
              <w:spacing w:after="0"/>
              <w:rPr>
                <w:sz w:val="16"/>
                <w:szCs w:val="16"/>
              </w:rPr>
            </w:pPr>
            <w:r>
              <w:rPr>
                <w:rFonts w:cs="Arial"/>
                <w:sz w:val="16"/>
                <w:szCs w:val="16"/>
              </w:rPr>
              <w:t>Deroga qualificazione SA</w:t>
            </w:r>
          </w:p>
        </w:tc>
        <w:tc>
          <w:tcPr>
            <w:tcW w:w="884" w:type="dxa"/>
            <w:tcBorders>
              <w:top w:val="single" w:sz="8" w:space="0" w:color="4F81BD"/>
              <w:bottom w:val="single" w:sz="8" w:space="0" w:color="4F81BD"/>
            </w:tcBorders>
            <w:shd w:val="clear" w:color="auto" w:fill="FFFFFF"/>
          </w:tcPr>
          <w:p w14:paraId="025C86DE" w14:textId="0A24BE8E" w:rsidR="00060C7F" w:rsidRPr="005D2646" w:rsidRDefault="00060C7F" w:rsidP="00060C7F">
            <w:pPr>
              <w:spacing w:after="0"/>
              <w:rPr>
                <w:rStyle w:val="Testosegnaposto"/>
                <w:color w:val="auto"/>
                <w:sz w:val="16"/>
                <w:szCs w:val="16"/>
              </w:rPr>
            </w:pPr>
            <w:r>
              <w:rPr>
                <w:rStyle w:val="Testosegnaposto"/>
                <w:color w:val="000000"/>
                <w:sz w:val="16"/>
                <w:szCs w:val="16"/>
              </w:rPr>
              <w:t>OIF</w:t>
            </w:r>
          </w:p>
        </w:tc>
        <w:tc>
          <w:tcPr>
            <w:tcW w:w="2093" w:type="dxa"/>
            <w:tcBorders>
              <w:top w:val="single" w:sz="8" w:space="0" w:color="4F81BD"/>
              <w:bottom w:val="single" w:sz="8" w:space="0" w:color="4F81BD"/>
            </w:tcBorders>
            <w:shd w:val="clear" w:color="auto" w:fill="FFFFFF"/>
          </w:tcPr>
          <w:p w14:paraId="32AEAAD9" w14:textId="3EAEF4D9" w:rsidR="00060C7F" w:rsidRPr="00DB45B8" w:rsidRDefault="001A7377" w:rsidP="00060C7F">
            <w:pPr>
              <w:spacing w:after="0"/>
              <w:rPr>
                <w:rStyle w:val="Testosegnaposto"/>
                <w:color w:val="auto"/>
                <w:sz w:val="16"/>
                <w:szCs w:val="16"/>
              </w:rPr>
            </w:pPr>
            <w:hyperlink r:id="rId20" w:anchor="_DEROGA_QUALIFICAZIONE_SA" w:history="1">
              <w:r w:rsidR="00060C7F">
                <w:rPr>
                  <w:rStyle w:val="Collegamentoipertestuale"/>
                  <w:sz w:val="16"/>
                  <w:szCs w:val="16"/>
                </w:rPr>
                <w:t>DEROGA_QUALIFICAZIONE_SA</w:t>
              </w:r>
            </w:hyperlink>
          </w:p>
        </w:tc>
        <w:tc>
          <w:tcPr>
            <w:tcW w:w="1417" w:type="dxa"/>
            <w:tcBorders>
              <w:top w:val="single" w:sz="8" w:space="0" w:color="4F81BD"/>
              <w:bottom w:val="single" w:sz="8" w:space="0" w:color="4F81BD"/>
            </w:tcBorders>
            <w:shd w:val="clear" w:color="auto" w:fill="FFFFFF"/>
          </w:tcPr>
          <w:p w14:paraId="58F40990" w14:textId="77777777" w:rsidR="00060C7F" w:rsidRDefault="00060C7F" w:rsidP="00060C7F">
            <w:pPr>
              <w:spacing w:after="0"/>
              <w:jc w:val="center"/>
              <w:rPr>
                <w:rFonts w:cs="Arial"/>
              </w:rPr>
            </w:pPr>
            <w:r>
              <w:rPr>
                <w:rFonts w:cs="Arial"/>
                <w:sz w:val="16"/>
                <w:szCs w:val="16"/>
              </w:rPr>
              <w:t>Se il servizio esterno “qualificazione-sa” non riconosce come qualificata la SA</w:t>
            </w:r>
          </w:p>
          <w:p w14:paraId="251FC643" w14:textId="77777777" w:rsidR="00060C7F" w:rsidRDefault="00060C7F" w:rsidP="00060C7F">
            <w:pPr>
              <w:spacing w:after="0"/>
              <w:jc w:val="center"/>
              <w:rPr>
                <w:rFonts w:cs="Arial"/>
                <w:sz w:val="16"/>
                <w:szCs w:val="16"/>
              </w:rPr>
            </w:pPr>
          </w:p>
          <w:p w14:paraId="4F05AFDC" w14:textId="77777777" w:rsidR="00060C7F" w:rsidRDefault="00060C7F" w:rsidP="00060C7F">
            <w:pPr>
              <w:spacing w:after="0"/>
              <w:jc w:val="center"/>
              <w:rPr>
                <w:rFonts w:cs="Arial"/>
                <w:sz w:val="16"/>
                <w:szCs w:val="16"/>
              </w:rPr>
            </w:pPr>
          </w:p>
          <w:p w14:paraId="28387B9E" w14:textId="77777777" w:rsidR="00060C7F" w:rsidRDefault="00060C7F" w:rsidP="00060C7F">
            <w:pPr>
              <w:spacing w:after="0"/>
              <w:jc w:val="center"/>
              <w:rPr>
                <w:rFonts w:cs="Arial"/>
                <w:sz w:val="16"/>
                <w:szCs w:val="16"/>
              </w:rPr>
            </w:pPr>
          </w:p>
          <w:p w14:paraId="19EB1712" w14:textId="77777777" w:rsidR="00060C7F" w:rsidRDefault="00060C7F" w:rsidP="00060C7F">
            <w:pPr>
              <w:spacing w:after="0"/>
              <w:jc w:val="center"/>
              <w:rPr>
                <w:rFonts w:cs="Arial"/>
                <w:sz w:val="16"/>
                <w:szCs w:val="16"/>
              </w:rPr>
            </w:pPr>
          </w:p>
          <w:p w14:paraId="6AE0C9A1" w14:textId="77777777" w:rsidR="00060C7F" w:rsidRDefault="00060C7F" w:rsidP="00060C7F">
            <w:pPr>
              <w:spacing w:after="0"/>
              <w:jc w:val="center"/>
              <w:rPr>
                <w:rFonts w:cs="Arial"/>
                <w:sz w:val="16"/>
                <w:szCs w:val="16"/>
              </w:rPr>
            </w:pPr>
          </w:p>
          <w:p w14:paraId="4CA41941" w14:textId="77777777" w:rsidR="00060C7F" w:rsidRDefault="00060C7F" w:rsidP="00060C7F">
            <w:pPr>
              <w:spacing w:after="0"/>
              <w:jc w:val="center"/>
              <w:rPr>
                <w:rFonts w:cs="Arial"/>
                <w:sz w:val="16"/>
                <w:szCs w:val="16"/>
              </w:rPr>
            </w:pPr>
          </w:p>
          <w:p w14:paraId="4E699E84" w14:textId="77777777" w:rsidR="00060C7F" w:rsidRDefault="00060C7F" w:rsidP="00060C7F">
            <w:pPr>
              <w:spacing w:after="0"/>
              <w:jc w:val="center"/>
              <w:rPr>
                <w:rFonts w:cs="Arial"/>
                <w:sz w:val="16"/>
                <w:szCs w:val="16"/>
              </w:rPr>
            </w:pPr>
          </w:p>
          <w:p w14:paraId="359C8324" w14:textId="77777777" w:rsidR="00A64131" w:rsidRDefault="00A64131" w:rsidP="00060C7F">
            <w:pPr>
              <w:spacing w:after="0"/>
              <w:jc w:val="center"/>
              <w:rPr>
                <w:rFonts w:cs="Arial"/>
                <w:sz w:val="16"/>
                <w:szCs w:val="16"/>
              </w:rPr>
            </w:pPr>
          </w:p>
          <w:p w14:paraId="044010D8" w14:textId="77777777" w:rsidR="00A64131" w:rsidRDefault="00A64131" w:rsidP="00060C7F">
            <w:pPr>
              <w:spacing w:after="0"/>
              <w:jc w:val="center"/>
              <w:rPr>
                <w:rFonts w:cs="Arial"/>
                <w:sz w:val="16"/>
                <w:szCs w:val="16"/>
              </w:rPr>
            </w:pPr>
          </w:p>
          <w:p w14:paraId="44F307DE" w14:textId="505FBF70" w:rsidR="00060C7F" w:rsidRDefault="00060C7F" w:rsidP="00060C7F">
            <w:pPr>
              <w:spacing w:after="0"/>
              <w:jc w:val="center"/>
              <w:rPr>
                <w:rFonts w:cs="Arial"/>
                <w:sz w:val="16"/>
                <w:szCs w:val="16"/>
              </w:rPr>
            </w:pPr>
            <w:r>
              <w:rPr>
                <w:rFonts w:cs="Arial"/>
                <w:sz w:val="16"/>
                <w:szCs w:val="16"/>
              </w:rPr>
              <w:t>Se il servizio esterno “qualificazione-sa” è KO</w:t>
            </w:r>
          </w:p>
          <w:p w14:paraId="71DD0326" w14:textId="36AC97DD" w:rsidR="00060C7F" w:rsidRPr="00BF5A64" w:rsidRDefault="00060C7F" w:rsidP="00060C7F">
            <w:pPr>
              <w:spacing w:after="0"/>
              <w:rPr>
                <w:rStyle w:val="Testosegnaposto"/>
                <w:strike/>
                <w:color w:val="auto"/>
                <w:sz w:val="16"/>
                <w:szCs w:val="16"/>
              </w:rPr>
            </w:pPr>
          </w:p>
        </w:tc>
        <w:tc>
          <w:tcPr>
            <w:tcW w:w="709" w:type="dxa"/>
            <w:tcBorders>
              <w:top w:val="single" w:sz="8" w:space="0" w:color="4F81BD"/>
              <w:bottom w:val="single" w:sz="8" w:space="0" w:color="4F81BD"/>
            </w:tcBorders>
            <w:shd w:val="clear" w:color="auto" w:fill="FFFFFF"/>
          </w:tcPr>
          <w:p w14:paraId="20612FCD" w14:textId="77777777" w:rsidR="00060C7F" w:rsidRDefault="00060C7F" w:rsidP="00060C7F">
            <w:pPr>
              <w:jc w:val="center"/>
              <w:rPr>
                <w:rFonts w:cs="Arial"/>
                <w:sz w:val="16"/>
                <w:szCs w:val="16"/>
              </w:rPr>
            </w:pPr>
            <w:r>
              <w:rPr>
                <w:rFonts w:cs="Arial"/>
                <w:sz w:val="16"/>
                <w:szCs w:val="16"/>
              </w:rPr>
              <w:lastRenderedPageBreak/>
              <w:t>B</w:t>
            </w:r>
          </w:p>
          <w:p w14:paraId="4B7382D8" w14:textId="77777777" w:rsidR="00060C7F" w:rsidRDefault="00060C7F" w:rsidP="00060C7F">
            <w:pPr>
              <w:jc w:val="center"/>
              <w:rPr>
                <w:rFonts w:cs="Arial"/>
                <w:sz w:val="16"/>
                <w:szCs w:val="16"/>
              </w:rPr>
            </w:pPr>
          </w:p>
          <w:p w14:paraId="296F86BA" w14:textId="77777777" w:rsidR="00060C7F" w:rsidRDefault="00060C7F" w:rsidP="00060C7F">
            <w:pPr>
              <w:jc w:val="center"/>
              <w:rPr>
                <w:rFonts w:cs="Arial"/>
                <w:sz w:val="16"/>
                <w:szCs w:val="16"/>
              </w:rPr>
            </w:pPr>
          </w:p>
          <w:p w14:paraId="36905F18" w14:textId="77777777" w:rsidR="00060C7F" w:rsidRDefault="00060C7F" w:rsidP="00060C7F">
            <w:pPr>
              <w:jc w:val="center"/>
              <w:rPr>
                <w:rFonts w:cs="Arial"/>
                <w:sz w:val="16"/>
                <w:szCs w:val="16"/>
              </w:rPr>
            </w:pPr>
          </w:p>
          <w:p w14:paraId="5B9CE72C" w14:textId="77777777" w:rsidR="00060C7F" w:rsidRDefault="00060C7F" w:rsidP="00060C7F">
            <w:pPr>
              <w:jc w:val="center"/>
              <w:rPr>
                <w:rFonts w:cs="Arial"/>
                <w:sz w:val="16"/>
                <w:szCs w:val="16"/>
              </w:rPr>
            </w:pPr>
          </w:p>
          <w:p w14:paraId="2D5D5974" w14:textId="77777777" w:rsidR="00060C7F" w:rsidRDefault="00060C7F" w:rsidP="00060C7F">
            <w:pPr>
              <w:jc w:val="center"/>
              <w:rPr>
                <w:rFonts w:cs="Arial"/>
                <w:sz w:val="16"/>
                <w:szCs w:val="16"/>
              </w:rPr>
            </w:pPr>
          </w:p>
          <w:p w14:paraId="713D8224" w14:textId="77777777" w:rsidR="00060C7F" w:rsidRDefault="00060C7F" w:rsidP="00060C7F">
            <w:pPr>
              <w:jc w:val="center"/>
              <w:rPr>
                <w:rFonts w:cs="Arial"/>
                <w:sz w:val="16"/>
                <w:szCs w:val="16"/>
              </w:rPr>
            </w:pPr>
          </w:p>
          <w:p w14:paraId="2B0EF62C" w14:textId="77777777" w:rsidR="00A64131" w:rsidRDefault="00A64131" w:rsidP="00060C7F">
            <w:pPr>
              <w:jc w:val="center"/>
              <w:rPr>
                <w:rFonts w:cs="Arial"/>
                <w:sz w:val="16"/>
                <w:szCs w:val="16"/>
              </w:rPr>
            </w:pPr>
          </w:p>
          <w:p w14:paraId="5FB69876" w14:textId="48BD8E75" w:rsidR="00060C7F" w:rsidRDefault="00060C7F" w:rsidP="00060C7F">
            <w:pPr>
              <w:jc w:val="center"/>
              <w:rPr>
                <w:rFonts w:cs="Arial"/>
                <w:sz w:val="16"/>
                <w:szCs w:val="16"/>
              </w:rPr>
            </w:pPr>
            <w:r>
              <w:rPr>
                <w:rFonts w:cs="Arial"/>
                <w:sz w:val="16"/>
                <w:szCs w:val="16"/>
              </w:rPr>
              <w:t>B</w:t>
            </w:r>
          </w:p>
          <w:p w14:paraId="7B03CA98" w14:textId="77777777" w:rsidR="00060C7F" w:rsidRDefault="00060C7F" w:rsidP="00060C7F">
            <w:pPr>
              <w:jc w:val="center"/>
              <w:rPr>
                <w:rFonts w:cs="Arial"/>
                <w:sz w:val="16"/>
                <w:szCs w:val="16"/>
              </w:rPr>
            </w:pPr>
          </w:p>
          <w:p w14:paraId="46CEC21D" w14:textId="2DE9989E" w:rsidR="00060C7F" w:rsidRPr="00BF5A64" w:rsidRDefault="00060C7F" w:rsidP="00060C7F">
            <w:pPr>
              <w:spacing w:after="0"/>
              <w:rPr>
                <w:rStyle w:val="Testosegnaposto"/>
                <w:strike/>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05B81A5" w14:textId="3C028BE4" w:rsidR="00060C7F" w:rsidRDefault="00060C7F" w:rsidP="00060C7F">
            <w:pPr>
              <w:rPr>
                <w:rFonts w:cs="Arial"/>
                <w:sz w:val="16"/>
                <w:szCs w:val="16"/>
              </w:rPr>
            </w:pPr>
            <w:r>
              <w:rPr>
                <w:rFonts w:cs="Arial"/>
                <w:sz w:val="16"/>
                <w:szCs w:val="16"/>
              </w:rPr>
              <w:lastRenderedPageBreak/>
              <w:t xml:space="preserve">La stazione appaltante non risulta qualificata per </w:t>
            </w:r>
            <w:r w:rsidR="00A64131">
              <w:rPr>
                <w:rFonts w:cs="Arial"/>
                <w:sz w:val="16"/>
                <w:szCs w:val="16"/>
              </w:rPr>
              <w:t>procedere col perfezionamento</w:t>
            </w:r>
            <w:r>
              <w:rPr>
                <w:rFonts w:cs="Arial"/>
                <w:sz w:val="16"/>
                <w:szCs w:val="16"/>
              </w:rPr>
              <w:t xml:space="preserve">. E' possibile </w:t>
            </w:r>
            <w:r w:rsidR="00A64131">
              <w:rPr>
                <w:rFonts w:cs="Arial"/>
                <w:sz w:val="16"/>
                <w:szCs w:val="16"/>
              </w:rPr>
              <w:t>procedere col perfezionamento</w:t>
            </w:r>
            <w:r>
              <w:rPr>
                <w:rFonts w:cs="Arial"/>
                <w:sz w:val="16"/>
                <w:szCs w:val="16"/>
              </w:rPr>
              <w:t xml:space="preserve"> esclusivamente se l'affidamento rientra in una delle casistiche sotto elencate. </w:t>
            </w:r>
            <w:r>
              <w:rPr>
                <w:rFonts w:cs="Arial"/>
                <w:sz w:val="16"/>
                <w:szCs w:val="16"/>
              </w:rPr>
              <w:lastRenderedPageBreak/>
              <w:t>La dichiarazione ha valore di autocertificazione ai fini delle successive verifiche.</w:t>
            </w:r>
          </w:p>
          <w:p w14:paraId="418955F5" w14:textId="77777777" w:rsidR="00060C7F" w:rsidRDefault="00060C7F" w:rsidP="00060C7F">
            <w:pPr>
              <w:rPr>
                <w:rFonts w:cs="Arial"/>
                <w:sz w:val="16"/>
                <w:szCs w:val="16"/>
              </w:rPr>
            </w:pPr>
          </w:p>
          <w:p w14:paraId="04F9AF60" w14:textId="5015E18C" w:rsidR="00060C7F" w:rsidRPr="00060C7F" w:rsidRDefault="00060C7F" w:rsidP="00060C7F">
            <w:pPr>
              <w:rPr>
                <w:rFonts w:cs="Arial"/>
                <w:sz w:val="16"/>
                <w:szCs w:val="16"/>
              </w:rPr>
            </w:pPr>
            <w:r>
              <w:rPr>
                <w:rFonts w:cs="Arial"/>
                <w:sz w:val="16"/>
                <w:szCs w:val="16"/>
              </w:rPr>
              <w:t>Impossibile verificare se la stazione appaltante è qualificata. In assenza di apposita autodichiarazione</w:t>
            </w:r>
            <w:r w:rsidR="00A64131">
              <w:rPr>
                <w:rFonts w:cs="Arial"/>
                <w:sz w:val="16"/>
                <w:szCs w:val="16"/>
              </w:rPr>
              <w:t xml:space="preserve"> non è possibile procedere col perfezionamento</w:t>
            </w:r>
          </w:p>
        </w:tc>
      </w:tr>
    </w:tbl>
    <w:p w14:paraId="48C04FE0" w14:textId="77777777" w:rsidR="00B202EB" w:rsidRDefault="00B202EB" w:rsidP="00B202EB">
      <w:bookmarkStart w:id="146" w:name="_E02_-_Fase"/>
      <w:bookmarkStart w:id="147" w:name="_S06.1_Gestione_elenco"/>
      <w:bookmarkStart w:id="148" w:name="_Toc302470934"/>
      <w:bookmarkStart w:id="149" w:name="_Toc296680843"/>
      <w:bookmarkStart w:id="150" w:name="_Toc296680925"/>
      <w:bookmarkStart w:id="151" w:name="_Toc296681043"/>
      <w:bookmarkStart w:id="152" w:name="_Toc296684685"/>
      <w:bookmarkEnd w:id="146"/>
      <w:bookmarkEnd w:id="147"/>
    </w:p>
    <w:p w14:paraId="14C521AA" w14:textId="77777777" w:rsidR="00B202EB" w:rsidRDefault="00B202EB">
      <w:pPr>
        <w:spacing w:after="0" w:line="240" w:lineRule="auto"/>
      </w:pPr>
      <w:r>
        <w:br w:type="page"/>
      </w:r>
    </w:p>
    <w:p w14:paraId="1F2B33EB" w14:textId="77777777" w:rsidR="0096713E" w:rsidRPr="0096713E" w:rsidRDefault="0096713E" w:rsidP="0096713E">
      <w:pPr>
        <w:pStyle w:val="Paragrafoelenco"/>
        <w:keepNext/>
        <w:keepLines/>
        <w:numPr>
          <w:ilvl w:val="0"/>
          <w:numId w:val="53"/>
        </w:numPr>
        <w:spacing w:before="200" w:after="0"/>
        <w:contextualSpacing w:val="0"/>
        <w:jc w:val="both"/>
        <w:outlineLvl w:val="1"/>
        <w:rPr>
          <w:rFonts w:eastAsia="Times New Roman"/>
          <w:b/>
          <w:bCs/>
          <w:vanish/>
          <w:color w:val="4F81BD"/>
          <w:sz w:val="26"/>
          <w:szCs w:val="26"/>
        </w:rPr>
      </w:pPr>
      <w:bookmarkStart w:id="153" w:name="_Toc144472913"/>
      <w:bookmarkStart w:id="154" w:name="_Toc146002925"/>
      <w:bookmarkStart w:id="155" w:name="_Toc146020534"/>
      <w:bookmarkStart w:id="156" w:name="_Toc146197618"/>
      <w:bookmarkStart w:id="157" w:name="_Toc147927662"/>
      <w:bookmarkStart w:id="158" w:name="_Toc165968104"/>
      <w:bookmarkStart w:id="159" w:name="_Toc169776103"/>
      <w:bookmarkStart w:id="160" w:name="_Toc183506105"/>
      <w:bookmarkEnd w:id="153"/>
      <w:bookmarkEnd w:id="154"/>
      <w:bookmarkEnd w:id="155"/>
      <w:bookmarkEnd w:id="156"/>
      <w:bookmarkEnd w:id="157"/>
      <w:bookmarkEnd w:id="158"/>
      <w:bookmarkEnd w:id="159"/>
      <w:bookmarkEnd w:id="160"/>
    </w:p>
    <w:p w14:paraId="04DD4CBF"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161" w:name="_Toc144472914"/>
      <w:bookmarkStart w:id="162" w:name="_Toc146002926"/>
      <w:bookmarkStart w:id="163" w:name="_Toc146020535"/>
      <w:bookmarkStart w:id="164" w:name="_Toc146197619"/>
      <w:bookmarkStart w:id="165" w:name="_Toc147927663"/>
      <w:bookmarkStart w:id="166" w:name="_Toc165968105"/>
      <w:bookmarkStart w:id="167" w:name="_Toc169776104"/>
      <w:bookmarkStart w:id="168" w:name="_Toc183506106"/>
      <w:bookmarkEnd w:id="161"/>
      <w:bookmarkEnd w:id="162"/>
      <w:bookmarkEnd w:id="163"/>
      <w:bookmarkEnd w:id="164"/>
      <w:bookmarkEnd w:id="165"/>
      <w:bookmarkEnd w:id="166"/>
      <w:bookmarkEnd w:id="167"/>
      <w:bookmarkEnd w:id="168"/>
    </w:p>
    <w:p w14:paraId="02B22088"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169" w:name="_Toc144472915"/>
      <w:bookmarkStart w:id="170" w:name="_Toc146002927"/>
      <w:bookmarkStart w:id="171" w:name="_Toc146020536"/>
      <w:bookmarkStart w:id="172" w:name="_Toc146197620"/>
      <w:bookmarkStart w:id="173" w:name="_Toc147927664"/>
      <w:bookmarkStart w:id="174" w:name="_Toc165968106"/>
      <w:bookmarkStart w:id="175" w:name="_Toc169776105"/>
      <w:bookmarkStart w:id="176" w:name="_Toc183506107"/>
      <w:bookmarkEnd w:id="169"/>
      <w:bookmarkEnd w:id="170"/>
      <w:bookmarkEnd w:id="171"/>
      <w:bookmarkEnd w:id="172"/>
      <w:bookmarkEnd w:id="173"/>
      <w:bookmarkEnd w:id="174"/>
      <w:bookmarkEnd w:id="175"/>
      <w:bookmarkEnd w:id="176"/>
    </w:p>
    <w:p w14:paraId="5BA3B66F"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177" w:name="_Toc144472916"/>
      <w:bookmarkStart w:id="178" w:name="_Toc146002928"/>
      <w:bookmarkStart w:id="179" w:name="_Toc146020537"/>
      <w:bookmarkStart w:id="180" w:name="_Toc146197621"/>
      <w:bookmarkStart w:id="181" w:name="_Toc147927665"/>
      <w:bookmarkStart w:id="182" w:name="_Toc165968107"/>
      <w:bookmarkStart w:id="183" w:name="_Toc169776106"/>
      <w:bookmarkStart w:id="184" w:name="_Toc183506108"/>
      <w:bookmarkEnd w:id="177"/>
      <w:bookmarkEnd w:id="178"/>
      <w:bookmarkEnd w:id="179"/>
      <w:bookmarkEnd w:id="180"/>
      <w:bookmarkEnd w:id="181"/>
      <w:bookmarkEnd w:id="182"/>
      <w:bookmarkEnd w:id="183"/>
      <w:bookmarkEnd w:id="184"/>
    </w:p>
    <w:p w14:paraId="724379F5"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185" w:name="_Toc144472917"/>
      <w:bookmarkStart w:id="186" w:name="_Toc146002929"/>
      <w:bookmarkStart w:id="187" w:name="_Toc146020538"/>
      <w:bookmarkStart w:id="188" w:name="_Toc146197622"/>
      <w:bookmarkStart w:id="189" w:name="_Toc147927666"/>
      <w:bookmarkStart w:id="190" w:name="_Toc165968108"/>
      <w:bookmarkStart w:id="191" w:name="_Toc169776107"/>
      <w:bookmarkStart w:id="192" w:name="_Toc183506109"/>
      <w:bookmarkEnd w:id="185"/>
      <w:bookmarkEnd w:id="186"/>
      <w:bookmarkEnd w:id="187"/>
      <w:bookmarkEnd w:id="188"/>
      <w:bookmarkEnd w:id="189"/>
      <w:bookmarkEnd w:id="190"/>
      <w:bookmarkEnd w:id="191"/>
      <w:bookmarkEnd w:id="192"/>
    </w:p>
    <w:p w14:paraId="270593F9"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193" w:name="_Toc144472918"/>
      <w:bookmarkStart w:id="194" w:name="_Toc146002930"/>
      <w:bookmarkStart w:id="195" w:name="_Toc146020539"/>
      <w:bookmarkStart w:id="196" w:name="_Toc146197623"/>
      <w:bookmarkStart w:id="197" w:name="_Toc147927667"/>
      <w:bookmarkStart w:id="198" w:name="_Toc165968109"/>
      <w:bookmarkStart w:id="199" w:name="_Toc169776108"/>
      <w:bookmarkStart w:id="200" w:name="_Toc183506110"/>
      <w:bookmarkEnd w:id="193"/>
      <w:bookmarkEnd w:id="194"/>
      <w:bookmarkEnd w:id="195"/>
      <w:bookmarkEnd w:id="196"/>
      <w:bookmarkEnd w:id="197"/>
      <w:bookmarkEnd w:id="198"/>
      <w:bookmarkEnd w:id="199"/>
      <w:bookmarkEnd w:id="200"/>
    </w:p>
    <w:p w14:paraId="585BB17C"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201" w:name="_Toc144472919"/>
      <w:bookmarkStart w:id="202" w:name="_Toc146002931"/>
      <w:bookmarkStart w:id="203" w:name="_Toc146020540"/>
      <w:bookmarkStart w:id="204" w:name="_Toc146197624"/>
      <w:bookmarkStart w:id="205" w:name="_Toc147927668"/>
      <w:bookmarkStart w:id="206" w:name="_Toc165968110"/>
      <w:bookmarkStart w:id="207" w:name="_Toc169776109"/>
      <w:bookmarkStart w:id="208" w:name="_Toc183506111"/>
      <w:bookmarkEnd w:id="201"/>
      <w:bookmarkEnd w:id="202"/>
      <w:bookmarkEnd w:id="203"/>
      <w:bookmarkEnd w:id="204"/>
      <w:bookmarkEnd w:id="205"/>
      <w:bookmarkEnd w:id="206"/>
      <w:bookmarkEnd w:id="207"/>
      <w:bookmarkEnd w:id="208"/>
    </w:p>
    <w:p w14:paraId="41BB1813" w14:textId="77777777" w:rsidR="0096713E" w:rsidRPr="0096713E" w:rsidRDefault="0096713E" w:rsidP="0096713E">
      <w:pPr>
        <w:pStyle w:val="Paragrafoelenco"/>
        <w:keepNext/>
        <w:keepLines/>
        <w:numPr>
          <w:ilvl w:val="2"/>
          <w:numId w:val="53"/>
        </w:numPr>
        <w:spacing w:before="200" w:after="0"/>
        <w:contextualSpacing w:val="0"/>
        <w:jc w:val="both"/>
        <w:outlineLvl w:val="1"/>
        <w:rPr>
          <w:rFonts w:eastAsia="Times New Roman"/>
          <w:b/>
          <w:bCs/>
          <w:vanish/>
          <w:color w:val="4F81BD"/>
          <w:sz w:val="26"/>
          <w:szCs w:val="26"/>
        </w:rPr>
      </w:pPr>
      <w:bookmarkStart w:id="209" w:name="_Toc144472920"/>
      <w:bookmarkStart w:id="210" w:name="_Toc146002932"/>
      <w:bookmarkStart w:id="211" w:name="_Toc146020541"/>
      <w:bookmarkStart w:id="212" w:name="_Toc146197625"/>
      <w:bookmarkStart w:id="213" w:name="_Toc147927669"/>
      <w:bookmarkStart w:id="214" w:name="_Toc165968111"/>
      <w:bookmarkStart w:id="215" w:name="_Toc169776110"/>
      <w:bookmarkStart w:id="216" w:name="_Toc183506112"/>
      <w:bookmarkEnd w:id="209"/>
      <w:bookmarkEnd w:id="210"/>
      <w:bookmarkEnd w:id="211"/>
      <w:bookmarkEnd w:id="212"/>
      <w:bookmarkEnd w:id="213"/>
      <w:bookmarkEnd w:id="214"/>
      <w:bookmarkEnd w:id="215"/>
      <w:bookmarkEnd w:id="216"/>
    </w:p>
    <w:p w14:paraId="3EC01795" w14:textId="0B5DC4F4" w:rsidR="0096713E" w:rsidRDefault="0096713E" w:rsidP="0096713E">
      <w:pPr>
        <w:pStyle w:val="Titolo2"/>
        <w:numPr>
          <w:ilvl w:val="2"/>
          <w:numId w:val="53"/>
        </w:numPr>
      </w:pPr>
      <w:bookmarkStart w:id="217" w:name="_Toc183506113"/>
      <w:r>
        <w:t>S06A – Modifica dati perfezionamento</w:t>
      </w:r>
      <w:r w:rsidR="00433091">
        <w:rPr>
          <w:rStyle w:val="Rimandonotaapidipagina"/>
        </w:rPr>
        <w:footnoteReference w:id="38"/>
      </w:r>
      <w:bookmarkEnd w:id="217"/>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96713E" w:rsidRPr="00416A09" w14:paraId="77FF59BD" w14:textId="77777777" w:rsidTr="000B1317">
        <w:trPr>
          <w:tblHeader/>
        </w:trPr>
        <w:tc>
          <w:tcPr>
            <w:tcW w:w="9889" w:type="dxa"/>
            <w:gridSpan w:val="7"/>
            <w:shd w:val="clear" w:color="auto" w:fill="DBE5F1"/>
            <w:vAlign w:val="center"/>
          </w:tcPr>
          <w:p w14:paraId="0BE1FEF9" w14:textId="0AECE711" w:rsidR="0096713E" w:rsidRPr="005D2646" w:rsidRDefault="0096713E" w:rsidP="000B1317">
            <w:pPr>
              <w:spacing w:after="0"/>
              <w:jc w:val="center"/>
              <w:rPr>
                <w:rStyle w:val="Testosegnaposto"/>
                <w:b/>
                <w:bCs/>
                <w:color w:val="000000"/>
                <w:sz w:val="16"/>
                <w:szCs w:val="16"/>
              </w:rPr>
            </w:pPr>
            <w:r w:rsidRPr="005D2646">
              <w:rPr>
                <w:rStyle w:val="Testosegnaposto"/>
                <w:b/>
                <w:bCs/>
                <w:color w:val="000000"/>
                <w:sz w:val="16"/>
                <w:szCs w:val="16"/>
              </w:rPr>
              <w:t>S0</w:t>
            </w:r>
            <w:r>
              <w:rPr>
                <w:rStyle w:val="Testosegnaposto"/>
                <w:b/>
                <w:bCs/>
                <w:color w:val="000000"/>
                <w:sz w:val="16"/>
                <w:szCs w:val="16"/>
              </w:rPr>
              <w:t>6A</w:t>
            </w:r>
            <w:r w:rsidRPr="005D2646">
              <w:rPr>
                <w:rStyle w:val="Testosegnaposto"/>
                <w:b/>
                <w:bCs/>
                <w:color w:val="000000"/>
                <w:sz w:val="16"/>
                <w:szCs w:val="16"/>
              </w:rPr>
              <w:t xml:space="preserve"> – </w:t>
            </w:r>
            <w:r>
              <w:rPr>
                <w:rStyle w:val="Testosegnaposto"/>
                <w:b/>
                <w:bCs/>
                <w:color w:val="000000"/>
                <w:sz w:val="16"/>
                <w:szCs w:val="16"/>
              </w:rPr>
              <w:t>Modifica dati perfezionamento</w:t>
            </w:r>
          </w:p>
        </w:tc>
      </w:tr>
      <w:tr w:rsidR="0096713E" w:rsidRPr="00416A09" w14:paraId="4CCA3295" w14:textId="77777777" w:rsidTr="000B1317">
        <w:trPr>
          <w:tblHeader/>
        </w:trPr>
        <w:tc>
          <w:tcPr>
            <w:tcW w:w="675" w:type="dxa"/>
            <w:shd w:val="clear" w:color="auto" w:fill="DBE5F1"/>
            <w:vAlign w:val="center"/>
          </w:tcPr>
          <w:p w14:paraId="1A22AC36" w14:textId="77777777" w:rsidR="0096713E" w:rsidRPr="005D2646" w:rsidRDefault="0096713E" w:rsidP="000B1317">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shd w:val="clear" w:color="auto" w:fill="DBE5F1"/>
            <w:vAlign w:val="center"/>
          </w:tcPr>
          <w:p w14:paraId="3F355388" w14:textId="77777777" w:rsidR="0096713E" w:rsidRPr="005D2646" w:rsidRDefault="0096713E" w:rsidP="000B1317">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shd w:val="clear" w:color="auto" w:fill="DBE5F1"/>
            <w:vAlign w:val="center"/>
          </w:tcPr>
          <w:p w14:paraId="7BD25FEB" w14:textId="77777777" w:rsidR="0096713E" w:rsidRPr="005D2646" w:rsidRDefault="0096713E" w:rsidP="000B1317">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shd w:val="clear" w:color="auto" w:fill="DBE5F1"/>
            <w:vAlign w:val="center"/>
          </w:tcPr>
          <w:p w14:paraId="50B6C091" w14:textId="77777777" w:rsidR="0096713E" w:rsidRPr="005D2646" w:rsidRDefault="0096713E" w:rsidP="000B1317">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0E0660CE" w14:textId="77777777" w:rsidR="0096713E" w:rsidRPr="005D2646" w:rsidRDefault="0096713E" w:rsidP="000B1317">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shd w:val="clear" w:color="auto" w:fill="DBE5F1"/>
            <w:vAlign w:val="center"/>
          </w:tcPr>
          <w:p w14:paraId="25BC886B" w14:textId="77777777" w:rsidR="0096713E" w:rsidRPr="005D2646" w:rsidRDefault="0096713E" w:rsidP="000B1317">
            <w:pPr>
              <w:spacing w:after="0"/>
              <w:jc w:val="center"/>
              <w:rPr>
                <w:rStyle w:val="Testosegnaposto"/>
                <w:b/>
                <w:bCs/>
                <w:color w:val="000000"/>
                <w:sz w:val="16"/>
                <w:szCs w:val="16"/>
              </w:rPr>
            </w:pPr>
            <w:r w:rsidRPr="005D2646">
              <w:rPr>
                <w:rStyle w:val="Testosegnaposto"/>
                <w:b/>
                <w:bCs/>
                <w:color w:val="000000"/>
                <w:sz w:val="16"/>
                <w:szCs w:val="16"/>
              </w:rPr>
              <w:t>MESSAGGIO</w:t>
            </w:r>
          </w:p>
        </w:tc>
      </w:tr>
      <w:tr w:rsidR="0096713E" w:rsidRPr="005E7495" w14:paraId="2EC4A1DD" w14:textId="77777777" w:rsidTr="000B1317">
        <w:tc>
          <w:tcPr>
            <w:tcW w:w="675" w:type="dxa"/>
            <w:shd w:val="clear" w:color="auto" w:fill="FFFFFF"/>
            <w:vAlign w:val="center"/>
          </w:tcPr>
          <w:p w14:paraId="04036370" w14:textId="77777777" w:rsidR="0096713E" w:rsidRPr="00444BE6" w:rsidRDefault="0096713E" w:rsidP="0096713E">
            <w:pPr>
              <w:spacing w:after="0"/>
              <w:jc w:val="center"/>
              <w:rPr>
                <w:rStyle w:val="Testosegnaposto"/>
                <w:bCs/>
                <w:color w:val="000000"/>
                <w:sz w:val="16"/>
                <w:szCs w:val="16"/>
              </w:rPr>
            </w:pPr>
            <w:r>
              <w:rPr>
                <w:rStyle w:val="Testosegnaposto"/>
                <w:bCs/>
                <w:color w:val="000000"/>
                <w:sz w:val="16"/>
                <w:szCs w:val="16"/>
              </w:rPr>
              <w:t>01</w:t>
            </w:r>
          </w:p>
        </w:tc>
        <w:tc>
          <w:tcPr>
            <w:tcW w:w="1843" w:type="dxa"/>
            <w:shd w:val="clear" w:color="auto" w:fill="FFFFFF"/>
          </w:tcPr>
          <w:p w14:paraId="110A62FB" w14:textId="583A248F" w:rsidR="0096713E" w:rsidRPr="005D2646" w:rsidRDefault="0096713E" w:rsidP="0096713E">
            <w:pPr>
              <w:spacing w:after="0"/>
              <w:rPr>
                <w:rFonts w:cs="Arial"/>
                <w:color w:val="000000"/>
                <w:sz w:val="16"/>
                <w:szCs w:val="16"/>
              </w:rPr>
            </w:pPr>
            <w:r w:rsidRPr="005D2646">
              <w:rPr>
                <w:rStyle w:val="Testosegnaposto"/>
                <w:color w:val="auto"/>
                <w:sz w:val="16"/>
                <w:szCs w:val="16"/>
              </w:rPr>
              <w:t>Data scadenza per la presentazione delle offerte</w:t>
            </w:r>
          </w:p>
        </w:tc>
        <w:tc>
          <w:tcPr>
            <w:tcW w:w="884" w:type="dxa"/>
            <w:shd w:val="clear" w:color="auto" w:fill="FFFFFF"/>
          </w:tcPr>
          <w:p w14:paraId="5683FFDD" w14:textId="0433EB71" w:rsidR="0096713E" w:rsidRPr="008C5117" w:rsidRDefault="0096713E" w:rsidP="0096713E">
            <w:pPr>
              <w:spacing w:after="0"/>
              <w:jc w:val="center"/>
              <w:rPr>
                <w:rStyle w:val="Testosegnaposto"/>
                <w:color w:val="000000"/>
                <w:sz w:val="16"/>
                <w:szCs w:val="16"/>
              </w:rPr>
            </w:pPr>
            <w:r w:rsidRPr="00E6404A">
              <w:rPr>
                <w:sz w:val="16"/>
                <w:szCs w:val="16"/>
              </w:rPr>
              <w:t>O</w:t>
            </w:r>
            <w:r w:rsidR="00816AD9">
              <w:rPr>
                <w:sz w:val="16"/>
                <w:szCs w:val="16"/>
              </w:rPr>
              <w:t>IF</w:t>
            </w:r>
            <w:r w:rsidR="00433091">
              <w:rPr>
                <w:rStyle w:val="Rimandonotaapidipagina"/>
                <w:sz w:val="16"/>
                <w:szCs w:val="16"/>
              </w:rPr>
              <w:footnoteReference w:id="39"/>
            </w:r>
          </w:p>
        </w:tc>
        <w:tc>
          <w:tcPr>
            <w:tcW w:w="2093" w:type="dxa"/>
            <w:shd w:val="clear" w:color="auto" w:fill="FFFFFF"/>
          </w:tcPr>
          <w:p w14:paraId="20FBA278" w14:textId="25C62336" w:rsidR="0096713E" w:rsidRPr="005D2646" w:rsidRDefault="0096713E" w:rsidP="0096713E">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15DDBC3F" w14:textId="26F866B4" w:rsidR="0096713E" w:rsidRPr="005D2646" w:rsidRDefault="0096713E" w:rsidP="0096713E">
            <w:pPr>
              <w:spacing w:after="0"/>
              <w:rPr>
                <w:rStyle w:val="Testosegnaposto"/>
                <w:color w:val="auto"/>
                <w:sz w:val="16"/>
                <w:szCs w:val="16"/>
              </w:rPr>
            </w:pPr>
            <w:r w:rsidRPr="005D2646">
              <w:rPr>
                <w:rStyle w:val="Testosegnaposto"/>
                <w:color w:val="auto"/>
                <w:sz w:val="16"/>
                <w:szCs w:val="16"/>
              </w:rPr>
              <w:t>se non valorizzata</w:t>
            </w:r>
          </w:p>
          <w:p w14:paraId="768B78D4" w14:textId="77777777" w:rsidR="0096713E" w:rsidRPr="005D2646" w:rsidRDefault="0096713E" w:rsidP="0096713E">
            <w:pPr>
              <w:spacing w:after="0"/>
              <w:rPr>
                <w:rStyle w:val="Testosegnaposto"/>
                <w:color w:val="auto"/>
                <w:sz w:val="16"/>
                <w:szCs w:val="16"/>
              </w:rPr>
            </w:pPr>
          </w:p>
          <w:p w14:paraId="5FA742D7" w14:textId="77777777" w:rsidR="0096713E" w:rsidRPr="005D2646" w:rsidRDefault="0096713E" w:rsidP="0096713E">
            <w:pPr>
              <w:spacing w:after="0"/>
              <w:rPr>
                <w:rStyle w:val="Testosegnaposto"/>
                <w:color w:val="auto"/>
                <w:sz w:val="16"/>
                <w:szCs w:val="16"/>
              </w:rPr>
            </w:pPr>
          </w:p>
          <w:p w14:paraId="2EBC2C9D" w14:textId="77777777" w:rsidR="0096713E" w:rsidRPr="005D2646" w:rsidRDefault="0096713E" w:rsidP="0096713E">
            <w:pPr>
              <w:spacing w:after="0"/>
              <w:rPr>
                <w:rStyle w:val="Testosegnaposto"/>
                <w:color w:val="auto"/>
                <w:sz w:val="16"/>
                <w:szCs w:val="16"/>
              </w:rPr>
            </w:pPr>
            <w:r w:rsidRPr="005D2646">
              <w:rPr>
                <w:rStyle w:val="Testosegnaposto"/>
                <w:color w:val="auto"/>
                <w:sz w:val="16"/>
                <w:szCs w:val="16"/>
              </w:rPr>
              <w:t>Se non è una data</w:t>
            </w:r>
          </w:p>
          <w:p w14:paraId="04085C34" w14:textId="77777777" w:rsidR="0096713E" w:rsidRPr="005D2646" w:rsidRDefault="0096713E" w:rsidP="0096713E">
            <w:pPr>
              <w:spacing w:after="0"/>
              <w:rPr>
                <w:rStyle w:val="Testosegnaposto"/>
                <w:color w:val="auto"/>
                <w:sz w:val="16"/>
                <w:szCs w:val="16"/>
              </w:rPr>
            </w:pPr>
          </w:p>
          <w:p w14:paraId="305E1397" w14:textId="77777777" w:rsidR="0096713E" w:rsidRDefault="0096713E" w:rsidP="0096713E">
            <w:pPr>
              <w:spacing w:after="0"/>
              <w:rPr>
                <w:rStyle w:val="Testosegnaposto"/>
                <w:color w:val="auto"/>
                <w:sz w:val="16"/>
                <w:szCs w:val="16"/>
              </w:rPr>
            </w:pPr>
            <w:r w:rsidRPr="005D2646">
              <w:rPr>
                <w:rStyle w:val="Testosegnaposto"/>
                <w:color w:val="auto"/>
                <w:sz w:val="16"/>
                <w:szCs w:val="16"/>
              </w:rPr>
              <w:t xml:space="preserve">Se minore di S06.02 </w:t>
            </w:r>
          </w:p>
          <w:p w14:paraId="542AB0EF" w14:textId="77777777" w:rsidR="004352CE" w:rsidRDefault="004352CE" w:rsidP="0096713E">
            <w:pPr>
              <w:spacing w:after="0"/>
              <w:rPr>
                <w:rStyle w:val="Testosegnaposto"/>
                <w:color w:val="auto"/>
                <w:sz w:val="16"/>
                <w:szCs w:val="16"/>
              </w:rPr>
            </w:pPr>
          </w:p>
          <w:p w14:paraId="1E19E238" w14:textId="77777777" w:rsidR="004352CE" w:rsidRDefault="004352CE" w:rsidP="0096713E">
            <w:pPr>
              <w:spacing w:after="0"/>
              <w:rPr>
                <w:rStyle w:val="Testosegnaposto"/>
                <w:color w:val="auto"/>
                <w:sz w:val="16"/>
                <w:szCs w:val="16"/>
              </w:rPr>
            </w:pPr>
          </w:p>
          <w:p w14:paraId="6F35796A" w14:textId="77777777" w:rsidR="004352CE" w:rsidRDefault="004352CE" w:rsidP="0096713E">
            <w:pPr>
              <w:spacing w:after="0"/>
              <w:rPr>
                <w:rStyle w:val="Testosegnaposto"/>
                <w:color w:val="auto"/>
                <w:sz w:val="16"/>
                <w:szCs w:val="16"/>
              </w:rPr>
            </w:pPr>
          </w:p>
          <w:p w14:paraId="781825DD" w14:textId="776B67B2" w:rsidR="004352CE" w:rsidRPr="005D2646" w:rsidRDefault="004352CE" w:rsidP="0096713E">
            <w:pPr>
              <w:spacing w:after="0"/>
              <w:rPr>
                <w:rStyle w:val="Testosegnaposto"/>
                <w:color w:val="auto"/>
                <w:sz w:val="16"/>
                <w:szCs w:val="16"/>
              </w:rPr>
            </w:pPr>
          </w:p>
        </w:tc>
        <w:tc>
          <w:tcPr>
            <w:tcW w:w="709" w:type="dxa"/>
            <w:shd w:val="clear" w:color="auto" w:fill="FFFFFF"/>
          </w:tcPr>
          <w:p w14:paraId="779D1FBB" w14:textId="264FE2B7" w:rsidR="0096713E" w:rsidRPr="005D2646" w:rsidRDefault="0096713E" w:rsidP="0096713E">
            <w:pPr>
              <w:spacing w:after="0"/>
              <w:jc w:val="center"/>
              <w:rPr>
                <w:rStyle w:val="Testosegnaposto"/>
                <w:color w:val="auto"/>
                <w:sz w:val="16"/>
                <w:szCs w:val="16"/>
              </w:rPr>
            </w:pPr>
            <w:r w:rsidRPr="005D2646">
              <w:rPr>
                <w:rStyle w:val="Testosegnaposto"/>
                <w:color w:val="auto"/>
                <w:sz w:val="16"/>
                <w:szCs w:val="16"/>
              </w:rPr>
              <w:t>B</w:t>
            </w:r>
          </w:p>
          <w:p w14:paraId="61D73A26" w14:textId="77777777" w:rsidR="0096713E" w:rsidRPr="005D2646" w:rsidRDefault="0096713E" w:rsidP="0096713E">
            <w:pPr>
              <w:spacing w:after="0"/>
              <w:jc w:val="center"/>
              <w:rPr>
                <w:rStyle w:val="Testosegnaposto"/>
                <w:color w:val="auto"/>
                <w:sz w:val="16"/>
                <w:szCs w:val="16"/>
              </w:rPr>
            </w:pPr>
          </w:p>
          <w:p w14:paraId="18DEAF54" w14:textId="77777777" w:rsidR="0096713E" w:rsidRPr="005D2646" w:rsidRDefault="0096713E" w:rsidP="0096713E">
            <w:pPr>
              <w:spacing w:after="0"/>
              <w:jc w:val="center"/>
              <w:rPr>
                <w:rStyle w:val="Testosegnaposto"/>
                <w:color w:val="auto"/>
                <w:sz w:val="16"/>
                <w:szCs w:val="16"/>
              </w:rPr>
            </w:pPr>
          </w:p>
          <w:p w14:paraId="31F8F618" w14:textId="77777777" w:rsidR="0096713E" w:rsidRPr="005D2646" w:rsidRDefault="0096713E" w:rsidP="0096713E">
            <w:pPr>
              <w:spacing w:after="0"/>
              <w:jc w:val="center"/>
              <w:rPr>
                <w:rStyle w:val="Testosegnaposto"/>
                <w:color w:val="auto"/>
                <w:sz w:val="16"/>
                <w:szCs w:val="16"/>
              </w:rPr>
            </w:pPr>
            <w:r w:rsidRPr="005D2646">
              <w:rPr>
                <w:rStyle w:val="Testosegnaposto"/>
                <w:color w:val="auto"/>
                <w:sz w:val="16"/>
                <w:szCs w:val="16"/>
              </w:rPr>
              <w:t>B</w:t>
            </w:r>
          </w:p>
          <w:p w14:paraId="3705C29F" w14:textId="77777777" w:rsidR="0096713E" w:rsidRPr="005D2646" w:rsidRDefault="0096713E" w:rsidP="0096713E">
            <w:pPr>
              <w:spacing w:after="0"/>
              <w:jc w:val="center"/>
              <w:rPr>
                <w:rStyle w:val="Testosegnaposto"/>
                <w:color w:val="auto"/>
                <w:sz w:val="16"/>
                <w:szCs w:val="16"/>
              </w:rPr>
            </w:pPr>
          </w:p>
          <w:p w14:paraId="5AED6F98" w14:textId="730827AC" w:rsidR="0096713E" w:rsidRDefault="0096713E" w:rsidP="0096713E">
            <w:pPr>
              <w:jc w:val="center"/>
              <w:rPr>
                <w:rFonts w:cs="Arial"/>
                <w:sz w:val="16"/>
                <w:szCs w:val="16"/>
              </w:rPr>
            </w:pPr>
            <w:r w:rsidRPr="005D2646">
              <w:rPr>
                <w:rStyle w:val="Testosegnaposto"/>
                <w:color w:val="auto"/>
                <w:sz w:val="16"/>
                <w:szCs w:val="16"/>
              </w:rPr>
              <w:t>B</w:t>
            </w:r>
          </w:p>
        </w:tc>
        <w:tc>
          <w:tcPr>
            <w:tcW w:w="2268" w:type="dxa"/>
            <w:shd w:val="clear" w:color="auto" w:fill="FFFFFF"/>
          </w:tcPr>
          <w:p w14:paraId="1AE6F07E" w14:textId="73EDA2CF" w:rsidR="0096713E" w:rsidRPr="005D2646" w:rsidRDefault="0096713E" w:rsidP="0096713E">
            <w:pPr>
              <w:spacing w:after="0"/>
              <w:rPr>
                <w:rFonts w:cs="Arial"/>
                <w:sz w:val="16"/>
                <w:szCs w:val="16"/>
              </w:rPr>
            </w:pPr>
            <w:r w:rsidRPr="005D2646">
              <w:rPr>
                <w:rFonts w:cs="Arial"/>
                <w:sz w:val="16"/>
                <w:szCs w:val="16"/>
              </w:rPr>
              <w:t>Inserire la data di scadenza presentazione delle offerte</w:t>
            </w:r>
          </w:p>
          <w:p w14:paraId="28A4C0C1" w14:textId="77777777" w:rsidR="0096713E" w:rsidRPr="005D2646" w:rsidRDefault="0096713E" w:rsidP="0096713E">
            <w:pPr>
              <w:spacing w:after="0"/>
              <w:rPr>
                <w:rFonts w:cs="Arial"/>
                <w:sz w:val="16"/>
                <w:szCs w:val="16"/>
              </w:rPr>
            </w:pPr>
          </w:p>
          <w:p w14:paraId="538381AE" w14:textId="77777777" w:rsidR="0096713E" w:rsidRPr="005D2646" w:rsidRDefault="0096713E" w:rsidP="0096713E">
            <w:pPr>
              <w:spacing w:after="0"/>
              <w:rPr>
                <w:rFonts w:cs="Arial"/>
                <w:sz w:val="16"/>
                <w:szCs w:val="16"/>
              </w:rPr>
            </w:pPr>
            <w:r w:rsidRPr="005D2646">
              <w:rPr>
                <w:rFonts w:cs="Arial"/>
                <w:sz w:val="16"/>
                <w:szCs w:val="16"/>
              </w:rPr>
              <w:t>Data formalmente non corretta</w:t>
            </w:r>
          </w:p>
          <w:p w14:paraId="7712DAAE" w14:textId="77777777" w:rsidR="0096713E" w:rsidRPr="005D2646" w:rsidRDefault="0096713E" w:rsidP="0096713E">
            <w:pPr>
              <w:spacing w:after="0"/>
              <w:rPr>
                <w:rFonts w:cs="Arial"/>
                <w:sz w:val="16"/>
                <w:szCs w:val="16"/>
              </w:rPr>
            </w:pPr>
          </w:p>
          <w:p w14:paraId="3220C8D0" w14:textId="295C49B0" w:rsidR="0096713E" w:rsidRDefault="0096713E" w:rsidP="0096713E">
            <w:pPr>
              <w:spacing w:after="0"/>
              <w:rPr>
                <w:rFonts w:cs="Arial"/>
                <w:sz w:val="16"/>
                <w:szCs w:val="16"/>
              </w:rPr>
            </w:pPr>
            <w:r w:rsidRPr="005D2646">
              <w:rPr>
                <w:rFonts w:cs="Arial"/>
                <w:sz w:val="16"/>
                <w:szCs w:val="16"/>
              </w:rPr>
              <w:t>La data di scadenza per la presentazione delle offerte deve essere successiva alla data di pubblicazione</w:t>
            </w:r>
          </w:p>
        </w:tc>
      </w:tr>
      <w:tr w:rsidR="0096713E" w:rsidRPr="00212C40" w14:paraId="01E801E3" w14:textId="77777777" w:rsidTr="000B1317">
        <w:tc>
          <w:tcPr>
            <w:tcW w:w="675" w:type="dxa"/>
            <w:shd w:val="clear" w:color="auto" w:fill="FFFFFF"/>
            <w:vAlign w:val="center"/>
          </w:tcPr>
          <w:p w14:paraId="48826E01" w14:textId="77777777" w:rsidR="0096713E" w:rsidRDefault="0096713E" w:rsidP="0096713E">
            <w:pPr>
              <w:spacing w:after="0"/>
              <w:jc w:val="center"/>
              <w:rPr>
                <w:rStyle w:val="Testosegnaposto"/>
                <w:bCs/>
                <w:color w:val="000000"/>
                <w:sz w:val="16"/>
                <w:szCs w:val="16"/>
              </w:rPr>
            </w:pPr>
            <w:r>
              <w:rPr>
                <w:rStyle w:val="Testosegnaposto"/>
                <w:bCs/>
                <w:color w:val="000000"/>
                <w:sz w:val="16"/>
                <w:szCs w:val="16"/>
              </w:rPr>
              <w:t>02</w:t>
            </w:r>
          </w:p>
        </w:tc>
        <w:tc>
          <w:tcPr>
            <w:tcW w:w="1843" w:type="dxa"/>
            <w:shd w:val="clear" w:color="auto" w:fill="FFFFFF"/>
          </w:tcPr>
          <w:p w14:paraId="5849E2DE" w14:textId="77777777" w:rsidR="0096713E" w:rsidRPr="005D2646" w:rsidRDefault="0096713E" w:rsidP="0096713E">
            <w:pPr>
              <w:spacing w:after="0"/>
              <w:rPr>
                <w:rStyle w:val="Testosegnaposto"/>
                <w:color w:val="auto"/>
                <w:sz w:val="16"/>
                <w:szCs w:val="16"/>
              </w:rPr>
            </w:pPr>
            <w:r w:rsidRPr="005D2646">
              <w:rPr>
                <w:rStyle w:val="Testosegnaposto"/>
                <w:color w:val="auto"/>
                <w:sz w:val="16"/>
                <w:szCs w:val="16"/>
              </w:rPr>
              <w:t>Ora scadenza</w:t>
            </w:r>
          </w:p>
          <w:p w14:paraId="4EC30A95" w14:textId="2591423B" w:rsidR="0096713E" w:rsidRPr="005769EB" w:rsidRDefault="0096713E" w:rsidP="0096713E">
            <w:pPr>
              <w:rPr>
                <w:rFonts w:cs="Arial"/>
                <w:color w:val="000000"/>
                <w:sz w:val="16"/>
                <w:szCs w:val="16"/>
              </w:rPr>
            </w:pPr>
            <w:r w:rsidRPr="005D2646">
              <w:rPr>
                <w:rStyle w:val="Testosegnaposto"/>
                <w:color w:val="auto"/>
                <w:sz w:val="16"/>
                <w:szCs w:val="16"/>
              </w:rPr>
              <w:t>per la presentazione delle offerte</w:t>
            </w:r>
            <w:r>
              <w:rPr>
                <w:rStyle w:val="Testosegnaposto"/>
                <w:color w:val="auto"/>
                <w:sz w:val="16"/>
                <w:szCs w:val="16"/>
              </w:rPr>
              <w:t xml:space="preserve"> (hh:mm)</w:t>
            </w:r>
            <w:r w:rsidRPr="005D2646">
              <w:rPr>
                <w:rStyle w:val="Testosegnaposto"/>
                <w:color w:val="auto"/>
                <w:sz w:val="16"/>
                <w:szCs w:val="16"/>
              </w:rPr>
              <w:tab/>
            </w:r>
          </w:p>
        </w:tc>
        <w:tc>
          <w:tcPr>
            <w:tcW w:w="884" w:type="dxa"/>
            <w:shd w:val="clear" w:color="auto" w:fill="FFFFFF"/>
          </w:tcPr>
          <w:p w14:paraId="44BE4288" w14:textId="546EC348" w:rsidR="0096713E" w:rsidRDefault="0096713E" w:rsidP="0096713E">
            <w:pPr>
              <w:spacing w:after="0"/>
              <w:jc w:val="center"/>
              <w:rPr>
                <w:rStyle w:val="Testosegnaposto"/>
                <w:color w:val="000000"/>
                <w:sz w:val="16"/>
                <w:szCs w:val="16"/>
              </w:rPr>
            </w:pPr>
            <w:r>
              <w:rPr>
                <w:rStyle w:val="Testosegnaposto"/>
                <w:color w:val="auto"/>
                <w:sz w:val="16"/>
                <w:szCs w:val="16"/>
              </w:rPr>
              <w:t>O</w:t>
            </w:r>
            <w:r w:rsidR="00816AD9">
              <w:rPr>
                <w:rStyle w:val="Testosegnaposto"/>
                <w:color w:val="auto"/>
                <w:sz w:val="16"/>
                <w:szCs w:val="16"/>
              </w:rPr>
              <w:t>IF</w:t>
            </w:r>
            <w:r w:rsidR="00433091">
              <w:rPr>
                <w:rStyle w:val="Rimandonotaapidipagina"/>
                <w:sz w:val="16"/>
                <w:szCs w:val="16"/>
              </w:rPr>
              <w:t>2</w:t>
            </w:r>
          </w:p>
        </w:tc>
        <w:tc>
          <w:tcPr>
            <w:tcW w:w="2093" w:type="dxa"/>
            <w:shd w:val="clear" w:color="auto" w:fill="FFFFFF"/>
          </w:tcPr>
          <w:p w14:paraId="520B3F82" w14:textId="1DECB867" w:rsidR="0096713E" w:rsidRPr="005D2646" w:rsidRDefault="0096713E" w:rsidP="0096713E">
            <w:pPr>
              <w:spacing w:after="0"/>
              <w:rPr>
                <w:rStyle w:val="Testosegnaposto"/>
                <w:color w:val="auto"/>
                <w:sz w:val="16"/>
                <w:szCs w:val="16"/>
              </w:rPr>
            </w:pPr>
            <w:r w:rsidRPr="005D2646">
              <w:rPr>
                <w:rStyle w:val="Testosegnaposto"/>
                <w:color w:val="auto"/>
                <w:sz w:val="16"/>
                <w:szCs w:val="16"/>
              </w:rPr>
              <w:t>ORA</w:t>
            </w:r>
          </w:p>
        </w:tc>
        <w:tc>
          <w:tcPr>
            <w:tcW w:w="1417" w:type="dxa"/>
            <w:shd w:val="clear" w:color="auto" w:fill="FFFFFF"/>
          </w:tcPr>
          <w:p w14:paraId="6D68CBDD" w14:textId="33247DFD" w:rsidR="0096713E" w:rsidRDefault="0096713E" w:rsidP="0096713E">
            <w:pPr>
              <w:jc w:val="both"/>
              <w:rPr>
                <w:rStyle w:val="Testosegnaposto"/>
                <w:color w:val="auto"/>
                <w:sz w:val="16"/>
                <w:szCs w:val="16"/>
              </w:rPr>
            </w:pPr>
            <w:r w:rsidRPr="005D2646">
              <w:rPr>
                <w:rStyle w:val="Testosegnaposto"/>
                <w:color w:val="auto"/>
                <w:sz w:val="16"/>
                <w:szCs w:val="16"/>
              </w:rPr>
              <w:t>Se non è un formato di tipo ora</w:t>
            </w:r>
          </w:p>
          <w:p w14:paraId="7B653261" w14:textId="190B70EE" w:rsidR="00E10722" w:rsidRPr="00E10722" w:rsidRDefault="00816AD9" w:rsidP="00E10722">
            <w:pPr>
              <w:spacing w:after="0"/>
              <w:rPr>
                <w:rStyle w:val="Testosegnaposto"/>
                <w:color w:val="auto"/>
                <w:sz w:val="16"/>
                <w:szCs w:val="16"/>
              </w:rPr>
            </w:pPr>
            <w:r>
              <w:rPr>
                <w:rStyle w:val="Testosegnaposto"/>
                <w:color w:val="auto"/>
                <w:sz w:val="16"/>
                <w:szCs w:val="16"/>
              </w:rPr>
              <w:t>S</w:t>
            </w:r>
            <w:r w:rsidR="00E10722" w:rsidRPr="005D2646">
              <w:rPr>
                <w:rStyle w:val="Testosegnaposto"/>
                <w:color w:val="auto"/>
                <w:sz w:val="16"/>
                <w:szCs w:val="16"/>
              </w:rPr>
              <w:t>e non valorizzata</w:t>
            </w:r>
          </w:p>
        </w:tc>
        <w:tc>
          <w:tcPr>
            <w:tcW w:w="709" w:type="dxa"/>
            <w:shd w:val="clear" w:color="auto" w:fill="FFFFFF"/>
          </w:tcPr>
          <w:p w14:paraId="5B4767B8" w14:textId="4754D8E9" w:rsidR="0096713E" w:rsidRDefault="0096713E" w:rsidP="0096713E">
            <w:pPr>
              <w:jc w:val="center"/>
              <w:rPr>
                <w:rStyle w:val="Testosegnaposto"/>
                <w:color w:val="auto"/>
                <w:sz w:val="16"/>
                <w:szCs w:val="16"/>
              </w:rPr>
            </w:pPr>
            <w:r w:rsidRPr="005D2646">
              <w:rPr>
                <w:rStyle w:val="Testosegnaposto"/>
                <w:color w:val="auto"/>
                <w:sz w:val="16"/>
                <w:szCs w:val="16"/>
              </w:rPr>
              <w:t>B</w:t>
            </w:r>
          </w:p>
          <w:p w14:paraId="33C56893" w14:textId="77777777" w:rsidR="00E10722" w:rsidRDefault="00E10722" w:rsidP="0096713E">
            <w:pPr>
              <w:jc w:val="center"/>
              <w:rPr>
                <w:rStyle w:val="Testosegnaposto"/>
                <w:color w:val="auto"/>
                <w:sz w:val="16"/>
                <w:szCs w:val="16"/>
              </w:rPr>
            </w:pPr>
          </w:p>
          <w:p w14:paraId="611EC4C8" w14:textId="77777777" w:rsidR="00816AD9" w:rsidRPr="005D2646" w:rsidRDefault="00816AD9" w:rsidP="00816AD9">
            <w:pPr>
              <w:spacing w:after="0"/>
              <w:jc w:val="center"/>
              <w:rPr>
                <w:rStyle w:val="Testosegnaposto"/>
                <w:color w:val="auto"/>
                <w:sz w:val="16"/>
                <w:szCs w:val="16"/>
              </w:rPr>
            </w:pPr>
            <w:r w:rsidRPr="005D2646">
              <w:rPr>
                <w:rStyle w:val="Testosegnaposto"/>
                <w:color w:val="auto"/>
                <w:sz w:val="16"/>
                <w:szCs w:val="16"/>
              </w:rPr>
              <w:t>B</w:t>
            </w:r>
          </w:p>
          <w:p w14:paraId="5DB39055" w14:textId="302D0691" w:rsidR="00E10722" w:rsidRDefault="00E10722" w:rsidP="00E10722">
            <w:pPr>
              <w:rPr>
                <w:rFonts w:cs="Arial"/>
                <w:sz w:val="16"/>
                <w:szCs w:val="16"/>
              </w:rPr>
            </w:pPr>
          </w:p>
        </w:tc>
        <w:tc>
          <w:tcPr>
            <w:tcW w:w="2268" w:type="dxa"/>
            <w:shd w:val="clear" w:color="auto" w:fill="FFFFFF"/>
          </w:tcPr>
          <w:p w14:paraId="42DA48EC" w14:textId="63DBEE5C" w:rsidR="0096713E" w:rsidRDefault="0096713E" w:rsidP="0096713E">
            <w:pPr>
              <w:rPr>
                <w:rFonts w:cs="Arial"/>
                <w:sz w:val="16"/>
                <w:szCs w:val="16"/>
              </w:rPr>
            </w:pPr>
            <w:r w:rsidRPr="005D2646">
              <w:rPr>
                <w:rFonts w:cs="Arial"/>
                <w:sz w:val="16"/>
                <w:szCs w:val="16"/>
              </w:rPr>
              <w:t>ora formalmente non corretta</w:t>
            </w:r>
          </w:p>
          <w:p w14:paraId="021BC7E7" w14:textId="77777777" w:rsidR="00816AD9" w:rsidRDefault="00816AD9" w:rsidP="0096713E">
            <w:pPr>
              <w:rPr>
                <w:rFonts w:cs="Arial"/>
                <w:sz w:val="16"/>
                <w:szCs w:val="16"/>
              </w:rPr>
            </w:pPr>
          </w:p>
          <w:p w14:paraId="2ED3797A" w14:textId="08D5A47E" w:rsidR="00816AD9" w:rsidRPr="00212C40" w:rsidRDefault="00816AD9" w:rsidP="00816AD9">
            <w:pPr>
              <w:spacing w:after="0"/>
              <w:rPr>
                <w:rFonts w:cs="Arial"/>
                <w:sz w:val="16"/>
                <w:szCs w:val="16"/>
              </w:rPr>
            </w:pPr>
            <w:r w:rsidRPr="005D2646">
              <w:rPr>
                <w:rFonts w:cs="Arial"/>
                <w:sz w:val="16"/>
                <w:szCs w:val="16"/>
              </w:rPr>
              <w:t>Inserire la data di scadenza presentazione delle offerte</w:t>
            </w:r>
          </w:p>
        </w:tc>
      </w:tr>
      <w:tr w:rsidR="0096713E" w14:paraId="3A3F8214" w14:textId="77777777" w:rsidTr="000B1317">
        <w:tc>
          <w:tcPr>
            <w:tcW w:w="675" w:type="dxa"/>
            <w:shd w:val="clear" w:color="auto" w:fill="FFFFFF"/>
            <w:vAlign w:val="center"/>
          </w:tcPr>
          <w:p w14:paraId="3C9D0D4C" w14:textId="77777777" w:rsidR="0096713E" w:rsidRDefault="0096713E" w:rsidP="0096713E">
            <w:pPr>
              <w:spacing w:after="0"/>
              <w:jc w:val="center"/>
              <w:rPr>
                <w:rStyle w:val="Testosegnaposto"/>
                <w:bCs/>
                <w:color w:val="000000"/>
                <w:sz w:val="16"/>
                <w:szCs w:val="16"/>
              </w:rPr>
            </w:pPr>
            <w:r>
              <w:rPr>
                <w:rStyle w:val="Testosegnaposto"/>
                <w:bCs/>
                <w:color w:val="000000"/>
                <w:sz w:val="16"/>
                <w:szCs w:val="16"/>
              </w:rPr>
              <w:t>03</w:t>
            </w:r>
          </w:p>
        </w:tc>
        <w:tc>
          <w:tcPr>
            <w:tcW w:w="1843" w:type="dxa"/>
            <w:shd w:val="clear" w:color="auto" w:fill="FFFFFF"/>
          </w:tcPr>
          <w:p w14:paraId="7014006A" w14:textId="3BAA74C2" w:rsidR="0096713E" w:rsidRPr="00B6742B" w:rsidRDefault="0096713E" w:rsidP="0096713E">
            <w:pPr>
              <w:rPr>
                <w:rFonts w:cs="Calibri"/>
                <w:sz w:val="16"/>
                <w:szCs w:val="16"/>
              </w:rPr>
            </w:pPr>
            <w:r w:rsidRPr="001F40A4">
              <w:rPr>
                <w:rStyle w:val="Testosegnaposto"/>
                <w:color w:val="auto"/>
                <w:sz w:val="16"/>
                <w:szCs w:val="16"/>
              </w:rPr>
              <w:t>Data di scadenza per la presentazione della richiesta di invito</w:t>
            </w:r>
          </w:p>
        </w:tc>
        <w:tc>
          <w:tcPr>
            <w:tcW w:w="884" w:type="dxa"/>
            <w:shd w:val="clear" w:color="auto" w:fill="FFFFFF"/>
          </w:tcPr>
          <w:p w14:paraId="4A60D140" w14:textId="45A8054F" w:rsidR="0096713E" w:rsidRDefault="0096713E" w:rsidP="0096713E">
            <w:pPr>
              <w:spacing w:after="0"/>
              <w:jc w:val="center"/>
              <w:rPr>
                <w:rStyle w:val="Testosegnaposto"/>
                <w:color w:val="000000"/>
                <w:sz w:val="16"/>
                <w:szCs w:val="16"/>
              </w:rPr>
            </w:pPr>
            <w:r w:rsidRPr="00FA2F39">
              <w:rPr>
                <w:color w:val="808080"/>
                <w:sz w:val="16"/>
                <w:szCs w:val="16"/>
              </w:rPr>
              <w:t xml:space="preserve"> </w:t>
            </w:r>
            <w:r w:rsidRPr="00FA2F39">
              <w:rPr>
                <w:sz w:val="16"/>
                <w:szCs w:val="16"/>
              </w:rPr>
              <w:t>OIF</w:t>
            </w:r>
            <w:r w:rsidR="00433091">
              <w:rPr>
                <w:rStyle w:val="Rimandonotaapidipagina"/>
                <w:sz w:val="16"/>
                <w:szCs w:val="16"/>
              </w:rPr>
              <w:t>2</w:t>
            </w:r>
          </w:p>
        </w:tc>
        <w:tc>
          <w:tcPr>
            <w:tcW w:w="2093" w:type="dxa"/>
            <w:shd w:val="clear" w:color="auto" w:fill="FFFFFF"/>
          </w:tcPr>
          <w:p w14:paraId="7F487011" w14:textId="388A2238" w:rsidR="0096713E" w:rsidRPr="005D2646" w:rsidRDefault="0096713E" w:rsidP="0096713E">
            <w:pPr>
              <w:spacing w:after="0"/>
              <w:rPr>
                <w:rStyle w:val="Testosegnaposto"/>
                <w:color w:val="auto"/>
                <w:sz w:val="16"/>
                <w:szCs w:val="16"/>
              </w:rPr>
            </w:pPr>
            <w:r w:rsidRPr="001F40A4">
              <w:rPr>
                <w:rStyle w:val="Testosegnaposto"/>
                <w:color w:val="auto"/>
                <w:sz w:val="16"/>
                <w:szCs w:val="16"/>
              </w:rPr>
              <w:t>DATA</w:t>
            </w:r>
          </w:p>
        </w:tc>
        <w:tc>
          <w:tcPr>
            <w:tcW w:w="1417" w:type="dxa"/>
            <w:shd w:val="clear" w:color="auto" w:fill="FFFFFF"/>
          </w:tcPr>
          <w:p w14:paraId="4F85D9F9" w14:textId="77777777" w:rsidR="0096713E" w:rsidRDefault="0096713E" w:rsidP="0096713E">
            <w:pPr>
              <w:rPr>
                <w:rStyle w:val="Testosegnaposto"/>
                <w:color w:val="auto"/>
                <w:sz w:val="16"/>
                <w:szCs w:val="16"/>
              </w:rPr>
            </w:pPr>
            <w:r w:rsidRPr="001F40A4">
              <w:rPr>
                <w:rStyle w:val="Testosegnaposto"/>
                <w:color w:val="auto"/>
                <w:sz w:val="16"/>
                <w:szCs w:val="16"/>
              </w:rPr>
              <w:t>Se non è una data</w:t>
            </w:r>
          </w:p>
          <w:p w14:paraId="0CFFBC4E" w14:textId="55F65974" w:rsidR="00816AD9" w:rsidRPr="00212C40" w:rsidRDefault="00816AD9" w:rsidP="00816AD9">
            <w:pPr>
              <w:spacing w:after="0"/>
              <w:rPr>
                <w:rStyle w:val="Testosegnaposto"/>
                <w:color w:val="auto"/>
                <w:sz w:val="16"/>
                <w:szCs w:val="16"/>
              </w:rPr>
            </w:pPr>
            <w:r>
              <w:rPr>
                <w:rStyle w:val="Testosegnaposto"/>
                <w:color w:val="auto"/>
                <w:sz w:val="16"/>
                <w:szCs w:val="16"/>
              </w:rPr>
              <w:t>S</w:t>
            </w:r>
            <w:r w:rsidRPr="005D2646">
              <w:rPr>
                <w:rStyle w:val="Testosegnaposto"/>
                <w:color w:val="auto"/>
                <w:sz w:val="16"/>
                <w:szCs w:val="16"/>
              </w:rPr>
              <w:t>e non valorizzata</w:t>
            </w:r>
          </w:p>
        </w:tc>
        <w:tc>
          <w:tcPr>
            <w:tcW w:w="709" w:type="dxa"/>
            <w:shd w:val="clear" w:color="auto" w:fill="FFFFFF"/>
          </w:tcPr>
          <w:p w14:paraId="37195E78" w14:textId="67BBAB7F" w:rsidR="0096713E" w:rsidRDefault="0096713E" w:rsidP="00816AD9">
            <w:pPr>
              <w:jc w:val="center"/>
              <w:rPr>
                <w:rStyle w:val="Testosegnaposto"/>
                <w:color w:val="auto"/>
                <w:sz w:val="16"/>
                <w:szCs w:val="16"/>
              </w:rPr>
            </w:pPr>
            <w:r w:rsidRPr="001F40A4">
              <w:rPr>
                <w:rStyle w:val="Testosegnaposto"/>
                <w:color w:val="auto"/>
                <w:sz w:val="16"/>
                <w:szCs w:val="16"/>
              </w:rPr>
              <w:t>B</w:t>
            </w:r>
          </w:p>
          <w:p w14:paraId="09D0E5A3" w14:textId="7570D8EC" w:rsidR="00816AD9" w:rsidRPr="00816AD9" w:rsidRDefault="00816AD9" w:rsidP="00816AD9">
            <w:pPr>
              <w:jc w:val="center"/>
              <w:rPr>
                <w:sz w:val="16"/>
                <w:szCs w:val="16"/>
              </w:rPr>
            </w:pPr>
            <w:r w:rsidRPr="001F40A4">
              <w:rPr>
                <w:rStyle w:val="Testosegnaposto"/>
                <w:color w:val="auto"/>
                <w:sz w:val="16"/>
                <w:szCs w:val="16"/>
              </w:rPr>
              <w:t>B</w:t>
            </w:r>
          </w:p>
        </w:tc>
        <w:tc>
          <w:tcPr>
            <w:tcW w:w="2268" w:type="dxa"/>
            <w:shd w:val="clear" w:color="auto" w:fill="FFFFFF"/>
          </w:tcPr>
          <w:p w14:paraId="2EFC1151" w14:textId="10741A9E" w:rsidR="0096713E" w:rsidRDefault="0096713E" w:rsidP="0096713E">
            <w:pPr>
              <w:rPr>
                <w:rFonts w:cs="Arial"/>
                <w:sz w:val="16"/>
                <w:szCs w:val="16"/>
              </w:rPr>
            </w:pPr>
            <w:r w:rsidRPr="001F40A4">
              <w:rPr>
                <w:rFonts w:cs="Arial"/>
                <w:sz w:val="16"/>
                <w:szCs w:val="16"/>
              </w:rPr>
              <w:t>Data formalmente non corretta</w:t>
            </w:r>
          </w:p>
          <w:p w14:paraId="411E1605" w14:textId="17312553" w:rsidR="00816AD9" w:rsidRDefault="00816AD9" w:rsidP="0096713E">
            <w:pPr>
              <w:rPr>
                <w:rFonts w:cs="Arial"/>
                <w:sz w:val="16"/>
                <w:szCs w:val="16"/>
              </w:rPr>
            </w:pPr>
            <w:r w:rsidRPr="005D2646">
              <w:rPr>
                <w:rFonts w:cs="Arial"/>
                <w:sz w:val="16"/>
                <w:szCs w:val="16"/>
              </w:rPr>
              <w:t>Inserire la data di scadenza presentazione delle offerte</w:t>
            </w:r>
          </w:p>
        </w:tc>
      </w:tr>
    </w:tbl>
    <w:p w14:paraId="4678304E" w14:textId="77777777" w:rsidR="0096713E" w:rsidRPr="0096713E" w:rsidRDefault="0096713E" w:rsidP="0096713E"/>
    <w:p w14:paraId="69A92FB3" w14:textId="77777777" w:rsidR="00B202EB" w:rsidRDefault="00B202EB" w:rsidP="00A82CCA">
      <w:pPr>
        <w:pStyle w:val="Titolo2"/>
        <w:numPr>
          <w:ilvl w:val="2"/>
          <w:numId w:val="15"/>
        </w:numPr>
      </w:pPr>
      <w:bookmarkStart w:id="218" w:name="_Toc183506114"/>
      <w:r>
        <w:t>S06.1 - Gestione</w:t>
      </w:r>
      <w:r w:rsidRPr="009D6776">
        <w:t xml:space="preserve"> elenco invitati</w:t>
      </w:r>
      <w:bookmarkEnd w:id="218"/>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4"/>
        <w:gridCol w:w="707"/>
        <w:gridCol w:w="1130"/>
        <w:gridCol w:w="881"/>
        <w:gridCol w:w="2118"/>
        <w:gridCol w:w="1412"/>
        <w:gridCol w:w="707"/>
        <w:gridCol w:w="2260"/>
      </w:tblGrid>
      <w:tr w:rsidR="009D6776" w:rsidRPr="009D6776" w14:paraId="50AD3400" w14:textId="77777777" w:rsidTr="00420848">
        <w:trPr>
          <w:tblHeader/>
        </w:trPr>
        <w:tc>
          <w:tcPr>
            <w:tcW w:w="9889" w:type="dxa"/>
            <w:gridSpan w:val="8"/>
            <w:shd w:val="clear" w:color="auto" w:fill="DBE5F1"/>
            <w:vAlign w:val="center"/>
          </w:tcPr>
          <w:p w14:paraId="1A97E808" w14:textId="77777777" w:rsidR="009D6776" w:rsidRPr="009D6776" w:rsidRDefault="007924D2" w:rsidP="007924D2">
            <w:pPr>
              <w:spacing w:after="0"/>
              <w:jc w:val="center"/>
              <w:rPr>
                <w:b/>
                <w:bCs/>
                <w:color w:val="000000"/>
                <w:sz w:val="16"/>
                <w:szCs w:val="16"/>
              </w:rPr>
            </w:pPr>
            <w:r>
              <w:rPr>
                <w:b/>
                <w:bCs/>
                <w:color w:val="000000"/>
                <w:sz w:val="16"/>
                <w:szCs w:val="16"/>
              </w:rPr>
              <w:t>S06.1</w:t>
            </w:r>
            <w:r w:rsidR="009D6776" w:rsidRPr="009D6776">
              <w:rPr>
                <w:b/>
                <w:bCs/>
                <w:color w:val="000000"/>
                <w:sz w:val="16"/>
                <w:szCs w:val="16"/>
              </w:rPr>
              <w:t xml:space="preserve"> – </w:t>
            </w:r>
            <w:r w:rsidRPr="007924D2">
              <w:rPr>
                <w:b/>
                <w:bCs/>
                <w:color w:val="000000"/>
                <w:sz w:val="16"/>
                <w:szCs w:val="16"/>
              </w:rPr>
              <w:t>Gestione</w:t>
            </w:r>
            <w:r w:rsidRPr="009D6776">
              <w:rPr>
                <w:rFonts w:eastAsia="Times New Roman"/>
                <w:b/>
                <w:bCs/>
                <w:color w:val="4F81BD"/>
                <w:sz w:val="26"/>
                <w:szCs w:val="26"/>
              </w:rPr>
              <w:t xml:space="preserve"> </w:t>
            </w:r>
            <w:r w:rsidRPr="007924D2">
              <w:rPr>
                <w:b/>
                <w:bCs/>
                <w:color w:val="000000"/>
                <w:sz w:val="16"/>
                <w:szCs w:val="16"/>
              </w:rPr>
              <w:t>elenco invitati</w:t>
            </w:r>
            <w:r w:rsidR="00704E3E">
              <w:rPr>
                <w:rStyle w:val="Rimandonotaapidipagina"/>
                <w:b/>
                <w:bCs/>
                <w:color w:val="000000"/>
                <w:sz w:val="16"/>
                <w:szCs w:val="16"/>
              </w:rPr>
              <w:footnoteReference w:id="40"/>
            </w:r>
          </w:p>
        </w:tc>
      </w:tr>
      <w:tr w:rsidR="009D6776" w:rsidRPr="009D6776" w14:paraId="2699B676" w14:textId="77777777" w:rsidTr="00420848">
        <w:trPr>
          <w:tblHeader/>
        </w:trPr>
        <w:tc>
          <w:tcPr>
            <w:tcW w:w="675" w:type="dxa"/>
            <w:vMerge w:val="restart"/>
            <w:shd w:val="clear" w:color="auto" w:fill="DBE5F1"/>
            <w:vAlign w:val="center"/>
          </w:tcPr>
          <w:p w14:paraId="1FB0CD94" w14:textId="77777777" w:rsidR="009D6776" w:rsidRPr="009D6776" w:rsidRDefault="009D6776" w:rsidP="009D6776">
            <w:pPr>
              <w:spacing w:after="0"/>
              <w:jc w:val="center"/>
              <w:rPr>
                <w:b/>
                <w:bCs/>
                <w:color w:val="000000"/>
                <w:sz w:val="16"/>
                <w:szCs w:val="16"/>
              </w:rPr>
            </w:pPr>
            <w:r w:rsidRPr="009D6776">
              <w:rPr>
                <w:bCs/>
                <w:color w:val="000000"/>
                <w:sz w:val="16"/>
                <w:szCs w:val="16"/>
              </w:rPr>
              <w:t>COD</w:t>
            </w:r>
          </w:p>
        </w:tc>
        <w:tc>
          <w:tcPr>
            <w:tcW w:w="1843" w:type="dxa"/>
            <w:gridSpan w:val="2"/>
            <w:vMerge w:val="restart"/>
            <w:shd w:val="clear" w:color="auto" w:fill="DBE5F1"/>
            <w:vAlign w:val="center"/>
          </w:tcPr>
          <w:p w14:paraId="5CCB579E" w14:textId="77777777" w:rsidR="009D6776" w:rsidRPr="009D6776" w:rsidRDefault="009D6776" w:rsidP="009D6776">
            <w:pPr>
              <w:spacing w:after="0"/>
              <w:jc w:val="center"/>
              <w:rPr>
                <w:b/>
                <w:bCs/>
                <w:color w:val="000000"/>
                <w:sz w:val="16"/>
                <w:szCs w:val="16"/>
              </w:rPr>
            </w:pPr>
            <w:r w:rsidRPr="009D6776">
              <w:rPr>
                <w:b/>
                <w:bCs/>
                <w:color w:val="000000"/>
                <w:sz w:val="16"/>
                <w:szCs w:val="16"/>
              </w:rPr>
              <w:t>ETICHETTA</w:t>
            </w:r>
          </w:p>
        </w:tc>
        <w:tc>
          <w:tcPr>
            <w:tcW w:w="884" w:type="dxa"/>
            <w:vMerge w:val="restart"/>
            <w:shd w:val="clear" w:color="auto" w:fill="DBE5F1"/>
            <w:vAlign w:val="center"/>
          </w:tcPr>
          <w:p w14:paraId="7FED32B8" w14:textId="77777777" w:rsidR="009D6776" w:rsidRPr="009D6776" w:rsidRDefault="009D6776" w:rsidP="009D6776">
            <w:pPr>
              <w:spacing w:after="0"/>
              <w:jc w:val="center"/>
              <w:rPr>
                <w:b/>
                <w:bCs/>
                <w:color w:val="000000"/>
                <w:sz w:val="16"/>
                <w:szCs w:val="16"/>
              </w:rPr>
            </w:pPr>
            <w:r w:rsidRPr="009D6776">
              <w:rPr>
                <w:b/>
                <w:bCs/>
                <w:color w:val="000000"/>
                <w:sz w:val="16"/>
                <w:szCs w:val="16"/>
              </w:rPr>
              <w:t>TIPO</w:t>
            </w:r>
          </w:p>
        </w:tc>
        <w:tc>
          <w:tcPr>
            <w:tcW w:w="2093" w:type="dxa"/>
            <w:vMerge w:val="restart"/>
            <w:shd w:val="clear" w:color="auto" w:fill="DBE5F1"/>
            <w:vAlign w:val="center"/>
          </w:tcPr>
          <w:p w14:paraId="49BFB361" w14:textId="77777777" w:rsidR="009D6776" w:rsidRPr="009D6776" w:rsidRDefault="009D6776" w:rsidP="009D6776">
            <w:pPr>
              <w:spacing w:after="0"/>
              <w:jc w:val="center"/>
              <w:rPr>
                <w:b/>
                <w:bCs/>
                <w:color w:val="000000"/>
                <w:sz w:val="16"/>
                <w:szCs w:val="16"/>
              </w:rPr>
            </w:pPr>
            <w:r w:rsidRPr="009D6776">
              <w:rPr>
                <w:b/>
                <w:bCs/>
                <w:color w:val="000000"/>
                <w:sz w:val="16"/>
                <w:szCs w:val="16"/>
              </w:rPr>
              <w:t>FORMATO</w:t>
            </w:r>
          </w:p>
        </w:tc>
        <w:tc>
          <w:tcPr>
            <w:tcW w:w="2126" w:type="dxa"/>
            <w:gridSpan w:val="2"/>
            <w:shd w:val="clear" w:color="auto" w:fill="DBE5F1"/>
            <w:vAlign w:val="center"/>
          </w:tcPr>
          <w:p w14:paraId="5A5177DD" w14:textId="77777777" w:rsidR="009D6776" w:rsidRPr="009D6776" w:rsidRDefault="009D6776" w:rsidP="009D6776">
            <w:pPr>
              <w:spacing w:after="0"/>
              <w:jc w:val="center"/>
              <w:rPr>
                <w:b/>
                <w:bCs/>
                <w:color w:val="000000"/>
                <w:sz w:val="16"/>
                <w:szCs w:val="16"/>
              </w:rPr>
            </w:pPr>
            <w:r w:rsidRPr="009D6776">
              <w:rPr>
                <w:b/>
                <w:bCs/>
                <w:color w:val="000000"/>
                <w:sz w:val="16"/>
                <w:szCs w:val="16"/>
              </w:rPr>
              <w:t>CONTROLLO</w:t>
            </w:r>
          </w:p>
        </w:tc>
        <w:tc>
          <w:tcPr>
            <w:tcW w:w="2268" w:type="dxa"/>
            <w:vMerge w:val="restart"/>
            <w:shd w:val="clear" w:color="auto" w:fill="DBE5F1"/>
            <w:vAlign w:val="center"/>
          </w:tcPr>
          <w:p w14:paraId="02703B25" w14:textId="77777777" w:rsidR="009D6776" w:rsidRPr="009D6776" w:rsidRDefault="009D6776" w:rsidP="009D6776">
            <w:pPr>
              <w:spacing w:after="0"/>
              <w:jc w:val="center"/>
              <w:rPr>
                <w:b/>
                <w:bCs/>
                <w:color w:val="000000"/>
                <w:sz w:val="16"/>
                <w:szCs w:val="16"/>
              </w:rPr>
            </w:pPr>
            <w:r w:rsidRPr="009D6776">
              <w:rPr>
                <w:b/>
                <w:bCs/>
                <w:color w:val="000000"/>
                <w:sz w:val="16"/>
                <w:szCs w:val="16"/>
              </w:rPr>
              <w:t>MESSAGGIO</w:t>
            </w:r>
          </w:p>
        </w:tc>
      </w:tr>
      <w:tr w:rsidR="009D6776" w:rsidRPr="009D6776" w14:paraId="55C857CE" w14:textId="77777777" w:rsidTr="00420848">
        <w:tc>
          <w:tcPr>
            <w:tcW w:w="675" w:type="dxa"/>
            <w:vMerge/>
            <w:tcBorders>
              <w:top w:val="single" w:sz="8" w:space="0" w:color="4F81BD"/>
              <w:left w:val="single" w:sz="8" w:space="0" w:color="4F81BD"/>
              <w:bottom w:val="single" w:sz="8" w:space="0" w:color="4F81BD"/>
            </w:tcBorders>
            <w:shd w:val="clear" w:color="auto" w:fill="FFFFFF"/>
            <w:vAlign w:val="center"/>
          </w:tcPr>
          <w:p w14:paraId="71F9934D" w14:textId="77777777" w:rsidR="009D6776" w:rsidRPr="009D6776" w:rsidRDefault="009D6776" w:rsidP="009D6776">
            <w:pPr>
              <w:spacing w:after="0"/>
              <w:rPr>
                <w:b/>
                <w:bCs/>
                <w:color w:val="808080"/>
                <w:sz w:val="16"/>
                <w:szCs w:val="16"/>
              </w:rPr>
            </w:pPr>
          </w:p>
        </w:tc>
        <w:tc>
          <w:tcPr>
            <w:tcW w:w="1843" w:type="dxa"/>
            <w:gridSpan w:val="2"/>
            <w:vMerge/>
            <w:tcBorders>
              <w:top w:val="single" w:sz="8" w:space="0" w:color="4F81BD"/>
              <w:bottom w:val="single" w:sz="8" w:space="0" w:color="4F81BD"/>
            </w:tcBorders>
            <w:shd w:val="clear" w:color="auto" w:fill="FFFFFF"/>
            <w:vAlign w:val="center"/>
          </w:tcPr>
          <w:p w14:paraId="0E94D7ED" w14:textId="77777777" w:rsidR="009D6776" w:rsidRPr="009D6776" w:rsidRDefault="009D6776" w:rsidP="009D6776">
            <w:pPr>
              <w:spacing w:after="0"/>
              <w:rPr>
                <w:color w:val="808080"/>
                <w:sz w:val="16"/>
                <w:szCs w:val="16"/>
              </w:rPr>
            </w:pPr>
          </w:p>
        </w:tc>
        <w:tc>
          <w:tcPr>
            <w:tcW w:w="884" w:type="dxa"/>
            <w:vMerge/>
            <w:tcBorders>
              <w:top w:val="single" w:sz="8" w:space="0" w:color="4F81BD"/>
              <w:bottom w:val="single" w:sz="8" w:space="0" w:color="4F81BD"/>
            </w:tcBorders>
            <w:shd w:val="clear" w:color="auto" w:fill="FFFFFF"/>
            <w:vAlign w:val="center"/>
          </w:tcPr>
          <w:p w14:paraId="7F2C68C0" w14:textId="77777777" w:rsidR="009D6776" w:rsidRPr="009D6776" w:rsidRDefault="009D6776" w:rsidP="009D6776">
            <w:pPr>
              <w:spacing w:after="0"/>
              <w:rPr>
                <w:color w:val="808080"/>
                <w:sz w:val="16"/>
                <w:szCs w:val="16"/>
              </w:rPr>
            </w:pPr>
          </w:p>
        </w:tc>
        <w:tc>
          <w:tcPr>
            <w:tcW w:w="2093" w:type="dxa"/>
            <w:vMerge/>
            <w:tcBorders>
              <w:top w:val="single" w:sz="8" w:space="0" w:color="4F81BD"/>
              <w:bottom w:val="single" w:sz="8" w:space="0" w:color="4F81BD"/>
            </w:tcBorders>
            <w:shd w:val="clear" w:color="auto" w:fill="FFFFFF"/>
            <w:vAlign w:val="center"/>
          </w:tcPr>
          <w:p w14:paraId="65BB7CCB" w14:textId="77777777" w:rsidR="009D6776" w:rsidRPr="009D6776" w:rsidRDefault="009D6776" w:rsidP="009D6776">
            <w:pPr>
              <w:spacing w:after="0"/>
              <w:rPr>
                <w:color w:val="808080"/>
                <w:sz w:val="16"/>
                <w:szCs w:val="16"/>
              </w:rPr>
            </w:pPr>
          </w:p>
        </w:tc>
        <w:tc>
          <w:tcPr>
            <w:tcW w:w="1417" w:type="dxa"/>
            <w:tcBorders>
              <w:top w:val="single" w:sz="8" w:space="0" w:color="4F81BD"/>
            </w:tcBorders>
            <w:shd w:val="clear" w:color="auto" w:fill="DBE5F1"/>
            <w:vAlign w:val="center"/>
          </w:tcPr>
          <w:p w14:paraId="64AF5913" w14:textId="77777777" w:rsidR="009D6776" w:rsidRPr="009D6776" w:rsidRDefault="009D6776" w:rsidP="009D6776">
            <w:pPr>
              <w:spacing w:after="0"/>
              <w:jc w:val="center"/>
              <w:rPr>
                <w:bCs/>
                <w:color w:val="000000"/>
                <w:sz w:val="16"/>
                <w:szCs w:val="16"/>
              </w:rPr>
            </w:pPr>
            <w:r w:rsidRPr="009D6776">
              <w:rPr>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35F92C3B" w14:textId="77777777" w:rsidR="009D6776" w:rsidRPr="009D6776" w:rsidRDefault="009D6776" w:rsidP="009D6776">
            <w:pPr>
              <w:spacing w:after="0"/>
              <w:jc w:val="center"/>
              <w:rPr>
                <w:bCs/>
                <w:color w:val="000000"/>
                <w:sz w:val="16"/>
                <w:szCs w:val="16"/>
              </w:rPr>
            </w:pPr>
            <w:r w:rsidRPr="009D6776">
              <w:rPr>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3322B6B7" w14:textId="77777777" w:rsidR="009D6776" w:rsidRPr="009D6776" w:rsidRDefault="009D6776" w:rsidP="009D6776">
            <w:pPr>
              <w:spacing w:after="0"/>
              <w:rPr>
                <w:color w:val="808080"/>
                <w:sz w:val="16"/>
                <w:szCs w:val="16"/>
              </w:rPr>
            </w:pPr>
          </w:p>
        </w:tc>
      </w:tr>
      <w:tr w:rsidR="009D6776" w:rsidRPr="009D6776" w14:paraId="55CDBA3E" w14:textId="77777777" w:rsidTr="00420848">
        <w:tc>
          <w:tcPr>
            <w:tcW w:w="675" w:type="dxa"/>
            <w:shd w:val="clear" w:color="auto" w:fill="FFFFFF"/>
            <w:vAlign w:val="center"/>
          </w:tcPr>
          <w:p w14:paraId="01DD6510" w14:textId="77777777" w:rsidR="009D6776" w:rsidRPr="009D6776" w:rsidRDefault="009D6776" w:rsidP="009D6776">
            <w:pPr>
              <w:spacing w:after="0"/>
              <w:jc w:val="center"/>
              <w:rPr>
                <w:b/>
                <w:bCs/>
                <w:color w:val="808080"/>
                <w:sz w:val="16"/>
                <w:szCs w:val="16"/>
              </w:rPr>
            </w:pPr>
            <w:r w:rsidRPr="009D6776">
              <w:rPr>
                <w:b/>
                <w:bCs/>
                <w:color w:val="808080"/>
                <w:sz w:val="16"/>
                <w:szCs w:val="16"/>
              </w:rPr>
              <w:t>01</w:t>
            </w:r>
          </w:p>
        </w:tc>
        <w:tc>
          <w:tcPr>
            <w:tcW w:w="1843" w:type="dxa"/>
            <w:gridSpan w:val="2"/>
            <w:shd w:val="clear" w:color="auto" w:fill="FFFFFF"/>
            <w:vAlign w:val="center"/>
          </w:tcPr>
          <w:p w14:paraId="257AC785" w14:textId="77777777" w:rsidR="009D6776" w:rsidRPr="009D6776" w:rsidRDefault="009D6776" w:rsidP="009D6776">
            <w:pPr>
              <w:spacing w:after="0"/>
              <w:rPr>
                <w:color w:val="7F7F7F"/>
                <w:sz w:val="16"/>
                <w:szCs w:val="16"/>
              </w:rPr>
            </w:pPr>
            <w:r w:rsidRPr="009D6776">
              <w:rPr>
                <w:color w:val="7F7F7F"/>
                <w:sz w:val="16"/>
                <w:szCs w:val="16"/>
              </w:rPr>
              <w:t>Numero gara</w:t>
            </w:r>
          </w:p>
        </w:tc>
        <w:tc>
          <w:tcPr>
            <w:tcW w:w="884" w:type="dxa"/>
            <w:shd w:val="clear" w:color="auto" w:fill="FFFFFF"/>
            <w:vAlign w:val="center"/>
          </w:tcPr>
          <w:p w14:paraId="7244EF57" w14:textId="77777777" w:rsidR="009D6776" w:rsidRPr="009D6776" w:rsidRDefault="009D6776" w:rsidP="009D6776">
            <w:pPr>
              <w:spacing w:after="0"/>
              <w:jc w:val="center"/>
              <w:rPr>
                <w:color w:val="808080"/>
                <w:sz w:val="16"/>
                <w:szCs w:val="16"/>
              </w:rPr>
            </w:pPr>
            <w:r w:rsidRPr="009D6776">
              <w:rPr>
                <w:color w:val="808080"/>
                <w:sz w:val="16"/>
                <w:szCs w:val="16"/>
              </w:rPr>
              <w:t>E</w:t>
            </w:r>
          </w:p>
        </w:tc>
        <w:tc>
          <w:tcPr>
            <w:tcW w:w="2093" w:type="dxa"/>
            <w:shd w:val="clear" w:color="auto" w:fill="FFFFFF"/>
            <w:vAlign w:val="center"/>
          </w:tcPr>
          <w:p w14:paraId="599ECC06" w14:textId="77777777" w:rsidR="009D6776" w:rsidRPr="009D6776" w:rsidRDefault="009D6776" w:rsidP="009D6776">
            <w:pPr>
              <w:spacing w:after="0"/>
              <w:rPr>
                <w:color w:val="808080"/>
                <w:sz w:val="16"/>
                <w:szCs w:val="16"/>
              </w:rPr>
            </w:pPr>
            <w:r w:rsidRPr="009D6776">
              <w:rPr>
                <w:color w:val="808080"/>
                <w:sz w:val="16"/>
                <w:szCs w:val="16"/>
              </w:rPr>
              <w:t>NUMERICO</w:t>
            </w:r>
          </w:p>
        </w:tc>
        <w:tc>
          <w:tcPr>
            <w:tcW w:w="1417" w:type="dxa"/>
            <w:shd w:val="clear" w:color="auto" w:fill="FFFFFF"/>
            <w:vAlign w:val="center"/>
          </w:tcPr>
          <w:p w14:paraId="3C05DFEA" w14:textId="77777777" w:rsidR="009D6776" w:rsidRPr="009D6776" w:rsidRDefault="009D6776" w:rsidP="009D6776">
            <w:pPr>
              <w:spacing w:after="0"/>
              <w:rPr>
                <w:color w:val="808080"/>
                <w:sz w:val="16"/>
                <w:szCs w:val="16"/>
              </w:rPr>
            </w:pPr>
          </w:p>
        </w:tc>
        <w:tc>
          <w:tcPr>
            <w:tcW w:w="709" w:type="dxa"/>
            <w:shd w:val="clear" w:color="auto" w:fill="FFFFFF"/>
            <w:vAlign w:val="center"/>
          </w:tcPr>
          <w:p w14:paraId="486BF6C3" w14:textId="77777777" w:rsidR="009D6776" w:rsidRPr="009D6776" w:rsidRDefault="009D6776" w:rsidP="009D6776">
            <w:pPr>
              <w:spacing w:after="0"/>
              <w:rPr>
                <w:color w:val="808080"/>
                <w:sz w:val="16"/>
                <w:szCs w:val="16"/>
              </w:rPr>
            </w:pPr>
          </w:p>
        </w:tc>
        <w:tc>
          <w:tcPr>
            <w:tcW w:w="2268" w:type="dxa"/>
            <w:shd w:val="clear" w:color="auto" w:fill="FFFFFF"/>
            <w:vAlign w:val="center"/>
          </w:tcPr>
          <w:p w14:paraId="70E6801D" w14:textId="77777777" w:rsidR="009D6776" w:rsidRPr="009D6776" w:rsidRDefault="009D6776" w:rsidP="009D6776">
            <w:pPr>
              <w:spacing w:after="0"/>
              <w:rPr>
                <w:color w:val="808080"/>
                <w:sz w:val="16"/>
                <w:szCs w:val="16"/>
              </w:rPr>
            </w:pPr>
          </w:p>
        </w:tc>
      </w:tr>
      <w:tr w:rsidR="009D6776" w:rsidRPr="009D6776" w14:paraId="14633393" w14:textId="77777777" w:rsidTr="00420848">
        <w:tc>
          <w:tcPr>
            <w:tcW w:w="675" w:type="dxa"/>
            <w:shd w:val="clear" w:color="auto" w:fill="FFFFFF"/>
            <w:vAlign w:val="center"/>
          </w:tcPr>
          <w:p w14:paraId="506EB0F8" w14:textId="77777777" w:rsidR="009D6776" w:rsidRPr="009D6776" w:rsidRDefault="009D6776" w:rsidP="009D6776">
            <w:pPr>
              <w:spacing w:after="0"/>
              <w:jc w:val="center"/>
              <w:rPr>
                <w:b/>
                <w:bCs/>
                <w:color w:val="808080"/>
                <w:sz w:val="16"/>
                <w:szCs w:val="16"/>
              </w:rPr>
            </w:pPr>
            <w:r>
              <w:rPr>
                <w:b/>
                <w:bCs/>
                <w:color w:val="808080"/>
                <w:sz w:val="16"/>
                <w:szCs w:val="16"/>
              </w:rPr>
              <w:t>02</w:t>
            </w:r>
          </w:p>
        </w:tc>
        <w:tc>
          <w:tcPr>
            <w:tcW w:w="1843" w:type="dxa"/>
            <w:gridSpan w:val="2"/>
            <w:shd w:val="clear" w:color="auto" w:fill="FFFFFF"/>
            <w:vAlign w:val="center"/>
          </w:tcPr>
          <w:p w14:paraId="4187E8C5" w14:textId="77777777" w:rsidR="009D6776" w:rsidRPr="009D6776" w:rsidRDefault="009D6776" w:rsidP="009D6776">
            <w:pPr>
              <w:spacing w:after="0"/>
              <w:rPr>
                <w:color w:val="7F7F7F"/>
                <w:sz w:val="16"/>
                <w:szCs w:val="16"/>
              </w:rPr>
            </w:pPr>
            <w:r w:rsidRPr="009D6776">
              <w:rPr>
                <w:color w:val="7F7F7F"/>
                <w:sz w:val="16"/>
                <w:szCs w:val="16"/>
              </w:rPr>
              <w:t>Oggetto della Gara</w:t>
            </w:r>
          </w:p>
        </w:tc>
        <w:tc>
          <w:tcPr>
            <w:tcW w:w="884" w:type="dxa"/>
            <w:shd w:val="clear" w:color="auto" w:fill="FFFFFF"/>
            <w:vAlign w:val="center"/>
          </w:tcPr>
          <w:p w14:paraId="15F99CC5" w14:textId="77777777" w:rsidR="009D6776" w:rsidRPr="009D6776" w:rsidRDefault="009D6776" w:rsidP="009D6776">
            <w:pPr>
              <w:spacing w:after="0"/>
              <w:jc w:val="center"/>
              <w:rPr>
                <w:color w:val="808080"/>
                <w:sz w:val="16"/>
                <w:szCs w:val="16"/>
              </w:rPr>
            </w:pPr>
            <w:r>
              <w:rPr>
                <w:color w:val="808080"/>
                <w:sz w:val="16"/>
                <w:szCs w:val="16"/>
              </w:rPr>
              <w:t>E</w:t>
            </w:r>
          </w:p>
        </w:tc>
        <w:tc>
          <w:tcPr>
            <w:tcW w:w="2093" w:type="dxa"/>
            <w:shd w:val="clear" w:color="auto" w:fill="FFFFFF"/>
            <w:vAlign w:val="center"/>
          </w:tcPr>
          <w:p w14:paraId="23FFE4D2" w14:textId="77777777" w:rsidR="009D6776" w:rsidRPr="009D6776" w:rsidRDefault="009D6776" w:rsidP="009D6776">
            <w:pPr>
              <w:spacing w:after="0"/>
              <w:rPr>
                <w:color w:val="808080"/>
                <w:sz w:val="16"/>
                <w:szCs w:val="16"/>
              </w:rPr>
            </w:pPr>
            <w:r>
              <w:rPr>
                <w:color w:val="808080"/>
                <w:sz w:val="16"/>
                <w:szCs w:val="16"/>
              </w:rPr>
              <w:t>STRINGA</w:t>
            </w:r>
          </w:p>
        </w:tc>
        <w:tc>
          <w:tcPr>
            <w:tcW w:w="1417" w:type="dxa"/>
            <w:shd w:val="clear" w:color="auto" w:fill="FFFFFF"/>
            <w:vAlign w:val="center"/>
          </w:tcPr>
          <w:p w14:paraId="2AFA090F" w14:textId="77777777" w:rsidR="009D6776" w:rsidRPr="009D6776" w:rsidRDefault="009D6776" w:rsidP="009D6776">
            <w:pPr>
              <w:spacing w:after="0"/>
              <w:rPr>
                <w:color w:val="808080"/>
                <w:sz w:val="16"/>
                <w:szCs w:val="16"/>
              </w:rPr>
            </w:pPr>
          </w:p>
        </w:tc>
        <w:tc>
          <w:tcPr>
            <w:tcW w:w="709" w:type="dxa"/>
            <w:shd w:val="clear" w:color="auto" w:fill="FFFFFF"/>
            <w:vAlign w:val="center"/>
          </w:tcPr>
          <w:p w14:paraId="553A43D6" w14:textId="77777777" w:rsidR="009D6776" w:rsidRPr="009D6776" w:rsidRDefault="009D6776" w:rsidP="009D6776">
            <w:pPr>
              <w:spacing w:after="0"/>
              <w:rPr>
                <w:color w:val="808080"/>
                <w:sz w:val="16"/>
                <w:szCs w:val="16"/>
              </w:rPr>
            </w:pPr>
          </w:p>
        </w:tc>
        <w:tc>
          <w:tcPr>
            <w:tcW w:w="2268" w:type="dxa"/>
            <w:shd w:val="clear" w:color="auto" w:fill="FFFFFF"/>
            <w:vAlign w:val="center"/>
          </w:tcPr>
          <w:p w14:paraId="37495C35" w14:textId="77777777" w:rsidR="009D6776" w:rsidRPr="009D6776" w:rsidRDefault="009D6776" w:rsidP="009D6776">
            <w:pPr>
              <w:spacing w:after="0"/>
              <w:rPr>
                <w:color w:val="808080"/>
                <w:sz w:val="16"/>
                <w:szCs w:val="16"/>
              </w:rPr>
            </w:pPr>
          </w:p>
        </w:tc>
      </w:tr>
      <w:tr w:rsidR="009D6776" w:rsidRPr="009D6776" w14:paraId="13D75164" w14:textId="77777777" w:rsidTr="00420848">
        <w:tc>
          <w:tcPr>
            <w:tcW w:w="675" w:type="dxa"/>
            <w:shd w:val="clear" w:color="auto" w:fill="FFFFFF"/>
            <w:vAlign w:val="center"/>
          </w:tcPr>
          <w:p w14:paraId="3CBE4B78" w14:textId="77777777" w:rsidR="009D6776" w:rsidRPr="009D6776" w:rsidRDefault="009D6776" w:rsidP="009D6776">
            <w:pPr>
              <w:spacing w:after="0"/>
              <w:jc w:val="center"/>
              <w:rPr>
                <w:b/>
                <w:bCs/>
                <w:color w:val="808080"/>
                <w:sz w:val="16"/>
                <w:szCs w:val="16"/>
              </w:rPr>
            </w:pPr>
            <w:r>
              <w:rPr>
                <w:b/>
                <w:bCs/>
                <w:color w:val="808080"/>
                <w:sz w:val="16"/>
                <w:szCs w:val="16"/>
              </w:rPr>
              <w:t>03</w:t>
            </w:r>
          </w:p>
        </w:tc>
        <w:tc>
          <w:tcPr>
            <w:tcW w:w="1843" w:type="dxa"/>
            <w:gridSpan w:val="2"/>
            <w:shd w:val="clear" w:color="auto" w:fill="FFFFFF"/>
            <w:vAlign w:val="center"/>
          </w:tcPr>
          <w:p w14:paraId="6B6215DB" w14:textId="77777777" w:rsidR="009D6776" w:rsidRPr="009D6776" w:rsidRDefault="009D6776" w:rsidP="009D6776">
            <w:pPr>
              <w:spacing w:after="0"/>
              <w:rPr>
                <w:color w:val="7F7F7F"/>
                <w:sz w:val="16"/>
                <w:szCs w:val="16"/>
              </w:rPr>
            </w:pPr>
            <w:r w:rsidRPr="009D6776">
              <w:rPr>
                <w:color w:val="7F7F7F"/>
                <w:sz w:val="16"/>
                <w:szCs w:val="16"/>
              </w:rPr>
              <w:t>Importo della Gara €</w:t>
            </w:r>
          </w:p>
        </w:tc>
        <w:tc>
          <w:tcPr>
            <w:tcW w:w="884" w:type="dxa"/>
            <w:shd w:val="clear" w:color="auto" w:fill="FFFFFF"/>
            <w:vAlign w:val="center"/>
          </w:tcPr>
          <w:p w14:paraId="2CED558A" w14:textId="77777777" w:rsidR="009D6776" w:rsidRPr="009D6776" w:rsidRDefault="009D6776" w:rsidP="009D6776">
            <w:pPr>
              <w:spacing w:after="0"/>
              <w:jc w:val="center"/>
              <w:rPr>
                <w:color w:val="808080"/>
                <w:sz w:val="16"/>
                <w:szCs w:val="16"/>
              </w:rPr>
            </w:pPr>
            <w:r>
              <w:rPr>
                <w:color w:val="808080"/>
                <w:sz w:val="16"/>
                <w:szCs w:val="16"/>
              </w:rPr>
              <w:t>E</w:t>
            </w:r>
          </w:p>
        </w:tc>
        <w:tc>
          <w:tcPr>
            <w:tcW w:w="2093" w:type="dxa"/>
            <w:shd w:val="clear" w:color="auto" w:fill="FFFFFF"/>
            <w:vAlign w:val="center"/>
          </w:tcPr>
          <w:p w14:paraId="27F76707" w14:textId="77777777" w:rsidR="009D6776" w:rsidRPr="009D6776" w:rsidRDefault="00EC3ABF" w:rsidP="009D6776">
            <w:pPr>
              <w:spacing w:after="0"/>
              <w:rPr>
                <w:color w:val="808080"/>
                <w:sz w:val="16"/>
                <w:szCs w:val="16"/>
              </w:rPr>
            </w:pPr>
            <w:r>
              <w:rPr>
                <w:color w:val="808080"/>
                <w:sz w:val="16"/>
                <w:szCs w:val="16"/>
              </w:rPr>
              <w:t>IMPORTO</w:t>
            </w:r>
          </w:p>
        </w:tc>
        <w:tc>
          <w:tcPr>
            <w:tcW w:w="1417" w:type="dxa"/>
            <w:shd w:val="clear" w:color="auto" w:fill="FFFFFF"/>
            <w:vAlign w:val="center"/>
          </w:tcPr>
          <w:p w14:paraId="59382D7D" w14:textId="77777777" w:rsidR="009D6776" w:rsidRPr="009D6776" w:rsidRDefault="009D6776" w:rsidP="009D6776">
            <w:pPr>
              <w:spacing w:after="0"/>
              <w:rPr>
                <w:color w:val="808080"/>
                <w:sz w:val="16"/>
                <w:szCs w:val="16"/>
              </w:rPr>
            </w:pPr>
          </w:p>
        </w:tc>
        <w:tc>
          <w:tcPr>
            <w:tcW w:w="709" w:type="dxa"/>
            <w:shd w:val="clear" w:color="auto" w:fill="FFFFFF"/>
            <w:vAlign w:val="center"/>
          </w:tcPr>
          <w:p w14:paraId="5B360C38" w14:textId="77777777" w:rsidR="009D6776" w:rsidRPr="009D6776" w:rsidRDefault="009D6776" w:rsidP="009D6776">
            <w:pPr>
              <w:spacing w:after="0"/>
              <w:rPr>
                <w:color w:val="808080"/>
                <w:sz w:val="16"/>
                <w:szCs w:val="16"/>
              </w:rPr>
            </w:pPr>
          </w:p>
        </w:tc>
        <w:tc>
          <w:tcPr>
            <w:tcW w:w="2268" w:type="dxa"/>
            <w:shd w:val="clear" w:color="auto" w:fill="FFFFFF"/>
            <w:vAlign w:val="center"/>
          </w:tcPr>
          <w:p w14:paraId="437FAB31" w14:textId="77777777" w:rsidR="009D6776" w:rsidRPr="009D6776" w:rsidRDefault="009D6776" w:rsidP="009D6776">
            <w:pPr>
              <w:spacing w:after="0"/>
              <w:rPr>
                <w:color w:val="808080"/>
                <w:sz w:val="16"/>
                <w:szCs w:val="16"/>
              </w:rPr>
            </w:pPr>
          </w:p>
        </w:tc>
      </w:tr>
      <w:tr w:rsidR="009D6776" w:rsidRPr="009D6776" w14:paraId="6D23D5B1" w14:textId="77777777" w:rsidTr="00420848">
        <w:tc>
          <w:tcPr>
            <w:tcW w:w="675" w:type="dxa"/>
            <w:shd w:val="clear" w:color="auto" w:fill="FFFFFF"/>
            <w:vAlign w:val="center"/>
          </w:tcPr>
          <w:p w14:paraId="465A33F5" w14:textId="77777777" w:rsidR="009D6776" w:rsidRPr="009D6776" w:rsidRDefault="009D6776" w:rsidP="009D6776">
            <w:pPr>
              <w:spacing w:after="0"/>
              <w:jc w:val="center"/>
              <w:rPr>
                <w:b/>
                <w:bCs/>
                <w:color w:val="808080"/>
                <w:sz w:val="16"/>
                <w:szCs w:val="16"/>
              </w:rPr>
            </w:pPr>
            <w:r>
              <w:rPr>
                <w:b/>
                <w:bCs/>
                <w:color w:val="808080"/>
                <w:sz w:val="16"/>
                <w:szCs w:val="16"/>
              </w:rPr>
              <w:t>04</w:t>
            </w:r>
          </w:p>
        </w:tc>
        <w:tc>
          <w:tcPr>
            <w:tcW w:w="1843" w:type="dxa"/>
            <w:gridSpan w:val="2"/>
            <w:shd w:val="clear" w:color="auto" w:fill="FFFFFF"/>
            <w:vAlign w:val="center"/>
          </w:tcPr>
          <w:p w14:paraId="0D88148D" w14:textId="77777777" w:rsidR="009D6776" w:rsidRPr="009D6776" w:rsidRDefault="009D6776" w:rsidP="009D6776">
            <w:pPr>
              <w:spacing w:after="0"/>
              <w:rPr>
                <w:color w:val="7F7F7F"/>
                <w:sz w:val="16"/>
                <w:szCs w:val="16"/>
              </w:rPr>
            </w:pPr>
            <w:r w:rsidRPr="009D6776">
              <w:rPr>
                <w:color w:val="7F7F7F"/>
                <w:sz w:val="16"/>
                <w:szCs w:val="16"/>
              </w:rPr>
              <w:t>Numero totale dei Lotti</w:t>
            </w:r>
          </w:p>
        </w:tc>
        <w:tc>
          <w:tcPr>
            <w:tcW w:w="884" w:type="dxa"/>
            <w:shd w:val="clear" w:color="auto" w:fill="FFFFFF"/>
            <w:vAlign w:val="center"/>
          </w:tcPr>
          <w:p w14:paraId="388910D5" w14:textId="77777777" w:rsidR="009D6776" w:rsidRPr="009D6776" w:rsidRDefault="009D6776" w:rsidP="009D6776">
            <w:pPr>
              <w:spacing w:after="0"/>
              <w:jc w:val="center"/>
              <w:rPr>
                <w:color w:val="808080"/>
                <w:sz w:val="16"/>
                <w:szCs w:val="16"/>
              </w:rPr>
            </w:pPr>
            <w:r>
              <w:rPr>
                <w:color w:val="808080"/>
                <w:sz w:val="16"/>
                <w:szCs w:val="16"/>
              </w:rPr>
              <w:t>E</w:t>
            </w:r>
          </w:p>
        </w:tc>
        <w:tc>
          <w:tcPr>
            <w:tcW w:w="2093" w:type="dxa"/>
            <w:shd w:val="clear" w:color="auto" w:fill="FFFFFF"/>
            <w:vAlign w:val="center"/>
          </w:tcPr>
          <w:p w14:paraId="7D578A46" w14:textId="77777777" w:rsidR="009D6776" w:rsidRPr="009D6776" w:rsidRDefault="009D6776" w:rsidP="009D6776">
            <w:pPr>
              <w:spacing w:after="0"/>
              <w:rPr>
                <w:color w:val="808080"/>
                <w:sz w:val="16"/>
                <w:szCs w:val="16"/>
              </w:rPr>
            </w:pPr>
            <w:r>
              <w:rPr>
                <w:color w:val="808080"/>
                <w:sz w:val="16"/>
                <w:szCs w:val="16"/>
              </w:rPr>
              <w:t>NUMERICO</w:t>
            </w:r>
          </w:p>
        </w:tc>
        <w:tc>
          <w:tcPr>
            <w:tcW w:w="1417" w:type="dxa"/>
            <w:shd w:val="clear" w:color="auto" w:fill="FFFFFF"/>
            <w:vAlign w:val="center"/>
          </w:tcPr>
          <w:p w14:paraId="2260A9E6" w14:textId="77777777" w:rsidR="009D6776" w:rsidRPr="009D6776" w:rsidRDefault="009D6776" w:rsidP="009D6776">
            <w:pPr>
              <w:spacing w:after="0"/>
              <w:rPr>
                <w:color w:val="808080"/>
                <w:sz w:val="16"/>
                <w:szCs w:val="16"/>
              </w:rPr>
            </w:pPr>
          </w:p>
        </w:tc>
        <w:tc>
          <w:tcPr>
            <w:tcW w:w="709" w:type="dxa"/>
            <w:shd w:val="clear" w:color="auto" w:fill="FFFFFF"/>
            <w:vAlign w:val="center"/>
          </w:tcPr>
          <w:p w14:paraId="7162A9CE" w14:textId="77777777" w:rsidR="009D6776" w:rsidRPr="009D6776" w:rsidRDefault="009D6776" w:rsidP="009D6776">
            <w:pPr>
              <w:spacing w:after="0"/>
              <w:rPr>
                <w:color w:val="808080"/>
                <w:sz w:val="16"/>
                <w:szCs w:val="16"/>
              </w:rPr>
            </w:pPr>
          </w:p>
        </w:tc>
        <w:tc>
          <w:tcPr>
            <w:tcW w:w="2268" w:type="dxa"/>
            <w:shd w:val="clear" w:color="auto" w:fill="FFFFFF"/>
            <w:vAlign w:val="center"/>
          </w:tcPr>
          <w:p w14:paraId="71192816" w14:textId="77777777" w:rsidR="009D6776" w:rsidRPr="009D6776" w:rsidRDefault="009D6776" w:rsidP="009D6776">
            <w:pPr>
              <w:spacing w:after="0"/>
              <w:rPr>
                <w:color w:val="808080"/>
                <w:sz w:val="16"/>
                <w:szCs w:val="16"/>
              </w:rPr>
            </w:pPr>
          </w:p>
        </w:tc>
      </w:tr>
      <w:tr w:rsidR="009D6776" w:rsidRPr="009D6776" w14:paraId="4D65C90E" w14:textId="77777777" w:rsidTr="00420848">
        <w:tc>
          <w:tcPr>
            <w:tcW w:w="675" w:type="dxa"/>
            <w:shd w:val="clear" w:color="auto" w:fill="FFFFFF"/>
            <w:vAlign w:val="center"/>
          </w:tcPr>
          <w:p w14:paraId="12C9D154" w14:textId="77777777" w:rsidR="009D6776" w:rsidRPr="009D6776" w:rsidRDefault="009D6776" w:rsidP="009D6776">
            <w:pPr>
              <w:spacing w:after="0"/>
              <w:jc w:val="center"/>
              <w:rPr>
                <w:b/>
                <w:bCs/>
                <w:color w:val="808080"/>
                <w:sz w:val="16"/>
                <w:szCs w:val="16"/>
              </w:rPr>
            </w:pPr>
            <w:r>
              <w:rPr>
                <w:b/>
                <w:bCs/>
                <w:color w:val="808080"/>
                <w:sz w:val="16"/>
                <w:szCs w:val="16"/>
              </w:rPr>
              <w:t>05</w:t>
            </w:r>
          </w:p>
        </w:tc>
        <w:tc>
          <w:tcPr>
            <w:tcW w:w="1843" w:type="dxa"/>
            <w:gridSpan w:val="2"/>
            <w:shd w:val="clear" w:color="auto" w:fill="FFFFFF"/>
            <w:vAlign w:val="center"/>
          </w:tcPr>
          <w:p w14:paraId="637037E3" w14:textId="77777777" w:rsidR="009D6776" w:rsidRPr="009D6776" w:rsidRDefault="009D6776" w:rsidP="009D6776">
            <w:pPr>
              <w:spacing w:after="0"/>
              <w:rPr>
                <w:color w:val="7F7F7F"/>
                <w:sz w:val="16"/>
                <w:szCs w:val="16"/>
              </w:rPr>
            </w:pPr>
            <w:r w:rsidRPr="009D6776">
              <w:rPr>
                <w:color w:val="7F7F7F"/>
                <w:sz w:val="16"/>
                <w:szCs w:val="16"/>
              </w:rPr>
              <w:t>Stato gara</w:t>
            </w:r>
          </w:p>
        </w:tc>
        <w:tc>
          <w:tcPr>
            <w:tcW w:w="884" w:type="dxa"/>
            <w:shd w:val="clear" w:color="auto" w:fill="FFFFFF"/>
            <w:vAlign w:val="center"/>
          </w:tcPr>
          <w:p w14:paraId="631CFE64" w14:textId="77777777" w:rsidR="009D6776" w:rsidRPr="009D6776" w:rsidRDefault="009D6776" w:rsidP="009D6776">
            <w:pPr>
              <w:spacing w:after="0"/>
              <w:jc w:val="center"/>
              <w:rPr>
                <w:color w:val="808080"/>
                <w:sz w:val="16"/>
                <w:szCs w:val="16"/>
              </w:rPr>
            </w:pPr>
            <w:r>
              <w:rPr>
                <w:color w:val="808080"/>
                <w:sz w:val="16"/>
                <w:szCs w:val="16"/>
              </w:rPr>
              <w:t>E</w:t>
            </w:r>
          </w:p>
        </w:tc>
        <w:tc>
          <w:tcPr>
            <w:tcW w:w="2093" w:type="dxa"/>
            <w:shd w:val="clear" w:color="auto" w:fill="FFFFFF"/>
            <w:vAlign w:val="center"/>
          </w:tcPr>
          <w:p w14:paraId="6A5836FD" w14:textId="77777777" w:rsidR="009D6776" w:rsidRPr="009D6776" w:rsidRDefault="009D6776" w:rsidP="009D6776">
            <w:pPr>
              <w:spacing w:after="0"/>
              <w:rPr>
                <w:color w:val="808080"/>
                <w:sz w:val="16"/>
                <w:szCs w:val="16"/>
              </w:rPr>
            </w:pPr>
            <w:r>
              <w:rPr>
                <w:color w:val="808080"/>
                <w:sz w:val="16"/>
                <w:szCs w:val="16"/>
              </w:rPr>
              <w:t>STRINGA</w:t>
            </w:r>
          </w:p>
        </w:tc>
        <w:tc>
          <w:tcPr>
            <w:tcW w:w="1417" w:type="dxa"/>
            <w:shd w:val="clear" w:color="auto" w:fill="FFFFFF"/>
            <w:vAlign w:val="center"/>
          </w:tcPr>
          <w:p w14:paraId="554280FE" w14:textId="77777777" w:rsidR="009D6776" w:rsidRPr="009D6776" w:rsidRDefault="009D6776" w:rsidP="009D6776">
            <w:pPr>
              <w:spacing w:after="0"/>
              <w:rPr>
                <w:color w:val="808080"/>
                <w:sz w:val="16"/>
                <w:szCs w:val="16"/>
              </w:rPr>
            </w:pPr>
          </w:p>
        </w:tc>
        <w:tc>
          <w:tcPr>
            <w:tcW w:w="709" w:type="dxa"/>
            <w:shd w:val="clear" w:color="auto" w:fill="FFFFFF"/>
            <w:vAlign w:val="center"/>
          </w:tcPr>
          <w:p w14:paraId="735B7E7D" w14:textId="77777777" w:rsidR="009D6776" w:rsidRPr="009D6776" w:rsidRDefault="009D6776" w:rsidP="009D6776">
            <w:pPr>
              <w:spacing w:after="0"/>
              <w:rPr>
                <w:color w:val="808080"/>
                <w:sz w:val="16"/>
                <w:szCs w:val="16"/>
              </w:rPr>
            </w:pPr>
          </w:p>
        </w:tc>
        <w:tc>
          <w:tcPr>
            <w:tcW w:w="2268" w:type="dxa"/>
            <w:shd w:val="clear" w:color="auto" w:fill="FFFFFF"/>
            <w:vAlign w:val="center"/>
          </w:tcPr>
          <w:p w14:paraId="18108908" w14:textId="77777777" w:rsidR="009D6776" w:rsidRPr="009D6776" w:rsidRDefault="009D6776" w:rsidP="009D6776">
            <w:pPr>
              <w:spacing w:after="0"/>
              <w:rPr>
                <w:color w:val="808080"/>
                <w:sz w:val="16"/>
                <w:szCs w:val="16"/>
              </w:rPr>
            </w:pPr>
          </w:p>
        </w:tc>
      </w:tr>
      <w:tr w:rsidR="000771FD" w:rsidRPr="004536C9" w14:paraId="07394387" w14:textId="77777777" w:rsidTr="00420848">
        <w:tc>
          <w:tcPr>
            <w:tcW w:w="9889" w:type="dxa"/>
            <w:gridSpan w:val="8"/>
            <w:tcBorders>
              <w:top w:val="single" w:sz="8" w:space="0" w:color="4F81BD"/>
              <w:left w:val="single" w:sz="8" w:space="0" w:color="4F81BD"/>
              <w:bottom w:val="single" w:sz="8" w:space="0" w:color="4F81BD"/>
              <w:right w:val="single" w:sz="8" w:space="0" w:color="4F81BD"/>
            </w:tcBorders>
            <w:shd w:val="clear" w:color="auto" w:fill="FFFFFF"/>
            <w:vAlign w:val="center"/>
          </w:tcPr>
          <w:p w14:paraId="54DEED0F" w14:textId="77777777" w:rsidR="000771FD" w:rsidRPr="005D2646" w:rsidRDefault="000771FD" w:rsidP="00420848">
            <w:pPr>
              <w:spacing w:after="0"/>
              <w:jc w:val="center"/>
              <w:rPr>
                <w:rStyle w:val="Testosegnaposto"/>
                <w:b/>
                <w:bCs/>
                <w:color w:val="000000"/>
                <w:sz w:val="16"/>
                <w:szCs w:val="16"/>
              </w:rPr>
            </w:pPr>
            <w:r>
              <w:rPr>
                <w:b/>
                <w:bCs/>
                <w:color w:val="000000"/>
                <w:sz w:val="16"/>
                <w:szCs w:val="16"/>
              </w:rPr>
              <w:t>ELENCO INVITATI</w:t>
            </w:r>
          </w:p>
        </w:tc>
      </w:tr>
      <w:tr w:rsidR="007924D2" w:rsidRPr="004536C9" w14:paraId="3D0F8827" w14:textId="77777777" w:rsidTr="007924D2">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3AE034CF" w14:textId="77777777" w:rsidR="007924D2" w:rsidRPr="005D2646" w:rsidRDefault="0063728B" w:rsidP="00420848">
            <w:pPr>
              <w:spacing w:after="0"/>
              <w:jc w:val="center"/>
              <w:rPr>
                <w:rStyle w:val="Testosegnaposto"/>
                <w:b/>
                <w:bCs/>
                <w:color w:val="auto"/>
                <w:sz w:val="16"/>
                <w:szCs w:val="16"/>
              </w:rPr>
            </w:pPr>
            <w:r>
              <w:rPr>
                <w:rStyle w:val="Testosegnaposto"/>
                <w:bCs/>
                <w:color w:val="auto"/>
                <w:sz w:val="16"/>
                <w:szCs w:val="16"/>
              </w:rPr>
              <w:t>06</w:t>
            </w:r>
          </w:p>
        </w:tc>
        <w:tc>
          <w:tcPr>
            <w:tcW w:w="709" w:type="dxa"/>
            <w:tcBorders>
              <w:top w:val="single" w:sz="8" w:space="0" w:color="4F81BD"/>
              <w:bottom w:val="single" w:sz="8" w:space="0" w:color="4F81BD"/>
            </w:tcBorders>
            <w:shd w:val="clear" w:color="auto" w:fill="FFFFFF"/>
            <w:textDirection w:val="btLr"/>
          </w:tcPr>
          <w:p w14:paraId="4656CDD4" w14:textId="77777777" w:rsidR="007924D2" w:rsidRPr="005D2646" w:rsidRDefault="007924D2" w:rsidP="00EC3ABF">
            <w:pPr>
              <w:spacing w:after="0"/>
              <w:ind w:left="113" w:right="113"/>
              <w:rPr>
                <w:sz w:val="16"/>
                <w:szCs w:val="16"/>
              </w:rPr>
            </w:pPr>
            <w:r w:rsidRPr="005D2646">
              <w:rPr>
                <w:sz w:val="16"/>
                <w:szCs w:val="16"/>
              </w:rPr>
              <w:t xml:space="preserve">PER OGNI </w:t>
            </w:r>
            <w:r w:rsidR="00EC3ABF">
              <w:rPr>
                <w:sz w:val="16"/>
                <w:szCs w:val="16"/>
              </w:rPr>
              <w:t>INVITATO</w:t>
            </w:r>
          </w:p>
        </w:tc>
        <w:tc>
          <w:tcPr>
            <w:tcW w:w="1134" w:type="dxa"/>
            <w:tcBorders>
              <w:top w:val="single" w:sz="8" w:space="0" w:color="4F81BD"/>
              <w:bottom w:val="single" w:sz="8" w:space="0" w:color="4F81BD"/>
            </w:tcBorders>
            <w:shd w:val="clear" w:color="auto" w:fill="FFFFFF"/>
          </w:tcPr>
          <w:p w14:paraId="0B2315AF" w14:textId="77777777" w:rsidR="007924D2" w:rsidRPr="005D2646" w:rsidRDefault="00EC3ABF" w:rsidP="00420848">
            <w:pPr>
              <w:spacing w:after="0"/>
              <w:rPr>
                <w:rStyle w:val="Testosegnaposto"/>
                <w:color w:val="auto"/>
                <w:sz w:val="16"/>
                <w:szCs w:val="16"/>
              </w:rPr>
            </w:pPr>
            <w:r>
              <w:rPr>
                <w:rStyle w:val="Testosegnaposto"/>
                <w:color w:val="auto"/>
                <w:sz w:val="16"/>
                <w:szCs w:val="16"/>
              </w:rPr>
              <w:t>Dati invitato</w:t>
            </w:r>
          </w:p>
        </w:tc>
        <w:tc>
          <w:tcPr>
            <w:tcW w:w="851" w:type="dxa"/>
            <w:tcBorders>
              <w:top w:val="single" w:sz="8" w:space="0" w:color="4F81BD"/>
              <w:bottom w:val="single" w:sz="8" w:space="0" w:color="4F81BD"/>
            </w:tcBorders>
            <w:shd w:val="clear" w:color="auto" w:fill="FFFFFF"/>
          </w:tcPr>
          <w:p w14:paraId="5C03A1FB" w14:textId="77777777" w:rsidR="007924D2" w:rsidRPr="005D2646" w:rsidRDefault="007924D2" w:rsidP="00420848">
            <w:pPr>
              <w:spacing w:after="0"/>
              <w:jc w:val="center"/>
              <w:rPr>
                <w:rStyle w:val="Testosegnaposto"/>
                <w:color w:val="auto"/>
                <w:sz w:val="16"/>
                <w:szCs w:val="16"/>
              </w:rPr>
            </w:pPr>
          </w:p>
        </w:tc>
        <w:tc>
          <w:tcPr>
            <w:tcW w:w="2126" w:type="dxa"/>
            <w:tcBorders>
              <w:top w:val="single" w:sz="8" w:space="0" w:color="4F81BD"/>
              <w:bottom w:val="single" w:sz="8" w:space="0" w:color="4F81BD"/>
            </w:tcBorders>
            <w:shd w:val="clear" w:color="auto" w:fill="FFFFFF"/>
          </w:tcPr>
          <w:p w14:paraId="1269F7FF" w14:textId="77777777" w:rsidR="007924D2" w:rsidRPr="005D2646" w:rsidRDefault="001A7377" w:rsidP="00420848">
            <w:pPr>
              <w:spacing w:after="0"/>
              <w:rPr>
                <w:rStyle w:val="Testosegnaposto"/>
                <w:color w:val="auto"/>
                <w:sz w:val="16"/>
                <w:szCs w:val="16"/>
              </w:rPr>
            </w:pPr>
            <w:hyperlink w:anchor="_DATI_PERSONA_GIURIDICA_1" w:history="1">
              <w:r w:rsidR="007924D2" w:rsidRPr="005D2646">
                <w:rPr>
                  <w:rStyle w:val="Collegamentoipertestuale"/>
                  <w:sz w:val="16"/>
                  <w:szCs w:val="16"/>
                </w:rPr>
                <w:t>DATI_PERSONA_GIURIDICA</w:t>
              </w:r>
            </w:hyperlink>
          </w:p>
        </w:tc>
        <w:tc>
          <w:tcPr>
            <w:tcW w:w="1417" w:type="dxa"/>
            <w:tcBorders>
              <w:top w:val="single" w:sz="8" w:space="0" w:color="4F81BD"/>
              <w:bottom w:val="single" w:sz="8" w:space="0" w:color="4F81BD"/>
            </w:tcBorders>
            <w:shd w:val="clear" w:color="auto" w:fill="FFFFFF"/>
          </w:tcPr>
          <w:p w14:paraId="065BB500" w14:textId="77777777" w:rsidR="007924D2" w:rsidRPr="005D2646" w:rsidRDefault="007924D2" w:rsidP="00420848">
            <w:pPr>
              <w:spacing w:after="0"/>
              <w:rPr>
                <w:rFonts w:cs="Arial"/>
                <w:sz w:val="16"/>
                <w:szCs w:val="16"/>
              </w:rPr>
            </w:pPr>
          </w:p>
        </w:tc>
        <w:tc>
          <w:tcPr>
            <w:tcW w:w="709" w:type="dxa"/>
            <w:tcBorders>
              <w:top w:val="single" w:sz="8" w:space="0" w:color="4F81BD"/>
              <w:bottom w:val="single" w:sz="8" w:space="0" w:color="4F81BD"/>
            </w:tcBorders>
            <w:shd w:val="clear" w:color="auto" w:fill="FFFFFF"/>
          </w:tcPr>
          <w:p w14:paraId="073B7FCB" w14:textId="77777777" w:rsidR="007924D2" w:rsidRPr="005D2646" w:rsidRDefault="007924D2" w:rsidP="00420848">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0A24A78" w14:textId="77777777" w:rsidR="007924D2" w:rsidRPr="005D2646" w:rsidRDefault="007924D2" w:rsidP="00420848">
            <w:pPr>
              <w:spacing w:after="0"/>
              <w:rPr>
                <w:rFonts w:cs="Arial"/>
                <w:sz w:val="16"/>
                <w:szCs w:val="16"/>
              </w:rPr>
            </w:pPr>
          </w:p>
        </w:tc>
      </w:tr>
    </w:tbl>
    <w:p w14:paraId="17E7209A" w14:textId="77777777" w:rsidR="00B202EB" w:rsidRDefault="00B202EB" w:rsidP="00B202EB"/>
    <w:p w14:paraId="18DA8505" w14:textId="77777777" w:rsidR="00B202EB" w:rsidRDefault="00B202EB">
      <w:pPr>
        <w:spacing w:after="0" w:line="240" w:lineRule="auto"/>
      </w:pPr>
      <w:r>
        <w:lastRenderedPageBreak/>
        <w:br w:type="page"/>
      </w:r>
    </w:p>
    <w:p w14:paraId="122DD8D3" w14:textId="77777777" w:rsidR="00727238" w:rsidRPr="000622C3" w:rsidRDefault="00B202EB" w:rsidP="0096713E">
      <w:pPr>
        <w:pStyle w:val="Titolo2"/>
        <w:numPr>
          <w:ilvl w:val="1"/>
          <w:numId w:val="53"/>
        </w:numPr>
        <w:rPr>
          <w:sz w:val="28"/>
          <w:szCs w:val="28"/>
        </w:rPr>
      </w:pPr>
      <w:r>
        <w:rPr>
          <w:sz w:val="28"/>
          <w:szCs w:val="28"/>
        </w:rPr>
        <w:lastRenderedPageBreak/>
        <w:t xml:space="preserve"> </w:t>
      </w:r>
      <w:bookmarkStart w:id="219" w:name="_Toc183506115"/>
      <w:r w:rsidR="00727238">
        <w:rPr>
          <w:sz w:val="28"/>
          <w:szCs w:val="28"/>
        </w:rPr>
        <w:t>E02</w:t>
      </w:r>
      <w:r w:rsidR="00727238" w:rsidRPr="000622C3">
        <w:rPr>
          <w:sz w:val="28"/>
          <w:szCs w:val="28"/>
        </w:rPr>
        <w:t xml:space="preserve"> - </w:t>
      </w:r>
      <w:r w:rsidR="00727238" w:rsidRPr="00B75B16">
        <w:rPr>
          <w:sz w:val="28"/>
          <w:szCs w:val="28"/>
        </w:rPr>
        <w:t>Fase di aggiudicazione o definizione di procedura negoziata (rif. 4)</w:t>
      </w:r>
      <w:bookmarkEnd w:id="219"/>
    </w:p>
    <w:p w14:paraId="03E3DF7D" w14:textId="77777777" w:rsidR="00727238" w:rsidRPr="00EF6F1E" w:rsidRDefault="00727238" w:rsidP="0096713E">
      <w:pPr>
        <w:pStyle w:val="Titolo2"/>
        <w:numPr>
          <w:ilvl w:val="2"/>
          <w:numId w:val="53"/>
        </w:numPr>
        <w:rPr>
          <w:rStyle w:val="Testosegnaposto"/>
          <w:color w:val="4F81BD"/>
        </w:rPr>
      </w:pPr>
      <w:bookmarkStart w:id="220" w:name="_S07_–_Dati"/>
      <w:bookmarkStart w:id="221" w:name="_Toc183506116"/>
      <w:bookmarkEnd w:id="220"/>
      <w:r>
        <w:t>S07</w:t>
      </w:r>
      <w:r w:rsidRPr="000622C3">
        <w:t xml:space="preserve"> – </w:t>
      </w:r>
      <w:r>
        <w:t>Dati comuni</w:t>
      </w:r>
      <w:bookmarkEnd w:id="221"/>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47EB809F" w14:textId="77777777" w:rsidTr="005D2646">
        <w:trPr>
          <w:tblHeader/>
        </w:trPr>
        <w:tc>
          <w:tcPr>
            <w:tcW w:w="9889" w:type="dxa"/>
            <w:gridSpan w:val="7"/>
            <w:shd w:val="clear" w:color="auto" w:fill="DBE5F1"/>
            <w:vAlign w:val="center"/>
          </w:tcPr>
          <w:p w14:paraId="580160C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S07 – Dati comuni</w:t>
            </w:r>
          </w:p>
        </w:tc>
      </w:tr>
      <w:tr w:rsidR="00727238" w:rsidRPr="00416A09" w14:paraId="613C2226" w14:textId="77777777" w:rsidTr="005D2646">
        <w:trPr>
          <w:tblHeader/>
        </w:trPr>
        <w:tc>
          <w:tcPr>
            <w:tcW w:w="675" w:type="dxa"/>
            <w:vMerge w:val="restart"/>
            <w:shd w:val="clear" w:color="auto" w:fill="DBE5F1"/>
            <w:vAlign w:val="center"/>
          </w:tcPr>
          <w:p w14:paraId="30B24009"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414F5EC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1CF4CDE5"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768B817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60F3743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76BD8FA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6B02BDB8"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5AF70603"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51AE84BE"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2F275D31"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142EF76C"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68D69CCF"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0C4AA258"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2642C816" w14:textId="77777777" w:rsidR="00727238" w:rsidRPr="005D2646" w:rsidRDefault="00727238" w:rsidP="005D2646">
            <w:pPr>
              <w:spacing w:after="0"/>
              <w:rPr>
                <w:rStyle w:val="Testosegnaposto"/>
                <w:sz w:val="16"/>
                <w:szCs w:val="16"/>
              </w:rPr>
            </w:pPr>
          </w:p>
        </w:tc>
      </w:tr>
      <w:tr w:rsidR="00727238" w:rsidRPr="004536C9" w14:paraId="7AE30134" w14:textId="77777777" w:rsidTr="005D2646">
        <w:tc>
          <w:tcPr>
            <w:tcW w:w="675" w:type="dxa"/>
            <w:shd w:val="clear" w:color="auto" w:fill="FFFFFF"/>
          </w:tcPr>
          <w:p w14:paraId="633531DB" w14:textId="77777777" w:rsidR="00727238" w:rsidRPr="005D2646" w:rsidRDefault="00727238" w:rsidP="005D2646">
            <w:pPr>
              <w:spacing w:after="0"/>
              <w:jc w:val="center"/>
              <w:rPr>
                <w:rStyle w:val="Testosegnaposto"/>
                <w:b/>
                <w:bCs/>
                <w:color w:val="7F7F7F"/>
                <w:sz w:val="16"/>
                <w:szCs w:val="16"/>
              </w:rPr>
            </w:pPr>
            <w:r w:rsidRPr="005D2646">
              <w:rPr>
                <w:rStyle w:val="Testosegnaposto"/>
                <w:b/>
                <w:bCs/>
                <w:color w:val="7F7F7F"/>
                <w:sz w:val="16"/>
                <w:szCs w:val="16"/>
              </w:rPr>
              <w:t>01</w:t>
            </w:r>
          </w:p>
        </w:tc>
        <w:tc>
          <w:tcPr>
            <w:tcW w:w="1843" w:type="dxa"/>
            <w:shd w:val="clear" w:color="auto" w:fill="FFFFFF"/>
            <w:vAlign w:val="center"/>
          </w:tcPr>
          <w:p w14:paraId="0AC67BB3"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Codice di individuazione dell'appalto (CIG)</w:t>
            </w:r>
          </w:p>
        </w:tc>
        <w:tc>
          <w:tcPr>
            <w:tcW w:w="884" w:type="dxa"/>
            <w:shd w:val="clear" w:color="auto" w:fill="FFFFFF"/>
            <w:vAlign w:val="center"/>
          </w:tcPr>
          <w:p w14:paraId="7B842D08"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E</w:t>
            </w:r>
          </w:p>
        </w:tc>
        <w:tc>
          <w:tcPr>
            <w:tcW w:w="2093" w:type="dxa"/>
            <w:shd w:val="clear" w:color="auto" w:fill="FFFFFF"/>
            <w:vAlign w:val="center"/>
          </w:tcPr>
          <w:p w14:paraId="18C09627"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417" w:type="dxa"/>
            <w:shd w:val="clear" w:color="auto" w:fill="FFFFFF"/>
            <w:vAlign w:val="center"/>
          </w:tcPr>
          <w:p w14:paraId="2F4D0E97" w14:textId="77777777" w:rsidR="00727238" w:rsidRPr="005D2646" w:rsidRDefault="00727238" w:rsidP="005D2646">
            <w:pPr>
              <w:spacing w:after="0"/>
              <w:rPr>
                <w:rStyle w:val="Testosegnaposto"/>
                <w:color w:val="7F7F7F"/>
                <w:sz w:val="16"/>
                <w:szCs w:val="16"/>
              </w:rPr>
            </w:pPr>
          </w:p>
        </w:tc>
        <w:tc>
          <w:tcPr>
            <w:tcW w:w="709" w:type="dxa"/>
            <w:shd w:val="clear" w:color="auto" w:fill="FFFFFF"/>
            <w:vAlign w:val="center"/>
          </w:tcPr>
          <w:p w14:paraId="3A358814"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vAlign w:val="center"/>
          </w:tcPr>
          <w:p w14:paraId="32B23D36" w14:textId="77777777" w:rsidR="00727238" w:rsidRPr="005D2646" w:rsidRDefault="00727238" w:rsidP="005D2646">
            <w:pPr>
              <w:spacing w:after="0"/>
              <w:rPr>
                <w:rStyle w:val="Testosegnaposto"/>
                <w:color w:val="7F7F7F"/>
                <w:sz w:val="16"/>
                <w:szCs w:val="16"/>
              </w:rPr>
            </w:pPr>
          </w:p>
        </w:tc>
      </w:tr>
      <w:tr w:rsidR="00727238" w:rsidRPr="004536C9" w14:paraId="640EA132" w14:textId="77777777" w:rsidTr="005D2646">
        <w:tc>
          <w:tcPr>
            <w:tcW w:w="675" w:type="dxa"/>
            <w:tcBorders>
              <w:top w:val="single" w:sz="8" w:space="0" w:color="4F81BD"/>
              <w:left w:val="single" w:sz="8" w:space="0" w:color="4F81BD"/>
              <w:bottom w:val="single" w:sz="8" w:space="0" w:color="4F81BD"/>
            </w:tcBorders>
            <w:shd w:val="clear" w:color="auto" w:fill="FFFFFF"/>
          </w:tcPr>
          <w:p w14:paraId="71B217C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vAlign w:val="center"/>
          </w:tcPr>
          <w:p w14:paraId="58464EA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 lotto</w:t>
            </w:r>
          </w:p>
        </w:tc>
        <w:tc>
          <w:tcPr>
            <w:tcW w:w="884" w:type="dxa"/>
            <w:tcBorders>
              <w:top w:val="single" w:sz="8" w:space="0" w:color="4F81BD"/>
              <w:bottom w:val="single" w:sz="8" w:space="0" w:color="4F81BD"/>
            </w:tcBorders>
            <w:shd w:val="clear" w:color="auto" w:fill="FFFFFF"/>
            <w:vAlign w:val="center"/>
          </w:tcPr>
          <w:p w14:paraId="1C44738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090FC1A1"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7" w:type="dxa"/>
            <w:tcBorders>
              <w:top w:val="single" w:sz="8" w:space="0" w:color="4F81BD"/>
              <w:bottom w:val="single" w:sz="8" w:space="0" w:color="4F81BD"/>
            </w:tcBorders>
            <w:shd w:val="clear" w:color="auto" w:fill="FFFFFF"/>
          </w:tcPr>
          <w:p w14:paraId="3C8405F2" w14:textId="77777777" w:rsidR="00727238" w:rsidRPr="005D2646" w:rsidRDefault="00727238" w:rsidP="005D2646">
            <w:pPr>
              <w:spacing w:after="0"/>
              <w:rPr>
                <w:rStyle w:val="Testosegnaposto"/>
                <w:color w:val="000000"/>
                <w:sz w:val="16"/>
                <w:szCs w:val="16"/>
              </w:rPr>
            </w:pPr>
          </w:p>
        </w:tc>
        <w:tc>
          <w:tcPr>
            <w:tcW w:w="709" w:type="dxa"/>
            <w:tcBorders>
              <w:top w:val="single" w:sz="8" w:space="0" w:color="4F81BD"/>
              <w:bottom w:val="single" w:sz="8" w:space="0" w:color="4F81BD"/>
            </w:tcBorders>
            <w:shd w:val="clear" w:color="auto" w:fill="FFFFFF"/>
          </w:tcPr>
          <w:p w14:paraId="2FE4E131" w14:textId="77777777" w:rsidR="00727238" w:rsidRPr="005D2646" w:rsidRDefault="00727238" w:rsidP="005D2646">
            <w:pPr>
              <w:spacing w:after="0"/>
              <w:rPr>
                <w:rStyle w:val="Testosegnaposto"/>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7A9FEB31" w14:textId="77777777" w:rsidR="00727238" w:rsidRPr="005D2646" w:rsidRDefault="00727238" w:rsidP="005D2646">
            <w:pPr>
              <w:spacing w:after="0"/>
              <w:rPr>
                <w:rStyle w:val="Testosegnaposto"/>
                <w:color w:val="000000"/>
                <w:sz w:val="16"/>
                <w:szCs w:val="16"/>
              </w:rPr>
            </w:pPr>
          </w:p>
        </w:tc>
      </w:tr>
      <w:tr w:rsidR="00727238" w:rsidRPr="004536C9" w14:paraId="5C61A475" w14:textId="77777777" w:rsidTr="005D2646">
        <w:tc>
          <w:tcPr>
            <w:tcW w:w="675" w:type="dxa"/>
            <w:shd w:val="clear" w:color="auto" w:fill="FFFFFF"/>
          </w:tcPr>
          <w:p w14:paraId="204AF8A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vAlign w:val="center"/>
          </w:tcPr>
          <w:p w14:paraId="77329B79" w14:textId="77777777" w:rsidR="00727238" w:rsidRPr="005D2646" w:rsidRDefault="00727238" w:rsidP="005D2646">
            <w:pPr>
              <w:spacing w:after="0"/>
              <w:rPr>
                <w:rStyle w:val="Testosegnaposto"/>
                <w:color w:val="auto"/>
                <w:sz w:val="16"/>
                <w:szCs w:val="16"/>
              </w:rPr>
            </w:pPr>
            <w:r w:rsidRPr="005D2646">
              <w:rPr>
                <w:sz w:val="16"/>
                <w:szCs w:val="16"/>
              </w:rPr>
              <w:t>Tipo Settore</w:t>
            </w:r>
          </w:p>
        </w:tc>
        <w:tc>
          <w:tcPr>
            <w:tcW w:w="884" w:type="dxa"/>
            <w:shd w:val="clear" w:color="auto" w:fill="FFFFFF"/>
            <w:vAlign w:val="center"/>
          </w:tcPr>
          <w:p w14:paraId="6B836B9D" w14:textId="77777777" w:rsidR="00727238" w:rsidRPr="005D2646" w:rsidRDefault="00685B47" w:rsidP="005D2646">
            <w:pPr>
              <w:spacing w:after="0"/>
              <w:jc w:val="center"/>
              <w:rPr>
                <w:rStyle w:val="Testosegnaposto"/>
                <w:color w:val="auto"/>
                <w:sz w:val="16"/>
                <w:szCs w:val="16"/>
              </w:rPr>
            </w:pPr>
            <w:r>
              <w:rPr>
                <w:rStyle w:val="Testosegnaposto"/>
                <w:color w:val="auto"/>
                <w:sz w:val="16"/>
                <w:szCs w:val="16"/>
              </w:rPr>
              <w:t>E</w:t>
            </w:r>
          </w:p>
        </w:tc>
        <w:tc>
          <w:tcPr>
            <w:tcW w:w="2093" w:type="dxa"/>
            <w:shd w:val="clear" w:color="auto" w:fill="FFFFFF"/>
          </w:tcPr>
          <w:p w14:paraId="2BC44D37" w14:textId="77777777" w:rsidR="00727238" w:rsidRPr="005D2646" w:rsidRDefault="001A7377" w:rsidP="005D2646">
            <w:pPr>
              <w:spacing w:after="0"/>
              <w:rPr>
                <w:rStyle w:val="Testosegnaposto"/>
                <w:color w:val="000000"/>
                <w:sz w:val="16"/>
                <w:szCs w:val="16"/>
              </w:rPr>
            </w:pPr>
            <w:hyperlink w:anchor="_SETTORE_CONTRATTO" w:history="1">
              <w:r w:rsidR="00727238" w:rsidRPr="005D2646">
                <w:rPr>
                  <w:rStyle w:val="Collegamentoipertestuale"/>
                  <w:sz w:val="16"/>
                  <w:szCs w:val="16"/>
                </w:rPr>
                <w:t>SETTORE_CONTRATTO</w:t>
              </w:r>
            </w:hyperlink>
          </w:p>
        </w:tc>
        <w:tc>
          <w:tcPr>
            <w:tcW w:w="1417" w:type="dxa"/>
            <w:shd w:val="clear" w:color="auto" w:fill="FFFFFF"/>
          </w:tcPr>
          <w:p w14:paraId="24D2EF1B"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lista di valori da elenco</w:t>
            </w:r>
          </w:p>
        </w:tc>
        <w:tc>
          <w:tcPr>
            <w:tcW w:w="709" w:type="dxa"/>
            <w:shd w:val="clear" w:color="auto" w:fill="FFFFFF"/>
          </w:tcPr>
          <w:p w14:paraId="4B2B9428" w14:textId="77777777" w:rsidR="00727238" w:rsidRPr="005D2646" w:rsidRDefault="00727238" w:rsidP="005D2646">
            <w:pPr>
              <w:spacing w:after="0"/>
              <w:rPr>
                <w:rStyle w:val="Testosegnaposto"/>
                <w:color w:val="000000"/>
                <w:sz w:val="16"/>
                <w:szCs w:val="16"/>
              </w:rPr>
            </w:pPr>
          </w:p>
        </w:tc>
        <w:tc>
          <w:tcPr>
            <w:tcW w:w="2268" w:type="dxa"/>
            <w:shd w:val="clear" w:color="auto" w:fill="FFFFFF"/>
          </w:tcPr>
          <w:p w14:paraId="61DFA8F5" w14:textId="77777777" w:rsidR="00727238" w:rsidRPr="005D2646" w:rsidRDefault="00727238" w:rsidP="005D2646">
            <w:pPr>
              <w:spacing w:after="0"/>
              <w:rPr>
                <w:rStyle w:val="Testosegnaposto"/>
                <w:color w:val="000000"/>
                <w:sz w:val="16"/>
                <w:szCs w:val="16"/>
              </w:rPr>
            </w:pPr>
          </w:p>
        </w:tc>
      </w:tr>
      <w:tr w:rsidR="00727238" w:rsidRPr="004536C9" w14:paraId="75A66E93" w14:textId="77777777" w:rsidTr="005D2646">
        <w:tc>
          <w:tcPr>
            <w:tcW w:w="675" w:type="dxa"/>
            <w:tcBorders>
              <w:top w:val="single" w:sz="8" w:space="0" w:color="4F81BD"/>
              <w:left w:val="single" w:sz="8" w:space="0" w:color="4F81BD"/>
              <w:bottom w:val="single" w:sz="8" w:space="0" w:color="4F81BD"/>
            </w:tcBorders>
            <w:shd w:val="clear" w:color="auto" w:fill="FFFFFF"/>
          </w:tcPr>
          <w:p w14:paraId="28EEF41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vAlign w:val="center"/>
          </w:tcPr>
          <w:p w14:paraId="72172385" w14:textId="77777777" w:rsidR="00727238" w:rsidRPr="005D2646" w:rsidRDefault="00727238" w:rsidP="00475EEC">
            <w:pPr>
              <w:spacing w:after="0"/>
              <w:rPr>
                <w:rStyle w:val="Testosegnaposto"/>
                <w:color w:val="auto"/>
                <w:sz w:val="16"/>
                <w:szCs w:val="16"/>
              </w:rPr>
            </w:pPr>
            <w:r w:rsidRPr="005D2646">
              <w:rPr>
                <w:sz w:val="16"/>
                <w:szCs w:val="16"/>
              </w:rPr>
              <w:t xml:space="preserve">Oggetto principale del contratto </w:t>
            </w:r>
          </w:p>
        </w:tc>
        <w:tc>
          <w:tcPr>
            <w:tcW w:w="884" w:type="dxa"/>
            <w:tcBorders>
              <w:top w:val="single" w:sz="8" w:space="0" w:color="4F81BD"/>
              <w:bottom w:val="single" w:sz="8" w:space="0" w:color="4F81BD"/>
            </w:tcBorders>
            <w:shd w:val="clear" w:color="auto" w:fill="FFFFFF"/>
          </w:tcPr>
          <w:p w14:paraId="7CBA873F" w14:textId="77777777" w:rsidR="00727238" w:rsidRPr="005D2646" w:rsidRDefault="00685B47" w:rsidP="005D2646">
            <w:pPr>
              <w:spacing w:after="0"/>
              <w:jc w:val="center"/>
              <w:rPr>
                <w:rStyle w:val="Testosegnaposto"/>
                <w:color w:val="auto"/>
                <w:sz w:val="16"/>
                <w:szCs w:val="16"/>
              </w:rPr>
            </w:pPr>
            <w:r>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1AE36550" w14:textId="77777777" w:rsidR="00727238" w:rsidRPr="005D2646" w:rsidRDefault="001A7377" w:rsidP="005D2646">
            <w:pPr>
              <w:spacing w:after="0"/>
              <w:rPr>
                <w:rStyle w:val="Testosegnaposto"/>
                <w:color w:val="000000"/>
                <w:sz w:val="16"/>
                <w:szCs w:val="16"/>
              </w:rPr>
            </w:pPr>
            <w:hyperlink w:anchor="_OGGETTO_CONTRATTO_1" w:history="1">
              <w:r w:rsidR="00727238" w:rsidRPr="005D2646">
                <w:rPr>
                  <w:rStyle w:val="Collegamentoipertestuale"/>
                  <w:sz w:val="16"/>
                  <w:szCs w:val="16"/>
                </w:rPr>
                <w:t>OGGETTO_CONTRATTO</w:t>
              </w:r>
            </w:hyperlink>
          </w:p>
        </w:tc>
        <w:tc>
          <w:tcPr>
            <w:tcW w:w="1417" w:type="dxa"/>
            <w:tcBorders>
              <w:top w:val="single" w:sz="8" w:space="0" w:color="4F81BD"/>
              <w:bottom w:val="single" w:sz="8" w:space="0" w:color="4F81BD"/>
            </w:tcBorders>
            <w:shd w:val="clear" w:color="auto" w:fill="FFFFFF"/>
          </w:tcPr>
          <w:p w14:paraId="20B2776B"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lista di valori da elenco</w:t>
            </w:r>
          </w:p>
        </w:tc>
        <w:tc>
          <w:tcPr>
            <w:tcW w:w="709" w:type="dxa"/>
            <w:tcBorders>
              <w:top w:val="single" w:sz="8" w:space="0" w:color="4F81BD"/>
              <w:bottom w:val="single" w:sz="8" w:space="0" w:color="4F81BD"/>
            </w:tcBorders>
            <w:shd w:val="clear" w:color="auto" w:fill="FFFFFF"/>
          </w:tcPr>
          <w:p w14:paraId="799C170A" w14:textId="77777777" w:rsidR="00727238" w:rsidRPr="005D2646" w:rsidRDefault="00727238" w:rsidP="005D2646">
            <w:pPr>
              <w:spacing w:after="0"/>
              <w:rPr>
                <w:rStyle w:val="Testosegnaposto"/>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742CCC4C" w14:textId="77777777" w:rsidR="00727238" w:rsidRPr="005D2646" w:rsidRDefault="00727238" w:rsidP="005D2646">
            <w:pPr>
              <w:spacing w:after="0"/>
              <w:rPr>
                <w:rStyle w:val="Testosegnaposto"/>
                <w:color w:val="000000"/>
                <w:sz w:val="16"/>
                <w:szCs w:val="16"/>
              </w:rPr>
            </w:pPr>
          </w:p>
        </w:tc>
      </w:tr>
      <w:tr w:rsidR="00727238" w:rsidRPr="004536C9" w14:paraId="69969DD0" w14:textId="77777777" w:rsidTr="005D2646">
        <w:tc>
          <w:tcPr>
            <w:tcW w:w="675" w:type="dxa"/>
            <w:shd w:val="clear" w:color="auto" w:fill="FFFFFF"/>
          </w:tcPr>
          <w:p w14:paraId="0CECFE0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tcPr>
          <w:p w14:paraId="7ADB3447" w14:textId="77777777" w:rsidR="00727238" w:rsidRPr="005D2646" w:rsidRDefault="00727238" w:rsidP="005D2646">
            <w:pPr>
              <w:spacing w:after="0"/>
              <w:rPr>
                <w:rStyle w:val="Testosegnaposto"/>
                <w:color w:val="auto"/>
                <w:sz w:val="16"/>
                <w:szCs w:val="16"/>
              </w:rPr>
            </w:pPr>
            <w:r w:rsidRPr="005D2646">
              <w:rPr>
                <w:sz w:val="16"/>
                <w:szCs w:val="16"/>
              </w:rPr>
              <w:t>Modalità di realizzazione</w:t>
            </w:r>
          </w:p>
        </w:tc>
        <w:tc>
          <w:tcPr>
            <w:tcW w:w="884" w:type="dxa"/>
            <w:shd w:val="clear" w:color="auto" w:fill="FFFFFF"/>
          </w:tcPr>
          <w:p w14:paraId="467175CA" w14:textId="77777777" w:rsidR="00727238" w:rsidRPr="005D2646" w:rsidRDefault="00685B47" w:rsidP="005D2646">
            <w:pPr>
              <w:spacing w:after="0"/>
              <w:jc w:val="center"/>
              <w:rPr>
                <w:rStyle w:val="Testosegnaposto"/>
                <w:color w:val="auto"/>
                <w:sz w:val="16"/>
                <w:szCs w:val="16"/>
              </w:rPr>
            </w:pPr>
            <w:r>
              <w:rPr>
                <w:rStyle w:val="Testosegnaposto"/>
                <w:color w:val="auto"/>
                <w:sz w:val="16"/>
                <w:szCs w:val="16"/>
              </w:rPr>
              <w:t>E</w:t>
            </w:r>
          </w:p>
        </w:tc>
        <w:tc>
          <w:tcPr>
            <w:tcW w:w="2093" w:type="dxa"/>
            <w:shd w:val="clear" w:color="auto" w:fill="FFFFFF"/>
          </w:tcPr>
          <w:p w14:paraId="09C092BD" w14:textId="77777777" w:rsidR="00727238" w:rsidRPr="005D2646" w:rsidRDefault="001A7377" w:rsidP="005D2646">
            <w:pPr>
              <w:spacing w:after="0"/>
              <w:rPr>
                <w:rStyle w:val="Testosegnaposto"/>
                <w:color w:val="000000"/>
                <w:sz w:val="16"/>
                <w:szCs w:val="16"/>
              </w:rPr>
            </w:pPr>
            <w:hyperlink w:anchor="_AVANZAMENTO" w:history="1">
              <w:r w:rsidR="00727238" w:rsidRPr="005D2646">
                <w:rPr>
                  <w:rStyle w:val="Collegamentoipertestuale"/>
                  <w:sz w:val="16"/>
                  <w:szCs w:val="16"/>
                </w:rPr>
                <w:t>MODALITA_REALIZZAZIONE</w:t>
              </w:r>
            </w:hyperlink>
          </w:p>
        </w:tc>
        <w:tc>
          <w:tcPr>
            <w:tcW w:w="1417" w:type="dxa"/>
            <w:shd w:val="clear" w:color="auto" w:fill="FFFFFF"/>
          </w:tcPr>
          <w:p w14:paraId="3BCA13A8"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lista di valori da elenco</w:t>
            </w:r>
          </w:p>
        </w:tc>
        <w:tc>
          <w:tcPr>
            <w:tcW w:w="709" w:type="dxa"/>
            <w:shd w:val="clear" w:color="auto" w:fill="FFFFFF"/>
          </w:tcPr>
          <w:p w14:paraId="5260FA4F" w14:textId="77777777" w:rsidR="00727238" w:rsidRPr="005D2646" w:rsidRDefault="00727238" w:rsidP="005D2646">
            <w:pPr>
              <w:spacing w:after="0"/>
              <w:rPr>
                <w:rStyle w:val="Testosegnaposto"/>
                <w:color w:val="000000"/>
                <w:sz w:val="16"/>
                <w:szCs w:val="16"/>
              </w:rPr>
            </w:pPr>
          </w:p>
        </w:tc>
        <w:tc>
          <w:tcPr>
            <w:tcW w:w="2268" w:type="dxa"/>
            <w:shd w:val="clear" w:color="auto" w:fill="FFFFFF"/>
          </w:tcPr>
          <w:p w14:paraId="6D6F8037" w14:textId="77777777" w:rsidR="00727238" w:rsidRPr="005D2646" w:rsidRDefault="00727238" w:rsidP="005D2646">
            <w:pPr>
              <w:spacing w:after="0"/>
              <w:rPr>
                <w:rStyle w:val="Testosegnaposto"/>
                <w:color w:val="000000"/>
                <w:sz w:val="16"/>
                <w:szCs w:val="16"/>
              </w:rPr>
            </w:pPr>
          </w:p>
        </w:tc>
      </w:tr>
      <w:tr w:rsidR="00727238" w:rsidRPr="00657883" w14:paraId="441B82F0" w14:textId="77777777" w:rsidTr="005D2646">
        <w:tc>
          <w:tcPr>
            <w:tcW w:w="675" w:type="dxa"/>
            <w:tcBorders>
              <w:top w:val="single" w:sz="8" w:space="0" w:color="4F81BD"/>
              <w:left w:val="single" w:sz="8" w:space="0" w:color="4F81BD"/>
              <w:bottom w:val="single" w:sz="8" w:space="0" w:color="4F81BD"/>
            </w:tcBorders>
            <w:shd w:val="clear" w:color="auto" w:fill="FFFFFF"/>
          </w:tcPr>
          <w:p w14:paraId="52311AB0" w14:textId="77777777" w:rsidR="00727238" w:rsidRPr="00657883" w:rsidRDefault="00727238" w:rsidP="005D2646">
            <w:pPr>
              <w:spacing w:after="0"/>
              <w:jc w:val="center"/>
              <w:rPr>
                <w:rStyle w:val="Testosegnaposto"/>
                <w:b/>
                <w:bCs/>
                <w:strike/>
                <w:color w:val="auto"/>
                <w:sz w:val="16"/>
                <w:szCs w:val="16"/>
              </w:rPr>
            </w:pPr>
            <w:r w:rsidRPr="00657883">
              <w:rPr>
                <w:rStyle w:val="Testosegnaposto"/>
                <w:bCs/>
                <w:strike/>
                <w:color w:val="auto"/>
                <w:sz w:val="16"/>
                <w:szCs w:val="16"/>
              </w:rPr>
              <w:t>06</w:t>
            </w:r>
            <w:r w:rsidR="005227F1" w:rsidRPr="00657883">
              <w:rPr>
                <w:rStyle w:val="Rimandonotaapidipagina"/>
                <w:bCs/>
                <w:strike/>
                <w:sz w:val="16"/>
                <w:szCs w:val="16"/>
              </w:rPr>
              <w:footnoteReference w:id="41"/>
            </w:r>
          </w:p>
        </w:tc>
        <w:tc>
          <w:tcPr>
            <w:tcW w:w="1843" w:type="dxa"/>
            <w:tcBorders>
              <w:top w:val="single" w:sz="8" w:space="0" w:color="4F81BD"/>
              <w:bottom w:val="single" w:sz="8" w:space="0" w:color="4F81BD"/>
            </w:tcBorders>
            <w:shd w:val="clear" w:color="auto" w:fill="FFFFFF"/>
            <w:vAlign w:val="center"/>
          </w:tcPr>
          <w:p w14:paraId="40D9C1E1" w14:textId="77777777" w:rsidR="00727238" w:rsidRPr="00657883" w:rsidRDefault="00727238" w:rsidP="005D2646">
            <w:pPr>
              <w:spacing w:after="0"/>
              <w:rPr>
                <w:rStyle w:val="Testosegnaposto"/>
                <w:strike/>
                <w:color w:val="auto"/>
                <w:sz w:val="16"/>
                <w:szCs w:val="16"/>
              </w:rPr>
            </w:pPr>
            <w:r w:rsidRPr="00657883">
              <w:rPr>
                <w:strike/>
                <w:sz w:val="16"/>
                <w:szCs w:val="16"/>
              </w:rPr>
              <w:t>Contratto escluso in tutto o in parte dall'ambito di applicazione del codice</w:t>
            </w:r>
          </w:p>
        </w:tc>
        <w:tc>
          <w:tcPr>
            <w:tcW w:w="884" w:type="dxa"/>
            <w:tcBorders>
              <w:top w:val="single" w:sz="8" w:space="0" w:color="4F81BD"/>
              <w:bottom w:val="single" w:sz="8" w:space="0" w:color="4F81BD"/>
            </w:tcBorders>
            <w:shd w:val="clear" w:color="auto" w:fill="FFFFFF"/>
          </w:tcPr>
          <w:p w14:paraId="7CEFBCCF" w14:textId="77777777" w:rsidR="00727238" w:rsidRPr="00657883" w:rsidRDefault="00727238" w:rsidP="005D2646">
            <w:pPr>
              <w:spacing w:after="0"/>
              <w:jc w:val="center"/>
              <w:rPr>
                <w:rStyle w:val="Testosegnaposto"/>
                <w:strike/>
                <w:color w:val="000000"/>
                <w:sz w:val="16"/>
                <w:szCs w:val="16"/>
              </w:rPr>
            </w:pPr>
            <w:r w:rsidRPr="00657883">
              <w:rPr>
                <w:rStyle w:val="Testosegnaposto"/>
                <w:strike/>
                <w:color w:val="000000"/>
                <w:sz w:val="16"/>
                <w:szCs w:val="16"/>
              </w:rPr>
              <w:t>p</w:t>
            </w:r>
          </w:p>
        </w:tc>
        <w:tc>
          <w:tcPr>
            <w:tcW w:w="2093" w:type="dxa"/>
            <w:tcBorders>
              <w:top w:val="single" w:sz="8" w:space="0" w:color="4F81BD"/>
              <w:bottom w:val="single" w:sz="8" w:space="0" w:color="4F81BD"/>
            </w:tcBorders>
            <w:shd w:val="clear" w:color="auto" w:fill="FFFFFF"/>
          </w:tcPr>
          <w:p w14:paraId="142B5CDE" w14:textId="77777777" w:rsidR="00727238" w:rsidRPr="00657883" w:rsidRDefault="00727238" w:rsidP="005D2646">
            <w:pPr>
              <w:spacing w:after="0"/>
              <w:rPr>
                <w:rStyle w:val="Testosegnaposto"/>
                <w:strike/>
                <w:color w:val="000000"/>
                <w:sz w:val="16"/>
                <w:szCs w:val="16"/>
              </w:rPr>
            </w:pPr>
            <w:r w:rsidRPr="00657883">
              <w:rPr>
                <w:rStyle w:val="Testosegnaposto"/>
                <w:strike/>
                <w:color w:val="000000"/>
                <w:sz w:val="16"/>
                <w:szCs w:val="16"/>
              </w:rPr>
              <w:t>FLAG</w:t>
            </w:r>
          </w:p>
        </w:tc>
        <w:tc>
          <w:tcPr>
            <w:tcW w:w="1417" w:type="dxa"/>
            <w:tcBorders>
              <w:top w:val="single" w:sz="8" w:space="0" w:color="4F81BD"/>
              <w:bottom w:val="single" w:sz="8" w:space="0" w:color="4F81BD"/>
            </w:tcBorders>
            <w:shd w:val="clear" w:color="auto" w:fill="FFFFFF"/>
          </w:tcPr>
          <w:p w14:paraId="5E967A4D" w14:textId="77777777" w:rsidR="008A6FEE" w:rsidRPr="00657883" w:rsidRDefault="008A6FEE" w:rsidP="008A6FEE">
            <w:pPr>
              <w:spacing w:after="0"/>
              <w:rPr>
                <w:rStyle w:val="Testosegnaposto"/>
                <w:strike/>
                <w:color w:val="auto"/>
                <w:sz w:val="16"/>
                <w:szCs w:val="16"/>
              </w:rPr>
            </w:pPr>
            <w:r w:rsidRPr="00657883">
              <w:rPr>
                <w:rStyle w:val="Testosegnaposto"/>
                <w:strike/>
                <w:color w:val="auto"/>
                <w:sz w:val="16"/>
                <w:szCs w:val="16"/>
              </w:rPr>
              <w:t>Valore: SI/NO</w:t>
            </w:r>
          </w:p>
          <w:p w14:paraId="4DDECB04" w14:textId="77777777" w:rsidR="008A6FEE" w:rsidRPr="00657883" w:rsidRDefault="008A6FEE" w:rsidP="008A6FEE">
            <w:pPr>
              <w:spacing w:after="0"/>
              <w:rPr>
                <w:rStyle w:val="Testosegnaposto"/>
                <w:strike/>
                <w:color w:val="auto"/>
                <w:sz w:val="16"/>
                <w:szCs w:val="16"/>
              </w:rPr>
            </w:pPr>
            <w:r w:rsidRPr="00657883">
              <w:rPr>
                <w:rStyle w:val="Testosegnaposto"/>
                <w:strike/>
                <w:color w:val="auto"/>
                <w:sz w:val="16"/>
                <w:szCs w:val="16"/>
              </w:rPr>
              <w:t>Valore di default: NO</w:t>
            </w:r>
          </w:p>
          <w:p w14:paraId="771F39A2" w14:textId="77777777" w:rsidR="00727238" w:rsidRPr="00657883" w:rsidRDefault="00727238" w:rsidP="008A6FEE">
            <w:pPr>
              <w:spacing w:after="0"/>
              <w:rPr>
                <w:rStyle w:val="Testosegnaposto"/>
                <w:strike/>
                <w:color w:val="000000"/>
                <w:sz w:val="16"/>
                <w:szCs w:val="16"/>
              </w:rPr>
            </w:pPr>
          </w:p>
        </w:tc>
        <w:tc>
          <w:tcPr>
            <w:tcW w:w="709" w:type="dxa"/>
            <w:tcBorders>
              <w:top w:val="single" w:sz="8" w:space="0" w:color="4F81BD"/>
              <w:bottom w:val="single" w:sz="8" w:space="0" w:color="4F81BD"/>
            </w:tcBorders>
            <w:shd w:val="clear" w:color="auto" w:fill="FFFFFF"/>
          </w:tcPr>
          <w:p w14:paraId="03F2EC3F" w14:textId="77777777" w:rsidR="00727238" w:rsidRPr="00657883" w:rsidRDefault="00727238" w:rsidP="005D2646">
            <w:pPr>
              <w:spacing w:after="0"/>
              <w:rPr>
                <w:rStyle w:val="Testosegnaposto"/>
                <w:strike/>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95DF20C" w14:textId="77777777" w:rsidR="00727238" w:rsidRPr="00657883" w:rsidRDefault="00727238" w:rsidP="005D2646">
            <w:pPr>
              <w:spacing w:after="0"/>
              <w:rPr>
                <w:rStyle w:val="Testosegnaposto"/>
                <w:strike/>
                <w:color w:val="000000"/>
                <w:sz w:val="16"/>
                <w:szCs w:val="16"/>
              </w:rPr>
            </w:pPr>
          </w:p>
        </w:tc>
      </w:tr>
      <w:tr w:rsidR="00727238" w:rsidRPr="00657883" w14:paraId="022C71A8" w14:textId="77777777" w:rsidTr="005D2646">
        <w:tc>
          <w:tcPr>
            <w:tcW w:w="675" w:type="dxa"/>
            <w:shd w:val="clear" w:color="auto" w:fill="FFFFFF"/>
          </w:tcPr>
          <w:p w14:paraId="6E7AFD16" w14:textId="77777777" w:rsidR="00727238" w:rsidRPr="00657883" w:rsidRDefault="00727238" w:rsidP="005D2646">
            <w:pPr>
              <w:spacing w:after="0"/>
              <w:jc w:val="center"/>
              <w:rPr>
                <w:rStyle w:val="Testosegnaposto"/>
                <w:b/>
                <w:bCs/>
                <w:strike/>
                <w:color w:val="auto"/>
                <w:sz w:val="16"/>
                <w:szCs w:val="16"/>
              </w:rPr>
            </w:pPr>
            <w:r w:rsidRPr="00657883">
              <w:rPr>
                <w:rStyle w:val="Testosegnaposto"/>
                <w:bCs/>
                <w:strike/>
                <w:color w:val="auto"/>
                <w:sz w:val="16"/>
                <w:szCs w:val="16"/>
              </w:rPr>
              <w:t>07</w:t>
            </w:r>
            <w:r w:rsidR="00283A0E" w:rsidRPr="00657883">
              <w:rPr>
                <w:strike/>
                <w:sz w:val="16"/>
                <w:szCs w:val="16"/>
                <w:vertAlign w:val="superscript"/>
              </w:rPr>
              <w:t>1</w:t>
            </w:r>
          </w:p>
        </w:tc>
        <w:tc>
          <w:tcPr>
            <w:tcW w:w="1843" w:type="dxa"/>
            <w:shd w:val="clear" w:color="auto" w:fill="FFFFFF"/>
          </w:tcPr>
          <w:p w14:paraId="7F4C3544" w14:textId="77777777" w:rsidR="00727238" w:rsidRPr="00657883" w:rsidRDefault="00727238" w:rsidP="005D2646">
            <w:pPr>
              <w:spacing w:after="0"/>
              <w:rPr>
                <w:rFonts w:cs="Arial"/>
                <w:strike/>
                <w:color w:val="000000"/>
                <w:sz w:val="16"/>
                <w:szCs w:val="16"/>
              </w:rPr>
            </w:pPr>
            <w:r w:rsidRPr="00657883">
              <w:rPr>
                <w:rFonts w:cs="Arial"/>
                <w:strike/>
                <w:color w:val="000000"/>
                <w:sz w:val="16"/>
                <w:szCs w:val="16"/>
              </w:rPr>
              <w:t>Esclusione ai sensi dell’articolo</w:t>
            </w:r>
          </w:p>
        </w:tc>
        <w:tc>
          <w:tcPr>
            <w:tcW w:w="884" w:type="dxa"/>
            <w:shd w:val="clear" w:color="auto" w:fill="FFFFFF"/>
          </w:tcPr>
          <w:p w14:paraId="29A470B5" w14:textId="77777777" w:rsidR="00727238" w:rsidRPr="00657883" w:rsidRDefault="00727238" w:rsidP="005D2646">
            <w:pPr>
              <w:spacing w:after="0"/>
              <w:jc w:val="center"/>
              <w:rPr>
                <w:rStyle w:val="Testosegnaposto"/>
                <w:strike/>
                <w:color w:val="000000"/>
                <w:sz w:val="16"/>
                <w:szCs w:val="16"/>
              </w:rPr>
            </w:pPr>
            <w:r w:rsidRPr="00657883">
              <w:rPr>
                <w:rStyle w:val="Testosegnaposto"/>
                <w:strike/>
                <w:color w:val="000000"/>
                <w:sz w:val="16"/>
                <w:szCs w:val="16"/>
              </w:rPr>
              <w:t>P</w:t>
            </w:r>
          </w:p>
        </w:tc>
        <w:tc>
          <w:tcPr>
            <w:tcW w:w="2093" w:type="dxa"/>
            <w:shd w:val="clear" w:color="auto" w:fill="FFFFFF"/>
          </w:tcPr>
          <w:p w14:paraId="2484A519" w14:textId="77777777" w:rsidR="00727238" w:rsidRPr="00657883" w:rsidRDefault="001A7377" w:rsidP="005D2646">
            <w:pPr>
              <w:spacing w:after="0"/>
              <w:rPr>
                <w:rStyle w:val="Testosegnaposto"/>
                <w:strike/>
                <w:color w:val="000000"/>
                <w:sz w:val="16"/>
                <w:szCs w:val="16"/>
              </w:rPr>
            </w:pPr>
            <w:hyperlink w:anchor="_MODALITA_INDIZIONE" w:history="1">
              <w:r w:rsidR="00727238" w:rsidRPr="00657883">
                <w:rPr>
                  <w:rStyle w:val="Collegamentoipertestuale"/>
                  <w:strike/>
                  <w:sz w:val="16"/>
                  <w:szCs w:val="16"/>
                </w:rPr>
                <w:t>ART_ESCLUSIONE</w:t>
              </w:r>
            </w:hyperlink>
          </w:p>
        </w:tc>
        <w:tc>
          <w:tcPr>
            <w:tcW w:w="1417" w:type="dxa"/>
            <w:shd w:val="clear" w:color="auto" w:fill="FFFFFF"/>
          </w:tcPr>
          <w:p w14:paraId="0FBE85A7" w14:textId="77777777" w:rsidR="00727238" w:rsidRPr="00657883" w:rsidRDefault="00727238" w:rsidP="005D2646">
            <w:pPr>
              <w:spacing w:after="0"/>
              <w:rPr>
                <w:rStyle w:val="Testosegnaposto"/>
                <w:strike/>
                <w:color w:val="000000"/>
                <w:sz w:val="16"/>
                <w:szCs w:val="16"/>
              </w:rPr>
            </w:pPr>
            <w:r w:rsidRPr="00657883">
              <w:rPr>
                <w:strike/>
                <w:color w:val="000000"/>
                <w:sz w:val="16"/>
                <w:szCs w:val="16"/>
              </w:rPr>
              <w:t>lista di valori da elenco</w:t>
            </w:r>
          </w:p>
        </w:tc>
        <w:tc>
          <w:tcPr>
            <w:tcW w:w="709" w:type="dxa"/>
            <w:shd w:val="clear" w:color="auto" w:fill="FFFFFF"/>
          </w:tcPr>
          <w:p w14:paraId="1B1A1BC8" w14:textId="77777777" w:rsidR="00727238" w:rsidRPr="00657883" w:rsidRDefault="00727238" w:rsidP="005D2646">
            <w:pPr>
              <w:spacing w:after="0"/>
              <w:rPr>
                <w:rStyle w:val="Testosegnaposto"/>
                <w:strike/>
                <w:color w:val="000000"/>
                <w:sz w:val="16"/>
                <w:szCs w:val="16"/>
              </w:rPr>
            </w:pPr>
          </w:p>
        </w:tc>
        <w:tc>
          <w:tcPr>
            <w:tcW w:w="2268" w:type="dxa"/>
            <w:shd w:val="clear" w:color="auto" w:fill="FFFFFF"/>
          </w:tcPr>
          <w:p w14:paraId="53A87F67" w14:textId="77777777" w:rsidR="00727238" w:rsidRPr="00657883" w:rsidRDefault="00727238" w:rsidP="005D2646">
            <w:pPr>
              <w:spacing w:after="0"/>
              <w:rPr>
                <w:rStyle w:val="Testosegnaposto"/>
                <w:strike/>
                <w:color w:val="000000"/>
                <w:sz w:val="16"/>
                <w:szCs w:val="16"/>
              </w:rPr>
            </w:pPr>
          </w:p>
        </w:tc>
      </w:tr>
      <w:tr w:rsidR="00727238" w:rsidRPr="004536C9" w14:paraId="69AE0ED2" w14:textId="77777777" w:rsidTr="005D2646">
        <w:tc>
          <w:tcPr>
            <w:tcW w:w="9889" w:type="dxa"/>
            <w:gridSpan w:val="7"/>
            <w:tcBorders>
              <w:top w:val="single" w:sz="8" w:space="0" w:color="4F81BD"/>
              <w:left w:val="single" w:sz="8" w:space="0" w:color="4F81BD"/>
              <w:bottom w:val="single" w:sz="8" w:space="0" w:color="4F81BD"/>
              <w:right w:val="single" w:sz="8" w:space="0" w:color="4F81BD"/>
            </w:tcBorders>
            <w:shd w:val="clear" w:color="auto" w:fill="FFFFFF"/>
            <w:vAlign w:val="center"/>
          </w:tcPr>
          <w:p w14:paraId="7E10E855"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STAZIONE APPALTANTE</w:t>
            </w:r>
          </w:p>
        </w:tc>
      </w:tr>
      <w:tr w:rsidR="00727238" w:rsidRPr="004536C9" w14:paraId="49EB24CB" w14:textId="77777777" w:rsidTr="005D2646">
        <w:tc>
          <w:tcPr>
            <w:tcW w:w="675" w:type="dxa"/>
            <w:shd w:val="clear" w:color="auto" w:fill="FFFFFF"/>
          </w:tcPr>
          <w:p w14:paraId="557B8E7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shd w:val="clear" w:color="auto" w:fill="FFFFFF"/>
            <w:vAlign w:val="center"/>
          </w:tcPr>
          <w:p w14:paraId="00164973" w14:textId="77777777" w:rsidR="00727238" w:rsidRPr="005D2646" w:rsidRDefault="00727238" w:rsidP="005D2646">
            <w:pPr>
              <w:spacing w:after="0"/>
              <w:rPr>
                <w:rStyle w:val="Testosegnaposto"/>
                <w:color w:val="auto"/>
                <w:sz w:val="16"/>
                <w:szCs w:val="16"/>
              </w:rPr>
            </w:pPr>
            <w:r w:rsidRPr="005D2646">
              <w:rPr>
                <w:sz w:val="16"/>
                <w:szCs w:val="16"/>
              </w:rPr>
              <w:t>Codice Fiscale della Stazione Appaltante</w:t>
            </w:r>
          </w:p>
        </w:tc>
        <w:tc>
          <w:tcPr>
            <w:tcW w:w="884" w:type="dxa"/>
            <w:shd w:val="clear" w:color="auto" w:fill="FFFFFF"/>
            <w:vAlign w:val="center"/>
          </w:tcPr>
          <w:p w14:paraId="720C73C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vAlign w:val="center"/>
          </w:tcPr>
          <w:p w14:paraId="62C3741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vAlign w:val="center"/>
          </w:tcPr>
          <w:p w14:paraId="7F486359" w14:textId="77777777" w:rsidR="00727238" w:rsidRPr="005D2646" w:rsidRDefault="00727238" w:rsidP="005D2646">
            <w:pPr>
              <w:spacing w:after="0"/>
              <w:rPr>
                <w:rStyle w:val="Testosegnaposto"/>
                <w:color w:val="auto"/>
                <w:sz w:val="16"/>
                <w:szCs w:val="16"/>
              </w:rPr>
            </w:pPr>
          </w:p>
        </w:tc>
        <w:tc>
          <w:tcPr>
            <w:tcW w:w="709" w:type="dxa"/>
            <w:shd w:val="clear" w:color="auto" w:fill="FFFFFF"/>
          </w:tcPr>
          <w:p w14:paraId="17184FDC" w14:textId="77777777" w:rsidR="00727238" w:rsidRPr="005D2646" w:rsidRDefault="00727238" w:rsidP="005D2646">
            <w:pPr>
              <w:spacing w:after="0"/>
              <w:rPr>
                <w:rStyle w:val="Testosegnaposto"/>
                <w:color w:val="auto"/>
                <w:sz w:val="16"/>
                <w:szCs w:val="16"/>
              </w:rPr>
            </w:pPr>
          </w:p>
        </w:tc>
        <w:tc>
          <w:tcPr>
            <w:tcW w:w="2268" w:type="dxa"/>
            <w:shd w:val="clear" w:color="auto" w:fill="FFFFFF"/>
            <w:vAlign w:val="center"/>
          </w:tcPr>
          <w:p w14:paraId="1ABC6E96" w14:textId="77777777" w:rsidR="00727238" w:rsidRPr="005D2646" w:rsidRDefault="00727238" w:rsidP="005D2646">
            <w:pPr>
              <w:spacing w:after="0"/>
              <w:rPr>
                <w:rFonts w:cs="Arial"/>
                <w:sz w:val="16"/>
                <w:szCs w:val="16"/>
              </w:rPr>
            </w:pPr>
          </w:p>
        </w:tc>
      </w:tr>
      <w:tr w:rsidR="00727238" w:rsidRPr="004536C9" w14:paraId="667B8EAB" w14:textId="77777777" w:rsidTr="005D2646">
        <w:tc>
          <w:tcPr>
            <w:tcW w:w="675" w:type="dxa"/>
            <w:tcBorders>
              <w:top w:val="single" w:sz="8" w:space="0" w:color="4F81BD"/>
              <w:left w:val="single" w:sz="8" w:space="0" w:color="4F81BD"/>
              <w:bottom w:val="single" w:sz="8" w:space="0" w:color="4F81BD"/>
            </w:tcBorders>
            <w:shd w:val="clear" w:color="auto" w:fill="FFFFFF"/>
          </w:tcPr>
          <w:p w14:paraId="5CEF515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09</w:t>
            </w:r>
          </w:p>
        </w:tc>
        <w:tc>
          <w:tcPr>
            <w:tcW w:w="1843" w:type="dxa"/>
            <w:tcBorders>
              <w:top w:val="single" w:sz="8" w:space="0" w:color="4F81BD"/>
              <w:bottom w:val="single" w:sz="8" w:space="0" w:color="4F81BD"/>
            </w:tcBorders>
            <w:shd w:val="clear" w:color="auto" w:fill="FFFFFF"/>
            <w:vAlign w:val="center"/>
          </w:tcPr>
          <w:p w14:paraId="64106F63" w14:textId="77777777" w:rsidR="00727238" w:rsidRPr="005D2646" w:rsidRDefault="00727238" w:rsidP="005D2646">
            <w:pPr>
              <w:spacing w:after="0"/>
              <w:rPr>
                <w:sz w:val="16"/>
                <w:szCs w:val="16"/>
              </w:rPr>
            </w:pPr>
            <w:r w:rsidRPr="005D2646">
              <w:rPr>
                <w:sz w:val="16"/>
                <w:szCs w:val="16"/>
              </w:rPr>
              <w:t>Denominazione della Stazione Appaltante</w:t>
            </w:r>
            <w:r w:rsidR="00C01827">
              <w:rPr>
                <w:sz w:val="16"/>
                <w:szCs w:val="16"/>
              </w:rPr>
              <w:t xml:space="preserve"> competente</w:t>
            </w:r>
          </w:p>
        </w:tc>
        <w:tc>
          <w:tcPr>
            <w:tcW w:w="884" w:type="dxa"/>
            <w:tcBorders>
              <w:top w:val="single" w:sz="8" w:space="0" w:color="4F81BD"/>
              <w:bottom w:val="single" w:sz="8" w:space="0" w:color="4F81BD"/>
            </w:tcBorders>
            <w:shd w:val="clear" w:color="auto" w:fill="FFFFFF"/>
          </w:tcPr>
          <w:p w14:paraId="658E21A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18AEB53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vAlign w:val="center"/>
          </w:tcPr>
          <w:p w14:paraId="016B4193"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0ABF4D2B" w14:textId="77777777" w:rsidR="00727238" w:rsidRPr="005D2646" w:rsidRDefault="00727238" w:rsidP="005D2646">
            <w:pPr>
              <w:spacing w:after="0"/>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680016E7" w14:textId="77777777" w:rsidR="00727238" w:rsidRPr="005D2646" w:rsidRDefault="00727238" w:rsidP="005D2646">
            <w:pPr>
              <w:spacing w:after="0"/>
              <w:rPr>
                <w:rFonts w:cs="Arial"/>
                <w:sz w:val="16"/>
                <w:szCs w:val="16"/>
              </w:rPr>
            </w:pPr>
          </w:p>
        </w:tc>
      </w:tr>
      <w:tr w:rsidR="00727238" w:rsidRPr="004536C9" w14:paraId="3A9E24E6" w14:textId="77777777" w:rsidTr="005D2646">
        <w:tc>
          <w:tcPr>
            <w:tcW w:w="675" w:type="dxa"/>
            <w:shd w:val="clear" w:color="auto" w:fill="FFFFFF"/>
          </w:tcPr>
          <w:p w14:paraId="2D1D2A1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1843" w:type="dxa"/>
            <w:shd w:val="clear" w:color="auto" w:fill="FFFFFF"/>
            <w:vAlign w:val="center"/>
          </w:tcPr>
          <w:p w14:paraId="52E554E7" w14:textId="77777777" w:rsidR="00727238" w:rsidRPr="005D2646" w:rsidRDefault="00727238" w:rsidP="005D2646">
            <w:pPr>
              <w:spacing w:after="0"/>
              <w:rPr>
                <w:sz w:val="16"/>
                <w:szCs w:val="16"/>
              </w:rPr>
            </w:pPr>
            <w:r w:rsidRPr="005D2646">
              <w:rPr>
                <w:sz w:val="16"/>
                <w:szCs w:val="16"/>
              </w:rPr>
              <w:t>Codice univoco centro di costo</w:t>
            </w:r>
          </w:p>
        </w:tc>
        <w:tc>
          <w:tcPr>
            <w:tcW w:w="884" w:type="dxa"/>
            <w:shd w:val="clear" w:color="auto" w:fill="FFFFFF"/>
          </w:tcPr>
          <w:p w14:paraId="42F70ED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1B02122C" w14:textId="77777777" w:rsidR="00727238" w:rsidRPr="005D2646" w:rsidRDefault="00727238" w:rsidP="005D2646">
            <w:pPr>
              <w:spacing w:after="0"/>
              <w:rPr>
                <w:rStyle w:val="Testosegnaposto"/>
                <w:color w:val="auto"/>
                <w:sz w:val="16"/>
                <w:szCs w:val="16"/>
              </w:rPr>
            </w:pPr>
            <w:r w:rsidRPr="005D2646">
              <w:rPr>
                <w:sz w:val="16"/>
                <w:szCs w:val="16"/>
              </w:rPr>
              <w:t>STRINGA</w:t>
            </w:r>
          </w:p>
        </w:tc>
        <w:tc>
          <w:tcPr>
            <w:tcW w:w="1417" w:type="dxa"/>
            <w:shd w:val="clear" w:color="auto" w:fill="FFFFFF"/>
            <w:vAlign w:val="center"/>
          </w:tcPr>
          <w:p w14:paraId="397FEC50" w14:textId="77777777" w:rsidR="00727238" w:rsidRPr="005D2646" w:rsidRDefault="00727238" w:rsidP="005D2646">
            <w:pPr>
              <w:spacing w:after="0"/>
              <w:rPr>
                <w:rStyle w:val="Testosegnaposto"/>
                <w:color w:val="auto"/>
                <w:sz w:val="16"/>
                <w:szCs w:val="16"/>
              </w:rPr>
            </w:pPr>
          </w:p>
        </w:tc>
        <w:tc>
          <w:tcPr>
            <w:tcW w:w="709" w:type="dxa"/>
            <w:shd w:val="clear" w:color="auto" w:fill="FFFFFF"/>
          </w:tcPr>
          <w:p w14:paraId="7B999A17" w14:textId="77777777" w:rsidR="00727238" w:rsidRPr="005D2646" w:rsidRDefault="00727238" w:rsidP="005D2646">
            <w:pPr>
              <w:spacing w:after="0"/>
              <w:rPr>
                <w:rStyle w:val="Testosegnaposto"/>
                <w:color w:val="auto"/>
                <w:sz w:val="16"/>
                <w:szCs w:val="16"/>
              </w:rPr>
            </w:pPr>
          </w:p>
        </w:tc>
        <w:tc>
          <w:tcPr>
            <w:tcW w:w="2268" w:type="dxa"/>
            <w:shd w:val="clear" w:color="auto" w:fill="FFFFFF"/>
            <w:vAlign w:val="center"/>
          </w:tcPr>
          <w:p w14:paraId="4EB96D2D" w14:textId="77777777" w:rsidR="00727238" w:rsidRPr="005D2646" w:rsidRDefault="00727238" w:rsidP="005D2646">
            <w:pPr>
              <w:spacing w:after="0"/>
              <w:rPr>
                <w:rFonts w:cs="Arial"/>
                <w:sz w:val="16"/>
                <w:szCs w:val="16"/>
              </w:rPr>
            </w:pPr>
          </w:p>
        </w:tc>
      </w:tr>
      <w:tr w:rsidR="00727238" w:rsidRPr="004536C9" w14:paraId="1334FCC5" w14:textId="77777777" w:rsidTr="005D2646">
        <w:tc>
          <w:tcPr>
            <w:tcW w:w="675" w:type="dxa"/>
            <w:tcBorders>
              <w:top w:val="single" w:sz="8" w:space="0" w:color="4F81BD"/>
              <w:left w:val="single" w:sz="8" w:space="0" w:color="4F81BD"/>
              <w:bottom w:val="single" w:sz="8" w:space="0" w:color="4F81BD"/>
            </w:tcBorders>
            <w:shd w:val="clear" w:color="auto" w:fill="FFFFFF"/>
          </w:tcPr>
          <w:p w14:paraId="5FFA655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1843" w:type="dxa"/>
            <w:tcBorders>
              <w:top w:val="single" w:sz="8" w:space="0" w:color="4F81BD"/>
              <w:bottom w:val="single" w:sz="8" w:space="0" w:color="4F81BD"/>
            </w:tcBorders>
            <w:shd w:val="clear" w:color="auto" w:fill="FFFFFF"/>
            <w:vAlign w:val="center"/>
          </w:tcPr>
          <w:p w14:paraId="240DC57F" w14:textId="77777777" w:rsidR="00727238" w:rsidRPr="005D2646" w:rsidRDefault="00727238" w:rsidP="005D2646">
            <w:pPr>
              <w:spacing w:after="0"/>
              <w:rPr>
                <w:sz w:val="16"/>
                <w:szCs w:val="16"/>
              </w:rPr>
            </w:pPr>
            <w:r w:rsidRPr="005D2646">
              <w:rPr>
                <w:sz w:val="16"/>
                <w:szCs w:val="16"/>
              </w:rPr>
              <w:t>Denominazione del centro di costo nell'ambito della Stazione Appaltante</w:t>
            </w:r>
          </w:p>
        </w:tc>
        <w:tc>
          <w:tcPr>
            <w:tcW w:w="884" w:type="dxa"/>
            <w:tcBorders>
              <w:top w:val="single" w:sz="8" w:space="0" w:color="4F81BD"/>
              <w:bottom w:val="single" w:sz="8" w:space="0" w:color="4F81BD"/>
            </w:tcBorders>
            <w:shd w:val="clear" w:color="auto" w:fill="FFFFFF"/>
          </w:tcPr>
          <w:p w14:paraId="3F5E504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203ACE5F" w14:textId="77777777" w:rsidR="00727238" w:rsidRPr="005D2646" w:rsidRDefault="00727238" w:rsidP="005D2646">
            <w:pPr>
              <w:spacing w:after="0"/>
              <w:rPr>
                <w:rStyle w:val="Testosegnaposto"/>
                <w:color w:val="auto"/>
                <w:sz w:val="16"/>
                <w:szCs w:val="16"/>
              </w:rPr>
            </w:pPr>
            <w:r w:rsidRPr="005D2646">
              <w:rPr>
                <w:sz w:val="16"/>
                <w:szCs w:val="16"/>
              </w:rPr>
              <w:t>STRINGA</w:t>
            </w:r>
          </w:p>
        </w:tc>
        <w:tc>
          <w:tcPr>
            <w:tcW w:w="1417" w:type="dxa"/>
            <w:tcBorders>
              <w:top w:val="single" w:sz="8" w:space="0" w:color="4F81BD"/>
              <w:bottom w:val="single" w:sz="8" w:space="0" w:color="4F81BD"/>
            </w:tcBorders>
            <w:shd w:val="clear" w:color="auto" w:fill="FFFFFF"/>
            <w:vAlign w:val="center"/>
          </w:tcPr>
          <w:p w14:paraId="0B0BE1CA"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61E1BC9A" w14:textId="77777777" w:rsidR="00727238" w:rsidRPr="005D2646" w:rsidRDefault="00727238" w:rsidP="005D2646">
            <w:pPr>
              <w:spacing w:after="0"/>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2C0D3EF5" w14:textId="77777777" w:rsidR="00727238" w:rsidRPr="005D2646" w:rsidRDefault="00727238" w:rsidP="005D2646">
            <w:pPr>
              <w:spacing w:after="0"/>
              <w:rPr>
                <w:rFonts w:cs="Arial"/>
                <w:sz w:val="16"/>
                <w:szCs w:val="16"/>
              </w:rPr>
            </w:pPr>
          </w:p>
        </w:tc>
      </w:tr>
      <w:tr w:rsidR="00727238" w:rsidRPr="004536C9" w14:paraId="50FB2CD7" w14:textId="77777777" w:rsidTr="005D2646">
        <w:tc>
          <w:tcPr>
            <w:tcW w:w="675" w:type="dxa"/>
            <w:shd w:val="clear" w:color="auto" w:fill="FFFFFF"/>
          </w:tcPr>
          <w:p w14:paraId="72D1DB25" w14:textId="77777777" w:rsidR="00727238" w:rsidRPr="004326F9" w:rsidRDefault="00727238" w:rsidP="005D2646">
            <w:pPr>
              <w:spacing w:after="0"/>
              <w:jc w:val="center"/>
              <w:rPr>
                <w:rStyle w:val="Testosegnaposto"/>
                <w:b/>
                <w:bCs/>
                <w:strike/>
                <w:color w:val="auto"/>
                <w:sz w:val="16"/>
                <w:szCs w:val="16"/>
              </w:rPr>
            </w:pPr>
            <w:r w:rsidRPr="004326F9">
              <w:rPr>
                <w:rStyle w:val="Testosegnaposto"/>
                <w:bCs/>
                <w:strike/>
                <w:color w:val="auto"/>
                <w:sz w:val="16"/>
                <w:szCs w:val="16"/>
              </w:rPr>
              <w:t>12</w:t>
            </w:r>
            <w:r w:rsidR="00CC6976">
              <w:rPr>
                <w:rStyle w:val="Rimandonotaapidipagina"/>
                <w:bCs/>
                <w:strike/>
                <w:sz w:val="16"/>
                <w:szCs w:val="16"/>
              </w:rPr>
              <w:footnoteReference w:id="42"/>
            </w:r>
          </w:p>
        </w:tc>
        <w:tc>
          <w:tcPr>
            <w:tcW w:w="1843" w:type="dxa"/>
            <w:shd w:val="clear" w:color="auto" w:fill="FFFFFF"/>
            <w:vAlign w:val="center"/>
          </w:tcPr>
          <w:p w14:paraId="77D10284" w14:textId="77777777" w:rsidR="00727238" w:rsidRPr="004326F9" w:rsidRDefault="00727238" w:rsidP="005D2646">
            <w:pPr>
              <w:spacing w:after="0"/>
              <w:rPr>
                <w:strike/>
                <w:sz w:val="16"/>
                <w:szCs w:val="16"/>
              </w:rPr>
            </w:pPr>
          </w:p>
        </w:tc>
        <w:tc>
          <w:tcPr>
            <w:tcW w:w="884" w:type="dxa"/>
            <w:shd w:val="clear" w:color="auto" w:fill="FFFFFF"/>
          </w:tcPr>
          <w:p w14:paraId="285A6755" w14:textId="77777777" w:rsidR="00727238" w:rsidRPr="004326F9" w:rsidRDefault="00727238" w:rsidP="005D2646">
            <w:pPr>
              <w:spacing w:after="0"/>
              <w:jc w:val="center"/>
              <w:rPr>
                <w:rStyle w:val="Testosegnaposto"/>
                <w:strike/>
                <w:color w:val="auto"/>
                <w:sz w:val="16"/>
                <w:szCs w:val="16"/>
              </w:rPr>
            </w:pPr>
          </w:p>
        </w:tc>
        <w:tc>
          <w:tcPr>
            <w:tcW w:w="2093" w:type="dxa"/>
            <w:shd w:val="clear" w:color="auto" w:fill="FFFFFF"/>
          </w:tcPr>
          <w:p w14:paraId="2F3AF894" w14:textId="77777777" w:rsidR="00727238" w:rsidRPr="004326F9" w:rsidRDefault="00727238" w:rsidP="005D2646">
            <w:pPr>
              <w:spacing w:after="0"/>
              <w:rPr>
                <w:rStyle w:val="Testosegnaposto"/>
                <w:strike/>
                <w:color w:val="auto"/>
                <w:sz w:val="16"/>
                <w:szCs w:val="16"/>
              </w:rPr>
            </w:pPr>
          </w:p>
        </w:tc>
        <w:tc>
          <w:tcPr>
            <w:tcW w:w="1417" w:type="dxa"/>
            <w:shd w:val="clear" w:color="auto" w:fill="FFFFFF"/>
            <w:vAlign w:val="center"/>
          </w:tcPr>
          <w:p w14:paraId="045F114C" w14:textId="77777777" w:rsidR="00D07A24" w:rsidRPr="004326F9" w:rsidRDefault="00D07A24" w:rsidP="00D07A24">
            <w:pPr>
              <w:spacing w:after="0"/>
              <w:rPr>
                <w:strike/>
                <w:sz w:val="16"/>
                <w:szCs w:val="16"/>
              </w:rPr>
            </w:pPr>
            <w:r w:rsidRPr="004326F9">
              <w:rPr>
                <w:strike/>
                <w:sz w:val="16"/>
                <w:szCs w:val="16"/>
              </w:rPr>
              <w:t>Valore: SI/NO</w:t>
            </w:r>
          </w:p>
          <w:p w14:paraId="4E2747AE" w14:textId="77777777" w:rsidR="00D07A24" w:rsidRPr="004326F9" w:rsidRDefault="00D07A24" w:rsidP="00D07A24">
            <w:pPr>
              <w:spacing w:after="0"/>
              <w:rPr>
                <w:strike/>
                <w:sz w:val="16"/>
                <w:szCs w:val="16"/>
              </w:rPr>
            </w:pPr>
            <w:r w:rsidRPr="004326F9">
              <w:rPr>
                <w:strike/>
                <w:sz w:val="16"/>
                <w:szCs w:val="16"/>
              </w:rPr>
              <w:t xml:space="preserve">Valore di default: NO </w:t>
            </w:r>
          </w:p>
          <w:p w14:paraId="53F5CB75" w14:textId="77777777" w:rsidR="00727238" w:rsidRPr="004326F9" w:rsidRDefault="00D07A24" w:rsidP="005D2646">
            <w:pPr>
              <w:spacing w:after="0"/>
              <w:rPr>
                <w:rStyle w:val="Testosegnaposto"/>
                <w:strike/>
                <w:color w:val="auto"/>
                <w:sz w:val="16"/>
                <w:szCs w:val="16"/>
              </w:rPr>
            </w:pPr>
            <w:r w:rsidRPr="004326F9">
              <w:rPr>
                <w:rStyle w:val="Testosegnaposto"/>
                <w:strike/>
                <w:color w:val="auto"/>
                <w:sz w:val="16"/>
                <w:szCs w:val="16"/>
              </w:rPr>
              <w:t>Se non selezionato</w:t>
            </w:r>
          </w:p>
        </w:tc>
        <w:tc>
          <w:tcPr>
            <w:tcW w:w="709" w:type="dxa"/>
            <w:shd w:val="clear" w:color="auto" w:fill="FFFFFF"/>
          </w:tcPr>
          <w:p w14:paraId="178B1AE7" w14:textId="77777777" w:rsidR="00D07A24" w:rsidRPr="004326F9" w:rsidRDefault="00D07A24" w:rsidP="005D2646">
            <w:pPr>
              <w:spacing w:after="0"/>
              <w:jc w:val="center"/>
              <w:rPr>
                <w:rStyle w:val="Testosegnaposto"/>
                <w:strike/>
                <w:color w:val="auto"/>
                <w:sz w:val="16"/>
                <w:szCs w:val="16"/>
              </w:rPr>
            </w:pPr>
          </w:p>
          <w:p w14:paraId="4E93C9C3" w14:textId="77777777" w:rsidR="00D07A24" w:rsidRPr="004326F9" w:rsidRDefault="00D07A24" w:rsidP="005D2646">
            <w:pPr>
              <w:spacing w:after="0"/>
              <w:jc w:val="center"/>
              <w:rPr>
                <w:rStyle w:val="Testosegnaposto"/>
                <w:strike/>
                <w:color w:val="auto"/>
                <w:sz w:val="16"/>
                <w:szCs w:val="16"/>
              </w:rPr>
            </w:pPr>
          </w:p>
          <w:p w14:paraId="16B02060" w14:textId="77777777" w:rsidR="00D07A24" w:rsidRPr="004326F9" w:rsidRDefault="00D07A24" w:rsidP="005D2646">
            <w:pPr>
              <w:spacing w:after="0"/>
              <w:jc w:val="center"/>
              <w:rPr>
                <w:rStyle w:val="Testosegnaposto"/>
                <w:strike/>
                <w:color w:val="auto"/>
                <w:sz w:val="16"/>
                <w:szCs w:val="16"/>
              </w:rPr>
            </w:pPr>
          </w:p>
          <w:p w14:paraId="7DD6B0E1" w14:textId="77777777" w:rsidR="00D07A24" w:rsidRPr="004326F9" w:rsidRDefault="00D07A24" w:rsidP="005D2646">
            <w:pPr>
              <w:spacing w:after="0"/>
              <w:jc w:val="center"/>
              <w:rPr>
                <w:rStyle w:val="Testosegnaposto"/>
                <w:strike/>
                <w:color w:val="auto"/>
                <w:sz w:val="16"/>
                <w:szCs w:val="16"/>
              </w:rPr>
            </w:pPr>
          </w:p>
          <w:p w14:paraId="304C95CF" w14:textId="77777777" w:rsidR="00D07A24" w:rsidRPr="004326F9" w:rsidRDefault="00D07A24" w:rsidP="005D2646">
            <w:pPr>
              <w:spacing w:after="0"/>
              <w:jc w:val="center"/>
              <w:rPr>
                <w:rStyle w:val="Testosegnaposto"/>
                <w:strike/>
                <w:color w:val="auto"/>
                <w:sz w:val="16"/>
                <w:szCs w:val="16"/>
              </w:rPr>
            </w:pPr>
          </w:p>
          <w:p w14:paraId="051BF999" w14:textId="77777777" w:rsidR="00727238" w:rsidRPr="004326F9" w:rsidRDefault="00727238" w:rsidP="005D2646">
            <w:pPr>
              <w:spacing w:after="0"/>
              <w:jc w:val="center"/>
              <w:rPr>
                <w:rStyle w:val="Testosegnaposto"/>
                <w:strike/>
                <w:color w:val="auto"/>
                <w:sz w:val="16"/>
                <w:szCs w:val="16"/>
              </w:rPr>
            </w:pPr>
            <w:r w:rsidRPr="004326F9">
              <w:rPr>
                <w:rStyle w:val="Testosegnaposto"/>
                <w:strike/>
                <w:color w:val="auto"/>
                <w:sz w:val="16"/>
                <w:szCs w:val="16"/>
              </w:rPr>
              <w:t>B</w:t>
            </w:r>
          </w:p>
        </w:tc>
        <w:tc>
          <w:tcPr>
            <w:tcW w:w="2268" w:type="dxa"/>
            <w:shd w:val="clear" w:color="auto" w:fill="FFFFFF"/>
          </w:tcPr>
          <w:p w14:paraId="1D431C6E" w14:textId="77777777" w:rsidR="00D07A24" w:rsidRPr="004326F9" w:rsidRDefault="00D07A24" w:rsidP="005D2646">
            <w:pPr>
              <w:spacing w:after="0"/>
              <w:rPr>
                <w:rFonts w:cs="Arial"/>
                <w:strike/>
                <w:sz w:val="16"/>
                <w:szCs w:val="16"/>
              </w:rPr>
            </w:pPr>
          </w:p>
          <w:p w14:paraId="32A66421" w14:textId="77777777" w:rsidR="00D07A24" w:rsidRPr="004326F9" w:rsidRDefault="00D07A24" w:rsidP="005D2646">
            <w:pPr>
              <w:spacing w:after="0"/>
              <w:rPr>
                <w:rFonts w:cs="Arial"/>
                <w:strike/>
                <w:sz w:val="16"/>
                <w:szCs w:val="16"/>
              </w:rPr>
            </w:pPr>
          </w:p>
          <w:p w14:paraId="345C1A5C" w14:textId="77777777" w:rsidR="00D07A24" w:rsidRPr="004326F9" w:rsidRDefault="00D07A24" w:rsidP="005D2646">
            <w:pPr>
              <w:spacing w:after="0"/>
              <w:rPr>
                <w:rFonts w:cs="Arial"/>
                <w:strike/>
                <w:sz w:val="16"/>
                <w:szCs w:val="16"/>
              </w:rPr>
            </w:pPr>
          </w:p>
          <w:p w14:paraId="4C6C0321" w14:textId="77777777" w:rsidR="00D07A24" w:rsidRPr="004326F9" w:rsidRDefault="00D07A24" w:rsidP="005D2646">
            <w:pPr>
              <w:spacing w:after="0"/>
              <w:rPr>
                <w:rFonts w:cs="Arial"/>
                <w:strike/>
                <w:sz w:val="16"/>
                <w:szCs w:val="16"/>
              </w:rPr>
            </w:pPr>
          </w:p>
          <w:p w14:paraId="66C0DC4E" w14:textId="77777777" w:rsidR="00D07A24" w:rsidRPr="004326F9" w:rsidRDefault="00D07A24" w:rsidP="005D2646">
            <w:pPr>
              <w:spacing w:after="0"/>
              <w:rPr>
                <w:rFonts w:cs="Arial"/>
                <w:strike/>
                <w:sz w:val="16"/>
                <w:szCs w:val="16"/>
              </w:rPr>
            </w:pPr>
          </w:p>
          <w:p w14:paraId="0FD09BF1" w14:textId="77777777" w:rsidR="00727238" w:rsidRPr="004326F9" w:rsidRDefault="00727238" w:rsidP="005D2646">
            <w:pPr>
              <w:spacing w:after="0"/>
              <w:rPr>
                <w:rFonts w:cs="Arial"/>
                <w:strike/>
                <w:sz w:val="16"/>
                <w:szCs w:val="16"/>
              </w:rPr>
            </w:pPr>
            <w:r w:rsidRPr="004326F9">
              <w:rPr>
                <w:rFonts w:cs="Arial"/>
                <w:strike/>
                <w:sz w:val="16"/>
                <w:szCs w:val="16"/>
              </w:rPr>
              <w:t>Selezionare almeno un opzione per tutti i campi Si/No</w:t>
            </w:r>
          </w:p>
        </w:tc>
      </w:tr>
      <w:tr w:rsidR="00324900" w:rsidRPr="004151DE" w14:paraId="79A762AF" w14:textId="77777777" w:rsidTr="00EB77C9">
        <w:tc>
          <w:tcPr>
            <w:tcW w:w="675" w:type="dxa"/>
            <w:tcBorders>
              <w:top w:val="single" w:sz="8" w:space="0" w:color="4F81BD"/>
              <w:left w:val="single" w:sz="8" w:space="0" w:color="4F81BD"/>
              <w:bottom w:val="single" w:sz="8" w:space="0" w:color="4F81BD"/>
            </w:tcBorders>
            <w:shd w:val="clear" w:color="auto" w:fill="FFFFFF"/>
            <w:vAlign w:val="center"/>
          </w:tcPr>
          <w:p w14:paraId="4EF40819" w14:textId="77777777" w:rsidR="00324900" w:rsidRPr="004151DE" w:rsidRDefault="00324900" w:rsidP="00324900">
            <w:pPr>
              <w:spacing w:after="0"/>
              <w:jc w:val="center"/>
              <w:rPr>
                <w:rStyle w:val="Testosegnaposto"/>
                <w:b/>
                <w:bCs/>
                <w:strike/>
                <w:color w:val="auto"/>
                <w:sz w:val="16"/>
                <w:szCs w:val="16"/>
              </w:rPr>
            </w:pPr>
            <w:r w:rsidRPr="004326F9">
              <w:rPr>
                <w:strike/>
                <w:sz w:val="16"/>
                <w:szCs w:val="16"/>
              </w:rPr>
              <w:t>La stazione appaltante agisce per conto di altro soggetto?</w:t>
            </w:r>
          </w:p>
        </w:tc>
        <w:tc>
          <w:tcPr>
            <w:tcW w:w="1843" w:type="dxa"/>
            <w:tcBorders>
              <w:top w:val="single" w:sz="8" w:space="0" w:color="4F81BD"/>
              <w:bottom w:val="single" w:sz="8" w:space="0" w:color="4F81BD"/>
            </w:tcBorders>
            <w:shd w:val="clear" w:color="auto" w:fill="FFFFFF"/>
          </w:tcPr>
          <w:p w14:paraId="02E798AD" w14:textId="77777777" w:rsidR="00324900" w:rsidRPr="004151DE" w:rsidRDefault="00324900" w:rsidP="00324900">
            <w:pPr>
              <w:spacing w:after="0"/>
              <w:rPr>
                <w:strike/>
                <w:sz w:val="16"/>
                <w:szCs w:val="16"/>
              </w:rPr>
            </w:pPr>
            <w:r w:rsidRPr="004326F9">
              <w:rPr>
                <w:rStyle w:val="Testosegnaposto"/>
                <w:strike/>
                <w:color w:val="auto"/>
                <w:sz w:val="16"/>
                <w:szCs w:val="16"/>
              </w:rPr>
              <w:t>O</w:t>
            </w:r>
          </w:p>
        </w:tc>
        <w:tc>
          <w:tcPr>
            <w:tcW w:w="884" w:type="dxa"/>
            <w:tcBorders>
              <w:top w:val="single" w:sz="8" w:space="0" w:color="4F81BD"/>
              <w:bottom w:val="single" w:sz="8" w:space="0" w:color="4F81BD"/>
            </w:tcBorders>
            <w:shd w:val="clear" w:color="auto" w:fill="FFFFFF"/>
          </w:tcPr>
          <w:p w14:paraId="09D8E66A" w14:textId="77777777" w:rsidR="00324900" w:rsidRPr="004151DE" w:rsidRDefault="00324900" w:rsidP="00324900">
            <w:pPr>
              <w:jc w:val="center"/>
              <w:rPr>
                <w:rFonts w:cs="Arial"/>
                <w:strike/>
                <w:sz w:val="16"/>
                <w:szCs w:val="16"/>
              </w:rPr>
            </w:pPr>
            <w:r w:rsidRPr="004326F9">
              <w:rPr>
                <w:rStyle w:val="Testosegnaposto"/>
                <w:strike/>
                <w:color w:val="auto"/>
                <w:sz w:val="16"/>
                <w:szCs w:val="16"/>
              </w:rPr>
              <w:t>FLAG</w:t>
            </w:r>
          </w:p>
        </w:tc>
        <w:tc>
          <w:tcPr>
            <w:tcW w:w="2093" w:type="dxa"/>
            <w:tcBorders>
              <w:top w:val="single" w:sz="8" w:space="0" w:color="4F81BD"/>
              <w:bottom w:val="single" w:sz="8" w:space="0" w:color="4F81BD"/>
            </w:tcBorders>
            <w:shd w:val="clear" w:color="auto" w:fill="FFFFFF"/>
          </w:tcPr>
          <w:p w14:paraId="610C2183" w14:textId="77777777" w:rsidR="00324900" w:rsidRPr="004151DE" w:rsidRDefault="00324900" w:rsidP="00324900">
            <w:pPr>
              <w:rPr>
                <w:rFonts w:cs="Arial"/>
                <w:strike/>
                <w:sz w:val="16"/>
                <w:szCs w:val="16"/>
              </w:rPr>
            </w:pPr>
          </w:p>
        </w:tc>
        <w:tc>
          <w:tcPr>
            <w:tcW w:w="1417" w:type="dxa"/>
            <w:tcBorders>
              <w:top w:val="single" w:sz="8" w:space="0" w:color="4F81BD"/>
              <w:bottom w:val="single" w:sz="8" w:space="0" w:color="4F81BD"/>
            </w:tcBorders>
            <w:shd w:val="clear" w:color="auto" w:fill="FFFFFF"/>
          </w:tcPr>
          <w:p w14:paraId="296E877B" w14:textId="77777777" w:rsidR="00324900" w:rsidRPr="004151DE" w:rsidRDefault="00324900" w:rsidP="00324900">
            <w:pPr>
              <w:rPr>
                <w:rFonts w:cs="Arial"/>
                <w:strike/>
                <w:sz w:val="16"/>
                <w:szCs w:val="16"/>
              </w:rPr>
            </w:pPr>
            <w:r w:rsidRPr="004151DE">
              <w:rPr>
                <w:rFonts w:cs="Arial"/>
                <w:strike/>
                <w:sz w:val="16"/>
                <w:szCs w:val="16"/>
              </w:rPr>
              <w:t xml:space="preserve">Lista di valori da elenco </w:t>
            </w:r>
          </w:p>
          <w:p w14:paraId="10504FA1" w14:textId="77777777" w:rsidR="00324900" w:rsidRPr="004151DE" w:rsidRDefault="00324900" w:rsidP="00324900">
            <w:pPr>
              <w:rPr>
                <w:rFonts w:cs="Arial"/>
                <w:strike/>
                <w:sz w:val="16"/>
                <w:szCs w:val="16"/>
              </w:rPr>
            </w:pPr>
            <w:r w:rsidRPr="004151DE">
              <w:rPr>
                <w:rFonts w:cs="Arial"/>
                <w:strike/>
                <w:sz w:val="16"/>
                <w:szCs w:val="16"/>
              </w:rPr>
              <w:t>Campo obbligatorio solo se il campo S07.12 viene valorizzato a “SI” .</w:t>
            </w:r>
          </w:p>
        </w:tc>
        <w:tc>
          <w:tcPr>
            <w:tcW w:w="709" w:type="dxa"/>
            <w:tcBorders>
              <w:top w:val="single" w:sz="8" w:space="0" w:color="4F81BD"/>
              <w:bottom w:val="single" w:sz="8" w:space="0" w:color="4F81BD"/>
            </w:tcBorders>
            <w:shd w:val="clear" w:color="auto" w:fill="FFFFFF"/>
          </w:tcPr>
          <w:p w14:paraId="740B9413" w14:textId="77777777" w:rsidR="00324900" w:rsidRPr="004151DE" w:rsidRDefault="00324900" w:rsidP="00324900">
            <w:pPr>
              <w:jc w:val="center"/>
              <w:rPr>
                <w:rFonts w:cs="Arial"/>
                <w:strike/>
                <w:sz w:val="16"/>
                <w:szCs w:val="16"/>
              </w:rPr>
            </w:pPr>
          </w:p>
          <w:p w14:paraId="7B3C8CC4" w14:textId="77777777" w:rsidR="00324900" w:rsidRPr="004151DE" w:rsidRDefault="00324900" w:rsidP="00324900">
            <w:pPr>
              <w:jc w:val="center"/>
              <w:rPr>
                <w:rFonts w:cs="Arial"/>
                <w:strike/>
                <w:sz w:val="16"/>
                <w:szCs w:val="16"/>
              </w:rPr>
            </w:pPr>
            <w:r w:rsidRPr="004151DE">
              <w:rPr>
                <w:rFonts w:cs="Arial"/>
                <w:strike/>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5CF142BF" w14:textId="77777777" w:rsidR="00324900" w:rsidRPr="004151DE" w:rsidRDefault="00324900" w:rsidP="00324900">
            <w:pPr>
              <w:rPr>
                <w:rFonts w:cs="Arial"/>
                <w:strike/>
                <w:sz w:val="16"/>
                <w:szCs w:val="16"/>
              </w:rPr>
            </w:pPr>
          </w:p>
          <w:p w14:paraId="2E9A89DB" w14:textId="77777777" w:rsidR="00324900" w:rsidRPr="004151DE" w:rsidRDefault="00324900" w:rsidP="00324900">
            <w:pPr>
              <w:rPr>
                <w:rFonts w:cs="Arial"/>
                <w:strike/>
                <w:sz w:val="16"/>
                <w:szCs w:val="16"/>
              </w:rPr>
            </w:pPr>
            <w:r w:rsidRPr="004151DE">
              <w:rPr>
                <w:rFonts w:cs="Arial"/>
                <w:strike/>
                <w:sz w:val="16"/>
                <w:szCs w:val="16"/>
              </w:rPr>
              <w:br/>
              <w:t xml:space="preserve">“Selezionare un valore tra quelli previsti” </w:t>
            </w:r>
          </w:p>
        </w:tc>
      </w:tr>
      <w:tr w:rsidR="00324900" w:rsidRPr="004151DE" w14:paraId="67C4308B" w14:textId="77777777" w:rsidTr="005D2646">
        <w:tc>
          <w:tcPr>
            <w:tcW w:w="675" w:type="dxa"/>
            <w:shd w:val="clear" w:color="auto" w:fill="FFFFFF"/>
          </w:tcPr>
          <w:p w14:paraId="2581C265" w14:textId="77777777" w:rsidR="00324900" w:rsidRPr="004151DE" w:rsidRDefault="00324900" w:rsidP="00324900">
            <w:pPr>
              <w:spacing w:after="0"/>
              <w:jc w:val="center"/>
              <w:rPr>
                <w:rStyle w:val="Testosegnaposto"/>
                <w:b/>
                <w:bCs/>
                <w:strike/>
                <w:color w:val="auto"/>
                <w:sz w:val="16"/>
                <w:szCs w:val="16"/>
              </w:rPr>
            </w:pPr>
            <w:r w:rsidRPr="004151DE">
              <w:rPr>
                <w:strike/>
                <w:sz w:val="16"/>
                <w:szCs w:val="16"/>
              </w:rPr>
              <w:lastRenderedPageBreak/>
              <w:t>Tipologia della SA (nel caso agisca per conto di altro/i soggetto/i)</w:t>
            </w:r>
          </w:p>
        </w:tc>
        <w:tc>
          <w:tcPr>
            <w:tcW w:w="1843" w:type="dxa"/>
            <w:shd w:val="clear" w:color="auto" w:fill="FFFFFF"/>
          </w:tcPr>
          <w:p w14:paraId="7E0B690A" w14:textId="77777777" w:rsidR="00324900" w:rsidRPr="004151DE" w:rsidRDefault="00324900" w:rsidP="00324900">
            <w:pPr>
              <w:spacing w:after="0"/>
              <w:rPr>
                <w:strike/>
                <w:sz w:val="16"/>
                <w:szCs w:val="16"/>
              </w:rPr>
            </w:pPr>
            <w:r w:rsidRPr="004151DE">
              <w:rPr>
                <w:rFonts w:cs="Arial"/>
                <w:strike/>
                <w:sz w:val="16"/>
                <w:szCs w:val="16"/>
              </w:rPr>
              <w:t>OIF</w:t>
            </w:r>
          </w:p>
        </w:tc>
        <w:tc>
          <w:tcPr>
            <w:tcW w:w="884" w:type="dxa"/>
            <w:shd w:val="clear" w:color="auto" w:fill="FFFFFF"/>
          </w:tcPr>
          <w:p w14:paraId="16C9A85C" w14:textId="77777777" w:rsidR="00324900" w:rsidRPr="004151DE" w:rsidRDefault="001A7377" w:rsidP="00324900">
            <w:pPr>
              <w:spacing w:after="0"/>
              <w:jc w:val="center"/>
              <w:rPr>
                <w:rStyle w:val="Testosegnaposto"/>
                <w:strike/>
                <w:color w:val="auto"/>
                <w:sz w:val="16"/>
                <w:szCs w:val="16"/>
              </w:rPr>
            </w:pPr>
            <w:hyperlink w:anchor="_TIPOLOGIA_SA_1" w:history="1">
              <w:r w:rsidR="00324900" w:rsidRPr="004151DE">
                <w:rPr>
                  <w:rStyle w:val="Collegamentoipertestuale"/>
                  <w:rFonts w:cs="Arial"/>
                  <w:strike/>
                  <w:sz w:val="16"/>
                  <w:szCs w:val="16"/>
                </w:rPr>
                <w:t>TIPOLOGIA_SA</w:t>
              </w:r>
            </w:hyperlink>
          </w:p>
        </w:tc>
        <w:tc>
          <w:tcPr>
            <w:tcW w:w="2093" w:type="dxa"/>
            <w:shd w:val="clear" w:color="auto" w:fill="FFFFFF"/>
          </w:tcPr>
          <w:p w14:paraId="514C917C" w14:textId="77777777" w:rsidR="00324900" w:rsidRPr="004151DE" w:rsidRDefault="001A7377" w:rsidP="00324900">
            <w:pPr>
              <w:spacing w:after="0"/>
              <w:rPr>
                <w:rStyle w:val="Testosegnaposto"/>
                <w:strike/>
                <w:color w:val="auto"/>
                <w:sz w:val="16"/>
                <w:szCs w:val="16"/>
              </w:rPr>
            </w:pPr>
            <w:hyperlink w:anchor="_TIPOLOGIA_PROCEDURA" w:history="1">
              <w:r w:rsidR="00324900" w:rsidRPr="004151DE">
                <w:rPr>
                  <w:rStyle w:val="Collegamentoipertestuale"/>
                  <w:strike/>
                  <w:sz w:val="16"/>
                  <w:szCs w:val="16"/>
                </w:rPr>
                <w:t>TIPOLOGIA PROCEDURA</w:t>
              </w:r>
            </w:hyperlink>
          </w:p>
        </w:tc>
        <w:tc>
          <w:tcPr>
            <w:tcW w:w="1417" w:type="dxa"/>
            <w:shd w:val="clear" w:color="auto" w:fill="FFFFFF"/>
          </w:tcPr>
          <w:p w14:paraId="01762781" w14:textId="77777777" w:rsidR="00324900" w:rsidRPr="004151DE" w:rsidRDefault="00324900" w:rsidP="00324900">
            <w:pPr>
              <w:rPr>
                <w:rFonts w:cs="Arial"/>
                <w:strike/>
                <w:sz w:val="16"/>
                <w:szCs w:val="16"/>
              </w:rPr>
            </w:pPr>
            <w:r w:rsidRPr="004151DE">
              <w:rPr>
                <w:rFonts w:cs="Arial"/>
                <w:strike/>
                <w:sz w:val="16"/>
                <w:szCs w:val="16"/>
              </w:rPr>
              <w:t xml:space="preserve">Lista di valori da elenco </w:t>
            </w:r>
          </w:p>
          <w:p w14:paraId="2CD63118" w14:textId="77777777" w:rsidR="00324900" w:rsidRPr="004151DE" w:rsidRDefault="00324900" w:rsidP="00324900">
            <w:pPr>
              <w:rPr>
                <w:rFonts w:cs="Arial"/>
                <w:strike/>
                <w:sz w:val="16"/>
                <w:szCs w:val="16"/>
              </w:rPr>
            </w:pPr>
            <w:r w:rsidRPr="004151DE">
              <w:rPr>
                <w:rFonts w:cs="Arial"/>
                <w:strike/>
                <w:sz w:val="16"/>
                <w:szCs w:val="16"/>
              </w:rPr>
              <w:t>Campo obbligatorio solo se il campo S07.12  viene valorizzato a “SI” .</w:t>
            </w:r>
          </w:p>
        </w:tc>
        <w:tc>
          <w:tcPr>
            <w:tcW w:w="709" w:type="dxa"/>
            <w:shd w:val="clear" w:color="auto" w:fill="FFFFFF"/>
          </w:tcPr>
          <w:p w14:paraId="30262629" w14:textId="77777777" w:rsidR="00324900" w:rsidRPr="004151DE" w:rsidRDefault="00324900" w:rsidP="00324900">
            <w:pPr>
              <w:jc w:val="center"/>
              <w:rPr>
                <w:rFonts w:cs="Arial"/>
                <w:strike/>
                <w:sz w:val="16"/>
                <w:szCs w:val="16"/>
              </w:rPr>
            </w:pPr>
          </w:p>
          <w:p w14:paraId="4292B9F7" w14:textId="77777777" w:rsidR="00324900" w:rsidRPr="004151DE" w:rsidRDefault="00324900" w:rsidP="00324900">
            <w:pPr>
              <w:jc w:val="center"/>
              <w:rPr>
                <w:rFonts w:cs="Arial"/>
                <w:strike/>
                <w:sz w:val="16"/>
                <w:szCs w:val="16"/>
              </w:rPr>
            </w:pPr>
            <w:r w:rsidRPr="004151DE">
              <w:rPr>
                <w:rFonts w:cs="Arial"/>
                <w:strike/>
                <w:sz w:val="16"/>
                <w:szCs w:val="16"/>
              </w:rPr>
              <w:br/>
              <w:t>B</w:t>
            </w:r>
          </w:p>
        </w:tc>
        <w:tc>
          <w:tcPr>
            <w:tcW w:w="2268" w:type="dxa"/>
            <w:shd w:val="clear" w:color="auto" w:fill="FFFFFF"/>
          </w:tcPr>
          <w:p w14:paraId="11F50A5E" w14:textId="77777777" w:rsidR="00324900" w:rsidRPr="004151DE" w:rsidRDefault="00324900" w:rsidP="00324900">
            <w:pPr>
              <w:rPr>
                <w:rFonts w:cs="Arial"/>
                <w:strike/>
                <w:sz w:val="16"/>
                <w:szCs w:val="16"/>
              </w:rPr>
            </w:pPr>
          </w:p>
          <w:p w14:paraId="009B7AD7" w14:textId="77777777" w:rsidR="00324900" w:rsidRPr="004151DE" w:rsidRDefault="00324900" w:rsidP="00324900">
            <w:pPr>
              <w:rPr>
                <w:rFonts w:cs="Arial"/>
                <w:strike/>
                <w:sz w:val="16"/>
                <w:szCs w:val="16"/>
              </w:rPr>
            </w:pPr>
            <w:r w:rsidRPr="004151DE">
              <w:rPr>
                <w:rFonts w:cs="Arial"/>
                <w:strike/>
                <w:sz w:val="16"/>
                <w:szCs w:val="16"/>
              </w:rPr>
              <w:br/>
              <w:t xml:space="preserve">“Selezionare un valore tra quelli previsti” </w:t>
            </w:r>
          </w:p>
        </w:tc>
      </w:tr>
      <w:tr w:rsidR="00324900" w:rsidRPr="004151DE" w14:paraId="08E367B7" w14:textId="77777777" w:rsidTr="005D2646">
        <w:tc>
          <w:tcPr>
            <w:tcW w:w="675" w:type="dxa"/>
            <w:tcBorders>
              <w:top w:val="single" w:sz="8" w:space="0" w:color="4F81BD"/>
              <w:left w:val="single" w:sz="8" w:space="0" w:color="4F81BD"/>
              <w:bottom w:val="single" w:sz="8" w:space="0" w:color="4F81BD"/>
            </w:tcBorders>
            <w:shd w:val="clear" w:color="auto" w:fill="FFFFFF"/>
          </w:tcPr>
          <w:p w14:paraId="6C87254D" w14:textId="77777777" w:rsidR="00324900" w:rsidRPr="004151DE" w:rsidRDefault="00324900" w:rsidP="00324900">
            <w:pPr>
              <w:spacing w:after="0"/>
              <w:jc w:val="center"/>
              <w:rPr>
                <w:rStyle w:val="Testosegnaposto"/>
                <w:b/>
                <w:bCs/>
                <w:strike/>
                <w:color w:val="auto"/>
                <w:sz w:val="16"/>
                <w:szCs w:val="16"/>
              </w:rPr>
            </w:pPr>
            <w:r w:rsidRPr="004151DE">
              <w:rPr>
                <w:rStyle w:val="Testosegnaposto"/>
                <w:bCs/>
                <w:strike/>
                <w:color w:val="auto"/>
                <w:sz w:val="16"/>
                <w:szCs w:val="16"/>
              </w:rPr>
              <w:t>15</w:t>
            </w:r>
            <w:r>
              <w:rPr>
                <w:rStyle w:val="Rimandonotaapidipagina"/>
                <w:bCs/>
                <w:strike/>
                <w:sz w:val="16"/>
                <w:szCs w:val="16"/>
              </w:rPr>
              <w:footnoteReference w:id="43"/>
            </w:r>
          </w:p>
        </w:tc>
        <w:tc>
          <w:tcPr>
            <w:tcW w:w="1843" w:type="dxa"/>
            <w:tcBorders>
              <w:top w:val="single" w:sz="8" w:space="0" w:color="4F81BD"/>
              <w:bottom w:val="single" w:sz="8" w:space="0" w:color="4F81BD"/>
            </w:tcBorders>
            <w:shd w:val="clear" w:color="auto" w:fill="FFFFFF"/>
          </w:tcPr>
          <w:p w14:paraId="17AEFA5B" w14:textId="77777777" w:rsidR="00324900" w:rsidRPr="004151DE" w:rsidRDefault="00324900" w:rsidP="00324900">
            <w:pPr>
              <w:spacing w:after="0"/>
              <w:rPr>
                <w:strike/>
                <w:sz w:val="16"/>
                <w:szCs w:val="16"/>
              </w:rPr>
            </w:pPr>
            <w:r w:rsidRPr="004151DE">
              <w:rPr>
                <w:strike/>
                <w:sz w:val="16"/>
                <w:szCs w:val="16"/>
              </w:rPr>
              <w:t>Durata della convenzione o accordo quadro in giorni</w:t>
            </w:r>
          </w:p>
        </w:tc>
        <w:tc>
          <w:tcPr>
            <w:tcW w:w="884" w:type="dxa"/>
            <w:tcBorders>
              <w:top w:val="single" w:sz="8" w:space="0" w:color="4F81BD"/>
              <w:bottom w:val="single" w:sz="8" w:space="0" w:color="4F81BD"/>
            </w:tcBorders>
            <w:shd w:val="clear" w:color="auto" w:fill="FFFFFF"/>
          </w:tcPr>
          <w:p w14:paraId="2EC72072" w14:textId="77777777" w:rsidR="00324900" w:rsidRPr="004151DE" w:rsidRDefault="00324900" w:rsidP="00324900">
            <w:pPr>
              <w:spacing w:after="0"/>
              <w:jc w:val="center"/>
              <w:rPr>
                <w:rStyle w:val="Testosegnaposto"/>
                <w:strike/>
                <w:color w:val="auto"/>
                <w:sz w:val="16"/>
                <w:szCs w:val="16"/>
              </w:rPr>
            </w:pPr>
            <w:r w:rsidRPr="004151DE">
              <w:rPr>
                <w:rStyle w:val="Testosegnaposto"/>
                <w:strike/>
                <w:color w:val="auto"/>
                <w:sz w:val="16"/>
                <w:szCs w:val="16"/>
              </w:rPr>
              <w:t>OIF</w:t>
            </w:r>
          </w:p>
        </w:tc>
        <w:tc>
          <w:tcPr>
            <w:tcW w:w="2093" w:type="dxa"/>
            <w:tcBorders>
              <w:top w:val="single" w:sz="8" w:space="0" w:color="4F81BD"/>
              <w:bottom w:val="single" w:sz="8" w:space="0" w:color="4F81BD"/>
            </w:tcBorders>
            <w:shd w:val="clear" w:color="auto" w:fill="FFFFFF"/>
          </w:tcPr>
          <w:p w14:paraId="28346F69" w14:textId="77777777" w:rsidR="00324900" w:rsidRPr="004151DE" w:rsidRDefault="00324900" w:rsidP="00324900">
            <w:pPr>
              <w:spacing w:after="0"/>
              <w:rPr>
                <w:rStyle w:val="Testosegnaposto"/>
                <w:strike/>
                <w:color w:val="auto"/>
                <w:sz w:val="16"/>
                <w:szCs w:val="16"/>
              </w:rPr>
            </w:pPr>
            <w:r w:rsidRPr="004151DE">
              <w:rPr>
                <w:rStyle w:val="Testosegnaposto"/>
                <w:strike/>
                <w:color w:val="auto"/>
                <w:sz w:val="16"/>
                <w:szCs w:val="16"/>
              </w:rPr>
              <w:t>NUMERICO</w:t>
            </w:r>
          </w:p>
        </w:tc>
        <w:tc>
          <w:tcPr>
            <w:tcW w:w="1417" w:type="dxa"/>
            <w:tcBorders>
              <w:top w:val="single" w:sz="8" w:space="0" w:color="4F81BD"/>
              <w:bottom w:val="single" w:sz="8" w:space="0" w:color="4F81BD"/>
            </w:tcBorders>
            <w:shd w:val="clear" w:color="auto" w:fill="FFFFFF"/>
          </w:tcPr>
          <w:p w14:paraId="7EA2D93F" w14:textId="77777777" w:rsidR="00324900" w:rsidRPr="004151DE" w:rsidRDefault="00324900" w:rsidP="00324900">
            <w:pPr>
              <w:spacing w:after="0"/>
              <w:rPr>
                <w:rStyle w:val="Testosegnaposto"/>
                <w:strike/>
                <w:color w:val="auto"/>
                <w:sz w:val="16"/>
                <w:szCs w:val="16"/>
              </w:rPr>
            </w:pPr>
            <w:r w:rsidRPr="004151DE">
              <w:rPr>
                <w:rStyle w:val="Testosegnaposto"/>
                <w:strike/>
                <w:color w:val="auto"/>
                <w:sz w:val="16"/>
                <w:szCs w:val="16"/>
              </w:rPr>
              <w:t>Se valorizzato deve essere numerico</w:t>
            </w:r>
          </w:p>
          <w:p w14:paraId="48753861" w14:textId="77777777" w:rsidR="00324900" w:rsidRPr="004151DE" w:rsidRDefault="00324900" w:rsidP="00324900">
            <w:pPr>
              <w:spacing w:after="0"/>
              <w:rPr>
                <w:rStyle w:val="Testosegnaposto"/>
                <w:strike/>
                <w:color w:val="auto"/>
                <w:sz w:val="16"/>
                <w:szCs w:val="16"/>
              </w:rPr>
            </w:pPr>
          </w:p>
          <w:p w14:paraId="5400A9B1" w14:textId="77777777" w:rsidR="00324900" w:rsidRPr="004151DE" w:rsidRDefault="00324900" w:rsidP="00324900">
            <w:pPr>
              <w:spacing w:after="0"/>
              <w:rPr>
                <w:rStyle w:val="Testosegnaposto"/>
                <w:strike/>
                <w:color w:val="auto"/>
                <w:sz w:val="16"/>
                <w:szCs w:val="16"/>
              </w:rPr>
            </w:pPr>
            <w:r w:rsidRPr="004151DE">
              <w:rPr>
                <w:rStyle w:val="Testosegnaposto"/>
                <w:strike/>
                <w:color w:val="auto"/>
                <w:sz w:val="16"/>
                <w:szCs w:val="16"/>
              </w:rPr>
              <w:t>Se non valorizzato e il campo S07.05 vale 9</w:t>
            </w:r>
            <w:r w:rsidRPr="004151DE">
              <w:rPr>
                <w:rStyle w:val="Rimandonotaapidipagina"/>
                <w:strike/>
                <w:sz w:val="16"/>
                <w:szCs w:val="16"/>
              </w:rPr>
              <w:footnoteReference w:id="44"/>
            </w:r>
            <w:r w:rsidRPr="004151DE">
              <w:rPr>
                <w:rStyle w:val="Testosegnaposto"/>
                <w:strike/>
                <w:color w:val="auto"/>
                <w:sz w:val="16"/>
                <w:szCs w:val="16"/>
              </w:rPr>
              <w:t>, 17 o 18</w:t>
            </w:r>
          </w:p>
        </w:tc>
        <w:tc>
          <w:tcPr>
            <w:tcW w:w="709" w:type="dxa"/>
            <w:tcBorders>
              <w:top w:val="single" w:sz="8" w:space="0" w:color="4F81BD"/>
              <w:bottom w:val="single" w:sz="8" w:space="0" w:color="4F81BD"/>
            </w:tcBorders>
            <w:shd w:val="clear" w:color="auto" w:fill="FFFFFF"/>
          </w:tcPr>
          <w:p w14:paraId="387ADDF1" w14:textId="77777777" w:rsidR="00324900" w:rsidRPr="004151DE" w:rsidRDefault="00324900" w:rsidP="00324900">
            <w:pPr>
              <w:spacing w:after="0"/>
              <w:jc w:val="center"/>
              <w:rPr>
                <w:rStyle w:val="Testosegnaposto"/>
                <w:strike/>
                <w:color w:val="auto"/>
                <w:sz w:val="16"/>
                <w:szCs w:val="16"/>
              </w:rPr>
            </w:pPr>
            <w:r w:rsidRPr="004151DE">
              <w:rPr>
                <w:rStyle w:val="Testosegnaposto"/>
                <w:strike/>
                <w:color w:val="auto"/>
                <w:sz w:val="16"/>
                <w:szCs w:val="16"/>
              </w:rPr>
              <w:t>B</w:t>
            </w:r>
          </w:p>
          <w:p w14:paraId="5CA13CF1" w14:textId="77777777" w:rsidR="00324900" w:rsidRPr="004151DE" w:rsidRDefault="00324900" w:rsidP="00324900">
            <w:pPr>
              <w:spacing w:after="0"/>
              <w:jc w:val="center"/>
              <w:rPr>
                <w:rStyle w:val="Testosegnaposto"/>
                <w:strike/>
                <w:color w:val="auto"/>
                <w:sz w:val="16"/>
                <w:szCs w:val="16"/>
              </w:rPr>
            </w:pPr>
          </w:p>
          <w:p w14:paraId="30ABD3F3" w14:textId="77777777" w:rsidR="00324900" w:rsidRPr="004151DE" w:rsidRDefault="00324900" w:rsidP="00324900">
            <w:pPr>
              <w:spacing w:after="0"/>
              <w:jc w:val="center"/>
              <w:rPr>
                <w:rStyle w:val="Testosegnaposto"/>
                <w:strike/>
                <w:color w:val="auto"/>
                <w:sz w:val="16"/>
                <w:szCs w:val="16"/>
              </w:rPr>
            </w:pPr>
          </w:p>
          <w:p w14:paraId="4AEEE86B" w14:textId="77777777" w:rsidR="00324900" w:rsidRPr="004151DE" w:rsidRDefault="00324900" w:rsidP="00324900">
            <w:pPr>
              <w:spacing w:after="0"/>
              <w:jc w:val="center"/>
              <w:rPr>
                <w:rStyle w:val="Testosegnaposto"/>
                <w:strike/>
                <w:color w:val="auto"/>
                <w:sz w:val="16"/>
                <w:szCs w:val="16"/>
              </w:rPr>
            </w:pPr>
          </w:p>
          <w:p w14:paraId="4A57343A" w14:textId="77777777" w:rsidR="00324900" w:rsidRPr="004151DE" w:rsidRDefault="00324900" w:rsidP="00324900">
            <w:pPr>
              <w:spacing w:after="0"/>
              <w:jc w:val="center"/>
              <w:rPr>
                <w:rStyle w:val="Testosegnaposto"/>
                <w:strike/>
                <w:color w:val="auto"/>
                <w:sz w:val="16"/>
                <w:szCs w:val="16"/>
              </w:rPr>
            </w:pPr>
            <w:r w:rsidRPr="004151DE">
              <w:rPr>
                <w:rStyle w:val="Testosegnaposto"/>
                <w:strike/>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0E7B695E" w14:textId="77777777" w:rsidR="00324900" w:rsidRPr="004151DE" w:rsidRDefault="00324900" w:rsidP="00324900">
            <w:pPr>
              <w:spacing w:after="0"/>
              <w:rPr>
                <w:rFonts w:cs="Arial"/>
                <w:strike/>
                <w:sz w:val="16"/>
                <w:szCs w:val="16"/>
              </w:rPr>
            </w:pPr>
            <w:r w:rsidRPr="004151DE">
              <w:rPr>
                <w:rFonts w:cs="Arial"/>
                <w:strike/>
                <w:sz w:val="16"/>
                <w:szCs w:val="16"/>
              </w:rPr>
              <w:t>Formato del campo non valido</w:t>
            </w:r>
          </w:p>
          <w:p w14:paraId="2F85FBE3" w14:textId="77777777" w:rsidR="00324900" w:rsidRPr="004151DE" w:rsidRDefault="00324900" w:rsidP="00324900">
            <w:pPr>
              <w:spacing w:after="0"/>
              <w:rPr>
                <w:rFonts w:cs="Arial"/>
                <w:strike/>
                <w:sz w:val="16"/>
                <w:szCs w:val="16"/>
              </w:rPr>
            </w:pPr>
          </w:p>
          <w:p w14:paraId="421D0AE8" w14:textId="77777777" w:rsidR="00324900" w:rsidRPr="004151DE" w:rsidRDefault="00324900" w:rsidP="00324900">
            <w:pPr>
              <w:spacing w:after="0"/>
              <w:rPr>
                <w:rFonts w:cs="Arial"/>
                <w:strike/>
                <w:sz w:val="16"/>
                <w:szCs w:val="16"/>
              </w:rPr>
            </w:pPr>
          </w:p>
          <w:p w14:paraId="6F383F25" w14:textId="77777777" w:rsidR="00324900" w:rsidRPr="004151DE" w:rsidRDefault="00324900" w:rsidP="00324900">
            <w:pPr>
              <w:spacing w:after="0"/>
              <w:rPr>
                <w:rFonts w:cs="Arial"/>
                <w:strike/>
                <w:sz w:val="16"/>
                <w:szCs w:val="16"/>
              </w:rPr>
            </w:pPr>
          </w:p>
          <w:p w14:paraId="5BDB589D" w14:textId="77777777" w:rsidR="00324900" w:rsidRPr="004151DE" w:rsidRDefault="00324900" w:rsidP="00324900">
            <w:pPr>
              <w:spacing w:after="0"/>
              <w:rPr>
                <w:rFonts w:cs="Arial"/>
                <w:strike/>
                <w:sz w:val="16"/>
                <w:szCs w:val="16"/>
              </w:rPr>
            </w:pPr>
            <w:r w:rsidRPr="004151DE">
              <w:rPr>
                <w:rFonts w:cs="Arial"/>
                <w:strike/>
                <w:sz w:val="16"/>
                <w:szCs w:val="16"/>
              </w:rPr>
              <w:t>Indicare la durata della convenzione o accordo quadro in giorni</w:t>
            </w:r>
          </w:p>
        </w:tc>
      </w:tr>
      <w:tr w:rsidR="00324900" w:rsidRPr="00684585" w14:paraId="15538D3B" w14:textId="77777777" w:rsidTr="00F45CAC">
        <w:tc>
          <w:tcPr>
            <w:tcW w:w="675" w:type="dxa"/>
            <w:shd w:val="clear" w:color="auto" w:fill="FFFFFF"/>
          </w:tcPr>
          <w:p w14:paraId="170E8171" w14:textId="77777777" w:rsidR="00324900" w:rsidRPr="00684585" w:rsidRDefault="00324900" w:rsidP="00324900">
            <w:pPr>
              <w:spacing w:after="0"/>
              <w:jc w:val="center"/>
              <w:rPr>
                <w:b/>
                <w:bCs/>
                <w:strike/>
                <w:sz w:val="16"/>
                <w:szCs w:val="16"/>
              </w:rPr>
            </w:pPr>
            <w:r w:rsidRPr="00684585">
              <w:rPr>
                <w:bCs/>
                <w:strike/>
                <w:sz w:val="16"/>
                <w:szCs w:val="16"/>
              </w:rPr>
              <w:t>1</w:t>
            </w:r>
            <w:r>
              <w:rPr>
                <w:bCs/>
                <w:strike/>
                <w:sz w:val="16"/>
                <w:szCs w:val="16"/>
              </w:rPr>
              <w:t>6</w:t>
            </w:r>
            <w:r w:rsidRPr="00796733">
              <w:rPr>
                <w:bCs/>
                <w:strike/>
                <w:sz w:val="16"/>
                <w:szCs w:val="16"/>
                <w:vertAlign w:val="superscript"/>
              </w:rPr>
              <w:t>1</w:t>
            </w:r>
          </w:p>
        </w:tc>
        <w:tc>
          <w:tcPr>
            <w:tcW w:w="1843" w:type="dxa"/>
            <w:shd w:val="clear" w:color="auto" w:fill="FFFFFF"/>
          </w:tcPr>
          <w:p w14:paraId="22889B1A" w14:textId="77777777" w:rsidR="00324900" w:rsidRPr="00684585" w:rsidRDefault="00324900" w:rsidP="00324900">
            <w:pPr>
              <w:spacing w:after="0"/>
              <w:rPr>
                <w:strike/>
                <w:sz w:val="16"/>
                <w:szCs w:val="16"/>
              </w:rPr>
            </w:pPr>
            <w:r w:rsidRPr="00684585">
              <w:rPr>
                <w:strike/>
                <w:sz w:val="16"/>
                <w:szCs w:val="16"/>
              </w:rPr>
              <w:t>La centrale di committenza procede alla stipula?</w:t>
            </w:r>
          </w:p>
        </w:tc>
        <w:tc>
          <w:tcPr>
            <w:tcW w:w="884" w:type="dxa"/>
            <w:shd w:val="clear" w:color="auto" w:fill="FFFFFF"/>
          </w:tcPr>
          <w:p w14:paraId="6DB3001F" w14:textId="77777777" w:rsidR="00324900" w:rsidRPr="00684585" w:rsidRDefault="00324900" w:rsidP="00324900">
            <w:pPr>
              <w:spacing w:after="0"/>
              <w:rPr>
                <w:strike/>
                <w:sz w:val="16"/>
                <w:szCs w:val="16"/>
              </w:rPr>
            </w:pPr>
            <w:r w:rsidRPr="00684585">
              <w:rPr>
                <w:strike/>
                <w:sz w:val="16"/>
                <w:szCs w:val="16"/>
              </w:rPr>
              <w:t>OIF</w:t>
            </w:r>
          </w:p>
        </w:tc>
        <w:tc>
          <w:tcPr>
            <w:tcW w:w="2093" w:type="dxa"/>
            <w:shd w:val="clear" w:color="auto" w:fill="FFFFFF"/>
          </w:tcPr>
          <w:p w14:paraId="071890A3" w14:textId="77777777" w:rsidR="00324900" w:rsidRPr="00684585" w:rsidRDefault="00324900" w:rsidP="00324900">
            <w:pPr>
              <w:spacing w:after="0"/>
              <w:rPr>
                <w:strike/>
                <w:sz w:val="16"/>
                <w:szCs w:val="16"/>
              </w:rPr>
            </w:pPr>
            <w:r w:rsidRPr="00684585">
              <w:rPr>
                <w:strike/>
                <w:sz w:val="16"/>
                <w:szCs w:val="16"/>
              </w:rPr>
              <w:t>FLAG</w:t>
            </w:r>
          </w:p>
        </w:tc>
        <w:tc>
          <w:tcPr>
            <w:tcW w:w="1417" w:type="dxa"/>
            <w:shd w:val="clear" w:color="auto" w:fill="FFFFFF"/>
            <w:vAlign w:val="center"/>
          </w:tcPr>
          <w:p w14:paraId="54717BEE" w14:textId="77777777" w:rsidR="00324900" w:rsidRPr="00684585" w:rsidRDefault="00324900" w:rsidP="00324900">
            <w:pPr>
              <w:spacing w:after="0"/>
              <w:rPr>
                <w:strike/>
                <w:sz w:val="16"/>
                <w:szCs w:val="16"/>
              </w:rPr>
            </w:pPr>
            <w:r w:rsidRPr="00684585">
              <w:rPr>
                <w:strike/>
                <w:sz w:val="16"/>
                <w:szCs w:val="16"/>
              </w:rPr>
              <w:t>Valore: SI/NO</w:t>
            </w:r>
            <w:r w:rsidRPr="00684585">
              <w:rPr>
                <w:strike/>
                <w:sz w:val="16"/>
                <w:szCs w:val="16"/>
              </w:rPr>
              <w:br/>
            </w:r>
            <w:r w:rsidRPr="00684585">
              <w:rPr>
                <w:rFonts w:cs="Arial"/>
                <w:strike/>
                <w:sz w:val="16"/>
                <w:szCs w:val="16"/>
              </w:rPr>
              <w:t>Valore di default: NO</w:t>
            </w:r>
            <w:r w:rsidRPr="00684585" w:rsidDel="007635DD">
              <w:rPr>
                <w:strike/>
                <w:sz w:val="16"/>
                <w:szCs w:val="16"/>
              </w:rPr>
              <w:t xml:space="preserve"> </w:t>
            </w:r>
            <w:r w:rsidRPr="00684585">
              <w:rPr>
                <w:rFonts w:cs="Arial"/>
                <w:strike/>
                <w:sz w:val="16"/>
                <w:szCs w:val="16"/>
              </w:rPr>
              <w:t>Deve essere valorizzato se il campo S07.12 è stato valorizzato a Si</w:t>
            </w:r>
          </w:p>
        </w:tc>
        <w:tc>
          <w:tcPr>
            <w:tcW w:w="709" w:type="dxa"/>
            <w:shd w:val="clear" w:color="auto" w:fill="FFFFFF"/>
          </w:tcPr>
          <w:p w14:paraId="20AC3493" w14:textId="77777777" w:rsidR="00324900" w:rsidRPr="00684585" w:rsidRDefault="00324900" w:rsidP="00324900">
            <w:pPr>
              <w:spacing w:after="0"/>
              <w:jc w:val="center"/>
              <w:rPr>
                <w:strike/>
                <w:sz w:val="16"/>
                <w:szCs w:val="16"/>
              </w:rPr>
            </w:pPr>
            <w:r w:rsidRPr="00684585">
              <w:rPr>
                <w:strike/>
                <w:sz w:val="16"/>
                <w:szCs w:val="16"/>
              </w:rPr>
              <w:t>B</w:t>
            </w:r>
          </w:p>
          <w:p w14:paraId="0969C073" w14:textId="77777777" w:rsidR="00324900" w:rsidRPr="00684585" w:rsidRDefault="00324900" w:rsidP="00324900">
            <w:pPr>
              <w:spacing w:after="0"/>
              <w:jc w:val="center"/>
              <w:rPr>
                <w:strike/>
                <w:sz w:val="16"/>
                <w:szCs w:val="16"/>
              </w:rPr>
            </w:pPr>
          </w:p>
          <w:p w14:paraId="3908B579" w14:textId="77777777" w:rsidR="00324900" w:rsidRPr="00684585" w:rsidRDefault="00324900" w:rsidP="00324900">
            <w:pPr>
              <w:spacing w:after="0"/>
              <w:jc w:val="center"/>
              <w:rPr>
                <w:strike/>
                <w:sz w:val="16"/>
                <w:szCs w:val="16"/>
              </w:rPr>
            </w:pPr>
          </w:p>
          <w:p w14:paraId="1E26B78E" w14:textId="77777777" w:rsidR="00324900" w:rsidRPr="00684585" w:rsidRDefault="00324900" w:rsidP="00324900">
            <w:pPr>
              <w:spacing w:after="0"/>
              <w:jc w:val="center"/>
              <w:rPr>
                <w:strike/>
                <w:sz w:val="16"/>
                <w:szCs w:val="16"/>
              </w:rPr>
            </w:pPr>
          </w:p>
          <w:p w14:paraId="4E5C78D5" w14:textId="77777777" w:rsidR="00324900" w:rsidRPr="00684585" w:rsidRDefault="00324900" w:rsidP="00324900">
            <w:pPr>
              <w:spacing w:after="0"/>
              <w:jc w:val="center"/>
              <w:rPr>
                <w:strike/>
                <w:sz w:val="16"/>
                <w:szCs w:val="16"/>
              </w:rPr>
            </w:pPr>
            <w:r w:rsidRPr="00684585">
              <w:rPr>
                <w:strike/>
                <w:sz w:val="16"/>
                <w:szCs w:val="16"/>
              </w:rPr>
              <w:t>B</w:t>
            </w:r>
          </w:p>
        </w:tc>
        <w:tc>
          <w:tcPr>
            <w:tcW w:w="2268" w:type="dxa"/>
            <w:shd w:val="clear" w:color="auto" w:fill="FFFFFF"/>
          </w:tcPr>
          <w:p w14:paraId="4C9470B3" w14:textId="77777777" w:rsidR="00324900" w:rsidRPr="00684585" w:rsidRDefault="00324900" w:rsidP="00324900">
            <w:pPr>
              <w:spacing w:after="0"/>
              <w:rPr>
                <w:rFonts w:cs="Arial"/>
                <w:strike/>
                <w:sz w:val="16"/>
                <w:szCs w:val="16"/>
              </w:rPr>
            </w:pPr>
            <w:r w:rsidRPr="00684585">
              <w:rPr>
                <w:rFonts w:cs="Arial"/>
                <w:strike/>
                <w:sz w:val="16"/>
                <w:szCs w:val="16"/>
              </w:rPr>
              <w:t>Selezionare almeno un opzione per tutti i campi Si/No</w:t>
            </w:r>
          </w:p>
          <w:p w14:paraId="75B45D63" w14:textId="77777777" w:rsidR="00324900" w:rsidRPr="00684585" w:rsidRDefault="00324900" w:rsidP="00324900">
            <w:pPr>
              <w:spacing w:after="0"/>
              <w:rPr>
                <w:rFonts w:cs="Arial"/>
                <w:strike/>
                <w:sz w:val="16"/>
                <w:szCs w:val="16"/>
              </w:rPr>
            </w:pPr>
          </w:p>
          <w:p w14:paraId="236FA16B" w14:textId="77777777" w:rsidR="00324900" w:rsidRPr="00684585" w:rsidRDefault="00324900" w:rsidP="00324900">
            <w:pPr>
              <w:spacing w:after="0"/>
              <w:rPr>
                <w:rFonts w:cs="Arial"/>
                <w:strike/>
                <w:sz w:val="16"/>
                <w:szCs w:val="16"/>
              </w:rPr>
            </w:pPr>
          </w:p>
          <w:p w14:paraId="0C90427E" w14:textId="77777777" w:rsidR="00324900" w:rsidRPr="00684585" w:rsidRDefault="00324900" w:rsidP="00324900">
            <w:pPr>
              <w:spacing w:after="0"/>
              <w:rPr>
                <w:rFonts w:cs="Arial"/>
                <w:strike/>
                <w:sz w:val="16"/>
                <w:szCs w:val="16"/>
              </w:rPr>
            </w:pPr>
            <w:r w:rsidRPr="00684585">
              <w:rPr>
                <w:rFonts w:cs="Arial"/>
                <w:strike/>
                <w:sz w:val="16"/>
                <w:szCs w:val="16"/>
              </w:rPr>
              <w:t>“Selezionare un valore tra quelli previsti”</w:t>
            </w:r>
          </w:p>
        </w:tc>
      </w:tr>
      <w:tr w:rsidR="00324900" w:rsidRPr="004536C9" w14:paraId="088669FD" w14:textId="77777777" w:rsidTr="005D2646">
        <w:tc>
          <w:tcPr>
            <w:tcW w:w="675" w:type="dxa"/>
            <w:tcBorders>
              <w:top w:val="single" w:sz="8" w:space="0" w:color="4F81BD"/>
              <w:left w:val="single" w:sz="8" w:space="0" w:color="4F81BD"/>
              <w:bottom w:val="single" w:sz="8" w:space="0" w:color="4F81BD"/>
            </w:tcBorders>
            <w:shd w:val="clear" w:color="auto" w:fill="FFFFFF"/>
          </w:tcPr>
          <w:p w14:paraId="415DBF6A" w14:textId="77777777" w:rsidR="00324900" w:rsidRPr="004326F9" w:rsidRDefault="00324900" w:rsidP="00324900">
            <w:pPr>
              <w:spacing w:after="0"/>
              <w:jc w:val="center"/>
              <w:rPr>
                <w:rStyle w:val="Testosegnaposto"/>
                <w:b/>
                <w:bCs/>
                <w:strike/>
                <w:color w:val="auto"/>
                <w:sz w:val="16"/>
                <w:szCs w:val="16"/>
              </w:rPr>
            </w:pPr>
            <w:r w:rsidRPr="004326F9">
              <w:rPr>
                <w:rStyle w:val="Testosegnaposto"/>
                <w:bCs/>
                <w:strike/>
                <w:color w:val="auto"/>
                <w:sz w:val="16"/>
                <w:szCs w:val="16"/>
              </w:rPr>
              <w:t>17</w:t>
            </w:r>
            <w:r>
              <w:rPr>
                <w:rStyle w:val="Testosegnaposto"/>
                <w:bCs/>
                <w:color w:val="auto"/>
                <w:sz w:val="16"/>
                <w:szCs w:val="16"/>
                <w:vertAlign w:val="superscript"/>
              </w:rPr>
              <w:t>2</w:t>
            </w:r>
          </w:p>
        </w:tc>
        <w:tc>
          <w:tcPr>
            <w:tcW w:w="1843" w:type="dxa"/>
            <w:tcBorders>
              <w:top w:val="single" w:sz="8" w:space="0" w:color="4F81BD"/>
              <w:bottom w:val="single" w:sz="8" w:space="0" w:color="4F81BD"/>
            </w:tcBorders>
            <w:shd w:val="clear" w:color="auto" w:fill="FFFFFF"/>
          </w:tcPr>
          <w:p w14:paraId="44851B13" w14:textId="77777777" w:rsidR="00324900" w:rsidRPr="00684585" w:rsidRDefault="00324900" w:rsidP="00324900">
            <w:pPr>
              <w:spacing w:after="0"/>
              <w:rPr>
                <w:strike/>
                <w:sz w:val="16"/>
                <w:szCs w:val="16"/>
              </w:rPr>
            </w:pPr>
            <w:r w:rsidRPr="00684585">
              <w:rPr>
                <w:strike/>
                <w:sz w:val="16"/>
                <w:szCs w:val="16"/>
              </w:rPr>
              <w:t>Codice fiscale soggetto per conto del quale agisce la S.A. (in caso di singolo soggetto)</w:t>
            </w:r>
          </w:p>
        </w:tc>
        <w:tc>
          <w:tcPr>
            <w:tcW w:w="884" w:type="dxa"/>
            <w:tcBorders>
              <w:top w:val="single" w:sz="8" w:space="0" w:color="4F81BD"/>
              <w:bottom w:val="single" w:sz="8" w:space="0" w:color="4F81BD"/>
            </w:tcBorders>
            <w:shd w:val="clear" w:color="auto" w:fill="FFFFFF"/>
          </w:tcPr>
          <w:p w14:paraId="416C9260" w14:textId="77777777" w:rsidR="00324900" w:rsidRPr="004326F9" w:rsidRDefault="00324900" w:rsidP="00324900">
            <w:pPr>
              <w:spacing w:after="0"/>
              <w:jc w:val="center"/>
              <w:rPr>
                <w:rStyle w:val="Testosegnaposto"/>
                <w:strike/>
                <w:color w:val="auto"/>
                <w:sz w:val="16"/>
                <w:szCs w:val="16"/>
              </w:rPr>
            </w:pPr>
            <w:r w:rsidRPr="004326F9">
              <w:rPr>
                <w:rStyle w:val="Testosegnaposto"/>
                <w:strike/>
                <w:color w:val="auto"/>
                <w:sz w:val="16"/>
                <w:szCs w:val="16"/>
              </w:rPr>
              <w:t>OIF</w:t>
            </w:r>
          </w:p>
        </w:tc>
        <w:tc>
          <w:tcPr>
            <w:tcW w:w="2093" w:type="dxa"/>
            <w:tcBorders>
              <w:top w:val="single" w:sz="8" w:space="0" w:color="4F81BD"/>
              <w:bottom w:val="single" w:sz="8" w:space="0" w:color="4F81BD"/>
            </w:tcBorders>
            <w:shd w:val="clear" w:color="auto" w:fill="FFFFFF"/>
          </w:tcPr>
          <w:p w14:paraId="7D384AFB" w14:textId="77777777" w:rsidR="00324900" w:rsidRPr="004326F9" w:rsidRDefault="00324900" w:rsidP="00324900">
            <w:pPr>
              <w:spacing w:after="0"/>
              <w:rPr>
                <w:rStyle w:val="Testosegnaposto"/>
                <w:strike/>
                <w:color w:val="auto"/>
                <w:sz w:val="16"/>
                <w:szCs w:val="16"/>
              </w:rPr>
            </w:pPr>
            <w:r w:rsidRPr="004326F9">
              <w:rPr>
                <w:strike/>
                <w:sz w:val="16"/>
                <w:szCs w:val="16"/>
              </w:rPr>
              <w:t>STRINGA</w:t>
            </w:r>
          </w:p>
        </w:tc>
        <w:tc>
          <w:tcPr>
            <w:tcW w:w="1417" w:type="dxa"/>
            <w:tcBorders>
              <w:top w:val="single" w:sz="8" w:space="0" w:color="4F81BD"/>
              <w:bottom w:val="single" w:sz="8" w:space="0" w:color="4F81BD"/>
            </w:tcBorders>
            <w:shd w:val="clear" w:color="auto" w:fill="FFFFFF"/>
          </w:tcPr>
          <w:p w14:paraId="73A184C7" w14:textId="77777777" w:rsidR="00324900" w:rsidRPr="004326F9" w:rsidRDefault="00324900" w:rsidP="00324900">
            <w:pPr>
              <w:rPr>
                <w:rFonts w:cs="Arial"/>
                <w:strike/>
                <w:sz w:val="16"/>
                <w:szCs w:val="16"/>
              </w:rPr>
            </w:pPr>
            <w:r w:rsidRPr="004326F9">
              <w:rPr>
                <w:rFonts w:cs="Arial"/>
                <w:strike/>
                <w:sz w:val="16"/>
                <w:szCs w:val="16"/>
              </w:rPr>
              <w:t xml:space="preserve">Campo obbligatorio solo se il campo S07.12 viene valorizzato a “SI” e se il campo S07.13 è diverso da blank </w:t>
            </w:r>
          </w:p>
          <w:p w14:paraId="166FC167" w14:textId="77777777" w:rsidR="00324900" w:rsidRPr="004326F9" w:rsidRDefault="00324900" w:rsidP="00324900">
            <w:pPr>
              <w:rPr>
                <w:rFonts w:cs="Arial"/>
                <w:strike/>
                <w:sz w:val="16"/>
                <w:szCs w:val="16"/>
              </w:rPr>
            </w:pPr>
            <w:r w:rsidRPr="004326F9">
              <w:rPr>
                <w:rFonts w:cs="Arial"/>
                <w:strike/>
                <w:sz w:val="16"/>
                <w:szCs w:val="16"/>
              </w:rPr>
              <w:t>Se valorizzato deve essere un CF valido</w:t>
            </w:r>
          </w:p>
        </w:tc>
        <w:tc>
          <w:tcPr>
            <w:tcW w:w="709" w:type="dxa"/>
            <w:tcBorders>
              <w:top w:val="single" w:sz="8" w:space="0" w:color="4F81BD"/>
              <w:bottom w:val="single" w:sz="8" w:space="0" w:color="4F81BD"/>
            </w:tcBorders>
            <w:shd w:val="clear" w:color="auto" w:fill="FFFFFF"/>
          </w:tcPr>
          <w:p w14:paraId="585B50AD" w14:textId="77777777" w:rsidR="00324900" w:rsidRPr="004326F9" w:rsidRDefault="00324900" w:rsidP="00324900">
            <w:pPr>
              <w:jc w:val="center"/>
              <w:rPr>
                <w:rFonts w:cs="Arial"/>
                <w:strike/>
                <w:sz w:val="16"/>
                <w:szCs w:val="16"/>
              </w:rPr>
            </w:pPr>
            <w:r w:rsidRPr="004326F9">
              <w:rPr>
                <w:rFonts w:cs="Arial"/>
                <w:strike/>
                <w:sz w:val="16"/>
                <w:szCs w:val="16"/>
              </w:rPr>
              <w:t>B</w:t>
            </w:r>
          </w:p>
          <w:p w14:paraId="4232E8E5" w14:textId="77777777" w:rsidR="00324900" w:rsidRPr="004326F9" w:rsidRDefault="00324900" w:rsidP="00324900">
            <w:pPr>
              <w:jc w:val="center"/>
              <w:rPr>
                <w:rFonts w:cs="Arial"/>
                <w:strike/>
                <w:sz w:val="16"/>
                <w:szCs w:val="16"/>
              </w:rPr>
            </w:pPr>
          </w:p>
          <w:p w14:paraId="361D702F" w14:textId="77777777" w:rsidR="00324900" w:rsidRPr="004326F9" w:rsidRDefault="00324900" w:rsidP="00324900">
            <w:pPr>
              <w:jc w:val="center"/>
              <w:rPr>
                <w:rFonts w:cs="Arial"/>
                <w:strike/>
                <w:sz w:val="16"/>
                <w:szCs w:val="16"/>
              </w:rPr>
            </w:pPr>
          </w:p>
          <w:p w14:paraId="2265907F" w14:textId="77777777" w:rsidR="00324900" w:rsidRPr="004326F9" w:rsidRDefault="00324900" w:rsidP="00324900">
            <w:pPr>
              <w:jc w:val="center"/>
              <w:rPr>
                <w:rFonts w:cs="Arial"/>
                <w:strike/>
                <w:sz w:val="16"/>
                <w:szCs w:val="16"/>
              </w:rPr>
            </w:pPr>
          </w:p>
          <w:p w14:paraId="2D650E50" w14:textId="77777777" w:rsidR="00324900" w:rsidRPr="004326F9" w:rsidRDefault="00324900" w:rsidP="00324900">
            <w:pPr>
              <w:jc w:val="center"/>
              <w:rPr>
                <w:rFonts w:cs="Arial"/>
                <w:strike/>
                <w:sz w:val="16"/>
                <w:szCs w:val="16"/>
              </w:rPr>
            </w:pPr>
            <w:r w:rsidRPr="004326F9">
              <w:rPr>
                <w:rFonts w:cs="Arial"/>
                <w:strike/>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18E2D30E" w14:textId="77777777" w:rsidR="00324900" w:rsidRPr="004326F9" w:rsidRDefault="00324900" w:rsidP="00324900">
            <w:pPr>
              <w:rPr>
                <w:rFonts w:cs="Arial"/>
                <w:strike/>
                <w:sz w:val="16"/>
                <w:szCs w:val="16"/>
              </w:rPr>
            </w:pPr>
            <w:r w:rsidRPr="004326F9">
              <w:rPr>
                <w:rFonts w:cs="Arial"/>
                <w:strike/>
                <w:sz w:val="16"/>
                <w:szCs w:val="16"/>
              </w:rPr>
              <w:t xml:space="preserve"> “Attenzione, non è stato indicato il codice fiscale del soggetto”</w:t>
            </w:r>
          </w:p>
          <w:p w14:paraId="50C77835" w14:textId="77777777" w:rsidR="00324900" w:rsidRPr="004326F9" w:rsidRDefault="00324900" w:rsidP="00324900">
            <w:pPr>
              <w:rPr>
                <w:rFonts w:cs="Arial"/>
                <w:strike/>
                <w:sz w:val="16"/>
                <w:szCs w:val="16"/>
              </w:rPr>
            </w:pPr>
          </w:p>
          <w:p w14:paraId="0F5B64F8" w14:textId="77777777" w:rsidR="00324900" w:rsidRPr="004326F9" w:rsidRDefault="00324900" w:rsidP="00324900">
            <w:pPr>
              <w:rPr>
                <w:rFonts w:cs="Arial"/>
                <w:strike/>
                <w:sz w:val="16"/>
                <w:szCs w:val="16"/>
              </w:rPr>
            </w:pPr>
          </w:p>
          <w:p w14:paraId="403D3E28" w14:textId="77777777" w:rsidR="00324900" w:rsidRPr="004326F9" w:rsidRDefault="00324900" w:rsidP="00324900">
            <w:pPr>
              <w:rPr>
                <w:rFonts w:cs="Arial"/>
                <w:strike/>
                <w:sz w:val="16"/>
                <w:szCs w:val="16"/>
              </w:rPr>
            </w:pPr>
            <w:r w:rsidRPr="004326F9">
              <w:rPr>
                <w:rFonts w:cs="Arial"/>
                <w:strike/>
                <w:sz w:val="16"/>
                <w:szCs w:val="16"/>
              </w:rPr>
              <w:br/>
              <w:t>Inserire un CF valido</w:t>
            </w:r>
          </w:p>
        </w:tc>
      </w:tr>
      <w:tr w:rsidR="00324900" w:rsidRPr="004536C9" w14:paraId="4EE9E483" w14:textId="77777777" w:rsidTr="005D2646">
        <w:tc>
          <w:tcPr>
            <w:tcW w:w="675" w:type="dxa"/>
            <w:shd w:val="clear" w:color="auto" w:fill="FFFFFF"/>
          </w:tcPr>
          <w:p w14:paraId="279CC024" w14:textId="77777777" w:rsidR="00324900" w:rsidRPr="004326F9" w:rsidRDefault="00324900" w:rsidP="00324900">
            <w:pPr>
              <w:spacing w:after="0"/>
              <w:jc w:val="center"/>
              <w:rPr>
                <w:rStyle w:val="Testosegnaposto"/>
                <w:b/>
                <w:bCs/>
                <w:strike/>
                <w:color w:val="auto"/>
                <w:sz w:val="16"/>
                <w:szCs w:val="16"/>
              </w:rPr>
            </w:pPr>
            <w:r w:rsidRPr="004326F9">
              <w:rPr>
                <w:rStyle w:val="Testosegnaposto"/>
                <w:bCs/>
                <w:strike/>
                <w:color w:val="auto"/>
                <w:sz w:val="16"/>
                <w:szCs w:val="16"/>
              </w:rPr>
              <w:t>18</w:t>
            </w:r>
            <w:r>
              <w:rPr>
                <w:rStyle w:val="Testosegnaposto"/>
                <w:bCs/>
                <w:color w:val="auto"/>
                <w:sz w:val="16"/>
                <w:szCs w:val="16"/>
                <w:vertAlign w:val="superscript"/>
              </w:rPr>
              <w:t>2</w:t>
            </w:r>
          </w:p>
        </w:tc>
        <w:tc>
          <w:tcPr>
            <w:tcW w:w="1843" w:type="dxa"/>
            <w:shd w:val="clear" w:color="auto" w:fill="FFFFFF"/>
          </w:tcPr>
          <w:p w14:paraId="4383E584" w14:textId="77777777" w:rsidR="00324900" w:rsidRPr="00684585" w:rsidRDefault="00324900" w:rsidP="00324900">
            <w:pPr>
              <w:spacing w:after="0"/>
              <w:rPr>
                <w:strike/>
                <w:sz w:val="16"/>
                <w:szCs w:val="16"/>
              </w:rPr>
            </w:pPr>
            <w:r w:rsidRPr="00684585">
              <w:rPr>
                <w:strike/>
                <w:sz w:val="16"/>
                <w:szCs w:val="16"/>
              </w:rPr>
              <w:t>Denominazione dell'Amministrazione per la quale agisce la S.A. (eventuale)</w:t>
            </w:r>
          </w:p>
        </w:tc>
        <w:tc>
          <w:tcPr>
            <w:tcW w:w="884" w:type="dxa"/>
            <w:shd w:val="clear" w:color="auto" w:fill="FFFFFF"/>
          </w:tcPr>
          <w:p w14:paraId="3608DAE3" w14:textId="77777777" w:rsidR="00324900" w:rsidRPr="004326F9" w:rsidRDefault="00324900" w:rsidP="00324900">
            <w:pPr>
              <w:spacing w:after="0"/>
              <w:jc w:val="center"/>
              <w:rPr>
                <w:rStyle w:val="Testosegnaposto"/>
                <w:strike/>
                <w:color w:val="auto"/>
                <w:sz w:val="16"/>
                <w:szCs w:val="16"/>
              </w:rPr>
            </w:pPr>
            <w:r w:rsidRPr="004326F9">
              <w:rPr>
                <w:rStyle w:val="Testosegnaposto"/>
                <w:strike/>
                <w:color w:val="auto"/>
                <w:sz w:val="16"/>
                <w:szCs w:val="16"/>
              </w:rPr>
              <w:t>OIF</w:t>
            </w:r>
          </w:p>
        </w:tc>
        <w:tc>
          <w:tcPr>
            <w:tcW w:w="2093" w:type="dxa"/>
            <w:shd w:val="clear" w:color="auto" w:fill="FFFFFF"/>
          </w:tcPr>
          <w:p w14:paraId="0CC1F974" w14:textId="77777777" w:rsidR="00324900" w:rsidRPr="004326F9" w:rsidRDefault="00324900" w:rsidP="00324900">
            <w:pPr>
              <w:spacing w:after="0"/>
              <w:rPr>
                <w:rStyle w:val="Testosegnaposto"/>
                <w:strike/>
                <w:color w:val="auto"/>
                <w:sz w:val="16"/>
                <w:szCs w:val="16"/>
              </w:rPr>
            </w:pPr>
            <w:r w:rsidRPr="004326F9">
              <w:rPr>
                <w:strike/>
                <w:sz w:val="16"/>
                <w:szCs w:val="16"/>
              </w:rPr>
              <w:t>STRINGA</w:t>
            </w:r>
          </w:p>
        </w:tc>
        <w:tc>
          <w:tcPr>
            <w:tcW w:w="1417" w:type="dxa"/>
            <w:shd w:val="clear" w:color="auto" w:fill="FFFFFF"/>
          </w:tcPr>
          <w:p w14:paraId="088B9975" w14:textId="77777777" w:rsidR="00324900" w:rsidRPr="004326F9" w:rsidRDefault="00324900" w:rsidP="00324900">
            <w:pPr>
              <w:rPr>
                <w:rFonts w:cs="Arial"/>
                <w:strike/>
                <w:sz w:val="16"/>
                <w:szCs w:val="16"/>
              </w:rPr>
            </w:pPr>
            <w:r w:rsidRPr="004326F9">
              <w:rPr>
                <w:rFonts w:cs="Arial"/>
                <w:strike/>
                <w:sz w:val="16"/>
                <w:szCs w:val="16"/>
              </w:rPr>
              <w:t xml:space="preserve">Campo obbligatorio solo se il campo S07.12 viene valorizzato a “SI” e se il campo S07.13  è diverso da blank </w:t>
            </w:r>
          </w:p>
        </w:tc>
        <w:tc>
          <w:tcPr>
            <w:tcW w:w="709" w:type="dxa"/>
            <w:shd w:val="clear" w:color="auto" w:fill="FFFFFF"/>
          </w:tcPr>
          <w:p w14:paraId="6E8AC776" w14:textId="77777777" w:rsidR="00324900" w:rsidRPr="004326F9" w:rsidRDefault="00324900" w:rsidP="00324900">
            <w:pPr>
              <w:jc w:val="center"/>
              <w:rPr>
                <w:rFonts w:cs="Arial"/>
                <w:strike/>
                <w:sz w:val="16"/>
                <w:szCs w:val="16"/>
              </w:rPr>
            </w:pPr>
            <w:r w:rsidRPr="004326F9">
              <w:rPr>
                <w:rFonts w:cs="Arial"/>
                <w:strike/>
                <w:sz w:val="16"/>
                <w:szCs w:val="16"/>
              </w:rPr>
              <w:t>B</w:t>
            </w:r>
          </w:p>
          <w:p w14:paraId="5D12EF47" w14:textId="77777777" w:rsidR="00324900" w:rsidRPr="004326F9" w:rsidRDefault="00324900" w:rsidP="00324900">
            <w:pPr>
              <w:jc w:val="center"/>
              <w:rPr>
                <w:rFonts w:cs="Arial"/>
                <w:strike/>
                <w:sz w:val="16"/>
                <w:szCs w:val="16"/>
              </w:rPr>
            </w:pPr>
          </w:p>
          <w:p w14:paraId="3A7268E9" w14:textId="77777777" w:rsidR="00324900" w:rsidRPr="004326F9" w:rsidRDefault="00324900" w:rsidP="00324900">
            <w:pPr>
              <w:jc w:val="center"/>
              <w:rPr>
                <w:rFonts w:cs="Arial"/>
                <w:strike/>
                <w:sz w:val="16"/>
                <w:szCs w:val="16"/>
              </w:rPr>
            </w:pPr>
          </w:p>
          <w:p w14:paraId="522F7E9F" w14:textId="77777777" w:rsidR="00324900" w:rsidRPr="004326F9" w:rsidRDefault="00324900" w:rsidP="00324900">
            <w:pPr>
              <w:rPr>
                <w:rFonts w:cs="Arial"/>
                <w:strike/>
                <w:sz w:val="16"/>
                <w:szCs w:val="16"/>
              </w:rPr>
            </w:pPr>
          </w:p>
        </w:tc>
        <w:tc>
          <w:tcPr>
            <w:tcW w:w="2268" w:type="dxa"/>
            <w:shd w:val="clear" w:color="auto" w:fill="FFFFFF"/>
          </w:tcPr>
          <w:p w14:paraId="03197AA6" w14:textId="77777777" w:rsidR="00324900" w:rsidRPr="004326F9" w:rsidRDefault="00324900" w:rsidP="00324900">
            <w:pPr>
              <w:rPr>
                <w:rFonts w:cs="Arial"/>
                <w:strike/>
                <w:sz w:val="16"/>
                <w:szCs w:val="16"/>
              </w:rPr>
            </w:pPr>
            <w:r w:rsidRPr="004326F9">
              <w:rPr>
                <w:rFonts w:cs="Arial"/>
                <w:strike/>
                <w:sz w:val="16"/>
                <w:szCs w:val="16"/>
              </w:rPr>
              <w:t xml:space="preserve"> “Attenzione, non è stata indicata la denominazione del soggetto” </w:t>
            </w:r>
          </w:p>
          <w:p w14:paraId="0382E077" w14:textId="77777777" w:rsidR="00324900" w:rsidRPr="004326F9" w:rsidRDefault="00324900" w:rsidP="00324900">
            <w:pPr>
              <w:rPr>
                <w:rFonts w:cs="Arial"/>
                <w:strike/>
                <w:sz w:val="16"/>
                <w:szCs w:val="16"/>
              </w:rPr>
            </w:pPr>
          </w:p>
        </w:tc>
      </w:tr>
      <w:tr w:rsidR="00324900" w:rsidRPr="004536C9" w14:paraId="085FD666" w14:textId="77777777" w:rsidTr="005D2646">
        <w:tc>
          <w:tcPr>
            <w:tcW w:w="9889" w:type="dxa"/>
            <w:gridSpan w:val="7"/>
            <w:tcBorders>
              <w:top w:val="single" w:sz="8" w:space="0" w:color="4F81BD"/>
              <w:left w:val="single" w:sz="8" w:space="0" w:color="4F81BD"/>
              <w:bottom w:val="single" w:sz="8" w:space="0" w:color="4F81BD"/>
              <w:right w:val="single" w:sz="8" w:space="0" w:color="4F81BD"/>
            </w:tcBorders>
            <w:shd w:val="clear" w:color="auto" w:fill="FFFFFF"/>
          </w:tcPr>
          <w:p w14:paraId="7DF057A8" w14:textId="77777777" w:rsidR="00324900" w:rsidRPr="005D2646" w:rsidRDefault="00324900" w:rsidP="00324900">
            <w:pPr>
              <w:spacing w:after="0"/>
              <w:jc w:val="center"/>
              <w:rPr>
                <w:rStyle w:val="Testosegnaposto"/>
                <w:b/>
                <w:bCs/>
                <w:color w:val="000000"/>
                <w:sz w:val="16"/>
                <w:szCs w:val="16"/>
              </w:rPr>
            </w:pPr>
            <w:r w:rsidRPr="005D2646">
              <w:rPr>
                <w:b/>
                <w:bCs/>
                <w:color w:val="000000"/>
                <w:sz w:val="16"/>
                <w:szCs w:val="16"/>
              </w:rPr>
              <w:t>STATO ATTUALE</w:t>
            </w:r>
          </w:p>
        </w:tc>
      </w:tr>
      <w:tr w:rsidR="00324900" w:rsidRPr="004536C9" w14:paraId="60ABF9F2" w14:textId="77777777" w:rsidTr="005D2646">
        <w:tc>
          <w:tcPr>
            <w:tcW w:w="675" w:type="dxa"/>
            <w:shd w:val="clear" w:color="auto" w:fill="FFFFFF"/>
          </w:tcPr>
          <w:p w14:paraId="5FB0BF06" w14:textId="77777777" w:rsidR="00324900" w:rsidRPr="005D2646" w:rsidRDefault="00324900" w:rsidP="00324900">
            <w:pPr>
              <w:spacing w:after="0"/>
              <w:jc w:val="center"/>
              <w:rPr>
                <w:rStyle w:val="Testosegnaposto"/>
                <w:b/>
                <w:bCs/>
                <w:color w:val="auto"/>
                <w:sz w:val="16"/>
                <w:szCs w:val="16"/>
              </w:rPr>
            </w:pPr>
            <w:r w:rsidRPr="005D2646">
              <w:rPr>
                <w:rStyle w:val="Testosegnaposto"/>
                <w:bCs/>
                <w:color w:val="auto"/>
                <w:sz w:val="16"/>
                <w:szCs w:val="16"/>
              </w:rPr>
              <w:t>19</w:t>
            </w:r>
          </w:p>
        </w:tc>
        <w:tc>
          <w:tcPr>
            <w:tcW w:w="1843" w:type="dxa"/>
            <w:shd w:val="clear" w:color="auto" w:fill="FFFFFF"/>
          </w:tcPr>
          <w:p w14:paraId="1A9D3D52" w14:textId="77777777" w:rsidR="00324900" w:rsidRPr="005D2646" w:rsidRDefault="00324900" w:rsidP="00324900">
            <w:pPr>
              <w:spacing w:after="0"/>
              <w:rPr>
                <w:sz w:val="16"/>
                <w:szCs w:val="16"/>
              </w:rPr>
            </w:pPr>
            <w:r w:rsidRPr="005D2646">
              <w:rPr>
                <w:sz w:val="16"/>
                <w:szCs w:val="16"/>
              </w:rPr>
              <w:t>Esito della procedura</w:t>
            </w:r>
          </w:p>
        </w:tc>
        <w:tc>
          <w:tcPr>
            <w:tcW w:w="884" w:type="dxa"/>
            <w:shd w:val="clear" w:color="auto" w:fill="FFFFFF"/>
          </w:tcPr>
          <w:p w14:paraId="1D463B19" w14:textId="77777777" w:rsidR="00324900" w:rsidRPr="005D2646" w:rsidRDefault="00324900" w:rsidP="00324900">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2A55EC6D" w14:textId="77777777" w:rsidR="00324900" w:rsidRPr="005D2646" w:rsidRDefault="001A7377" w:rsidP="00324900">
            <w:pPr>
              <w:spacing w:after="0"/>
              <w:rPr>
                <w:rStyle w:val="Testosegnaposto"/>
                <w:color w:val="auto"/>
                <w:sz w:val="16"/>
                <w:szCs w:val="16"/>
              </w:rPr>
            </w:pPr>
            <w:hyperlink w:anchor="_CLASSI_IMPORTO" w:history="1">
              <w:r w:rsidR="00324900" w:rsidRPr="005D2646">
                <w:rPr>
                  <w:rStyle w:val="Collegamentoipertestuale"/>
                  <w:sz w:val="16"/>
                  <w:szCs w:val="16"/>
                </w:rPr>
                <w:t>ESITO_PROCEDURA</w:t>
              </w:r>
            </w:hyperlink>
          </w:p>
        </w:tc>
        <w:tc>
          <w:tcPr>
            <w:tcW w:w="1417" w:type="dxa"/>
            <w:shd w:val="clear" w:color="auto" w:fill="FFFFFF"/>
          </w:tcPr>
          <w:p w14:paraId="3D5BC9DF" w14:textId="77777777" w:rsidR="00324900" w:rsidRPr="005D2646" w:rsidRDefault="00324900" w:rsidP="00324900">
            <w:pPr>
              <w:rPr>
                <w:rFonts w:cs="Arial"/>
                <w:sz w:val="16"/>
                <w:szCs w:val="16"/>
              </w:rPr>
            </w:pPr>
            <w:r w:rsidRPr="005D2646">
              <w:rPr>
                <w:rFonts w:cs="Arial"/>
                <w:sz w:val="16"/>
                <w:szCs w:val="16"/>
              </w:rPr>
              <w:t>Lista di valori da elenco</w:t>
            </w:r>
          </w:p>
        </w:tc>
        <w:tc>
          <w:tcPr>
            <w:tcW w:w="709" w:type="dxa"/>
            <w:shd w:val="clear" w:color="auto" w:fill="FFFFFF"/>
          </w:tcPr>
          <w:p w14:paraId="055C334D" w14:textId="77777777" w:rsidR="00324900" w:rsidRPr="005D2646" w:rsidRDefault="00324900" w:rsidP="00324900">
            <w:pPr>
              <w:jc w:val="center"/>
              <w:rPr>
                <w:rFonts w:cs="Arial"/>
                <w:sz w:val="16"/>
                <w:szCs w:val="16"/>
              </w:rPr>
            </w:pPr>
            <w:r w:rsidRPr="005D2646">
              <w:rPr>
                <w:rFonts w:cs="Arial"/>
                <w:sz w:val="16"/>
                <w:szCs w:val="16"/>
              </w:rPr>
              <w:t>B</w:t>
            </w:r>
          </w:p>
        </w:tc>
        <w:tc>
          <w:tcPr>
            <w:tcW w:w="2268" w:type="dxa"/>
            <w:shd w:val="clear" w:color="auto" w:fill="FFFFFF"/>
          </w:tcPr>
          <w:p w14:paraId="3D28C8CB" w14:textId="77777777" w:rsidR="00324900" w:rsidRPr="005D2646" w:rsidRDefault="00324900" w:rsidP="00324900">
            <w:pPr>
              <w:rPr>
                <w:rFonts w:cs="Arial"/>
                <w:sz w:val="16"/>
                <w:szCs w:val="16"/>
              </w:rPr>
            </w:pPr>
            <w:r w:rsidRPr="005D2646">
              <w:rPr>
                <w:rFonts w:cs="Arial"/>
                <w:sz w:val="16"/>
                <w:szCs w:val="16"/>
              </w:rPr>
              <w:t>“Selezionare un valore tra quelli previsti”</w:t>
            </w:r>
          </w:p>
        </w:tc>
      </w:tr>
    </w:tbl>
    <w:p w14:paraId="40A0AFD3" w14:textId="77777777" w:rsidR="0044556A" w:rsidRDefault="0044556A">
      <w:pPr>
        <w:spacing w:after="0" w:line="240" w:lineRule="auto"/>
        <w:rPr>
          <w:rFonts w:eastAsia="Times New Roman"/>
          <w:b/>
          <w:bCs/>
          <w:color w:val="4F81BD"/>
          <w:sz w:val="26"/>
          <w:szCs w:val="26"/>
        </w:rPr>
      </w:pPr>
      <w:bookmarkStart w:id="222" w:name="_S08_–_Aggiudicazione"/>
      <w:bookmarkEnd w:id="222"/>
      <w:r>
        <w:lastRenderedPageBreak/>
        <w:br w:type="page"/>
      </w:r>
    </w:p>
    <w:p w14:paraId="6F86159B" w14:textId="77777777" w:rsidR="00727238" w:rsidRPr="008D748D" w:rsidRDefault="00727238" w:rsidP="0096713E">
      <w:pPr>
        <w:pStyle w:val="Titolo2"/>
        <w:numPr>
          <w:ilvl w:val="2"/>
          <w:numId w:val="53"/>
        </w:numPr>
      </w:pPr>
      <w:bookmarkStart w:id="223" w:name="_Toc183506117"/>
      <w:r w:rsidRPr="008D748D">
        <w:lastRenderedPageBreak/>
        <w:t>S08 – Aggiudicazione sopra soglia</w:t>
      </w:r>
      <w:bookmarkEnd w:id="223"/>
      <w:r w:rsidRPr="008D748D">
        <w:t xml:space="preserve"> </w:t>
      </w:r>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4"/>
        <w:gridCol w:w="426"/>
        <w:gridCol w:w="140"/>
        <w:gridCol w:w="141"/>
        <w:gridCol w:w="1154"/>
        <w:gridCol w:w="881"/>
        <w:gridCol w:w="2095"/>
        <w:gridCol w:w="1412"/>
        <w:gridCol w:w="707"/>
        <w:gridCol w:w="2259"/>
      </w:tblGrid>
      <w:tr w:rsidR="00727238" w:rsidRPr="00416A09" w14:paraId="0CB3701F" w14:textId="77777777" w:rsidTr="005D2646">
        <w:trPr>
          <w:tblHeader/>
        </w:trPr>
        <w:tc>
          <w:tcPr>
            <w:tcW w:w="9889" w:type="dxa"/>
            <w:gridSpan w:val="10"/>
            <w:shd w:val="clear" w:color="auto" w:fill="DBE5F1"/>
            <w:vAlign w:val="center"/>
          </w:tcPr>
          <w:p w14:paraId="05F7C0F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S08 –Aggiudicazione sopra soglia</w:t>
            </w:r>
          </w:p>
        </w:tc>
      </w:tr>
      <w:tr w:rsidR="00727238" w:rsidRPr="00416A09" w14:paraId="1847424E" w14:textId="77777777" w:rsidTr="003F024B">
        <w:trPr>
          <w:tblHeader/>
        </w:trPr>
        <w:tc>
          <w:tcPr>
            <w:tcW w:w="675" w:type="dxa"/>
            <w:vMerge w:val="restart"/>
            <w:shd w:val="clear" w:color="auto" w:fill="DBE5F1"/>
            <w:vAlign w:val="center"/>
          </w:tcPr>
          <w:p w14:paraId="5AE1104E"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67" w:type="dxa"/>
            <w:gridSpan w:val="4"/>
            <w:vMerge w:val="restart"/>
            <w:shd w:val="clear" w:color="auto" w:fill="DBE5F1"/>
            <w:vAlign w:val="center"/>
          </w:tcPr>
          <w:p w14:paraId="073B5F46"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50" w:type="dxa"/>
            <w:vMerge w:val="restart"/>
            <w:shd w:val="clear" w:color="auto" w:fill="DBE5F1"/>
            <w:vAlign w:val="center"/>
          </w:tcPr>
          <w:p w14:paraId="0BC2B93B"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103" w:type="dxa"/>
            <w:vMerge w:val="restart"/>
            <w:shd w:val="clear" w:color="auto" w:fill="DBE5F1"/>
            <w:vAlign w:val="center"/>
          </w:tcPr>
          <w:p w14:paraId="4848B3C5"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28257445"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3FEA3D87"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53248809" w14:textId="77777777" w:rsidTr="003F024B">
        <w:tc>
          <w:tcPr>
            <w:tcW w:w="675" w:type="dxa"/>
            <w:vMerge/>
            <w:tcBorders>
              <w:top w:val="single" w:sz="8" w:space="0" w:color="4F81BD"/>
              <w:left w:val="single" w:sz="8" w:space="0" w:color="4F81BD"/>
              <w:bottom w:val="single" w:sz="8" w:space="0" w:color="4F81BD"/>
            </w:tcBorders>
            <w:shd w:val="clear" w:color="auto" w:fill="FFFFFF"/>
            <w:vAlign w:val="center"/>
          </w:tcPr>
          <w:p w14:paraId="00C77126" w14:textId="77777777" w:rsidR="00727238" w:rsidRPr="005D2646" w:rsidRDefault="00727238" w:rsidP="005D2646">
            <w:pPr>
              <w:spacing w:after="0"/>
              <w:rPr>
                <w:rStyle w:val="Testosegnaposto"/>
                <w:b/>
                <w:bCs/>
                <w:sz w:val="16"/>
                <w:szCs w:val="16"/>
              </w:rPr>
            </w:pPr>
          </w:p>
        </w:tc>
        <w:tc>
          <w:tcPr>
            <w:tcW w:w="1867" w:type="dxa"/>
            <w:gridSpan w:val="4"/>
            <w:vMerge/>
            <w:tcBorders>
              <w:top w:val="single" w:sz="8" w:space="0" w:color="4F81BD"/>
              <w:bottom w:val="single" w:sz="8" w:space="0" w:color="4F81BD"/>
            </w:tcBorders>
            <w:shd w:val="clear" w:color="auto" w:fill="FFFFFF"/>
            <w:vAlign w:val="center"/>
          </w:tcPr>
          <w:p w14:paraId="7E4C64DD" w14:textId="77777777" w:rsidR="00727238" w:rsidRPr="005D2646" w:rsidRDefault="00727238" w:rsidP="005D2646">
            <w:pPr>
              <w:spacing w:after="0"/>
              <w:rPr>
                <w:rStyle w:val="Testosegnaposto"/>
                <w:sz w:val="16"/>
                <w:szCs w:val="16"/>
              </w:rPr>
            </w:pPr>
          </w:p>
        </w:tc>
        <w:tc>
          <w:tcPr>
            <w:tcW w:w="850" w:type="dxa"/>
            <w:vMerge/>
            <w:tcBorders>
              <w:top w:val="single" w:sz="8" w:space="0" w:color="4F81BD"/>
              <w:bottom w:val="single" w:sz="8" w:space="0" w:color="4F81BD"/>
            </w:tcBorders>
            <w:shd w:val="clear" w:color="auto" w:fill="FFFFFF"/>
            <w:vAlign w:val="center"/>
          </w:tcPr>
          <w:p w14:paraId="53C67CFA" w14:textId="77777777" w:rsidR="00727238" w:rsidRPr="005D2646" w:rsidRDefault="00727238" w:rsidP="005D2646">
            <w:pPr>
              <w:spacing w:after="0"/>
              <w:rPr>
                <w:rStyle w:val="Testosegnaposto"/>
                <w:sz w:val="16"/>
                <w:szCs w:val="16"/>
              </w:rPr>
            </w:pPr>
          </w:p>
        </w:tc>
        <w:tc>
          <w:tcPr>
            <w:tcW w:w="2103" w:type="dxa"/>
            <w:vMerge/>
            <w:tcBorders>
              <w:top w:val="single" w:sz="8" w:space="0" w:color="4F81BD"/>
              <w:bottom w:val="single" w:sz="8" w:space="0" w:color="4F81BD"/>
            </w:tcBorders>
            <w:shd w:val="clear" w:color="auto" w:fill="FFFFFF"/>
            <w:vAlign w:val="center"/>
          </w:tcPr>
          <w:p w14:paraId="00B57098"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4BAD2EAA"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4DE4197B"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42B2744D" w14:textId="77777777" w:rsidR="00727238" w:rsidRPr="005D2646" w:rsidRDefault="00727238" w:rsidP="005D2646">
            <w:pPr>
              <w:spacing w:after="0"/>
              <w:rPr>
                <w:rStyle w:val="Testosegnaposto"/>
                <w:sz w:val="16"/>
                <w:szCs w:val="16"/>
              </w:rPr>
            </w:pPr>
          </w:p>
        </w:tc>
      </w:tr>
      <w:tr w:rsidR="00727238" w:rsidRPr="004536C9" w14:paraId="3B025FA2" w14:textId="77777777" w:rsidTr="003F024B">
        <w:tc>
          <w:tcPr>
            <w:tcW w:w="675" w:type="dxa"/>
            <w:shd w:val="clear" w:color="auto" w:fill="FFFFFF"/>
          </w:tcPr>
          <w:p w14:paraId="3B83A7D9" w14:textId="77777777" w:rsidR="00727238" w:rsidRPr="005D2646" w:rsidRDefault="00727238" w:rsidP="005D2646">
            <w:pPr>
              <w:spacing w:after="0"/>
              <w:jc w:val="center"/>
              <w:rPr>
                <w:rStyle w:val="Testosegnaposto"/>
                <w:b/>
                <w:bCs/>
                <w:color w:val="7F7F7F"/>
                <w:sz w:val="16"/>
                <w:szCs w:val="16"/>
              </w:rPr>
            </w:pPr>
            <w:r w:rsidRPr="005D2646">
              <w:rPr>
                <w:rStyle w:val="Testosegnaposto"/>
                <w:b/>
                <w:bCs/>
                <w:color w:val="7F7F7F"/>
                <w:sz w:val="16"/>
                <w:szCs w:val="16"/>
              </w:rPr>
              <w:t>01</w:t>
            </w:r>
          </w:p>
        </w:tc>
        <w:tc>
          <w:tcPr>
            <w:tcW w:w="1867" w:type="dxa"/>
            <w:gridSpan w:val="4"/>
            <w:shd w:val="clear" w:color="auto" w:fill="FFFFFF"/>
            <w:vAlign w:val="center"/>
          </w:tcPr>
          <w:p w14:paraId="44CAFCDC"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Codice di individuazione dell'appalto (CIG)</w:t>
            </w:r>
          </w:p>
        </w:tc>
        <w:tc>
          <w:tcPr>
            <w:tcW w:w="850" w:type="dxa"/>
            <w:shd w:val="clear" w:color="auto" w:fill="FFFFFF"/>
            <w:vAlign w:val="center"/>
          </w:tcPr>
          <w:p w14:paraId="3A535346"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E</w:t>
            </w:r>
          </w:p>
        </w:tc>
        <w:tc>
          <w:tcPr>
            <w:tcW w:w="2103" w:type="dxa"/>
            <w:shd w:val="clear" w:color="auto" w:fill="FFFFFF"/>
            <w:vAlign w:val="center"/>
          </w:tcPr>
          <w:p w14:paraId="29AE659E"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417" w:type="dxa"/>
            <w:shd w:val="clear" w:color="auto" w:fill="FFFFFF"/>
            <w:vAlign w:val="center"/>
          </w:tcPr>
          <w:p w14:paraId="227D394A" w14:textId="77777777" w:rsidR="00727238" w:rsidRPr="005D2646" w:rsidRDefault="00727238" w:rsidP="005D2646">
            <w:pPr>
              <w:spacing w:after="0"/>
              <w:rPr>
                <w:rStyle w:val="Testosegnaposto"/>
                <w:color w:val="7F7F7F"/>
                <w:sz w:val="16"/>
                <w:szCs w:val="16"/>
              </w:rPr>
            </w:pPr>
          </w:p>
        </w:tc>
        <w:tc>
          <w:tcPr>
            <w:tcW w:w="709" w:type="dxa"/>
            <w:shd w:val="clear" w:color="auto" w:fill="FFFFFF"/>
            <w:vAlign w:val="center"/>
          </w:tcPr>
          <w:p w14:paraId="390B8C06"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vAlign w:val="center"/>
          </w:tcPr>
          <w:p w14:paraId="0B07883E" w14:textId="77777777" w:rsidR="00727238" w:rsidRPr="005D2646" w:rsidRDefault="00727238" w:rsidP="005D2646">
            <w:pPr>
              <w:spacing w:after="0"/>
              <w:rPr>
                <w:rStyle w:val="Testosegnaposto"/>
                <w:color w:val="7F7F7F"/>
                <w:sz w:val="16"/>
                <w:szCs w:val="16"/>
              </w:rPr>
            </w:pPr>
          </w:p>
        </w:tc>
      </w:tr>
      <w:tr w:rsidR="00727238" w:rsidRPr="004536C9" w14:paraId="6CA37A2A"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651B8AA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OGGETTO DELL’APPALTO</w:t>
            </w:r>
          </w:p>
        </w:tc>
      </w:tr>
      <w:tr w:rsidR="00727238" w:rsidRPr="004536C9" w14:paraId="6F89BE0B" w14:textId="77777777" w:rsidTr="003F024B">
        <w:tc>
          <w:tcPr>
            <w:tcW w:w="675" w:type="dxa"/>
            <w:shd w:val="clear" w:color="auto" w:fill="FFFFFF"/>
          </w:tcPr>
          <w:p w14:paraId="5692985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67" w:type="dxa"/>
            <w:gridSpan w:val="4"/>
            <w:shd w:val="clear" w:color="auto" w:fill="FFFFFF"/>
          </w:tcPr>
          <w:p w14:paraId="50EC1268" w14:textId="77777777" w:rsidR="00727238" w:rsidRPr="005D2646" w:rsidRDefault="00727238" w:rsidP="005D2646">
            <w:pPr>
              <w:spacing w:after="0"/>
              <w:rPr>
                <w:rStyle w:val="Testosegnaposto"/>
                <w:color w:val="auto"/>
                <w:sz w:val="16"/>
                <w:szCs w:val="16"/>
              </w:rPr>
            </w:pPr>
            <w:r w:rsidRPr="005D2646">
              <w:rPr>
                <w:sz w:val="16"/>
                <w:szCs w:val="16"/>
              </w:rPr>
              <w:t>Codice del luogo di esecuzione del contratto (ISTAT)</w:t>
            </w:r>
          </w:p>
        </w:tc>
        <w:tc>
          <w:tcPr>
            <w:tcW w:w="850" w:type="dxa"/>
            <w:shd w:val="clear" w:color="auto" w:fill="FFFFFF"/>
          </w:tcPr>
          <w:p w14:paraId="0B8B0BD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P</w:t>
            </w:r>
          </w:p>
        </w:tc>
        <w:tc>
          <w:tcPr>
            <w:tcW w:w="2103" w:type="dxa"/>
            <w:shd w:val="clear" w:color="auto" w:fill="FFFFFF"/>
          </w:tcPr>
          <w:p w14:paraId="70519B01" w14:textId="77777777" w:rsidR="00727238" w:rsidRPr="005D2646" w:rsidRDefault="001A7377" w:rsidP="005D2646">
            <w:pPr>
              <w:spacing w:after="0"/>
              <w:rPr>
                <w:rStyle w:val="Testosegnaposto"/>
                <w:color w:val="000000"/>
                <w:sz w:val="16"/>
                <w:szCs w:val="16"/>
              </w:rPr>
            </w:pPr>
            <w:hyperlink w:anchor="_CODICE_ISTAT" w:history="1">
              <w:r w:rsidR="00727238" w:rsidRPr="005D2646">
                <w:rPr>
                  <w:rStyle w:val="Collegamentoipertestuale"/>
                  <w:sz w:val="16"/>
                  <w:szCs w:val="16"/>
                </w:rPr>
                <w:t>CODICE_ISTAT</w:t>
              </w:r>
            </w:hyperlink>
          </w:p>
          <w:p w14:paraId="05B47126" w14:textId="77777777" w:rsidR="00727238" w:rsidRPr="005D2646" w:rsidRDefault="00727238" w:rsidP="005D2646">
            <w:pPr>
              <w:spacing w:after="0"/>
              <w:rPr>
                <w:rStyle w:val="Testosegnaposto"/>
                <w:color w:val="000000"/>
                <w:sz w:val="16"/>
                <w:szCs w:val="16"/>
              </w:rPr>
            </w:pPr>
          </w:p>
        </w:tc>
        <w:tc>
          <w:tcPr>
            <w:tcW w:w="1417" w:type="dxa"/>
            <w:shd w:val="clear" w:color="auto" w:fill="FFFFFF"/>
          </w:tcPr>
          <w:p w14:paraId="766574FA" w14:textId="77777777" w:rsidR="00727238" w:rsidRPr="005D2646" w:rsidRDefault="00727238" w:rsidP="005D2646">
            <w:pPr>
              <w:spacing w:after="0"/>
              <w:rPr>
                <w:rFonts w:cs="Arial"/>
                <w:sz w:val="16"/>
                <w:szCs w:val="16"/>
              </w:rPr>
            </w:pPr>
            <w:r w:rsidRPr="005D2646">
              <w:rPr>
                <w:rFonts w:cs="Arial"/>
                <w:sz w:val="16"/>
                <w:szCs w:val="16"/>
              </w:rPr>
              <w:t>Valorizzare in alternativa al campo S08.03</w:t>
            </w:r>
          </w:p>
        </w:tc>
        <w:tc>
          <w:tcPr>
            <w:tcW w:w="709" w:type="dxa"/>
            <w:shd w:val="clear" w:color="auto" w:fill="FFFFFF"/>
          </w:tcPr>
          <w:p w14:paraId="2D45812D"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5E79539E" w14:textId="77777777" w:rsidR="00727238" w:rsidRPr="005D2646" w:rsidRDefault="00727238" w:rsidP="005D2646">
            <w:pPr>
              <w:spacing w:after="0"/>
              <w:rPr>
                <w:rFonts w:cs="Arial"/>
                <w:sz w:val="16"/>
                <w:szCs w:val="16"/>
              </w:rPr>
            </w:pPr>
            <w:r w:rsidRPr="005D2646">
              <w:rPr>
                <w:rFonts w:cs="Arial"/>
                <w:sz w:val="16"/>
                <w:szCs w:val="16"/>
              </w:rPr>
              <w:t>Codice ISTAT obbligatorio se codice NUTS non è valorizzato</w:t>
            </w:r>
          </w:p>
        </w:tc>
      </w:tr>
      <w:tr w:rsidR="00727238" w:rsidRPr="004536C9" w14:paraId="447FF849" w14:textId="77777777" w:rsidTr="003F024B">
        <w:tc>
          <w:tcPr>
            <w:tcW w:w="675" w:type="dxa"/>
            <w:tcBorders>
              <w:top w:val="single" w:sz="8" w:space="0" w:color="4F81BD"/>
              <w:left w:val="single" w:sz="8" w:space="0" w:color="4F81BD"/>
              <w:bottom w:val="single" w:sz="8" w:space="0" w:color="4F81BD"/>
            </w:tcBorders>
            <w:shd w:val="clear" w:color="auto" w:fill="FFFFFF"/>
          </w:tcPr>
          <w:p w14:paraId="124CB08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67" w:type="dxa"/>
            <w:gridSpan w:val="4"/>
            <w:tcBorders>
              <w:top w:val="single" w:sz="8" w:space="0" w:color="4F81BD"/>
              <w:bottom w:val="single" w:sz="8" w:space="0" w:color="4F81BD"/>
            </w:tcBorders>
            <w:shd w:val="clear" w:color="auto" w:fill="FFFFFF"/>
          </w:tcPr>
          <w:p w14:paraId="231DAAC6" w14:textId="77777777" w:rsidR="00727238" w:rsidRPr="005D2646" w:rsidRDefault="00727238" w:rsidP="005D2646">
            <w:pPr>
              <w:spacing w:after="0"/>
              <w:rPr>
                <w:rFonts w:cs="Arial"/>
                <w:sz w:val="16"/>
                <w:szCs w:val="16"/>
              </w:rPr>
            </w:pPr>
            <w:r w:rsidRPr="005D2646">
              <w:rPr>
                <w:rFonts w:cs="Arial"/>
                <w:sz w:val="16"/>
                <w:szCs w:val="16"/>
              </w:rPr>
              <w:t>Codice del luogo di esecuzione del contratto (NUTS)</w:t>
            </w:r>
          </w:p>
        </w:tc>
        <w:tc>
          <w:tcPr>
            <w:tcW w:w="850" w:type="dxa"/>
            <w:tcBorders>
              <w:top w:val="single" w:sz="8" w:space="0" w:color="4F81BD"/>
              <w:bottom w:val="single" w:sz="8" w:space="0" w:color="4F81BD"/>
            </w:tcBorders>
            <w:shd w:val="clear" w:color="auto" w:fill="FFFFFF"/>
          </w:tcPr>
          <w:p w14:paraId="442D4572" w14:textId="77777777" w:rsidR="00727238" w:rsidRPr="005D2646" w:rsidRDefault="00727238" w:rsidP="005D2646">
            <w:pPr>
              <w:spacing w:after="0"/>
              <w:jc w:val="center"/>
              <w:rPr>
                <w:rFonts w:cs="Arial"/>
                <w:sz w:val="16"/>
                <w:szCs w:val="16"/>
              </w:rPr>
            </w:pPr>
            <w:r w:rsidRPr="005D2646">
              <w:rPr>
                <w:rFonts w:cs="Arial"/>
                <w:sz w:val="16"/>
                <w:szCs w:val="16"/>
              </w:rPr>
              <w:t>P</w:t>
            </w:r>
          </w:p>
        </w:tc>
        <w:tc>
          <w:tcPr>
            <w:tcW w:w="2103" w:type="dxa"/>
            <w:tcBorders>
              <w:top w:val="single" w:sz="8" w:space="0" w:color="4F81BD"/>
              <w:bottom w:val="single" w:sz="8" w:space="0" w:color="4F81BD"/>
            </w:tcBorders>
            <w:shd w:val="clear" w:color="auto" w:fill="FFFFFF"/>
          </w:tcPr>
          <w:p w14:paraId="17CE0640" w14:textId="77777777" w:rsidR="00727238" w:rsidRPr="005D2646" w:rsidRDefault="001A7377" w:rsidP="005D2646">
            <w:pPr>
              <w:spacing w:after="0"/>
              <w:rPr>
                <w:rFonts w:cs="Arial"/>
                <w:sz w:val="16"/>
                <w:szCs w:val="16"/>
              </w:rPr>
            </w:pPr>
            <w:hyperlink w:anchor="_CODICE_NUTS" w:history="1">
              <w:r w:rsidR="00727238" w:rsidRPr="005D2646">
                <w:rPr>
                  <w:rStyle w:val="Collegamentoipertestuale"/>
                  <w:rFonts w:cs="Arial"/>
                  <w:sz w:val="16"/>
                  <w:szCs w:val="16"/>
                </w:rPr>
                <w:t>CODICE_NUTS</w:t>
              </w:r>
            </w:hyperlink>
          </w:p>
        </w:tc>
        <w:tc>
          <w:tcPr>
            <w:tcW w:w="1417" w:type="dxa"/>
            <w:tcBorders>
              <w:top w:val="single" w:sz="8" w:space="0" w:color="4F81BD"/>
              <w:bottom w:val="single" w:sz="8" w:space="0" w:color="4F81BD"/>
            </w:tcBorders>
            <w:shd w:val="clear" w:color="auto" w:fill="FFFFFF"/>
          </w:tcPr>
          <w:p w14:paraId="55D284F0" w14:textId="77777777" w:rsidR="00727238" w:rsidRPr="005D2646" w:rsidRDefault="00727238" w:rsidP="005D2646">
            <w:pPr>
              <w:spacing w:after="0"/>
              <w:rPr>
                <w:rFonts w:cs="Arial"/>
                <w:sz w:val="16"/>
                <w:szCs w:val="16"/>
              </w:rPr>
            </w:pPr>
            <w:r w:rsidRPr="005D2646">
              <w:rPr>
                <w:rFonts w:cs="Arial"/>
                <w:sz w:val="16"/>
                <w:szCs w:val="16"/>
              </w:rPr>
              <w:t xml:space="preserve">Valorizzare in alternativa al campo S08.02 </w:t>
            </w:r>
          </w:p>
        </w:tc>
        <w:tc>
          <w:tcPr>
            <w:tcW w:w="709" w:type="dxa"/>
            <w:tcBorders>
              <w:top w:val="single" w:sz="8" w:space="0" w:color="4F81BD"/>
              <w:bottom w:val="single" w:sz="8" w:space="0" w:color="4F81BD"/>
            </w:tcBorders>
            <w:shd w:val="clear" w:color="auto" w:fill="FFFFFF"/>
          </w:tcPr>
          <w:p w14:paraId="0842D42A"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06D21518" w14:textId="77777777" w:rsidR="00727238" w:rsidRPr="005D2646" w:rsidRDefault="00727238" w:rsidP="005D2646">
            <w:pPr>
              <w:spacing w:after="0"/>
              <w:rPr>
                <w:rFonts w:cs="Arial"/>
                <w:sz w:val="16"/>
                <w:szCs w:val="16"/>
              </w:rPr>
            </w:pPr>
            <w:r w:rsidRPr="005D2646">
              <w:rPr>
                <w:rFonts w:cs="Arial"/>
                <w:sz w:val="16"/>
                <w:szCs w:val="16"/>
              </w:rPr>
              <w:t>Codice NUTS obbligatorio se codice ISTAT non è valorizzato</w:t>
            </w:r>
          </w:p>
        </w:tc>
      </w:tr>
      <w:tr w:rsidR="00763B0D" w:rsidRPr="005E7495" w14:paraId="60C4A089" w14:textId="77777777" w:rsidTr="002C3CF1">
        <w:tc>
          <w:tcPr>
            <w:tcW w:w="675" w:type="dxa"/>
            <w:shd w:val="clear" w:color="auto" w:fill="FFFFFF"/>
          </w:tcPr>
          <w:p w14:paraId="7C64D5B1" w14:textId="77777777" w:rsidR="00763B0D" w:rsidRPr="005D2646" w:rsidRDefault="00763B0D" w:rsidP="002C3CF1">
            <w:pPr>
              <w:spacing w:after="0"/>
              <w:jc w:val="center"/>
              <w:rPr>
                <w:rStyle w:val="Testosegnaposto"/>
                <w:bCs/>
                <w:color w:val="000000"/>
                <w:sz w:val="16"/>
                <w:szCs w:val="16"/>
              </w:rPr>
            </w:pPr>
            <w:r>
              <w:rPr>
                <w:rStyle w:val="Testosegnaposto"/>
                <w:bCs/>
                <w:color w:val="000000"/>
                <w:sz w:val="16"/>
                <w:szCs w:val="16"/>
              </w:rPr>
              <w:t>03.1</w:t>
            </w:r>
            <w:r w:rsidR="000536DE">
              <w:rPr>
                <w:rStyle w:val="Rimandonotaapidipagina"/>
                <w:bCs/>
                <w:color w:val="000000"/>
                <w:sz w:val="16"/>
                <w:szCs w:val="16"/>
              </w:rPr>
              <w:footnoteReference w:id="45"/>
            </w:r>
          </w:p>
        </w:tc>
        <w:tc>
          <w:tcPr>
            <w:tcW w:w="1843" w:type="dxa"/>
            <w:gridSpan w:val="4"/>
            <w:shd w:val="clear" w:color="auto" w:fill="FFFFFF"/>
          </w:tcPr>
          <w:p w14:paraId="4366EAF3" w14:textId="77777777" w:rsidR="00763B0D" w:rsidRPr="005D2646" w:rsidRDefault="00763B0D" w:rsidP="002C3CF1">
            <w:pPr>
              <w:spacing w:after="0"/>
              <w:rPr>
                <w:rFonts w:cs="Arial"/>
                <w:color w:val="000000"/>
                <w:sz w:val="16"/>
                <w:szCs w:val="16"/>
              </w:rPr>
            </w:pPr>
            <w:r w:rsidRPr="00E60AB0">
              <w:rPr>
                <w:rFonts w:cs="Arial"/>
                <w:color w:val="000000"/>
                <w:sz w:val="16"/>
                <w:szCs w:val="16"/>
              </w:rPr>
              <w:t>Il sottoscritto dichiara che questa SA ha redatto la Relazione Unica sulle Procedure di Aggiudicazione degli Appalti e che la stessa è disponibile a richiesta</w:t>
            </w:r>
          </w:p>
        </w:tc>
        <w:tc>
          <w:tcPr>
            <w:tcW w:w="884" w:type="dxa"/>
            <w:shd w:val="clear" w:color="auto" w:fill="FFFFFF"/>
          </w:tcPr>
          <w:p w14:paraId="5E504BA9" w14:textId="77777777" w:rsidR="00763B0D" w:rsidRPr="005D2646" w:rsidRDefault="00763B0D" w:rsidP="000536DE">
            <w:pPr>
              <w:spacing w:after="0"/>
              <w:jc w:val="center"/>
              <w:rPr>
                <w:rStyle w:val="Testosegnaposto"/>
                <w:color w:val="000000"/>
                <w:sz w:val="16"/>
                <w:szCs w:val="16"/>
              </w:rPr>
            </w:pPr>
            <w:r>
              <w:rPr>
                <w:rStyle w:val="Testosegnaposto"/>
                <w:color w:val="000000"/>
                <w:sz w:val="16"/>
                <w:szCs w:val="16"/>
              </w:rPr>
              <w:t>O</w:t>
            </w:r>
          </w:p>
        </w:tc>
        <w:tc>
          <w:tcPr>
            <w:tcW w:w="2093" w:type="dxa"/>
            <w:shd w:val="clear" w:color="auto" w:fill="FFFFFF"/>
          </w:tcPr>
          <w:p w14:paraId="49737500" w14:textId="77777777" w:rsidR="00763B0D" w:rsidRDefault="00763B0D" w:rsidP="002C3CF1">
            <w:pPr>
              <w:spacing w:after="0"/>
              <w:rPr>
                <w:rStyle w:val="Collegamentoipertestuale"/>
                <w:sz w:val="16"/>
                <w:szCs w:val="16"/>
              </w:rPr>
            </w:pPr>
            <w:r w:rsidRPr="00E60AB0">
              <w:rPr>
                <w:rStyle w:val="Testosegnaposto"/>
                <w:color w:val="000000" w:themeColor="text1"/>
                <w:sz w:val="16"/>
                <w:szCs w:val="16"/>
              </w:rPr>
              <w:t>FLAG</w:t>
            </w:r>
          </w:p>
        </w:tc>
        <w:tc>
          <w:tcPr>
            <w:tcW w:w="1417" w:type="dxa"/>
            <w:shd w:val="clear" w:color="auto" w:fill="FFFFFF"/>
          </w:tcPr>
          <w:p w14:paraId="6D5C5C56" w14:textId="77777777" w:rsidR="00763B0D" w:rsidRPr="00E212DE" w:rsidRDefault="00763B0D" w:rsidP="002C3CF1">
            <w:pPr>
              <w:rPr>
                <w:rStyle w:val="Testosegnaposto"/>
                <w:color w:val="000000" w:themeColor="text1"/>
                <w:sz w:val="16"/>
                <w:szCs w:val="16"/>
              </w:rPr>
            </w:pPr>
            <w:r w:rsidRPr="00E212DE">
              <w:rPr>
                <w:rStyle w:val="Testosegnaposto"/>
                <w:color w:val="000000" w:themeColor="text1"/>
                <w:sz w:val="16"/>
                <w:szCs w:val="16"/>
              </w:rPr>
              <w:t>Valore: SI/NO</w:t>
            </w:r>
          </w:p>
          <w:p w14:paraId="0B4F3932" w14:textId="77777777" w:rsidR="00763B0D" w:rsidRPr="00E212DE" w:rsidRDefault="00763B0D" w:rsidP="002C3CF1">
            <w:pPr>
              <w:rPr>
                <w:rFonts w:cs="Arial"/>
                <w:color w:val="000000" w:themeColor="text1"/>
                <w:sz w:val="16"/>
                <w:szCs w:val="16"/>
              </w:rPr>
            </w:pPr>
            <w:r>
              <w:rPr>
                <w:rFonts w:cs="Arial"/>
                <w:color w:val="000000" w:themeColor="text1"/>
                <w:sz w:val="16"/>
                <w:szCs w:val="16"/>
              </w:rPr>
              <w:t>Valore di default: NULL</w:t>
            </w:r>
          </w:p>
        </w:tc>
        <w:tc>
          <w:tcPr>
            <w:tcW w:w="709" w:type="dxa"/>
            <w:shd w:val="clear" w:color="auto" w:fill="FFFFFF"/>
          </w:tcPr>
          <w:p w14:paraId="7951E0A4" w14:textId="77777777" w:rsidR="00763B0D" w:rsidRPr="00E212DE" w:rsidRDefault="00763B0D" w:rsidP="002C3CF1">
            <w:pPr>
              <w:jc w:val="center"/>
              <w:rPr>
                <w:rFonts w:cs="Arial"/>
                <w:color w:val="000000" w:themeColor="text1"/>
                <w:sz w:val="16"/>
                <w:szCs w:val="16"/>
              </w:rPr>
            </w:pPr>
            <w:r w:rsidRPr="00E212DE">
              <w:rPr>
                <w:rFonts w:cs="Arial"/>
                <w:color w:val="000000" w:themeColor="text1"/>
                <w:sz w:val="16"/>
                <w:szCs w:val="16"/>
              </w:rPr>
              <w:t>B</w:t>
            </w:r>
          </w:p>
        </w:tc>
        <w:tc>
          <w:tcPr>
            <w:tcW w:w="2268" w:type="dxa"/>
            <w:shd w:val="clear" w:color="auto" w:fill="FFFFFF"/>
          </w:tcPr>
          <w:p w14:paraId="5523FD98" w14:textId="77777777" w:rsidR="00763B0D" w:rsidRPr="00E212DE" w:rsidRDefault="00763B0D" w:rsidP="002C3CF1">
            <w:pPr>
              <w:rPr>
                <w:rFonts w:cs="Arial"/>
                <w:color w:val="000000" w:themeColor="text1"/>
                <w:sz w:val="16"/>
                <w:szCs w:val="16"/>
              </w:rPr>
            </w:pPr>
            <w:r w:rsidRPr="00E212DE">
              <w:rPr>
                <w:rStyle w:val="Testosegnaposto"/>
                <w:color w:val="000000" w:themeColor="text1"/>
                <w:sz w:val="16"/>
                <w:szCs w:val="16"/>
              </w:rPr>
              <w:t>Selezionare un valore tra quelli previsti</w:t>
            </w:r>
          </w:p>
        </w:tc>
      </w:tr>
      <w:tr w:rsidR="00727238" w:rsidRPr="00023D87" w14:paraId="49C92FE9" w14:textId="77777777" w:rsidTr="003F024B">
        <w:tc>
          <w:tcPr>
            <w:tcW w:w="675" w:type="dxa"/>
            <w:shd w:val="clear" w:color="auto" w:fill="FFFFFF"/>
          </w:tcPr>
          <w:p w14:paraId="724F8C52" w14:textId="77777777" w:rsidR="00727238" w:rsidRPr="00023D87" w:rsidRDefault="00727238" w:rsidP="005D2646">
            <w:pPr>
              <w:spacing w:after="0"/>
              <w:jc w:val="center"/>
              <w:rPr>
                <w:rStyle w:val="Testosegnaposto"/>
                <w:b/>
                <w:bCs/>
                <w:dstrike/>
                <w:color w:val="auto"/>
                <w:sz w:val="16"/>
                <w:szCs w:val="16"/>
              </w:rPr>
            </w:pPr>
            <w:r w:rsidRPr="00531621">
              <w:rPr>
                <w:rStyle w:val="Testosegnaposto"/>
                <w:bCs/>
                <w:dstrike/>
                <w:color w:val="auto"/>
                <w:sz w:val="16"/>
                <w:szCs w:val="16"/>
              </w:rPr>
              <w:t>04</w:t>
            </w:r>
          </w:p>
        </w:tc>
        <w:tc>
          <w:tcPr>
            <w:tcW w:w="1867" w:type="dxa"/>
            <w:gridSpan w:val="4"/>
            <w:shd w:val="clear" w:color="auto" w:fill="FFFFFF"/>
          </w:tcPr>
          <w:p w14:paraId="70C71CD9" w14:textId="77777777" w:rsidR="00727238" w:rsidRPr="00023D87" w:rsidRDefault="00727238" w:rsidP="005D2646">
            <w:pPr>
              <w:spacing w:after="0"/>
              <w:rPr>
                <w:rStyle w:val="Testosegnaposto"/>
                <w:dstrike/>
                <w:color w:val="auto"/>
                <w:sz w:val="16"/>
                <w:szCs w:val="16"/>
              </w:rPr>
            </w:pPr>
            <w:r w:rsidRPr="00531621">
              <w:rPr>
                <w:rFonts w:cs="Arial"/>
                <w:dstrike/>
                <w:sz w:val="16"/>
                <w:szCs w:val="16"/>
              </w:rPr>
              <w:t>Codice CUP (eventuale)</w:t>
            </w:r>
          </w:p>
        </w:tc>
        <w:tc>
          <w:tcPr>
            <w:tcW w:w="850" w:type="dxa"/>
            <w:shd w:val="clear" w:color="auto" w:fill="FFFFFF"/>
          </w:tcPr>
          <w:p w14:paraId="21AAA2CD" w14:textId="77777777" w:rsidR="00727238" w:rsidRPr="00023D87" w:rsidRDefault="00727238" w:rsidP="005D2646">
            <w:pPr>
              <w:spacing w:after="0"/>
              <w:jc w:val="center"/>
              <w:rPr>
                <w:rStyle w:val="Testosegnaposto"/>
                <w:dstrike/>
                <w:color w:val="auto"/>
                <w:sz w:val="16"/>
                <w:szCs w:val="16"/>
              </w:rPr>
            </w:pPr>
            <w:r w:rsidRPr="00531621">
              <w:rPr>
                <w:rStyle w:val="Testosegnaposto"/>
                <w:dstrike/>
                <w:color w:val="auto"/>
                <w:sz w:val="16"/>
                <w:szCs w:val="16"/>
              </w:rPr>
              <w:t>P</w:t>
            </w:r>
          </w:p>
          <w:p w14:paraId="2A345097" w14:textId="77777777" w:rsidR="00727238" w:rsidRPr="00023D87" w:rsidRDefault="00727238" w:rsidP="005D2646">
            <w:pPr>
              <w:tabs>
                <w:tab w:val="center" w:pos="4819"/>
                <w:tab w:val="right" w:pos="9638"/>
              </w:tabs>
              <w:spacing w:after="0"/>
              <w:jc w:val="center"/>
              <w:rPr>
                <w:rStyle w:val="Testosegnaposto"/>
                <w:dstrike/>
                <w:color w:val="auto"/>
                <w:sz w:val="16"/>
                <w:szCs w:val="16"/>
              </w:rPr>
            </w:pPr>
          </w:p>
          <w:p w14:paraId="34047A96" w14:textId="77777777" w:rsidR="00727238" w:rsidRPr="00023D87" w:rsidRDefault="00727238" w:rsidP="005D2646">
            <w:pPr>
              <w:tabs>
                <w:tab w:val="center" w:pos="4819"/>
                <w:tab w:val="right" w:pos="9638"/>
              </w:tabs>
              <w:spacing w:after="0"/>
              <w:jc w:val="center"/>
              <w:rPr>
                <w:rStyle w:val="Testosegnaposto"/>
                <w:dstrike/>
                <w:color w:val="auto"/>
                <w:sz w:val="16"/>
                <w:szCs w:val="16"/>
              </w:rPr>
            </w:pPr>
          </w:p>
          <w:p w14:paraId="2ADF9C25" w14:textId="77777777" w:rsidR="00727238" w:rsidRPr="00023D87" w:rsidRDefault="00727238" w:rsidP="005D2646">
            <w:pPr>
              <w:tabs>
                <w:tab w:val="center" w:pos="4819"/>
                <w:tab w:val="right" w:pos="9638"/>
              </w:tabs>
              <w:spacing w:after="0"/>
              <w:jc w:val="center"/>
              <w:rPr>
                <w:rStyle w:val="Testosegnaposto"/>
                <w:dstrike/>
                <w:color w:val="auto"/>
                <w:sz w:val="16"/>
                <w:szCs w:val="16"/>
              </w:rPr>
            </w:pPr>
          </w:p>
          <w:p w14:paraId="5F75EE23" w14:textId="77777777" w:rsidR="00727238" w:rsidRPr="00023D87" w:rsidRDefault="00727238" w:rsidP="005D2646">
            <w:pPr>
              <w:tabs>
                <w:tab w:val="center" w:pos="4819"/>
                <w:tab w:val="right" w:pos="9638"/>
              </w:tabs>
              <w:spacing w:after="0"/>
              <w:jc w:val="center"/>
              <w:rPr>
                <w:rStyle w:val="Testosegnaposto"/>
                <w:dstrike/>
                <w:color w:val="auto"/>
                <w:sz w:val="16"/>
                <w:szCs w:val="16"/>
              </w:rPr>
            </w:pPr>
          </w:p>
          <w:p w14:paraId="4A3DA57B" w14:textId="77777777" w:rsidR="00727238" w:rsidRPr="00023D87" w:rsidRDefault="00727238" w:rsidP="005D2646">
            <w:pPr>
              <w:spacing w:after="0"/>
              <w:jc w:val="center"/>
              <w:rPr>
                <w:rStyle w:val="Testosegnaposto"/>
                <w:dstrike/>
                <w:color w:val="auto"/>
                <w:sz w:val="16"/>
                <w:szCs w:val="16"/>
              </w:rPr>
            </w:pPr>
            <w:r w:rsidRPr="00531621">
              <w:rPr>
                <w:rStyle w:val="Testosegnaposto"/>
                <w:dstrike/>
                <w:color w:val="auto"/>
                <w:sz w:val="16"/>
                <w:szCs w:val="16"/>
              </w:rPr>
              <w:t>E</w:t>
            </w:r>
          </w:p>
        </w:tc>
        <w:tc>
          <w:tcPr>
            <w:tcW w:w="2103" w:type="dxa"/>
            <w:shd w:val="clear" w:color="auto" w:fill="FFFFFF"/>
          </w:tcPr>
          <w:p w14:paraId="3A0247AF" w14:textId="77777777" w:rsidR="00727238" w:rsidRPr="00023D87" w:rsidRDefault="00727238" w:rsidP="003E3C7E">
            <w:pPr>
              <w:rPr>
                <w:rStyle w:val="Testosegnaposto"/>
                <w:b/>
                <w:dstrike/>
                <w:color w:val="auto"/>
                <w:sz w:val="16"/>
                <w:szCs w:val="16"/>
              </w:rPr>
            </w:pPr>
            <w:r w:rsidRPr="00531621">
              <w:rPr>
                <w:rStyle w:val="Testosegnaposto"/>
                <w:dstrike/>
                <w:color w:val="auto"/>
                <w:sz w:val="16"/>
                <w:szCs w:val="16"/>
              </w:rPr>
              <w:t>STRINGA</w:t>
            </w:r>
          </w:p>
        </w:tc>
        <w:tc>
          <w:tcPr>
            <w:tcW w:w="1417" w:type="dxa"/>
            <w:shd w:val="clear" w:color="auto" w:fill="FFFFFF"/>
          </w:tcPr>
          <w:p w14:paraId="0484E2EA" w14:textId="77777777" w:rsidR="00727238" w:rsidRPr="00023D87" w:rsidRDefault="00727238" w:rsidP="005D2646">
            <w:pPr>
              <w:spacing w:after="0"/>
              <w:rPr>
                <w:rFonts w:cs="Arial"/>
                <w:dstrike/>
                <w:sz w:val="16"/>
                <w:szCs w:val="16"/>
              </w:rPr>
            </w:pPr>
            <w:r w:rsidRPr="00531621">
              <w:rPr>
                <w:rFonts w:cs="Arial"/>
                <w:dstrike/>
                <w:sz w:val="16"/>
                <w:szCs w:val="16"/>
              </w:rPr>
              <w:t>Se inserito deve essere coerente (15 caratteri alfanumerici)</w:t>
            </w:r>
          </w:p>
        </w:tc>
        <w:tc>
          <w:tcPr>
            <w:tcW w:w="709" w:type="dxa"/>
            <w:shd w:val="clear" w:color="auto" w:fill="FFFFFF"/>
          </w:tcPr>
          <w:p w14:paraId="7901D26B" w14:textId="77777777" w:rsidR="00727238" w:rsidRPr="00023D87" w:rsidRDefault="00727238" w:rsidP="005D2646">
            <w:pPr>
              <w:spacing w:after="0"/>
              <w:jc w:val="center"/>
              <w:rPr>
                <w:rFonts w:cs="Arial"/>
                <w:dstrike/>
                <w:sz w:val="16"/>
                <w:szCs w:val="16"/>
              </w:rPr>
            </w:pPr>
            <w:r w:rsidRPr="00531621">
              <w:rPr>
                <w:rFonts w:cs="Arial"/>
                <w:dstrike/>
                <w:sz w:val="16"/>
                <w:szCs w:val="16"/>
              </w:rPr>
              <w:t>B</w:t>
            </w:r>
          </w:p>
        </w:tc>
        <w:tc>
          <w:tcPr>
            <w:tcW w:w="2268" w:type="dxa"/>
            <w:shd w:val="clear" w:color="auto" w:fill="FFFFFF"/>
          </w:tcPr>
          <w:p w14:paraId="55F2418A" w14:textId="77777777" w:rsidR="00727238" w:rsidRPr="00023D87" w:rsidRDefault="00727238" w:rsidP="005D2646">
            <w:pPr>
              <w:spacing w:after="0"/>
              <w:rPr>
                <w:rFonts w:cs="Arial"/>
                <w:dstrike/>
                <w:sz w:val="16"/>
                <w:szCs w:val="16"/>
              </w:rPr>
            </w:pPr>
            <w:r w:rsidRPr="00531621">
              <w:rPr>
                <w:rFonts w:cs="Arial"/>
                <w:dstrike/>
                <w:sz w:val="16"/>
                <w:szCs w:val="16"/>
              </w:rPr>
              <w:t>Il codice CUP non è valido</w:t>
            </w:r>
          </w:p>
        </w:tc>
      </w:tr>
      <w:tr w:rsidR="00727238" w:rsidRPr="004536C9" w14:paraId="2C17F779" w14:textId="77777777" w:rsidTr="003F024B">
        <w:tc>
          <w:tcPr>
            <w:tcW w:w="675" w:type="dxa"/>
            <w:shd w:val="clear" w:color="auto" w:fill="FFFFFF"/>
          </w:tcPr>
          <w:p w14:paraId="463FE33F" w14:textId="77777777" w:rsidR="00727238" w:rsidRPr="005D2646" w:rsidRDefault="00727238" w:rsidP="005D2646">
            <w:pPr>
              <w:spacing w:after="0"/>
              <w:jc w:val="center"/>
              <w:rPr>
                <w:rStyle w:val="Testosegnaposto"/>
                <w:bCs/>
                <w:color w:val="auto"/>
                <w:sz w:val="16"/>
                <w:szCs w:val="16"/>
              </w:rPr>
            </w:pPr>
            <w:r>
              <w:rPr>
                <w:rStyle w:val="Testosegnaposto"/>
                <w:bCs/>
                <w:color w:val="000000"/>
                <w:sz w:val="16"/>
                <w:szCs w:val="16"/>
              </w:rPr>
              <w:t>04</w:t>
            </w:r>
            <w:r w:rsidRPr="00CA1B25">
              <w:rPr>
                <w:rStyle w:val="Testosegnaposto"/>
                <w:bCs/>
                <w:color w:val="000000"/>
                <w:sz w:val="16"/>
                <w:szCs w:val="16"/>
              </w:rPr>
              <w:t>.1</w:t>
            </w:r>
          </w:p>
        </w:tc>
        <w:tc>
          <w:tcPr>
            <w:tcW w:w="1867" w:type="dxa"/>
            <w:gridSpan w:val="4"/>
            <w:shd w:val="clear" w:color="auto" w:fill="FFFFFF"/>
          </w:tcPr>
          <w:p w14:paraId="1BFDCD6B" w14:textId="77777777" w:rsidR="00727238" w:rsidRPr="005D2646" w:rsidRDefault="00727238" w:rsidP="005D2646">
            <w:pPr>
              <w:spacing w:after="0"/>
              <w:rPr>
                <w:rFonts w:cs="Arial"/>
                <w:sz w:val="16"/>
                <w:szCs w:val="16"/>
              </w:rPr>
            </w:pPr>
            <w:r w:rsidRPr="00CA1B25">
              <w:rPr>
                <w:rFonts w:cs="Arial"/>
                <w:color w:val="000000"/>
                <w:sz w:val="16"/>
                <w:szCs w:val="16"/>
              </w:rPr>
              <w:t>L'appalto è finalizzato alla realizzazione di  progetti  d'investimento pubblico per i quali è prevista l'acquisizione del codice CUP ai sensi dell'art. 11 L. 3/2003 e ss.mm.?</w:t>
            </w:r>
            <w:r>
              <w:rPr>
                <w:rFonts w:cs="Arial"/>
                <w:color w:val="000000"/>
                <w:sz w:val="16"/>
                <w:szCs w:val="16"/>
              </w:rPr>
              <w:t xml:space="preserve"> </w:t>
            </w:r>
            <w:r w:rsidRPr="00CA1B25">
              <w:rPr>
                <w:rFonts w:cs="Arial"/>
                <w:color w:val="000000"/>
                <w:sz w:val="16"/>
                <w:szCs w:val="16"/>
              </w:rPr>
              <w:t>(E' necessario acquisire e comunicare il CUP per interventi finanziati, anche in parte,  con risorse Comunitarie) (Si/No)</w:t>
            </w:r>
          </w:p>
        </w:tc>
        <w:tc>
          <w:tcPr>
            <w:tcW w:w="850" w:type="dxa"/>
            <w:shd w:val="clear" w:color="auto" w:fill="FFFFFF"/>
          </w:tcPr>
          <w:p w14:paraId="72BE3A11" w14:textId="77777777" w:rsidR="00727238" w:rsidRPr="00317F92" w:rsidRDefault="00727238" w:rsidP="00317F92">
            <w:pPr>
              <w:spacing w:after="0"/>
              <w:jc w:val="center"/>
              <w:rPr>
                <w:rStyle w:val="Testosegnaposto"/>
                <w:color w:val="auto"/>
                <w:sz w:val="16"/>
                <w:szCs w:val="16"/>
              </w:rPr>
            </w:pPr>
            <w:r>
              <w:rPr>
                <w:rStyle w:val="Testosegnaposto"/>
                <w:color w:val="auto"/>
                <w:sz w:val="16"/>
                <w:szCs w:val="16"/>
              </w:rPr>
              <w:t>O (</w:t>
            </w:r>
            <w:r w:rsidRPr="00531621">
              <w:rPr>
                <w:rStyle w:val="Testosegnaposto"/>
                <w:color w:val="auto"/>
                <w:sz w:val="16"/>
                <w:szCs w:val="16"/>
              </w:rPr>
              <w:t>E</w:t>
            </w:r>
            <w:r w:rsidRPr="00317F92">
              <w:rPr>
                <w:rStyle w:val="Rimandonotaapidipagina"/>
                <w:sz w:val="16"/>
                <w:szCs w:val="16"/>
              </w:rPr>
              <w:footnoteReference w:id="46"/>
            </w:r>
            <w:r>
              <w:rPr>
                <w:rStyle w:val="Testosegnaposto"/>
                <w:color w:val="auto"/>
                <w:sz w:val="16"/>
                <w:szCs w:val="16"/>
              </w:rPr>
              <w:t>)</w:t>
            </w:r>
          </w:p>
        </w:tc>
        <w:tc>
          <w:tcPr>
            <w:tcW w:w="2103" w:type="dxa"/>
            <w:shd w:val="clear" w:color="auto" w:fill="FFFFFF"/>
          </w:tcPr>
          <w:p w14:paraId="06C680DC" w14:textId="77777777" w:rsidR="00727238" w:rsidRPr="005D2646" w:rsidRDefault="00727238" w:rsidP="003E3C7E">
            <w:pPr>
              <w:rPr>
                <w:rStyle w:val="Testosegnaposto"/>
                <w:color w:val="auto"/>
                <w:sz w:val="16"/>
                <w:szCs w:val="16"/>
              </w:rPr>
            </w:pPr>
            <w:r w:rsidRPr="00CA1B25">
              <w:rPr>
                <w:rStyle w:val="Testosegnaposto"/>
                <w:color w:val="auto"/>
                <w:sz w:val="16"/>
                <w:szCs w:val="16"/>
              </w:rPr>
              <w:t>FLAG</w:t>
            </w:r>
          </w:p>
        </w:tc>
        <w:tc>
          <w:tcPr>
            <w:tcW w:w="1417" w:type="dxa"/>
            <w:shd w:val="clear" w:color="auto" w:fill="FFFFFF"/>
          </w:tcPr>
          <w:p w14:paraId="084A33F1" w14:textId="77777777" w:rsidR="005643D4" w:rsidRPr="005D2646" w:rsidRDefault="005643D4" w:rsidP="007557BF">
            <w:pPr>
              <w:rPr>
                <w:rStyle w:val="Testosegnaposto"/>
                <w:color w:val="auto"/>
                <w:sz w:val="16"/>
                <w:szCs w:val="16"/>
              </w:rPr>
            </w:pPr>
            <w:r>
              <w:rPr>
                <w:rStyle w:val="Testosegnaposto"/>
                <w:color w:val="auto"/>
                <w:sz w:val="16"/>
                <w:szCs w:val="16"/>
              </w:rPr>
              <w:br/>
            </w:r>
            <w:r w:rsidRPr="005D2646">
              <w:rPr>
                <w:rStyle w:val="Testosegnaposto"/>
                <w:color w:val="auto"/>
                <w:sz w:val="16"/>
                <w:szCs w:val="16"/>
              </w:rPr>
              <w:t>Valore: SI/NO</w:t>
            </w:r>
            <w:r>
              <w:rPr>
                <w:rStyle w:val="Testosegnaposto"/>
                <w:color w:val="auto"/>
                <w:sz w:val="16"/>
                <w:szCs w:val="16"/>
              </w:rPr>
              <w:t>/Blank</w:t>
            </w:r>
          </w:p>
          <w:p w14:paraId="21B76AFC" w14:textId="77777777" w:rsidR="005643D4" w:rsidRDefault="00D77FEB" w:rsidP="007557BF">
            <w:pPr>
              <w:spacing w:after="0"/>
              <w:rPr>
                <w:rFonts w:cs="Arial"/>
                <w:sz w:val="16"/>
                <w:szCs w:val="16"/>
              </w:rPr>
            </w:pPr>
            <w:r>
              <w:rPr>
                <w:rFonts w:cs="Arial"/>
                <w:sz w:val="16"/>
                <w:szCs w:val="16"/>
              </w:rPr>
              <w:t>D</w:t>
            </w:r>
            <w:r w:rsidR="005643D4" w:rsidRPr="005D2646">
              <w:rPr>
                <w:rFonts w:cs="Arial"/>
                <w:sz w:val="16"/>
                <w:szCs w:val="16"/>
              </w:rPr>
              <w:t xml:space="preserve">efault: </w:t>
            </w:r>
            <w:r w:rsidR="00D269BA">
              <w:rPr>
                <w:rFonts w:cs="Arial"/>
                <w:sz w:val="16"/>
                <w:szCs w:val="16"/>
              </w:rPr>
              <w:t>Blank</w:t>
            </w:r>
          </w:p>
          <w:p w14:paraId="14901580" w14:textId="77777777" w:rsidR="005643D4" w:rsidRDefault="005643D4" w:rsidP="007557BF">
            <w:pPr>
              <w:spacing w:after="0"/>
              <w:rPr>
                <w:rFonts w:cs="Arial"/>
                <w:sz w:val="16"/>
                <w:szCs w:val="16"/>
              </w:rPr>
            </w:pPr>
          </w:p>
          <w:p w14:paraId="76957BB4" w14:textId="77777777" w:rsidR="00727238" w:rsidRPr="005D2646" w:rsidRDefault="005643D4" w:rsidP="00F03272">
            <w:pPr>
              <w:spacing w:after="0"/>
              <w:rPr>
                <w:rFonts w:cs="Arial"/>
                <w:sz w:val="16"/>
                <w:szCs w:val="16"/>
              </w:rPr>
            </w:pPr>
            <w:r>
              <w:rPr>
                <w:rFonts w:cs="Arial"/>
                <w:sz w:val="16"/>
                <w:szCs w:val="16"/>
              </w:rPr>
              <w:t>Se O</w:t>
            </w:r>
            <w:r w:rsidR="00F03272">
              <w:rPr>
                <w:rFonts w:cs="Arial"/>
                <w:sz w:val="16"/>
                <w:szCs w:val="16"/>
              </w:rPr>
              <w:t>bbligatorio</w:t>
            </w:r>
            <w:r>
              <w:rPr>
                <w:rFonts w:cs="Arial"/>
                <w:sz w:val="16"/>
                <w:szCs w:val="16"/>
              </w:rPr>
              <w:t xml:space="preserve"> e </w:t>
            </w:r>
            <w:r w:rsidR="00F03272">
              <w:rPr>
                <w:rFonts w:cs="Arial"/>
                <w:sz w:val="16"/>
                <w:szCs w:val="16"/>
              </w:rPr>
              <w:t>campo non valorizzato</w:t>
            </w:r>
          </w:p>
        </w:tc>
        <w:tc>
          <w:tcPr>
            <w:tcW w:w="709" w:type="dxa"/>
            <w:shd w:val="clear" w:color="auto" w:fill="FFFFFF"/>
          </w:tcPr>
          <w:p w14:paraId="5FB7AF09" w14:textId="77777777" w:rsidR="005643D4" w:rsidRDefault="005643D4" w:rsidP="005D2646">
            <w:pPr>
              <w:spacing w:after="0"/>
              <w:jc w:val="center"/>
              <w:rPr>
                <w:rFonts w:cs="Arial"/>
                <w:sz w:val="16"/>
                <w:szCs w:val="16"/>
              </w:rPr>
            </w:pPr>
          </w:p>
          <w:p w14:paraId="24C2D5D8" w14:textId="77777777" w:rsidR="005643D4" w:rsidRDefault="005643D4" w:rsidP="005D2646">
            <w:pPr>
              <w:spacing w:after="0"/>
              <w:jc w:val="center"/>
              <w:rPr>
                <w:rFonts w:cs="Arial"/>
                <w:sz w:val="16"/>
                <w:szCs w:val="16"/>
              </w:rPr>
            </w:pPr>
          </w:p>
          <w:p w14:paraId="619296AF" w14:textId="77777777" w:rsidR="005643D4" w:rsidRDefault="005643D4" w:rsidP="005D2646">
            <w:pPr>
              <w:spacing w:after="0"/>
              <w:jc w:val="center"/>
              <w:rPr>
                <w:rFonts w:cs="Arial"/>
                <w:sz w:val="16"/>
                <w:szCs w:val="16"/>
              </w:rPr>
            </w:pPr>
          </w:p>
          <w:p w14:paraId="4FABA1E6" w14:textId="77777777" w:rsidR="005643D4" w:rsidRDefault="005643D4" w:rsidP="005D2646">
            <w:pPr>
              <w:spacing w:after="0"/>
              <w:jc w:val="center"/>
              <w:rPr>
                <w:rFonts w:cs="Arial"/>
                <w:sz w:val="16"/>
                <w:szCs w:val="16"/>
              </w:rPr>
            </w:pPr>
          </w:p>
          <w:p w14:paraId="066EC4BB" w14:textId="77777777" w:rsidR="005643D4" w:rsidRDefault="005643D4" w:rsidP="005D2646">
            <w:pPr>
              <w:spacing w:after="0"/>
              <w:jc w:val="center"/>
              <w:rPr>
                <w:rFonts w:cs="Arial"/>
                <w:sz w:val="16"/>
                <w:szCs w:val="16"/>
              </w:rPr>
            </w:pPr>
          </w:p>
          <w:p w14:paraId="627DFB0B" w14:textId="77777777" w:rsidR="005643D4" w:rsidRDefault="005643D4" w:rsidP="005D2646">
            <w:pPr>
              <w:spacing w:after="0"/>
              <w:jc w:val="center"/>
              <w:rPr>
                <w:rFonts w:cs="Arial"/>
                <w:sz w:val="16"/>
                <w:szCs w:val="16"/>
              </w:rPr>
            </w:pPr>
          </w:p>
          <w:p w14:paraId="1614CF48" w14:textId="77777777" w:rsidR="00727238" w:rsidRPr="005D2646" w:rsidRDefault="00727238" w:rsidP="005D2646">
            <w:pPr>
              <w:spacing w:after="0"/>
              <w:jc w:val="center"/>
              <w:rPr>
                <w:rFonts w:cs="Arial"/>
                <w:sz w:val="16"/>
                <w:szCs w:val="16"/>
              </w:rPr>
            </w:pPr>
            <w:r>
              <w:rPr>
                <w:rFonts w:cs="Arial"/>
                <w:sz w:val="16"/>
                <w:szCs w:val="16"/>
              </w:rPr>
              <w:t>B</w:t>
            </w:r>
          </w:p>
        </w:tc>
        <w:tc>
          <w:tcPr>
            <w:tcW w:w="2268" w:type="dxa"/>
            <w:shd w:val="clear" w:color="auto" w:fill="FFFFFF"/>
          </w:tcPr>
          <w:p w14:paraId="3760C16B" w14:textId="77777777" w:rsidR="005643D4" w:rsidRDefault="005643D4" w:rsidP="005D2646">
            <w:pPr>
              <w:spacing w:after="0"/>
              <w:rPr>
                <w:rFonts w:cs="Arial"/>
                <w:sz w:val="16"/>
                <w:szCs w:val="16"/>
              </w:rPr>
            </w:pPr>
          </w:p>
          <w:p w14:paraId="15E8EB8F" w14:textId="77777777" w:rsidR="005643D4" w:rsidRDefault="005643D4" w:rsidP="005D2646">
            <w:pPr>
              <w:spacing w:after="0"/>
              <w:rPr>
                <w:rFonts w:cs="Arial"/>
                <w:sz w:val="16"/>
                <w:szCs w:val="16"/>
              </w:rPr>
            </w:pPr>
          </w:p>
          <w:p w14:paraId="23A17D94" w14:textId="77777777" w:rsidR="005643D4" w:rsidRDefault="005643D4" w:rsidP="005D2646">
            <w:pPr>
              <w:spacing w:after="0"/>
              <w:rPr>
                <w:rFonts w:cs="Arial"/>
                <w:sz w:val="16"/>
                <w:szCs w:val="16"/>
              </w:rPr>
            </w:pPr>
          </w:p>
          <w:p w14:paraId="055B6C30" w14:textId="77777777" w:rsidR="005643D4" w:rsidRDefault="005643D4" w:rsidP="005D2646">
            <w:pPr>
              <w:spacing w:after="0"/>
              <w:rPr>
                <w:rFonts w:cs="Arial"/>
                <w:sz w:val="16"/>
                <w:szCs w:val="16"/>
              </w:rPr>
            </w:pPr>
          </w:p>
          <w:p w14:paraId="1F52239D" w14:textId="77777777" w:rsidR="005643D4" w:rsidRDefault="005643D4" w:rsidP="005D2646">
            <w:pPr>
              <w:spacing w:after="0"/>
              <w:rPr>
                <w:rFonts w:cs="Arial"/>
                <w:sz w:val="16"/>
                <w:szCs w:val="16"/>
              </w:rPr>
            </w:pPr>
          </w:p>
          <w:p w14:paraId="2D2CFE07" w14:textId="77777777" w:rsidR="005643D4" w:rsidRDefault="005643D4" w:rsidP="005D2646">
            <w:pPr>
              <w:spacing w:after="0"/>
              <w:rPr>
                <w:rFonts w:cs="Arial"/>
                <w:sz w:val="16"/>
                <w:szCs w:val="16"/>
              </w:rPr>
            </w:pPr>
          </w:p>
          <w:p w14:paraId="321A0AAA"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00258D43" w14:textId="77777777" w:rsidTr="003F02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75" w:type="dxa"/>
            <w:tcBorders>
              <w:top w:val="single" w:sz="8" w:space="0" w:color="1F497D"/>
              <w:left w:val="single" w:sz="8" w:space="0" w:color="4F81BD"/>
              <w:bottom w:val="single" w:sz="8" w:space="0" w:color="4F81BD"/>
              <w:right w:val="single" w:sz="8" w:space="0" w:color="4F81BD"/>
            </w:tcBorders>
            <w:vAlign w:val="center"/>
          </w:tcPr>
          <w:p w14:paraId="2E7D9D06" w14:textId="542C1E7D" w:rsidR="00727238" w:rsidRDefault="00727238" w:rsidP="005D2646">
            <w:pPr>
              <w:spacing w:after="0"/>
              <w:jc w:val="center"/>
              <w:rPr>
                <w:rStyle w:val="Testosegnaposto"/>
                <w:bCs/>
                <w:color w:val="000000"/>
                <w:sz w:val="16"/>
                <w:szCs w:val="16"/>
              </w:rPr>
            </w:pPr>
            <w:r>
              <w:rPr>
                <w:rStyle w:val="Testosegnaposto"/>
                <w:bCs/>
                <w:color w:val="auto"/>
                <w:sz w:val="16"/>
                <w:szCs w:val="16"/>
              </w:rPr>
              <w:t>04</w:t>
            </w:r>
            <w:r w:rsidRPr="005D2646">
              <w:rPr>
                <w:rStyle w:val="Testosegnaposto"/>
                <w:bCs/>
                <w:color w:val="auto"/>
                <w:sz w:val="16"/>
                <w:szCs w:val="16"/>
              </w:rPr>
              <w:t>.2</w:t>
            </w:r>
            <w:r w:rsidR="00F81098">
              <w:rPr>
                <w:rStyle w:val="Rimandonotaapidipagina"/>
              </w:rPr>
              <w:t>3</w:t>
            </w:r>
          </w:p>
        </w:tc>
        <w:tc>
          <w:tcPr>
            <w:tcW w:w="1867" w:type="dxa"/>
            <w:gridSpan w:val="4"/>
            <w:tcBorders>
              <w:top w:val="single" w:sz="8" w:space="0" w:color="1F497D"/>
              <w:left w:val="single" w:sz="8" w:space="0" w:color="4F81BD"/>
              <w:bottom w:val="single" w:sz="8" w:space="0" w:color="4F81BD"/>
              <w:right w:val="single" w:sz="8" w:space="0" w:color="4F81BD"/>
            </w:tcBorders>
          </w:tcPr>
          <w:p w14:paraId="23FDAE45" w14:textId="4FA3A635" w:rsidR="00727238" w:rsidRPr="00CA1B25" w:rsidRDefault="00727238" w:rsidP="005D2646">
            <w:pPr>
              <w:spacing w:after="0"/>
              <w:rPr>
                <w:rFonts w:cs="Arial"/>
                <w:color w:val="000000"/>
                <w:sz w:val="16"/>
                <w:szCs w:val="16"/>
              </w:rPr>
            </w:pPr>
            <w:r w:rsidRPr="005D2646">
              <w:rPr>
                <w:rFonts w:cs="Arial"/>
                <w:sz w:val="16"/>
                <w:szCs w:val="16"/>
              </w:rPr>
              <w:t>Cup associati al lotto</w:t>
            </w:r>
          </w:p>
        </w:tc>
        <w:tc>
          <w:tcPr>
            <w:tcW w:w="850" w:type="dxa"/>
            <w:tcBorders>
              <w:top w:val="single" w:sz="8" w:space="0" w:color="1F497D"/>
              <w:left w:val="single" w:sz="8" w:space="0" w:color="4F81BD"/>
              <w:bottom w:val="single" w:sz="8" w:space="0" w:color="4F81BD"/>
              <w:right w:val="single" w:sz="8" w:space="0" w:color="4F81BD"/>
            </w:tcBorders>
          </w:tcPr>
          <w:p w14:paraId="561364A8" w14:textId="77777777" w:rsidR="00727238" w:rsidRPr="005D2646" w:rsidRDefault="00727238" w:rsidP="00894785">
            <w:pPr>
              <w:spacing w:after="0"/>
              <w:jc w:val="center"/>
              <w:rPr>
                <w:rStyle w:val="Testosegnaposto"/>
                <w:color w:val="auto"/>
                <w:sz w:val="16"/>
                <w:szCs w:val="16"/>
              </w:rPr>
            </w:pPr>
            <w:r>
              <w:rPr>
                <w:rStyle w:val="Testosegnaposto"/>
                <w:color w:val="auto"/>
                <w:sz w:val="16"/>
                <w:szCs w:val="16"/>
              </w:rPr>
              <w:t>OIF (E)</w:t>
            </w:r>
          </w:p>
          <w:p w14:paraId="410967D5" w14:textId="77777777" w:rsidR="00727238" w:rsidRPr="005D2646" w:rsidRDefault="00727238" w:rsidP="00894785">
            <w:pPr>
              <w:spacing w:after="0"/>
              <w:jc w:val="center"/>
              <w:rPr>
                <w:rStyle w:val="Testosegnaposto"/>
                <w:color w:val="auto"/>
                <w:sz w:val="16"/>
                <w:szCs w:val="16"/>
              </w:rPr>
            </w:pPr>
          </w:p>
          <w:p w14:paraId="20E13850" w14:textId="77777777" w:rsidR="00727238" w:rsidRPr="005D2646" w:rsidRDefault="00727238" w:rsidP="00894785">
            <w:pPr>
              <w:spacing w:after="0"/>
              <w:jc w:val="center"/>
              <w:rPr>
                <w:rStyle w:val="Testosegnaposto"/>
                <w:color w:val="auto"/>
                <w:sz w:val="16"/>
                <w:szCs w:val="16"/>
              </w:rPr>
            </w:pPr>
          </w:p>
          <w:p w14:paraId="7B3A180C" w14:textId="77777777" w:rsidR="00727238" w:rsidRPr="005D2646" w:rsidRDefault="00727238" w:rsidP="00894785">
            <w:pPr>
              <w:spacing w:after="0"/>
              <w:jc w:val="center"/>
              <w:rPr>
                <w:rStyle w:val="Testosegnaposto"/>
                <w:color w:val="auto"/>
                <w:sz w:val="16"/>
                <w:szCs w:val="16"/>
              </w:rPr>
            </w:pPr>
          </w:p>
          <w:p w14:paraId="7EB96D08" w14:textId="77777777" w:rsidR="00727238" w:rsidRDefault="00727238" w:rsidP="00317F92">
            <w:pPr>
              <w:spacing w:after="0"/>
              <w:jc w:val="center"/>
              <w:rPr>
                <w:rStyle w:val="Testosegnaposto"/>
                <w:color w:val="auto"/>
                <w:sz w:val="16"/>
                <w:szCs w:val="16"/>
              </w:rPr>
            </w:pPr>
          </w:p>
        </w:tc>
        <w:tc>
          <w:tcPr>
            <w:tcW w:w="2103" w:type="dxa"/>
            <w:tcBorders>
              <w:top w:val="single" w:sz="8" w:space="0" w:color="1F497D"/>
              <w:left w:val="single" w:sz="8" w:space="0" w:color="4F81BD"/>
              <w:bottom w:val="single" w:sz="8" w:space="0" w:color="4F81BD"/>
              <w:right w:val="single" w:sz="8" w:space="0" w:color="4F81BD"/>
            </w:tcBorders>
          </w:tcPr>
          <w:p w14:paraId="2A98C2AB" w14:textId="77777777" w:rsidR="00727238" w:rsidRPr="00CA1B25" w:rsidRDefault="00727238" w:rsidP="003E3C7E">
            <w:pPr>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1F497D"/>
              <w:left w:val="single" w:sz="8" w:space="0" w:color="4F81BD"/>
              <w:bottom w:val="single" w:sz="8" w:space="0" w:color="4F81BD"/>
              <w:right w:val="single" w:sz="8" w:space="0" w:color="4F81BD"/>
            </w:tcBorders>
            <w:vAlign w:val="center"/>
          </w:tcPr>
          <w:p w14:paraId="4170F037" w14:textId="77777777" w:rsidR="00727238" w:rsidRPr="005D2646" w:rsidRDefault="00727238" w:rsidP="00894785">
            <w:pPr>
              <w:spacing w:after="0"/>
              <w:rPr>
                <w:rFonts w:cs="Arial"/>
                <w:sz w:val="16"/>
                <w:szCs w:val="16"/>
              </w:rPr>
            </w:pPr>
            <w:r w:rsidRPr="005D2646">
              <w:rPr>
                <w:rFonts w:cs="Arial"/>
                <w:sz w:val="16"/>
                <w:szCs w:val="16"/>
              </w:rPr>
              <w:t xml:space="preserve">Sono ammessi uno o più </w:t>
            </w:r>
            <w:r>
              <w:rPr>
                <w:rFonts w:cs="Arial"/>
                <w:sz w:val="16"/>
                <w:szCs w:val="16"/>
              </w:rPr>
              <w:t>codici</w:t>
            </w:r>
          </w:p>
          <w:p w14:paraId="24BC3C82" w14:textId="77777777" w:rsidR="00727238" w:rsidRPr="005D2646" w:rsidRDefault="00727238" w:rsidP="00894785">
            <w:pPr>
              <w:spacing w:after="0"/>
              <w:rPr>
                <w:rFonts w:cs="Arial"/>
                <w:sz w:val="16"/>
                <w:szCs w:val="16"/>
              </w:rPr>
            </w:pPr>
          </w:p>
          <w:p w14:paraId="646A087D" w14:textId="77777777" w:rsidR="00727238" w:rsidRDefault="00727238" w:rsidP="005D2646">
            <w:pPr>
              <w:spacing w:after="0"/>
              <w:rPr>
                <w:rFonts w:cs="Arial"/>
                <w:sz w:val="16"/>
                <w:szCs w:val="16"/>
              </w:rPr>
            </w:pPr>
            <w:r w:rsidRPr="005D2646">
              <w:rPr>
                <w:rFonts w:cs="Arial"/>
                <w:sz w:val="16"/>
                <w:szCs w:val="16"/>
              </w:rPr>
              <w:t>Se inserito deve essere coerente (15 caratteri alfanumerici)</w:t>
            </w:r>
          </w:p>
          <w:p w14:paraId="52D48544" w14:textId="77777777" w:rsidR="00CE45DE" w:rsidRDefault="00CE45DE" w:rsidP="005D2646">
            <w:pPr>
              <w:spacing w:after="0"/>
              <w:rPr>
                <w:rFonts w:cs="Arial"/>
                <w:sz w:val="16"/>
                <w:szCs w:val="16"/>
              </w:rPr>
            </w:pPr>
          </w:p>
          <w:p w14:paraId="3E096416" w14:textId="77777777" w:rsidR="00CE45DE" w:rsidRDefault="00CE45DE" w:rsidP="00CE45DE">
            <w:pPr>
              <w:spacing w:after="0"/>
              <w:rPr>
                <w:rFonts w:cs="Arial"/>
                <w:sz w:val="16"/>
                <w:szCs w:val="16"/>
              </w:rPr>
            </w:pPr>
            <w:r>
              <w:rPr>
                <w:rFonts w:cs="Arial"/>
                <w:sz w:val="16"/>
                <w:szCs w:val="16"/>
              </w:rPr>
              <w:lastRenderedPageBreak/>
              <w:t>Non obbligatorio se:</w:t>
            </w:r>
          </w:p>
          <w:p w14:paraId="0951666E" w14:textId="77777777" w:rsidR="00CE45DE" w:rsidRDefault="00CE45DE" w:rsidP="00CE45DE">
            <w:pPr>
              <w:spacing w:after="0"/>
              <w:rPr>
                <w:rFonts w:cs="Arial"/>
                <w:sz w:val="16"/>
                <w:szCs w:val="16"/>
              </w:rPr>
            </w:pPr>
            <w:r>
              <w:rPr>
                <w:rFonts w:cs="Arial"/>
                <w:sz w:val="16"/>
                <w:szCs w:val="16"/>
              </w:rPr>
              <w:t>- S02.18=’N’ e S02.07=’Servizi’ o ‘Forniture’</w:t>
            </w:r>
          </w:p>
          <w:p w14:paraId="12D3338D" w14:textId="77777777" w:rsidR="00CE45DE" w:rsidRDefault="00CE45DE" w:rsidP="00CE45DE">
            <w:pPr>
              <w:spacing w:after="0"/>
              <w:rPr>
                <w:rFonts w:cs="Arial"/>
                <w:sz w:val="16"/>
                <w:szCs w:val="16"/>
              </w:rPr>
            </w:pPr>
            <w:r>
              <w:rPr>
                <w:rFonts w:cs="Arial"/>
                <w:sz w:val="16"/>
                <w:szCs w:val="16"/>
              </w:rPr>
              <w:t>- S02.18=’N’ e S02.07=’Lavori” e S02.18 contiene la tipologia ‘Manutenzione Ordinaria’</w:t>
            </w:r>
          </w:p>
          <w:p w14:paraId="4B6D546E" w14:textId="77777777" w:rsidR="00CE45DE" w:rsidRDefault="00CE45DE" w:rsidP="005D2646">
            <w:pPr>
              <w:spacing w:after="0"/>
              <w:rPr>
                <w:rFonts w:cs="Arial"/>
                <w:sz w:val="16"/>
                <w:szCs w:val="16"/>
              </w:rPr>
            </w:pPr>
          </w:p>
          <w:p w14:paraId="3C4CE03F" w14:textId="77777777" w:rsidR="00CE45DE" w:rsidRPr="00CA1B25" w:rsidRDefault="00CE45DE" w:rsidP="005D2646">
            <w:pPr>
              <w:spacing w:after="0"/>
              <w:rPr>
                <w:rStyle w:val="Testosegnaposto"/>
                <w:color w:val="auto"/>
                <w:sz w:val="16"/>
                <w:szCs w:val="16"/>
              </w:rPr>
            </w:pPr>
          </w:p>
        </w:tc>
        <w:tc>
          <w:tcPr>
            <w:tcW w:w="709" w:type="dxa"/>
            <w:tcBorders>
              <w:top w:val="single" w:sz="8" w:space="0" w:color="1F497D"/>
              <w:left w:val="single" w:sz="8" w:space="0" w:color="4F81BD"/>
              <w:bottom w:val="single" w:sz="8" w:space="0" w:color="4F81BD"/>
              <w:right w:val="single" w:sz="8" w:space="0" w:color="4F81BD"/>
            </w:tcBorders>
            <w:vAlign w:val="center"/>
          </w:tcPr>
          <w:p w14:paraId="6C439405" w14:textId="77777777" w:rsidR="00727238" w:rsidRPr="005D2646" w:rsidRDefault="00727238" w:rsidP="00894785">
            <w:pPr>
              <w:spacing w:after="0" w:line="240" w:lineRule="auto"/>
              <w:jc w:val="center"/>
              <w:rPr>
                <w:rFonts w:cs="Arial"/>
                <w:sz w:val="16"/>
                <w:szCs w:val="16"/>
              </w:rPr>
            </w:pPr>
          </w:p>
          <w:p w14:paraId="77927A6D" w14:textId="77777777" w:rsidR="00727238"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1F497D"/>
              <w:left w:val="single" w:sz="8" w:space="0" w:color="4F81BD"/>
              <w:bottom w:val="single" w:sz="8" w:space="0" w:color="4F81BD"/>
              <w:right w:val="single" w:sz="8" w:space="0" w:color="4F81BD"/>
            </w:tcBorders>
            <w:vAlign w:val="center"/>
          </w:tcPr>
          <w:p w14:paraId="496F961E" w14:textId="77777777" w:rsidR="00727238" w:rsidRPr="005D2646" w:rsidRDefault="00727238" w:rsidP="00894785">
            <w:pPr>
              <w:spacing w:after="0"/>
              <w:jc w:val="center"/>
              <w:rPr>
                <w:rFonts w:cs="Arial"/>
                <w:sz w:val="16"/>
                <w:szCs w:val="16"/>
              </w:rPr>
            </w:pPr>
          </w:p>
          <w:p w14:paraId="58DED3BD" w14:textId="77777777" w:rsidR="00727238" w:rsidRPr="005D2646" w:rsidRDefault="00727238" w:rsidP="00894785">
            <w:pPr>
              <w:spacing w:after="0"/>
              <w:jc w:val="center"/>
              <w:rPr>
                <w:rFonts w:cs="Arial"/>
                <w:sz w:val="16"/>
                <w:szCs w:val="16"/>
              </w:rPr>
            </w:pPr>
          </w:p>
          <w:p w14:paraId="776DE781" w14:textId="77777777" w:rsidR="00727238" w:rsidRPr="005D2646" w:rsidRDefault="00727238" w:rsidP="00894785">
            <w:pPr>
              <w:spacing w:after="0"/>
              <w:jc w:val="center"/>
              <w:rPr>
                <w:rFonts w:cs="Arial"/>
                <w:sz w:val="16"/>
                <w:szCs w:val="16"/>
              </w:rPr>
            </w:pPr>
            <w:r w:rsidRPr="005D2646">
              <w:rPr>
                <w:rFonts w:cs="Arial"/>
                <w:sz w:val="16"/>
                <w:szCs w:val="16"/>
              </w:rPr>
              <w:t>Il codice CUP non è valido</w:t>
            </w:r>
          </w:p>
          <w:p w14:paraId="4E5724A4" w14:textId="77777777" w:rsidR="00727238" w:rsidRPr="005D2646" w:rsidRDefault="00727238" w:rsidP="005D2646">
            <w:pPr>
              <w:spacing w:after="0"/>
              <w:rPr>
                <w:rFonts w:cs="Arial"/>
                <w:sz w:val="16"/>
                <w:szCs w:val="16"/>
              </w:rPr>
            </w:pPr>
          </w:p>
        </w:tc>
      </w:tr>
      <w:tr w:rsidR="00727238" w:rsidRPr="004536C9" w14:paraId="69575EB1" w14:textId="77777777" w:rsidTr="003F024B">
        <w:tc>
          <w:tcPr>
            <w:tcW w:w="675" w:type="dxa"/>
            <w:tcBorders>
              <w:top w:val="single" w:sz="8" w:space="0" w:color="4F81BD"/>
              <w:left w:val="single" w:sz="8" w:space="0" w:color="4F81BD"/>
              <w:bottom w:val="single" w:sz="8" w:space="0" w:color="4F81BD"/>
            </w:tcBorders>
            <w:shd w:val="clear" w:color="auto" w:fill="FFFFFF"/>
          </w:tcPr>
          <w:p w14:paraId="3BA8E31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05.L</w:t>
            </w:r>
          </w:p>
        </w:tc>
        <w:tc>
          <w:tcPr>
            <w:tcW w:w="1867" w:type="dxa"/>
            <w:gridSpan w:val="4"/>
            <w:tcBorders>
              <w:top w:val="single" w:sz="8" w:space="0" w:color="4F81BD"/>
              <w:bottom w:val="single" w:sz="8" w:space="0" w:color="4F81BD"/>
            </w:tcBorders>
            <w:shd w:val="clear" w:color="auto" w:fill="FFFFFF"/>
          </w:tcPr>
          <w:p w14:paraId="591D839C" w14:textId="77777777" w:rsidR="00727238" w:rsidRPr="005D2646" w:rsidRDefault="00727238" w:rsidP="005D2646">
            <w:pPr>
              <w:spacing w:after="0"/>
              <w:rPr>
                <w:sz w:val="16"/>
                <w:szCs w:val="16"/>
              </w:rPr>
            </w:pPr>
            <w:r w:rsidRPr="005D2646">
              <w:rPr>
                <w:sz w:val="16"/>
                <w:szCs w:val="16"/>
              </w:rPr>
              <w:t>Modalità di acquisizione</w:t>
            </w:r>
          </w:p>
          <w:p w14:paraId="5C4EE91D" w14:textId="77777777" w:rsidR="00727238" w:rsidRPr="005D2646" w:rsidRDefault="00727238" w:rsidP="005D2646">
            <w:pPr>
              <w:spacing w:after="0"/>
              <w:rPr>
                <w:rStyle w:val="Testosegnaposto"/>
                <w:color w:val="auto"/>
                <w:sz w:val="16"/>
                <w:szCs w:val="16"/>
                <w:highlight w:val="yellow"/>
              </w:rPr>
            </w:pPr>
          </w:p>
        </w:tc>
        <w:tc>
          <w:tcPr>
            <w:tcW w:w="850" w:type="dxa"/>
            <w:tcBorders>
              <w:top w:val="single" w:sz="8" w:space="0" w:color="4F81BD"/>
              <w:bottom w:val="single" w:sz="8" w:space="0" w:color="4F81BD"/>
            </w:tcBorders>
            <w:shd w:val="clear" w:color="auto" w:fill="FFFFFF"/>
          </w:tcPr>
          <w:p w14:paraId="5A51D786" w14:textId="77777777" w:rsidR="00727238" w:rsidRPr="008C5117" w:rsidRDefault="00727238" w:rsidP="005D2646">
            <w:pPr>
              <w:spacing w:after="0"/>
              <w:jc w:val="center"/>
              <w:rPr>
                <w:rStyle w:val="Testosegnaposto"/>
                <w:color w:val="auto"/>
                <w:sz w:val="16"/>
                <w:szCs w:val="16"/>
              </w:rPr>
            </w:pPr>
            <w:r w:rsidRPr="008C5117">
              <w:rPr>
                <w:rStyle w:val="Testosegnaposto"/>
                <w:color w:val="auto"/>
                <w:sz w:val="16"/>
                <w:szCs w:val="16"/>
              </w:rPr>
              <w:t>O (E)</w:t>
            </w:r>
          </w:p>
        </w:tc>
        <w:tc>
          <w:tcPr>
            <w:tcW w:w="2103" w:type="dxa"/>
            <w:tcBorders>
              <w:top w:val="single" w:sz="8" w:space="0" w:color="4F81BD"/>
              <w:bottom w:val="single" w:sz="8" w:space="0" w:color="4F81BD"/>
            </w:tcBorders>
            <w:shd w:val="clear" w:color="auto" w:fill="FFFFFF"/>
          </w:tcPr>
          <w:p w14:paraId="10C60F4B" w14:textId="77777777" w:rsidR="00727238" w:rsidRPr="005D2646" w:rsidRDefault="001A7377" w:rsidP="005D2646">
            <w:pPr>
              <w:spacing w:after="0"/>
              <w:rPr>
                <w:rStyle w:val="Testosegnaposto"/>
                <w:color w:val="000000"/>
                <w:sz w:val="16"/>
                <w:szCs w:val="16"/>
              </w:rPr>
            </w:pPr>
            <w:hyperlink w:anchor="_MODALITA_ACQUISIZIONE_2" w:history="1">
              <w:r w:rsidR="00727238" w:rsidRPr="005D2646">
                <w:rPr>
                  <w:rStyle w:val="Collegamentoipertestuale"/>
                  <w:sz w:val="16"/>
                  <w:szCs w:val="16"/>
                </w:rPr>
                <w:t>MODALITA_ACQUISIZIONE</w:t>
              </w:r>
            </w:hyperlink>
          </w:p>
        </w:tc>
        <w:tc>
          <w:tcPr>
            <w:tcW w:w="1417" w:type="dxa"/>
            <w:tcBorders>
              <w:top w:val="single" w:sz="8" w:space="0" w:color="4F81BD"/>
              <w:bottom w:val="single" w:sz="8" w:space="0" w:color="4F81BD"/>
            </w:tcBorders>
            <w:shd w:val="clear" w:color="auto" w:fill="FFFFFF"/>
          </w:tcPr>
          <w:p w14:paraId="19455B08"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 xml:space="preserve">lista di valori da elenco </w:t>
            </w:r>
          </w:p>
        </w:tc>
        <w:tc>
          <w:tcPr>
            <w:tcW w:w="709" w:type="dxa"/>
            <w:tcBorders>
              <w:top w:val="single" w:sz="8" w:space="0" w:color="4F81BD"/>
              <w:bottom w:val="single" w:sz="8" w:space="0" w:color="4F81BD"/>
            </w:tcBorders>
            <w:shd w:val="clear" w:color="auto" w:fill="FFFFFF"/>
          </w:tcPr>
          <w:p w14:paraId="14C210E2" w14:textId="77777777" w:rsidR="00727238" w:rsidRPr="005D2646" w:rsidRDefault="00727238" w:rsidP="005D2646">
            <w:pPr>
              <w:spacing w:after="0"/>
              <w:jc w:val="center"/>
              <w:rPr>
                <w:rStyle w:val="Testosegnaposto"/>
                <w:color w:val="00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740E72CF" w14:textId="77777777" w:rsidR="00727238" w:rsidRPr="005D2646" w:rsidRDefault="00727238" w:rsidP="005D2646">
            <w:pPr>
              <w:spacing w:after="0"/>
              <w:rPr>
                <w:rStyle w:val="Testosegnaposto"/>
                <w:color w:val="000000"/>
                <w:sz w:val="16"/>
                <w:szCs w:val="16"/>
              </w:rPr>
            </w:pPr>
          </w:p>
        </w:tc>
      </w:tr>
      <w:tr w:rsidR="00727238" w:rsidRPr="004536C9" w14:paraId="3BEDF4DE" w14:textId="77777777" w:rsidTr="003F024B">
        <w:tc>
          <w:tcPr>
            <w:tcW w:w="675" w:type="dxa"/>
            <w:shd w:val="clear" w:color="auto" w:fill="FFFFFF"/>
          </w:tcPr>
          <w:p w14:paraId="57D890E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05.SF</w:t>
            </w:r>
          </w:p>
        </w:tc>
        <w:tc>
          <w:tcPr>
            <w:tcW w:w="1867" w:type="dxa"/>
            <w:gridSpan w:val="4"/>
            <w:shd w:val="clear" w:color="auto" w:fill="FFFFFF"/>
          </w:tcPr>
          <w:p w14:paraId="2A3CD221" w14:textId="77777777" w:rsidR="00727238" w:rsidRPr="005D2646" w:rsidRDefault="00727238" w:rsidP="005D2646">
            <w:pPr>
              <w:spacing w:after="0"/>
              <w:rPr>
                <w:sz w:val="16"/>
                <w:szCs w:val="16"/>
              </w:rPr>
            </w:pPr>
            <w:r w:rsidRPr="005D2646">
              <w:rPr>
                <w:sz w:val="16"/>
                <w:szCs w:val="16"/>
              </w:rPr>
              <w:t>Modalità di acquisizione</w:t>
            </w:r>
            <w:r w:rsidRPr="005D2646">
              <w:rPr>
                <w:sz w:val="16"/>
                <w:szCs w:val="16"/>
              </w:rPr>
              <w:br/>
              <w:t>(per servizi e forniture)</w:t>
            </w:r>
          </w:p>
        </w:tc>
        <w:tc>
          <w:tcPr>
            <w:tcW w:w="850" w:type="dxa"/>
            <w:shd w:val="clear" w:color="auto" w:fill="FFFFFF"/>
          </w:tcPr>
          <w:p w14:paraId="7A560364" w14:textId="77777777" w:rsidR="00727238" w:rsidRPr="00070EA3" w:rsidRDefault="00727238" w:rsidP="005D2646">
            <w:pPr>
              <w:spacing w:after="0"/>
              <w:jc w:val="center"/>
              <w:rPr>
                <w:rStyle w:val="Testosegnaposto"/>
                <w:color w:val="auto"/>
                <w:sz w:val="16"/>
                <w:szCs w:val="16"/>
              </w:rPr>
            </w:pPr>
            <w:r w:rsidRPr="00070EA3">
              <w:rPr>
                <w:rStyle w:val="Testosegnaposto"/>
                <w:color w:val="auto"/>
                <w:sz w:val="16"/>
                <w:szCs w:val="16"/>
              </w:rPr>
              <w:t>OIF (E)</w:t>
            </w:r>
          </w:p>
        </w:tc>
        <w:tc>
          <w:tcPr>
            <w:tcW w:w="2103" w:type="dxa"/>
            <w:shd w:val="clear" w:color="auto" w:fill="FFFFFF"/>
          </w:tcPr>
          <w:p w14:paraId="50CD1780" w14:textId="77777777" w:rsidR="00727238" w:rsidRPr="005D2646" w:rsidRDefault="001A7377" w:rsidP="005D2646">
            <w:pPr>
              <w:spacing w:after="0"/>
              <w:rPr>
                <w:rStyle w:val="Testosegnaposto"/>
                <w:color w:val="000000"/>
                <w:sz w:val="16"/>
                <w:szCs w:val="16"/>
              </w:rPr>
            </w:pPr>
            <w:hyperlink w:anchor="_MODALITA_ACQUISIZIONE_2" w:history="1">
              <w:r w:rsidR="00727238" w:rsidRPr="005D2646">
                <w:rPr>
                  <w:rStyle w:val="Collegamentoipertestuale"/>
                  <w:sz w:val="16"/>
                  <w:szCs w:val="16"/>
                </w:rPr>
                <w:t>MODALITA_ACQUISIZIONE</w:t>
              </w:r>
            </w:hyperlink>
          </w:p>
        </w:tc>
        <w:tc>
          <w:tcPr>
            <w:tcW w:w="1417" w:type="dxa"/>
            <w:shd w:val="clear" w:color="auto" w:fill="FFFFFF"/>
          </w:tcPr>
          <w:p w14:paraId="670B7339" w14:textId="77777777" w:rsidR="00727238" w:rsidRDefault="00727238" w:rsidP="005D2646">
            <w:pPr>
              <w:spacing w:after="0"/>
              <w:rPr>
                <w:rStyle w:val="Testosegnaposto"/>
                <w:color w:val="000000"/>
                <w:sz w:val="16"/>
                <w:szCs w:val="16"/>
              </w:rPr>
            </w:pPr>
            <w:r w:rsidRPr="005D2646">
              <w:rPr>
                <w:rStyle w:val="Testosegnaposto"/>
                <w:color w:val="000000"/>
                <w:sz w:val="16"/>
                <w:szCs w:val="16"/>
              </w:rPr>
              <w:t>lista di valori da elenco</w:t>
            </w:r>
            <w:r w:rsidRPr="005D2646">
              <w:rPr>
                <w:rStyle w:val="Testosegnaposto"/>
                <w:color w:val="000000"/>
                <w:sz w:val="16"/>
                <w:szCs w:val="16"/>
              </w:rPr>
              <w:br/>
              <w:t>richiesto se S02.07 = SF</w:t>
            </w:r>
          </w:p>
          <w:p w14:paraId="3D5036DC" w14:textId="77777777" w:rsidR="00AC2DDE" w:rsidRDefault="00AC2DDE" w:rsidP="005D2646">
            <w:pPr>
              <w:spacing w:after="0"/>
              <w:rPr>
                <w:rStyle w:val="Testosegnaposto"/>
                <w:color w:val="000000"/>
                <w:sz w:val="16"/>
                <w:szCs w:val="16"/>
              </w:rPr>
            </w:pPr>
          </w:p>
          <w:p w14:paraId="49557801" w14:textId="77777777" w:rsidR="00AC2DDE" w:rsidRPr="005D2646" w:rsidRDefault="00AC2DDE" w:rsidP="005D2646">
            <w:pPr>
              <w:spacing w:after="0"/>
              <w:rPr>
                <w:rStyle w:val="Testosegnaposto"/>
                <w:color w:val="000000"/>
                <w:sz w:val="16"/>
                <w:szCs w:val="16"/>
              </w:rPr>
            </w:pPr>
            <w:r>
              <w:rPr>
                <w:rStyle w:val="Testosegnaposto"/>
                <w:color w:val="000000"/>
                <w:sz w:val="16"/>
                <w:szCs w:val="16"/>
              </w:rPr>
              <w:t>Se non valorizzato</w:t>
            </w:r>
          </w:p>
        </w:tc>
        <w:tc>
          <w:tcPr>
            <w:tcW w:w="709" w:type="dxa"/>
            <w:shd w:val="clear" w:color="auto" w:fill="FFFFFF"/>
          </w:tcPr>
          <w:p w14:paraId="6EE98F49" w14:textId="77777777" w:rsidR="00727238" w:rsidRDefault="00727238" w:rsidP="005D2646">
            <w:pPr>
              <w:spacing w:after="0"/>
              <w:jc w:val="center"/>
              <w:rPr>
                <w:rStyle w:val="Testosegnaposto"/>
                <w:color w:val="000000"/>
                <w:sz w:val="16"/>
                <w:szCs w:val="16"/>
              </w:rPr>
            </w:pPr>
            <w:r w:rsidRPr="005D2646">
              <w:rPr>
                <w:rStyle w:val="Testosegnaposto"/>
                <w:color w:val="000000"/>
                <w:sz w:val="16"/>
                <w:szCs w:val="16"/>
              </w:rPr>
              <w:t>B</w:t>
            </w:r>
          </w:p>
          <w:p w14:paraId="112AC3F5" w14:textId="77777777" w:rsidR="00AC2DDE" w:rsidRDefault="00AC2DDE" w:rsidP="005D2646">
            <w:pPr>
              <w:spacing w:after="0"/>
              <w:jc w:val="center"/>
              <w:rPr>
                <w:rStyle w:val="Testosegnaposto"/>
                <w:color w:val="000000"/>
                <w:sz w:val="16"/>
                <w:szCs w:val="16"/>
              </w:rPr>
            </w:pPr>
          </w:p>
          <w:p w14:paraId="30AC38CA" w14:textId="77777777" w:rsidR="00AC2DDE" w:rsidRDefault="00AC2DDE" w:rsidP="005D2646">
            <w:pPr>
              <w:spacing w:after="0"/>
              <w:jc w:val="center"/>
              <w:rPr>
                <w:rStyle w:val="Testosegnaposto"/>
                <w:color w:val="000000"/>
                <w:sz w:val="16"/>
                <w:szCs w:val="16"/>
              </w:rPr>
            </w:pPr>
          </w:p>
          <w:p w14:paraId="5A0B6C5B" w14:textId="77777777" w:rsidR="00AC2DDE" w:rsidRDefault="00AC2DDE" w:rsidP="005D2646">
            <w:pPr>
              <w:spacing w:after="0"/>
              <w:jc w:val="center"/>
              <w:rPr>
                <w:rStyle w:val="Testosegnaposto"/>
                <w:color w:val="000000"/>
                <w:sz w:val="16"/>
                <w:szCs w:val="16"/>
              </w:rPr>
            </w:pPr>
          </w:p>
          <w:p w14:paraId="0348CA23" w14:textId="77777777" w:rsidR="00AC2DDE" w:rsidRDefault="00AC2DDE" w:rsidP="005D2646">
            <w:pPr>
              <w:spacing w:after="0"/>
              <w:jc w:val="center"/>
              <w:rPr>
                <w:rStyle w:val="Testosegnaposto"/>
                <w:color w:val="000000"/>
                <w:sz w:val="16"/>
                <w:szCs w:val="16"/>
              </w:rPr>
            </w:pPr>
          </w:p>
          <w:p w14:paraId="1A7F437C" w14:textId="77777777" w:rsidR="00AC2DDE" w:rsidRPr="005D2646" w:rsidRDefault="00AC2DDE" w:rsidP="005D2646">
            <w:pPr>
              <w:spacing w:after="0"/>
              <w:jc w:val="center"/>
              <w:rPr>
                <w:rStyle w:val="Testosegnaposto"/>
                <w:color w:val="000000"/>
                <w:sz w:val="16"/>
                <w:szCs w:val="16"/>
              </w:rPr>
            </w:pPr>
            <w:r>
              <w:rPr>
                <w:rStyle w:val="Testosegnaposto"/>
                <w:color w:val="000000"/>
                <w:sz w:val="16"/>
                <w:szCs w:val="16"/>
              </w:rPr>
              <w:t>W</w:t>
            </w:r>
          </w:p>
        </w:tc>
        <w:tc>
          <w:tcPr>
            <w:tcW w:w="2268" w:type="dxa"/>
            <w:shd w:val="clear" w:color="auto" w:fill="FFFFFF"/>
          </w:tcPr>
          <w:p w14:paraId="1F4CAA51" w14:textId="77777777" w:rsidR="00727238" w:rsidRDefault="00727238" w:rsidP="005D2646">
            <w:pPr>
              <w:spacing w:after="0"/>
              <w:rPr>
                <w:rStyle w:val="Testosegnaposto"/>
                <w:color w:val="000000"/>
                <w:sz w:val="16"/>
                <w:szCs w:val="16"/>
              </w:rPr>
            </w:pPr>
            <w:r w:rsidRPr="005D2646">
              <w:rPr>
                <w:rStyle w:val="Testosegnaposto"/>
                <w:color w:val="000000"/>
                <w:sz w:val="16"/>
                <w:szCs w:val="16"/>
              </w:rPr>
              <w:t>Selezionare almeno un valore tra quelli previsti</w:t>
            </w:r>
          </w:p>
          <w:p w14:paraId="5B2EADBB" w14:textId="77777777" w:rsidR="00AC2DDE" w:rsidRDefault="00AC2DDE" w:rsidP="005D2646">
            <w:pPr>
              <w:spacing w:after="0"/>
              <w:rPr>
                <w:rStyle w:val="Testosegnaposto"/>
                <w:color w:val="000000"/>
                <w:sz w:val="16"/>
                <w:szCs w:val="16"/>
              </w:rPr>
            </w:pPr>
          </w:p>
          <w:p w14:paraId="28CBC3A4" w14:textId="77777777" w:rsidR="00AC2DDE" w:rsidRDefault="00AC2DDE" w:rsidP="005D2646">
            <w:pPr>
              <w:spacing w:after="0"/>
              <w:rPr>
                <w:rStyle w:val="Testosegnaposto"/>
                <w:color w:val="000000"/>
                <w:sz w:val="16"/>
                <w:szCs w:val="16"/>
              </w:rPr>
            </w:pPr>
          </w:p>
          <w:p w14:paraId="2C1D22DA" w14:textId="77777777" w:rsidR="00AC2DDE" w:rsidRDefault="00AC2DDE" w:rsidP="005D2646">
            <w:pPr>
              <w:spacing w:after="0"/>
              <w:rPr>
                <w:rStyle w:val="Testosegnaposto"/>
                <w:color w:val="000000"/>
                <w:sz w:val="16"/>
                <w:szCs w:val="16"/>
              </w:rPr>
            </w:pPr>
          </w:p>
          <w:p w14:paraId="74CEC87A" w14:textId="77777777" w:rsidR="00AC2DDE" w:rsidRPr="005D2646" w:rsidRDefault="00AC2DDE" w:rsidP="005D2646">
            <w:pPr>
              <w:spacing w:after="0"/>
              <w:rPr>
                <w:rStyle w:val="Testosegnaposto"/>
                <w:color w:val="000000"/>
                <w:sz w:val="16"/>
                <w:szCs w:val="16"/>
              </w:rPr>
            </w:pPr>
            <w:r>
              <w:rPr>
                <w:rStyle w:val="Testosegnaposto"/>
                <w:color w:val="000000"/>
                <w:sz w:val="16"/>
                <w:szCs w:val="16"/>
              </w:rPr>
              <w:t>Non è stata selezonata la modalità di acquisizione</w:t>
            </w:r>
          </w:p>
        </w:tc>
      </w:tr>
      <w:tr w:rsidR="00727238" w:rsidRPr="004536C9" w14:paraId="0A51D5E6" w14:textId="77777777" w:rsidTr="003F024B">
        <w:tc>
          <w:tcPr>
            <w:tcW w:w="675" w:type="dxa"/>
            <w:tcBorders>
              <w:top w:val="single" w:sz="8" w:space="0" w:color="4F81BD"/>
              <w:left w:val="single" w:sz="8" w:space="0" w:color="4F81BD"/>
              <w:bottom w:val="single" w:sz="8" w:space="0" w:color="4F81BD"/>
            </w:tcBorders>
            <w:shd w:val="clear" w:color="auto" w:fill="FFFFFF"/>
          </w:tcPr>
          <w:p w14:paraId="32D7CEE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06.L</w:t>
            </w:r>
          </w:p>
        </w:tc>
        <w:tc>
          <w:tcPr>
            <w:tcW w:w="1867" w:type="dxa"/>
            <w:gridSpan w:val="4"/>
            <w:tcBorders>
              <w:top w:val="single" w:sz="8" w:space="0" w:color="4F81BD"/>
              <w:bottom w:val="single" w:sz="8" w:space="0" w:color="4F81BD"/>
            </w:tcBorders>
            <w:shd w:val="clear" w:color="auto" w:fill="FFFFFF"/>
          </w:tcPr>
          <w:p w14:paraId="1C2A319E" w14:textId="77777777" w:rsidR="00727238" w:rsidRPr="005D2646" w:rsidRDefault="00727238" w:rsidP="005D2646">
            <w:pPr>
              <w:spacing w:after="0"/>
              <w:rPr>
                <w:rStyle w:val="Testosegnaposto"/>
                <w:color w:val="auto"/>
                <w:sz w:val="16"/>
                <w:szCs w:val="16"/>
              </w:rPr>
            </w:pPr>
            <w:r w:rsidRPr="005D2646">
              <w:rPr>
                <w:rFonts w:cs="Arial"/>
                <w:sz w:val="16"/>
                <w:szCs w:val="16"/>
              </w:rPr>
              <w:t xml:space="preserve">Tipologia lavoro </w:t>
            </w:r>
          </w:p>
        </w:tc>
        <w:tc>
          <w:tcPr>
            <w:tcW w:w="850" w:type="dxa"/>
            <w:tcBorders>
              <w:top w:val="single" w:sz="8" w:space="0" w:color="4F81BD"/>
              <w:bottom w:val="single" w:sz="8" w:space="0" w:color="4F81BD"/>
            </w:tcBorders>
            <w:shd w:val="clear" w:color="auto" w:fill="FFFFFF"/>
          </w:tcPr>
          <w:p w14:paraId="19BE33DF" w14:textId="77777777" w:rsidR="00727238" w:rsidRPr="005D2646" w:rsidRDefault="003E7622" w:rsidP="005D2646">
            <w:pPr>
              <w:spacing w:after="0"/>
              <w:jc w:val="center"/>
              <w:rPr>
                <w:rStyle w:val="Testosegnaposto"/>
                <w:color w:val="auto"/>
                <w:sz w:val="16"/>
                <w:szCs w:val="16"/>
              </w:rPr>
            </w:pPr>
            <w:r>
              <w:rPr>
                <w:rStyle w:val="Testosegnaposto"/>
                <w:color w:val="auto"/>
                <w:sz w:val="16"/>
                <w:szCs w:val="16"/>
              </w:rPr>
              <w:t>E (</w:t>
            </w:r>
            <w:r w:rsidR="00727238" w:rsidRPr="005D2646">
              <w:rPr>
                <w:rStyle w:val="Testosegnaposto"/>
                <w:color w:val="auto"/>
                <w:sz w:val="16"/>
                <w:szCs w:val="16"/>
              </w:rPr>
              <w:t>O</w:t>
            </w:r>
            <w:r>
              <w:rPr>
                <w:rStyle w:val="Testosegnaposto"/>
                <w:color w:val="auto"/>
                <w:sz w:val="16"/>
                <w:szCs w:val="16"/>
              </w:rPr>
              <w:t>)</w:t>
            </w:r>
          </w:p>
        </w:tc>
        <w:tc>
          <w:tcPr>
            <w:tcW w:w="2103" w:type="dxa"/>
            <w:tcBorders>
              <w:top w:val="single" w:sz="8" w:space="0" w:color="4F81BD"/>
              <w:bottom w:val="single" w:sz="8" w:space="0" w:color="4F81BD"/>
            </w:tcBorders>
            <w:shd w:val="clear" w:color="auto" w:fill="FFFFFF"/>
          </w:tcPr>
          <w:p w14:paraId="30D8B1B4" w14:textId="77777777" w:rsidR="00727238" w:rsidRPr="005D2646" w:rsidRDefault="001A7377" w:rsidP="005D2646">
            <w:pPr>
              <w:spacing w:after="0"/>
              <w:rPr>
                <w:rStyle w:val="Testosegnaposto"/>
                <w:color w:val="000000"/>
                <w:sz w:val="16"/>
                <w:szCs w:val="16"/>
              </w:rPr>
            </w:pPr>
            <w:hyperlink w:anchor="_TIPOLOGIA_LAVORO_1" w:history="1">
              <w:r w:rsidR="00727238" w:rsidRPr="005D2646">
                <w:rPr>
                  <w:rStyle w:val="Collegamentoipertestuale"/>
                  <w:sz w:val="16"/>
                  <w:szCs w:val="16"/>
                </w:rPr>
                <w:t>TIPOLOGIA_LAVORO</w:t>
              </w:r>
            </w:hyperlink>
          </w:p>
        </w:tc>
        <w:tc>
          <w:tcPr>
            <w:tcW w:w="1417" w:type="dxa"/>
            <w:tcBorders>
              <w:top w:val="single" w:sz="8" w:space="0" w:color="4F81BD"/>
              <w:bottom w:val="single" w:sz="8" w:space="0" w:color="4F81BD"/>
            </w:tcBorders>
            <w:shd w:val="clear" w:color="auto" w:fill="FFFFFF"/>
          </w:tcPr>
          <w:p w14:paraId="04260901" w14:textId="77777777" w:rsidR="00727238" w:rsidRPr="005D2646" w:rsidRDefault="00727238" w:rsidP="005D2646">
            <w:pPr>
              <w:spacing w:after="0"/>
              <w:rPr>
                <w:rFonts w:cs="Arial"/>
                <w:sz w:val="16"/>
                <w:szCs w:val="16"/>
              </w:rPr>
            </w:pPr>
            <w:r w:rsidRPr="005D2646">
              <w:rPr>
                <w:rFonts w:cs="Arial"/>
                <w:sz w:val="16"/>
                <w:szCs w:val="16"/>
              </w:rPr>
              <w:t>Lista di valori da elenco</w:t>
            </w:r>
          </w:p>
        </w:tc>
        <w:tc>
          <w:tcPr>
            <w:tcW w:w="709" w:type="dxa"/>
            <w:tcBorders>
              <w:top w:val="single" w:sz="8" w:space="0" w:color="4F81BD"/>
              <w:bottom w:val="single" w:sz="8" w:space="0" w:color="4F81BD"/>
            </w:tcBorders>
            <w:shd w:val="clear" w:color="auto" w:fill="FFFFFF"/>
          </w:tcPr>
          <w:p w14:paraId="4234313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67503017" w14:textId="77777777" w:rsidR="00727238" w:rsidRPr="005D2646" w:rsidRDefault="00727238" w:rsidP="005D2646">
            <w:pPr>
              <w:spacing w:after="0"/>
              <w:rPr>
                <w:rFonts w:cs="Arial"/>
                <w:sz w:val="16"/>
                <w:szCs w:val="16"/>
              </w:rPr>
            </w:pPr>
            <w:r w:rsidRPr="005D2646">
              <w:rPr>
                <w:rFonts w:cs="Arial"/>
                <w:sz w:val="16"/>
                <w:szCs w:val="16"/>
              </w:rPr>
              <w:t>Selezionare almeno un valore tra quelli previsti</w:t>
            </w:r>
          </w:p>
        </w:tc>
      </w:tr>
      <w:tr w:rsidR="00727238" w:rsidRPr="004536C9" w14:paraId="00C10505" w14:textId="77777777" w:rsidTr="003F024B">
        <w:tc>
          <w:tcPr>
            <w:tcW w:w="675" w:type="dxa"/>
            <w:shd w:val="clear" w:color="auto" w:fill="FFFFFF"/>
          </w:tcPr>
          <w:p w14:paraId="00878F7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06.SF</w:t>
            </w:r>
          </w:p>
        </w:tc>
        <w:tc>
          <w:tcPr>
            <w:tcW w:w="1867" w:type="dxa"/>
            <w:gridSpan w:val="4"/>
            <w:shd w:val="clear" w:color="auto" w:fill="FFFFFF"/>
          </w:tcPr>
          <w:p w14:paraId="6B981AA0" w14:textId="77777777" w:rsidR="00727238" w:rsidRPr="005D2646" w:rsidRDefault="00727238" w:rsidP="005D2646">
            <w:pPr>
              <w:spacing w:after="0"/>
              <w:rPr>
                <w:rStyle w:val="Testosegnaposto"/>
                <w:color w:val="auto"/>
                <w:sz w:val="16"/>
                <w:szCs w:val="16"/>
              </w:rPr>
            </w:pPr>
            <w:r w:rsidRPr="005D2646">
              <w:rPr>
                <w:rFonts w:cs="Arial"/>
                <w:sz w:val="16"/>
                <w:szCs w:val="16"/>
              </w:rPr>
              <w:t>Tipologia lavoro (se presente la componente lavori)</w:t>
            </w:r>
          </w:p>
        </w:tc>
        <w:tc>
          <w:tcPr>
            <w:tcW w:w="850" w:type="dxa"/>
            <w:shd w:val="clear" w:color="auto" w:fill="FFFFFF"/>
          </w:tcPr>
          <w:p w14:paraId="45426E2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2087ACB3" w14:textId="77777777" w:rsidR="00727238" w:rsidRPr="005D2646" w:rsidRDefault="001A7377" w:rsidP="005D2646">
            <w:pPr>
              <w:spacing w:after="0"/>
              <w:rPr>
                <w:rStyle w:val="Testosegnaposto"/>
                <w:color w:val="000000"/>
                <w:sz w:val="16"/>
                <w:szCs w:val="16"/>
              </w:rPr>
            </w:pPr>
            <w:hyperlink w:anchor="_TIPOLOGIA_LAVORO_1" w:history="1">
              <w:r w:rsidR="00727238" w:rsidRPr="005D2646">
                <w:rPr>
                  <w:rStyle w:val="Collegamentoipertestuale"/>
                  <w:sz w:val="16"/>
                  <w:szCs w:val="16"/>
                </w:rPr>
                <w:t>TIPOLOGIA_LAVORO</w:t>
              </w:r>
            </w:hyperlink>
          </w:p>
        </w:tc>
        <w:tc>
          <w:tcPr>
            <w:tcW w:w="1417" w:type="dxa"/>
            <w:shd w:val="clear" w:color="auto" w:fill="FFFFFF"/>
          </w:tcPr>
          <w:p w14:paraId="0FF91829"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62209B28" w14:textId="77777777" w:rsidR="00727238" w:rsidRPr="005D2646" w:rsidRDefault="00727238" w:rsidP="005D2646">
            <w:pPr>
              <w:spacing w:after="0"/>
              <w:rPr>
                <w:rFonts w:cs="Arial"/>
                <w:sz w:val="16"/>
                <w:szCs w:val="16"/>
              </w:rPr>
            </w:pPr>
            <w:r w:rsidRPr="005D2646">
              <w:rPr>
                <w:rFonts w:cs="Arial"/>
                <w:sz w:val="16"/>
                <w:szCs w:val="16"/>
              </w:rPr>
              <w:t>Obbligatorio se campo S08.18.SF &gt; 0</w:t>
            </w:r>
          </w:p>
        </w:tc>
        <w:tc>
          <w:tcPr>
            <w:tcW w:w="709" w:type="dxa"/>
            <w:shd w:val="clear" w:color="auto" w:fill="FFFFFF"/>
          </w:tcPr>
          <w:p w14:paraId="17ED4B90" w14:textId="77777777" w:rsidR="00727238" w:rsidRPr="005D2646" w:rsidRDefault="00727238" w:rsidP="005D2646">
            <w:pPr>
              <w:spacing w:after="0"/>
              <w:jc w:val="center"/>
              <w:rPr>
                <w:rFonts w:cs="Arial"/>
                <w:sz w:val="16"/>
                <w:szCs w:val="16"/>
              </w:rPr>
            </w:pPr>
          </w:p>
          <w:p w14:paraId="05789AB9" w14:textId="77777777" w:rsidR="00727238" w:rsidRPr="005D2646" w:rsidRDefault="00727238" w:rsidP="005D2646">
            <w:pPr>
              <w:spacing w:after="0"/>
              <w:jc w:val="center"/>
              <w:rPr>
                <w:rFonts w:cs="Arial"/>
                <w:sz w:val="16"/>
                <w:szCs w:val="16"/>
              </w:rPr>
            </w:pPr>
          </w:p>
          <w:p w14:paraId="7ED462A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34D98A65" w14:textId="77777777" w:rsidR="00727238" w:rsidRPr="005D2646" w:rsidRDefault="00727238" w:rsidP="005D2646">
            <w:pPr>
              <w:spacing w:after="0"/>
              <w:rPr>
                <w:rFonts w:cs="Arial"/>
                <w:sz w:val="16"/>
                <w:szCs w:val="16"/>
              </w:rPr>
            </w:pPr>
          </w:p>
          <w:p w14:paraId="189F038F" w14:textId="77777777" w:rsidR="00727238" w:rsidRPr="005D2646" w:rsidRDefault="00727238" w:rsidP="005D2646">
            <w:pPr>
              <w:spacing w:after="0"/>
              <w:rPr>
                <w:rFonts w:cs="Arial"/>
                <w:sz w:val="16"/>
                <w:szCs w:val="16"/>
              </w:rPr>
            </w:pPr>
          </w:p>
          <w:p w14:paraId="275847A3" w14:textId="77777777" w:rsidR="00727238" w:rsidRPr="005D2646" w:rsidRDefault="00727238" w:rsidP="005D2646">
            <w:pPr>
              <w:spacing w:after="0"/>
              <w:rPr>
                <w:rFonts w:cs="Arial"/>
                <w:sz w:val="16"/>
                <w:szCs w:val="16"/>
              </w:rPr>
            </w:pPr>
            <w:r w:rsidRPr="005D2646">
              <w:rPr>
                <w:rFonts w:cs="Arial"/>
                <w:sz w:val="16"/>
                <w:szCs w:val="16"/>
              </w:rPr>
              <w:t>Selezionare almeno un valore tra quelli previsti</w:t>
            </w:r>
          </w:p>
        </w:tc>
      </w:tr>
      <w:tr w:rsidR="00727238" w:rsidRPr="004536C9" w14:paraId="678F9C95" w14:textId="77777777" w:rsidTr="003F024B">
        <w:tc>
          <w:tcPr>
            <w:tcW w:w="675" w:type="dxa"/>
            <w:tcBorders>
              <w:top w:val="single" w:sz="8" w:space="0" w:color="4F81BD"/>
              <w:left w:val="single" w:sz="8" w:space="0" w:color="4F81BD"/>
              <w:bottom w:val="single" w:sz="8" w:space="0" w:color="4F81BD"/>
            </w:tcBorders>
            <w:shd w:val="clear" w:color="auto" w:fill="FFFFFF"/>
          </w:tcPr>
          <w:p w14:paraId="07EA4B4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67" w:type="dxa"/>
            <w:gridSpan w:val="4"/>
            <w:tcBorders>
              <w:top w:val="single" w:sz="8" w:space="0" w:color="4F81BD"/>
              <w:bottom w:val="single" w:sz="8" w:space="0" w:color="4F81BD"/>
            </w:tcBorders>
            <w:shd w:val="clear" w:color="auto" w:fill="FFFFFF"/>
          </w:tcPr>
          <w:p w14:paraId="425616E4" w14:textId="77777777" w:rsidR="00727238" w:rsidRPr="005D2646" w:rsidRDefault="00727238" w:rsidP="005D2646">
            <w:pPr>
              <w:spacing w:after="0"/>
              <w:rPr>
                <w:rStyle w:val="Testosegnaposto"/>
                <w:color w:val="auto"/>
                <w:sz w:val="16"/>
                <w:szCs w:val="16"/>
              </w:rPr>
            </w:pPr>
            <w:r w:rsidRPr="005D2646">
              <w:rPr>
                <w:sz w:val="16"/>
                <w:szCs w:val="16"/>
              </w:rPr>
              <w:t>Opere di urbanizzazione a scomputo</w:t>
            </w:r>
          </w:p>
        </w:tc>
        <w:tc>
          <w:tcPr>
            <w:tcW w:w="850" w:type="dxa"/>
            <w:tcBorders>
              <w:top w:val="single" w:sz="8" w:space="0" w:color="4F81BD"/>
              <w:bottom w:val="single" w:sz="8" w:space="0" w:color="4F81BD"/>
            </w:tcBorders>
            <w:shd w:val="clear" w:color="auto" w:fill="FFFFFF"/>
          </w:tcPr>
          <w:p w14:paraId="7BB90E1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055E880A"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FLAG</w:t>
            </w:r>
          </w:p>
        </w:tc>
        <w:tc>
          <w:tcPr>
            <w:tcW w:w="1417" w:type="dxa"/>
            <w:tcBorders>
              <w:top w:val="single" w:sz="8" w:space="0" w:color="4F81BD"/>
              <w:bottom w:val="single" w:sz="8" w:space="0" w:color="4F81BD"/>
            </w:tcBorders>
            <w:shd w:val="clear" w:color="auto" w:fill="FFFFFF"/>
          </w:tcPr>
          <w:p w14:paraId="16958887"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 xml:space="preserve">Vale: SI o NO </w:t>
            </w:r>
          </w:p>
          <w:p w14:paraId="01A372EC" w14:textId="77777777" w:rsidR="00727238" w:rsidRPr="005D2646" w:rsidRDefault="00727238" w:rsidP="005D2646">
            <w:pPr>
              <w:spacing w:after="0"/>
              <w:rPr>
                <w:rFonts w:cs="Arial"/>
                <w:sz w:val="16"/>
                <w:szCs w:val="16"/>
              </w:rPr>
            </w:pPr>
            <w:r w:rsidRPr="005D2646">
              <w:rPr>
                <w:rFonts w:cs="Arial"/>
                <w:sz w:val="16"/>
                <w:szCs w:val="16"/>
              </w:rPr>
              <w:t xml:space="preserve">Valore di default: </w:t>
            </w:r>
            <w:r w:rsidR="008410FD">
              <w:rPr>
                <w:rFonts w:cs="Arial"/>
                <w:sz w:val="16"/>
                <w:szCs w:val="16"/>
              </w:rPr>
              <w:t>NULL</w:t>
            </w:r>
          </w:p>
        </w:tc>
        <w:tc>
          <w:tcPr>
            <w:tcW w:w="709" w:type="dxa"/>
            <w:tcBorders>
              <w:top w:val="single" w:sz="8" w:space="0" w:color="4F81BD"/>
              <w:bottom w:val="single" w:sz="8" w:space="0" w:color="4F81BD"/>
            </w:tcBorders>
            <w:shd w:val="clear" w:color="auto" w:fill="FFFFFF"/>
          </w:tcPr>
          <w:p w14:paraId="767C6CF9"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1E6D70DD" w14:textId="77777777" w:rsidR="00727238" w:rsidRPr="005D2646" w:rsidRDefault="00727238" w:rsidP="005D2646">
            <w:pPr>
              <w:spacing w:after="0"/>
              <w:rPr>
                <w:rFonts w:cs="Arial"/>
                <w:sz w:val="16"/>
                <w:szCs w:val="16"/>
              </w:rPr>
            </w:pPr>
            <w:r w:rsidRPr="005D2646">
              <w:rPr>
                <w:rFonts w:cs="Arial"/>
                <w:sz w:val="16"/>
                <w:szCs w:val="16"/>
              </w:rPr>
              <w:t>Selezionare almeno un opzione per tutti i campi Si/No</w:t>
            </w:r>
          </w:p>
        </w:tc>
      </w:tr>
      <w:tr w:rsidR="00727238" w:rsidRPr="004536C9" w14:paraId="476B9579" w14:textId="77777777" w:rsidTr="003F024B">
        <w:tc>
          <w:tcPr>
            <w:tcW w:w="675" w:type="dxa"/>
            <w:shd w:val="clear" w:color="auto" w:fill="FFFFFF"/>
          </w:tcPr>
          <w:p w14:paraId="0B76F93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67" w:type="dxa"/>
            <w:gridSpan w:val="4"/>
            <w:shd w:val="clear" w:color="auto" w:fill="FFFFFF"/>
          </w:tcPr>
          <w:p w14:paraId="6E437AD6" w14:textId="77777777" w:rsidR="00727238" w:rsidRPr="005D2646" w:rsidRDefault="00727238" w:rsidP="005D2646">
            <w:pPr>
              <w:spacing w:after="0"/>
              <w:rPr>
                <w:rStyle w:val="Testosegnaposto"/>
                <w:color w:val="000000"/>
                <w:sz w:val="16"/>
                <w:szCs w:val="16"/>
              </w:rPr>
            </w:pPr>
            <w:r w:rsidRPr="005D2646">
              <w:rPr>
                <w:sz w:val="16"/>
                <w:szCs w:val="16"/>
              </w:rPr>
              <w:t>Prestazioni comprese nell'appalto</w:t>
            </w:r>
          </w:p>
        </w:tc>
        <w:tc>
          <w:tcPr>
            <w:tcW w:w="850" w:type="dxa"/>
            <w:shd w:val="clear" w:color="auto" w:fill="FFFFFF"/>
          </w:tcPr>
          <w:p w14:paraId="5FC7946B" w14:textId="77777777" w:rsidR="00727238" w:rsidRDefault="00727238" w:rsidP="005D2646">
            <w:pPr>
              <w:spacing w:after="0"/>
              <w:jc w:val="center"/>
              <w:rPr>
                <w:rStyle w:val="Testosegnaposto"/>
                <w:color w:val="000000"/>
                <w:sz w:val="16"/>
                <w:szCs w:val="16"/>
              </w:rPr>
            </w:pPr>
            <w:r w:rsidRPr="005D2646">
              <w:rPr>
                <w:rStyle w:val="Testosegnaposto"/>
                <w:color w:val="000000"/>
                <w:sz w:val="16"/>
                <w:szCs w:val="16"/>
              </w:rPr>
              <w:t>O</w:t>
            </w:r>
          </w:p>
          <w:p w14:paraId="397C3F82" w14:textId="77777777" w:rsidR="003F45F8" w:rsidRDefault="003F45F8" w:rsidP="005D2646">
            <w:pPr>
              <w:spacing w:after="0"/>
              <w:jc w:val="center"/>
              <w:rPr>
                <w:rStyle w:val="Testosegnaposto"/>
                <w:color w:val="000000"/>
                <w:sz w:val="16"/>
                <w:szCs w:val="16"/>
              </w:rPr>
            </w:pPr>
          </w:p>
          <w:p w14:paraId="2196692D" w14:textId="77777777" w:rsidR="003F45F8" w:rsidRDefault="003F45F8" w:rsidP="005D2646">
            <w:pPr>
              <w:spacing w:after="0"/>
              <w:jc w:val="center"/>
              <w:rPr>
                <w:rStyle w:val="Testosegnaposto"/>
                <w:color w:val="000000"/>
                <w:sz w:val="16"/>
                <w:szCs w:val="16"/>
              </w:rPr>
            </w:pPr>
          </w:p>
          <w:p w14:paraId="18464FCE" w14:textId="77777777" w:rsidR="003F45F8" w:rsidRDefault="003F45F8" w:rsidP="005D2646">
            <w:pPr>
              <w:spacing w:after="0"/>
              <w:jc w:val="center"/>
              <w:rPr>
                <w:rStyle w:val="Testosegnaposto"/>
                <w:color w:val="000000"/>
                <w:sz w:val="16"/>
                <w:szCs w:val="16"/>
              </w:rPr>
            </w:pPr>
          </w:p>
          <w:p w14:paraId="5DC8F593" w14:textId="77777777" w:rsidR="003F45F8" w:rsidRDefault="003F45F8" w:rsidP="005D2646">
            <w:pPr>
              <w:spacing w:after="0"/>
              <w:jc w:val="center"/>
              <w:rPr>
                <w:rStyle w:val="Testosegnaposto"/>
                <w:color w:val="000000"/>
                <w:sz w:val="16"/>
                <w:szCs w:val="16"/>
              </w:rPr>
            </w:pPr>
          </w:p>
          <w:p w14:paraId="2DCC4500" w14:textId="0181E10C" w:rsidR="003F45F8" w:rsidRPr="005D2646" w:rsidRDefault="003F45F8" w:rsidP="005D2646">
            <w:pPr>
              <w:spacing w:after="0"/>
              <w:jc w:val="center"/>
              <w:rPr>
                <w:rStyle w:val="Testosegnaposto"/>
                <w:color w:val="000000"/>
                <w:sz w:val="16"/>
                <w:szCs w:val="16"/>
              </w:rPr>
            </w:pPr>
            <w:r w:rsidRPr="00242B8F">
              <w:rPr>
                <w:rStyle w:val="Testosegnaposto"/>
                <w:color w:val="000000"/>
                <w:sz w:val="16"/>
                <w:szCs w:val="16"/>
              </w:rPr>
              <w:t>P</w:t>
            </w:r>
          </w:p>
        </w:tc>
        <w:tc>
          <w:tcPr>
            <w:tcW w:w="2103" w:type="dxa"/>
            <w:shd w:val="clear" w:color="auto" w:fill="FFFFFF"/>
          </w:tcPr>
          <w:p w14:paraId="107FE227" w14:textId="77777777" w:rsidR="00727238" w:rsidRPr="005D2646" w:rsidRDefault="001A7377" w:rsidP="005D2646">
            <w:pPr>
              <w:spacing w:after="0"/>
              <w:rPr>
                <w:rStyle w:val="Testosegnaposto"/>
                <w:color w:val="000000"/>
                <w:sz w:val="16"/>
                <w:szCs w:val="16"/>
              </w:rPr>
            </w:pPr>
            <w:hyperlink w:anchor="_TIPO_PRESTAZIONI_1" w:history="1">
              <w:r w:rsidR="00727238" w:rsidRPr="005D2646">
                <w:rPr>
                  <w:rStyle w:val="Collegamentoipertestuale"/>
                  <w:sz w:val="16"/>
                  <w:szCs w:val="16"/>
                </w:rPr>
                <w:t>TIPO_PRESTAZIONI</w:t>
              </w:r>
            </w:hyperlink>
          </w:p>
        </w:tc>
        <w:tc>
          <w:tcPr>
            <w:tcW w:w="1417" w:type="dxa"/>
            <w:shd w:val="clear" w:color="auto" w:fill="FFFFFF"/>
          </w:tcPr>
          <w:p w14:paraId="15139AC8" w14:textId="77777777" w:rsidR="00727238" w:rsidRDefault="00727238" w:rsidP="005D2646">
            <w:pPr>
              <w:spacing w:after="0"/>
              <w:rPr>
                <w:rFonts w:cs="Arial"/>
                <w:sz w:val="16"/>
                <w:szCs w:val="16"/>
              </w:rPr>
            </w:pPr>
            <w:r w:rsidRPr="005D2646">
              <w:rPr>
                <w:rFonts w:cs="Arial"/>
                <w:sz w:val="16"/>
                <w:szCs w:val="16"/>
              </w:rPr>
              <w:t>Lista di valori da elenco</w:t>
            </w:r>
          </w:p>
          <w:p w14:paraId="2C25AF5E" w14:textId="77777777" w:rsidR="00BD6DAB" w:rsidRDefault="00BD6DAB" w:rsidP="005D2646">
            <w:pPr>
              <w:spacing w:after="0"/>
              <w:rPr>
                <w:rFonts w:cs="Arial"/>
                <w:sz w:val="16"/>
                <w:szCs w:val="16"/>
              </w:rPr>
            </w:pPr>
          </w:p>
          <w:p w14:paraId="26C082E2" w14:textId="77777777" w:rsidR="00BD6DAB" w:rsidRDefault="00BD6DAB" w:rsidP="005D2646">
            <w:pPr>
              <w:spacing w:after="0"/>
              <w:rPr>
                <w:rFonts w:cs="Arial"/>
                <w:sz w:val="16"/>
                <w:szCs w:val="16"/>
              </w:rPr>
            </w:pPr>
            <w:r>
              <w:rPr>
                <w:rFonts w:cs="Arial"/>
                <w:sz w:val="16"/>
                <w:szCs w:val="16"/>
              </w:rPr>
              <w:t xml:space="preserve">Se </w:t>
            </w:r>
            <w:r w:rsidR="003C1B5F">
              <w:rPr>
                <w:rFonts w:cs="Arial"/>
                <w:sz w:val="16"/>
                <w:szCs w:val="16"/>
              </w:rPr>
              <w:t>S02.07 = L</w:t>
            </w:r>
          </w:p>
          <w:p w14:paraId="732BF679" w14:textId="77777777" w:rsidR="003F45F8" w:rsidRDefault="003F45F8" w:rsidP="005D2646">
            <w:pPr>
              <w:spacing w:after="0"/>
              <w:rPr>
                <w:rFonts w:cs="Arial"/>
                <w:sz w:val="16"/>
                <w:szCs w:val="16"/>
              </w:rPr>
            </w:pPr>
          </w:p>
          <w:p w14:paraId="3CC57247" w14:textId="130C439D" w:rsidR="003F45F8" w:rsidRPr="005D2646" w:rsidRDefault="003F45F8" w:rsidP="005D2646">
            <w:pPr>
              <w:spacing w:after="0"/>
              <w:rPr>
                <w:rFonts w:cs="Arial"/>
                <w:sz w:val="16"/>
                <w:szCs w:val="16"/>
              </w:rPr>
            </w:pPr>
            <w:r w:rsidRPr="00242B8F">
              <w:rPr>
                <w:rFonts w:cs="Arial"/>
                <w:sz w:val="16"/>
                <w:szCs w:val="16"/>
              </w:rPr>
              <w:t>Se S02.07 = F o S il campo è prevalorizzato a “Sola esecuzione”</w:t>
            </w:r>
          </w:p>
        </w:tc>
        <w:tc>
          <w:tcPr>
            <w:tcW w:w="709" w:type="dxa"/>
            <w:shd w:val="clear" w:color="auto" w:fill="FFFFFF"/>
          </w:tcPr>
          <w:p w14:paraId="0179A312" w14:textId="77777777" w:rsidR="00727238" w:rsidRDefault="00727238" w:rsidP="005D2646">
            <w:pPr>
              <w:spacing w:after="0"/>
              <w:jc w:val="center"/>
              <w:rPr>
                <w:rFonts w:cs="Arial"/>
                <w:sz w:val="16"/>
                <w:szCs w:val="16"/>
              </w:rPr>
            </w:pPr>
            <w:r w:rsidRPr="005D2646">
              <w:rPr>
                <w:rFonts w:cs="Arial"/>
                <w:sz w:val="16"/>
                <w:szCs w:val="16"/>
              </w:rPr>
              <w:t>B</w:t>
            </w:r>
          </w:p>
          <w:p w14:paraId="4A09467D" w14:textId="77777777" w:rsidR="003C1B5F" w:rsidRDefault="003C1B5F" w:rsidP="005D2646">
            <w:pPr>
              <w:spacing w:after="0"/>
              <w:jc w:val="center"/>
              <w:rPr>
                <w:rFonts w:cs="Arial"/>
                <w:sz w:val="16"/>
                <w:szCs w:val="16"/>
              </w:rPr>
            </w:pPr>
          </w:p>
          <w:p w14:paraId="5CC12C12" w14:textId="77777777" w:rsidR="003C1B5F" w:rsidRDefault="003C1B5F" w:rsidP="005D2646">
            <w:pPr>
              <w:spacing w:after="0"/>
              <w:jc w:val="center"/>
              <w:rPr>
                <w:rFonts w:cs="Arial"/>
                <w:sz w:val="16"/>
                <w:szCs w:val="16"/>
              </w:rPr>
            </w:pPr>
          </w:p>
          <w:p w14:paraId="7DBDF26B" w14:textId="79C492B7" w:rsidR="003C1B5F" w:rsidRPr="005D2646" w:rsidRDefault="003C1B5F" w:rsidP="005D2646">
            <w:pPr>
              <w:spacing w:after="0"/>
              <w:jc w:val="center"/>
              <w:rPr>
                <w:rFonts w:cs="Arial"/>
                <w:sz w:val="16"/>
                <w:szCs w:val="16"/>
              </w:rPr>
            </w:pPr>
            <w:r>
              <w:rPr>
                <w:rFonts w:cs="Arial"/>
                <w:sz w:val="16"/>
                <w:szCs w:val="16"/>
              </w:rPr>
              <w:t>B</w:t>
            </w:r>
          </w:p>
        </w:tc>
        <w:tc>
          <w:tcPr>
            <w:tcW w:w="2268" w:type="dxa"/>
            <w:shd w:val="clear" w:color="auto" w:fill="FFFFFF"/>
          </w:tcPr>
          <w:p w14:paraId="212752F3" w14:textId="77777777" w:rsidR="00727238" w:rsidRDefault="00727238" w:rsidP="005D2646">
            <w:pPr>
              <w:spacing w:after="0"/>
              <w:rPr>
                <w:rFonts w:cs="Arial"/>
                <w:sz w:val="16"/>
                <w:szCs w:val="16"/>
              </w:rPr>
            </w:pPr>
            <w:r w:rsidRPr="005D2646">
              <w:rPr>
                <w:rFonts w:cs="Arial"/>
                <w:sz w:val="16"/>
                <w:szCs w:val="16"/>
              </w:rPr>
              <w:t>Selezionare un valore tra quelli previsti</w:t>
            </w:r>
          </w:p>
          <w:p w14:paraId="03FAC5D1" w14:textId="77777777" w:rsidR="003C1B5F" w:rsidRDefault="003C1B5F" w:rsidP="005D2646">
            <w:pPr>
              <w:spacing w:after="0"/>
              <w:rPr>
                <w:rFonts w:cs="Arial"/>
                <w:sz w:val="16"/>
                <w:szCs w:val="16"/>
              </w:rPr>
            </w:pPr>
          </w:p>
          <w:p w14:paraId="06B2574F" w14:textId="77777777" w:rsidR="003C1B5F" w:rsidRDefault="003C1B5F" w:rsidP="005D2646">
            <w:pPr>
              <w:spacing w:after="0"/>
              <w:rPr>
                <w:rFonts w:cs="Arial"/>
                <w:sz w:val="16"/>
                <w:szCs w:val="16"/>
              </w:rPr>
            </w:pPr>
            <w:r>
              <w:rPr>
                <w:rFonts w:cs="Arial"/>
                <w:sz w:val="16"/>
                <w:szCs w:val="16"/>
              </w:rPr>
              <w:t>Il campo è obbligatorio</w:t>
            </w:r>
          </w:p>
          <w:p w14:paraId="6BD50B5D" w14:textId="77777777" w:rsidR="003F45F8" w:rsidRDefault="003F45F8" w:rsidP="005D2646">
            <w:pPr>
              <w:spacing w:after="0"/>
              <w:rPr>
                <w:rFonts w:cs="Arial"/>
                <w:sz w:val="16"/>
                <w:szCs w:val="16"/>
              </w:rPr>
            </w:pPr>
          </w:p>
          <w:p w14:paraId="7B09F0E6" w14:textId="3F460CFD" w:rsidR="003F45F8" w:rsidRPr="005D2646" w:rsidRDefault="003F45F8" w:rsidP="005D2646">
            <w:pPr>
              <w:spacing w:after="0"/>
              <w:rPr>
                <w:rFonts w:cs="Arial"/>
                <w:sz w:val="16"/>
                <w:szCs w:val="16"/>
              </w:rPr>
            </w:pPr>
          </w:p>
        </w:tc>
      </w:tr>
      <w:tr w:rsidR="00727238" w:rsidRPr="004536C9" w14:paraId="3CD970BE"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05522EC8" w14:textId="77777777" w:rsidR="00727238" w:rsidRPr="005D2646" w:rsidRDefault="00727238" w:rsidP="005D2646">
            <w:pPr>
              <w:spacing w:after="0"/>
              <w:jc w:val="center"/>
              <w:rPr>
                <w:rStyle w:val="Testosegnaposto"/>
                <w:b/>
                <w:bCs/>
                <w:color w:val="000000"/>
                <w:sz w:val="16"/>
                <w:szCs w:val="16"/>
              </w:rPr>
            </w:pPr>
            <w:r w:rsidRPr="005D2646">
              <w:rPr>
                <w:rFonts w:cs="Arial"/>
                <w:b/>
                <w:bCs/>
                <w:color w:val="000000"/>
                <w:sz w:val="16"/>
                <w:szCs w:val="16"/>
              </w:rPr>
              <w:t>PRESTAZIONI PROGETTUALI</w:t>
            </w:r>
          </w:p>
        </w:tc>
      </w:tr>
      <w:tr w:rsidR="00727238" w:rsidRPr="004536C9" w14:paraId="725072E3" w14:textId="77777777" w:rsidTr="003F024B">
        <w:tc>
          <w:tcPr>
            <w:tcW w:w="675" w:type="dxa"/>
            <w:shd w:val="clear" w:color="auto" w:fill="FFFFFF"/>
          </w:tcPr>
          <w:p w14:paraId="7CC70AC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09</w:t>
            </w:r>
          </w:p>
        </w:tc>
        <w:tc>
          <w:tcPr>
            <w:tcW w:w="426" w:type="dxa"/>
            <w:vMerge w:val="restart"/>
            <w:shd w:val="clear" w:color="auto" w:fill="FFFFFF"/>
            <w:textDirection w:val="btLr"/>
          </w:tcPr>
          <w:p w14:paraId="7AF65C3F" w14:textId="77777777" w:rsidR="00727238" w:rsidRPr="005D2646" w:rsidRDefault="00727238" w:rsidP="005D2646">
            <w:pPr>
              <w:spacing w:after="0"/>
              <w:ind w:left="113" w:right="113"/>
              <w:jc w:val="center"/>
              <w:rPr>
                <w:sz w:val="16"/>
                <w:szCs w:val="16"/>
              </w:rPr>
            </w:pPr>
            <w:r w:rsidRPr="005D2646">
              <w:rPr>
                <w:sz w:val="16"/>
                <w:szCs w:val="16"/>
              </w:rPr>
              <w:t>RIPETERE PER OGNI SOGGETTO INCARICATO</w:t>
            </w:r>
          </w:p>
        </w:tc>
        <w:tc>
          <w:tcPr>
            <w:tcW w:w="1441" w:type="dxa"/>
            <w:gridSpan w:val="3"/>
            <w:shd w:val="clear" w:color="auto" w:fill="FFFFFF"/>
            <w:vAlign w:val="center"/>
          </w:tcPr>
          <w:p w14:paraId="583DCDCD" w14:textId="77777777" w:rsidR="00727238" w:rsidRPr="005D2646" w:rsidRDefault="00727238" w:rsidP="005D2646">
            <w:pPr>
              <w:spacing w:after="0"/>
              <w:rPr>
                <w:rStyle w:val="Testosegnaposto"/>
                <w:color w:val="auto"/>
                <w:sz w:val="16"/>
                <w:szCs w:val="16"/>
              </w:rPr>
            </w:pPr>
            <w:r w:rsidRPr="005D2646">
              <w:rPr>
                <w:sz w:val="16"/>
                <w:szCs w:val="16"/>
              </w:rPr>
              <w:t>Tipologia del soggetto incaricato della prestazione</w:t>
            </w:r>
          </w:p>
        </w:tc>
        <w:tc>
          <w:tcPr>
            <w:tcW w:w="850" w:type="dxa"/>
            <w:shd w:val="clear" w:color="auto" w:fill="FFFFFF"/>
          </w:tcPr>
          <w:p w14:paraId="560D277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shd w:val="clear" w:color="auto" w:fill="FFFFFF"/>
          </w:tcPr>
          <w:p w14:paraId="51B09D1B" w14:textId="77777777" w:rsidR="00727238" w:rsidRPr="005D2646" w:rsidRDefault="001A7377" w:rsidP="005D2646">
            <w:pPr>
              <w:spacing w:after="0"/>
              <w:rPr>
                <w:rStyle w:val="Testosegnaposto"/>
                <w:color w:val="auto"/>
                <w:sz w:val="16"/>
                <w:szCs w:val="16"/>
              </w:rPr>
            </w:pPr>
            <w:hyperlink w:anchor="_TIPO_SOGGETTO" w:history="1">
              <w:r w:rsidR="00727238" w:rsidRPr="005D2646">
                <w:rPr>
                  <w:rStyle w:val="Collegamentoipertestuale"/>
                  <w:sz w:val="16"/>
                  <w:szCs w:val="16"/>
                </w:rPr>
                <w:t>TIPO_SOGGETTO</w:t>
              </w:r>
            </w:hyperlink>
          </w:p>
        </w:tc>
        <w:tc>
          <w:tcPr>
            <w:tcW w:w="1417" w:type="dxa"/>
            <w:shd w:val="clear" w:color="auto" w:fill="FFFFFF"/>
          </w:tcPr>
          <w:p w14:paraId="7F88059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Lista valori da elenco</w:t>
            </w:r>
          </w:p>
        </w:tc>
        <w:tc>
          <w:tcPr>
            <w:tcW w:w="709" w:type="dxa"/>
            <w:shd w:val="clear" w:color="auto" w:fill="FFFFFF"/>
          </w:tcPr>
          <w:p w14:paraId="204AC06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6EC40DC0"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7F2C2305" w14:textId="77777777" w:rsidTr="003F024B">
        <w:tc>
          <w:tcPr>
            <w:tcW w:w="675" w:type="dxa"/>
            <w:tcBorders>
              <w:top w:val="single" w:sz="8" w:space="0" w:color="4F81BD"/>
              <w:left w:val="single" w:sz="8" w:space="0" w:color="4F81BD"/>
              <w:bottom w:val="single" w:sz="8" w:space="0" w:color="4F81BD"/>
            </w:tcBorders>
            <w:shd w:val="clear" w:color="auto" w:fill="FFFFFF"/>
          </w:tcPr>
          <w:p w14:paraId="13545D4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426" w:type="dxa"/>
            <w:vMerge/>
            <w:tcBorders>
              <w:top w:val="single" w:sz="8" w:space="0" w:color="4F81BD"/>
              <w:bottom w:val="single" w:sz="8" w:space="0" w:color="4F81BD"/>
            </w:tcBorders>
            <w:shd w:val="clear" w:color="auto" w:fill="FFFFFF"/>
          </w:tcPr>
          <w:p w14:paraId="268B85E0" w14:textId="77777777" w:rsidR="00727238" w:rsidRPr="005D2646" w:rsidRDefault="00727238" w:rsidP="005D2646">
            <w:pPr>
              <w:spacing w:after="0"/>
              <w:rPr>
                <w:sz w:val="16"/>
                <w:szCs w:val="16"/>
              </w:rPr>
            </w:pPr>
          </w:p>
        </w:tc>
        <w:tc>
          <w:tcPr>
            <w:tcW w:w="1441" w:type="dxa"/>
            <w:gridSpan w:val="3"/>
            <w:tcBorders>
              <w:top w:val="single" w:sz="8" w:space="0" w:color="4F81BD"/>
              <w:bottom w:val="single" w:sz="8" w:space="0" w:color="4F81BD"/>
            </w:tcBorders>
            <w:shd w:val="clear" w:color="auto" w:fill="FFFFFF"/>
          </w:tcPr>
          <w:p w14:paraId="519B995F" w14:textId="77777777" w:rsidR="00727238" w:rsidRPr="005D2646" w:rsidRDefault="00727238" w:rsidP="005D2646">
            <w:pPr>
              <w:spacing w:after="0"/>
              <w:rPr>
                <w:rStyle w:val="Testosegnaposto"/>
                <w:color w:val="auto"/>
                <w:sz w:val="16"/>
                <w:szCs w:val="16"/>
              </w:rPr>
            </w:pPr>
            <w:r w:rsidRPr="005D2646">
              <w:rPr>
                <w:sz w:val="16"/>
                <w:szCs w:val="16"/>
              </w:rPr>
              <w:t>Dati anagrafici del soggetto</w:t>
            </w:r>
          </w:p>
        </w:tc>
        <w:tc>
          <w:tcPr>
            <w:tcW w:w="850" w:type="dxa"/>
            <w:tcBorders>
              <w:top w:val="single" w:sz="8" w:space="0" w:color="4F81BD"/>
              <w:bottom w:val="single" w:sz="8" w:space="0" w:color="4F81BD"/>
            </w:tcBorders>
            <w:shd w:val="clear" w:color="auto" w:fill="FFFFFF"/>
          </w:tcPr>
          <w:p w14:paraId="5957B7C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153297E7" w14:textId="77777777" w:rsidR="00727238" w:rsidRPr="005D2646" w:rsidRDefault="001A7377" w:rsidP="005D2646">
            <w:pPr>
              <w:spacing w:after="0"/>
              <w:rPr>
                <w:rStyle w:val="Testosegnaposto"/>
                <w:color w:val="FF0000"/>
                <w:sz w:val="16"/>
                <w:szCs w:val="16"/>
              </w:rPr>
            </w:pPr>
            <w:hyperlink w:anchor="_DATI_PERSONA_FISICA" w:history="1">
              <w:r w:rsidR="00727238" w:rsidRPr="005D2646">
                <w:rPr>
                  <w:rStyle w:val="Collegamentoipertestuale"/>
                  <w:sz w:val="16"/>
                  <w:szCs w:val="16"/>
                </w:rPr>
                <w:t>DATI_PERSONA_FISICA</w:t>
              </w:r>
            </w:hyperlink>
          </w:p>
          <w:p w14:paraId="50FA326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o</w:t>
            </w:r>
          </w:p>
          <w:p w14:paraId="296BE605" w14:textId="77777777" w:rsidR="00727238" w:rsidRPr="005D2646" w:rsidRDefault="001A7377" w:rsidP="005D2646">
            <w:pPr>
              <w:spacing w:after="0"/>
              <w:rPr>
                <w:rStyle w:val="Testosegnaposto"/>
                <w:color w:val="auto"/>
                <w:sz w:val="16"/>
                <w:szCs w:val="16"/>
              </w:rPr>
            </w:pPr>
            <w:hyperlink w:anchor="_DATI_PERSONA_GIURIDICA_1" w:history="1">
              <w:r w:rsidR="00727238" w:rsidRPr="005D2646">
                <w:rPr>
                  <w:rStyle w:val="Collegamentoipertestuale"/>
                  <w:sz w:val="16"/>
                  <w:szCs w:val="16"/>
                </w:rPr>
                <w:t>DATI_PERSONA_GIURIDICA</w:t>
              </w:r>
            </w:hyperlink>
          </w:p>
        </w:tc>
        <w:tc>
          <w:tcPr>
            <w:tcW w:w="1417" w:type="dxa"/>
            <w:tcBorders>
              <w:top w:val="single" w:sz="8" w:space="0" w:color="4F81BD"/>
              <w:bottom w:val="single" w:sz="8" w:space="0" w:color="4F81BD"/>
            </w:tcBorders>
            <w:shd w:val="clear" w:color="auto" w:fill="FFFFFF"/>
          </w:tcPr>
          <w:p w14:paraId="2B64106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Il soggetto può essere un incaricato (persona fisica) oppure un operatore economico </w:t>
            </w:r>
            <w:r w:rsidRPr="005D2646">
              <w:rPr>
                <w:rStyle w:val="Testosegnaposto"/>
                <w:color w:val="auto"/>
                <w:sz w:val="16"/>
                <w:szCs w:val="16"/>
              </w:rPr>
              <w:lastRenderedPageBreak/>
              <w:t>(persona giuridica)</w:t>
            </w:r>
          </w:p>
        </w:tc>
        <w:tc>
          <w:tcPr>
            <w:tcW w:w="709" w:type="dxa"/>
            <w:tcBorders>
              <w:top w:val="single" w:sz="8" w:space="0" w:color="4F81BD"/>
              <w:bottom w:val="single" w:sz="8" w:space="0" w:color="4F81BD"/>
            </w:tcBorders>
            <w:shd w:val="clear" w:color="auto" w:fill="FFFFFF"/>
          </w:tcPr>
          <w:p w14:paraId="38D711CB"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lastRenderedPageBreak/>
              <w:t>B</w:t>
            </w:r>
          </w:p>
        </w:tc>
        <w:tc>
          <w:tcPr>
            <w:tcW w:w="2268" w:type="dxa"/>
            <w:tcBorders>
              <w:top w:val="single" w:sz="8" w:space="0" w:color="4F81BD"/>
              <w:bottom w:val="single" w:sz="8" w:space="0" w:color="4F81BD"/>
              <w:right w:val="single" w:sz="8" w:space="0" w:color="4F81BD"/>
            </w:tcBorders>
            <w:shd w:val="clear" w:color="auto" w:fill="FFFFFF"/>
          </w:tcPr>
          <w:p w14:paraId="2DD27DAD" w14:textId="77777777" w:rsidR="00727238" w:rsidRPr="005D2646" w:rsidRDefault="00727238" w:rsidP="005D2646">
            <w:pPr>
              <w:spacing w:after="0"/>
              <w:rPr>
                <w:rFonts w:cs="Arial"/>
                <w:sz w:val="16"/>
                <w:szCs w:val="16"/>
              </w:rPr>
            </w:pPr>
            <w:r w:rsidRPr="005D2646">
              <w:rPr>
                <w:rFonts w:cs="Arial"/>
                <w:sz w:val="16"/>
                <w:szCs w:val="16"/>
              </w:rPr>
              <w:t>E’ necessario scegliere un soggetto per poter proseguire</w:t>
            </w:r>
          </w:p>
        </w:tc>
      </w:tr>
      <w:tr w:rsidR="00727238" w:rsidRPr="004536C9" w14:paraId="2287CE32" w14:textId="77777777" w:rsidTr="003F024B">
        <w:tc>
          <w:tcPr>
            <w:tcW w:w="675" w:type="dxa"/>
            <w:shd w:val="clear" w:color="auto" w:fill="FFFFFF"/>
          </w:tcPr>
          <w:p w14:paraId="5B487A7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426" w:type="dxa"/>
            <w:vMerge/>
            <w:shd w:val="clear" w:color="auto" w:fill="FFFFFF"/>
          </w:tcPr>
          <w:p w14:paraId="068F069E" w14:textId="77777777" w:rsidR="00727238" w:rsidRPr="005D2646" w:rsidRDefault="00727238">
            <w:pPr>
              <w:rPr>
                <w:rFonts w:cs="Arial"/>
                <w:sz w:val="16"/>
                <w:szCs w:val="16"/>
              </w:rPr>
            </w:pPr>
          </w:p>
        </w:tc>
        <w:tc>
          <w:tcPr>
            <w:tcW w:w="1441" w:type="dxa"/>
            <w:gridSpan w:val="3"/>
            <w:shd w:val="clear" w:color="auto" w:fill="FFFFFF"/>
          </w:tcPr>
          <w:p w14:paraId="37FD97A4" w14:textId="77777777" w:rsidR="00727238" w:rsidRPr="005D2646" w:rsidRDefault="00727238" w:rsidP="005D2646">
            <w:pPr>
              <w:spacing w:after="0"/>
              <w:rPr>
                <w:rStyle w:val="Testosegnaposto"/>
                <w:color w:val="auto"/>
                <w:sz w:val="16"/>
                <w:szCs w:val="16"/>
              </w:rPr>
            </w:pPr>
            <w:r w:rsidRPr="005D2646">
              <w:rPr>
                <w:rFonts w:cs="Arial"/>
                <w:sz w:val="16"/>
                <w:szCs w:val="16"/>
              </w:rPr>
              <w:t>CIG affidamento incarico esterno di progettazione (in caso di progettista esterno)</w:t>
            </w:r>
          </w:p>
        </w:tc>
        <w:tc>
          <w:tcPr>
            <w:tcW w:w="850" w:type="dxa"/>
            <w:shd w:val="clear" w:color="auto" w:fill="FFFFFF"/>
          </w:tcPr>
          <w:p w14:paraId="16AF49EB" w14:textId="77777777" w:rsidR="00727238" w:rsidRPr="005D2646" w:rsidRDefault="00727238" w:rsidP="005D2646">
            <w:pPr>
              <w:spacing w:after="0"/>
              <w:jc w:val="center"/>
              <w:rPr>
                <w:rStyle w:val="Testosegnaposto"/>
                <w:color w:val="auto"/>
                <w:sz w:val="16"/>
                <w:szCs w:val="16"/>
              </w:rPr>
            </w:pPr>
          </w:p>
        </w:tc>
        <w:tc>
          <w:tcPr>
            <w:tcW w:w="2103" w:type="dxa"/>
            <w:shd w:val="clear" w:color="auto" w:fill="FFFFFF"/>
          </w:tcPr>
          <w:p w14:paraId="5DB37FF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4A40ADB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Valorizzazione se si è selezionato nel campo S08.09 “Progettista esterno alla S.A.”</w:t>
            </w:r>
          </w:p>
        </w:tc>
        <w:tc>
          <w:tcPr>
            <w:tcW w:w="709" w:type="dxa"/>
            <w:shd w:val="clear" w:color="auto" w:fill="FFFFFF"/>
          </w:tcPr>
          <w:p w14:paraId="2E5481BF" w14:textId="77777777" w:rsidR="00727238" w:rsidRPr="005D2646" w:rsidRDefault="00727238" w:rsidP="005D2646">
            <w:pPr>
              <w:jc w:val="center"/>
              <w:rPr>
                <w:rFonts w:cs="Arial"/>
                <w:sz w:val="16"/>
                <w:szCs w:val="16"/>
              </w:rPr>
            </w:pPr>
            <w:r w:rsidRPr="005D2646">
              <w:rPr>
                <w:rFonts w:cs="Arial"/>
                <w:sz w:val="16"/>
                <w:szCs w:val="16"/>
              </w:rPr>
              <w:t>W</w:t>
            </w:r>
          </w:p>
        </w:tc>
        <w:tc>
          <w:tcPr>
            <w:tcW w:w="2268" w:type="dxa"/>
            <w:shd w:val="clear" w:color="auto" w:fill="FFFFFF"/>
          </w:tcPr>
          <w:p w14:paraId="7B024E6E" w14:textId="77777777" w:rsidR="00727238" w:rsidRPr="005D2646" w:rsidRDefault="00727238">
            <w:pPr>
              <w:rPr>
                <w:rFonts w:cs="Arial"/>
                <w:sz w:val="16"/>
                <w:szCs w:val="16"/>
              </w:rPr>
            </w:pPr>
            <w:r w:rsidRPr="005D2646">
              <w:rPr>
                <w:rFonts w:cs="Arial"/>
                <w:sz w:val="16"/>
                <w:szCs w:val="16"/>
              </w:rPr>
              <w:t>Assenza CIG dell’affidamento di incarico esterno di progettazione</w:t>
            </w:r>
          </w:p>
        </w:tc>
      </w:tr>
      <w:tr w:rsidR="00727238" w:rsidRPr="004536C9" w14:paraId="269D490B" w14:textId="77777777" w:rsidTr="003F024B">
        <w:tc>
          <w:tcPr>
            <w:tcW w:w="675" w:type="dxa"/>
            <w:tcBorders>
              <w:top w:val="single" w:sz="8" w:space="0" w:color="4F81BD"/>
              <w:left w:val="single" w:sz="8" w:space="0" w:color="4F81BD"/>
              <w:bottom w:val="single" w:sz="8" w:space="0" w:color="4F81BD"/>
            </w:tcBorders>
            <w:shd w:val="clear" w:color="auto" w:fill="FFFFFF"/>
          </w:tcPr>
          <w:p w14:paraId="4EFE0DE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12</w:t>
            </w:r>
          </w:p>
        </w:tc>
        <w:tc>
          <w:tcPr>
            <w:tcW w:w="426" w:type="dxa"/>
            <w:vMerge/>
            <w:tcBorders>
              <w:top w:val="single" w:sz="8" w:space="0" w:color="4F81BD"/>
              <w:bottom w:val="single" w:sz="8" w:space="0" w:color="4F81BD"/>
            </w:tcBorders>
            <w:shd w:val="clear" w:color="auto" w:fill="FFFFFF"/>
          </w:tcPr>
          <w:p w14:paraId="03696564" w14:textId="77777777" w:rsidR="00727238" w:rsidRPr="005D2646" w:rsidRDefault="00727238" w:rsidP="005D2646">
            <w:pPr>
              <w:spacing w:after="0"/>
              <w:rPr>
                <w:rFonts w:cs="Arial"/>
                <w:sz w:val="16"/>
                <w:szCs w:val="16"/>
              </w:rPr>
            </w:pPr>
          </w:p>
        </w:tc>
        <w:tc>
          <w:tcPr>
            <w:tcW w:w="1441" w:type="dxa"/>
            <w:gridSpan w:val="3"/>
            <w:tcBorders>
              <w:top w:val="single" w:sz="8" w:space="0" w:color="4F81BD"/>
              <w:bottom w:val="single" w:sz="8" w:space="0" w:color="4F81BD"/>
            </w:tcBorders>
            <w:shd w:val="clear" w:color="auto" w:fill="FFFFFF"/>
          </w:tcPr>
          <w:p w14:paraId="7D635F74" w14:textId="77777777" w:rsidR="00727238" w:rsidRPr="005D2646" w:rsidRDefault="00727238" w:rsidP="005D2646">
            <w:pPr>
              <w:spacing w:after="0"/>
              <w:rPr>
                <w:rStyle w:val="Testosegnaposto"/>
                <w:color w:val="auto"/>
                <w:sz w:val="16"/>
                <w:szCs w:val="16"/>
              </w:rPr>
            </w:pPr>
            <w:r w:rsidRPr="005D2646">
              <w:rPr>
                <w:rFonts w:cs="Arial"/>
                <w:sz w:val="16"/>
                <w:szCs w:val="16"/>
              </w:rPr>
              <w:t>Data di affidamento incarico (per progettazione esterna)</w:t>
            </w:r>
          </w:p>
        </w:tc>
        <w:tc>
          <w:tcPr>
            <w:tcW w:w="850" w:type="dxa"/>
            <w:tcBorders>
              <w:top w:val="single" w:sz="8" w:space="0" w:color="4F81BD"/>
              <w:bottom w:val="single" w:sz="8" w:space="0" w:color="4F81BD"/>
            </w:tcBorders>
            <w:shd w:val="clear" w:color="auto" w:fill="FFFFFF"/>
          </w:tcPr>
          <w:p w14:paraId="6851D2D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tcBorders>
              <w:top w:val="single" w:sz="8" w:space="0" w:color="4F81BD"/>
              <w:bottom w:val="single" w:sz="8" w:space="0" w:color="4F81BD"/>
            </w:tcBorders>
            <w:shd w:val="clear" w:color="auto" w:fill="FFFFFF"/>
          </w:tcPr>
          <w:p w14:paraId="2612329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232B6BFA" w14:textId="77777777" w:rsidR="00727238" w:rsidRPr="005D2646" w:rsidRDefault="00727238" w:rsidP="005D2646">
            <w:pPr>
              <w:spacing w:after="0"/>
              <w:rPr>
                <w:rFonts w:cs="Arial"/>
                <w:sz w:val="16"/>
                <w:szCs w:val="16"/>
              </w:rPr>
            </w:pPr>
            <w:r w:rsidRPr="005D2646">
              <w:rPr>
                <w:rFonts w:cs="Arial"/>
                <w:sz w:val="16"/>
                <w:szCs w:val="16"/>
              </w:rPr>
              <w:t xml:space="preserve">Valorizzazione se si è selezionato nel campo </w:t>
            </w:r>
            <w:r w:rsidRPr="005D2646">
              <w:rPr>
                <w:rStyle w:val="Testosegnaposto"/>
                <w:color w:val="auto"/>
                <w:sz w:val="16"/>
                <w:szCs w:val="16"/>
              </w:rPr>
              <w:t xml:space="preserve">S08.09 </w:t>
            </w:r>
            <w:r w:rsidRPr="005D2646">
              <w:rPr>
                <w:rFonts w:cs="Arial"/>
                <w:sz w:val="16"/>
                <w:szCs w:val="16"/>
              </w:rPr>
              <w:t>“Progettista esterno alla S.A.”</w:t>
            </w:r>
          </w:p>
          <w:p w14:paraId="53DA143C" w14:textId="77777777" w:rsidR="00727238" w:rsidRPr="005D2646" w:rsidRDefault="00727238" w:rsidP="005D2646">
            <w:pPr>
              <w:spacing w:after="0"/>
              <w:rPr>
                <w:rFonts w:cs="Arial"/>
                <w:sz w:val="16"/>
                <w:szCs w:val="16"/>
              </w:rPr>
            </w:pPr>
          </w:p>
          <w:p w14:paraId="70472766" w14:textId="77777777" w:rsidR="00727238" w:rsidRPr="005D2646" w:rsidRDefault="00727238" w:rsidP="005D2646">
            <w:pPr>
              <w:spacing w:after="0"/>
              <w:rPr>
                <w:rFonts w:cs="Arial"/>
                <w:sz w:val="16"/>
                <w:szCs w:val="16"/>
              </w:rPr>
            </w:pPr>
            <w:r w:rsidRPr="005D2646">
              <w:rPr>
                <w:rFonts w:cs="Arial"/>
                <w:sz w:val="16"/>
                <w:szCs w:val="16"/>
              </w:rPr>
              <w:t>Deve essere un campo data</w:t>
            </w:r>
          </w:p>
        </w:tc>
        <w:tc>
          <w:tcPr>
            <w:tcW w:w="709" w:type="dxa"/>
            <w:tcBorders>
              <w:top w:val="single" w:sz="8" w:space="0" w:color="4F81BD"/>
              <w:bottom w:val="single" w:sz="8" w:space="0" w:color="4F81BD"/>
            </w:tcBorders>
            <w:shd w:val="clear" w:color="auto" w:fill="FFFFFF"/>
          </w:tcPr>
          <w:p w14:paraId="74BF5994" w14:textId="77777777" w:rsidR="00727238" w:rsidRPr="005D2646" w:rsidRDefault="00727238" w:rsidP="005D2646">
            <w:pPr>
              <w:spacing w:after="0"/>
              <w:jc w:val="center"/>
              <w:rPr>
                <w:rFonts w:cs="Arial"/>
                <w:sz w:val="16"/>
                <w:szCs w:val="16"/>
              </w:rPr>
            </w:pPr>
            <w:r w:rsidRPr="005D2646">
              <w:rPr>
                <w:rFonts w:cs="Arial"/>
                <w:sz w:val="16"/>
                <w:szCs w:val="16"/>
              </w:rPr>
              <w:t>B</w:t>
            </w:r>
          </w:p>
          <w:p w14:paraId="6BDC87C3" w14:textId="77777777" w:rsidR="00727238" w:rsidRPr="005D2646" w:rsidRDefault="00727238" w:rsidP="005D2646">
            <w:pPr>
              <w:spacing w:after="0"/>
              <w:jc w:val="center"/>
              <w:rPr>
                <w:rFonts w:cs="Arial"/>
                <w:sz w:val="16"/>
                <w:szCs w:val="16"/>
              </w:rPr>
            </w:pPr>
          </w:p>
          <w:p w14:paraId="06512D91" w14:textId="77777777" w:rsidR="00727238" w:rsidRPr="005D2646" w:rsidRDefault="00727238" w:rsidP="005D2646">
            <w:pPr>
              <w:spacing w:after="0"/>
              <w:jc w:val="center"/>
              <w:rPr>
                <w:rFonts w:cs="Arial"/>
                <w:sz w:val="16"/>
                <w:szCs w:val="16"/>
              </w:rPr>
            </w:pPr>
          </w:p>
          <w:p w14:paraId="734DD28A" w14:textId="77777777" w:rsidR="00727238" w:rsidRPr="005D2646" w:rsidRDefault="00727238" w:rsidP="005D2646">
            <w:pPr>
              <w:spacing w:after="0"/>
              <w:jc w:val="center"/>
              <w:rPr>
                <w:rFonts w:cs="Arial"/>
                <w:sz w:val="16"/>
                <w:szCs w:val="16"/>
              </w:rPr>
            </w:pPr>
          </w:p>
          <w:p w14:paraId="0B92E130" w14:textId="77777777" w:rsidR="00727238" w:rsidRPr="005D2646" w:rsidRDefault="00727238" w:rsidP="005D2646">
            <w:pPr>
              <w:spacing w:after="0"/>
              <w:jc w:val="center"/>
              <w:rPr>
                <w:rFonts w:cs="Arial"/>
                <w:sz w:val="16"/>
                <w:szCs w:val="16"/>
              </w:rPr>
            </w:pPr>
          </w:p>
          <w:p w14:paraId="1CD59507" w14:textId="77777777" w:rsidR="00727238" w:rsidRPr="005D2646" w:rsidRDefault="00727238" w:rsidP="005D2646">
            <w:pPr>
              <w:spacing w:after="0"/>
              <w:jc w:val="center"/>
              <w:rPr>
                <w:rFonts w:cs="Arial"/>
                <w:sz w:val="16"/>
                <w:szCs w:val="16"/>
              </w:rPr>
            </w:pPr>
          </w:p>
          <w:p w14:paraId="48C2F5E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7A614A67" w14:textId="77777777" w:rsidR="00727238" w:rsidRPr="005D2646" w:rsidRDefault="00727238" w:rsidP="005D2646">
            <w:pPr>
              <w:spacing w:after="0"/>
              <w:rPr>
                <w:rFonts w:cs="Arial"/>
                <w:sz w:val="16"/>
                <w:szCs w:val="16"/>
              </w:rPr>
            </w:pPr>
            <w:r w:rsidRPr="005D2646">
              <w:rPr>
                <w:rFonts w:cs="Arial"/>
                <w:sz w:val="16"/>
                <w:szCs w:val="16"/>
              </w:rPr>
              <w:t>Indicare la data dell’affidamento di incarico esterno di progettazione</w:t>
            </w:r>
          </w:p>
          <w:p w14:paraId="0170524C" w14:textId="77777777" w:rsidR="00727238" w:rsidRPr="005D2646" w:rsidRDefault="00727238" w:rsidP="005D2646">
            <w:pPr>
              <w:spacing w:after="0"/>
              <w:rPr>
                <w:rFonts w:cs="Arial"/>
                <w:sz w:val="16"/>
                <w:szCs w:val="16"/>
              </w:rPr>
            </w:pPr>
          </w:p>
          <w:p w14:paraId="4D11F145" w14:textId="77777777" w:rsidR="00727238" w:rsidRPr="005D2646" w:rsidRDefault="00727238" w:rsidP="005D2646">
            <w:pPr>
              <w:spacing w:after="0"/>
              <w:rPr>
                <w:rFonts w:cs="Arial"/>
                <w:sz w:val="16"/>
                <w:szCs w:val="16"/>
              </w:rPr>
            </w:pPr>
          </w:p>
          <w:p w14:paraId="4461BEBB" w14:textId="77777777" w:rsidR="00727238" w:rsidRPr="005D2646" w:rsidRDefault="00727238" w:rsidP="005D2646">
            <w:pPr>
              <w:spacing w:after="0"/>
              <w:rPr>
                <w:rFonts w:cs="Arial"/>
                <w:sz w:val="16"/>
                <w:szCs w:val="16"/>
              </w:rPr>
            </w:pPr>
          </w:p>
          <w:p w14:paraId="74DEE8FE" w14:textId="77777777" w:rsidR="00727238" w:rsidRPr="005D2646" w:rsidRDefault="00727238" w:rsidP="005D2646">
            <w:pPr>
              <w:spacing w:after="0"/>
              <w:rPr>
                <w:rFonts w:cs="Arial"/>
                <w:sz w:val="16"/>
                <w:szCs w:val="16"/>
              </w:rPr>
            </w:pPr>
            <w:r w:rsidRPr="005D2646">
              <w:rPr>
                <w:rFonts w:cs="Arial"/>
                <w:sz w:val="16"/>
                <w:szCs w:val="16"/>
              </w:rPr>
              <w:t>Data formalmente non corretta</w:t>
            </w:r>
          </w:p>
        </w:tc>
      </w:tr>
      <w:tr w:rsidR="00727238" w:rsidRPr="004536C9" w14:paraId="40EEDC20" w14:textId="77777777" w:rsidTr="003F024B">
        <w:tc>
          <w:tcPr>
            <w:tcW w:w="675" w:type="dxa"/>
            <w:shd w:val="clear" w:color="auto" w:fill="FFFFFF"/>
          </w:tcPr>
          <w:p w14:paraId="7B07ECB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13</w:t>
            </w:r>
          </w:p>
        </w:tc>
        <w:tc>
          <w:tcPr>
            <w:tcW w:w="426" w:type="dxa"/>
            <w:vMerge/>
            <w:shd w:val="clear" w:color="auto" w:fill="FFFFFF"/>
          </w:tcPr>
          <w:p w14:paraId="7A10C10E" w14:textId="77777777" w:rsidR="00727238" w:rsidRPr="005D2646" w:rsidRDefault="00727238" w:rsidP="005D2646">
            <w:pPr>
              <w:spacing w:after="0"/>
              <w:rPr>
                <w:rFonts w:cs="Arial"/>
                <w:sz w:val="16"/>
                <w:szCs w:val="16"/>
              </w:rPr>
            </w:pPr>
          </w:p>
        </w:tc>
        <w:tc>
          <w:tcPr>
            <w:tcW w:w="1441" w:type="dxa"/>
            <w:gridSpan w:val="3"/>
            <w:shd w:val="clear" w:color="auto" w:fill="FFFFFF"/>
          </w:tcPr>
          <w:p w14:paraId="6FCB261A" w14:textId="77777777" w:rsidR="00727238" w:rsidRPr="005D2646" w:rsidRDefault="00727238" w:rsidP="005D2646">
            <w:pPr>
              <w:spacing w:after="0"/>
              <w:rPr>
                <w:rStyle w:val="Testosegnaposto"/>
                <w:color w:val="auto"/>
                <w:sz w:val="16"/>
                <w:szCs w:val="16"/>
              </w:rPr>
            </w:pPr>
            <w:r w:rsidRPr="005D2646">
              <w:rPr>
                <w:rFonts w:cs="Arial"/>
                <w:sz w:val="16"/>
                <w:szCs w:val="16"/>
              </w:rPr>
              <w:t>Data di consegna progetto (per progettazione esterna)</w:t>
            </w:r>
          </w:p>
        </w:tc>
        <w:tc>
          <w:tcPr>
            <w:tcW w:w="850" w:type="dxa"/>
            <w:shd w:val="clear" w:color="auto" w:fill="FFFFFF"/>
          </w:tcPr>
          <w:p w14:paraId="5F81A29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0B46568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2472B903" w14:textId="77777777" w:rsidR="00727238" w:rsidRPr="005D2646" w:rsidRDefault="00727238" w:rsidP="005D2646">
            <w:pPr>
              <w:spacing w:after="0"/>
              <w:rPr>
                <w:rFonts w:cs="Arial"/>
                <w:sz w:val="16"/>
                <w:szCs w:val="16"/>
              </w:rPr>
            </w:pPr>
            <w:r w:rsidRPr="005D2646">
              <w:rPr>
                <w:rFonts w:cs="Arial"/>
                <w:sz w:val="16"/>
                <w:szCs w:val="16"/>
              </w:rPr>
              <w:t xml:space="preserve">Valorizzazione se si è selezionato nel campo </w:t>
            </w:r>
            <w:r w:rsidRPr="005D2646">
              <w:rPr>
                <w:rStyle w:val="Testosegnaposto"/>
                <w:color w:val="auto"/>
                <w:sz w:val="16"/>
                <w:szCs w:val="16"/>
              </w:rPr>
              <w:t xml:space="preserve">S08.09 </w:t>
            </w:r>
            <w:r w:rsidRPr="005D2646">
              <w:rPr>
                <w:rFonts w:cs="Arial"/>
                <w:sz w:val="16"/>
                <w:szCs w:val="16"/>
              </w:rPr>
              <w:t>“Progettista esterno alla S.A.”</w:t>
            </w:r>
          </w:p>
          <w:p w14:paraId="60306980" w14:textId="77777777" w:rsidR="00727238" w:rsidRPr="005D2646" w:rsidRDefault="00727238" w:rsidP="005D2646">
            <w:pPr>
              <w:spacing w:after="0"/>
              <w:rPr>
                <w:rFonts w:cs="Arial"/>
                <w:sz w:val="16"/>
                <w:szCs w:val="16"/>
              </w:rPr>
            </w:pPr>
          </w:p>
          <w:p w14:paraId="3C4C434B" w14:textId="77777777" w:rsidR="00727238" w:rsidRPr="005D2646" w:rsidRDefault="00727238" w:rsidP="005D2646">
            <w:pPr>
              <w:spacing w:after="0"/>
              <w:rPr>
                <w:rFonts w:cs="Arial"/>
                <w:sz w:val="16"/>
                <w:szCs w:val="16"/>
              </w:rPr>
            </w:pPr>
            <w:r w:rsidRPr="005D2646">
              <w:rPr>
                <w:rFonts w:cs="Arial"/>
                <w:sz w:val="16"/>
                <w:szCs w:val="16"/>
              </w:rPr>
              <w:t>Deve essere un campo data</w:t>
            </w:r>
          </w:p>
        </w:tc>
        <w:tc>
          <w:tcPr>
            <w:tcW w:w="709" w:type="dxa"/>
            <w:shd w:val="clear" w:color="auto" w:fill="FFFFFF"/>
          </w:tcPr>
          <w:p w14:paraId="54BE6E62" w14:textId="77777777" w:rsidR="00727238" w:rsidRPr="005D2646" w:rsidRDefault="00727238" w:rsidP="005D2646">
            <w:pPr>
              <w:spacing w:after="0"/>
              <w:jc w:val="center"/>
              <w:rPr>
                <w:rFonts w:cs="Arial"/>
                <w:sz w:val="16"/>
                <w:szCs w:val="16"/>
              </w:rPr>
            </w:pPr>
            <w:r w:rsidRPr="005D2646">
              <w:rPr>
                <w:rFonts w:cs="Arial"/>
                <w:sz w:val="16"/>
                <w:szCs w:val="16"/>
              </w:rPr>
              <w:t>B</w:t>
            </w:r>
          </w:p>
          <w:p w14:paraId="289D9326" w14:textId="77777777" w:rsidR="00727238" w:rsidRPr="005D2646" w:rsidRDefault="00727238" w:rsidP="005D2646">
            <w:pPr>
              <w:spacing w:after="0"/>
              <w:jc w:val="center"/>
              <w:rPr>
                <w:rFonts w:cs="Arial"/>
                <w:sz w:val="16"/>
                <w:szCs w:val="16"/>
              </w:rPr>
            </w:pPr>
          </w:p>
          <w:p w14:paraId="4022E1B6" w14:textId="77777777" w:rsidR="00727238" w:rsidRPr="005D2646" w:rsidRDefault="00727238" w:rsidP="005D2646">
            <w:pPr>
              <w:spacing w:after="0"/>
              <w:jc w:val="center"/>
              <w:rPr>
                <w:rFonts w:cs="Arial"/>
                <w:sz w:val="16"/>
                <w:szCs w:val="16"/>
              </w:rPr>
            </w:pPr>
          </w:p>
          <w:p w14:paraId="1539D2D8" w14:textId="77777777" w:rsidR="00727238" w:rsidRPr="005D2646" w:rsidRDefault="00727238" w:rsidP="005D2646">
            <w:pPr>
              <w:spacing w:after="0"/>
              <w:jc w:val="center"/>
              <w:rPr>
                <w:rFonts w:cs="Arial"/>
                <w:sz w:val="16"/>
                <w:szCs w:val="16"/>
              </w:rPr>
            </w:pPr>
          </w:p>
          <w:p w14:paraId="665A6622" w14:textId="77777777" w:rsidR="00727238" w:rsidRPr="005D2646" w:rsidRDefault="00727238" w:rsidP="005D2646">
            <w:pPr>
              <w:spacing w:after="0"/>
              <w:jc w:val="center"/>
              <w:rPr>
                <w:rFonts w:cs="Arial"/>
                <w:sz w:val="16"/>
                <w:szCs w:val="16"/>
              </w:rPr>
            </w:pPr>
          </w:p>
          <w:p w14:paraId="350D1300" w14:textId="77777777" w:rsidR="00727238" w:rsidRPr="005D2646" w:rsidRDefault="00727238" w:rsidP="005D2646">
            <w:pPr>
              <w:spacing w:after="0"/>
              <w:jc w:val="center"/>
              <w:rPr>
                <w:rFonts w:cs="Arial"/>
                <w:sz w:val="16"/>
                <w:szCs w:val="16"/>
              </w:rPr>
            </w:pPr>
          </w:p>
          <w:p w14:paraId="519EA903"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4EC6B2E7" w14:textId="77777777" w:rsidR="00727238" w:rsidRPr="005D2646" w:rsidRDefault="00727238" w:rsidP="005D2646">
            <w:pPr>
              <w:spacing w:after="0"/>
              <w:rPr>
                <w:rFonts w:cs="Arial"/>
                <w:sz w:val="16"/>
                <w:szCs w:val="16"/>
              </w:rPr>
            </w:pPr>
            <w:r w:rsidRPr="005D2646">
              <w:rPr>
                <w:rFonts w:cs="Arial"/>
                <w:sz w:val="16"/>
                <w:szCs w:val="16"/>
              </w:rPr>
              <w:t>Indicare la data di consegna del progetto (per la progettazione esterna)</w:t>
            </w:r>
          </w:p>
          <w:p w14:paraId="37CA2774" w14:textId="77777777" w:rsidR="00727238" w:rsidRPr="005D2646" w:rsidRDefault="00727238" w:rsidP="005D2646">
            <w:pPr>
              <w:spacing w:after="0"/>
              <w:rPr>
                <w:rFonts w:cs="Arial"/>
                <w:sz w:val="16"/>
                <w:szCs w:val="16"/>
              </w:rPr>
            </w:pPr>
          </w:p>
          <w:p w14:paraId="61585751" w14:textId="77777777" w:rsidR="00727238" w:rsidRPr="005D2646" w:rsidRDefault="00727238" w:rsidP="005D2646">
            <w:pPr>
              <w:spacing w:after="0"/>
              <w:rPr>
                <w:rFonts w:cs="Arial"/>
                <w:sz w:val="16"/>
                <w:szCs w:val="16"/>
              </w:rPr>
            </w:pPr>
          </w:p>
          <w:p w14:paraId="151AB7E3" w14:textId="77777777" w:rsidR="00727238" w:rsidRPr="005D2646" w:rsidRDefault="00727238" w:rsidP="005D2646">
            <w:pPr>
              <w:spacing w:after="0"/>
              <w:rPr>
                <w:rFonts w:cs="Arial"/>
                <w:sz w:val="16"/>
                <w:szCs w:val="16"/>
              </w:rPr>
            </w:pPr>
          </w:p>
          <w:p w14:paraId="3D0D43CD" w14:textId="77777777" w:rsidR="00727238" w:rsidRPr="005D2646" w:rsidRDefault="00727238" w:rsidP="005D2646">
            <w:pPr>
              <w:spacing w:after="0"/>
              <w:rPr>
                <w:rFonts w:cs="Arial"/>
                <w:sz w:val="16"/>
                <w:szCs w:val="16"/>
              </w:rPr>
            </w:pPr>
            <w:r w:rsidRPr="005D2646">
              <w:rPr>
                <w:rFonts w:cs="Arial"/>
                <w:sz w:val="16"/>
                <w:szCs w:val="16"/>
              </w:rPr>
              <w:t>Data formalmente non corretta</w:t>
            </w:r>
          </w:p>
        </w:tc>
      </w:tr>
      <w:tr w:rsidR="00727238" w:rsidRPr="004536C9" w14:paraId="05F0FFEF"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267F8A7F" w14:textId="77777777" w:rsidR="00727238" w:rsidRPr="005D2646" w:rsidRDefault="00727238" w:rsidP="005D2646">
            <w:pPr>
              <w:spacing w:after="0"/>
              <w:jc w:val="center"/>
              <w:rPr>
                <w:rFonts w:cs="Arial"/>
                <w:b/>
                <w:bCs/>
                <w:sz w:val="16"/>
                <w:szCs w:val="16"/>
              </w:rPr>
            </w:pPr>
            <w:r w:rsidRPr="005D2646">
              <w:rPr>
                <w:rFonts w:cs="Arial"/>
                <w:b/>
                <w:bCs/>
                <w:sz w:val="16"/>
                <w:szCs w:val="16"/>
              </w:rPr>
              <w:t>FINANZIAMENTI</w:t>
            </w:r>
          </w:p>
        </w:tc>
      </w:tr>
      <w:tr w:rsidR="00727238" w:rsidRPr="004536C9" w14:paraId="7773AD6C" w14:textId="77777777" w:rsidTr="003F024B">
        <w:tc>
          <w:tcPr>
            <w:tcW w:w="675" w:type="dxa"/>
            <w:shd w:val="clear" w:color="auto" w:fill="FFFFFF"/>
          </w:tcPr>
          <w:p w14:paraId="0997267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14</w:t>
            </w:r>
          </w:p>
        </w:tc>
        <w:tc>
          <w:tcPr>
            <w:tcW w:w="426" w:type="dxa"/>
            <w:vMerge w:val="restart"/>
            <w:shd w:val="clear" w:color="auto" w:fill="FFFFFF"/>
            <w:textDirection w:val="btLr"/>
          </w:tcPr>
          <w:p w14:paraId="06ABE812" w14:textId="77777777" w:rsidR="00727238" w:rsidRPr="005D2646" w:rsidRDefault="00727238" w:rsidP="005D2646">
            <w:pPr>
              <w:spacing w:after="0"/>
              <w:ind w:left="113" w:right="113"/>
              <w:rPr>
                <w:rFonts w:cs="Arial"/>
                <w:sz w:val="16"/>
                <w:szCs w:val="16"/>
              </w:rPr>
            </w:pPr>
            <w:r w:rsidRPr="005D2646">
              <w:rPr>
                <w:rFonts w:cs="Arial"/>
                <w:sz w:val="16"/>
                <w:szCs w:val="16"/>
              </w:rPr>
              <w:t>RIPETERE PER OGNI TIPO  DI FINANZIAMENTO</w:t>
            </w:r>
          </w:p>
        </w:tc>
        <w:tc>
          <w:tcPr>
            <w:tcW w:w="1441" w:type="dxa"/>
            <w:gridSpan w:val="3"/>
            <w:shd w:val="clear" w:color="auto" w:fill="FFFFFF"/>
          </w:tcPr>
          <w:p w14:paraId="0BF2B489" w14:textId="77777777" w:rsidR="00727238" w:rsidRPr="005D2646" w:rsidRDefault="007976BD" w:rsidP="005D2646">
            <w:pPr>
              <w:spacing w:after="0"/>
              <w:rPr>
                <w:rFonts w:cs="Arial"/>
                <w:sz w:val="16"/>
                <w:szCs w:val="16"/>
              </w:rPr>
            </w:pPr>
            <w:r>
              <w:rPr>
                <w:rStyle w:val="Rimandonotaapidipagina"/>
                <w:sz w:val="16"/>
                <w:szCs w:val="16"/>
              </w:rPr>
              <w:footnoteReference w:id="47"/>
            </w:r>
            <w:r w:rsidR="00727238" w:rsidRPr="005D2646">
              <w:rPr>
                <w:rFonts w:cs="Arial"/>
                <w:sz w:val="16"/>
                <w:szCs w:val="16"/>
              </w:rPr>
              <w:t>Tipo di finanziamento</w:t>
            </w:r>
          </w:p>
        </w:tc>
        <w:tc>
          <w:tcPr>
            <w:tcW w:w="850" w:type="dxa"/>
            <w:shd w:val="clear" w:color="auto" w:fill="FFFFFF"/>
          </w:tcPr>
          <w:p w14:paraId="7904B5DF" w14:textId="77777777" w:rsidR="00727238" w:rsidRDefault="00727238" w:rsidP="005D2646">
            <w:pPr>
              <w:spacing w:after="0"/>
              <w:jc w:val="center"/>
              <w:rPr>
                <w:rStyle w:val="Testosegnaposto"/>
                <w:strike/>
                <w:color w:val="auto"/>
                <w:sz w:val="16"/>
                <w:szCs w:val="16"/>
              </w:rPr>
            </w:pPr>
            <w:r w:rsidRPr="00863E69">
              <w:rPr>
                <w:rStyle w:val="Testosegnaposto"/>
                <w:strike/>
                <w:color w:val="auto"/>
                <w:sz w:val="16"/>
                <w:szCs w:val="16"/>
              </w:rPr>
              <w:t>OIF</w:t>
            </w:r>
          </w:p>
          <w:p w14:paraId="44C21E81" w14:textId="77777777" w:rsidR="00863E69" w:rsidRPr="00863E69" w:rsidRDefault="00863E69" w:rsidP="005D2646">
            <w:pPr>
              <w:spacing w:after="0"/>
              <w:jc w:val="center"/>
              <w:rPr>
                <w:rStyle w:val="Testosegnaposto"/>
                <w:color w:val="auto"/>
                <w:sz w:val="16"/>
                <w:szCs w:val="16"/>
              </w:rPr>
            </w:pPr>
            <w:r w:rsidRPr="00863E69">
              <w:rPr>
                <w:rStyle w:val="Testosegnaposto"/>
                <w:color w:val="auto"/>
                <w:sz w:val="16"/>
                <w:szCs w:val="16"/>
              </w:rPr>
              <w:t>O</w:t>
            </w:r>
          </w:p>
        </w:tc>
        <w:tc>
          <w:tcPr>
            <w:tcW w:w="2103" w:type="dxa"/>
            <w:shd w:val="clear" w:color="auto" w:fill="FFFFFF"/>
          </w:tcPr>
          <w:p w14:paraId="66190351" w14:textId="77777777" w:rsidR="00727238" w:rsidRPr="005D2646" w:rsidRDefault="001A7377" w:rsidP="005D2646">
            <w:pPr>
              <w:spacing w:after="0"/>
              <w:rPr>
                <w:rStyle w:val="Testosegnaposto"/>
                <w:color w:val="auto"/>
                <w:sz w:val="16"/>
                <w:szCs w:val="16"/>
              </w:rPr>
            </w:pPr>
            <w:hyperlink w:anchor="_TIPO_FINANZIAMENTO_1" w:history="1">
              <w:r w:rsidR="00727238" w:rsidRPr="005D2646">
                <w:rPr>
                  <w:rStyle w:val="Collegamentoipertestuale"/>
                  <w:sz w:val="16"/>
                  <w:szCs w:val="16"/>
                </w:rPr>
                <w:t>TIPO_FINANZIAMENTO</w:t>
              </w:r>
            </w:hyperlink>
          </w:p>
        </w:tc>
        <w:tc>
          <w:tcPr>
            <w:tcW w:w="1417" w:type="dxa"/>
            <w:shd w:val="clear" w:color="auto" w:fill="FFFFFF"/>
          </w:tcPr>
          <w:p w14:paraId="68A12D10" w14:textId="77777777" w:rsidR="00727238" w:rsidRPr="00863E69" w:rsidRDefault="00863E69" w:rsidP="005D2646">
            <w:pPr>
              <w:spacing w:after="0"/>
              <w:rPr>
                <w:rFonts w:cs="Arial"/>
                <w:strike/>
                <w:sz w:val="16"/>
                <w:szCs w:val="16"/>
              </w:rPr>
            </w:pPr>
            <w:r w:rsidRPr="005D2646">
              <w:rPr>
                <w:rFonts w:cs="Arial"/>
                <w:sz w:val="16"/>
                <w:szCs w:val="16"/>
              </w:rPr>
              <w:t xml:space="preserve">Lista di valori da elenco </w:t>
            </w:r>
            <w:r w:rsidR="00F1407D" w:rsidRPr="00F1407D">
              <w:rPr>
                <w:rFonts w:cs="Arial"/>
                <w:sz w:val="16"/>
                <w:szCs w:val="16"/>
                <w:vertAlign w:val="superscript"/>
              </w:rPr>
              <w:t>1</w:t>
            </w:r>
            <w:r w:rsidR="00727238" w:rsidRPr="00863E69">
              <w:rPr>
                <w:rFonts w:cs="Arial"/>
                <w:strike/>
                <w:sz w:val="16"/>
                <w:szCs w:val="16"/>
              </w:rPr>
              <w:t xml:space="preserve">Obbligatorio solo se S02.07 = L e S01.11 = ‘ORDINARIO’ </w:t>
            </w:r>
          </w:p>
          <w:p w14:paraId="0A4ABB92" w14:textId="77777777" w:rsidR="00727238" w:rsidRPr="005D2646" w:rsidRDefault="00727238" w:rsidP="005D2646">
            <w:pPr>
              <w:spacing w:after="0"/>
              <w:rPr>
                <w:rFonts w:cs="Arial"/>
                <w:sz w:val="16"/>
                <w:szCs w:val="16"/>
              </w:rPr>
            </w:pPr>
          </w:p>
        </w:tc>
        <w:tc>
          <w:tcPr>
            <w:tcW w:w="709" w:type="dxa"/>
            <w:shd w:val="clear" w:color="auto" w:fill="FFFFFF"/>
          </w:tcPr>
          <w:p w14:paraId="700A941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60DF740B" w14:textId="77777777" w:rsidR="00727238" w:rsidRPr="005D2646" w:rsidRDefault="00727238" w:rsidP="005D2646">
            <w:pPr>
              <w:spacing w:after="0"/>
              <w:jc w:val="both"/>
              <w:rPr>
                <w:rFonts w:cs="Arial"/>
                <w:sz w:val="16"/>
                <w:szCs w:val="16"/>
              </w:rPr>
            </w:pPr>
            <w:r w:rsidRPr="005D2646">
              <w:rPr>
                <w:rFonts w:cs="Arial"/>
                <w:sz w:val="16"/>
                <w:szCs w:val="16"/>
              </w:rPr>
              <w:t>Non è stato indicato un finanziamento</w:t>
            </w:r>
          </w:p>
        </w:tc>
      </w:tr>
      <w:tr w:rsidR="00727238" w:rsidRPr="004536C9" w14:paraId="4EFEB8BD" w14:textId="77777777" w:rsidTr="003F024B">
        <w:tc>
          <w:tcPr>
            <w:tcW w:w="675" w:type="dxa"/>
            <w:tcBorders>
              <w:top w:val="single" w:sz="8" w:space="0" w:color="4F81BD"/>
              <w:left w:val="single" w:sz="8" w:space="0" w:color="4F81BD"/>
              <w:bottom w:val="single" w:sz="8" w:space="0" w:color="4F81BD"/>
            </w:tcBorders>
            <w:shd w:val="clear" w:color="auto" w:fill="FFFFFF"/>
          </w:tcPr>
          <w:p w14:paraId="2BD109D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15</w:t>
            </w:r>
          </w:p>
        </w:tc>
        <w:tc>
          <w:tcPr>
            <w:tcW w:w="426" w:type="dxa"/>
            <w:vMerge/>
            <w:tcBorders>
              <w:top w:val="single" w:sz="8" w:space="0" w:color="4F81BD"/>
              <w:bottom w:val="single" w:sz="8" w:space="0" w:color="4F81BD"/>
            </w:tcBorders>
            <w:shd w:val="clear" w:color="auto" w:fill="FFFFFF"/>
          </w:tcPr>
          <w:p w14:paraId="0D74200E" w14:textId="77777777" w:rsidR="00727238" w:rsidRPr="005D2646" w:rsidRDefault="00727238" w:rsidP="005D2646">
            <w:pPr>
              <w:spacing w:after="0"/>
              <w:rPr>
                <w:rFonts w:cs="Arial"/>
                <w:sz w:val="16"/>
                <w:szCs w:val="16"/>
              </w:rPr>
            </w:pPr>
          </w:p>
        </w:tc>
        <w:tc>
          <w:tcPr>
            <w:tcW w:w="1441" w:type="dxa"/>
            <w:gridSpan w:val="3"/>
            <w:tcBorders>
              <w:top w:val="single" w:sz="8" w:space="0" w:color="4F81BD"/>
              <w:bottom w:val="single" w:sz="8" w:space="0" w:color="4F81BD"/>
            </w:tcBorders>
            <w:shd w:val="clear" w:color="auto" w:fill="FFFFFF"/>
          </w:tcPr>
          <w:p w14:paraId="3AFE787A" w14:textId="77777777" w:rsidR="00727238" w:rsidRPr="005D2646" w:rsidRDefault="00471DBC" w:rsidP="005D2646">
            <w:pPr>
              <w:spacing w:after="0"/>
              <w:rPr>
                <w:rFonts w:cs="Arial"/>
                <w:sz w:val="16"/>
                <w:szCs w:val="16"/>
              </w:rPr>
            </w:pPr>
            <w:r w:rsidRPr="00F1407D">
              <w:rPr>
                <w:rFonts w:cs="Arial"/>
                <w:sz w:val="16"/>
                <w:szCs w:val="16"/>
                <w:vertAlign w:val="superscript"/>
              </w:rPr>
              <w:t>1</w:t>
            </w:r>
            <w:r w:rsidR="00727238" w:rsidRPr="005D2646">
              <w:rPr>
                <w:rFonts w:cs="Arial"/>
                <w:sz w:val="16"/>
                <w:szCs w:val="16"/>
              </w:rPr>
              <w:t>Importo finanziamento</w:t>
            </w:r>
          </w:p>
        </w:tc>
        <w:tc>
          <w:tcPr>
            <w:tcW w:w="850" w:type="dxa"/>
            <w:tcBorders>
              <w:top w:val="single" w:sz="8" w:space="0" w:color="4F81BD"/>
              <w:bottom w:val="single" w:sz="8" w:space="0" w:color="4F81BD"/>
            </w:tcBorders>
            <w:shd w:val="clear" w:color="auto" w:fill="FFFFFF"/>
          </w:tcPr>
          <w:p w14:paraId="4F60AD6C" w14:textId="77777777" w:rsidR="00727238" w:rsidRDefault="00727238" w:rsidP="005D2646">
            <w:pPr>
              <w:spacing w:after="0"/>
              <w:jc w:val="center"/>
              <w:rPr>
                <w:rStyle w:val="Testosegnaposto"/>
                <w:strike/>
                <w:color w:val="auto"/>
                <w:sz w:val="16"/>
                <w:szCs w:val="16"/>
              </w:rPr>
            </w:pPr>
            <w:r w:rsidRPr="00F1407D">
              <w:rPr>
                <w:rStyle w:val="Testosegnaposto"/>
                <w:strike/>
                <w:color w:val="auto"/>
                <w:sz w:val="16"/>
                <w:szCs w:val="16"/>
              </w:rPr>
              <w:t>OIF</w:t>
            </w:r>
          </w:p>
          <w:p w14:paraId="4AE9DE8D" w14:textId="77777777" w:rsidR="00F1407D" w:rsidRPr="00F1407D" w:rsidRDefault="00F1407D" w:rsidP="005D2646">
            <w:pPr>
              <w:spacing w:after="0"/>
              <w:jc w:val="center"/>
              <w:rPr>
                <w:rStyle w:val="Testosegnaposto"/>
                <w:color w:val="auto"/>
                <w:sz w:val="16"/>
                <w:szCs w:val="16"/>
              </w:rPr>
            </w:pPr>
            <w:r w:rsidRPr="00F1407D">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090BAAA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tcPr>
          <w:p w14:paraId="1F9EA3EF" w14:textId="77777777" w:rsidR="00727238" w:rsidRPr="00FB4CFE" w:rsidRDefault="00471DBC" w:rsidP="005D2646">
            <w:pPr>
              <w:spacing w:after="0"/>
              <w:rPr>
                <w:rFonts w:cs="Arial"/>
                <w:strike/>
                <w:sz w:val="16"/>
                <w:szCs w:val="16"/>
              </w:rPr>
            </w:pPr>
            <w:r w:rsidRPr="00F1407D">
              <w:rPr>
                <w:rFonts w:cs="Arial"/>
                <w:sz w:val="16"/>
                <w:szCs w:val="16"/>
                <w:vertAlign w:val="superscript"/>
              </w:rPr>
              <w:t>1</w:t>
            </w:r>
            <w:r w:rsidR="00727238" w:rsidRPr="00FB4CFE">
              <w:rPr>
                <w:rFonts w:cs="Arial"/>
                <w:strike/>
                <w:sz w:val="16"/>
                <w:szCs w:val="16"/>
              </w:rPr>
              <w:t xml:space="preserve">Obbligatorio se S02.07 = L e S01.11 = ‘ORDINARIO’ </w:t>
            </w:r>
          </w:p>
          <w:p w14:paraId="2403C471" w14:textId="77777777" w:rsidR="00727238" w:rsidRPr="005D2646" w:rsidRDefault="00727238" w:rsidP="005D2646">
            <w:pPr>
              <w:spacing w:after="0"/>
              <w:rPr>
                <w:rFonts w:cs="Arial"/>
                <w:color w:val="FF0000"/>
                <w:sz w:val="16"/>
                <w:szCs w:val="16"/>
              </w:rPr>
            </w:pPr>
          </w:p>
          <w:p w14:paraId="3F93FADE"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206A68">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2B0BEBFE" w14:textId="77777777" w:rsidR="00727238" w:rsidRPr="005D2646" w:rsidRDefault="00727238" w:rsidP="005D2646">
            <w:pPr>
              <w:spacing w:after="0"/>
              <w:jc w:val="center"/>
              <w:rPr>
                <w:rFonts w:cs="Arial"/>
                <w:sz w:val="16"/>
                <w:szCs w:val="16"/>
              </w:rPr>
            </w:pPr>
            <w:r w:rsidRPr="005D2646">
              <w:rPr>
                <w:rFonts w:cs="Arial"/>
                <w:sz w:val="16"/>
                <w:szCs w:val="16"/>
              </w:rPr>
              <w:t>B</w:t>
            </w:r>
          </w:p>
          <w:p w14:paraId="036944D8" w14:textId="77777777" w:rsidR="00727238" w:rsidRPr="005D2646" w:rsidRDefault="00727238" w:rsidP="005D2646">
            <w:pPr>
              <w:spacing w:after="0"/>
              <w:jc w:val="center"/>
              <w:rPr>
                <w:rFonts w:cs="Arial"/>
                <w:sz w:val="16"/>
                <w:szCs w:val="16"/>
              </w:rPr>
            </w:pPr>
          </w:p>
          <w:p w14:paraId="7882D693" w14:textId="77777777" w:rsidR="00727238" w:rsidRPr="005D2646" w:rsidRDefault="00727238" w:rsidP="005D2646">
            <w:pPr>
              <w:spacing w:after="0"/>
              <w:jc w:val="center"/>
              <w:rPr>
                <w:rFonts w:cs="Arial"/>
                <w:sz w:val="16"/>
                <w:szCs w:val="16"/>
              </w:rPr>
            </w:pPr>
          </w:p>
          <w:p w14:paraId="4E6EC9E0" w14:textId="77777777" w:rsidR="00727238" w:rsidRPr="005D2646" w:rsidRDefault="00727238" w:rsidP="005D2646">
            <w:pPr>
              <w:spacing w:after="0"/>
              <w:jc w:val="center"/>
              <w:rPr>
                <w:rFonts w:cs="Arial"/>
                <w:sz w:val="16"/>
                <w:szCs w:val="16"/>
              </w:rPr>
            </w:pPr>
          </w:p>
          <w:p w14:paraId="0B43759D" w14:textId="77777777" w:rsidR="00727238" w:rsidRPr="005D2646" w:rsidRDefault="00727238" w:rsidP="005D2646">
            <w:pPr>
              <w:spacing w:after="0"/>
              <w:jc w:val="center"/>
              <w:rPr>
                <w:rFonts w:cs="Arial"/>
                <w:sz w:val="16"/>
                <w:szCs w:val="16"/>
              </w:rPr>
            </w:pPr>
          </w:p>
          <w:p w14:paraId="3603B65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7770B2F" w14:textId="77777777" w:rsidR="00727238" w:rsidRPr="005D2646" w:rsidRDefault="00727238" w:rsidP="005D2646">
            <w:pPr>
              <w:spacing w:after="0"/>
              <w:jc w:val="both"/>
              <w:rPr>
                <w:rFonts w:cs="Arial"/>
                <w:sz w:val="16"/>
                <w:szCs w:val="16"/>
              </w:rPr>
            </w:pPr>
            <w:r w:rsidRPr="005D2646">
              <w:rPr>
                <w:rFonts w:cs="Arial"/>
                <w:sz w:val="16"/>
                <w:szCs w:val="16"/>
              </w:rPr>
              <w:t>Non è stato indicato l’importo del finanziamento</w:t>
            </w:r>
          </w:p>
          <w:p w14:paraId="3CF4F346" w14:textId="77777777" w:rsidR="00727238" w:rsidRPr="005D2646" w:rsidRDefault="00727238" w:rsidP="005D2646">
            <w:pPr>
              <w:spacing w:after="0"/>
              <w:rPr>
                <w:rFonts w:cs="Arial"/>
                <w:sz w:val="16"/>
                <w:szCs w:val="16"/>
              </w:rPr>
            </w:pPr>
            <w:r w:rsidRPr="005D2646">
              <w:rPr>
                <w:rFonts w:cs="Arial"/>
                <w:sz w:val="16"/>
                <w:szCs w:val="16"/>
              </w:rPr>
              <w:br/>
            </w:r>
          </w:p>
          <w:p w14:paraId="1C259F2C" w14:textId="77777777" w:rsidR="00727238" w:rsidRPr="005D2646" w:rsidRDefault="00727238" w:rsidP="005D2646">
            <w:pPr>
              <w:spacing w:after="0"/>
              <w:rPr>
                <w:rFonts w:cs="Arial"/>
                <w:sz w:val="16"/>
                <w:szCs w:val="16"/>
              </w:rPr>
            </w:pPr>
          </w:p>
          <w:p w14:paraId="6A580D2F"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tc>
      </w:tr>
      <w:tr w:rsidR="00727238" w:rsidRPr="004536C9" w14:paraId="297E429A" w14:textId="77777777" w:rsidTr="003F024B">
        <w:tc>
          <w:tcPr>
            <w:tcW w:w="675" w:type="dxa"/>
            <w:shd w:val="clear" w:color="auto" w:fill="FFFFFF"/>
          </w:tcPr>
          <w:p w14:paraId="1D01FD6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16</w:t>
            </w:r>
          </w:p>
        </w:tc>
        <w:tc>
          <w:tcPr>
            <w:tcW w:w="1867" w:type="dxa"/>
            <w:gridSpan w:val="4"/>
            <w:shd w:val="clear" w:color="auto" w:fill="FFFFFF"/>
          </w:tcPr>
          <w:p w14:paraId="70626075" w14:textId="77777777" w:rsidR="00727238" w:rsidRPr="005D2646" w:rsidRDefault="00727238" w:rsidP="005D2646">
            <w:pPr>
              <w:spacing w:after="0"/>
              <w:rPr>
                <w:rFonts w:cs="Arial"/>
                <w:sz w:val="16"/>
                <w:szCs w:val="16"/>
              </w:rPr>
            </w:pPr>
            <w:r w:rsidRPr="005D2646">
              <w:rPr>
                <w:rFonts w:cs="Arial"/>
                <w:sz w:val="16"/>
                <w:szCs w:val="16"/>
              </w:rPr>
              <w:t>Importo totale finanziamento</w:t>
            </w:r>
          </w:p>
        </w:tc>
        <w:tc>
          <w:tcPr>
            <w:tcW w:w="850" w:type="dxa"/>
            <w:shd w:val="clear" w:color="auto" w:fill="FFFFFF"/>
          </w:tcPr>
          <w:p w14:paraId="091B49C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103" w:type="dxa"/>
            <w:shd w:val="clear" w:color="auto" w:fill="FFFFFF"/>
          </w:tcPr>
          <w:p w14:paraId="76E98EF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791F4EE2" w14:textId="77777777" w:rsidR="00727238" w:rsidRPr="005D2646" w:rsidRDefault="00727238" w:rsidP="005D2646">
            <w:pPr>
              <w:spacing w:after="0"/>
              <w:rPr>
                <w:rFonts w:cs="Arial"/>
                <w:sz w:val="16"/>
                <w:szCs w:val="16"/>
              </w:rPr>
            </w:pPr>
            <w:r w:rsidRPr="005D2646">
              <w:rPr>
                <w:rFonts w:cs="Arial"/>
                <w:sz w:val="16"/>
                <w:szCs w:val="16"/>
              </w:rPr>
              <w:t>Somma importi campo S08.15</w:t>
            </w:r>
          </w:p>
        </w:tc>
        <w:tc>
          <w:tcPr>
            <w:tcW w:w="709" w:type="dxa"/>
            <w:shd w:val="clear" w:color="auto" w:fill="FFFFFF"/>
          </w:tcPr>
          <w:p w14:paraId="41221F53" w14:textId="77777777" w:rsidR="00727238" w:rsidRPr="005D2646" w:rsidRDefault="00727238" w:rsidP="005D2646">
            <w:pPr>
              <w:spacing w:after="0"/>
              <w:jc w:val="center"/>
              <w:rPr>
                <w:rFonts w:cs="Arial"/>
                <w:sz w:val="16"/>
                <w:szCs w:val="16"/>
              </w:rPr>
            </w:pPr>
          </w:p>
        </w:tc>
        <w:tc>
          <w:tcPr>
            <w:tcW w:w="2268" w:type="dxa"/>
            <w:shd w:val="clear" w:color="auto" w:fill="FFFFFF"/>
          </w:tcPr>
          <w:p w14:paraId="55188A4B" w14:textId="77777777" w:rsidR="00727238" w:rsidRPr="005D2646" w:rsidRDefault="00727238" w:rsidP="005D2646">
            <w:pPr>
              <w:spacing w:after="0"/>
              <w:rPr>
                <w:rFonts w:cs="Arial"/>
                <w:sz w:val="16"/>
                <w:szCs w:val="16"/>
              </w:rPr>
            </w:pPr>
          </w:p>
        </w:tc>
      </w:tr>
      <w:tr w:rsidR="00727238" w:rsidRPr="004536C9" w14:paraId="546D2543"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6BCDE23D" w14:textId="77777777" w:rsidR="00727238" w:rsidRPr="005D2646" w:rsidRDefault="00727238" w:rsidP="005D2646">
            <w:pPr>
              <w:spacing w:after="0"/>
              <w:jc w:val="center"/>
              <w:rPr>
                <w:rFonts w:cs="Arial"/>
                <w:b/>
                <w:bCs/>
                <w:sz w:val="16"/>
                <w:szCs w:val="16"/>
              </w:rPr>
            </w:pPr>
            <w:r w:rsidRPr="005D2646">
              <w:rPr>
                <w:rFonts w:cs="Arial"/>
                <w:b/>
                <w:bCs/>
                <w:sz w:val="16"/>
                <w:szCs w:val="16"/>
              </w:rPr>
              <w:t>DATI ECONOMICI DELL'APPALTO</w:t>
            </w:r>
          </w:p>
        </w:tc>
      </w:tr>
      <w:tr w:rsidR="00727238" w:rsidRPr="004536C9" w14:paraId="44E9DA87" w14:textId="77777777" w:rsidTr="003F024B">
        <w:tc>
          <w:tcPr>
            <w:tcW w:w="675" w:type="dxa"/>
            <w:shd w:val="clear" w:color="auto" w:fill="FFFFFF"/>
          </w:tcPr>
          <w:p w14:paraId="7A3B52C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17</w:t>
            </w:r>
          </w:p>
        </w:tc>
        <w:tc>
          <w:tcPr>
            <w:tcW w:w="1867" w:type="dxa"/>
            <w:gridSpan w:val="4"/>
            <w:shd w:val="clear" w:color="auto" w:fill="FFFFFF"/>
          </w:tcPr>
          <w:p w14:paraId="50E39B85" w14:textId="77777777" w:rsidR="00727238" w:rsidRPr="005D2646" w:rsidRDefault="00727238" w:rsidP="005D2646">
            <w:pPr>
              <w:spacing w:after="0"/>
              <w:rPr>
                <w:rStyle w:val="Testosegnaposto"/>
                <w:color w:val="auto"/>
                <w:sz w:val="16"/>
                <w:szCs w:val="16"/>
              </w:rPr>
            </w:pPr>
            <w:r w:rsidRPr="005D2646">
              <w:rPr>
                <w:sz w:val="16"/>
                <w:szCs w:val="16"/>
              </w:rPr>
              <w:t>Codice Strumento di programmazione</w:t>
            </w:r>
          </w:p>
        </w:tc>
        <w:tc>
          <w:tcPr>
            <w:tcW w:w="850" w:type="dxa"/>
            <w:shd w:val="clear" w:color="auto" w:fill="FFFFFF"/>
          </w:tcPr>
          <w:p w14:paraId="46D227A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07478EC1" w14:textId="77777777" w:rsidR="00727238" w:rsidRPr="005D2646" w:rsidRDefault="001A7377" w:rsidP="005D2646">
            <w:pPr>
              <w:spacing w:after="0"/>
              <w:rPr>
                <w:rStyle w:val="Testosegnaposto"/>
                <w:color w:val="C0504D"/>
                <w:sz w:val="16"/>
                <w:szCs w:val="16"/>
              </w:rPr>
            </w:pPr>
            <w:hyperlink w:anchor="_TIPO_STRUMENTO" w:history="1">
              <w:r w:rsidR="00727238" w:rsidRPr="005D2646">
                <w:rPr>
                  <w:rStyle w:val="Collegamentoipertestuale"/>
                  <w:sz w:val="16"/>
                  <w:szCs w:val="16"/>
                </w:rPr>
                <w:t>TIPO_STRUMENTO</w:t>
              </w:r>
            </w:hyperlink>
          </w:p>
        </w:tc>
        <w:tc>
          <w:tcPr>
            <w:tcW w:w="1417" w:type="dxa"/>
            <w:shd w:val="clear" w:color="auto" w:fill="FFFFFF"/>
          </w:tcPr>
          <w:p w14:paraId="5F3C4339"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25EBDBFE" w14:textId="77777777" w:rsidR="00727238" w:rsidRPr="005D2646" w:rsidRDefault="00727238" w:rsidP="005D2646">
            <w:pPr>
              <w:spacing w:after="0"/>
              <w:rPr>
                <w:rFonts w:cs="Arial"/>
                <w:sz w:val="16"/>
                <w:szCs w:val="16"/>
              </w:rPr>
            </w:pPr>
            <w:r w:rsidRPr="005D2646">
              <w:rPr>
                <w:rFonts w:cs="Arial"/>
                <w:sz w:val="16"/>
                <w:szCs w:val="16"/>
              </w:rPr>
              <w:t>Obbligatorio se S02.07 = L e S01.11 = ‘ORDINARIO’</w:t>
            </w:r>
            <w:r w:rsidR="00AC2DDE">
              <w:rPr>
                <w:rFonts w:cs="Arial"/>
                <w:sz w:val="16"/>
                <w:szCs w:val="16"/>
              </w:rPr>
              <w:t xml:space="preserve"> e S01.13 </w:t>
            </w:r>
            <w:r w:rsidR="0053173A">
              <w:rPr>
                <w:rFonts w:cs="Arial"/>
                <w:sz w:val="16"/>
                <w:szCs w:val="16"/>
              </w:rPr>
              <w:t>&lt;&gt;</w:t>
            </w:r>
            <w:r w:rsidR="0053173A" w:rsidRPr="009D311B">
              <w:rPr>
                <w:rStyle w:val="Testosegnaposto"/>
                <w:color w:val="auto"/>
                <w:sz w:val="16"/>
                <w:szCs w:val="16"/>
              </w:rPr>
              <w:t xml:space="preserve"> 9</w:t>
            </w:r>
            <w:r w:rsidR="0053173A" w:rsidRPr="009D311B">
              <w:rPr>
                <w:rStyle w:val="Rimandonotaapidipagina"/>
                <w:sz w:val="16"/>
                <w:szCs w:val="16"/>
              </w:rPr>
              <w:footnoteReference w:id="48"/>
            </w:r>
            <w:r w:rsidR="0053173A" w:rsidRPr="009D311B">
              <w:rPr>
                <w:rStyle w:val="Testosegnaposto"/>
                <w:color w:val="auto"/>
                <w:sz w:val="16"/>
                <w:szCs w:val="16"/>
              </w:rPr>
              <w:t>, 17 o 18</w:t>
            </w:r>
          </w:p>
          <w:p w14:paraId="64636388" w14:textId="77777777" w:rsidR="00727238" w:rsidRPr="005D2646" w:rsidRDefault="00727238" w:rsidP="005D2646">
            <w:pPr>
              <w:spacing w:after="0"/>
              <w:rPr>
                <w:rFonts w:cs="Arial"/>
                <w:sz w:val="16"/>
                <w:szCs w:val="16"/>
              </w:rPr>
            </w:pPr>
          </w:p>
          <w:p w14:paraId="53EE4474" w14:textId="77777777" w:rsidR="00727238" w:rsidRPr="005D2646" w:rsidRDefault="00727238" w:rsidP="005D2646">
            <w:pPr>
              <w:spacing w:after="0"/>
              <w:rPr>
                <w:rFonts w:cs="Arial"/>
                <w:sz w:val="16"/>
                <w:szCs w:val="16"/>
              </w:rPr>
            </w:pPr>
            <w:r w:rsidRPr="005D2646">
              <w:rPr>
                <w:rFonts w:cs="Arial"/>
                <w:sz w:val="16"/>
                <w:szCs w:val="16"/>
              </w:rPr>
              <w:lastRenderedPageBreak/>
              <w:t>se non valorizzato e S02.07 = SF</w:t>
            </w:r>
          </w:p>
        </w:tc>
        <w:tc>
          <w:tcPr>
            <w:tcW w:w="709" w:type="dxa"/>
            <w:shd w:val="clear" w:color="auto" w:fill="FFFFFF"/>
          </w:tcPr>
          <w:p w14:paraId="76C4ED21"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7BCA06C4" w14:textId="77777777" w:rsidR="00727238" w:rsidRPr="005D2646" w:rsidRDefault="00727238" w:rsidP="005D2646">
            <w:pPr>
              <w:spacing w:after="0"/>
              <w:jc w:val="center"/>
              <w:rPr>
                <w:rFonts w:cs="Arial"/>
                <w:sz w:val="16"/>
                <w:szCs w:val="16"/>
              </w:rPr>
            </w:pPr>
            <w:r w:rsidRPr="005D2646">
              <w:rPr>
                <w:rFonts w:cs="Arial"/>
                <w:sz w:val="16"/>
                <w:szCs w:val="16"/>
              </w:rPr>
              <w:br/>
            </w:r>
          </w:p>
          <w:p w14:paraId="1072901B" w14:textId="77777777" w:rsidR="00727238" w:rsidRPr="005D2646" w:rsidRDefault="00727238" w:rsidP="005D2646">
            <w:pPr>
              <w:spacing w:after="0"/>
              <w:jc w:val="center"/>
              <w:rPr>
                <w:rFonts w:cs="Arial"/>
                <w:sz w:val="16"/>
                <w:szCs w:val="16"/>
              </w:rPr>
            </w:pPr>
          </w:p>
          <w:p w14:paraId="160F1BE0" w14:textId="77777777" w:rsidR="00727238" w:rsidRPr="005D2646" w:rsidRDefault="00727238" w:rsidP="005D2646">
            <w:pPr>
              <w:spacing w:after="0"/>
              <w:jc w:val="center"/>
              <w:rPr>
                <w:rFonts w:cs="Arial"/>
                <w:sz w:val="16"/>
                <w:szCs w:val="16"/>
              </w:rPr>
            </w:pPr>
          </w:p>
          <w:p w14:paraId="5CAD1F77" w14:textId="77777777" w:rsidR="00727238" w:rsidRPr="005D2646" w:rsidRDefault="00727238" w:rsidP="005D2646">
            <w:pPr>
              <w:spacing w:after="0"/>
              <w:jc w:val="center"/>
              <w:rPr>
                <w:rFonts w:cs="Arial"/>
                <w:sz w:val="16"/>
                <w:szCs w:val="16"/>
              </w:rPr>
            </w:pPr>
          </w:p>
          <w:p w14:paraId="789CEFD2" w14:textId="77777777" w:rsidR="00727238" w:rsidRPr="005D2646" w:rsidRDefault="00727238" w:rsidP="005D2646">
            <w:pPr>
              <w:spacing w:after="0"/>
              <w:jc w:val="center"/>
              <w:rPr>
                <w:rFonts w:cs="Arial"/>
                <w:sz w:val="16"/>
                <w:szCs w:val="16"/>
              </w:rPr>
            </w:pPr>
          </w:p>
          <w:p w14:paraId="37A93217" w14:textId="77777777" w:rsidR="00AC2DDE" w:rsidRDefault="00AC2DDE" w:rsidP="005D2646">
            <w:pPr>
              <w:spacing w:after="0"/>
              <w:jc w:val="center"/>
              <w:rPr>
                <w:rFonts w:cs="Arial"/>
                <w:sz w:val="16"/>
                <w:szCs w:val="16"/>
              </w:rPr>
            </w:pPr>
          </w:p>
          <w:p w14:paraId="70F37E49"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48409FDE"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7241F078" w14:textId="77777777" w:rsidR="00727238" w:rsidRPr="005D2646" w:rsidRDefault="00727238" w:rsidP="005D2646">
            <w:pPr>
              <w:spacing w:after="0"/>
              <w:rPr>
                <w:rFonts w:cs="Arial"/>
                <w:sz w:val="16"/>
                <w:szCs w:val="16"/>
              </w:rPr>
            </w:pPr>
          </w:p>
          <w:p w14:paraId="66B33037" w14:textId="77777777" w:rsidR="00727238" w:rsidRPr="005D2646" w:rsidRDefault="00727238" w:rsidP="005D2646">
            <w:pPr>
              <w:spacing w:after="0"/>
              <w:rPr>
                <w:rFonts w:cs="Arial"/>
                <w:sz w:val="16"/>
                <w:szCs w:val="16"/>
              </w:rPr>
            </w:pPr>
          </w:p>
          <w:p w14:paraId="034D9B4E" w14:textId="77777777" w:rsidR="00727238" w:rsidRPr="005D2646" w:rsidRDefault="00727238" w:rsidP="005D2646">
            <w:pPr>
              <w:spacing w:after="0"/>
              <w:rPr>
                <w:rFonts w:cs="Arial"/>
                <w:sz w:val="16"/>
                <w:szCs w:val="16"/>
              </w:rPr>
            </w:pPr>
          </w:p>
          <w:p w14:paraId="534BB356" w14:textId="77777777" w:rsidR="00727238" w:rsidRPr="005D2646" w:rsidRDefault="00727238" w:rsidP="005D2646">
            <w:pPr>
              <w:spacing w:after="0"/>
              <w:rPr>
                <w:rFonts w:cs="Arial"/>
                <w:sz w:val="16"/>
                <w:szCs w:val="16"/>
              </w:rPr>
            </w:pPr>
          </w:p>
          <w:p w14:paraId="1A2BC656" w14:textId="77777777" w:rsidR="00727238" w:rsidRPr="005D2646" w:rsidRDefault="00727238" w:rsidP="005D2646">
            <w:pPr>
              <w:spacing w:after="0"/>
              <w:rPr>
                <w:rFonts w:cs="Arial"/>
                <w:sz w:val="16"/>
                <w:szCs w:val="16"/>
              </w:rPr>
            </w:pPr>
          </w:p>
          <w:p w14:paraId="1C647E6D" w14:textId="77777777" w:rsidR="00AC2DDE" w:rsidRDefault="00AC2DDE" w:rsidP="005D2646">
            <w:pPr>
              <w:spacing w:after="0"/>
              <w:rPr>
                <w:rFonts w:cs="Arial"/>
                <w:sz w:val="16"/>
                <w:szCs w:val="16"/>
              </w:rPr>
            </w:pPr>
          </w:p>
          <w:p w14:paraId="5652E361" w14:textId="77777777" w:rsidR="00727238" w:rsidRPr="005D2646" w:rsidRDefault="00727238" w:rsidP="005D2646">
            <w:pPr>
              <w:spacing w:after="0"/>
              <w:rPr>
                <w:rFonts w:cs="Arial"/>
                <w:sz w:val="16"/>
                <w:szCs w:val="16"/>
              </w:rPr>
            </w:pPr>
            <w:r w:rsidRPr="005D2646">
              <w:rPr>
                <w:rFonts w:cs="Arial"/>
                <w:sz w:val="16"/>
                <w:szCs w:val="16"/>
              </w:rPr>
              <w:lastRenderedPageBreak/>
              <w:t>Non è stato selezionato lo strumento di programmazione</w:t>
            </w:r>
          </w:p>
        </w:tc>
      </w:tr>
      <w:tr w:rsidR="00727238" w:rsidRPr="004536C9" w14:paraId="7912B4CE" w14:textId="77777777" w:rsidTr="003F024B">
        <w:tc>
          <w:tcPr>
            <w:tcW w:w="675" w:type="dxa"/>
            <w:tcBorders>
              <w:top w:val="single" w:sz="8" w:space="0" w:color="4F81BD"/>
              <w:left w:val="single" w:sz="8" w:space="0" w:color="4F81BD"/>
              <w:bottom w:val="single" w:sz="8" w:space="0" w:color="4F81BD"/>
            </w:tcBorders>
            <w:shd w:val="clear" w:color="auto" w:fill="FFFFFF"/>
          </w:tcPr>
          <w:p w14:paraId="5A71422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18.L</w:t>
            </w:r>
          </w:p>
        </w:tc>
        <w:tc>
          <w:tcPr>
            <w:tcW w:w="1867" w:type="dxa"/>
            <w:gridSpan w:val="4"/>
            <w:tcBorders>
              <w:top w:val="single" w:sz="8" w:space="0" w:color="4F81BD"/>
              <w:bottom w:val="single" w:sz="8" w:space="0" w:color="4F81BD"/>
            </w:tcBorders>
            <w:shd w:val="clear" w:color="auto" w:fill="FFFFFF"/>
          </w:tcPr>
          <w:p w14:paraId="460405EC" w14:textId="77777777" w:rsidR="00727238" w:rsidRPr="005D2646" w:rsidRDefault="00727238" w:rsidP="005D2646">
            <w:pPr>
              <w:spacing w:after="0"/>
              <w:rPr>
                <w:rStyle w:val="Testosegnaposto"/>
                <w:color w:val="auto"/>
                <w:sz w:val="16"/>
                <w:szCs w:val="16"/>
              </w:rPr>
            </w:pPr>
            <w:r w:rsidRPr="005D2646">
              <w:rPr>
                <w:sz w:val="16"/>
                <w:szCs w:val="16"/>
              </w:rPr>
              <w:t>Importo componente lavori in € (al netto dell'IVA e degli oneri di sicurezza)</w:t>
            </w:r>
          </w:p>
        </w:tc>
        <w:tc>
          <w:tcPr>
            <w:tcW w:w="850" w:type="dxa"/>
            <w:tcBorders>
              <w:top w:val="single" w:sz="8" w:space="0" w:color="4F81BD"/>
              <w:bottom w:val="single" w:sz="8" w:space="0" w:color="4F81BD"/>
            </w:tcBorders>
            <w:shd w:val="clear" w:color="auto" w:fill="FFFFFF"/>
          </w:tcPr>
          <w:p w14:paraId="2363FF3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r w:rsidR="00813697">
              <w:rPr>
                <w:rStyle w:val="Testosegnaposto"/>
                <w:color w:val="auto"/>
                <w:sz w:val="16"/>
                <w:szCs w:val="16"/>
              </w:rPr>
              <w:t>IF</w:t>
            </w:r>
          </w:p>
        </w:tc>
        <w:tc>
          <w:tcPr>
            <w:tcW w:w="2103" w:type="dxa"/>
            <w:tcBorders>
              <w:top w:val="single" w:sz="8" w:space="0" w:color="4F81BD"/>
              <w:bottom w:val="single" w:sz="8" w:space="0" w:color="4F81BD"/>
            </w:tcBorders>
            <w:shd w:val="clear" w:color="auto" w:fill="FFFFFF"/>
          </w:tcPr>
          <w:p w14:paraId="4E42713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tcPr>
          <w:p w14:paraId="65FF1AF5" w14:textId="77777777" w:rsidR="00727238" w:rsidRPr="005D2646" w:rsidRDefault="00813697" w:rsidP="005D2646">
            <w:pPr>
              <w:spacing w:after="0"/>
              <w:rPr>
                <w:rFonts w:cs="Arial"/>
                <w:sz w:val="16"/>
                <w:szCs w:val="16"/>
              </w:rPr>
            </w:pPr>
            <w:r>
              <w:rPr>
                <w:rFonts w:cs="Arial"/>
                <w:sz w:val="16"/>
                <w:szCs w:val="16"/>
              </w:rPr>
              <w:t>Obbligatorio se S02.07 = L</w:t>
            </w:r>
            <w:r w:rsidR="00727238" w:rsidRPr="005D2646">
              <w:rPr>
                <w:rFonts w:cs="Arial"/>
                <w:sz w:val="16"/>
                <w:szCs w:val="16"/>
              </w:rPr>
              <w:t xml:space="preserve"> </w:t>
            </w:r>
          </w:p>
          <w:p w14:paraId="06BA1521" w14:textId="77777777" w:rsidR="00727238" w:rsidRPr="005D2646" w:rsidRDefault="0097671B" w:rsidP="005D2646">
            <w:pPr>
              <w:spacing w:after="0"/>
              <w:rPr>
                <w:rFonts w:cs="Arial"/>
                <w:sz w:val="16"/>
                <w:szCs w:val="16"/>
              </w:rPr>
            </w:pPr>
            <w:r>
              <w:rPr>
                <w:rFonts w:cs="Arial"/>
                <w:sz w:val="16"/>
                <w:szCs w:val="16"/>
              </w:rPr>
              <w:t>D</w:t>
            </w:r>
            <w:r w:rsidR="00727238" w:rsidRPr="005D2646">
              <w:rPr>
                <w:rFonts w:cs="Arial"/>
                <w:sz w:val="16"/>
                <w:szCs w:val="16"/>
              </w:rPr>
              <w:t xml:space="preserve">eve essere &gt; 0 </w:t>
            </w:r>
          </w:p>
          <w:p w14:paraId="2BC94A96" w14:textId="77777777" w:rsidR="00727238" w:rsidRPr="005D2646" w:rsidRDefault="00727238" w:rsidP="005D2646">
            <w:pPr>
              <w:spacing w:after="0"/>
              <w:rPr>
                <w:rFonts w:cs="Arial"/>
                <w:sz w:val="16"/>
                <w:szCs w:val="16"/>
              </w:rPr>
            </w:pPr>
          </w:p>
          <w:p w14:paraId="643F2DCA" w14:textId="77777777" w:rsidR="00727238" w:rsidRPr="005D2646" w:rsidRDefault="00727238" w:rsidP="005D2646">
            <w:pPr>
              <w:spacing w:after="0"/>
              <w:rPr>
                <w:rFonts w:cs="Arial"/>
                <w:sz w:val="16"/>
                <w:szCs w:val="16"/>
              </w:rPr>
            </w:pPr>
          </w:p>
          <w:p w14:paraId="66CC7B4B"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A36212">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4DA2CF13"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r w:rsidRPr="005D2646">
              <w:rPr>
                <w:rFonts w:cs="Arial"/>
                <w:sz w:val="16"/>
                <w:szCs w:val="16"/>
              </w:rPr>
              <w:br/>
            </w:r>
            <w:r w:rsidRPr="005D2646">
              <w:rPr>
                <w:rFonts w:cs="Arial"/>
                <w:sz w:val="16"/>
                <w:szCs w:val="16"/>
              </w:rPr>
              <w:br/>
            </w:r>
            <w:r w:rsidRPr="005D2646">
              <w:rPr>
                <w:rFonts w:cs="Arial"/>
                <w:sz w:val="16"/>
                <w:szCs w:val="16"/>
              </w:rPr>
              <w:br/>
              <w:t>B</w:t>
            </w:r>
            <w:r w:rsidRPr="005D2646">
              <w:rPr>
                <w:rFonts w:cs="Arial"/>
                <w:sz w:val="16"/>
                <w:szCs w:val="16"/>
              </w:rPr>
              <w:br/>
            </w:r>
            <w:r w:rsidRPr="005D2646">
              <w:rPr>
                <w:rFonts w:cs="Arial"/>
                <w:sz w:val="16"/>
                <w:szCs w:val="16"/>
              </w:rPr>
              <w:br/>
            </w:r>
            <w:r w:rsidRPr="005D2646">
              <w:rPr>
                <w:rFonts w:cs="Arial"/>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79EEFC24" w14:textId="77777777" w:rsidR="00727238" w:rsidRPr="005D2646" w:rsidRDefault="00727238" w:rsidP="005D2646">
            <w:pPr>
              <w:spacing w:after="0"/>
              <w:rPr>
                <w:rFonts w:cs="Arial"/>
                <w:sz w:val="16"/>
                <w:szCs w:val="16"/>
              </w:rPr>
            </w:pPr>
            <w:r w:rsidRPr="005D2646">
              <w:rPr>
                <w:rFonts w:cs="Arial"/>
                <w:sz w:val="16"/>
                <w:szCs w:val="16"/>
              </w:rPr>
              <w:t>Non è stato indicato il valore dell’importo componente lavori</w:t>
            </w:r>
            <w:r w:rsidRPr="005D2646">
              <w:rPr>
                <w:rFonts w:cs="Arial"/>
                <w:sz w:val="16"/>
                <w:szCs w:val="16"/>
              </w:rPr>
              <w:br/>
            </w:r>
          </w:p>
          <w:p w14:paraId="604BF506" w14:textId="77777777" w:rsidR="00727238" w:rsidRPr="005D2646" w:rsidRDefault="00727238" w:rsidP="005D2646">
            <w:pPr>
              <w:spacing w:after="0"/>
              <w:rPr>
                <w:rFonts w:cs="Arial"/>
                <w:sz w:val="16"/>
                <w:szCs w:val="16"/>
              </w:rPr>
            </w:pPr>
            <w:r w:rsidRPr="005D2646">
              <w:rPr>
                <w:rFonts w:cs="Arial"/>
                <w:sz w:val="16"/>
                <w:szCs w:val="16"/>
              </w:rPr>
              <w:t>Il valore non può essere negativo</w:t>
            </w:r>
          </w:p>
          <w:p w14:paraId="5D03E26F" w14:textId="77777777" w:rsidR="00727238" w:rsidRPr="005D2646" w:rsidRDefault="00727238" w:rsidP="005D2646">
            <w:pPr>
              <w:spacing w:after="0"/>
              <w:rPr>
                <w:rFonts w:cs="Arial"/>
                <w:sz w:val="16"/>
                <w:szCs w:val="16"/>
              </w:rPr>
            </w:pPr>
            <w:r w:rsidRPr="005D2646">
              <w:rPr>
                <w:rFonts w:cs="Arial"/>
                <w:sz w:val="16"/>
                <w:szCs w:val="16"/>
              </w:rPr>
              <w:br/>
              <w:t>Il campo contiene caratteri non validi</w:t>
            </w:r>
          </w:p>
        </w:tc>
      </w:tr>
      <w:tr w:rsidR="00727238" w:rsidRPr="004536C9" w14:paraId="73889F4E" w14:textId="77777777" w:rsidTr="003F024B">
        <w:tc>
          <w:tcPr>
            <w:tcW w:w="675" w:type="dxa"/>
            <w:shd w:val="clear" w:color="auto" w:fill="FFFFFF"/>
          </w:tcPr>
          <w:p w14:paraId="5DAF460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18.SF</w:t>
            </w:r>
          </w:p>
        </w:tc>
        <w:tc>
          <w:tcPr>
            <w:tcW w:w="1867" w:type="dxa"/>
            <w:gridSpan w:val="4"/>
            <w:shd w:val="clear" w:color="auto" w:fill="FFFFFF"/>
          </w:tcPr>
          <w:p w14:paraId="281EA335" w14:textId="77777777" w:rsidR="00727238" w:rsidRPr="005D2646" w:rsidRDefault="00727238" w:rsidP="005D2646">
            <w:pPr>
              <w:spacing w:after="0"/>
              <w:rPr>
                <w:rStyle w:val="Testosegnaposto"/>
                <w:color w:val="auto"/>
                <w:sz w:val="16"/>
                <w:szCs w:val="16"/>
              </w:rPr>
            </w:pPr>
            <w:r w:rsidRPr="005D2646">
              <w:rPr>
                <w:sz w:val="16"/>
                <w:szCs w:val="16"/>
              </w:rPr>
              <w:t>Importo componente lavori in € (al netto dell'IVA e degli oneri di sicurezza)</w:t>
            </w:r>
          </w:p>
        </w:tc>
        <w:tc>
          <w:tcPr>
            <w:tcW w:w="850" w:type="dxa"/>
            <w:shd w:val="clear" w:color="auto" w:fill="FFFFFF"/>
          </w:tcPr>
          <w:p w14:paraId="3A67FD39" w14:textId="77777777" w:rsidR="00727238" w:rsidRPr="005D2646" w:rsidRDefault="00727238" w:rsidP="005D2646">
            <w:pPr>
              <w:spacing w:after="0"/>
              <w:jc w:val="center"/>
              <w:rPr>
                <w:rStyle w:val="Testosegnaposto"/>
                <w:color w:val="auto"/>
                <w:sz w:val="16"/>
                <w:szCs w:val="16"/>
              </w:rPr>
            </w:pPr>
          </w:p>
        </w:tc>
        <w:tc>
          <w:tcPr>
            <w:tcW w:w="2103" w:type="dxa"/>
            <w:shd w:val="clear" w:color="auto" w:fill="FFFFFF"/>
          </w:tcPr>
          <w:p w14:paraId="426A4CC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031106D4" w14:textId="77777777" w:rsidR="00727238" w:rsidRPr="005D2646" w:rsidRDefault="00727238" w:rsidP="005D2646">
            <w:pPr>
              <w:spacing w:after="0"/>
              <w:rPr>
                <w:rFonts w:cs="Arial"/>
                <w:sz w:val="16"/>
                <w:szCs w:val="16"/>
              </w:rPr>
            </w:pPr>
            <w:r w:rsidRPr="005D2646">
              <w:rPr>
                <w:rFonts w:cs="Arial"/>
                <w:sz w:val="16"/>
                <w:szCs w:val="16"/>
              </w:rPr>
              <w:t xml:space="preserve">Se valorizzato deve contenere valori numerici senza segni di interpunzione e </w:t>
            </w:r>
            <w:r w:rsidR="00A36212">
              <w:rPr>
                <w:rFonts w:cs="Arial"/>
                <w:sz w:val="16"/>
                <w:szCs w:val="16"/>
              </w:rPr>
              <w:t>tre</w:t>
            </w:r>
            <w:r w:rsidRPr="005D2646">
              <w:rPr>
                <w:rFonts w:cs="Arial"/>
                <w:sz w:val="16"/>
                <w:szCs w:val="16"/>
              </w:rPr>
              <w:t xml:space="preserve"> decimali</w:t>
            </w:r>
          </w:p>
        </w:tc>
        <w:tc>
          <w:tcPr>
            <w:tcW w:w="709" w:type="dxa"/>
            <w:shd w:val="clear" w:color="auto" w:fill="FFFFFF"/>
          </w:tcPr>
          <w:p w14:paraId="3F3FA8E4"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r w:rsidRPr="005D2646">
              <w:rPr>
                <w:rFonts w:cs="Arial"/>
                <w:sz w:val="16"/>
                <w:szCs w:val="16"/>
              </w:rPr>
              <w:br/>
            </w:r>
            <w:r w:rsidRPr="005D2646">
              <w:rPr>
                <w:rFonts w:cs="Arial"/>
                <w:sz w:val="16"/>
                <w:szCs w:val="16"/>
              </w:rPr>
              <w:br/>
            </w:r>
            <w:r w:rsidRPr="005D2646">
              <w:rPr>
                <w:rFonts w:cs="Arial"/>
                <w:sz w:val="16"/>
                <w:szCs w:val="16"/>
              </w:rPr>
              <w:br/>
            </w:r>
          </w:p>
        </w:tc>
        <w:tc>
          <w:tcPr>
            <w:tcW w:w="2268" w:type="dxa"/>
            <w:shd w:val="clear" w:color="auto" w:fill="FFFFFF"/>
          </w:tcPr>
          <w:p w14:paraId="083EFD50"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4536C9" w14:paraId="41956A97" w14:textId="77777777" w:rsidTr="003F024B">
        <w:tc>
          <w:tcPr>
            <w:tcW w:w="675" w:type="dxa"/>
            <w:tcBorders>
              <w:top w:val="single" w:sz="8" w:space="0" w:color="4F81BD"/>
              <w:left w:val="single" w:sz="8" w:space="0" w:color="4F81BD"/>
              <w:bottom w:val="single" w:sz="8" w:space="0" w:color="4F81BD"/>
            </w:tcBorders>
            <w:shd w:val="clear" w:color="auto" w:fill="FFFFFF"/>
          </w:tcPr>
          <w:p w14:paraId="5B546AD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19.L</w:t>
            </w:r>
          </w:p>
        </w:tc>
        <w:tc>
          <w:tcPr>
            <w:tcW w:w="1867" w:type="dxa"/>
            <w:gridSpan w:val="4"/>
            <w:tcBorders>
              <w:top w:val="single" w:sz="8" w:space="0" w:color="4F81BD"/>
              <w:bottom w:val="single" w:sz="8" w:space="0" w:color="4F81BD"/>
            </w:tcBorders>
            <w:shd w:val="clear" w:color="auto" w:fill="FFFFFF"/>
          </w:tcPr>
          <w:p w14:paraId="5093D5E1" w14:textId="77777777" w:rsidR="00727238" w:rsidRPr="005D2646" w:rsidRDefault="00727238" w:rsidP="005D2646">
            <w:pPr>
              <w:spacing w:after="0"/>
              <w:rPr>
                <w:rStyle w:val="Testosegnaposto"/>
                <w:color w:val="auto"/>
                <w:sz w:val="16"/>
                <w:szCs w:val="16"/>
              </w:rPr>
            </w:pPr>
            <w:r w:rsidRPr="005D2646">
              <w:rPr>
                <w:sz w:val="16"/>
                <w:szCs w:val="16"/>
              </w:rPr>
              <w:t>Importo componente servizi in € (come sopra)</w:t>
            </w:r>
          </w:p>
        </w:tc>
        <w:tc>
          <w:tcPr>
            <w:tcW w:w="850" w:type="dxa"/>
            <w:tcBorders>
              <w:top w:val="single" w:sz="8" w:space="0" w:color="4F81BD"/>
              <w:bottom w:val="single" w:sz="8" w:space="0" w:color="4F81BD"/>
            </w:tcBorders>
            <w:shd w:val="clear" w:color="auto" w:fill="FFFFFF"/>
          </w:tcPr>
          <w:p w14:paraId="52810AC7" w14:textId="77777777" w:rsidR="00727238" w:rsidRPr="005D2646" w:rsidRDefault="00727238" w:rsidP="005D2646">
            <w:pPr>
              <w:spacing w:after="0"/>
              <w:jc w:val="center"/>
              <w:rPr>
                <w:rStyle w:val="Testosegnaposto"/>
                <w:color w:val="auto"/>
                <w:sz w:val="16"/>
                <w:szCs w:val="16"/>
              </w:rPr>
            </w:pPr>
          </w:p>
        </w:tc>
        <w:tc>
          <w:tcPr>
            <w:tcW w:w="2103" w:type="dxa"/>
            <w:tcBorders>
              <w:top w:val="single" w:sz="8" w:space="0" w:color="4F81BD"/>
              <w:bottom w:val="single" w:sz="8" w:space="0" w:color="4F81BD"/>
            </w:tcBorders>
            <w:shd w:val="clear" w:color="auto" w:fill="FFFFFF"/>
          </w:tcPr>
          <w:p w14:paraId="3B875FA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vAlign w:val="center"/>
          </w:tcPr>
          <w:p w14:paraId="536DE1C3" w14:textId="77777777" w:rsidR="00727238" w:rsidRPr="005D2646" w:rsidRDefault="00727238" w:rsidP="005D2646">
            <w:pPr>
              <w:spacing w:after="0"/>
              <w:rPr>
                <w:rStyle w:val="Testosegnaposto"/>
                <w:color w:val="auto"/>
                <w:sz w:val="16"/>
                <w:szCs w:val="16"/>
              </w:rPr>
            </w:pPr>
            <w:r w:rsidRPr="005D2646">
              <w:rPr>
                <w:rFonts w:cs="Arial"/>
                <w:sz w:val="16"/>
                <w:szCs w:val="16"/>
              </w:rPr>
              <w:t xml:space="preserve"> Valori numerici senza segni di interpunzione e </w:t>
            </w:r>
            <w:r w:rsidR="00A36212">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397AC9F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36A3A1B6"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3E7FA2CD" w14:textId="77777777" w:rsidR="00727238" w:rsidRPr="005D2646" w:rsidRDefault="00727238" w:rsidP="005D2646">
            <w:pPr>
              <w:spacing w:after="0"/>
              <w:rPr>
                <w:rFonts w:cs="Arial"/>
                <w:color w:val="C0504D"/>
                <w:sz w:val="16"/>
                <w:szCs w:val="16"/>
              </w:rPr>
            </w:pPr>
          </w:p>
        </w:tc>
      </w:tr>
      <w:tr w:rsidR="00727238" w:rsidRPr="004536C9" w14:paraId="58BFE241" w14:textId="77777777" w:rsidTr="003F024B">
        <w:tc>
          <w:tcPr>
            <w:tcW w:w="675" w:type="dxa"/>
            <w:shd w:val="clear" w:color="auto" w:fill="FFFFFF"/>
          </w:tcPr>
          <w:p w14:paraId="1C26EDB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19.SF</w:t>
            </w:r>
          </w:p>
        </w:tc>
        <w:tc>
          <w:tcPr>
            <w:tcW w:w="1867" w:type="dxa"/>
            <w:gridSpan w:val="4"/>
            <w:shd w:val="clear" w:color="auto" w:fill="FFFFFF"/>
          </w:tcPr>
          <w:p w14:paraId="1C7A2434" w14:textId="77777777" w:rsidR="00727238" w:rsidRPr="005D2646" w:rsidRDefault="00727238" w:rsidP="005D2646">
            <w:pPr>
              <w:spacing w:after="0"/>
              <w:rPr>
                <w:rStyle w:val="Testosegnaposto"/>
                <w:color w:val="auto"/>
                <w:sz w:val="16"/>
                <w:szCs w:val="16"/>
              </w:rPr>
            </w:pPr>
            <w:r w:rsidRPr="005D2646">
              <w:rPr>
                <w:sz w:val="16"/>
                <w:szCs w:val="16"/>
              </w:rPr>
              <w:t>Importo componente servizi in € (come sopra)</w:t>
            </w:r>
          </w:p>
        </w:tc>
        <w:tc>
          <w:tcPr>
            <w:tcW w:w="850" w:type="dxa"/>
            <w:shd w:val="clear" w:color="auto" w:fill="FFFFFF"/>
          </w:tcPr>
          <w:p w14:paraId="14CBA48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6372928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vAlign w:val="center"/>
          </w:tcPr>
          <w:p w14:paraId="3D6BF838" w14:textId="77777777" w:rsidR="00727238" w:rsidRPr="005D2646" w:rsidRDefault="00727238" w:rsidP="005D2646">
            <w:pPr>
              <w:spacing w:after="0"/>
              <w:rPr>
                <w:rFonts w:cs="Arial"/>
                <w:sz w:val="16"/>
                <w:szCs w:val="16"/>
              </w:rPr>
            </w:pPr>
            <w:r w:rsidRPr="005D2646">
              <w:rPr>
                <w:rFonts w:cs="Arial"/>
                <w:sz w:val="16"/>
                <w:szCs w:val="16"/>
              </w:rPr>
              <w:t>Obbligatorio se S02.07 = S</w:t>
            </w:r>
          </w:p>
          <w:p w14:paraId="721E5881" w14:textId="77777777" w:rsidR="00727238" w:rsidRPr="005D2646" w:rsidRDefault="00727238" w:rsidP="005D2646">
            <w:pPr>
              <w:spacing w:after="0"/>
              <w:rPr>
                <w:rFonts w:cs="Arial"/>
                <w:sz w:val="16"/>
                <w:szCs w:val="16"/>
              </w:rPr>
            </w:pPr>
          </w:p>
          <w:p w14:paraId="113636BD" w14:textId="77777777" w:rsidR="00727238" w:rsidRPr="005D2646" w:rsidRDefault="00727238" w:rsidP="005D2646">
            <w:pPr>
              <w:spacing w:after="0"/>
              <w:rPr>
                <w:rStyle w:val="Testosegnaposto"/>
                <w:color w:val="auto"/>
                <w:sz w:val="16"/>
                <w:szCs w:val="16"/>
              </w:rPr>
            </w:pPr>
            <w:r w:rsidRPr="005D2646">
              <w:rPr>
                <w:rFonts w:cs="Arial"/>
                <w:sz w:val="16"/>
                <w:szCs w:val="16"/>
              </w:rPr>
              <w:t xml:space="preserve">Se valorizzato valori numerici senza segni di interpunzione e </w:t>
            </w:r>
            <w:r w:rsidR="00A36212">
              <w:rPr>
                <w:rFonts w:cs="Arial"/>
                <w:sz w:val="16"/>
                <w:szCs w:val="16"/>
              </w:rPr>
              <w:t>tre</w:t>
            </w:r>
            <w:r w:rsidRPr="005D2646">
              <w:rPr>
                <w:rFonts w:cs="Arial"/>
                <w:sz w:val="16"/>
                <w:szCs w:val="16"/>
              </w:rPr>
              <w:t xml:space="preserve"> decimali</w:t>
            </w:r>
          </w:p>
        </w:tc>
        <w:tc>
          <w:tcPr>
            <w:tcW w:w="709" w:type="dxa"/>
            <w:shd w:val="clear" w:color="auto" w:fill="FFFFFF"/>
          </w:tcPr>
          <w:p w14:paraId="67DEBD7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671738AC" w14:textId="77777777" w:rsidR="00727238" w:rsidRPr="005D2646" w:rsidRDefault="00727238" w:rsidP="005D2646">
            <w:pPr>
              <w:spacing w:after="0"/>
              <w:jc w:val="center"/>
              <w:rPr>
                <w:rStyle w:val="Testosegnaposto"/>
                <w:color w:val="auto"/>
                <w:sz w:val="16"/>
                <w:szCs w:val="16"/>
              </w:rPr>
            </w:pPr>
          </w:p>
          <w:p w14:paraId="00E61267" w14:textId="77777777" w:rsidR="00727238" w:rsidRPr="005D2646" w:rsidRDefault="00727238" w:rsidP="005D2646">
            <w:pPr>
              <w:spacing w:after="0"/>
              <w:jc w:val="center"/>
              <w:rPr>
                <w:rStyle w:val="Testosegnaposto"/>
                <w:color w:val="auto"/>
                <w:sz w:val="16"/>
                <w:szCs w:val="16"/>
              </w:rPr>
            </w:pPr>
          </w:p>
          <w:p w14:paraId="155CACD2" w14:textId="77777777" w:rsidR="00727238" w:rsidRPr="005D2646" w:rsidRDefault="00727238" w:rsidP="005D2646">
            <w:pPr>
              <w:spacing w:after="0"/>
              <w:jc w:val="center"/>
              <w:rPr>
                <w:rStyle w:val="Testosegnaposto"/>
                <w:color w:val="auto"/>
                <w:sz w:val="16"/>
                <w:szCs w:val="16"/>
              </w:rPr>
            </w:pPr>
          </w:p>
          <w:p w14:paraId="1F5EBEFF" w14:textId="77777777" w:rsidR="00727238" w:rsidRPr="005D2646" w:rsidRDefault="00727238" w:rsidP="005D2646">
            <w:pPr>
              <w:spacing w:after="0"/>
              <w:jc w:val="center"/>
              <w:rPr>
                <w:rStyle w:val="Testosegnaposto"/>
                <w:color w:val="auto"/>
                <w:sz w:val="16"/>
                <w:szCs w:val="16"/>
              </w:rPr>
            </w:pPr>
          </w:p>
          <w:p w14:paraId="10D1FF4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633B7004" w14:textId="77777777" w:rsidR="00727238" w:rsidRPr="005D2646" w:rsidRDefault="00727238" w:rsidP="005D2646">
            <w:pPr>
              <w:spacing w:after="0"/>
              <w:rPr>
                <w:rFonts w:cs="Arial"/>
                <w:sz w:val="16"/>
                <w:szCs w:val="16"/>
              </w:rPr>
            </w:pPr>
            <w:r w:rsidRPr="005D2646">
              <w:rPr>
                <w:rFonts w:cs="Arial"/>
                <w:sz w:val="16"/>
                <w:szCs w:val="16"/>
              </w:rPr>
              <w:t>Non e' stato indicato il valore dell'importo componente servizi</w:t>
            </w:r>
          </w:p>
          <w:p w14:paraId="7A453F80" w14:textId="77777777" w:rsidR="00727238" w:rsidRPr="005D2646" w:rsidRDefault="00727238" w:rsidP="005D2646">
            <w:pPr>
              <w:spacing w:after="0"/>
              <w:rPr>
                <w:rFonts w:cs="Arial"/>
                <w:color w:val="C0504D"/>
                <w:sz w:val="16"/>
                <w:szCs w:val="16"/>
              </w:rPr>
            </w:pPr>
          </w:p>
          <w:p w14:paraId="4DA20530" w14:textId="77777777" w:rsidR="00727238" w:rsidRPr="005D2646" w:rsidRDefault="00727238" w:rsidP="005D2646">
            <w:pPr>
              <w:spacing w:after="0"/>
              <w:rPr>
                <w:rFonts w:cs="Arial"/>
                <w:color w:val="C0504D"/>
                <w:sz w:val="16"/>
                <w:szCs w:val="16"/>
              </w:rPr>
            </w:pPr>
          </w:p>
          <w:p w14:paraId="5BADEDA9"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3A834376" w14:textId="77777777" w:rsidR="00727238" w:rsidRPr="005D2646" w:rsidRDefault="00727238" w:rsidP="005D2646">
            <w:pPr>
              <w:spacing w:after="0"/>
              <w:rPr>
                <w:rFonts w:cs="Arial"/>
                <w:color w:val="C0504D"/>
                <w:sz w:val="16"/>
                <w:szCs w:val="16"/>
              </w:rPr>
            </w:pPr>
          </w:p>
        </w:tc>
      </w:tr>
      <w:tr w:rsidR="00727238" w:rsidRPr="004536C9" w14:paraId="10BAB263" w14:textId="77777777" w:rsidTr="003F024B">
        <w:tc>
          <w:tcPr>
            <w:tcW w:w="675" w:type="dxa"/>
            <w:tcBorders>
              <w:top w:val="single" w:sz="8" w:space="0" w:color="4F81BD"/>
              <w:left w:val="single" w:sz="8" w:space="0" w:color="4F81BD"/>
              <w:bottom w:val="single" w:sz="8" w:space="0" w:color="4F81BD"/>
            </w:tcBorders>
            <w:shd w:val="clear" w:color="auto" w:fill="FFFFFF"/>
          </w:tcPr>
          <w:p w14:paraId="5457B00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20.L</w:t>
            </w:r>
          </w:p>
        </w:tc>
        <w:tc>
          <w:tcPr>
            <w:tcW w:w="1867" w:type="dxa"/>
            <w:gridSpan w:val="4"/>
            <w:tcBorders>
              <w:top w:val="single" w:sz="8" w:space="0" w:color="4F81BD"/>
              <w:bottom w:val="single" w:sz="8" w:space="0" w:color="4F81BD"/>
            </w:tcBorders>
            <w:shd w:val="clear" w:color="auto" w:fill="FFFFFF"/>
          </w:tcPr>
          <w:p w14:paraId="4308E345" w14:textId="77777777" w:rsidR="00727238" w:rsidRPr="005D2646" w:rsidRDefault="00727238" w:rsidP="005D2646">
            <w:pPr>
              <w:spacing w:after="0"/>
              <w:rPr>
                <w:rFonts w:cs="Arial"/>
                <w:sz w:val="16"/>
                <w:szCs w:val="16"/>
              </w:rPr>
            </w:pPr>
            <w:r w:rsidRPr="005D2646">
              <w:rPr>
                <w:sz w:val="16"/>
                <w:szCs w:val="16"/>
              </w:rPr>
              <w:t>Importo componente forniture in € (come sopra)</w:t>
            </w:r>
          </w:p>
        </w:tc>
        <w:tc>
          <w:tcPr>
            <w:tcW w:w="850" w:type="dxa"/>
            <w:tcBorders>
              <w:top w:val="single" w:sz="8" w:space="0" w:color="4F81BD"/>
              <w:bottom w:val="single" w:sz="8" w:space="0" w:color="4F81BD"/>
            </w:tcBorders>
            <w:shd w:val="clear" w:color="auto" w:fill="FFFFFF"/>
          </w:tcPr>
          <w:p w14:paraId="4703A907" w14:textId="77777777" w:rsidR="00727238" w:rsidRPr="005D2646" w:rsidRDefault="00727238" w:rsidP="005D2646">
            <w:pPr>
              <w:spacing w:after="0"/>
              <w:jc w:val="center"/>
              <w:rPr>
                <w:rFonts w:cs="Arial"/>
                <w:sz w:val="16"/>
                <w:szCs w:val="16"/>
              </w:rPr>
            </w:pPr>
          </w:p>
        </w:tc>
        <w:tc>
          <w:tcPr>
            <w:tcW w:w="2103" w:type="dxa"/>
            <w:tcBorders>
              <w:top w:val="single" w:sz="8" w:space="0" w:color="4F81BD"/>
              <w:bottom w:val="single" w:sz="8" w:space="0" w:color="4F81BD"/>
            </w:tcBorders>
            <w:shd w:val="clear" w:color="auto" w:fill="FFFFFF"/>
          </w:tcPr>
          <w:p w14:paraId="72785F03" w14:textId="77777777" w:rsidR="00727238" w:rsidRPr="005D2646" w:rsidRDefault="00727238" w:rsidP="005D2646">
            <w:pPr>
              <w:spacing w:after="0"/>
              <w:rPr>
                <w:rFonts w:cs="Arial"/>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tcPr>
          <w:p w14:paraId="0EE1DE65"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A36212">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0A1D762D"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74B59A4" w14:textId="77777777" w:rsidR="00727238" w:rsidRPr="005D2646" w:rsidRDefault="00727238" w:rsidP="005D2646">
            <w:pPr>
              <w:spacing w:after="0"/>
              <w:rPr>
                <w:rFonts w:cs="Arial"/>
                <w:color w:val="C0504D"/>
                <w:sz w:val="16"/>
                <w:szCs w:val="16"/>
              </w:rPr>
            </w:pPr>
            <w:r w:rsidRPr="005D2646">
              <w:rPr>
                <w:rFonts w:cs="Arial"/>
                <w:sz w:val="16"/>
                <w:szCs w:val="16"/>
              </w:rPr>
              <w:t>Il valore digitato contiene caratteri non ammessi.</w:t>
            </w:r>
          </w:p>
        </w:tc>
      </w:tr>
      <w:tr w:rsidR="00727238" w:rsidRPr="004536C9" w14:paraId="69607DF0" w14:textId="77777777" w:rsidTr="003F024B">
        <w:tc>
          <w:tcPr>
            <w:tcW w:w="675" w:type="dxa"/>
            <w:shd w:val="clear" w:color="auto" w:fill="FFFFFF"/>
          </w:tcPr>
          <w:p w14:paraId="655A303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20.SF</w:t>
            </w:r>
          </w:p>
        </w:tc>
        <w:tc>
          <w:tcPr>
            <w:tcW w:w="1867" w:type="dxa"/>
            <w:gridSpan w:val="4"/>
            <w:shd w:val="clear" w:color="auto" w:fill="FFFFFF"/>
          </w:tcPr>
          <w:p w14:paraId="4FF8AD48" w14:textId="77777777" w:rsidR="00727238" w:rsidRPr="005D2646" w:rsidRDefault="00727238" w:rsidP="005D2646">
            <w:pPr>
              <w:spacing w:after="0"/>
              <w:rPr>
                <w:rFonts w:cs="Arial"/>
                <w:sz w:val="16"/>
                <w:szCs w:val="16"/>
              </w:rPr>
            </w:pPr>
            <w:r w:rsidRPr="005D2646">
              <w:rPr>
                <w:sz w:val="16"/>
                <w:szCs w:val="16"/>
              </w:rPr>
              <w:t>Importo componente forniture in € (come sopra)</w:t>
            </w:r>
          </w:p>
        </w:tc>
        <w:tc>
          <w:tcPr>
            <w:tcW w:w="850" w:type="dxa"/>
            <w:shd w:val="clear" w:color="auto" w:fill="FFFFFF"/>
          </w:tcPr>
          <w:p w14:paraId="121C944D" w14:textId="77777777" w:rsidR="00727238" w:rsidRPr="005D2646" w:rsidRDefault="00727238" w:rsidP="005D2646">
            <w:pPr>
              <w:spacing w:after="0"/>
              <w:jc w:val="center"/>
              <w:rPr>
                <w:rFonts w:cs="Arial"/>
                <w:sz w:val="16"/>
                <w:szCs w:val="16"/>
              </w:rPr>
            </w:pPr>
            <w:r w:rsidRPr="005D2646">
              <w:rPr>
                <w:rFonts w:cs="Arial"/>
                <w:sz w:val="16"/>
                <w:szCs w:val="16"/>
              </w:rPr>
              <w:t>OIF</w:t>
            </w:r>
          </w:p>
        </w:tc>
        <w:tc>
          <w:tcPr>
            <w:tcW w:w="2103" w:type="dxa"/>
            <w:shd w:val="clear" w:color="auto" w:fill="FFFFFF"/>
          </w:tcPr>
          <w:p w14:paraId="6D720C16" w14:textId="77777777" w:rsidR="00727238" w:rsidRPr="005D2646" w:rsidRDefault="00727238" w:rsidP="005D2646">
            <w:pPr>
              <w:spacing w:after="0"/>
              <w:rPr>
                <w:rFonts w:cs="Arial"/>
                <w:sz w:val="16"/>
                <w:szCs w:val="16"/>
              </w:rPr>
            </w:pPr>
            <w:r w:rsidRPr="005D2646">
              <w:rPr>
                <w:rStyle w:val="Testosegnaposto"/>
                <w:color w:val="auto"/>
                <w:sz w:val="16"/>
                <w:szCs w:val="16"/>
              </w:rPr>
              <w:t>IMPORTO</w:t>
            </w:r>
          </w:p>
        </w:tc>
        <w:tc>
          <w:tcPr>
            <w:tcW w:w="1417" w:type="dxa"/>
            <w:shd w:val="clear" w:color="auto" w:fill="FFFFFF"/>
          </w:tcPr>
          <w:p w14:paraId="4B469816" w14:textId="77777777" w:rsidR="00727238" w:rsidRPr="005D2646" w:rsidRDefault="00727238" w:rsidP="005D2646">
            <w:pPr>
              <w:spacing w:after="0"/>
              <w:rPr>
                <w:rFonts w:cs="Arial"/>
                <w:sz w:val="16"/>
                <w:szCs w:val="16"/>
              </w:rPr>
            </w:pPr>
            <w:r w:rsidRPr="005D2646">
              <w:rPr>
                <w:rFonts w:cs="Arial"/>
                <w:sz w:val="16"/>
                <w:szCs w:val="16"/>
              </w:rPr>
              <w:t>Obbligatorio se S02.07 = F</w:t>
            </w:r>
          </w:p>
          <w:p w14:paraId="6E4553A3" w14:textId="77777777" w:rsidR="00727238" w:rsidRPr="005D2646" w:rsidRDefault="00727238" w:rsidP="005D2646">
            <w:pPr>
              <w:spacing w:after="0"/>
              <w:rPr>
                <w:rFonts w:cs="Arial"/>
                <w:sz w:val="16"/>
                <w:szCs w:val="16"/>
              </w:rPr>
            </w:pPr>
          </w:p>
          <w:p w14:paraId="74A697A3" w14:textId="77777777" w:rsidR="00727238" w:rsidRPr="005D2646" w:rsidRDefault="00727238" w:rsidP="005D2646">
            <w:pPr>
              <w:spacing w:after="0"/>
              <w:rPr>
                <w:rFonts w:cs="Arial"/>
                <w:sz w:val="16"/>
                <w:szCs w:val="16"/>
              </w:rPr>
            </w:pPr>
          </w:p>
          <w:p w14:paraId="36143922" w14:textId="77777777" w:rsidR="00727238" w:rsidRPr="005D2646" w:rsidRDefault="00727238" w:rsidP="005D2646">
            <w:pPr>
              <w:spacing w:after="0"/>
              <w:rPr>
                <w:rFonts w:cs="Arial"/>
                <w:sz w:val="16"/>
                <w:szCs w:val="16"/>
              </w:rPr>
            </w:pPr>
            <w:r w:rsidRPr="005D2646">
              <w:rPr>
                <w:rFonts w:cs="Arial"/>
                <w:sz w:val="16"/>
                <w:szCs w:val="16"/>
              </w:rPr>
              <w:t xml:space="preserve">Se valorizzato valori numerici senza segni di interpunzione e </w:t>
            </w:r>
            <w:r w:rsidR="00A36212">
              <w:rPr>
                <w:rFonts w:cs="Arial"/>
                <w:sz w:val="16"/>
                <w:szCs w:val="16"/>
              </w:rPr>
              <w:t>tre</w:t>
            </w:r>
            <w:r w:rsidRPr="005D2646">
              <w:rPr>
                <w:rFonts w:cs="Arial"/>
                <w:sz w:val="16"/>
                <w:szCs w:val="16"/>
              </w:rPr>
              <w:t xml:space="preserve"> decimali</w:t>
            </w:r>
          </w:p>
        </w:tc>
        <w:tc>
          <w:tcPr>
            <w:tcW w:w="709" w:type="dxa"/>
            <w:shd w:val="clear" w:color="auto" w:fill="FFFFFF"/>
          </w:tcPr>
          <w:p w14:paraId="40E09D00" w14:textId="77777777" w:rsidR="00727238" w:rsidRPr="005D2646" w:rsidRDefault="00727238" w:rsidP="005D2646">
            <w:pPr>
              <w:spacing w:after="0"/>
              <w:jc w:val="center"/>
              <w:rPr>
                <w:rFonts w:cs="Arial"/>
                <w:sz w:val="16"/>
                <w:szCs w:val="16"/>
              </w:rPr>
            </w:pPr>
            <w:r w:rsidRPr="005D2646">
              <w:rPr>
                <w:rFonts w:cs="Arial"/>
                <w:sz w:val="16"/>
                <w:szCs w:val="16"/>
              </w:rPr>
              <w:t>B</w:t>
            </w:r>
          </w:p>
          <w:p w14:paraId="03F3E611" w14:textId="77777777" w:rsidR="00727238" w:rsidRPr="005D2646" w:rsidRDefault="00727238" w:rsidP="005D2646">
            <w:pPr>
              <w:spacing w:after="0"/>
              <w:jc w:val="center"/>
              <w:rPr>
                <w:rFonts w:cs="Arial"/>
                <w:sz w:val="16"/>
                <w:szCs w:val="16"/>
              </w:rPr>
            </w:pPr>
          </w:p>
          <w:p w14:paraId="3ECDBE37" w14:textId="77777777" w:rsidR="00727238" w:rsidRPr="005D2646" w:rsidRDefault="00727238" w:rsidP="005D2646">
            <w:pPr>
              <w:spacing w:after="0"/>
              <w:jc w:val="center"/>
              <w:rPr>
                <w:rFonts w:cs="Arial"/>
                <w:sz w:val="16"/>
                <w:szCs w:val="16"/>
              </w:rPr>
            </w:pPr>
          </w:p>
          <w:p w14:paraId="76072BFA" w14:textId="77777777" w:rsidR="00727238" w:rsidRPr="005D2646" w:rsidRDefault="00727238" w:rsidP="005D2646">
            <w:pPr>
              <w:spacing w:after="0"/>
              <w:jc w:val="center"/>
              <w:rPr>
                <w:rFonts w:cs="Arial"/>
                <w:sz w:val="16"/>
                <w:szCs w:val="16"/>
              </w:rPr>
            </w:pPr>
          </w:p>
          <w:p w14:paraId="0C2F1A86"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06192E2C" w14:textId="77777777" w:rsidR="00727238" w:rsidRPr="005D2646" w:rsidRDefault="00727238" w:rsidP="005D2646">
            <w:pPr>
              <w:spacing w:after="0"/>
              <w:rPr>
                <w:rFonts w:cs="Arial"/>
                <w:color w:val="C0504D"/>
                <w:sz w:val="16"/>
                <w:szCs w:val="16"/>
              </w:rPr>
            </w:pPr>
            <w:r w:rsidRPr="005D2646">
              <w:rPr>
                <w:rFonts w:cs="Arial"/>
                <w:sz w:val="16"/>
                <w:szCs w:val="16"/>
              </w:rPr>
              <w:t>Non e' stato indicato il valore dell'importo componente forniture</w:t>
            </w:r>
          </w:p>
          <w:p w14:paraId="0F0CF6E6" w14:textId="77777777" w:rsidR="00727238" w:rsidRPr="005D2646" w:rsidRDefault="00727238" w:rsidP="005D2646">
            <w:pPr>
              <w:spacing w:after="0"/>
              <w:rPr>
                <w:rFonts w:cs="Arial"/>
                <w:color w:val="C0504D"/>
                <w:sz w:val="16"/>
                <w:szCs w:val="16"/>
              </w:rPr>
            </w:pPr>
          </w:p>
          <w:p w14:paraId="7F688FC5" w14:textId="77777777" w:rsidR="00727238" w:rsidRPr="005D2646" w:rsidRDefault="00727238" w:rsidP="005D2646">
            <w:pPr>
              <w:spacing w:after="0"/>
              <w:rPr>
                <w:rFonts w:cs="Arial"/>
                <w:color w:val="C0504D"/>
                <w:sz w:val="16"/>
                <w:szCs w:val="16"/>
              </w:rPr>
            </w:pPr>
            <w:r w:rsidRPr="005D2646">
              <w:rPr>
                <w:rFonts w:cs="Arial"/>
                <w:sz w:val="16"/>
                <w:szCs w:val="16"/>
              </w:rPr>
              <w:t>Il valore digitato contiene caratteri non ammessi.</w:t>
            </w:r>
          </w:p>
        </w:tc>
      </w:tr>
      <w:tr w:rsidR="00727238" w:rsidRPr="004536C9" w14:paraId="046A7BF3" w14:textId="77777777" w:rsidTr="003F024B">
        <w:tc>
          <w:tcPr>
            <w:tcW w:w="675" w:type="dxa"/>
            <w:tcBorders>
              <w:top w:val="single" w:sz="8" w:space="0" w:color="4F81BD"/>
              <w:left w:val="single" w:sz="8" w:space="0" w:color="4F81BD"/>
              <w:bottom w:val="single" w:sz="8" w:space="0" w:color="4F81BD"/>
            </w:tcBorders>
            <w:shd w:val="clear" w:color="auto" w:fill="FFFFFF"/>
          </w:tcPr>
          <w:p w14:paraId="35CC465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21</w:t>
            </w:r>
          </w:p>
        </w:tc>
        <w:tc>
          <w:tcPr>
            <w:tcW w:w="1867" w:type="dxa"/>
            <w:gridSpan w:val="4"/>
            <w:tcBorders>
              <w:top w:val="single" w:sz="8" w:space="0" w:color="4F81BD"/>
              <w:bottom w:val="single" w:sz="8" w:space="0" w:color="4F81BD"/>
            </w:tcBorders>
            <w:shd w:val="clear" w:color="auto" w:fill="FFFFFF"/>
          </w:tcPr>
          <w:p w14:paraId="78B25B01" w14:textId="77777777" w:rsidR="00727238" w:rsidRPr="005D2646" w:rsidRDefault="00727238" w:rsidP="005D2646">
            <w:pPr>
              <w:spacing w:after="0"/>
              <w:rPr>
                <w:rStyle w:val="Testosegnaposto"/>
                <w:color w:val="auto"/>
                <w:sz w:val="16"/>
                <w:szCs w:val="16"/>
              </w:rPr>
            </w:pPr>
            <w:r w:rsidRPr="005D2646">
              <w:rPr>
                <w:sz w:val="16"/>
                <w:szCs w:val="16"/>
              </w:rPr>
              <w:t xml:space="preserve">Sub Totale </w:t>
            </w:r>
          </w:p>
        </w:tc>
        <w:tc>
          <w:tcPr>
            <w:tcW w:w="850" w:type="dxa"/>
            <w:tcBorders>
              <w:top w:val="single" w:sz="8" w:space="0" w:color="4F81BD"/>
              <w:bottom w:val="single" w:sz="8" w:space="0" w:color="4F81BD"/>
            </w:tcBorders>
            <w:shd w:val="clear" w:color="auto" w:fill="FFFFFF"/>
          </w:tcPr>
          <w:p w14:paraId="6D5A1D7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103" w:type="dxa"/>
            <w:tcBorders>
              <w:top w:val="single" w:sz="8" w:space="0" w:color="4F81BD"/>
              <w:bottom w:val="single" w:sz="8" w:space="0" w:color="4F81BD"/>
            </w:tcBorders>
            <w:shd w:val="clear" w:color="auto" w:fill="FFFFFF"/>
          </w:tcPr>
          <w:p w14:paraId="35283711" w14:textId="77777777" w:rsidR="00727238" w:rsidRPr="005D2646" w:rsidRDefault="00727238" w:rsidP="005D2646">
            <w:pPr>
              <w:spacing w:after="0"/>
              <w:rPr>
                <w:sz w:val="16"/>
                <w:szCs w:val="16"/>
              </w:rPr>
            </w:pPr>
            <w:r w:rsidRPr="005D2646">
              <w:rPr>
                <w:sz w:val="16"/>
                <w:szCs w:val="16"/>
              </w:rPr>
              <w:t>IMPORTO</w:t>
            </w:r>
          </w:p>
          <w:p w14:paraId="62D557DF" w14:textId="77777777" w:rsidR="00727238" w:rsidRPr="005D2646" w:rsidRDefault="00727238" w:rsidP="005D2646">
            <w:pPr>
              <w:spacing w:after="0"/>
              <w:rPr>
                <w:rStyle w:val="Testosegnaposto"/>
                <w:color w:val="auto"/>
                <w:sz w:val="16"/>
                <w:szCs w:val="16"/>
              </w:rPr>
            </w:pPr>
            <w:r w:rsidRPr="005D2646">
              <w:rPr>
                <w:sz w:val="16"/>
                <w:szCs w:val="16"/>
              </w:rPr>
              <w:t>(Somma dei valori dei campi S08.18, S08.19, S08.20)</w:t>
            </w:r>
          </w:p>
        </w:tc>
        <w:tc>
          <w:tcPr>
            <w:tcW w:w="1417" w:type="dxa"/>
            <w:tcBorders>
              <w:top w:val="single" w:sz="8" w:space="0" w:color="4F81BD"/>
              <w:bottom w:val="single" w:sz="8" w:space="0" w:color="4F81BD"/>
            </w:tcBorders>
            <w:shd w:val="clear" w:color="auto" w:fill="FFFFFF"/>
          </w:tcPr>
          <w:p w14:paraId="2D98F7E7" w14:textId="77777777" w:rsidR="00727238" w:rsidRPr="005D2646" w:rsidRDefault="00727238" w:rsidP="005D2646">
            <w:pPr>
              <w:spacing w:after="0"/>
              <w:rPr>
                <w:rFonts w:cs="Arial"/>
                <w:sz w:val="16"/>
                <w:szCs w:val="16"/>
              </w:rPr>
            </w:pPr>
          </w:p>
        </w:tc>
        <w:tc>
          <w:tcPr>
            <w:tcW w:w="709" w:type="dxa"/>
            <w:tcBorders>
              <w:top w:val="single" w:sz="8" w:space="0" w:color="4F81BD"/>
              <w:bottom w:val="single" w:sz="8" w:space="0" w:color="4F81BD"/>
            </w:tcBorders>
            <w:shd w:val="clear" w:color="auto" w:fill="FFFFFF"/>
          </w:tcPr>
          <w:p w14:paraId="606B365A" w14:textId="77777777" w:rsidR="00727238" w:rsidRPr="005D2646" w:rsidRDefault="00727238" w:rsidP="005D2646">
            <w:pPr>
              <w:spacing w:after="0"/>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C1107F2" w14:textId="77777777" w:rsidR="00727238" w:rsidRPr="005D2646" w:rsidRDefault="00727238" w:rsidP="005D2646">
            <w:pPr>
              <w:spacing w:after="0"/>
              <w:rPr>
                <w:rFonts w:cs="Arial"/>
                <w:sz w:val="16"/>
                <w:szCs w:val="16"/>
              </w:rPr>
            </w:pPr>
          </w:p>
        </w:tc>
      </w:tr>
      <w:tr w:rsidR="00727238" w:rsidRPr="004536C9" w14:paraId="5499F2B3" w14:textId="77777777" w:rsidTr="003F024B">
        <w:tc>
          <w:tcPr>
            <w:tcW w:w="675" w:type="dxa"/>
            <w:shd w:val="clear" w:color="auto" w:fill="FFFFFF"/>
          </w:tcPr>
          <w:p w14:paraId="0421D320" w14:textId="77777777" w:rsidR="00727238" w:rsidRPr="005D2646" w:rsidRDefault="00727238" w:rsidP="005D2646">
            <w:pPr>
              <w:spacing w:after="0"/>
              <w:jc w:val="center"/>
              <w:rPr>
                <w:rStyle w:val="Testosegnaposto"/>
                <w:b/>
                <w:bCs/>
                <w:color w:val="auto"/>
                <w:sz w:val="16"/>
                <w:szCs w:val="16"/>
              </w:rPr>
            </w:pPr>
            <w:bookmarkStart w:id="224" w:name="_Hlk511731211"/>
            <w:r w:rsidRPr="005D2646">
              <w:rPr>
                <w:rStyle w:val="Testosegnaposto"/>
                <w:bCs/>
                <w:color w:val="auto"/>
                <w:sz w:val="16"/>
                <w:szCs w:val="16"/>
              </w:rPr>
              <w:t>22</w:t>
            </w:r>
          </w:p>
        </w:tc>
        <w:tc>
          <w:tcPr>
            <w:tcW w:w="1867" w:type="dxa"/>
            <w:gridSpan w:val="4"/>
            <w:shd w:val="clear" w:color="auto" w:fill="FFFFFF"/>
          </w:tcPr>
          <w:p w14:paraId="20AD2ECB" w14:textId="77777777" w:rsidR="00727238" w:rsidRPr="005D2646" w:rsidRDefault="00727238" w:rsidP="005D2646">
            <w:pPr>
              <w:spacing w:after="0"/>
              <w:rPr>
                <w:rStyle w:val="Testosegnaposto"/>
                <w:color w:val="auto"/>
                <w:sz w:val="16"/>
                <w:szCs w:val="16"/>
              </w:rPr>
            </w:pPr>
            <w:r w:rsidRPr="005D2646">
              <w:rPr>
                <w:sz w:val="16"/>
                <w:szCs w:val="16"/>
              </w:rPr>
              <w:t>Importo totale per l'attuazione della sicurezza</w:t>
            </w:r>
          </w:p>
        </w:tc>
        <w:tc>
          <w:tcPr>
            <w:tcW w:w="850" w:type="dxa"/>
            <w:shd w:val="clear" w:color="auto" w:fill="FFFFFF"/>
          </w:tcPr>
          <w:p w14:paraId="2EE8F61E" w14:textId="77777777" w:rsidR="00727238" w:rsidRPr="005D2646" w:rsidRDefault="00727238" w:rsidP="005D2646">
            <w:pPr>
              <w:spacing w:after="0"/>
              <w:rPr>
                <w:rStyle w:val="Testosegnaposto"/>
                <w:color w:val="auto"/>
                <w:sz w:val="16"/>
                <w:szCs w:val="16"/>
              </w:rPr>
            </w:pPr>
          </w:p>
        </w:tc>
        <w:tc>
          <w:tcPr>
            <w:tcW w:w="2103" w:type="dxa"/>
            <w:shd w:val="clear" w:color="auto" w:fill="FFFFFF"/>
          </w:tcPr>
          <w:p w14:paraId="3A36A49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5D55A1A1"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A36212">
              <w:rPr>
                <w:rFonts w:cs="Arial"/>
                <w:sz w:val="16"/>
                <w:szCs w:val="16"/>
              </w:rPr>
              <w:t>tre</w:t>
            </w:r>
            <w:r w:rsidRPr="005D2646">
              <w:rPr>
                <w:rFonts w:cs="Arial"/>
                <w:sz w:val="16"/>
                <w:szCs w:val="16"/>
              </w:rPr>
              <w:t xml:space="preserve"> decimali  </w:t>
            </w:r>
          </w:p>
        </w:tc>
        <w:tc>
          <w:tcPr>
            <w:tcW w:w="709" w:type="dxa"/>
            <w:shd w:val="clear" w:color="auto" w:fill="FFFFFF"/>
          </w:tcPr>
          <w:p w14:paraId="392676BB" w14:textId="77777777" w:rsidR="00727238" w:rsidRPr="005D2646" w:rsidRDefault="00117C50" w:rsidP="005D2646">
            <w:pPr>
              <w:spacing w:after="0"/>
              <w:jc w:val="center"/>
              <w:rPr>
                <w:rFonts w:cs="Arial"/>
                <w:sz w:val="16"/>
                <w:szCs w:val="16"/>
              </w:rPr>
            </w:pPr>
            <w:r>
              <w:rPr>
                <w:rFonts w:cs="Arial"/>
                <w:sz w:val="16"/>
                <w:szCs w:val="16"/>
              </w:rPr>
              <w:t>W</w:t>
            </w:r>
          </w:p>
        </w:tc>
        <w:tc>
          <w:tcPr>
            <w:tcW w:w="2268" w:type="dxa"/>
            <w:shd w:val="clear" w:color="auto" w:fill="FFFFFF"/>
          </w:tcPr>
          <w:p w14:paraId="13A5A43A"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4536C9" w14:paraId="71785E7D" w14:textId="77777777" w:rsidTr="003F024B">
        <w:tc>
          <w:tcPr>
            <w:tcW w:w="675" w:type="dxa"/>
            <w:tcBorders>
              <w:top w:val="single" w:sz="8" w:space="0" w:color="4F81BD"/>
              <w:left w:val="single" w:sz="8" w:space="0" w:color="4F81BD"/>
              <w:bottom w:val="single" w:sz="8" w:space="0" w:color="4F81BD"/>
            </w:tcBorders>
            <w:shd w:val="clear" w:color="auto" w:fill="FFFFFF"/>
          </w:tcPr>
          <w:p w14:paraId="3100AE9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23</w:t>
            </w:r>
          </w:p>
        </w:tc>
        <w:tc>
          <w:tcPr>
            <w:tcW w:w="1867" w:type="dxa"/>
            <w:gridSpan w:val="4"/>
            <w:tcBorders>
              <w:top w:val="single" w:sz="8" w:space="0" w:color="4F81BD"/>
              <w:bottom w:val="single" w:sz="8" w:space="0" w:color="4F81BD"/>
            </w:tcBorders>
            <w:shd w:val="clear" w:color="auto" w:fill="FFFFFF"/>
          </w:tcPr>
          <w:p w14:paraId="0237CB54" w14:textId="77777777" w:rsidR="00727238" w:rsidRPr="005D2646" w:rsidRDefault="00727238" w:rsidP="005D2646">
            <w:pPr>
              <w:spacing w:after="0"/>
              <w:rPr>
                <w:rStyle w:val="Testosegnaposto"/>
                <w:color w:val="auto"/>
                <w:sz w:val="16"/>
                <w:szCs w:val="16"/>
              </w:rPr>
            </w:pPr>
            <w:r w:rsidRPr="005D2646">
              <w:rPr>
                <w:sz w:val="16"/>
                <w:szCs w:val="16"/>
              </w:rPr>
              <w:t>Eventuali ulteriori somme non assoggettate al ribasso d'asta</w:t>
            </w:r>
          </w:p>
        </w:tc>
        <w:tc>
          <w:tcPr>
            <w:tcW w:w="850" w:type="dxa"/>
            <w:tcBorders>
              <w:top w:val="single" w:sz="8" w:space="0" w:color="4F81BD"/>
              <w:bottom w:val="single" w:sz="8" w:space="0" w:color="4F81BD"/>
            </w:tcBorders>
            <w:shd w:val="clear" w:color="auto" w:fill="FFFFFF"/>
          </w:tcPr>
          <w:p w14:paraId="31800685" w14:textId="77777777" w:rsidR="00727238" w:rsidRPr="005D2646" w:rsidRDefault="00727238" w:rsidP="005D2646">
            <w:pPr>
              <w:spacing w:after="0"/>
              <w:rPr>
                <w:rStyle w:val="Testosegnaposto"/>
                <w:color w:val="auto"/>
                <w:sz w:val="16"/>
                <w:szCs w:val="16"/>
              </w:rPr>
            </w:pPr>
          </w:p>
        </w:tc>
        <w:tc>
          <w:tcPr>
            <w:tcW w:w="2103" w:type="dxa"/>
            <w:tcBorders>
              <w:top w:val="single" w:sz="8" w:space="0" w:color="4F81BD"/>
              <w:bottom w:val="single" w:sz="8" w:space="0" w:color="4F81BD"/>
            </w:tcBorders>
            <w:shd w:val="clear" w:color="auto" w:fill="FFFFFF"/>
          </w:tcPr>
          <w:p w14:paraId="1786EE3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tcPr>
          <w:p w14:paraId="2E6D92EA" w14:textId="77777777" w:rsidR="00727238" w:rsidRPr="005D2646" w:rsidRDefault="00727238" w:rsidP="005D2646">
            <w:pPr>
              <w:spacing w:after="0"/>
              <w:rPr>
                <w:rFonts w:cs="Arial"/>
                <w:sz w:val="16"/>
                <w:szCs w:val="16"/>
              </w:rPr>
            </w:pPr>
            <w:r w:rsidRPr="005D2646">
              <w:rPr>
                <w:rFonts w:cs="Arial"/>
                <w:sz w:val="16"/>
                <w:szCs w:val="16"/>
              </w:rPr>
              <w:t xml:space="preserve">Se valorizzato valori numerici senza segni di interpunzione e </w:t>
            </w:r>
            <w:r w:rsidR="00A36212">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3CA9FA2B" w14:textId="77777777" w:rsidR="00727238" w:rsidRPr="005D2646" w:rsidRDefault="00117C50" w:rsidP="005D2646">
            <w:pPr>
              <w:spacing w:after="0"/>
              <w:jc w:val="center"/>
              <w:rPr>
                <w:rFonts w:cs="Arial"/>
                <w:sz w:val="16"/>
                <w:szCs w:val="16"/>
              </w:rPr>
            </w:pPr>
            <w:r>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5FEF1152"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4536C9" w14:paraId="6F3972A2" w14:textId="77777777" w:rsidTr="003F024B">
        <w:tc>
          <w:tcPr>
            <w:tcW w:w="675" w:type="dxa"/>
            <w:shd w:val="clear" w:color="auto" w:fill="FFFFFF"/>
          </w:tcPr>
          <w:p w14:paraId="31CDCA3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24</w:t>
            </w:r>
          </w:p>
        </w:tc>
        <w:tc>
          <w:tcPr>
            <w:tcW w:w="1867" w:type="dxa"/>
            <w:gridSpan w:val="4"/>
            <w:shd w:val="clear" w:color="auto" w:fill="FFFFFF"/>
          </w:tcPr>
          <w:p w14:paraId="3ED43E22" w14:textId="77777777" w:rsidR="00727238" w:rsidRPr="005D2646" w:rsidRDefault="00475EEC" w:rsidP="00475EEC">
            <w:pPr>
              <w:spacing w:after="0"/>
              <w:rPr>
                <w:rStyle w:val="Testosegnaposto"/>
                <w:color w:val="auto"/>
                <w:sz w:val="16"/>
                <w:szCs w:val="16"/>
              </w:rPr>
            </w:pPr>
            <w:r>
              <w:rPr>
                <w:sz w:val="16"/>
                <w:szCs w:val="16"/>
              </w:rPr>
              <w:t>Importo progettazione</w:t>
            </w:r>
          </w:p>
        </w:tc>
        <w:tc>
          <w:tcPr>
            <w:tcW w:w="850" w:type="dxa"/>
            <w:shd w:val="clear" w:color="auto" w:fill="FFFFFF"/>
          </w:tcPr>
          <w:p w14:paraId="6F606C20" w14:textId="77777777" w:rsidR="00727238" w:rsidRPr="005D2646" w:rsidRDefault="00727238" w:rsidP="005D2646">
            <w:pPr>
              <w:spacing w:after="0"/>
              <w:rPr>
                <w:rStyle w:val="Testosegnaposto"/>
                <w:color w:val="auto"/>
                <w:sz w:val="16"/>
                <w:szCs w:val="16"/>
              </w:rPr>
            </w:pPr>
          </w:p>
        </w:tc>
        <w:tc>
          <w:tcPr>
            <w:tcW w:w="2103" w:type="dxa"/>
            <w:shd w:val="clear" w:color="auto" w:fill="FFFFFF"/>
          </w:tcPr>
          <w:p w14:paraId="6120F64B" w14:textId="77777777" w:rsidR="00727238" w:rsidRPr="005D2646" w:rsidRDefault="00727238" w:rsidP="005D2646">
            <w:pPr>
              <w:spacing w:after="0"/>
              <w:rPr>
                <w:rFonts w:cs="Arial"/>
                <w:sz w:val="16"/>
                <w:szCs w:val="16"/>
              </w:rPr>
            </w:pPr>
            <w:r w:rsidRPr="005D2646">
              <w:rPr>
                <w:rFonts w:cs="Arial"/>
                <w:sz w:val="16"/>
                <w:szCs w:val="16"/>
              </w:rPr>
              <w:t>IMPORTO</w:t>
            </w:r>
          </w:p>
        </w:tc>
        <w:tc>
          <w:tcPr>
            <w:tcW w:w="1417" w:type="dxa"/>
            <w:shd w:val="clear" w:color="auto" w:fill="FFFFFF"/>
          </w:tcPr>
          <w:p w14:paraId="48958006"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A36212">
              <w:rPr>
                <w:rFonts w:cs="Arial"/>
                <w:sz w:val="16"/>
                <w:szCs w:val="16"/>
              </w:rPr>
              <w:t>tre</w:t>
            </w:r>
            <w:r w:rsidRPr="005D2646">
              <w:rPr>
                <w:rFonts w:cs="Arial"/>
                <w:sz w:val="16"/>
                <w:szCs w:val="16"/>
              </w:rPr>
              <w:t xml:space="preserve"> decimali </w:t>
            </w:r>
          </w:p>
        </w:tc>
        <w:tc>
          <w:tcPr>
            <w:tcW w:w="709" w:type="dxa"/>
            <w:shd w:val="clear" w:color="auto" w:fill="FFFFFF"/>
          </w:tcPr>
          <w:p w14:paraId="2A5D4BC9" w14:textId="77777777" w:rsidR="00727238" w:rsidRPr="005D2646" w:rsidRDefault="00117C50" w:rsidP="005D2646">
            <w:pPr>
              <w:spacing w:after="0"/>
              <w:jc w:val="center"/>
              <w:rPr>
                <w:rFonts w:cs="Arial"/>
                <w:sz w:val="16"/>
                <w:szCs w:val="16"/>
              </w:rPr>
            </w:pPr>
            <w:r>
              <w:rPr>
                <w:rFonts w:cs="Arial"/>
                <w:sz w:val="16"/>
                <w:szCs w:val="16"/>
              </w:rPr>
              <w:t>W</w:t>
            </w:r>
          </w:p>
        </w:tc>
        <w:tc>
          <w:tcPr>
            <w:tcW w:w="2268" w:type="dxa"/>
            <w:shd w:val="clear" w:color="auto" w:fill="FFFFFF"/>
          </w:tcPr>
          <w:p w14:paraId="58311D2F"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tc>
      </w:tr>
      <w:bookmarkEnd w:id="224"/>
      <w:tr w:rsidR="00727238" w:rsidRPr="004536C9" w14:paraId="5C3481E0" w14:textId="77777777" w:rsidTr="003F024B">
        <w:tc>
          <w:tcPr>
            <w:tcW w:w="675" w:type="dxa"/>
            <w:tcBorders>
              <w:top w:val="single" w:sz="8" w:space="0" w:color="4F81BD"/>
              <w:left w:val="single" w:sz="8" w:space="0" w:color="4F81BD"/>
              <w:bottom w:val="single" w:sz="8" w:space="0" w:color="4F81BD"/>
            </w:tcBorders>
            <w:shd w:val="clear" w:color="auto" w:fill="FFFFFF"/>
          </w:tcPr>
          <w:p w14:paraId="09EF938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25</w:t>
            </w:r>
          </w:p>
        </w:tc>
        <w:tc>
          <w:tcPr>
            <w:tcW w:w="1867" w:type="dxa"/>
            <w:gridSpan w:val="4"/>
            <w:tcBorders>
              <w:top w:val="single" w:sz="8" w:space="0" w:color="4F81BD"/>
              <w:bottom w:val="single" w:sz="8" w:space="0" w:color="4F81BD"/>
            </w:tcBorders>
            <w:shd w:val="clear" w:color="auto" w:fill="FFFFFF"/>
          </w:tcPr>
          <w:p w14:paraId="46FBAAC9" w14:textId="77777777" w:rsidR="00727238" w:rsidRPr="005D2646" w:rsidRDefault="00727238" w:rsidP="005D2646">
            <w:pPr>
              <w:spacing w:after="0"/>
              <w:rPr>
                <w:rStyle w:val="Testosegnaposto"/>
                <w:color w:val="auto"/>
                <w:sz w:val="16"/>
                <w:szCs w:val="16"/>
              </w:rPr>
            </w:pPr>
            <w:r w:rsidRPr="005D2646">
              <w:rPr>
                <w:sz w:val="16"/>
                <w:szCs w:val="16"/>
              </w:rPr>
              <w:t xml:space="preserve">Importo a base d'asta indicato in acquisizione CIG </w:t>
            </w:r>
            <w:r w:rsidRPr="005D2646">
              <w:rPr>
                <w:sz w:val="16"/>
                <w:szCs w:val="16"/>
              </w:rPr>
              <w:tab/>
            </w:r>
          </w:p>
        </w:tc>
        <w:tc>
          <w:tcPr>
            <w:tcW w:w="850" w:type="dxa"/>
            <w:tcBorders>
              <w:top w:val="single" w:sz="8" w:space="0" w:color="4F81BD"/>
              <w:bottom w:val="single" w:sz="8" w:space="0" w:color="4F81BD"/>
            </w:tcBorders>
            <w:shd w:val="clear" w:color="auto" w:fill="FFFFFF"/>
          </w:tcPr>
          <w:p w14:paraId="3FD3CDD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103" w:type="dxa"/>
            <w:tcBorders>
              <w:top w:val="single" w:sz="8" w:space="0" w:color="4F81BD"/>
              <w:bottom w:val="single" w:sz="8" w:space="0" w:color="4F81BD"/>
            </w:tcBorders>
            <w:shd w:val="clear" w:color="auto" w:fill="FFFFFF"/>
          </w:tcPr>
          <w:p w14:paraId="3B8B9AE0" w14:textId="77777777" w:rsidR="00727238" w:rsidRPr="005D2646" w:rsidRDefault="00727238" w:rsidP="005D2646">
            <w:pPr>
              <w:spacing w:after="0"/>
              <w:rPr>
                <w:rStyle w:val="Testosegnaposto"/>
                <w:color w:val="auto"/>
                <w:sz w:val="16"/>
                <w:szCs w:val="16"/>
              </w:rPr>
            </w:pPr>
            <w:r w:rsidRPr="005D2646">
              <w:rPr>
                <w:sz w:val="16"/>
                <w:szCs w:val="16"/>
              </w:rPr>
              <w:t xml:space="preserve">IMPORTO </w:t>
            </w:r>
          </w:p>
        </w:tc>
        <w:tc>
          <w:tcPr>
            <w:tcW w:w="1417" w:type="dxa"/>
            <w:tcBorders>
              <w:top w:val="single" w:sz="8" w:space="0" w:color="4F81BD"/>
              <w:bottom w:val="single" w:sz="8" w:space="0" w:color="4F81BD"/>
            </w:tcBorders>
            <w:shd w:val="clear" w:color="auto" w:fill="FFFFFF"/>
          </w:tcPr>
          <w:p w14:paraId="75C155F1" w14:textId="77777777" w:rsidR="00727238" w:rsidRPr="005D2646" w:rsidRDefault="00727238" w:rsidP="005D2646">
            <w:pPr>
              <w:spacing w:after="0"/>
              <w:rPr>
                <w:rFonts w:cs="Arial"/>
                <w:sz w:val="16"/>
                <w:szCs w:val="16"/>
              </w:rPr>
            </w:pPr>
          </w:p>
        </w:tc>
        <w:tc>
          <w:tcPr>
            <w:tcW w:w="709" w:type="dxa"/>
            <w:tcBorders>
              <w:top w:val="single" w:sz="8" w:space="0" w:color="4F81BD"/>
              <w:bottom w:val="single" w:sz="8" w:space="0" w:color="4F81BD"/>
            </w:tcBorders>
            <w:shd w:val="clear" w:color="auto" w:fill="FFFFFF"/>
          </w:tcPr>
          <w:p w14:paraId="150B0533" w14:textId="77777777" w:rsidR="00727238" w:rsidRPr="005D2646" w:rsidRDefault="00727238" w:rsidP="005D2646">
            <w:pPr>
              <w:pStyle w:val="Titolo3"/>
              <w:jc w:val="center"/>
              <w:rPr>
                <w:rFonts w:ascii="Calibri" w:hAnsi="Calibri" w:cs="Arial"/>
                <w:b w:val="0"/>
                <w:bCs w:val="0"/>
                <w:color w:val="auto"/>
                <w:sz w:val="16"/>
                <w:szCs w:val="16"/>
                <w:lang w:eastAsia="en-US"/>
              </w:rPr>
            </w:pPr>
          </w:p>
        </w:tc>
        <w:tc>
          <w:tcPr>
            <w:tcW w:w="2268" w:type="dxa"/>
            <w:tcBorders>
              <w:top w:val="single" w:sz="8" w:space="0" w:color="4F81BD"/>
              <w:bottom w:val="single" w:sz="8" w:space="0" w:color="4F81BD"/>
              <w:right w:val="single" w:sz="8" w:space="0" w:color="4F81BD"/>
            </w:tcBorders>
            <w:shd w:val="clear" w:color="auto" w:fill="FFFFFF"/>
          </w:tcPr>
          <w:p w14:paraId="62D338BC" w14:textId="77777777" w:rsidR="00727238" w:rsidRPr="005D2646" w:rsidRDefault="00727238" w:rsidP="005D2646">
            <w:pPr>
              <w:spacing w:after="0"/>
              <w:rPr>
                <w:rFonts w:cs="Arial"/>
                <w:sz w:val="16"/>
                <w:szCs w:val="16"/>
              </w:rPr>
            </w:pPr>
          </w:p>
        </w:tc>
      </w:tr>
      <w:tr w:rsidR="00727238" w:rsidRPr="004536C9" w14:paraId="2A3CC005" w14:textId="77777777" w:rsidTr="003F024B">
        <w:tc>
          <w:tcPr>
            <w:tcW w:w="675" w:type="dxa"/>
            <w:shd w:val="clear" w:color="auto" w:fill="FFFFFF"/>
          </w:tcPr>
          <w:p w14:paraId="656758B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26</w:t>
            </w:r>
          </w:p>
        </w:tc>
        <w:tc>
          <w:tcPr>
            <w:tcW w:w="1867" w:type="dxa"/>
            <w:gridSpan w:val="4"/>
            <w:shd w:val="clear" w:color="auto" w:fill="FFFFFF"/>
          </w:tcPr>
          <w:p w14:paraId="48C29B33" w14:textId="77777777" w:rsidR="00727238" w:rsidRPr="005D2646" w:rsidRDefault="00727238" w:rsidP="005D2646">
            <w:pPr>
              <w:spacing w:after="0"/>
              <w:rPr>
                <w:rStyle w:val="Testosegnaposto"/>
                <w:color w:val="auto"/>
                <w:sz w:val="16"/>
                <w:szCs w:val="16"/>
              </w:rPr>
            </w:pPr>
            <w:r w:rsidRPr="005D2646">
              <w:rPr>
                <w:sz w:val="16"/>
                <w:szCs w:val="16"/>
              </w:rPr>
              <w:t>Importo complessivo appalto</w:t>
            </w:r>
          </w:p>
        </w:tc>
        <w:tc>
          <w:tcPr>
            <w:tcW w:w="850" w:type="dxa"/>
            <w:shd w:val="clear" w:color="auto" w:fill="FFFFFF"/>
          </w:tcPr>
          <w:p w14:paraId="6CC8DB0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103" w:type="dxa"/>
            <w:shd w:val="clear" w:color="auto" w:fill="FFFFFF"/>
          </w:tcPr>
          <w:p w14:paraId="70868948" w14:textId="77777777" w:rsidR="00727238" w:rsidRPr="005D2646" w:rsidRDefault="00727238" w:rsidP="005D2646">
            <w:pPr>
              <w:spacing w:after="0"/>
              <w:rPr>
                <w:sz w:val="16"/>
                <w:szCs w:val="16"/>
              </w:rPr>
            </w:pPr>
            <w:r w:rsidRPr="005D2646">
              <w:rPr>
                <w:sz w:val="16"/>
                <w:szCs w:val="16"/>
              </w:rPr>
              <w:t xml:space="preserve">IMPORTO </w:t>
            </w:r>
          </w:p>
          <w:p w14:paraId="744D79C7" w14:textId="77777777" w:rsidR="00727238" w:rsidRPr="005D2646" w:rsidRDefault="00727238" w:rsidP="005D2646">
            <w:pPr>
              <w:spacing w:after="0"/>
              <w:rPr>
                <w:rFonts w:cs="Arial"/>
                <w:sz w:val="16"/>
                <w:szCs w:val="16"/>
              </w:rPr>
            </w:pPr>
            <w:r w:rsidRPr="005D2646">
              <w:rPr>
                <w:sz w:val="16"/>
                <w:szCs w:val="16"/>
              </w:rPr>
              <w:t>(Somma dei valori dei campi</w:t>
            </w:r>
            <w:r w:rsidRPr="005D2646">
              <w:rPr>
                <w:rFonts w:cs="Arial"/>
                <w:sz w:val="16"/>
                <w:szCs w:val="16"/>
              </w:rPr>
              <w:t xml:space="preserve"> S08.21, S08.22, S08.23, S08.24)</w:t>
            </w:r>
          </w:p>
          <w:p w14:paraId="5B45B36A" w14:textId="77777777" w:rsidR="00727238" w:rsidRPr="005D2646" w:rsidRDefault="00727238" w:rsidP="005D2646">
            <w:pPr>
              <w:spacing w:after="0"/>
              <w:rPr>
                <w:rStyle w:val="Testosegnaposto"/>
                <w:color w:val="auto"/>
                <w:sz w:val="16"/>
                <w:szCs w:val="16"/>
              </w:rPr>
            </w:pPr>
          </w:p>
        </w:tc>
        <w:tc>
          <w:tcPr>
            <w:tcW w:w="1417" w:type="dxa"/>
            <w:shd w:val="clear" w:color="auto" w:fill="FFFFFF"/>
          </w:tcPr>
          <w:p w14:paraId="1C00C78C" w14:textId="77777777" w:rsidR="00727238" w:rsidRPr="005D2646" w:rsidRDefault="00727238" w:rsidP="005D2646">
            <w:pPr>
              <w:spacing w:after="0"/>
              <w:rPr>
                <w:rFonts w:cs="Arial"/>
                <w:sz w:val="16"/>
                <w:szCs w:val="16"/>
              </w:rPr>
            </w:pPr>
            <w:r w:rsidRPr="005D2646">
              <w:rPr>
                <w:rFonts w:cs="Arial"/>
                <w:sz w:val="16"/>
                <w:szCs w:val="16"/>
              </w:rPr>
              <w:t>Se il valore è &lt;&gt; da S02.03</w:t>
            </w:r>
          </w:p>
          <w:p w14:paraId="64F3F7C2" w14:textId="77777777" w:rsidR="00727238" w:rsidRPr="005D2646" w:rsidRDefault="00727238" w:rsidP="005D2646">
            <w:pPr>
              <w:spacing w:after="0"/>
              <w:rPr>
                <w:rFonts w:cs="Arial"/>
                <w:sz w:val="16"/>
                <w:szCs w:val="16"/>
              </w:rPr>
            </w:pPr>
          </w:p>
          <w:p w14:paraId="7E74CCA0" w14:textId="77777777" w:rsidR="00727238" w:rsidRPr="005D2646" w:rsidRDefault="00727238" w:rsidP="005D2646">
            <w:pPr>
              <w:spacing w:after="0"/>
              <w:rPr>
                <w:rFonts w:cs="Arial"/>
                <w:sz w:val="16"/>
                <w:szCs w:val="16"/>
              </w:rPr>
            </w:pPr>
          </w:p>
          <w:p w14:paraId="61DB1FB1" w14:textId="77777777" w:rsidR="00727238" w:rsidRPr="005D2646" w:rsidRDefault="00727238" w:rsidP="005D2646">
            <w:pPr>
              <w:spacing w:after="0"/>
              <w:rPr>
                <w:rFonts w:cs="Arial"/>
                <w:sz w:val="16"/>
                <w:szCs w:val="16"/>
              </w:rPr>
            </w:pPr>
          </w:p>
          <w:p w14:paraId="2E5BB606" w14:textId="77777777" w:rsidR="00727238" w:rsidRPr="005D2646" w:rsidRDefault="00727238" w:rsidP="005D2646">
            <w:pPr>
              <w:spacing w:after="0"/>
              <w:rPr>
                <w:rFonts w:cs="Arial"/>
                <w:sz w:val="16"/>
                <w:szCs w:val="16"/>
              </w:rPr>
            </w:pPr>
            <w:r w:rsidRPr="005D2646">
              <w:rPr>
                <w:rFonts w:cs="Arial"/>
                <w:sz w:val="16"/>
                <w:szCs w:val="16"/>
              </w:rPr>
              <w:t>Se il valore è &lt; del valore sopra soglia</w:t>
            </w:r>
          </w:p>
          <w:p w14:paraId="0F62CD2A" w14:textId="77777777" w:rsidR="00727238" w:rsidRPr="005D2646" w:rsidRDefault="00727238" w:rsidP="005D2646">
            <w:pPr>
              <w:spacing w:after="0"/>
              <w:rPr>
                <w:rFonts w:cs="Arial"/>
                <w:sz w:val="16"/>
                <w:szCs w:val="16"/>
              </w:rPr>
            </w:pPr>
            <w:r w:rsidRPr="005D2646">
              <w:rPr>
                <w:rFonts w:cs="Arial"/>
                <w:sz w:val="16"/>
                <w:szCs w:val="16"/>
              </w:rPr>
              <w:br/>
              <w:t>Se &gt; dell’indice di dispersione “deviazione standard”</w:t>
            </w:r>
          </w:p>
        </w:tc>
        <w:tc>
          <w:tcPr>
            <w:tcW w:w="709" w:type="dxa"/>
            <w:shd w:val="clear" w:color="auto" w:fill="FFFFFF"/>
          </w:tcPr>
          <w:p w14:paraId="5C657496" w14:textId="77777777" w:rsidR="00727238" w:rsidRPr="005D2646" w:rsidRDefault="00727238" w:rsidP="005D2646">
            <w:pPr>
              <w:spacing w:after="0"/>
              <w:jc w:val="center"/>
              <w:rPr>
                <w:rFonts w:cs="Arial"/>
                <w:sz w:val="16"/>
                <w:szCs w:val="16"/>
              </w:rPr>
            </w:pPr>
            <w:r w:rsidRPr="005D2646">
              <w:rPr>
                <w:rFonts w:cs="Arial"/>
                <w:sz w:val="16"/>
                <w:szCs w:val="16"/>
              </w:rPr>
              <w:t>W</w:t>
            </w:r>
          </w:p>
          <w:p w14:paraId="3B367E67" w14:textId="77777777" w:rsidR="00727238" w:rsidRPr="005D2646" w:rsidRDefault="00727238" w:rsidP="005D2646">
            <w:pPr>
              <w:spacing w:after="0"/>
              <w:jc w:val="center"/>
              <w:rPr>
                <w:rFonts w:cs="Arial"/>
                <w:sz w:val="16"/>
                <w:szCs w:val="16"/>
              </w:rPr>
            </w:pPr>
            <w:r w:rsidRPr="005D2646">
              <w:rPr>
                <w:rFonts w:cs="Arial"/>
                <w:sz w:val="16"/>
                <w:szCs w:val="16"/>
              </w:rPr>
              <w:br/>
            </w:r>
          </w:p>
          <w:p w14:paraId="349BFC14" w14:textId="77777777" w:rsidR="00727238" w:rsidRPr="005D2646" w:rsidRDefault="00727238" w:rsidP="005D2646">
            <w:pPr>
              <w:spacing w:after="0"/>
              <w:jc w:val="center"/>
              <w:rPr>
                <w:rFonts w:cs="Arial"/>
                <w:sz w:val="16"/>
                <w:szCs w:val="16"/>
              </w:rPr>
            </w:pPr>
          </w:p>
          <w:p w14:paraId="5F2249C1" w14:textId="77777777" w:rsidR="00727238" w:rsidRPr="005D2646" w:rsidRDefault="00727238" w:rsidP="005D2646">
            <w:pPr>
              <w:spacing w:after="0"/>
              <w:jc w:val="center"/>
              <w:rPr>
                <w:rFonts w:cs="Arial"/>
                <w:sz w:val="16"/>
                <w:szCs w:val="16"/>
              </w:rPr>
            </w:pPr>
          </w:p>
          <w:p w14:paraId="41745DAF" w14:textId="77777777" w:rsidR="00727238" w:rsidRPr="005D2646" w:rsidRDefault="00727238" w:rsidP="005D2646">
            <w:pPr>
              <w:spacing w:after="0"/>
              <w:jc w:val="center"/>
              <w:rPr>
                <w:rFonts w:cs="Arial"/>
                <w:sz w:val="16"/>
                <w:szCs w:val="16"/>
              </w:rPr>
            </w:pPr>
            <w:r w:rsidRPr="005D2646">
              <w:rPr>
                <w:rFonts w:cs="Arial"/>
                <w:sz w:val="16"/>
                <w:szCs w:val="16"/>
              </w:rPr>
              <w:t>W</w:t>
            </w:r>
          </w:p>
          <w:p w14:paraId="283AE3FC" w14:textId="77777777" w:rsidR="00727238" w:rsidRPr="005D2646" w:rsidRDefault="00727238" w:rsidP="005D2646">
            <w:pPr>
              <w:spacing w:after="0"/>
              <w:jc w:val="center"/>
              <w:rPr>
                <w:rFonts w:cs="Arial"/>
                <w:sz w:val="16"/>
                <w:szCs w:val="16"/>
              </w:rPr>
            </w:pPr>
          </w:p>
          <w:p w14:paraId="7648F31D" w14:textId="77777777" w:rsidR="00727238" w:rsidRPr="005D2646" w:rsidRDefault="00727238" w:rsidP="005D2646">
            <w:pPr>
              <w:jc w:val="center"/>
              <w:rPr>
                <w:sz w:val="16"/>
              </w:rPr>
            </w:pPr>
            <w:r>
              <w:br/>
            </w:r>
            <w:r w:rsidRPr="005D2646">
              <w:rPr>
                <w:sz w:val="16"/>
              </w:rPr>
              <w:br/>
              <w:t>W</w:t>
            </w:r>
          </w:p>
        </w:tc>
        <w:tc>
          <w:tcPr>
            <w:tcW w:w="2268" w:type="dxa"/>
            <w:shd w:val="clear" w:color="auto" w:fill="FFFFFF"/>
          </w:tcPr>
          <w:p w14:paraId="67A3A50E" w14:textId="77777777" w:rsidR="00727238" w:rsidRPr="005D2646" w:rsidRDefault="00727238" w:rsidP="005D2646">
            <w:pPr>
              <w:spacing w:after="0"/>
              <w:rPr>
                <w:rFonts w:cs="Arial"/>
                <w:sz w:val="16"/>
                <w:szCs w:val="16"/>
              </w:rPr>
            </w:pPr>
            <w:r w:rsidRPr="005D2646">
              <w:rPr>
                <w:rFonts w:cs="Arial"/>
                <w:sz w:val="16"/>
                <w:szCs w:val="16"/>
              </w:rPr>
              <w:t>L’importo complessivo dell’appalto è difforme da quello dichiarato in sede di richiesta CIG</w:t>
            </w:r>
          </w:p>
          <w:p w14:paraId="0BFFFE4E" w14:textId="77777777" w:rsidR="00727238" w:rsidRPr="005D2646" w:rsidRDefault="00727238" w:rsidP="005D2646">
            <w:pPr>
              <w:spacing w:after="0"/>
              <w:rPr>
                <w:rFonts w:cs="Arial"/>
                <w:sz w:val="16"/>
                <w:szCs w:val="16"/>
              </w:rPr>
            </w:pPr>
          </w:p>
          <w:p w14:paraId="76CB9F3E" w14:textId="77777777" w:rsidR="00727238" w:rsidRPr="005D2646" w:rsidRDefault="00727238" w:rsidP="005D2646">
            <w:pPr>
              <w:spacing w:after="0"/>
              <w:rPr>
                <w:rFonts w:cs="Arial"/>
                <w:sz w:val="16"/>
                <w:szCs w:val="16"/>
              </w:rPr>
            </w:pPr>
            <w:r w:rsidRPr="005D2646">
              <w:rPr>
                <w:rFonts w:cs="Arial"/>
                <w:sz w:val="16"/>
                <w:szCs w:val="16"/>
              </w:rPr>
              <w:t>L’importo complessivo dell’appalto è inferiore al  valore sopra soglia</w:t>
            </w:r>
          </w:p>
          <w:p w14:paraId="7CA91477" w14:textId="77777777" w:rsidR="00727238" w:rsidRPr="005D2646" w:rsidRDefault="00727238" w:rsidP="005D2646">
            <w:pPr>
              <w:spacing w:after="0"/>
              <w:rPr>
                <w:rFonts w:cs="Arial"/>
                <w:sz w:val="16"/>
                <w:szCs w:val="16"/>
              </w:rPr>
            </w:pPr>
          </w:p>
          <w:p w14:paraId="7D831EAD" w14:textId="77777777" w:rsidR="00727238" w:rsidRPr="005D2646" w:rsidRDefault="00727238" w:rsidP="005D2646">
            <w:pPr>
              <w:spacing w:after="0"/>
              <w:rPr>
                <w:rFonts w:cs="Arial"/>
                <w:sz w:val="16"/>
                <w:szCs w:val="16"/>
              </w:rPr>
            </w:pPr>
            <w:r w:rsidRPr="005D2646">
              <w:rPr>
                <w:rFonts w:cs="Arial"/>
                <w:sz w:val="16"/>
                <w:szCs w:val="16"/>
              </w:rPr>
              <w:t>Verificare la correttezza dell’importo complessivo appalto</w:t>
            </w:r>
          </w:p>
        </w:tc>
      </w:tr>
      <w:tr w:rsidR="00727238" w:rsidRPr="004536C9" w14:paraId="5FA777A8" w14:textId="77777777" w:rsidTr="003F024B">
        <w:tc>
          <w:tcPr>
            <w:tcW w:w="675" w:type="dxa"/>
            <w:tcBorders>
              <w:top w:val="single" w:sz="8" w:space="0" w:color="4F81BD"/>
              <w:left w:val="single" w:sz="8" w:space="0" w:color="4F81BD"/>
              <w:bottom w:val="single" w:sz="8" w:space="0" w:color="4F81BD"/>
            </w:tcBorders>
            <w:shd w:val="clear" w:color="auto" w:fill="FFFFFF"/>
          </w:tcPr>
          <w:p w14:paraId="779F4C5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27</w:t>
            </w:r>
          </w:p>
        </w:tc>
        <w:tc>
          <w:tcPr>
            <w:tcW w:w="1867" w:type="dxa"/>
            <w:gridSpan w:val="4"/>
            <w:tcBorders>
              <w:top w:val="single" w:sz="8" w:space="0" w:color="4F81BD"/>
              <w:bottom w:val="single" w:sz="8" w:space="0" w:color="4F81BD"/>
            </w:tcBorders>
            <w:shd w:val="clear" w:color="auto" w:fill="FFFFFF"/>
          </w:tcPr>
          <w:p w14:paraId="353FAAB9" w14:textId="77777777" w:rsidR="00727238" w:rsidRPr="005D2646" w:rsidRDefault="00727238" w:rsidP="005D2646">
            <w:pPr>
              <w:spacing w:after="0"/>
              <w:rPr>
                <w:rStyle w:val="Testosegnaposto"/>
                <w:color w:val="auto"/>
                <w:sz w:val="16"/>
                <w:szCs w:val="16"/>
              </w:rPr>
            </w:pPr>
            <w:r w:rsidRPr="005D2646">
              <w:rPr>
                <w:sz w:val="16"/>
                <w:szCs w:val="16"/>
              </w:rPr>
              <w:t>Importo totale somme a disposizione</w:t>
            </w:r>
          </w:p>
        </w:tc>
        <w:tc>
          <w:tcPr>
            <w:tcW w:w="850" w:type="dxa"/>
            <w:tcBorders>
              <w:top w:val="single" w:sz="8" w:space="0" w:color="4F81BD"/>
              <w:bottom w:val="single" w:sz="8" w:space="0" w:color="4F81BD"/>
            </w:tcBorders>
            <w:shd w:val="clear" w:color="auto" w:fill="FFFFFF"/>
          </w:tcPr>
          <w:p w14:paraId="6685593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24BD77C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tcPr>
          <w:p w14:paraId="13A9592D" w14:textId="77777777" w:rsidR="00727238" w:rsidRPr="005D2646" w:rsidRDefault="00727238" w:rsidP="005D2646">
            <w:pPr>
              <w:spacing w:after="0"/>
              <w:rPr>
                <w:rFonts w:cs="Arial"/>
                <w:sz w:val="16"/>
                <w:szCs w:val="16"/>
              </w:rPr>
            </w:pPr>
            <w:r w:rsidRPr="005D2646">
              <w:rPr>
                <w:rFonts w:cs="Arial"/>
                <w:sz w:val="16"/>
                <w:szCs w:val="16"/>
              </w:rPr>
              <w:t>Valorizzazione (deve essere &gt;</w:t>
            </w:r>
            <w:r w:rsidRPr="005D2646">
              <w:rPr>
                <w:rFonts w:cs="Arial"/>
                <w:b/>
                <w:color w:val="FF0000"/>
                <w:sz w:val="16"/>
                <w:szCs w:val="16"/>
              </w:rPr>
              <w:t xml:space="preserve">= </w:t>
            </w:r>
            <w:r w:rsidRPr="005D2646">
              <w:rPr>
                <w:rFonts w:cs="Arial"/>
                <w:sz w:val="16"/>
                <w:szCs w:val="16"/>
              </w:rPr>
              <w:t>0 )</w:t>
            </w:r>
          </w:p>
          <w:p w14:paraId="62CED030" w14:textId="77777777" w:rsidR="00727238" w:rsidRPr="005D2646" w:rsidRDefault="00727238" w:rsidP="005D2646">
            <w:pPr>
              <w:spacing w:after="0"/>
              <w:rPr>
                <w:rFonts w:cs="Arial"/>
                <w:sz w:val="16"/>
                <w:szCs w:val="16"/>
              </w:rPr>
            </w:pPr>
          </w:p>
          <w:p w14:paraId="3315AE29" w14:textId="77777777" w:rsidR="00727238" w:rsidRPr="005D2646" w:rsidRDefault="00727238" w:rsidP="005D2646">
            <w:pPr>
              <w:spacing w:after="0"/>
              <w:rPr>
                <w:rFonts w:cs="Arial"/>
                <w:sz w:val="16"/>
                <w:szCs w:val="16"/>
              </w:rPr>
            </w:pPr>
            <w:r w:rsidRPr="005D2646">
              <w:rPr>
                <w:rFonts w:cs="Arial"/>
                <w:sz w:val="16"/>
                <w:szCs w:val="16"/>
              </w:rPr>
              <w:t xml:space="preserve">Se vale 0 </w:t>
            </w:r>
          </w:p>
          <w:p w14:paraId="61C723DF" w14:textId="77777777" w:rsidR="00727238" w:rsidRPr="005D2646" w:rsidRDefault="00727238" w:rsidP="005D2646">
            <w:pPr>
              <w:spacing w:after="0"/>
              <w:rPr>
                <w:rFonts w:cs="Arial"/>
                <w:sz w:val="16"/>
                <w:szCs w:val="16"/>
              </w:rPr>
            </w:pPr>
            <w:r w:rsidRPr="005D2646">
              <w:rPr>
                <w:rFonts w:cs="Arial"/>
                <w:sz w:val="16"/>
                <w:szCs w:val="16"/>
              </w:rPr>
              <w:br/>
            </w:r>
          </w:p>
          <w:p w14:paraId="2FB81F11"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A36212">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458CAF15" w14:textId="77777777" w:rsidR="00727238" w:rsidRPr="005D2646" w:rsidRDefault="00727238" w:rsidP="005D2646">
            <w:pPr>
              <w:spacing w:after="0"/>
              <w:jc w:val="center"/>
              <w:rPr>
                <w:rFonts w:cs="Arial"/>
                <w:sz w:val="16"/>
                <w:szCs w:val="16"/>
              </w:rPr>
            </w:pPr>
            <w:r w:rsidRPr="005D2646">
              <w:rPr>
                <w:rFonts w:cs="Arial"/>
                <w:sz w:val="16"/>
                <w:szCs w:val="16"/>
              </w:rPr>
              <w:t>B</w:t>
            </w:r>
          </w:p>
          <w:p w14:paraId="4125A5A6" w14:textId="77777777" w:rsidR="00727238" w:rsidRPr="005D2646" w:rsidRDefault="00727238" w:rsidP="005D2646">
            <w:pPr>
              <w:spacing w:after="0"/>
              <w:jc w:val="center"/>
              <w:rPr>
                <w:rFonts w:cs="Arial"/>
                <w:sz w:val="16"/>
                <w:szCs w:val="16"/>
              </w:rPr>
            </w:pPr>
          </w:p>
          <w:p w14:paraId="5C50B628" w14:textId="77777777" w:rsidR="00727238" w:rsidRPr="005D2646" w:rsidRDefault="00727238" w:rsidP="005D2646">
            <w:pPr>
              <w:spacing w:after="0"/>
              <w:jc w:val="center"/>
              <w:rPr>
                <w:rFonts w:cs="Arial"/>
                <w:sz w:val="16"/>
                <w:szCs w:val="16"/>
              </w:rPr>
            </w:pPr>
          </w:p>
          <w:p w14:paraId="1F69091B" w14:textId="77777777" w:rsidR="00727238" w:rsidRPr="005D2646" w:rsidRDefault="00727238" w:rsidP="005D2646">
            <w:pPr>
              <w:spacing w:after="0"/>
              <w:jc w:val="center"/>
              <w:rPr>
                <w:rFonts w:cs="Arial"/>
                <w:sz w:val="16"/>
                <w:szCs w:val="16"/>
              </w:rPr>
            </w:pPr>
          </w:p>
          <w:p w14:paraId="1B8F0BDB" w14:textId="77777777" w:rsidR="00727238" w:rsidRPr="005D2646" w:rsidRDefault="00727238" w:rsidP="005D2646">
            <w:pPr>
              <w:spacing w:after="0"/>
              <w:jc w:val="center"/>
              <w:rPr>
                <w:rFonts w:cs="Arial"/>
                <w:sz w:val="16"/>
                <w:szCs w:val="16"/>
              </w:rPr>
            </w:pPr>
            <w:r w:rsidRPr="005D2646">
              <w:rPr>
                <w:rFonts w:cs="Arial"/>
                <w:sz w:val="16"/>
                <w:szCs w:val="16"/>
              </w:rPr>
              <w:t>W</w:t>
            </w:r>
          </w:p>
          <w:p w14:paraId="59C68921" w14:textId="77777777" w:rsidR="00727238" w:rsidRPr="005D2646" w:rsidRDefault="00727238" w:rsidP="005D2646">
            <w:pPr>
              <w:spacing w:after="0"/>
              <w:jc w:val="center"/>
              <w:rPr>
                <w:rFonts w:cs="Arial"/>
                <w:sz w:val="16"/>
                <w:szCs w:val="16"/>
              </w:rPr>
            </w:pPr>
            <w:r w:rsidRPr="005D2646">
              <w:rPr>
                <w:rFonts w:cs="Arial"/>
                <w:b/>
                <w:color w:val="FF0000"/>
                <w:sz w:val="16"/>
                <w:szCs w:val="16"/>
              </w:rPr>
              <w:br/>
            </w:r>
          </w:p>
          <w:p w14:paraId="30879626"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C97FD81" w14:textId="77777777" w:rsidR="00727238" w:rsidRPr="005D2646" w:rsidRDefault="00727238" w:rsidP="005D2646">
            <w:pPr>
              <w:spacing w:after="0"/>
              <w:rPr>
                <w:rFonts w:cs="Arial"/>
                <w:sz w:val="16"/>
                <w:szCs w:val="16"/>
              </w:rPr>
            </w:pPr>
            <w:r w:rsidRPr="005D2646">
              <w:rPr>
                <w:rFonts w:cs="Arial"/>
                <w:sz w:val="16"/>
                <w:szCs w:val="16"/>
              </w:rPr>
              <w:t>Non è stato indicato l’importo totale delle somme a disposizione</w:t>
            </w:r>
          </w:p>
          <w:p w14:paraId="4DE52590" w14:textId="77777777" w:rsidR="00727238" w:rsidRPr="005D2646" w:rsidRDefault="00727238" w:rsidP="005D2646">
            <w:pPr>
              <w:spacing w:after="0"/>
              <w:rPr>
                <w:rFonts w:cs="Arial"/>
                <w:sz w:val="16"/>
                <w:szCs w:val="16"/>
              </w:rPr>
            </w:pPr>
          </w:p>
          <w:p w14:paraId="6ADEEE23" w14:textId="77777777" w:rsidR="00727238" w:rsidRPr="005D2646" w:rsidRDefault="00727238" w:rsidP="005D2646">
            <w:pPr>
              <w:spacing w:after="0"/>
              <w:rPr>
                <w:rFonts w:cs="Arial"/>
                <w:sz w:val="16"/>
                <w:szCs w:val="16"/>
              </w:rPr>
            </w:pPr>
            <w:r w:rsidRPr="005D2646">
              <w:rPr>
                <w:rFonts w:cs="Arial"/>
                <w:sz w:val="16"/>
                <w:szCs w:val="16"/>
              </w:rPr>
              <w:t>Non sono state indicate le somme a disposizione</w:t>
            </w:r>
          </w:p>
          <w:p w14:paraId="056292FB" w14:textId="77777777" w:rsidR="00727238" w:rsidRPr="005D2646" w:rsidRDefault="00727238" w:rsidP="005D2646">
            <w:pPr>
              <w:spacing w:after="0"/>
              <w:rPr>
                <w:rFonts w:cs="Arial"/>
                <w:sz w:val="16"/>
                <w:szCs w:val="16"/>
              </w:rPr>
            </w:pPr>
          </w:p>
          <w:p w14:paraId="31AD47C7" w14:textId="77777777" w:rsidR="00727238" w:rsidRPr="005D2646" w:rsidRDefault="00727238" w:rsidP="005D2646">
            <w:pPr>
              <w:spacing w:after="0"/>
              <w:rPr>
                <w:rFonts w:cs="Arial"/>
                <w:color w:val="C0504D"/>
                <w:sz w:val="16"/>
                <w:szCs w:val="16"/>
              </w:rPr>
            </w:pPr>
            <w:r w:rsidRPr="005D2646">
              <w:rPr>
                <w:rFonts w:cs="Arial"/>
                <w:sz w:val="16"/>
                <w:szCs w:val="16"/>
              </w:rPr>
              <w:t>Il valore digitato contiene caratteri non ammessi.</w:t>
            </w:r>
          </w:p>
        </w:tc>
      </w:tr>
      <w:tr w:rsidR="00727238" w:rsidRPr="004536C9" w14:paraId="482DE1A5" w14:textId="77777777" w:rsidTr="003F024B">
        <w:tc>
          <w:tcPr>
            <w:tcW w:w="675" w:type="dxa"/>
            <w:shd w:val="clear" w:color="auto" w:fill="FFFFFF"/>
          </w:tcPr>
          <w:p w14:paraId="36A6441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28</w:t>
            </w:r>
          </w:p>
        </w:tc>
        <w:tc>
          <w:tcPr>
            <w:tcW w:w="1867" w:type="dxa"/>
            <w:gridSpan w:val="4"/>
            <w:shd w:val="clear" w:color="auto" w:fill="FFFFFF"/>
          </w:tcPr>
          <w:p w14:paraId="239015CE" w14:textId="77777777" w:rsidR="00727238" w:rsidRPr="005D2646" w:rsidRDefault="00727238" w:rsidP="005D2646">
            <w:pPr>
              <w:spacing w:after="0"/>
              <w:rPr>
                <w:rStyle w:val="Testosegnaposto"/>
                <w:color w:val="auto"/>
                <w:sz w:val="16"/>
                <w:szCs w:val="16"/>
              </w:rPr>
            </w:pPr>
            <w:r w:rsidRPr="005D2646">
              <w:rPr>
                <w:sz w:val="16"/>
                <w:szCs w:val="16"/>
              </w:rPr>
              <w:t>Importo complessivo dell'intervento</w:t>
            </w:r>
          </w:p>
        </w:tc>
        <w:tc>
          <w:tcPr>
            <w:tcW w:w="850" w:type="dxa"/>
            <w:shd w:val="clear" w:color="auto" w:fill="FFFFFF"/>
          </w:tcPr>
          <w:p w14:paraId="69A150A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103" w:type="dxa"/>
            <w:shd w:val="clear" w:color="auto" w:fill="FFFFFF"/>
          </w:tcPr>
          <w:p w14:paraId="6CA1230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p w14:paraId="7CCA0BD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(Somma dei valori dei campi S08.26 e S08.27)</w:t>
            </w:r>
          </w:p>
        </w:tc>
        <w:tc>
          <w:tcPr>
            <w:tcW w:w="1417" w:type="dxa"/>
            <w:shd w:val="clear" w:color="auto" w:fill="FFFFFF"/>
          </w:tcPr>
          <w:p w14:paraId="6E348BB8" w14:textId="77777777" w:rsidR="00727238" w:rsidRPr="005D2646" w:rsidRDefault="00727238" w:rsidP="005D2646">
            <w:pPr>
              <w:spacing w:after="0"/>
              <w:rPr>
                <w:rFonts w:cs="Arial"/>
                <w:sz w:val="16"/>
                <w:szCs w:val="16"/>
              </w:rPr>
            </w:pPr>
            <w:r w:rsidRPr="005D2646">
              <w:rPr>
                <w:rFonts w:cs="Arial"/>
                <w:sz w:val="16"/>
                <w:szCs w:val="16"/>
              </w:rPr>
              <w:t xml:space="preserve">Se campo S08.16 &gt; 0 e S08.28 &gt; S08.16 </w:t>
            </w:r>
          </w:p>
        </w:tc>
        <w:tc>
          <w:tcPr>
            <w:tcW w:w="709" w:type="dxa"/>
            <w:shd w:val="clear" w:color="auto" w:fill="FFFFFF"/>
          </w:tcPr>
          <w:p w14:paraId="70E10B99"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0486F33B" w14:textId="77777777" w:rsidR="00727238" w:rsidRPr="005D2646" w:rsidRDefault="00727238" w:rsidP="005D2646">
            <w:pPr>
              <w:spacing w:after="0"/>
              <w:rPr>
                <w:rFonts w:cs="Arial"/>
                <w:sz w:val="16"/>
                <w:szCs w:val="16"/>
              </w:rPr>
            </w:pPr>
            <w:r w:rsidRPr="005D2646">
              <w:rPr>
                <w:rFonts w:cs="Arial"/>
                <w:sz w:val="16"/>
                <w:szCs w:val="16"/>
              </w:rPr>
              <w:t>L’importo complessivo degli interventi non è interamente coperto dall’importo cumulativo dei finanziamenti</w:t>
            </w:r>
          </w:p>
        </w:tc>
      </w:tr>
      <w:tr w:rsidR="00727238" w:rsidRPr="004536C9" w14:paraId="75613EDA"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23364E29"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DATI PROCEDURALI DELL'APPALTO</w:t>
            </w:r>
          </w:p>
        </w:tc>
      </w:tr>
      <w:tr w:rsidR="00727238" w:rsidRPr="004536C9" w14:paraId="54488CF4" w14:textId="77777777" w:rsidTr="003F024B">
        <w:tc>
          <w:tcPr>
            <w:tcW w:w="675" w:type="dxa"/>
            <w:shd w:val="clear" w:color="auto" w:fill="FFFFFF"/>
          </w:tcPr>
          <w:p w14:paraId="2EB527BC" w14:textId="77777777" w:rsidR="00727238" w:rsidRPr="00E238DF" w:rsidRDefault="00727238" w:rsidP="005D2646">
            <w:pPr>
              <w:spacing w:after="0"/>
              <w:jc w:val="center"/>
              <w:rPr>
                <w:rStyle w:val="Testosegnaposto"/>
                <w:b/>
                <w:bCs/>
                <w:strike/>
                <w:color w:val="auto"/>
                <w:sz w:val="16"/>
                <w:szCs w:val="16"/>
              </w:rPr>
            </w:pPr>
            <w:r w:rsidRPr="00E238DF">
              <w:rPr>
                <w:rStyle w:val="Testosegnaposto"/>
                <w:bCs/>
                <w:strike/>
                <w:color w:val="auto"/>
                <w:sz w:val="16"/>
                <w:szCs w:val="16"/>
              </w:rPr>
              <w:t>29</w:t>
            </w:r>
            <w:r w:rsidR="004E1741" w:rsidRPr="00E238DF">
              <w:rPr>
                <w:rStyle w:val="Rimandonotaapidipagina"/>
                <w:strike/>
                <w:sz w:val="16"/>
                <w:szCs w:val="16"/>
              </w:rPr>
              <w:footnoteReference w:id="49"/>
            </w:r>
          </w:p>
        </w:tc>
        <w:tc>
          <w:tcPr>
            <w:tcW w:w="1867" w:type="dxa"/>
            <w:gridSpan w:val="4"/>
            <w:shd w:val="clear" w:color="auto" w:fill="FFFFFF"/>
          </w:tcPr>
          <w:p w14:paraId="76C2188E" w14:textId="77777777" w:rsidR="00727238" w:rsidRPr="00E238DF" w:rsidRDefault="00727238" w:rsidP="005D2646">
            <w:pPr>
              <w:spacing w:after="0"/>
              <w:rPr>
                <w:rStyle w:val="Testosegnaposto"/>
                <w:strike/>
                <w:color w:val="auto"/>
                <w:sz w:val="16"/>
                <w:szCs w:val="16"/>
              </w:rPr>
            </w:pPr>
            <w:r w:rsidRPr="00E238DF">
              <w:rPr>
                <w:strike/>
                <w:sz w:val="16"/>
                <w:szCs w:val="16"/>
              </w:rPr>
              <w:t>Procedura di scelta contraente</w:t>
            </w:r>
          </w:p>
        </w:tc>
        <w:tc>
          <w:tcPr>
            <w:tcW w:w="850" w:type="dxa"/>
            <w:shd w:val="clear" w:color="auto" w:fill="FFFFFF"/>
          </w:tcPr>
          <w:p w14:paraId="0F3507CF" w14:textId="77777777" w:rsidR="00727238" w:rsidRPr="00E238DF" w:rsidRDefault="00727238" w:rsidP="005D2646">
            <w:pPr>
              <w:spacing w:after="0"/>
              <w:jc w:val="center"/>
              <w:rPr>
                <w:rStyle w:val="Testosegnaposto"/>
                <w:strike/>
                <w:color w:val="auto"/>
                <w:sz w:val="16"/>
                <w:szCs w:val="16"/>
              </w:rPr>
            </w:pPr>
            <w:r w:rsidRPr="00E238DF">
              <w:rPr>
                <w:rStyle w:val="Testosegnaposto"/>
                <w:strike/>
                <w:color w:val="auto"/>
                <w:sz w:val="16"/>
                <w:szCs w:val="16"/>
              </w:rPr>
              <w:t>O</w:t>
            </w:r>
          </w:p>
        </w:tc>
        <w:tc>
          <w:tcPr>
            <w:tcW w:w="2103" w:type="dxa"/>
            <w:shd w:val="clear" w:color="auto" w:fill="FFFFFF"/>
          </w:tcPr>
          <w:p w14:paraId="00794C5F" w14:textId="77777777" w:rsidR="00727238" w:rsidRPr="00E238DF" w:rsidRDefault="001A7377" w:rsidP="005D2646">
            <w:pPr>
              <w:spacing w:after="0"/>
              <w:rPr>
                <w:rStyle w:val="Testosegnaposto"/>
                <w:strike/>
                <w:color w:val="auto"/>
                <w:sz w:val="16"/>
                <w:szCs w:val="16"/>
              </w:rPr>
            </w:pPr>
            <w:hyperlink w:anchor="_SCELTA_CONTRAENTE_1" w:history="1">
              <w:r w:rsidR="00727238" w:rsidRPr="00E238DF">
                <w:rPr>
                  <w:rStyle w:val="Collegamentoipertestuale"/>
                  <w:strike/>
                  <w:sz w:val="16"/>
                  <w:szCs w:val="16"/>
                </w:rPr>
                <w:t>SCELTA_CONTRAENTE</w:t>
              </w:r>
            </w:hyperlink>
          </w:p>
        </w:tc>
        <w:tc>
          <w:tcPr>
            <w:tcW w:w="1417" w:type="dxa"/>
            <w:shd w:val="clear" w:color="auto" w:fill="FFFFFF"/>
          </w:tcPr>
          <w:p w14:paraId="48738684" w14:textId="77777777" w:rsidR="00727238" w:rsidRPr="00E238DF" w:rsidRDefault="00727238" w:rsidP="005D2646">
            <w:pPr>
              <w:spacing w:after="0"/>
              <w:rPr>
                <w:rFonts w:cs="Arial"/>
                <w:b/>
                <w:i/>
                <w:strike/>
                <w:sz w:val="16"/>
                <w:szCs w:val="16"/>
                <w:u w:val="single"/>
              </w:rPr>
            </w:pPr>
            <w:r w:rsidRPr="00E238DF">
              <w:rPr>
                <w:rFonts w:cs="Arial"/>
                <w:strike/>
                <w:sz w:val="16"/>
                <w:szCs w:val="16"/>
              </w:rPr>
              <w:t>Lista di valori da elenco</w:t>
            </w:r>
          </w:p>
        </w:tc>
        <w:tc>
          <w:tcPr>
            <w:tcW w:w="709" w:type="dxa"/>
            <w:shd w:val="clear" w:color="auto" w:fill="FFFFFF"/>
          </w:tcPr>
          <w:p w14:paraId="12FC6407" w14:textId="77777777" w:rsidR="00727238" w:rsidRPr="00E238DF" w:rsidRDefault="00727238" w:rsidP="005D2646">
            <w:pPr>
              <w:spacing w:after="0"/>
              <w:jc w:val="center"/>
              <w:rPr>
                <w:rFonts w:cs="Arial"/>
                <w:strike/>
                <w:sz w:val="16"/>
                <w:szCs w:val="16"/>
              </w:rPr>
            </w:pPr>
            <w:r w:rsidRPr="00E238DF">
              <w:rPr>
                <w:rFonts w:cs="Arial"/>
                <w:strike/>
                <w:sz w:val="16"/>
                <w:szCs w:val="16"/>
              </w:rPr>
              <w:t>B</w:t>
            </w:r>
          </w:p>
        </w:tc>
        <w:tc>
          <w:tcPr>
            <w:tcW w:w="2268" w:type="dxa"/>
            <w:shd w:val="clear" w:color="auto" w:fill="FFFFFF"/>
          </w:tcPr>
          <w:p w14:paraId="779618F6" w14:textId="77777777" w:rsidR="00727238" w:rsidRPr="00E238DF" w:rsidRDefault="00727238" w:rsidP="005D2646">
            <w:pPr>
              <w:spacing w:after="0"/>
              <w:rPr>
                <w:rFonts w:cs="Arial"/>
                <w:strike/>
                <w:sz w:val="16"/>
                <w:szCs w:val="16"/>
              </w:rPr>
            </w:pPr>
            <w:r w:rsidRPr="00E238DF">
              <w:rPr>
                <w:rFonts w:cs="Arial"/>
                <w:strike/>
                <w:sz w:val="16"/>
                <w:szCs w:val="16"/>
              </w:rPr>
              <w:t>Selezionare un valore tra quelli previsti</w:t>
            </w:r>
          </w:p>
        </w:tc>
      </w:tr>
      <w:tr w:rsidR="00727238" w:rsidRPr="004536C9" w14:paraId="5F61CB5F" w14:textId="77777777" w:rsidTr="003F024B">
        <w:tc>
          <w:tcPr>
            <w:tcW w:w="675" w:type="dxa"/>
            <w:tcBorders>
              <w:top w:val="single" w:sz="8" w:space="0" w:color="4F81BD"/>
              <w:left w:val="single" w:sz="8" w:space="0" w:color="4F81BD"/>
              <w:bottom w:val="single" w:sz="8" w:space="0" w:color="4F81BD"/>
            </w:tcBorders>
            <w:shd w:val="clear" w:color="auto" w:fill="FFFFFF"/>
          </w:tcPr>
          <w:p w14:paraId="7E54429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30</w:t>
            </w:r>
          </w:p>
        </w:tc>
        <w:tc>
          <w:tcPr>
            <w:tcW w:w="1867" w:type="dxa"/>
            <w:gridSpan w:val="4"/>
            <w:tcBorders>
              <w:top w:val="single" w:sz="8" w:space="0" w:color="4F81BD"/>
              <w:bottom w:val="single" w:sz="8" w:space="0" w:color="4F81BD"/>
            </w:tcBorders>
            <w:shd w:val="clear" w:color="auto" w:fill="FFFFFF"/>
          </w:tcPr>
          <w:p w14:paraId="018B3516" w14:textId="77777777" w:rsidR="00727238" w:rsidRPr="005D2646" w:rsidRDefault="00727238" w:rsidP="005D2646">
            <w:pPr>
              <w:spacing w:after="0"/>
              <w:rPr>
                <w:rStyle w:val="Testosegnaposto"/>
                <w:color w:val="auto"/>
                <w:sz w:val="16"/>
                <w:szCs w:val="16"/>
              </w:rPr>
            </w:pPr>
            <w:r w:rsidRPr="005D2646">
              <w:rPr>
                <w:sz w:val="16"/>
                <w:szCs w:val="16"/>
              </w:rPr>
              <w:t>Modalità di riaggiudicazione/affidamento dell'appalto</w:t>
            </w:r>
          </w:p>
        </w:tc>
        <w:tc>
          <w:tcPr>
            <w:tcW w:w="850" w:type="dxa"/>
            <w:tcBorders>
              <w:top w:val="single" w:sz="8" w:space="0" w:color="4F81BD"/>
              <w:bottom w:val="single" w:sz="8" w:space="0" w:color="4F81BD"/>
            </w:tcBorders>
            <w:shd w:val="clear" w:color="auto" w:fill="FFFFFF"/>
          </w:tcPr>
          <w:p w14:paraId="54803048" w14:textId="77777777" w:rsidR="00727238" w:rsidRDefault="00727238" w:rsidP="005D2646">
            <w:pPr>
              <w:spacing w:after="0"/>
              <w:jc w:val="center"/>
              <w:rPr>
                <w:rStyle w:val="Testosegnaposto"/>
                <w:color w:val="auto"/>
                <w:sz w:val="16"/>
                <w:szCs w:val="16"/>
              </w:rPr>
            </w:pPr>
            <w:r w:rsidRPr="005D2646">
              <w:rPr>
                <w:rStyle w:val="Testosegnaposto"/>
                <w:color w:val="auto"/>
                <w:sz w:val="16"/>
                <w:szCs w:val="16"/>
              </w:rPr>
              <w:t>OIF</w:t>
            </w:r>
          </w:p>
          <w:p w14:paraId="54C92933" w14:textId="77777777" w:rsidR="00EC1145" w:rsidRDefault="00EC1145" w:rsidP="005D2646">
            <w:pPr>
              <w:spacing w:after="0"/>
              <w:jc w:val="center"/>
              <w:rPr>
                <w:rStyle w:val="Testosegnaposto"/>
                <w:color w:val="auto"/>
                <w:sz w:val="16"/>
                <w:szCs w:val="16"/>
              </w:rPr>
            </w:pPr>
          </w:p>
          <w:p w14:paraId="443E762C" w14:textId="77777777" w:rsidR="00EC1145" w:rsidRDefault="00EC1145" w:rsidP="005D2646">
            <w:pPr>
              <w:spacing w:after="0"/>
              <w:jc w:val="center"/>
              <w:rPr>
                <w:rStyle w:val="Testosegnaposto"/>
                <w:color w:val="auto"/>
                <w:sz w:val="16"/>
                <w:szCs w:val="16"/>
              </w:rPr>
            </w:pPr>
          </w:p>
          <w:p w14:paraId="2B485E5C" w14:textId="77777777" w:rsidR="00EC1145" w:rsidRDefault="00EC1145" w:rsidP="005D2646">
            <w:pPr>
              <w:spacing w:after="0"/>
              <w:jc w:val="center"/>
              <w:rPr>
                <w:rStyle w:val="Testosegnaposto"/>
                <w:color w:val="auto"/>
                <w:sz w:val="16"/>
                <w:szCs w:val="16"/>
              </w:rPr>
            </w:pPr>
          </w:p>
          <w:p w14:paraId="1258CA3D" w14:textId="77777777" w:rsidR="00EC1145" w:rsidRDefault="00EC1145" w:rsidP="005D2646">
            <w:pPr>
              <w:spacing w:after="0"/>
              <w:jc w:val="center"/>
              <w:rPr>
                <w:rStyle w:val="Testosegnaposto"/>
                <w:color w:val="auto"/>
                <w:sz w:val="16"/>
                <w:szCs w:val="16"/>
              </w:rPr>
            </w:pPr>
          </w:p>
          <w:p w14:paraId="73533F54" w14:textId="77777777" w:rsidR="00EC1145" w:rsidRDefault="00EC1145" w:rsidP="005D2646">
            <w:pPr>
              <w:spacing w:after="0"/>
              <w:jc w:val="center"/>
              <w:rPr>
                <w:rStyle w:val="Testosegnaposto"/>
                <w:color w:val="auto"/>
                <w:sz w:val="16"/>
                <w:szCs w:val="16"/>
              </w:rPr>
            </w:pPr>
          </w:p>
          <w:p w14:paraId="5BB16A0E" w14:textId="77777777" w:rsidR="00EC1145" w:rsidRDefault="00EC1145" w:rsidP="005D2646">
            <w:pPr>
              <w:spacing w:after="0"/>
              <w:jc w:val="center"/>
              <w:rPr>
                <w:rStyle w:val="Testosegnaposto"/>
                <w:color w:val="auto"/>
                <w:sz w:val="16"/>
                <w:szCs w:val="16"/>
              </w:rPr>
            </w:pPr>
          </w:p>
          <w:p w14:paraId="403E94B2" w14:textId="77777777" w:rsidR="00EC1145" w:rsidRDefault="00EC1145" w:rsidP="005D2646">
            <w:pPr>
              <w:spacing w:after="0"/>
              <w:jc w:val="center"/>
              <w:rPr>
                <w:rStyle w:val="Testosegnaposto"/>
                <w:color w:val="auto"/>
                <w:sz w:val="16"/>
                <w:szCs w:val="16"/>
              </w:rPr>
            </w:pPr>
          </w:p>
          <w:p w14:paraId="3BDB42F0" w14:textId="77777777" w:rsidR="00EC1145" w:rsidRDefault="00EC1145" w:rsidP="005D2646">
            <w:pPr>
              <w:spacing w:after="0"/>
              <w:jc w:val="center"/>
              <w:rPr>
                <w:rStyle w:val="Testosegnaposto"/>
                <w:color w:val="auto"/>
                <w:sz w:val="16"/>
                <w:szCs w:val="16"/>
              </w:rPr>
            </w:pPr>
          </w:p>
          <w:p w14:paraId="65A3B598" w14:textId="77777777" w:rsidR="00EC1145" w:rsidRDefault="00EC1145" w:rsidP="005D2646">
            <w:pPr>
              <w:spacing w:after="0"/>
              <w:jc w:val="center"/>
              <w:rPr>
                <w:rStyle w:val="Testosegnaposto"/>
                <w:color w:val="auto"/>
                <w:sz w:val="16"/>
                <w:szCs w:val="16"/>
              </w:rPr>
            </w:pPr>
          </w:p>
          <w:p w14:paraId="547A8233" w14:textId="77777777" w:rsidR="00EC1145" w:rsidRDefault="00EC1145" w:rsidP="005D2646">
            <w:pPr>
              <w:spacing w:after="0"/>
              <w:jc w:val="center"/>
              <w:rPr>
                <w:rStyle w:val="Testosegnaposto"/>
                <w:color w:val="auto"/>
                <w:sz w:val="16"/>
                <w:szCs w:val="16"/>
              </w:rPr>
            </w:pPr>
          </w:p>
          <w:p w14:paraId="7AE1D3A3" w14:textId="77777777" w:rsidR="00EC1145" w:rsidRDefault="00AC2ACD" w:rsidP="005D2646">
            <w:pPr>
              <w:spacing w:after="0"/>
              <w:jc w:val="center"/>
              <w:rPr>
                <w:rStyle w:val="Testosegnaposto"/>
                <w:color w:val="auto"/>
                <w:sz w:val="16"/>
                <w:szCs w:val="16"/>
              </w:rPr>
            </w:pPr>
            <w:r>
              <w:rPr>
                <w:rStyle w:val="Testosegnaposto"/>
                <w:color w:val="auto"/>
                <w:sz w:val="16"/>
                <w:szCs w:val="16"/>
              </w:rPr>
              <w:t>E</w:t>
            </w:r>
          </w:p>
          <w:p w14:paraId="448110BF" w14:textId="77777777" w:rsidR="00EC1145" w:rsidRDefault="00EC1145" w:rsidP="005D2646">
            <w:pPr>
              <w:spacing w:after="0"/>
              <w:jc w:val="center"/>
              <w:rPr>
                <w:rStyle w:val="Testosegnaposto"/>
                <w:color w:val="auto"/>
                <w:sz w:val="16"/>
                <w:szCs w:val="16"/>
              </w:rPr>
            </w:pPr>
          </w:p>
          <w:p w14:paraId="266C4508" w14:textId="77777777" w:rsidR="00EC1145" w:rsidRPr="005D2646" w:rsidRDefault="00EC1145" w:rsidP="00EC1145">
            <w:pPr>
              <w:spacing w:after="0"/>
              <w:rPr>
                <w:rStyle w:val="Testosegnaposto"/>
                <w:color w:val="auto"/>
                <w:sz w:val="16"/>
                <w:szCs w:val="16"/>
              </w:rPr>
            </w:pPr>
          </w:p>
        </w:tc>
        <w:tc>
          <w:tcPr>
            <w:tcW w:w="2103" w:type="dxa"/>
            <w:tcBorders>
              <w:top w:val="single" w:sz="8" w:space="0" w:color="4F81BD"/>
              <w:bottom w:val="single" w:sz="8" w:space="0" w:color="4F81BD"/>
            </w:tcBorders>
            <w:shd w:val="clear" w:color="auto" w:fill="FFFFFF"/>
          </w:tcPr>
          <w:p w14:paraId="22A10EFD" w14:textId="77777777" w:rsidR="00727238" w:rsidRDefault="001A7377" w:rsidP="005D2646">
            <w:pPr>
              <w:spacing w:after="0"/>
              <w:rPr>
                <w:rStyle w:val="Collegamentoipertestuale"/>
                <w:sz w:val="16"/>
                <w:szCs w:val="16"/>
              </w:rPr>
            </w:pPr>
            <w:hyperlink w:anchor="_MODALITA_RIAGGIUDICAZIONE_1" w:history="1">
              <w:r w:rsidR="00727238" w:rsidRPr="005D2646">
                <w:rPr>
                  <w:rStyle w:val="Collegamentoipertestuale"/>
                  <w:sz w:val="16"/>
                  <w:szCs w:val="16"/>
                </w:rPr>
                <w:t>MODALITA_RIAGGIUDICAZIONE</w:t>
              </w:r>
            </w:hyperlink>
          </w:p>
          <w:p w14:paraId="17C8B38A" w14:textId="77777777" w:rsidR="00EC1145" w:rsidRPr="005D2646" w:rsidRDefault="00EC1145" w:rsidP="005D2646">
            <w:pPr>
              <w:spacing w:after="0"/>
              <w:rPr>
                <w:rStyle w:val="Testosegnaposto"/>
                <w:color w:val="auto"/>
                <w:sz w:val="16"/>
                <w:szCs w:val="16"/>
              </w:rPr>
            </w:pPr>
          </w:p>
        </w:tc>
        <w:tc>
          <w:tcPr>
            <w:tcW w:w="1417" w:type="dxa"/>
            <w:tcBorders>
              <w:top w:val="single" w:sz="8" w:space="0" w:color="4F81BD"/>
              <w:bottom w:val="single" w:sz="8" w:space="0" w:color="4F81BD"/>
            </w:tcBorders>
            <w:shd w:val="clear" w:color="auto" w:fill="FFFFFF"/>
          </w:tcPr>
          <w:p w14:paraId="099C6E62" w14:textId="77777777" w:rsidR="00727238" w:rsidRPr="005D2646" w:rsidRDefault="00727238" w:rsidP="005D2646">
            <w:pPr>
              <w:spacing w:after="0"/>
              <w:rPr>
                <w:rFonts w:cs="Arial"/>
                <w:sz w:val="16"/>
                <w:szCs w:val="16"/>
              </w:rPr>
            </w:pPr>
            <w:r w:rsidRPr="005D2646">
              <w:rPr>
                <w:rFonts w:cs="Arial"/>
                <w:sz w:val="16"/>
                <w:szCs w:val="16"/>
              </w:rPr>
              <w:t xml:space="preserve">Da valorizzare in caso di riaggiudicazione o affidamento a seguito di interruzione anticipata del contratto </w:t>
            </w:r>
          </w:p>
          <w:p w14:paraId="51435063" w14:textId="77777777" w:rsidR="00727238" w:rsidRDefault="00727238" w:rsidP="005D2646">
            <w:pPr>
              <w:spacing w:after="0"/>
              <w:rPr>
                <w:rFonts w:cs="Arial"/>
                <w:sz w:val="16"/>
                <w:szCs w:val="16"/>
              </w:rPr>
            </w:pPr>
            <w:r w:rsidRPr="005D2646">
              <w:rPr>
                <w:rFonts w:cs="Arial"/>
                <w:sz w:val="16"/>
                <w:szCs w:val="16"/>
              </w:rPr>
              <w:t>Lista di valori da elenco</w:t>
            </w:r>
          </w:p>
          <w:p w14:paraId="1E6FB4F1" w14:textId="77777777" w:rsidR="00EC1145" w:rsidRDefault="00EC1145" w:rsidP="005D2646">
            <w:pPr>
              <w:spacing w:after="0"/>
              <w:rPr>
                <w:rFonts w:cs="Arial"/>
                <w:sz w:val="16"/>
                <w:szCs w:val="16"/>
              </w:rPr>
            </w:pPr>
          </w:p>
          <w:p w14:paraId="3E7D4643" w14:textId="77777777" w:rsidR="00EC1145" w:rsidRPr="005D2646" w:rsidRDefault="00EC1145" w:rsidP="005D2646">
            <w:pPr>
              <w:spacing w:after="0"/>
              <w:rPr>
                <w:rFonts w:cs="Arial"/>
                <w:i/>
                <w:sz w:val="16"/>
                <w:szCs w:val="16"/>
                <w:u w:val="single"/>
              </w:rPr>
            </w:pPr>
            <w:r>
              <w:rPr>
                <w:rFonts w:cs="Arial"/>
                <w:sz w:val="16"/>
                <w:szCs w:val="16"/>
              </w:rPr>
              <w:t xml:space="preserve">In caso di riaggiudicazione per interruzione </w:t>
            </w:r>
            <w:r>
              <w:rPr>
                <w:rFonts w:cs="Arial"/>
                <w:sz w:val="16"/>
                <w:szCs w:val="16"/>
              </w:rPr>
              <w:lastRenderedPageBreak/>
              <w:t>anticipata, il valore del campo viene ereditato in base al valore specificato in S14.02</w:t>
            </w:r>
          </w:p>
        </w:tc>
        <w:tc>
          <w:tcPr>
            <w:tcW w:w="709" w:type="dxa"/>
            <w:tcBorders>
              <w:top w:val="single" w:sz="8" w:space="0" w:color="4F81BD"/>
              <w:bottom w:val="single" w:sz="8" w:space="0" w:color="4F81BD"/>
            </w:tcBorders>
            <w:shd w:val="clear" w:color="auto" w:fill="FFFFFF"/>
          </w:tcPr>
          <w:p w14:paraId="66FD4178"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tc>
        <w:tc>
          <w:tcPr>
            <w:tcW w:w="2268" w:type="dxa"/>
            <w:tcBorders>
              <w:top w:val="single" w:sz="8" w:space="0" w:color="4F81BD"/>
              <w:bottom w:val="single" w:sz="8" w:space="0" w:color="4F81BD"/>
              <w:right w:val="single" w:sz="8" w:space="0" w:color="4F81BD"/>
            </w:tcBorders>
            <w:shd w:val="clear" w:color="auto" w:fill="FFFFFF"/>
          </w:tcPr>
          <w:p w14:paraId="1CC57D3A"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002B6816" w14:textId="77777777" w:rsidTr="003F024B">
        <w:tc>
          <w:tcPr>
            <w:tcW w:w="675" w:type="dxa"/>
            <w:shd w:val="clear" w:color="auto" w:fill="FFFFFF"/>
          </w:tcPr>
          <w:p w14:paraId="45C3E94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31</w:t>
            </w:r>
          </w:p>
        </w:tc>
        <w:tc>
          <w:tcPr>
            <w:tcW w:w="1867" w:type="dxa"/>
            <w:gridSpan w:val="4"/>
            <w:shd w:val="clear" w:color="auto" w:fill="FFFFFF"/>
          </w:tcPr>
          <w:p w14:paraId="07D94CF8" w14:textId="77777777" w:rsidR="00727238" w:rsidRPr="005D2646" w:rsidRDefault="00727238" w:rsidP="005D2646">
            <w:pPr>
              <w:spacing w:after="0"/>
              <w:rPr>
                <w:rStyle w:val="Testosegnaposto"/>
                <w:color w:val="auto"/>
                <w:sz w:val="16"/>
                <w:szCs w:val="16"/>
              </w:rPr>
            </w:pPr>
            <w:r w:rsidRPr="005D2646">
              <w:rPr>
                <w:sz w:val="16"/>
                <w:szCs w:val="16"/>
              </w:rPr>
              <w:t>Ricorso all'asta elettronica</w:t>
            </w:r>
          </w:p>
        </w:tc>
        <w:tc>
          <w:tcPr>
            <w:tcW w:w="850" w:type="dxa"/>
            <w:shd w:val="clear" w:color="auto" w:fill="FFFFFF"/>
          </w:tcPr>
          <w:p w14:paraId="366A897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shd w:val="clear" w:color="auto" w:fill="FFFFFF"/>
          </w:tcPr>
          <w:p w14:paraId="30280C4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0B6C7B55"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5BC41670" w14:textId="77777777" w:rsidR="00727238" w:rsidRDefault="00727238" w:rsidP="005D2646">
            <w:pPr>
              <w:spacing w:after="0"/>
              <w:rPr>
                <w:rFonts w:cs="Arial"/>
                <w:sz w:val="16"/>
                <w:szCs w:val="16"/>
              </w:rPr>
            </w:pPr>
            <w:r w:rsidRPr="005D2646">
              <w:rPr>
                <w:rFonts w:cs="Arial"/>
                <w:sz w:val="16"/>
                <w:szCs w:val="16"/>
              </w:rPr>
              <w:t xml:space="preserve">Vale: SI o NO </w:t>
            </w:r>
          </w:p>
          <w:p w14:paraId="0C9DA720" w14:textId="77777777" w:rsidR="00D55BEE" w:rsidRPr="005D2646" w:rsidRDefault="006B6374" w:rsidP="005D2646">
            <w:pPr>
              <w:spacing w:after="0"/>
              <w:rPr>
                <w:rFonts w:cs="Arial"/>
                <w:sz w:val="16"/>
                <w:szCs w:val="16"/>
              </w:rPr>
            </w:pPr>
            <w:r>
              <w:rPr>
                <w:rFonts w:cs="Arial"/>
                <w:sz w:val="16"/>
                <w:szCs w:val="16"/>
              </w:rPr>
              <w:t>Default: Blank</w:t>
            </w:r>
          </w:p>
        </w:tc>
        <w:tc>
          <w:tcPr>
            <w:tcW w:w="709" w:type="dxa"/>
            <w:shd w:val="clear" w:color="auto" w:fill="FFFFFF"/>
          </w:tcPr>
          <w:p w14:paraId="17212156"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6D08A83F" w14:textId="77777777" w:rsidR="00727238" w:rsidRPr="005D2646" w:rsidRDefault="00727238" w:rsidP="005D2646">
            <w:pPr>
              <w:spacing w:after="0"/>
              <w:rPr>
                <w:rFonts w:cs="Arial"/>
                <w:sz w:val="16"/>
                <w:szCs w:val="16"/>
              </w:rPr>
            </w:pPr>
            <w:r w:rsidRPr="005D2646">
              <w:rPr>
                <w:rFonts w:cs="Arial"/>
                <w:sz w:val="16"/>
                <w:szCs w:val="16"/>
              </w:rPr>
              <w:t>Selezionare almeno un opzione per tutti i campi Si/No</w:t>
            </w:r>
          </w:p>
        </w:tc>
      </w:tr>
      <w:tr w:rsidR="00727238" w:rsidRPr="004536C9" w14:paraId="3B24EAA5" w14:textId="77777777" w:rsidTr="003F024B">
        <w:tc>
          <w:tcPr>
            <w:tcW w:w="675" w:type="dxa"/>
            <w:tcBorders>
              <w:top w:val="single" w:sz="8" w:space="0" w:color="4F81BD"/>
              <w:left w:val="single" w:sz="8" w:space="0" w:color="4F81BD"/>
              <w:bottom w:val="single" w:sz="8" w:space="0" w:color="4F81BD"/>
            </w:tcBorders>
            <w:shd w:val="clear" w:color="auto" w:fill="FFFFFF"/>
          </w:tcPr>
          <w:p w14:paraId="1C44B663" w14:textId="77777777" w:rsidR="00727238" w:rsidRPr="0013202B" w:rsidRDefault="00727238" w:rsidP="005D2646">
            <w:pPr>
              <w:spacing w:after="0"/>
              <w:jc w:val="center"/>
              <w:rPr>
                <w:rStyle w:val="Testosegnaposto"/>
                <w:b/>
                <w:bCs/>
                <w:strike/>
                <w:color w:val="auto"/>
                <w:sz w:val="16"/>
                <w:szCs w:val="16"/>
              </w:rPr>
            </w:pPr>
            <w:r w:rsidRPr="0013202B">
              <w:rPr>
                <w:rStyle w:val="Testosegnaposto"/>
                <w:bCs/>
                <w:strike/>
                <w:color w:val="auto"/>
                <w:sz w:val="16"/>
                <w:szCs w:val="16"/>
              </w:rPr>
              <w:t>32</w:t>
            </w:r>
            <w:r w:rsidR="004E1741" w:rsidRPr="0013202B">
              <w:rPr>
                <w:rStyle w:val="Rimandonotaapidipagina"/>
                <w:strike/>
                <w:sz w:val="16"/>
                <w:szCs w:val="16"/>
              </w:rPr>
              <w:footnoteReference w:id="50"/>
            </w:r>
          </w:p>
        </w:tc>
        <w:tc>
          <w:tcPr>
            <w:tcW w:w="1867" w:type="dxa"/>
            <w:gridSpan w:val="4"/>
            <w:tcBorders>
              <w:top w:val="single" w:sz="8" w:space="0" w:color="4F81BD"/>
              <w:bottom w:val="single" w:sz="8" w:space="0" w:color="4F81BD"/>
            </w:tcBorders>
            <w:shd w:val="clear" w:color="auto" w:fill="FFFFFF"/>
          </w:tcPr>
          <w:p w14:paraId="1315B5C2" w14:textId="77777777" w:rsidR="00727238" w:rsidRPr="0013202B" w:rsidRDefault="00727238" w:rsidP="005D2646">
            <w:pPr>
              <w:spacing w:after="0"/>
              <w:rPr>
                <w:rStyle w:val="Testosegnaposto"/>
                <w:strike/>
                <w:color w:val="auto"/>
                <w:sz w:val="16"/>
                <w:szCs w:val="16"/>
              </w:rPr>
            </w:pPr>
            <w:r w:rsidRPr="0013202B">
              <w:rPr>
                <w:strike/>
                <w:sz w:val="16"/>
                <w:szCs w:val="16"/>
              </w:rPr>
              <w:t>Condizioni che giustificano il ricorso alla procedura negoziata senza previa pubblicazione di un bando oppure senza previa indizione di una gara</w:t>
            </w:r>
          </w:p>
        </w:tc>
        <w:tc>
          <w:tcPr>
            <w:tcW w:w="850" w:type="dxa"/>
            <w:tcBorders>
              <w:top w:val="single" w:sz="8" w:space="0" w:color="4F81BD"/>
              <w:bottom w:val="single" w:sz="8" w:space="0" w:color="4F81BD"/>
            </w:tcBorders>
            <w:shd w:val="clear" w:color="auto" w:fill="FFFFFF"/>
          </w:tcPr>
          <w:p w14:paraId="42EA8168" w14:textId="77777777" w:rsidR="00727238" w:rsidRPr="0013202B" w:rsidRDefault="00727238" w:rsidP="005D2646">
            <w:pPr>
              <w:spacing w:after="0"/>
              <w:jc w:val="center"/>
              <w:rPr>
                <w:rStyle w:val="Testosegnaposto"/>
                <w:strike/>
                <w:color w:val="auto"/>
                <w:sz w:val="16"/>
                <w:szCs w:val="16"/>
              </w:rPr>
            </w:pPr>
            <w:r w:rsidRPr="0013202B">
              <w:rPr>
                <w:rStyle w:val="Testosegnaposto"/>
                <w:strike/>
                <w:color w:val="auto"/>
                <w:sz w:val="16"/>
                <w:szCs w:val="16"/>
              </w:rPr>
              <w:t>OIF</w:t>
            </w:r>
          </w:p>
        </w:tc>
        <w:tc>
          <w:tcPr>
            <w:tcW w:w="2103" w:type="dxa"/>
            <w:tcBorders>
              <w:top w:val="single" w:sz="8" w:space="0" w:color="4F81BD"/>
              <w:bottom w:val="single" w:sz="8" w:space="0" w:color="4F81BD"/>
            </w:tcBorders>
            <w:shd w:val="clear" w:color="auto" w:fill="FFFFFF"/>
          </w:tcPr>
          <w:p w14:paraId="397359E2" w14:textId="77777777" w:rsidR="00727238" w:rsidRPr="0013202B" w:rsidRDefault="001A7377" w:rsidP="005D2646">
            <w:pPr>
              <w:spacing w:after="0"/>
              <w:rPr>
                <w:rFonts w:cs="Arial"/>
                <w:strike/>
                <w:sz w:val="16"/>
                <w:szCs w:val="16"/>
              </w:rPr>
            </w:pPr>
            <w:hyperlink w:anchor="_TIPOLOGIA_LAVORO" w:history="1">
              <w:r w:rsidR="00727238" w:rsidRPr="0013202B">
                <w:rPr>
                  <w:rStyle w:val="Collegamentoipertestuale"/>
                  <w:rFonts w:cs="Arial"/>
                  <w:strike/>
                  <w:sz w:val="16"/>
                  <w:szCs w:val="16"/>
                </w:rPr>
                <w:t>CONDIZIONI_NEGOZIATA</w:t>
              </w:r>
            </w:hyperlink>
          </w:p>
        </w:tc>
        <w:tc>
          <w:tcPr>
            <w:tcW w:w="1417" w:type="dxa"/>
            <w:tcBorders>
              <w:top w:val="single" w:sz="8" w:space="0" w:color="4F81BD"/>
              <w:bottom w:val="single" w:sz="8" w:space="0" w:color="4F81BD"/>
            </w:tcBorders>
            <w:shd w:val="clear" w:color="auto" w:fill="FFFFFF"/>
          </w:tcPr>
          <w:p w14:paraId="194C0A8C" w14:textId="77777777" w:rsidR="00727238" w:rsidRPr="0013202B" w:rsidRDefault="00727238" w:rsidP="005D2646">
            <w:pPr>
              <w:spacing w:after="0"/>
              <w:rPr>
                <w:rFonts w:cs="Arial"/>
                <w:strike/>
                <w:sz w:val="16"/>
                <w:szCs w:val="16"/>
              </w:rPr>
            </w:pPr>
            <w:r w:rsidRPr="0013202B">
              <w:rPr>
                <w:rFonts w:cs="Arial"/>
                <w:strike/>
                <w:sz w:val="16"/>
                <w:szCs w:val="16"/>
              </w:rPr>
              <w:t>Lista valori da elenco</w:t>
            </w:r>
          </w:p>
          <w:p w14:paraId="153D4F5D" w14:textId="77777777" w:rsidR="00727238" w:rsidRPr="0013202B" w:rsidRDefault="00727238" w:rsidP="005D2646">
            <w:pPr>
              <w:spacing w:after="0"/>
              <w:rPr>
                <w:rFonts w:cs="Arial"/>
                <w:strike/>
                <w:sz w:val="16"/>
                <w:szCs w:val="16"/>
              </w:rPr>
            </w:pPr>
            <w:r w:rsidRPr="0013202B">
              <w:rPr>
                <w:rFonts w:cs="Arial"/>
                <w:strike/>
                <w:sz w:val="16"/>
                <w:szCs w:val="16"/>
              </w:rPr>
              <w:br/>
              <w:t xml:space="preserve">Valorizzazione se il campo S08.29  = 10 o S08.29 = 4 </w:t>
            </w:r>
          </w:p>
        </w:tc>
        <w:tc>
          <w:tcPr>
            <w:tcW w:w="709" w:type="dxa"/>
            <w:tcBorders>
              <w:top w:val="single" w:sz="8" w:space="0" w:color="4F81BD"/>
              <w:bottom w:val="single" w:sz="8" w:space="0" w:color="4F81BD"/>
            </w:tcBorders>
            <w:shd w:val="clear" w:color="auto" w:fill="FFFFFF"/>
          </w:tcPr>
          <w:p w14:paraId="6C1A6698" w14:textId="77777777" w:rsidR="00727238" w:rsidRPr="0013202B" w:rsidRDefault="00727238" w:rsidP="005D2646">
            <w:pPr>
              <w:spacing w:after="0"/>
              <w:jc w:val="center"/>
              <w:rPr>
                <w:rFonts w:cs="Arial"/>
                <w:strike/>
                <w:sz w:val="16"/>
                <w:szCs w:val="16"/>
              </w:rPr>
            </w:pPr>
            <w:r w:rsidRPr="0013202B">
              <w:rPr>
                <w:rFonts w:cs="Arial"/>
                <w:strike/>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BDEBDD1" w14:textId="77777777" w:rsidR="00727238" w:rsidRPr="0013202B" w:rsidRDefault="00727238" w:rsidP="005D2646">
            <w:pPr>
              <w:spacing w:after="0"/>
              <w:rPr>
                <w:rFonts w:cs="Arial"/>
                <w:strike/>
                <w:sz w:val="16"/>
                <w:szCs w:val="16"/>
              </w:rPr>
            </w:pPr>
            <w:r w:rsidRPr="0013202B">
              <w:rPr>
                <w:rFonts w:cs="Arial"/>
                <w:strike/>
                <w:sz w:val="16"/>
                <w:szCs w:val="16"/>
              </w:rPr>
              <w:t>Selezionare almeno un valore tra quelli previsti</w:t>
            </w:r>
          </w:p>
        </w:tc>
      </w:tr>
      <w:tr w:rsidR="00727238" w:rsidRPr="004536C9" w14:paraId="713C3601" w14:textId="77777777" w:rsidTr="003F024B">
        <w:tc>
          <w:tcPr>
            <w:tcW w:w="675" w:type="dxa"/>
            <w:shd w:val="clear" w:color="auto" w:fill="FFFFFF"/>
          </w:tcPr>
          <w:p w14:paraId="124A8F1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33</w:t>
            </w:r>
          </w:p>
        </w:tc>
        <w:tc>
          <w:tcPr>
            <w:tcW w:w="1867" w:type="dxa"/>
            <w:gridSpan w:val="4"/>
            <w:shd w:val="clear" w:color="auto" w:fill="FFFFFF"/>
          </w:tcPr>
          <w:p w14:paraId="516116D6" w14:textId="77777777" w:rsidR="00727238" w:rsidRPr="005D2646" w:rsidRDefault="00727238" w:rsidP="005D2646">
            <w:pPr>
              <w:spacing w:after="0"/>
              <w:rPr>
                <w:rStyle w:val="Testosegnaposto"/>
                <w:color w:val="auto"/>
                <w:sz w:val="16"/>
                <w:szCs w:val="16"/>
              </w:rPr>
            </w:pPr>
            <w:r w:rsidRPr="005D2646">
              <w:rPr>
                <w:sz w:val="16"/>
                <w:szCs w:val="16"/>
              </w:rPr>
              <w:t>Criteri di aggiudicazione</w:t>
            </w:r>
          </w:p>
        </w:tc>
        <w:tc>
          <w:tcPr>
            <w:tcW w:w="850" w:type="dxa"/>
            <w:shd w:val="clear" w:color="auto" w:fill="FFFFFF"/>
          </w:tcPr>
          <w:p w14:paraId="14B5FEA4" w14:textId="77777777" w:rsidR="00727238" w:rsidRPr="005D2646" w:rsidRDefault="00E45B38" w:rsidP="005D2646">
            <w:pPr>
              <w:spacing w:after="0"/>
              <w:jc w:val="center"/>
              <w:rPr>
                <w:rStyle w:val="Testosegnaposto"/>
                <w:color w:val="auto"/>
                <w:sz w:val="16"/>
                <w:szCs w:val="16"/>
              </w:rPr>
            </w:pPr>
            <w:r>
              <w:rPr>
                <w:rStyle w:val="Testosegnaposto"/>
                <w:color w:val="auto"/>
                <w:sz w:val="16"/>
                <w:szCs w:val="16"/>
              </w:rPr>
              <w:t>O</w:t>
            </w:r>
            <w:r w:rsidR="000D7CF4">
              <w:rPr>
                <w:rStyle w:val="Testosegnaposto"/>
                <w:color w:val="auto"/>
                <w:sz w:val="16"/>
                <w:szCs w:val="16"/>
              </w:rPr>
              <w:t>IF</w:t>
            </w:r>
          </w:p>
        </w:tc>
        <w:tc>
          <w:tcPr>
            <w:tcW w:w="2103" w:type="dxa"/>
            <w:shd w:val="clear" w:color="auto" w:fill="FFFFFF"/>
          </w:tcPr>
          <w:p w14:paraId="24F68676" w14:textId="77777777" w:rsidR="00727238" w:rsidRPr="005D2646" w:rsidRDefault="001A7377" w:rsidP="005D2646">
            <w:pPr>
              <w:spacing w:after="0"/>
              <w:rPr>
                <w:rFonts w:cs="Arial"/>
                <w:sz w:val="16"/>
                <w:szCs w:val="16"/>
              </w:rPr>
            </w:pPr>
            <w:hyperlink w:anchor="_CRITERI_AGGIUDICAZIONE" w:history="1">
              <w:r w:rsidR="00727238" w:rsidRPr="005D2646">
                <w:rPr>
                  <w:rStyle w:val="Collegamentoipertestuale"/>
                  <w:rFonts w:cs="Arial"/>
                  <w:sz w:val="16"/>
                  <w:szCs w:val="16"/>
                </w:rPr>
                <w:t>CRITERI_AGGIUDICAZIONE</w:t>
              </w:r>
            </w:hyperlink>
          </w:p>
        </w:tc>
        <w:tc>
          <w:tcPr>
            <w:tcW w:w="1417" w:type="dxa"/>
            <w:shd w:val="clear" w:color="auto" w:fill="FFFFFF"/>
          </w:tcPr>
          <w:p w14:paraId="20912F24" w14:textId="77777777" w:rsidR="00727238" w:rsidRDefault="00727238" w:rsidP="005D2646">
            <w:pPr>
              <w:spacing w:after="0"/>
              <w:rPr>
                <w:rFonts w:cs="Arial"/>
                <w:sz w:val="16"/>
                <w:szCs w:val="16"/>
              </w:rPr>
            </w:pPr>
            <w:r w:rsidRPr="005D2646">
              <w:rPr>
                <w:rFonts w:cs="Arial"/>
                <w:sz w:val="16"/>
                <w:szCs w:val="16"/>
              </w:rPr>
              <w:t>Lista di valori da elenco</w:t>
            </w:r>
          </w:p>
          <w:p w14:paraId="7CCA3C7C" w14:textId="77777777" w:rsidR="000D7CF4" w:rsidRDefault="000D7CF4" w:rsidP="005D2646">
            <w:pPr>
              <w:spacing w:after="0"/>
              <w:rPr>
                <w:rFonts w:cs="Arial"/>
                <w:sz w:val="16"/>
                <w:szCs w:val="16"/>
              </w:rPr>
            </w:pPr>
          </w:p>
          <w:p w14:paraId="757F5B07" w14:textId="77777777" w:rsidR="000D7CF4" w:rsidRDefault="000D7CF4" w:rsidP="005D2646">
            <w:pPr>
              <w:spacing w:after="0"/>
              <w:rPr>
                <w:rFonts w:cs="Arial"/>
                <w:sz w:val="16"/>
                <w:szCs w:val="16"/>
              </w:rPr>
            </w:pPr>
          </w:p>
          <w:p w14:paraId="31D410A8" w14:textId="77777777" w:rsidR="000D7CF4" w:rsidRDefault="000D7CF4" w:rsidP="000D7CF4">
            <w:pPr>
              <w:spacing w:after="0"/>
              <w:rPr>
                <w:sz w:val="16"/>
                <w:szCs w:val="16"/>
              </w:rPr>
            </w:pPr>
            <w:r w:rsidRPr="000D7CF4">
              <w:rPr>
                <w:sz w:val="16"/>
                <w:szCs w:val="16"/>
              </w:rPr>
              <w:t>Se</w:t>
            </w:r>
            <w:r>
              <w:rPr>
                <w:sz w:val="16"/>
                <w:szCs w:val="16"/>
              </w:rPr>
              <w:t xml:space="preserve"> non valorizzato e </w:t>
            </w:r>
            <w:r w:rsidRPr="000D7CF4">
              <w:rPr>
                <w:sz w:val="16"/>
                <w:szCs w:val="16"/>
              </w:rPr>
              <w:t>S02.06 &lt;&gt; 15, 16, 17,18, 20, 31 e S02.06.1 &lt;&gt; 34, 35, 36, 37, 39, 41, 42, 43, 44</w:t>
            </w:r>
          </w:p>
          <w:p w14:paraId="2F8FD346" w14:textId="77777777" w:rsidR="000D7CF4" w:rsidRDefault="000D7CF4" w:rsidP="000D7CF4">
            <w:pPr>
              <w:spacing w:after="0"/>
              <w:rPr>
                <w:sz w:val="16"/>
                <w:szCs w:val="16"/>
              </w:rPr>
            </w:pPr>
          </w:p>
          <w:p w14:paraId="3BA900E4" w14:textId="77777777" w:rsidR="000D7CF4" w:rsidRDefault="000D7CF4" w:rsidP="000D7CF4">
            <w:pPr>
              <w:spacing w:after="0"/>
              <w:rPr>
                <w:sz w:val="16"/>
                <w:szCs w:val="16"/>
              </w:rPr>
            </w:pPr>
          </w:p>
          <w:p w14:paraId="5D940A36" w14:textId="77777777" w:rsidR="00727238" w:rsidRPr="005D2646" w:rsidRDefault="000D7CF4" w:rsidP="000D7CF4">
            <w:pPr>
              <w:spacing w:after="0"/>
              <w:rPr>
                <w:rFonts w:cs="Arial"/>
                <w:sz w:val="16"/>
                <w:szCs w:val="16"/>
              </w:rPr>
            </w:pPr>
            <w:r w:rsidRPr="000D7CF4">
              <w:rPr>
                <w:sz w:val="16"/>
                <w:szCs w:val="16"/>
                <w:vertAlign w:val="superscript"/>
              </w:rPr>
              <w:footnoteReference w:id="51"/>
            </w:r>
            <w:r w:rsidRPr="000D7CF4">
              <w:rPr>
                <w:rFonts w:cs="Arial"/>
                <w:strike/>
                <w:sz w:val="16"/>
                <w:szCs w:val="16"/>
              </w:rPr>
              <w:t>Obbligatorio se campo S08.32 &lt;&gt; 2, 5, 7, 9, 10, 11,  14, 16, 17, 18, 23,  24,</w:t>
            </w:r>
            <w:r w:rsidRPr="000D7CF4">
              <w:rPr>
                <w:strike/>
              </w:rPr>
              <w:t xml:space="preserve"> </w:t>
            </w:r>
            <w:r w:rsidRPr="000D7CF4">
              <w:rPr>
                <w:rFonts w:cs="Arial"/>
                <w:strike/>
                <w:sz w:val="16"/>
                <w:szCs w:val="16"/>
              </w:rPr>
              <w:t>28</w:t>
            </w:r>
          </w:p>
        </w:tc>
        <w:tc>
          <w:tcPr>
            <w:tcW w:w="709" w:type="dxa"/>
            <w:shd w:val="clear" w:color="auto" w:fill="FFFFFF"/>
          </w:tcPr>
          <w:p w14:paraId="13589C3A" w14:textId="77777777" w:rsidR="008279CE" w:rsidRDefault="008279CE" w:rsidP="005D2646">
            <w:pPr>
              <w:spacing w:after="0"/>
              <w:jc w:val="center"/>
              <w:rPr>
                <w:rFonts w:cs="Arial"/>
                <w:sz w:val="16"/>
                <w:szCs w:val="16"/>
              </w:rPr>
            </w:pPr>
          </w:p>
          <w:p w14:paraId="496E120B" w14:textId="77777777" w:rsidR="008279CE" w:rsidRDefault="008279CE" w:rsidP="005D2646">
            <w:pPr>
              <w:spacing w:after="0"/>
              <w:jc w:val="center"/>
              <w:rPr>
                <w:rFonts w:cs="Arial"/>
                <w:sz w:val="16"/>
                <w:szCs w:val="16"/>
              </w:rPr>
            </w:pPr>
          </w:p>
          <w:p w14:paraId="1EB719F2" w14:textId="77777777" w:rsidR="008279CE" w:rsidRDefault="008279CE" w:rsidP="005D2646">
            <w:pPr>
              <w:spacing w:after="0"/>
              <w:jc w:val="center"/>
              <w:rPr>
                <w:rFonts w:cs="Arial"/>
                <w:sz w:val="16"/>
                <w:szCs w:val="16"/>
              </w:rPr>
            </w:pPr>
          </w:p>
          <w:p w14:paraId="716B2C9B" w14:textId="77777777" w:rsidR="008279CE" w:rsidRDefault="008279CE" w:rsidP="005D2646">
            <w:pPr>
              <w:spacing w:after="0"/>
              <w:jc w:val="center"/>
              <w:rPr>
                <w:rFonts w:cs="Arial"/>
                <w:sz w:val="16"/>
                <w:szCs w:val="16"/>
              </w:rPr>
            </w:pPr>
          </w:p>
          <w:p w14:paraId="379B3264" w14:textId="77777777" w:rsidR="008279CE" w:rsidRDefault="008279CE" w:rsidP="005D2646">
            <w:pPr>
              <w:spacing w:after="0"/>
              <w:jc w:val="center"/>
              <w:rPr>
                <w:rFonts w:cs="Arial"/>
                <w:sz w:val="16"/>
                <w:szCs w:val="16"/>
              </w:rPr>
            </w:pPr>
          </w:p>
          <w:p w14:paraId="57E8F860"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1F8D50BF" w14:textId="77777777" w:rsidR="008279CE" w:rsidRDefault="008279CE" w:rsidP="005D2646">
            <w:pPr>
              <w:spacing w:after="0"/>
              <w:rPr>
                <w:rFonts w:cs="Arial"/>
                <w:sz w:val="16"/>
                <w:szCs w:val="16"/>
              </w:rPr>
            </w:pPr>
          </w:p>
          <w:p w14:paraId="0B5F6903" w14:textId="77777777" w:rsidR="008279CE" w:rsidRDefault="008279CE" w:rsidP="005D2646">
            <w:pPr>
              <w:spacing w:after="0"/>
              <w:rPr>
                <w:rFonts w:cs="Arial"/>
                <w:sz w:val="16"/>
                <w:szCs w:val="16"/>
              </w:rPr>
            </w:pPr>
          </w:p>
          <w:p w14:paraId="664C3F5A" w14:textId="77777777" w:rsidR="008279CE" w:rsidRDefault="008279CE" w:rsidP="005D2646">
            <w:pPr>
              <w:spacing w:after="0"/>
              <w:rPr>
                <w:rFonts w:cs="Arial"/>
                <w:sz w:val="16"/>
                <w:szCs w:val="16"/>
              </w:rPr>
            </w:pPr>
          </w:p>
          <w:p w14:paraId="1627406E" w14:textId="77777777" w:rsidR="008279CE" w:rsidRDefault="008279CE" w:rsidP="005D2646">
            <w:pPr>
              <w:spacing w:after="0"/>
              <w:rPr>
                <w:rFonts w:cs="Arial"/>
                <w:sz w:val="16"/>
                <w:szCs w:val="16"/>
              </w:rPr>
            </w:pPr>
          </w:p>
          <w:p w14:paraId="7ADF828A" w14:textId="77777777" w:rsidR="008279CE" w:rsidRDefault="008279CE" w:rsidP="005D2646">
            <w:pPr>
              <w:spacing w:after="0"/>
              <w:rPr>
                <w:rFonts w:cs="Arial"/>
                <w:sz w:val="16"/>
                <w:szCs w:val="16"/>
              </w:rPr>
            </w:pPr>
          </w:p>
          <w:p w14:paraId="6B9FEC61"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34D268DE" w14:textId="77777777" w:rsidTr="003F024B">
        <w:tc>
          <w:tcPr>
            <w:tcW w:w="675" w:type="dxa"/>
            <w:tcBorders>
              <w:top w:val="single" w:sz="8" w:space="0" w:color="4F81BD"/>
              <w:left w:val="single" w:sz="8" w:space="0" w:color="4F81BD"/>
              <w:bottom w:val="single" w:sz="8" w:space="0" w:color="4F81BD"/>
            </w:tcBorders>
            <w:shd w:val="clear" w:color="auto" w:fill="FFFFFF"/>
          </w:tcPr>
          <w:p w14:paraId="2DF0AC7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34</w:t>
            </w:r>
          </w:p>
        </w:tc>
        <w:tc>
          <w:tcPr>
            <w:tcW w:w="1867" w:type="dxa"/>
            <w:gridSpan w:val="4"/>
            <w:tcBorders>
              <w:top w:val="single" w:sz="8" w:space="0" w:color="4F81BD"/>
              <w:bottom w:val="single" w:sz="8" w:space="0" w:color="4F81BD"/>
            </w:tcBorders>
            <w:shd w:val="clear" w:color="auto" w:fill="FFFFFF"/>
          </w:tcPr>
          <w:p w14:paraId="05142A12" w14:textId="77777777" w:rsidR="00727238" w:rsidRPr="005D2646" w:rsidRDefault="00727238" w:rsidP="005D2646">
            <w:pPr>
              <w:spacing w:after="0"/>
              <w:rPr>
                <w:rStyle w:val="Testosegnaposto"/>
                <w:color w:val="auto"/>
                <w:sz w:val="16"/>
                <w:szCs w:val="16"/>
              </w:rPr>
            </w:pPr>
            <w:r w:rsidRPr="005D2646">
              <w:rPr>
                <w:sz w:val="16"/>
                <w:szCs w:val="16"/>
              </w:rPr>
              <w:t>E' stata utilizzata la procedura accelerata per ragioni di urgenza?</w:t>
            </w:r>
          </w:p>
        </w:tc>
        <w:tc>
          <w:tcPr>
            <w:tcW w:w="850" w:type="dxa"/>
            <w:tcBorders>
              <w:top w:val="single" w:sz="8" w:space="0" w:color="4F81BD"/>
              <w:bottom w:val="single" w:sz="8" w:space="0" w:color="4F81BD"/>
            </w:tcBorders>
            <w:shd w:val="clear" w:color="auto" w:fill="FFFFFF"/>
          </w:tcPr>
          <w:p w14:paraId="719E9EC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6D3EE30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tcBorders>
              <w:top w:val="single" w:sz="8" w:space="0" w:color="4F81BD"/>
              <w:bottom w:val="single" w:sz="8" w:space="0" w:color="4F81BD"/>
            </w:tcBorders>
            <w:shd w:val="clear" w:color="auto" w:fill="FFFFFF"/>
          </w:tcPr>
          <w:p w14:paraId="20988B8A"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172DFAB0" w14:textId="77777777" w:rsidR="00727238" w:rsidRDefault="00727238" w:rsidP="005D2646">
            <w:pPr>
              <w:spacing w:after="0"/>
              <w:rPr>
                <w:rFonts w:cs="Arial"/>
                <w:sz w:val="16"/>
                <w:szCs w:val="16"/>
              </w:rPr>
            </w:pPr>
            <w:r w:rsidRPr="005D2646">
              <w:rPr>
                <w:rFonts w:cs="Arial"/>
                <w:sz w:val="16"/>
                <w:szCs w:val="16"/>
              </w:rPr>
              <w:t xml:space="preserve">Vale: SI o NO </w:t>
            </w:r>
          </w:p>
          <w:p w14:paraId="59F6E556" w14:textId="77777777" w:rsidR="003B1A21" w:rsidRPr="005D2646" w:rsidRDefault="003B1A21" w:rsidP="005D2646">
            <w:pPr>
              <w:spacing w:after="0"/>
              <w:rPr>
                <w:rFonts w:cs="Arial"/>
                <w:sz w:val="16"/>
                <w:szCs w:val="16"/>
              </w:rPr>
            </w:pPr>
            <w:r>
              <w:rPr>
                <w:rFonts w:cs="Arial"/>
                <w:sz w:val="16"/>
                <w:szCs w:val="16"/>
              </w:rPr>
              <w:t>Default: NO</w:t>
            </w:r>
          </w:p>
        </w:tc>
        <w:tc>
          <w:tcPr>
            <w:tcW w:w="709" w:type="dxa"/>
            <w:tcBorders>
              <w:top w:val="single" w:sz="8" w:space="0" w:color="4F81BD"/>
              <w:bottom w:val="single" w:sz="8" w:space="0" w:color="4F81BD"/>
            </w:tcBorders>
            <w:shd w:val="clear" w:color="auto" w:fill="FFFFFF"/>
          </w:tcPr>
          <w:p w14:paraId="6FC9054E" w14:textId="77777777" w:rsidR="00727238" w:rsidRPr="005D2646" w:rsidRDefault="00727238" w:rsidP="005D2646">
            <w:pPr>
              <w:spacing w:after="0"/>
              <w:jc w:val="center"/>
              <w:rPr>
                <w:rFonts w:cs="Arial"/>
                <w:sz w:val="16"/>
                <w:szCs w:val="16"/>
              </w:rPr>
            </w:pPr>
            <w:r w:rsidRPr="005D2646">
              <w:rPr>
                <w:rFonts w:cs="Arial"/>
                <w:sz w:val="16"/>
                <w:szCs w:val="16"/>
              </w:rPr>
              <w:t>B</w:t>
            </w:r>
          </w:p>
          <w:p w14:paraId="0DDD8537" w14:textId="77777777" w:rsidR="00727238" w:rsidRPr="005D2646" w:rsidRDefault="00727238" w:rsidP="005D2646">
            <w:pPr>
              <w:spacing w:after="0"/>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64C3679"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046D6464" w14:textId="77777777" w:rsidTr="003F024B">
        <w:tc>
          <w:tcPr>
            <w:tcW w:w="675" w:type="dxa"/>
            <w:shd w:val="clear" w:color="auto" w:fill="FFFFFF"/>
          </w:tcPr>
          <w:p w14:paraId="070DED3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35</w:t>
            </w:r>
          </w:p>
        </w:tc>
        <w:tc>
          <w:tcPr>
            <w:tcW w:w="1867" w:type="dxa"/>
            <w:gridSpan w:val="4"/>
            <w:shd w:val="clear" w:color="auto" w:fill="FFFFFF"/>
          </w:tcPr>
          <w:p w14:paraId="3C52CF71" w14:textId="77777777" w:rsidR="00727238" w:rsidRPr="005D2646" w:rsidRDefault="00727238" w:rsidP="005D2646">
            <w:pPr>
              <w:spacing w:after="0"/>
              <w:rPr>
                <w:rStyle w:val="Testosegnaposto"/>
                <w:color w:val="auto"/>
                <w:sz w:val="16"/>
                <w:szCs w:val="16"/>
              </w:rPr>
            </w:pPr>
            <w:r w:rsidRPr="005D2646">
              <w:rPr>
                <w:sz w:val="16"/>
                <w:szCs w:val="16"/>
              </w:rPr>
              <w:t>E' stata effettuata la preinformazione?</w:t>
            </w:r>
          </w:p>
        </w:tc>
        <w:tc>
          <w:tcPr>
            <w:tcW w:w="850" w:type="dxa"/>
            <w:shd w:val="clear" w:color="auto" w:fill="FFFFFF"/>
          </w:tcPr>
          <w:p w14:paraId="4FED082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shd w:val="clear" w:color="auto" w:fill="FFFFFF"/>
          </w:tcPr>
          <w:p w14:paraId="535F964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15157CF6"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7467A84E" w14:textId="77777777" w:rsidR="00727238" w:rsidRDefault="00727238" w:rsidP="005D2646">
            <w:pPr>
              <w:spacing w:after="0"/>
              <w:rPr>
                <w:rFonts w:cs="Arial"/>
                <w:sz w:val="16"/>
                <w:szCs w:val="16"/>
              </w:rPr>
            </w:pPr>
            <w:r w:rsidRPr="005D2646">
              <w:rPr>
                <w:rFonts w:cs="Arial"/>
                <w:sz w:val="16"/>
                <w:szCs w:val="16"/>
              </w:rPr>
              <w:t>Vale: SI o NO</w:t>
            </w:r>
          </w:p>
          <w:p w14:paraId="47B0A85B" w14:textId="77777777" w:rsidR="003B1A21" w:rsidRPr="005D2646" w:rsidRDefault="003B1A21" w:rsidP="005D2646">
            <w:pPr>
              <w:spacing w:after="0"/>
              <w:rPr>
                <w:rFonts w:cs="Arial"/>
                <w:sz w:val="16"/>
                <w:szCs w:val="16"/>
              </w:rPr>
            </w:pPr>
            <w:r>
              <w:rPr>
                <w:rFonts w:cs="Arial"/>
                <w:sz w:val="16"/>
                <w:szCs w:val="16"/>
              </w:rPr>
              <w:t>Default: NO</w:t>
            </w:r>
          </w:p>
        </w:tc>
        <w:tc>
          <w:tcPr>
            <w:tcW w:w="709" w:type="dxa"/>
            <w:shd w:val="clear" w:color="auto" w:fill="FFFFFF"/>
          </w:tcPr>
          <w:p w14:paraId="5F3773D0"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6D62DAB6"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516BCE5F" w14:textId="77777777" w:rsidTr="003F024B">
        <w:tc>
          <w:tcPr>
            <w:tcW w:w="675" w:type="dxa"/>
            <w:tcBorders>
              <w:top w:val="single" w:sz="8" w:space="0" w:color="4F81BD"/>
              <w:left w:val="single" w:sz="8" w:space="0" w:color="4F81BD"/>
              <w:bottom w:val="single" w:sz="8" w:space="0" w:color="4F81BD"/>
            </w:tcBorders>
            <w:shd w:val="clear" w:color="auto" w:fill="FFFFFF"/>
          </w:tcPr>
          <w:p w14:paraId="73B115E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36</w:t>
            </w:r>
          </w:p>
        </w:tc>
        <w:tc>
          <w:tcPr>
            <w:tcW w:w="1867" w:type="dxa"/>
            <w:gridSpan w:val="4"/>
            <w:tcBorders>
              <w:top w:val="single" w:sz="8" w:space="0" w:color="4F81BD"/>
              <w:bottom w:val="single" w:sz="8" w:space="0" w:color="4F81BD"/>
            </w:tcBorders>
            <w:shd w:val="clear" w:color="auto" w:fill="FFFFFF"/>
          </w:tcPr>
          <w:p w14:paraId="6BA36835" w14:textId="77777777" w:rsidR="00727238" w:rsidRPr="005D2646" w:rsidRDefault="00727238" w:rsidP="005D2646">
            <w:pPr>
              <w:spacing w:after="0"/>
              <w:rPr>
                <w:rStyle w:val="Testosegnaposto"/>
                <w:color w:val="auto"/>
                <w:sz w:val="16"/>
                <w:szCs w:val="16"/>
              </w:rPr>
            </w:pPr>
            <w:r w:rsidRPr="005D2646">
              <w:rPr>
                <w:sz w:val="16"/>
                <w:szCs w:val="16"/>
              </w:rPr>
              <w:t>E' stato utilizzato un termine ridotto con avviso di preinformazione?</w:t>
            </w:r>
          </w:p>
        </w:tc>
        <w:tc>
          <w:tcPr>
            <w:tcW w:w="850" w:type="dxa"/>
            <w:tcBorders>
              <w:top w:val="single" w:sz="8" w:space="0" w:color="4F81BD"/>
              <w:bottom w:val="single" w:sz="8" w:space="0" w:color="4F81BD"/>
            </w:tcBorders>
            <w:shd w:val="clear" w:color="auto" w:fill="FFFFFF"/>
          </w:tcPr>
          <w:p w14:paraId="76E1B92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4C890FC4" w14:textId="77777777" w:rsidR="00727238" w:rsidRPr="005D2646" w:rsidRDefault="00727238" w:rsidP="005D2646">
            <w:pPr>
              <w:spacing w:after="0"/>
              <w:rPr>
                <w:rFonts w:cs="Arial"/>
                <w:sz w:val="16"/>
                <w:szCs w:val="16"/>
              </w:rPr>
            </w:pPr>
            <w:r w:rsidRPr="005D2646">
              <w:rPr>
                <w:rFonts w:cs="Arial"/>
                <w:sz w:val="16"/>
                <w:szCs w:val="16"/>
              </w:rPr>
              <w:t>FLAG</w:t>
            </w:r>
          </w:p>
        </w:tc>
        <w:tc>
          <w:tcPr>
            <w:tcW w:w="1417" w:type="dxa"/>
            <w:tcBorders>
              <w:top w:val="single" w:sz="8" w:space="0" w:color="4F81BD"/>
              <w:bottom w:val="single" w:sz="8" w:space="0" w:color="4F81BD"/>
            </w:tcBorders>
            <w:shd w:val="clear" w:color="auto" w:fill="FFFFFF"/>
          </w:tcPr>
          <w:p w14:paraId="412EC31F"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3A004BD6" w14:textId="77777777" w:rsidR="00727238" w:rsidRDefault="00727238" w:rsidP="005D2646">
            <w:pPr>
              <w:spacing w:after="0"/>
              <w:rPr>
                <w:rFonts w:cs="Arial"/>
                <w:sz w:val="16"/>
                <w:szCs w:val="16"/>
              </w:rPr>
            </w:pPr>
            <w:r w:rsidRPr="005D2646">
              <w:rPr>
                <w:rFonts w:cs="Arial"/>
                <w:sz w:val="16"/>
                <w:szCs w:val="16"/>
              </w:rPr>
              <w:t xml:space="preserve">Vale: SI o NO </w:t>
            </w:r>
          </w:p>
          <w:p w14:paraId="386A26D6" w14:textId="77777777" w:rsidR="003B1A21" w:rsidRPr="005D2646" w:rsidRDefault="003B1A21" w:rsidP="005D2646">
            <w:pPr>
              <w:spacing w:after="0"/>
              <w:rPr>
                <w:rFonts w:cs="Arial"/>
                <w:sz w:val="16"/>
                <w:szCs w:val="16"/>
              </w:rPr>
            </w:pPr>
            <w:r>
              <w:rPr>
                <w:rFonts w:cs="Arial"/>
                <w:sz w:val="16"/>
                <w:szCs w:val="16"/>
              </w:rPr>
              <w:t>Default: NO</w:t>
            </w:r>
          </w:p>
        </w:tc>
        <w:tc>
          <w:tcPr>
            <w:tcW w:w="709" w:type="dxa"/>
            <w:tcBorders>
              <w:top w:val="single" w:sz="8" w:space="0" w:color="4F81BD"/>
              <w:bottom w:val="single" w:sz="8" w:space="0" w:color="4F81BD"/>
            </w:tcBorders>
            <w:shd w:val="clear" w:color="auto" w:fill="FFFFFF"/>
          </w:tcPr>
          <w:p w14:paraId="5B60AE44"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70A4E55"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449E3AD1" w14:textId="77777777" w:rsidTr="003F024B">
        <w:tc>
          <w:tcPr>
            <w:tcW w:w="675" w:type="dxa"/>
            <w:shd w:val="clear" w:color="auto" w:fill="FFFFFF"/>
          </w:tcPr>
          <w:p w14:paraId="2FD8F4E5" w14:textId="77777777" w:rsidR="00727238" w:rsidRPr="008928B8" w:rsidRDefault="00727238" w:rsidP="005D2646">
            <w:pPr>
              <w:spacing w:after="0"/>
              <w:jc w:val="center"/>
              <w:rPr>
                <w:rStyle w:val="Testosegnaposto"/>
                <w:b/>
                <w:bCs/>
                <w:strike/>
                <w:color w:val="auto"/>
                <w:sz w:val="16"/>
                <w:szCs w:val="16"/>
              </w:rPr>
            </w:pPr>
            <w:r w:rsidRPr="008928B8">
              <w:rPr>
                <w:rStyle w:val="Testosegnaposto"/>
                <w:bCs/>
                <w:strike/>
                <w:color w:val="auto"/>
                <w:sz w:val="16"/>
                <w:szCs w:val="16"/>
              </w:rPr>
              <w:lastRenderedPageBreak/>
              <w:t>37</w:t>
            </w:r>
            <w:r w:rsidR="008928B8">
              <w:rPr>
                <w:rStyle w:val="Rimandonotaapidipagina"/>
                <w:bCs/>
                <w:strike/>
                <w:sz w:val="16"/>
                <w:szCs w:val="16"/>
              </w:rPr>
              <w:footnoteReference w:id="52"/>
            </w:r>
          </w:p>
        </w:tc>
        <w:tc>
          <w:tcPr>
            <w:tcW w:w="1867" w:type="dxa"/>
            <w:gridSpan w:val="4"/>
            <w:shd w:val="clear" w:color="auto" w:fill="FFFFFF"/>
          </w:tcPr>
          <w:p w14:paraId="3137BBA0" w14:textId="77777777" w:rsidR="00727238" w:rsidRPr="008928B8" w:rsidRDefault="00727238" w:rsidP="005D2646">
            <w:pPr>
              <w:spacing w:after="0"/>
              <w:rPr>
                <w:rStyle w:val="Testosegnaposto"/>
                <w:strike/>
                <w:color w:val="auto"/>
                <w:sz w:val="16"/>
                <w:szCs w:val="16"/>
              </w:rPr>
            </w:pPr>
            <w:r w:rsidRPr="008928B8">
              <w:rPr>
                <w:strike/>
                <w:sz w:val="16"/>
                <w:szCs w:val="16"/>
              </w:rPr>
              <w:t>Modalità di indizione della gara (art. 224 c. 1) Settori Speciali</w:t>
            </w:r>
          </w:p>
        </w:tc>
        <w:tc>
          <w:tcPr>
            <w:tcW w:w="850" w:type="dxa"/>
            <w:shd w:val="clear" w:color="auto" w:fill="FFFFFF"/>
          </w:tcPr>
          <w:p w14:paraId="4225B913" w14:textId="77777777" w:rsidR="00727238" w:rsidRPr="008928B8" w:rsidRDefault="00727238" w:rsidP="005D2646">
            <w:pPr>
              <w:spacing w:after="0"/>
              <w:jc w:val="center"/>
              <w:rPr>
                <w:rStyle w:val="Testosegnaposto"/>
                <w:strike/>
                <w:color w:val="auto"/>
                <w:sz w:val="16"/>
                <w:szCs w:val="16"/>
              </w:rPr>
            </w:pPr>
            <w:r w:rsidRPr="008928B8">
              <w:rPr>
                <w:rStyle w:val="Testosegnaposto"/>
                <w:strike/>
                <w:color w:val="auto"/>
                <w:sz w:val="16"/>
                <w:szCs w:val="16"/>
              </w:rPr>
              <w:t>OIF</w:t>
            </w:r>
          </w:p>
        </w:tc>
        <w:tc>
          <w:tcPr>
            <w:tcW w:w="2103" w:type="dxa"/>
            <w:shd w:val="clear" w:color="auto" w:fill="FFFFFF"/>
          </w:tcPr>
          <w:p w14:paraId="3C39E079" w14:textId="77777777" w:rsidR="00727238" w:rsidRPr="008928B8" w:rsidRDefault="001A7377" w:rsidP="005D2646">
            <w:pPr>
              <w:spacing w:after="0"/>
              <w:rPr>
                <w:rFonts w:cs="Arial"/>
                <w:strike/>
                <w:sz w:val="16"/>
                <w:szCs w:val="16"/>
              </w:rPr>
            </w:pPr>
            <w:hyperlink w:anchor="_MODALITA_INDIZIONE_1" w:history="1">
              <w:r w:rsidR="00727238" w:rsidRPr="008928B8">
                <w:rPr>
                  <w:rStyle w:val="Collegamentoipertestuale"/>
                  <w:rFonts w:cs="Arial"/>
                  <w:strike/>
                  <w:sz w:val="16"/>
                  <w:szCs w:val="16"/>
                </w:rPr>
                <w:t>MODALITA_INDIZIONE</w:t>
              </w:r>
            </w:hyperlink>
          </w:p>
        </w:tc>
        <w:tc>
          <w:tcPr>
            <w:tcW w:w="1417" w:type="dxa"/>
            <w:shd w:val="clear" w:color="auto" w:fill="FFFFFF"/>
          </w:tcPr>
          <w:p w14:paraId="1365623E" w14:textId="77777777" w:rsidR="00727238" w:rsidRPr="008928B8" w:rsidRDefault="00727238" w:rsidP="005D2646">
            <w:pPr>
              <w:spacing w:after="0"/>
              <w:rPr>
                <w:rFonts w:cs="Arial"/>
                <w:strike/>
                <w:sz w:val="16"/>
                <w:szCs w:val="16"/>
              </w:rPr>
            </w:pPr>
            <w:r w:rsidRPr="008928B8">
              <w:rPr>
                <w:rFonts w:cs="Arial"/>
                <w:strike/>
                <w:sz w:val="16"/>
                <w:szCs w:val="16"/>
              </w:rPr>
              <w:t xml:space="preserve">Se non valorizzato e il CIG appartiene ai settori speciali e campo S08.29 &lt;&gt; 10 e S08.29 &lt;&gt; 11 </w:t>
            </w:r>
          </w:p>
          <w:p w14:paraId="3376A7A9" w14:textId="77777777" w:rsidR="00727238" w:rsidRPr="008928B8" w:rsidRDefault="00727238" w:rsidP="005D2646">
            <w:pPr>
              <w:spacing w:after="0"/>
              <w:rPr>
                <w:rFonts w:cs="Arial"/>
                <w:strike/>
                <w:sz w:val="16"/>
                <w:szCs w:val="16"/>
              </w:rPr>
            </w:pPr>
            <w:r w:rsidRPr="008928B8">
              <w:rPr>
                <w:rFonts w:cs="Arial"/>
                <w:strike/>
                <w:sz w:val="16"/>
                <w:szCs w:val="16"/>
              </w:rPr>
              <w:t>Lista di valori da elenco</w:t>
            </w:r>
          </w:p>
          <w:p w14:paraId="6A0ACEA4" w14:textId="77777777" w:rsidR="00727238" w:rsidRPr="008928B8" w:rsidRDefault="00727238" w:rsidP="005D2646">
            <w:pPr>
              <w:spacing w:after="0"/>
              <w:rPr>
                <w:rFonts w:cs="Arial"/>
                <w:strike/>
                <w:sz w:val="16"/>
                <w:szCs w:val="16"/>
              </w:rPr>
            </w:pPr>
          </w:p>
        </w:tc>
        <w:tc>
          <w:tcPr>
            <w:tcW w:w="709" w:type="dxa"/>
            <w:shd w:val="clear" w:color="auto" w:fill="FFFFFF"/>
          </w:tcPr>
          <w:p w14:paraId="3BA65806" w14:textId="77777777" w:rsidR="00727238" w:rsidRPr="008928B8" w:rsidRDefault="00727238" w:rsidP="005D2646">
            <w:pPr>
              <w:spacing w:after="0"/>
              <w:jc w:val="center"/>
              <w:rPr>
                <w:rFonts w:cs="Arial"/>
                <w:strike/>
                <w:sz w:val="16"/>
                <w:szCs w:val="16"/>
              </w:rPr>
            </w:pPr>
            <w:r w:rsidRPr="008928B8">
              <w:rPr>
                <w:rFonts w:cs="Arial"/>
                <w:strike/>
                <w:sz w:val="16"/>
                <w:szCs w:val="16"/>
              </w:rPr>
              <w:t>B</w:t>
            </w:r>
          </w:p>
        </w:tc>
        <w:tc>
          <w:tcPr>
            <w:tcW w:w="2268" w:type="dxa"/>
            <w:shd w:val="clear" w:color="auto" w:fill="FFFFFF"/>
          </w:tcPr>
          <w:p w14:paraId="778BADFA" w14:textId="77777777" w:rsidR="00727238" w:rsidRPr="008928B8" w:rsidRDefault="00727238" w:rsidP="005D2646">
            <w:pPr>
              <w:spacing w:after="0"/>
              <w:rPr>
                <w:rFonts w:cs="Arial"/>
                <w:strike/>
                <w:sz w:val="16"/>
                <w:szCs w:val="16"/>
              </w:rPr>
            </w:pPr>
            <w:r w:rsidRPr="008928B8">
              <w:rPr>
                <w:rFonts w:cs="Arial"/>
                <w:strike/>
                <w:sz w:val="16"/>
                <w:szCs w:val="16"/>
              </w:rPr>
              <w:t>Non è stata selezionata la Modalità di indizione della gara (art. 224 c. 1) Settori Speciali</w:t>
            </w:r>
          </w:p>
        </w:tc>
      </w:tr>
      <w:tr w:rsidR="00727238" w:rsidRPr="004536C9" w14:paraId="01D8C088" w14:textId="77777777" w:rsidTr="005D2646">
        <w:trPr>
          <w:trHeight w:val="231"/>
        </w:trPr>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05434C74"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REQUISITI DI PARTECIPAZIONE / QUALIFICAZIONE</w:t>
            </w:r>
          </w:p>
        </w:tc>
      </w:tr>
      <w:tr w:rsidR="00727238" w:rsidRPr="003E160E" w14:paraId="1CF107D5" w14:textId="77777777" w:rsidTr="003F024B">
        <w:tc>
          <w:tcPr>
            <w:tcW w:w="675" w:type="dxa"/>
            <w:shd w:val="clear" w:color="auto" w:fill="FFFFFF"/>
          </w:tcPr>
          <w:p w14:paraId="735ED25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38</w:t>
            </w:r>
          </w:p>
        </w:tc>
        <w:tc>
          <w:tcPr>
            <w:tcW w:w="567" w:type="dxa"/>
            <w:gridSpan w:val="2"/>
            <w:vMerge w:val="restart"/>
            <w:shd w:val="clear" w:color="auto" w:fill="FFFFFF"/>
            <w:textDirection w:val="btLr"/>
          </w:tcPr>
          <w:p w14:paraId="17B7F82D" w14:textId="77777777" w:rsidR="00727238" w:rsidRPr="005D2646" w:rsidRDefault="00727238" w:rsidP="005D2646">
            <w:pPr>
              <w:spacing w:after="0"/>
              <w:ind w:left="113" w:right="113"/>
              <w:rPr>
                <w:rStyle w:val="Testosegnaposto"/>
                <w:color w:val="auto"/>
                <w:sz w:val="16"/>
                <w:szCs w:val="16"/>
              </w:rPr>
            </w:pPr>
            <w:r w:rsidRPr="005D2646">
              <w:rPr>
                <w:rStyle w:val="Testosegnaposto"/>
                <w:color w:val="auto"/>
                <w:sz w:val="16"/>
                <w:szCs w:val="16"/>
              </w:rPr>
              <w:t>Requisiti Settori Speciali</w:t>
            </w:r>
          </w:p>
        </w:tc>
        <w:tc>
          <w:tcPr>
            <w:tcW w:w="1300" w:type="dxa"/>
            <w:gridSpan w:val="2"/>
            <w:shd w:val="clear" w:color="auto" w:fill="FFFFFF"/>
            <w:vAlign w:val="center"/>
          </w:tcPr>
          <w:p w14:paraId="07B8931E" w14:textId="77777777" w:rsidR="00727238" w:rsidRPr="005D2646" w:rsidRDefault="00727238" w:rsidP="005D2646">
            <w:pPr>
              <w:spacing w:after="0"/>
              <w:jc w:val="both"/>
              <w:rPr>
                <w:rStyle w:val="Testosegnaposto"/>
                <w:color w:val="auto"/>
                <w:sz w:val="16"/>
                <w:szCs w:val="16"/>
              </w:rPr>
            </w:pPr>
            <w:r w:rsidRPr="005D2646">
              <w:rPr>
                <w:sz w:val="16"/>
                <w:szCs w:val="16"/>
              </w:rPr>
              <w:t>Criteri di selezione stabiliti dalla stazione appaltante</w:t>
            </w:r>
          </w:p>
        </w:tc>
        <w:tc>
          <w:tcPr>
            <w:tcW w:w="850" w:type="dxa"/>
            <w:shd w:val="clear" w:color="auto" w:fill="FFFFFF"/>
          </w:tcPr>
          <w:p w14:paraId="4EF0A54A" w14:textId="77777777" w:rsidR="00727238" w:rsidRPr="005D2646" w:rsidRDefault="00727238" w:rsidP="005D2646">
            <w:pPr>
              <w:spacing w:after="0"/>
              <w:rPr>
                <w:rStyle w:val="Testosegnaposto"/>
                <w:color w:val="auto"/>
                <w:sz w:val="16"/>
                <w:szCs w:val="16"/>
              </w:rPr>
            </w:pPr>
          </w:p>
        </w:tc>
        <w:tc>
          <w:tcPr>
            <w:tcW w:w="2103" w:type="dxa"/>
            <w:shd w:val="clear" w:color="auto" w:fill="FFFFFF"/>
          </w:tcPr>
          <w:p w14:paraId="0101D4F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3E549DDD" w14:textId="77777777" w:rsidR="00727238" w:rsidRDefault="00727238" w:rsidP="005D2646">
            <w:pPr>
              <w:spacing w:after="0"/>
              <w:rPr>
                <w:rFonts w:cs="Arial"/>
                <w:sz w:val="16"/>
                <w:szCs w:val="16"/>
              </w:rPr>
            </w:pPr>
            <w:r w:rsidRPr="005D2646">
              <w:rPr>
                <w:rFonts w:cs="Arial"/>
                <w:sz w:val="16"/>
                <w:szCs w:val="16"/>
              </w:rPr>
              <w:t>Valido se S01.11 = ‘SPECIALE’</w:t>
            </w:r>
            <w:r w:rsidRPr="005D2646">
              <w:rPr>
                <w:rFonts w:cs="Arial"/>
                <w:sz w:val="16"/>
                <w:szCs w:val="16"/>
              </w:rPr>
              <w:br/>
              <w:t xml:space="preserve">Vale: SI o NO </w:t>
            </w:r>
          </w:p>
          <w:p w14:paraId="4F390AB7" w14:textId="77777777" w:rsidR="00CB08D1" w:rsidRDefault="00CB08D1" w:rsidP="005D2646">
            <w:pPr>
              <w:spacing w:after="0"/>
              <w:rPr>
                <w:rFonts w:cs="Arial"/>
                <w:sz w:val="16"/>
                <w:szCs w:val="16"/>
              </w:rPr>
            </w:pPr>
            <w:r>
              <w:rPr>
                <w:rFonts w:cs="Arial"/>
                <w:sz w:val="16"/>
                <w:szCs w:val="16"/>
              </w:rPr>
              <w:t>Default: NULL</w:t>
            </w:r>
          </w:p>
          <w:p w14:paraId="5A5CF535" w14:textId="77777777" w:rsidR="00B67534" w:rsidRDefault="00B67534" w:rsidP="005D2646">
            <w:pPr>
              <w:spacing w:after="0"/>
              <w:rPr>
                <w:rFonts w:cs="Arial"/>
                <w:sz w:val="16"/>
                <w:szCs w:val="16"/>
              </w:rPr>
            </w:pPr>
          </w:p>
          <w:p w14:paraId="3B37CD38" w14:textId="77777777" w:rsidR="00B67534" w:rsidRPr="005D2646" w:rsidRDefault="00B67534" w:rsidP="005D2646">
            <w:pPr>
              <w:spacing w:after="0"/>
              <w:rPr>
                <w:rFonts w:cs="Arial"/>
                <w:sz w:val="16"/>
                <w:szCs w:val="16"/>
              </w:rPr>
            </w:pPr>
            <w:r>
              <w:rPr>
                <w:rFonts w:cs="Arial"/>
                <w:sz w:val="16"/>
                <w:szCs w:val="16"/>
              </w:rPr>
              <w:t>Se vale SI e S08.39 vale SI</w:t>
            </w:r>
          </w:p>
        </w:tc>
        <w:tc>
          <w:tcPr>
            <w:tcW w:w="709" w:type="dxa"/>
            <w:shd w:val="clear" w:color="auto" w:fill="FFFFFF"/>
          </w:tcPr>
          <w:p w14:paraId="66C8A473" w14:textId="77777777" w:rsidR="00727238" w:rsidRDefault="00727238" w:rsidP="005D2646">
            <w:pPr>
              <w:spacing w:after="0"/>
              <w:jc w:val="center"/>
              <w:rPr>
                <w:rFonts w:cs="Arial"/>
                <w:sz w:val="16"/>
                <w:szCs w:val="16"/>
              </w:rPr>
            </w:pPr>
            <w:r w:rsidRPr="005D2646">
              <w:rPr>
                <w:rFonts w:cs="Arial"/>
                <w:sz w:val="16"/>
                <w:szCs w:val="16"/>
              </w:rPr>
              <w:t>B</w:t>
            </w:r>
          </w:p>
          <w:p w14:paraId="3A59B814" w14:textId="77777777" w:rsidR="00B67534" w:rsidRDefault="00B67534" w:rsidP="005D2646">
            <w:pPr>
              <w:spacing w:after="0"/>
              <w:jc w:val="center"/>
              <w:rPr>
                <w:rFonts w:cs="Arial"/>
                <w:sz w:val="16"/>
                <w:szCs w:val="16"/>
              </w:rPr>
            </w:pPr>
          </w:p>
          <w:p w14:paraId="1EF7AB1D" w14:textId="77777777" w:rsidR="00B67534" w:rsidRDefault="00B67534" w:rsidP="005D2646">
            <w:pPr>
              <w:spacing w:after="0"/>
              <w:jc w:val="center"/>
              <w:rPr>
                <w:rFonts w:cs="Arial"/>
                <w:sz w:val="16"/>
                <w:szCs w:val="16"/>
              </w:rPr>
            </w:pPr>
          </w:p>
          <w:p w14:paraId="1E6C34D4" w14:textId="77777777" w:rsidR="00B67534" w:rsidRDefault="00B67534" w:rsidP="005D2646">
            <w:pPr>
              <w:spacing w:after="0"/>
              <w:jc w:val="center"/>
              <w:rPr>
                <w:rFonts w:cs="Arial"/>
                <w:sz w:val="16"/>
                <w:szCs w:val="16"/>
              </w:rPr>
            </w:pPr>
          </w:p>
          <w:p w14:paraId="383372D2" w14:textId="77777777" w:rsidR="00B67534" w:rsidRDefault="00B67534" w:rsidP="005D2646">
            <w:pPr>
              <w:spacing w:after="0"/>
              <w:jc w:val="center"/>
              <w:rPr>
                <w:rFonts w:cs="Arial"/>
                <w:sz w:val="16"/>
                <w:szCs w:val="16"/>
              </w:rPr>
            </w:pPr>
          </w:p>
          <w:p w14:paraId="28C8B8E8" w14:textId="77777777" w:rsidR="00B67534" w:rsidRPr="005D2646" w:rsidRDefault="00B67534" w:rsidP="005D2646">
            <w:pPr>
              <w:spacing w:after="0"/>
              <w:jc w:val="center"/>
              <w:rPr>
                <w:rFonts w:cs="Arial"/>
                <w:sz w:val="16"/>
                <w:szCs w:val="16"/>
              </w:rPr>
            </w:pPr>
            <w:r>
              <w:rPr>
                <w:rFonts w:cs="Arial"/>
                <w:sz w:val="16"/>
                <w:szCs w:val="16"/>
              </w:rPr>
              <w:t>B</w:t>
            </w:r>
          </w:p>
        </w:tc>
        <w:tc>
          <w:tcPr>
            <w:tcW w:w="2268" w:type="dxa"/>
            <w:shd w:val="clear" w:color="auto" w:fill="FFFFFF"/>
          </w:tcPr>
          <w:p w14:paraId="376A7539" w14:textId="77777777" w:rsidR="00727238" w:rsidRDefault="00727238" w:rsidP="005D2646">
            <w:pPr>
              <w:spacing w:after="0"/>
              <w:rPr>
                <w:rFonts w:cs="Arial"/>
                <w:sz w:val="16"/>
                <w:szCs w:val="16"/>
              </w:rPr>
            </w:pPr>
            <w:r w:rsidRPr="005D2646">
              <w:rPr>
                <w:rFonts w:cs="Arial"/>
                <w:sz w:val="16"/>
                <w:szCs w:val="16"/>
              </w:rPr>
              <w:t>Selezionare un valore tra quelli previsti</w:t>
            </w:r>
          </w:p>
          <w:p w14:paraId="0A1FD67D" w14:textId="77777777" w:rsidR="00B67534" w:rsidRDefault="00B67534" w:rsidP="005D2646">
            <w:pPr>
              <w:spacing w:after="0"/>
              <w:rPr>
                <w:rFonts w:cs="Arial"/>
                <w:sz w:val="16"/>
                <w:szCs w:val="16"/>
              </w:rPr>
            </w:pPr>
          </w:p>
          <w:p w14:paraId="02743788" w14:textId="77777777" w:rsidR="00B67534" w:rsidRDefault="00B67534" w:rsidP="005D2646">
            <w:pPr>
              <w:spacing w:after="0"/>
              <w:rPr>
                <w:rFonts w:cs="Arial"/>
                <w:sz w:val="16"/>
                <w:szCs w:val="16"/>
              </w:rPr>
            </w:pPr>
          </w:p>
          <w:p w14:paraId="3F82FFC6" w14:textId="77777777" w:rsidR="00B67534" w:rsidRDefault="00B67534" w:rsidP="005D2646">
            <w:pPr>
              <w:spacing w:after="0"/>
              <w:rPr>
                <w:rFonts w:cs="Arial"/>
                <w:sz w:val="16"/>
                <w:szCs w:val="16"/>
              </w:rPr>
            </w:pPr>
          </w:p>
          <w:p w14:paraId="1F9B1E95" w14:textId="77777777" w:rsidR="00B67534" w:rsidRPr="005D2646" w:rsidRDefault="00B67534" w:rsidP="005D2646">
            <w:pPr>
              <w:spacing w:after="0"/>
              <w:rPr>
                <w:rFonts w:cs="Arial"/>
                <w:sz w:val="16"/>
                <w:szCs w:val="16"/>
              </w:rPr>
            </w:pPr>
            <w:r w:rsidRPr="00B67534">
              <w:rPr>
                <w:rFonts w:cs="Arial"/>
                <w:sz w:val="16"/>
                <w:szCs w:val="16"/>
              </w:rPr>
              <w:t>Criteri di selezione stabiliti dalla stazione appaltante incoerente rispetto a Sistema di qualificazione interno</w:t>
            </w:r>
          </w:p>
        </w:tc>
      </w:tr>
      <w:tr w:rsidR="00727238" w:rsidRPr="003E160E" w14:paraId="3A2C4DC6" w14:textId="77777777" w:rsidTr="003F024B">
        <w:tc>
          <w:tcPr>
            <w:tcW w:w="675" w:type="dxa"/>
            <w:tcBorders>
              <w:top w:val="single" w:sz="8" w:space="0" w:color="4F81BD"/>
              <w:left w:val="single" w:sz="8" w:space="0" w:color="4F81BD"/>
              <w:bottom w:val="single" w:sz="8" w:space="0" w:color="4F81BD"/>
            </w:tcBorders>
            <w:shd w:val="clear" w:color="auto" w:fill="FFFFFF"/>
          </w:tcPr>
          <w:p w14:paraId="65C637B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39</w:t>
            </w:r>
          </w:p>
        </w:tc>
        <w:tc>
          <w:tcPr>
            <w:tcW w:w="567" w:type="dxa"/>
            <w:gridSpan w:val="2"/>
            <w:vMerge/>
            <w:tcBorders>
              <w:top w:val="single" w:sz="8" w:space="0" w:color="4F81BD"/>
              <w:bottom w:val="single" w:sz="8" w:space="0" w:color="4F81BD"/>
            </w:tcBorders>
            <w:shd w:val="clear" w:color="auto" w:fill="FFFFFF"/>
          </w:tcPr>
          <w:p w14:paraId="0054504F" w14:textId="77777777" w:rsidR="00727238" w:rsidRPr="005D2646" w:rsidRDefault="00727238" w:rsidP="005D2646">
            <w:pPr>
              <w:spacing w:after="0"/>
              <w:rPr>
                <w:rStyle w:val="Testosegnaposto"/>
                <w:color w:val="auto"/>
                <w:sz w:val="16"/>
                <w:szCs w:val="16"/>
              </w:rPr>
            </w:pPr>
          </w:p>
        </w:tc>
        <w:tc>
          <w:tcPr>
            <w:tcW w:w="1300" w:type="dxa"/>
            <w:gridSpan w:val="2"/>
            <w:tcBorders>
              <w:top w:val="single" w:sz="8" w:space="0" w:color="4F81BD"/>
              <w:bottom w:val="single" w:sz="8" w:space="0" w:color="4F81BD"/>
            </w:tcBorders>
            <w:shd w:val="clear" w:color="auto" w:fill="FFFFFF"/>
            <w:vAlign w:val="center"/>
          </w:tcPr>
          <w:p w14:paraId="3D999E99" w14:textId="77777777" w:rsidR="00727238" w:rsidRPr="005D2646" w:rsidRDefault="00727238" w:rsidP="005D2646">
            <w:pPr>
              <w:spacing w:after="0"/>
              <w:rPr>
                <w:rStyle w:val="Testosegnaposto"/>
                <w:color w:val="auto"/>
                <w:sz w:val="16"/>
                <w:szCs w:val="16"/>
              </w:rPr>
            </w:pPr>
            <w:r w:rsidRPr="005D2646">
              <w:rPr>
                <w:sz w:val="16"/>
                <w:szCs w:val="16"/>
              </w:rPr>
              <w:t>Sistema di qualificazione interno</w:t>
            </w:r>
          </w:p>
        </w:tc>
        <w:tc>
          <w:tcPr>
            <w:tcW w:w="850" w:type="dxa"/>
            <w:tcBorders>
              <w:top w:val="single" w:sz="8" w:space="0" w:color="4F81BD"/>
              <w:bottom w:val="single" w:sz="8" w:space="0" w:color="4F81BD"/>
            </w:tcBorders>
            <w:shd w:val="clear" w:color="auto" w:fill="FFFFFF"/>
          </w:tcPr>
          <w:p w14:paraId="49661A64" w14:textId="77777777" w:rsidR="00727238" w:rsidRPr="005D2646" w:rsidRDefault="00727238" w:rsidP="005D2646">
            <w:pPr>
              <w:spacing w:after="0"/>
              <w:rPr>
                <w:rStyle w:val="Testosegnaposto"/>
                <w:color w:val="auto"/>
                <w:sz w:val="16"/>
                <w:szCs w:val="16"/>
              </w:rPr>
            </w:pPr>
          </w:p>
        </w:tc>
        <w:tc>
          <w:tcPr>
            <w:tcW w:w="2103" w:type="dxa"/>
            <w:tcBorders>
              <w:top w:val="single" w:sz="8" w:space="0" w:color="4F81BD"/>
              <w:bottom w:val="single" w:sz="8" w:space="0" w:color="4F81BD"/>
            </w:tcBorders>
            <w:shd w:val="clear" w:color="auto" w:fill="FFFFFF"/>
          </w:tcPr>
          <w:p w14:paraId="6D0F492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tcBorders>
              <w:top w:val="single" w:sz="8" w:space="0" w:color="4F81BD"/>
              <w:bottom w:val="single" w:sz="8" w:space="0" w:color="4F81BD"/>
            </w:tcBorders>
            <w:shd w:val="clear" w:color="auto" w:fill="FFFFFF"/>
          </w:tcPr>
          <w:p w14:paraId="7E75C99C" w14:textId="77777777" w:rsidR="00727238" w:rsidRDefault="00727238" w:rsidP="005D2646">
            <w:pPr>
              <w:spacing w:after="0"/>
              <w:rPr>
                <w:rFonts w:cs="Arial"/>
                <w:sz w:val="16"/>
                <w:szCs w:val="16"/>
              </w:rPr>
            </w:pPr>
            <w:r w:rsidRPr="005D2646">
              <w:rPr>
                <w:rFonts w:cs="Arial"/>
                <w:sz w:val="16"/>
                <w:szCs w:val="16"/>
              </w:rPr>
              <w:t>Valido se S01.11 = ‘SPECIALE’</w:t>
            </w:r>
            <w:r w:rsidRPr="005D2646">
              <w:rPr>
                <w:rFonts w:cs="Arial"/>
                <w:sz w:val="16"/>
                <w:szCs w:val="16"/>
              </w:rPr>
              <w:br/>
              <w:t xml:space="preserve">Vale: SI o NO </w:t>
            </w:r>
          </w:p>
          <w:p w14:paraId="07C4564B" w14:textId="77777777" w:rsidR="00CB08D1" w:rsidRDefault="00CB08D1" w:rsidP="005D2646">
            <w:pPr>
              <w:spacing w:after="0"/>
              <w:rPr>
                <w:rFonts w:cs="Arial"/>
                <w:sz w:val="16"/>
                <w:szCs w:val="16"/>
              </w:rPr>
            </w:pPr>
            <w:r>
              <w:rPr>
                <w:rFonts w:cs="Arial"/>
                <w:sz w:val="16"/>
                <w:szCs w:val="16"/>
              </w:rPr>
              <w:t>Default: NULL</w:t>
            </w:r>
          </w:p>
          <w:p w14:paraId="122F2F06" w14:textId="77777777" w:rsidR="00B67534" w:rsidRDefault="00B67534" w:rsidP="005D2646">
            <w:pPr>
              <w:spacing w:after="0"/>
              <w:rPr>
                <w:rFonts w:cs="Arial"/>
                <w:sz w:val="16"/>
                <w:szCs w:val="16"/>
              </w:rPr>
            </w:pPr>
          </w:p>
          <w:p w14:paraId="372BC05D" w14:textId="77777777" w:rsidR="00B67534" w:rsidRPr="005D2646" w:rsidRDefault="00B67534" w:rsidP="005D2646">
            <w:pPr>
              <w:spacing w:after="0"/>
              <w:rPr>
                <w:rFonts w:cs="Arial"/>
                <w:sz w:val="16"/>
                <w:szCs w:val="16"/>
              </w:rPr>
            </w:pPr>
            <w:r>
              <w:rPr>
                <w:rFonts w:cs="Arial"/>
                <w:sz w:val="16"/>
                <w:szCs w:val="16"/>
              </w:rPr>
              <w:t>Se vale SI e S08.38 vale SI</w:t>
            </w:r>
          </w:p>
        </w:tc>
        <w:tc>
          <w:tcPr>
            <w:tcW w:w="709" w:type="dxa"/>
            <w:tcBorders>
              <w:top w:val="single" w:sz="8" w:space="0" w:color="4F81BD"/>
              <w:bottom w:val="single" w:sz="8" w:space="0" w:color="4F81BD"/>
            </w:tcBorders>
            <w:shd w:val="clear" w:color="auto" w:fill="FFFFFF"/>
          </w:tcPr>
          <w:p w14:paraId="247F78B1" w14:textId="77777777" w:rsidR="00727238" w:rsidRDefault="00727238" w:rsidP="005D2646">
            <w:pPr>
              <w:spacing w:after="0"/>
              <w:jc w:val="center"/>
              <w:rPr>
                <w:rFonts w:cs="Arial"/>
                <w:sz w:val="16"/>
                <w:szCs w:val="16"/>
              </w:rPr>
            </w:pPr>
            <w:r w:rsidRPr="005D2646">
              <w:rPr>
                <w:rFonts w:cs="Arial"/>
                <w:sz w:val="16"/>
                <w:szCs w:val="16"/>
              </w:rPr>
              <w:t>B</w:t>
            </w:r>
          </w:p>
          <w:p w14:paraId="4945EE06" w14:textId="77777777" w:rsidR="00B67534" w:rsidRDefault="00B67534" w:rsidP="005D2646">
            <w:pPr>
              <w:spacing w:after="0"/>
              <w:jc w:val="center"/>
              <w:rPr>
                <w:rFonts w:cs="Arial"/>
                <w:sz w:val="16"/>
                <w:szCs w:val="16"/>
              </w:rPr>
            </w:pPr>
          </w:p>
          <w:p w14:paraId="1AC94036" w14:textId="77777777" w:rsidR="00B67534" w:rsidRDefault="00B67534" w:rsidP="005D2646">
            <w:pPr>
              <w:spacing w:after="0"/>
              <w:jc w:val="center"/>
              <w:rPr>
                <w:rFonts w:cs="Arial"/>
                <w:sz w:val="16"/>
                <w:szCs w:val="16"/>
              </w:rPr>
            </w:pPr>
          </w:p>
          <w:p w14:paraId="35B11DE7" w14:textId="77777777" w:rsidR="00B67534" w:rsidRDefault="00B67534" w:rsidP="005D2646">
            <w:pPr>
              <w:spacing w:after="0"/>
              <w:jc w:val="center"/>
              <w:rPr>
                <w:rFonts w:cs="Arial"/>
                <w:sz w:val="16"/>
                <w:szCs w:val="16"/>
              </w:rPr>
            </w:pPr>
          </w:p>
          <w:p w14:paraId="66D4E8EE" w14:textId="77777777" w:rsidR="00B67534" w:rsidRDefault="00B67534" w:rsidP="005D2646">
            <w:pPr>
              <w:spacing w:after="0"/>
              <w:jc w:val="center"/>
              <w:rPr>
                <w:rFonts w:cs="Arial"/>
                <w:sz w:val="16"/>
                <w:szCs w:val="16"/>
              </w:rPr>
            </w:pPr>
          </w:p>
          <w:p w14:paraId="10F8CD47" w14:textId="77777777" w:rsidR="00B67534" w:rsidRPr="005D2646" w:rsidRDefault="00B67534" w:rsidP="005D2646">
            <w:pPr>
              <w:spacing w:after="0"/>
              <w:jc w:val="center"/>
              <w:rPr>
                <w:rFonts w:cs="Arial"/>
                <w:sz w:val="16"/>
                <w:szCs w:val="16"/>
              </w:rPr>
            </w:pPr>
            <w:r>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33E7D5F7" w14:textId="77777777" w:rsidR="00727238" w:rsidRDefault="00727238" w:rsidP="005D2646">
            <w:pPr>
              <w:spacing w:after="0"/>
              <w:rPr>
                <w:rFonts w:cs="Arial"/>
                <w:sz w:val="16"/>
                <w:szCs w:val="16"/>
              </w:rPr>
            </w:pPr>
            <w:r w:rsidRPr="005D2646">
              <w:rPr>
                <w:rFonts w:cs="Arial"/>
                <w:sz w:val="16"/>
                <w:szCs w:val="16"/>
              </w:rPr>
              <w:t>Selezionare un valore tra quelli previsti</w:t>
            </w:r>
          </w:p>
          <w:p w14:paraId="60082EE8" w14:textId="77777777" w:rsidR="00B67534" w:rsidRDefault="00B67534" w:rsidP="005D2646">
            <w:pPr>
              <w:spacing w:after="0"/>
              <w:rPr>
                <w:rFonts w:cs="Arial"/>
                <w:sz w:val="16"/>
                <w:szCs w:val="16"/>
              </w:rPr>
            </w:pPr>
          </w:p>
          <w:p w14:paraId="34FC73BE" w14:textId="77777777" w:rsidR="00B67534" w:rsidRDefault="00B67534" w:rsidP="005D2646">
            <w:pPr>
              <w:spacing w:after="0"/>
              <w:rPr>
                <w:rFonts w:cs="Arial"/>
                <w:sz w:val="16"/>
                <w:szCs w:val="16"/>
              </w:rPr>
            </w:pPr>
          </w:p>
          <w:p w14:paraId="53F1045B" w14:textId="77777777" w:rsidR="00B67534" w:rsidRDefault="00B67534" w:rsidP="005D2646">
            <w:pPr>
              <w:spacing w:after="0"/>
              <w:rPr>
                <w:rFonts w:cs="Arial"/>
                <w:sz w:val="16"/>
                <w:szCs w:val="16"/>
              </w:rPr>
            </w:pPr>
          </w:p>
          <w:p w14:paraId="60410A12" w14:textId="77777777" w:rsidR="00B67534" w:rsidRPr="005D2646" w:rsidRDefault="00B67534" w:rsidP="005D2646">
            <w:pPr>
              <w:spacing w:after="0"/>
              <w:rPr>
                <w:rFonts w:cs="Arial"/>
                <w:sz w:val="16"/>
                <w:szCs w:val="16"/>
              </w:rPr>
            </w:pPr>
            <w:r w:rsidRPr="00B67534">
              <w:rPr>
                <w:rFonts w:cs="Arial"/>
                <w:sz w:val="16"/>
                <w:szCs w:val="16"/>
              </w:rPr>
              <w:t>Criteri di selezione stabiliti dalla stazione appaltante incoerente rispetto a Sistema di qualificazione interno</w:t>
            </w:r>
          </w:p>
        </w:tc>
      </w:tr>
      <w:tr w:rsidR="00727238" w:rsidRPr="004536C9" w14:paraId="751EBA89" w14:textId="77777777" w:rsidTr="003F024B">
        <w:tc>
          <w:tcPr>
            <w:tcW w:w="675" w:type="dxa"/>
            <w:shd w:val="clear" w:color="auto" w:fill="FFFFFF"/>
          </w:tcPr>
          <w:p w14:paraId="50B07AB9" w14:textId="77777777" w:rsidR="00727238" w:rsidRPr="00DC7E2F" w:rsidRDefault="00727238" w:rsidP="005D2646">
            <w:pPr>
              <w:spacing w:after="0"/>
              <w:jc w:val="center"/>
              <w:rPr>
                <w:rStyle w:val="Testosegnaposto"/>
                <w:b/>
                <w:bCs/>
                <w:strike/>
                <w:color w:val="auto"/>
                <w:sz w:val="16"/>
                <w:szCs w:val="16"/>
              </w:rPr>
            </w:pPr>
            <w:r w:rsidRPr="00DC7E2F">
              <w:rPr>
                <w:rStyle w:val="Testosegnaposto"/>
                <w:bCs/>
                <w:strike/>
                <w:color w:val="auto"/>
                <w:sz w:val="16"/>
                <w:szCs w:val="16"/>
              </w:rPr>
              <w:t>40</w:t>
            </w:r>
          </w:p>
        </w:tc>
        <w:tc>
          <w:tcPr>
            <w:tcW w:w="567" w:type="dxa"/>
            <w:gridSpan w:val="2"/>
            <w:vMerge w:val="restart"/>
            <w:shd w:val="clear" w:color="auto" w:fill="FFFFFF"/>
            <w:textDirection w:val="btLr"/>
          </w:tcPr>
          <w:p w14:paraId="1D60E439" w14:textId="77777777" w:rsidR="00727238" w:rsidRPr="00DC7E2F" w:rsidRDefault="00727238" w:rsidP="005D2646">
            <w:pPr>
              <w:spacing w:after="0"/>
              <w:ind w:left="113" w:right="113"/>
              <w:rPr>
                <w:sz w:val="16"/>
                <w:szCs w:val="16"/>
              </w:rPr>
            </w:pPr>
            <w:r w:rsidRPr="00DC7E2F">
              <w:rPr>
                <w:sz w:val="16"/>
                <w:szCs w:val="16"/>
              </w:rPr>
              <w:t>RIPETERE PER OGNI REQUISITO</w:t>
            </w:r>
          </w:p>
        </w:tc>
        <w:tc>
          <w:tcPr>
            <w:tcW w:w="1300" w:type="dxa"/>
            <w:gridSpan w:val="2"/>
            <w:shd w:val="clear" w:color="auto" w:fill="FFFFFF"/>
          </w:tcPr>
          <w:p w14:paraId="29203075" w14:textId="77777777" w:rsidR="00727238" w:rsidRPr="00DC7E2F" w:rsidRDefault="00727238" w:rsidP="005D2646">
            <w:pPr>
              <w:spacing w:after="0"/>
              <w:rPr>
                <w:strike/>
                <w:sz w:val="16"/>
                <w:szCs w:val="16"/>
              </w:rPr>
            </w:pPr>
            <w:r w:rsidRPr="00DC7E2F">
              <w:rPr>
                <w:strike/>
                <w:sz w:val="16"/>
                <w:szCs w:val="16"/>
              </w:rPr>
              <w:t xml:space="preserve">Categoria </w:t>
            </w:r>
          </w:p>
        </w:tc>
        <w:tc>
          <w:tcPr>
            <w:tcW w:w="850" w:type="dxa"/>
            <w:shd w:val="clear" w:color="auto" w:fill="FFFFFF"/>
          </w:tcPr>
          <w:p w14:paraId="52EFB27F" w14:textId="77777777" w:rsidR="00727238" w:rsidRPr="00DC7E2F" w:rsidRDefault="00727238" w:rsidP="005D2646">
            <w:pPr>
              <w:spacing w:after="0"/>
              <w:jc w:val="center"/>
              <w:rPr>
                <w:rStyle w:val="Testosegnaposto"/>
                <w:strike/>
                <w:color w:val="auto"/>
                <w:sz w:val="16"/>
                <w:szCs w:val="16"/>
              </w:rPr>
            </w:pPr>
            <w:r w:rsidRPr="00DC7E2F">
              <w:rPr>
                <w:rStyle w:val="Testosegnaposto"/>
                <w:strike/>
                <w:color w:val="auto"/>
                <w:sz w:val="16"/>
                <w:szCs w:val="16"/>
              </w:rPr>
              <w:t>OIF</w:t>
            </w:r>
          </w:p>
        </w:tc>
        <w:tc>
          <w:tcPr>
            <w:tcW w:w="2103" w:type="dxa"/>
            <w:shd w:val="clear" w:color="auto" w:fill="FFFFFF"/>
          </w:tcPr>
          <w:p w14:paraId="509FA29A" w14:textId="77777777" w:rsidR="00727238" w:rsidRPr="00DC7E2F" w:rsidRDefault="001A7377" w:rsidP="005D2646">
            <w:pPr>
              <w:spacing w:after="0"/>
              <w:rPr>
                <w:rStyle w:val="Testosegnaposto"/>
                <w:strike/>
                <w:color w:val="auto"/>
                <w:sz w:val="16"/>
                <w:szCs w:val="16"/>
              </w:rPr>
            </w:pPr>
            <w:hyperlink w:anchor="_CATEGORIA_1" w:history="1">
              <w:r w:rsidR="00727238" w:rsidRPr="00DC7E2F">
                <w:rPr>
                  <w:rStyle w:val="Collegamentoipertestuale"/>
                  <w:strike/>
                  <w:sz w:val="16"/>
                  <w:szCs w:val="16"/>
                </w:rPr>
                <w:t>CATEGORIA</w:t>
              </w:r>
            </w:hyperlink>
          </w:p>
        </w:tc>
        <w:tc>
          <w:tcPr>
            <w:tcW w:w="1417" w:type="dxa"/>
            <w:shd w:val="clear" w:color="auto" w:fill="FFFFFF"/>
          </w:tcPr>
          <w:p w14:paraId="172DE070" w14:textId="77777777" w:rsidR="00727238" w:rsidRPr="00DC7E2F" w:rsidRDefault="00727238" w:rsidP="005D2646">
            <w:pPr>
              <w:spacing w:after="0"/>
              <w:rPr>
                <w:rFonts w:cs="Arial"/>
                <w:strike/>
                <w:sz w:val="16"/>
                <w:szCs w:val="16"/>
              </w:rPr>
            </w:pPr>
            <w:r w:rsidRPr="00DC7E2F">
              <w:rPr>
                <w:rFonts w:cs="Arial"/>
                <w:strike/>
                <w:sz w:val="16"/>
                <w:szCs w:val="16"/>
              </w:rPr>
              <w:t>Lista di valori da elenco categorie lavori</w:t>
            </w:r>
          </w:p>
          <w:p w14:paraId="5607F124" w14:textId="77777777" w:rsidR="00727238" w:rsidRPr="00DC7E2F" w:rsidRDefault="00727238" w:rsidP="005D2646">
            <w:pPr>
              <w:spacing w:after="0"/>
              <w:rPr>
                <w:rFonts w:cs="Arial"/>
                <w:strike/>
                <w:sz w:val="16"/>
                <w:szCs w:val="16"/>
              </w:rPr>
            </w:pPr>
          </w:p>
          <w:p w14:paraId="09BAE4B9" w14:textId="77777777" w:rsidR="00727238" w:rsidRPr="00DC7E2F" w:rsidRDefault="00727238" w:rsidP="005D2646">
            <w:pPr>
              <w:spacing w:after="0"/>
              <w:rPr>
                <w:rFonts w:cs="Arial"/>
                <w:strike/>
                <w:sz w:val="16"/>
                <w:szCs w:val="16"/>
              </w:rPr>
            </w:pPr>
            <w:r w:rsidRPr="00DC7E2F">
              <w:rPr>
                <w:rFonts w:cs="Arial"/>
                <w:strike/>
                <w:sz w:val="16"/>
                <w:szCs w:val="16"/>
              </w:rPr>
              <w:t xml:space="preserve">Se non valorizzato e se S01.11 = ‘ORDINARIO’ </w:t>
            </w:r>
          </w:p>
          <w:p w14:paraId="61E53D3C" w14:textId="77777777" w:rsidR="00727238" w:rsidRPr="00DC7E2F" w:rsidRDefault="00727238" w:rsidP="005D2646">
            <w:pPr>
              <w:spacing w:after="0"/>
              <w:rPr>
                <w:rFonts w:cs="Arial"/>
                <w:strike/>
                <w:sz w:val="16"/>
                <w:szCs w:val="16"/>
              </w:rPr>
            </w:pPr>
          </w:p>
          <w:p w14:paraId="326B1132" w14:textId="77777777" w:rsidR="00727238" w:rsidRPr="00DC7E2F" w:rsidRDefault="00727238" w:rsidP="005D2646">
            <w:pPr>
              <w:spacing w:after="0"/>
              <w:rPr>
                <w:rFonts w:cs="Arial"/>
                <w:strike/>
                <w:sz w:val="16"/>
                <w:szCs w:val="16"/>
              </w:rPr>
            </w:pPr>
            <w:r w:rsidRPr="00DC7E2F">
              <w:rPr>
                <w:rFonts w:cs="Arial"/>
                <w:strike/>
                <w:sz w:val="16"/>
                <w:szCs w:val="16"/>
              </w:rPr>
              <w:t>Se non valorizzato e se S01.11 = ‘ORDINARIO’ e S08.43 = NO</w:t>
            </w:r>
          </w:p>
          <w:p w14:paraId="507F824E" w14:textId="77777777" w:rsidR="00727238" w:rsidRPr="00DC7E2F" w:rsidRDefault="00727238" w:rsidP="005D2646">
            <w:pPr>
              <w:spacing w:after="0"/>
              <w:rPr>
                <w:rFonts w:cs="Arial"/>
                <w:strike/>
                <w:sz w:val="16"/>
                <w:szCs w:val="16"/>
              </w:rPr>
            </w:pPr>
            <w:r w:rsidRPr="00DC7E2F">
              <w:rPr>
                <w:rFonts w:cs="Arial"/>
                <w:strike/>
                <w:sz w:val="16"/>
                <w:szCs w:val="16"/>
              </w:rPr>
              <w:t>e S08.44 = NO</w:t>
            </w:r>
          </w:p>
        </w:tc>
        <w:tc>
          <w:tcPr>
            <w:tcW w:w="709" w:type="dxa"/>
            <w:shd w:val="clear" w:color="auto" w:fill="FFFFFF"/>
          </w:tcPr>
          <w:p w14:paraId="46B6CDB1" w14:textId="77777777" w:rsidR="00727238" w:rsidRPr="00DC7E2F" w:rsidRDefault="00727238" w:rsidP="005D2646">
            <w:pPr>
              <w:spacing w:after="0"/>
              <w:jc w:val="center"/>
              <w:rPr>
                <w:rFonts w:cs="Arial"/>
                <w:strike/>
                <w:sz w:val="16"/>
                <w:szCs w:val="16"/>
              </w:rPr>
            </w:pPr>
            <w:r w:rsidRPr="00DC7E2F">
              <w:rPr>
                <w:rFonts w:cs="Arial"/>
                <w:strike/>
                <w:sz w:val="16"/>
                <w:szCs w:val="16"/>
              </w:rPr>
              <w:t>B</w:t>
            </w:r>
          </w:p>
          <w:p w14:paraId="6DFDD398" w14:textId="77777777" w:rsidR="00727238" w:rsidRPr="00DC7E2F" w:rsidRDefault="00727238" w:rsidP="005D2646">
            <w:pPr>
              <w:spacing w:after="0"/>
              <w:jc w:val="center"/>
              <w:rPr>
                <w:rFonts w:cs="Arial"/>
                <w:strike/>
                <w:sz w:val="16"/>
                <w:szCs w:val="16"/>
              </w:rPr>
            </w:pPr>
          </w:p>
          <w:p w14:paraId="3DAB5552" w14:textId="77777777" w:rsidR="00727238" w:rsidRPr="00DC7E2F" w:rsidRDefault="00727238" w:rsidP="005D2646">
            <w:pPr>
              <w:spacing w:after="0"/>
              <w:jc w:val="center"/>
              <w:rPr>
                <w:rFonts w:cs="Arial"/>
                <w:strike/>
                <w:sz w:val="16"/>
                <w:szCs w:val="16"/>
              </w:rPr>
            </w:pPr>
          </w:p>
          <w:p w14:paraId="70F5023A" w14:textId="77777777" w:rsidR="00727238" w:rsidRPr="00DC7E2F" w:rsidRDefault="00727238" w:rsidP="005D2646">
            <w:pPr>
              <w:spacing w:after="0"/>
              <w:jc w:val="center"/>
              <w:rPr>
                <w:rFonts w:cs="Arial"/>
                <w:strike/>
                <w:sz w:val="16"/>
                <w:szCs w:val="16"/>
              </w:rPr>
            </w:pPr>
          </w:p>
          <w:p w14:paraId="02636A4D" w14:textId="77777777" w:rsidR="001B7A52" w:rsidRPr="00DC7E2F" w:rsidRDefault="001B7A52" w:rsidP="005D2646">
            <w:pPr>
              <w:spacing w:after="0"/>
              <w:jc w:val="center"/>
              <w:rPr>
                <w:rFonts w:cs="Arial"/>
                <w:strike/>
                <w:sz w:val="16"/>
                <w:szCs w:val="16"/>
              </w:rPr>
            </w:pPr>
          </w:p>
          <w:p w14:paraId="3AF1CFEF" w14:textId="77777777" w:rsidR="00727238" w:rsidRPr="00DC7E2F" w:rsidRDefault="00727238" w:rsidP="005D2646">
            <w:pPr>
              <w:spacing w:after="0"/>
              <w:jc w:val="center"/>
              <w:rPr>
                <w:rFonts w:cs="Arial"/>
                <w:strike/>
                <w:sz w:val="16"/>
                <w:szCs w:val="16"/>
              </w:rPr>
            </w:pPr>
            <w:r w:rsidRPr="00DC7E2F">
              <w:rPr>
                <w:rFonts w:cs="Arial"/>
                <w:strike/>
                <w:sz w:val="16"/>
                <w:szCs w:val="16"/>
              </w:rPr>
              <w:t>B</w:t>
            </w:r>
          </w:p>
          <w:p w14:paraId="69C2D3FF" w14:textId="77777777" w:rsidR="00727238" w:rsidRPr="00DC7E2F" w:rsidRDefault="00727238" w:rsidP="005D2646">
            <w:pPr>
              <w:spacing w:after="0"/>
              <w:jc w:val="center"/>
              <w:rPr>
                <w:rFonts w:cs="Arial"/>
                <w:strike/>
                <w:sz w:val="16"/>
                <w:szCs w:val="16"/>
              </w:rPr>
            </w:pPr>
          </w:p>
          <w:p w14:paraId="724BDC1D" w14:textId="77777777" w:rsidR="00727238" w:rsidRPr="00DC7E2F" w:rsidRDefault="00727238" w:rsidP="005D2646">
            <w:pPr>
              <w:spacing w:after="0"/>
              <w:jc w:val="center"/>
              <w:rPr>
                <w:rFonts w:cs="Arial"/>
                <w:strike/>
                <w:sz w:val="16"/>
                <w:szCs w:val="16"/>
              </w:rPr>
            </w:pPr>
          </w:p>
          <w:p w14:paraId="634835C0" w14:textId="77777777" w:rsidR="00727238" w:rsidRPr="00DC7E2F" w:rsidRDefault="00727238" w:rsidP="005D2646">
            <w:pPr>
              <w:spacing w:after="0"/>
              <w:jc w:val="center"/>
              <w:rPr>
                <w:rFonts w:cs="Arial"/>
                <w:strike/>
                <w:sz w:val="16"/>
                <w:szCs w:val="16"/>
              </w:rPr>
            </w:pPr>
          </w:p>
          <w:p w14:paraId="6442F245" w14:textId="77777777" w:rsidR="00727238" w:rsidRPr="00DC7E2F" w:rsidRDefault="00727238" w:rsidP="005D2646">
            <w:pPr>
              <w:spacing w:after="0"/>
              <w:jc w:val="center"/>
              <w:rPr>
                <w:rFonts w:cs="Arial"/>
                <w:strike/>
                <w:sz w:val="16"/>
                <w:szCs w:val="16"/>
              </w:rPr>
            </w:pPr>
            <w:r w:rsidRPr="00DC7E2F">
              <w:rPr>
                <w:rFonts w:cs="Arial"/>
                <w:strike/>
                <w:sz w:val="16"/>
                <w:szCs w:val="16"/>
              </w:rPr>
              <w:t>W</w:t>
            </w:r>
          </w:p>
        </w:tc>
        <w:tc>
          <w:tcPr>
            <w:tcW w:w="2268" w:type="dxa"/>
            <w:shd w:val="clear" w:color="auto" w:fill="FFFFFF"/>
          </w:tcPr>
          <w:p w14:paraId="77553401" w14:textId="77777777" w:rsidR="00727238" w:rsidRPr="00DC7E2F" w:rsidRDefault="00727238" w:rsidP="005D2646">
            <w:pPr>
              <w:spacing w:after="0"/>
              <w:rPr>
                <w:rFonts w:cs="Arial"/>
                <w:strike/>
                <w:sz w:val="16"/>
                <w:szCs w:val="16"/>
              </w:rPr>
            </w:pPr>
            <w:r w:rsidRPr="00DC7E2F">
              <w:rPr>
                <w:rFonts w:cs="Arial"/>
                <w:strike/>
                <w:sz w:val="16"/>
                <w:szCs w:val="16"/>
              </w:rPr>
              <w:t>Selezionare un valore tra quelli previsti</w:t>
            </w:r>
            <w:r w:rsidRPr="00DC7E2F">
              <w:rPr>
                <w:rFonts w:cs="Arial"/>
                <w:strike/>
                <w:sz w:val="16"/>
                <w:szCs w:val="16"/>
              </w:rPr>
              <w:br/>
            </w:r>
          </w:p>
          <w:p w14:paraId="1AB8FCA2" w14:textId="77777777" w:rsidR="00727238" w:rsidRPr="00DC7E2F" w:rsidRDefault="00727238" w:rsidP="005D2646">
            <w:pPr>
              <w:spacing w:after="0"/>
              <w:rPr>
                <w:rFonts w:cs="Arial"/>
                <w:strike/>
                <w:sz w:val="16"/>
                <w:szCs w:val="16"/>
              </w:rPr>
            </w:pPr>
          </w:p>
          <w:p w14:paraId="45C0867A" w14:textId="77777777" w:rsidR="001B7A52" w:rsidRPr="00DC7E2F" w:rsidRDefault="001B7A52" w:rsidP="005D2646">
            <w:pPr>
              <w:spacing w:after="0"/>
              <w:rPr>
                <w:rFonts w:cs="Arial"/>
                <w:strike/>
                <w:sz w:val="16"/>
                <w:szCs w:val="16"/>
              </w:rPr>
            </w:pPr>
          </w:p>
          <w:p w14:paraId="05F3D5EF" w14:textId="77777777" w:rsidR="00727238" w:rsidRPr="00DC7E2F" w:rsidRDefault="00727238" w:rsidP="005D2646">
            <w:pPr>
              <w:spacing w:after="0"/>
              <w:rPr>
                <w:rFonts w:cs="Arial"/>
                <w:strike/>
                <w:sz w:val="16"/>
                <w:szCs w:val="16"/>
              </w:rPr>
            </w:pPr>
            <w:r w:rsidRPr="00DC7E2F">
              <w:rPr>
                <w:rFonts w:cs="Arial"/>
                <w:strike/>
                <w:sz w:val="16"/>
                <w:szCs w:val="16"/>
              </w:rPr>
              <w:t xml:space="preserve">Definire un codice categoria </w:t>
            </w:r>
          </w:p>
          <w:p w14:paraId="7662DC9B" w14:textId="77777777" w:rsidR="00727238" w:rsidRPr="00DC7E2F" w:rsidRDefault="00727238" w:rsidP="005D2646">
            <w:pPr>
              <w:spacing w:after="0"/>
              <w:rPr>
                <w:rFonts w:cs="Arial"/>
                <w:strike/>
                <w:sz w:val="16"/>
                <w:szCs w:val="16"/>
              </w:rPr>
            </w:pPr>
          </w:p>
          <w:p w14:paraId="49B61BA5" w14:textId="77777777" w:rsidR="00727238" w:rsidRPr="00DC7E2F" w:rsidRDefault="00727238" w:rsidP="005D2646">
            <w:pPr>
              <w:spacing w:after="0"/>
              <w:rPr>
                <w:rFonts w:cs="Arial"/>
                <w:strike/>
                <w:sz w:val="16"/>
                <w:szCs w:val="16"/>
              </w:rPr>
            </w:pPr>
          </w:p>
          <w:p w14:paraId="6A4F7429" w14:textId="77777777" w:rsidR="00727238" w:rsidRPr="00DC7E2F" w:rsidRDefault="00727238" w:rsidP="005D2646">
            <w:pPr>
              <w:spacing w:after="0"/>
              <w:rPr>
                <w:rFonts w:cs="Arial"/>
                <w:strike/>
                <w:sz w:val="16"/>
                <w:szCs w:val="16"/>
              </w:rPr>
            </w:pPr>
          </w:p>
          <w:p w14:paraId="05284654" w14:textId="77777777" w:rsidR="00727238" w:rsidRPr="00DC7E2F" w:rsidRDefault="00727238" w:rsidP="005D2646">
            <w:pPr>
              <w:spacing w:after="0"/>
              <w:rPr>
                <w:rFonts w:cs="Arial"/>
                <w:b/>
                <w:strike/>
                <w:color w:val="FF0000"/>
                <w:sz w:val="16"/>
                <w:szCs w:val="16"/>
              </w:rPr>
            </w:pPr>
            <w:r w:rsidRPr="00DC7E2F">
              <w:rPr>
                <w:rFonts w:cs="Arial"/>
                <w:strike/>
                <w:sz w:val="16"/>
                <w:szCs w:val="16"/>
              </w:rPr>
              <w:t>Non è stata selezionata la Categoria scorporabile / subappaltabile</w:t>
            </w:r>
          </w:p>
        </w:tc>
      </w:tr>
      <w:tr w:rsidR="00727238" w:rsidRPr="004536C9" w14:paraId="1484AE3A" w14:textId="77777777" w:rsidTr="003F024B">
        <w:tc>
          <w:tcPr>
            <w:tcW w:w="675" w:type="dxa"/>
            <w:tcBorders>
              <w:top w:val="single" w:sz="8" w:space="0" w:color="4F81BD"/>
              <w:left w:val="single" w:sz="8" w:space="0" w:color="4F81BD"/>
              <w:bottom w:val="single" w:sz="8" w:space="0" w:color="4F81BD"/>
            </w:tcBorders>
            <w:shd w:val="clear" w:color="auto" w:fill="FFFFFF"/>
          </w:tcPr>
          <w:p w14:paraId="36E7188D" w14:textId="77777777" w:rsidR="00727238" w:rsidRPr="00DC7E2F" w:rsidRDefault="00727238" w:rsidP="005D2646">
            <w:pPr>
              <w:spacing w:after="0"/>
              <w:jc w:val="center"/>
              <w:rPr>
                <w:rStyle w:val="Testosegnaposto"/>
                <w:b/>
                <w:bCs/>
                <w:strike/>
                <w:color w:val="auto"/>
                <w:sz w:val="16"/>
                <w:szCs w:val="16"/>
              </w:rPr>
            </w:pPr>
            <w:r w:rsidRPr="00DC7E2F">
              <w:rPr>
                <w:rStyle w:val="Testosegnaposto"/>
                <w:bCs/>
                <w:strike/>
                <w:color w:val="auto"/>
                <w:sz w:val="16"/>
                <w:szCs w:val="16"/>
              </w:rPr>
              <w:t>41</w:t>
            </w:r>
          </w:p>
        </w:tc>
        <w:tc>
          <w:tcPr>
            <w:tcW w:w="567" w:type="dxa"/>
            <w:gridSpan w:val="2"/>
            <w:vMerge/>
            <w:tcBorders>
              <w:top w:val="single" w:sz="8" w:space="0" w:color="4F81BD"/>
              <w:bottom w:val="single" w:sz="8" w:space="0" w:color="4F81BD"/>
            </w:tcBorders>
            <w:shd w:val="clear" w:color="auto" w:fill="FFFFFF"/>
          </w:tcPr>
          <w:p w14:paraId="5AA59996" w14:textId="77777777" w:rsidR="00727238" w:rsidRPr="00DC7E2F" w:rsidRDefault="00727238" w:rsidP="005D2646">
            <w:pPr>
              <w:spacing w:after="0"/>
              <w:rPr>
                <w:sz w:val="16"/>
                <w:szCs w:val="16"/>
              </w:rPr>
            </w:pPr>
          </w:p>
        </w:tc>
        <w:tc>
          <w:tcPr>
            <w:tcW w:w="1300" w:type="dxa"/>
            <w:gridSpan w:val="2"/>
            <w:tcBorders>
              <w:top w:val="single" w:sz="8" w:space="0" w:color="4F81BD"/>
              <w:bottom w:val="single" w:sz="8" w:space="0" w:color="4F81BD"/>
            </w:tcBorders>
            <w:shd w:val="clear" w:color="auto" w:fill="FFFFFF"/>
          </w:tcPr>
          <w:p w14:paraId="1E01EA75" w14:textId="77777777" w:rsidR="00727238" w:rsidRPr="00DC7E2F" w:rsidRDefault="00727238" w:rsidP="005D2646">
            <w:pPr>
              <w:spacing w:after="0"/>
              <w:rPr>
                <w:strike/>
                <w:sz w:val="16"/>
                <w:szCs w:val="16"/>
              </w:rPr>
            </w:pPr>
            <w:r w:rsidRPr="00DC7E2F">
              <w:rPr>
                <w:strike/>
                <w:sz w:val="16"/>
                <w:szCs w:val="16"/>
              </w:rPr>
              <w:t>Classe d’Importo</w:t>
            </w:r>
          </w:p>
        </w:tc>
        <w:tc>
          <w:tcPr>
            <w:tcW w:w="850" w:type="dxa"/>
            <w:tcBorders>
              <w:top w:val="single" w:sz="8" w:space="0" w:color="4F81BD"/>
              <w:bottom w:val="single" w:sz="8" w:space="0" w:color="4F81BD"/>
            </w:tcBorders>
            <w:shd w:val="clear" w:color="auto" w:fill="FFFFFF"/>
          </w:tcPr>
          <w:p w14:paraId="4A8C519C" w14:textId="77777777" w:rsidR="00727238" w:rsidRPr="00DC7E2F" w:rsidRDefault="00727238" w:rsidP="005D2646">
            <w:pPr>
              <w:spacing w:after="0"/>
              <w:rPr>
                <w:rStyle w:val="Testosegnaposto"/>
                <w:strike/>
                <w:color w:val="auto"/>
                <w:sz w:val="16"/>
                <w:szCs w:val="16"/>
              </w:rPr>
            </w:pPr>
            <w:r w:rsidRPr="00DC7E2F">
              <w:rPr>
                <w:rStyle w:val="Testosegnaposto"/>
                <w:strike/>
                <w:color w:val="auto"/>
                <w:sz w:val="16"/>
                <w:szCs w:val="16"/>
              </w:rPr>
              <w:t>OIF</w:t>
            </w:r>
          </w:p>
        </w:tc>
        <w:tc>
          <w:tcPr>
            <w:tcW w:w="2103" w:type="dxa"/>
            <w:tcBorders>
              <w:top w:val="single" w:sz="8" w:space="0" w:color="4F81BD"/>
              <w:bottom w:val="single" w:sz="8" w:space="0" w:color="4F81BD"/>
            </w:tcBorders>
            <w:shd w:val="clear" w:color="auto" w:fill="FFFFFF"/>
          </w:tcPr>
          <w:p w14:paraId="0423B5FA" w14:textId="77777777" w:rsidR="00727238" w:rsidRPr="00DC7E2F" w:rsidRDefault="001A7377" w:rsidP="005D2646">
            <w:pPr>
              <w:spacing w:after="0"/>
              <w:rPr>
                <w:rStyle w:val="Testosegnaposto"/>
                <w:strike/>
                <w:color w:val="auto"/>
                <w:sz w:val="16"/>
                <w:szCs w:val="16"/>
              </w:rPr>
            </w:pPr>
            <w:hyperlink w:anchor="_CODICE_CPV" w:history="1">
              <w:r w:rsidR="00727238" w:rsidRPr="00DC7E2F">
                <w:rPr>
                  <w:rStyle w:val="Collegamentoipertestuale"/>
                  <w:strike/>
                  <w:sz w:val="16"/>
                  <w:szCs w:val="16"/>
                </w:rPr>
                <w:t>CLASSI_IMPORTO</w:t>
              </w:r>
            </w:hyperlink>
          </w:p>
        </w:tc>
        <w:tc>
          <w:tcPr>
            <w:tcW w:w="1417" w:type="dxa"/>
            <w:tcBorders>
              <w:top w:val="single" w:sz="8" w:space="0" w:color="4F81BD"/>
              <w:bottom w:val="single" w:sz="8" w:space="0" w:color="4F81BD"/>
            </w:tcBorders>
            <w:shd w:val="clear" w:color="auto" w:fill="FFFFFF"/>
          </w:tcPr>
          <w:p w14:paraId="6908E54D" w14:textId="77777777" w:rsidR="00727238" w:rsidRPr="00DC7E2F" w:rsidRDefault="00727238" w:rsidP="005D2646">
            <w:pPr>
              <w:spacing w:after="0"/>
              <w:rPr>
                <w:rFonts w:cs="Arial"/>
                <w:strike/>
                <w:sz w:val="16"/>
                <w:szCs w:val="16"/>
              </w:rPr>
            </w:pPr>
            <w:r w:rsidRPr="00DC7E2F">
              <w:rPr>
                <w:rFonts w:cs="Arial"/>
                <w:strike/>
                <w:sz w:val="16"/>
                <w:szCs w:val="16"/>
              </w:rPr>
              <w:t>Lista di valori da elenco</w:t>
            </w:r>
          </w:p>
          <w:p w14:paraId="15519EA1" w14:textId="77777777" w:rsidR="00727238" w:rsidRPr="00DC7E2F" w:rsidRDefault="00727238" w:rsidP="005D2646">
            <w:pPr>
              <w:spacing w:after="0"/>
              <w:rPr>
                <w:rFonts w:cs="Arial"/>
                <w:strike/>
                <w:sz w:val="16"/>
                <w:szCs w:val="16"/>
              </w:rPr>
            </w:pPr>
            <w:r w:rsidRPr="00DC7E2F">
              <w:rPr>
                <w:rFonts w:cs="Arial"/>
                <w:strike/>
                <w:sz w:val="16"/>
                <w:szCs w:val="16"/>
              </w:rPr>
              <w:t>solo se S01.11 = ‘ORDINARIO’ e S08.40 è valorizzato</w:t>
            </w:r>
          </w:p>
        </w:tc>
        <w:tc>
          <w:tcPr>
            <w:tcW w:w="709" w:type="dxa"/>
            <w:tcBorders>
              <w:top w:val="single" w:sz="8" w:space="0" w:color="4F81BD"/>
              <w:bottom w:val="single" w:sz="8" w:space="0" w:color="4F81BD"/>
            </w:tcBorders>
            <w:shd w:val="clear" w:color="auto" w:fill="FFFFFF"/>
          </w:tcPr>
          <w:p w14:paraId="773F504A" w14:textId="77777777" w:rsidR="00727238" w:rsidRPr="00DC7E2F" w:rsidRDefault="00727238" w:rsidP="005D2646">
            <w:pPr>
              <w:spacing w:after="0"/>
              <w:jc w:val="center"/>
              <w:rPr>
                <w:rFonts w:cs="Arial"/>
                <w:strike/>
                <w:sz w:val="16"/>
                <w:szCs w:val="16"/>
              </w:rPr>
            </w:pPr>
            <w:r w:rsidRPr="00DC7E2F">
              <w:rPr>
                <w:rFonts w:cs="Arial"/>
                <w:strike/>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2F823DD" w14:textId="77777777" w:rsidR="00727238" w:rsidRPr="00DC7E2F" w:rsidRDefault="00727238" w:rsidP="005D2646">
            <w:pPr>
              <w:spacing w:after="0"/>
              <w:rPr>
                <w:rFonts w:cs="Arial"/>
                <w:strike/>
                <w:sz w:val="16"/>
                <w:szCs w:val="16"/>
              </w:rPr>
            </w:pPr>
            <w:r w:rsidRPr="00DC7E2F">
              <w:rPr>
                <w:rFonts w:cs="Arial"/>
                <w:strike/>
                <w:sz w:val="16"/>
                <w:szCs w:val="16"/>
              </w:rPr>
              <w:t>Selezionare un valore tra quelli previsti</w:t>
            </w:r>
          </w:p>
        </w:tc>
      </w:tr>
      <w:tr w:rsidR="00727238" w:rsidRPr="004536C9" w14:paraId="59F0400F" w14:textId="77777777" w:rsidTr="003F024B">
        <w:tc>
          <w:tcPr>
            <w:tcW w:w="675" w:type="dxa"/>
            <w:shd w:val="clear" w:color="auto" w:fill="FFFFFF"/>
          </w:tcPr>
          <w:p w14:paraId="411CB1D9" w14:textId="77777777" w:rsidR="00727238" w:rsidRPr="00DC7E2F" w:rsidRDefault="00727238" w:rsidP="005D2646">
            <w:pPr>
              <w:spacing w:after="0"/>
              <w:jc w:val="center"/>
              <w:rPr>
                <w:rStyle w:val="Testosegnaposto"/>
                <w:b/>
                <w:bCs/>
                <w:strike/>
                <w:color w:val="auto"/>
                <w:sz w:val="16"/>
                <w:szCs w:val="16"/>
              </w:rPr>
            </w:pPr>
            <w:r w:rsidRPr="00DC7E2F">
              <w:rPr>
                <w:rStyle w:val="Testosegnaposto"/>
                <w:bCs/>
                <w:strike/>
                <w:color w:val="auto"/>
                <w:sz w:val="16"/>
                <w:szCs w:val="16"/>
              </w:rPr>
              <w:t>42</w:t>
            </w:r>
          </w:p>
        </w:tc>
        <w:tc>
          <w:tcPr>
            <w:tcW w:w="567" w:type="dxa"/>
            <w:gridSpan w:val="2"/>
            <w:vMerge/>
            <w:shd w:val="clear" w:color="auto" w:fill="FFFFFF"/>
          </w:tcPr>
          <w:p w14:paraId="04DFB651" w14:textId="77777777" w:rsidR="00727238" w:rsidRPr="00DC7E2F" w:rsidRDefault="00727238" w:rsidP="005D2646">
            <w:pPr>
              <w:spacing w:after="0"/>
              <w:rPr>
                <w:sz w:val="16"/>
                <w:szCs w:val="16"/>
              </w:rPr>
            </w:pPr>
          </w:p>
        </w:tc>
        <w:tc>
          <w:tcPr>
            <w:tcW w:w="1300" w:type="dxa"/>
            <w:gridSpan w:val="2"/>
            <w:shd w:val="clear" w:color="auto" w:fill="FFFFFF"/>
          </w:tcPr>
          <w:p w14:paraId="1561E4CB" w14:textId="77777777" w:rsidR="00727238" w:rsidRPr="00DC7E2F" w:rsidRDefault="00727238" w:rsidP="005D2646">
            <w:pPr>
              <w:spacing w:after="0"/>
              <w:rPr>
                <w:strike/>
                <w:sz w:val="16"/>
                <w:szCs w:val="16"/>
              </w:rPr>
            </w:pPr>
            <w:r w:rsidRPr="00DC7E2F">
              <w:rPr>
                <w:strike/>
                <w:sz w:val="16"/>
                <w:szCs w:val="16"/>
              </w:rPr>
              <w:t>La categoria è Prevalente</w:t>
            </w:r>
          </w:p>
        </w:tc>
        <w:tc>
          <w:tcPr>
            <w:tcW w:w="850" w:type="dxa"/>
            <w:shd w:val="clear" w:color="auto" w:fill="FFFFFF"/>
          </w:tcPr>
          <w:p w14:paraId="67930F65" w14:textId="77777777" w:rsidR="00727238" w:rsidRPr="00DC7E2F" w:rsidRDefault="00727238" w:rsidP="005D2646">
            <w:pPr>
              <w:spacing w:after="0"/>
              <w:rPr>
                <w:rStyle w:val="Testosegnaposto"/>
                <w:strike/>
                <w:color w:val="auto"/>
                <w:sz w:val="16"/>
                <w:szCs w:val="16"/>
              </w:rPr>
            </w:pPr>
          </w:p>
        </w:tc>
        <w:tc>
          <w:tcPr>
            <w:tcW w:w="2103" w:type="dxa"/>
            <w:shd w:val="clear" w:color="auto" w:fill="FFFFFF"/>
          </w:tcPr>
          <w:p w14:paraId="0FC272C1" w14:textId="77777777" w:rsidR="00727238" w:rsidRPr="00DC7E2F" w:rsidRDefault="00727238" w:rsidP="005D2646">
            <w:pPr>
              <w:spacing w:after="0"/>
              <w:rPr>
                <w:rStyle w:val="Testosegnaposto"/>
                <w:strike/>
                <w:color w:val="auto"/>
                <w:sz w:val="16"/>
                <w:szCs w:val="16"/>
              </w:rPr>
            </w:pPr>
            <w:r w:rsidRPr="00DC7E2F">
              <w:rPr>
                <w:rStyle w:val="Testosegnaposto"/>
                <w:strike/>
                <w:color w:val="auto"/>
                <w:sz w:val="16"/>
                <w:szCs w:val="16"/>
              </w:rPr>
              <w:t>FLAG</w:t>
            </w:r>
          </w:p>
        </w:tc>
        <w:tc>
          <w:tcPr>
            <w:tcW w:w="1417" w:type="dxa"/>
            <w:shd w:val="clear" w:color="auto" w:fill="FFFFFF"/>
          </w:tcPr>
          <w:p w14:paraId="31B92085" w14:textId="77777777" w:rsidR="00727238" w:rsidRPr="00DC7E2F" w:rsidRDefault="00727238" w:rsidP="005D2646">
            <w:pPr>
              <w:spacing w:after="0"/>
              <w:rPr>
                <w:rFonts w:cs="Arial"/>
                <w:strike/>
                <w:sz w:val="16"/>
                <w:szCs w:val="16"/>
              </w:rPr>
            </w:pPr>
            <w:r w:rsidRPr="00DC7E2F">
              <w:rPr>
                <w:rFonts w:cs="Arial"/>
                <w:strike/>
                <w:sz w:val="16"/>
                <w:szCs w:val="16"/>
              </w:rPr>
              <w:t>Lista di valori da elenco</w:t>
            </w:r>
            <w:r w:rsidRPr="00DC7E2F">
              <w:rPr>
                <w:rFonts w:cs="Arial"/>
                <w:strike/>
                <w:sz w:val="16"/>
                <w:szCs w:val="16"/>
              </w:rPr>
              <w:br/>
              <w:t xml:space="preserve">Vale: SI o NO </w:t>
            </w:r>
          </w:p>
          <w:p w14:paraId="26214FF5" w14:textId="77777777" w:rsidR="00727238" w:rsidRPr="00DC7E2F" w:rsidRDefault="00727238" w:rsidP="005D2646">
            <w:pPr>
              <w:spacing w:after="0"/>
              <w:rPr>
                <w:rFonts w:cs="Arial"/>
                <w:strike/>
                <w:sz w:val="16"/>
                <w:szCs w:val="16"/>
              </w:rPr>
            </w:pPr>
            <w:r w:rsidRPr="00DC7E2F">
              <w:rPr>
                <w:rFonts w:cs="Arial"/>
                <w:strike/>
                <w:sz w:val="16"/>
                <w:szCs w:val="16"/>
              </w:rPr>
              <w:lastRenderedPageBreak/>
              <w:t xml:space="preserve">Valore di default: Blank </w:t>
            </w:r>
          </w:p>
          <w:p w14:paraId="670521F9" w14:textId="77777777" w:rsidR="00727238" w:rsidRPr="00DC7E2F" w:rsidRDefault="00727238" w:rsidP="005D2646">
            <w:pPr>
              <w:spacing w:after="0"/>
              <w:rPr>
                <w:rFonts w:cs="Arial"/>
                <w:strike/>
                <w:sz w:val="16"/>
                <w:szCs w:val="16"/>
              </w:rPr>
            </w:pPr>
          </w:p>
          <w:p w14:paraId="4AF54198" w14:textId="77777777" w:rsidR="00727238" w:rsidRPr="00DC7E2F" w:rsidRDefault="00727238" w:rsidP="005D2646">
            <w:pPr>
              <w:spacing w:after="0"/>
              <w:rPr>
                <w:rFonts w:cs="Arial"/>
                <w:strike/>
                <w:sz w:val="16"/>
                <w:szCs w:val="16"/>
              </w:rPr>
            </w:pPr>
            <w:r w:rsidRPr="00DC7E2F">
              <w:rPr>
                <w:rFonts w:cs="Arial"/>
                <w:strike/>
                <w:sz w:val="16"/>
                <w:szCs w:val="16"/>
              </w:rPr>
              <w:t xml:space="preserve">Se non valorizzato se S01.11 = ‘ORDINARIO’ </w:t>
            </w:r>
          </w:p>
        </w:tc>
        <w:tc>
          <w:tcPr>
            <w:tcW w:w="709" w:type="dxa"/>
            <w:shd w:val="clear" w:color="auto" w:fill="FFFFFF"/>
          </w:tcPr>
          <w:p w14:paraId="3DE252E3" w14:textId="77777777" w:rsidR="00727238" w:rsidRPr="00DC7E2F" w:rsidRDefault="00727238" w:rsidP="005D2646">
            <w:pPr>
              <w:spacing w:after="0"/>
              <w:jc w:val="center"/>
              <w:rPr>
                <w:rFonts w:cs="Arial"/>
                <w:strike/>
                <w:sz w:val="16"/>
                <w:szCs w:val="16"/>
              </w:rPr>
            </w:pPr>
          </w:p>
          <w:p w14:paraId="2E92B32B" w14:textId="77777777" w:rsidR="00727238" w:rsidRPr="00DC7E2F" w:rsidRDefault="00727238" w:rsidP="005D2646">
            <w:pPr>
              <w:spacing w:after="0"/>
              <w:jc w:val="center"/>
              <w:rPr>
                <w:rFonts w:cs="Arial"/>
                <w:strike/>
                <w:sz w:val="16"/>
                <w:szCs w:val="16"/>
              </w:rPr>
            </w:pPr>
          </w:p>
          <w:p w14:paraId="4CF05741" w14:textId="77777777" w:rsidR="00727238" w:rsidRPr="00DC7E2F" w:rsidRDefault="00727238" w:rsidP="005D2646">
            <w:pPr>
              <w:spacing w:after="0"/>
              <w:jc w:val="center"/>
              <w:rPr>
                <w:rFonts w:cs="Arial"/>
                <w:strike/>
                <w:sz w:val="16"/>
                <w:szCs w:val="16"/>
              </w:rPr>
            </w:pPr>
          </w:p>
          <w:p w14:paraId="3B504243" w14:textId="77777777" w:rsidR="00727238" w:rsidRPr="00DC7E2F" w:rsidRDefault="00727238" w:rsidP="005D2646">
            <w:pPr>
              <w:spacing w:after="0"/>
              <w:jc w:val="center"/>
              <w:rPr>
                <w:rFonts w:cs="Arial"/>
                <w:strike/>
                <w:sz w:val="16"/>
                <w:szCs w:val="16"/>
              </w:rPr>
            </w:pPr>
          </w:p>
          <w:p w14:paraId="110AE287" w14:textId="77777777" w:rsidR="00727238" w:rsidRPr="00DC7E2F" w:rsidRDefault="00727238" w:rsidP="005D2646">
            <w:pPr>
              <w:spacing w:after="0"/>
              <w:jc w:val="center"/>
              <w:rPr>
                <w:rFonts w:cs="Arial"/>
                <w:strike/>
                <w:sz w:val="16"/>
                <w:szCs w:val="16"/>
              </w:rPr>
            </w:pPr>
          </w:p>
          <w:p w14:paraId="69A114E1" w14:textId="77777777" w:rsidR="00727238" w:rsidRPr="00DC7E2F" w:rsidRDefault="00727238" w:rsidP="005D2646">
            <w:pPr>
              <w:spacing w:after="0"/>
              <w:jc w:val="center"/>
              <w:rPr>
                <w:rFonts w:cs="Arial"/>
                <w:strike/>
                <w:sz w:val="16"/>
                <w:szCs w:val="16"/>
              </w:rPr>
            </w:pPr>
          </w:p>
          <w:p w14:paraId="63AAF2A6" w14:textId="77777777" w:rsidR="00727238" w:rsidRPr="00DC7E2F" w:rsidRDefault="00727238" w:rsidP="005D2646">
            <w:pPr>
              <w:spacing w:after="0"/>
              <w:jc w:val="center"/>
              <w:rPr>
                <w:rFonts w:cs="Arial"/>
                <w:strike/>
                <w:sz w:val="16"/>
                <w:szCs w:val="16"/>
              </w:rPr>
            </w:pPr>
            <w:r w:rsidRPr="00DC7E2F">
              <w:rPr>
                <w:rFonts w:cs="Arial"/>
                <w:strike/>
                <w:sz w:val="16"/>
                <w:szCs w:val="16"/>
              </w:rPr>
              <w:t>B</w:t>
            </w:r>
          </w:p>
        </w:tc>
        <w:tc>
          <w:tcPr>
            <w:tcW w:w="2268" w:type="dxa"/>
            <w:shd w:val="clear" w:color="auto" w:fill="FFFFFF"/>
          </w:tcPr>
          <w:p w14:paraId="302BAE43" w14:textId="77777777" w:rsidR="00727238" w:rsidRPr="00DC7E2F" w:rsidRDefault="00727238" w:rsidP="005D2646">
            <w:pPr>
              <w:spacing w:after="0"/>
              <w:rPr>
                <w:rFonts w:cs="Arial"/>
                <w:strike/>
                <w:sz w:val="16"/>
                <w:szCs w:val="16"/>
              </w:rPr>
            </w:pPr>
          </w:p>
          <w:p w14:paraId="16C8FFA8" w14:textId="77777777" w:rsidR="00727238" w:rsidRPr="00DC7E2F" w:rsidRDefault="00727238" w:rsidP="005D2646">
            <w:pPr>
              <w:spacing w:after="0"/>
              <w:rPr>
                <w:rFonts w:cs="Arial"/>
                <w:strike/>
                <w:sz w:val="16"/>
                <w:szCs w:val="16"/>
              </w:rPr>
            </w:pPr>
          </w:p>
          <w:p w14:paraId="3804962A" w14:textId="77777777" w:rsidR="00727238" w:rsidRPr="00DC7E2F" w:rsidRDefault="00727238" w:rsidP="005D2646">
            <w:pPr>
              <w:spacing w:after="0"/>
              <w:rPr>
                <w:rFonts w:cs="Arial"/>
                <w:strike/>
                <w:sz w:val="16"/>
                <w:szCs w:val="16"/>
              </w:rPr>
            </w:pPr>
          </w:p>
          <w:p w14:paraId="2301A3B3" w14:textId="77777777" w:rsidR="00727238" w:rsidRPr="00DC7E2F" w:rsidRDefault="00727238" w:rsidP="005D2646">
            <w:pPr>
              <w:spacing w:after="0"/>
              <w:rPr>
                <w:rFonts w:cs="Arial"/>
                <w:strike/>
                <w:sz w:val="16"/>
                <w:szCs w:val="16"/>
              </w:rPr>
            </w:pPr>
          </w:p>
          <w:p w14:paraId="10F1C6B9" w14:textId="77777777" w:rsidR="00727238" w:rsidRPr="00DC7E2F" w:rsidRDefault="00727238" w:rsidP="005D2646">
            <w:pPr>
              <w:spacing w:after="0"/>
              <w:rPr>
                <w:rFonts w:cs="Arial"/>
                <w:strike/>
                <w:sz w:val="16"/>
                <w:szCs w:val="16"/>
              </w:rPr>
            </w:pPr>
          </w:p>
          <w:p w14:paraId="26615FA1" w14:textId="77777777" w:rsidR="00727238" w:rsidRPr="00DC7E2F" w:rsidRDefault="00727238" w:rsidP="005D2646">
            <w:pPr>
              <w:spacing w:after="0"/>
              <w:rPr>
                <w:rFonts w:cs="Arial"/>
                <w:strike/>
                <w:sz w:val="16"/>
                <w:szCs w:val="16"/>
              </w:rPr>
            </w:pPr>
          </w:p>
          <w:p w14:paraId="009E74B7" w14:textId="77777777" w:rsidR="00727238" w:rsidRPr="00DC7E2F" w:rsidRDefault="00727238" w:rsidP="005D2646">
            <w:pPr>
              <w:spacing w:after="0"/>
              <w:rPr>
                <w:rFonts w:cs="Arial"/>
                <w:strike/>
                <w:sz w:val="16"/>
                <w:szCs w:val="16"/>
              </w:rPr>
            </w:pPr>
            <w:r w:rsidRPr="00DC7E2F">
              <w:rPr>
                <w:rFonts w:cs="Arial"/>
                <w:strike/>
                <w:sz w:val="16"/>
                <w:szCs w:val="16"/>
              </w:rPr>
              <w:t>Definire una categoria prevalente</w:t>
            </w:r>
          </w:p>
        </w:tc>
      </w:tr>
      <w:tr w:rsidR="00727238" w:rsidRPr="004536C9" w14:paraId="05850D4D" w14:textId="77777777" w:rsidTr="003F024B">
        <w:tc>
          <w:tcPr>
            <w:tcW w:w="675" w:type="dxa"/>
            <w:tcBorders>
              <w:top w:val="single" w:sz="8" w:space="0" w:color="4F81BD"/>
              <w:left w:val="single" w:sz="8" w:space="0" w:color="4F81BD"/>
              <w:bottom w:val="single" w:sz="8" w:space="0" w:color="4F81BD"/>
            </w:tcBorders>
            <w:shd w:val="clear" w:color="auto" w:fill="FFFFFF"/>
          </w:tcPr>
          <w:p w14:paraId="70D66666" w14:textId="77777777" w:rsidR="00727238" w:rsidRPr="00DC7E2F" w:rsidRDefault="00727238" w:rsidP="005D2646">
            <w:pPr>
              <w:spacing w:after="0"/>
              <w:jc w:val="center"/>
              <w:rPr>
                <w:rStyle w:val="Testosegnaposto"/>
                <w:b/>
                <w:bCs/>
                <w:strike/>
                <w:color w:val="auto"/>
                <w:sz w:val="16"/>
                <w:szCs w:val="16"/>
              </w:rPr>
            </w:pPr>
            <w:r w:rsidRPr="00DC7E2F">
              <w:rPr>
                <w:rStyle w:val="Testosegnaposto"/>
                <w:bCs/>
                <w:strike/>
                <w:color w:val="auto"/>
                <w:sz w:val="16"/>
                <w:szCs w:val="16"/>
              </w:rPr>
              <w:lastRenderedPageBreak/>
              <w:t>43</w:t>
            </w:r>
          </w:p>
        </w:tc>
        <w:tc>
          <w:tcPr>
            <w:tcW w:w="567" w:type="dxa"/>
            <w:gridSpan w:val="2"/>
            <w:vMerge/>
            <w:tcBorders>
              <w:top w:val="single" w:sz="8" w:space="0" w:color="4F81BD"/>
              <w:bottom w:val="single" w:sz="8" w:space="0" w:color="4F81BD"/>
            </w:tcBorders>
            <w:shd w:val="clear" w:color="auto" w:fill="FFFFFF"/>
          </w:tcPr>
          <w:p w14:paraId="6C235262" w14:textId="77777777" w:rsidR="00727238" w:rsidRPr="00DC7E2F" w:rsidRDefault="00727238" w:rsidP="005D2646">
            <w:pPr>
              <w:spacing w:after="0"/>
              <w:rPr>
                <w:sz w:val="16"/>
                <w:szCs w:val="16"/>
              </w:rPr>
            </w:pPr>
          </w:p>
        </w:tc>
        <w:tc>
          <w:tcPr>
            <w:tcW w:w="1300" w:type="dxa"/>
            <w:gridSpan w:val="2"/>
            <w:tcBorders>
              <w:top w:val="single" w:sz="8" w:space="0" w:color="4F81BD"/>
              <w:bottom w:val="single" w:sz="8" w:space="0" w:color="4F81BD"/>
            </w:tcBorders>
            <w:shd w:val="clear" w:color="auto" w:fill="FFFFFF"/>
          </w:tcPr>
          <w:p w14:paraId="221C7935" w14:textId="77777777" w:rsidR="00727238" w:rsidRPr="00DC7E2F" w:rsidRDefault="00727238" w:rsidP="005D2646">
            <w:pPr>
              <w:spacing w:after="0"/>
              <w:rPr>
                <w:strike/>
                <w:sz w:val="16"/>
                <w:szCs w:val="16"/>
              </w:rPr>
            </w:pPr>
            <w:r w:rsidRPr="00DC7E2F">
              <w:rPr>
                <w:strike/>
                <w:sz w:val="16"/>
                <w:szCs w:val="16"/>
              </w:rPr>
              <w:t>La categoria è Scorporabile</w:t>
            </w:r>
          </w:p>
        </w:tc>
        <w:tc>
          <w:tcPr>
            <w:tcW w:w="850" w:type="dxa"/>
            <w:tcBorders>
              <w:top w:val="single" w:sz="8" w:space="0" w:color="4F81BD"/>
              <w:bottom w:val="single" w:sz="8" w:space="0" w:color="4F81BD"/>
            </w:tcBorders>
            <w:shd w:val="clear" w:color="auto" w:fill="FFFFFF"/>
          </w:tcPr>
          <w:p w14:paraId="3962A69E" w14:textId="77777777" w:rsidR="00727238" w:rsidRPr="00DC7E2F" w:rsidRDefault="00727238" w:rsidP="005D2646">
            <w:pPr>
              <w:spacing w:after="0"/>
              <w:rPr>
                <w:rStyle w:val="Testosegnaposto"/>
                <w:strike/>
                <w:color w:val="auto"/>
                <w:sz w:val="16"/>
                <w:szCs w:val="16"/>
              </w:rPr>
            </w:pPr>
          </w:p>
        </w:tc>
        <w:tc>
          <w:tcPr>
            <w:tcW w:w="2103" w:type="dxa"/>
            <w:tcBorders>
              <w:top w:val="single" w:sz="8" w:space="0" w:color="4F81BD"/>
              <w:bottom w:val="single" w:sz="8" w:space="0" w:color="4F81BD"/>
            </w:tcBorders>
            <w:shd w:val="clear" w:color="auto" w:fill="FFFFFF"/>
          </w:tcPr>
          <w:p w14:paraId="189ED65D" w14:textId="77777777" w:rsidR="00727238" w:rsidRPr="00DC7E2F" w:rsidRDefault="00727238" w:rsidP="005D2646">
            <w:pPr>
              <w:spacing w:after="0"/>
              <w:rPr>
                <w:rStyle w:val="Testosegnaposto"/>
                <w:strike/>
                <w:color w:val="auto"/>
                <w:sz w:val="16"/>
                <w:szCs w:val="16"/>
              </w:rPr>
            </w:pPr>
            <w:r w:rsidRPr="00DC7E2F">
              <w:rPr>
                <w:rStyle w:val="Testosegnaposto"/>
                <w:strike/>
                <w:color w:val="auto"/>
                <w:sz w:val="16"/>
                <w:szCs w:val="16"/>
              </w:rPr>
              <w:t>FLAG</w:t>
            </w:r>
          </w:p>
        </w:tc>
        <w:tc>
          <w:tcPr>
            <w:tcW w:w="1417" w:type="dxa"/>
            <w:tcBorders>
              <w:top w:val="single" w:sz="8" w:space="0" w:color="4F81BD"/>
              <w:bottom w:val="single" w:sz="8" w:space="0" w:color="4F81BD"/>
            </w:tcBorders>
            <w:shd w:val="clear" w:color="auto" w:fill="FFFFFF"/>
          </w:tcPr>
          <w:p w14:paraId="209274E5" w14:textId="77777777" w:rsidR="00727238" w:rsidRPr="00DC7E2F" w:rsidRDefault="00727238" w:rsidP="005D2646">
            <w:pPr>
              <w:spacing w:after="0"/>
              <w:rPr>
                <w:rFonts w:cs="Arial"/>
                <w:strike/>
                <w:sz w:val="16"/>
                <w:szCs w:val="16"/>
              </w:rPr>
            </w:pPr>
            <w:r w:rsidRPr="00DC7E2F">
              <w:rPr>
                <w:rFonts w:cs="Arial"/>
                <w:strike/>
                <w:sz w:val="16"/>
                <w:szCs w:val="16"/>
              </w:rPr>
              <w:t>Lista di valori da elenco</w:t>
            </w:r>
            <w:r w:rsidRPr="00DC7E2F">
              <w:rPr>
                <w:rFonts w:cs="Arial"/>
                <w:strike/>
                <w:sz w:val="16"/>
                <w:szCs w:val="16"/>
              </w:rPr>
              <w:br/>
              <w:t xml:space="preserve">Vale: SI o NO </w:t>
            </w:r>
          </w:p>
          <w:p w14:paraId="2D9B3721" w14:textId="77777777" w:rsidR="00727238" w:rsidRPr="00DC7E2F" w:rsidRDefault="00727238" w:rsidP="005D2646">
            <w:pPr>
              <w:spacing w:after="0"/>
              <w:rPr>
                <w:rFonts w:cs="Arial"/>
                <w:strike/>
                <w:sz w:val="16"/>
                <w:szCs w:val="16"/>
              </w:rPr>
            </w:pPr>
            <w:r w:rsidRPr="00DC7E2F">
              <w:rPr>
                <w:rFonts w:cs="Arial"/>
                <w:strike/>
                <w:sz w:val="16"/>
                <w:szCs w:val="16"/>
              </w:rPr>
              <w:t>Valore di default: Blank</w:t>
            </w:r>
          </w:p>
          <w:p w14:paraId="369EC0D5" w14:textId="77777777" w:rsidR="00727238" w:rsidRPr="00DC7E2F" w:rsidRDefault="00727238" w:rsidP="005D2646">
            <w:pPr>
              <w:spacing w:after="0"/>
              <w:rPr>
                <w:rFonts w:cs="Arial"/>
                <w:strike/>
                <w:sz w:val="16"/>
                <w:szCs w:val="16"/>
              </w:rPr>
            </w:pPr>
          </w:p>
          <w:p w14:paraId="03588F0A" w14:textId="77777777" w:rsidR="00727238" w:rsidRPr="00DC7E2F" w:rsidRDefault="00727238" w:rsidP="005D2646">
            <w:pPr>
              <w:spacing w:after="0"/>
              <w:rPr>
                <w:rFonts w:cs="Arial"/>
                <w:strike/>
                <w:sz w:val="16"/>
                <w:szCs w:val="16"/>
              </w:rPr>
            </w:pPr>
            <w:r w:rsidRPr="00DC7E2F">
              <w:rPr>
                <w:rFonts w:cs="Arial"/>
                <w:strike/>
                <w:sz w:val="16"/>
                <w:szCs w:val="16"/>
              </w:rPr>
              <w:t>Se non valorizzato se S01.11 = ‘ORDINARIO’</w:t>
            </w:r>
          </w:p>
        </w:tc>
        <w:tc>
          <w:tcPr>
            <w:tcW w:w="709" w:type="dxa"/>
            <w:tcBorders>
              <w:top w:val="single" w:sz="8" w:space="0" w:color="4F81BD"/>
              <w:bottom w:val="single" w:sz="8" w:space="0" w:color="4F81BD"/>
            </w:tcBorders>
            <w:shd w:val="clear" w:color="auto" w:fill="FFFFFF"/>
          </w:tcPr>
          <w:p w14:paraId="77741612" w14:textId="77777777" w:rsidR="00727238" w:rsidRPr="00DC7E2F" w:rsidRDefault="00727238" w:rsidP="005D2646">
            <w:pPr>
              <w:spacing w:after="0"/>
              <w:jc w:val="center"/>
              <w:rPr>
                <w:rFonts w:cs="Arial"/>
                <w:strike/>
                <w:sz w:val="16"/>
                <w:szCs w:val="16"/>
              </w:rPr>
            </w:pPr>
          </w:p>
          <w:p w14:paraId="3B7FAD85" w14:textId="77777777" w:rsidR="00727238" w:rsidRPr="00DC7E2F" w:rsidRDefault="00727238" w:rsidP="005D2646">
            <w:pPr>
              <w:spacing w:after="0"/>
              <w:jc w:val="center"/>
              <w:rPr>
                <w:rFonts w:cs="Arial"/>
                <w:strike/>
                <w:sz w:val="16"/>
                <w:szCs w:val="16"/>
              </w:rPr>
            </w:pPr>
          </w:p>
          <w:p w14:paraId="2C30A042" w14:textId="77777777" w:rsidR="00727238" w:rsidRPr="00DC7E2F" w:rsidRDefault="00727238" w:rsidP="005D2646">
            <w:pPr>
              <w:spacing w:after="0"/>
              <w:jc w:val="center"/>
              <w:rPr>
                <w:rFonts w:cs="Arial"/>
                <w:strike/>
                <w:sz w:val="16"/>
                <w:szCs w:val="16"/>
              </w:rPr>
            </w:pPr>
          </w:p>
          <w:p w14:paraId="6080CEC1" w14:textId="77777777" w:rsidR="00727238" w:rsidRPr="00DC7E2F" w:rsidRDefault="00727238" w:rsidP="005D2646">
            <w:pPr>
              <w:spacing w:after="0"/>
              <w:jc w:val="center"/>
              <w:rPr>
                <w:rFonts w:cs="Arial"/>
                <w:strike/>
                <w:sz w:val="16"/>
                <w:szCs w:val="16"/>
              </w:rPr>
            </w:pPr>
          </w:p>
          <w:p w14:paraId="4888A698" w14:textId="77777777" w:rsidR="00727238" w:rsidRPr="00DC7E2F" w:rsidRDefault="00727238" w:rsidP="005D2646">
            <w:pPr>
              <w:spacing w:after="0"/>
              <w:jc w:val="center"/>
              <w:rPr>
                <w:rFonts w:cs="Arial"/>
                <w:strike/>
                <w:sz w:val="16"/>
                <w:szCs w:val="16"/>
              </w:rPr>
            </w:pPr>
          </w:p>
          <w:p w14:paraId="3D6BDEF3" w14:textId="77777777" w:rsidR="00727238" w:rsidRPr="00DC7E2F" w:rsidRDefault="00727238" w:rsidP="005D2646">
            <w:pPr>
              <w:spacing w:after="0"/>
              <w:jc w:val="center"/>
              <w:rPr>
                <w:rFonts w:cs="Arial"/>
                <w:strike/>
                <w:sz w:val="16"/>
                <w:szCs w:val="16"/>
              </w:rPr>
            </w:pPr>
          </w:p>
          <w:p w14:paraId="6E54DFEC" w14:textId="77777777" w:rsidR="00727238" w:rsidRPr="00DC7E2F" w:rsidRDefault="00727238" w:rsidP="005D2646">
            <w:pPr>
              <w:spacing w:after="0"/>
              <w:jc w:val="center"/>
              <w:rPr>
                <w:rFonts w:cs="Arial"/>
                <w:strike/>
                <w:sz w:val="16"/>
                <w:szCs w:val="16"/>
              </w:rPr>
            </w:pPr>
            <w:r w:rsidRPr="00DC7E2F">
              <w:rPr>
                <w:rFonts w:cs="Arial"/>
                <w:strike/>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91F6429" w14:textId="77777777" w:rsidR="00727238" w:rsidRPr="00DC7E2F" w:rsidRDefault="00727238" w:rsidP="005D2646">
            <w:pPr>
              <w:spacing w:after="0"/>
              <w:rPr>
                <w:rFonts w:cs="Arial"/>
                <w:strike/>
                <w:sz w:val="16"/>
                <w:szCs w:val="16"/>
              </w:rPr>
            </w:pPr>
          </w:p>
          <w:p w14:paraId="54524373" w14:textId="77777777" w:rsidR="00727238" w:rsidRPr="00DC7E2F" w:rsidRDefault="00727238" w:rsidP="005D2646">
            <w:pPr>
              <w:spacing w:after="0"/>
              <w:rPr>
                <w:rFonts w:cs="Arial"/>
                <w:strike/>
                <w:sz w:val="16"/>
                <w:szCs w:val="16"/>
              </w:rPr>
            </w:pPr>
          </w:p>
          <w:p w14:paraId="72F26259" w14:textId="77777777" w:rsidR="00727238" w:rsidRPr="00DC7E2F" w:rsidRDefault="00727238" w:rsidP="005D2646">
            <w:pPr>
              <w:spacing w:after="0"/>
              <w:rPr>
                <w:rFonts w:cs="Arial"/>
                <w:strike/>
                <w:sz w:val="16"/>
                <w:szCs w:val="16"/>
              </w:rPr>
            </w:pPr>
          </w:p>
          <w:p w14:paraId="57B3ECC9" w14:textId="77777777" w:rsidR="00727238" w:rsidRPr="00DC7E2F" w:rsidRDefault="00727238" w:rsidP="005D2646">
            <w:pPr>
              <w:spacing w:after="0"/>
              <w:rPr>
                <w:rFonts w:cs="Arial"/>
                <w:strike/>
                <w:sz w:val="16"/>
                <w:szCs w:val="16"/>
              </w:rPr>
            </w:pPr>
          </w:p>
          <w:p w14:paraId="2C8FCFFC" w14:textId="77777777" w:rsidR="00727238" w:rsidRPr="00DC7E2F" w:rsidRDefault="00727238" w:rsidP="005D2646">
            <w:pPr>
              <w:spacing w:after="0"/>
              <w:rPr>
                <w:rFonts w:cs="Arial"/>
                <w:strike/>
                <w:sz w:val="16"/>
                <w:szCs w:val="16"/>
              </w:rPr>
            </w:pPr>
          </w:p>
          <w:p w14:paraId="242ABEC8" w14:textId="77777777" w:rsidR="00727238" w:rsidRPr="00DC7E2F" w:rsidRDefault="00727238" w:rsidP="005D2646">
            <w:pPr>
              <w:spacing w:after="0"/>
              <w:rPr>
                <w:rFonts w:cs="Arial"/>
                <w:strike/>
                <w:sz w:val="16"/>
                <w:szCs w:val="16"/>
              </w:rPr>
            </w:pPr>
          </w:p>
          <w:p w14:paraId="16E5B608" w14:textId="77777777" w:rsidR="00727238" w:rsidRPr="00DC7E2F" w:rsidRDefault="00727238" w:rsidP="005D2646">
            <w:pPr>
              <w:spacing w:after="0"/>
              <w:rPr>
                <w:rFonts w:cs="Arial"/>
                <w:strike/>
                <w:sz w:val="16"/>
                <w:szCs w:val="16"/>
              </w:rPr>
            </w:pPr>
            <w:r w:rsidRPr="00DC7E2F">
              <w:rPr>
                <w:rFonts w:cs="Arial"/>
                <w:strike/>
                <w:sz w:val="16"/>
                <w:szCs w:val="16"/>
              </w:rPr>
              <w:t>Non e' stata selezionata la Categoria Scorporabile / Sub-Appaltabile</w:t>
            </w:r>
          </w:p>
        </w:tc>
      </w:tr>
      <w:tr w:rsidR="00727238" w:rsidRPr="004536C9" w14:paraId="76D65393" w14:textId="77777777" w:rsidTr="003F024B">
        <w:tc>
          <w:tcPr>
            <w:tcW w:w="675" w:type="dxa"/>
            <w:shd w:val="clear" w:color="auto" w:fill="FFFFFF"/>
          </w:tcPr>
          <w:p w14:paraId="5C5C05E2" w14:textId="77777777" w:rsidR="00727238" w:rsidRPr="00DC7E2F" w:rsidRDefault="00727238" w:rsidP="005D2646">
            <w:pPr>
              <w:spacing w:after="0"/>
              <w:jc w:val="center"/>
              <w:rPr>
                <w:rStyle w:val="Testosegnaposto"/>
                <w:b/>
                <w:bCs/>
                <w:strike/>
                <w:color w:val="auto"/>
                <w:sz w:val="16"/>
                <w:szCs w:val="16"/>
              </w:rPr>
            </w:pPr>
            <w:r w:rsidRPr="00DC7E2F">
              <w:rPr>
                <w:rStyle w:val="Testosegnaposto"/>
                <w:bCs/>
                <w:strike/>
                <w:color w:val="auto"/>
                <w:sz w:val="16"/>
                <w:szCs w:val="16"/>
              </w:rPr>
              <w:t>44</w:t>
            </w:r>
          </w:p>
        </w:tc>
        <w:tc>
          <w:tcPr>
            <w:tcW w:w="567" w:type="dxa"/>
            <w:gridSpan w:val="2"/>
            <w:vMerge/>
            <w:shd w:val="clear" w:color="auto" w:fill="FFFFFF"/>
          </w:tcPr>
          <w:p w14:paraId="515A90CF" w14:textId="77777777" w:rsidR="00727238" w:rsidRPr="00DC7E2F" w:rsidRDefault="00727238" w:rsidP="005D2646">
            <w:pPr>
              <w:spacing w:after="0"/>
              <w:rPr>
                <w:sz w:val="16"/>
                <w:szCs w:val="16"/>
              </w:rPr>
            </w:pPr>
          </w:p>
        </w:tc>
        <w:tc>
          <w:tcPr>
            <w:tcW w:w="1300" w:type="dxa"/>
            <w:gridSpan w:val="2"/>
            <w:shd w:val="clear" w:color="auto" w:fill="FFFFFF"/>
          </w:tcPr>
          <w:p w14:paraId="1A7229A5" w14:textId="77777777" w:rsidR="00727238" w:rsidRPr="00DC7E2F" w:rsidRDefault="00727238" w:rsidP="005D2646">
            <w:pPr>
              <w:spacing w:after="0"/>
              <w:rPr>
                <w:strike/>
                <w:sz w:val="16"/>
                <w:szCs w:val="16"/>
              </w:rPr>
            </w:pPr>
            <w:r w:rsidRPr="00DC7E2F">
              <w:rPr>
                <w:strike/>
                <w:sz w:val="16"/>
                <w:szCs w:val="16"/>
              </w:rPr>
              <w:t>La categoria è Sub-Appaltabile</w:t>
            </w:r>
          </w:p>
        </w:tc>
        <w:tc>
          <w:tcPr>
            <w:tcW w:w="850" w:type="dxa"/>
            <w:shd w:val="clear" w:color="auto" w:fill="FFFFFF"/>
          </w:tcPr>
          <w:p w14:paraId="28B46D9E" w14:textId="77777777" w:rsidR="00727238" w:rsidRPr="00DC7E2F" w:rsidRDefault="00727238" w:rsidP="005D2646">
            <w:pPr>
              <w:spacing w:after="0"/>
              <w:rPr>
                <w:rStyle w:val="Testosegnaposto"/>
                <w:strike/>
                <w:color w:val="auto"/>
                <w:sz w:val="16"/>
                <w:szCs w:val="16"/>
              </w:rPr>
            </w:pPr>
          </w:p>
        </w:tc>
        <w:tc>
          <w:tcPr>
            <w:tcW w:w="2103" w:type="dxa"/>
            <w:shd w:val="clear" w:color="auto" w:fill="FFFFFF"/>
          </w:tcPr>
          <w:p w14:paraId="2CDE1599" w14:textId="77777777" w:rsidR="00727238" w:rsidRPr="00DC7E2F" w:rsidRDefault="00727238" w:rsidP="005D2646">
            <w:pPr>
              <w:spacing w:after="0"/>
              <w:rPr>
                <w:rStyle w:val="Testosegnaposto"/>
                <w:strike/>
                <w:color w:val="auto"/>
                <w:sz w:val="16"/>
                <w:szCs w:val="16"/>
              </w:rPr>
            </w:pPr>
            <w:r w:rsidRPr="00DC7E2F">
              <w:rPr>
                <w:rStyle w:val="Testosegnaposto"/>
                <w:strike/>
                <w:color w:val="auto"/>
                <w:sz w:val="16"/>
                <w:szCs w:val="16"/>
              </w:rPr>
              <w:t>FLAG</w:t>
            </w:r>
          </w:p>
        </w:tc>
        <w:tc>
          <w:tcPr>
            <w:tcW w:w="1417" w:type="dxa"/>
            <w:shd w:val="clear" w:color="auto" w:fill="FFFFFF"/>
          </w:tcPr>
          <w:p w14:paraId="5EEF6832" w14:textId="77777777" w:rsidR="00727238" w:rsidRPr="00DC7E2F" w:rsidRDefault="00727238" w:rsidP="005D2646">
            <w:pPr>
              <w:spacing w:after="0"/>
              <w:rPr>
                <w:rFonts w:cs="Arial"/>
                <w:strike/>
                <w:sz w:val="16"/>
                <w:szCs w:val="16"/>
              </w:rPr>
            </w:pPr>
            <w:r w:rsidRPr="00DC7E2F">
              <w:rPr>
                <w:rFonts w:cs="Arial"/>
                <w:strike/>
                <w:sz w:val="16"/>
                <w:szCs w:val="16"/>
              </w:rPr>
              <w:t>Lista di valori da elenco</w:t>
            </w:r>
            <w:r w:rsidRPr="00DC7E2F">
              <w:rPr>
                <w:rFonts w:cs="Arial"/>
                <w:strike/>
                <w:sz w:val="16"/>
                <w:szCs w:val="16"/>
              </w:rPr>
              <w:br/>
              <w:t xml:space="preserve">Vale: SI o NO </w:t>
            </w:r>
          </w:p>
          <w:p w14:paraId="217D294C" w14:textId="77777777" w:rsidR="00727238" w:rsidRPr="00DC7E2F" w:rsidRDefault="00727238" w:rsidP="005D2646">
            <w:pPr>
              <w:spacing w:after="0"/>
              <w:rPr>
                <w:rFonts w:cs="Arial"/>
                <w:strike/>
                <w:sz w:val="16"/>
                <w:szCs w:val="16"/>
              </w:rPr>
            </w:pPr>
            <w:r w:rsidRPr="00DC7E2F">
              <w:rPr>
                <w:rFonts w:cs="Arial"/>
                <w:strike/>
                <w:sz w:val="16"/>
                <w:szCs w:val="16"/>
              </w:rPr>
              <w:t xml:space="preserve">Valore di default: </w:t>
            </w:r>
            <w:r w:rsidR="00A22062" w:rsidRPr="00DC7E2F">
              <w:rPr>
                <w:rFonts w:cs="Arial"/>
                <w:strike/>
                <w:sz w:val="16"/>
                <w:szCs w:val="16"/>
              </w:rPr>
              <w:t>NO</w:t>
            </w:r>
          </w:p>
          <w:p w14:paraId="59A607FF" w14:textId="77777777" w:rsidR="00727238" w:rsidRPr="00DC7E2F" w:rsidRDefault="00727238" w:rsidP="005D2646">
            <w:pPr>
              <w:spacing w:after="0"/>
              <w:rPr>
                <w:rFonts w:cs="Arial"/>
                <w:strike/>
                <w:sz w:val="16"/>
                <w:szCs w:val="16"/>
              </w:rPr>
            </w:pPr>
          </w:p>
          <w:p w14:paraId="518DB51A" w14:textId="77777777" w:rsidR="00727238" w:rsidRPr="00DC7E2F" w:rsidRDefault="00727238" w:rsidP="005D2646">
            <w:pPr>
              <w:spacing w:after="0"/>
              <w:rPr>
                <w:rFonts w:cs="Arial"/>
                <w:strike/>
                <w:sz w:val="16"/>
                <w:szCs w:val="16"/>
              </w:rPr>
            </w:pPr>
            <w:r w:rsidRPr="00DC7E2F">
              <w:rPr>
                <w:rFonts w:cs="Arial"/>
                <w:strike/>
                <w:sz w:val="16"/>
                <w:szCs w:val="16"/>
              </w:rPr>
              <w:t>Se non valorizzato se S01.11 = ‘ORDINARIO’</w:t>
            </w:r>
          </w:p>
        </w:tc>
        <w:tc>
          <w:tcPr>
            <w:tcW w:w="709" w:type="dxa"/>
            <w:shd w:val="clear" w:color="auto" w:fill="FFFFFF"/>
          </w:tcPr>
          <w:p w14:paraId="44697CC3" w14:textId="77777777" w:rsidR="00727238" w:rsidRPr="00DC7E2F" w:rsidRDefault="00727238" w:rsidP="005D2646">
            <w:pPr>
              <w:spacing w:after="0"/>
              <w:jc w:val="center"/>
              <w:rPr>
                <w:rFonts w:cs="Arial"/>
                <w:strike/>
                <w:sz w:val="16"/>
                <w:szCs w:val="16"/>
              </w:rPr>
            </w:pPr>
          </w:p>
          <w:p w14:paraId="1DE42846" w14:textId="77777777" w:rsidR="00727238" w:rsidRPr="00DC7E2F" w:rsidRDefault="00727238" w:rsidP="005D2646">
            <w:pPr>
              <w:spacing w:after="0"/>
              <w:jc w:val="center"/>
              <w:rPr>
                <w:rFonts w:cs="Arial"/>
                <w:strike/>
                <w:sz w:val="16"/>
                <w:szCs w:val="16"/>
              </w:rPr>
            </w:pPr>
          </w:p>
          <w:p w14:paraId="54E9BA54" w14:textId="77777777" w:rsidR="00727238" w:rsidRPr="00DC7E2F" w:rsidRDefault="00727238" w:rsidP="005D2646">
            <w:pPr>
              <w:spacing w:after="0"/>
              <w:jc w:val="center"/>
              <w:rPr>
                <w:rFonts w:cs="Arial"/>
                <w:strike/>
                <w:sz w:val="16"/>
                <w:szCs w:val="16"/>
              </w:rPr>
            </w:pPr>
          </w:p>
          <w:p w14:paraId="259E0B7F" w14:textId="77777777" w:rsidR="00727238" w:rsidRPr="00DC7E2F" w:rsidRDefault="00727238" w:rsidP="005D2646">
            <w:pPr>
              <w:spacing w:after="0"/>
              <w:jc w:val="center"/>
              <w:rPr>
                <w:rFonts w:cs="Arial"/>
                <w:strike/>
                <w:sz w:val="16"/>
                <w:szCs w:val="16"/>
              </w:rPr>
            </w:pPr>
          </w:p>
          <w:p w14:paraId="3B2BDEF4" w14:textId="77777777" w:rsidR="00727238" w:rsidRPr="00DC7E2F" w:rsidRDefault="00727238" w:rsidP="005D2646">
            <w:pPr>
              <w:spacing w:after="0"/>
              <w:jc w:val="center"/>
              <w:rPr>
                <w:rFonts w:cs="Arial"/>
                <w:strike/>
                <w:sz w:val="16"/>
                <w:szCs w:val="16"/>
              </w:rPr>
            </w:pPr>
          </w:p>
          <w:p w14:paraId="1D150BFD" w14:textId="77777777" w:rsidR="00727238" w:rsidRPr="00DC7E2F" w:rsidRDefault="00727238" w:rsidP="005D2646">
            <w:pPr>
              <w:spacing w:after="0"/>
              <w:jc w:val="center"/>
              <w:rPr>
                <w:rFonts w:cs="Arial"/>
                <w:strike/>
                <w:sz w:val="16"/>
                <w:szCs w:val="16"/>
              </w:rPr>
            </w:pPr>
          </w:p>
          <w:p w14:paraId="4B79981D" w14:textId="77777777" w:rsidR="00727238" w:rsidRPr="00DC7E2F" w:rsidRDefault="00727238" w:rsidP="005D2646">
            <w:pPr>
              <w:spacing w:after="0"/>
              <w:jc w:val="center"/>
              <w:rPr>
                <w:rFonts w:cs="Arial"/>
                <w:strike/>
                <w:sz w:val="16"/>
                <w:szCs w:val="16"/>
              </w:rPr>
            </w:pPr>
            <w:r w:rsidRPr="00DC7E2F">
              <w:rPr>
                <w:rFonts w:cs="Arial"/>
                <w:strike/>
                <w:sz w:val="16"/>
                <w:szCs w:val="16"/>
              </w:rPr>
              <w:t>W</w:t>
            </w:r>
          </w:p>
        </w:tc>
        <w:tc>
          <w:tcPr>
            <w:tcW w:w="2268" w:type="dxa"/>
            <w:shd w:val="clear" w:color="auto" w:fill="FFFFFF"/>
          </w:tcPr>
          <w:p w14:paraId="12CD7B03" w14:textId="77777777" w:rsidR="00727238" w:rsidRPr="00DC7E2F" w:rsidRDefault="00727238" w:rsidP="005D2646">
            <w:pPr>
              <w:spacing w:after="0"/>
              <w:rPr>
                <w:rFonts w:cs="Arial"/>
                <w:strike/>
                <w:sz w:val="16"/>
                <w:szCs w:val="16"/>
              </w:rPr>
            </w:pPr>
          </w:p>
          <w:p w14:paraId="6FF4D9D5" w14:textId="77777777" w:rsidR="00727238" w:rsidRPr="00DC7E2F" w:rsidRDefault="00727238" w:rsidP="005D2646">
            <w:pPr>
              <w:spacing w:after="0"/>
              <w:rPr>
                <w:rFonts w:cs="Arial"/>
                <w:strike/>
                <w:sz w:val="16"/>
                <w:szCs w:val="16"/>
              </w:rPr>
            </w:pPr>
          </w:p>
          <w:p w14:paraId="1F55C5FA" w14:textId="77777777" w:rsidR="00727238" w:rsidRPr="00DC7E2F" w:rsidRDefault="00727238" w:rsidP="005D2646">
            <w:pPr>
              <w:spacing w:after="0"/>
              <w:rPr>
                <w:rFonts w:cs="Arial"/>
                <w:strike/>
                <w:sz w:val="16"/>
                <w:szCs w:val="16"/>
              </w:rPr>
            </w:pPr>
          </w:p>
          <w:p w14:paraId="3898DC91" w14:textId="77777777" w:rsidR="00727238" w:rsidRPr="00DC7E2F" w:rsidRDefault="00727238" w:rsidP="005D2646">
            <w:pPr>
              <w:spacing w:after="0"/>
              <w:rPr>
                <w:rFonts w:cs="Arial"/>
                <w:strike/>
                <w:sz w:val="16"/>
                <w:szCs w:val="16"/>
              </w:rPr>
            </w:pPr>
          </w:p>
          <w:p w14:paraId="5B526ADC" w14:textId="77777777" w:rsidR="00727238" w:rsidRPr="00DC7E2F" w:rsidRDefault="00727238" w:rsidP="005D2646">
            <w:pPr>
              <w:spacing w:after="0"/>
              <w:rPr>
                <w:rFonts w:cs="Arial"/>
                <w:strike/>
                <w:sz w:val="16"/>
                <w:szCs w:val="16"/>
              </w:rPr>
            </w:pPr>
          </w:p>
          <w:p w14:paraId="03DA5F01" w14:textId="77777777" w:rsidR="00727238" w:rsidRPr="00DC7E2F" w:rsidRDefault="00727238" w:rsidP="005D2646">
            <w:pPr>
              <w:spacing w:after="0"/>
              <w:rPr>
                <w:rFonts w:cs="Arial"/>
                <w:strike/>
                <w:sz w:val="16"/>
                <w:szCs w:val="16"/>
              </w:rPr>
            </w:pPr>
          </w:p>
          <w:p w14:paraId="6B7B5E1C" w14:textId="77777777" w:rsidR="00727238" w:rsidRPr="00DC7E2F" w:rsidRDefault="00727238" w:rsidP="005D2646">
            <w:pPr>
              <w:spacing w:after="0"/>
              <w:rPr>
                <w:rFonts w:cs="Arial"/>
                <w:strike/>
                <w:sz w:val="16"/>
                <w:szCs w:val="16"/>
              </w:rPr>
            </w:pPr>
            <w:r w:rsidRPr="00DC7E2F">
              <w:rPr>
                <w:rFonts w:cs="Arial"/>
                <w:strike/>
                <w:sz w:val="16"/>
                <w:szCs w:val="16"/>
              </w:rPr>
              <w:t>Non e' stata selezionata la Categoria Scorporabile / Sub-Appaltabile</w:t>
            </w:r>
          </w:p>
        </w:tc>
      </w:tr>
      <w:tr w:rsidR="00727238" w:rsidRPr="004536C9" w14:paraId="21673732"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175134E7"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INVITI E OFFERTE / SOGLIA DI ANOMALIA</w:t>
            </w:r>
          </w:p>
        </w:tc>
      </w:tr>
      <w:tr w:rsidR="00727238" w:rsidRPr="004536C9" w14:paraId="0F928527" w14:textId="77777777" w:rsidTr="003F024B">
        <w:tc>
          <w:tcPr>
            <w:tcW w:w="675" w:type="dxa"/>
            <w:shd w:val="clear" w:color="auto" w:fill="FFFFFF"/>
          </w:tcPr>
          <w:p w14:paraId="0FBD324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45</w:t>
            </w:r>
          </w:p>
        </w:tc>
        <w:tc>
          <w:tcPr>
            <w:tcW w:w="1867" w:type="dxa"/>
            <w:gridSpan w:val="4"/>
            <w:shd w:val="clear" w:color="auto" w:fill="FFFFFF"/>
          </w:tcPr>
          <w:p w14:paraId="683DF78C" w14:textId="77777777" w:rsidR="00727238" w:rsidRPr="005D2646" w:rsidRDefault="00727238" w:rsidP="005D2646">
            <w:pPr>
              <w:spacing w:after="0"/>
              <w:rPr>
                <w:rStyle w:val="Testosegnaposto"/>
                <w:color w:val="auto"/>
                <w:sz w:val="16"/>
                <w:szCs w:val="16"/>
              </w:rPr>
            </w:pPr>
            <w:r w:rsidRPr="005D2646">
              <w:rPr>
                <w:sz w:val="16"/>
                <w:szCs w:val="16"/>
              </w:rPr>
              <w:t>Data di scadenza per la presentazione delle manifestazioni di interesse</w:t>
            </w:r>
          </w:p>
        </w:tc>
        <w:tc>
          <w:tcPr>
            <w:tcW w:w="850" w:type="dxa"/>
            <w:shd w:val="clear" w:color="auto" w:fill="FFFFFF"/>
          </w:tcPr>
          <w:p w14:paraId="2C4EB37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6246BA0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4E5AD543" w14:textId="77777777" w:rsidR="00727238" w:rsidRPr="005D2646" w:rsidRDefault="00727238" w:rsidP="005D2646">
            <w:pPr>
              <w:spacing w:after="0"/>
              <w:rPr>
                <w:rFonts w:cs="Arial"/>
                <w:sz w:val="16"/>
                <w:szCs w:val="16"/>
              </w:rPr>
            </w:pPr>
            <w:r w:rsidRPr="005D2646">
              <w:rPr>
                <w:rFonts w:cs="Arial"/>
                <w:sz w:val="16"/>
                <w:szCs w:val="16"/>
              </w:rPr>
              <w:t>Se valorizzato deve essere un campo data formalmente valido</w:t>
            </w:r>
          </w:p>
          <w:p w14:paraId="0DB452D2" w14:textId="77777777" w:rsidR="00727238" w:rsidRPr="005D2646" w:rsidRDefault="00727238" w:rsidP="005D2646">
            <w:pPr>
              <w:spacing w:after="0"/>
              <w:rPr>
                <w:rFonts w:cs="Arial"/>
                <w:sz w:val="16"/>
                <w:szCs w:val="16"/>
              </w:rPr>
            </w:pPr>
          </w:p>
          <w:p w14:paraId="59D9EFD8" w14:textId="77777777" w:rsidR="00727238" w:rsidRPr="005D2646" w:rsidRDefault="00727238" w:rsidP="005D2646">
            <w:pPr>
              <w:spacing w:after="0"/>
              <w:rPr>
                <w:rFonts w:cs="Arial"/>
                <w:sz w:val="16"/>
                <w:szCs w:val="16"/>
              </w:rPr>
            </w:pPr>
            <w:r w:rsidRPr="005D2646">
              <w:rPr>
                <w:rFonts w:cs="Arial"/>
                <w:sz w:val="16"/>
                <w:szCs w:val="16"/>
              </w:rPr>
              <w:t>Deve es</w:t>
            </w:r>
            <w:r w:rsidR="005F73B1">
              <w:rPr>
                <w:rFonts w:cs="Arial"/>
                <w:sz w:val="16"/>
                <w:szCs w:val="16"/>
              </w:rPr>
              <w:t xml:space="preserve">sere valorizzato se il campo </w:t>
            </w:r>
            <w:r w:rsidR="00B302FA">
              <w:rPr>
                <w:rFonts w:cs="Arial"/>
                <w:sz w:val="16"/>
                <w:szCs w:val="16"/>
              </w:rPr>
              <w:t>(S08.37</w:t>
            </w:r>
            <w:r w:rsidR="00B302FA">
              <w:rPr>
                <w:rStyle w:val="Rimandonotaapidipagina"/>
                <w:sz w:val="16"/>
                <w:szCs w:val="16"/>
              </w:rPr>
              <w:footnoteReference w:id="53"/>
            </w:r>
            <w:r w:rsidR="00B302FA">
              <w:rPr>
                <w:rFonts w:cs="Arial"/>
                <w:sz w:val="16"/>
                <w:szCs w:val="16"/>
              </w:rPr>
              <w:t xml:space="preserve">=1) </w:t>
            </w:r>
            <w:r w:rsidR="005F73B1">
              <w:rPr>
                <w:rFonts w:cs="Arial"/>
                <w:sz w:val="16"/>
                <w:szCs w:val="16"/>
              </w:rPr>
              <w:t>S01.12</w:t>
            </w:r>
            <w:r w:rsidRPr="005D2646">
              <w:rPr>
                <w:rFonts w:cs="Arial"/>
                <w:sz w:val="16"/>
                <w:szCs w:val="16"/>
              </w:rPr>
              <w:t xml:space="preserve"> = 1</w:t>
            </w:r>
            <w:r w:rsidR="00B302FA">
              <w:rPr>
                <w:rFonts w:cs="Arial"/>
                <w:sz w:val="16"/>
                <w:szCs w:val="16"/>
              </w:rPr>
              <w:t xml:space="preserve"> o S01.12.1 = 1</w:t>
            </w:r>
          </w:p>
        </w:tc>
        <w:tc>
          <w:tcPr>
            <w:tcW w:w="709" w:type="dxa"/>
            <w:shd w:val="clear" w:color="auto" w:fill="FFFFFF"/>
          </w:tcPr>
          <w:p w14:paraId="18D31C18" w14:textId="77777777" w:rsidR="00727238" w:rsidRPr="005D2646" w:rsidRDefault="00727238" w:rsidP="005D2646">
            <w:pPr>
              <w:spacing w:after="0"/>
              <w:jc w:val="center"/>
              <w:rPr>
                <w:rFonts w:cs="Arial"/>
                <w:sz w:val="16"/>
                <w:szCs w:val="16"/>
              </w:rPr>
            </w:pPr>
            <w:r w:rsidRPr="005D2646">
              <w:rPr>
                <w:rFonts w:cs="Arial"/>
                <w:sz w:val="16"/>
                <w:szCs w:val="16"/>
              </w:rPr>
              <w:t>B</w:t>
            </w:r>
          </w:p>
          <w:p w14:paraId="75E98A66" w14:textId="77777777" w:rsidR="00727238" w:rsidRPr="005D2646" w:rsidRDefault="00727238" w:rsidP="005D2646">
            <w:pPr>
              <w:spacing w:after="0"/>
              <w:jc w:val="center"/>
              <w:rPr>
                <w:rFonts w:cs="Arial"/>
                <w:sz w:val="16"/>
                <w:szCs w:val="16"/>
              </w:rPr>
            </w:pPr>
          </w:p>
          <w:p w14:paraId="1B6F686A" w14:textId="77777777" w:rsidR="00727238" w:rsidRPr="005D2646" w:rsidRDefault="00727238" w:rsidP="005D2646">
            <w:pPr>
              <w:spacing w:after="0"/>
              <w:jc w:val="center"/>
              <w:rPr>
                <w:rFonts w:cs="Arial"/>
                <w:sz w:val="16"/>
                <w:szCs w:val="16"/>
              </w:rPr>
            </w:pPr>
          </w:p>
          <w:p w14:paraId="1C0559A4" w14:textId="77777777" w:rsidR="00727238" w:rsidRPr="005D2646" w:rsidRDefault="00727238" w:rsidP="005D2646">
            <w:pPr>
              <w:spacing w:after="0"/>
              <w:jc w:val="center"/>
              <w:rPr>
                <w:rFonts w:cs="Arial"/>
                <w:sz w:val="16"/>
                <w:szCs w:val="16"/>
              </w:rPr>
            </w:pPr>
          </w:p>
          <w:p w14:paraId="144CA5B9" w14:textId="77777777" w:rsidR="00727238" w:rsidRPr="005D2646" w:rsidRDefault="00727238" w:rsidP="005D2646">
            <w:pPr>
              <w:spacing w:after="0"/>
              <w:jc w:val="center"/>
              <w:rPr>
                <w:rFonts w:cs="Arial"/>
                <w:sz w:val="16"/>
                <w:szCs w:val="16"/>
              </w:rPr>
            </w:pPr>
          </w:p>
          <w:p w14:paraId="5B7E6613" w14:textId="77777777" w:rsidR="00FF6353" w:rsidRDefault="00FF6353" w:rsidP="001B7A52">
            <w:pPr>
              <w:spacing w:after="0"/>
              <w:rPr>
                <w:rFonts w:cs="Arial"/>
                <w:sz w:val="16"/>
                <w:szCs w:val="16"/>
              </w:rPr>
            </w:pPr>
          </w:p>
          <w:p w14:paraId="1B1EC5C4"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0695A209"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3575DEBB" w14:textId="77777777" w:rsidR="00727238" w:rsidRPr="005D2646" w:rsidRDefault="00727238" w:rsidP="005D2646">
            <w:pPr>
              <w:spacing w:after="0"/>
              <w:rPr>
                <w:rFonts w:cs="Arial"/>
                <w:sz w:val="16"/>
                <w:szCs w:val="16"/>
              </w:rPr>
            </w:pPr>
          </w:p>
          <w:p w14:paraId="05EE6CE6" w14:textId="77777777" w:rsidR="00727238" w:rsidRPr="005D2646" w:rsidRDefault="00727238" w:rsidP="005D2646">
            <w:pPr>
              <w:spacing w:after="0"/>
              <w:rPr>
                <w:rFonts w:cs="Arial"/>
                <w:sz w:val="16"/>
                <w:szCs w:val="16"/>
              </w:rPr>
            </w:pPr>
            <w:r w:rsidRPr="005D2646">
              <w:rPr>
                <w:rFonts w:cs="Arial"/>
                <w:sz w:val="16"/>
                <w:szCs w:val="16"/>
              </w:rPr>
              <w:br/>
              <w:t xml:space="preserve"> </w:t>
            </w:r>
            <w:r w:rsidRPr="005D2646">
              <w:rPr>
                <w:rFonts w:cs="Arial"/>
                <w:sz w:val="16"/>
                <w:szCs w:val="16"/>
              </w:rPr>
              <w:br/>
            </w:r>
          </w:p>
          <w:p w14:paraId="26D4798A" w14:textId="77777777" w:rsidR="001B7A52" w:rsidRDefault="001B7A52" w:rsidP="005D2646">
            <w:pPr>
              <w:spacing w:after="0"/>
              <w:rPr>
                <w:rFonts w:cs="Arial"/>
                <w:sz w:val="16"/>
                <w:szCs w:val="16"/>
              </w:rPr>
            </w:pPr>
          </w:p>
          <w:p w14:paraId="40476FA3" w14:textId="77777777" w:rsidR="00727238" w:rsidRPr="005D2646" w:rsidRDefault="00727238" w:rsidP="005D2646">
            <w:pPr>
              <w:spacing w:after="0"/>
              <w:rPr>
                <w:rFonts w:cs="Arial"/>
                <w:sz w:val="16"/>
                <w:szCs w:val="16"/>
              </w:rPr>
            </w:pPr>
            <w:r w:rsidRPr="005D2646">
              <w:rPr>
                <w:rFonts w:cs="Arial"/>
                <w:sz w:val="16"/>
                <w:szCs w:val="16"/>
              </w:rPr>
              <w:t>Non è stata indicata la  data di scadenza per la presentazione delle manifestazioni di interesse</w:t>
            </w:r>
          </w:p>
        </w:tc>
      </w:tr>
      <w:tr w:rsidR="00727238" w:rsidRPr="004536C9" w14:paraId="5BBC5545" w14:textId="77777777" w:rsidTr="003F024B">
        <w:tc>
          <w:tcPr>
            <w:tcW w:w="675" w:type="dxa"/>
            <w:tcBorders>
              <w:top w:val="single" w:sz="8" w:space="0" w:color="4F81BD"/>
              <w:left w:val="single" w:sz="8" w:space="0" w:color="4F81BD"/>
              <w:bottom w:val="single" w:sz="8" w:space="0" w:color="4F81BD"/>
            </w:tcBorders>
            <w:shd w:val="clear" w:color="auto" w:fill="FFFFFF"/>
          </w:tcPr>
          <w:p w14:paraId="030AE0D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46</w:t>
            </w:r>
          </w:p>
        </w:tc>
        <w:tc>
          <w:tcPr>
            <w:tcW w:w="1867" w:type="dxa"/>
            <w:gridSpan w:val="4"/>
            <w:tcBorders>
              <w:top w:val="single" w:sz="8" w:space="0" w:color="4F81BD"/>
              <w:bottom w:val="single" w:sz="8" w:space="0" w:color="4F81BD"/>
            </w:tcBorders>
            <w:shd w:val="clear" w:color="auto" w:fill="FFFFFF"/>
          </w:tcPr>
          <w:p w14:paraId="5360705F" w14:textId="77777777" w:rsidR="00727238" w:rsidRPr="005D2646" w:rsidRDefault="00727238" w:rsidP="005D2646">
            <w:pPr>
              <w:spacing w:after="0"/>
              <w:rPr>
                <w:rStyle w:val="Testosegnaposto"/>
                <w:color w:val="auto"/>
                <w:sz w:val="16"/>
                <w:szCs w:val="16"/>
              </w:rPr>
            </w:pPr>
            <w:r w:rsidRPr="005D2646">
              <w:rPr>
                <w:sz w:val="16"/>
                <w:szCs w:val="16"/>
              </w:rPr>
              <w:t>Data di scadenza per la presentazione della richiesta di invito</w:t>
            </w:r>
          </w:p>
        </w:tc>
        <w:tc>
          <w:tcPr>
            <w:tcW w:w="850" w:type="dxa"/>
            <w:tcBorders>
              <w:top w:val="single" w:sz="8" w:space="0" w:color="4F81BD"/>
              <w:bottom w:val="single" w:sz="8" w:space="0" w:color="4F81BD"/>
            </w:tcBorders>
            <w:shd w:val="clear" w:color="auto" w:fill="FFFFFF"/>
          </w:tcPr>
          <w:p w14:paraId="1587A951" w14:textId="093230F6" w:rsidR="003F45F8" w:rsidRPr="00BD7BB0" w:rsidRDefault="003F45F8" w:rsidP="005D2646">
            <w:pPr>
              <w:spacing w:after="0"/>
              <w:jc w:val="center"/>
              <w:rPr>
                <w:rStyle w:val="Testosegnaposto"/>
                <w:color w:val="auto"/>
                <w:sz w:val="16"/>
                <w:szCs w:val="16"/>
              </w:rPr>
            </w:pPr>
            <w:r w:rsidRPr="00BD7BB0">
              <w:rPr>
                <w:rStyle w:val="Testosegnaposto"/>
                <w:color w:val="auto"/>
                <w:sz w:val="16"/>
                <w:szCs w:val="16"/>
              </w:rPr>
              <w:t>E</w:t>
            </w:r>
          </w:p>
          <w:p w14:paraId="48814741" w14:textId="77777777" w:rsidR="003F45F8" w:rsidRPr="009610BB" w:rsidRDefault="003F45F8" w:rsidP="005D2646">
            <w:pPr>
              <w:spacing w:after="0"/>
              <w:jc w:val="center"/>
              <w:rPr>
                <w:rStyle w:val="Testosegnaposto"/>
                <w:color w:val="auto"/>
                <w:sz w:val="16"/>
                <w:szCs w:val="16"/>
                <w:highlight w:val="lightGray"/>
              </w:rPr>
            </w:pPr>
          </w:p>
          <w:p w14:paraId="25B9E187" w14:textId="77777777" w:rsidR="003F45F8" w:rsidRPr="009610BB" w:rsidRDefault="003F45F8" w:rsidP="005D2646">
            <w:pPr>
              <w:spacing w:after="0"/>
              <w:jc w:val="center"/>
              <w:rPr>
                <w:rStyle w:val="Testosegnaposto"/>
                <w:color w:val="auto"/>
                <w:sz w:val="16"/>
                <w:szCs w:val="16"/>
                <w:highlight w:val="lightGray"/>
              </w:rPr>
            </w:pPr>
          </w:p>
          <w:p w14:paraId="16FA8B22" w14:textId="77777777" w:rsidR="003F45F8" w:rsidRPr="009610BB" w:rsidRDefault="003F45F8" w:rsidP="005D2646">
            <w:pPr>
              <w:spacing w:after="0"/>
              <w:jc w:val="center"/>
              <w:rPr>
                <w:rStyle w:val="Testosegnaposto"/>
                <w:color w:val="auto"/>
                <w:sz w:val="16"/>
                <w:szCs w:val="16"/>
                <w:highlight w:val="lightGray"/>
              </w:rPr>
            </w:pPr>
          </w:p>
          <w:p w14:paraId="4C9A1E82" w14:textId="77777777" w:rsidR="003F45F8" w:rsidRPr="009610BB" w:rsidRDefault="003F45F8" w:rsidP="005D2646">
            <w:pPr>
              <w:spacing w:after="0"/>
              <w:jc w:val="center"/>
              <w:rPr>
                <w:rStyle w:val="Testosegnaposto"/>
                <w:color w:val="auto"/>
                <w:sz w:val="16"/>
                <w:szCs w:val="16"/>
                <w:highlight w:val="lightGray"/>
              </w:rPr>
            </w:pPr>
          </w:p>
          <w:p w14:paraId="35C3C54E" w14:textId="24B84775" w:rsidR="00727238" w:rsidRPr="00BD7BB0" w:rsidRDefault="00727238" w:rsidP="005D2646">
            <w:pPr>
              <w:spacing w:after="0"/>
              <w:jc w:val="center"/>
              <w:rPr>
                <w:rStyle w:val="Testosegnaposto"/>
                <w:strike/>
                <w:color w:val="auto"/>
                <w:sz w:val="16"/>
                <w:szCs w:val="16"/>
                <w:highlight w:val="lightGray"/>
              </w:rPr>
            </w:pPr>
            <w:r w:rsidRPr="00BD7BB0">
              <w:rPr>
                <w:rStyle w:val="Testosegnaposto"/>
                <w:strike/>
                <w:color w:val="auto"/>
                <w:sz w:val="16"/>
                <w:szCs w:val="16"/>
              </w:rPr>
              <w:t>OIF</w:t>
            </w:r>
          </w:p>
        </w:tc>
        <w:tc>
          <w:tcPr>
            <w:tcW w:w="2103" w:type="dxa"/>
            <w:tcBorders>
              <w:top w:val="single" w:sz="8" w:space="0" w:color="4F81BD"/>
              <w:bottom w:val="single" w:sz="8" w:space="0" w:color="4F81BD"/>
            </w:tcBorders>
            <w:shd w:val="clear" w:color="auto" w:fill="FFFFFF"/>
          </w:tcPr>
          <w:p w14:paraId="3275152F" w14:textId="77777777" w:rsidR="00727238" w:rsidRPr="009610BB" w:rsidRDefault="00727238" w:rsidP="005D2646">
            <w:pPr>
              <w:spacing w:after="0"/>
              <w:rPr>
                <w:rStyle w:val="Testosegnaposto"/>
                <w:color w:val="auto"/>
                <w:sz w:val="16"/>
                <w:szCs w:val="16"/>
                <w:highlight w:val="lightGray"/>
              </w:rPr>
            </w:pPr>
            <w:r w:rsidRPr="00BD7BB0">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108E389F" w14:textId="325629A7" w:rsidR="003F45F8" w:rsidRPr="00BD7BB0" w:rsidRDefault="00BD7BB0" w:rsidP="005D2646">
            <w:pPr>
              <w:spacing w:after="0"/>
              <w:rPr>
                <w:rFonts w:cs="Arial"/>
                <w:sz w:val="16"/>
                <w:szCs w:val="16"/>
              </w:rPr>
            </w:pPr>
            <w:r>
              <w:rPr>
                <w:rFonts w:cs="Arial"/>
                <w:sz w:val="16"/>
                <w:szCs w:val="16"/>
              </w:rPr>
              <w:t>Ereditato</w:t>
            </w:r>
            <w:r w:rsidR="009610BB" w:rsidRPr="00BD7BB0">
              <w:rPr>
                <w:rFonts w:cs="Arial"/>
                <w:sz w:val="16"/>
                <w:szCs w:val="16"/>
              </w:rPr>
              <w:t xml:space="preserve"> </w:t>
            </w:r>
            <w:r>
              <w:rPr>
                <w:rFonts w:cs="Arial"/>
                <w:sz w:val="16"/>
                <w:szCs w:val="16"/>
              </w:rPr>
              <w:t>dal</w:t>
            </w:r>
            <w:r w:rsidR="009610BB" w:rsidRPr="00BD7BB0">
              <w:rPr>
                <w:rFonts w:cs="Arial"/>
                <w:sz w:val="16"/>
                <w:szCs w:val="16"/>
              </w:rPr>
              <w:t xml:space="preserve"> campo S06.05.PR</w:t>
            </w:r>
          </w:p>
          <w:p w14:paraId="290B287B" w14:textId="77777777" w:rsidR="003F45F8" w:rsidRPr="009610BB" w:rsidRDefault="003F45F8" w:rsidP="005D2646">
            <w:pPr>
              <w:spacing w:after="0"/>
              <w:rPr>
                <w:rFonts w:cs="Arial"/>
                <w:sz w:val="16"/>
                <w:szCs w:val="16"/>
                <w:highlight w:val="lightGray"/>
              </w:rPr>
            </w:pPr>
          </w:p>
          <w:p w14:paraId="68645741" w14:textId="77777777" w:rsidR="003F45F8" w:rsidRPr="009610BB" w:rsidRDefault="003F45F8" w:rsidP="005D2646">
            <w:pPr>
              <w:spacing w:after="0"/>
              <w:rPr>
                <w:rFonts w:cs="Arial"/>
                <w:sz w:val="16"/>
                <w:szCs w:val="16"/>
                <w:highlight w:val="lightGray"/>
              </w:rPr>
            </w:pPr>
          </w:p>
          <w:p w14:paraId="4501CCCC" w14:textId="77777777" w:rsidR="003F45F8" w:rsidRPr="009610BB" w:rsidRDefault="003F45F8" w:rsidP="005D2646">
            <w:pPr>
              <w:spacing w:after="0"/>
              <w:rPr>
                <w:rFonts w:cs="Arial"/>
                <w:sz w:val="16"/>
                <w:szCs w:val="16"/>
                <w:highlight w:val="lightGray"/>
              </w:rPr>
            </w:pPr>
          </w:p>
          <w:p w14:paraId="50BA695D" w14:textId="6C744ED9" w:rsidR="00727238" w:rsidRPr="00BD7BB0" w:rsidRDefault="00727238" w:rsidP="005D2646">
            <w:pPr>
              <w:spacing w:after="0"/>
              <w:rPr>
                <w:rFonts w:cs="Arial"/>
                <w:strike/>
                <w:sz w:val="16"/>
                <w:szCs w:val="16"/>
              </w:rPr>
            </w:pPr>
            <w:r w:rsidRPr="00BD7BB0">
              <w:rPr>
                <w:rFonts w:cs="Arial"/>
                <w:strike/>
                <w:sz w:val="16"/>
                <w:szCs w:val="16"/>
              </w:rPr>
              <w:t>Se valorizzato deve essere un campo data formalmente valido</w:t>
            </w:r>
          </w:p>
          <w:p w14:paraId="1A6904F5" w14:textId="77777777" w:rsidR="00727238" w:rsidRPr="00BD7BB0" w:rsidRDefault="00727238" w:rsidP="005D2646">
            <w:pPr>
              <w:spacing w:after="0"/>
              <w:rPr>
                <w:rFonts w:cs="Arial"/>
                <w:strike/>
                <w:sz w:val="16"/>
                <w:szCs w:val="16"/>
              </w:rPr>
            </w:pPr>
          </w:p>
          <w:p w14:paraId="49EFDB42" w14:textId="77777777" w:rsidR="00727238" w:rsidRPr="00BD7BB0" w:rsidRDefault="00727238" w:rsidP="005D2646">
            <w:pPr>
              <w:spacing w:after="0"/>
              <w:rPr>
                <w:rFonts w:cs="Arial"/>
                <w:strike/>
                <w:sz w:val="16"/>
                <w:szCs w:val="16"/>
              </w:rPr>
            </w:pPr>
            <w:r w:rsidRPr="00BD7BB0">
              <w:rPr>
                <w:rFonts w:cs="Arial"/>
                <w:strike/>
                <w:sz w:val="16"/>
                <w:szCs w:val="16"/>
              </w:rPr>
              <w:t>Deve es</w:t>
            </w:r>
            <w:r w:rsidR="00046B60" w:rsidRPr="00BD7BB0">
              <w:rPr>
                <w:rFonts w:cs="Arial"/>
                <w:strike/>
                <w:sz w:val="16"/>
                <w:szCs w:val="16"/>
              </w:rPr>
              <w:t xml:space="preserve">sere valorizzato se il </w:t>
            </w:r>
            <w:r w:rsidR="00046B60" w:rsidRPr="00BD7BB0">
              <w:rPr>
                <w:rFonts w:cs="Arial"/>
                <w:strike/>
                <w:sz w:val="16"/>
                <w:szCs w:val="16"/>
              </w:rPr>
              <w:lastRenderedPageBreak/>
              <w:t xml:space="preserve">campo </w:t>
            </w:r>
            <w:r w:rsidR="00132BD6" w:rsidRPr="00BD7BB0">
              <w:rPr>
                <w:rFonts w:cs="Arial"/>
                <w:strike/>
                <w:sz w:val="16"/>
                <w:szCs w:val="16"/>
              </w:rPr>
              <w:t>(S08.29</w:t>
            </w:r>
            <w:r w:rsidR="00BA167C" w:rsidRPr="00BD7BB0">
              <w:rPr>
                <w:rStyle w:val="Rimandonotaapidipagina"/>
                <w:strike/>
                <w:sz w:val="16"/>
                <w:szCs w:val="16"/>
              </w:rPr>
              <w:footnoteReference w:id="54"/>
            </w:r>
            <w:r w:rsidR="00BA167C" w:rsidRPr="00BD7BB0">
              <w:rPr>
                <w:rFonts w:cs="Arial"/>
                <w:strike/>
                <w:sz w:val="16"/>
                <w:szCs w:val="16"/>
              </w:rPr>
              <w:t xml:space="preserve"> = 2 o 9)</w:t>
            </w:r>
            <w:r w:rsidR="00132BD6" w:rsidRPr="00BD7BB0">
              <w:rPr>
                <w:rFonts w:cs="Arial"/>
                <w:strike/>
                <w:sz w:val="16"/>
                <w:szCs w:val="16"/>
              </w:rPr>
              <w:t xml:space="preserve"> </w:t>
            </w:r>
            <w:r w:rsidR="00046B60" w:rsidRPr="00BD7BB0">
              <w:rPr>
                <w:rFonts w:cs="Arial"/>
                <w:strike/>
                <w:sz w:val="16"/>
                <w:szCs w:val="16"/>
              </w:rPr>
              <w:t xml:space="preserve">S02.06 = 2 o </w:t>
            </w:r>
            <w:r w:rsidR="00BA167C" w:rsidRPr="00BD7BB0">
              <w:rPr>
                <w:rFonts w:cs="Arial"/>
                <w:strike/>
                <w:sz w:val="16"/>
                <w:szCs w:val="16"/>
              </w:rPr>
              <w:t>9</w:t>
            </w:r>
          </w:p>
          <w:p w14:paraId="11BB4BEB" w14:textId="77777777" w:rsidR="00BA167C" w:rsidRPr="00BD7BB0" w:rsidRDefault="00BA167C" w:rsidP="005D2646">
            <w:pPr>
              <w:spacing w:after="0"/>
              <w:rPr>
                <w:rFonts w:cs="Arial"/>
                <w:strike/>
                <w:sz w:val="16"/>
                <w:szCs w:val="16"/>
              </w:rPr>
            </w:pPr>
          </w:p>
          <w:p w14:paraId="595C4126" w14:textId="77777777" w:rsidR="00727238" w:rsidRPr="009610BB" w:rsidRDefault="00727238" w:rsidP="005D2646">
            <w:pPr>
              <w:spacing w:after="0"/>
              <w:rPr>
                <w:rFonts w:cs="Arial"/>
                <w:sz w:val="16"/>
                <w:szCs w:val="16"/>
                <w:highlight w:val="lightGray"/>
              </w:rPr>
            </w:pPr>
            <w:r w:rsidRPr="00BD7BB0">
              <w:rPr>
                <w:rFonts w:cs="Arial"/>
                <w:strike/>
                <w:sz w:val="16"/>
                <w:szCs w:val="16"/>
              </w:rPr>
              <w:t>Non deve</w:t>
            </w:r>
            <w:r w:rsidR="00046B60" w:rsidRPr="00BD7BB0">
              <w:rPr>
                <w:rFonts w:cs="Arial"/>
                <w:strike/>
                <w:sz w:val="16"/>
                <w:szCs w:val="16"/>
              </w:rPr>
              <w:t xml:space="preserve"> essere valorizzato se campo </w:t>
            </w:r>
            <w:r w:rsidR="00521C30" w:rsidRPr="00BD7BB0">
              <w:rPr>
                <w:rFonts w:cs="Arial"/>
                <w:strike/>
                <w:sz w:val="16"/>
                <w:szCs w:val="16"/>
              </w:rPr>
              <w:t>(S08.29</w:t>
            </w:r>
            <w:r w:rsidR="00521C30" w:rsidRPr="00BD7BB0">
              <w:rPr>
                <w:rFonts w:cs="Arial"/>
                <w:strike/>
                <w:sz w:val="16"/>
                <w:szCs w:val="16"/>
                <w:vertAlign w:val="superscript"/>
              </w:rPr>
              <w:t>2</w:t>
            </w:r>
            <w:r w:rsidR="00521C30" w:rsidRPr="00BD7BB0">
              <w:rPr>
                <w:rFonts w:cs="Arial"/>
                <w:strike/>
                <w:sz w:val="16"/>
                <w:szCs w:val="16"/>
              </w:rPr>
              <w:t xml:space="preserve">) </w:t>
            </w:r>
            <w:r w:rsidR="00046B60" w:rsidRPr="00BD7BB0">
              <w:rPr>
                <w:rFonts w:cs="Arial"/>
                <w:strike/>
                <w:sz w:val="16"/>
                <w:szCs w:val="16"/>
              </w:rPr>
              <w:t>S02.06 &lt;&gt; 2 o S02.06</w:t>
            </w:r>
            <w:r w:rsidRPr="00BD7BB0">
              <w:rPr>
                <w:rFonts w:cs="Arial"/>
                <w:strike/>
                <w:sz w:val="16"/>
                <w:szCs w:val="16"/>
              </w:rPr>
              <w:t xml:space="preserve"> &lt;&gt; 9</w:t>
            </w:r>
          </w:p>
        </w:tc>
        <w:tc>
          <w:tcPr>
            <w:tcW w:w="709" w:type="dxa"/>
            <w:tcBorders>
              <w:top w:val="single" w:sz="8" w:space="0" w:color="4F81BD"/>
              <w:bottom w:val="single" w:sz="8" w:space="0" w:color="4F81BD"/>
            </w:tcBorders>
            <w:shd w:val="clear" w:color="auto" w:fill="FFFFFF"/>
          </w:tcPr>
          <w:p w14:paraId="03C4ED9A" w14:textId="77777777" w:rsidR="003F45F8" w:rsidRDefault="003F45F8" w:rsidP="005D2646">
            <w:pPr>
              <w:spacing w:after="0"/>
              <w:jc w:val="center"/>
              <w:rPr>
                <w:rFonts w:cs="Arial"/>
                <w:sz w:val="16"/>
                <w:szCs w:val="16"/>
              </w:rPr>
            </w:pPr>
          </w:p>
          <w:p w14:paraId="73EF6D60" w14:textId="77777777" w:rsidR="003F45F8" w:rsidRDefault="003F45F8" w:rsidP="005D2646">
            <w:pPr>
              <w:spacing w:after="0"/>
              <w:jc w:val="center"/>
              <w:rPr>
                <w:rFonts w:cs="Arial"/>
                <w:sz w:val="16"/>
                <w:szCs w:val="16"/>
              </w:rPr>
            </w:pPr>
          </w:p>
          <w:p w14:paraId="20D44C54" w14:textId="77777777" w:rsidR="003F45F8" w:rsidRDefault="003F45F8" w:rsidP="005D2646">
            <w:pPr>
              <w:spacing w:after="0"/>
              <w:jc w:val="center"/>
              <w:rPr>
                <w:rFonts w:cs="Arial"/>
                <w:sz w:val="16"/>
                <w:szCs w:val="16"/>
              </w:rPr>
            </w:pPr>
          </w:p>
          <w:p w14:paraId="6F737FDC" w14:textId="77777777" w:rsidR="003F45F8" w:rsidRDefault="003F45F8" w:rsidP="005D2646">
            <w:pPr>
              <w:spacing w:after="0"/>
              <w:jc w:val="center"/>
              <w:rPr>
                <w:rFonts w:cs="Arial"/>
                <w:sz w:val="16"/>
                <w:szCs w:val="16"/>
              </w:rPr>
            </w:pPr>
          </w:p>
          <w:p w14:paraId="5279E9A7" w14:textId="77777777" w:rsidR="003F45F8" w:rsidRDefault="003F45F8" w:rsidP="005D2646">
            <w:pPr>
              <w:spacing w:after="0"/>
              <w:jc w:val="center"/>
              <w:rPr>
                <w:rFonts w:cs="Arial"/>
                <w:sz w:val="16"/>
                <w:szCs w:val="16"/>
              </w:rPr>
            </w:pPr>
          </w:p>
          <w:p w14:paraId="433C3349" w14:textId="3CFD0A1E" w:rsidR="00727238" w:rsidRPr="00BD7BB0" w:rsidRDefault="00727238" w:rsidP="005D2646">
            <w:pPr>
              <w:spacing w:after="0"/>
              <w:jc w:val="center"/>
              <w:rPr>
                <w:rFonts w:cs="Arial"/>
                <w:strike/>
                <w:sz w:val="16"/>
                <w:szCs w:val="16"/>
              </w:rPr>
            </w:pPr>
            <w:r w:rsidRPr="00BD7BB0">
              <w:rPr>
                <w:rFonts w:cs="Arial"/>
                <w:strike/>
                <w:sz w:val="16"/>
                <w:szCs w:val="16"/>
              </w:rPr>
              <w:t>B</w:t>
            </w:r>
          </w:p>
          <w:p w14:paraId="7788413F" w14:textId="77777777" w:rsidR="00727238" w:rsidRPr="00BD7BB0" w:rsidRDefault="00727238" w:rsidP="005D2646">
            <w:pPr>
              <w:spacing w:after="0"/>
              <w:jc w:val="center"/>
              <w:rPr>
                <w:rFonts w:cs="Arial"/>
                <w:strike/>
                <w:sz w:val="16"/>
                <w:szCs w:val="16"/>
              </w:rPr>
            </w:pPr>
          </w:p>
          <w:p w14:paraId="413C03E6" w14:textId="77777777" w:rsidR="00727238" w:rsidRPr="00BD7BB0" w:rsidRDefault="00727238" w:rsidP="005D2646">
            <w:pPr>
              <w:spacing w:after="0"/>
              <w:jc w:val="center"/>
              <w:rPr>
                <w:rFonts w:cs="Arial"/>
                <w:strike/>
                <w:sz w:val="16"/>
                <w:szCs w:val="16"/>
              </w:rPr>
            </w:pPr>
          </w:p>
          <w:p w14:paraId="366E6BB1" w14:textId="77777777" w:rsidR="00727238" w:rsidRPr="00BD7BB0" w:rsidRDefault="00727238" w:rsidP="005D2646">
            <w:pPr>
              <w:spacing w:after="0"/>
              <w:jc w:val="center"/>
              <w:rPr>
                <w:rFonts w:cs="Arial"/>
                <w:strike/>
                <w:sz w:val="16"/>
                <w:szCs w:val="16"/>
              </w:rPr>
            </w:pPr>
          </w:p>
          <w:p w14:paraId="452636AC" w14:textId="77777777" w:rsidR="00727238" w:rsidRPr="00BD7BB0" w:rsidRDefault="00727238" w:rsidP="005D2646">
            <w:pPr>
              <w:spacing w:after="0"/>
              <w:jc w:val="center"/>
              <w:rPr>
                <w:rFonts w:cs="Arial"/>
                <w:strike/>
                <w:sz w:val="16"/>
                <w:szCs w:val="16"/>
              </w:rPr>
            </w:pPr>
          </w:p>
          <w:p w14:paraId="660C485D" w14:textId="77777777" w:rsidR="00727238" w:rsidRPr="00BD7BB0" w:rsidRDefault="00727238" w:rsidP="005D2646">
            <w:pPr>
              <w:spacing w:after="0"/>
              <w:jc w:val="center"/>
              <w:rPr>
                <w:rFonts w:cs="Arial"/>
                <w:strike/>
                <w:sz w:val="16"/>
                <w:szCs w:val="16"/>
              </w:rPr>
            </w:pPr>
          </w:p>
          <w:p w14:paraId="0040F680" w14:textId="77777777" w:rsidR="00727238" w:rsidRPr="00BD7BB0" w:rsidRDefault="00727238" w:rsidP="005D2646">
            <w:pPr>
              <w:spacing w:after="0"/>
              <w:jc w:val="center"/>
              <w:rPr>
                <w:rFonts w:cs="Arial"/>
                <w:strike/>
                <w:sz w:val="16"/>
                <w:szCs w:val="16"/>
              </w:rPr>
            </w:pPr>
            <w:r w:rsidRPr="00BD7BB0">
              <w:rPr>
                <w:rFonts w:cs="Arial"/>
                <w:strike/>
                <w:sz w:val="16"/>
                <w:szCs w:val="16"/>
              </w:rPr>
              <w:t>W</w:t>
            </w:r>
          </w:p>
          <w:p w14:paraId="573D3064" w14:textId="77777777" w:rsidR="00727238" w:rsidRPr="00BD7BB0" w:rsidRDefault="00727238" w:rsidP="005D2646">
            <w:pPr>
              <w:spacing w:after="0"/>
              <w:jc w:val="center"/>
              <w:rPr>
                <w:rFonts w:cs="Arial"/>
                <w:strike/>
                <w:sz w:val="16"/>
                <w:szCs w:val="16"/>
              </w:rPr>
            </w:pPr>
          </w:p>
          <w:p w14:paraId="61764664" w14:textId="77777777" w:rsidR="00727238" w:rsidRPr="00BD7BB0" w:rsidRDefault="00727238" w:rsidP="005D2646">
            <w:pPr>
              <w:spacing w:after="0"/>
              <w:jc w:val="center"/>
              <w:rPr>
                <w:rFonts w:cs="Arial"/>
                <w:strike/>
                <w:sz w:val="16"/>
                <w:szCs w:val="16"/>
              </w:rPr>
            </w:pPr>
          </w:p>
          <w:p w14:paraId="11775F4B" w14:textId="77777777" w:rsidR="00727238" w:rsidRPr="00BD7BB0" w:rsidRDefault="00727238" w:rsidP="005D2646">
            <w:pPr>
              <w:spacing w:after="0"/>
              <w:jc w:val="center"/>
              <w:rPr>
                <w:rFonts w:cs="Arial"/>
                <w:strike/>
                <w:sz w:val="16"/>
                <w:szCs w:val="16"/>
              </w:rPr>
            </w:pPr>
          </w:p>
          <w:p w14:paraId="2B8F887B" w14:textId="77777777" w:rsidR="00727238" w:rsidRPr="00BD7BB0" w:rsidRDefault="00727238" w:rsidP="005D2646">
            <w:pPr>
              <w:spacing w:after="0"/>
              <w:jc w:val="center"/>
              <w:rPr>
                <w:rFonts w:cs="Arial"/>
                <w:strike/>
                <w:sz w:val="16"/>
                <w:szCs w:val="16"/>
              </w:rPr>
            </w:pPr>
          </w:p>
          <w:p w14:paraId="3C738E0E" w14:textId="77777777" w:rsidR="00727238" w:rsidRPr="005D2646" w:rsidRDefault="00727238" w:rsidP="005D2646">
            <w:pPr>
              <w:spacing w:after="0"/>
              <w:jc w:val="center"/>
              <w:rPr>
                <w:rFonts w:cs="Arial"/>
                <w:sz w:val="16"/>
                <w:szCs w:val="16"/>
              </w:rPr>
            </w:pPr>
            <w:r w:rsidRPr="00BD7BB0">
              <w:rPr>
                <w:rFonts w:cs="Arial"/>
                <w:strike/>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3767496" w14:textId="77777777" w:rsidR="003F45F8" w:rsidRDefault="003F45F8" w:rsidP="005D2646">
            <w:pPr>
              <w:spacing w:after="0"/>
              <w:rPr>
                <w:rFonts w:cs="Arial"/>
                <w:sz w:val="16"/>
                <w:szCs w:val="16"/>
              </w:rPr>
            </w:pPr>
          </w:p>
          <w:p w14:paraId="0B853825" w14:textId="77777777" w:rsidR="003F45F8" w:rsidRDefault="003F45F8" w:rsidP="005D2646">
            <w:pPr>
              <w:spacing w:after="0"/>
              <w:rPr>
                <w:rFonts w:cs="Arial"/>
                <w:sz w:val="16"/>
                <w:szCs w:val="16"/>
              </w:rPr>
            </w:pPr>
          </w:p>
          <w:p w14:paraId="51A561AF" w14:textId="77777777" w:rsidR="003F45F8" w:rsidRDefault="003F45F8" w:rsidP="005D2646">
            <w:pPr>
              <w:spacing w:after="0"/>
              <w:rPr>
                <w:rFonts w:cs="Arial"/>
                <w:sz w:val="16"/>
                <w:szCs w:val="16"/>
              </w:rPr>
            </w:pPr>
          </w:p>
          <w:p w14:paraId="58433C6B" w14:textId="77777777" w:rsidR="003F45F8" w:rsidRDefault="003F45F8" w:rsidP="005D2646">
            <w:pPr>
              <w:spacing w:after="0"/>
              <w:rPr>
                <w:rFonts w:cs="Arial"/>
                <w:sz w:val="16"/>
                <w:szCs w:val="16"/>
              </w:rPr>
            </w:pPr>
          </w:p>
          <w:p w14:paraId="756769D5" w14:textId="77777777" w:rsidR="003F45F8" w:rsidRDefault="003F45F8" w:rsidP="005D2646">
            <w:pPr>
              <w:spacing w:after="0"/>
              <w:rPr>
                <w:rFonts w:cs="Arial"/>
                <w:sz w:val="16"/>
                <w:szCs w:val="16"/>
              </w:rPr>
            </w:pPr>
          </w:p>
          <w:p w14:paraId="381D91D8" w14:textId="2671C38B" w:rsidR="00727238" w:rsidRPr="00BD7BB0" w:rsidRDefault="00727238" w:rsidP="005D2646">
            <w:pPr>
              <w:spacing w:after="0"/>
              <w:rPr>
                <w:rFonts w:cs="Arial"/>
                <w:strike/>
                <w:sz w:val="16"/>
                <w:szCs w:val="16"/>
              </w:rPr>
            </w:pPr>
            <w:r w:rsidRPr="00BD7BB0">
              <w:rPr>
                <w:rFonts w:cs="Arial"/>
                <w:strike/>
                <w:sz w:val="16"/>
                <w:szCs w:val="16"/>
              </w:rPr>
              <w:t>Data formalmente non corretta</w:t>
            </w:r>
          </w:p>
          <w:p w14:paraId="6170CE61" w14:textId="77777777" w:rsidR="00727238" w:rsidRPr="00BD7BB0" w:rsidRDefault="00727238" w:rsidP="005D2646">
            <w:pPr>
              <w:spacing w:after="0"/>
              <w:rPr>
                <w:rFonts w:cs="Arial"/>
                <w:strike/>
                <w:sz w:val="16"/>
                <w:szCs w:val="16"/>
              </w:rPr>
            </w:pPr>
          </w:p>
          <w:p w14:paraId="3FAA40F2" w14:textId="77777777" w:rsidR="00727238" w:rsidRPr="00BD7BB0" w:rsidRDefault="00727238" w:rsidP="005D2646">
            <w:pPr>
              <w:spacing w:after="0"/>
              <w:rPr>
                <w:rFonts w:cs="Arial"/>
                <w:strike/>
                <w:sz w:val="16"/>
                <w:szCs w:val="16"/>
              </w:rPr>
            </w:pPr>
            <w:r w:rsidRPr="00BD7BB0">
              <w:rPr>
                <w:rFonts w:cs="Arial"/>
                <w:strike/>
                <w:sz w:val="16"/>
                <w:szCs w:val="16"/>
              </w:rPr>
              <w:br/>
            </w:r>
            <w:r w:rsidRPr="00BD7BB0">
              <w:rPr>
                <w:rFonts w:cs="Arial"/>
                <w:strike/>
                <w:sz w:val="16"/>
                <w:szCs w:val="16"/>
              </w:rPr>
              <w:br/>
            </w:r>
          </w:p>
          <w:p w14:paraId="018A585D" w14:textId="77777777" w:rsidR="00727238" w:rsidRPr="00BD7BB0" w:rsidRDefault="00727238" w:rsidP="005D2646">
            <w:pPr>
              <w:spacing w:after="0"/>
              <w:rPr>
                <w:rFonts w:cs="Arial"/>
                <w:strike/>
                <w:sz w:val="16"/>
                <w:szCs w:val="16"/>
              </w:rPr>
            </w:pPr>
          </w:p>
          <w:p w14:paraId="336C9019" w14:textId="77777777" w:rsidR="00727238" w:rsidRPr="00BD7BB0" w:rsidRDefault="00727238" w:rsidP="005D2646">
            <w:pPr>
              <w:spacing w:after="0"/>
              <w:rPr>
                <w:rFonts w:cs="Arial"/>
                <w:strike/>
                <w:sz w:val="16"/>
                <w:szCs w:val="16"/>
              </w:rPr>
            </w:pPr>
            <w:r w:rsidRPr="00BD7BB0">
              <w:rPr>
                <w:rFonts w:cs="Arial"/>
                <w:strike/>
                <w:sz w:val="16"/>
                <w:szCs w:val="16"/>
              </w:rPr>
              <w:t xml:space="preserve">Non è stata indicata la data di scadenza per la presentazione </w:t>
            </w:r>
            <w:r w:rsidRPr="00BD7BB0">
              <w:rPr>
                <w:rFonts w:cs="Arial"/>
                <w:strike/>
                <w:sz w:val="16"/>
                <w:szCs w:val="16"/>
              </w:rPr>
              <w:lastRenderedPageBreak/>
              <w:t>della richiesta di invito (NON è MOSTRATO)</w:t>
            </w:r>
          </w:p>
          <w:p w14:paraId="66E0DE48" w14:textId="77777777" w:rsidR="00727238" w:rsidRPr="005D2646" w:rsidRDefault="00727238" w:rsidP="005D2646">
            <w:pPr>
              <w:spacing w:after="0"/>
              <w:rPr>
                <w:rFonts w:cs="Arial"/>
                <w:sz w:val="16"/>
                <w:szCs w:val="16"/>
              </w:rPr>
            </w:pPr>
            <w:r w:rsidRPr="00BD7BB0">
              <w:rPr>
                <w:rFonts w:cs="Arial"/>
                <w:strike/>
                <w:sz w:val="16"/>
                <w:szCs w:val="16"/>
              </w:rPr>
              <w:br/>
              <w:t>Il campo data di scadenza per la presentazione della richiesta di invito non deve essere valorizzato</w:t>
            </w:r>
          </w:p>
        </w:tc>
      </w:tr>
      <w:tr w:rsidR="00727238" w:rsidRPr="004536C9" w14:paraId="05A0B7E9" w14:textId="77777777" w:rsidTr="003F024B">
        <w:tc>
          <w:tcPr>
            <w:tcW w:w="675" w:type="dxa"/>
            <w:shd w:val="clear" w:color="auto" w:fill="FFFFFF"/>
          </w:tcPr>
          <w:p w14:paraId="632029C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47</w:t>
            </w:r>
          </w:p>
        </w:tc>
        <w:tc>
          <w:tcPr>
            <w:tcW w:w="1867" w:type="dxa"/>
            <w:gridSpan w:val="4"/>
            <w:shd w:val="clear" w:color="auto" w:fill="FFFFFF"/>
          </w:tcPr>
          <w:p w14:paraId="63F0B9B2" w14:textId="77777777" w:rsidR="00727238" w:rsidRPr="005D2646" w:rsidRDefault="00727238" w:rsidP="005D2646">
            <w:pPr>
              <w:spacing w:after="0"/>
              <w:rPr>
                <w:rStyle w:val="Testosegnaposto"/>
                <w:color w:val="auto"/>
                <w:sz w:val="16"/>
                <w:szCs w:val="16"/>
              </w:rPr>
            </w:pPr>
            <w:r w:rsidRPr="005D2646">
              <w:rPr>
                <w:sz w:val="16"/>
                <w:szCs w:val="16"/>
              </w:rPr>
              <w:t>Data Invito</w:t>
            </w:r>
          </w:p>
        </w:tc>
        <w:tc>
          <w:tcPr>
            <w:tcW w:w="850" w:type="dxa"/>
            <w:shd w:val="clear" w:color="auto" w:fill="FFFFFF"/>
          </w:tcPr>
          <w:p w14:paraId="4B54D826" w14:textId="77777777" w:rsidR="00727238" w:rsidRDefault="00727238" w:rsidP="005D2646">
            <w:pPr>
              <w:spacing w:after="0"/>
              <w:rPr>
                <w:rStyle w:val="Testosegnaposto"/>
                <w:color w:val="auto"/>
                <w:sz w:val="16"/>
                <w:szCs w:val="16"/>
              </w:rPr>
            </w:pPr>
          </w:p>
          <w:p w14:paraId="210454DA" w14:textId="77777777" w:rsidR="009610BB" w:rsidRDefault="009610BB" w:rsidP="005D2646">
            <w:pPr>
              <w:spacing w:after="0"/>
              <w:rPr>
                <w:rStyle w:val="Testosegnaposto"/>
                <w:color w:val="auto"/>
                <w:sz w:val="16"/>
                <w:szCs w:val="16"/>
              </w:rPr>
            </w:pPr>
          </w:p>
          <w:p w14:paraId="01C6093D" w14:textId="77777777" w:rsidR="009610BB" w:rsidRDefault="009610BB" w:rsidP="005D2646">
            <w:pPr>
              <w:spacing w:after="0"/>
              <w:rPr>
                <w:rStyle w:val="Testosegnaposto"/>
                <w:color w:val="auto"/>
                <w:sz w:val="16"/>
                <w:szCs w:val="16"/>
              </w:rPr>
            </w:pPr>
          </w:p>
          <w:p w14:paraId="7DB0A6F3" w14:textId="77777777" w:rsidR="009610BB" w:rsidRDefault="009610BB" w:rsidP="005D2646">
            <w:pPr>
              <w:spacing w:after="0"/>
              <w:rPr>
                <w:rStyle w:val="Testosegnaposto"/>
                <w:color w:val="auto"/>
                <w:sz w:val="16"/>
                <w:szCs w:val="16"/>
              </w:rPr>
            </w:pPr>
          </w:p>
          <w:p w14:paraId="45799F28" w14:textId="77777777" w:rsidR="009610BB" w:rsidRDefault="009610BB" w:rsidP="005D2646">
            <w:pPr>
              <w:spacing w:after="0"/>
              <w:rPr>
                <w:rStyle w:val="Testosegnaposto"/>
                <w:color w:val="auto"/>
                <w:sz w:val="16"/>
                <w:szCs w:val="16"/>
              </w:rPr>
            </w:pPr>
          </w:p>
          <w:p w14:paraId="337FED39" w14:textId="77777777" w:rsidR="009610BB" w:rsidRDefault="009610BB" w:rsidP="005D2646">
            <w:pPr>
              <w:spacing w:after="0"/>
              <w:rPr>
                <w:rStyle w:val="Testosegnaposto"/>
                <w:color w:val="auto"/>
                <w:sz w:val="16"/>
                <w:szCs w:val="16"/>
              </w:rPr>
            </w:pPr>
          </w:p>
          <w:p w14:paraId="2510D727" w14:textId="2AA901B3" w:rsidR="009610BB" w:rsidRPr="005D2646" w:rsidRDefault="009610BB" w:rsidP="009610BB">
            <w:pPr>
              <w:spacing w:after="0"/>
              <w:jc w:val="center"/>
              <w:rPr>
                <w:rStyle w:val="Testosegnaposto"/>
                <w:color w:val="auto"/>
                <w:sz w:val="16"/>
                <w:szCs w:val="16"/>
              </w:rPr>
            </w:pPr>
            <w:r w:rsidRPr="00BD7BB0">
              <w:rPr>
                <w:rStyle w:val="Testosegnaposto"/>
                <w:color w:val="auto"/>
                <w:sz w:val="16"/>
                <w:szCs w:val="16"/>
              </w:rPr>
              <w:t>E</w:t>
            </w:r>
          </w:p>
        </w:tc>
        <w:tc>
          <w:tcPr>
            <w:tcW w:w="2103" w:type="dxa"/>
            <w:shd w:val="clear" w:color="auto" w:fill="FFFFFF"/>
          </w:tcPr>
          <w:p w14:paraId="121AC5D1" w14:textId="77777777" w:rsidR="00727238" w:rsidRPr="005D2646" w:rsidRDefault="00A22062" w:rsidP="005D2646">
            <w:pPr>
              <w:spacing w:after="0"/>
              <w:rPr>
                <w:rStyle w:val="Testosegnaposto"/>
                <w:color w:val="auto"/>
                <w:sz w:val="16"/>
                <w:szCs w:val="16"/>
              </w:rPr>
            </w:pPr>
            <w:r>
              <w:rPr>
                <w:rStyle w:val="Testosegnaposto"/>
                <w:color w:val="auto"/>
                <w:sz w:val="16"/>
                <w:szCs w:val="16"/>
              </w:rPr>
              <w:t>DATA</w:t>
            </w:r>
          </w:p>
        </w:tc>
        <w:tc>
          <w:tcPr>
            <w:tcW w:w="1417" w:type="dxa"/>
            <w:shd w:val="clear" w:color="auto" w:fill="FFFFFF"/>
          </w:tcPr>
          <w:p w14:paraId="58954EBF" w14:textId="77777777" w:rsidR="00727238" w:rsidRPr="00BD7BB0" w:rsidRDefault="00727238" w:rsidP="005D2646">
            <w:pPr>
              <w:spacing w:after="0"/>
              <w:rPr>
                <w:rFonts w:cs="Arial"/>
                <w:strike/>
                <w:sz w:val="16"/>
                <w:szCs w:val="16"/>
              </w:rPr>
            </w:pPr>
            <w:r w:rsidRPr="00BD7BB0">
              <w:rPr>
                <w:rFonts w:cs="Arial"/>
                <w:strike/>
                <w:sz w:val="16"/>
                <w:szCs w:val="16"/>
              </w:rPr>
              <w:t>se valorizzato deve essere un campo data formalmente valido</w:t>
            </w:r>
          </w:p>
          <w:p w14:paraId="1D457AB7" w14:textId="77777777" w:rsidR="009610BB" w:rsidRDefault="009610BB" w:rsidP="005D2646">
            <w:pPr>
              <w:spacing w:after="0"/>
              <w:rPr>
                <w:rFonts w:cs="Arial"/>
                <w:sz w:val="16"/>
                <w:szCs w:val="16"/>
              </w:rPr>
            </w:pPr>
          </w:p>
          <w:p w14:paraId="2823A3D1" w14:textId="78DAF025" w:rsidR="009610BB" w:rsidRPr="005D2646" w:rsidRDefault="00BD7BB0" w:rsidP="005D2646">
            <w:pPr>
              <w:spacing w:after="0"/>
              <w:rPr>
                <w:rFonts w:cs="Arial"/>
                <w:sz w:val="16"/>
                <w:szCs w:val="16"/>
              </w:rPr>
            </w:pPr>
            <w:r>
              <w:rPr>
                <w:rFonts w:cs="Arial"/>
                <w:sz w:val="16"/>
                <w:szCs w:val="16"/>
              </w:rPr>
              <w:t>Ereditato</w:t>
            </w:r>
            <w:r w:rsidRPr="00BD7BB0">
              <w:rPr>
                <w:rFonts w:cs="Arial"/>
                <w:sz w:val="16"/>
                <w:szCs w:val="16"/>
              </w:rPr>
              <w:t xml:space="preserve"> </w:t>
            </w:r>
            <w:r>
              <w:rPr>
                <w:rFonts w:cs="Arial"/>
                <w:sz w:val="16"/>
                <w:szCs w:val="16"/>
              </w:rPr>
              <w:t>dal</w:t>
            </w:r>
            <w:r w:rsidRPr="00BD7BB0">
              <w:rPr>
                <w:rFonts w:cs="Arial"/>
                <w:sz w:val="16"/>
                <w:szCs w:val="16"/>
              </w:rPr>
              <w:t xml:space="preserve"> </w:t>
            </w:r>
            <w:r w:rsidR="009610BB" w:rsidRPr="00BD7BB0">
              <w:rPr>
                <w:rFonts w:cs="Arial"/>
                <w:sz w:val="16"/>
                <w:szCs w:val="16"/>
              </w:rPr>
              <w:t>campo S06.06.PR</w:t>
            </w:r>
          </w:p>
        </w:tc>
        <w:tc>
          <w:tcPr>
            <w:tcW w:w="709" w:type="dxa"/>
            <w:shd w:val="clear" w:color="auto" w:fill="FFFFFF"/>
          </w:tcPr>
          <w:p w14:paraId="7A5047F0" w14:textId="77777777" w:rsidR="00727238" w:rsidRPr="00BD7BB0" w:rsidRDefault="00727238" w:rsidP="005D2646">
            <w:pPr>
              <w:spacing w:after="0"/>
              <w:jc w:val="center"/>
              <w:rPr>
                <w:rFonts w:cs="Arial"/>
                <w:strike/>
                <w:sz w:val="16"/>
                <w:szCs w:val="16"/>
              </w:rPr>
            </w:pPr>
            <w:r w:rsidRPr="00BD7BB0">
              <w:rPr>
                <w:rFonts w:cs="Arial"/>
                <w:strike/>
                <w:sz w:val="16"/>
                <w:szCs w:val="16"/>
              </w:rPr>
              <w:t>B</w:t>
            </w:r>
          </w:p>
        </w:tc>
        <w:tc>
          <w:tcPr>
            <w:tcW w:w="2268" w:type="dxa"/>
            <w:shd w:val="clear" w:color="auto" w:fill="FFFFFF"/>
          </w:tcPr>
          <w:p w14:paraId="74E4B92C" w14:textId="77777777" w:rsidR="00727238" w:rsidRPr="00BD7BB0" w:rsidRDefault="00727238" w:rsidP="005D2646">
            <w:pPr>
              <w:spacing w:after="0"/>
              <w:rPr>
                <w:rFonts w:cs="Arial"/>
                <w:strike/>
                <w:sz w:val="16"/>
                <w:szCs w:val="16"/>
              </w:rPr>
            </w:pPr>
            <w:r w:rsidRPr="00BD7BB0">
              <w:rPr>
                <w:rFonts w:cs="Arial"/>
                <w:strike/>
                <w:sz w:val="16"/>
                <w:szCs w:val="16"/>
              </w:rPr>
              <w:t>Data formalmente non corretta</w:t>
            </w:r>
          </w:p>
        </w:tc>
      </w:tr>
      <w:tr w:rsidR="00727238" w:rsidRPr="004536C9" w14:paraId="76C6E168" w14:textId="77777777" w:rsidTr="003F024B">
        <w:tc>
          <w:tcPr>
            <w:tcW w:w="675" w:type="dxa"/>
            <w:tcBorders>
              <w:top w:val="single" w:sz="8" w:space="0" w:color="4F81BD"/>
              <w:left w:val="single" w:sz="8" w:space="0" w:color="4F81BD"/>
              <w:bottom w:val="single" w:sz="8" w:space="0" w:color="4F81BD"/>
            </w:tcBorders>
            <w:shd w:val="clear" w:color="auto" w:fill="FFFFFF"/>
          </w:tcPr>
          <w:p w14:paraId="01BC20E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48</w:t>
            </w:r>
          </w:p>
        </w:tc>
        <w:tc>
          <w:tcPr>
            <w:tcW w:w="1867" w:type="dxa"/>
            <w:gridSpan w:val="4"/>
            <w:tcBorders>
              <w:top w:val="single" w:sz="8" w:space="0" w:color="4F81BD"/>
              <w:bottom w:val="single" w:sz="8" w:space="0" w:color="4F81BD"/>
            </w:tcBorders>
            <w:shd w:val="clear" w:color="auto" w:fill="FFFFFF"/>
          </w:tcPr>
          <w:p w14:paraId="29477E7C" w14:textId="77777777" w:rsidR="00727238" w:rsidRPr="005D2646" w:rsidRDefault="00727238" w:rsidP="005D2646">
            <w:pPr>
              <w:spacing w:after="0"/>
              <w:rPr>
                <w:rStyle w:val="Testosegnaposto"/>
                <w:color w:val="auto"/>
                <w:sz w:val="16"/>
                <w:szCs w:val="16"/>
              </w:rPr>
            </w:pPr>
            <w:r w:rsidRPr="005D2646">
              <w:rPr>
                <w:sz w:val="16"/>
                <w:szCs w:val="16"/>
              </w:rPr>
              <w:t>Data di scadenza per la presentazione delle offerte</w:t>
            </w:r>
          </w:p>
        </w:tc>
        <w:tc>
          <w:tcPr>
            <w:tcW w:w="850" w:type="dxa"/>
            <w:tcBorders>
              <w:top w:val="single" w:sz="8" w:space="0" w:color="4F81BD"/>
              <w:bottom w:val="single" w:sz="8" w:space="0" w:color="4F81BD"/>
            </w:tcBorders>
            <w:shd w:val="clear" w:color="auto" w:fill="FFFFFF"/>
          </w:tcPr>
          <w:p w14:paraId="5C1427ED" w14:textId="77777777" w:rsidR="00727238" w:rsidRPr="00BD7BB0" w:rsidRDefault="00727238" w:rsidP="005D2646">
            <w:pPr>
              <w:spacing w:after="0"/>
              <w:jc w:val="center"/>
              <w:rPr>
                <w:rStyle w:val="Testosegnaposto"/>
                <w:strike/>
                <w:color w:val="auto"/>
                <w:sz w:val="16"/>
                <w:szCs w:val="16"/>
              </w:rPr>
            </w:pPr>
            <w:r w:rsidRPr="00BD7BB0">
              <w:rPr>
                <w:rStyle w:val="Testosegnaposto"/>
                <w:strike/>
                <w:color w:val="auto"/>
                <w:sz w:val="16"/>
                <w:szCs w:val="16"/>
              </w:rPr>
              <w:t>O</w:t>
            </w:r>
          </w:p>
          <w:p w14:paraId="73500144" w14:textId="77777777" w:rsidR="009610BB" w:rsidRDefault="009610BB" w:rsidP="005D2646">
            <w:pPr>
              <w:spacing w:after="0"/>
              <w:jc w:val="center"/>
              <w:rPr>
                <w:rStyle w:val="Testosegnaposto"/>
                <w:color w:val="auto"/>
                <w:sz w:val="16"/>
                <w:szCs w:val="16"/>
              </w:rPr>
            </w:pPr>
          </w:p>
          <w:p w14:paraId="3A2AB2FB" w14:textId="77777777" w:rsidR="009610BB" w:rsidRDefault="009610BB" w:rsidP="005D2646">
            <w:pPr>
              <w:spacing w:after="0"/>
              <w:jc w:val="center"/>
              <w:rPr>
                <w:rStyle w:val="Testosegnaposto"/>
                <w:color w:val="auto"/>
                <w:sz w:val="16"/>
                <w:szCs w:val="16"/>
              </w:rPr>
            </w:pPr>
          </w:p>
          <w:p w14:paraId="792D92A6" w14:textId="77777777" w:rsidR="009610BB" w:rsidRDefault="009610BB" w:rsidP="005D2646">
            <w:pPr>
              <w:spacing w:after="0"/>
              <w:jc w:val="center"/>
              <w:rPr>
                <w:rStyle w:val="Testosegnaposto"/>
                <w:color w:val="auto"/>
                <w:sz w:val="16"/>
                <w:szCs w:val="16"/>
              </w:rPr>
            </w:pPr>
          </w:p>
          <w:p w14:paraId="4FA2E450" w14:textId="77777777" w:rsidR="009610BB" w:rsidRDefault="009610BB" w:rsidP="005D2646">
            <w:pPr>
              <w:spacing w:after="0"/>
              <w:jc w:val="center"/>
              <w:rPr>
                <w:rStyle w:val="Testosegnaposto"/>
                <w:color w:val="auto"/>
                <w:sz w:val="16"/>
                <w:szCs w:val="16"/>
              </w:rPr>
            </w:pPr>
          </w:p>
          <w:p w14:paraId="0AB334C1" w14:textId="77777777" w:rsidR="009610BB" w:rsidRDefault="009610BB" w:rsidP="005D2646">
            <w:pPr>
              <w:spacing w:after="0"/>
              <w:jc w:val="center"/>
              <w:rPr>
                <w:rStyle w:val="Testosegnaposto"/>
                <w:color w:val="auto"/>
                <w:sz w:val="16"/>
                <w:szCs w:val="16"/>
              </w:rPr>
            </w:pPr>
          </w:p>
          <w:p w14:paraId="2724E755" w14:textId="77777777" w:rsidR="009610BB" w:rsidRDefault="009610BB" w:rsidP="005D2646">
            <w:pPr>
              <w:spacing w:after="0"/>
              <w:jc w:val="center"/>
              <w:rPr>
                <w:rStyle w:val="Testosegnaposto"/>
                <w:color w:val="auto"/>
                <w:sz w:val="16"/>
                <w:szCs w:val="16"/>
              </w:rPr>
            </w:pPr>
          </w:p>
          <w:p w14:paraId="0E6B1900" w14:textId="77777777" w:rsidR="009610BB" w:rsidRDefault="009610BB" w:rsidP="005D2646">
            <w:pPr>
              <w:spacing w:after="0"/>
              <w:jc w:val="center"/>
              <w:rPr>
                <w:rStyle w:val="Testosegnaposto"/>
                <w:color w:val="auto"/>
                <w:sz w:val="16"/>
                <w:szCs w:val="16"/>
              </w:rPr>
            </w:pPr>
          </w:p>
          <w:p w14:paraId="087C6DD2" w14:textId="77777777" w:rsidR="009610BB" w:rsidRDefault="009610BB" w:rsidP="005D2646">
            <w:pPr>
              <w:spacing w:after="0"/>
              <w:jc w:val="center"/>
              <w:rPr>
                <w:rStyle w:val="Testosegnaposto"/>
                <w:color w:val="auto"/>
                <w:sz w:val="16"/>
                <w:szCs w:val="16"/>
              </w:rPr>
            </w:pPr>
          </w:p>
          <w:p w14:paraId="62355FB3" w14:textId="77777777" w:rsidR="009610BB" w:rsidRDefault="009610BB" w:rsidP="005D2646">
            <w:pPr>
              <w:spacing w:after="0"/>
              <w:jc w:val="center"/>
              <w:rPr>
                <w:rStyle w:val="Testosegnaposto"/>
                <w:color w:val="auto"/>
                <w:sz w:val="16"/>
                <w:szCs w:val="16"/>
              </w:rPr>
            </w:pPr>
          </w:p>
          <w:p w14:paraId="36CC2DD9" w14:textId="288DC7C4" w:rsidR="009610BB" w:rsidRPr="005D2646" w:rsidRDefault="009610BB" w:rsidP="005D2646">
            <w:pPr>
              <w:spacing w:after="0"/>
              <w:jc w:val="center"/>
              <w:rPr>
                <w:rStyle w:val="Testosegnaposto"/>
                <w:color w:val="auto"/>
                <w:sz w:val="16"/>
                <w:szCs w:val="16"/>
              </w:rPr>
            </w:pPr>
            <w:r w:rsidRPr="00BD7BB0">
              <w:rPr>
                <w:rStyle w:val="Testosegnaposto"/>
                <w:color w:val="auto"/>
                <w:sz w:val="16"/>
                <w:szCs w:val="16"/>
              </w:rPr>
              <w:t>E</w:t>
            </w:r>
          </w:p>
        </w:tc>
        <w:tc>
          <w:tcPr>
            <w:tcW w:w="2103" w:type="dxa"/>
            <w:tcBorders>
              <w:top w:val="single" w:sz="8" w:space="0" w:color="4F81BD"/>
              <w:bottom w:val="single" w:sz="8" w:space="0" w:color="4F81BD"/>
            </w:tcBorders>
            <w:shd w:val="clear" w:color="auto" w:fill="FFFFFF"/>
          </w:tcPr>
          <w:p w14:paraId="52079D4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092A40AF" w14:textId="77777777" w:rsidR="00727238" w:rsidRPr="00BD7BB0" w:rsidRDefault="00727238" w:rsidP="005D2646">
            <w:pPr>
              <w:spacing w:after="0"/>
              <w:rPr>
                <w:rFonts w:cs="Arial"/>
                <w:strike/>
                <w:sz w:val="16"/>
                <w:szCs w:val="16"/>
              </w:rPr>
            </w:pPr>
            <w:r w:rsidRPr="00BD7BB0">
              <w:rPr>
                <w:rFonts w:cs="Arial"/>
                <w:strike/>
                <w:sz w:val="16"/>
                <w:szCs w:val="16"/>
              </w:rPr>
              <w:t>se valorizzato deve essere un campo data formalmente valido</w:t>
            </w:r>
          </w:p>
          <w:p w14:paraId="35002569" w14:textId="77777777" w:rsidR="00727238" w:rsidRPr="00BD7BB0" w:rsidRDefault="00727238" w:rsidP="005D2646">
            <w:pPr>
              <w:spacing w:after="0"/>
              <w:rPr>
                <w:rFonts w:cs="Arial"/>
                <w:strike/>
                <w:sz w:val="16"/>
                <w:szCs w:val="16"/>
              </w:rPr>
            </w:pPr>
          </w:p>
          <w:p w14:paraId="3C21549E" w14:textId="77777777" w:rsidR="00727238" w:rsidRPr="00BD7BB0" w:rsidRDefault="00727238" w:rsidP="005D2646">
            <w:pPr>
              <w:spacing w:after="0"/>
              <w:rPr>
                <w:rFonts w:cs="Arial"/>
                <w:strike/>
                <w:sz w:val="16"/>
                <w:szCs w:val="16"/>
              </w:rPr>
            </w:pPr>
            <w:r w:rsidRPr="00BD7BB0">
              <w:rPr>
                <w:rFonts w:cs="Arial"/>
                <w:strike/>
                <w:sz w:val="16"/>
                <w:szCs w:val="16"/>
              </w:rPr>
              <w:t>Se non valorizzato</w:t>
            </w:r>
          </w:p>
          <w:p w14:paraId="60EA30F3" w14:textId="77777777" w:rsidR="009610BB" w:rsidRDefault="009610BB" w:rsidP="005D2646">
            <w:pPr>
              <w:spacing w:after="0"/>
              <w:rPr>
                <w:rFonts w:cs="Arial"/>
                <w:sz w:val="16"/>
                <w:szCs w:val="16"/>
              </w:rPr>
            </w:pPr>
          </w:p>
          <w:p w14:paraId="0D51E644" w14:textId="77777777" w:rsidR="009610BB" w:rsidRDefault="009610BB" w:rsidP="005D2646">
            <w:pPr>
              <w:spacing w:after="0"/>
              <w:rPr>
                <w:rFonts w:cs="Arial"/>
                <w:sz w:val="16"/>
                <w:szCs w:val="16"/>
              </w:rPr>
            </w:pPr>
          </w:p>
          <w:p w14:paraId="5FA2B182" w14:textId="77777777" w:rsidR="009610BB" w:rsidRDefault="009610BB" w:rsidP="005D2646">
            <w:pPr>
              <w:spacing w:after="0"/>
              <w:rPr>
                <w:rFonts w:cs="Arial"/>
                <w:sz w:val="16"/>
                <w:szCs w:val="16"/>
              </w:rPr>
            </w:pPr>
          </w:p>
          <w:p w14:paraId="61A7EA96" w14:textId="2E5DEFAD" w:rsidR="009610BB" w:rsidRPr="005D2646" w:rsidRDefault="00BD7BB0" w:rsidP="005D2646">
            <w:pPr>
              <w:spacing w:after="0"/>
              <w:rPr>
                <w:rFonts w:cs="Arial"/>
                <w:sz w:val="16"/>
                <w:szCs w:val="16"/>
              </w:rPr>
            </w:pPr>
            <w:r>
              <w:rPr>
                <w:rFonts w:cs="Arial"/>
                <w:sz w:val="16"/>
                <w:szCs w:val="16"/>
              </w:rPr>
              <w:t>Ereditato</w:t>
            </w:r>
            <w:r w:rsidRPr="00BD7BB0">
              <w:rPr>
                <w:rFonts w:cs="Arial"/>
                <w:sz w:val="16"/>
                <w:szCs w:val="16"/>
              </w:rPr>
              <w:t xml:space="preserve"> </w:t>
            </w:r>
            <w:r>
              <w:rPr>
                <w:rFonts w:cs="Arial"/>
                <w:sz w:val="16"/>
                <w:szCs w:val="16"/>
              </w:rPr>
              <w:t>dal</w:t>
            </w:r>
            <w:r w:rsidRPr="00BD7BB0">
              <w:rPr>
                <w:rFonts w:cs="Arial"/>
                <w:sz w:val="16"/>
                <w:szCs w:val="16"/>
              </w:rPr>
              <w:t xml:space="preserve"> </w:t>
            </w:r>
            <w:r w:rsidR="009610BB" w:rsidRPr="00BD7BB0">
              <w:rPr>
                <w:rFonts w:cs="Arial"/>
                <w:sz w:val="16"/>
                <w:szCs w:val="16"/>
              </w:rPr>
              <w:t>campo S06.03.X</w:t>
            </w:r>
          </w:p>
        </w:tc>
        <w:tc>
          <w:tcPr>
            <w:tcW w:w="709" w:type="dxa"/>
            <w:tcBorders>
              <w:top w:val="single" w:sz="8" w:space="0" w:color="4F81BD"/>
              <w:bottom w:val="single" w:sz="8" w:space="0" w:color="4F81BD"/>
            </w:tcBorders>
            <w:shd w:val="clear" w:color="auto" w:fill="FFFFFF"/>
          </w:tcPr>
          <w:p w14:paraId="01DF543D" w14:textId="77777777" w:rsidR="00727238" w:rsidRPr="00BD7BB0" w:rsidRDefault="00727238" w:rsidP="005D2646">
            <w:pPr>
              <w:spacing w:after="0"/>
              <w:jc w:val="center"/>
              <w:rPr>
                <w:rFonts w:cs="Arial"/>
                <w:strike/>
                <w:sz w:val="16"/>
                <w:szCs w:val="16"/>
              </w:rPr>
            </w:pPr>
            <w:r w:rsidRPr="00BD7BB0">
              <w:rPr>
                <w:rFonts w:cs="Arial"/>
                <w:strike/>
                <w:sz w:val="16"/>
                <w:szCs w:val="16"/>
              </w:rPr>
              <w:t>B</w:t>
            </w:r>
          </w:p>
          <w:p w14:paraId="6FAF502B" w14:textId="77777777" w:rsidR="00727238" w:rsidRPr="00BD7BB0" w:rsidRDefault="00727238" w:rsidP="005D2646">
            <w:pPr>
              <w:spacing w:after="0"/>
              <w:jc w:val="center"/>
              <w:rPr>
                <w:rFonts w:cs="Arial"/>
                <w:strike/>
                <w:sz w:val="16"/>
                <w:szCs w:val="16"/>
              </w:rPr>
            </w:pPr>
          </w:p>
          <w:p w14:paraId="33A381AD" w14:textId="77777777" w:rsidR="00727238" w:rsidRPr="00BD7BB0" w:rsidRDefault="00727238" w:rsidP="005D2646">
            <w:pPr>
              <w:spacing w:after="0"/>
              <w:jc w:val="center"/>
              <w:rPr>
                <w:rFonts w:cs="Arial"/>
                <w:strike/>
                <w:sz w:val="16"/>
                <w:szCs w:val="16"/>
              </w:rPr>
            </w:pPr>
          </w:p>
          <w:p w14:paraId="22B2A497" w14:textId="77777777" w:rsidR="00727238" w:rsidRPr="00BD7BB0" w:rsidRDefault="00727238" w:rsidP="005D2646">
            <w:pPr>
              <w:spacing w:after="0"/>
              <w:jc w:val="center"/>
              <w:rPr>
                <w:rFonts w:cs="Arial"/>
                <w:strike/>
                <w:sz w:val="16"/>
                <w:szCs w:val="16"/>
              </w:rPr>
            </w:pPr>
          </w:p>
          <w:p w14:paraId="3A60E70F" w14:textId="77777777" w:rsidR="00727238" w:rsidRPr="00BD7BB0" w:rsidRDefault="00727238" w:rsidP="005D2646">
            <w:pPr>
              <w:spacing w:after="0"/>
              <w:jc w:val="center"/>
              <w:rPr>
                <w:rFonts w:cs="Arial"/>
                <w:strike/>
                <w:sz w:val="16"/>
                <w:szCs w:val="16"/>
              </w:rPr>
            </w:pPr>
          </w:p>
          <w:p w14:paraId="328CF8C0" w14:textId="77777777" w:rsidR="00727238" w:rsidRPr="00BD7BB0" w:rsidRDefault="00727238" w:rsidP="005D2646">
            <w:pPr>
              <w:spacing w:after="0"/>
              <w:jc w:val="center"/>
              <w:rPr>
                <w:rFonts w:cs="Arial"/>
                <w:strike/>
                <w:sz w:val="16"/>
                <w:szCs w:val="16"/>
              </w:rPr>
            </w:pPr>
          </w:p>
          <w:p w14:paraId="652FB078" w14:textId="77777777" w:rsidR="00727238" w:rsidRPr="005D2646" w:rsidRDefault="00727238" w:rsidP="005D2646">
            <w:pPr>
              <w:spacing w:after="0"/>
              <w:jc w:val="center"/>
              <w:rPr>
                <w:rFonts w:cs="Arial"/>
                <w:sz w:val="16"/>
                <w:szCs w:val="16"/>
              </w:rPr>
            </w:pPr>
            <w:r w:rsidRPr="00BD7BB0">
              <w:rPr>
                <w:rFonts w:cs="Arial"/>
                <w:strike/>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7191D9D0" w14:textId="77777777" w:rsidR="00727238" w:rsidRPr="00BD7BB0" w:rsidRDefault="00727238" w:rsidP="005D2646">
            <w:pPr>
              <w:spacing w:after="0"/>
              <w:rPr>
                <w:rFonts w:cs="Arial"/>
                <w:strike/>
                <w:sz w:val="16"/>
                <w:szCs w:val="16"/>
              </w:rPr>
            </w:pPr>
            <w:r w:rsidRPr="00BD7BB0">
              <w:rPr>
                <w:rFonts w:cs="Arial"/>
                <w:strike/>
                <w:sz w:val="16"/>
                <w:szCs w:val="16"/>
              </w:rPr>
              <w:t>Data formalmente non corretta</w:t>
            </w:r>
          </w:p>
          <w:p w14:paraId="035DE1D3" w14:textId="77777777" w:rsidR="00727238" w:rsidRPr="005D2646" w:rsidRDefault="00727238" w:rsidP="005D2646">
            <w:pPr>
              <w:spacing w:after="0"/>
              <w:rPr>
                <w:rFonts w:cs="Arial"/>
                <w:sz w:val="16"/>
                <w:szCs w:val="16"/>
              </w:rPr>
            </w:pPr>
          </w:p>
          <w:p w14:paraId="43AD0670" w14:textId="77777777" w:rsidR="00727238" w:rsidRPr="005D2646" w:rsidRDefault="00727238" w:rsidP="005D2646">
            <w:pPr>
              <w:spacing w:after="0"/>
              <w:rPr>
                <w:rFonts w:cs="Arial"/>
                <w:sz w:val="16"/>
                <w:szCs w:val="16"/>
              </w:rPr>
            </w:pPr>
          </w:p>
          <w:p w14:paraId="5FDCC5A9" w14:textId="77777777" w:rsidR="00727238" w:rsidRPr="005D2646" w:rsidRDefault="00727238" w:rsidP="005D2646">
            <w:pPr>
              <w:spacing w:after="0"/>
              <w:rPr>
                <w:rFonts w:cs="Arial"/>
                <w:sz w:val="16"/>
                <w:szCs w:val="16"/>
              </w:rPr>
            </w:pPr>
          </w:p>
          <w:p w14:paraId="3397CF78" w14:textId="77777777" w:rsidR="00727238" w:rsidRPr="005D2646" w:rsidRDefault="00727238" w:rsidP="005D2646">
            <w:pPr>
              <w:spacing w:after="0"/>
              <w:rPr>
                <w:rFonts w:cs="Arial"/>
                <w:sz w:val="16"/>
                <w:szCs w:val="16"/>
              </w:rPr>
            </w:pPr>
          </w:p>
          <w:p w14:paraId="61FEF7B9" w14:textId="77777777" w:rsidR="00727238" w:rsidRPr="005D2646" w:rsidRDefault="00727238" w:rsidP="005D2646">
            <w:pPr>
              <w:spacing w:after="0"/>
              <w:rPr>
                <w:rFonts w:cs="Arial"/>
                <w:sz w:val="16"/>
                <w:szCs w:val="16"/>
              </w:rPr>
            </w:pPr>
          </w:p>
          <w:p w14:paraId="0D7258D7" w14:textId="77777777" w:rsidR="00727238" w:rsidRPr="00BD7BB0" w:rsidRDefault="00727238" w:rsidP="005D2646">
            <w:pPr>
              <w:spacing w:after="0"/>
              <w:rPr>
                <w:rFonts w:cs="Arial"/>
                <w:strike/>
                <w:sz w:val="16"/>
                <w:szCs w:val="16"/>
              </w:rPr>
            </w:pPr>
            <w:r w:rsidRPr="00BD7BB0">
              <w:rPr>
                <w:rFonts w:cs="Arial"/>
                <w:strike/>
                <w:sz w:val="16"/>
                <w:szCs w:val="16"/>
              </w:rPr>
              <w:t>Non è stata indicata la  data di scadenza per la presentazione delle offerte</w:t>
            </w:r>
          </w:p>
        </w:tc>
      </w:tr>
      <w:tr w:rsidR="00727238" w:rsidRPr="004536C9" w14:paraId="1D9D3AA7" w14:textId="77777777" w:rsidTr="003F024B">
        <w:tc>
          <w:tcPr>
            <w:tcW w:w="675" w:type="dxa"/>
            <w:shd w:val="clear" w:color="auto" w:fill="FFFFFF"/>
          </w:tcPr>
          <w:p w14:paraId="46C2408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49</w:t>
            </w:r>
          </w:p>
        </w:tc>
        <w:tc>
          <w:tcPr>
            <w:tcW w:w="1867" w:type="dxa"/>
            <w:gridSpan w:val="4"/>
            <w:shd w:val="clear" w:color="auto" w:fill="FFFFFF"/>
          </w:tcPr>
          <w:p w14:paraId="25333F1C" w14:textId="77777777" w:rsidR="00727238" w:rsidRPr="005D2646" w:rsidRDefault="00727238" w:rsidP="005D2646">
            <w:pPr>
              <w:spacing w:after="0"/>
              <w:rPr>
                <w:rStyle w:val="Testosegnaposto"/>
                <w:color w:val="auto"/>
                <w:sz w:val="16"/>
                <w:szCs w:val="16"/>
              </w:rPr>
            </w:pPr>
            <w:r w:rsidRPr="005D2646">
              <w:rPr>
                <w:sz w:val="16"/>
                <w:szCs w:val="16"/>
              </w:rPr>
              <w:t>n° Soggetti che hanno presentato manifestazione di interesse</w:t>
            </w:r>
          </w:p>
        </w:tc>
        <w:tc>
          <w:tcPr>
            <w:tcW w:w="850" w:type="dxa"/>
            <w:shd w:val="clear" w:color="auto" w:fill="FFFFFF"/>
          </w:tcPr>
          <w:p w14:paraId="3A08DF8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0173128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369ACDDD" w14:textId="77777777" w:rsidR="00727238" w:rsidRPr="005D2646" w:rsidRDefault="00727238" w:rsidP="005D2646">
            <w:pPr>
              <w:spacing w:after="0"/>
              <w:rPr>
                <w:rFonts w:cs="Arial"/>
                <w:sz w:val="16"/>
                <w:szCs w:val="16"/>
              </w:rPr>
            </w:pPr>
            <w:r w:rsidRPr="005D2646">
              <w:rPr>
                <w:rFonts w:cs="Arial"/>
                <w:sz w:val="16"/>
                <w:szCs w:val="16"/>
              </w:rPr>
              <w:t>se valorizzato deve essere un valore numerico &gt; 0 (numero intero)</w:t>
            </w:r>
          </w:p>
          <w:p w14:paraId="6BD864AF" w14:textId="77777777" w:rsidR="00727238" w:rsidRPr="005D2646" w:rsidRDefault="00727238" w:rsidP="005D2646">
            <w:pPr>
              <w:spacing w:after="0"/>
              <w:rPr>
                <w:rFonts w:cs="Arial"/>
                <w:sz w:val="16"/>
                <w:szCs w:val="16"/>
              </w:rPr>
            </w:pPr>
          </w:p>
          <w:p w14:paraId="679B8B3A" w14:textId="77777777" w:rsidR="00727238" w:rsidRPr="005D2646" w:rsidRDefault="00727238" w:rsidP="005D2646">
            <w:pPr>
              <w:spacing w:after="0"/>
              <w:rPr>
                <w:rFonts w:cs="Arial"/>
                <w:color w:val="FF0000"/>
                <w:sz w:val="16"/>
                <w:szCs w:val="16"/>
              </w:rPr>
            </w:pPr>
            <w:r w:rsidRPr="005D2646">
              <w:rPr>
                <w:rFonts w:cs="Arial"/>
                <w:sz w:val="16"/>
                <w:szCs w:val="16"/>
              </w:rPr>
              <w:t>deve essere valorizzato se valorizzato il campo S08.45</w:t>
            </w:r>
          </w:p>
        </w:tc>
        <w:tc>
          <w:tcPr>
            <w:tcW w:w="709" w:type="dxa"/>
            <w:shd w:val="clear" w:color="auto" w:fill="FFFFFF"/>
          </w:tcPr>
          <w:p w14:paraId="55392170" w14:textId="77777777" w:rsidR="00727238" w:rsidRPr="005D2646" w:rsidRDefault="00727238" w:rsidP="005D2646">
            <w:pPr>
              <w:spacing w:after="0"/>
              <w:jc w:val="center"/>
              <w:rPr>
                <w:rFonts w:cs="Arial"/>
                <w:sz w:val="16"/>
                <w:szCs w:val="16"/>
              </w:rPr>
            </w:pPr>
            <w:r w:rsidRPr="005D2646">
              <w:rPr>
                <w:rFonts w:cs="Arial"/>
                <w:sz w:val="16"/>
                <w:szCs w:val="16"/>
              </w:rPr>
              <w:t>B</w:t>
            </w:r>
          </w:p>
          <w:p w14:paraId="0BC498B6" w14:textId="77777777" w:rsidR="00727238" w:rsidRPr="005D2646" w:rsidRDefault="00727238" w:rsidP="005D2646">
            <w:pPr>
              <w:spacing w:after="0"/>
              <w:jc w:val="center"/>
              <w:rPr>
                <w:rFonts w:cs="Arial"/>
                <w:sz w:val="16"/>
                <w:szCs w:val="16"/>
              </w:rPr>
            </w:pPr>
          </w:p>
          <w:p w14:paraId="10233B7D" w14:textId="77777777" w:rsidR="00727238" w:rsidRPr="005D2646" w:rsidRDefault="00727238" w:rsidP="005D2646">
            <w:pPr>
              <w:spacing w:after="0"/>
              <w:jc w:val="center"/>
              <w:rPr>
                <w:rFonts w:cs="Arial"/>
                <w:sz w:val="16"/>
                <w:szCs w:val="16"/>
              </w:rPr>
            </w:pPr>
          </w:p>
          <w:p w14:paraId="32ADD4D2" w14:textId="77777777" w:rsidR="00727238" w:rsidRPr="005D2646" w:rsidRDefault="00727238" w:rsidP="005D2646">
            <w:pPr>
              <w:spacing w:after="0"/>
              <w:jc w:val="center"/>
              <w:rPr>
                <w:rFonts w:cs="Arial"/>
                <w:sz w:val="16"/>
                <w:szCs w:val="16"/>
              </w:rPr>
            </w:pPr>
          </w:p>
          <w:p w14:paraId="51CA4EC9" w14:textId="77777777" w:rsidR="00727238" w:rsidRPr="005D2646" w:rsidRDefault="00727238" w:rsidP="005D2646">
            <w:pPr>
              <w:spacing w:after="0"/>
              <w:jc w:val="center"/>
              <w:rPr>
                <w:rFonts w:cs="Arial"/>
                <w:sz w:val="16"/>
                <w:szCs w:val="16"/>
              </w:rPr>
            </w:pPr>
          </w:p>
          <w:p w14:paraId="593D4E55"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1FF30080" w14:textId="77777777" w:rsidR="00727238" w:rsidRPr="005D2646" w:rsidRDefault="00727238" w:rsidP="005D2646">
            <w:pPr>
              <w:spacing w:after="0"/>
              <w:rPr>
                <w:rFonts w:cs="Arial"/>
                <w:sz w:val="16"/>
                <w:szCs w:val="16"/>
              </w:rPr>
            </w:pPr>
            <w:r w:rsidRPr="005D2646">
              <w:rPr>
                <w:rFonts w:cs="Arial"/>
                <w:sz w:val="16"/>
                <w:szCs w:val="16"/>
              </w:rPr>
              <w:t>Dato formalmente non corretto</w:t>
            </w:r>
          </w:p>
          <w:p w14:paraId="4866FE60" w14:textId="77777777" w:rsidR="00727238" w:rsidRPr="005D2646" w:rsidRDefault="00727238" w:rsidP="005D2646">
            <w:pPr>
              <w:spacing w:after="0"/>
              <w:rPr>
                <w:rFonts w:cs="Arial"/>
                <w:sz w:val="16"/>
                <w:szCs w:val="16"/>
              </w:rPr>
            </w:pPr>
          </w:p>
          <w:p w14:paraId="3239747B" w14:textId="77777777" w:rsidR="00727238" w:rsidRPr="005D2646" w:rsidRDefault="00727238" w:rsidP="005D2646">
            <w:pPr>
              <w:spacing w:after="0"/>
              <w:rPr>
                <w:rFonts w:cs="Arial"/>
                <w:sz w:val="16"/>
                <w:szCs w:val="16"/>
              </w:rPr>
            </w:pPr>
          </w:p>
          <w:p w14:paraId="613650B9" w14:textId="77777777" w:rsidR="00727238" w:rsidRPr="005D2646" w:rsidRDefault="00727238" w:rsidP="005D2646">
            <w:pPr>
              <w:spacing w:after="0"/>
              <w:rPr>
                <w:rFonts w:cs="Arial"/>
                <w:sz w:val="16"/>
                <w:szCs w:val="16"/>
              </w:rPr>
            </w:pPr>
          </w:p>
          <w:p w14:paraId="7BC3B254" w14:textId="77777777" w:rsidR="00727238" w:rsidRPr="005D2646" w:rsidRDefault="00727238" w:rsidP="005D2646">
            <w:pPr>
              <w:spacing w:after="0"/>
              <w:rPr>
                <w:rFonts w:cs="Arial"/>
                <w:sz w:val="16"/>
                <w:szCs w:val="16"/>
              </w:rPr>
            </w:pPr>
            <w:r w:rsidRPr="005D2646">
              <w:rPr>
                <w:rFonts w:cs="Arial"/>
                <w:sz w:val="16"/>
                <w:szCs w:val="16"/>
              </w:rPr>
              <w:t xml:space="preserve">Non è stato indicato il n. soggetti che hanno presentato manifestazione di interesse </w:t>
            </w:r>
          </w:p>
        </w:tc>
      </w:tr>
      <w:tr w:rsidR="00727238" w:rsidRPr="004536C9" w14:paraId="30234262" w14:textId="77777777" w:rsidTr="003F024B">
        <w:tc>
          <w:tcPr>
            <w:tcW w:w="675" w:type="dxa"/>
            <w:tcBorders>
              <w:top w:val="single" w:sz="8" w:space="0" w:color="4F81BD"/>
              <w:left w:val="single" w:sz="8" w:space="0" w:color="4F81BD"/>
              <w:bottom w:val="single" w:sz="8" w:space="0" w:color="4F81BD"/>
            </w:tcBorders>
            <w:shd w:val="clear" w:color="auto" w:fill="FFFFFF"/>
          </w:tcPr>
          <w:p w14:paraId="33DFCF2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50</w:t>
            </w:r>
          </w:p>
        </w:tc>
        <w:tc>
          <w:tcPr>
            <w:tcW w:w="1867" w:type="dxa"/>
            <w:gridSpan w:val="4"/>
            <w:tcBorders>
              <w:top w:val="single" w:sz="8" w:space="0" w:color="4F81BD"/>
              <w:bottom w:val="single" w:sz="8" w:space="0" w:color="4F81BD"/>
            </w:tcBorders>
            <w:shd w:val="clear" w:color="auto" w:fill="FFFFFF"/>
          </w:tcPr>
          <w:p w14:paraId="2C1A73F1" w14:textId="77777777" w:rsidR="00727238" w:rsidRPr="005D2646" w:rsidRDefault="00727238" w:rsidP="005D2646">
            <w:pPr>
              <w:spacing w:after="0"/>
              <w:rPr>
                <w:rStyle w:val="Testosegnaposto"/>
                <w:color w:val="auto"/>
                <w:sz w:val="16"/>
                <w:szCs w:val="16"/>
              </w:rPr>
            </w:pPr>
            <w:r w:rsidRPr="005D2646">
              <w:rPr>
                <w:sz w:val="16"/>
                <w:szCs w:val="16"/>
              </w:rPr>
              <w:t>n° Soggetti che hanno presentato richiesta di invito</w:t>
            </w:r>
          </w:p>
        </w:tc>
        <w:tc>
          <w:tcPr>
            <w:tcW w:w="850" w:type="dxa"/>
            <w:tcBorders>
              <w:top w:val="single" w:sz="8" w:space="0" w:color="4F81BD"/>
              <w:bottom w:val="single" w:sz="8" w:space="0" w:color="4F81BD"/>
            </w:tcBorders>
            <w:shd w:val="clear" w:color="auto" w:fill="FFFFFF"/>
          </w:tcPr>
          <w:p w14:paraId="0DDEB28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tcBorders>
              <w:top w:val="single" w:sz="8" w:space="0" w:color="4F81BD"/>
              <w:bottom w:val="single" w:sz="8" w:space="0" w:color="4F81BD"/>
            </w:tcBorders>
            <w:shd w:val="clear" w:color="auto" w:fill="FFFFFF"/>
          </w:tcPr>
          <w:p w14:paraId="3374A86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1D6E82AB" w14:textId="77777777" w:rsidR="00727238" w:rsidRPr="005D2646" w:rsidRDefault="00727238" w:rsidP="005D2646">
            <w:pPr>
              <w:spacing w:after="0"/>
              <w:rPr>
                <w:rFonts w:cs="Arial"/>
                <w:color w:val="C0504D"/>
                <w:sz w:val="16"/>
                <w:szCs w:val="16"/>
              </w:rPr>
            </w:pPr>
            <w:r w:rsidRPr="005D2646">
              <w:rPr>
                <w:rFonts w:cs="Arial"/>
                <w:sz w:val="16"/>
                <w:szCs w:val="16"/>
              </w:rPr>
              <w:t xml:space="preserve">valore di </w:t>
            </w:r>
            <w:r w:rsidRPr="00EE07D4">
              <w:rPr>
                <w:rFonts w:cs="Arial"/>
                <w:sz w:val="16"/>
                <w:szCs w:val="16"/>
              </w:rPr>
              <w:t xml:space="preserve">default=NULL </w:t>
            </w:r>
          </w:p>
          <w:p w14:paraId="33979384" w14:textId="77777777" w:rsidR="00727238" w:rsidRPr="005D2646" w:rsidRDefault="00727238" w:rsidP="005D2646">
            <w:pPr>
              <w:spacing w:after="0"/>
              <w:rPr>
                <w:rFonts w:cs="Arial"/>
                <w:sz w:val="16"/>
                <w:szCs w:val="16"/>
              </w:rPr>
            </w:pPr>
            <w:r w:rsidRPr="005D2646">
              <w:rPr>
                <w:rFonts w:cs="Arial"/>
                <w:sz w:val="16"/>
                <w:szCs w:val="16"/>
              </w:rPr>
              <w:t>Se valorizzato deve essere un valore numerico &gt;= 0 (numero intero)</w:t>
            </w:r>
          </w:p>
          <w:p w14:paraId="59030E09" w14:textId="77777777" w:rsidR="00727238" w:rsidRPr="005D2646" w:rsidRDefault="00727238" w:rsidP="005D2646">
            <w:pPr>
              <w:spacing w:after="0"/>
              <w:rPr>
                <w:rFonts w:cs="Arial"/>
                <w:sz w:val="16"/>
                <w:szCs w:val="16"/>
              </w:rPr>
            </w:pPr>
          </w:p>
          <w:p w14:paraId="653E5C5D" w14:textId="77777777" w:rsidR="00727238" w:rsidRPr="005D2646" w:rsidRDefault="00727238" w:rsidP="005D2646">
            <w:pPr>
              <w:spacing w:after="0"/>
              <w:rPr>
                <w:rFonts w:cs="Arial"/>
                <w:color w:val="FF0000"/>
                <w:sz w:val="16"/>
                <w:szCs w:val="16"/>
              </w:rPr>
            </w:pPr>
            <w:r w:rsidRPr="005D2646">
              <w:rPr>
                <w:rFonts w:cs="Arial"/>
                <w:sz w:val="16"/>
                <w:szCs w:val="16"/>
              </w:rPr>
              <w:t>deve essere valorizzato se valorizzato il campo S08.46</w:t>
            </w:r>
          </w:p>
        </w:tc>
        <w:tc>
          <w:tcPr>
            <w:tcW w:w="709" w:type="dxa"/>
            <w:tcBorders>
              <w:top w:val="single" w:sz="8" w:space="0" w:color="4F81BD"/>
              <w:bottom w:val="single" w:sz="8" w:space="0" w:color="4F81BD"/>
            </w:tcBorders>
            <w:shd w:val="clear" w:color="auto" w:fill="FFFFFF"/>
          </w:tcPr>
          <w:p w14:paraId="246A479C" w14:textId="77777777" w:rsidR="00727238" w:rsidRPr="005D2646" w:rsidRDefault="00727238" w:rsidP="005D2646">
            <w:pPr>
              <w:spacing w:after="0"/>
              <w:rPr>
                <w:rFonts w:cs="Arial"/>
                <w:sz w:val="16"/>
                <w:szCs w:val="16"/>
              </w:rPr>
            </w:pPr>
          </w:p>
          <w:p w14:paraId="1C49EDC3" w14:textId="77777777" w:rsidR="00727238" w:rsidRPr="005D2646" w:rsidRDefault="00727238" w:rsidP="005D2646">
            <w:pPr>
              <w:spacing w:after="0"/>
              <w:rPr>
                <w:rFonts w:cs="Arial"/>
                <w:sz w:val="16"/>
                <w:szCs w:val="16"/>
              </w:rPr>
            </w:pPr>
          </w:p>
          <w:p w14:paraId="5B330D42" w14:textId="77777777" w:rsidR="00727238" w:rsidRPr="005D2646" w:rsidRDefault="00727238" w:rsidP="005D2646">
            <w:pPr>
              <w:spacing w:after="0"/>
              <w:jc w:val="center"/>
              <w:rPr>
                <w:rFonts w:cs="Arial"/>
                <w:sz w:val="16"/>
                <w:szCs w:val="16"/>
              </w:rPr>
            </w:pPr>
            <w:r w:rsidRPr="005D2646">
              <w:rPr>
                <w:rFonts w:cs="Arial"/>
                <w:sz w:val="16"/>
                <w:szCs w:val="16"/>
              </w:rPr>
              <w:t>B</w:t>
            </w:r>
          </w:p>
          <w:p w14:paraId="50907863" w14:textId="77777777" w:rsidR="00727238" w:rsidRPr="005D2646" w:rsidRDefault="00727238" w:rsidP="005D2646">
            <w:pPr>
              <w:spacing w:after="0"/>
              <w:jc w:val="center"/>
              <w:rPr>
                <w:rFonts w:cs="Arial"/>
                <w:sz w:val="16"/>
                <w:szCs w:val="16"/>
              </w:rPr>
            </w:pPr>
          </w:p>
          <w:p w14:paraId="51675EE2" w14:textId="77777777" w:rsidR="00727238" w:rsidRPr="005D2646" w:rsidRDefault="00727238" w:rsidP="005D2646">
            <w:pPr>
              <w:spacing w:after="0"/>
              <w:jc w:val="center"/>
              <w:rPr>
                <w:rFonts w:cs="Arial"/>
                <w:sz w:val="16"/>
                <w:szCs w:val="16"/>
              </w:rPr>
            </w:pPr>
          </w:p>
          <w:p w14:paraId="05AFD3AE" w14:textId="77777777" w:rsidR="00727238" w:rsidRPr="005D2646" w:rsidRDefault="00727238" w:rsidP="005D2646">
            <w:pPr>
              <w:spacing w:after="0"/>
              <w:jc w:val="center"/>
              <w:rPr>
                <w:rFonts w:cs="Arial"/>
                <w:sz w:val="16"/>
                <w:szCs w:val="16"/>
              </w:rPr>
            </w:pPr>
          </w:p>
          <w:p w14:paraId="455869F1" w14:textId="77777777" w:rsidR="00727238" w:rsidRPr="005D2646" w:rsidRDefault="00727238" w:rsidP="005D2646">
            <w:pPr>
              <w:spacing w:after="0"/>
              <w:jc w:val="center"/>
              <w:rPr>
                <w:rFonts w:cs="Arial"/>
                <w:sz w:val="16"/>
                <w:szCs w:val="16"/>
              </w:rPr>
            </w:pPr>
          </w:p>
          <w:p w14:paraId="6BE51113" w14:textId="77777777" w:rsidR="00727238" w:rsidRPr="005D2646" w:rsidRDefault="00727238" w:rsidP="005D2646">
            <w:pPr>
              <w:spacing w:after="0"/>
              <w:jc w:val="center"/>
              <w:rPr>
                <w:rFonts w:cs="Arial"/>
                <w:sz w:val="16"/>
                <w:szCs w:val="16"/>
              </w:rPr>
            </w:pPr>
          </w:p>
          <w:p w14:paraId="4DCCED87"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9C135F9" w14:textId="77777777" w:rsidR="00727238" w:rsidRPr="005D2646" w:rsidRDefault="00727238" w:rsidP="005D2646">
            <w:pPr>
              <w:spacing w:after="0"/>
              <w:rPr>
                <w:rFonts w:cs="Arial"/>
                <w:sz w:val="16"/>
                <w:szCs w:val="16"/>
              </w:rPr>
            </w:pPr>
          </w:p>
          <w:p w14:paraId="14407ACF" w14:textId="77777777" w:rsidR="00727238" w:rsidRPr="005D2646" w:rsidRDefault="00727238" w:rsidP="005D2646">
            <w:pPr>
              <w:spacing w:after="0"/>
              <w:rPr>
                <w:rFonts w:cs="Arial"/>
                <w:sz w:val="16"/>
                <w:szCs w:val="16"/>
              </w:rPr>
            </w:pPr>
            <w:r w:rsidRPr="005D2646">
              <w:rPr>
                <w:rFonts w:cs="Arial"/>
                <w:sz w:val="16"/>
                <w:szCs w:val="16"/>
              </w:rPr>
              <w:br/>
              <w:t>Dato formalmente non corretto</w:t>
            </w:r>
          </w:p>
          <w:p w14:paraId="08B41984" w14:textId="77777777" w:rsidR="00727238" w:rsidRPr="005D2646" w:rsidRDefault="00727238" w:rsidP="005D2646">
            <w:pPr>
              <w:spacing w:after="0"/>
              <w:rPr>
                <w:rFonts w:cs="Arial"/>
                <w:sz w:val="16"/>
                <w:szCs w:val="16"/>
              </w:rPr>
            </w:pPr>
          </w:p>
          <w:p w14:paraId="004386EB" w14:textId="77777777" w:rsidR="00727238" w:rsidRPr="005D2646" w:rsidRDefault="00727238" w:rsidP="005D2646">
            <w:pPr>
              <w:spacing w:after="0"/>
              <w:rPr>
                <w:rFonts w:cs="Arial"/>
                <w:sz w:val="16"/>
                <w:szCs w:val="16"/>
              </w:rPr>
            </w:pPr>
            <w:r w:rsidRPr="005D2646">
              <w:rPr>
                <w:rFonts w:cs="Arial"/>
                <w:sz w:val="16"/>
                <w:szCs w:val="16"/>
              </w:rPr>
              <w:br/>
            </w:r>
          </w:p>
          <w:p w14:paraId="399B8E0F" w14:textId="77777777" w:rsidR="00727238" w:rsidRPr="005D2646" w:rsidRDefault="00727238" w:rsidP="005D2646">
            <w:pPr>
              <w:spacing w:after="0"/>
              <w:rPr>
                <w:rFonts w:cs="Arial"/>
                <w:sz w:val="16"/>
                <w:szCs w:val="16"/>
              </w:rPr>
            </w:pPr>
          </w:p>
          <w:p w14:paraId="1FA5A121" w14:textId="77777777" w:rsidR="00727238" w:rsidRPr="005D2646" w:rsidRDefault="00727238" w:rsidP="005D2646">
            <w:pPr>
              <w:spacing w:after="0"/>
              <w:rPr>
                <w:rFonts w:cs="Arial"/>
                <w:sz w:val="16"/>
                <w:szCs w:val="16"/>
              </w:rPr>
            </w:pPr>
            <w:r w:rsidRPr="005D2646">
              <w:rPr>
                <w:rFonts w:cs="Arial"/>
                <w:sz w:val="16"/>
                <w:szCs w:val="16"/>
              </w:rPr>
              <w:t>Non è stato indicato il n. soggetti che hanno presentato richiesta di invito</w:t>
            </w:r>
          </w:p>
        </w:tc>
      </w:tr>
      <w:tr w:rsidR="00727238" w:rsidRPr="004536C9" w14:paraId="43459BBC" w14:textId="77777777" w:rsidTr="003F024B">
        <w:tc>
          <w:tcPr>
            <w:tcW w:w="675" w:type="dxa"/>
            <w:shd w:val="clear" w:color="auto" w:fill="FFFFFF"/>
          </w:tcPr>
          <w:p w14:paraId="53B689C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51</w:t>
            </w:r>
          </w:p>
        </w:tc>
        <w:tc>
          <w:tcPr>
            <w:tcW w:w="1867" w:type="dxa"/>
            <w:gridSpan w:val="4"/>
            <w:shd w:val="clear" w:color="auto" w:fill="FFFFFF"/>
          </w:tcPr>
          <w:p w14:paraId="1CD1ACBB" w14:textId="77777777" w:rsidR="00727238" w:rsidRPr="005D2646" w:rsidRDefault="00727238" w:rsidP="005D2646">
            <w:pPr>
              <w:spacing w:after="0"/>
              <w:rPr>
                <w:rStyle w:val="Testosegnaposto"/>
                <w:color w:val="auto"/>
                <w:sz w:val="16"/>
                <w:szCs w:val="16"/>
              </w:rPr>
            </w:pPr>
            <w:r w:rsidRPr="005D2646">
              <w:rPr>
                <w:sz w:val="16"/>
                <w:szCs w:val="16"/>
              </w:rPr>
              <w:t>n° Soggetti invitati a presentare offerta</w:t>
            </w:r>
          </w:p>
        </w:tc>
        <w:tc>
          <w:tcPr>
            <w:tcW w:w="850" w:type="dxa"/>
            <w:shd w:val="clear" w:color="auto" w:fill="FFFFFF"/>
          </w:tcPr>
          <w:p w14:paraId="32DC564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49E7B60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593F9751" w14:textId="77777777" w:rsidR="00727238" w:rsidRPr="005D2646" w:rsidRDefault="00727238" w:rsidP="005D2646">
            <w:pPr>
              <w:spacing w:after="0"/>
              <w:rPr>
                <w:rFonts w:cs="Arial"/>
                <w:color w:val="C0504D"/>
                <w:sz w:val="16"/>
                <w:szCs w:val="16"/>
              </w:rPr>
            </w:pPr>
            <w:r w:rsidRPr="005D2646">
              <w:rPr>
                <w:rFonts w:cs="Arial"/>
                <w:sz w:val="16"/>
                <w:szCs w:val="16"/>
              </w:rPr>
              <w:t>valore di default=</w:t>
            </w:r>
            <w:r w:rsidRPr="00EE07D4">
              <w:rPr>
                <w:rFonts w:cs="Arial"/>
                <w:sz w:val="16"/>
                <w:szCs w:val="16"/>
              </w:rPr>
              <w:t xml:space="preserve">NULL </w:t>
            </w:r>
          </w:p>
          <w:p w14:paraId="779CD7AA" w14:textId="77777777" w:rsidR="00727238" w:rsidRPr="005D2646" w:rsidRDefault="00727238" w:rsidP="005D2646">
            <w:pPr>
              <w:spacing w:after="0"/>
              <w:rPr>
                <w:rFonts w:cs="Arial"/>
                <w:sz w:val="16"/>
                <w:szCs w:val="16"/>
              </w:rPr>
            </w:pPr>
            <w:r w:rsidRPr="005D2646">
              <w:rPr>
                <w:rFonts w:cs="Arial"/>
                <w:sz w:val="16"/>
                <w:szCs w:val="16"/>
              </w:rPr>
              <w:lastRenderedPageBreak/>
              <w:t>Se valorizzato deve essere un valore numerico &gt; 0 (numero intero)</w:t>
            </w:r>
          </w:p>
          <w:p w14:paraId="570A7B69" w14:textId="77777777" w:rsidR="00727238" w:rsidRPr="005D2646" w:rsidRDefault="00727238" w:rsidP="005D2646">
            <w:pPr>
              <w:spacing w:after="0"/>
              <w:rPr>
                <w:rFonts w:cs="Arial"/>
                <w:sz w:val="16"/>
                <w:szCs w:val="16"/>
              </w:rPr>
            </w:pPr>
          </w:p>
          <w:p w14:paraId="482D3F4A" w14:textId="77777777" w:rsidR="00727238" w:rsidRPr="005D2646" w:rsidRDefault="00727238" w:rsidP="005D2646">
            <w:pPr>
              <w:spacing w:after="0"/>
              <w:rPr>
                <w:rFonts w:cs="Arial"/>
                <w:sz w:val="16"/>
                <w:szCs w:val="16"/>
              </w:rPr>
            </w:pPr>
            <w:r w:rsidRPr="005D2646">
              <w:rPr>
                <w:rFonts w:cs="Arial"/>
                <w:sz w:val="16"/>
                <w:szCs w:val="16"/>
              </w:rPr>
              <w:t>deve essere valorizzato se valorizzato il campo S08.47</w:t>
            </w:r>
          </w:p>
        </w:tc>
        <w:tc>
          <w:tcPr>
            <w:tcW w:w="709" w:type="dxa"/>
            <w:shd w:val="clear" w:color="auto" w:fill="FFFFFF"/>
          </w:tcPr>
          <w:p w14:paraId="0AE1D30D" w14:textId="77777777" w:rsidR="00727238" w:rsidRPr="005D2646" w:rsidRDefault="00727238" w:rsidP="005D2646">
            <w:pPr>
              <w:spacing w:after="0"/>
              <w:rPr>
                <w:rFonts w:cs="Arial"/>
                <w:sz w:val="16"/>
                <w:szCs w:val="16"/>
              </w:rPr>
            </w:pPr>
          </w:p>
          <w:p w14:paraId="146A530C" w14:textId="77777777" w:rsidR="00727238" w:rsidRPr="005D2646" w:rsidRDefault="00727238" w:rsidP="005D2646">
            <w:pPr>
              <w:spacing w:after="0"/>
              <w:rPr>
                <w:rFonts w:cs="Arial"/>
                <w:sz w:val="16"/>
                <w:szCs w:val="16"/>
              </w:rPr>
            </w:pPr>
          </w:p>
          <w:p w14:paraId="4E00A51C"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r w:rsidRPr="005D2646">
              <w:rPr>
                <w:rFonts w:cs="Arial"/>
                <w:sz w:val="16"/>
                <w:szCs w:val="16"/>
              </w:rPr>
              <w:br/>
            </w:r>
            <w:r w:rsidRPr="005D2646">
              <w:rPr>
                <w:rFonts w:cs="Arial"/>
                <w:sz w:val="16"/>
                <w:szCs w:val="16"/>
              </w:rPr>
              <w:br/>
            </w:r>
            <w:r w:rsidRPr="005D2646">
              <w:rPr>
                <w:rFonts w:cs="Arial"/>
                <w:sz w:val="16"/>
                <w:szCs w:val="16"/>
              </w:rPr>
              <w:br/>
            </w:r>
            <w:r w:rsidRPr="005D2646">
              <w:rPr>
                <w:rFonts w:cs="Arial"/>
                <w:sz w:val="16"/>
                <w:szCs w:val="16"/>
              </w:rPr>
              <w:br/>
            </w:r>
            <w:r w:rsidRPr="005D2646">
              <w:rPr>
                <w:rFonts w:cs="Arial"/>
                <w:sz w:val="16"/>
                <w:szCs w:val="16"/>
              </w:rPr>
              <w:br/>
              <w:t>W</w:t>
            </w:r>
          </w:p>
        </w:tc>
        <w:tc>
          <w:tcPr>
            <w:tcW w:w="2268" w:type="dxa"/>
            <w:shd w:val="clear" w:color="auto" w:fill="FFFFFF"/>
          </w:tcPr>
          <w:p w14:paraId="09CB1464" w14:textId="77777777" w:rsidR="00727238" w:rsidRPr="005D2646" w:rsidRDefault="00727238" w:rsidP="005D2646">
            <w:pPr>
              <w:spacing w:after="0"/>
              <w:rPr>
                <w:rFonts w:cs="Arial"/>
                <w:sz w:val="16"/>
                <w:szCs w:val="16"/>
              </w:rPr>
            </w:pPr>
          </w:p>
          <w:p w14:paraId="4EDA0569" w14:textId="77777777" w:rsidR="00727238" w:rsidRPr="005D2646" w:rsidRDefault="00727238" w:rsidP="005D2646">
            <w:pPr>
              <w:spacing w:after="0"/>
              <w:rPr>
                <w:rFonts w:cs="Arial"/>
                <w:sz w:val="16"/>
                <w:szCs w:val="16"/>
              </w:rPr>
            </w:pPr>
          </w:p>
          <w:p w14:paraId="1D0E791E" w14:textId="77777777" w:rsidR="00727238" w:rsidRPr="005D2646" w:rsidRDefault="00727238" w:rsidP="005D2646">
            <w:pPr>
              <w:spacing w:after="0"/>
              <w:rPr>
                <w:rFonts w:cs="Arial"/>
                <w:sz w:val="16"/>
                <w:szCs w:val="16"/>
              </w:rPr>
            </w:pPr>
            <w:r w:rsidRPr="005D2646">
              <w:rPr>
                <w:rFonts w:cs="Arial"/>
                <w:sz w:val="16"/>
                <w:szCs w:val="16"/>
              </w:rPr>
              <w:lastRenderedPageBreak/>
              <w:t>Dato formalmente non corretto</w:t>
            </w:r>
          </w:p>
          <w:p w14:paraId="4F4943EC" w14:textId="77777777" w:rsidR="00727238" w:rsidRPr="005D2646" w:rsidRDefault="00727238" w:rsidP="005D2646">
            <w:pPr>
              <w:spacing w:after="0"/>
              <w:rPr>
                <w:rFonts w:cs="Arial"/>
                <w:sz w:val="16"/>
                <w:szCs w:val="16"/>
              </w:rPr>
            </w:pPr>
          </w:p>
          <w:p w14:paraId="48BF8E46" w14:textId="77777777" w:rsidR="00727238" w:rsidRPr="005D2646" w:rsidRDefault="00727238" w:rsidP="005D2646">
            <w:pPr>
              <w:spacing w:after="0"/>
              <w:rPr>
                <w:rFonts w:cs="Arial"/>
                <w:sz w:val="16"/>
                <w:szCs w:val="16"/>
              </w:rPr>
            </w:pPr>
          </w:p>
          <w:p w14:paraId="77C1EF97" w14:textId="77777777" w:rsidR="00727238" w:rsidRPr="005D2646" w:rsidRDefault="00727238" w:rsidP="005D2646">
            <w:pPr>
              <w:spacing w:after="0"/>
              <w:rPr>
                <w:rFonts w:cs="Arial"/>
                <w:sz w:val="16"/>
                <w:szCs w:val="16"/>
              </w:rPr>
            </w:pPr>
          </w:p>
          <w:p w14:paraId="66115DBA" w14:textId="77777777" w:rsidR="00727238" w:rsidRPr="005D2646" w:rsidRDefault="00727238" w:rsidP="005D2646">
            <w:pPr>
              <w:spacing w:after="0"/>
              <w:rPr>
                <w:rFonts w:cs="Arial"/>
                <w:sz w:val="16"/>
                <w:szCs w:val="16"/>
              </w:rPr>
            </w:pPr>
            <w:r w:rsidRPr="005D2646">
              <w:rPr>
                <w:rFonts w:cs="Arial"/>
                <w:sz w:val="16"/>
                <w:szCs w:val="16"/>
              </w:rPr>
              <w:t>Non è stato indicato il n. di soggetti ammessi a presentare offerta</w:t>
            </w:r>
          </w:p>
        </w:tc>
      </w:tr>
      <w:tr w:rsidR="00727238" w:rsidRPr="004536C9" w14:paraId="2338F6B5" w14:textId="77777777" w:rsidTr="003F024B">
        <w:tc>
          <w:tcPr>
            <w:tcW w:w="675" w:type="dxa"/>
            <w:tcBorders>
              <w:top w:val="single" w:sz="8" w:space="0" w:color="4F81BD"/>
              <w:left w:val="single" w:sz="8" w:space="0" w:color="4F81BD"/>
              <w:bottom w:val="single" w:sz="8" w:space="0" w:color="4F81BD"/>
            </w:tcBorders>
            <w:shd w:val="clear" w:color="auto" w:fill="FFFFFF"/>
          </w:tcPr>
          <w:p w14:paraId="60745C1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52</w:t>
            </w:r>
          </w:p>
        </w:tc>
        <w:tc>
          <w:tcPr>
            <w:tcW w:w="1867" w:type="dxa"/>
            <w:gridSpan w:val="4"/>
            <w:tcBorders>
              <w:top w:val="single" w:sz="8" w:space="0" w:color="4F81BD"/>
              <w:bottom w:val="single" w:sz="8" w:space="0" w:color="4F81BD"/>
            </w:tcBorders>
            <w:shd w:val="clear" w:color="auto" w:fill="FFFFFF"/>
          </w:tcPr>
          <w:p w14:paraId="6AFE455B" w14:textId="77777777" w:rsidR="00727238" w:rsidRPr="005D2646" w:rsidRDefault="00727238" w:rsidP="005D2646">
            <w:pPr>
              <w:spacing w:after="0"/>
              <w:rPr>
                <w:rStyle w:val="Testosegnaposto"/>
                <w:color w:val="auto"/>
                <w:sz w:val="16"/>
                <w:szCs w:val="16"/>
              </w:rPr>
            </w:pPr>
            <w:r w:rsidRPr="005D2646">
              <w:rPr>
                <w:sz w:val="16"/>
                <w:szCs w:val="16"/>
              </w:rPr>
              <w:t>n° Soggetti che hanno presentato offerta</w:t>
            </w:r>
          </w:p>
        </w:tc>
        <w:tc>
          <w:tcPr>
            <w:tcW w:w="850" w:type="dxa"/>
            <w:tcBorders>
              <w:top w:val="single" w:sz="8" w:space="0" w:color="4F81BD"/>
              <w:bottom w:val="single" w:sz="8" w:space="0" w:color="4F81BD"/>
            </w:tcBorders>
            <w:shd w:val="clear" w:color="auto" w:fill="FFFFFF"/>
          </w:tcPr>
          <w:p w14:paraId="37B7B430" w14:textId="77777777" w:rsidR="00727238" w:rsidRDefault="00727238" w:rsidP="005D2646">
            <w:pPr>
              <w:spacing w:after="0"/>
              <w:jc w:val="center"/>
              <w:rPr>
                <w:rStyle w:val="Testosegnaposto"/>
                <w:strike/>
                <w:color w:val="auto"/>
                <w:sz w:val="16"/>
                <w:szCs w:val="16"/>
              </w:rPr>
            </w:pPr>
            <w:r w:rsidRPr="00280F00">
              <w:rPr>
                <w:rStyle w:val="Testosegnaposto"/>
                <w:strike/>
                <w:color w:val="auto"/>
                <w:sz w:val="16"/>
                <w:szCs w:val="16"/>
              </w:rPr>
              <w:t>OIF</w:t>
            </w:r>
          </w:p>
          <w:p w14:paraId="1D88604B" w14:textId="77777777" w:rsidR="00280F00" w:rsidRPr="00280F00" w:rsidRDefault="00280F00" w:rsidP="005D2646">
            <w:pPr>
              <w:spacing w:after="0"/>
              <w:jc w:val="center"/>
              <w:rPr>
                <w:rStyle w:val="Testosegnaposto"/>
                <w:color w:val="auto"/>
                <w:sz w:val="16"/>
                <w:szCs w:val="16"/>
              </w:rPr>
            </w:pPr>
            <w:r w:rsidRPr="00280F00">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13E2E25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r w:rsidRPr="005D2646">
              <w:rPr>
                <w:rFonts w:cs="Arial"/>
                <w:sz w:val="16"/>
                <w:szCs w:val="16"/>
              </w:rPr>
              <w:t xml:space="preserve"> (numero intero)</w:t>
            </w:r>
          </w:p>
        </w:tc>
        <w:tc>
          <w:tcPr>
            <w:tcW w:w="1417" w:type="dxa"/>
            <w:tcBorders>
              <w:top w:val="single" w:sz="8" w:space="0" w:color="4F81BD"/>
              <w:bottom w:val="single" w:sz="8" w:space="0" w:color="4F81BD"/>
            </w:tcBorders>
            <w:shd w:val="clear" w:color="auto" w:fill="FFFFFF"/>
          </w:tcPr>
          <w:p w14:paraId="02119C7E" w14:textId="77777777" w:rsidR="00727238" w:rsidRPr="00F85BB7" w:rsidRDefault="00727238" w:rsidP="005D2646">
            <w:pPr>
              <w:spacing w:after="0"/>
              <w:rPr>
                <w:rFonts w:cs="Arial"/>
                <w:sz w:val="16"/>
                <w:szCs w:val="16"/>
              </w:rPr>
            </w:pPr>
            <w:r w:rsidRPr="00F85BB7">
              <w:rPr>
                <w:rFonts w:cs="Arial"/>
                <w:sz w:val="16"/>
                <w:szCs w:val="16"/>
              </w:rPr>
              <w:t>valore di default=</w:t>
            </w:r>
            <w:r w:rsidRPr="00F85BB7">
              <w:rPr>
                <w:rFonts w:cs="Arial"/>
                <w:strike/>
                <w:sz w:val="16"/>
                <w:szCs w:val="16"/>
              </w:rPr>
              <w:t>NULL</w:t>
            </w:r>
            <w:r w:rsidR="00F85BB7" w:rsidRPr="00F85BB7">
              <w:rPr>
                <w:rFonts w:cs="Arial"/>
                <w:sz w:val="16"/>
                <w:szCs w:val="16"/>
              </w:rPr>
              <w:t xml:space="preserve"> 0</w:t>
            </w:r>
          </w:p>
          <w:p w14:paraId="78AD376E" w14:textId="77777777" w:rsidR="000949EF" w:rsidRDefault="00727238" w:rsidP="005D2646">
            <w:pPr>
              <w:spacing w:after="0"/>
              <w:rPr>
                <w:rFonts w:cs="Arial"/>
                <w:sz w:val="16"/>
                <w:szCs w:val="16"/>
              </w:rPr>
            </w:pPr>
            <w:r w:rsidRPr="00280F00">
              <w:rPr>
                <w:rFonts w:cs="Arial"/>
                <w:strike/>
                <w:sz w:val="16"/>
                <w:szCs w:val="16"/>
              </w:rPr>
              <w:t>Se valorizzato</w:t>
            </w:r>
            <w:r w:rsidR="00985DB9">
              <w:rPr>
                <w:rFonts w:cs="Arial"/>
                <w:sz w:val="16"/>
                <w:szCs w:val="16"/>
              </w:rPr>
              <w:t xml:space="preserve"> </w:t>
            </w:r>
          </w:p>
          <w:p w14:paraId="283476DE" w14:textId="77777777" w:rsidR="000949EF" w:rsidRDefault="000949EF" w:rsidP="005D2646">
            <w:pPr>
              <w:spacing w:after="0"/>
              <w:rPr>
                <w:rFonts w:cs="Arial"/>
                <w:sz w:val="16"/>
                <w:szCs w:val="16"/>
              </w:rPr>
            </w:pPr>
          </w:p>
          <w:p w14:paraId="7FC0EF72" w14:textId="77777777" w:rsidR="004854BE" w:rsidRDefault="004854BE" w:rsidP="005D2646">
            <w:pPr>
              <w:spacing w:after="0"/>
              <w:rPr>
                <w:rFonts w:cs="Arial"/>
                <w:sz w:val="16"/>
                <w:szCs w:val="16"/>
              </w:rPr>
            </w:pPr>
          </w:p>
          <w:p w14:paraId="27AEEF96" w14:textId="77777777" w:rsidR="004854BE" w:rsidRDefault="004854BE" w:rsidP="005D2646">
            <w:pPr>
              <w:spacing w:after="0"/>
              <w:rPr>
                <w:rFonts w:cs="Arial"/>
                <w:sz w:val="16"/>
                <w:szCs w:val="16"/>
              </w:rPr>
            </w:pPr>
            <w:r w:rsidRPr="00280F00">
              <w:rPr>
                <w:rFonts w:cs="Arial"/>
                <w:sz w:val="16"/>
                <w:szCs w:val="16"/>
              </w:rPr>
              <w:t>Se non valorizzato</w:t>
            </w:r>
            <w:r>
              <w:rPr>
                <w:rFonts w:cs="Arial"/>
                <w:sz w:val="16"/>
                <w:szCs w:val="16"/>
              </w:rPr>
              <w:t xml:space="preserve"> oppure valore = 0 </w:t>
            </w:r>
          </w:p>
          <w:p w14:paraId="7D2A1B0A" w14:textId="77777777" w:rsidR="00727238" w:rsidRPr="005D2646" w:rsidRDefault="00727238" w:rsidP="005D2646">
            <w:pPr>
              <w:spacing w:after="0"/>
              <w:rPr>
                <w:rFonts w:cs="Arial"/>
                <w:sz w:val="16"/>
                <w:szCs w:val="16"/>
              </w:rPr>
            </w:pPr>
            <w:r w:rsidRPr="005D2646">
              <w:rPr>
                <w:rFonts w:cs="Arial"/>
                <w:sz w:val="16"/>
                <w:szCs w:val="16"/>
              </w:rPr>
              <w:br/>
            </w:r>
            <w:r w:rsidR="006E4EAB">
              <w:rPr>
                <w:rFonts w:cs="Arial"/>
                <w:sz w:val="16"/>
                <w:szCs w:val="16"/>
              </w:rPr>
              <w:t>S</w:t>
            </w:r>
            <w:r w:rsidRPr="005D2646">
              <w:rPr>
                <w:rFonts w:cs="Arial"/>
                <w:sz w:val="16"/>
                <w:szCs w:val="16"/>
              </w:rPr>
              <w:t xml:space="preserve">e campo S08.51  &gt; 0 allora S08.52 deve essere &lt;= S08.51 </w:t>
            </w:r>
          </w:p>
          <w:p w14:paraId="535C4EC2" w14:textId="77777777" w:rsidR="00727238" w:rsidRPr="005D2646" w:rsidRDefault="00727238" w:rsidP="005D2646">
            <w:pPr>
              <w:spacing w:after="0"/>
              <w:rPr>
                <w:rFonts w:cs="Arial"/>
                <w:sz w:val="16"/>
                <w:szCs w:val="16"/>
              </w:rPr>
            </w:pPr>
          </w:p>
          <w:p w14:paraId="174659B2" w14:textId="77777777" w:rsidR="00727238" w:rsidRPr="00F26111" w:rsidRDefault="00727238" w:rsidP="005D2646">
            <w:pPr>
              <w:spacing w:after="0"/>
              <w:rPr>
                <w:rFonts w:cs="Arial"/>
                <w:strike/>
                <w:sz w:val="16"/>
                <w:szCs w:val="16"/>
              </w:rPr>
            </w:pPr>
            <w:r w:rsidRPr="00F26111">
              <w:rPr>
                <w:rFonts w:cs="Arial"/>
                <w:strike/>
                <w:sz w:val="16"/>
                <w:szCs w:val="16"/>
              </w:rPr>
              <w:t>Se non valorizzato</w:t>
            </w:r>
          </w:p>
        </w:tc>
        <w:tc>
          <w:tcPr>
            <w:tcW w:w="709" w:type="dxa"/>
            <w:tcBorders>
              <w:top w:val="single" w:sz="8" w:space="0" w:color="4F81BD"/>
              <w:bottom w:val="single" w:sz="8" w:space="0" w:color="4F81BD"/>
            </w:tcBorders>
            <w:shd w:val="clear" w:color="auto" w:fill="FFFFFF"/>
          </w:tcPr>
          <w:p w14:paraId="00EBC6C1" w14:textId="77777777" w:rsidR="00727238" w:rsidRPr="005D2646" w:rsidRDefault="00727238" w:rsidP="005D2646">
            <w:pPr>
              <w:spacing w:after="0"/>
              <w:jc w:val="center"/>
              <w:rPr>
                <w:rFonts w:cs="Arial"/>
                <w:sz w:val="16"/>
                <w:szCs w:val="16"/>
              </w:rPr>
            </w:pPr>
          </w:p>
          <w:p w14:paraId="7034795B" w14:textId="77777777" w:rsidR="002C3CF1" w:rsidRDefault="002C3CF1" w:rsidP="005D2646">
            <w:pPr>
              <w:spacing w:after="0"/>
              <w:jc w:val="center"/>
              <w:rPr>
                <w:rFonts w:cs="Arial"/>
                <w:sz w:val="16"/>
                <w:szCs w:val="16"/>
              </w:rPr>
            </w:pPr>
          </w:p>
          <w:p w14:paraId="28208E73" w14:textId="77777777" w:rsidR="00727238" w:rsidRPr="004854BE" w:rsidRDefault="00727238" w:rsidP="005D2646">
            <w:pPr>
              <w:spacing w:after="0"/>
              <w:jc w:val="center"/>
              <w:rPr>
                <w:rFonts w:cs="Arial"/>
                <w:strike/>
                <w:sz w:val="16"/>
                <w:szCs w:val="16"/>
              </w:rPr>
            </w:pPr>
            <w:r w:rsidRPr="004854BE">
              <w:rPr>
                <w:rFonts w:cs="Arial"/>
                <w:strike/>
                <w:sz w:val="16"/>
                <w:szCs w:val="16"/>
              </w:rPr>
              <w:t>B</w:t>
            </w:r>
          </w:p>
          <w:p w14:paraId="0405907F" w14:textId="77777777" w:rsidR="000949EF" w:rsidRDefault="000949EF" w:rsidP="005D2646">
            <w:pPr>
              <w:spacing w:after="0"/>
              <w:jc w:val="center"/>
              <w:rPr>
                <w:rFonts w:cs="Arial"/>
                <w:sz w:val="16"/>
                <w:szCs w:val="16"/>
              </w:rPr>
            </w:pPr>
          </w:p>
          <w:p w14:paraId="64850CE2" w14:textId="77777777" w:rsidR="000949EF" w:rsidRDefault="000949EF" w:rsidP="005D2646">
            <w:pPr>
              <w:spacing w:after="0"/>
              <w:jc w:val="center"/>
              <w:rPr>
                <w:rFonts w:cs="Arial"/>
                <w:sz w:val="16"/>
                <w:szCs w:val="16"/>
              </w:rPr>
            </w:pPr>
          </w:p>
          <w:p w14:paraId="5F4C3582" w14:textId="77777777" w:rsidR="000949EF" w:rsidRPr="005D2646" w:rsidRDefault="000949EF" w:rsidP="005D2646">
            <w:pPr>
              <w:spacing w:after="0"/>
              <w:jc w:val="center"/>
              <w:rPr>
                <w:rFonts w:cs="Arial"/>
                <w:sz w:val="16"/>
                <w:szCs w:val="16"/>
              </w:rPr>
            </w:pPr>
            <w:r>
              <w:rPr>
                <w:rFonts w:cs="Arial"/>
                <w:sz w:val="16"/>
                <w:szCs w:val="16"/>
              </w:rPr>
              <w:t>B</w:t>
            </w:r>
          </w:p>
          <w:p w14:paraId="09AD9C4A" w14:textId="77777777" w:rsidR="00727238" w:rsidRPr="005D2646" w:rsidRDefault="00727238" w:rsidP="005D2646">
            <w:pPr>
              <w:spacing w:after="0"/>
              <w:jc w:val="center"/>
              <w:rPr>
                <w:rFonts w:cs="Arial"/>
                <w:sz w:val="16"/>
                <w:szCs w:val="16"/>
              </w:rPr>
            </w:pPr>
          </w:p>
          <w:p w14:paraId="6451711D" w14:textId="77777777" w:rsidR="00727238" w:rsidRPr="005D2646" w:rsidRDefault="00727238" w:rsidP="005D2646">
            <w:pPr>
              <w:spacing w:after="0"/>
              <w:jc w:val="center"/>
              <w:rPr>
                <w:rFonts w:cs="Arial"/>
                <w:sz w:val="16"/>
                <w:szCs w:val="16"/>
              </w:rPr>
            </w:pPr>
          </w:p>
          <w:p w14:paraId="236D4226" w14:textId="77777777" w:rsidR="00727238" w:rsidRPr="005D2646" w:rsidRDefault="001266FA" w:rsidP="005D2646">
            <w:pPr>
              <w:spacing w:after="0"/>
              <w:jc w:val="center"/>
              <w:rPr>
                <w:rFonts w:cs="Arial"/>
                <w:sz w:val="16"/>
                <w:szCs w:val="16"/>
              </w:rPr>
            </w:pPr>
            <w:r>
              <w:rPr>
                <w:rFonts w:cs="Arial"/>
                <w:sz w:val="16"/>
                <w:szCs w:val="16"/>
              </w:rPr>
              <w:t>B</w:t>
            </w:r>
          </w:p>
          <w:p w14:paraId="318F72C3" w14:textId="77777777" w:rsidR="00727238" w:rsidRPr="005D2646" w:rsidRDefault="00727238" w:rsidP="005D2646">
            <w:pPr>
              <w:spacing w:after="0"/>
              <w:jc w:val="center"/>
              <w:rPr>
                <w:rFonts w:cs="Arial"/>
                <w:sz w:val="16"/>
                <w:szCs w:val="16"/>
              </w:rPr>
            </w:pPr>
            <w:r w:rsidRPr="005D2646">
              <w:rPr>
                <w:rFonts w:cs="Arial"/>
                <w:sz w:val="16"/>
                <w:szCs w:val="16"/>
              </w:rPr>
              <w:br/>
            </w:r>
          </w:p>
          <w:p w14:paraId="67327D34" w14:textId="77777777" w:rsidR="00727238" w:rsidRPr="005D2646" w:rsidRDefault="00727238" w:rsidP="005D2646">
            <w:pPr>
              <w:spacing w:after="0"/>
              <w:jc w:val="center"/>
              <w:rPr>
                <w:rFonts w:cs="Arial"/>
                <w:sz w:val="16"/>
                <w:szCs w:val="16"/>
              </w:rPr>
            </w:pPr>
          </w:p>
          <w:p w14:paraId="16FA0FFB" w14:textId="77777777" w:rsidR="00727238" w:rsidRPr="005D2646" w:rsidRDefault="00727238" w:rsidP="005D2646">
            <w:pPr>
              <w:spacing w:after="0"/>
              <w:jc w:val="center"/>
              <w:rPr>
                <w:rFonts w:cs="Arial"/>
                <w:sz w:val="16"/>
                <w:szCs w:val="16"/>
              </w:rPr>
            </w:pPr>
          </w:p>
          <w:p w14:paraId="1243CCBB" w14:textId="77777777" w:rsidR="00280F00" w:rsidRPr="00F26111" w:rsidRDefault="00727238" w:rsidP="00F26111">
            <w:pPr>
              <w:spacing w:after="0"/>
              <w:jc w:val="center"/>
              <w:rPr>
                <w:rFonts w:cs="Arial"/>
                <w:strike/>
                <w:sz w:val="16"/>
                <w:szCs w:val="16"/>
              </w:rPr>
            </w:pPr>
            <w:r w:rsidRPr="00280F00">
              <w:rPr>
                <w:rFonts w:cs="Arial"/>
                <w:strike/>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E11CC6B" w14:textId="77777777" w:rsidR="00727238" w:rsidRPr="00985DB9" w:rsidRDefault="00727238" w:rsidP="005D2646">
            <w:pPr>
              <w:spacing w:after="0"/>
              <w:rPr>
                <w:rFonts w:cs="Arial"/>
                <w:strike/>
                <w:sz w:val="16"/>
                <w:szCs w:val="16"/>
              </w:rPr>
            </w:pPr>
            <w:r w:rsidRPr="005D2646">
              <w:rPr>
                <w:rFonts w:cs="Arial"/>
                <w:sz w:val="16"/>
                <w:szCs w:val="16"/>
              </w:rPr>
              <w:br/>
            </w:r>
            <w:r w:rsidR="00F26111">
              <w:rPr>
                <w:rFonts w:cs="Arial"/>
                <w:sz w:val="16"/>
                <w:szCs w:val="16"/>
              </w:rPr>
              <w:br/>
            </w:r>
            <w:r w:rsidRPr="00985DB9">
              <w:rPr>
                <w:rFonts w:cs="Arial"/>
                <w:strike/>
                <w:sz w:val="16"/>
                <w:szCs w:val="16"/>
              </w:rPr>
              <w:t>Dato formalmente non corretto</w:t>
            </w:r>
          </w:p>
          <w:p w14:paraId="1BDBFE57" w14:textId="77777777" w:rsidR="00727238" w:rsidRPr="005D2646" w:rsidRDefault="00727238" w:rsidP="005D2646">
            <w:pPr>
              <w:spacing w:after="0"/>
              <w:rPr>
                <w:rFonts w:cs="Arial"/>
                <w:sz w:val="16"/>
                <w:szCs w:val="16"/>
              </w:rPr>
            </w:pPr>
          </w:p>
          <w:p w14:paraId="61B8FE6F" w14:textId="77777777" w:rsidR="004854BE" w:rsidRPr="004854BE" w:rsidRDefault="004854BE" w:rsidP="004854BE">
            <w:pPr>
              <w:spacing w:after="0"/>
              <w:rPr>
                <w:rFonts w:cs="Arial"/>
                <w:sz w:val="16"/>
                <w:szCs w:val="16"/>
              </w:rPr>
            </w:pPr>
            <w:r w:rsidRPr="004854BE">
              <w:rPr>
                <w:rFonts w:cs="Arial"/>
                <w:sz w:val="16"/>
                <w:szCs w:val="16"/>
              </w:rPr>
              <w:t>Campo non valorizzato</w:t>
            </w:r>
          </w:p>
          <w:p w14:paraId="1105D652" w14:textId="77777777" w:rsidR="004854BE" w:rsidRDefault="004854BE" w:rsidP="004854BE">
            <w:pPr>
              <w:spacing w:after="0"/>
              <w:rPr>
                <w:rFonts w:cs="Arial"/>
                <w:strike/>
                <w:sz w:val="16"/>
                <w:szCs w:val="16"/>
              </w:rPr>
            </w:pPr>
          </w:p>
          <w:p w14:paraId="27FBD425" w14:textId="77777777" w:rsidR="004C36D4" w:rsidRDefault="004C36D4" w:rsidP="004854BE">
            <w:pPr>
              <w:spacing w:after="0"/>
              <w:rPr>
                <w:rFonts w:cs="Arial"/>
                <w:strike/>
                <w:sz w:val="16"/>
                <w:szCs w:val="16"/>
              </w:rPr>
            </w:pPr>
          </w:p>
          <w:p w14:paraId="03064671" w14:textId="77777777" w:rsidR="006E4EAB" w:rsidRPr="004854BE" w:rsidRDefault="006E4EAB" w:rsidP="006E4EAB">
            <w:pPr>
              <w:spacing w:after="0"/>
              <w:rPr>
                <w:rFonts w:cs="Arial"/>
                <w:sz w:val="16"/>
                <w:szCs w:val="16"/>
              </w:rPr>
            </w:pPr>
            <w:r w:rsidRPr="004854BE">
              <w:rPr>
                <w:rFonts w:cs="Arial"/>
                <w:sz w:val="16"/>
                <w:szCs w:val="16"/>
              </w:rPr>
              <w:t>Campo non valorizzato</w:t>
            </w:r>
          </w:p>
          <w:p w14:paraId="22C91CF7" w14:textId="77777777" w:rsidR="006E4EAB" w:rsidRPr="00985DB9" w:rsidRDefault="006E4EAB" w:rsidP="004854BE">
            <w:pPr>
              <w:spacing w:after="0"/>
              <w:rPr>
                <w:rFonts w:cs="Arial"/>
                <w:strike/>
                <w:sz w:val="16"/>
                <w:szCs w:val="16"/>
              </w:rPr>
            </w:pPr>
          </w:p>
          <w:p w14:paraId="18690740" w14:textId="77777777" w:rsidR="00727238" w:rsidRPr="005D2646" w:rsidRDefault="00727238" w:rsidP="005D2646">
            <w:pPr>
              <w:spacing w:after="0"/>
              <w:rPr>
                <w:rFonts w:cs="Arial"/>
                <w:sz w:val="16"/>
                <w:szCs w:val="16"/>
              </w:rPr>
            </w:pPr>
          </w:p>
          <w:p w14:paraId="1047F2BA" w14:textId="77777777" w:rsidR="00F26111" w:rsidRDefault="00F26111" w:rsidP="005D2646">
            <w:pPr>
              <w:spacing w:after="0"/>
              <w:rPr>
                <w:rFonts w:cs="Arial"/>
                <w:strike/>
                <w:sz w:val="16"/>
                <w:szCs w:val="16"/>
              </w:rPr>
            </w:pPr>
          </w:p>
          <w:p w14:paraId="33378032" w14:textId="77777777" w:rsidR="00F26111" w:rsidRDefault="00F26111" w:rsidP="005D2646">
            <w:pPr>
              <w:spacing w:after="0"/>
              <w:rPr>
                <w:rFonts w:cs="Arial"/>
                <w:strike/>
                <w:sz w:val="16"/>
                <w:szCs w:val="16"/>
              </w:rPr>
            </w:pPr>
          </w:p>
          <w:p w14:paraId="733DC199" w14:textId="77777777" w:rsidR="00727238" w:rsidRPr="00F26111" w:rsidRDefault="00727238" w:rsidP="005D2646">
            <w:pPr>
              <w:spacing w:after="0"/>
              <w:rPr>
                <w:rFonts w:cs="Arial"/>
                <w:strike/>
                <w:sz w:val="16"/>
                <w:szCs w:val="16"/>
              </w:rPr>
            </w:pPr>
            <w:r w:rsidRPr="00F26111">
              <w:rPr>
                <w:rFonts w:cs="Arial"/>
                <w:strike/>
                <w:sz w:val="16"/>
                <w:szCs w:val="16"/>
              </w:rPr>
              <w:t xml:space="preserve">Non è stato indicato il n. soggetti che hanno presentato offerta </w:t>
            </w:r>
          </w:p>
        </w:tc>
      </w:tr>
      <w:tr w:rsidR="00727238" w:rsidRPr="004536C9" w14:paraId="1EE07E43" w14:textId="77777777" w:rsidTr="003F024B">
        <w:tc>
          <w:tcPr>
            <w:tcW w:w="675" w:type="dxa"/>
            <w:shd w:val="clear" w:color="auto" w:fill="FFFFFF"/>
          </w:tcPr>
          <w:p w14:paraId="5B5D356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53</w:t>
            </w:r>
            <w:r w:rsidR="00F26111">
              <w:rPr>
                <w:rStyle w:val="Rimandonotaapidipagina"/>
                <w:bCs/>
                <w:sz w:val="16"/>
                <w:szCs w:val="16"/>
              </w:rPr>
              <w:footnoteReference w:id="55"/>
            </w:r>
          </w:p>
        </w:tc>
        <w:tc>
          <w:tcPr>
            <w:tcW w:w="1867" w:type="dxa"/>
            <w:gridSpan w:val="4"/>
            <w:shd w:val="clear" w:color="auto" w:fill="FFFFFF"/>
          </w:tcPr>
          <w:p w14:paraId="21D76EDE" w14:textId="77777777" w:rsidR="00727238" w:rsidRPr="005D2646" w:rsidRDefault="00727238" w:rsidP="005D2646">
            <w:pPr>
              <w:spacing w:after="0"/>
              <w:rPr>
                <w:rStyle w:val="Testosegnaposto"/>
                <w:color w:val="auto"/>
                <w:sz w:val="16"/>
                <w:szCs w:val="16"/>
              </w:rPr>
            </w:pPr>
            <w:r w:rsidRPr="005D2646">
              <w:rPr>
                <w:sz w:val="16"/>
                <w:szCs w:val="16"/>
              </w:rPr>
              <w:t>n° offerte ammesse</w:t>
            </w:r>
          </w:p>
        </w:tc>
        <w:tc>
          <w:tcPr>
            <w:tcW w:w="850" w:type="dxa"/>
            <w:shd w:val="clear" w:color="auto" w:fill="FFFFFF"/>
          </w:tcPr>
          <w:p w14:paraId="60C4ED13" w14:textId="77777777" w:rsidR="00727238" w:rsidRPr="00BD4A22" w:rsidRDefault="00727238" w:rsidP="005D2646">
            <w:pPr>
              <w:spacing w:after="0"/>
              <w:jc w:val="center"/>
              <w:rPr>
                <w:rStyle w:val="Testosegnaposto"/>
                <w:strike/>
                <w:color w:val="auto"/>
                <w:sz w:val="16"/>
                <w:szCs w:val="16"/>
              </w:rPr>
            </w:pPr>
            <w:r w:rsidRPr="00BD4A22">
              <w:rPr>
                <w:rStyle w:val="Testosegnaposto"/>
                <w:strike/>
                <w:color w:val="auto"/>
                <w:sz w:val="16"/>
                <w:szCs w:val="16"/>
              </w:rPr>
              <w:t>O</w:t>
            </w:r>
            <w:r w:rsidR="00FD6EA7" w:rsidRPr="00BD4A22">
              <w:rPr>
                <w:rStyle w:val="Testosegnaposto"/>
                <w:strike/>
                <w:color w:val="auto"/>
                <w:sz w:val="16"/>
                <w:szCs w:val="16"/>
              </w:rPr>
              <w:t>IF</w:t>
            </w:r>
            <w:r w:rsidR="00BD4A22">
              <w:rPr>
                <w:rStyle w:val="Testosegnaposto"/>
                <w:strike/>
                <w:color w:val="auto"/>
                <w:sz w:val="16"/>
                <w:szCs w:val="16"/>
              </w:rPr>
              <w:br/>
            </w:r>
            <w:r w:rsidR="00BD4A22" w:rsidRPr="00BD4A22">
              <w:rPr>
                <w:rStyle w:val="Testosegnaposto"/>
                <w:color w:val="auto"/>
                <w:sz w:val="16"/>
                <w:szCs w:val="16"/>
              </w:rPr>
              <w:t>O</w:t>
            </w:r>
          </w:p>
        </w:tc>
        <w:tc>
          <w:tcPr>
            <w:tcW w:w="2103" w:type="dxa"/>
            <w:shd w:val="clear" w:color="auto" w:fill="FFFFFF"/>
          </w:tcPr>
          <w:p w14:paraId="7DC7D51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NUMERICO </w:t>
            </w:r>
            <w:r w:rsidRPr="005D2646">
              <w:rPr>
                <w:rFonts w:cs="Arial"/>
                <w:sz w:val="16"/>
                <w:szCs w:val="16"/>
              </w:rPr>
              <w:t>(numero intero)</w:t>
            </w:r>
          </w:p>
        </w:tc>
        <w:tc>
          <w:tcPr>
            <w:tcW w:w="1417" w:type="dxa"/>
            <w:shd w:val="clear" w:color="auto" w:fill="FFFFFF"/>
          </w:tcPr>
          <w:p w14:paraId="76475987" w14:textId="77777777" w:rsidR="00727238" w:rsidRDefault="0032269C" w:rsidP="005D2646">
            <w:pPr>
              <w:spacing w:after="0"/>
              <w:rPr>
                <w:rFonts w:cs="Arial"/>
                <w:sz w:val="16"/>
                <w:szCs w:val="16"/>
              </w:rPr>
            </w:pPr>
            <w:r>
              <w:rPr>
                <w:rFonts w:cs="Arial"/>
                <w:sz w:val="16"/>
                <w:szCs w:val="16"/>
              </w:rPr>
              <w:t>valore di default=0</w:t>
            </w:r>
          </w:p>
          <w:p w14:paraId="2A427F77" w14:textId="77777777" w:rsidR="002C3CF1" w:rsidRDefault="002C3CF1" w:rsidP="005D2646">
            <w:pPr>
              <w:spacing w:after="0"/>
              <w:rPr>
                <w:rFonts w:cs="Arial"/>
                <w:sz w:val="16"/>
                <w:szCs w:val="16"/>
              </w:rPr>
            </w:pPr>
          </w:p>
          <w:p w14:paraId="5420AF9A" w14:textId="77777777" w:rsidR="004C36D4" w:rsidRDefault="00727238" w:rsidP="005D2646">
            <w:pPr>
              <w:spacing w:after="0"/>
              <w:rPr>
                <w:rFonts w:cs="Arial"/>
                <w:sz w:val="16"/>
                <w:szCs w:val="16"/>
              </w:rPr>
            </w:pPr>
            <w:r w:rsidRPr="00280F00">
              <w:rPr>
                <w:rFonts w:cs="Arial"/>
                <w:strike/>
                <w:sz w:val="16"/>
                <w:szCs w:val="16"/>
              </w:rPr>
              <w:t>se valorizzato</w:t>
            </w:r>
            <w:r w:rsidR="000949EF">
              <w:rPr>
                <w:rFonts w:cs="Arial"/>
                <w:sz w:val="16"/>
                <w:szCs w:val="16"/>
              </w:rPr>
              <w:t xml:space="preserve"> </w:t>
            </w:r>
          </w:p>
          <w:p w14:paraId="04FD89B4" w14:textId="77777777" w:rsidR="004C36D4" w:rsidRDefault="004C36D4" w:rsidP="005D2646">
            <w:pPr>
              <w:spacing w:after="0"/>
              <w:rPr>
                <w:rFonts w:cs="Arial"/>
                <w:sz w:val="16"/>
                <w:szCs w:val="16"/>
              </w:rPr>
            </w:pPr>
          </w:p>
          <w:p w14:paraId="0D98814E" w14:textId="77777777" w:rsidR="004C36D4" w:rsidRDefault="004C36D4" w:rsidP="004C36D4">
            <w:pPr>
              <w:spacing w:after="0"/>
              <w:rPr>
                <w:rFonts w:cs="Arial"/>
                <w:sz w:val="16"/>
                <w:szCs w:val="16"/>
              </w:rPr>
            </w:pPr>
            <w:r w:rsidRPr="00280F00">
              <w:rPr>
                <w:rFonts w:cs="Arial"/>
                <w:sz w:val="16"/>
                <w:szCs w:val="16"/>
              </w:rPr>
              <w:t>Se non valorizzato</w:t>
            </w:r>
            <w:r>
              <w:rPr>
                <w:rFonts w:cs="Arial"/>
                <w:sz w:val="16"/>
                <w:szCs w:val="16"/>
              </w:rPr>
              <w:t xml:space="preserve"> oppure valore = 0 </w:t>
            </w:r>
          </w:p>
          <w:p w14:paraId="2EA548AE" w14:textId="77777777" w:rsidR="004C36D4" w:rsidRDefault="004C36D4" w:rsidP="005D2646">
            <w:pPr>
              <w:spacing w:after="0"/>
              <w:rPr>
                <w:rFonts w:cs="Arial"/>
                <w:sz w:val="16"/>
                <w:szCs w:val="16"/>
              </w:rPr>
            </w:pPr>
          </w:p>
          <w:p w14:paraId="15E20FA8" w14:textId="77777777" w:rsidR="009155CF" w:rsidRDefault="004C36D4" w:rsidP="005D2646">
            <w:pPr>
              <w:spacing w:after="0"/>
              <w:rPr>
                <w:rFonts w:cs="Arial"/>
                <w:sz w:val="16"/>
                <w:szCs w:val="16"/>
              </w:rPr>
            </w:pPr>
            <w:r>
              <w:rPr>
                <w:rFonts w:cs="Arial"/>
                <w:sz w:val="16"/>
                <w:szCs w:val="16"/>
              </w:rPr>
              <w:t>Il valore d</w:t>
            </w:r>
            <w:r w:rsidR="00A8317E">
              <w:rPr>
                <w:rFonts w:cs="Arial"/>
                <w:sz w:val="16"/>
                <w:szCs w:val="16"/>
              </w:rPr>
              <w:t>eve essere &lt;= S08.52</w:t>
            </w:r>
            <w:r w:rsidR="00727238" w:rsidRPr="005D2646">
              <w:rPr>
                <w:rFonts w:cs="Arial"/>
                <w:sz w:val="16"/>
                <w:szCs w:val="16"/>
              </w:rPr>
              <w:t xml:space="preserve"> </w:t>
            </w:r>
          </w:p>
          <w:p w14:paraId="1C7F6EB5" w14:textId="77777777" w:rsidR="009155CF" w:rsidRDefault="009155CF" w:rsidP="005D2646">
            <w:pPr>
              <w:spacing w:after="0"/>
              <w:rPr>
                <w:rFonts w:cs="Arial"/>
                <w:sz w:val="16"/>
                <w:szCs w:val="16"/>
              </w:rPr>
            </w:pPr>
          </w:p>
          <w:p w14:paraId="5FC6E4F4" w14:textId="77777777" w:rsidR="00727238" w:rsidRPr="009155CF" w:rsidRDefault="009155CF" w:rsidP="005D2646">
            <w:pPr>
              <w:spacing w:after="0"/>
              <w:rPr>
                <w:rFonts w:cs="Arial"/>
                <w:strike/>
                <w:sz w:val="16"/>
                <w:szCs w:val="16"/>
              </w:rPr>
            </w:pPr>
            <w:r w:rsidRPr="009155CF">
              <w:rPr>
                <w:rFonts w:cs="Arial"/>
                <w:strike/>
                <w:sz w:val="16"/>
                <w:szCs w:val="16"/>
              </w:rPr>
              <w:t>Se non valorizzato</w:t>
            </w:r>
            <w:r w:rsidR="00727238" w:rsidRPr="009155CF">
              <w:rPr>
                <w:rFonts w:cs="Arial"/>
                <w:strike/>
                <w:sz w:val="16"/>
                <w:szCs w:val="16"/>
              </w:rPr>
              <w:t xml:space="preserve"> </w:t>
            </w:r>
          </w:p>
          <w:p w14:paraId="6C4A3E41" w14:textId="77777777" w:rsidR="00555D44" w:rsidRDefault="00555D44" w:rsidP="005D2646">
            <w:pPr>
              <w:spacing w:after="0"/>
              <w:rPr>
                <w:rFonts w:cs="Arial"/>
                <w:sz w:val="16"/>
                <w:szCs w:val="16"/>
              </w:rPr>
            </w:pPr>
          </w:p>
          <w:p w14:paraId="774326BE" w14:textId="77777777" w:rsidR="00727238" w:rsidRPr="00280F00" w:rsidRDefault="00727238" w:rsidP="005D2646">
            <w:pPr>
              <w:spacing w:after="0"/>
              <w:rPr>
                <w:rFonts w:cs="Arial"/>
                <w:sz w:val="16"/>
                <w:szCs w:val="16"/>
              </w:rPr>
            </w:pPr>
          </w:p>
        </w:tc>
        <w:tc>
          <w:tcPr>
            <w:tcW w:w="709" w:type="dxa"/>
            <w:shd w:val="clear" w:color="auto" w:fill="FFFFFF"/>
          </w:tcPr>
          <w:p w14:paraId="66322CD9" w14:textId="77777777" w:rsidR="002C3CF1" w:rsidRDefault="002C3CF1" w:rsidP="001F7DA8">
            <w:pPr>
              <w:spacing w:after="0"/>
              <w:jc w:val="center"/>
              <w:rPr>
                <w:rFonts w:cs="Arial"/>
                <w:sz w:val="16"/>
                <w:szCs w:val="16"/>
              </w:rPr>
            </w:pPr>
          </w:p>
          <w:p w14:paraId="2DEF7B57" w14:textId="77777777" w:rsidR="002C3CF1" w:rsidRDefault="002C3CF1" w:rsidP="001F7DA8">
            <w:pPr>
              <w:spacing w:after="0"/>
              <w:jc w:val="center"/>
              <w:rPr>
                <w:rFonts w:cs="Arial"/>
                <w:sz w:val="16"/>
                <w:szCs w:val="16"/>
              </w:rPr>
            </w:pPr>
          </w:p>
          <w:p w14:paraId="575B91C5" w14:textId="77777777" w:rsidR="002C3CF1" w:rsidRDefault="002C3CF1" w:rsidP="001F7DA8">
            <w:pPr>
              <w:spacing w:after="0"/>
              <w:jc w:val="center"/>
              <w:rPr>
                <w:rFonts w:cs="Arial"/>
                <w:sz w:val="16"/>
                <w:szCs w:val="16"/>
              </w:rPr>
            </w:pPr>
          </w:p>
          <w:p w14:paraId="6EF4123F" w14:textId="77777777" w:rsidR="00727238" w:rsidRPr="009155CF" w:rsidRDefault="00727238" w:rsidP="001F7DA8">
            <w:pPr>
              <w:spacing w:after="0"/>
              <w:jc w:val="center"/>
              <w:rPr>
                <w:rFonts w:cs="Arial"/>
                <w:strike/>
                <w:sz w:val="16"/>
                <w:szCs w:val="16"/>
              </w:rPr>
            </w:pPr>
            <w:r w:rsidRPr="009155CF">
              <w:rPr>
                <w:rFonts w:cs="Arial"/>
                <w:strike/>
                <w:sz w:val="16"/>
                <w:szCs w:val="16"/>
              </w:rPr>
              <w:t>B</w:t>
            </w:r>
          </w:p>
          <w:p w14:paraId="246CF95E" w14:textId="77777777" w:rsidR="009155CF" w:rsidRDefault="009155CF" w:rsidP="001F7DA8">
            <w:pPr>
              <w:spacing w:after="0"/>
              <w:jc w:val="center"/>
              <w:rPr>
                <w:rFonts w:cs="Arial"/>
                <w:sz w:val="16"/>
                <w:szCs w:val="16"/>
              </w:rPr>
            </w:pPr>
          </w:p>
          <w:p w14:paraId="03A75601" w14:textId="77777777" w:rsidR="00727238" w:rsidRDefault="004C36D4" w:rsidP="005D2646">
            <w:pPr>
              <w:spacing w:after="0"/>
              <w:jc w:val="center"/>
              <w:rPr>
                <w:rFonts w:cs="Arial"/>
                <w:sz w:val="16"/>
                <w:szCs w:val="16"/>
              </w:rPr>
            </w:pPr>
            <w:r>
              <w:rPr>
                <w:rFonts w:cs="Arial"/>
                <w:sz w:val="16"/>
                <w:szCs w:val="16"/>
              </w:rPr>
              <w:t>B</w:t>
            </w:r>
          </w:p>
          <w:p w14:paraId="459B2972" w14:textId="77777777" w:rsidR="002244D1" w:rsidRDefault="002244D1" w:rsidP="005D2646">
            <w:pPr>
              <w:spacing w:after="0"/>
              <w:jc w:val="center"/>
              <w:rPr>
                <w:rFonts w:cs="Arial"/>
                <w:sz w:val="16"/>
                <w:szCs w:val="16"/>
              </w:rPr>
            </w:pPr>
          </w:p>
          <w:p w14:paraId="6C91E662" w14:textId="77777777" w:rsidR="002244D1" w:rsidRDefault="002244D1" w:rsidP="005D2646">
            <w:pPr>
              <w:spacing w:after="0"/>
              <w:jc w:val="center"/>
              <w:rPr>
                <w:rFonts w:cs="Arial"/>
                <w:sz w:val="16"/>
                <w:szCs w:val="16"/>
              </w:rPr>
            </w:pPr>
          </w:p>
          <w:p w14:paraId="344033FD" w14:textId="77777777" w:rsidR="004C36D4" w:rsidRDefault="002244D1" w:rsidP="005D2646">
            <w:pPr>
              <w:spacing w:after="0"/>
              <w:jc w:val="center"/>
              <w:rPr>
                <w:rFonts w:cs="Arial"/>
                <w:sz w:val="16"/>
                <w:szCs w:val="16"/>
              </w:rPr>
            </w:pPr>
            <w:r>
              <w:rPr>
                <w:rFonts w:cs="Arial"/>
                <w:sz w:val="16"/>
                <w:szCs w:val="16"/>
              </w:rPr>
              <w:t>B</w:t>
            </w:r>
          </w:p>
          <w:p w14:paraId="1E174A74" w14:textId="77777777" w:rsidR="004C36D4" w:rsidRDefault="004C36D4" w:rsidP="005D2646">
            <w:pPr>
              <w:spacing w:after="0"/>
              <w:jc w:val="center"/>
              <w:rPr>
                <w:rFonts w:cs="Arial"/>
                <w:sz w:val="16"/>
                <w:szCs w:val="16"/>
              </w:rPr>
            </w:pPr>
          </w:p>
          <w:p w14:paraId="7E8FF9F0" w14:textId="77777777" w:rsidR="000949EF" w:rsidRDefault="000949EF" w:rsidP="005D2646">
            <w:pPr>
              <w:spacing w:after="0"/>
              <w:jc w:val="center"/>
              <w:rPr>
                <w:rFonts w:cs="Arial"/>
                <w:strike/>
                <w:sz w:val="16"/>
                <w:szCs w:val="16"/>
              </w:rPr>
            </w:pPr>
          </w:p>
          <w:p w14:paraId="7474560F" w14:textId="77777777" w:rsidR="00727238" w:rsidRDefault="0032269C" w:rsidP="005D2646">
            <w:pPr>
              <w:spacing w:after="0"/>
              <w:jc w:val="center"/>
              <w:rPr>
                <w:rFonts w:cs="Arial"/>
                <w:strike/>
                <w:sz w:val="16"/>
                <w:szCs w:val="16"/>
              </w:rPr>
            </w:pPr>
            <w:r w:rsidRPr="00280F00">
              <w:rPr>
                <w:rFonts w:cs="Arial"/>
                <w:strike/>
                <w:sz w:val="16"/>
                <w:szCs w:val="16"/>
              </w:rPr>
              <w:t>W</w:t>
            </w:r>
          </w:p>
          <w:p w14:paraId="2E16709E" w14:textId="77777777" w:rsidR="00280F00" w:rsidRPr="000949EF" w:rsidRDefault="00280F00" w:rsidP="005D2646">
            <w:pPr>
              <w:spacing w:after="0"/>
              <w:jc w:val="center"/>
              <w:rPr>
                <w:rFonts w:cs="Arial"/>
                <w:sz w:val="16"/>
                <w:szCs w:val="16"/>
              </w:rPr>
            </w:pPr>
          </w:p>
          <w:p w14:paraId="2DEB17EB" w14:textId="77777777" w:rsidR="00A8317E" w:rsidRPr="005D2646" w:rsidRDefault="00A8317E" w:rsidP="005D2646">
            <w:pPr>
              <w:spacing w:after="0"/>
              <w:jc w:val="center"/>
              <w:rPr>
                <w:rFonts w:cs="Arial"/>
                <w:sz w:val="16"/>
                <w:szCs w:val="16"/>
              </w:rPr>
            </w:pPr>
          </w:p>
        </w:tc>
        <w:tc>
          <w:tcPr>
            <w:tcW w:w="2268" w:type="dxa"/>
            <w:shd w:val="clear" w:color="auto" w:fill="FFFFFF"/>
          </w:tcPr>
          <w:p w14:paraId="2F0166E4" w14:textId="77777777" w:rsidR="00A8317E" w:rsidRDefault="00A8317E" w:rsidP="005D2646">
            <w:pPr>
              <w:spacing w:after="0"/>
              <w:rPr>
                <w:rFonts w:cs="Arial"/>
                <w:sz w:val="16"/>
                <w:szCs w:val="16"/>
              </w:rPr>
            </w:pPr>
          </w:p>
          <w:p w14:paraId="63D50E78" w14:textId="77777777" w:rsidR="00A8317E" w:rsidRDefault="00A8317E" w:rsidP="005D2646">
            <w:pPr>
              <w:spacing w:after="0"/>
              <w:rPr>
                <w:rFonts w:cs="Arial"/>
                <w:sz w:val="16"/>
                <w:szCs w:val="16"/>
              </w:rPr>
            </w:pPr>
          </w:p>
          <w:p w14:paraId="7F990308" w14:textId="77777777" w:rsidR="002C3CF1" w:rsidRDefault="002C3CF1" w:rsidP="005D2646">
            <w:pPr>
              <w:spacing w:after="0"/>
              <w:rPr>
                <w:rFonts w:cs="Arial"/>
                <w:sz w:val="16"/>
                <w:szCs w:val="16"/>
              </w:rPr>
            </w:pPr>
          </w:p>
          <w:p w14:paraId="2C164A43" w14:textId="77777777" w:rsidR="00727238" w:rsidRPr="009155CF" w:rsidRDefault="00727238" w:rsidP="005D2646">
            <w:pPr>
              <w:spacing w:after="0"/>
              <w:rPr>
                <w:rFonts w:cs="Arial"/>
                <w:strike/>
                <w:sz w:val="16"/>
                <w:szCs w:val="16"/>
              </w:rPr>
            </w:pPr>
            <w:r w:rsidRPr="009155CF">
              <w:rPr>
                <w:rFonts w:cs="Arial"/>
                <w:strike/>
                <w:sz w:val="16"/>
                <w:szCs w:val="16"/>
              </w:rPr>
              <w:t>Dato formalmente non corretto</w:t>
            </w:r>
          </w:p>
          <w:p w14:paraId="6E2BA5A8" w14:textId="77777777" w:rsidR="004C36D4" w:rsidRPr="004854BE" w:rsidRDefault="004C36D4" w:rsidP="004C36D4">
            <w:pPr>
              <w:spacing w:after="0"/>
              <w:rPr>
                <w:rFonts w:cs="Arial"/>
                <w:sz w:val="16"/>
                <w:szCs w:val="16"/>
              </w:rPr>
            </w:pPr>
            <w:r w:rsidRPr="004854BE">
              <w:rPr>
                <w:rFonts w:cs="Arial"/>
                <w:sz w:val="16"/>
                <w:szCs w:val="16"/>
              </w:rPr>
              <w:t>Campo non valorizzato</w:t>
            </w:r>
          </w:p>
          <w:p w14:paraId="1B7F1C83" w14:textId="77777777" w:rsidR="00555D44" w:rsidRDefault="00727238" w:rsidP="005D2646">
            <w:pPr>
              <w:spacing w:after="0"/>
              <w:rPr>
                <w:rFonts w:cs="Arial"/>
                <w:sz w:val="16"/>
                <w:szCs w:val="16"/>
              </w:rPr>
            </w:pPr>
            <w:r w:rsidRPr="005D2646">
              <w:rPr>
                <w:rFonts w:cs="Arial"/>
                <w:sz w:val="16"/>
                <w:szCs w:val="16"/>
              </w:rPr>
              <w:br/>
            </w:r>
          </w:p>
          <w:p w14:paraId="76759871" w14:textId="77777777" w:rsidR="002244D1" w:rsidRPr="005D2646" w:rsidRDefault="002244D1" w:rsidP="002244D1">
            <w:pPr>
              <w:spacing w:after="0"/>
              <w:rPr>
                <w:rFonts w:cs="Arial"/>
                <w:sz w:val="16"/>
                <w:szCs w:val="16"/>
              </w:rPr>
            </w:pPr>
            <w:r w:rsidRPr="005D2646">
              <w:rPr>
                <w:rFonts w:cs="Arial"/>
                <w:sz w:val="16"/>
                <w:szCs w:val="16"/>
              </w:rPr>
              <w:t>Dato formalmente non corretto</w:t>
            </w:r>
          </w:p>
          <w:p w14:paraId="18661280" w14:textId="77777777" w:rsidR="00727238" w:rsidRPr="009155CF" w:rsidRDefault="00F26111" w:rsidP="005D2646">
            <w:pPr>
              <w:spacing w:after="0"/>
              <w:rPr>
                <w:rFonts w:cs="Arial"/>
                <w:strike/>
                <w:sz w:val="16"/>
                <w:szCs w:val="16"/>
              </w:rPr>
            </w:pPr>
            <w:r>
              <w:rPr>
                <w:rFonts w:cs="Arial"/>
                <w:strike/>
                <w:sz w:val="16"/>
                <w:szCs w:val="16"/>
              </w:rPr>
              <w:br/>
            </w:r>
            <w:r w:rsidR="00727238" w:rsidRPr="009155CF">
              <w:rPr>
                <w:rFonts w:cs="Arial"/>
                <w:strike/>
                <w:sz w:val="16"/>
                <w:szCs w:val="16"/>
              </w:rPr>
              <w:t>Non è stato indicato il n. di offerte ammesse</w:t>
            </w:r>
          </w:p>
        </w:tc>
      </w:tr>
      <w:tr w:rsidR="00727238" w:rsidRPr="004536C9" w14:paraId="16BB148E" w14:textId="77777777" w:rsidTr="003F024B">
        <w:tc>
          <w:tcPr>
            <w:tcW w:w="675" w:type="dxa"/>
            <w:tcBorders>
              <w:top w:val="single" w:sz="8" w:space="0" w:color="4F81BD"/>
              <w:left w:val="single" w:sz="8" w:space="0" w:color="4F81BD"/>
              <w:bottom w:val="single" w:sz="8" w:space="0" w:color="4F81BD"/>
            </w:tcBorders>
            <w:shd w:val="clear" w:color="auto" w:fill="FFFFFF"/>
          </w:tcPr>
          <w:p w14:paraId="255887F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54</w:t>
            </w:r>
          </w:p>
        </w:tc>
        <w:tc>
          <w:tcPr>
            <w:tcW w:w="1867" w:type="dxa"/>
            <w:gridSpan w:val="4"/>
            <w:tcBorders>
              <w:top w:val="single" w:sz="8" w:space="0" w:color="4F81BD"/>
              <w:bottom w:val="single" w:sz="8" w:space="0" w:color="4F81BD"/>
            </w:tcBorders>
            <w:shd w:val="clear" w:color="auto" w:fill="FFFFFF"/>
          </w:tcPr>
          <w:p w14:paraId="5063D37C" w14:textId="77777777" w:rsidR="00727238" w:rsidRPr="005D2646" w:rsidRDefault="00727238" w:rsidP="005D2646">
            <w:pPr>
              <w:spacing w:after="0"/>
              <w:rPr>
                <w:rStyle w:val="Testosegnaposto"/>
                <w:color w:val="auto"/>
                <w:sz w:val="16"/>
                <w:szCs w:val="16"/>
              </w:rPr>
            </w:pPr>
            <w:r w:rsidRPr="005D2646">
              <w:rPr>
                <w:sz w:val="16"/>
                <w:szCs w:val="16"/>
              </w:rPr>
              <w:t>Offerta di massimo ribasso</w:t>
            </w:r>
          </w:p>
        </w:tc>
        <w:tc>
          <w:tcPr>
            <w:tcW w:w="850" w:type="dxa"/>
            <w:tcBorders>
              <w:top w:val="single" w:sz="8" w:space="0" w:color="4F81BD"/>
              <w:bottom w:val="single" w:sz="8" w:space="0" w:color="4F81BD"/>
            </w:tcBorders>
            <w:shd w:val="clear" w:color="auto" w:fill="FFFFFF"/>
          </w:tcPr>
          <w:p w14:paraId="20B518F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tcBorders>
              <w:top w:val="single" w:sz="8" w:space="0" w:color="4F81BD"/>
              <w:bottom w:val="single" w:sz="8" w:space="0" w:color="4F81BD"/>
            </w:tcBorders>
            <w:shd w:val="clear" w:color="auto" w:fill="FFFFFF"/>
          </w:tcPr>
          <w:p w14:paraId="5E8B51D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PERCENTUALE</w:t>
            </w:r>
          </w:p>
        </w:tc>
        <w:tc>
          <w:tcPr>
            <w:tcW w:w="1417" w:type="dxa"/>
            <w:tcBorders>
              <w:top w:val="single" w:sz="8" w:space="0" w:color="4F81BD"/>
              <w:bottom w:val="single" w:sz="8" w:space="0" w:color="4F81BD"/>
            </w:tcBorders>
            <w:shd w:val="clear" w:color="auto" w:fill="FFFFFF"/>
          </w:tcPr>
          <w:p w14:paraId="21CF48A0" w14:textId="77777777" w:rsidR="00727238" w:rsidRPr="005D2646" w:rsidRDefault="00727238" w:rsidP="005D2646">
            <w:pPr>
              <w:spacing w:after="0"/>
              <w:rPr>
                <w:rFonts w:cs="Arial"/>
                <w:sz w:val="16"/>
                <w:szCs w:val="16"/>
              </w:rPr>
            </w:pPr>
            <w:r w:rsidRPr="005D2646">
              <w:rPr>
                <w:rFonts w:cs="Arial"/>
                <w:sz w:val="16"/>
                <w:szCs w:val="16"/>
              </w:rPr>
              <w:t xml:space="preserve">obbligatorio solo solo se S01.11 = ‘ORDINARIO’, il valore del campo S08.33 = </w:t>
            </w:r>
            <w:r w:rsidR="003379D3">
              <w:rPr>
                <w:rFonts w:cs="Arial"/>
                <w:sz w:val="16"/>
                <w:szCs w:val="16"/>
              </w:rPr>
              <w:t>1</w:t>
            </w:r>
            <w:r w:rsidR="004F713C">
              <w:rPr>
                <w:rStyle w:val="Rimandonotaapidipagina"/>
                <w:sz w:val="16"/>
                <w:szCs w:val="16"/>
              </w:rPr>
              <w:footnoteReference w:id="56"/>
            </w:r>
            <w:r w:rsidR="003379D3">
              <w:rPr>
                <w:rFonts w:cs="Arial"/>
                <w:sz w:val="16"/>
                <w:szCs w:val="16"/>
              </w:rPr>
              <w:t xml:space="preserve"> o 4</w:t>
            </w:r>
            <w:r w:rsidRPr="005D2646">
              <w:rPr>
                <w:rFonts w:cs="Arial"/>
                <w:sz w:val="16"/>
                <w:szCs w:val="16"/>
              </w:rPr>
              <w:t xml:space="preserve"> e il campo S08.53 &gt; 1</w:t>
            </w:r>
          </w:p>
          <w:p w14:paraId="2821D959" w14:textId="77777777" w:rsidR="00727238" w:rsidRPr="005D2646" w:rsidRDefault="00727238" w:rsidP="005D2646">
            <w:pPr>
              <w:spacing w:after="0"/>
              <w:rPr>
                <w:rFonts w:cs="Arial"/>
                <w:sz w:val="16"/>
                <w:szCs w:val="16"/>
              </w:rPr>
            </w:pPr>
          </w:p>
          <w:p w14:paraId="359C0027" w14:textId="77777777" w:rsidR="00727238" w:rsidRPr="005D2646" w:rsidRDefault="00727238" w:rsidP="005D2646">
            <w:pPr>
              <w:spacing w:after="0"/>
              <w:rPr>
                <w:rFonts w:cs="Arial"/>
                <w:sz w:val="16"/>
                <w:szCs w:val="16"/>
              </w:rPr>
            </w:pPr>
            <w:r w:rsidRPr="005D2646">
              <w:rPr>
                <w:rFonts w:cs="Arial"/>
                <w:sz w:val="16"/>
                <w:szCs w:val="16"/>
              </w:rPr>
              <w:t xml:space="preserve">Il valore deve essere  percentuale con la possibilità di arrivare alla </w:t>
            </w:r>
            <w:r w:rsidRPr="005D2646">
              <w:rPr>
                <w:rFonts w:cs="Arial"/>
                <w:sz w:val="16"/>
                <w:szCs w:val="16"/>
              </w:rPr>
              <w:lastRenderedPageBreak/>
              <w:t>quinta cifra decimale</w:t>
            </w:r>
          </w:p>
          <w:p w14:paraId="3CBEA352" w14:textId="77777777" w:rsidR="00727238" w:rsidRPr="005D2646" w:rsidRDefault="00727238" w:rsidP="005D2646">
            <w:pPr>
              <w:spacing w:after="0"/>
              <w:rPr>
                <w:rFonts w:cs="Arial"/>
                <w:sz w:val="16"/>
                <w:szCs w:val="16"/>
              </w:rPr>
            </w:pPr>
          </w:p>
          <w:p w14:paraId="788C61BE" w14:textId="77777777" w:rsidR="00727238" w:rsidRPr="005D2646" w:rsidRDefault="00727238" w:rsidP="005D2646">
            <w:pPr>
              <w:spacing w:after="0"/>
              <w:rPr>
                <w:rFonts w:cs="Arial"/>
                <w:sz w:val="16"/>
                <w:szCs w:val="16"/>
              </w:rPr>
            </w:pPr>
            <w:r w:rsidRPr="005D2646">
              <w:rPr>
                <w:rFonts w:cs="Arial"/>
                <w:sz w:val="16"/>
                <w:szCs w:val="16"/>
              </w:rPr>
              <w:t xml:space="preserve">Deve essere &gt;=0 e &lt;100 </w:t>
            </w:r>
          </w:p>
        </w:tc>
        <w:tc>
          <w:tcPr>
            <w:tcW w:w="709" w:type="dxa"/>
            <w:tcBorders>
              <w:top w:val="single" w:sz="8" w:space="0" w:color="4F81BD"/>
              <w:bottom w:val="single" w:sz="8" w:space="0" w:color="4F81BD"/>
            </w:tcBorders>
            <w:shd w:val="clear" w:color="auto" w:fill="FFFFFF"/>
          </w:tcPr>
          <w:p w14:paraId="3C8EB7E0"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4A30DDF9" w14:textId="77777777" w:rsidR="00727238" w:rsidRPr="005D2646" w:rsidRDefault="00727238" w:rsidP="005D2646">
            <w:pPr>
              <w:spacing w:after="0"/>
              <w:jc w:val="center"/>
              <w:rPr>
                <w:rFonts w:cs="Arial"/>
                <w:sz w:val="16"/>
                <w:szCs w:val="16"/>
              </w:rPr>
            </w:pPr>
          </w:p>
          <w:p w14:paraId="4FC06BE1" w14:textId="77777777" w:rsidR="00727238" w:rsidRPr="005D2646" w:rsidRDefault="00727238" w:rsidP="005D2646">
            <w:pPr>
              <w:spacing w:after="0"/>
              <w:jc w:val="center"/>
              <w:rPr>
                <w:rFonts w:cs="Arial"/>
                <w:sz w:val="16"/>
                <w:szCs w:val="16"/>
              </w:rPr>
            </w:pPr>
          </w:p>
          <w:p w14:paraId="23F76916" w14:textId="77777777" w:rsidR="00727238" w:rsidRPr="005D2646" w:rsidRDefault="00727238" w:rsidP="005D2646">
            <w:pPr>
              <w:spacing w:after="0"/>
              <w:jc w:val="center"/>
              <w:rPr>
                <w:rFonts w:cs="Arial"/>
                <w:sz w:val="16"/>
                <w:szCs w:val="16"/>
              </w:rPr>
            </w:pPr>
          </w:p>
          <w:p w14:paraId="65873C5E" w14:textId="77777777" w:rsidR="00727238" w:rsidRPr="005D2646" w:rsidRDefault="00727238" w:rsidP="005D2646">
            <w:pPr>
              <w:spacing w:after="0"/>
              <w:jc w:val="center"/>
              <w:rPr>
                <w:rFonts w:cs="Arial"/>
                <w:sz w:val="16"/>
                <w:szCs w:val="16"/>
              </w:rPr>
            </w:pPr>
          </w:p>
          <w:p w14:paraId="1023D804" w14:textId="77777777" w:rsidR="00727238" w:rsidRPr="005D2646" w:rsidRDefault="00727238" w:rsidP="005D2646">
            <w:pPr>
              <w:spacing w:after="0"/>
              <w:jc w:val="center"/>
              <w:rPr>
                <w:rFonts w:cs="Arial"/>
                <w:sz w:val="16"/>
                <w:szCs w:val="16"/>
              </w:rPr>
            </w:pPr>
          </w:p>
          <w:p w14:paraId="4A22BA37" w14:textId="77777777" w:rsidR="00727238" w:rsidRPr="005D2646" w:rsidRDefault="00727238" w:rsidP="005D2646">
            <w:pPr>
              <w:spacing w:after="0"/>
              <w:jc w:val="center"/>
              <w:rPr>
                <w:rFonts w:cs="Arial"/>
                <w:sz w:val="16"/>
                <w:szCs w:val="16"/>
              </w:rPr>
            </w:pPr>
          </w:p>
          <w:p w14:paraId="314EA2A1" w14:textId="77777777" w:rsidR="00727238" w:rsidRPr="005D2646" w:rsidRDefault="00727238" w:rsidP="005D2646">
            <w:pPr>
              <w:spacing w:after="0"/>
              <w:jc w:val="center"/>
              <w:rPr>
                <w:rFonts w:cs="Arial"/>
                <w:sz w:val="16"/>
                <w:szCs w:val="16"/>
              </w:rPr>
            </w:pPr>
          </w:p>
          <w:p w14:paraId="30C1BB61" w14:textId="77777777" w:rsidR="00727238" w:rsidRPr="005D2646" w:rsidRDefault="00727238" w:rsidP="005D2646">
            <w:pPr>
              <w:spacing w:after="0"/>
              <w:jc w:val="center"/>
              <w:rPr>
                <w:rFonts w:cs="Arial"/>
                <w:sz w:val="16"/>
                <w:szCs w:val="16"/>
              </w:rPr>
            </w:pPr>
            <w:r w:rsidRPr="005D2646">
              <w:rPr>
                <w:rFonts w:cs="Arial"/>
                <w:sz w:val="16"/>
                <w:szCs w:val="16"/>
              </w:rPr>
              <w:t>B</w:t>
            </w:r>
          </w:p>
          <w:p w14:paraId="133E3742" w14:textId="77777777" w:rsidR="00727238" w:rsidRPr="005D2646" w:rsidRDefault="00727238" w:rsidP="005D2646">
            <w:pPr>
              <w:spacing w:after="0"/>
              <w:jc w:val="center"/>
              <w:rPr>
                <w:rFonts w:cs="Arial"/>
                <w:sz w:val="16"/>
                <w:szCs w:val="16"/>
              </w:rPr>
            </w:pPr>
          </w:p>
          <w:p w14:paraId="54DA893C" w14:textId="77777777" w:rsidR="00727238" w:rsidRPr="005D2646" w:rsidRDefault="00727238" w:rsidP="005D2646">
            <w:pPr>
              <w:spacing w:after="0"/>
              <w:jc w:val="center"/>
              <w:rPr>
                <w:rFonts w:cs="Arial"/>
                <w:sz w:val="16"/>
                <w:szCs w:val="16"/>
              </w:rPr>
            </w:pPr>
          </w:p>
          <w:p w14:paraId="5ECFADB8" w14:textId="77777777" w:rsidR="003379D3" w:rsidRDefault="00727238" w:rsidP="005D2646">
            <w:pPr>
              <w:spacing w:after="0"/>
              <w:jc w:val="center"/>
              <w:rPr>
                <w:rFonts w:cs="Arial"/>
                <w:sz w:val="16"/>
                <w:szCs w:val="16"/>
              </w:rPr>
            </w:pPr>
            <w:r w:rsidRPr="005D2646">
              <w:rPr>
                <w:rFonts w:cs="Arial"/>
                <w:sz w:val="16"/>
                <w:szCs w:val="16"/>
              </w:rPr>
              <w:lastRenderedPageBreak/>
              <w:br/>
            </w:r>
          </w:p>
          <w:p w14:paraId="60484D66" w14:textId="77777777" w:rsidR="003379D3" w:rsidRDefault="003379D3" w:rsidP="005D2646">
            <w:pPr>
              <w:spacing w:after="0"/>
              <w:jc w:val="center"/>
              <w:rPr>
                <w:rFonts w:cs="Arial"/>
                <w:sz w:val="16"/>
                <w:szCs w:val="16"/>
              </w:rPr>
            </w:pPr>
          </w:p>
          <w:p w14:paraId="50CE2EED" w14:textId="77777777" w:rsidR="003379D3" w:rsidRDefault="003379D3" w:rsidP="005D2646">
            <w:pPr>
              <w:spacing w:after="0"/>
              <w:jc w:val="center"/>
              <w:rPr>
                <w:rFonts w:cs="Arial"/>
                <w:sz w:val="16"/>
                <w:szCs w:val="16"/>
              </w:rPr>
            </w:pPr>
          </w:p>
          <w:p w14:paraId="10EB1105"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4F894E8" w14:textId="77777777" w:rsidR="00727238" w:rsidRPr="005D2646" w:rsidRDefault="00727238" w:rsidP="005D2646">
            <w:pPr>
              <w:spacing w:after="0"/>
              <w:rPr>
                <w:rFonts w:cs="Arial"/>
                <w:sz w:val="16"/>
                <w:szCs w:val="16"/>
              </w:rPr>
            </w:pPr>
            <w:r w:rsidRPr="005D2646">
              <w:rPr>
                <w:rFonts w:cs="Arial"/>
                <w:sz w:val="16"/>
                <w:szCs w:val="16"/>
              </w:rPr>
              <w:lastRenderedPageBreak/>
              <w:t>Non è stato indicato il valore dell’offerta di massimo ribasso</w:t>
            </w:r>
          </w:p>
          <w:p w14:paraId="6F754293" w14:textId="77777777" w:rsidR="00727238" w:rsidRPr="005D2646" w:rsidRDefault="00727238" w:rsidP="005D2646">
            <w:pPr>
              <w:spacing w:after="0"/>
              <w:rPr>
                <w:rFonts w:cs="Arial"/>
                <w:sz w:val="16"/>
                <w:szCs w:val="16"/>
              </w:rPr>
            </w:pPr>
          </w:p>
          <w:p w14:paraId="0087E762" w14:textId="77777777" w:rsidR="00727238" w:rsidRPr="005D2646" w:rsidRDefault="00727238" w:rsidP="005D2646">
            <w:pPr>
              <w:spacing w:after="0"/>
              <w:rPr>
                <w:rFonts w:cs="Arial"/>
                <w:sz w:val="16"/>
                <w:szCs w:val="16"/>
              </w:rPr>
            </w:pPr>
          </w:p>
          <w:p w14:paraId="78C45651" w14:textId="77777777" w:rsidR="00727238" w:rsidRPr="005D2646" w:rsidRDefault="00727238" w:rsidP="005D2646">
            <w:pPr>
              <w:spacing w:after="0"/>
              <w:rPr>
                <w:rFonts w:cs="Arial"/>
                <w:sz w:val="16"/>
                <w:szCs w:val="16"/>
              </w:rPr>
            </w:pPr>
          </w:p>
          <w:p w14:paraId="1F3058B7" w14:textId="77777777" w:rsidR="00727238" w:rsidRPr="005D2646" w:rsidRDefault="00727238" w:rsidP="005D2646">
            <w:pPr>
              <w:spacing w:after="0"/>
              <w:rPr>
                <w:rFonts w:cs="Arial"/>
                <w:sz w:val="16"/>
                <w:szCs w:val="16"/>
              </w:rPr>
            </w:pPr>
            <w:r w:rsidRPr="005D2646">
              <w:rPr>
                <w:rFonts w:cs="Arial"/>
                <w:sz w:val="16"/>
                <w:szCs w:val="16"/>
              </w:rPr>
              <w:br/>
            </w:r>
          </w:p>
          <w:p w14:paraId="1CC82A17" w14:textId="77777777" w:rsidR="00727238" w:rsidRPr="005D2646" w:rsidRDefault="00727238" w:rsidP="005D2646">
            <w:pPr>
              <w:spacing w:after="0"/>
              <w:rPr>
                <w:rFonts w:cs="Arial"/>
                <w:sz w:val="16"/>
                <w:szCs w:val="16"/>
              </w:rPr>
            </w:pPr>
          </w:p>
          <w:p w14:paraId="46038461" w14:textId="77777777" w:rsidR="00727238" w:rsidRPr="005D2646" w:rsidRDefault="00727238" w:rsidP="005D2646">
            <w:pPr>
              <w:spacing w:after="0"/>
              <w:rPr>
                <w:rFonts w:cs="Arial"/>
                <w:sz w:val="16"/>
                <w:szCs w:val="16"/>
              </w:rPr>
            </w:pPr>
            <w:r w:rsidRPr="005D2646">
              <w:rPr>
                <w:rFonts w:cs="Arial"/>
                <w:sz w:val="16"/>
                <w:szCs w:val="16"/>
              </w:rPr>
              <w:t>Il valore del campo  “Offerta di massimo ribasso”  non è coerente</w:t>
            </w:r>
          </w:p>
          <w:p w14:paraId="0FFA56C8" w14:textId="77777777" w:rsidR="00727238" w:rsidRPr="005D2646" w:rsidRDefault="00727238" w:rsidP="005D2646">
            <w:pPr>
              <w:spacing w:after="0"/>
              <w:rPr>
                <w:rFonts w:cs="Arial"/>
                <w:sz w:val="16"/>
                <w:szCs w:val="16"/>
              </w:rPr>
            </w:pPr>
          </w:p>
          <w:p w14:paraId="11DFEC75" w14:textId="77777777" w:rsidR="003379D3" w:rsidRDefault="00727238" w:rsidP="005D2646">
            <w:pPr>
              <w:spacing w:after="0"/>
              <w:rPr>
                <w:rFonts w:cs="Arial"/>
                <w:sz w:val="16"/>
                <w:szCs w:val="16"/>
              </w:rPr>
            </w:pPr>
            <w:r w:rsidRPr="005D2646">
              <w:rPr>
                <w:rFonts w:cs="Arial"/>
                <w:sz w:val="16"/>
                <w:szCs w:val="16"/>
              </w:rPr>
              <w:lastRenderedPageBreak/>
              <w:br/>
            </w:r>
          </w:p>
          <w:p w14:paraId="567F0803" w14:textId="77777777" w:rsidR="003379D3" w:rsidRDefault="003379D3" w:rsidP="005D2646">
            <w:pPr>
              <w:spacing w:after="0"/>
              <w:rPr>
                <w:rFonts w:cs="Arial"/>
                <w:sz w:val="16"/>
                <w:szCs w:val="16"/>
              </w:rPr>
            </w:pPr>
          </w:p>
          <w:p w14:paraId="62634E2E" w14:textId="77777777" w:rsidR="00727238" w:rsidRPr="005D2646" w:rsidRDefault="00727238" w:rsidP="005D2646">
            <w:pPr>
              <w:spacing w:after="0"/>
              <w:rPr>
                <w:rFonts w:cs="Arial"/>
                <w:sz w:val="16"/>
                <w:szCs w:val="16"/>
              </w:rPr>
            </w:pPr>
            <w:r w:rsidRPr="005D2646">
              <w:rPr>
                <w:rFonts w:cs="Arial"/>
                <w:sz w:val="16"/>
                <w:szCs w:val="16"/>
              </w:rPr>
              <w:t>Valore percentuale non corretto</w:t>
            </w:r>
          </w:p>
        </w:tc>
      </w:tr>
      <w:tr w:rsidR="00727238" w:rsidRPr="004536C9" w14:paraId="1CC2CBA5" w14:textId="77777777" w:rsidTr="003F024B">
        <w:tc>
          <w:tcPr>
            <w:tcW w:w="675" w:type="dxa"/>
            <w:shd w:val="clear" w:color="auto" w:fill="FFFFFF"/>
          </w:tcPr>
          <w:p w14:paraId="221036E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55</w:t>
            </w:r>
          </w:p>
        </w:tc>
        <w:tc>
          <w:tcPr>
            <w:tcW w:w="1867" w:type="dxa"/>
            <w:gridSpan w:val="4"/>
            <w:shd w:val="clear" w:color="auto" w:fill="FFFFFF"/>
          </w:tcPr>
          <w:p w14:paraId="6316C894" w14:textId="77777777" w:rsidR="00727238" w:rsidRPr="005D2646" w:rsidRDefault="00727238" w:rsidP="005D2646">
            <w:pPr>
              <w:spacing w:after="0"/>
              <w:rPr>
                <w:rStyle w:val="Testosegnaposto"/>
                <w:color w:val="auto"/>
                <w:sz w:val="16"/>
                <w:szCs w:val="16"/>
              </w:rPr>
            </w:pPr>
            <w:r w:rsidRPr="005D2646">
              <w:rPr>
                <w:sz w:val="16"/>
                <w:szCs w:val="16"/>
              </w:rPr>
              <w:t>Offerta di minimo ribasso</w:t>
            </w:r>
          </w:p>
        </w:tc>
        <w:tc>
          <w:tcPr>
            <w:tcW w:w="850" w:type="dxa"/>
            <w:shd w:val="clear" w:color="auto" w:fill="FFFFFF"/>
          </w:tcPr>
          <w:p w14:paraId="7C19CA5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0474D0D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PERCENTUALE</w:t>
            </w:r>
          </w:p>
        </w:tc>
        <w:tc>
          <w:tcPr>
            <w:tcW w:w="1417" w:type="dxa"/>
            <w:shd w:val="clear" w:color="auto" w:fill="FFFFFF"/>
          </w:tcPr>
          <w:p w14:paraId="107B879E" w14:textId="77777777" w:rsidR="00727238" w:rsidRPr="005D2646" w:rsidRDefault="00727238" w:rsidP="005D2646">
            <w:pPr>
              <w:spacing w:after="0"/>
              <w:rPr>
                <w:rFonts w:cs="Arial"/>
                <w:sz w:val="16"/>
                <w:szCs w:val="16"/>
              </w:rPr>
            </w:pPr>
            <w:r w:rsidRPr="005D2646">
              <w:rPr>
                <w:rFonts w:cs="Arial"/>
                <w:sz w:val="16"/>
                <w:szCs w:val="16"/>
              </w:rPr>
              <w:t xml:space="preserve">obbligatorio solo se S01.11 = ‘ORDINARIO’, il valore del campo S08.33 =  </w:t>
            </w:r>
            <w:r w:rsidR="003379D3">
              <w:rPr>
                <w:rFonts w:cs="Arial"/>
                <w:sz w:val="16"/>
                <w:szCs w:val="16"/>
              </w:rPr>
              <w:t>1</w:t>
            </w:r>
            <w:r w:rsidR="004F1F01">
              <w:rPr>
                <w:rStyle w:val="Rimandonotaapidipagina"/>
                <w:sz w:val="16"/>
                <w:szCs w:val="16"/>
              </w:rPr>
              <w:footnoteReference w:id="57"/>
            </w:r>
            <w:r w:rsidR="003379D3">
              <w:rPr>
                <w:rFonts w:cs="Arial"/>
                <w:sz w:val="16"/>
                <w:szCs w:val="16"/>
              </w:rPr>
              <w:t xml:space="preserve"> o 4</w:t>
            </w:r>
            <w:r w:rsidRPr="005D2646">
              <w:rPr>
                <w:rFonts w:cs="Arial"/>
                <w:sz w:val="16"/>
                <w:szCs w:val="16"/>
              </w:rPr>
              <w:t xml:space="preserve"> e il campo S08.53 &gt; 1</w:t>
            </w:r>
          </w:p>
          <w:p w14:paraId="6E0E79E2" w14:textId="77777777" w:rsidR="00727238" w:rsidRPr="005D2646" w:rsidRDefault="00727238" w:rsidP="005D2646">
            <w:pPr>
              <w:spacing w:after="0"/>
              <w:rPr>
                <w:rFonts w:cs="Arial"/>
                <w:sz w:val="16"/>
                <w:szCs w:val="16"/>
              </w:rPr>
            </w:pPr>
          </w:p>
          <w:p w14:paraId="3C66C9DD" w14:textId="77777777" w:rsidR="00727238" w:rsidRPr="005D2646" w:rsidRDefault="00727238" w:rsidP="005D2646">
            <w:pPr>
              <w:spacing w:after="0"/>
              <w:rPr>
                <w:rFonts w:cs="Arial"/>
                <w:sz w:val="16"/>
                <w:szCs w:val="16"/>
              </w:rPr>
            </w:pPr>
            <w:r w:rsidRPr="005D2646">
              <w:rPr>
                <w:rFonts w:cs="Arial"/>
                <w:sz w:val="16"/>
                <w:szCs w:val="16"/>
              </w:rPr>
              <w:t>Il valore deve essere  percentuale con la possibilità di arrivare alla quinta cifra decima</w:t>
            </w:r>
            <w:r w:rsidR="00562695">
              <w:rPr>
                <w:rFonts w:cs="Arial"/>
                <w:sz w:val="16"/>
                <w:szCs w:val="16"/>
              </w:rPr>
              <w:t>le e deve essere &lt;= campo S08.54</w:t>
            </w:r>
          </w:p>
          <w:p w14:paraId="4E5AF961" w14:textId="77777777" w:rsidR="00727238" w:rsidRPr="005D2646" w:rsidRDefault="00727238" w:rsidP="005D2646">
            <w:pPr>
              <w:spacing w:after="0"/>
              <w:rPr>
                <w:rFonts w:cs="Arial"/>
                <w:sz w:val="16"/>
                <w:szCs w:val="16"/>
              </w:rPr>
            </w:pPr>
          </w:p>
          <w:p w14:paraId="131DCCC4" w14:textId="77777777" w:rsidR="00727238" w:rsidRPr="005D2646" w:rsidRDefault="00727238" w:rsidP="005D2646">
            <w:pPr>
              <w:spacing w:after="0"/>
              <w:rPr>
                <w:rFonts w:cs="Arial"/>
                <w:sz w:val="16"/>
                <w:szCs w:val="16"/>
              </w:rPr>
            </w:pPr>
            <w:r w:rsidRPr="005D2646">
              <w:rPr>
                <w:rFonts w:cs="Arial"/>
                <w:sz w:val="16"/>
                <w:szCs w:val="16"/>
              </w:rPr>
              <w:t>Deve essere &gt;=0 e &lt;100</w:t>
            </w:r>
          </w:p>
        </w:tc>
        <w:tc>
          <w:tcPr>
            <w:tcW w:w="709" w:type="dxa"/>
            <w:shd w:val="clear" w:color="auto" w:fill="FFFFFF"/>
          </w:tcPr>
          <w:p w14:paraId="79453C76" w14:textId="77777777" w:rsidR="00727238" w:rsidRPr="005D2646" w:rsidRDefault="00727238" w:rsidP="005D2646">
            <w:pPr>
              <w:spacing w:after="0"/>
              <w:jc w:val="center"/>
              <w:rPr>
                <w:rFonts w:cs="Arial"/>
                <w:sz w:val="16"/>
                <w:szCs w:val="16"/>
              </w:rPr>
            </w:pPr>
            <w:r w:rsidRPr="005D2646">
              <w:rPr>
                <w:rFonts w:cs="Arial"/>
                <w:sz w:val="16"/>
                <w:szCs w:val="16"/>
              </w:rPr>
              <w:t>B</w:t>
            </w:r>
          </w:p>
          <w:p w14:paraId="702D8316" w14:textId="77777777" w:rsidR="00727238" w:rsidRPr="005D2646" w:rsidRDefault="00727238" w:rsidP="005D2646">
            <w:pPr>
              <w:spacing w:after="0"/>
              <w:jc w:val="center"/>
              <w:rPr>
                <w:rFonts w:cs="Arial"/>
                <w:sz w:val="16"/>
                <w:szCs w:val="16"/>
              </w:rPr>
            </w:pPr>
          </w:p>
          <w:p w14:paraId="1D0AC586" w14:textId="77777777" w:rsidR="00727238" w:rsidRPr="005D2646" w:rsidRDefault="00727238" w:rsidP="005D2646">
            <w:pPr>
              <w:spacing w:after="0"/>
              <w:jc w:val="center"/>
              <w:rPr>
                <w:rFonts w:cs="Arial"/>
                <w:sz w:val="16"/>
                <w:szCs w:val="16"/>
              </w:rPr>
            </w:pPr>
          </w:p>
          <w:p w14:paraId="41487A20" w14:textId="77777777" w:rsidR="00727238" w:rsidRPr="005D2646" w:rsidRDefault="00727238" w:rsidP="005D2646">
            <w:pPr>
              <w:spacing w:after="0"/>
              <w:jc w:val="center"/>
              <w:rPr>
                <w:rFonts w:cs="Arial"/>
                <w:sz w:val="16"/>
                <w:szCs w:val="16"/>
              </w:rPr>
            </w:pPr>
          </w:p>
          <w:p w14:paraId="1481EC4D" w14:textId="77777777" w:rsidR="00727238" w:rsidRPr="005D2646" w:rsidRDefault="00727238" w:rsidP="005D2646">
            <w:pPr>
              <w:spacing w:after="0"/>
              <w:jc w:val="center"/>
              <w:rPr>
                <w:rFonts w:cs="Arial"/>
                <w:sz w:val="16"/>
                <w:szCs w:val="16"/>
              </w:rPr>
            </w:pPr>
          </w:p>
          <w:p w14:paraId="5753152C" w14:textId="77777777" w:rsidR="00727238" w:rsidRPr="005D2646" w:rsidRDefault="00727238" w:rsidP="005D2646">
            <w:pPr>
              <w:spacing w:after="0"/>
              <w:jc w:val="center"/>
              <w:rPr>
                <w:rFonts w:cs="Arial"/>
                <w:sz w:val="16"/>
                <w:szCs w:val="16"/>
              </w:rPr>
            </w:pPr>
          </w:p>
          <w:p w14:paraId="2960129A" w14:textId="77777777" w:rsidR="00727238" w:rsidRPr="005D2646" w:rsidRDefault="00727238" w:rsidP="005D2646">
            <w:pPr>
              <w:spacing w:after="0"/>
              <w:jc w:val="center"/>
              <w:rPr>
                <w:rFonts w:cs="Arial"/>
                <w:sz w:val="16"/>
                <w:szCs w:val="16"/>
              </w:rPr>
            </w:pPr>
          </w:p>
          <w:p w14:paraId="65B65AB6" w14:textId="77777777" w:rsidR="00727238" w:rsidRPr="005D2646" w:rsidRDefault="00727238" w:rsidP="005D2646">
            <w:pPr>
              <w:spacing w:after="0"/>
              <w:jc w:val="center"/>
              <w:rPr>
                <w:rFonts w:cs="Arial"/>
                <w:sz w:val="16"/>
                <w:szCs w:val="16"/>
              </w:rPr>
            </w:pPr>
          </w:p>
          <w:p w14:paraId="1FC2DDDF" w14:textId="77777777" w:rsidR="00727238" w:rsidRPr="005D2646" w:rsidRDefault="00727238" w:rsidP="005D2646">
            <w:pPr>
              <w:spacing w:after="0"/>
              <w:jc w:val="center"/>
              <w:rPr>
                <w:rFonts w:cs="Arial"/>
                <w:sz w:val="16"/>
                <w:szCs w:val="16"/>
              </w:rPr>
            </w:pPr>
            <w:r w:rsidRPr="005D2646">
              <w:rPr>
                <w:rFonts w:cs="Arial"/>
                <w:sz w:val="16"/>
                <w:szCs w:val="16"/>
              </w:rPr>
              <w:t>B</w:t>
            </w:r>
          </w:p>
          <w:p w14:paraId="11C6811E" w14:textId="77777777" w:rsidR="00727238" w:rsidRPr="005D2646" w:rsidRDefault="00727238" w:rsidP="005D2646">
            <w:pPr>
              <w:spacing w:after="0"/>
              <w:jc w:val="center"/>
              <w:rPr>
                <w:rFonts w:cs="Arial"/>
                <w:sz w:val="16"/>
                <w:szCs w:val="16"/>
              </w:rPr>
            </w:pPr>
          </w:p>
          <w:p w14:paraId="07540BDB" w14:textId="77777777" w:rsidR="00727238" w:rsidRPr="005D2646" w:rsidRDefault="00727238" w:rsidP="005D2646">
            <w:pPr>
              <w:spacing w:after="0"/>
              <w:jc w:val="center"/>
              <w:rPr>
                <w:rFonts w:cs="Arial"/>
                <w:sz w:val="16"/>
                <w:szCs w:val="16"/>
              </w:rPr>
            </w:pPr>
          </w:p>
          <w:p w14:paraId="3E578DA0" w14:textId="77777777" w:rsidR="00727238" w:rsidRPr="005D2646" w:rsidRDefault="00727238" w:rsidP="005D2646">
            <w:pPr>
              <w:spacing w:after="0"/>
              <w:jc w:val="center"/>
              <w:rPr>
                <w:rFonts w:cs="Arial"/>
                <w:sz w:val="16"/>
                <w:szCs w:val="16"/>
              </w:rPr>
            </w:pPr>
          </w:p>
          <w:p w14:paraId="3FE10E63" w14:textId="77777777" w:rsidR="00727238" w:rsidRPr="005D2646" w:rsidRDefault="00727238" w:rsidP="005D2646">
            <w:pPr>
              <w:spacing w:after="0"/>
              <w:jc w:val="center"/>
              <w:rPr>
                <w:rFonts w:cs="Arial"/>
                <w:sz w:val="16"/>
                <w:szCs w:val="16"/>
              </w:rPr>
            </w:pPr>
          </w:p>
          <w:p w14:paraId="37F1CEF2" w14:textId="77777777" w:rsidR="00727238" w:rsidRPr="005D2646" w:rsidRDefault="00727238" w:rsidP="005D2646">
            <w:pPr>
              <w:spacing w:after="0"/>
              <w:jc w:val="center"/>
              <w:rPr>
                <w:rFonts w:cs="Arial"/>
                <w:sz w:val="16"/>
                <w:szCs w:val="16"/>
              </w:rPr>
            </w:pPr>
          </w:p>
          <w:p w14:paraId="529CF1BB" w14:textId="77777777" w:rsidR="00727238" w:rsidRPr="005D2646" w:rsidRDefault="00727238" w:rsidP="005D2646">
            <w:pPr>
              <w:spacing w:after="0"/>
              <w:jc w:val="center"/>
              <w:rPr>
                <w:rFonts w:cs="Arial"/>
                <w:sz w:val="16"/>
                <w:szCs w:val="16"/>
              </w:rPr>
            </w:pPr>
          </w:p>
          <w:p w14:paraId="69F26846" w14:textId="77777777" w:rsidR="00727238" w:rsidRPr="005D2646" w:rsidRDefault="00727238" w:rsidP="005D2646">
            <w:pPr>
              <w:spacing w:after="0"/>
              <w:jc w:val="center"/>
              <w:rPr>
                <w:rFonts w:cs="Arial"/>
                <w:sz w:val="16"/>
                <w:szCs w:val="16"/>
              </w:rPr>
            </w:pPr>
          </w:p>
          <w:p w14:paraId="1397415D" w14:textId="77777777" w:rsidR="00727238" w:rsidRPr="005D2646" w:rsidRDefault="00727238" w:rsidP="005D2646">
            <w:pPr>
              <w:spacing w:after="0"/>
              <w:jc w:val="center"/>
              <w:rPr>
                <w:rFonts w:cs="Arial"/>
                <w:sz w:val="16"/>
                <w:szCs w:val="16"/>
              </w:rPr>
            </w:pPr>
          </w:p>
          <w:p w14:paraId="2CB350E5" w14:textId="77777777" w:rsidR="00727238" w:rsidRPr="005D2646" w:rsidRDefault="00727238" w:rsidP="005D2646">
            <w:pPr>
              <w:spacing w:after="0"/>
              <w:jc w:val="center"/>
              <w:rPr>
                <w:rFonts w:cs="Arial"/>
                <w:sz w:val="16"/>
                <w:szCs w:val="16"/>
              </w:rPr>
            </w:pPr>
          </w:p>
          <w:p w14:paraId="76333F4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27104C35" w14:textId="77777777" w:rsidR="00727238" w:rsidRPr="005D2646" w:rsidRDefault="00727238" w:rsidP="005D2646">
            <w:pPr>
              <w:spacing w:after="0"/>
              <w:rPr>
                <w:rFonts w:cs="Arial"/>
                <w:sz w:val="16"/>
                <w:szCs w:val="16"/>
              </w:rPr>
            </w:pPr>
            <w:r w:rsidRPr="005D2646">
              <w:rPr>
                <w:rFonts w:cs="Arial"/>
                <w:sz w:val="16"/>
                <w:szCs w:val="16"/>
              </w:rPr>
              <w:t>Non è stato indicato il valore dell’offerta di minimo ribasso</w:t>
            </w:r>
          </w:p>
          <w:p w14:paraId="37486200" w14:textId="77777777" w:rsidR="00727238" w:rsidRPr="005D2646" w:rsidRDefault="00727238" w:rsidP="005D2646">
            <w:pPr>
              <w:spacing w:after="0"/>
              <w:rPr>
                <w:rFonts w:cs="Arial"/>
                <w:sz w:val="16"/>
                <w:szCs w:val="16"/>
              </w:rPr>
            </w:pPr>
          </w:p>
          <w:p w14:paraId="6EE45E2F" w14:textId="77777777" w:rsidR="00727238" w:rsidRPr="005D2646" w:rsidRDefault="00727238" w:rsidP="005D2646">
            <w:pPr>
              <w:spacing w:after="0"/>
              <w:rPr>
                <w:rFonts w:cs="Arial"/>
                <w:sz w:val="16"/>
                <w:szCs w:val="16"/>
              </w:rPr>
            </w:pPr>
          </w:p>
          <w:p w14:paraId="49FE1627" w14:textId="77777777" w:rsidR="00727238" w:rsidRPr="005D2646" w:rsidRDefault="00727238" w:rsidP="005D2646">
            <w:pPr>
              <w:spacing w:after="0"/>
              <w:rPr>
                <w:rFonts w:cs="Arial"/>
                <w:sz w:val="16"/>
                <w:szCs w:val="16"/>
              </w:rPr>
            </w:pPr>
            <w:r w:rsidRPr="005D2646">
              <w:rPr>
                <w:rFonts w:cs="Arial"/>
                <w:sz w:val="16"/>
                <w:szCs w:val="16"/>
              </w:rPr>
              <w:br/>
            </w:r>
          </w:p>
          <w:p w14:paraId="33A4B15B" w14:textId="77777777" w:rsidR="00727238" w:rsidRPr="005D2646" w:rsidRDefault="00727238" w:rsidP="005D2646">
            <w:pPr>
              <w:spacing w:after="0"/>
              <w:rPr>
                <w:rFonts w:cs="Arial"/>
                <w:sz w:val="16"/>
                <w:szCs w:val="16"/>
              </w:rPr>
            </w:pPr>
          </w:p>
          <w:p w14:paraId="5034CC12" w14:textId="77777777" w:rsidR="00727238" w:rsidRPr="005D2646" w:rsidRDefault="00727238" w:rsidP="005D2646">
            <w:pPr>
              <w:spacing w:after="0"/>
              <w:rPr>
                <w:rFonts w:cs="Arial"/>
                <w:sz w:val="16"/>
                <w:szCs w:val="16"/>
              </w:rPr>
            </w:pPr>
          </w:p>
          <w:p w14:paraId="1485AA7B" w14:textId="77777777" w:rsidR="00727238" w:rsidRPr="005D2646" w:rsidRDefault="00727238" w:rsidP="005D2646">
            <w:pPr>
              <w:spacing w:after="0"/>
              <w:rPr>
                <w:rFonts w:cs="Arial"/>
                <w:sz w:val="16"/>
                <w:szCs w:val="16"/>
              </w:rPr>
            </w:pPr>
            <w:r w:rsidRPr="005D2646">
              <w:rPr>
                <w:rFonts w:cs="Arial"/>
                <w:sz w:val="16"/>
                <w:szCs w:val="16"/>
              </w:rPr>
              <w:t>Il valore del campo “Offerta di minimo ribasso” non è coerente</w:t>
            </w:r>
          </w:p>
          <w:p w14:paraId="66E9DF49" w14:textId="77777777" w:rsidR="00727238" w:rsidRPr="005D2646" w:rsidRDefault="00727238" w:rsidP="005D2646">
            <w:pPr>
              <w:spacing w:after="0"/>
              <w:rPr>
                <w:rFonts w:cs="Arial"/>
                <w:sz w:val="16"/>
                <w:szCs w:val="16"/>
              </w:rPr>
            </w:pPr>
          </w:p>
          <w:p w14:paraId="3527F2F9" w14:textId="77777777" w:rsidR="00727238" w:rsidRPr="005D2646" w:rsidRDefault="00727238" w:rsidP="005D2646">
            <w:pPr>
              <w:spacing w:after="0"/>
              <w:rPr>
                <w:rFonts w:cs="Arial"/>
                <w:sz w:val="16"/>
                <w:szCs w:val="16"/>
              </w:rPr>
            </w:pPr>
          </w:p>
          <w:p w14:paraId="58A1132C" w14:textId="77777777" w:rsidR="00727238" w:rsidRPr="005D2646" w:rsidRDefault="00727238" w:rsidP="005D2646">
            <w:pPr>
              <w:spacing w:after="0"/>
              <w:rPr>
                <w:rFonts w:cs="Arial"/>
                <w:sz w:val="16"/>
                <w:szCs w:val="16"/>
              </w:rPr>
            </w:pPr>
          </w:p>
          <w:p w14:paraId="36695B39" w14:textId="77777777" w:rsidR="00727238" w:rsidRPr="005D2646" w:rsidRDefault="00727238" w:rsidP="005D2646">
            <w:pPr>
              <w:spacing w:after="0"/>
              <w:rPr>
                <w:rFonts w:cs="Arial"/>
                <w:sz w:val="16"/>
                <w:szCs w:val="16"/>
              </w:rPr>
            </w:pPr>
          </w:p>
          <w:p w14:paraId="02DD6431" w14:textId="77777777" w:rsidR="00727238" w:rsidRPr="005D2646" w:rsidRDefault="00727238" w:rsidP="005D2646">
            <w:pPr>
              <w:spacing w:after="0"/>
              <w:rPr>
                <w:rFonts w:cs="Arial"/>
                <w:sz w:val="16"/>
                <w:szCs w:val="16"/>
              </w:rPr>
            </w:pPr>
          </w:p>
          <w:p w14:paraId="02594E0C" w14:textId="77777777" w:rsidR="00727238" w:rsidRPr="005D2646" w:rsidRDefault="00727238" w:rsidP="005D2646">
            <w:pPr>
              <w:spacing w:after="0"/>
              <w:rPr>
                <w:rFonts w:cs="Arial"/>
                <w:sz w:val="16"/>
                <w:szCs w:val="16"/>
              </w:rPr>
            </w:pPr>
          </w:p>
          <w:p w14:paraId="3713D637" w14:textId="77777777" w:rsidR="00727238" w:rsidRPr="005D2646" w:rsidRDefault="00727238" w:rsidP="005D2646">
            <w:pPr>
              <w:spacing w:after="0"/>
              <w:rPr>
                <w:rFonts w:cs="Arial"/>
                <w:sz w:val="16"/>
                <w:szCs w:val="16"/>
              </w:rPr>
            </w:pPr>
          </w:p>
          <w:p w14:paraId="0F0DBAC5" w14:textId="77777777" w:rsidR="00727238" w:rsidRPr="005D2646" w:rsidRDefault="00727238" w:rsidP="005D2646">
            <w:pPr>
              <w:spacing w:after="0"/>
              <w:rPr>
                <w:rFonts w:cs="Arial"/>
                <w:sz w:val="16"/>
                <w:szCs w:val="16"/>
              </w:rPr>
            </w:pPr>
            <w:r w:rsidRPr="005D2646">
              <w:rPr>
                <w:rFonts w:cs="Arial"/>
                <w:sz w:val="16"/>
                <w:szCs w:val="16"/>
              </w:rPr>
              <w:t>Valore percentuale non corretto</w:t>
            </w:r>
          </w:p>
        </w:tc>
      </w:tr>
      <w:tr w:rsidR="00727238" w:rsidRPr="004536C9" w14:paraId="5C5876EF" w14:textId="77777777" w:rsidTr="003F024B">
        <w:tc>
          <w:tcPr>
            <w:tcW w:w="675" w:type="dxa"/>
            <w:tcBorders>
              <w:top w:val="single" w:sz="8" w:space="0" w:color="4F81BD"/>
              <w:left w:val="single" w:sz="8" w:space="0" w:color="4F81BD"/>
              <w:bottom w:val="single" w:sz="8" w:space="0" w:color="4F81BD"/>
            </w:tcBorders>
            <w:shd w:val="clear" w:color="auto" w:fill="FFFFFF"/>
          </w:tcPr>
          <w:p w14:paraId="780B35A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56</w:t>
            </w:r>
          </w:p>
        </w:tc>
        <w:tc>
          <w:tcPr>
            <w:tcW w:w="1867" w:type="dxa"/>
            <w:gridSpan w:val="4"/>
            <w:tcBorders>
              <w:top w:val="single" w:sz="8" w:space="0" w:color="4F81BD"/>
              <w:bottom w:val="single" w:sz="8" w:space="0" w:color="4F81BD"/>
            </w:tcBorders>
            <w:shd w:val="clear" w:color="auto" w:fill="FFFFFF"/>
          </w:tcPr>
          <w:p w14:paraId="611566A2" w14:textId="77777777" w:rsidR="00727238" w:rsidRPr="005D2646" w:rsidRDefault="00727238" w:rsidP="005D2646">
            <w:pPr>
              <w:spacing w:after="0"/>
              <w:rPr>
                <w:rStyle w:val="Testosegnaposto"/>
                <w:color w:val="auto"/>
                <w:sz w:val="16"/>
                <w:szCs w:val="16"/>
              </w:rPr>
            </w:pPr>
            <w:r w:rsidRPr="005D2646">
              <w:rPr>
                <w:sz w:val="16"/>
                <w:szCs w:val="16"/>
              </w:rPr>
              <w:t>Valore soglia anomalia</w:t>
            </w:r>
          </w:p>
        </w:tc>
        <w:tc>
          <w:tcPr>
            <w:tcW w:w="850" w:type="dxa"/>
            <w:tcBorders>
              <w:top w:val="single" w:sz="8" w:space="0" w:color="4F81BD"/>
              <w:bottom w:val="single" w:sz="8" w:space="0" w:color="4F81BD"/>
            </w:tcBorders>
            <w:shd w:val="clear" w:color="auto" w:fill="FFFFFF"/>
          </w:tcPr>
          <w:p w14:paraId="0D0F4C8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tcBorders>
              <w:top w:val="single" w:sz="8" w:space="0" w:color="4F81BD"/>
              <w:bottom w:val="single" w:sz="8" w:space="0" w:color="4F81BD"/>
            </w:tcBorders>
            <w:shd w:val="clear" w:color="auto" w:fill="FFFFFF"/>
          </w:tcPr>
          <w:p w14:paraId="1EF71A8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PERCENTUALE</w:t>
            </w:r>
          </w:p>
        </w:tc>
        <w:tc>
          <w:tcPr>
            <w:tcW w:w="1417" w:type="dxa"/>
            <w:tcBorders>
              <w:top w:val="single" w:sz="8" w:space="0" w:color="4F81BD"/>
              <w:bottom w:val="single" w:sz="8" w:space="0" w:color="4F81BD"/>
            </w:tcBorders>
            <w:shd w:val="clear" w:color="auto" w:fill="FFFFFF"/>
          </w:tcPr>
          <w:p w14:paraId="08C08356" w14:textId="77777777" w:rsidR="001C03BC" w:rsidRPr="001C03BC" w:rsidRDefault="001C03BC" w:rsidP="001C03BC">
            <w:pPr>
              <w:spacing w:after="0"/>
              <w:rPr>
                <w:rFonts w:cs="Arial"/>
                <w:sz w:val="16"/>
                <w:szCs w:val="16"/>
              </w:rPr>
            </w:pPr>
            <w:r>
              <w:rPr>
                <w:rStyle w:val="Rimandonotaapidipagina"/>
                <w:sz w:val="16"/>
                <w:szCs w:val="16"/>
              </w:rPr>
              <w:footnoteReference w:id="58"/>
            </w:r>
            <w:r w:rsidRPr="001C03BC">
              <w:rPr>
                <w:rFonts w:cs="Arial"/>
                <w:sz w:val="16"/>
                <w:szCs w:val="16"/>
              </w:rPr>
              <w:t>Se valorizzato e campo</w:t>
            </w:r>
            <w:r>
              <w:rPr>
                <w:rFonts w:cs="Arial"/>
                <w:sz w:val="16"/>
                <w:szCs w:val="16"/>
              </w:rPr>
              <w:t xml:space="preserve"> S08.33</w:t>
            </w:r>
            <w:r w:rsidRPr="001C03BC">
              <w:rPr>
                <w:rFonts w:cs="Arial"/>
                <w:sz w:val="16"/>
                <w:szCs w:val="16"/>
              </w:rPr>
              <w:t xml:space="preserve"> =  “offerta economicamente più vantaggiosa”</w:t>
            </w:r>
          </w:p>
          <w:p w14:paraId="5C7B1DC2" w14:textId="77777777" w:rsidR="001C03BC" w:rsidRDefault="001C03BC" w:rsidP="00714543">
            <w:pPr>
              <w:spacing w:after="0"/>
              <w:rPr>
                <w:rFonts w:cs="Arial"/>
                <w:sz w:val="16"/>
                <w:szCs w:val="16"/>
              </w:rPr>
            </w:pPr>
          </w:p>
          <w:p w14:paraId="7A31790F" w14:textId="77777777" w:rsidR="00714543" w:rsidRDefault="00632F4D" w:rsidP="00714543">
            <w:pPr>
              <w:spacing w:after="0"/>
              <w:rPr>
                <w:rFonts w:cs="Arial"/>
                <w:sz w:val="16"/>
                <w:szCs w:val="16"/>
              </w:rPr>
            </w:pPr>
            <w:r>
              <w:rPr>
                <w:rStyle w:val="Rimandonotaapidipagina"/>
                <w:sz w:val="16"/>
                <w:szCs w:val="16"/>
              </w:rPr>
              <w:footnoteReference w:id="59"/>
            </w:r>
            <w:r w:rsidR="00714543" w:rsidRPr="00006C9A">
              <w:rPr>
                <w:rFonts w:cs="Arial"/>
                <w:sz w:val="16"/>
                <w:szCs w:val="16"/>
              </w:rPr>
              <w:t xml:space="preserve">Se </w:t>
            </w:r>
            <w:r w:rsidR="00714543">
              <w:rPr>
                <w:rFonts w:cs="Arial"/>
                <w:sz w:val="16"/>
                <w:szCs w:val="16"/>
              </w:rPr>
              <w:t xml:space="preserve">non </w:t>
            </w:r>
            <w:r w:rsidR="00714543" w:rsidRPr="00006C9A">
              <w:rPr>
                <w:rFonts w:cs="Arial"/>
                <w:sz w:val="16"/>
                <w:szCs w:val="16"/>
              </w:rPr>
              <w:t>valorizzato e campo S08.33</w:t>
            </w:r>
            <w:r w:rsidR="00714543">
              <w:rPr>
                <w:rFonts w:cs="Arial"/>
                <w:sz w:val="16"/>
                <w:szCs w:val="16"/>
              </w:rPr>
              <w:t xml:space="preserve"> = 4 e </w:t>
            </w:r>
            <w:r w:rsidR="00714543" w:rsidRPr="005D2646">
              <w:rPr>
                <w:rFonts w:cs="Arial"/>
                <w:sz w:val="16"/>
                <w:szCs w:val="16"/>
              </w:rPr>
              <w:t>campo S08.</w:t>
            </w:r>
            <w:r w:rsidR="00714543" w:rsidRPr="000A6EF0">
              <w:rPr>
                <w:rFonts w:cs="Arial"/>
                <w:sz w:val="16"/>
                <w:szCs w:val="16"/>
              </w:rPr>
              <w:t xml:space="preserve">53 &gt;= </w:t>
            </w:r>
            <w:r w:rsidR="00836846">
              <w:rPr>
                <w:rFonts w:cs="Arial"/>
                <w:sz w:val="16"/>
                <w:szCs w:val="16"/>
              </w:rPr>
              <w:t>1</w:t>
            </w:r>
            <w:r w:rsidR="00714543" w:rsidRPr="000A6EF0">
              <w:rPr>
                <w:rFonts w:cs="Arial"/>
                <w:sz w:val="16"/>
                <w:szCs w:val="16"/>
              </w:rPr>
              <w:t>5</w:t>
            </w:r>
            <w:r w:rsidR="00EC43D3">
              <w:rPr>
                <w:rFonts w:cs="Arial"/>
                <w:sz w:val="16"/>
                <w:szCs w:val="16"/>
              </w:rPr>
              <w:t xml:space="preserve"> (&gt;=5</w:t>
            </w:r>
            <w:r w:rsidR="00EC43D3">
              <w:rPr>
                <w:rStyle w:val="Rimandonotaapidipagina"/>
                <w:sz w:val="16"/>
                <w:szCs w:val="16"/>
              </w:rPr>
              <w:footnoteReference w:id="60"/>
            </w:r>
            <w:r w:rsidR="00EC43D3">
              <w:rPr>
                <w:rFonts w:cs="Arial"/>
                <w:sz w:val="16"/>
                <w:szCs w:val="16"/>
              </w:rPr>
              <w:t>)</w:t>
            </w:r>
            <w:r w:rsidR="00BF646D">
              <w:rPr>
                <w:rFonts w:cs="Arial"/>
                <w:sz w:val="16"/>
                <w:szCs w:val="16"/>
              </w:rPr>
              <w:t xml:space="preserve"> e S01.11 = O</w:t>
            </w:r>
          </w:p>
          <w:p w14:paraId="56FE2FA1" w14:textId="77777777" w:rsidR="001C03BC" w:rsidRDefault="001C03BC" w:rsidP="00714543">
            <w:pPr>
              <w:spacing w:after="0"/>
              <w:rPr>
                <w:rFonts w:cs="Arial"/>
                <w:sz w:val="16"/>
                <w:szCs w:val="16"/>
              </w:rPr>
            </w:pPr>
          </w:p>
          <w:p w14:paraId="70762501"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valorizzato e campo S08.</w:t>
            </w:r>
            <w:r w:rsidRPr="000A6EF0">
              <w:rPr>
                <w:rFonts w:cs="Arial"/>
                <w:sz w:val="16"/>
                <w:szCs w:val="16"/>
              </w:rPr>
              <w:t xml:space="preserve">53 &gt;= </w:t>
            </w:r>
            <w:r w:rsidR="00836846">
              <w:rPr>
                <w:rFonts w:cs="Arial"/>
                <w:sz w:val="16"/>
                <w:szCs w:val="16"/>
              </w:rPr>
              <w:t>1</w:t>
            </w:r>
            <w:r w:rsidRPr="000A6EF0">
              <w:rPr>
                <w:rFonts w:cs="Arial"/>
                <w:sz w:val="16"/>
                <w:szCs w:val="16"/>
              </w:rPr>
              <w:t>5</w:t>
            </w:r>
            <w:r w:rsidR="00EC43D3">
              <w:rPr>
                <w:rFonts w:cs="Arial"/>
                <w:sz w:val="16"/>
                <w:szCs w:val="16"/>
              </w:rPr>
              <w:t xml:space="preserve"> (&gt;=5</w:t>
            </w:r>
            <w:r w:rsidR="00EC43D3" w:rsidRPr="00EC43D3">
              <w:rPr>
                <w:rFonts w:cs="Arial"/>
                <w:sz w:val="16"/>
                <w:szCs w:val="16"/>
                <w:vertAlign w:val="superscript"/>
              </w:rPr>
              <w:t>4</w:t>
            </w:r>
            <w:r w:rsidR="00EC43D3">
              <w:rPr>
                <w:rFonts w:cs="Arial"/>
                <w:sz w:val="16"/>
                <w:szCs w:val="16"/>
              </w:rPr>
              <w:t>)</w:t>
            </w:r>
            <w:r w:rsidRPr="000A6EF0">
              <w:rPr>
                <w:rFonts w:cs="Arial"/>
                <w:sz w:val="16"/>
                <w:szCs w:val="16"/>
              </w:rPr>
              <w:t xml:space="preserve"> il valore deve </w:t>
            </w:r>
            <w:r w:rsidRPr="005D2646">
              <w:rPr>
                <w:rFonts w:cs="Arial"/>
                <w:sz w:val="16"/>
                <w:szCs w:val="16"/>
              </w:rPr>
              <w:t>essere  percentuale con la possibilità di arrivare alla quinta cifra decimale e deve essere &lt;= S08.54  e &gt;= S08.55</w:t>
            </w:r>
          </w:p>
        </w:tc>
        <w:tc>
          <w:tcPr>
            <w:tcW w:w="709" w:type="dxa"/>
            <w:tcBorders>
              <w:top w:val="single" w:sz="8" w:space="0" w:color="4F81BD"/>
              <w:bottom w:val="single" w:sz="8" w:space="0" w:color="4F81BD"/>
            </w:tcBorders>
            <w:shd w:val="clear" w:color="auto" w:fill="FFFFFF"/>
          </w:tcPr>
          <w:p w14:paraId="7F767851" w14:textId="77777777" w:rsidR="001C03BC" w:rsidRDefault="001C03BC" w:rsidP="005D2646">
            <w:pPr>
              <w:spacing w:after="0"/>
              <w:jc w:val="center"/>
              <w:rPr>
                <w:rFonts w:cs="Arial"/>
                <w:sz w:val="16"/>
                <w:szCs w:val="16"/>
              </w:rPr>
            </w:pPr>
            <w:r>
              <w:rPr>
                <w:rFonts w:cs="Arial"/>
                <w:sz w:val="16"/>
                <w:szCs w:val="16"/>
              </w:rPr>
              <w:t>B</w:t>
            </w:r>
          </w:p>
          <w:p w14:paraId="7EF2BD6C" w14:textId="77777777" w:rsidR="001C03BC" w:rsidRDefault="001C03BC" w:rsidP="005D2646">
            <w:pPr>
              <w:spacing w:after="0"/>
              <w:jc w:val="center"/>
              <w:rPr>
                <w:rFonts w:cs="Arial"/>
                <w:sz w:val="16"/>
                <w:szCs w:val="16"/>
              </w:rPr>
            </w:pPr>
          </w:p>
          <w:p w14:paraId="4159DE22" w14:textId="77777777" w:rsidR="001C03BC" w:rsidRDefault="001C03BC" w:rsidP="005D2646">
            <w:pPr>
              <w:spacing w:after="0"/>
              <w:jc w:val="center"/>
              <w:rPr>
                <w:rFonts w:cs="Arial"/>
                <w:sz w:val="16"/>
                <w:szCs w:val="16"/>
              </w:rPr>
            </w:pPr>
          </w:p>
          <w:p w14:paraId="2FAB889B" w14:textId="77777777" w:rsidR="001C03BC" w:rsidRDefault="001C03BC" w:rsidP="005D2646">
            <w:pPr>
              <w:spacing w:after="0"/>
              <w:jc w:val="center"/>
              <w:rPr>
                <w:rFonts w:cs="Arial"/>
                <w:sz w:val="16"/>
                <w:szCs w:val="16"/>
              </w:rPr>
            </w:pPr>
          </w:p>
          <w:p w14:paraId="62A47C5F" w14:textId="77777777" w:rsidR="001C03BC" w:rsidRDefault="001C03BC" w:rsidP="005D2646">
            <w:pPr>
              <w:spacing w:after="0"/>
              <w:jc w:val="center"/>
              <w:rPr>
                <w:rFonts w:cs="Arial"/>
                <w:sz w:val="16"/>
                <w:szCs w:val="16"/>
              </w:rPr>
            </w:pPr>
          </w:p>
          <w:p w14:paraId="5B442F16" w14:textId="77777777" w:rsidR="001C03BC" w:rsidRDefault="001C03BC" w:rsidP="005D2646">
            <w:pPr>
              <w:spacing w:after="0"/>
              <w:jc w:val="center"/>
              <w:rPr>
                <w:rFonts w:cs="Arial"/>
                <w:sz w:val="16"/>
                <w:szCs w:val="16"/>
              </w:rPr>
            </w:pPr>
          </w:p>
          <w:p w14:paraId="61CF5261" w14:textId="77777777" w:rsidR="00727238" w:rsidRPr="005D2646" w:rsidRDefault="00727238" w:rsidP="005D2646">
            <w:pPr>
              <w:spacing w:after="0"/>
              <w:jc w:val="center"/>
              <w:rPr>
                <w:rFonts w:cs="Arial"/>
                <w:sz w:val="16"/>
                <w:szCs w:val="16"/>
              </w:rPr>
            </w:pPr>
            <w:r w:rsidRPr="005D2646">
              <w:rPr>
                <w:rFonts w:cs="Arial"/>
                <w:sz w:val="16"/>
                <w:szCs w:val="16"/>
              </w:rPr>
              <w:t>B</w:t>
            </w:r>
          </w:p>
          <w:p w14:paraId="699848F3" w14:textId="77777777" w:rsidR="00727238" w:rsidRPr="005D2646" w:rsidRDefault="00727238" w:rsidP="005D2646">
            <w:pPr>
              <w:spacing w:after="0"/>
              <w:jc w:val="center"/>
              <w:rPr>
                <w:rFonts w:cs="Arial"/>
                <w:sz w:val="16"/>
                <w:szCs w:val="16"/>
              </w:rPr>
            </w:pPr>
          </w:p>
          <w:p w14:paraId="123379D5" w14:textId="77777777" w:rsidR="00727238" w:rsidRPr="005D2646" w:rsidRDefault="00727238" w:rsidP="005D2646">
            <w:pPr>
              <w:spacing w:after="0"/>
              <w:jc w:val="center"/>
              <w:rPr>
                <w:rFonts w:cs="Arial"/>
                <w:sz w:val="16"/>
                <w:szCs w:val="16"/>
              </w:rPr>
            </w:pPr>
          </w:p>
          <w:p w14:paraId="5BD594E7" w14:textId="77777777" w:rsidR="00727238" w:rsidRPr="005D2646" w:rsidRDefault="00727238" w:rsidP="005D2646">
            <w:pPr>
              <w:spacing w:after="0"/>
              <w:jc w:val="center"/>
              <w:rPr>
                <w:rFonts w:cs="Arial"/>
                <w:sz w:val="16"/>
                <w:szCs w:val="16"/>
              </w:rPr>
            </w:pPr>
          </w:p>
          <w:p w14:paraId="2BBE486C" w14:textId="77777777" w:rsidR="00727238" w:rsidRPr="005D2646" w:rsidRDefault="00727238" w:rsidP="005D2646">
            <w:pPr>
              <w:spacing w:after="0"/>
              <w:jc w:val="center"/>
              <w:rPr>
                <w:rFonts w:cs="Arial"/>
                <w:sz w:val="16"/>
                <w:szCs w:val="16"/>
              </w:rPr>
            </w:pPr>
          </w:p>
          <w:p w14:paraId="3DED1D4B" w14:textId="77777777" w:rsidR="00A53A81" w:rsidRDefault="00A53A81" w:rsidP="005D2646">
            <w:pPr>
              <w:spacing w:after="0"/>
              <w:jc w:val="center"/>
              <w:rPr>
                <w:rFonts w:cs="Arial"/>
                <w:sz w:val="16"/>
                <w:szCs w:val="16"/>
              </w:rPr>
            </w:pPr>
          </w:p>
          <w:p w14:paraId="4C8999B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5DAE8A8" w14:textId="77777777" w:rsidR="001C03BC" w:rsidRPr="001C03BC" w:rsidRDefault="001C03BC" w:rsidP="001C03BC">
            <w:pPr>
              <w:spacing w:after="0"/>
              <w:rPr>
                <w:rFonts w:cs="Arial"/>
                <w:sz w:val="16"/>
                <w:szCs w:val="16"/>
              </w:rPr>
            </w:pPr>
            <w:r w:rsidRPr="001C03BC">
              <w:rPr>
                <w:rFonts w:cs="Arial"/>
                <w:sz w:val="16"/>
                <w:szCs w:val="16"/>
              </w:rPr>
              <w:t>Dato NON richiesto in relazione al criterio di aggiudicazione adottato</w:t>
            </w:r>
          </w:p>
          <w:p w14:paraId="4A1C5371" w14:textId="77777777" w:rsidR="001C03BC" w:rsidRDefault="001C03BC" w:rsidP="00714543">
            <w:pPr>
              <w:spacing w:after="0"/>
              <w:rPr>
                <w:rFonts w:cs="Arial"/>
                <w:sz w:val="16"/>
                <w:szCs w:val="16"/>
              </w:rPr>
            </w:pPr>
          </w:p>
          <w:p w14:paraId="3BB9EACC" w14:textId="77777777" w:rsidR="001C03BC" w:rsidRDefault="001C03BC" w:rsidP="00714543">
            <w:pPr>
              <w:spacing w:after="0"/>
              <w:rPr>
                <w:rFonts w:cs="Arial"/>
                <w:sz w:val="16"/>
                <w:szCs w:val="16"/>
              </w:rPr>
            </w:pPr>
          </w:p>
          <w:p w14:paraId="6671584B" w14:textId="77777777" w:rsidR="001C03BC" w:rsidRDefault="001C03BC" w:rsidP="00714543">
            <w:pPr>
              <w:spacing w:after="0"/>
              <w:rPr>
                <w:rFonts w:cs="Arial"/>
                <w:sz w:val="16"/>
                <w:szCs w:val="16"/>
              </w:rPr>
            </w:pPr>
          </w:p>
          <w:p w14:paraId="25551A54" w14:textId="77777777" w:rsidR="00714543" w:rsidRPr="005D2646" w:rsidRDefault="00714543" w:rsidP="00714543">
            <w:pPr>
              <w:spacing w:after="0"/>
              <w:rPr>
                <w:rFonts w:cs="Arial"/>
                <w:sz w:val="16"/>
                <w:szCs w:val="16"/>
              </w:rPr>
            </w:pPr>
            <w:r>
              <w:rPr>
                <w:rFonts w:cs="Arial"/>
                <w:sz w:val="16"/>
                <w:szCs w:val="16"/>
              </w:rPr>
              <w:t>Non è stato indicato il ‘valore soglia anomalia’</w:t>
            </w:r>
          </w:p>
          <w:p w14:paraId="4CDFBD44" w14:textId="77777777" w:rsidR="00727238" w:rsidRPr="005D2646" w:rsidRDefault="00727238" w:rsidP="005D2646">
            <w:pPr>
              <w:spacing w:after="0"/>
              <w:rPr>
                <w:rFonts w:cs="Arial"/>
                <w:sz w:val="16"/>
                <w:szCs w:val="16"/>
              </w:rPr>
            </w:pPr>
          </w:p>
          <w:p w14:paraId="3E6CAEBF" w14:textId="77777777" w:rsidR="00727238" w:rsidRPr="005D2646" w:rsidRDefault="00727238" w:rsidP="005D2646">
            <w:pPr>
              <w:spacing w:after="0"/>
              <w:rPr>
                <w:rFonts w:cs="Arial"/>
                <w:sz w:val="16"/>
                <w:szCs w:val="16"/>
              </w:rPr>
            </w:pPr>
          </w:p>
          <w:p w14:paraId="6A78B571" w14:textId="77777777" w:rsidR="00727238" w:rsidRPr="005D2646" w:rsidRDefault="00727238" w:rsidP="005D2646">
            <w:pPr>
              <w:spacing w:after="0"/>
              <w:rPr>
                <w:rFonts w:cs="Arial"/>
                <w:sz w:val="16"/>
                <w:szCs w:val="16"/>
              </w:rPr>
            </w:pPr>
          </w:p>
          <w:p w14:paraId="33D5AB02" w14:textId="77777777" w:rsidR="00A53A81" w:rsidRDefault="00A53A81" w:rsidP="005D2646">
            <w:pPr>
              <w:spacing w:after="0"/>
              <w:rPr>
                <w:rFonts w:cs="Arial"/>
                <w:sz w:val="16"/>
                <w:szCs w:val="16"/>
              </w:rPr>
            </w:pPr>
          </w:p>
          <w:p w14:paraId="270E4857" w14:textId="77777777" w:rsidR="00727238" w:rsidRPr="005D2646" w:rsidRDefault="00727238" w:rsidP="005D2646">
            <w:pPr>
              <w:spacing w:after="0"/>
              <w:rPr>
                <w:rFonts w:cs="Arial"/>
                <w:sz w:val="16"/>
                <w:szCs w:val="16"/>
              </w:rPr>
            </w:pPr>
            <w:r w:rsidRPr="005D2646">
              <w:rPr>
                <w:rFonts w:cs="Arial"/>
                <w:sz w:val="16"/>
                <w:szCs w:val="16"/>
              </w:rPr>
              <w:t xml:space="preserve">Il valore del campo “Val. soglia di anomalia” non è coerente </w:t>
            </w:r>
          </w:p>
          <w:p w14:paraId="69F9F88F" w14:textId="77777777" w:rsidR="00727238" w:rsidRPr="005D2646" w:rsidRDefault="00727238" w:rsidP="005D2646">
            <w:pPr>
              <w:spacing w:after="0"/>
              <w:rPr>
                <w:rFonts w:cs="Arial"/>
                <w:sz w:val="16"/>
                <w:szCs w:val="16"/>
              </w:rPr>
            </w:pPr>
          </w:p>
          <w:p w14:paraId="35C186AD" w14:textId="77777777" w:rsidR="00727238" w:rsidRPr="005D2646" w:rsidRDefault="00727238" w:rsidP="005D2646">
            <w:pPr>
              <w:spacing w:after="0"/>
              <w:rPr>
                <w:rFonts w:cs="Arial"/>
                <w:sz w:val="16"/>
                <w:szCs w:val="16"/>
              </w:rPr>
            </w:pPr>
          </w:p>
        </w:tc>
      </w:tr>
      <w:tr w:rsidR="00727238" w:rsidRPr="004536C9" w14:paraId="5DABA090" w14:textId="77777777" w:rsidTr="003F024B">
        <w:tc>
          <w:tcPr>
            <w:tcW w:w="675" w:type="dxa"/>
            <w:shd w:val="clear" w:color="auto" w:fill="FFFFFF"/>
          </w:tcPr>
          <w:p w14:paraId="48D791B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57</w:t>
            </w:r>
          </w:p>
        </w:tc>
        <w:tc>
          <w:tcPr>
            <w:tcW w:w="1867" w:type="dxa"/>
            <w:gridSpan w:val="4"/>
            <w:shd w:val="clear" w:color="auto" w:fill="FFFFFF"/>
          </w:tcPr>
          <w:p w14:paraId="10FE83C9" w14:textId="77777777" w:rsidR="00727238" w:rsidRPr="005D2646" w:rsidRDefault="00727238" w:rsidP="005D2646">
            <w:pPr>
              <w:spacing w:after="0"/>
              <w:rPr>
                <w:rStyle w:val="Testosegnaposto"/>
                <w:color w:val="auto"/>
                <w:sz w:val="16"/>
                <w:szCs w:val="16"/>
              </w:rPr>
            </w:pPr>
            <w:r w:rsidRPr="005D2646">
              <w:rPr>
                <w:sz w:val="16"/>
                <w:szCs w:val="16"/>
              </w:rPr>
              <w:t>N.offerte &gt;= soglia anomalia</w:t>
            </w:r>
          </w:p>
        </w:tc>
        <w:tc>
          <w:tcPr>
            <w:tcW w:w="850" w:type="dxa"/>
            <w:shd w:val="clear" w:color="auto" w:fill="FFFFFF"/>
          </w:tcPr>
          <w:p w14:paraId="0F12692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50579F7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p w14:paraId="4C8D1323" w14:textId="77777777" w:rsidR="00727238" w:rsidRPr="005D2646" w:rsidRDefault="00727238" w:rsidP="005D2646">
            <w:pPr>
              <w:spacing w:after="0"/>
              <w:rPr>
                <w:rStyle w:val="Testosegnaposto"/>
                <w:color w:val="auto"/>
                <w:sz w:val="16"/>
                <w:szCs w:val="16"/>
              </w:rPr>
            </w:pPr>
            <w:r w:rsidRPr="005D2646">
              <w:rPr>
                <w:rFonts w:cs="Arial"/>
                <w:sz w:val="16"/>
                <w:szCs w:val="16"/>
              </w:rPr>
              <w:t>(numero intero)</w:t>
            </w:r>
          </w:p>
        </w:tc>
        <w:tc>
          <w:tcPr>
            <w:tcW w:w="1417" w:type="dxa"/>
            <w:shd w:val="clear" w:color="auto" w:fill="FFFFFF"/>
          </w:tcPr>
          <w:p w14:paraId="5B23F211" w14:textId="77777777" w:rsidR="00727238" w:rsidRPr="005D2646" w:rsidRDefault="00727238" w:rsidP="005D2646">
            <w:pPr>
              <w:spacing w:after="0"/>
              <w:rPr>
                <w:rFonts w:cs="Arial"/>
                <w:sz w:val="16"/>
                <w:szCs w:val="16"/>
              </w:rPr>
            </w:pPr>
            <w:r w:rsidRPr="005D2646">
              <w:rPr>
                <w:rFonts w:cs="Arial"/>
                <w:sz w:val="16"/>
                <w:szCs w:val="16"/>
              </w:rPr>
              <w:t>valore di default=NULL</w:t>
            </w:r>
          </w:p>
          <w:p w14:paraId="0D0A538A"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valore numerico &gt;= 0 </w:t>
            </w:r>
          </w:p>
          <w:p w14:paraId="6033950C" w14:textId="77777777" w:rsidR="00727238" w:rsidRPr="005D2646" w:rsidRDefault="00727238" w:rsidP="005D2646">
            <w:pPr>
              <w:spacing w:after="0"/>
              <w:rPr>
                <w:rFonts w:cs="Arial"/>
                <w:sz w:val="16"/>
                <w:szCs w:val="16"/>
              </w:rPr>
            </w:pPr>
          </w:p>
          <w:p w14:paraId="35E9C4E0" w14:textId="77777777" w:rsidR="00727238" w:rsidRPr="005D2646" w:rsidRDefault="00727238" w:rsidP="005D2646">
            <w:pPr>
              <w:spacing w:after="0"/>
              <w:rPr>
                <w:rFonts w:cs="Arial"/>
                <w:sz w:val="16"/>
                <w:szCs w:val="16"/>
              </w:rPr>
            </w:pPr>
            <w:r w:rsidRPr="005D2646">
              <w:rPr>
                <w:rFonts w:cs="Arial"/>
                <w:sz w:val="16"/>
                <w:szCs w:val="16"/>
              </w:rPr>
              <w:t>Se valorizzato deve essere un valore numerico &gt;= 0 inoltre deve essere &lt;= campo S08.53</w:t>
            </w:r>
          </w:p>
        </w:tc>
        <w:tc>
          <w:tcPr>
            <w:tcW w:w="709" w:type="dxa"/>
            <w:shd w:val="clear" w:color="auto" w:fill="FFFFFF"/>
          </w:tcPr>
          <w:p w14:paraId="6432A535" w14:textId="77777777" w:rsidR="00727238" w:rsidRPr="005D2646" w:rsidRDefault="00727238" w:rsidP="005D2646">
            <w:pPr>
              <w:spacing w:after="0"/>
              <w:jc w:val="center"/>
              <w:rPr>
                <w:rFonts w:cs="Arial"/>
                <w:sz w:val="16"/>
                <w:szCs w:val="16"/>
              </w:rPr>
            </w:pPr>
          </w:p>
          <w:p w14:paraId="05F8C84F" w14:textId="77777777" w:rsidR="00727238" w:rsidRPr="005D2646" w:rsidRDefault="00727238" w:rsidP="005D2646">
            <w:pPr>
              <w:spacing w:after="0"/>
              <w:jc w:val="center"/>
              <w:rPr>
                <w:rFonts w:cs="Arial"/>
                <w:sz w:val="16"/>
                <w:szCs w:val="16"/>
              </w:rPr>
            </w:pPr>
            <w:r w:rsidRPr="005D2646">
              <w:rPr>
                <w:rFonts w:cs="Arial"/>
                <w:sz w:val="16"/>
                <w:szCs w:val="16"/>
              </w:rPr>
              <w:br/>
              <w:t>B</w:t>
            </w:r>
          </w:p>
          <w:p w14:paraId="34294150" w14:textId="77777777" w:rsidR="00727238" w:rsidRPr="005D2646" w:rsidRDefault="00727238" w:rsidP="005D2646">
            <w:pPr>
              <w:spacing w:after="0"/>
              <w:jc w:val="center"/>
              <w:rPr>
                <w:rFonts w:cs="Arial"/>
                <w:sz w:val="16"/>
                <w:szCs w:val="16"/>
              </w:rPr>
            </w:pPr>
          </w:p>
          <w:p w14:paraId="2DBB5FE6" w14:textId="77777777" w:rsidR="00727238" w:rsidRPr="005D2646" w:rsidRDefault="00727238" w:rsidP="005D2646">
            <w:pPr>
              <w:spacing w:after="0"/>
              <w:jc w:val="center"/>
              <w:rPr>
                <w:rFonts w:cs="Arial"/>
                <w:sz w:val="16"/>
                <w:szCs w:val="16"/>
              </w:rPr>
            </w:pPr>
            <w:r w:rsidRPr="005D2646">
              <w:rPr>
                <w:rFonts w:cs="Arial"/>
                <w:sz w:val="16"/>
                <w:szCs w:val="16"/>
              </w:rPr>
              <w:br/>
            </w:r>
          </w:p>
          <w:p w14:paraId="085AB920" w14:textId="77777777" w:rsidR="00727238" w:rsidRPr="005D2646" w:rsidRDefault="00727238" w:rsidP="005D2646">
            <w:pPr>
              <w:spacing w:after="0"/>
              <w:jc w:val="center"/>
              <w:rPr>
                <w:rFonts w:cs="Arial"/>
                <w:sz w:val="16"/>
                <w:szCs w:val="16"/>
              </w:rPr>
            </w:pPr>
          </w:p>
          <w:p w14:paraId="1B7CA771" w14:textId="77777777" w:rsidR="00727238" w:rsidRPr="005D2646" w:rsidRDefault="00727238" w:rsidP="005D2646">
            <w:pPr>
              <w:spacing w:after="0"/>
              <w:jc w:val="center"/>
              <w:rPr>
                <w:rFonts w:cs="Arial"/>
                <w:sz w:val="16"/>
                <w:szCs w:val="16"/>
              </w:rPr>
            </w:pPr>
            <w:r w:rsidRPr="005D2646">
              <w:rPr>
                <w:rFonts w:cs="Arial"/>
                <w:sz w:val="16"/>
                <w:szCs w:val="16"/>
              </w:rPr>
              <w:t>B</w:t>
            </w:r>
          </w:p>
          <w:p w14:paraId="183050FA" w14:textId="77777777" w:rsidR="00727238" w:rsidRPr="005D2646" w:rsidRDefault="00727238" w:rsidP="005D2646">
            <w:pPr>
              <w:spacing w:after="0"/>
              <w:jc w:val="center"/>
              <w:rPr>
                <w:rFonts w:cs="Arial"/>
                <w:sz w:val="16"/>
                <w:szCs w:val="16"/>
              </w:rPr>
            </w:pPr>
          </w:p>
        </w:tc>
        <w:tc>
          <w:tcPr>
            <w:tcW w:w="2268" w:type="dxa"/>
            <w:shd w:val="clear" w:color="auto" w:fill="FFFFFF"/>
          </w:tcPr>
          <w:p w14:paraId="109F3FC5"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r>
            <w:r w:rsidRPr="005D2646">
              <w:rPr>
                <w:rFonts w:cs="Arial"/>
                <w:sz w:val="16"/>
                <w:szCs w:val="16"/>
              </w:rPr>
              <w:br/>
              <w:t>Dato formalmente non corretto</w:t>
            </w:r>
          </w:p>
          <w:p w14:paraId="485E1DD7"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t>Il valore del campo “numero offerte soglia anomalia” non è coerente</w:t>
            </w:r>
          </w:p>
        </w:tc>
      </w:tr>
      <w:tr w:rsidR="00727238" w:rsidRPr="004536C9" w14:paraId="43E67281" w14:textId="77777777" w:rsidTr="003F024B">
        <w:tc>
          <w:tcPr>
            <w:tcW w:w="675" w:type="dxa"/>
            <w:tcBorders>
              <w:top w:val="single" w:sz="8" w:space="0" w:color="4F81BD"/>
              <w:left w:val="single" w:sz="8" w:space="0" w:color="4F81BD"/>
              <w:bottom w:val="single" w:sz="8" w:space="0" w:color="4F81BD"/>
            </w:tcBorders>
            <w:shd w:val="clear" w:color="auto" w:fill="FFFFFF"/>
          </w:tcPr>
          <w:p w14:paraId="1C3B9DE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58</w:t>
            </w:r>
          </w:p>
        </w:tc>
        <w:tc>
          <w:tcPr>
            <w:tcW w:w="1867" w:type="dxa"/>
            <w:gridSpan w:val="4"/>
            <w:tcBorders>
              <w:top w:val="single" w:sz="8" w:space="0" w:color="4F81BD"/>
              <w:bottom w:val="single" w:sz="8" w:space="0" w:color="4F81BD"/>
            </w:tcBorders>
            <w:shd w:val="clear" w:color="auto" w:fill="FFFFFF"/>
          </w:tcPr>
          <w:p w14:paraId="3624E4AF" w14:textId="77777777" w:rsidR="00727238" w:rsidRPr="005D2646" w:rsidRDefault="00727238" w:rsidP="005D2646">
            <w:pPr>
              <w:spacing w:after="0"/>
              <w:rPr>
                <w:rStyle w:val="Testosegnaposto"/>
                <w:color w:val="auto"/>
                <w:sz w:val="16"/>
                <w:szCs w:val="16"/>
              </w:rPr>
            </w:pPr>
            <w:r w:rsidRPr="005D2646">
              <w:rPr>
                <w:sz w:val="16"/>
                <w:szCs w:val="16"/>
              </w:rPr>
              <w:t>Numero imprese escluse automaticamente</w:t>
            </w:r>
          </w:p>
        </w:tc>
        <w:tc>
          <w:tcPr>
            <w:tcW w:w="850" w:type="dxa"/>
            <w:tcBorders>
              <w:top w:val="single" w:sz="8" w:space="0" w:color="4F81BD"/>
              <w:bottom w:val="single" w:sz="8" w:space="0" w:color="4F81BD"/>
            </w:tcBorders>
            <w:shd w:val="clear" w:color="auto" w:fill="FFFFFF"/>
          </w:tcPr>
          <w:p w14:paraId="4065D18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tcBorders>
              <w:top w:val="single" w:sz="8" w:space="0" w:color="4F81BD"/>
              <w:bottom w:val="single" w:sz="8" w:space="0" w:color="4F81BD"/>
            </w:tcBorders>
            <w:shd w:val="clear" w:color="auto" w:fill="FFFFFF"/>
          </w:tcPr>
          <w:p w14:paraId="1D2444F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NUMERICO </w:t>
            </w:r>
            <w:r w:rsidRPr="005D2646">
              <w:rPr>
                <w:rFonts w:cs="Arial"/>
                <w:sz w:val="16"/>
                <w:szCs w:val="16"/>
              </w:rPr>
              <w:t>(numero intero)</w:t>
            </w:r>
          </w:p>
        </w:tc>
        <w:tc>
          <w:tcPr>
            <w:tcW w:w="1417" w:type="dxa"/>
            <w:tcBorders>
              <w:top w:val="single" w:sz="8" w:space="0" w:color="4F81BD"/>
              <w:bottom w:val="single" w:sz="8" w:space="0" w:color="4F81BD"/>
            </w:tcBorders>
            <w:shd w:val="clear" w:color="auto" w:fill="FFFFFF"/>
          </w:tcPr>
          <w:p w14:paraId="1375B908" w14:textId="77777777" w:rsidR="00727238" w:rsidRPr="005D2646" w:rsidRDefault="00727238" w:rsidP="005D2646">
            <w:pPr>
              <w:spacing w:after="0"/>
              <w:rPr>
                <w:rFonts w:cs="Arial"/>
                <w:sz w:val="16"/>
                <w:szCs w:val="16"/>
              </w:rPr>
            </w:pPr>
            <w:r w:rsidRPr="005D2646">
              <w:rPr>
                <w:rFonts w:cs="Arial"/>
                <w:sz w:val="16"/>
                <w:szCs w:val="16"/>
              </w:rPr>
              <w:t>valore di default=NULL</w:t>
            </w:r>
          </w:p>
          <w:p w14:paraId="26481577" w14:textId="77777777" w:rsidR="00727238" w:rsidRPr="005D2646" w:rsidRDefault="00727238" w:rsidP="005D2646">
            <w:pPr>
              <w:spacing w:after="0"/>
              <w:rPr>
                <w:rFonts w:cs="Arial"/>
                <w:color w:val="FF0000"/>
                <w:sz w:val="16"/>
                <w:szCs w:val="16"/>
              </w:rPr>
            </w:pPr>
            <w:r w:rsidRPr="005D2646">
              <w:rPr>
                <w:rFonts w:cs="Arial"/>
                <w:sz w:val="16"/>
                <w:szCs w:val="16"/>
              </w:rPr>
              <w:t>se valorizzato deve essere un valore numerico &gt;= 0 inoltre deve essere &lt;= campo S08.53</w:t>
            </w:r>
          </w:p>
        </w:tc>
        <w:tc>
          <w:tcPr>
            <w:tcW w:w="709" w:type="dxa"/>
            <w:tcBorders>
              <w:top w:val="single" w:sz="8" w:space="0" w:color="4F81BD"/>
              <w:bottom w:val="single" w:sz="8" w:space="0" w:color="4F81BD"/>
            </w:tcBorders>
            <w:shd w:val="clear" w:color="auto" w:fill="FFFFFF"/>
          </w:tcPr>
          <w:p w14:paraId="366C3A7E" w14:textId="77777777" w:rsidR="00727238" w:rsidRPr="005D2646" w:rsidRDefault="00727238" w:rsidP="005D2646">
            <w:pPr>
              <w:spacing w:after="0"/>
              <w:jc w:val="center"/>
              <w:rPr>
                <w:rFonts w:cs="Arial"/>
                <w:sz w:val="16"/>
                <w:szCs w:val="16"/>
              </w:rPr>
            </w:pPr>
          </w:p>
          <w:p w14:paraId="710CB974" w14:textId="77777777" w:rsidR="00727238" w:rsidRPr="005D2646" w:rsidRDefault="00727238" w:rsidP="005D2646">
            <w:pPr>
              <w:spacing w:after="0"/>
              <w:jc w:val="center"/>
              <w:rPr>
                <w:rFonts w:cs="Arial"/>
                <w:sz w:val="16"/>
                <w:szCs w:val="16"/>
              </w:rPr>
            </w:pPr>
            <w:r w:rsidRPr="005D2646">
              <w:rPr>
                <w:rFonts w:cs="Arial"/>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10339480" w14:textId="77777777" w:rsidR="00727238" w:rsidRPr="005D2646" w:rsidRDefault="00727238" w:rsidP="005D2646">
            <w:pPr>
              <w:spacing w:after="0"/>
              <w:rPr>
                <w:rFonts w:cs="Arial"/>
                <w:sz w:val="16"/>
                <w:szCs w:val="16"/>
              </w:rPr>
            </w:pPr>
          </w:p>
          <w:p w14:paraId="25D4A1A2" w14:textId="77777777" w:rsidR="00727238" w:rsidRPr="005D2646" w:rsidRDefault="00727238" w:rsidP="005D2646">
            <w:pPr>
              <w:spacing w:after="0"/>
              <w:rPr>
                <w:rFonts w:cs="Arial"/>
                <w:sz w:val="16"/>
                <w:szCs w:val="16"/>
              </w:rPr>
            </w:pPr>
            <w:r w:rsidRPr="005D2646">
              <w:rPr>
                <w:rFonts w:cs="Arial"/>
                <w:sz w:val="16"/>
                <w:szCs w:val="16"/>
              </w:rPr>
              <w:br/>
              <w:t>Dato formalmente non corretto</w:t>
            </w:r>
          </w:p>
          <w:p w14:paraId="694980FE" w14:textId="77777777" w:rsidR="00727238" w:rsidRPr="005D2646" w:rsidRDefault="00727238" w:rsidP="005D2646">
            <w:pPr>
              <w:spacing w:after="0"/>
              <w:rPr>
                <w:rFonts w:cs="Arial"/>
                <w:sz w:val="16"/>
                <w:szCs w:val="16"/>
              </w:rPr>
            </w:pPr>
            <w:r w:rsidRPr="005D2646">
              <w:rPr>
                <w:rFonts w:cs="Arial"/>
                <w:sz w:val="16"/>
                <w:szCs w:val="16"/>
              </w:rPr>
              <w:t xml:space="preserve">Il valore del campo “Numero imprese escluse automaticamente” non è coerente </w:t>
            </w:r>
          </w:p>
        </w:tc>
      </w:tr>
      <w:tr w:rsidR="00727238" w:rsidRPr="004536C9" w14:paraId="5F8AD619" w14:textId="77777777" w:rsidTr="003F024B">
        <w:tc>
          <w:tcPr>
            <w:tcW w:w="675" w:type="dxa"/>
            <w:shd w:val="clear" w:color="auto" w:fill="FFFFFF"/>
          </w:tcPr>
          <w:p w14:paraId="7AC39DB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59</w:t>
            </w:r>
          </w:p>
        </w:tc>
        <w:tc>
          <w:tcPr>
            <w:tcW w:w="1867" w:type="dxa"/>
            <w:gridSpan w:val="4"/>
            <w:shd w:val="clear" w:color="auto" w:fill="FFFFFF"/>
          </w:tcPr>
          <w:p w14:paraId="3D869A66" w14:textId="77777777" w:rsidR="00727238" w:rsidRPr="005D2646" w:rsidRDefault="00727238" w:rsidP="005D2646">
            <w:pPr>
              <w:spacing w:after="0"/>
              <w:rPr>
                <w:rStyle w:val="Testosegnaposto"/>
                <w:color w:val="auto"/>
                <w:sz w:val="16"/>
                <w:szCs w:val="16"/>
              </w:rPr>
            </w:pPr>
            <w:r w:rsidRPr="005D2646">
              <w:rPr>
                <w:sz w:val="16"/>
                <w:szCs w:val="16"/>
              </w:rPr>
              <w:t>Numero imprese escluse per insufficienti giustificazioni</w:t>
            </w:r>
          </w:p>
        </w:tc>
        <w:tc>
          <w:tcPr>
            <w:tcW w:w="850" w:type="dxa"/>
            <w:shd w:val="clear" w:color="auto" w:fill="FFFFFF"/>
          </w:tcPr>
          <w:p w14:paraId="6FDE0CF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103" w:type="dxa"/>
            <w:shd w:val="clear" w:color="auto" w:fill="FFFFFF"/>
          </w:tcPr>
          <w:p w14:paraId="34A3B49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NUMERICO </w:t>
            </w:r>
            <w:r w:rsidRPr="005D2646">
              <w:rPr>
                <w:rFonts w:cs="Arial"/>
                <w:sz w:val="16"/>
                <w:szCs w:val="16"/>
              </w:rPr>
              <w:t>(numero intero)</w:t>
            </w:r>
          </w:p>
        </w:tc>
        <w:tc>
          <w:tcPr>
            <w:tcW w:w="1417" w:type="dxa"/>
            <w:shd w:val="clear" w:color="auto" w:fill="FFFFFF"/>
          </w:tcPr>
          <w:p w14:paraId="07532D45" w14:textId="77777777" w:rsidR="00727238" w:rsidRPr="005D2646" w:rsidRDefault="00727238" w:rsidP="005D2646">
            <w:pPr>
              <w:spacing w:after="0"/>
              <w:rPr>
                <w:rFonts w:cs="Arial"/>
                <w:sz w:val="16"/>
                <w:szCs w:val="16"/>
              </w:rPr>
            </w:pPr>
            <w:r w:rsidRPr="005D2646">
              <w:rPr>
                <w:rFonts w:cs="Arial"/>
                <w:sz w:val="16"/>
                <w:szCs w:val="16"/>
              </w:rPr>
              <w:t>valore di default=NULL</w:t>
            </w:r>
          </w:p>
          <w:p w14:paraId="1CFC5695"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valore numerico &gt;= 0  inoltre deve essere &lt;= campo S08.53 </w:t>
            </w:r>
          </w:p>
        </w:tc>
        <w:tc>
          <w:tcPr>
            <w:tcW w:w="709" w:type="dxa"/>
            <w:shd w:val="clear" w:color="auto" w:fill="FFFFFF"/>
          </w:tcPr>
          <w:p w14:paraId="1792538B" w14:textId="77777777" w:rsidR="00727238" w:rsidRPr="005D2646" w:rsidRDefault="00727238" w:rsidP="005D2646">
            <w:pPr>
              <w:spacing w:after="0"/>
              <w:jc w:val="center"/>
              <w:rPr>
                <w:rFonts w:cs="Arial"/>
                <w:sz w:val="16"/>
                <w:szCs w:val="16"/>
              </w:rPr>
            </w:pPr>
          </w:p>
          <w:p w14:paraId="639BC4ED" w14:textId="77777777" w:rsidR="00727238" w:rsidRPr="005D2646" w:rsidRDefault="00727238" w:rsidP="005D2646">
            <w:pPr>
              <w:spacing w:after="0"/>
              <w:jc w:val="center"/>
              <w:rPr>
                <w:rFonts w:cs="Arial"/>
                <w:sz w:val="16"/>
                <w:szCs w:val="16"/>
              </w:rPr>
            </w:pPr>
            <w:r w:rsidRPr="005D2646">
              <w:rPr>
                <w:rFonts w:cs="Arial"/>
                <w:sz w:val="16"/>
                <w:szCs w:val="16"/>
              </w:rPr>
              <w:br/>
              <w:t>B</w:t>
            </w:r>
          </w:p>
        </w:tc>
        <w:tc>
          <w:tcPr>
            <w:tcW w:w="2268" w:type="dxa"/>
            <w:shd w:val="clear" w:color="auto" w:fill="FFFFFF"/>
          </w:tcPr>
          <w:p w14:paraId="69DE923C" w14:textId="77777777" w:rsidR="00727238" w:rsidRPr="005D2646" w:rsidRDefault="00727238" w:rsidP="005D2646">
            <w:pPr>
              <w:spacing w:after="0"/>
              <w:rPr>
                <w:rFonts w:cs="Arial"/>
                <w:sz w:val="16"/>
                <w:szCs w:val="16"/>
              </w:rPr>
            </w:pPr>
          </w:p>
          <w:p w14:paraId="1A9CF558" w14:textId="77777777" w:rsidR="00727238" w:rsidRPr="005D2646" w:rsidRDefault="00727238" w:rsidP="005D2646">
            <w:pPr>
              <w:spacing w:after="0"/>
              <w:rPr>
                <w:rFonts w:cs="Arial"/>
                <w:sz w:val="16"/>
                <w:szCs w:val="16"/>
              </w:rPr>
            </w:pPr>
            <w:r w:rsidRPr="005D2646">
              <w:rPr>
                <w:rFonts w:cs="Arial"/>
                <w:sz w:val="16"/>
                <w:szCs w:val="16"/>
              </w:rPr>
              <w:br/>
              <w:t>Dato formalmente non corretto</w:t>
            </w:r>
          </w:p>
          <w:p w14:paraId="127CF9E1" w14:textId="77777777" w:rsidR="00727238" w:rsidRPr="005D2646" w:rsidRDefault="00727238" w:rsidP="005D2646">
            <w:pPr>
              <w:spacing w:after="0"/>
              <w:rPr>
                <w:rFonts w:cs="Arial"/>
                <w:sz w:val="16"/>
                <w:szCs w:val="16"/>
              </w:rPr>
            </w:pPr>
            <w:r w:rsidRPr="005D2646">
              <w:rPr>
                <w:rFonts w:cs="Arial"/>
                <w:sz w:val="16"/>
                <w:szCs w:val="16"/>
              </w:rPr>
              <w:t>Il valore del campo “Numero imprese escluse per ins. giustificazioni” non è coerente</w:t>
            </w:r>
          </w:p>
        </w:tc>
      </w:tr>
      <w:tr w:rsidR="00727238" w:rsidRPr="004536C9" w14:paraId="164E5BD2"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6C44611C"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AGGIUDICAZIONE / AFFIDAMENTO</w:t>
            </w:r>
          </w:p>
        </w:tc>
      </w:tr>
      <w:tr w:rsidR="00727238" w:rsidRPr="004536C9" w14:paraId="19009262" w14:textId="77777777" w:rsidTr="003F024B">
        <w:tc>
          <w:tcPr>
            <w:tcW w:w="675" w:type="dxa"/>
            <w:shd w:val="clear" w:color="auto" w:fill="FFFFFF"/>
          </w:tcPr>
          <w:p w14:paraId="5725497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60</w:t>
            </w:r>
          </w:p>
        </w:tc>
        <w:tc>
          <w:tcPr>
            <w:tcW w:w="1867" w:type="dxa"/>
            <w:gridSpan w:val="4"/>
            <w:shd w:val="clear" w:color="auto" w:fill="FFFFFF"/>
          </w:tcPr>
          <w:p w14:paraId="4C7FA987" w14:textId="77777777" w:rsidR="00727238" w:rsidRPr="005D2646" w:rsidRDefault="00727238" w:rsidP="005D2646">
            <w:pPr>
              <w:spacing w:after="0"/>
              <w:rPr>
                <w:rStyle w:val="Testosegnaposto"/>
                <w:color w:val="auto"/>
                <w:sz w:val="16"/>
                <w:szCs w:val="16"/>
              </w:rPr>
            </w:pPr>
            <w:r w:rsidRPr="005D2646">
              <w:rPr>
                <w:sz w:val="16"/>
                <w:szCs w:val="16"/>
              </w:rPr>
              <w:t>Ribasso di aggiudicazione</w:t>
            </w:r>
          </w:p>
        </w:tc>
        <w:tc>
          <w:tcPr>
            <w:tcW w:w="850" w:type="dxa"/>
            <w:shd w:val="clear" w:color="auto" w:fill="FFFFFF"/>
          </w:tcPr>
          <w:p w14:paraId="58977755" w14:textId="77777777" w:rsidR="00727238" w:rsidRPr="005D2646" w:rsidRDefault="00D32012" w:rsidP="00D32012">
            <w:pPr>
              <w:spacing w:after="0"/>
              <w:jc w:val="center"/>
              <w:rPr>
                <w:rStyle w:val="Testosegnaposto"/>
                <w:color w:val="auto"/>
                <w:sz w:val="16"/>
                <w:szCs w:val="16"/>
              </w:rPr>
            </w:pPr>
            <w:r>
              <w:rPr>
                <w:rStyle w:val="Testosegnaposto"/>
                <w:color w:val="auto"/>
                <w:sz w:val="16"/>
                <w:szCs w:val="16"/>
              </w:rPr>
              <w:t>OIF</w:t>
            </w:r>
          </w:p>
        </w:tc>
        <w:tc>
          <w:tcPr>
            <w:tcW w:w="2103" w:type="dxa"/>
            <w:shd w:val="clear" w:color="auto" w:fill="FFFFFF"/>
          </w:tcPr>
          <w:p w14:paraId="45C9E92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PERCENTUALE</w:t>
            </w:r>
          </w:p>
        </w:tc>
        <w:tc>
          <w:tcPr>
            <w:tcW w:w="1417" w:type="dxa"/>
            <w:shd w:val="clear" w:color="auto" w:fill="FFFFFF"/>
          </w:tcPr>
          <w:p w14:paraId="6E030909" w14:textId="77777777" w:rsidR="003C0ED6" w:rsidRPr="005D2646" w:rsidRDefault="003C0ED6" w:rsidP="003C0ED6">
            <w:pPr>
              <w:spacing w:after="0"/>
              <w:rPr>
                <w:rFonts w:cs="Arial"/>
                <w:sz w:val="16"/>
                <w:szCs w:val="16"/>
              </w:rPr>
            </w:pPr>
            <w:r w:rsidRPr="005D2646">
              <w:rPr>
                <w:rFonts w:cs="Arial"/>
                <w:sz w:val="16"/>
                <w:szCs w:val="16"/>
              </w:rPr>
              <w:t>valore di default=NULL</w:t>
            </w:r>
          </w:p>
          <w:p w14:paraId="057E8620" w14:textId="77777777" w:rsidR="003C0ED6" w:rsidRDefault="003C0ED6" w:rsidP="005D2646">
            <w:pPr>
              <w:spacing w:after="0"/>
              <w:rPr>
                <w:rFonts w:cs="Arial"/>
                <w:sz w:val="16"/>
                <w:szCs w:val="16"/>
              </w:rPr>
            </w:pPr>
          </w:p>
          <w:p w14:paraId="61EC23CF" w14:textId="77777777" w:rsidR="00727238" w:rsidRPr="0006266C" w:rsidRDefault="00727238" w:rsidP="005D2646">
            <w:pPr>
              <w:spacing w:after="0"/>
              <w:rPr>
                <w:rFonts w:cs="Arial"/>
                <w:sz w:val="16"/>
                <w:szCs w:val="16"/>
              </w:rPr>
            </w:pPr>
            <w:r w:rsidRPr="005D2646">
              <w:rPr>
                <w:rFonts w:cs="Arial"/>
                <w:sz w:val="16"/>
                <w:szCs w:val="16"/>
              </w:rPr>
              <w:t xml:space="preserve">Il valore deve essere  percentuale con la possibilità di arrivare alla </w:t>
            </w:r>
            <w:r w:rsidRPr="0006266C">
              <w:rPr>
                <w:rFonts w:cs="Arial"/>
                <w:sz w:val="16"/>
                <w:szCs w:val="16"/>
              </w:rPr>
              <w:t>quinta cifra decimale</w:t>
            </w:r>
          </w:p>
          <w:p w14:paraId="3B26A027" w14:textId="77777777" w:rsidR="00727238" w:rsidRPr="005D2646" w:rsidRDefault="00727238" w:rsidP="005D2646">
            <w:pPr>
              <w:spacing w:after="0"/>
              <w:rPr>
                <w:rFonts w:cs="Arial"/>
                <w:sz w:val="16"/>
                <w:szCs w:val="16"/>
              </w:rPr>
            </w:pPr>
          </w:p>
          <w:p w14:paraId="53DADDD8" w14:textId="77777777" w:rsidR="003C0ED6" w:rsidRDefault="003C0ED6" w:rsidP="005D2646">
            <w:pPr>
              <w:spacing w:after="0"/>
              <w:rPr>
                <w:rFonts w:cs="Arial"/>
                <w:sz w:val="16"/>
                <w:szCs w:val="16"/>
              </w:rPr>
            </w:pPr>
            <w:r>
              <w:rPr>
                <w:rFonts w:cs="Arial"/>
                <w:sz w:val="16"/>
                <w:szCs w:val="16"/>
              </w:rPr>
              <w:t>Deve essere valorizzato se il campo S08.</w:t>
            </w:r>
            <w:r w:rsidR="00355A52">
              <w:rPr>
                <w:rFonts w:cs="Arial"/>
                <w:sz w:val="16"/>
                <w:szCs w:val="16"/>
              </w:rPr>
              <w:t>6</w:t>
            </w:r>
            <w:r>
              <w:rPr>
                <w:rFonts w:cs="Arial"/>
                <w:sz w:val="16"/>
                <w:szCs w:val="16"/>
              </w:rPr>
              <w:t xml:space="preserve">1 non è valorizzato </w:t>
            </w:r>
          </w:p>
          <w:p w14:paraId="0E7D93F8" w14:textId="77777777" w:rsidR="007E243E" w:rsidRDefault="007E243E" w:rsidP="005D2646">
            <w:pPr>
              <w:spacing w:after="0"/>
              <w:rPr>
                <w:rFonts w:cs="Arial"/>
                <w:sz w:val="16"/>
                <w:szCs w:val="16"/>
              </w:rPr>
            </w:pPr>
            <w:r>
              <w:rPr>
                <w:rFonts w:cs="Arial"/>
                <w:sz w:val="16"/>
                <w:szCs w:val="16"/>
              </w:rPr>
              <w:t xml:space="preserve">(vale solo </w:t>
            </w:r>
            <w:r w:rsidR="00420730">
              <w:rPr>
                <w:rFonts w:cs="Arial"/>
                <w:sz w:val="16"/>
                <w:szCs w:val="16"/>
              </w:rPr>
              <w:t>in</w:t>
            </w:r>
            <w:r>
              <w:rPr>
                <w:rFonts w:cs="Arial"/>
                <w:sz w:val="16"/>
                <w:szCs w:val="16"/>
              </w:rPr>
              <w:t xml:space="preserve"> caso di presenza di </w:t>
            </w:r>
            <w:r w:rsidR="00AF43CD">
              <w:rPr>
                <w:rFonts w:cs="Arial"/>
                <w:sz w:val="16"/>
                <w:szCs w:val="16"/>
              </w:rPr>
              <w:t>singolo</w:t>
            </w:r>
            <w:r>
              <w:rPr>
                <w:rFonts w:cs="Arial"/>
                <w:sz w:val="16"/>
                <w:szCs w:val="16"/>
              </w:rPr>
              <w:t xml:space="preserve"> aggiudic</w:t>
            </w:r>
            <w:r w:rsidR="00420730">
              <w:rPr>
                <w:rFonts w:cs="Arial"/>
                <w:sz w:val="16"/>
                <w:szCs w:val="16"/>
              </w:rPr>
              <w:t>at</w:t>
            </w:r>
            <w:r>
              <w:rPr>
                <w:rFonts w:cs="Arial"/>
                <w:sz w:val="16"/>
                <w:szCs w:val="16"/>
              </w:rPr>
              <w:t>ari</w:t>
            </w:r>
            <w:r w:rsidR="00AF43CD">
              <w:rPr>
                <w:rFonts w:cs="Arial"/>
                <w:sz w:val="16"/>
                <w:szCs w:val="16"/>
              </w:rPr>
              <w:t>o</w:t>
            </w:r>
            <w:r>
              <w:rPr>
                <w:rFonts w:cs="Arial"/>
                <w:sz w:val="16"/>
                <w:szCs w:val="16"/>
              </w:rPr>
              <w:t>)</w:t>
            </w:r>
          </w:p>
          <w:p w14:paraId="02A2452C" w14:textId="77777777" w:rsidR="003C0ED6" w:rsidRDefault="003C0ED6" w:rsidP="005D2646">
            <w:pPr>
              <w:spacing w:after="0"/>
              <w:rPr>
                <w:rFonts w:cs="Arial"/>
                <w:sz w:val="16"/>
                <w:szCs w:val="16"/>
              </w:rPr>
            </w:pPr>
          </w:p>
          <w:p w14:paraId="264465AE" w14:textId="77777777" w:rsidR="00727238" w:rsidRPr="005D2646" w:rsidRDefault="00727238" w:rsidP="005D2646">
            <w:pPr>
              <w:spacing w:after="0"/>
              <w:rPr>
                <w:rFonts w:cs="Arial"/>
                <w:sz w:val="16"/>
                <w:szCs w:val="16"/>
              </w:rPr>
            </w:pPr>
            <w:r w:rsidRPr="005D2646">
              <w:rPr>
                <w:rFonts w:cs="Arial"/>
                <w:sz w:val="16"/>
                <w:szCs w:val="16"/>
              </w:rPr>
              <w:t>Se valorizzato deve essere &gt;=0 e &lt;100</w:t>
            </w:r>
          </w:p>
          <w:p w14:paraId="28FD7CA3" w14:textId="77777777" w:rsidR="00727238" w:rsidRPr="005D2646" w:rsidRDefault="00727238" w:rsidP="005D2646">
            <w:pPr>
              <w:spacing w:after="0"/>
              <w:rPr>
                <w:rFonts w:cs="Arial"/>
                <w:sz w:val="16"/>
                <w:szCs w:val="16"/>
              </w:rPr>
            </w:pPr>
          </w:p>
          <w:p w14:paraId="1FA33B14" w14:textId="77777777" w:rsidR="00727238" w:rsidRPr="005D2646" w:rsidRDefault="003C0ED6" w:rsidP="005D2646">
            <w:pPr>
              <w:spacing w:after="0"/>
              <w:rPr>
                <w:rFonts w:cs="Arial"/>
                <w:sz w:val="16"/>
                <w:szCs w:val="16"/>
              </w:rPr>
            </w:pPr>
            <w:r>
              <w:rPr>
                <w:rFonts w:cs="Arial"/>
                <w:sz w:val="16"/>
                <w:szCs w:val="16"/>
              </w:rPr>
              <w:lastRenderedPageBreak/>
              <w:t xml:space="preserve">Se valorizzato </w:t>
            </w:r>
            <w:r w:rsidR="00AA7805">
              <w:rPr>
                <w:rFonts w:cs="Arial"/>
                <w:sz w:val="16"/>
                <w:szCs w:val="16"/>
              </w:rPr>
              <w:t xml:space="preserve">ad un valore &gt; 0 </w:t>
            </w:r>
            <w:r>
              <w:rPr>
                <w:rFonts w:cs="Arial"/>
                <w:sz w:val="16"/>
                <w:szCs w:val="16"/>
              </w:rPr>
              <w:t xml:space="preserve">deve esserlo </w:t>
            </w:r>
            <w:r w:rsidR="00727238" w:rsidRPr="005D2646">
              <w:rPr>
                <w:rFonts w:cs="Arial"/>
                <w:sz w:val="16"/>
                <w:szCs w:val="16"/>
              </w:rPr>
              <w:t>in alternativa al campo S08.61</w:t>
            </w:r>
          </w:p>
          <w:p w14:paraId="541E3B24" w14:textId="77777777" w:rsidR="00727238" w:rsidRPr="005D2646" w:rsidRDefault="00727238" w:rsidP="005D2646">
            <w:pPr>
              <w:spacing w:after="0" w:line="240" w:lineRule="auto"/>
              <w:rPr>
                <w:rFonts w:cs="Arial"/>
                <w:sz w:val="16"/>
                <w:szCs w:val="16"/>
              </w:rPr>
            </w:pPr>
            <w:r w:rsidRPr="005D2646">
              <w:rPr>
                <w:rFonts w:cs="Arial"/>
                <w:sz w:val="16"/>
                <w:szCs w:val="16"/>
              </w:rPr>
              <w:br/>
            </w:r>
          </w:p>
          <w:p w14:paraId="26CFBBDB" w14:textId="77777777" w:rsidR="009B4D51" w:rsidRDefault="009B4D51" w:rsidP="005D2646">
            <w:pPr>
              <w:spacing w:after="0" w:line="240" w:lineRule="auto"/>
              <w:rPr>
                <w:rFonts w:cs="Arial"/>
                <w:sz w:val="16"/>
                <w:szCs w:val="16"/>
              </w:rPr>
            </w:pPr>
            <w:r>
              <w:rPr>
                <w:rFonts w:cs="Arial"/>
                <w:sz w:val="16"/>
                <w:szCs w:val="16"/>
              </w:rPr>
              <w:t>Se non valorizzato e:</w:t>
            </w:r>
          </w:p>
          <w:p w14:paraId="0A6689FE" w14:textId="77777777" w:rsidR="009B4D51" w:rsidRDefault="009B4D51" w:rsidP="009B4D51">
            <w:pPr>
              <w:spacing w:after="0" w:line="240" w:lineRule="auto"/>
              <w:rPr>
                <w:rFonts w:cs="Arial"/>
                <w:sz w:val="16"/>
                <w:szCs w:val="16"/>
              </w:rPr>
            </w:pPr>
            <w:r w:rsidRPr="009B4D51">
              <w:rPr>
                <w:rFonts w:cs="Arial"/>
                <w:sz w:val="16"/>
                <w:szCs w:val="16"/>
              </w:rPr>
              <w:t>-</w:t>
            </w:r>
            <w:r>
              <w:rPr>
                <w:rFonts w:cs="Arial"/>
                <w:sz w:val="16"/>
                <w:szCs w:val="16"/>
              </w:rPr>
              <w:t xml:space="preserve">  </w:t>
            </w:r>
            <w:r w:rsidR="00727238" w:rsidRPr="009B4D51">
              <w:rPr>
                <w:rFonts w:cs="Arial"/>
                <w:sz w:val="16"/>
                <w:szCs w:val="16"/>
              </w:rPr>
              <w:t xml:space="preserve">campo S08.33 vale </w:t>
            </w:r>
            <w:r>
              <w:rPr>
                <w:rFonts w:cs="Arial"/>
                <w:sz w:val="16"/>
                <w:szCs w:val="16"/>
              </w:rPr>
              <w:t>1</w:t>
            </w:r>
            <w:r w:rsidR="00742A45">
              <w:rPr>
                <w:rStyle w:val="Rimandonotaapidipagina"/>
                <w:sz w:val="16"/>
                <w:szCs w:val="16"/>
              </w:rPr>
              <w:footnoteReference w:id="61"/>
            </w:r>
            <w:r>
              <w:rPr>
                <w:rFonts w:cs="Arial"/>
                <w:sz w:val="16"/>
                <w:szCs w:val="16"/>
              </w:rPr>
              <w:t xml:space="preserve"> o 4</w:t>
            </w:r>
            <w:r w:rsidR="00727238" w:rsidRPr="009B4D51">
              <w:rPr>
                <w:rFonts w:cs="Arial"/>
                <w:sz w:val="16"/>
                <w:szCs w:val="16"/>
              </w:rPr>
              <w:t xml:space="preserve"> </w:t>
            </w:r>
          </w:p>
          <w:p w14:paraId="1AC8890D" w14:textId="77777777" w:rsidR="00727238" w:rsidRPr="005D2646" w:rsidRDefault="00727238" w:rsidP="008763F2">
            <w:pPr>
              <w:pStyle w:val="Paragrafoelenco"/>
              <w:numPr>
                <w:ilvl w:val="0"/>
                <w:numId w:val="11"/>
              </w:numPr>
              <w:spacing w:after="0" w:line="240" w:lineRule="auto"/>
              <w:ind w:left="223" w:hanging="142"/>
              <w:rPr>
                <w:rFonts w:cs="Arial"/>
                <w:sz w:val="16"/>
                <w:szCs w:val="16"/>
              </w:rPr>
            </w:pPr>
            <w:r w:rsidRPr="005D2646">
              <w:rPr>
                <w:rFonts w:cs="Arial"/>
                <w:sz w:val="16"/>
                <w:szCs w:val="16"/>
              </w:rPr>
              <w:t xml:space="preserve">S01.11 = ‘ORDINARIO’ </w:t>
            </w:r>
          </w:p>
          <w:p w14:paraId="1A3E7EE8" w14:textId="77777777" w:rsidR="00727238" w:rsidRPr="005D2646" w:rsidRDefault="00727238" w:rsidP="008763F2">
            <w:pPr>
              <w:pStyle w:val="Paragrafoelenco"/>
              <w:numPr>
                <w:ilvl w:val="0"/>
                <w:numId w:val="11"/>
              </w:numPr>
              <w:spacing w:after="0" w:line="240" w:lineRule="auto"/>
              <w:ind w:left="223" w:hanging="142"/>
              <w:rPr>
                <w:rFonts w:cs="Arial"/>
                <w:b/>
                <w:color w:val="FF0000"/>
                <w:sz w:val="16"/>
                <w:szCs w:val="16"/>
              </w:rPr>
            </w:pPr>
            <w:r w:rsidRPr="005D2646">
              <w:rPr>
                <w:rFonts w:cs="Arial"/>
                <w:sz w:val="16"/>
                <w:szCs w:val="16"/>
              </w:rPr>
              <w:t xml:space="preserve">S01.11 = ‘settore speciale’ </w:t>
            </w:r>
            <w:r w:rsidRPr="005D2646">
              <w:rPr>
                <w:rFonts w:cs="Arial"/>
                <w:b/>
                <w:sz w:val="16"/>
                <w:szCs w:val="16"/>
              </w:rPr>
              <w:t>e</w:t>
            </w:r>
            <w:r w:rsidRPr="005D2646">
              <w:rPr>
                <w:rFonts w:cs="Arial"/>
                <w:sz w:val="16"/>
                <w:szCs w:val="16"/>
              </w:rPr>
              <w:t xml:space="preserve"> campo S08.26 &gt; </w:t>
            </w:r>
            <w:r w:rsidRPr="00EE07D4">
              <w:rPr>
                <w:rFonts w:cs="Arial"/>
                <w:sz w:val="16"/>
                <w:szCs w:val="16"/>
              </w:rPr>
              <w:t>delle soglie comunitarie</w:t>
            </w:r>
          </w:p>
        </w:tc>
        <w:tc>
          <w:tcPr>
            <w:tcW w:w="709" w:type="dxa"/>
            <w:shd w:val="clear" w:color="auto" w:fill="FFFFFF"/>
          </w:tcPr>
          <w:p w14:paraId="6A97532F" w14:textId="77777777" w:rsidR="003C0ED6" w:rsidRDefault="003C0ED6" w:rsidP="005D2646">
            <w:pPr>
              <w:spacing w:after="0"/>
              <w:jc w:val="center"/>
              <w:rPr>
                <w:rFonts w:cs="Arial"/>
                <w:sz w:val="16"/>
                <w:szCs w:val="16"/>
              </w:rPr>
            </w:pPr>
          </w:p>
          <w:p w14:paraId="4A5F2829" w14:textId="77777777" w:rsidR="003C0ED6" w:rsidRDefault="003C0ED6" w:rsidP="005D2646">
            <w:pPr>
              <w:spacing w:after="0"/>
              <w:jc w:val="center"/>
              <w:rPr>
                <w:rFonts w:cs="Arial"/>
                <w:sz w:val="16"/>
                <w:szCs w:val="16"/>
              </w:rPr>
            </w:pPr>
          </w:p>
          <w:p w14:paraId="3F9490ED" w14:textId="77777777" w:rsidR="003C0ED6" w:rsidRDefault="003C0ED6" w:rsidP="005D2646">
            <w:pPr>
              <w:spacing w:after="0"/>
              <w:jc w:val="center"/>
              <w:rPr>
                <w:rFonts w:cs="Arial"/>
                <w:sz w:val="16"/>
                <w:szCs w:val="16"/>
              </w:rPr>
            </w:pPr>
          </w:p>
          <w:p w14:paraId="41889A61" w14:textId="77777777" w:rsidR="00727238" w:rsidRPr="005D2646" w:rsidRDefault="00727238" w:rsidP="005D2646">
            <w:pPr>
              <w:spacing w:after="0"/>
              <w:jc w:val="center"/>
              <w:rPr>
                <w:rFonts w:cs="Arial"/>
                <w:sz w:val="16"/>
                <w:szCs w:val="16"/>
              </w:rPr>
            </w:pPr>
            <w:r w:rsidRPr="005D2646">
              <w:rPr>
                <w:rFonts w:cs="Arial"/>
                <w:sz w:val="16"/>
                <w:szCs w:val="16"/>
              </w:rPr>
              <w:t>W</w:t>
            </w:r>
          </w:p>
          <w:p w14:paraId="3097639D" w14:textId="77777777" w:rsidR="00727238" w:rsidRPr="005D2646" w:rsidRDefault="00727238" w:rsidP="005D2646">
            <w:pPr>
              <w:spacing w:after="0"/>
              <w:jc w:val="center"/>
              <w:rPr>
                <w:rFonts w:cs="Arial"/>
                <w:sz w:val="16"/>
                <w:szCs w:val="16"/>
              </w:rPr>
            </w:pPr>
          </w:p>
          <w:p w14:paraId="3AD558D9" w14:textId="77777777" w:rsidR="00727238" w:rsidRPr="005D2646" w:rsidRDefault="00727238" w:rsidP="005D2646">
            <w:pPr>
              <w:spacing w:after="0"/>
              <w:jc w:val="center"/>
              <w:rPr>
                <w:rFonts w:cs="Arial"/>
                <w:sz w:val="16"/>
                <w:szCs w:val="16"/>
              </w:rPr>
            </w:pPr>
          </w:p>
          <w:p w14:paraId="25BE5C5E" w14:textId="77777777" w:rsidR="00727238" w:rsidRPr="005D2646" w:rsidRDefault="00727238" w:rsidP="005D2646">
            <w:pPr>
              <w:spacing w:after="0"/>
              <w:jc w:val="center"/>
              <w:rPr>
                <w:rFonts w:cs="Arial"/>
                <w:sz w:val="16"/>
                <w:szCs w:val="16"/>
              </w:rPr>
            </w:pPr>
          </w:p>
          <w:p w14:paraId="12EA4C55" w14:textId="77777777" w:rsidR="00727238" w:rsidRPr="005D2646" w:rsidRDefault="00727238" w:rsidP="005D2646">
            <w:pPr>
              <w:spacing w:after="0"/>
              <w:jc w:val="center"/>
              <w:rPr>
                <w:rFonts w:cs="Arial"/>
                <w:sz w:val="16"/>
                <w:szCs w:val="16"/>
              </w:rPr>
            </w:pPr>
          </w:p>
          <w:p w14:paraId="417F059D" w14:textId="77777777" w:rsidR="00727238" w:rsidRPr="005D2646" w:rsidRDefault="00727238" w:rsidP="005D2646">
            <w:pPr>
              <w:spacing w:after="0"/>
              <w:jc w:val="center"/>
              <w:rPr>
                <w:rFonts w:cs="Arial"/>
                <w:sz w:val="16"/>
                <w:szCs w:val="16"/>
              </w:rPr>
            </w:pPr>
          </w:p>
          <w:p w14:paraId="41071C5F" w14:textId="77777777" w:rsidR="00727238" w:rsidRPr="005D2646" w:rsidRDefault="00727238" w:rsidP="005D2646">
            <w:pPr>
              <w:spacing w:after="0"/>
              <w:jc w:val="center"/>
              <w:rPr>
                <w:rFonts w:cs="Arial"/>
                <w:sz w:val="16"/>
                <w:szCs w:val="16"/>
              </w:rPr>
            </w:pPr>
          </w:p>
          <w:p w14:paraId="48D8352A" w14:textId="77777777" w:rsidR="00727238" w:rsidRPr="005D2646" w:rsidRDefault="00727238" w:rsidP="005D2646">
            <w:pPr>
              <w:spacing w:after="0"/>
              <w:jc w:val="center"/>
              <w:rPr>
                <w:rFonts w:cs="Arial"/>
                <w:sz w:val="16"/>
                <w:szCs w:val="16"/>
              </w:rPr>
            </w:pPr>
          </w:p>
          <w:p w14:paraId="297C5F21" w14:textId="77777777" w:rsidR="003C0ED6" w:rsidRDefault="003C0ED6" w:rsidP="003C0ED6">
            <w:pPr>
              <w:spacing w:after="0"/>
              <w:jc w:val="center"/>
              <w:rPr>
                <w:rFonts w:cs="Arial"/>
                <w:sz w:val="16"/>
                <w:szCs w:val="16"/>
              </w:rPr>
            </w:pPr>
            <w:r>
              <w:rPr>
                <w:rFonts w:cs="Arial"/>
                <w:sz w:val="16"/>
                <w:szCs w:val="16"/>
              </w:rPr>
              <w:t>B</w:t>
            </w:r>
          </w:p>
          <w:p w14:paraId="235A4AC9" w14:textId="77777777" w:rsidR="003C0ED6" w:rsidRDefault="003C0ED6" w:rsidP="003C0ED6">
            <w:pPr>
              <w:spacing w:after="0"/>
              <w:rPr>
                <w:rFonts w:cs="Arial"/>
                <w:sz w:val="16"/>
                <w:szCs w:val="16"/>
              </w:rPr>
            </w:pPr>
          </w:p>
          <w:p w14:paraId="59F3B3AB" w14:textId="77777777" w:rsidR="003C0ED6" w:rsidRDefault="003C0ED6" w:rsidP="003C0ED6">
            <w:pPr>
              <w:spacing w:after="0"/>
              <w:rPr>
                <w:rFonts w:cs="Arial"/>
                <w:sz w:val="16"/>
                <w:szCs w:val="16"/>
              </w:rPr>
            </w:pPr>
          </w:p>
          <w:p w14:paraId="75409F3A" w14:textId="77777777" w:rsidR="003C0ED6" w:rsidRDefault="003C0ED6" w:rsidP="003C0ED6">
            <w:pPr>
              <w:spacing w:after="0"/>
              <w:rPr>
                <w:rFonts w:cs="Arial"/>
                <w:sz w:val="16"/>
                <w:szCs w:val="16"/>
              </w:rPr>
            </w:pPr>
          </w:p>
          <w:p w14:paraId="4B297ACB" w14:textId="77777777" w:rsidR="002B25B4" w:rsidRDefault="002B25B4" w:rsidP="003C0ED6">
            <w:pPr>
              <w:spacing w:after="0"/>
              <w:rPr>
                <w:rFonts w:cs="Arial"/>
                <w:sz w:val="16"/>
                <w:szCs w:val="16"/>
              </w:rPr>
            </w:pPr>
          </w:p>
          <w:p w14:paraId="11588801" w14:textId="77777777" w:rsidR="002B25B4" w:rsidRDefault="002B25B4" w:rsidP="003C0ED6">
            <w:pPr>
              <w:spacing w:after="0"/>
              <w:rPr>
                <w:rFonts w:cs="Arial"/>
                <w:sz w:val="16"/>
                <w:szCs w:val="16"/>
              </w:rPr>
            </w:pPr>
          </w:p>
          <w:p w14:paraId="0C664211" w14:textId="77777777" w:rsidR="002B25B4" w:rsidRDefault="002B25B4" w:rsidP="003C0ED6">
            <w:pPr>
              <w:spacing w:after="0"/>
              <w:rPr>
                <w:rFonts w:cs="Arial"/>
                <w:sz w:val="16"/>
                <w:szCs w:val="16"/>
              </w:rPr>
            </w:pPr>
          </w:p>
          <w:p w14:paraId="4A014664" w14:textId="77777777" w:rsidR="003C0ED6" w:rsidRDefault="003C0ED6" w:rsidP="003C0ED6">
            <w:pPr>
              <w:spacing w:after="0"/>
              <w:rPr>
                <w:rFonts w:cs="Arial"/>
                <w:sz w:val="16"/>
                <w:szCs w:val="16"/>
              </w:rPr>
            </w:pPr>
          </w:p>
          <w:p w14:paraId="2DF6375B" w14:textId="77777777" w:rsidR="00727238" w:rsidRPr="005D2646" w:rsidRDefault="00727238" w:rsidP="003C0ED6">
            <w:pPr>
              <w:spacing w:after="0"/>
              <w:jc w:val="center"/>
              <w:rPr>
                <w:rFonts w:cs="Arial"/>
                <w:sz w:val="16"/>
                <w:szCs w:val="16"/>
              </w:rPr>
            </w:pPr>
            <w:r w:rsidRPr="005D2646">
              <w:rPr>
                <w:rFonts w:cs="Arial"/>
                <w:sz w:val="16"/>
                <w:szCs w:val="16"/>
              </w:rPr>
              <w:t>B</w:t>
            </w:r>
          </w:p>
          <w:p w14:paraId="59B66D68" w14:textId="77777777" w:rsidR="00727238" w:rsidRPr="005D2646" w:rsidRDefault="00727238" w:rsidP="005D2646">
            <w:pPr>
              <w:spacing w:after="0"/>
              <w:jc w:val="center"/>
              <w:rPr>
                <w:rFonts w:cs="Arial"/>
                <w:b/>
                <w:i/>
                <w:color w:val="FF0000"/>
                <w:sz w:val="16"/>
                <w:szCs w:val="16"/>
                <w:u w:val="single"/>
              </w:rPr>
            </w:pPr>
          </w:p>
          <w:p w14:paraId="46901655" w14:textId="77777777" w:rsidR="00727238" w:rsidRPr="005D2646" w:rsidRDefault="00727238" w:rsidP="005D2646">
            <w:pPr>
              <w:spacing w:after="0"/>
              <w:jc w:val="center"/>
              <w:rPr>
                <w:rFonts w:cs="Arial"/>
                <w:sz w:val="16"/>
                <w:szCs w:val="16"/>
              </w:rPr>
            </w:pPr>
          </w:p>
          <w:p w14:paraId="20B595C5" w14:textId="77777777" w:rsidR="00727238" w:rsidRPr="005D2646" w:rsidRDefault="00727238" w:rsidP="005D2646">
            <w:pPr>
              <w:spacing w:after="0"/>
              <w:jc w:val="center"/>
              <w:rPr>
                <w:rFonts w:cs="Arial"/>
                <w:sz w:val="16"/>
                <w:szCs w:val="16"/>
              </w:rPr>
            </w:pPr>
          </w:p>
          <w:p w14:paraId="713F66B4" w14:textId="77777777" w:rsidR="00727238" w:rsidRPr="005D2646" w:rsidRDefault="00727238" w:rsidP="005D2646">
            <w:pPr>
              <w:spacing w:after="0"/>
              <w:jc w:val="center"/>
              <w:rPr>
                <w:rFonts w:cs="Arial"/>
                <w:sz w:val="16"/>
                <w:szCs w:val="16"/>
              </w:rPr>
            </w:pPr>
            <w:r w:rsidRPr="005D2646">
              <w:rPr>
                <w:rFonts w:cs="Arial"/>
                <w:sz w:val="16"/>
                <w:szCs w:val="16"/>
              </w:rPr>
              <w:t>B</w:t>
            </w:r>
          </w:p>
          <w:p w14:paraId="2853F3D0" w14:textId="77777777" w:rsidR="00727238" w:rsidRPr="005D2646" w:rsidRDefault="00727238" w:rsidP="005D2646">
            <w:pPr>
              <w:spacing w:after="0"/>
              <w:jc w:val="center"/>
              <w:rPr>
                <w:rFonts w:cs="Arial"/>
                <w:sz w:val="16"/>
                <w:szCs w:val="16"/>
              </w:rPr>
            </w:pPr>
            <w:r w:rsidRPr="005D2646">
              <w:rPr>
                <w:rFonts w:cs="Arial"/>
                <w:b/>
                <w:i/>
                <w:color w:val="FF0000"/>
                <w:sz w:val="16"/>
                <w:szCs w:val="16"/>
                <w:u w:val="single"/>
              </w:rPr>
              <w:lastRenderedPageBreak/>
              <w:br/>
            </w:r>
            <w:r w:rsidRPr="005D2646">
              <w:rPr>
                <w:rFonts w:cs="Arial"/>
                <w:sz w:val="16"/>
                <w:szCs w:val="16"/>
              </w:rPr>
              <w:br/>
            </w:r>
          </w:p>
          <w:p w14:paraId="37BD461C" w14:textId="77777777" w:rsidR="003C0ED6" w:rsidRDefault="003C0ED6" w:rsidP="005D2646">
            <w:pPr>
              <w:spacing w:after="0"/>
              <w:jc w:val="center"/>
              <w:rPr>
                <w:rFonts w:cs="Arial"/>
                <w:sz w:val="16"/>
                <w:szCs w:val="16"/>
              </w:rPr>
            </w:pPr>
          </w:p>
          <w:p w14:paraId="733767F3" w14:textId="77777777" w:rsidR="003C0ED6" w:rsidRDefault="003C0ED6" w:rsidP="005D2646">
            <w:pPr>
              <w:spacing w:after="0"/>
              <w:jc w:val="center"/>
              <w:rPr>
                <w:rFonts w:cs="Arial"/>
                <w:sz w:val="16"/>
                <w:szCs w:val="16"/>
              </w:rPr>
            </w:pPr>
          </w:p>
          <w:p w14:paraId="2F9BD5EE" w14:textId="77777777" w:rsidR="00905E6E" w:rsidRDefault="00905E6E" w:rsidP="005D2646">
            <w:pPr>
              <w:spacing w:after="0"/>
              <w:jc w:val="center"/>
              <w:rPr>
                <w:rFonts w:cs="Arial"/>
                <w:sz w:val="16"/>
                <w:szCs w:val="16"/>
              </w:rPr>
            </w:pPr>
          </w:p>
          <w:p w14:paraId="086AE0A8" w14:textId="77777777" w:rsidR="00727238" w:rsidRPr="005D2646" w:rsidRDefault="00727238" w:rsidP="005D2646">
            <w:pPr>
              <w:spacing w:after="0"/>
              <w:jc w:val="center"/>
              <w:rPr>
                <w:rFonts w:cs="Arial"/>
                <w:sz w:val="16"/>
                <w:szCs w:val="16"/>
              </w:rPr>
            </w:pPr>
            <w:r w:rsidRPr="005D2646">
              <w:rPr>
                <w:rFonts w:cs="Arial"/>
                <w:sz w:val="16"/>
                <w:szCs w:val="16"/>
              </w:rPr>
              <w:t>W</w:t>
            </w:r>
          </w:p>
          <w:p w14:paraId="073954AB" w14:textId="77777777" w:rsidR="00727238" w:rsidRPr="005D2646" w:rsidRDefault="00727238" w:rsidP="005D2646">
            <w:pPr>
              <w:spacing w:after="0"/>
              <w:jc w:val="center"/>
              <w:rPr>
                <w:rFonts w:cs="Arial"/>
                <w:b/>
                <w:i/>
                <w:color w:val="FF0000"/>
                <w:sz w:val="16"/>
                <w:szCs w:val="16"/>
                <w:u w:val="single"/>
              </w:rPr>
            </w:pPr>
          </w:p>
        </w:tc>
        <w:tc>
          <w:tcPr>
            <w:tcW w:w="2268" w:type="dxa"/>
            <w:shd w:val="clear" w:color="auto" w:fill="FFFFFF"/>
          </w:tcPr>
          <w:p w14:paraId="3D71CA1C" w14:textId="77777777" w:rsidR="003C0ED6" w:rsidRDefault="003C0ED6" w:rsidP="005D2646">
            <w:pPr>
              <w:spacing w:after="0"/>
              <w:rPr>
                <w:rFonts w:cs="Arial"/>
                <w:sz w:val="16"/>
                <w:szCs w:val="16"/>
              </w:rPr>
            </w:pPr>
          </w:p>
          <w:p w14:paraId="51637188" w14:textId="77777777" w:rsidR="003C0ED6" w:rsidRDefault="003C0ED6" w:rsidP="005D2646">
            <w:pPr>
              <w:spacing w:after="0"/>
              <w:rPr>
                <w:rFonts w:cs="Arial"/>
                <w:sz w:val="16"/>
                <w:szCs w:val="16"/>
              </w:rPr>
            </w:pPr>
          </w:p>
          <w:p w14:paraId="6F0754AE" w14:textId="77777777" w:rsidR="003C0ED6" w:rsidRDefault="003C0ED6" w:rsidP="005D2646">
            <w:pPr>
              <w:spacing w:after="0"/>
              <w:rPr>
                <w:rFonts w:cs="Arial"/>
                <w:sz w:val="16"/>
                <w:szCs w:val="16"/>
              </w:rPr>
            </w:pPr>
          </w:p>
          <w:p w14:paraId="07489518" w14:textId="77777777" w:rsidR="00727238" w:rsidRPr="005D2646" w:rsidRDefault="00727238" w:rsidP="005D2646">
            <w:pPr>
              <w:spacing w:after="0"/>
              <w:rPr>
                <w:rFonts w:cs="Arial"/>
                <w:sz w:val="16"/>
                <w:szCs w:val="16"/>
              </w:rPr>
            </w:pPr>
            <w:r w:rsidRPr="005D2646">
              <w:rPr>
                <w:rFonts w:cs="Arial"/>
                <w:sz w:val="16"/>
                <w:szCs w:val="16"/>
              </w:rPr>
              <w:t>Il valore del campo “Ribasso aggiudicazione” non è coerente</w:t>
            </w:r>
          </w:p>
          <w:p w14:paraId="068C7331" w14:textId="77777777" w:rsidR="00727238" w:rsidRPr="005D2646" w:rsidRDefault="00727238" w:rsidP="005D2646">
            <w:pPr>
              <w:spacing w:after="0"/>
              <w:rPr>
                <w:rFonts w:cs="Arial"/>
                <w:sz w:val="16"/>
                <w:szCs w:val="16"/>
              </w:rPr>
            </w:pPr>
          </w:p>
          <w:p w14:paraId="552BDE7D" w14:textId="77777777" w:rsidR="00727238" w:rsidRPr="005D2646" w:rsidRDefault="00727238" w:rsidP="005D2646">
            <w:pPr>
              <w:spacing w:after="0"/>
              <w:rPr>
                <w:rFonts w:cs="Arial"/>
                <w:sz w:val="16"/>
                <w:szCs w:val="16"/>
              </w:rPr>
            </w:pPr>
          </w:p>
          <w:p w14:paraId="0F034A63" w14:textId="77777777" w:rsidR="00727238" w:rsidRPr="005D2646" w:rsidRDefault="00727238" w:rsidP="005D2646">
            <w:pPr>
              <w:spacing w:after="0"/>
              <w:rPr>
                <w:rFonts w:cs="Arial"/>
                <w:sz w:val="16"/>
                <w:szCs w:val="16"/>
              </w:rPr>
            </w:pPr>
          </w:p>
          <w:p w14:paraId="0C497DCD" w14:textId="77777777" w:rsidR="00727238" w:rsidRPr="005D2646" w:rsidRDefault="00727238" w:rsidP="005D2646">
            <w:pPr>
              <w:spacing w:after="0"/>
              <w:rPr>
                <w:rFonts w:cs="Arial"/>
                <w:sz w:val="16"/>
                <w:szCs w:val="16"/>
              </w:rPr>
            </w:pPr>
          </w:p>
          <w:p w14:paraId="7A6BE009" w14:textId="77777777" w:rsidR="00727238" w:rsidRPr="005D2646" w:rsidRDefault="00727238" w:rsidP="005D2646">
            <w:pPr>
              <w:spacing w:after="0"/>
              <w:rPr>
                <w:rFonts w:cs="Arial"/>
                <w:sz w:val="16"/>
                <w:szCs w:val="16"/>
              </w:rPr>
            </w:pPr>
          </w:p>
          <w:p w14:paraId="177EACD0" w14:textId="77777777" w:rsidR="003C0ED6" w:rsidRDefault="00355A52" w:rsidP="005D2646">
            <w:pPr>
              <w:spacing w:after="0"/>
              <w:rPr>
                <w:rFonts w:cs="Arial"/>
                <w:sz w:val="16"/>
                <w:szCs w:val="16"/>
              </w:rPr>
            </w:pPr>
            <w:r>
              <w:rPr>
                <w:rFonts w:cs="Arial"/>
                <w:sz w:val="16"/>
                <w:szCs w:val="16"/>
              </w:rPr>
              <w:t>Richiesto almeno un valore tra ribasso di aggiudicazione e offerta in aumento</w:t>
            </w:r>
          </w:p>
          <w:p w14:paraId="71B85EA2" w14:textId="77777777" w:rsidR="003C0ED6" w:rsidRDefault="003C0ED6" w:rsidP="005D2646">
            <w:pPr>
              <w:spacing w:after="0"/>
              <w:rPr>
                <w:rFonts w:cs="Arial"/>
                <w:sz w:val="16"/>
                <w:szCs w:val="16"/>
              </w:rPr>
            </w:pPr>
          </w:p>
          <w:p w14:paraId="49135A19" w14:textId="77777777" w:rsidR="003C0ED6" w:rsidRDefault="003C0ED6" w:rsidP="005D2646">
            <w:pPr>
              <w:spacing w:after="0"/>
              <w:rPr>
                <w:rFonts w:cs="Arial"/>
                <w:sz w:val="16"/>
                <w:szCs w:val="16"/>
              </w:rPr>
            </w:pPr>
          </w:p>
          <w:p w14:paraId="067444A2" w14:textId="77777777" w:rsidR="002B25B4" w:rsidRDefault="002B25B4" w:rsidP="005D2646">
            <w:pPr>
              <w:spacing w:after="0"/>
              <w:rPr>
                <w:rFonts w:cs="Arial"/>
                <w:sz w:val="16"/>
                <w:szCs w:val="16"/>
              </w:rPr>
            </w:pPr>
          </w:p>
          <w:p w14:paraId="35799C45" w14:textId="77777777" w:rsidR="002B25B4" w:rsidRDefault="002B25B4" w:rsidP="005D2646">
            <w:pPr>
              <w:spacing w:after="0"/>
              <w:rPr>
                <w:rFonts w:cs="Arial"/>
                <w:sz w:val="16"/>
                <w:szCs w:val="16"/>
              </w:rPr>
            </w:pPr>
          </w:p>
          <w:p w14:paraId="156CDD5C" w14:textId="77777777" w:rsidR="002B25B4" w:rsidRDefault="002B25B4" w:rsidP="005D2646">
            <w:pPr>
              <w:spacing w:after="0"/>
              <w:rPr>
                <w:rFonts w:cs="Arial"/>
                <w:sz w:val="16"/>
                <w:szCs w:val="16"/>
              </w:rPr>
            </w:pPr>
          </w:p>
          <w:p w14:paraId="0C74C12E" w14:textId="77777777" w:rsidR="00727238" w:rsidRPr="005D2646" w:rsidRDefault="00727238" w:rsidP="005D2646">
            <w:pPr>
              <w:spacing w:after="0"/>
              <w:rPr>
                <w:rFonts w:cs="Arial"/>
                <w:sz w:val="16"/>
                <w:szCs w:val="16"/>
              </w:rPr>
            </w:pPr>
            <w:r w:rsidRPr="005D2646">
              <w:rPr>
                <w:rFonts w:cs="Arial"/>
                <w:sz w:val="16"/>
                <w:szCs w:val="16"/>
              </w:rPr>
              <w:t>Il valore del campo “Ribasso aggiudicazione” non è coerente</w:t>
            </w:r>
          </w:p>
          <w:p w14:paraId="7623C25F" w14:textId="77777777" w:rsidR="00727238" w:rsidRPr="005D2646" w:rsidRDefault="00727238" w:rsidP="005D2646">
            <w:pPr>
              <w:spacing w:after="0"/>
              <w:rPr>
                <w:rFonts w:cs="Arial"/>
                <w:sz w:val="16"/>
                <w:szCs w:val="16"/>
              </w:rPr>
            </w:pPr>
          </w:p>
          <w:p w14:paraId="54E4AD59" w14:textId="77777777" w:rsidR="003C0ED6" w:rsidRDefault="00727238" w:rsidP="005D2646">
            <w:pPr>
              <w:spacing w:after="0"/>
              <w:rPr>
                <w:rFonts w:cs="Arial"/>
                <w:sz w:val="16"/>
                <w:szCs w:val="16"/>
              </w:rPr>
            </w:pPr>
            <w:r w:rsidRPr="005D2646">
              <w:rPr>
                <w:rFonts w:cs="Arial"/>
                <w:sz w:val="16"/>
                <w:szCs w:val="16"/>
              </w:rPr>
              <w:t xml:space="preserve">Sono stati indicati sia </w:t>
            </w:r>
            <w:r w:rsidR="00355A52">
              <w:rPr>
                <w:rFonts w:cs="Arial"/>
                <w:sz w:val="16"/>
                <w:szCs w:val="16"/>
              </w:rPr>
              <w:t>il ribasso di aggiudicazione che</w:t>
            </w:r>
            <w:r w:rsidRPr="005D2646">
              <w:rPr>
                <w:rFonts w:cs="Arial"/>
                <w:sz w:val="16"/>
                <w:szCs w:val="16"/>
              </w:rPr>
              <w:t xml:space="preserve"> l’offerta </w:t>
            </w:r>
            <w:r w:rsidRPr="005D2646">
              <w:rPr>
                <w:rFonts w:cs="Arial"/>
                <w:sz w:val="16"/>
                <w:szCs w:val="16"/>
              </w:rPr>
              <w:lastRenderedPageBreak/>
              <w:t>in aumento</w:t>
            </w:r>
            <w:r w:rsidRPr="005D2646">
              <w:rPr>
                <w:rFonts w:cs="Arial"/>
                <w:sz w:val="16"/>
                <w:szCs w:val="16"/>
              </w:rPr>
              <w:br/>
            </w:r>
            <w:r w:rsidRPr="005D2646">
              <w:rPr>
                <w:rFonts w:cs="Arial"/>
                <w:sz w:val="16"/>
                <w:szCs w:val="16"/>
              </w:rPr>
              <w:br/>
            </w:r>
          </w:p>
          <w:p w14:paraId="63DB0C77" w14:textId="77777777" w:rsidR="003C0ED6" w:rsidRDefault="003C0ED6" w:rsidP="005D2646">
            <w:pPr>
              <w:spacing w:after="0"/>
              <w:rPr>
                <w:rFonts w:cs="Arial"/>
                <w:sz w:val="16"/>
                <w:szCs w:val="16"/>
              </w:rPr>
            </w:pPr>
          </w:p>
          <w:p w14:paraId="657A28F7" w14:textId="77777777" w:rsidR="00905E6E" w:rsidRDefault="00905E6E" w:rsidP="005D2646">
            <w:pPr>
              <w:spacing w:after="0"/>
              <w:rPr>
                <w:rFonts w:cs="Arial"/>
                <w:sz w:val="16"/>
                <w:szCs w:val="16"/>
              </w:rPr>
            </w:pPr>
          </w:p>
          <w:p w14:paraId="1A826F9D" w14:textId="77777777" w:rsidR="00727238" w:rsidRPr="005D2646" w:rsidRDefault="00727238" w:rsidP="005D2646">
            <w:pPr>
              <w:spacing w:after="0"/>
              <w:rPr>
                <w:rFonts w:cs="Arial"/>
                <w:sz w:val="16"/>
                <w:szCs w:val="16"/>
              </w:rPr>
            </w:pPr>
            <w:r w:rsidRPr="005D2646">
              <w:rPr>
                <w:rFonts w:cs="Arial"/>
                <w:sz w:val="16"/>
                <w:szCs w:val="16"/>
              </w:rPr>
              <w:t>Valorizzare il Ribasso di aggiudicazione nel caso di offerta a prezzi unitari, ovvero in caso di formulazione di ribasso sull’importo delle prestazioni poste a base di gara</w:t>
            </w:r>
          </w:p>
        </w:tc>
      </w:tr>
      <w:tr w:rsidR="00727238" w:rsidRPr="004536C9" w14:paraId="7E36ED04" w14:textId="77777777" w:rsidTr="003F024B">
        <w:tc>
          <w:tcPr>
            <w:tcW w:w="675" w:type="dxa"/>
            <w:tcBorders>
              <w:top w:val="single" w:sz="8" w:space="0" w:color="4F81BD"/>
              <w:left w:val="single" w:sz="8" w:space="0" w:color="4F81BD"/>
              <w:bottom w:val="single" w:sz="8" w:space="0" w:color="4F81BD"/>
            </w:tcBorders>
            <w:shd w:val="clear" w:color="auto" w:fill="FFFFFF"/>
          </w:tcPr>
          <w:p w14:paraId="45FC83D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61</w:t>
            </w:r>
          </w:p>
        </w:tc>
        <w:tc>
          <w:tcPr>
            <w:tcW w:w="1867" w:type="dxa"/>
            <w:gridSpan w:val="4"/>
            <w:tcBorders>
              <w:top w:val="single" w:sz="8" w:space="0" w:color="4F81BD"/>
              <w:bottom w:val="single" w:sz="8" w:space="0" w:color="4F81BD"/>
            </w:tcBorders>
            <w:shd w:val="clear" w:color="auto" w:fill="FFFFFF"/>
          </w:tcPr>
          <w:p w14:paraId="035B42A0" w14:textId="77777777" w:rsidR="00727238" w:rsidRPr="005D2646" w:rsidRDefault="00727238" w:rsidP="005D2646">
            <w:pPr>
              <w:spacing w:after="0"/>
              <w:rPr>
                <w:rStyle w:val="Testosegnaposto"/>
                <w:color w:val="auto"/>
                <w:sz w:val="16"/>
                <w:szCs w:val="16"/>
              </w:rPr>
            </w:pPr>
            <w:r w:rsidRPr="005D2646">
              <w:rPr>
                <w:sz w:val="16"/>
                <w:szCs w:val="16"/>
              </w:rPr>
              <w:t>Offerta in aumento</w:t>
            </w:r>
          </w:p>
        </w:tc>
        <w:tc>
          <w:tcPr>
            <w:tcW w:w="850" w:type="dxa"/>
            <w:tcBorders>
              <w:top w:val="single" w:sz="8" w:space="0" w:color="4F81BD"/>
              <w:bottom w:val="single" w:sz="8" w:space="0" w:color="4F81BD"/>
            </w:tcBorders>
            <w:shd w:val="clear" w:color="auto" w:fill="FFFFFF"/>
          </w:tcPr>
          <w:p w14:paraId="5F17B456" w14:textId="77777777" w:rsidR="00727238" w:rsidRPr="005D2646" w:rsidRDefault="00D32012" w:rsidP="00D32012">
            <w:pPr>
              <w:spacing w:after="0"/>
              <w:jc w:val="center"/>
              <w:rPr>
                <w:rStyle w:val="Testosegnaposto"/>
                <w:color w:val="auto"/>
                <w:sz w:val="16"/>
                <w:szCs w:val="16"/>
              </w:rPr>
            </w:pPr>
            <w:r>
              <w:rPr>
                <w:rStyle w:val="Testosegnaposto"/>
                <w:color w:val="auto"/>
                <w:sz w:val="16"/>
                <w:szCs w:val="16"/>
              </w:rPr>
              <w:t>OIF</w:t>
            </w:r>
          </w:p>
        </w:tc>
        <w:tc>
          <w:tcPr>
            <w:tcW w:w="2103" w:type="dxa"/>
            <w:tcBorders>
              <w:top w:val="single" w:sz="8" w:space="0" w:color="4F81BD"/>
              <w:bottom w:val="single" w:sz="8" w:space="0" w:color="4F81BD"/>
            </w:tcBorders>
            <w:shd w:val="clear" w:color="auto" w:fill="FFFFFF"/>
          </w:tcPr>
          <w:p w14:paraId="2B6E3AA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PERCENTUALE</w:t>
            </w:r>
          </w:p>
        </w:tc>
        <w:tc>
          <w:tcPr>
            <w:tcW w:w="1417" w:type="dxa"/>
            <w:tcBorders>
              <w:top w:val="single" w:sz="8" w:space="0" w:color="4F81BD"/>
              <w:bottom w:val="single" w:sz="8" w:space="0" w:color="4F81BD"/>
            </w:tcBorders>
            <w:shd w:val="clear" w:color="auto" w:fill="FFFFFF"/>
          </w:tcPr>
          <w:p w14:paraId="3ECC2833" w14:textId="77777777" w:rsidR="003C0ED6" w:rsidRPr="005D2646" w:rsidRDefault="003C0ED6" w:rsidP="003C0ED6">
            <w:pPr>
              <w:spacing w:after="0"/>
              <w:rPr>
                <w:rFonts w:cs="Arial"/>
                <w:sz w:val="16"/>
                <w:szCs w:val="16"/>
              </w:rPr>
            </w:pPr>
            <w:r w:rsidRPr="005D2646">
              <w:rPr>
                <w:rFonts w:cs="Arial"/>
                <w:sz w:val="16"/>
                <w:szCs w:val="16"/>
              </w:rPr>
              <w:t>valore di default=NULL</w:t>
            </w:r>
          </w:p>
          <w:p w14:paraId="392F1414" w14:textId="77777777" w:rsidR="003C0ED6" w:rsidRDefault="003C0ED6" w:rsidP="005D2646">
            <w:pPr>
              <w:spacing w:after="0"/>
              <w:rPr>
                <w:rFonts w:cs="Arial"/>
                <w:sz w:val="16"/>
                <w:szCs w:val="16"/>
              </w:rPr>
            </w:pPr>
          </w:p>
          <w:p w14:paraId="5E221E27" w14:textId="77777777" w:rsidR="00727238" w:rsidRPr="005D2646" w:rsidRDefault="00727238" w:rsidP="005D2646">
            <w:pPr>
              <w:spacing w:after="0"/>
              <w:rPr>
                <w:rFonts w:cs="Arial"/>
                <w:sz w:val="16"/>
                <w:szCs w:val="16"/>
              </w:rPr>
            </w:pPr>
            <w:r w:rsidRPr="005D2646">
              <w:rPr>
                <w:rFonts w:cs="Arial"/>
                <w:sz w:val="16"/>
                <w:szCs w:val="16"/>
              </w:rPr>
              <w:t>Il valore deve essere  percentuale con la possibilità di arrivare alla quinta cifra decimale</w:t>
            </w:r>
          </w:p>
          <w:p w14:paraId="5DEBA4AB" w14:textId="77777777" w:rsidR="00727238" w:rsidRDefault="00727238" w:rsidP="005D2646">
            <w:pPr>
              <w:spacing w:after="0"/>
              <w:rPr>
                <w:rFonts w:cs="Arial"/>
                <w:sz w:val="16"/>
                <w:szCs w:val="16"/>
              </w:rPr>
            </w:pPr>
          </w:p>
          <w:p w14:paraId="3419208B" w14:textId="77777777" w:rsidR="00E02637" w:rsidRDefault="00E02637" w:rsidP="00E02637">
            <w:pPr>
              <w:spacing w:after="0"/>
              <w:rPr>
                <w:rFonts w:cs="Arial"/>
                <w:sz w:val="16"/>
                <w:szCs w:val="16"/>
              </w:rPr>
            </w:pPr>
            <w:r>
              <w:rPr>
                <w:rFonts w:cs="Arial"/>
                <w:sz w:val="16"/>
                <w:szCs w:val="16"/>
              </w:rPr>
              <w:t>Deve esser</w:t>
            </w:r>
            <w:r w:rsidR="00CB4C9F">
              <w:rPr>
                <w:rFonts w:cs="Arial"/>
                <w:sz w:val="16"/>
                <w:szCs w:val="16"/>
              </w:rPr>
              <w:t>e valorizzato se il campo S08.60</w:t>
            </w:r>
            <w:r>
              <w:rPr>
                <w:rFonts w:cs="Arial"/>
                <w:sz w:val="16"/>
                <w:szCs w:val="16"/>
              </w:rPr>
              <w:t xml:space="preserve"> non è valorizzato </w:t>
            </w:r>
          </w:p>
          <w:p w14:paraId="430247F7" w14:textId="77777777" w:rsidR="009C0D8C" w:rsidRDefault="009C0D8C" w:rsidP="009C0D8C">
            <w:pPr>
              <w:spacing w:after="0"/>
              <w:rPr>
                <w:rFonts w:cs="Arial"/>
                <w:sz w:val="16"/>
                <w:szCs w:val="16"/>
              </w:rPr>
            </w:pPr>
            <w:r>
              <w:rPr>
                <w:rFonts w:cs="Arial"/>
                <w:sz w:val="16"/>
                <w:szCs w:val="16"/>
              </w:rPr>
              <w:t xml:space="preserve">(vale solo in caso di presenza di </w:t>
            </w:r>
            <w:r w:rsidR="00AF43CD">
              <w:rPr>
                <w:rFonts w:cs="Arial"/>
                <w:sz w:val="16"/>
                <w:szCs w:val="16"/>
              </w:rPr>
              <w:t>singolo</w:t>
            </w:r>
            <w:r>
              <w:rPr>
                <w:rFonts w:cs="Arial"/>
                <w:sz w:val="16"/>
                <w:szCs w:val="16"/>
              </w:rPr>
              <w:t xml:space="preserve"> aggiudicatari</w:t>
            </w:r>
            <w:r w:rsidR="00AF43CD">
              <w:rPr>
                <w:rFonts w:cs="Arial"/>
                <w:sz w:val="16"/>
                <w:szCs w:val="16"/>
              </w:rPr>
              <w:t>o</w:t>
            </w:r>
            <w:r>
              <w:rPr>
                <w:rFonts w:cs="Arial"/>
                <w:sz w:val="16"/>
                <w:szCs w:val="16"/>
              </w:rPr>
              <w:t>)</w:t>
            </w:r>
          </w:p>
          <w:p w14:paraId="498FB5E8" w14:textId="77777777" w:rsidR="009C0D8C" w:rsidRDefault="009C0D8C" w:rsidP="00E02637">
            <w:pPr>
              <w:spacing w:after="0"/>
              <w:rPr>
                <w:rFonts w:cs="Arial"/>
                <w:sz w:val="16"/>
                <w:szCs w:val="16"/>
              </w:rPr>
            </w:pPr>
          </w:p>
          <w:p w14:paraId="294263B1" w14:textId="77777777" w:rsidR="00E02637" w:rsidRPr="005D2646" w:rsidRDefault="00E02637" w:rsidP="005D2646">
            <w:pPr>
              <w:spacing w:after="0"/>
              <w:rPr>
                <w:rFonts w:cs="Arial"/>
                <w:sz w:val="16"/>
                <w:szCs w:val="16"/>
              </w:rPr>
            </w:pPr>
          </w:p>
          <w:p w14:paraId="72F7520B"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&gt;=0 </w:t>
            </w:r>
          </w:p>
          <w:p w14:paraId="15135A8C" w14:textId="77777777" w:rsidR="00727238" w:rsidRPr="005D2646" w:rsidRDefault="00727238" w:rsidP="00D32012">
            <w:pPr>
              <w:spacing w:after="0"/>
              <w:rPr>
                <w:rFonts w:cs="Arial"/>
                <w:sz w:val="16"/>
                <w:szCs w:val="16"/>
              </w:rPr>
            </w:pPr>
            <w:r w:rsidRPr="005D2646">
              <w:rPr>
                <w:rFonts w:cs="Arial"/>
                <w:sz w:val="16"/>
                <w:szCs w:val="16"/>
              </w:rPr>
              <w:br/>
            </w:r>
            <w:r w:rsidR="00D32012">
              <w:rPr>
                <w:rFonts w:cs="Arial"/>
                <w:sz w:val="16"/>
                <w:szCs w:val="16"/>
              </w:rPr>
              <w:t>Se valorizzato ad un valore &gt; 0 deve esserlo in alternativa al campo S08.</w:t>
            </w:r>
            <w:r w:rsidRPr="005D2646">
              <w:rPr>
                <w:rFonts w:cs="Arial"/>
                <w:sz w:val="16"/>
                <w:szCs w:val="16"/>
              </w:rPr>
              <w:t>60</w:t>
            </w:r>
          </w:p>
        </w:tc>
        <w:tc>
          <w:tcPr>
            <w:tcW w:w="709" w:type="dxa"/>
            <w:tcBorders>
              <w:top w:val="single" w:sz="8" w:space="0" w:color="4F81BD"/>
              <w:bottom w:val="single" w:sz="8" w:space="0" w:color="4F81BD"/>
            </w:tcBorders>
            <w:shd w:val="clear" w:color="auto" w:fill="FFFFFF"/>
          </w:tcPr>
          <w:p w14:paraId="22856BBA" w14:textId="77777777" w:rsidR="003C0ED6" w:rsidRDefault="003C0ED6" w:rsidP="005D2646">
            <w:pPr>
              <w:spacing w:after="0"/>
              <w:jc w:val="center"/>
              <w:rPr>
                <w:rFonts w:cs="Arial"/>
                <w:sz w:val="16"/>
                <w:szCs w:val="16"/>
              </w:rPr>
            </w:pPr>
          </w:p>
          <w:p w14:paraId="73828141" w14:textId="77777777" w:rsidR="003C0ED6" w:rsidRDefault="003C0ED6" w:rsidP="005D2646">
            <w:pPr>
              <w:spacing w:after="0"/>
              <w:jc w:val="center"/>
              <w:rPr>
                <w:rFonts w:cs="Arial"/>
                <w:sz w:val="16"/>
                <w:szCs w:val="16"/>
              </w:rPr>
            </w:pPr>
          </w:p>
          <w:p w14:paraId="70A58DC7" w14:textId="77777777" w:rsidR="003C0ED6" w:rsidRDefault="003C0ED6" w:rsidP="005D2646">
            <w:pPr>
              <w:spacing w:after="0"/>
              <w:jc w:val="center"/>
              <w:rPr>
                <w:rFonts w:cs="Arial"/>
                <w:sz w:val="16"/>
                <w:szCs w:val="16"/>
              </w:rPr>
            </w:pPr>
          </w:p>
          <w:p w14:paraId="1A3CEC2E" w14:textId="77777777" w:rsidR="00727238" w:rsidRPr="005D2646" w:rsidRDefault="00727238" w:rsidP="005D2646">
            <w:pPr>
              <w:spacing w:after="0"/>
              <w:jc w:val="center"/>
              <w:rPr>
                <w:rFonts w:cs="Arial"/>
                <w:sz w:val="16"/>
                <w:szCs w:val="16"/>
              </w:rPr>
            </w:pPr>
            <w:r w:rsidRPr="005D2646">
              <w:rPr>
                <w:rFonts w:cs="Arial"/>
                <w:sz w:val="16"/>
                <w:szCs w:val="16"/>
              </w:rPr>
              <w:t>W</w:t>
            </w:r>
          </w:p>
          <w:p w14:paraId="2E3D4EF1" w14:textId="77777777" w:rsidR="00727238" w:rsidRPr="005D2646" w:rsidRDefault="00727238" w:rsidP="005D2646">
            <w:pPr>
              <w:spacing w:after="0"/>
              <w:jc w:val="center"/>
              <w:rPr>
                <w:rFonts w:cs="Arial"/>
                <w:sz w:val="16"/>
                <w:szCs w:val="16"/>
              </w:rPr>
            </w:pPr>
          </w:p>
          <w:p w14:paraId="010A502B" w14:textId="77777777" w:rsidR="00727238" w:rsidRPr="005D2646" w:rsidRDefault="00727238" w:rsidP="005D2646">
            <w:pPr>
              <w:spacing w:after="0"/>
              <w:jc w:val="center"/>
              <w:rPr>
                <w:rFonts w:cs="Arial"/>
                <w:b/>
                <w:i/>
                <w:color w:val="FF0000"/>
                <w:sz w:val="16"/>
                <w:szCs w:val="16"/>
                <w:u w:val="single"/>
              </w:rPr>
            </w:pPr>
          </w:p>
          <w:p w14:paraId="03B22238" w14:textId="77777777" w:rsidR="00727238" w:rsidRPr="005D2646" w:rsidRDefault="00727238" w:rsidP="005D2646">
            <w:pPr>
              <w:tabs>
                <w:tab w:val="left" w:pos="186"/>
                <w:tab w:val="center" w:pos="246"/>
              </w:tabs>
              <w:spacing w:after="0"/>
              <w:jc w:val="center"/>
              <w:rPr>
                <w:rFonts w:cs="Arial"/>
                <w:sz w:val="16"/>
                <w:szCs w:val="16"/>
              </w:rPr>
            </w:pPr>
          </w:p>
          <w:p w14:paraId="63D77258" w14:textId="77777777" w:rsidR="00727238" w:rsidRPr="005D2646" w:rsidRDefault="00727238" w:rsidP="005D2646">
            <w:pPr>
              <w:tabs>
                <w:tab w:val="left" w:pos="186"/>
                <w:tab w:val="center" w:pos="246"/>
              </w:tabs>
              <w:spacing w:after="0"/>
              <w:jc w:val="center"/>
              <w:rPr>
                <w:rFonts w:cs="Arial"/>
                <w:sz w:val="16"/>
                <w:szCs w:val="16"/>
              </w:rPr>
            </w:pPr>
          </w:p>
          <w:p w14:paraId="5B4A818D" w14:textId="77777777" w:rsidR="00727238" w:rsidRPr="005D2646" w:rsidRDefault="00727238" w:rsidP="005D2646">
            <w:pPr>
              <w:tabs>
                <w:tab w:val="left" w:pos="186"/>
                <w:tab w:val="center" w:pos="246"/>
              </w:tabs>
              <w:spacing w:after="0"/>
              <w:jc w:val="center"/>
              <w:rPr>
                <w:rFonts w:cs="Arial"/>
                <w:sz w:val="16"/>
                <w:szCs w:val="16"/>
              </w:rPr>
            </w:pPr>
          </w:p>
          <w:p w14:paraId="5458E82C" w14:textId="77777777" w:rsidR="00727238" w:rsidRPr="005D2646" w:rsidRDefault="00727238" w:rsidP="005D2646">
            <w:pPr>
              <w:tabs>
                <w:tab w:val="left" w:pos="186"/>
                <w:tab w:val="center" w:pos="246"/>
              </w:tabs>
              <w:spacing w:after="0"/>
              <w:jc w:val="center"/>
              <w:rPr>
                <w:rFonts w:cs="Arial"/>
                <w:sz w:val="16"/>
                <w:szCs w:val="16"/>
              </w:rPr>
            </w:pPr>
          </w:p>
          <w:p w14:paraId="71CFB3AD" w14:textId="77777777" w:rsidR="00727238" w:rsidRPr="005D2646" w:rsidRDefault="00727238" w:rsidP="005D2646">
            <w:pPr>
              <w:tabs>
                <w:tab w:val="left" w:pos="186"/>
                <w:tab w:val="center" w:pos="246"/>
              </w:tabs>
              <w:spacing w:after="0"/>
              <w:jc w:val="center"/>
              <w:rPr>
                <w:rFonts w:cs="Arial"/>
                <w:sz w:val="16"/>
                <w:szCs w:val="16"/>
              </w:rPr>
            </w:pPr>
          </w:p>
          <w:p w14:paraId="482CEFEE" w14:textId="77777777" w:rsidR="00D32012" w:rsidRDefault="00D32012" w:rsidP="005D2646">
            <w:pPr>
              <w:tabs>
                <w:tab w:val="left" w:pos="186"/>
                <w:tab w:val="center" w:pos="246"/>
              </w:tabs>
              <w:spacing w:after="0"/>
              <w:jc w:val="center"/>
              <w:rPr>
                <w:rFonts w:cs="Arial"/>
                <w:sz w:val="16"/>
                <w:szCs w:val="16"/>
              </w:rPr>
            </w:pPr>
            <w:r>
              <w:rPr>
                <w:rFonts w:cs="Arial"/>
                <w:sz w:val="16"/>
                <w:szCs w:val="16"/>
              </w:rPr>
              <w:t>B</w:t>
            </w:r>
          </w:p>
          <w:p w14:paraId="7EFD4F81" w14:textId="77777777" w:rsidR="00D32012" w:rsidRDefault="00D32012" w:rsidP="005D2646">
            <w:pPr>
              <w:tabs>
                <w:tab w:val="left" w:pos="186"/>
                <w:tab w:val="center" w:pos="246"/>
              </w:tabs>
              <w:spacing w:after="0"/>
              <w:jc w:val="center"/>
              <w:rPr>
                <w:rFonts w:cs="Arial"/>
                <w:sz w:val="16"/>
                <w:szCs w:val="16"/>
              </w:rPr>
            </w:pPr>
          </w:p>
          <w:p w14:paraId="56E00418" w14:textId="77777777" w:rsidR="00D32012" w:rsidRDefault="00D32012" w:rsidP="005D2646">
            <w:pPr>
              <w:tabs>
                <w:tab w:val="left" w:pos="186"/>
                <w:tab w:val="center" w:pos="246"/>
              </w:tabs>
              <w:spacing w:after="0"/>
              <w:jc w:val="center"/>
              <w:rPr>
                <w:rFonts w:cs="Arial"/>
                <w:sz w:val="16"/>
                <w:szCs w:val="16"/>
              </w:rPr>
            </w:pPr>
          </w:p>
          <w:p w14:paraId="6B09ECD9" w14:textId="77777777" w:rsidR="00D32012" w:rsidRDefault="00D32012" w:rsidP="005D2646">
            <w:pPr>
              <w:tabs>
                <w:tab w:val="left" w:pos="186"/>
                <w:tab w:val="center" w:pos="246"/>
              </w:tabs>
              <w:spacing w:after="0"/>
              <w:jc w:val="center"/>
              <w:rPr>
                <w:rFonts w:cs="Arial"/>
                <w:sz w:val="16"/>
                <w:szCs w:val="16"/>
              </w:rPr>
            </w:pPr>
          </w:p>
          <w:p w14:paraId="76D042C1" w14:textId="77777777" w:rsidR="009C0D8C" w:rsidRDefault="009C0D8C" w:rsidP="005D2646">
            <w:pPr>
              <w:tabs>
                <w:tab w:val="left" w:pos="186"/>
                <w:tab w:val="center" w:pos="246"/>
              </w:tabs>
              <w:spacing w:after="0"/>
              <w:jc w:val="center"/>
              <w:rPr>
                <w:rFonts w:cs="Arial"/>
                <w:sz w:val="16"/>
                <w:szCs w:val="16"/>
              </w:rPr>
            </w:pPr>
          </w:p>
          <w:p w14:paraId="2E9DE51E" w14:textId="77777777" w:rsidR="009C0D8C" w:rsidRDefault="009C0D8C" w:rsidP="005D2646">
            <w:pPr>
              <w:tabs>
                <w:tab w:val="left" w:pos="186"/>
                <w:tab w:val="center" w:pos="246"/>
              </w:tabs>
              <w:spacing w:after="0"/>
              <w:jc w:val="center"/>
              <w:rPr>
                <w:rFonts w:cs="Arial"/>
                <w:sz w:val="16"/>
                <w:szCs w:val="16"/>
              </w:rPr>
            </w:pPr>
          </w:p>
          <w:p w14:paraId="7A6B853D" w14:textId="77777777" w:rsidR="009C0D8C" w:rsidRDefault="009C0D8C" w:rsidP="005D2646">
            <w:pPr>
              <w:tabs>
                <w:tab w:val="left" w:pos="186"/>
                <w:tab w:val="center" w:pos="246"/>
              </w:tabs>
              <w:spacing w:after="0"/>
              <w:jc w:val="center"/>
              <w:rPr>
                <w:rFonts w:cs="Arial"/>
                <w:sz w:val="16"/>
                <w:szCs w:val="16"/>
              </w:rPr>
            </w:pPr>
          </w:p>
          <w:p w14:paraId="09E37118" w14:textId="77777777" w:rsidR="009C0D8C" w:rsidRDefault="009C0D8C" w:rsidP="005D2646">
            <w:pPr>
              <w:tabs>
                <w:tab w:val="left" w:pos="186"/>
                <w:tab w:val="center" w:pos="246"/>
              </w:tabs>
              <w:spacing w:after="0"/>
              <w:jc w:val="center"/>
              <w:rPr>
                <w:rFonts w:cs="Arial"/>
                <w:sz w:val="16"/>
                <w:szCs w:val="16"/>
              </w:rPr>
            </w:pPr>
          </w:p>
          <w:p w14:paraId="757669FA" w14:textId="77777777" w:rsidR="00D32012" w:rsidRDefault="00D32012" w:rsidP="005D2646">
            <w:pPr>
              <w:tabs>
                <w:tab w:val="left" w:pos="186"/>
                <w:tab w:val="center" w:pos="246"/>
              </w:tabs>
              <w:spacing w:after="0"/>
              <w:jc w:val="center"/>
              <w:rPr>
                <w:rFonts w:cs="Arial"/>
                <w:sz w:val="16"/>
                <w:szCs w:val="16"/>
              </w:rPr>
            </w:pPr>
          </w:p>
          <w:p w14:paraId="5ACC87DE" w14:textId="77777777" w:rsidR="00727238" w:rsidRPr="005D2646" w:rsidRDefault="00727238" w:rsidP="005D2646">
            <w:pPr>
              <w:tabs>
                <w:tab w:val="left" w:pos="186"/>
                <w:tab w:val="center" w:pos="246"/>
              </w:tabs>
              <w:spacing w:after="0"/>
              <w:jc w:val="center"/>
              <w:rPr>
                <w:rFonts w:cs="Arial"/>
                <w:sz w:val="16"/>
                <w:szCs w:val="16"/>
              </w:rPr>
            </w:pPr>
            <w:r w:rsidRPr="005D2646">
              <w:rPr>
                <w:rFonts w:cs="Arial"/>
                <w:sz w:val="16"/>
                <w:szCs w:val="16"/>
              </w:rPr>
              <w:t>B</w:t>
            </w:r>
          </w:p>
          <w:p w14:paraId="738526CA" w14:textId="77777777" w:rsidR="00727238" w:rsidRPr="005D2646" w:rsidRDefault="00727238" w:rsidP="005D2646">
            <w:pPr>
              <w:spacing w:after="0"/>
              <w:jc w:val="center"/>
              <w:rPr>
                <w:rFonts w:cs="Arial"/>
                <w:sz w:val="16"/>
                <w:szCs w:val="16"/>
              </w:rPr>
            </w:pPr>
            <w:r w:rsidRPr="005D2646">
              <w:rPr>
                <w:rFonts w:cs="Arial"/>
                <w:b/>
                <w:i/>
                <w:color w:val="FF0000"/>
                <w:sz w:val="16"/>
                <w:szCs w:val="16"/>
                <w:u w:val="single"/>
              </w:rPr>
              <w:br/>
            </w:r>
            <w:r w:rsidRPr="005D2646">
              <w:rPr>
                <w:rFonts w:cs="Arial"/>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562DF6BD" w14:textId="77777777" w:rsidR="003C0ED6" w:rsidRDefault="003C0ED6" w:rsidP="005D2646">
            <w:pPr>
              <w:spacing w:after="0"/>
              <w:rPr>
                <w:rFonts w:cs="Arial"/>
                <w:sz w:val="16"/>
                <w:szCs w:val="16"/>
              </w:rPr>
            </w:pPr>
          </w:p>
          <w:p w14:paraId="3C5F851B" w14:textId="77777777" w:rsidR="003C0ED6" w:rsidRDefault="003C0ED6" w:rsidP="005D2646">
            <w:pPr>
              <w:spacing w:after="0"/>
              <w:rPr>
                <w:rFonts w:cs="Arial"/>
                <w:sz w:val="16"/>
                <w:szCs w:val="16"/>
              </w:rPr>
            </w:pPr>
          </w:p>
          <w:p w14:paraId="37822B7C" w14:textId="77777777" w:rsidR="003C0ED6" w:rsidRDefault="003C0ED6" w:rsidP="005D2646">
            <w:pPr>
              <w:spacing w:after="0"/>
              <w:rPr>
                <w:rFonts w:cs="Arial"/>
                <w:sz w:val="16"/>
                <w:szCs w:val="16"/>
              </w:rPr>
            </w:pPr>
          </w:p>
          <w:p w14:paraId="17CB0340" w14:textId="77777777" w:rsidR="00727238" w:rsidRPr="005D2646" w:rsidRDefault="00727238" w:rsidP="005D2646">
            <w:pPr>
              <w:spacing w:after="0"/>
              <w:rPr>
                <w:rFonts w:cs="Arial"/>
                <w:sz w:val="16"/>
                <w:szCs w:val="16"/>
              </w:rPr>
            </w:pPr>
            <w:r w:rsidRPr="005D2646">
              <w:rPr>
                <w:rFonts w:cs="Arial"/>
                <w:sz w:val="16"/>
                <w:szCs w:val="16"/>
              </w:rPr>
              <w:t>Il valore del campo “Offerta in aumento” non è coerente</w:t>
            </w:r>
          </w:p>
          <w:p w14:paraId="62486180" w14:textId="77777777" w:rsidR="00727238" w:rsidRPr="005D2646" w:rsidRDefault="00727238" w:rsidP="005D2646">
            <w:pPr>
              <w:spacing w:after="0"/>
              <w:rPr>
                <w:rFonts w:cs="Arial"/>
                <w:sz w:val="16"/>
                <w:szCs w:val="16"/>
              </w:rPr>
            </w:pPr>
          </w:p>
          <w:p w14:paraId="0DD14EA2" w14:textId="77777777" w:rsidR="00727238" w:rsidRPr="005D2646" w:rsidRDefault="00727238" w:rsidP="005D2646">
            <w:pPr>
              <w:spacing w:after="0"/>
              <w:rPr>
                <w:rFonts w:cs="Arial"/>
                <w:sz w:val="16"/>
                <w:szCs w:val="16"/>
              </w:rPr>
            </w:pPr>
          </w:p>
          <w:p w14:paraId="31C25C3E" w14:textId="77777777" w:rsidR="00727238" w:rsidRPr="005D2646" w:rsidRDefault="00727238" w:rsidP="005D2646">
            <w:pPr>
              <w:spacing w:after="0"/>
              <w:rPr>
                <w:rFonts w:cs="Arial"/>
                <w:sz w:val="16"/>
                <w:szCs w:val="16"/>
              </w:rPr>
            </w:pPr>
            <w:r w:rsidRPr="005D2646">
              <w:rPr>
                <w:rFonts w:cs="Arial"/>
                <w:sz w:val="16"/>
                <w:szCs w:val="16"/>
              </w:rPr>
              <w:br/>
            </w:r>
          </w:p>
          <w:p w14:paraId="085983A1" w14:textId="77777777" w:rsidR="00727238" w:rsidRPr="005D2646" w:rsidRDefault="00727238" w:rsidP="005D2646">
            <w:pPr>
              <w:spacing w:after="0"/>
              <w:rPr>
                <w:rFonts w:cs="Arial"/>
                <w:sz w:val="16"/>
                <w:szCs w:val="16"/>
              </w:rPr>
            </w:pPr>
          </w:p>
          <w:p w14:paraId="6D1B6771" w14:textId="77777777" w:rsidR="00727238" w:rsidRPr="005D2646" w:rsidRDefault="00727238" w:rsidP="005D2646">
            <w:pPr>
              <w:spacing w:after="0"/>
              <w:rPr>
                <w:rFonts w:cs="Arial"/>
                <w:sz w:val="16"/>
                <w:szCs w:val="16"/>
              </w:rPr>
            </w:pPr>
          </w:p>
          <w:p w14:paraId="4F5C3D7B" w14:textId="77777777" w:rsidR="00D32012" w:rsidRDefault="00D32012" w:rsidP="00D32012">
            <w:pPr>
              <w:spacing w:after="0"/>
              <w:rPr>
                <w:rFonts w:cs="Arial"/>
                <w:sz w:val="16"/>
                <w:szCs w:val="16"/>
              </w:rPr>
            </w:pPr>
            <w:r>
              <w:rPr>
                <w:rFonts w:cs="Arial"/>
                <w:sz w:val="16"/>
                <w:szCs w:val="16"/>
              </w:rPr>
              <w:t>Richiesto almeno un valore tra ribasso di aggiudicazione e offerta in aumento</w:t>
            </w:r>
          </w:p>
          <w:p w14:paraId="20AF7306" w14:textId="77777777" w:rsidR="00D32012" w:rsidRDefault="00D32012" w:rsidP="005D2646">
            <w:pPr>
              <w:spacing w:after="0"/>
              <w:rPr>
                <w:rFonts w:cs="Arial"/>
                <w:sz w:val="16"/>
                <w:szCs w:val="16"/>
              </w:rPr>
            </w:pPr>
          </w:p>
          <w:p w14:paraId="05DC70C5" w14:textId="77777777" w:rsidR="00D32012" w:rsidRDefault="00D32012" w:rsidP="005D2646">
            <w:pPr>
              <w:spacing w:after="0"/>
              <w:rPr>
                <w:rFonts w:cs="Arial"/>
                <w:sz w:val="16"/>
                <w:szCs w:val="16"/>
              </w:rPr>
            </w:pPr>
          </w:p>
          <w:p w14:paraId="74DEE2E5" w14:textId="77777777" w:rsidR="009C0D8C" w:rsidRDefault="009C0D8C" w:rsidP="005D2646">
            <w:pPr>
              <w:spacing w:after="0"/>
              <w:rPr>
                <w:rFonts w:cs="Arial"/>
                <w:sz w:val="16"/>
                <w:szCs w:val="16"/>
              </w:rPr>
            </w:pPr>
          </w:p>
          <w:p w14:paraId="25B36746" w14:textId="77777777" w:rsidR="009C0D8C" w:rsidRDefault="009C0D8C" w:rsidP="005D2646">
            <w:pPr>
              <w:spacing w:after="0"/>
              <w:rPr>
                <w:rFonts w:cs="Arial"/>
                <w:sz w:val="16"/>
                <w:szCs w:val="16"/>
              </w:rPr>
            </w:pPr>
          </w:p>
          <w:p w14:paraId="6E8DBA79" w14:textId="77777777" w:rsidR="009C0D8C" w:rsidRDefault="009C0D8C" w:rsidP="005D2646">
            <w:pPr>
              <w:spacing w:after="0"/>
              <w:rPr>
                <w:rFonts w:cs="Arial"/>
                <w:sz w:val="16"/>
                <w:szCs w:val="16"/>
              </w:rPr>
            </w:pPr>
          </w:p>
          <w:p w14:paraId="4E37B030" w14:textId="77777777" w:rsidR="009C0D8C" w:rsidRDefault="009C0D8C" w:rsidP="005D2646">
            <w:pPr>
              <w:spacing w:after="0"/>
              <w:rPr>
                <w:rFonts w:cs="Arial"/>
                <w:sz w:val="16"/>
                <w:szCs w:val="16"/>
              </w:rPr>
            </w:pPr>
          </w:p>
          <w:p w14:paraId="496F0192" w14:textId="77777777" w:rsidR="00727238" w:rsidRPr="005D2646" w:rsidRDefault="00727238" w:rsidP="005D2646">
            <w:pPr>
              <w:spacing w:after="0"/>
              <w:rPr>
                <w:rFonts w:cs="Arial"/>
                <w:sz w:val="16"/>
                <w:szCs w:val="16"/>
              </w:rPr>
            </w:pPr>
            <w:r w:rsidRPr="005D2646">
              <w:rPr>
                <w:rFonts w:cs="Arial"/>
                <w:sz w:val="16"/>
                <w:szCs w:val="16"/>
              </w:rPr>
              <w:t>Il valore d</w:t>
            </w:r>
            <w:r w:rsidR="00934FF4">
              <w:rPr>
                <w:rFonts w:cs="Arial"/>
                <w:sz w:val="16"/>
                <w:szCs w:val="16"/>
              </w:rPr>
              <w:t>el campo “Offerta in aumento</w:t>
            </w:r>
            <w:r w:rsidRPr="005D2646">
              <w:rPr>
                <w:rFonts w:cs="Arial"/>
                <w:sz w:val="16"/>
                <w:szCs w:val="16"/>
              </w:rPr>
              <w:t>” non è coerente</w:t>
            </w:r>
          </w:p>
          <w:p w14:paraId="429C199A" w14:textId="77777777" w:rsidR="00934FF4" w:rsidRDefault="00934FF4" w:rsidP="005D2646">
            <w:pPr>
              <w:spacing w:after="0"/>
              <w:rPr>
                <w:rFonts w:cs="Arial"/>
                <w:sz w:val="16"/>
                <w:szCs w:val="16"/>
              </w:rPr>
            </w:pPr>
          </w:p>
          <w:p w14:paraId="798F016F" w14:textId="77777777" w:rsidR="00727238" w:rsidRPr="005D2646" w:rsidRDefault="00727238" w:rsidP="005D2646">
            <w:pPr>
              <w:spacing w:after="0"/>
              <w:rPr>
                <w:rFonts w:cs="Arial"/>
                <w:sz w:val="16"/>
                <w:szCs w:val="16"/>
              </w:rPr>
            </w:pPr>
            <w:r w:rsidRPr="005D2646">
              <w:rPr>
                <w:rFonts w:cs="Arial"/>
                <w:sz w:val="16"/>
                <w:szCs w:val="16"/>
              </w:rPr>
              <w:t>Sono stati indicati sia il ribasso di aggiudicazione sia l’offerta in aumento</w:t>
            </w:r>
          </w:p>
        </w:tc>
      </w:tr>
      <w:tr w:rsidR="00727238" w:rsidRPr="004536C9" w14:paraId="00C87061" w14:textId="77777777" w:rsidTr="003F024B">
        <w:tc>
          <w:tcPr>
            <w:tcW w:w="675" w:type="dxa"/>
            <w:shd w:val="clear" w:color="auto" w:fill="FFFFFF"/>
          </w:tcPr>
          <w:p w14:paraId="1C2FAFA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62</w:t>
            </w:r>
          </w:p>
        </w:tc>
        <w:tc>
          <w:tcPr>
            <w:tcW w:w="1867" w:type="dxa"/>
            <w:gridSpan w:val="4"/>
            <w:shd w:val="clear" w:color="auto" w:fill="FFFFFF"/>
          </w:tcPr>
          <w:p w14:paraId="6C72ADF3" w14:textId="77777777" w:rsidR="00727238" w:rsidRPr="005D2646" w:rsidRDefault="00727238" w:rsidP="005D2646">
            <w:pPr>
              <w:spacing w:after="0"/>
              <w:rPr>
                <w:rStyle w:val="Testosegnaposto"/>
                <w:color w:val="auto"/>
                <w:sz w:val="16"/>
                <w:szCs w:val="16"/>
              </w:rPr>
            </w:pPr>
            <w:r w:rsidRPr="005D2646">
              <w:rPr>
                <w:sz w:val="16"/>
                <w:szCs w:val="16"/>
              </w:rPr>
              <w:t>Importo di aggiudicazione/affidamento</w:t>
            </w:r>
          </w:p>
        </w:tc>
        <w:tc>
          <w:tcPr>
            <w:tcW w:w="850" w:type="dxa"/>
            <w:shd w:val="clear" w:color="auto" w:fill="FFFFFF"/>
          </w:tcPr>
          <w:p w14:paraId="06882F0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shd w:val="clear" w:color="auto" w:fill="FFFFFF"/>
          </w:tcPr>
          <w:p w14:paraId="3180DAD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37572B0A" w14:textId="77777777" w:rsidR="00727238" w:rsidRPr="005D2646" w:rsidRDefault="00727238" w:rsidP="005D2646">
            <w:pPr>
              <w:spacing w:after="0"/>
              <w:rPr>
                <w:rFonts w:cs="Arial"/>
                <w:sz w:val="16"/>
                <w:szCs w:val="16"/>
              </w:rPr>
            </w:pPr>
            <w:r w:rsidRPr="005D2646">
              <w:rPr>
                <w:rFonts w:cs="Arial"/>
                <w:sz w:val="16"/>
                <w:szCs w:val="16"/>
              </w:rPr>
              <w:t>valore numerico &gt;</w:t>
            </w:r>
            <w:r w:rsidRPr="005D2646">
              <w:rPr>
                <w:rFonts w:cs="Arial"/>
                <w:b/>
                <w:sz w:val="16"/>
                <w:szCs w:val="16"/>
              </w:rPr>
              <w:t>=</w:t>
            </w:r>
            <w:r w:rsidRPr="005D2646">
              <w:rPr>
                <w:rFonts w:cs="Arial"/>
                <w:sz w:val="16"/>
                <w:szCs w:val="16"/>
              </w:rPr>
              <w:t xml:space="preserve"> 0 </w:t>
            </w:r>
          </w:p>
          <w:p w14:paraId="261AF16E" w14:textId="77777777" w:rsidR="00727238" w:rsidRPr="005D2646" w:rsidRDefault="00727238" w:rsidP="005D2646">
            <w:pPr>
              <w:spacing w:after="0"/>
              <w:rPr>
                <w:rFonts w:cs="Arial"/>
                <w:sz w:val="16"/>
                <w:szCs w:val="16"/>
              </w:rPr>
            </w:pPr>
          </w:p>
          <w:p w14:paraId="72ACD7C8" w14:textId="77777777" w:rsidR="00727238" w:rsidRPr="005D2646" w:rsidRDefault="00727238" w:rsidP="005D2646">
            <w:pPr>
              <w:spacing w:after="0"/>
              <w:rPr>
                <w:rFonts w:cs="Arial"/>
                <w:b/>
                <w:strike/>
                <w:color w:val="FF0000"/>
                <w:sz w:val="16"/>
                <w:szCs w:val="16"/>
              </w:rPr>
            </w:pPr>
            <w:r w:rsidRPr="005D2646">
              <w:rPr>
                <w:rFonts w:cs="Arial"/>
                <w:sz w:val="16"/>
                <w:szCs w:val="16"/>
              </w:rPr>
              <w:t>Se &gt; S08.26  e S01.11 = ‘ORDINARIO’</w:t>
            </w:r>
          </w:p>
          <w:p w14:paraId="6BDF1727" w14:textId="77777777" w:rsidR="00727238" w:rsidRPr="005D2646" w:rsidRDefault="00727238" w:rsidP="005D2646">
            <w:pPr>
              <w:spacing w:after="0"/>
              <w:rPr>
                <w:rFonts w:cs="Arial"/>
                <w:sz w:val="16"/>
                <w:szCs w:val="16"/>
              </w:rPr>
            </w:pPr>
          </w:p>
          <w:p w14:paraId="68882AFA" w14:textId="77777777" w:rsidR="00727238" w:rsidRDefault="00727238" w:rsidP="005D2646">
            <w:pPr>
              <w:spacing w:after="0"/>
              <w:rPr>
                <w:rFonts w:cs="Arial"/>
                <w:sz w:val="16"/>
                <w:szCs w:val="16"/>
              </w:rPr>
            </w:pPr>
            <w:r w:rsidRPr="005D2646">
              <w:rPr>
                <w:rFonts w:cs="Arial"/>
                <w:sz w:val="16"/>
                <w:szCs w:val="16"/>
              </w:rPr>
              <w:lastRenderedPageBreak/>
              <w:t>Se &gt; dell’indice di dispersione “deviazione standard”</w:t>
            </w:r>
          </w:p>
          <w:p w14:paraId="4AE5A3BE" w14:textId="77777777" w:rsidR="00B17B19" w:rsidRDefault="00B17B19" w:rsidP="005D2646">
            <w:pPr>
              <w:spacing w:after="0"/>
              <w:rPr>
                <w:rFonts w:cs="Arial"/>
                <w:sz w:val="16"/>
                <w:szCs w:val="16"/>
              </w:rPr>
            </w:pPr>
          </w:p>
          <w:p w14:paraId="66C79194" w14:textId="77777777" w:rsidR="00B17B19" w:rsidRDefault="00B17B19" w:rsidP="009A7BA2">
            <w:pPr>
              <w:spacing w:after="0"/>
              <w:rPr>
                <w:rFonts w:cs="Arial"/>
                <w:sz w:val="16"/>
                <w:szCs w:val="16"/>
              </w:rPr>
            </w:pPr>
            <w:r>
              <w:rPr>
                <w:rFonts w:cs="Arial"/>
                <w:sz w:val="16"/>
                <w:szCs w:val="16"/>
              </w:rPr>
              <w:t>Se il valore è diverso dalla somma degli importi assegnati ai singoli aggiudicatari</w:t>
            </w:r>
            <w:r w:rsidR="003E27E6">
              <w:rPr>
                <w:rFonts w:cs="Arial"/>
                <w:sz w:val="16"/>
                <w:szCs w:val="16"/>
              </w:rPr>
              <w:t xml:space="preserve"> e S01.13 </w:t>
            </w:r>
            <w:r w:rsidR="00CC5213">
              <w:rPr>
                <w:rFonts w:cs="Arial"/>
                <w:sz w:val="16"/>
                <w:szCs w:val="16"/>
              </w:rPr>
              <w:t>diverso da</w:t>
            </w:r>
            <w:r w:rsidR="003E27E6">
              <w:rPr>
                <w:rFonts w:cs="Arial"/>
                <w:sz w:val="16"/>
                <w:szCs w:val="16"/>
              </w:rPr>
              <w:t xml:space="preserve"> </w:t>
            </w:r>
            <w:r w:rsidR="009A7BA2" w:rsidRPr="009D311B">
              <w:rPr>
                <w:rStyle w:val="Testosegnaposto"/>
                <w:color w:val="auto"/>
                <w:sz w:val="16"/>
                <w:szCs w:val="16"/>
              </w:rPr>
              <w:t>9</w:t>
            </w:r>
            <w:r w:rsidR="009A7BA2" w:rsidRPr="009D311B">
              <w:rPr>
                <w:rStyle w:val="Rimandonotaapidipagina"/>
                <w:sz w:val="16"/>
                <w:szCs w:val="16"/>
              </w:rPr>
              <w:footnoteReference w:id="62"/>
            </w:r>
            <w:r w:rsidR="009A7BA2" w:rsidRPr="009D311B">
              <w:rPr>
                <w:rStyle w:val="Testosegnaposto"/>
                <w:color w:val="auto"/>
                <w:sz w:val="16"/>
                <w:szCs w:val="16"/>
              </w:rPr>
              <w:t xml:space="preserve">, </w:t>
            </w:r>
            <w:r w:rsidR="003E27E6">
              <w:rPr>
                <w:rFonts w:cs="Arial"/>
                <w:sz w:val="16"/>
                <w:szCs w:val="16"/>
              </w:rPr>
              <w:t>17 e 18</w:t>
            </w:r>
            <w:r w:rsidR="009A7BA2">
              <w:rPr>
                <w:rFonts w:cs="Arial"/>
                <w:sz w:val="16"/>
                <w:szCs w:val="16"/>
              </w:rPr>
              <w:t>)</w:t>
            </w:r>
          </w:p>
          <w:p w14:paraId="1128C7A4" w14:textId="77777777" w:rsidR="00784EF6" w:rsidRDefault="00784EF6" w:rsidP="009A7BA2">
            <w:pPr>
              <w:spacing w:after="0"/>
              <w:rPr>
                <w:rFonts w:cs="Arial"/>
                <w:sz w:val="16"/>
                <w:szCs w:val="16"/>
              </w:rPr>
            </w:pPr>
          </w:p>
          <w:p w14:paraId="647F8F21" w14:textId="77777777" w:rsidR="00784EF6" w:rsidRDefault="001679DA" w:rsidP="009A7BA2">
            <w:pPr>
              <w:spacing w:after="0"/>
              <w:rPr>
                <w:rFonts w:cs="Arial"/>
                <w:sz w:val="16"/>
                <w:szCs w:val="16"/>
              </w:rPr>
            </w:pPr>
            <w:r>
              <w:rPr>
                <w:rFonts w:cs="Arial"/>
                <w:sz w:val="16"/>
                <w:szCs w:val="16"/>
              </w:rPr>
              <w:t>In caso di riaggiudicazione s</w:t>
            </w:r>
            <w:r w:rsidR="00784EF6">
              <w:rPr>
                <w:rFonts w:cs="Arial"/>
                <w:sz w:val="16"/>
                <w:szCs w:val="16"/>
              </w:rPr>
              <w:t>e il valore è &gt; S02.03</w:t>
            </w:r>
          </w:p>
          <w:p w14:paraId="0CA2D9CE" w14:textId="77777777" w:rsidR="00352775" w:rsidRDefault="00352775" w:rsidP="009A7BA2">
            <w:pPr>
              <w:spacing w:after="0"/>
              <w:rPr>
                <w:rFonts w:cs="Arial"/>
                <w:sz w:val="16"/>
                <w:szCs w:val="16"/>
              </w:rPr>
            </w:pPr>
          </w:p>
          <w:p w14:paraId="5E8A6E21" w14:textId="77777777" w:rsidR="00C951FF" w:rsidRDefault="00352775" w:rsidP="00352775">
            <w:pPr>
              <w:spacing w:after="0"/>
              <w:rPr>
                <w:rFonts w:cs="Arial"/>
                <w:sz w:val="16"/>
                <w:szCs w:val="16"/>
              </w:rPr>
            </w:pPr>
            <w:r>
              <w:rPr>
                <w:rFonts w:cs="Arial"/>
                <w:sz w:val="16"/>
                <w:szCs w:val="16"/>
              </w:rPr>
              <w:t>Se il valore è &lt;&gt; dalla somma del campo S08.65 per tutti gli aggiudicatari</w:t>
            </w:r>
          </w:p>
          <w:p w14:paraId="7FAFCDF6" w14:textId="77777777" w:rsidR="00D16811" w:rsidRDefault="00D16811" w:rsidP="00352775">
            <w:pPr>
              <w:spacing w:after="0"/>
              <w:rPr>
                <w:rFonts w:cs="Arial"/>
                <w:sz w:val="16"/>
                <w:szCs w:val="16"/>
              </w:rPr>
            </w:pPr>
          </w:p>
          <w:p w14:paraId="167D5EBD" w14:textId="77777777" w:rsidR="00D16811" w:rsidRPr="005D2646" w:rsidRDefault="00DD51D5" w:rsidP="00485809">
            <w:pPr>
              <w:spacing w:after="0"/>
              <w:rPr>
                <w:rFonts w:cs="Arial"/>
                <w:sz w:val="16"/>
                <w:szCs w:val="16"/>
              </w:rPr>
            </w:pPr>
            <w:r>
              <w:rPr>
                <w:rStyle w:val="Rimandonotaapidipagina"/>
                <w:sz w:val="16"/>
                <w:szCs w:val="16"/>
              </w:rPr>
              <w:footnoteReference w:id="63"/>
            </w:r>
            <w:r w:rsidR="00D16811">
              <w:rPr>
                <w:rFonts w:cs="Arial"/>
                <w:sz w:val="16"/>
                <w:szCs w:val="16"/>
              </w:rPr>
              <w:t xml:space="preserve">In caso di AQ, se il valore è &gt; </w:t>
            </w:r>
            <w:r w:rsidR="00D16811" w:rsidRPr="00D16811">
              <w:rPr>
                <w:rFonts w:cs="Arial"/>
                <w:sz w:val="16"/>
                <w:szCs w:val="16"/>
              </w:rPr>
              <w:t>importo CIG (S02.03)</w:t>
            </w:r>
          </w:p>
        </w:tc>
        <w:tc>
          <w:tcPr>
            <w:tcW w:w="709" w:type="dxa"/>
            <w:shd w:val="clear" w:color="auto" w:fill="FFFFFF"/>
          </w:tcPr>
          <w:p w14:paraId="62A8429D"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6C106596" w14:textId="77777777" w:rsidR="00727238" w:rsidRPr="005D2646" w:rsidRDefault="00727238" w:rsidP="005D2646">
            <w:pPr>
              <w:spacing w:after="0"/>
              <w:jc w:val="center"/>
              <w:rPr>
                <w:rFonts w:cs="Arial"/>
                <w:sz w:val="16"/>
                <w:szCs w:val="16"/>
              </w:rPr>
            </w:pPr>
            <w:r w:rsidRPr="005D2646">
              <w:rPr>
                <w:rFonts w:cs="Arial"/>
                <w:sz w:val="16"/>
                <w:szCs w:val="16"/>
              </w:rPr>
              <w:br/>
            </w:r>
          </w:p>
          <w:p w14:paraId="4C16228E" w14:textId="77777777" w:rsidR="00727238" w:rsidRPr="005D2646" w:rsidRDefault="00727238" w:rsidP="005D2646">
            <w:pPr>
              <w:spacing w:after="0"/>
              <w:jc w:val="center"/>
              <w:rPr>
                <w:rFonts w:cs="Arial"/>
                <w:sz w:val="16"/>
                <w:szCs w:val="16"/>
              </w:rPr>
            </w:pPr>
            <w:r w:rsidRPr="005D2646">
              <w:rPr>
                <w:rFonts w:cs="Arial"/>
                <w:sz w:val="16"/>
                <w:szCs w:val="16"/>
              </w:rPr>
              <w:t>W</w:t>
            </w:r>
          </w:p>
          <w:p w14:paraId="08386D31" w14:textId="77777777" w:rsidR="00727238" w:rsidRPr="005D2646" w:rsidRDefault="00727238" w:rsidP="005D2646">
            <w:pPr>
              <w:spacing w:after="0"/>
              <w:jc w:val="center"/>
              <w:rPr>
                <w:rFonts w:cs="Arial"/>
                <w:sz w:val="16"/>
                <w:szCs w:val="16"/>
              </w:rPr>
            </w:pPr>
          </w:p>
          <w:p w14:paraId="77C1AED7" w14:textId="77777777" w:rsidR="00727238" w:rsidRPr="005D2646" w:rsidRDefault="00727238" w:rsidP="005D2646">
            <w:pPr>
              <w:spacing w:after="0"/>
              <w:jc w:val="center"/>
              <w:rPr>
                <w:rFonts w:cs="Arial"/>
                <w:sz w:val="16"/>
                <w:szCs w:val="16"/>
              </w:rPr>
            </w:pPr>
          </w:p>
          <w:p w14:paraId="5C5D573A" w14:textId="77777777" w:rsidR="00727238" w:rsidRPr="005D2646" w:rsidRDefault="00727238" w:rsidP="005D2646">
            <w:pPr>
              <w:spacing w:after="0"/>
              <w:jc w:val="center"/>
              <w:rPr>
                <w:rFonts w:cs="Arial"/>
                <w:sz w:val="16"/>
                <w:szCs w:val="16"/>
              </w:rPr>
            </w:pPr>
          </w:p>
          <w:p w14:paraId="03E84648" w14:textId="77777777" w:rsidR="00727238" w:rsidRDefault="00727238" w:rsidP="005D2646">
            <w:pPr>
              <w:spacing w:after="0"/>
              <w:jc w:val="center"/>
              <w:rPr>
                <w:rFonts w:cs="Arial"/>
                <w:sz w:val="16"/>
                <w:szCs w:val="16"/>
              </w:rPr>
            </w:pPr>
            <w:r w:rsidRPr="005D2646">
              <w:rPr>
                <w:rFonts w:cs="Arial"/>
                <w:sz w:val="16"/>
                <w:szCs w:val="16"/>
              </w:rPr>
              <w:lastRenderedPageBreak/>
              <w:t>W</w:t>
            </w:r>
          </w:p>
          <w:p w14:paraId="00DCF574" w14:textId="77777777" w:rsidR="00B17B19" w:rsidRDefault="00B17B19" w:rsidP="005D2646">
            <w:pPr>
              <w:spacing w:after="0"/>
              <w:jc w:val="center"/>
              <w:rPr>
                <w:rFonts w:cs="Arial"/>
                <w:sz w:val="16"/>
                <w:szCs w:val="16"/>
              </w:rPr>
            </w:pPr>
          </w:p>
          <w:p w14:paraId="37C10695" w14:textId="77777777" w:rsidR="00B17B19" w:rsidRDefault="00B17B19" w:rsidP="005D2646">
            <w:pPr>
              <w:spacing w:after="0"/>
              <w:jc w:val="center"/>
              <w:rPr>
                <w:rFonts w:cs="Arial"/>
                <w:sz w:val="16"/>
                <w:szCs w:val="16"/>
              </w:rPr>
            </w:pPr>
          </w:p>
          <w:p w14:paraId="032658C0" w14:textId="77777777" w:rsidR="00B17B19" w:rsidRDefault="00B17B19" w:rsidP="005D2646">
            <w:pPr>
              <w:spacing w:after="0"/>
              <w:jc w:val="center"/>
              <w:rPr>
                <w:rFonts w:cs="Arial"/>
                <w:sz w:val="16"/>
                <w:szCs w:val="16"/>
              </w:rPr>
            </w:pPr>
          </w:p>
          <w:p w14:paraId="71277BCA" w14:textId="77777777" w:rsidR="00B17B19" w:rsidRDefault="00B17B19" w:rsidP="005D2646">
            <w:pPr>
              <w:spacing w:after="0"/>
              <w:jc w:val="center"/>
              <w:rPr>
                <w:rFonts w:cs="Arial"/>
                <w:sz w:val="16"/>
                <w:szCs w:val="16"/>
              </w:rPr>
            </w:pPr>
          </w:p>
          <w:p w14:paraId="12C4DD83" w14:textId="77777777" w:rsidR="00B17B19" w:rsidRDefault="00B17B19" w:rsidP="005D2646">
            <w:pPr>
              <w:spacing w:after="0"/>
              <w:jc w:val="center"/>
              <w:rPr>
                <w:rFonts w:cs="Arial"/>
                <w:sz w:val="16"/>
                <w:szCs w:val="16"/>
              </w:rPr>
            </w:pPr>
            <w:r>
              <w:rPr>
                <w:rFonts w:cs="Arial"/>
                <w:sz w:val="16"/>
                <w:szCs w:val="16"/>
              </w:rPr>
              <w:t>B</w:t>
            </w:r>
          </w:p>
          <w:p w14:paraId="2572AF00" w14:textId="77777777" w:rsidR="00784EF6" w:rsidRDefault="00784EF6" w:rsidP="005D2646">
            <w:pPr>
              <w:spacing w:after="0"/>
              <w:jc w:val="center"/>
              <w:rPr>
                <w:rFonts w:cs="Arial"/>
                <w:sz w:val="16"/>
                <w:szCs w:val="16"/>
              </w:rPr>
            </w:pPr>
          </w:p>
          <w:p w14:paraId="3BB0669F" w14:textId="77777777" w:rsidR="00784EF6" w:rsidRDefault="00784EF6" w:rsidP="005D2646">
            <w:pPr>
              <w:spacing w:after="0"/>
              <w:jc w:val="center"/>
              <w:rPr>
                <w:rFonts w:cs="Arial"/>
                <w:sz w:val="16"/>
                <w:szCs w:val="16"/>
              </w:rPr>
            </w:pPr>
          </w:p>
          <w:p w14:paraId="795DB082" w14:textId="77777777" w:rsidR="00784EF6" w:rsidRDefault="00784EF6" w:rsidP="005D2646">
            <w:pPr>
              <w:spacing w:after="0"/>
              <w:jc w:val="center"/>
              <w:rPr>
                <w:rFonts w:cs="Arial"/>
                <w:sz w:val="16"/>
                <w:szCs w:val="16"/>
              </w:rPr>
            </w:pPr>
          </w:p>
          <w:p w14:paraId="1A4967C3" w14:textId="77777777" w:rsidR="00784EF6" w:rsidRDefault="00784EF6" w:rsidP="005D2646">
            <w:pPr>
              <w:spacing w:after="0"/>
              <w:jc w:val="center"/>
              <w:rPr>
                <w:rFonts w:cs="Arial"/>
                <w:sz w:val="16"/>
                <w:szCs w:val="16"/>
              </w:rPr>
            </w:pPr>
          </w:p>
          <w:p w14:paraId="0D1E531F" w14:textId="77777777" w:rsidR="001B7A52" w:rsidRDefault="001B7A52" w:rsidP="005D2646">
            <w:pPr>
              <w:spacing w:after="0"/>
              <w:jc w:val="center"/>
              <w:rPr>
                <w:rFonts w:cs="Arial"/>
                <w:sz w:val="16"/>
                <w:szCs w:val="16"/>
              </w:rPr>
            </w:pPr>
          </w:p>
          <w:p w14:paraId="5F679757" w14:textId="77777777" w:rsidR="00784EF6" w:rsidRDefault="00784EF6" w:rsidP="005D2646">
            <w:pPr>
              <w:spacing w:after="0"/>
              <w:jc w:val="center"/>
              <w:rPr>
                <w:rFonts w:cs="Arial"/>
                <w:sz w:val="16"/>
                <w:szCs w:val="16"/>
              </w:rPr>
            </w:pPr>
          </w:p>
          <w:p w14:paraId="2425BE99" w14:textId="77777777" w:rsidR="00784EF6" w:rsidRDefault="00784EF6" w:rsidP="005D2646">
            <w:pPr>
              <w:spacing w:after="0"/>
              <w:jc w:val="center"/>
              <w:rPr>
                <w:rFonts w:cs="Arial"/>
                <w:sz w:val="16"/>
                <w:szCs w:val="16"/>
              </w:rPr>
            </w:pPr>
          </w:p>
          <w:p w14:paraId="570DACD3" w14:textId="77777777" w:rsidR="00784EF6" w:rsidRDefault="00784EF6" w:rsidP="005D2646">
            <w:pPr>
              <w:spacing w:after="0"/>
              <w:jc w:val="center"/>
              <w:rPr>
                <w:rFonts w:cs="Arial"/>
                <w:sz w:val="16"/>
                <w:szCs w:val="16"/>
              </w:rPr>
            </w:pPr>
          </w:p>
          <w:p w14:paraId="42AC122A" w14:textId="77777777" w:rsidR="00784EF6" w:rsidRDefault="00784EF6" w:rsidP="005D2646">
            <w:pPr>
              <w:spacing w:after="0"/>
              <w:jc w:val="center"/>
              <w:rPr>
                <w:rFonts w:cs="Arial"/>
                <w:sz w:val="16"/>
                <w:szCs w:val="16"/>
              </w:rPr>
            </w:pPr>
            <w:r>
              <w:rPr>
                <w:rFonts w:cs="Arial"/>
                <w:sz w:val="16"/>
                <w:szCs w:val="16"/>
              </w:rPr>
              <w:t>B</w:t>
            </w:r>
          </w:p>
          <w:p w14:paraId="5E41A43B" w14:textId="77777777" w:rsidR="00C951FF" w:rsidRDefault="00C951FF" w:rsidP="005D2646">
            <w:pPr>
              <w:spacing w:after="0"/>
              <w:jc w:val="center"/>
              <w:rPr>
                <w:rFonts w:cs="Arial"/>
                <w:sz w:val="16"/>
                <w:szCs w:val="16"/>
              </w:rPr>
            </w:pPr>
          </w:p>
          <w:p w14:paraId="17465682" w14:textId="77777777" w:rsidR="00C951FF" w:rsidRDefault="00C951FF" w:rsidP="005D2646">
            <w:pPr>
              <w:spacing w:after="0"/>
              <w:jc w:val="center"/>
              <w:rPr>
                <w:rFonts w:cs="Arial"/>
                <w:sz w:val="16"/>
                <w:szCs w:val="16"/>
              </w:rPr>
            </w:pPr>
          </w:p>
          <w:p w14:paraId="0071825C" w14:textId="77777777" w:rsidR="001679DA" w:rsidRDefault="001679DA" w:rsidP="005D2646">
            <w:pPr>
              <w:spacing w:after="0"/>
              <w:jc w:val="center"/>
              <w:rPr>
                <w:rFonts w:cs="Arial"/>
                <w:sz w:val="16"/>
                <w:szCs w:val="16"/>
              </w:rPr>
            </w:pPr>
          </w:p>
          <w:p w14:paraId="1DA2C1B1" w14:textId="77777777" w:rsidR="001679DA" w:rsidRDefault="001679DA" w:rsidP="005D2646">
            <w:pPr>
              <w:spacing w:after="0"/>
              <w:jc w:val="center"/>
              <w:rPr>
                <w:rFonts w:cs="Arial"/>
                <w:sz w:val="16"/>
                <w:szCs w:val="16"/>
              </w:rPr>
            </w:pPr>
          </w:p>
          <w:p w14:paraId="07ED549C" w14:textId="77777777" w:rsidR="00C951FF" w:rsidRDefault="00C951FF" w:rsidP="005D2646">
            <w:pPr>
              <w:spacing w:after="0"/>
              <w:jc w:val="center"/>
              <w:rPr>
                <w:rFonts w:cs="Arial"/>
                <w:sz w:val="16"/>
                <w:szCs w:val="16"/>
              </w:rPr>
            </w:pPr>
            <w:r>
              <w:rPr>
                <w:rFonts w:cs="Arial"/>
                <w:sz w:val="16"/>
                <w:szCs w:val="16"/>
              </w:rPr>
              <w:t>W</w:t>
            </w:r>
          </w:p>
          <w:p w14:paraId="36D39138" w14:textId="77777777" w:rsidR="00D16811" w:rsidRDefault="00D16811" w:rsidP="005D2646">
            <w:pPr>
              <w:spacing w:after="0"/>
              <w:jc w:val="center"/>
              <w:rPr>
                <w:rFonts w:cs="Arial"/>
                <w:sz w:val="16"/>
                <w:szCs w:val="16"/>
              </w:rPr>
            </w:pPr>
          </w:p>
          <w:p w14:paraId="6D76D770" w14:textId="77777777" w:rsidR="00D16811" w:rsidRDefault="00D16811" w:rsidP="005D2646">
            <w:pPr>
              <w:spacing w:after="0"/>
              <w:jc w:val="center"/>
              <w:rPr>
                <w:rFonts w:cs="Arial"/>
                <w:sz w:val="16"/>
                <w:szCs w:val="16"/>
              </w:rPr>
            </w:pPr>
          </w:p>
          <w:p w14:paraId="0333CDCA" w14:textId="77777777" w:rsidR="00D16811" w:rsidRDefault="00D16811" w:rsidP="005D2646">
            <w:pPr>
              <w:spacing w:after="0"/>
              <w:jc w:val="center"/>
              <w:rPr>
                <w:rFonts w:cs="Arial"/>
                <w:sz w:val="16"/>
                <w:szCs w:val="16"/>
              </w:rPr>
            </w:pPr>
          </w:p>
          <w:p w14:paraId="756A79A6" w14:textId="77777777" w:rsidR="00D16811" w:rsidRDefault="00D16811" w:rsidP="005D2646">
            <w:pPr>
              <w:spacing w:after="0"/>
              <w:jc w:val="center"/>
              <w:rPr>
                <w:rFonts w:cs="Arial"/>
                <w:sz w:val="16"/>
                <w:szCs w:val="16"/>
              </w:rPr>
            </w:pPr>
          </w:p>
          <w:p w14:paraId="10C9C926" w14:textId="77777777" w:rsidR="00D16811" w:rsidRDefault="00D16811" w:rsidP="005D2646">
            <w:pPr>
              <w:spacing w:after="0"/>
              <w:jc w:val="center"/>
              <w:rPr>
                <w:rFonts w:cs="Arial"/>
                <w:sz w:val="16"/>
                <w:szCs w:val="16"/>
              </w:rPr>
            </w:pPr>
          </w:p>
          <w:p w14:paraId="28367A51" w14:textId="77777777" w:rsidR="00D16811" w:rsidRPr="005D2646" w:rsidRDefault="00D16811" w:rsidP="00D16811">
            <w:pPr>
              <w:spacing w:after="0"/>
              <w:jc w:val="center"/>
              <w:rPr>
                <w:rFonts w:cs="Arial"/>
                <w:sz w:val="16"/>
                <w:szCs w:val="16"/>
              </w:rPr>
            </w:pPr>
            <w:r>
              <w:rPr>
                <w:rFonts w:cs="Arial"/>
                <w:sz w:val="16"/>
                <w:szCs w:val="16"/>
              </w:rPr>
              <w:t>B</w:t>
            </w:r>
          </w:p>
        </w:tc>
        <w:tc>
          <w:tcPr>
            <w:tcW w:w="2268" w:type="dxa"/>
            <w:shd w:val="clear" w:color="auto" w:fill="FFFFFF"/>
          </w:tcPr>
          <w:p w14:paraId="4CFF4227" w14:textId="77777777" w:rsidR="00727238" w:rsidRPr="005D2646" w:rsidRDefault="00727238" w:rsidP="005D2646">
            <w:pPr>
              <w:spacing w:after="0"/>
              <w:rPr>
                <w:rFonts w:cs="Arial"/>
                <w:sz w:val="16"/>
                <w:szCs w:val="16"/>
              </w:rPr>
            </w:pPr>
            <w:r w:rsidRPr="005D2646">
              <w:rPr>
                <w:rFonts w:cs="Arial"/>
                <w:sz w:val="16"/>
                <w:szCs w:val="16"/>
              </w:rPr>
              <w:lastRenderedPageBreak/>
              <w:t>Inserire l’importo di aggiudicazione</w:t>
            </w:r>
          </w:p>
          <w:p w14:paraId="7799AC01" w14:textId="77777777" w:rsidR="00727238" w:rsidRPr="005D2646" w:rsidRDefault="00727238" w:rsidP="005D2646">
            <w:pPr>
              <w:spacing w:after="0"/>
              <w:rPr>
                <w:rFonts w:cs="Arial"/>
                <w:sz w:val="16"/>
                <w:szCs w:val="16"/>
              </w:rPr>
            </w:pPr>
          </w:p>
          <w:p w14:paraId="5D689A66" w14:textId="77777777" w:rsidR="00727238" w:rsidRPr="005D2646" w:rsidRDefault="00727238" w:rsidP="005D2646">
            <w:pPr>
              <w:spacing w:after="0"/>
              <w:rPr>
                <w:rFonts w:cs="Arial"/>
                <w:sz w:val="16"/>
                <w:szCs w:val="16"/>
              </w:rPr>
            </w:pPr>
            <w:r w:rsidRPr="005D2646">
              <w:rPr>
                <w:rFonts w:cs="Arial"/>
                <w:sz w:val="16"/>
                <w:szCs w:val="16"/>
              </w:rPr>
              <w:t xml:space="preserve">Verificare il valore dell’importo di aggiudicazione </w:t>
            </w:r>
          </w:p>
          <w:p w14:paraId="10F81499" w14:textId="77777777" w:rsidR="00727238" w:rsidRPr="005D2646" w:rsidRDefault="00727238" w:rsidP="005D2646">
            <w:pPr>
              <w:spacing w:after="0"/>
              <w:rPr>
                <w:rFonts w:cs="Arial"/>
                <w:sz w:val="16"/>
                <w:szCs w:val="16"/>
              </w:rPr>
            </w:pPr>
            <w:r w:rsidRPr="005D2646">
              <w:rPr>
                <w:rFonts w:cs="Arial"/>
                <w:sz w:val="16"/>
                <w:szCs w:val="16"/>
              </w:rPr>
              <w:br/>
            </w:r>
          </w:p>
          <w:p w14:paraId="183AE762" w14:textId="77777777" w:rsidR="00727238" w:rsidRDefault="00727238" w:rsidP="005D2646">
            <w:pPr>
              <w:spacing w:after="0"/>
              <w:rPr>
                <w:rFonts w:cs="Arial"/>
                <w:sz w:val="16"/>
                <w:szCs w:val="16"/>
              </w:rPr>
            </w:pPr>
            <w:r w:rsidRPr="005D2646">
              <w:rPr>
                <w:rFonts w:cs="Arial"/>
                <w:sz w:val="16"/>
                <w:szCs w:val="16"/>
              </w:rPr>
              <w:lastRenderedPageBreak/>
              <w:t xml:space="preserve">Verificare la correttezza dell’importo di aggiudicazione/affidamento </w:t>
            </w:r>
          </w:p>
          <w:p w14:paraId="26CB5E1D" w14:textId="77777777" w:rsidR="00B17B19" w:rsidRDefault="00B17B19" w:rsidP="005D2646">
            <w:pPr>
              <w:spacing w:after="0"/>
              <w:rPr>
                <w:rFonts w:cs="Arial"/>
                <w:sz w:val="16"/>
                <w:szCs w:val="16"/>
              </w:rPr>
            </w:pPr>
          </w:p>
          <w:p w14:paraId="62E64B43" w14:textId="77777777" w:rsidR="00B17B19" w:rsidRDefault="00B17B19" w:rsidP="005D2646">
            <w:pPr>
              <w:spacing w:after="0"/>
              <w:rPr>
                <w:rFonts w:cs="Arial"/>
                <w:sz w:val="16"/>
                <w:szCs w:val="16"/>
              </w:rPr>
            </w:pPr>
          </w:p>
          <w:p w14:paraId="37E2232E" w14:textId="77777777" w:rsidR="00784EF6" w:rsidRDefault="00B17B19" w:rsidP="005D2646">
            <w:pPr>
              <w:spacing w:after="0"/>
              <w:rPr>
                <w:rFonts w:cs="Arial"/>
                <w:sz w:val="16"/>
                <w:szCs w:val="16"/>
              </w:rPr>
            </w:pPr>
            <w:r>
              <w:rPr>
                <w:rFonts w:cs="Arial"/>
                <w:sz w:val="16"/>
                <w:szCs w:val="16"/>
              </w:rPr>
              <w:t>L’importi di aggiudicazione/affidamento non corrisponde alla somma degli importi degli aggiudicatar</w:t>
            </w:r>
            <w:r w:rsidR="001F29C7">
              <w:rPr>
                <w:rFonts w:cs="Arial"/>
                <w:sz w:val="16"/>
                <w:szCs w:val="16"/>
              </w:rPr>
              <w:t>i</w:t>
            </w:r>
          </w:p>
          <w:p w14:paraId="796C6D61" w14:textId="77777777" w:rsidR="00784EF6" w:rsidRDefault="00784EF6" w:rsidP="005D2646">
            <w:pPr>
              <w:spacing w:after="0"/>
              <w:rPr>
                <w:rFonts w:cs="Arial"/>
                <w:sz w:val="16"/>
                <w:szCs w:val="16"/>
              </w:rPr>
            </w:pPr>
          </w:p>
          <w:p w14:paraId="4FAD21FE" w14:textId="77777777" w:rsidR="00784EF6" w:rsidRDefault="00784EF6" w:rsidP="005D2646">
            <w:pPr>
              <w:spacing w:after="0"/>
              <w:rPr>
                <w:rFonts w:cs="Arial"/>
                <w:sz w:val="16"/>
                <w:szCs w:val="16"/>
              </w:rPr>
            </w:pPr>
          </w:p>
          <w:p w14:paraId="3FFDDB93" w14:textId="77777777" w:rsidR="00784EF6" w:rsidRDefault="00784EF6" w:rsidP="005D2646">
            <w:pPr>
              <w:spacing w:after="0"/>
              <w:rPr>
                <w:rFonts w:cs="Arial"/>
                <w:sz w:val="16"/>
                <w:szCs w:val="16"/>
              </w:rPr>
            </w:pPr>
          </w:p>
          <w:p w14:paraId="08DD6920" w14:textId="77777777" w:rsidR="00784EF6" w:rsidRDefault="00784EF6" w:rsidP="005D2646">
            <w:pPr>
              <w:spacing w:after="0"/>
              <w:rPr>
                <w:rFonts w:cs="Arial"/>
                <w:sz w:val="16"/>
                <w:szCs w:val="16"/>
              </w:rPr>
            </w:pPr>
          </w:p>
          <w:p w14:paraId="3116B87C" w14:textId="77777777" w:rsidR="00C951FF" w:rsidRDefault="00C951FF" w:rsidP="005D2646">
            <w:pPr>
              <w:spacing w:after="0"/>
              <w:rPr>
                <w:rFonts w:cs="Arial"/>
                <w:sz w:val="16"/>
                <w:szCs w:val="16"/>
              </w:rPr>
            </w:pPr>
          </w:p>
          <w:p w14:paraId="4FB027F1" w14:textId="77777777" w:rsidR="00C72416" w:rsidRDefault="00C72416" w:rsidP="005D2646">
            <w:pPr>
              <w:spacing w:after="0"/>
              <w:rPr>
                <w:rFonts w:cs="Arial"/>
                <w:sz w:val="16"/>
                <w:szCs w:val="16"/>
              </w:rPr>
            </w:pPr>
            <w:r w:rsidRPr="00C72416">
              <w:rPr>
                <w:rFonts w:cs="Arial"/>
                <w:sz w:val="16"/>
                <w:szCs w:val="16"/>
              </w:rPr>
              <w:t>l'impo</w:t>
            </w:r>
            <w:r w:rsidR="001F29C7">
              <w:rPr>
                <w:rFonts w:cs="Arial"/>
                <w:sz w:val="16"/>
                <w:szCs w:val="16"/>
              </w:rPr>
              <w:t>rto di riaggiudicazione non può</w:t>
            </w:r>
            <w:r w:rsidRPr="00C72416">
              <w:rPr>
                <w:rFonts w:cs="Arial"/>
                <w:sz w:val="16"/>
                <w:szCs w:val="16"/>
              </w:rPr>
              <w:t xml:space="preserve"> essere maggiore dell'importo del CIG</w:t>
            </w:r>
          </w:p>
          <w:p w14:paraId="33F9198D" w14:textId="77777777" w:rsidR="001679DA" w:rsidRDefault="001679DA" w:rsidP="005D2646">
            <w:pPr>
              <w:spacing w:after="0"/>
              <w:rPr>
                <w:rFonts w:cs="Arial"/>
                <w:sz w:val="16"/>
                <w:szCs w:val="16"/>
              </w:rPr>
            </w:pPr>
          </w:p>
          <w:p w14:paraId="7655F742" w14:textId="77777777" w:rsidR="001679DA" w:rsidRDefault="001679DA" w:rsidP="005D2646">
            <w:pPr>
              <w:spacing w:after="0"/>
              <w:rPr>
                <w:rFonts w:cs="Arial"/>
                <w:sz w:val="16"/>
                <w:szCs w:val="16"/>
              </w:rPr>
            </w:pPr>
          </w:p>
          <w:p w14:paraId="5AFB924A" w14:textId="77777777" w:rsidR="00C951FF" w:rsidRDefault="00C951FF" w:rsidP="005D2646">
            <w:pPr>
              <w:spacing w:after="0"/>
              <w:rPr>
                <w:rFonts w:cs="Arial"/>
                <w:sz w:val="16"/>
                <w:szCs w:val="16"/>
              </w:rPr>
            </w:pPr>
            <w:r>
              <w:rPr>
                <w:rFonts w:cs="Arial"/>
                <w:sz w:val="16"/>
                <w:szCs w:val="16"/>
              </w:rPr>
              <w:t>La somma degli importi degli aggiudicatari non corrisponde all’importo complessivo di aggiudicazione/affidamento</w:t>
            </w:r>
          </w:p>
          <w:p w14:paraId="00280FB5" w14:textId="77777777" w:rsidR="00547A07" w:rsidRDefault="00547A07" w:rsidP="005D2646">
            <w:pPr>
              <w:spacing w:after="0"/>
              <w:rPr>
                <w:rFonts w:cs="Arial"/>
                <w:sz w:val="16"/>
                <w:szCs w:val="16"/>
              </w:rPr>
            </w:pPr>
          </w:p>
          <w:p w14:paraId="1BEF38AC" w14:textId="77777777" w:rsidR="00547A07" w:rsidRDefault="00547A07" w:rsidP="005D2646">
            <w:pPr>
              <w:spacing w:after="0"/>
              <w:rPr>
                <w:rFonts w:cs="Arial"/>
                <w:sz w:val="16"/>
                <w:szCs w:val="16"/>
              </w:rPr>
            </w:pPr>
          </w:p>
          <w:p w14:paraId="435DCE84" w14:textId="77777777" w:rsidR="00547A07" w:rsidRPr="005D2646" w:rsidRDefault="00547A07" w:rsidP="005D2646">
            <w:pPr>
              <w:spacing w:after="0"/>
              <w:rPr>
                <w:rFonts w:cs="Arial"/>
                <w:sz w:val="16"/>
                <w:szCs w:val="16"/>
              </w:rPr>
            </w:pPr>
            <w:r>
              <w:rPr>
                <w:rFonts w:cs="Arial"/>
                <w:sz w:val="16"/>
                <w:szCs w:val="16"/>
              </w:rPr>
              <w:t>L’importo deve essere uguale o inferiore all’importo del lotto</w:t>
            </w:r>
          </w:p>
        </w:tc>
      </w:tr>
      <w:tr w:rsidR="00727238" w:rsidRPr="004536C9" w14:paraId="796214C7" w14:textId="77777777" w:rsidTr="003F024B">
        <w:tc>
          <w:tcPr>
            <w:tcW w:w="675" w:type="dxa"/>
            <w:tcBorders>
              <w:top w:val="single" w:sz="8" w:space="0" w:color="4F81BD"/>
              <w:left w:val="single" w:sz="8" w:space="0" w:color="4F81BD"/>
              <w:bottom w:val="single" w:sz="8" w:space="0" w:color="4F81BD"/>
            </w:tcBorders>
            <w:shd w:val="clear" w:color="auto" w:fill="FFFFFF"/>
          </w:tcPr>
          <w:p w14:paraId="248BE53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63</w:t>
            </w:r>
          </w:p>
        </w:tc>
        <w:tc>
          <w:tcPr>
            <w:tcW w:w="1867" w:type="dxa"/>
            <w:gridSpan w:val="4"/>
            <w:tcBorders>
              <w:top w:val="single" w:sz="8" w:space="0" w:color="4F81BD"/>
              <w:bottom w:val="single" w:sz="8" w:space="0" w:color="4F81BD"/>
            </w:tcBorders>
            <w:shd w:val="clear" w:color="auto" w:fill="FFFFFF"/>
          </w:tcPr>
          <w:p w14:paraId="25E58717" w14:textId="77777777" w:rsidR="00727238" w:rsidRPr="005D2646" w:rsidRDefault="00727238" w:rsidP="005D2646">
            <w:pPr>
              <w:spacing w:after="0"/>
              <w:rPr>
                <w:rStyle w:val="Testosegnaposto"/>
                <w:color w:val="auto"/>
                <w:sz w:val="16"/>
                <w:szCs w:val="16"/>
              </w:rPr>
            </w:pPr>
            <w:r w:rsidRPr="005D2646">
              <w:rPr>
                <w:sz w:val="16"/>
                <w:szCs w:val="16"/>
              </w:rPr>
              <w:t>Data di aggiudicazione definitiva o definizione procedura negoziata</w:t>
            </w:r>
          </w:p>
        </w:tc>
        <w:tc>
          <w:tcPr>
            <w:tcW w:w="850" w:type="dxa"/>
            <w:tcBorders>
              <w:top w:val="single" w:sz="8" w:space="0" w:color="4F81BD"/>
              <w:bottom w:val="single" w:sz="8" w:space="0" w:color="4F81BD"/>
            </w:tcBorders>
            <w:shd w:val="clear" w:color="auto" w:fill="FFFFFF"/>
          </w:tcPr>
          <w:p w14:paraId="717C31F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4496BB0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tcBorders>
              <w:top w:val="single" w:sz="8" w:space="0" w:color="4F81BD"/>
              <w:bottom w:val="single" w:sz="8" w:space="0" w:color="4F81BD"/>
            </w:tcBorders>
            <w:shd w:val="clear" w:color="auto" w:fill="FFFFFF"/>
          </w:tcPr>
          <w:p w14:paraId="65928E74" w14:textId="77777777" w:rsidR="00727238" w:rsidRPr="005D2646" w:rsidRDefault="00727238" w:rsidP="005D2646">
            <w:pPr>
              <w:spacing w:after="0"/>
              <w:rPr>
                <w:rFonts w:cs="Arial"/>
                <w:sz w:val="16"/>
                <w:szCs w:val="16"/>
              </w:rPr>
            </w:pPr>
            <w:r w:rsidRPr="005D2646">
              <w:rPr>
                <w:rFonts w:cs="Arial"/>
                <w:sz w:val="16"/>
                <w:szCs w:val="16"/>
              </w:rPr>
              <w:t xml:space="preserve">deve essere un campo data </w:t>
            </w:r>
          </w:p>
          <w:p w14:paraId="426FE2D7" w14:textId="77777777" w:rsidR="00727238" w:rsidRPr="005D2646" w:rsidRDefault="00727238" w:rsidP="005D2646">
            <w:pPr>
              <w:spacing w:after="0"/>
              <w:rPr>
                <w:rFonts w:cs="Arial"/>
                <w:sz w:val="16"/>
                <w:szCs w:val="16"/>
              </w:rPr>
            </w:pPr>
          </w:p>
          <w:p w14:paraId="595E1EC2" w14:textId="77777777" w:rsidR="00727238" w:rsidRPr="005D2646" w:rsidRDefault="00727238" w:rsidP="005D2646">
            <w:pPr>
              <w:spacing w:after="0"/>
              <w:rPr>
                <w:rFonts w:cs="Arial"/>
                <w:color w:val="FF0000"/>
                <w:sz w:val="16"/>
                <w:szCs w:val="16"/>
              </w:rPr>
            </w:pPr>
            <w:r w:rsidRPr="005D2646">
              <w:rPr>
                <w:rFonts w:cs="Arial"/>
                <w:sz w:val="16"/>
                <w:szCs w:val="16"/>
              </w:rPr>
              <w:t>Deve essere una data valida:</w:t>
            </w:r>
            <w:r w:rsidRPr="005D2646">
              <w:rPr>
                <w:rFonts w:cs="Arial"/>
                <w:sz w:val="16"/>
                <w:szCs w:val="16"/>
              </w:rPr>
              <w:br/>
              <w:t xml:space="preserve"> &lt;= data odierna e &gt;=30/04/2008</w:t>
            </w:r>
          </w:p>
          <w:p w14:paraId="0ACECB5A" w14:textId="77777777" w:rsidR="00727238" w:rsidRPr="005D2646" w:rsidRDefault="00727238" w:rsidP="005D2646">
            <w:pPr>
              <w:spacing w:after="0"/>
              <w:rPr>
                <w:rFonts w:cs="Arial"/>
                <w:sz w:val="16"/>
                <w:szCs w:val="16"/>
              </w:rPr>
            </w:pPr>
          </w:p>
          <w:p w14:paraId="3A5BEB20" w14:textId="77777777" w:rsidR="00727238" w:rsidRPr="005D2646" w:rsidRDefault="00727238" w:rsidP="005D2646">
            <w:pPr>
              <w:spacing w:after="0"/>
              <w:rPr>
                <w:rFonts w:cs="Arial"/>
                <w:b/>
                <w:color w:val="FF0000"/>
                <w:sz w:val="16"/>
                <w:szCs w:val="16"/>
              </w:rPr>
            </w:pPr>
            <w:r w:rsidRPr="005D2646">
              <w:rPr>
                <w:rFonts w:cs="Arial"/>
                <w:sz w:val="16"/>
                <w:szCs w:val="16"/>
              </w:rPr>
              <w:t>Se valore &lt; campo S08.48</w:t>
            </w:r>
          </w:p>
        </w:tc>
        <w:tc>
          <w:tcPr>
            <w:tcW w:w="709" w:type="dxa"/>
            <w:tcBorders>
              <w:top w:val="single" w:sz="8" w:space="0" w:color="4F81BD"/>
              <w:bottom w:val="single" w:sz="8" w:space="0" w:color="4F81BD"/>
            </w:tcBorders>
            <w:shd w:val="clear" w:color="auto" w:fill="FFFFFF"/>
          </w:tcPr>
          <w:p w14:paraId="735803A3" w14:textId="77777777" w:rsidR="00727238" w:rsidRPr="005D2646" w:rsidRDefault="00727238" w:rsidP="005D2646">
            <w:pPr>
              <w:spacing w:after="0"/>
              <w:jc w:val="center"/>
              <w:rPr>
                <w:rFonts w:cs="Arial"/>
                <w:sz w:val="16"/>
                <w:szCs w:val="16"/>
              </w:rPr>
            </w:pPr>
            <w:r w:rsidRPr="005D2646">
              <w:rPr>
                <w:rFonts w:cs="Arial"/>
                <w:sz w:val="16"/>
                <w:szCs w:val="16"/>
              </w:rPr>
              <w:t>B</w:t>
            </w:r>
          </w:p>
          <w:p w14:paraId="12907C54" w14:textId="77777777" w:rsidR="00727238" w:rsidRPr="005D2646" w:rsidRDefault="00727238" w:rsidP="005D2646">
            <w:pPr>
              <w:spacing w:after="0"/>
              <w:jc w:val="center"/>
              <w:rPr>
                <w:rFonts w:cs="Arial"/>
                <w:color w:val="FF0000"/>
                <w:sz w:val="16"/>
                <w:szCs w:val="16"/>
              </w:rPr>
            </w:pPr>
            <w:r w:rsidRPr="005D2646">
              <w:rPr>
                <w:rFonts w:cs="Arial"/>
                <w:sz w:val="16"/>
                <w:szCs w:val="16"/>
              </w:rPr>
              <w:br/>
            </w:r>
          </w:p>
          <w:p w14:paraId="4BFE5C96" w14:textId="77777777" w:rsidR="00727238" w:rsidRPr="005D2646" w:rsidRDefault="00727238" w:rsidP="005D2646">
            <w:pPr>
              <w:spacing w:after="0"/>
              <w:jc w:val="center"/>
              <w:rPr>
                <w:rFonts w:cs="Arial"/>
                <w:sz w:val="16"/>
                <w:szCs w:val="16"/>
              </w:rPr>
            </w:pPr>
            <w:r w:rsidRPr="005D2646">
              <w:rPr>
                <w:rFonts w:cs="Arial"/>
                <w:sz w:val="16"/>
                <w:szCs w:val="16"/>
              </w:rPr>
              <w:t>W</w:t>
            </w:r>
          </w:p>
          <w:p w14:paraId="7832B790" w14:textId="77777777" w:rsidR="00727238" w:rsidRPr="005D2646" w:rsidRDefault="00727238" w:rsidP="005D2646">
            <w:pPr>
              <w:spacing w:after="0"/>
              <w:jc w:val="center"/>
              <w:rPr>
                <w:rFonts w:cs="Arial"/>
                <w:b/>
                <w:color w:val="FF0000"/>
                <w:sz w:val="16"/>
                <w:szCs w:val="16"/>
              </w:rPr>
            </w:pPr>
          </w:p>
          <w:p w14:paraId="4CB8FDAE" w14:textId="77777777" w:rsidR="00727238" w:rsidRPr="005D2646" w:rsidRDefault="00727238" w:rsidP="005D2646">
            <w:pPr>
              <w:spacing w:after="0"/>
              <w:jc w:val="center"/>
              <w:rPr>
                <w:rFonts w:cs="Arial"/>
                <w:sz w:val="16"/>
                <w:szCs w:val="16"/>
              </w:rPr>
            </w:pPr>
            <w:r w:rsidRPr="005D2646">
              <w:rPr>
                <w:rFonts w:cs="Arial"/>
                <w:sz w:val="16"/>
                <w:szCs w:val="16"/>
              </w:rPr>
              <w:br/>
            </w:r>
          </w:p>
          <w:p w14:paraId="6FE8EB7A" w14:textId="77777777" w:rsidR="00727238" w:rsidRPr="005D2646" w:rsidRDefault="00727238" w:rsidP="005D2646">
            <w:pPr>
              <w:spacing w:after="0"/>
              <w:jc w:val="center"/>
              <w:rPr>
                <w:rFonts w:cs="Arial"/>
                <w:sz w:val="16"/>
                <w:szCs w:val="16"/>
              </w:rPr>
            </w:pPr>
          </w:p>
          <w:p w14:paraId="559E9D68"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10982D0" w14:textId="77777777" w:rsidR="00727238" w:rsidRPr="005D2646" w:rsidRDefault="00727238" w:rsidP="005D2646">
            <w:pPr>
              <w:spacing w:after="0"/>
              <w:rPr>
                <w:rFonts w:cs="Arial"/>
                <w:sz w:val="16"/>
                <w:szCs w:val="16"/>
              </w:rPr>
            </w:pPr>
            <w:r w:rsidRPr="005D2646">
              <w:rPr>
                <w:rFonts w:cs="Arial"/>
                <w:sz w:val="16"/>
                <w:szCs w:val="16"/>
              </w:rPr>
              <w:t xml:space="preserve">Non è stata indicata la data di aggiudicazione definitiva </w:t>
            </w:r>
          </w:p>
          <w:p w14:paraId="24EC2BD9" w14:textId="77777777" w:rsidR="00727238" w:rsidRPr="005D2646" w:rsidRDefault="00727238" w:rsidP="005D2646">
            <w:pPr>
              <w:spacing w:after="0"/>
              <w:rPr>
                <w:rFonts w:cs="Arial"/>
                <w:sz w:val="16"/>
                <w:szCs w:val="16"/>
              </w:rPr>
            </w:pPr>
          </w:p>
          <w:p w14:paraId="135AE5D9" w14:textId="77777777" w:rsidR="00727238" w:rsidRPr="005D2646" w:rsidRDefault="00727238" w:rsidP="005D2646">
            <w:pPr>
              <w:spacing w:after="0"/>
              <w:rPr>
                <w:rFonts w:cs="Arial"/>
                <w:sz w:val="16"/>
                <w:szCs w:val="16"/>
              </w:rPr>
            </w:pPr>
            <w:r w:rsidRPr="005D2646">
              <w:rPr>
                <w:rFonts w:cs="Arial"/>
                <w:sz w:val="16"/>
                <w:szCs w:val="16"/>
              </w:rPr>
              <w:t xml:space="preserve">Data di aggiudicazione non valida </w:t>
            </w:r>
          </w:p>
          <w:p w14:paraId="21306A49" w14:textId="77777777" w:rsidR="00727238" w:rsidRPr="005D2646" w:rsidRDefault="00727238" w:rsidP="005D2646">
            <w:pPr>
              <w:spacing w:after="0"/>
              <w:rPr>
                <w:rFonts w:cs="Arial"/>
                <w:sz w:val="16"/>
                <w:szCs w:val="16"/>
              </w:rPr>
            </w:pPr>
          </w:p>
          <w:p w14:paraId="596A2BB0" w14:textId="77777777" w:rsidR="00727238" w:rsidRPr="005D2646" w:rsidRDefault="00727238" w:rsidP="005D2646">
            <w:pPr>
              <w:spacing w:after="0"/>
              <w:rPr>
                <w:rFonts w:cs="Arial"/>
                <w:sz w:val="16"/>
                <w:szCs w:val="16"/>
              </w:rPr>
            </w:pPr>
            <w:r w:rsidRPr="005D2646">
              <w:rPr>
                <w:rFonts w:cs="Arial"/>
                <w:b/>
                <w:color w:val="FF0000"/>
                <w:sz w:val="16"/>
                <w:szCs w:val="16"/>
              </w:rPr>
              <w:br/>
            </w:r>
          </w:p>
          <w:p w14:paraId="591AEF7B" w14:textId="77777777" w:rsidR="00727238" w:rsidRPr="005D2646" w:rsidRDefault="00727238" w:rsidP="005D2646">
            <w:pPr>
              <w:spacing w:after="0"/>
              <w:rPr>
                <w:rFonts w:cs="Arial"/>
                <w:sz w:val="16"/>
                <w:szCs w:val="16"/>
              </w:rPr>
            </w:pPr>
            <w:r w:rsidRPr="005D2646">
              <w:rPr>
                <w:rFonts w:cs="Arial"/>
                <w:sz w:val="16"/>
                <w:szCs w:val="16"/>
              </w:rPr>
              <w:t>Data di aggiudicazione antecedente la data di scadenza della presentazione delle offerte</w:t>
            </w:r>
          </w:p>
        </w:tc>
      </w:tr>
      <w:tr w:rsidR="00727238" w:rsidRPr="004536C9" w14:paraId="279EAB7E" w14:textId="77777777" w:rsidTr="003F024B">
        <w:tc>
          <w:tcPr>
            <w:tcW w:w="675" w:type="dxa"/>
            <w:shd w:val="clear" w:color="auto" w:fill="FFFFFF"/>
          </w:tcPr>
          <w:p w14:paraId="42C400F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64</w:t>
            </w:r>
          </w:p>
        </w:tc>
        <w:tc>
          <w:tcPr>
            <w:tcW w:w="1867" w:type="dxa"/>
            <w:gridSpan w:val="4"/>
            <w:shd w:val="clear" w:color="auto" w:fill="FFFFFF"/>
          </w:tcPr>
          <w:p w14:paraId="7466DCEC" w14:textId="77777777" w:rsidR="00727238" w:rsidRPr="005D2646" w:rsidRDefault="00727238" w:rsidP="005D2646">
            <w:pPr>
              <w:spacing w:after="0"/>
              <w:rPr>
                <w:rStyle w:val="Testosegnaposto"/>
                <w:color w:val="auto"/>
                <w:sz w:val="16"/>
                <w:szCs w:val="16"/>
              </w:rPr>
            </w:pPr>
            <w:r w:rsidRPr="005D2646">
              <w:rPr>
                <w:sz w:val="16"/>
                <w:szCs w:val="16"/>
              </w:rPr>
              <w:t>L'affidatario ha richiesto in sede di offerta la possibilità di subappaltare parte delle prestazioni?</w:t>
            </w:r>
          </w:p>
        </w:tc>
        <w:tc>
          <w:tcPr>
            <w:tcW w:w="850" w:type="dxa"/>
            <w:shd w:val="clear" w:color="auto" w:fill="FFFFFF"/>
          </w:tcPr>
          <w:p w14:paraId="293642F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shd w:val="clear" w:color="auto" w:fill="FFFFFF"/>
          </w:tcPr>
          <w:p w14:paraId="21B3FA0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108C1239" w14:textId="77777777" w:rsidR="00727238"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 xml:space="preserve">Vale: SI o NO </w:t>
            </w:r>
          </w:p>
          <w:p w14:paraId="68A3DE36" w14:textId="77777777" w:rsidR="0003234D" w:rsidRDefault="0003234D" w:rsidP="005D2646">
            <w:pPr>
              <w:spacing w:after="0"/>
              <w:rPr>
                <w:rFonts w:cs="Arial"/>
                <w:sz w:val="16"/>
                <w:szCs w:val="16"/>
              </w:rPr>
            </w:pPr>
            <w:r>
              <w:rPr>
                <w:rFonts w:cs="Arial"/>
                <w:sz w:val="16"/>
                <w:szCs w:val="16"/>
              </w:rPr>
              <w:t>Default:NULL</w:t>
            </w:r>
          </w:p>
          <w:p w14:paraId="71909EB9" w14:textId="77777777" w:rsidR="00803C5C" w:rsidRDefault="00803C5C" w:rsidP="005D2646">
            <w:pPr>
              <w:spacing w:after="0"/>
              <w:rPr>
                <w:rFonts w:cs="Arial"/>
                <w:sz w:val="16"/>
                <w:szCs w:val="16"/>
              </w:rPr>
            </w:pPr>
          </w:p>
          <w:p w14:paraId="542608A1" w14:textId="77777777" w:rsidR="00803C5C" w:rsidRDefault="00803C5C" w:rsidP="005D2646">
            <w:pPr>
              <w:spacing w:after="0"/>
              <w:rPr>
                <w:rFonts w:cs="Arial"/>
                <w:sz w:val="16"/>
                <w:szCs w:val="16"/>
              </w:rPr>
            </w:pPr>
            <w:r>
              <w:rPr>
                <w:rFonts w:cs="Arial"/>
                <w:sz w:val="16"/>
                <w:szCs w:val="16"/>
              </w:rPr>
              <w:t>Se S08.64 = SI</w:t>
            </w:r>
          </w:p>
          <w:p w14:paraId="5225F835" w14:textId="77777777" w:rsidR="00803C5C" w:rsidRPr="005D2646" w:rsidRDefault="00803C5C" w:rsidP="005D2646">
            <w:pPr>
              <w:spacing w:after="0"/>
              <w:rPr>
                <w:rFonts w:cs="Arial"/>
                <w:sz w:val="16"/>
                <w:szCs w:val="16"/>
              </w:rPr>
            </w:pPr>
          </w:p>
        </w:tc>
        <w:tc>
          <w:tcPr>
            <w:tcW w:w="709" w:type="dxa"/>
            <w:shd w:val="clear" w:color="auto" w:fill="FFFFFF"/>
          </w:tcPr>
          <w:p w14:paraId="15AFDC6D" w14:textId="77777777" w:rsidR="00727238" w:rsidRDefault="00727238" w:rsidP="005D2646">
            <w:pPr>
              <w:spacing w:after="0"/>
              <w:jc w:val="center"/>
              <w:rPr>
                <w:rFonts w:cs="Arial"/>
                <w:sz w:val="16"/>
                <w:szCs w:val="16"/>
              </w:rPr>
            </w:pPr>
            <w:r w:rsidRPr="005D2646">
              <w:rPr>
                <w:rFonts w:cs="Arial"/>
                <w:sz w:val="16"/>
                <w:szCs w:val="16"/>
              </w:rPr>
              <w:t>B</w:t>
            </w:r>
          </w:p>
          <w:p w14:paraId="16A80CE7" w14:textId="77777777" w:rsidR="008B1A67" w:rsidRDefault="008B1A67" w:rsidP="005D2646">
            <w:pPr>
              <w:spacing w:after="0"/>
              <w:jc w:val="center"/>
              <w:rPr>
                <w:rFonts w:cs="Arial"/>
                <w:sz w:val="16"/>
                <w:szCs w:val="16"/>
              </w:rPr>
            </w:pPr>
          </w:p>
          <w:p w14:paraId="4803C273" w14:textId="77777777" w:rsidR="008B1A67" w:rsidRDefault="008B1A67" w:rsidP="005D2646">
            <w:pPr>
              <w:spacing w:after="0"/>
              <w:jc w:val="center"/>
              <w:rPr>
                <w:rFonts w:cs="Arial"/>
                <w:sz w:val="16"/>
                <w:szCs w:val="16"/>
              </w:rPr>
            </w:pPr>
          </w:p>
          <w:p w14:paraId="53478906" w14:textId="77777777" w:rsidR="008B1A67" w:rsidRDefault="008B1A67" w:rsidP="005D2646">
            <w:pPr>
              <w:spacing w:after="0"/>
              <w:jc w:val="center"/>
              <w:rPr>
                <w:rFonts w:cs="Arial"/>
                <w:sz w:val="16"/>
                <w:szCs w:val="16"/>
              </w:rPr>
            </w:pPr>
          </w:p>
          <w:p w14:paraId="7A607D73" w14:textId="77777777" w:rsidR="008B1A67" w:rsidRDefault="008B1A67" w:rsidP="005D2646">
            <w:pPr>
              <w:spacing w:after="0"/>
              <w:jc w:val="center"/>
              <w:rPr>
                <w:rFonts w:cs="Arial"/>
                <w:sz w:val="16"/>
                <w:szCs w:val="16"/>
              </w:rPr>
            </w:pPr>
          </w:p>
          <w:p w14:paraId="62B98F8C" w14:textId="77777777" w:rsidR="008B1A67" w:rsidRPr="005D2646" w:rsidRDefault="008B1A67" w:rsidP="005D2646">
            <w:pPr>
              <w:spacing w:after="0"/>
              <w:jc w:val="center"/>
              <w:rPr>
                <w:rFonts w:cs="Arial"/>
                <w:sz w:val="16"/>
                <w:szCs w:val="16"/>
              </w:rPr>
            </w:pPr>
            <w:r>
              <w:rPr>
                <w:rFonts w:cs="Arial"/>
                <w:sz w:val="16"/>
                <w:szCs w:val="16"/>
              </w:rPr>
              <w:t>W</w:t>
            </w:r>
          </w:p>
        </w:tc>
        <w:tc>
          <w:tcPr>
            <w:tcW w:w="2268" w:type="dxa"/>
            <w:shd w:val="clear" w:color="auto" w:fill="FFFFFF"/>
          </w:tcPr>
          <w:p w14:paraId="03C4E7EC" w14:textId="77777777" w:rsidR="00727238" w:rsidRDefault="00727238" w:rsidP="005D2646">
            <w:pPr>
              <w:spacing w:after="0"/>
              <w:rPr>
                <w:rFonts w:cs="Arial"/>
                <w:sz w:val="16"/>
                <w:szCs w:val="16"/>
              </w:rPr>
            </w:pPr>
            <w:r w:rsidRPr="005D2646">
              <w:rPr>
                <w:rFonts w:cs="Arial"/>
                <w:sz w:val="16"/>
                <w:szCs w:val="16"/>
              </w:rPr>
              <w:t>Selezionare un valore tra quelli previsti</w:t>
            </w:r>
          </w:p>
          <w:p w14:paraId="3401F817" w14:textId="77777777" w:rsidR="008B1A67" w:rsidRDefault="008B1A67" w:rsidP="005D2646">
            <w:pPr>
              <w:spacing w:after="0"/>
              <w:rPr>
                <w:rFonts w:cs="Arial"/>
                <w:sz w:val="16"/>
                <w:szCs w:val="16"/>
              </w:rPr>
            </w:pPr>
          </w:p>
          <w:p w14:paraId="4A975C67" w14:textId="77777777" w:rsidR="008B1A67" w:rsidRDefault="008B1A67" w:rsidP="005D2646">
            <w:pPr>
              <w:spacing w:after="0"/>
              <w:rPr>
                <w:rFonts w:cs="Arial"/>
                <w:sz w:val="16"/>
                <w:szCs w:val="16"/>
              </w:rPr>
            </w:pPr>
          </w:p>
          <w:p w14:paraId="2BC0B14A" w14:textId="77777777" w:rsidR="008B1A67" w:rsidRDefault="008B1A67" w:rsidP="005D2646">
            <w:pPr>
              <w:spacing w:after="0"/>
              <w:rPr>
                <w:rFonts w:cs="Arial"/>
                <w:sz w:val="16"/>
                <w:szCs w:val="16"/>
              </w:rPr>
            </w:pPr>
          </w:p>
          <w:p w14:paraId="1A5E1D81" w14:textId="77777777" w:rsidR="008B1A67" w:rsidRPr="005D2646" w:rsidRDefault="008B1A67" w:rsidP="005D2646">
            <w:pPr>
              <w:spacing w:after="0"/>
              <w:rPr>
                <w:rFonts w:cs="Arial"/>
                <w:sz w:val="16"/>
                <w:szCs w:val="16"/>
              </w:rPr>
            </w:pPr>
            <w:r w:rsidRPr="008B1A67">
              <w:rPr>
                <w:rFonts w:cs="Arial"/>
                <w:sz w:val="16"/>
                <w:szCs w:val="16"/>
              </w:rPr>
              <w:t>Verificare di aver inserito correttamente tutte le CPV (prevalente e secondarie) relative al lotto</w:t>
            </w:r>
          </w:p>
        </w:tc>
      </w:tr>
      <w:tr w:rsidR="00727238" w:rsidRPr="004536C9" w14:paraId="76E5B8CB" w14:textId="77777777" w:rsidTr="003F024B">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0D25BB2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65</w:t>
            </w:r>
          </w:p>
        </w:tc>
        <w:tc>
          <w:tcPr>
            <w:tcW w:w="709" w:type="dxa"/>
            <w:gridSpan w:val="3"/>
            <w:tcBorders>
              <w:top w:val="single" w:sz="8" w:space="0" w:color="4F81BD"/>
              <w:bottom w:val="single" w:sz="8" w:space="0" w:color="4F81BD"/>
            </w:tcBorders>
            <w:shd w:val="clear" w:color="auto" w:fill="FFFFFF"/>
            <w:textDirection w:val="btLr"/>
          </w:tcPr>
          <w:p w14:paraId="7B894105" w14:textId="77777777" w:rsidR="00727238" w:rsidRPr="005D2646" w:rsidRDefault="00727238" w:rsidP="005D2646">
            <w:pPr>
              <w:spacing w:after="0"/>
              <w:ind w:left="113" w:right="113"/>
              <w:rPr>
                <w:sz w:val="16"/>
                <w:szCs w:val="16"/>
              </w:rPr>
            </w:pPr>
            <w:r w:rsidRPr="005D2646">
              <w:rPr>
                <w:sz w:val="16"/>
                <w:szCs w:val="16"/>
              </w:rPr>
              <w:t>PER OGNI AGGIUDICATARIO</w:t>
            </w:r>
          </w:p>
        </w:tc>
        <w:tc>
          <w:tcPr>
            <w:tcW w:w="1158" w:type="dxa"/>
            <w:tcBorders>
              <w:top w:val="single" w:sz="8" w:space="0" w:color="4F81BD"/>
              <w:bottom w:val="single" w:sz="8" w:space="0" w:color="4F81BD"/>
            </w:tcBorders>
            <w:shd w:val="clear" w:color="auto" w:fill="FFFFFF"/>
          </w:tcPr>
          <w:p w14:paraId="5B90611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Dati Aggiudicatario</w:t>
            </w:r>
          </w:p>
        </w:tc>
        <w:tc>
          <w:tcPr>
            <w:tcW w:w="850" w:type="dxa"/>
            <w:tcBorders>
              <w:top w:val="single" w:sz="8" w:space="0" w:color="4F81BD"/>
              <w:bottom w:val="single" w:sz="8" w:space="0" w:color="4F81BD"/>
            </w:tcBorders>
            <w:shd w:val="clear" w:color="auto" w:fill="FFFFFF"/>
          </w:tcPr>
          <w:p w14:paraId="4CE8939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11727CC5" w14:textId="77777777" w:rsidR="00727238" w:rsidRPr="005D2646" w:rsidRDefault="001A7377" w:rsidP="005D2646">
            <w:pPr>
              <w:spacing w:after="0"/>
              <w:rPr>
                <w:rStyle w:val="Testosegnaposto"/>
                <w:color w:val="auto"/>
                <w:sz w:val="16"/>
                <w:szCs w:val="16"/>
              </w:rPr>
            </w:pPr>
            <w:hyperlink w:anchor="_DATI_AGGIUDICATARIO_1" w:history="1">
              <w:r w:rsidR="0074733A" w:rsidRPr="0074733A">
                <w:rPr>
                  <w:rStyle w:val="Collegamentoipertestuale"/>
                  <w:sz w:val="16"/>
                  <w:szCs w:val="16"/>
                </w:rPr>
                <w:t>DATI_AGGIUDICATARIO</w:t>
              </w:r>
            </w:hyperlink>
          </w:p>
        </w:tc>
        <w:tc>
          <w:tcPr>
            <w:tcW w:w="1417" w:type="dxa"/>
            <w:tcBorders>
              <w:top w:val="single" w:sz="8" w:space="0" w:color="4F81BD"/>
              <w:bottom w:val="single" w:sz="8" w:space="0" w:color="4F81BD"/>
            </w:tcBorders>
            <w:shd w:val="clear" w:color="auto" w:fill="FFFFFF"/>
          </w:tcPr>
          <w:p w14:paraId="70294989" w14:textId="77777777" w:rsidR="00727238" w:rsidRPr="005D2646" w:rsidRDefault="00727238" w:rsidP="005D2646">
            <w:pPr>
              <w:spacing w:after="0"/>
              <w:rPr>
                <w:rFonts w:cs="Arial"/>
                <w:sz w:val="16"/>
                <w:szCs w:val="16"/>
              </w:rPr>
            </w:pPr>
            <w:r w:rsidRPr="005D2646">
              <w:rPr>
                <w:rFonts w:cs="Arial"/>
                <w:sz w:val="16"/>
                <w:szCs w:val="16"/>
              </w:rPr>
              <w:t>Se non inserito almeno un aggiudicatario</w:t>
            </w:r>
          </w:p>
        </w:tc>
        <w:tc>
          <w:tcPr>
            <w:tcW w:w="709" w:type="dxa"/>
            <w:tcBorders>
              <w:top w:val="single" w:sz="8" w:space="0" w:color="4F81BD"/>
              <w:bottom w:val="single" w:sz="8" w:space="0" w:color="4F81BD"/>
            </w:tcBorders>
            <w:shd w:val="clear" w:color="auto" w:fill="FFFFFF"/>
          </w:tcPr>
          <w:p w14:paraId="7AF700E8"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70EAB319" w14:textId="77777777" w:rsidR="00727238" w:rsidRPr="005D2646" w:rsidRDefault="00727238" w:rsidP="005D2646">
            <w:pPr>
              <w:spacing w:after="0"/>
              <w:rPr>
                <w:rFonts w:cs="Arial"/>
                <w:sz w:val="16"/>
                <w:szCs w:val="16"/>
              </w:rPr>
            </w:pPr>
            <w:r w:rsidRPr="005D2646">
              <w:rPr>
                <w:rFonts w:cs="Arial"/>
                <w:sz w:val="16"/>
                <w:szCs w:val="16"/>
              </w:rPr>
              <w:t>Il campo è obbligatorio</w:t>
            </w:r>
          </w:p>
        </w:tc>
      </w:tr>
      <w:tr w:rsidR="00727238" w:rsidRPr="004536C9" w14:paraId="27988CD1" w14:textId="77777777" w:rsidTr="005D2646">
        <w:tc>
          <w:tcPr>
            <w:tcW w:w="9889" w:type="dxa"/>
            <w:gridSpan w:val="10"/>
            <w:shd w:val="clear" w:color="auto" w:fill="FFFFFF"/>
            <w:vAlign w:val="center"/>
          </w:tcPr>
          <w:p w14:paraId="65EF478B"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ANAGRAFICA E RIFERIMENTI DEI SOGGETTI AI QUALI LA STAZIONE APPALTANTE HA CONFERITO INCARICHI</w:t>
            </w:r>
          </w:p>
        </w:tc>
      </w:tr>
      <w:tr w:rsidR="00727238" w:rsidRPr="004536C9" w14:paraId="5AA8AF6C" w14:textId="77777777" w:rsidTr="003F024B">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225F084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66</w:t>
            </w:r>
          </w:p>
        </w:tc>
        <w:tc>
          <w:tcPr>
            <w:tcW w:w="709" w:type="dxa"/>
            <w:gridSpan w:val="3"/>
            <w:vMerge w:val="restart"/>
            <w:tcBorders>
              <w:top w:val="single" w:sz="8" w:space="0" w:color="4F81BD"/>
              <w:bottom w:val="single" w:sz="8" w:space="0" w:color="4F81BD"/>
            </w:tcBorders>
            <w:shd w:val="clear" w:color="auto" w:fill="FFFFFF"/>
            <w:textDirection w:val="btLr"/>
          </w:tcPr>
          <w:p w14:paraId="32CDDAF9" w14:textId="77777777" w:rsidR="00727238" w:rsidRPr="005D2646" w:rsidRDefault="00727238" w:rsidP="005D2646">
            <w:pPr>
              <w:spacing w:after="0"/>
              <w:ind w:left="113" w:right="113"/>
              <w:rPr>
                <w:sz w:val="16"/>
                <w:szCs w:val="16"/>
              </w:rPr>
            </w:pPr>
            <w:r w:rsidRPr="005D2646">
              <w:rPr>
                <w:sz w:val="16"/>
                <w:szCs w:val="16"/>
              </w:rPr>
              <w:t xml:space="preserve">PER OGNI SOGGETTO INCARICATO   </w:t>
            </w:r>
            <w:r w:rsidRPr="005D2646">
              <w:rPr>
                <w:sz w:val="16"/>
                <w:szCs w:val="16"/>
              </w:rPr>
              <w:br/>
            </w:r>
          </w:p>
        </w:tc>
        <w:tc>
          <w:tcPr>
            <w:tcW w:w="1158" w:type="dxa"/>
            <w:tcBorders>
              <w:top w:val="single" w:sz="8" w:space="0" w:color="4F81BD"/>
              <w:bottom w:val="single" w:sz="8" w:space="0" w:color="4F81BD"/>
            </w:tcBorders>
            <w:shd w:val="clear" w:color="auto" w:fill="FFFFFF"/>
          </w:tcPr>
          <w:p w14:paraId="1E563F0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Dati Soggetto incaricato</w:t>
            </w:r>
          </w:p>
        </w:tc>
        <w:tc>
          <w:tcPr>
            <w:tcW w:w="850" w:type="dxa"/>
            <w:tcBorders>
              <w:top w:val="single" w:sz="8" w:space="0" w:color="4F81BD"/>
              <w:bottom w:val="single" w:sz="8" w:space="0" w:color="4F81BD"/>
            </w:tcBorders>
            <w:shd w:val="clear" w:color="auto" w:fill="FFFFFF"/>
          </w:tcPr>
          <w:p w14:paraId="6DBBB3D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03" w:type="dxa"/>
            <w:tcBorders>
              <w:top w:val="single" w:sz="8" w:space="0" w:color="4F81BD"/>
              <w:bottom w:val="single" w:sz="8" w:space="0" w:color="4F81BD"/>
            </w:tcBorders>
            <w:shd w:val="clear" w:color="auto" w:fill="FFFFFF"/>
          </w:tcPr>
          <w:p w14:paraId="54EF654C" w14:textId="77777777" w:rsidR="00727238" w:rsidRPr="005D2646" w:rsidRDefault="001A7377" w:rsidP="005D2646">
            <w:pPr>
              <w:spacing w:after="0"/>
              <w:rPr>
                <w:rStyle w:val="Testosegnaposto"/>
                <w:color w:val="auto"/>
                <w:sz w:val="16"/>
                <w:szCs w:val="16"/>
              </w:rPr>
            </w:pPr>
            <w:hyperlink w:anchor="_DATI_PERSONA_FISICA" w:history="1">
              <w:r w:rsidR="00727238" w:rsidRPr="005D2646">
                <w:rPr>
                  <w:rStyle w:val="Collegamentoipertestuale"/>
                  <w:sz w:val="16"/>
                  <w:szCs w:val="16"/>
                </w:rPr>
                <w:t>DATI_PERSONA_FISICA</w:t>
              </w:r>
            </w:hyperlink>
          </w:p>
        </w:tc>
        <w:tc>
          <w:tcPr>
            <w:tcW w:w="1417" w:type="dxa"/>
            <w:tcBorders>
              <w:top w:val="single" w:sz="8" w:space="0" w:color="4F81BD"/>
              <w:bottom w:val="single" w:sz="8" w:space="0" w:color="4F81BD"/>
            </w:tcBorders>
            <w:shd w:val="clear" w:color="auto" w:fill="FFFFFF"/>
          </w:tcPr>
          <w:p w14:paraId="7F0DE9F3" w14:textId="77777777" w:rsidR="00727238" w:rsidRPr="005D2646" w:rsidRDefault="00727238" w:rsidP="005D2646">
            <w:pPr>
              <w:spacing w:after="0"/>
              <w:rPr>
                <w:rFonts w:cs="Arial"/>
                <w:sz w:val="16"/>
                <w:szCs w:val="16"/>
              </w:rPr>
            </w:pPr>
            <w:r w:rsidRPr="005D2646">
              <w:rPr>
                <w:rFonts w:cs="Arial"/>
                <w:sz w:val="16"/>
                <w:szCs w:val="16"/>
              </w:rPr>
              <w:t>Se non inserito almeno un aggiudicatario</w:t>
            </w:r>
          </w:p>
        </w:tc>
        <w:tc>
          <w:tcPr>
            <w:tcW w:w="709" w:type="dxa"/>
            <w:tcBorders>
              <w:top w:val="single" w:sz="8" w:space="0" w:color="4F81BD"/>
              <w:bottom w:val="single" w:sz="8" w:space="0" w:color="4F81BD"/>
            </w:tcBorders>
            <w:shd w:val="clear" w:color="auto" w:fill="FFFFFF"/>
          </w:tcPr>
          <w:p w14:paraId="53D50B35"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F1BDAE1" w14:textId="77777777" w:rsidR="00727238" w:rsidRPr="005D2646" w:rsidRDefault="00727238" w:rsidP="005D2646">
            <w:pPr>
              <w:spacing w:after="0"/>
              <w:rPr>
                <w:rFonts w:cs="Arial"/>
                <w:sz w:val="16"/>
                <w:szCs w:val="16"/>
              </w:rPr>
            </w:pPr>
            <w:r w:rsidRPr="005D2646">
              <w:rPr>
                <w:rFonts w:cs="Arial"/>
                <w:sz w:val="16"/>
                <w:szCs w:val="16"/>
              </w:rPr>
              <w:t>Il campo è obbligatorio</w:t>
            </w:r>
          </w:p>
        </w:tc>
      </w:tr>
      <w:tr w:rsidR="00727238" w:rsidRPr="004536C9" w14:paraId="2475641D" w14:textId="77777777" w:rsidTr="003F024B">
        <w:trPr>
          <w:cantSplit/>
          <w:trHeight w:val="1391"/>
        </w:trPr>
        <w:tc>
          <w:tcPr>
            <w:tcW w:w="675" w:type="dxa"/>
            <w:shd w:val="clear" w:color="auto" w:fill="FFFFFF"/>
          </w:tcPr>
          <w:p w14:paraId="145E993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67</w:t>
            </w:r>
          </w:p>
        </w:tc>
        <w:tc>
          <w:tcPr>
            <w:tcW w:w="709" w:type="dxa"/>
            <w:gridSpan w:val="3"/>
            <w:vMerge/>
            <w:shd w:val="clear" w:color="auto" w:fill="FFFFFF"/>
            <w:textDirection w:val="btLr"/>
          </w:tcPr>
          <w:p w14:paraId="0C291B7E" w14:textId="77777777" w:rsidR="00727238" w:rsidRPr="005D2646" w:rsidRDefault="00727238" w:rsidP="005D2646">
            <w:pPr>
              <w:spacing w:after="0"/>
              <w:ind w:left="113" w:right="113"/>
              <w:rPr>
                <w:sz w:val="16"/>
                <w:szCs w:val="16"/>
              </w:rPr>
            </w:pPr>
          </w:p>
        </w:tc>
        <w:tc>
          <w:tcPr>
            <w:tcW w:w="1158" w:type="dxa"/>
            <w:shd w:val="clear" w:color="auto" w:fill="FFFFFF"/>
          </w:tcPr>
          <w:p w14:paraId="201066F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Ruolo</w:t>
            </w:r>
          </w:p>
        </w:tc>
        <w:tc>
          <w:tcPr>
            <w:tcW w:w="850" w:type="dxa"/>
            <w:shd w:val="clear" w:color="auto" w:fill="FFFFFF"/>
          </w:tcPr>
          <w:p w14:paraId="304A384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 xml:space="preserve">O </w:t>
            </w:r>
          </w:p>
        </w:tc>
        <w:tc>
          <w:tcPr>
            <w:tcW w:w="2103" w:type="dxa"/>
            <w:shd w:val="clear" w:color="auto" w:fill="FFFFFF"/>
          </w:tcPr>
          <w:p w14:paraId="2A5D6730" w14:textId="77777777" w:rsidR="00727238" w:rsidRPr="005D2646" w:rsidRDefault="001A7377" w:rsidP="005D2646">
            <w:pPr>
              <w:spacing w:after="0"/>
              <w:rPr>
                <w:rStyle w:val="Testosegnaposto"/>
                <w:color w:val="auto"/>
                <w:sz w:val="16"/>
                <w:szCs w:val="16"/>
              </w:rPr>
            </w:pPr>
            <w:hyperlink w:anchor="_RUOLI_RESPONSABILE_1" w:history="1">
              <w:r w:rsidR="00727238" w:rsidRPr="005D2646">
                <w:rPr>
                  <w:rStyle w:val="Collegamentoipertestuale"/>
                  <w:sz w:val="16"/>
                  <w:szCs w:val="16"/>
                </w:rPr>
                <w:t>RUOLI_RESPONSABILE</w:t>
              </w:r>
            </w:hyperlink>
          </w:p>
        </w:tc>
        <w:tc>
          <w:tcPr>
            <w:tcW w:w="1417" w:type="dxa"/>
            <w:shd w:val="clear" w:color="auto" w:fill="FFFFFF"/>
          </w:tcPr>
          <w:p w14:paraId="5C4C7826"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7CAA303A" w14:textId="77777777" w:rsidR="00727238" w:rsidRPr="005D2646" w:rsidRDefault="00727238" w:rsidP="005D2646">
            <w:pPr>
              <w:spacing w:after="0"/>
              <w:rPr>
                <w:rFonts w:cs="Arial"/>
                <w:sz w:val="16"/>
                <w:szCs w:val="16"/>
              </w:rPr>
            </w:pPr>
          </w:p>
          <w:p w14:paraId="28092CE3" w14:textId="77777777" w:rsidR="00727238" w:rsidRPr="005D2646" w:rsidRDefault="00727238" w:rsidP="005D2646">
            <w:pPr>
              <w:spacing w:after="0"/>
              <w:rPr>
                <w:rFonts w:cs="Arial"/>
                <w:sz w:val="16"/>
                <w:szCs w:val="16"/>
              </w:rPr>
            </w:pPr>
            <w:r w:rsidRPr="005D2646">
              <w:rPr>
                <w:rFonts w:cs="Arial"/>
                <w:sz w:val="16"/>
                <w:szCs w:val="16"/>
              </w:rPr>
              <w:t>Deve essere inserito almeno un incaricato</w:t>
            </w:r>
          </w:p>
        </w:tc>
        <w:tc>
          <w:tcPr>
            <w:tcW w:w="709" w:type="dxa"/>
            <w:shd w:val="clear" w:color="auto" w:fill="FFFFFF"/>
          </w:tcPr>
          <w:p w14:paraId="030BD836" w14:textId="77777777" w:rsidR="00727238" w:rsidRPr="005D2646" w:rsidRDefault="00727238" w:rsidP="005D2646">
            <w:pPr>
              <w:spacing w:after="0"/>
              <w:jc w:val="center"/>
              <w:rPr>
                <w:rFonts w:cs="Arial"/>
                <w:sz w:val="16"/>
                <w:szCs w:val="16"/>
              </w:rPr>
            </w:pPr>
            <w:r w:rsidRPr="005D2646">
              <w:rPr>
                <w:rFonts w:cs="Arial"/>
                <w:sz w:val="16"/>
                <w:szCs w:val="16"/>
              </w:rPr>
              <w:t>B</w:t>
            </w:r>
          </w:p>
          <w:p w14:paraId="787237A0" w14:textId="77777777" w:rsidR="00727238" w:rsidRPr="005D2646" w:rsidRDefault="00727238" w:rsidP="005D2646">
            <w:pPr>
              <w:spacing w:after="0"/>
              <w:jc w:val="center"/>
              <w:rPr>
                <w:rFonts w:cs="Arial"/>
                <w:sz w:val="16"/>
                <w:szCs w:val="16"/>
              </w:rPr>
            </w:pPr>
            <w:r w:rsidRPr="005D2646">
              <w:rPr>
                <w:rFonts w:cs="Arial"/>
                <w:sz w:val="16"/>
                <w:szCs w:val="16"/>
              </w:rPr>
              <w:br/>
            </w:r>
          </w:p>
          <w:p w14:paraId="50CCF52E" w14:textId="77777777" w:rsidR="00727238" w:rsidRPr="005D2646" w:rsidRDefault="00727238" w:rsidP="005D2646">
            <w:pPr>
              <w:spacing w:after="0"/>
              <w:jc w:val="center"/>
              <w:rPr>
                <w:rFonts w:cs="Arial"/>
                <w:sz w:val="16"/>
                <w:szCs w:val="16"/>
              </w:rPr>
            </w:pPr>
            <w:r w:rsidRPr="005D2646">
              <w:rPr>
                <w:rFonts w:cs="Arial"/>
                <w:sz w:val="16"/>
                <w:szCs w:val="16"/>
              </w:rPr>
              <w:t>W</w:t>
            </w:r>
          </w:p>
          <w:p w14:paraId="61E6C073" w14:textId="77777777" w:rsidR="00727238" w:rsidRPr="005D2646" w:rsidRDefault="00727238" w:rsidP="005D2646">
            <w:pPr>
              <w:spacing w:after="0"/>
              <w:rPr>
                <w:rFonts w:cs="Arial"/>
                <w:sz w:val="16"/>
                <w:szCs w:val="16"/>
              </w:rPr>
            </w:pPr>
          </w:p>
        </w:tc>
        <w:tc>
          <w:tcPr>
            <w:tcW w:w="2268" w:type="dxa"/>
            <w:shd w:val="clear" w:color="auto" w:fill="FFFFFF"/>
          </w:tcPr>
          <w:p w14:paraId="6C71D457"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65EC0244" w14:textId="77777777" w:rsidR="00727238" w:rsidRPr="005D2646" w:rsidRDefault="00727238" w:rsidP="005D2646">
            <w:pPr>
              <w:spacing w:after="0"/>
              <w:rPr>
                <w:rFonts w:cs="Arial"/>
                <w:sz w:val="16"/>
                <w:szCs w:val="16"/>
              </w:rPr>
            </w:pPr>
          </w:p>
          <w:p w14:paraId="2A1FE3DD" w14:textId="77777777" w:rsidR="00727238" w:rsidRPr="005D2646" w:rsidRDefault="00727238" w:rsidP="005D2646">
            <w:pPr>
              <w:spacing w:after="0"/>
              <w:rPr>
                <w:rFonts w:cs="Arial"/>
                <w:sz w:val="16"/>
                <w:szCs w:val="16"/>
              </w:rPr>
            </w:pPr>
            <w:r w:rsidRPr="005D2646">
              <w:rPr>
                <w:rFonts w:cs="Arial"/>
                <w:sz w:val="16"/>
                <w:szCs w:val="16"/>
              </w:rPr>
              <w:t>Non sono stati inseriti incaricati</w:t>
            </w:r>
          </w:p>
        </w:tc>
      </w:tr>
    </w:tbl>
    <w:p w14:paraId="468E634F" w14:textId="77777777" w:rsidR="00D838B3" w:rsidRDefault="00D838B3">
      <w:pPr>
        <w:spacing w:after="0" w:line="240" w:lineRule="auto"/>
      </w:pPr>
      <w:bookmarkStart w:id="225" w:name="_S11_–_Inizio"/>
      <w:bookmarkStart w:id="226" w:name="_S09_–_Adesione"/>
      <w:bookmarkEnd w:id="225"/>
      <w:bookmarkEnd w:id="226"/>
      <w:r>
        <w:br w:type="page"/>
      </w:r>
    </w:p>
    <w:p w14:paraId="5F849F12" w14:textId="77777777" w:rsidR="00727238" w:rsidRPr="008D6DA4" w:rsidRDefault="00727238" w:rsidP="0096713E">
      <w:pPr>
        <w:pStyle w:val="Titolo2"/>
        <w:numPr>
          <w:ilvl w:val="2"/>
          <w:numId w:val="53"/>
        </w:numPr>
      </w:pPr>
      <w:bookmarkStart w:id="227" w:name="_Toc183506118"/>
      <w:r>
        <w:lastRenderedPageBreak/>
        <w:t>S08.1</w:t>
      </w:r>
      <w:r w:rsidRPr="000622C3">
        <w:t xml:space="preserve"> – </w:t>
      </w:r>
      <w:r>
        <w:t>Pubblicazione Esiti di Gara</w:t>
      </w:r>
      <w:bookmarkEnd w:id="227"/>
      <w:r>
        <w:rPr>
          <w:rStyle w:val="Testosegnaposto"/>
        </w:rPr>
        <w:br/>
      </w:r>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498E3C95" w14:textId="77777777" w:rsidTr="005D2646">
        <w:trPr>
          <w:tblHeader/>
        </w:trPr>
        <w:tc>
          <w:tcPr>
            <w:tcW w:w="9889" w:type="dxa"/>
            <w:gridSpan w:val="7"/>
            <w:shd w:val="clear" w:color="auto" w:fill="DBE5F1"/>
            <w:vAlign w:val="center"/>
          </w:tcPr>
          <w:p w14:paraId="7DD7596A" w14:textId="77777777" w:rsidR="00727238" w:rsidRPr="005D2646" w:rsidRDefault="00727238" w:rsidP="005D2646">
            <w:pPr>
              <w:spacing w:after="0"/>
              <w:jc w:val="center"/>
              <w:rPr>
                <w:b/>
                <w:bCs/>
                <w:color w:val="1F497D"/>
                <w:sz w:val="14"/>
              </w:rPr>
            </w:pPr>
            <w:r w:rsidRPr="005D2646">
              <w:rPr>
                <w:b/>
                <w:color w:val="000000"/>
                <w:sz w:val="16"/>
                <w:szCs w:val="16"/>
              </w:rPr>
              <w:t>S08.1 – Pubblicazione Esiti di Gara</w:t>
            </w:r>
          </w:p>
        </w:tc>
      </w:tr>
      <w:tr w:rsidR="00727238" w:rsidRPr="00416A09" w14:paraId="630B5FF2" w14:textId="77777777" w:rsidTr="005D2646">
        <w:trPr>
          <w:tblHeader/>
        </w:trPr>
        <w:tc>
          <w:tcPr>
            <w:tcW w:w="675" w:type="dxa"/>
            <w:vMerge w:val="restart"/>
            <w:shd w:val="clear" w:color="auto" w:fill="DBE5F1"/>
            <w:vAlign w:val="center"/>
          </w:tcPr>
          <w:p w14:paraId="70B6EA61"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344A8BAB"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2ADCDF7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7676730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3927013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2865C38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389C4265"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466CA673"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513A53F5"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45B3B119"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199DF6C8"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5C11234E"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18846093"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297996D5" w14:textId="77777777" w:rsidR="00727238" w:rsidRPr="005D2646" w:rsidRDefault="00727238" w:rsidP="005D2646">
            <w:pPr>
              <w:spacing w:after="0"/>
              <w:rPr>
                <w:rStyle w:val="Testosegnaposto"/>
                <w:sz w:val="16"/>
                <w:szCs w:val="16"/>
              </w:rPr>
            </w:pPr>
          </w:p>
        </w:tc>
      </w:tr>
      <w:tr w:rsidR="00727238" w:rsidRPr="005E7495" w14:paraId="7B826AF0" w14:textId="77777777" w:rsidTr="005D2646">
        <w:tc>
          <w:tcPr>
            <w:tcW w:w="675" w:type="dxa"/>
            <w:shd w:val="clear" w:color="auto" w:fill="FFFFFF"/>
            <w:vAlign w:val="center"/>
          </w:tcPr>
          <w:p w14:paraId="5DABEE70" w14:textId="77777777" w:rsidR="00727238" w:rsidRPr="005D2646" w:rsidRDefault="00727238" w:rsidP="005D2646">
            <w:pPr>
              <w:spacing w:after="0"/>
              <w:jc w:val="center"/>
              <w:rPr>
                <w:rStyle w:val="Testosegnaposto"/>
                <w:b/>
                <w:bCs/>
                <w:sz w:val="16"/>
                <w:szCs w:val="16"/>
              </w:rPr>
            </w:pPr>
            <w:r w:rsidRPr="005D2646">
              <w:rPr>
                <w:rStyle w:val="Testosegnaposto"/>
                <w:bCs/>
                <w:sz w:val="16"/>
                <w:szCs w:val="16"/>
              </w:rPr>
              <w:t>01</w:t>
            </w:r>
          </w:p>
        </w:tc>
        <w:tc>
          <w:tcPr>
            <w:tcW w:w="1843" w:type="dxa"/>
            <w:shd w:val="clear" w:color="auto" w:fill="FFFFFF"/>
            <w:vAlign w:val="center"/>
          </w:tcPr>
          <w:p w14:paraId="27E71F0C"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Numero gara</w:t>
            </w:r>
          </w:p>
        </w:tc>
        <w:tc>
          <w:tcPr>
            <w:tcW w:w="884" w:type="dxa"/>
            <w:shd w:val="clear" w:color="auto" w:fill="FFFFFF"/>
            <w:vAlign w:val="center"/>
          </w:tcPr>
          <w:p w14:paraId="689ED976"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3" w:type="dxa"/>
            <w:shd w:val="clear" w:color="auto" w:fill="FFFFFF"/>
            <w:vAlign w:val="center"/>
          </w:tcPr>
          <w:p w14:paraId="3109765C" w14:textId="77777777" w:rsidR="00727238" w:rsidRPr="005D2646" w:rsidRDefault="00727238" w:rsidP="005D2646">
            <w:pPr>
              <w:spacing w:after="0"/>
              <w:rPr>
                <w:rStyle w:val="Testosegnaposto"/>
                <w:sz w:val="16"/>
                <w:szCs w:val="16"/>
              </w:rPr>
            </w:pPr>
            <w:r w:rsidRPr="005D2646">
              <w:rPr>
                <w:rStyle w:val="Testosegnaposto"/>
                <w:sz w:val="16"/>
                <w:szCs w:val="16"/>
              </w:rPr>
              <w:t>NUMERICO</w:t>
            </w:r>
          </w:p>
        </w:tc>
        <w:tc>
          <w:tcPr>
            <w:tcW w:w="1417" w:type="dxa"/>
            <w:shd w:val="clear" w:color="auto" w:fill="FFFFFF"/>
            <w:vAlign w:val="center"/>
          </w:tcPr>
          <w:p w14:paraId="530E6FE0" w14:textId="77777777" w:rsidR="00727238" w:rsidRPr="005D2646" w:rsidRDefault="00727238" w:rsidP="005D2646">
            <w:pPr>
              <w:spacing w:after="0"/>
              <w:rPr>
                <w:rStyle w:val="Testosegnaposto"/>
                <w:sz w:val="16"/>
                <w:szCs w:val="16"/>
              </w:rPr>
            </w:pPr>
          </w:p>
        </w:tc>
        <w:tc>
          <w:tcPr>
            <w:tcW w:w="709" w:type="dxa"/>
            <w:shd w:val="clear" w:color="auto" w:fill="FFFFFF"/>
            <w:vAlign w:val="center"/>
          </w:tcPr>
          <w:p w14:paraId="6BE6D703" w14:textId="77777777" w:rsidR="00727238" w:rsidRPr="005D2646" w:rsidRDefault="00727238" w:rsidP="005D2646">
            <w:pPr>
              <w:spacing w:after="0"/>
              <w:rPr>
                <w:rStyle w:val="Testosegnaposto"/>
                <w:sz w:val="16"/>
                <w:szCs w:val="16"/>
              </w:rPr>
            </w:pPr>
          </w:p>
        </w:tc>
        <w:tc>
          <w:tcPr>
            <w:tcW w:w="2268" w:type="dxa"/>
            <w:shd w:val="clear" w:color="auto" w:fill="FFFFFF"/>
            <w:vAlign w:val="center"/>
          </w:tcPr>
          <w:p w14:paraId="11D38AD9" w14:textId="77777777" w:rsidR="00727238" w:rsidRPr="005D2646" w:rsidRDefault="00727238" w:rsidP="005D2646">
            <w:pPr>
              <w:spacing w:after="0"/>
              <w:rPr>
                <w:rStyle w:val="Testosegnaposto"/>
                <w:sz w:val="16"/>
                <w:szCs w:val="16"/>
              </w:rPr>
            </w:pPr>
          </w:p>
        </w:tc>
      </w:tr>
      <w:tr w:rsidR="00727238" w:rsidRPr="004536C9" w14:paraId="18DA9BA2" w14:textId="77777777" w:rsidTr="005D2646">
        <w:tc>
          <w:tcPr>
            <w:tcW w:w="9889" w:type="dxa"/>
            <w:gridSpan w:val="7"/>
            <w:tcBorders>
              <w:top w:val="single" w:sz="8" w:space="0" w:color="4F81BD"/>
              <w:left w:val="single" w:sz="8" w:space="0" w:color="4F81BD"/>
              <w:bottom w:val="single" w:sz="8" w:space="0" w:color="4F81BD"/>
              <w:right w:val="single" w:sz="8" w:space="0" w:color="4F81BD"/>
            </w:tcBorders>
            <w:shd w:val="clear" w:color="auto" w:fill="FFFFFF"/>
          </w:tcPr>
          <w:p w14:paraId="554D7DA9" w14:textId="77777777" w:rsidR="00727238" w:rsidRPr="005D2646" w:rsidRDefault="00727238" w:rsidP="005D2646">
            <w:pPr>
              <w:spacing w:after="0"/>
              <w:jc w:val="center"/>
              <w:rPr>
                <w:rFonts w:cs="Arial"/>
                <w:b/>
                <w:bCs/>
                <w:sz w:val="16"/>
                <w:szCs w:val="16"/>
              </w:rPr>
            </w:pPr>
            <w:r w:rsidRPr="005D2646">
              <w:rPr>
                <w:rFonts w:cs="Arial"/>
                <w:b/>
                <w:bCs/>
                <w:sz w:val="16"/>
                <w:szCs w:val="16"/>
              </w:rPr>
              <w:t>PUBBLICITA’ DELL’APPALTO</w:t>
            </w:r>
          </w:p>
        </w:tc>
      </w:tr>
      <w:tr w:rsidR="00727238" w:rsidRPr="004536C9" w14:paraId="4ED3D4E6" w14:textId="77777777" w:rsidTr="005D2646">
        <w:tc>
          <w:tcPr>
            <w:tcW w:w="675" w:type="dxa"/>
            <w:shd w:val="clear" w:color="auto" w:fill="FFFFFF"/>
          </w:tcPr>
          <w:p w14:paraId="1591442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shd w:val="clear" w:color="auto" w:fill="FFFFFF"/>
          </w:tcPr>
          <w:p w14:paraId="00F0961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Comunità Europea - GUCE</w:t>
            </w:r>
          </w:p>
        </w:tc>
        <w:tc>
          <w:tcPr>
            <w:tcW w:w="884" w:type="dxa"/>
            <w:shd w:val="clear" w:color="auto" w:fill="FFFFFF"/>
          </w:tcPr>
          <w:p w14:paraId="28BB995F"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3FF7AC4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1B97F75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2FF7BB57" w14:textId="77777777" w:rsidR="00727238" w:rsidRPr="005D2646" w:rsidRDefault="00727238" w:rsidP="005D2646">
            <w:pPr>
              <w:spacing w:after="0"/>
              <w:rPr>
                <w:rStyle w:val="Testosegnaposto"/>
                <w:color w:val="auto"/>
                <w:sz w:val="16"/>
                <w:szCs w:val="16"/>
              </w:rPr>
            </w:pPr>
          </w:p>
          <w:p w14:paraId="4DDAB51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campo S01.10 &gt;= Soglia rilevanza comunitaria Lavori</w:t>
            </w:r>
          </w:p>
        </w:tc>
        <w:tc>
          <w:tcPr>
            <w:tcW w:w="709" w:type="dxa"/>
            <w:shd w:val="clear" w:color="auto" w:fill="FFFFFF"/>
          </w:tcPr>
          <w:p w14:paraId="5A6163C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653DCD3D" w14:textId="77777777" w:rsidR="00727238" w:rsidRPr="005D2646" w:rsidRDefault="00727238" w:rsidP="005D2646">
            <w:pPr>
              <w:spacing w:after="0"/>
              <w:jc w:val="center"/>
              <w:rPr>
                <w:rStyle w:val="Testosegnaposto"/>
                <w:color w:val="auto"/>
                <w:sz w:val="16"/>
                <w:szCs w:val="16"/>
              </w:rPr>
            </w:pPr>
          </w:p>
          <w:p w14:paraId="0EF7985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shd w:val="clear" w:color="auto" w:fill="FFFFFF"/>
          </w:tcPr>
          <w:p w14:paraId="4B9C331F"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2620D38" w14:textId="77777777" w:rsidR="00727238" w:rsidRPr="005D2646" w:rsidRDefault="00727238" w:rsidP="005D2646">
            <w:pPr>
              <w:spacing w:after="0"/>
              <w:rPr>
                <w:rFonts w:cs="Arial"/>
                <w:sz w:val="16"/>
                <w:szCs w:val="16"/>
              </w:rPr>
            </w:pPr>
          </w:p>
          <w:p w14:paraId="46A1F8D5" w14:textId="77777777" w:rsidR="00727238" w:rsidRPr="005D2646" w:rsidRDefault="00727238" w:rsidP="005D2646">
            <w:pPr>
              <w:spacing w:after="0"/>
              <w:rPr>
                <w:rFonts w:cs="Arial"/>
                <w:sz w:val="16"/>
                <w:szCs w:val="16"/>
              </w:rPr>
            </w:pPr>
            <w:r w:rsidRPr="005D2646">
              <w:rPr>
                <w:rFonts w:cs="Arial"/>
                <w:sz w:val="16"/>
                <w:szCs w:val="16"/>
              </w:rPr>
              <w:t>Non è stata indicata la data di pubblicazione GUCE</w:t>
            </w:r>
          </w:p>
        </w:tc>
      </w:tr>
      <w:tr w:rsidR="00727238" w:rsidRPr="004536C9" w14:paraId="6E0DA8A7" w14:textId="77777777" w:rsidTr="005D2646">
        <w:tc>
          <w:tcPr>
            <w:tcW w:w="675" w:type="dxa"/>
            <w:tcBorders>
              <w:top w:val="single" w:sz="8" w:space="0" w:color="4F81BD"/>
              <w:left w:val="single" w:sz="8" w:space="0" w:color="4F81BD"/>
              <w:bottom w:val="single" w:sz="8" w:space="0" w:color="4F81BD"/>
            </w:tcBorders>
            <w:shd w:val="clear" w:color="auto" w:fill="FFFFFF"/>
          </w:tcPr>
          <w:p w14:paraId="2F9B6D5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tcBorders>
              <w:top w:val="single" w:sz="8" w:space="0" w:color="4F81BD"/>
              <w:bottom w:val="single" w:sz="8" w:space="0" w:color="4F81BD"/>
            </w:tcBorders>
            <w:shd w:val="clear" w:color="auto" w:fill="FFFFFF"/>
          </w:tcPr>
          <w:p w14:paraId="78BFABF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Numero Gazzetta Ufficiale Comunità Europea - GUCE</w:t>
            </w:r>
          </w:p>
        </w:tc>
        <w:tc>
          <w:tcPr>
            <w:tcW w:w="884" w:type="dxa"/>
            <w:tcBorders>
              <w:top w:val="single" w:sz="8" w:space="0" w:color="4F81BD"/>
              <w:bottom w:val="single" w:sz="8" w:space="0" w:color="4F81BD"/>
            </w:tcBorders>
            <w:shd w:val="clear" w:color="auto" w:fill="FFFFFF"/>
          </w:tcPr>
          <w:p w14:paraId="6C35872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5C900F8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1DB0BF2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 e S08.1.02 è valorizzato</w:t>
            </w:r>
          </w:p>
        </w:tc>
        <w:tc>
          <w:tcPr>
            <w:tcW w:w="709" w:type="dxa"/>
            <w:tcBorders>
              <w:top w:val="single" w:sz="8" w:space="0" w:color="4F81BD"/>
              <w:bottom w:val="single" w:sz="8" w:space="0" w:color="4F81BD"/>
            </w:tcBorders>
            <w:shd w:val="clear" w:color="auto" w:fill="FFFFFF"/>
          </w:tcPr>
          <w:p w14:paraId="20A31B5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C5C5AA1" w14:textId="77777777" w:rsidR="00727238" w:rsidRPr="005D2646" w:rsidRDefault="00727238" w:rsidP="005D2646">
            <w:pPr>
              <w:spacing w:after="0"/>
              <w:rPr>
                <w:rFonts w:cs="Arial"/>
                <w:sz w:val="16"/>
                <w:szCs w:val="16"/>
              </w:rPr>
            </w:pPr>
            <w:r w:rsidRPr="005D2646">
              <w:rPr>
                <w:rFonts w:cs="Arial"/>
                <w:sz w:val="16"/>
                <w:szCs w:val="16"/>
              </w:rPr>
              <w:t>Obbligatorio se Data GUCE è valorizzato</w:t>
            </w:r>
          </w:p>
        </w:tc>
      </w:tr>
      <w:tr w:rsidR="00727238" w:rsidRPr="004536C9" w14:paraId="710963F8" w14:textId="77777777" w:rsidTr="005D2646">
        <w:tc>
          <w:tcPr>
            <w:tcW w:w="675" w:type="dxa"/>
            <w:shd w:val="clear" w:color="auto" w:fill="FFFFFF"/>
          </w:tcPr>
          <w:p w14:paraId="1D0C0A8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shd w:val="clear" w:color="auto" w:fill="FFFFFF"/>
          </w:tcPr>
          <w:p w14:paraId="71FC9A4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Regionale o Bollettino Regionale</w:t>
            </w:r>
          </w:p>
        </w:tc>
        <w:tc>
          <w:tcPr>
            <w:tcW w:w="884" w:type="dxa"/>
            <w:shd w:val="clear" w:color="auto" w:fill="FFFFFF"/>
          </w:tcPr>
          <w:p w14:paraId="02B6BF2E"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37D0FC1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6763B08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76794340" w14:textId="77777777" w:rsidR="00727238" w:rsidRPr="005D2646" w:rsidRDefault="00727238" w:rsidP="005D2646">
            <w:pPr>
              <w:spacing w:after="0"/>
              <w:rPr>
                <w:rStyle w:val="Testosegnaposto"/>
                <w:color w:val="auto"/>
                <w:sz w:val="16"/>
                <w:szCs w:val="16"/>
              </w:rPr>
            </w:pPr>
          </w:p>
          <w:p w14:paraId="2515DE4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campo S01.10 &gt;= Soglia rilevanza comunitaria Lavori</w:t>
            </w:r>
          </w:p>
        </w:tc>
        <w:tc>
          <w:tcPr>
            <w:tcW w:w="709" w:type="dxa"/>
            <w:shd w:val="clear" w:color="auto" w:fill="FFFFFF"/>
          </w:tcPr>
          <w:p w14:paraId="52FCC5D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463DF170" w14:textId="77777777" w:rsidR="00727238" w:rsidRPr="005D2646" w:rsidRDefault="00727238" w:rsidP="005D2646">
            <w:pPr>
              <w:spacing w:after="0"/>
              <w:jc w:val="center"/>
              <w:rPr>
                <w:rStyle w:val="Testosegnaposto"/>
                <w:color w:val="auto"/>
                <w:sz w:val="16"/>
                <w:szCs w:val="16"/>
              </w:rPr>
            </w:pPr>
          </w:p>
          <w:p w14:paraId="516441F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shd w:val="clear" w:color="auto" w:fill="FFFFFF"/>
          </w:tcPr>
          <w:p w14:paraId="0E433FE7"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4F749F9" w14:textId="77777777" w:rsidR="00727238" w:rsidRPr="005D2646" w:rsidRDefault="00727238" w:rsidP="005D2646">
            <w:pPr>
              <w:spacing w:after="0"/>
              <w:rPr>
                <w:rFonts w:cs="Arial"/>
                <w:sz w:val="16"/>
                <w:szCs w:val="16"/>
              </w:rPr>
            </w:pPr>
          </w:p>
          <w:p w14:paraId="5DDDB31E" w14:textId="77777777" w:rsidR="00727238" w:rsidRPr="005D2646" w:rsidRDefault="00727238" w:rsidP="005D2646">
            <w:pPr>
              <w:spacing w:after="0"/>
              <w:rPr>
                <w:rFonts w:cs="Arial"/>
                <w:sz w:val="16"/>
                <w:szCs w:val="16"/>
              </w:rPr>
            </w:pPr>
            <w:r w:rsidRPr="005D2646">
              <w:rPr>
                <w:rFonts w:cs="Arial"/>
                <w:sz w:val="16"/>
                <w:szCs w:val="16"/>
              </w:rPr>
              <w:t>Non è stata indicata la data di pubblicazione GUCE</w:t>
            </w:r>
          </w:p>
          <w:p w14:paraId="1D2D61B0" w14:textId="77777777" w:rsidR="00727238" w:rsidRPr="005D2646" w:rsidRDefault="00727238" w:rsidP="005D2646">
            <w:pPr>
              <w:spacing w:after="0"/>
              <w:rPr>
                <w:rFonts w:cs="Arial"/>
                <w:sz w:val="16"/>
                <w:szCs w:val="16"/>
              </w:rPr>
            </w:pPr>
          </w:p>
        </w:tc>
      </w:tr>
      <w:tr w:rsidR="00727238" w:rsidRPr="004536C9" w14:paraId="0DF2CF6C" w14:textId="77777777" w:rsidTr="005D2646">
        <w:tc>
          <w:tcPr>
            <w:tcW w:w="675" w:type="dxa"/>
            <w:tcBorders>
              <w:top w:val="single" w:sz="8" w:space="0" w:color="4F81BD"/>
              <w:left w:val="single" w:sz="8" w:space="0" w:color="4F81BD"/>
              <w:bottom w:val="single" w:sz="8" w:space="0" w:color="4F81BD"/>
            </w:tcBorders>
            <w:shd w:val="clear" w:color="auto" w:fill="FFFFFF"/>
          </w:tcPr>
          <w:p w14:paraId="104D026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tcBorders>
              <w:top w:val="single" w:sz="8" w:space="0" w:color="4F81BD"/>
              <w:bottom w:val="single" w:sz="8" w:space="0" w:color="4F81BD"/>
            </w:tcBorders>
            <w:shd w:val="clear" w:color="auto" w:fill="FFFFFF"/>
          </w:tcPr>
          <w:p w14:paraId="7562E7A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Numero Gazzetta Ufficiale Regionale o Bollettino Regionale</w:t>
            </w:r>
          </w:p>
        </w:tc>
        <w:tc>
          <w:tcPr>
            <w:tcW w:w="884" w:type="dxa"/>
            <w:tcBorders>
              <w:top w:val="single" w:sz="8" w:space="0" w:color="4F81BD"/>
              <w:bottom w:val="single" w:sz="8" w:space="0" w:color="4F81BD"/>
            </w:tcBorders>
            <w:shd w:val="clear" w:color="auto" w:fill="FFFFFF"/>
          </w:tcPr>
          <w:p w14:paraId="6E5D4276"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0ACB989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3FA985B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 e S08.1.04  è valorizzato</w:t>
            </w:r>
          </w:p>
        </w:tc>
        <w:tc>
          <w:tcPr>
            <w:tcW w:w="709" w:type="dxa"/>
            <w:tcBorders>
              <w:top w:val="single" w:sz="8" w:space="0" w:color="4F81BD"/>
              <w:bottom w:val="single" w:sz="8" w:space="0" w:color="4F81BD"/>
            </w:tcBorders>
            <w:shd w:val="clear" w:color="auto" w:fill="FFFFFF"/>
          </w:tcPr>
          <w:p w14:paraId="657C75E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72C5163B" w14:textId="77777777" w:rsidR="00727238" w:rsidRPr="005D2646" w:rsidRDefault="00727238" w:rsidP="005D2646">
            <w:pPr>
              <w:spacing w:after="0"/>
              <w:rPr>
                <w:rFonts w:cs="Arial"/>
                <w:sz w:val="16"/>
                <w:szCs w:val="16"/>
              </w:rPr>
            </w:pPr>
            <w:r w:rsidRPr="005D2646">
              <w:rPr>
                <w:rFonts w:cs="Arial"/>
                <w:sz w:val="16"/>
                <w:szCs w:val="16"/>
              </w:rPr>
              <w:t>Obbligatorio se Data BORE è valorizzato</w:t>
            </w:r>
          </w:p>
        </w:tc>
      </w:tr>
      <w:tr w:rsidR="00727238" w:rsidRPr="004536C9" w14:paraId="11B7C00F" w14:textId="77777777" w:rsidTr="005D2646">
        <w:tc>
          <w:tcPr>
            <w:tcW w:w="675" w:type="dxa"/>
            <w:shd w:val="clear" w:color="auto" w:fill="FFFFFF"/>
          </w:tcPr>
          <w:p w14:paraId="370C0A9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shd w:val="clear" w:color="auto" w:fill="FFFFFF"/>
          </w:tcPr>
          <w:p w14:paraId="64004BE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Repubblica Italiana - GURI</w:t>
            </w:r>
          </w:p>
        </w:tc>
        <w:tc>
          <w:tcPr>
            <w:tcW w:w="884" w:type="dxa"/>
            <w:shd w:val="clear" w:color="auto" w:fill="FFFFFF"/>
          </w:tcPr>
          <w:p w14:paraId="7A6DBEF3"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5F437A2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3AB1BFA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50130858" w14:textId="77777777" w:rsidR="00727238" w:rsidRPr="005D2646" w:rsidRDefault="00727238" w:rsidP="005D2646">
            <w:pPr>
              <w:spacing w:after="0"/>
              <w:rPr>
                <w:rStyle w:val="Testosegnaposto"/>
                <w:color w:val="auto"/>
                <w:sz w:val="16"/>
                <w:szCs w:val="16"/>
              </w:rPr>
            </w:pPr>
          </w:p>
          <w:p w14:paraId="0533F02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campo S01.10 &gt;= Soglia rilevanza comunitaria Lavori</w:t>
            </w:r>
          </w:p>
        </w:tc>
        <w:tc>
          <w:tcPr>
            <w:tcW w:w="709" w:type="dxa"/>
            <w:shd w:val="clear" w:color="auto" w:fill="FFFFFF"/>
          </w:tcPr>
          <w:p w14:paraId="349126B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3F8721CF" w14:textId="77777777" w:rsidR="00727238" w:rsidRPr="005D2646" w:rsidRDefault="00727238" w:rsidP="005D2646">
            <w:pPr>
              <w:spacing w:after="0"/>
              <w:jc w:val="center"/>
              <w:rPr>
                <w:rStyle w:val="Testosegnaposto"/>
                <w:color w:val="auto"/>
                <w:sz w:val="16"/>
                <w:szCs w:val="16"/>
              </w:rPr>
            </w:pPr>
          </w:p>
          <w:p w14:paraId="3E28C82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shd w:val="clear" w:color="auto" w:fill="FFFFFF"/>
          </w:tcPr>
          <w:p w14:paraId="3D947F94"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04EF15B4" w14:textId="77777777" w:rsidR="00727238" w:rsidRPr="005D2646" w:rsidRDefault="00727238" w:rsidP="005D2646">
            <w:pPr>
              <w:spacing w:after="0"/>
              <w:rPr>
                <w:rFonts w:cs="Arial"/>
                <w:sz w:val="16"/>
                <w:szCs w:val="16"/>
              </w:rPr>
            </w:pPr>
          </w:p>
          <w:p w14:paraId="6320520F" w14:textId="77777777" w:rsidR="00727238" w:rsidRPr="005D2646" w:rsidRDefault="00727238" w:rsidP="005D2646">
            <w:pPr>
              <w:spacing w:after="0"/>
              <w:rPr>
                <w:rFonts w:cs="Arial"/>
                <w:sz w:val="16"/>
                <w:szCs w:val="16"/>
              </w:rPr>
            </w:pPr>
            <w:r w:rsidRPr="005D2646">
              <w:rPr>
                <w:rFonts w:cs="Arial"/>
                <w:sz w:val="16"/>
                <w:szCs w:val="16"/>
              </w:rPr>
              <w:t>Non è stata indicata la data di pubblicazione GURI</w:t>
            </w:r>
          </w:p>
          <w:p w14:paraId="69F90813" w14:textId="77777777" w:rsidR="00727238" w:rsidRPr="005D2646" w:rsidRDefault="00727238" w:rsidP="005D2646">
            <w:pPr>
              <w:spacing w:after="0"/>
              <w:rPr>
                <w:rFonts w:cs="Arial"/>
                <w:sz w:val="16"/>
                <w:szCs w:val="16"/>
              </w:rPr>
            </w:pPr>
          </w:p>
        </w:tc>
      </w:tr>
      <w:tr w:rsidR="00727238" w:rsidRPr="004536C9" w14:paraId="1C17050B" w14:textId="77777777" w:rsidTr="005D2646">
        <w:tc>
          <w:tcPr>
            <w:tcW w:w="675" w:type="dxa"/>
            <w:tcBorders>
              <w:top w:val="single" w:sz="8" w:space="0" w:color="4F81BD"/>
              <w:left w:val="single" w:sz="8" w:space="0" w:color="4F81BD"/>
              <w:bottom w:val="single" w:sz="8" w:space="0" w:color="4F81BD"/>
            </w:tcBorders>
            <w:shd w:val="clear" w:color="auto" w:fill="FFFFFF"/>
          </w:tcPr>
          <w:p w14:paraId="514FBC4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tcBorders>
              <w:top w:val="single" w:sz="8" w:space="0" w:color="4F81BD"/>
              <w:bottom w:val="single" w:sz="8" w:space="0" w:color="4F81BD"/>
            </w:tcBorders>
            <w:shd w:val="clear" w:color="auto" w:fill="FFFFFF"/>
          </w:tcPr>
          <w:p w14:paraId="7AF74F9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Numero Gazzetta Ufficiale Repubblica Italiana - GURI</w:t>
            </w:r>
          </w:p>
        </w:tc>
        <w:tc>
          <w:tcPr>
            <w:tcW w:w="884" w:type="dxa"/>
            <w:tcBorders>
              <w:top w:val="single" w:sz="8" w:space="0" w:color="4F81BD"/>
              <w:bottom w:val="single" w:sz="8" w:space="0" w:color="4F81BD"/>
            </w:tcBorders>
            <w:shd w:val="clear" w:color="auto" w:fill="FFFFFF"/>
          </w:tcPr>
          <w:p w14:paraId="7CB5B649"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21F0BB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5C11A62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 e S08.1.06 è valorizzato</w:t>
            </w:r>
          </w:p>
        </w:tc>
        <w:tc>
          <w:tcPr>
            <w:tcW w:w="709" w:type="dxa"/>
            <w:tcBorders>
              <w:top w:val="single" w:sz="8" w:space="0" w:color="4F81BD"/>
              <w:bottom w:val="single" w:sz="8" w:space="0" w:color="4F81BD"/>
            </w:tcBorders>
            <w:shd w:val="clear" w:color="auto" w:fill="FFFFFF"/>
          </w:tcPr>
          <w:p w14:paraId="2C1F056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3D1DEEFE" w14:textId="77777777" w:rsidR="00727238" w:rsidRPr="005D2646" w:rsidRDefault="00727238" w:rsidP="005D2646">
            <w:pPr>
              <w:spacing w:after="0"/>
              <w:jc w:val="center"/>
              <w:rPr>
                <w:rStyle w:val="Testosegnaposto"/>
                <w:color w:val="auto"/>
                <w:sz w:val="16"/>
                <w:szCs w:val="16"/>
              </w:rPr>
            </w:pPr>
          </w:p>
          <w:p w14:paraId="40666C2D"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450D563" w14:textId="77777777" w:rsidR="00727238" w:rsidRPr="005D2646" w:rsidRDefault="00727238" w:rsidP="005D2646">
            <w:pPr>
              <w:spacing w:after="0"/>
              <w:rPr>
                <w:rFonts w:cs="Arial"/>
                <w:sz w:val="16"/>
                <w:szCs w:val="16"/>
              </w:rPr>
            </w:pPr>
            <w:r w:rsidRPr="005D2646">
              <w:rPr>
                <w:rFonts w:cs="Arial"/>
                <w:sz w:val="16"/>
                <w:szCs w:val="16"/>
              </w:rPr>
              <w:t>Obbligatorio se Data GURI è valorizzato</w:t>
            </w:r>
          </w:p>
        </w:tc>
      </w:tr>
      <w:tr w:rsidR="00727238" w:rsidRPr="004536C9" w14:paraId="78DF235D" w14:textId="77777777" w:rsidTr="005D2646">
        <w:tc>
          <w:tcPr>
            <w:tcW w:w="675" w:type="dxa"/>
            <w:shd w:val="clear" w:color="auto" w:fill="FFFFFF"/>
          </w:tcPr>
          <w:p w14:paraId="3A2934D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shd w:val="clear" w:color="auto" w:fill="FFFFFF"/>
          </w:tcPr>
          <w:p w14:paraId="59DBE3C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Albo pretorio del Comune ove si eseguono i lavori</w:t>
            </w:r>
          </w:p>
        </w:tc>
        <w:tc>
          <w:tcPr>
            <w:tcW w:w="884" w:type="dxa"/>
            <w:shd w:val="clear" w:color="auto" w:fill="FFFFFF"/>
          </w:tcPr>
          <w:p w14:paraId="63BE4FCA"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1707D3F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417" w:type="dxa"/>
            <w:shd w:val="clear" w:color="auto" w:fill="FFFFFF"/>
          </w:tcPr>
          <w:p w14:paraId="225AC36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0F07341E" w14:textId="77777777" w:rsidR="00727238" w:rsidRPr="005D2646" w:rsidRDefault="00727238" w:rsidP="005D2646">
            <w:pPr>
              <w:spacing w:after="0"/>
              <w:rPr>
                <w:rStyle w:val="Testosegnaposto"/>
                <w:color w:val="auto"/>
                <w:sz w:val="16"/>
                <w:szCs w:val="16"/>
              </w:rPr>
            </w:pPr>
          </w:p>
        </w:tc>
        <w:tc>
          <w:tcPr>
            <w:tcW w:w="709" w:type="dxa"/>
            <w:shd w:val="clear" w:color="auto" w:fill="FFFFFF"/>
          </w:tcPr>
          <w:p w14:paraId="2267136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675F37B8"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AE9729F" w14:textId="77777777" w:rsidR="00727238" w:rsidRPr="005D2646" w:rsidRDefault="00727238" w:rsidP="005D2646">
            <w:pPr>
              <w:spacing w:after="0"/>
              <w:rPr>
                <w:rFonts w:cs="Arial"/>
                <w:sz w:val="16"/>
                <w:szCs w:val="16"/>
              </w:rPr>
            </w:pPr>
          </w:p>
        </w:tc>
      </w:tr>
      <w:tr w:rsidR="00727238" w:rsidRPr="004536C9" w14:paraId="0E3D6A10" w14:textId="77777777" w:rsidTr="005D2646">
        <w:tc>
          <w:tcPr>
            <w:tcW w:w="675" w:type="dxa"/>
            <w:tcBorders>
              <w:top w:val="single" w:sz="8" w:space="0" w:color="4F81BD"/>
              <w:left w:val="single" w:sz="8" w:space="0" w:color="4F81BD"/>
              <w:bottom w:val="single" w:sz="8" w:space="0" w:color="4F81BD"/>
            </w:tcBorders>
            <w:shd w:val="clear" w:color="auto" w:fill="FFFFFF"/>
          </w:tcPr>
          <w:p w14:paraId="235C8C5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09</w:t>
            </w:r>
          </w:p>
        </w:tc>
        <w:tc>
          <w:tcPr>
            <w:tcW w:w="1843" w:type="dxa"/>
            <w:tcBorders>
              <w:top w:val="single" w:sz="8" w:space="0" w:color="4F81BD"/>
              <w:bottom w:val="single" w:sz="8" w:space="0" w:color="4F81BD"/>
            </w:tcBorders>
            <w:shd w:val="clear" w:color="auto" w:fill="FFFFFF"/>
          </w:tcPr>
          <w:p w14:paraId="307FB7B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nazionali</w:t>
            </w:r>
          </w:p>
        </w:tc>
        <w:tc>
          <w:tcPr>
            <w:tcW w:w="884" w:type="dxa"/>
            <w:tcBorders>
              <w:top w:val="single" w:sz="8" w:space="0" w:color="4F81BD"/>
              <w:bottom w:val="single" w:sz="8" w:space="0" w:color="4F81BD"/>
            </w:tcBorders>
            <w:shd w:val="clear" w:color="auto" w:fill="FFFFFF"/>
          </w:tcPr>
          <w:p w14:paraId="2EB71150"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4020083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27E93F1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p w14:paraId="3A2625E7" w14:textId="77777777" w:rsidR="00727238" w:rsidRPr="005D2646" w:rsidRDefault="00727238" w:rsidP="005D2646">
            <w:pPr>
              <w:spacing w:after="0"/>
              <w:rPr>
                <w:rStyle w:val="Testosegnaposto"/>
                <w:color w:val="auto"/>
                <w:sz w:val="16"/>
                <w:szCs w:val="16"/>
              </w:rPr>
            </w:pPr>
          </w:p>
          <w:p w14:paraId="6488F2D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&lt; 2 e campo S01.10 &gt;= Soglia rilevanza comunitaria Lavori</w:t>
            </w:r>
          </w:p>
        </w:tc>
        <w:tc>
          <w:tcPr>
            <w:tcW w:w="709" w:type="dxa"/>
            <w:tcBorders>
              <w:top w:val="single" w:sz="8" w:space="0" w:color="4F81BD"/>
              <w:bottom w:val="single" w:sz="8" w:space="0" w:color="4F81BD"/>
            </w:tcBorders>
            <w:shd w:val="clear" w:color="auto" w:fill="FFFFFF"/>
          </w:tcPr>
          <w:p w14:paraId="74DA3AB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730A5E6E" w14:textId="77777777" w:rsidR="00727238" w:rsidRPr="005D2646" w:rsidRDefault="00727238" w:rsidP="005D2646">
            <w:pPr>
              <w:spacing w:after="0"/>
              <w:jc w:val="center"/>
              <w:rPr>
                <w:rStyle w:val="Testosegnaposto"/>
                <w:color w:val="auto"/>
                <w:sz w:val="16"/>
                <w:szCs w:val="16"/>
              </w:rPr>
            </w:pPr>
          </w:p>
          <w:p w14:paraId="6FD5A2C3" w14:textId="77777777" w:rsidR="00727238" w:rsidRPr="005D2646" w:rsidRDefault="00727238" w:rsidP="005D2646">
            <w:pPr>
              <w:spacing w:after="0"/>
              <w:jc w:val="center"/>
              <w:rPr>
                <w:rStyle w:val="Testosegnaposto"/>
                <w:color w:val="auto"/>
                <w:sz w:val="16"/>
                <w:szCs w:val="16"/>
              </w:rPr>
            </w:pPr>
          </w:p>
          <w:p w14:paraId="71D1F5F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1ED610EC"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155401E2" w14:textId="77777777" w:rsidR="00727238" w:rsidRPr="005D2646" w:rsidRDefault="00727238" w:rsidP="005D2646">
            <w:pPr>
              <w:spacing w:after="0"/>
              <w:rPr>
                <w:rFonts w:cs="Arial"/>
                <w:sz w:val="16"/>
                <w:szCs w:val="16"/>
              </w:rPr>
            </w:pPr>
          </w:p>
          <w:p w14:paraId="52D8EDE7" w14:textId="77777777" w:rsidR="00727238" w:rsidRPr="005D2646" w:rsidRDefault="00727238" w:rsidP="005D2646">
            <w:pPr>
              <w:spacing w:after="0"/>
              <w:rPr>
                <w:rFonts w:cs="Arial"/>
                <w:sz w:val="16"/>
                <w:szCs w:val="16"/>
              </w:rPr>
            </w:pPr>
            <w:r w:rsidRPr="005D2646">
              <w:rPr>
                <w:rFonts w:cs="Arial"/>
                <w:sz w:val="16"/>
                <w:szCs w:val="16"/>
              </w:rPr>
              <w:t>numero quotidiani nazionali non valido</w:t>
            </w:r>
          </w:p>
          <w:p w14:paraId="672B9699" w14:textId="77777777" w:rsidR="00727238" w:rsidRPr="005D2646" w:rsidRDefault="00727238" w:rsidP="005D2646">
            <w:pPr>
              <w:spacing w:after="0"/>
              <w:rPr>
                <w:rFonts w:cs="Arial"/>
                <w:sz w:val="16"/>
                <w:szCs w:val="16"/>
              </w:rPr>
            </w:pPr>
          </w:p>
        </w:tc>
      </w:tr>
      <w:tr w:rsidR="00727238" w:rsidRPr="004536C9" w14:paraId="0B896C0E" w14:textId="77777777" w:rsidTr="005D2646">
        <w:tc>
          <w:tcPr>
            <w:tcW w:w="675" w:type="dxa"/>
            <w:shd w:val="clear" w:color="auto" w:fill="FFFFFF"/>
          </w:tcPr>
          <w:p w14:paraId="651AB2A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1843" w:type="dxa"/>
            <w:shd w:val="clear" w:color="auto" w:fill="FFFFFF"/>
          </w:tcPr>
          <w:p w14:paraId="4C450F3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locali</w:t>
            </w:r>
          </w:p>
        </w:tc>
        <w:tc>
          <w:tcPr>
            <w:tcW w:w="884" w:type="dxa"/>
            <w:shd w:val="clear" w:color="auto" w:fill="FFFFFF"/>
          </w:tcPr>
          <w:p w14:paraId="106529DE"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1403D35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71CE573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p w14:paraId="13F59B53" w14:textId="77777777" w:rsidR="00727238" w:rsidRPr="005D2646" w:rsidRDefault="00727238" w:rsidP="005D2646">
            <w:pPr>
              <w:spacing w:after="0"/>
              <w:rPr>
                <w:rStyle w:val="Testosegnaposto"/>
                <w:color w:val="auto"/>
                <w:sz w:val="16"/>
                <w:szCs w:val="16"/>
              </w:rPr>
            </w:pPr>
          </w:p>
          <w:p w14:paraId="505482D0"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&lt; 2 e campo S01.10 &gt;= Soglia rilevanza comunitaria Lavori</w:t>
            </w:r>
          </w:p>
        </w:tc>
        <w:tc>
          <w:tcPr>
            <w:tcW w:w="709" w:type="dxa"/>
            <w:shd w:val="clear" w:color="auto" w:fill="FFFFFF"/>
          </w:tcPr>
          <w:p w14:paraId="552B403A" w14:textId="77777777" w:rsidR="00727238" w:rsidRPr="005D2646" w:rsidRDefault="00727238" w:rsidP="005D2646">
            <w:pPr>
              <w:spacing w:after="0"/>
              <w:rPr>
                <w:rStyle w:val="Testosegnaposto"/>
                <w:color w:val="auto"/>
                <w:sz w:val="16"/>
                <w:szCs w:val="16"/>
              </w:rPr>
            </w:pPr>
          </w:p>
          <w:p w14:paraId="774BC2AA" w14:textId="77777777" w:rsidR="00727238" w:rsidRPr="005D2646" w:rsidRDefault="00727238" w:rsidP="005D2646">
            <w:pPr>
              <w:spacing w:after="0"/>
              <w:rPr>
                <w:rStyle w:val="Testosegnaposto"/>
                <w:color w:val="auto"/>
                <w:sz w:val="16"/>
                <w:szCs w:val="16"/>
              </w:rPr>
            </w:pPr>
          </w:p>
          <w:p w14:paraId="3077EC8B" w14:textId="77777777" w:rsidR="00727238" w:rsidRPr="005D2646" w:rsidRDefault="00727238" w:rsidP="005D2646">
            <w:pPr>
              <w:spacing w:after="0"/>
              <w:rPr>
                <w:rStyle w:val="Testosegnaposto"/>
                <w:color w:val="auto"/>
                <w:sz w:val="16"/>
                <w:szCs w:val="16"/>
              </w:rPr>
            </w:pPr>
          </w:p>
          <w:p w14:paraId="03BA62D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W</w:t>
            </w:r>
          </w:p>
        </w:tc>
        <w:tc>
          <w:tcPr>
            <w:tcW w:w="2268" w:type="dxa"/>
            <w:shd w:val="clear" w:color="auto" w:fill="FFFFFF"/>
          </w:tcPr>
          <w:p w14:paraId="206EC3D9"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545C2B54" w14:textId="77777777" w:rsidR="00727238" w:rsidRPr="005D2646" w:rsidRDefault="00727238" w:rsidP="005D2646">
            <w:pPr>
              <w:spacing w:after="0"/>
              <w:rPr>
                <w:rFonts w:cs="Arial"/>
                <w:sz w:val="16"/>
                <w:szCs w:val="16"/>
              </w:rPr>
            </w:pPr>
          </w:p>
          <w:p w14:paraId="6EF72B00" w14:textId="77777777" w:rsidR="00727238" w:rsidRPr="005D2646" w:rsidRDefault="00727238" w:rsidP="005D2646">
            <w:pPr>
              <w:spacing w:after="0"/>
              <w:rPr>
                <w:rFonts w:cs="Arial"/>
                <w:sz w:val="16"/>
                <w:szCs w:val="16"/>
              </w:rPr>
            </w:pPr>
            <w:r w:rsidRPr="005D2646">
              <w:rPr>
                <w:rFonts w:cs="Arial"/>
                <w:sz w:val="16"/>
                <w:szCs w:val="16"/>
              </w:rPr>
              <w:t>numero quotidiani locali non valido</w:t>
            </w:r>
          </w:p>
          <w:p w14:paraId="1B399803" w14:textId="77777777" w:rsidR="00727238" w:rsidRPr="005D2646" w:rsidRDefault="00727238" w:rsidP="005D2646">
            <w:pPr>
              <w:spacing w:after="0"/>
              <w:rPr>
                <w:rFonts w:cs="Arial"/>
                <w:sz w:val="16"/>
                <w:szCs w:val="16"/>
              </w:rPr>
            </w:pPr>
          </w:p>
        </w:tc>
      </w:tr>
      <w:tr w:rsidR="00727238" w:rsidRPr="004536C9" w14:paraId="2B46392C" w14:textId="77777777" w:rsidTr="005D2646">
        <w:tc>
          <w:tcPr>
            <w:tcW w:w="675" w:type="dxa"/>
            <w:tcBorders>
              <w:top w:val="single" w:sz="8" w:space="0" w:color="4F81BD"/>
              <w:left w:val="single" w:sz="8" w:space="0" w:color="4F81BD"/>
              <w:bottom w:val="single" w:sz="8" w:space="0" w:color="4F81BD"/>
            </w:tcBorders>
            <w:shd w:val="clear" w:color="auto" w:fill="FFFFFF"/>
          </w:tcPr>
          <w:p w14:paraId="32031B1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1843" w:type="dxa"/>
            <w:tcBorders>
              <w:top w:val="single" w:sz="8" w:space="0" w:color="4F81BD"/>
              <w:bottom w:val="single" w:sz="8" w:space="0" w:color="4F81BD"/>
            </w:tcBorders>
            <w:shd w:val="clear" w:color="auto" w:fill="FFFFFF"/>
          </w:tcPr>
          <w:p w14:paraId="3C324E0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Periodici</w:t>
            </w:r>
          </w:p>
        </w:tc>
        <w:tc>
          <w:tcPr>
            <w:tcW w:w="884" w:type="dxa"/>
            <w:tcBorders>
              <w:top w:val="single" w:sz="8" w:space="0" w:color="4F81BD"/>
              <w:bottom w:val="single" w:sz="8" w:space="0" w:color="4F81BD"/>
            </w:tcBorders>
            <w:shd w:val="clear" w:color="auto" w:fill="FFFFFF"/>
          </w:tcPr>
          <w:p w14:paraId="70E8C0ED"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2C3E487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6C70087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tc>
        <w:tc>
          <w:tcPr>
            <w:tcW w:w="709" w:type="dxa"/>
            <w:tcBorders>
              <w:top w:val="single" w:sz="8" w:space="0" w:color="4F81BD"/>
              <w:bottom w:val="single" w:sz="8" w:space="0" w:color="4F81BD"/>
            </w:tcBorders>
            <w:shd w:val="clear" w:color="auto" w:fill="FFFFFF"/>
          </w:tcPr>
          <w:p w14:paraId="21021015" w14:textId="77777777" w:rsidR="00727238" w:rsidRPr="005D2646" w:rsidRDefault="00727238" w:rsidP="005D2646">
            <w:pPr>
              <w:spacing w:after="0"/>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72FAE7F"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tc>
      </w:tr>
      <w:tr w:rsidR="00727238" w:rsidRPr="004536C9" w14:paraId="638CDD70" w14:textId="77777777" w:rsidTr="005D2646">
        <w:tc>
          <w:tcPr>
            <w:tcW w:w="675" w:type="dxa"/>
            <w:shd w:val="clear" w:color="auto" w:fill="FFFFFF"/>
          </w:tcPr>
          <w:p w14:paraId="400C0A3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12</w:t>
            </w:r>
          </w:p>
        </w:tc>
        <w:tc>
          <w:tcPr>
            <w:tcW w:w="1843" w:type="dxa"/>
            <w:shd w:val="clear" w:color="auto" w:fill="FFFFFF"/>
          </w:tcPr>
          <w:p w14:paraId="28F02FB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Sito Informatico Ministero Infrastrutture</w:t>
            </w:r>
          </w:p>
        </w:tc>
        <w:tc>
          <w:tcPr>
            <w:tcW w:w="884" w:type="dxa"/>
            <w:shd w:val="clear" w:color="auto" w:fill="FFFFFF"/>
          </w:tcPr>
          <w:p w14:paraId="2163CD50" w14:textId="77777777" w:rsidR="00727238" w:rsidRPr="005D2646" w:rsidRDefault="00727238" w:rsidP="005D2646">
            <w:pPr>
              <w:tabs>
                <w:tab w:val="left" w:pos="267"/>
                <w:tab w:val="center" w:pos="334"/>
              </w:tabs>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0CC8284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417" w:type="dxa"/>
            <w:shd w:val="clear" w:color="auto" w:fill="FFFFFF"/>
          </w:tcPr>
          <w:p w14:paraId="75BD8700" w14:textId="77777777" w:rsidR="006A75E8" w:rsidRDefault="006A75E8" w:rsidP="006A75E8">
            <w:pPr>
              <w:spacing w:after="0"/>
              <w:rPr>
                <w:rStyle w:val="Testosegnaposto"/>
                <w:color w:val="auto"/>
                <w:sz w:val="16"/>
                <w:szCs w:val="16"/>
              </w:rPr>
            </w:pPr>
            <w:r w:rsidRPr="005D2646">
              <w:rPr>
                <w:rStyle w:val="Testosegnaposto"/>
                <w:color w:val="auto"/>
                <w:sz w:val="16"/>
                <w:szCs w:val="16"/>
              </w:rPr>
              <w:t>Valore: SI/NO</w:t>
            </w:r>
          </w:p>
          <w:p w14:paraId="02F10417" w14:textId="77777777" w:rsidR="006A75E8" w:rsidRDefault="006A75E8" w:rsidP="006A75E8">
            <w:pPr>
              <w:spacing w:after="0"/>
              <w:rPr>
                <w:rStyle w:val="Testosegnaposto"/>
                <w:color w:val="auto"/>
                <w:sz w:val="16"/>
                <w:szCs w:val="16"/>
              </w:rPr>
            </w:pPr>
            <w:r>
              <w:rPr>
                <w:rStyle w:val="Testosegnaposto"/>
                <w:color w:val="auto"/>
                <w:sz w:val="16"/>
                <w:szCs w:val="16"/>
              </w:rPr>
              <w:t xml:space="preserve"> Default: BLANK</w:t>
            </w:r>
          </w:p>
          <w:p w14:paraId="733687D8" w14:textId="77777777" w:rsidR="006A75E8" w:rsidRDefault="006A75E8" w:rsidP="005D2646">
            <w:pPr>
              <w:spacing w:after="0"/>
              <w:rPr>
                <w:rStyle w:val="Testosegnaposto"/>
                <w:color w:val="auto"/>
                <w:sz w:val="16"/>
                <w:szCs w:val="16"/>
              </w:rPr>
            </w:pPr>
          </w:p>
          <w:p w14:paraId="0E06711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vale ‘no’ e campo S01.10 &gt;= Soglia rilevanza comunitaria Lavori</w:t>
            </w:r>
          </w:p>
        </w:tc>
        <w:tc>
          <w:tcPr>
            <w:tcW w:w="709" w:type="dxa"/>
            <w:shd w:val="clear" w:color="auto" w:fill="FFFFFF"/>
          </w:tcPr>
          <w:p w14:paraId="282D676F" w14:textId="77777777" w:rsidR="00727238" w:rsidRDefault="00727238" w:rsidP="005D2646">
            <w:pPr>
              <w:spacing w:after="0"/>
              <w:rPr>
                <w:rStyle w:val="Testosegnaposto"/>
                <w:color w:val="auto"/>
                <w:sz w:val="16"/>
                <w:szCs w:val="16"/>
              </w:rPr>
            </w:pPr>
          </w:p>
          <w:p w14:paraId="70E5CC43" w14:textId="77777777" w:rsidR="006A75E8" w:rsidRDefault="006A75E8" w:rsidP="005D2646">
            <w:pPr>
              <w:spacing w:after="0"/>
              <w:rPr>
                <w:rStyle w:val="Testosegnaposto"/>
                <w:color w:val="auto"/>
                <w:sz w:val="16"/>
                <w:szCs w:val="16"/>
              </w:rPr>
            </w:pPr>
          </w:p>
          <w:p w14:paraId="3ADA165C" w14:textId="77777777" w:rsidR="006A75E8" w:rsidRDefault="006A75E8" w:rsidP="005D2646">
            <w:pPr>
              <w:spacing w:after="0"/>
              <w:rPr>
                <w:rStyle w:val="Testosegnaposto"/>
                <w:color w:val="auto"/>
                <w:sz w:val="16"/>
                <w:szCs w:val="16"/>
              </w:rPr>
            </w:pPr>
          </w:p>
          <w:p w14:paraId="5B98902D" w14:textId="77777777" w:rsidR="006A75E8" w:rsidRPr="005D2646" w:rsidRDefault="006A75E8" w:rsidP="00CF286E">
            <w:pPr>
              <w:spacing w:after="0"/>
              <w:jc w:val="center"/>
              <w:rPr>
                <w:rStyle w:val="Testosegnaposto"/>
                <w:color w:val="auto"/>
                <w:sz w:val="16"/>
                <w:szCs w:val="16"/>
              </w:rPr>
            </w:pPr>
            <w:r>
              <w:rPr>
                <w:rStyle w:val="Testosegnaposto"/>
                <w:color w:val="auto"/>
                <w:sz w:val="16"/>
                <w:szCs w:val="16"/>
              </w:rPr>
              <w:t>B</w:t>
            </w:r>
          </w:p>
        </w:tc>
        <w:tc>
          <w:tcPr>
            <w:tcW w:w="2268" w:type="dxa"/>
            <w:shd w:val="clear" w:color="auto" w:fill="FFFFFF"/>
          </w:tcPr>
          <w:p w14:paraId="06DFF680" w14:textId="77777777" w:rsidR="006A75E8" w:rsidRDefault="006A75E8" w:rsidP="005D2646">
            <w:pPr>
              <w:spacing w:after="0"/>
              <w:rPr>
                <w:rFonts w:cs="Arial"/>
                <w:sz w:val="16"/>
                <w:szCs w:val="16"/>
              </w:rPr>
            </w:pPr>
          </w:p>
          <w:p w14:paraId="59005268" w14:textId="77777777" w:rsidR="006A75E8" w:rsidRDefault="006A75E8" w:rsidP="005D2646">
            <w:pPr>
              <w:spacing w:after="0"/>
              <w:rPr>
                <w:rFonts w:cs="Arial"/>
                <w:sz w:val="16"/>
                <w:szCs w:val="16"/>
              </w:rPr>
            </w:pPr>
          </w:p>
          <w:p w14:paraId="7C664BAD" w14:textId="77777777" w:rsidR="006A75E8" w:rsidRDefault="006A75E8" w:rsidP="005D2646">
            <w:pPr>
              <w:spacing w:after="0"/>
              <w:rPr>
                <w:rFonts w:cs="Arial"/>
                <w:sz w:val="16"/>
                <w:szCs w:val="16"/>
              </w:rPr>
            </w:pPr>
          </w:p>
          <w:p w14:paraId="7B721B43" w14:textId="77777777" w:rsidR="00727238" w:rsidRPr="005D2646" w:rsidRDefault="00727238" w:rsidP="005D2646">
            <w:pPr>
              <w:spacing w:after="0"/>
              <w:rPr>
                <w:rFonts w:cs="Arial"/>
                <w:sz w:val="16"/>
                <w:szCs w:val="16"/>
              </w:rPr>
            </w:pPr>
            <w:r w:rsidRPr="005D2646">
              <w:rPr>
                <w:rFonts w:cs="Arial"/>
                <w:sz w:val="16"/>
                <w:szCs w:val="16"/>
              </w:rPr>
              <w:t>Non è stata effettuata la pubblicazione sul sito informatico del Ministero delle Infrastrutture</w:t>
            </w:r>
          </w:p>
        </w:tc>
      </w:tr>
      <w:tr w:rsidR="00727238" w:rsidRPr="004536C9" w14:paraId="03B4A126" w14:textId="77777777" w:rsidTr="005D2646">
        <w:tc>
          <w:tcPr>
            <w:tcW w:w="675" w:type="dxa"/>
            <w:tcBorders>
              <w:top w:val="single" w:sz="8" w:space="0" w:color="4F81BD"/>
              <w:left w:val="single" w:sz="8" w:space="0" w:color="4F81BD"/>
              <w:bottom w:val="single" w:sz="8" w:space="0" w:color="4F81BD"/>
            </w:tcBorders>
            <w:shd w:val="clear" w:color="auto" w:fill="FFFFFF"/>
          </w:tcPr>
          <w:p w14:paraId="2E17F48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13</w:t>
            </w:r>
          </w:p>
        </w:tc>
        <w:tc>
          <w:tcPr>
            <w:tcW w:w="1843" w:type="dxa"/>
            <w:tcBorders>
              <w:top w:val="single" w:sz="8" w:space="0" w:color="4F81BD"/>
              <w:bottom w:val="single" w:sz="8" w:space="0" w:color="4F81BD"/>
            </w:tcBorders>
            <w:shd w:val="clear" w:color="auto" w:fill="FFFFFF"/>
          </w:tcPr>
          <w:p w14:paraId="680C5C3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Link Sito Committente</w:t>
            </w:r>
          </w:p>
        </w:tc>
        <w:tc>
          <w:tcPr>
            <w:tcW w:w="884" w:type="dxa"/>
            <w:tcBorders>
              <w:top w:val="single" w:sz="8" w:space="0" w:color="4F81BD"/>
              <w:bottom w:val="single" w:sz="8" w:space="0" w:color="4F81BD"/>
            </w:tcBorders>
            <w:shd w:val="clear" w:color="auto" w:fill="FFFFFF"/>
          </w:tcPr>
          <w:p w14:paraId="3D39C7C0" w14:textId="77777777" w:rsidR="00727238" w:rsidRPr="005D2646" w:rsidRDefault="00727238" w:rsidP="005D2646">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CB0E59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5963DD31" w14:textId="77777777" w:rsidR="00727238" w:rsidRPr="005D2646" w:rsidRDefault="00727238" w:rsidP="005D2646">
            <w:pPr>
              <w:spacing w:after="0"/>
              <w:rPr>
                <w:rStyle w:val="Testosegnaposto"/>
                <w:color w:val="auto"/>
                <w:sz w:val="16"/>
                <w:szCs w:val="16"/>
              </w:rPr>
            </w:pPr>
          </w:p>
        </w:tc>
        <w:tc>
          <w:tcPr>
            <w:tcW w:w="709" w:type="dxa"/>
            <w:tcBorders>
              <w:top w:val="single" w:sz="8" w:space="0" w:color="4F81BD"/>
              <w:bottom w:val="single" w:sz="8" w:space="0" w:color="4F81BD"/>
            </w:tcBorders>
            <w:shd w:val="clear" w:color="auto" w:fill="FFFFFF"/>
          </w:tcPr>
          <w:p w14:paraId="672981D5" w14:textId="77777777" w:rsidR="00727238" w:rsidRPr="005D2646" w:rsidRDefault="00727238" w:rsidP="005D2646">
            <w:pPr>
              <w:spacing w:after="0"/>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E66AAD6" w14:textId="77777777" w:rsidR="00727238" w:rsidRPr="005D2646" w:rsidRDefault="00727238" w:rsidP="005D2646">
            <w:pPr>
              <w:spacing w:after="0"/>
              <w:rPr>
                <w:rFonts w:cs="Arial"/>
                <w:sz w:val="16"/>
                <w:szCs w:val="16"/>
              </w:rPr>
            </w:pPr>
          </w:p>
        </w:tc>
      </w:tr>
      <w:tr w:rsidR="00727238" w:rsidRPr="004536C9" w14:paraId="0C5A2E04" w14:textId="77777777" w:rsidTr="005D2646">
        <w:tc>
          <w:tcPr>
            <w:tcW w:w="9889" w:type="dxa"/>
            <w:gridSpan w:val="7"/>
            <w:shd w:val="clear" w:color="auto" w:fill="FFFFFF"/>
          </w:tcPr>
          <w:p w14:paraId="4396D445" w14:textId="77777777" w:rsidR="00727238" w:rsidRPr="005D2646" w:rsidRDefault="00727238" w:rsidP="005D2646">
            <w:pPr>
              <w:spacing w:after="0"/>
              <w:jc w:val="center"/>
              <w:rPr>
                <w:rFonts w:cs="Arial"/>
                <w:b/>
                <w:bCs/>
                <w:sz w:val="16"/>
                <w:szCs w:val="16"/>
              </w:rPr>
            </w:pPr>
            <w:r w:rsidRPr="005D2646">
              <w:rPr>
                <w:rFonts w:cs="Arial"/>
                <w:b/>
                <w:bCs/>
                <w:sz w:val="16"/>
                <w:szCs w:val="16"/>
              </w:rPr>
              <w:t xml:space="preserve">ALLEGATI </w:t>
            </w:r>
          </w:p>
        </w:tc>
      </w:tr>
      <w:tr w:rsidR="00727238" w:rsidRPr="004536C9" w14:paraId="6FC3E5D4" w14:textId="77777777" w:rsidTr="005D2646">
        <w:tc>
          <w:tcPr>
            <w:tcW w:w="675" w:type="dxa"/>
            <w:tcBorders>
              <w:top w:val="single" w:sz="8" w:space="0" w:color="4F81BD"/>
              <w:left w:val="single" w:sz="8" w:space="0" w:color="4F81BD"/>
              <w:bottom w:val="single" w:sz="8" w:space="0" w:color="4F81BD"/>
            </w:tcBorders>
            <w:shd w:val="clear" w:color="auto" w:fill="FFFFFF"/>
          </w:tcPr>
          <w:p w14:paraId="7AA405D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15</w:t>
            </w:r>
            <w:r w:rsidR="00B06A5A">
              <w:rPr>
                <w:rStyle w:val="Rimandonotaapidipagina"/>
                <w:bCs/>
                <w:sz w:val="16"/>
                <w:szCs w:val="16"/>
              </w:rPr>
              <w:footnoteReference w:id="64"/>
            </w:r>
          </w:p>
        </w:tc>
        <w:tc>
          <w:tcPr>
            <w:tcW w:w="1843" w:type="dxa"/>
            <w:tcBorders>
              <w:top w:val="single" w:sz="8" w:space="0" w:color="4F81BD"/>
              <w:bottom w:val="single" w:sz="8" w:space="0" w:color="4F81BD"/>
            </w:tcBorders>
            <w:shd w:val="clear" w:color="auto" w:fill="FFFFFF"/>
          </w:tcPr>
          <w:p w14:paraId="01815118" w14:textId="77777777" w:rsidR="00727238" w:rsidRPr="005D2646" w:rsidRDefault="00727238" w:rsidP="005D2646">
            <w:pPr>
              <w:spacing w:after="0"/>
              <w:rPr>
                <w:rStyle w:val="Testosegnaposto"/>
                <w:color w:val="auto"/>
                <w:sz w:val="16"/>
                <w:szCs w:val="16"/>
              </w:rPr>
            </w:pPr>
            <w:r w:rsidRPr="005D2646">
              <w:rPr>
                <w:sz w:val="16"/>
                <w:szCs w:val="16"/>
              </w:rPr>
              <w:t>Esito di gara</w:t>
            </w:r>
          </w:p>
        </w:tc>
        <w:tc>
          <w:tcPr>
            <w:tcW w:w="884" w:type="dxa"/>
            <w:tcBorders>
              <w:top w:val="single" w:sz="8" w:space="0" w:color="4F81BD"/>
              <w:bottom w:val="single" w:sz="8" w:space="0" w:color="4F81BD"/>
            </w:tcBorders>
            <w:shd w:val="clear" w:color="auto" w:fill="FFFFFF"/>
          </w:tcPr>
          <w:p w14:paraId="5910B18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7078520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FILE</w:t>
            </w:r>
          </w:p>
        </w:tc>
        <w:tc>
          <w:tcPr>
            <w:tcW w:w="1417" w:type="dxa"/>
            <w:tcBorders>
              <w:top w:val="single" w:sz="8" w:space="0" w:color="4F81BD"/>
              <w:bottom w:val="single" w:sz="8" w:space="0" w:color="4F81BD"/>
            </w:tcBorders>
            <w:shd w:val="clear" w:color="auto" w:fill="FFFFFF"/>
          </w:tcPr>
          <w:p w14:paraId="52EFB9B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Se non valorizzato e se campo S01.10 &gt;= € 500.000 e se almeno un campo S02.06 dei lotti attivi è uguale a : </w:t>
            </w:r>
            <w:r w:rsidR="00477687" w:rsidRPr="005D2646">
              <w:rPr>
                <w:rStyle w:val="Testosegnaposto"/>
                <w:color w:val="auto"/>
                <w:sz w:val="16"/>
                <w:szCs w:val="16"/>
              </w:rPr>
              <w:t>1,2,8,9</w:t>
            </w:r>
            <w:r w:rsidR="00477687" w:rsidRPr="005E06C2">
              <w:rPr>
                <w:rStyle w:val="Testosegnaposto"/>
                <w:color w:val="auto"/>
                <w:sz w:val="16"/>
                <w:szCs w:val="16"/>
                <w:vertAlign w:val="superscript"/>
              </w:rPr>
              <w:t>2</w:t>
            </w:r>
            <w:r w:rsidR="00477687">
              <w:rPr>
                <w:rStyle w:val="Testosegnaposto"/>
                <w:color w:val="auto"/>
                <w:sz w:val="16"/>
                <w:szCs w:val="16"/>
              </w:rPr>
              <w:t>, 29, 30</w:t>
            </w:r>
          </w:p>
          <w:p w14:paraId="51B5C11B" w14:textId="77777777" w:rsidR="00727238" w:rsidRPr="00477687" w:rsidRDefault="00477687" w:rsidP="005D2646">
            <w:pPr>
              <w:spacing w:after="0"/>
              <w:rPr>
                <w:rStyle w:val="Testosegnaposto"/>
                <w:color w:val="auto"/>
                <w:sz w:val="16"/>
                <w:szCs w:val="16"/>
              </w:rPr>
            </w:pPr>
            <w:r w:rsidRPr="00477687">
              <w:rPr>
                <w:rStyle w:val="Testosegnaposto"/>
                <w:color w:val="auto"/>
                <w:sz w:val="16"/>
                <w:szCs w:val="16"/>
              </w:rPr>
              <w:t>(</w:t>
            </w:r>
            <w:r w:rsidR="00727238" w:rsidRPr="00477687">
              <w:rPr>
                <w:rStyle w:val="Testosegnaposto"/>
                <w:color w:val="auto"/>
                <w:sz w:val="16"/>
                <w:szCs w:val="16"/>
              </w:rPr>
              <w:t>o se campo S06.17</w:t>
            </w:r>
            <w:r w:rsidR="00D73A1D" w:rsidRPr="00477687">
              <w:rPr>
                <w:rStyle w:val="Rimandonotaapidipagina"/>
                <w:sz w:val="16"/>
                <w:szCs w:val="16"/>
              </w:rPr>
              <w:footnoteReference w:id="65"/>
            </w:r>
            <w:r w:rsidR="00727238" w:rsidRPr="00477687">
              <w:rPr>
                <w:rStyle w:val="Testosegnaposto"/>
                <w:color w:val="auto"/>
                <w:sz w:val="16"/>
                <w:szCs w:val="16"/>
              </w:rPr>
              <w:t>=’SI’</w:t>
            </w:r>
            <w:r w:rsidRPr="00477687">
              <w:rPr>
                <w:rStyle w:val="Testosegnaposto"/>
                <w:color w:val="auto"/>
                <w:sz w:val="16"/>
                <w:szCs w:val="16"/>
              </w:rPr>
              <w:t>)</w:t>
            </w:r>
          </w:p>
        </w:tc>
        <w:tc>
          <w:tcPr>
            <w:tcW w:w="709" w:type="dxa"/>
            <w:tcBorders>
              <w:top w:val="single" w:sz="8" w:space="0" w:color="4F81BD"/>
              <w:bottom w:val="single" w:sz="8" w:space="0" w:color="4F81BD"/>
            </w:tcBorders>
            <w:shd w:val="clear" w:color="auto" w:fill="FFFFFF"/>
          </w:tcPr>
          <w:p w14:paraId="44BE182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BB166DC" w14:textId="77777777" w:rsidR="00727238" w:rsidRPr="005D2646" w:rsidRDefault="00727238" w:rsidP="005D2646">
            <w:pPr>
              <w:spacing w:after="0"/>
              <w:rPr>
                <w:rFonts w:cs="Arial"/>
                <w:sz w:val="16"/>
                <w:szCs w:val="16"/>
              </w:rPr>
            </w:pPr>
            <w:r w:rsidRPr="005D2646">
              <w:rPr>
                <w:rFonts w:cs="Arial"/>
                <w:sz w:val="16"/>
                <w:szCs w:val="16"/>
              </w:rPr>
              <w:t>previsto l'inserimento dell'allegato</w:t>
            </w:r>
          </w:p>
        </w:tc>
      </w:tr>
    </w:tbl>
    <w:p w14:paraId="4954E309" w14:textId="77777777" w:rsidR="00D73A1D" w:rsidRDefault="00D73A1D">
      <w:pPr>
        <w:spacing w:after="0" w:line="240" w:lineRule="auto"/>
      </w:pPr>
      <w:bookmarkStart w:id="228" w:name="_S09_–_Adesione_1"/>
      <w:bookmarkEnd w:id="228"/>
      <w:r>
        <w:br w:type="page"/>
      </w:r>
    </w:p>
    <w:p w14:paraId="5896B532" w14:textId="77777777" w:rsidR="00727238" w:rsidRPr="00D236A5" w:rsidRDefault="00727238" w:rsidP="0096713E">
      <w:pPr>
        <w:pStyle w:val="Titolo2"/>
        <w:numPr>
          <w:ilvl w:val="2"/>
          <w:numId w:val="53"/>
        </w:numPr>
      </w:pPr>
      <w:bookmarkStart w:id="229" w:name="_Toc183506119"/>
      <w:r w:rsidRPr="00D236A5">
        <w:lastRenderedPageBreak/>
        <w:t>S09 – Adesione accordo quadro convenzione</w:t>
      </w:r>
      <w:bookmarkEnd w:id="229"/>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567"/>
        <w:gridCol w:w="142"/>
        <w:gridCol w:w="2018"/>
        <w:gridCol w:w="884"/>
        <w:gridCol w:w="1209"/>
        <w:gridCol w:w="1417"/>
        <w:gridCol w:w="709"/>
        <w:gridCol w:w="2268"/>
      </w:tblGrid>
      <w:tr w:rsidR="00727238" w:rsidRPr="00E14361" w14:paraId="575000AD" w14:textId="77777777" w:rsidTr="005D2646">
        <w:trPr>
          <w:tblHeader/>
        </w:trPr>
        <w:tc>
          <w:tcPr>
            <w:tcW w:w="9889" w:type="dxa"/>
            <w:gridSpan w:val="9"/>
            <w:shd w:val="clear" w:color="auto" w:fill="DBE5F1"/>
            <w:vAlign w:val="center"/>
          </w:tcPr>
          <w:p w14:paraId="28B232B5" w14:textId="77777777" w:rsidR="00727238" w:rsidRPr="005D2646" w:rsidRDefault="00727238" w:rsidP="005D2646">
            <w:pPr>
              <w:spacing w:after="0"/>
              <w:jc w:val="center"/>
              <w:rPr>
                <w:b/>
                <w:bCs/>
                <w:color w:val="000000"/>
                <w:sz w:val="16"/>
                <w:szCs w:val="16"/>
              </w:rPr>
            </w:pPr>
            <w:r w:rsidRPr="005D2646">
              <w:rPr>
                <w:b/>
                <w:color w:val="000000"/>
                <w:sz w:val="16"/>
                <w:szCs w:val="16"/>
              </w:rPr>
              <w:t>S09 - Adesione accordo quadro convenzione</w:t>
            </w:r>
            <w:r w:rsidR="005A6581">
              <w:rPr>
                <w:rStyle w:val="Rimandonotaapidipagina"/>
                <w:b/>
                <w:color w:val="000000"/>
                <w:sz w:val="16"/>
                <w:szCs w:val="16"/>
              </w:rPr>
              <w:footnoteReference w:id="66"/>
            </w:r>
          </w:p>
        </w:tc>
      </w:tr>
      <w:tr w:rsidR="00727238" w:rsidRPr="00E14361" w14:paraId="3FF63AB5" w14:textId="77777777" w:rsidTr="005D2646">
        <w:trPr>
          <w:tblHeader/>
        </w:trPr>
        <w:tc>
          <w:tcPr>
            <w:tcW w:w="675" w:type="dxa"/>
            <w:vMerge w:val="restart"/>
            <w:shd w:val="clear" w:color="auto" w:fill="DBE5F1"/>
            <w:vAlign w:val="center"/>
          </w:tcPr>
          <w:p w14:paraId="3336CC28" w14:textId="77777777" w:rsidR="00727238" w:rsidRPr="005D2646" w:rsidRDefault="00727238" w:rsidP="005D2646">
            <w:pPr>
              <w:spacing w:after="0"/>
              <w:rPr>
                <w:b/>
                <w:bCs/>
                <w:color w:val="000000"/>
                <w:sz w:val="16"/>
                <w:szCs w:val="16"/>
              </w:rPr>
            </w:pPr>
            <w:r w:rsidRPr="005D2646">
              <w:rPr>
                <w:b/>
                <w:color w:val="000000"/>
                <w:sz w:val="16"/>
                <w:szCs w:val="16"/>
              </w:rPr>
              <w:t>COD</w:t>
            </w:r>
          </w:p>
        </w:tc>
        <w:tc>
          <w:tcPr>
            <w:tcW w:w="2727" w:type="dxa"/>
            <w:gridSpan w:val="3"/>
            <w:vMerge w:val="restart"/>
            <w:shd w:val="clear" w:color="auto" w:fill="DBE5F1"/>
            <w:vAlign w:val="center"/>
          </w:tcPr>
          <w:p w14:paraId="5842F62B" w14:textId="77777777" w:rsidR="00727238" w:rsidRPr="005D2646" w:rsidRDefault="00727238" w:rsidP="005D2646">
            <w:pPr>
              <w:spacing w:after="0"/>
              <w:rPr>
                <w:b/>
                <w:bCs/>
                <w:color w:val="000000"/>
                <w:sz w:val="16"/>
                <w:szCs w:val="16"/>
              </w:rPr>
            </w:pPr>
            <w:r w:rsidRPr="005D2646">
              <w:rPr>
                <w:color w:val="000000"/>
                <w:sz w:val="16"/>
                <w:szCs w:val="16"/>
              </w:rPr>
              <w:t>ETICHETTA</w:t>
            </w:r>
          </w:p>
        </w:tc>
        <w:tc>
          <w:tcPr>
            <w:tcW w:w="884" w:type="dxa"/>
            <w:vMerge w:val="restart"/>
            <w:shd w:val="clear" w:color="auto" w:fill="DBE5F1"/>
            <w:vAlign w:val="center"/>
          </w:tcPr>
          <w:p w14:paraId="1BEAAF15" w14:textId="77777777" w:rsidR="00727238" w:rsidRPr="005D2646" w:rsidRDefault="00727238" w:rsidP="005D2646">
            <w:pPr>
              <w:spacing w:after="0"/>
              <w:rPr>
                <w:b/>
                <w:bCs/>
                <w:color w:val="000000"/>
                <w:sz w:val="16"/>
                <w:szCs w:val="16"/>
              </w:rPr>
            </w:pPr>
            <w:r w:rsidRPr="005D2646">
              <w:rPr>
                <w:color w:val="000000"/>
                <w:sz w:val="16"/>
                <w:szCs w:val="16"/>
              </w:rPr>
              <w:t>TIPO</w:t>
            </w:r>
          </w:p>
        </w:tc>
        <w:tc>
          <w:tcPr>
            <w:tcW w:w="1209" w:type="dxa"/>
            <w:vMerge w:val="restart"/>
            <w:shd w:val="clear" w:color="auto" w:fill="DBE5F1"/>
            <w:vAlign w:val="center"/>
          </w:tcPr>
          <w:p w14:paraId="154B7BD8" w14:textId="77777777" w:rsidR="00727238" w:rsidRPr="005D2646" w:rsidRDefault="00727238" w:rsidP="005D2646">
            <w:pPr>
              <w:spacing w:after="0"/>
              <w:rPr>
                <w:b/>
                <w:bCs/>
                <w:color w:val="000000"/>
                <w:sz w:val="16"/>
                <w:szCs w:val="16"/>
              </w:rPr>
            </w:pPr>
            <w:r w:rsidRPr="005D2646">
              <w:rPr>
                <w:color w:val="000000"/>
                <w:sz w:val="16"/>
                <w:szCs w:val="16"/>
              </w:rPr>
              <w:t>FORMATO</w:t>
            </w:r>
          </w:p>
        </w:tc>
        <w:tc>
          <w:tcPr>
            <w:tcW w:w="2126" w:type="dxa"/>
            <w:gridSpan w:val="2"/>
            <w:shd w:val="clear" w:color="auto" w:fill="DBE5F1"/>
            <w:vAlign w:val="center"/>
          </w:tcPr>
          <w:p w14:paraId="0BDABE53" w14:textId="77777777" w:rsidR="00727238" w:rsidRPr="005D2646" w:rsidRDefault="00727238" w:rsidP="005D2646">
            <w:pPr>
              <w:spacing w:after="0"/>
              <w:rPr>
                <w:b/>
                <w:bCs/>
                <w:color w:val="000000"/>
                <w:sz w:val="16"/>
                <w:szCs w:val="16"/>
              </w:rPr>
            </w:pPr>
            <w:r w:rsidRPr="005D2646">
              <w:rPr>
                <w:color w:val="000000"/>
                <w:sz w:val="16"/>
                <w:szCs w:val="16"/>
              </w:rPr>
              <w:t>CONTROLLO</w:t>
            </w:r>
          </w:p>
        </w:tc>
        <w:tc>
          <w:tcPr>
            <w:tcW w:w="2268" w:type="dxa"/>
            <w:vMerge w:val="restart"/>
            <w:shd w:val="clear" w:color="auto" w:fill="DBE5F1"/>
            <w:vAlign w:val="center"/>
          </w:tcPr>
          <w:p w14:paraId="61C43A1C" w14:textId="77777777" w:rsidR="00727238" w:rsidRPr="005D2646" w:rsidRDefault="00727238" w:rsidP="005D2646">
            <w:pPr>
              <w:spacing w:after="0"/>
              <w:rPr>
                <w:b/>
                <w:bCs/>
                <w:color w:val="000000"/>
                <w:sz w:val="16"/>
                <w:szCs w:val="16"/>
              </w:rPr>
            </w:pPr>
            <w:r w:rsidRPr="005D2646">
              <w:rPr>
                <w:color w:val="000000"/>
                <w:sz w:val="16"/>
                <w:szCs w:val="16"/>
              </w:rPr>
              <w:t>MESSAGGIO</w:t>
            </w:r>
          </w:p>
        </w:tc>
      </w:tr>
      <w:tr w:rsidR="00727238" w:rsidRPr="00E14361" w14:paraId="102CF8E3"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6437193A" w14:textId="77777777" w:rsidR="00727238" w:rsidRPr="005D2646" w:rsidRDefault="00727238" w:rsidP="005D2646">
            <w:pPr>
              <w:spacing w:after="0"/>
              <w:rPr>
                <w:b/>
                <w:bCs/>
                <w:color w:val="808080"/>
                <w:sz w:val="16"/>
                <w:szCs w:val="16"/>
              </w:rPr>
            </w:pPr>
          </w:p>
        </w:tc>
        <w:tc>
          <w:tcPr>
            <w:tcW w:w="2727" w:type="dxa"/>
            <w:gridSpan w:val="3"/>
            <w:vMerge/>
            <w:tcBorders>
              <w:top w:val="single" w:sz="8" w:space="0" w:color="4F81BD"/>
              <w:bottom w:val="single" w:sz="8" w:space="0" w:color="4F81BD"/>
            </w:tcBorders>
            <w:shd w:val="clear" w:color="auto" w:fill="FFFFFF"/>
            <w:vAlign w:val="center"/>
          </w:tcPr>
          <w:p w14:paraId="30CFC05B" w14:textId="77777777" w:rsidR="00727238" w:rsidRPr="005D2646" w:rsidRDefault="00727238" w:rsidP="005D2646">
            <w:pPr>
              <w:spacing w:after="0"/>
              <w:rPr>
                <w:color w:val="808080"/>
                <w:sz w:val="16"/>
                <w:szCs w:val="16"/>
              </w:rPr>
            </w:pPr>
          </w:p>
        </w:tc>
        <w:tc>
          <w:tcPr>
            <w:tcW w:w="884" w:type="dxa"/>
            <w:vMerge/>
            <w:tcBorders>
              <w:top w:val="single" w:sz="8" w:space="0" w:color="4F81BD"/>
              <w:bottom w:val="single" w:sz="8" w:space="0" w:color="4F81BD"/>
            </w:tcBorders>
            <w:shd w:val="clear" w:color="auto" w:fill="FFFFFF"/>
            <w:vAlign w:val="center"/>
          </w:tcPr>
          <w:p w14:paraId="2D132752" w14:textId="77777777" w:rsidR="00727238" w:rsidRPr="005D2646" w:rsidRDefault="00727238" w:rsidP="005D2646">
            <w:pPr>
              <w:spacing w:after="0"/>
              <w:rPr>
                <w:color w:val="808080"/>
                <w:sz w:val="16"/>
                <w:szCs w:val="16"/>
              </w:rPr>
            </w:pPr>
          </w:p>
        </w:tc>
        <w:tc>
          <w:tcPr>
            <w:tcW w:w="1209" w:type="dxa"/>
            <w:vMerge/>
            <w:tcBorders>
              <w:top w:val="single" w:sz="8" w:space="0" w:color="4F81BD"/>
              <w:bottom w:val="single" w:sz="8" w:space="0" w:color="4F81BD"/>
            </w:tcBorders>
            <w:shd w:val="clear" w:color="auto" w:fill="FFFFFF"/>
            <w:vAlign w:val="center"/>
          </w:tcPr>
          <w:p w14:paraId="52D83A79" w14:textId="77777777" w:rsidR="00727238" w:rsidRPr="005D2646" w:rsidRDefault="00727238" w:rsidP="005D2646">
            <w:pPr>
              <w:spacing w:after="0"/>
              <w:rPr>
                <w:color w:val="808080"/>
                <w:sz w:val="16"/>
                <w:szCs w:val="16"/>
              </w:rPr>
            </w:pPr>
          </w:p>
        </w:tc>
        <w:tc>
          <w:tcPr>
            <w:tcW w:w="1417" w:type="dxa"/>
            <w:tcBorders>
              <w:top w:val="single" w:sz="8" w:space="0" w:color="4F81BD"/>
            </w:tcBorders>
            <w:shd w:val="clear" w:color="auto" w:fill="DBE5F1"/>
            <w:vAlign w:val="center"/>
          </w:tcPr>
          <w:p w14:paraId="4C480AF3" w14:textId="77777777" w:rsidR="00727238" w:rsidRPr="005D2646" w:rsidRDefault="00727238" w:rsidP="005D2646">
            <w:pPr>
              <w:spacing w:after="0"/>
              <w:jc w:val="center"/>
              <w:rPr>
                <w:bCs/>
                <w:color w:val="000000"/>
                <w:sz w:val="16"/>
                <w:szCs w:val="16"/>
              </w:rPr>
            </w:pPr>
            <w:r w:rsidRPr="005D2646">
              <w:rPr>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02D8E1B3" w14:textId="77777777" w:rsidR="00727238" w:rsidRPr="005D2646" w:rsidRDefault="00727238" w:rsidP="005D2646">
            <w:pPr>
              <w:spacing w:after="0"/>
              <w:jc w:val="center"/>
              <w:rPr>
                <w:bCs/>
                <w:color w:val="000000"/>
                <w:sz w:val="16"/>
                <w:szCs w:val="16"/>
              </w:rPr>
            </w:pPr>
            <w:r w:rsidRPr="005D2646">
              <w:rPr>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55574633" w14:textId="77777777" w:rsidR="00727238" w:rsidRPr="005D2646" w:rsidRDefault="00727238" w:rsidP="005D2646">
            <w:pPr>
              <w:spacing w:after="0"/>
              <w:rPr>
                <w:color w:val="808080"/>
                <w:sz w:val="16"/>
                <w:szCs w:val="16"/>
              </w:rPr>
            </w:pPr>
          </w:p>
        </w:tc>
      </w:tr>
      <w:tr w:rsidR="00727238" w:rsidRPr="00E14361" w14:paraId="571F14B7" w14:textId="77777777" w:rsidTr="005D2646">
        <w:tc>
          <w:tcPr>
            <w:tcW w:w="9889" w:type="dxa"/>
            <w:gridSpan w:val="9"/>
            <w:shd w:val="clear" w:color="auto" w:fill="FFFFFF"/>
            <w:vAlign w:val="center"/>
          </w:tcPr>
          <w:p w14:paraId="2854C53A" w14:textId="77777777" w:rsidR="00727238" w:rsidRPr="005D2646" w:rsidRDefault="00727238" w:rsidP="005D2646">
            <w:pPr>
              <w:spacing w:after="0"/>
              <w:jc w:val="center"/>
              <w:rPr>
                <w:b/>
                <w:bCs/>
                <w:color w:val="000000"/>
                <w:sz w:val="16"/>
                <w:szCs w:val="16"/>
              </w:rPr>
            </w:pPr>
            <w:r w:rsidRPr="005D2646">
              <w:rPr>
                <w:b/>
                <w:color w:val="000000"/>
                <w:sz w:val="16"/>
                <w:szCs w:val="16"/>
              </w:rPr>
              <w:t>OGGETTO DELL'ADESIONE</w:t>
            </w:r>
          </w:p>
        </w:tc>
      </w:tr>
      <w:tr w:rsidR="00727238" w:rsidRPr="00E14361" w14:paraId="4052BD5E" w14:textId="77777777" w:rsidTr="005D2646">
        <w:tc>
          <w:tcPr>
            <w:tcW w:w="675" w:type="dxa"/>
            <w:tcBorders>
              <w:top w:val="single" w:sz="8" w:space="0" w:color="4F81BD"/>
              <w:left w:val="single" w:sz="8" w:space="0" w:color="4F81BD"/>
              <w:bottom w:val="single" w:sz="8" w:space="0" w:color="4F81BD"/>
            </w:tcBorders>
            <w:shd w:val="clear" w:color="auto" w:fill="FFFFFF"/>
          </w:tcPr>
          <w:p w14:paraId="5E6A97BB"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2727" w:type="dxa"/>
            <w:gridSpan w:val="3"/>
            <w:tcBorders>
              <w:top w:val="single" w:sz="8" w:space="0" w:color="4F81BD"/>
              <w:bottom w:val="single" w:sz="8" w:space="0" w:color="4F81BD"/>
            </w:tcBorders>
            <w:shd w:val="clear" w:color="auto" w:fill="FFFFFF"/>
            <w:vAlign w:val="center"/>
          </w:tcPr>
          <w:p w14:paraId="3A4BC65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Codice di individuazione dell'appalto (CIG)</w:t>
            </w:r>
          </w:p>
        </w:tc>
        <w:tc>
          <w:tcPr>
            <w:tcW w:w="884" w:type="dxa"/>
            <w:tcBorders>
              <w:top w:val="single" w:sz="8" w:space="0" w:color="4F81BD"/>
              <w:bottom w:val="single" w:sz="8" w:space="0" w:color="4F81BD"/>
            </w:tcBorders>
            <w:shd w:val="clear" w:color="auto" w:fill="FFFFFF"/>
            <w:vAlign w:val="center"/>
          </w:tcPr>
          <w:p w14:paraId="0803BBB0"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1209" w:type="dxa"/>
            <w:tcBorders>
              <w:top w:val="single" w:sz="8" w:space="0" w:color="4F81BD"/>
              <w:bottom w:val="single" w:sz="8" w:space="0" w:color="4F81BD"/>
            </w:tcBorders>
            <w:shd w:val="clear" w:color="auto" w:fill="FFFFFF"/>
            <w:vAlign w:val="center"/>
          </w:tcPr>
          <w:p w14:paraId="1244138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417" w:type="dxa"/>
            <w:tcBorders>
              <w:top w:val="single" w:sz="8" w:space="0" w:color="4F81BD"/>
              <w:bottom w:val="single" w:sz="8" w:space="0" w:color="4F81BD"/>
            </w:tcBorders>
            <w:shd w:val="clear" w:color="auto" w:fill="FFFFFF"/>
          </w:tcPr>
          <w:p w14:paraId="58ACD0B1" w14:textId="77777777" w:rsidR="00727238" w:rsidRPr="005D2646" w:rsidRDefault="00727238" w:rsidP="00E14361">
            <w:pPr>
              <w:rPr>
                <w:rFonts w:cs="Arial"/>
                <w:sz w:val="16"/>
                <w:szCs w:val="16"/>
              </w:rPr>
            </w:pPr>
          </w:p>
        </w:tc>
        <w:tc>
          <w:tcPr>
            <w:tcW w:w="709" w:type="dxa"/>
            <w:tcBorders>
              <w:top w:val="single" w:sz="8" w:space="0" w:color="4F81BD"/>
              <w:bottom w:val="single" w:sz="8" w:space="0" w:color="4F81BD"/>
            </w:tcBorders>
            <w:shd w:val="clear" w:color="auto" w:fill="FFFFFF"/>
          </w:tcPr>
          <w:p w14:paraId="78CF032B" w14:textId="77777777" w:rsidR="00727238" w:rsidRPr="005D2646" w:rsidRDefault="00727238" w:rsidP="005D2646">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8B985E7" w14:textId="77777777" w:rsidR="00727238" w:rsidRPr="005D2646" w:rsidRDefault="00727238" w:rsidP="00E14361">
            <w:pPr>
              <w:rPr>
                <w:rFonts w:cs="Arial"/>
                <w:sz w:val="16"/>
                <w:szCs w:val="16"/>
              </w:rPr>
            </w:pPr>
          </w:p>
        </w:tc>
      </w:tr>
      <w:tr w:rsidR="00727238" w:rsidRPr="00A95547" w14:paraId="0DCB2509" w14:textId="77777777" w:rsidTr="005D2646">
        <w:tc>
          <w:tcPr>
            <w:tcW w:w="675" w:type="dxa"/>
            <w:shd w:val="clear" w:color="auto" w:fill="FFFFFF"/>
          </w:tcPr>
          <w:p w14:paraId="41379FCE" w14:textId="77777777" w:rsidR="00727238" w:rsidRPr="005D2646" w:rsidRDefault="00727238" w:rsidP="005D2646">
            <w:pPr>
              <w:spacing w:after="0"/>
              <w:jc w:val="center"/>
              <w:rPr>
                <w:b/>
                <w:bCs/>
                <w:color w:val="7F7F7F"/>
                <w:sz w:val="16"/>
                <w:szCs w:val="16"/>
              </w:rPr>
            </w:pPr>
            <w:r w:rsidRPr="005D2646">
              <w:rPr>
                <w:color w:val="7F7F7F"/>
                <w:sz w:val="16"/>
                <w:szCs w:val="16"/>
              </w:rPr>
              <w:t>02</w:t>
            </w:r>
          </w:p>
        </w:tc>
        <w:tc>
          <w:tcPr>
            <w:tcW w:w="2727" w:type="dxa"/>
            <w:gridSpan w:val="3"/>
            <w:shd w:val="clear" w:color="auto" w:fill="FFFFFF"/>
          </w:tcPr>
          <w:p w14:paraId="0DFA87D1" w14:textId="77777777" w:rsidR="00727238" w:rsidRPr="005D2646" w:rsidRDefault="00727238" w:rsidP="005D2646">
            <w:pPr>
              <w:spacing w:after="0"/>
              <w:rPr>
                <w:color w:val="7F7F7F"/>
                <w:sz w:val="16"/>
                <w:szCs w:val="16"/>
              </w:rPr>
            </w:pPr>
            <w:r w:rsidRPr="005D2646">
              <w:rPr>
                <w:bCs/>
                <w:color w:val="7F7F7F"/>
                <w:sz w:val="16"/>
                <w:szCs w:val="16"/>
              </w:rPr>
              <w:t>Oggetto del Contratto</w:t>
            </w:r>
          </w:p>
        </w:tc>
        <w:tc>
          <w:tcPr>
            <w:tcW w:w="884" w:type="dxa"/>
            <w:shd w:val="clear" w:color="auto" w:fill="FFFFFF"/>
          </w:tcPr>
          <w:p w14:paraId="5F391891" w14:textId="77777777" w:rsidR="00727238" w:rsidRPr="005D2646" w:rsidRDefault="00727238" w:rsidP="005D2646">
            <w:pPr>
              <w:spacing w:after="0"/>
              <w:jc w:val="center"/>
              <w:rPr>
                <w:color w:val="7F7F7F"/>
                <w:sz w:val="16"/>
                <w:szCs w:val="16"/>
              </w:rPr>
            </w:pPr>
            <w:r w:rsidRPr="005D2646">
              <w:rPr>
                <w:color w:val="7F7F7F"/>
                <w:sz w:val="16"/>
                <w:szCs w:val="16"/>
              </w:rPr>
              <w:t>E</w:t>
            </w:r>
          </w:p>
        </w:tc>
        <w:tc>
          <w:tcPr>
            <w:tcW w:w="1209" w:type="dxa"/>
            <w:shd w:val="clear" w:color="auto" w:fill="FFFFFF"/>
          </w:tcPr>
          <w:p w14:paraId="2C7062FF" w14:textId="77777777" w:rsidR="00727238" w:rsidRPr="005D2646" w:rsidRDefault="00727238" w:rsidP="005D2646">
            <w:pPr>
              <w:spacing w:after="0"/>
              <w:rPr>
                <w:color w:val="7F7F7F"/>
                <w:sz w:val="16"/>
                <w:szCs w:val="16"/>
              </w:rPr>
            </w:pPr>
            <w:r w:rsidRPr="005D2646">
              <w:rPr>
                <w:color w:val="7F7F7F"/>
                <w:sz w:val="16"/>
                <w:szCs w:val="16"/>
              </w:rPr>
              <w:t>TESTO</w:t>
            </w:r>
          </w:p>
        </w:tc>
        <w:tc>
          <w:tcPr>
            <w:tcW w:w="1417" w:type="dxa"/>
            <w:shd w:val="clear" w:color="auto" w:fill="FFFFFF"/>
          </w:tcPr>
          <w:p w14:paraId="6E928ED3" w14:textId="77777777" w:rsidR="00727238" w:rsidRPr="005D2646" w:rsidRDefault="00727238" w:rsidP="00E14361">
            <w:pPr>
              <w:rPr>
                <w:rFonts w:cs="Arial"/>
                <w:color w:val="7F7F7F"/>
                <w:sz w:val="16"/>
                <w:szCs w:val="16"/>
              </w:rPr>
            </w:pPr>
          </w:p>
        </w:tc>
        <w:tc>
          <w:tcPr>
            <w:tcW w:w="709" w:type="dxa"/>
            <w:shd w:val="clear" w:color="auto" w:fill="FFFFFF"/>
          </w:tcPr>
          <w:p w14:paraId="077E2BB8" w14:textId="77777777" w:rsidR="00727238" w:rsidRPr="005D2646" w:rsidRDefault="00727238" w:rsidP="005D2646">
            <w:pPr>
              <w:jc w:val="center"/>
              <w:rPr>
                <w:rFonts w:cs="Arial"/>
                <w:color w:val="7F7F7F"/>
                <w:sz w:val="16"/>
                <w:szCs w:val="16"/>
              </w:rPr>
            </w:pPr>
          </w:p>
        </w:tc>
        <w:tc>
          <w:tcPr>
            <w:tcW w:w="2268" w:type="dxa"/>
            <w:shd w:val="clear" w:color="auto" w:fill="FFFFFF"/>
          </w:tcPr>
          <w:p w14:paraId="0E5FD716" w14:textId="77777777" w:rsidR="00727238" w:rsidRPr="005D2646" w:rsidRDefault="00727238" w:rsidP="00E14361">
            <w:pPr>
              <w:rPr>
                <w:rFonts w:cs="Arial"/>
                <w:color w:val="7F7F7F"/>
                <w:sz w:val="16"/>
                <w:szCs w:val="16"/>
              </w:rPr>
            </w:pPr>
          </w:p>
        </w:tc>
      </w:tr>
      <w:tr w:rsidR="00727238" w:rsidRPr="00E14361" w14:paraId="3F9F6349" w14:textId="77777777" w:rsidTr="005D2646">
        <w:tc>
          <w:tcPr>
            <w:tcW w:w="675" w:type="dxa"/>
            <w:tcBorders>
              <w:top w:val="single" w:sz="8" w:space="0" w:color="4F81BD"/>
              <w:left w:val="single" w:sz="8" w:space="0" w:color="4F81BD"/>
              <w:bottom w:val="single" w:sz="8" w:space="0" w:color="4F81BD"/>
            </w:tcBorders>
            <w:shd w:val="clear" w:color="auto" w:fill="FFFFFF"/>
          </w:tcPr>
          <w:p w14:paraId="45588D08" w14:textId="77777777" w:rsidR="00727238" w:rsidRPr="005D2646" w:rsidRDefault="00727238" w:rsidP="005D2646">
            <w:pPr>
              <w:spacing w:after="0"/>
              <w:jc w:val="center"/>
              <w:rPr>
                <w:b/>
                <w:bCs/>
                <w:sz w:val="16"/>
                <w:szCs w:val="16"/>
              </w:rPr>
            </w:pPr>
            <w:r w:rsidRPr="005D2646">
              <w:rPr>
                <w:sz w:val="16"/>
                <w:szCs w:val="16"/>
              </w:rPr>
              <w:t>03</w:t>
            </w:r>
          </w:p>
        </w:tc>
        <w:tc>
          <w:tcPr>
            <w:tcW w:w="2727" w:type="dxa"/>
            <w:gridSpan w:val="3"/>
            <w:tcBorders>
              <w:top w:val="single" w:sz="8" w:space="0" w:color="4F81BD"/>
              <w:bottom w:val="single" w:sz="8" w:space="0" w:color="4F81BD"/>
            </w:tcBorders>
            <w:shd w:val="clear" w:color="auto" w:fill="FFFFFF"/>
          </w:tcPr>
          <w:p w14:paraId="71273FAC" w14:textId="77777777" w:rsidR="00727238" w:rsidRPr="005D2646" w:rsidRDefault="00727238" w:rsidP="00B40F16">
            <w:pPr>
              <w:rPr>
                <w:rFonts w:cs="Arial"/>
                <w:sz w:val="16"/>
                <w:szCs w:val="16"/>
              </w:rPr>
            </w:pPr>
            <w:r w:rsidRPr="005D2646">
              <w:rPr>
                <w:rFonts w:cs="Arial"/>
                <w:sz w:val="16"/>
                <w:szCs w:val="16"/>
              </w:rPr>
              <w:t>Luogo ISTAT</w:t>
            </w:r>
          </w:p>
        </w:tc>
        <w:tc>
          <w:tcPr>
            <w:tcW w:w="884" w:type="dxa"/>
            <w:tcBorders>
              <w:top w:val="single" w:sz="8" w:space="0" w:color="4F81BD"/>
              <w:bottom w:val="single" w:sz="8" w:space="0" w:color="4F81BD"/>
            </w:tcBorders>
            <w:shd w:val="clear" w:color="auto" w:fill="FFFFFF"/>
          </w:tcPr>
          <w:p w14:paraId="09C2AC8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P</w:t>
            </w:r>
          </w:p>
        </w:tc>
        <w:tc>
          <w:tcPr>
            <w:tcW w:w="1209" w:type="dxa"/>
            <w:tcBorders>
              <w:top w:val="single" w:sz="8" w:space="0" w:color="4F81BD"/>
              <w:bottom w:val="single" w:sz="8" w:space="0" w:color="4F81BD"/>
            </w:tcBorders>
            <w:shd w:val="clear" w:color="auto" w:fill="FFFFFF"/>
          </w:tcPr>
          <w:p w14:paraId="0C61D1C6" w14:textId="77777777" w:rsidR="00727238" w:rsidRPr="005D2646" w:rsidRDefault="001A7377" w:rsidP="005D2646">
            <w:pPr>
              <w:spacing w:after="0"/>
              <w:rPr>
                <w:rStyle w:val="Testosegnaposto"/>
                <w:color w:val="000000"/>
                <w:sz w:val="16"/>
                <w:szCs w:val="16"/>
              </w:rPr>
            </w:pPr>
            <w:hyperlink w:anchor="_CODICE_ISTAT" w:history="1">
              <w:r w:rsidR="00727238" w:rsidRPr="005D2646">
                <w:rPr>
                  <w:rStyle w:val="Collegamentoipertestuale"/>
                  <w:sz w:val="16"/>
                  <w:szCs w:val="16"/>
                </w:rPr>
                <w:t>CODICE_ISTAT</w:t>
              </w:r>
            </w:hyperlink>
          </w:p>
          <w:p w14:paraId="1FB94FC8" w14:textId="77777777" w:rsidR="00727238" w:rsidRPr="005D2646" w:rsidRDefault="00727238" w:rsidP="005D2646">
            <w:pPr>
              <w:spacing w:after="0"/>
              <w:rPr>
                <w:rStyle w:val="Testosegnaposto"/>
                <w:color w:val="000000"/>
                <w:sz w:val="16"/>
                <w:szCs w:val="16"/>
              </w:rPr>
            </w:pPr>
          </w:p>
        </w:tc>
        <w:tc>
          <w:tcPr>
            <w:tcW w:w="1417" w:type="dxa"/>
            <w:tcBorders>
              <w:top w:val="single" w:sz="8" w:space="0" w:color="4F81BD"/>
              <w:bottom w:val="single" w:sz="8" w:space="0" w:color="4F81BD"/>
            </w:tcBorders>
            <w:shd w:val="clear" w:color="auto" w:fill="FFFFFF"/>
          </w:tcPr>
          <w:p w14:paraId="23365DA3" w14:textId="77777777" w:rsidR="00727238" w:rsidRPr="005D2646" w:rsidRDefault="00727238" w:rsidP="003143E3">
            <w:pPr>
              <w:rPr>
                <w:rFonts w:cs="Arial"/>
                <w:sz w:val="16"/>
                <w:szCs w:val="16"/>
              </w:rPr>
            </w:pPr>
            <w:r w:rsidRPr="005D2646">
              <w:rPr>
                <w:rFonts w:cs="Arial"/>
                <w:sz w:val="16"/>
                <w:szCs w:val="16"/>
              </w:rPr>
              <w:t>Valorizzare in alternativa al campo S09.04</w:t>
            </w:r>
          </w:p>
        </w:tc>
        <w:tc>
          <w:tcPr>
            <w:tcW w:w="709" w:type="dxa"/>
            <w:tcBorders>
              <w:top w:val="single" w:sz="8" w:space="0" w:color="4F81BD"/>
              <w:bottom w:val="single" w:sz="8" w:space="0" w:color="4F81BD"/>
            </w:tcBorders>
            <w:shd w:val="clear" w:color="auto" w:fill="FFFFFF"/>
          </w:tcPr>
          <w:p w14:paraId="77B2EF9B"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69F12C2" w14:textId="77777777" w:rsidR="00727238" w:rsidRPr="005D2646" w:rsidRDefault="00727238" w:rsidP="003143E3">
            <w:pPr>
              <w:rPr>
                <w:rFonts w:cs="Arial"/>
                <w:sz w:val="16"/>
                <w:szCs w:val="16"/>
              </w:rPr>
            </w:pPr>
            <w:r w:rsidRPr="005D2646">
              <w:rPr>
                <w:rFonts w:cs="Arial"/>
                <w:sz w:val="16"/>
                <w:szCs w:val="16"/>
              </w:rPr>
              <w:t>Codice ISTAT obbligatorio se codice NUTS non è valorizzato</w:t>
            </w:r>
          </w:p>
        </w:tc>
      </w:tr>
      <w:tr w:rsidR="00727238" w:rsidRPr="00E14361" w14:paraId="4F673374" w14:textId="77777777" w:rsidTr="005D2646">
        <w:tc>
          <w:tcPr>
            <w:tcW w:w="675" w:type="dxa"/>
            <w:shd w:val="clear" w:color="auto" w:fill="FFFFFF"/>
          </w:tcPr>
          <w:p w14:paraId="60B0B3F2" w14:textId="77777777" w:rsidR="00727238" w:rsidRPr="005D2646" w:rsidRDefault="00727238" w:rsidP="005D2646">
            <w:pPr>
              <w:spacing w:after="0"/>
              <w:jc w:val="center"/>
              <w:rPr>
                <w:b/>
                <w:bCs/>
                <w:color w:val="C0504D"/>
                <w:sz w:val="16"/>
                <w:szCs w:val="16"/>
              </w:rPr>
            </w:pPr>
            <w:r w:rsidRPr="005D2646">
              <w:rPr>
                <w:sz w:val="16"/>
                <w:szCs w:val="16"/>
              </w:rPr>
              <w:t>04</w:t>
            </w:r>
          </w:p>
        </w:tc>
        <w:tc>
          <w:tcPr>
            <w:tcW w:w="2727" w:type="dxa"/>
            <w:gridSpan w:val="3"/>
            <w:shd w:val="clear" w:color="auto" w:fill="FFFFFF"/>
          </w:tcPr>
          <w:p w14:paraId="75F42F3D" w14:textId="77777777" w:rsidR="00727238" w:rsidRPr="005D2646" w:rsidRDefault="00727238" w:rsidP="005D2646">
            <w:pPr>
              <w:spacing w:after="0"/>
              <w:rPr>
                <w:color w:val="C0504D"/>
                <w:sz w:val="16"/>
                <w:szCs w:val="16"/>
              </w:rPr>
            </w:pPr>
            <w:r w:rsidRPr="005D2646">
              <w:rPr>
                <w:sz w:val="16"/>
                <w:szCs w:val="16"/>
              </w:rPr>
              <w:t>Luogo NUTS</w:t>
            </w:r>
          </w:p>
        </w:tc>
        <w:tc>
          <w:tcPr>
            <w:tcW w:w="884" w:type="dxa"/>
            <w:shd w:val="clear" w:color="auto" w:fill="FFFFFF"/>
          </w:tcPr>
          <w:p w14:paraId="33C53FAE" w14:textId="77777777" w:rsidR="00727238" w:rsidRPr="005D2646" w:rsidRDefault="00727238" w:rsidP="005D2646">
            <w:pPr>
              <w:jc w:val="center"/>
              <w:rPr>
                <w:rFonts w:cs="Arial"/>
                <w:sz w:val="16"/>
                <w:szCs w:val="16"/>
              </w:rPr>
            </w:pPr>
            <w:r w:rsidRPr="005D2646">
              <w:rPr>
                <w:rFonts w:cs="Arial"/>
                <w:sz w:val="16"/>
                <w:szCs w:val="16"/>
              </w:rPr>
              <w:t>P</w:t>
            </w:r>
          </w:p>
        </w:tc>
        <w:tc>
          <w:tcPr>
            <w:tcW w:w="1209" w:type="dxa"/>
            <w:shd w:val="clear" w:color="auto" w:fill="FFFFFF"/>
          </w:tcPr>
          <w:p w14:paraId="3128CE41" w14:textId="77777777" w:rsidR="00727238" w:rsidRPr="005D2646" w:rsidRDefault="001A7377" w:rsidP="003143E3">
            <w:pPr>
              <w:rPr>
                <w:rFonts w:cs="Arial"/>
                <w:sz w:val="16"/>
                <w:szCs w:val="16"/>
              </w:rPr>
            </w:pPr>
            <w:hyperlink w:anchor="_CODICE_NUTS" w:history="1">
              <w:r w:rsidR="00727238" w:rsidRPr="005D2646">
                <w:rPr>
                  <w:rStyle w:val="Collegamentoipertestuale"/>
                  <w:rFonts w:cs="Arial"/>
                  <w:sz w:val="16"/>
                  <w:szCs w:val="16"/>
                </w:rPr>
                <w:t>CODICE_NUTS</w:t>
              </w:r>
            </w:hyperlink>
          </w:p>
        </w:tc>
        <w:tc>
          <w:tcPr>
            <w:tcW w:w="1417" w:type="dxa"/>
            <w:shd w:val="clear" w:color="auto" w:fill="FFFFFF"/>
          </w:tcPr>
          <w:p w14:paraId="057D5781" w14:textId="77777777" w:rsidR="00727238" w:rsidRPr="005D2646" w:rsidRDefault="00727238" w:rsidP="003143E3">
            <w:pPr>
              <w:rPr>
                <w:rFonts w:cs="Arial"/>
                <w:sz w:val="16"/>
                <w:szCs w:val="16"/>
              </w:rPr>
            </w:pPr>
            <w:r w:rsidRPr="005D2646">
              <w:rPr>
                <w:rFonts w:cs="Arial"/>
                <w:sz w:val="16"/>
                <w:szCs w:val="16"/>
              </w:rPr>
              <w:t xml:space="preserve">Valorizzare in alternativa al campo S09.03 </w:t>
            </w:r>
          </w:p>
        </w:tc>
        <w:tc>
          <w:tcPr>
            <w:tcW w:w="709" w:type="dxa"/>
            <w:shd w:val="clear" w:color="auto" w:fill="FFFFFF"/>
          </w:tcPr>
          <w:p w14:paraId="349292B5"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7612EEFC" w14:textId="77777777" w:rsidR="00727238" w:rsidRPr="005D2646" w:rsidRDefault="00727238" w:rsidP="003143E3">
            <w:pPr>
              <w:rPr>
                <w:rFonts w:cs="Arial"/>
                <w:sz w:val="16"/>
                <w:szCs w:val="16"/>
              </w:rPr>
            </w:pPr>
            <w:r w:rsidRPr="005D2646">
              <w:rPr>
                <w:rFonts w:cs="Arial"/>
                <w:sz w:val="16"/>
                <w:szCs w:val="16"/>
              </w:rPr>
              <w:t>Codice NUTS obbligatorio se codice ISTAT non è valorizzato</w:t>
            </w:r>
          </w:p>
        </w:tc>
      </w:tr>
      <w:tr w:rsidR="00727238" w:rsidRPr="00E14361" w14:paraId="0AABC5AF" w14:textId="77777777" w:rsidTr="005D2646">
        <w:tc>
          <w:tcPr>
            <w:tcW w:w="9889" w:type="dxa"/>
            <w:gridSpan w:val="9"/>
            <w:tcBorders>
              <w:top w:val="single" w:sz="8" w:space="0" w:color="4F81BD"/>
              <w:left w:val="single" w:sz="8" w:space="0" w:color="4F81BD"/>
              <w:bottom w:val="single" w:sz="8" w:space="0" w:color="4F81BD"/>
              <w:right w:val="single" w:sz="8" w:space="0" w:color="4F81BD"/>
            </w:tcBorders>
            <w:shd w:val="clear" w:color="auto" w:fill="FFFFFF"/>
            <w:vAlign w:val="center"/>
          </w:tcPr>
          <w:p w14:paraId="452DD75C" w14:textId="77777777" w:rsidR="00727238" w:rsidRPr="005D2646" w:rsidRDefault="00727238" w:rsidP="005D2646">
            <w:pPr>
              <w:spacing w:after="0"/>
              <w:jc w:val="center"/>
              <w:rPr>
                <w:rFonts w:cs="Arial"/>
                <w:b/>
                <w:bCs/>
                <w:sz w:val="16"/>
                <w:szCs w:val="16"/>
              </w:rPr>
            </w:pPr>
            <w:r w:rsidRPr="005D2646">
              <w:rPr>
                <w:rFonts w:cs="Arial"/>
                <w:b/>
                <w:sz w:val="16"/>
                <w:szCs w:val="16"/>
              </w:rPr>
              <w:t>DATI ECONOMICI DELL'ADESIONE</w:t>
            </w:r>
          </w:p>
        </w:tc>
      </w:tr>
      <w:tr w:rsidR="00727238" w:rsidRPr="00E14361" w14:paraId="416672F4" w14:textId="77777777" w:rsidTr="005D2646">
        <w:tc>
          <w:tcPr>
            <w:tcW w:w="675" w:type="dxa"/>
            <w:shd w:val="clear" w:color="auto" w:fill="FFFFFF"/>
          </w:tcPr>
          <w:p w14:paraId="7ACB7535" w14:textId="77777777" w:rsidR="00727238" w:rsidRPr="005D2646" w:rsidRDefault="00727238" w:rsidP="005D2646">
            <w:pPr>
              <w:spacing w:after="0"/>
              <w:jc w:val="center"/>
              <w:rPr>
                <w:b/>
                <w:bCs/>
                <w:color w:val="808080"/>
                <w:sz w:val="16"/>
                <w:szCs w:val="16"/>
              </w:rPr>
            </w:pPr>
            <w:r w:rsidRPr="005D2646">
              <w:rPr>
                <w:sz w:val="16"/>
                <w:szCs w:val="16"/>
              </w:rPr>
              <w:t>05</w:t>
            </w:r>
          </w:p>
        </w:tc>
        <w:tc>
          <w:tcPr>
            <w:tcW w:w="2727" w:type="dxa"/>
            <w:gridSpan w:val="3"/>
            <w:shd w:val="clear" w:color="auto" w:fill="FFFFFF"/>
          </w:tcPr>
          <w:p w14:paraId="6A5C59A7" w14:textId="77777777" w:rsidR="00727238" w:rsidRPr="005D2646" w:rsidRDefault="00727238" w:rsidP="005D2646">
            <w:pPr>
              <w:spacing w:after="0"/>
              <w:rPr>
                <w:color w:val="808080"/>
                <w:sz w:val="16"/>
                <w:szCs w:val="16"/>
              </w:rPr>
            </w:pPr>
            <w:r w:rsidRPr="005D2646">
              <w:rPr>
                <w:sz w:val="16"/>
                <w:szCs w:val="16"/>
              </w:rPr>
              <w:t>Codice Strumento di programmazione</w:t>
            </w:r>
          </w:p>
        </w:tc>
        <w:tc>
          <w:tcPr>
            <w:tcW w:w="884" w:type="dxa"/>
            <w:shd w:val="clear" w:color="auto" w:fill="FFFFFF"/>
          </w:tcPr>
          <w:p w14:paraId="73E84EFB" w14:textId="77777777" w:rsidR="00727238" w:rsidRPr="005D2646" w:rsidRDefault="00727238" w:rsidP="005D2646">
            <w:pPr>
              <w:spacing w:after="0"/>
              <w:jc w:val="center"/>
              <w:rPr>
                <w:color w:val="808080"/>
                <w:sz w:val="16"/>
                <w:szCs w:val="16"/>
              </w:rPr>
            </w:pPr>
          </w:p>
        </w:tc>
        <w:tc>
          <w:tcPr>
            <w:tcW w:w="1209" w:type="dxa"/>
            <w:shd w:val="clear" w:color="auto" w:fill="FFFFFF"/>
          </w:tcPr>
          <w:p w14:paraId="322AE1EE" w14:textId="77777777" w:rsidR="00727238" w:rsidRPr="005D2646" w:rsidRDefault="001A7377" w:rsidP="005D2646">
            <w:pPr>
              <w:spacing w:after="0"/>
              <w:rPr>
                <w:color w:val="808080"/>
                <w:sz w:val="16"/>
                <w:szCs w:val="16"/>
              </w:rPr>
            </w:pPr>
            <w:hyperlink w:anchor="_TIPO_STRUMENTO" w:history="1">
              <w:r w:rsidR="00727238" w:rsidRPr="005D2646">
                <w:rPr>
                  <w:rStyle w:val="Collegamentoipertestuale"/>
                  <w:sz w:val="16"/>
                  <w:szCs w:val="16"/>
                </w:rPr>
                <w:t>TIPO_STRUMENTO</w:t>
              </w:r>
            </w:hyperlink>
          </w:p>
        </w:tc>
        <w:tc>
          <w:tcPr>
            <w:tcW w:w="1417" w:type="dxa"/>
            <w:shd w:val="clear" w:color="auto" w:fill="FFFFFF"/>
          </w:tcPr>
          <w:p w14:paraId="322A2CEC" w14:textId="77777777" w:rsidR="00727238" w:rsidRPr="005D2646" w:rsidRDefault="00727238" w:rsidP="002C233D">
            <w:pPr>
              <w:rPr>
                <w:rFonts w:cs="Arial"/>
                <w:sz w:val="16"/>
                <w:szCs w:val="16"/>
              </w:rPr>
            </w:pPr>
            <w:r w:rsidRPr="005D2646">
              <w:rPr>
                <w:rFonts w:cs="Arial"/>
                <w:sz w:val="16"/>
                <w:szCs w:val="16"/>
              </w:rPr>
              <w:t>Lista di valori da elenco</w:t>
            </w:r>
          </w:p>
        </w:tc>
        <w:tc>
          <w:tcPr>
            <w:tcW w:w="709" w:type="dxa"/>
            <w:shd w:val="clear" w:color="auto" w:fill="FFFFFF"/>
          </w:tcPr>
          <w:p w14:paraId="170A1BD3" w14:textId="77777777" w:rsidR="00727238" w:rsidRPr="005D2646" w:rsidRDefault="00727238" w:rsidP="003143E3">
            <w:pPr>
              <w:rPr>
                <w:rFonts w:cs="Arial"/>
                <w:sz w:val="16"/>
                <w:szCs w:val="16"/>
              </w:rPr>
            </w:pPr>
          </w:p>
        </w:tc>
        <w:tc>
          <w:tcPr>
            <w:tcW w:w="2268" w:type="dxa"/>
            <w:shd w:val="clear" w:color="auto" w:fill="FFFFFF"/>
          </w:tcPr>
          <w:p w14:paraId="79DA2911" w14:textId="77777777" w:rsidR="00727238" w:rsidRPr="005D2646" w:rsidRDefault="00727238" w:rsidP="00E14361">
            <w:pPr>
              <w:rPr>
                <w:rFonts w:cs="Arial"/>
                <w:sz w:val="16"/>
                <w:szCs w:val="16"/>
              </w:rPr>
            </w:pPr>
          </w:p>
        </w:tc>
      </w:tr>
      <w:tr w:rsidR="00727238" w:rsidRPr="00E14361" w14:paraId="591DDEBD" w14:textId="77777777" w:rsidTr="005D2646">
        <w:tc>
          <w:tcPr>
            <w:tcW w:w="9889" w:type="dxa"/>
            <w:gridSpan w:val="9"/>
            <w:tcBorders>
              <w:top w:val="single" w:sz="8" w:space="0" w:color="4F81BD"/>
              <w:left w:val="single" w:sz="8" w:space="0" w:color="4F81BD"/>
              <w:bottom w:val="single" w:sz="8" w:space="0" w:color="4F81BD"/>
              <w:right w:val="single" w:sz="8" w:space="0" w:color="4F81BD"/>
            </w:tcBorders>
            <w:shd w:val="clear" w:color="auto" w:fill="FFFFFF"/>
            <w:vAlign w:val="center"/>
          </w:tcPr>
          <w:p w14:paraId="1254C533" w14:textId="77777777" w:rsidR="00727238" w:rsidRPr="005D2646" w:rsidRDefault="00727238" w:rsidP="005D2646">
            <w:pPr>
              <w:spacing w:after="0"/>
              <w:jc w:val="center"/>
              <w:rPr>
                <w:rFonts w:cs="Arial"/>
                <w:b/>
                <w:bCs/>
                <w:sz w:val="16"/>
                <w:szCs w:val="16"/>
              </w:rPr>
            </w:pPr>
            <w:r w:rsidRPr="005D2646">
              <w:rPr>
                <w:rFonts w:cs="Arial"/>
                <w:b/>
                <w:sz w:val="16"/>
                <w:szCs w:val="16"/>
              </w:rPr>
              <w:t>FINANZIAMENTI</w:t>
            </w:r>
          </w:p>
        </w:tc>
      </w:tr>
      <w:tr w:rsidR="00727238" w:rsidRPr="00E14361" w14:paraId="403C4508" w14:textId="77777777" w:rsidTr="005D2646">
        <w:tc>
          <w:tcPr>
            <w:tcW w:w="675" w:type="dxa"/>
            <w:shd w:val="clear" w:color="auto" w:fill="FFFFFF"/>
          </w:tcPr>
          <w:p w14:paraId="69F6CEC0" w14:textId="77777777" w:rsidR="00727238" w:rsidRPr="005D2646" w:rsidRDefault="00727238" w:rsidP="005D2646">
            <w:pPr>
              <w:spacing w:after="0"/>
              <w:jc w:val="center"/>
              <w:rPr>
                <w:b/>
                <w:bCs/>
                <w:color w:val="808080"/>
                <w:sz w:val="16"/>
                <w:szCs w:val="16"/>
              </w:rPr>
            </w:pPr>
            <w:r w:rsidRPr="005D2646">
              <w:rPr>
                <w:sz w:val="16"/>
                <w:szCs w:val="16"/>
              </w:rPr>
              <w:t>06</w:t>
            </w:r>
          </w:p>
        </w:tc>
        <w:tc>
          <w:tcPr>
            <w:tcW w:w="567" w:type="dxa"/>
            <w:vMerge w:val="restart"/>
            <w:shd w:val="clear" w:color="auto" w:fill="FFFFFF"/>
            <w:textDirection w:val="btLr"/>
          </w:tcPr>
          <w:p w14:paraId="3C6690A4" w14:textId="77777777" w:rsidR="00727238" w:rsidRPr="005D2646" w:rsidRDefault="00727238" w:rsidP="005D2646">
            <w:pPr>
              <w:ind w:left="113" w:right="113"/>
              <w:rPr>
                <w:rFonts w:cs="Arial"/>
                <w:sz w:val="16"/>
                <w:szCs w:val="16"/>
              </w:rPr>
            </w:pPr>
            <w:r w:rsidRPr="005D2646">
              <w:rPr>
                <w:rFonts w:cs="Arial"/>
                <w:sz w:val="16"/>
                <w:szCs w:val="16"/>
              </w:rPr>
              <w:t>RIPETERE PER OGNI TIPO  DI FINANZIAMENTO</w:t>
            </w:r>
          </w:p>
        </w:tc>
        <w:tc>
          <w:tcPr>
            <w:tcW w:w="2160" w:type="dxa"/>
            <w:gridSpan w:val="2"/>
            <w:shd w:val="clear" w:color="auto" w:fill="FFFFFF"/>
          </w:tcPr>
          <w:p w14:paraId="45C7A4D7" w14:textId="77777777" w:rsidR="00727238" w:rsidRPr="005D2646" w:rsidRDefault="00727238" w:rsidP="003143E3">
            <w:pPr>
              <w:rPr>
                <w:rFonts w:cs="Arial"/>
                <w:sz w:val="16"/>
                <w:szCs w:val="16"/>
              </w:rPr>
            </w:pPr>
            <w:r w:rsidRPr="005D2646">
              <w:rPr>
                <w:rFonts w:cs="Arial"/>
                <w:sz w:val="16"/>
                <w:szCs w:val="16"/>
              </w:rPr>
              <w:t>Tipo di finanziamento</w:t>
            </w:r>
          </w:p>
        </w:tc>
        <w:tc>
          <w:tcPr>
            <w:tcW w:w="884" w:type="dxa"/>
            <w:shd w:val="clear" w:color="auto" w:fill="FFFFFF"/>
          </w:tcPr>
          <w:p w14:paraId="170BADF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1209" w:type="dxa"/>
            <w:shd w:val="clear" w:color="auto" w:fill="FFFFFF"/>
          </w:tcPr>
          <w:p w14:paraId="361D98C0" w14:textId="77777777" w:rsidR="00727238" w:rsidRPr="005D2646" w:rsidRDefault="001A7377" w:rsidP="005D2646">
            <w:pPr>
              <w:spacing w:after="0"/>
              <w:rPr>
                <w:rStyle w:val="Testosegnaposto"/>
                <w:color w:val="auto"/>
                <w:sz w:val="16"/>
                <w:szCs w:val="16"/>
              </w:rPr>
            </w:pPr>
            <w:hyperlink w:anchor="_TIPO_FINANZIAMENTO_1" w:history="1">
              <w:r w:rsidR="00727238" w:rsidRPr="005D2646">
                <w:rPr>
                  <w:rStyle w:val="Collegamentoipertestuale"/>
                  <w:sz w:val="16"/>
                  <w:szCs w:val="16"/>
                </w:rPr>
                <w:t>TIPO_FINANZIAMENTO</w:t>
              </w:r>
            </w:hyperlink>
          </w:p>
        </w:tc>
        <w:tc>
          <w:tcPr>
            <w:tcW w:w="1417" w:type="dxa"/>
            <w:shd w:val="clear" w:color="auto" w:fill="FFFFFF"/>
          </w:tcPr>
          <w:p w14:paraId="2879C42F" w14:textId="77777777" w:rsidR="00727238" w:rsidRPr="005D2646" w:rsidRDefault="00727238" w:rsidP="003143E3">
            <w:pPr>
              <w:rPr>
                <w:rFonts w:cs="Arial"/>
                <w:sz w:val="16"/>
                <w:szCs w:val="16"/>
              </w:rPr>
            </w:pPr>
            <w:r w:rsidRPr="005D2646">
              <w:rPr>
                <w:rFonts w:cs="Arial"/>
                <w:sz w:val="16"/>
                <w:szCs w:val="16"/>
              </w:rPr>
              <w:t>Lista di valori da elenco</w:t>
            </w:r>
          </w:p>
        </w:tc>
        <w:tc>
          <w:tcPr>
            <w:tcW w:w="709" w:type="dxa"/>
            <w:shd w:val="clear" w:color="auto" w:fill="FFFFFF"/>
          </w:tcPr>
          <w:p w14:paraId="62680F05"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4D152BC0" w14:textId="77777777" w:rsidR="00727238" w:rsidRPr="005D2646" w:rsidRDefault="00727238" w:rsidP="005D2646">
            <w:pPr>
              <w:jc w:val="both"/>
              <w:rPr>
                <w:rFonts w:cs="Arial"/>
                <w:sz w:val="16"/>
                <w:szCs w:val="16"/>
              </w:rPr>
            </w:pPr>
            <w:r w:rsidRPr="005D2646">
              <w:rPr>
                <w:rFonts w:cs="Arial"/>
                <w:sz w:val="16"/>
                <w:szCs w:val="16"/>
              </w:rPr>
              <w:t>Non è stato indicato un finanziamento</w:t>
            </w:r>
          </w:p>
        </w:tc>
      </w:tr>
      <w:tr w:rsidR="00727238" w:rsidRPr="00E14361" w14:paraId="05095028" w14:textId="77777777" w:rsidTr="005D2646">
        <w:tc>
          <w:tcPr>
            <w:tcW w:w="675" w:type="dxa"/>
            <w:tcBorders>
              <w:top w:val="single" w:sz="8" w:space="0" w:color="4F81BD"/>
              <w:left w:val="single" w:sz="8" w:space="0" w:color="4F81BD"/>
              <w:bottom w:val="single" w:sz="8" w:space="0" w:color="4F81BD"/>
            </w:tcBorders>
            <w:shd w:val="clear" w:color="auto" w:fill="FFFFFF"/>
          </w:tcPr>
          <w:p w14:paraId="63312D67" w14:textId="77777777" w:rsidR="00727238" w:rsidRPr="005D2646" w:rsidRDefault="00727238" w:rsidP="005D2646">
            <w:pPr>
              <w:spacing w:after="0"/>
              <w:jc w:val="center"/>
              <w:rPr>
                <w:b/>
                <w:bCs/>
                <w:color w:val="808080"/>
                <w:sz w:val="16"/>
                <w:szCs w:val="16"/>
              </w:rPr>
            </w:pPr>
            <w:r w:rsidRPr="005D2646">
              <w:rPr>
                <w:bCs/>
                <w:sz w:val="16"/>
                <w:szCs w:val="16"/>
              </w:rPr>
              <w:t>07</w:t>
            </w:r>
          </w:p>
        </w:tc>
        <w:tc>
          <w:tcPr>
            <w:tcW w:w="567" w:type="dxa"/>
            <w:vMerge/>
            <w:tcBorders>
              <w:top w:val="single" w:sz="8" w:space="0" w:color="4F81BD"/>
              <w:bottom w:val="single" w:sz="8" w:space="0" w:color="4F81BD"/>
            </w:tcBorders>
            <w:shd w:val="clear" w:color="auto" w:fill="FFFFFF"/>
            <w:textDirection w:val="btLr"/>
          </w:tcPr>
          <w:p w14:paraId="70A7BF07" w14:textId="77777777" w:rsidR="00727238" w:rsidRPr="005D2646" w:rsidRDefault="00727238" w:rsidP="005D2646">
            <w:pPr>
              <w:ind w:left="113" w:right="113"/>
              <w:rPr>
                <w:rFonts w:cs="Arial"/>
                <w:sz w:val="16"/>
                <w:szCs w:val="16"/>
              </w:rPr>
            </w:pPr>
          </w:p>
        </w:tc>
        <w:tc>
          <w:tcPr>
            <w:tcW w:w="2160" w:type="dxa"/>
            <w:gridSpan w:val="2"/>
            <w:tcBorders>
              <w:top w:val="single" w:sz="8" w:space="0" w:color="4F81BD"/>
              <w:bottom w:val="single" w:sz="8" w:space="0" w:color="4F81BD"/>
            </w:tcBorders>
            <w:shd w:val="clear" w:color="auto" w:fill="FFFFFF"/>
          </w:tcPr>
          <w:p w14:paraId="6E585DFC" w14:textId="77777777" w:rsidR="00727238" w:rsidRPr="005D2646" w:rsidRDefault="00727238" w:rsidP="003143E3">
            <w:pPr>
              <w:rPr>
                <w:rFonts w:cs="Arial"/>
                <w:sz w:val="16"/>
                <w:szCs w:val="16"/>
              </w:rPr>
            </w:pPr>
            <w:r w:rsidRPr="005D2646">
              <w:rPr>
                <w:rFonts w:cs="Arial"/>
                <w:sz w:val="16"/>
                <w:szCs w:val="16"/>
              </w:rPr>
              <w:t>Importo finanziamento</w:t>
            </w:r>
          </w:p>
        </w:tc>
        <w:tc>
          <w:tcPr>
            <w:tcW w:w="884" w:type="dxa"/>
            <w:tcBorders>
              <w:top w:val="single" w:sz="8" w:space="0" w:color="4F81BD"/>
              <w:bottom w:val="single" w:sz="8" w:space="0" w:color="4F81BD"/>
            </w:tcBorders>
            <w:shd w:val="clear" w:color="auto" w:fill="FFFFFF"/>
          </w:tcPr>
          <w:p w14:paraId="4F1A82D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1209" w:type="dxa"/>
            <w:tcBorders>
              <w:top w:val="single" w:sz="8" w:space="0" w:color="4F81BD"/>
              <w:bottom w:val="single" w:sz="8" w:space="0" w:color="4F81BD"/>
            </w:tcBorders>
            <w:shd w:val="clear" w:color="auto" w:fill="FFFFFF"/>
          </w:tcPr>
          <w:p w14:paraId="471B049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tcBorders>
              <w:top w:val="single" w:sz="8" w:space="0" w:color="4F81BD"/>
              <w:bottom w:val="single" w:sz="8" w:space="0" w:color="4F81BD"/>
            </w:tcBorders>
            <w:shd w:val="clear" w:color="auto" w:fill="FFFFFF"/>
          </w:tcPr>
          <w:p w14:paraId="728B15ED" w14:textId="77777777" w:rsidR="00727238" w:rsidRPr="005D2646" w:rsidRDefault="00727238" w:rsidP="003143E3">
            <w:pPr>
              <w:rPr>
                <w:rFonts w:cs="Arial"/>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5CD50A79" w14:textId="77777777" w:rsidR="00727238" w:rsidRPr="005D2646" w:rsidRDefault="00727238" w:rsidP="005D2646">
            <w:pPr>
              <w:jc w:val="center"/>
              <w:rPr>
                <w:rFonts w:cs="Arial"/>
                <w:sz w:val="16"/>
                <w:szCs w:val="16"/>
              </w:rPr>
            </w:pPr>
            <w:r w:rsidRPr="005D2646">
              <w:rPr>
                <w:rFonts w:cs="Arial"/>
                <w:sz w:val="16"/>
                <w:szCs w:val="16"/>
              </w:rPr>
              <w:t>B</w:t>
            </w:r>
          </w:p>
          <w:p w14:paraId="73FFBB04" w14:textId="77777777" w:rsidR="00727238" w:rsidRPr="005D2646" w:rsidRDefault="00727238" w:rsidP="005D2646">
            <w:pPr>
              <w:jc w:val="center"/>
              <w:rPr>
                <w:rFonts w:cs="Arial"/>
                <w:sz w:val="16"/>
                <w:szCs w:val="16"/>
              </w:rPr>
            </w:pPr>
          </w:p>
          <w:p w14:paraId="34B67A58"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7805F67" w14:textId="77777777" w:rsidR="00727238" w:rsidRPr="005D2646" w:rsidRDefault="00727238" w:rsidP="005D2646">
            <w:pPr>
              <w:jc w:val="both"/>
              <w:rPr>
                <w:rFonts w:cs="Arial"/>
                <w:sz w:val="16"/>
                <w:szCs w:val="16"/>
              </w:rPr>
            </w:pPr>
            <w:r w:rsidRPr="005D2646">
              <w:rPr>
                <w:rFonts w:cs="Arial"/>
                <w:sz w:val="16"/>
                <w:szCs w:val="16"/>
              </w:rPr>
              <w:t>Non è stato indicato l’importo del finanziamento</w:t>
            </w:r>
          </w:p>
          <w:p w14:paraId="72D8DFA9" w14:textId="77777777" w:rsidR="00727238" w:rsidRPr="005D2646" w:rsidRDefault="00727238" w:rsidP="003143E3">
            <w:pPr>
              <w:rPr>
                <w:rFonts w:cs="Arial"/>
                <w:sz w:val="16"/>
                <w:szCs w:val="16"/>
              </w:rPr>
            </w:pPr>
            <w:r w:rsidRPr="005D2646">
              <w:rPr>
                <w:rFonts w:cs="Arial"/>
                <w:sz w:val="16"/>
                <w:szCs w:val="16"/>
              </w:rPr>
              <w:br/>
              <w:t>Il campo contiene caratteri non validi</w:t>
            </w:r>
          </w:p>
        </w:tc>
      </w:tr>
      <w:tr w:rsidR="00727238" w:rsidRPr="00E14361" w14:paraId="3806CCF5" w14:textId="77777777" w:rsidTr="005D2646">
        <w:tc>
          <w:tcPr>
            <w:tcW w:w="675" w:type="dxa"/>
            <w:shd w:val="clear" w:color="auto" w:fill="FFFFFF"/>
          </w:tcPr>
          <w:p w14:paraId="5154C87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2727" w:type="dxa"/>
            <w:gridSpan w:val="3"/>
            <w:shd w:val="clear" w:color="auto" w:fill="FFFFFF"/>
          </w:tcPr>
          <w:p w14:paraId="3C9ACD47" w14:textId="77777777" w:rsidR="00727238" w:rsidRPr="005D2646" w:rsidRDefault="00727238" w:rsidP="005D2646">
            <w:pPr>
              <w:spacing w:after="0"/>
              <w:rPr>
                <w:rFonts w:cs="Arial"/>
                <w:sz w:val="16"/>
                <w:szCs w:val="16"/>
              </w:rPr>
            </w:pPr>
            <w:r w:rsidRPr="005D2646">
              <w:rPr>
                <w:rFonts w:cs="Arial"/>
                <w:sz w:val="16"/>
                <w:szCs w:val="16"/>
              </w:rPr>
              <w:t>Importo totale finanziamento</w:t>
            </w:r>
          </w:p>
        </w:tc>
        <w:tc>
          <w:tcPr>
            <w:tcW w:w="884" w:type="dxa"/>
            <w:shd w:val="clear" w:color="auto" w:fill="FFFFFF"/>
          </w:tcPr>
          <w:p w14:paraId="19C1ED0B"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1209" w:type="dxa"/>
            <w:shd w:val="clear" w:color="auto" w:fill="FFFFFF"/>
          </w:tcPr>
          <w:p w14:paraId="3FAF871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4BDDDA10" w14:textId="77777777" w:rsidR="00727238" w:rsidRPr="005D2646" w:rsidRDefault="00727238" w:rsidP="005D2646">
            <w:pPr>
              <w:spacing w:after="0"/>
              <w:rPr>
                <w:rFonts w:cs="Arial"/>
                <w:sz w:val="16"/>
                <w:szCs w:val="16"/>
              </w:rPr>
            </w:pPr>
            <w:r w:rsidRPr="005D2646">
              <w:rPr>
                <w:rFonts w:cs="Arial"/>
                <w:sz w:val="16"/>
                <w:szCs w:val="16"/>
              </w:rPr>
              <w:t>Somma importi campo S09.07</w:t>
            </w:r>
          </w:p>
        </w:tc>
        <w:tc>
          <w:tcPr>
            <w:tcW w:w="709" w:type="dxa"/>
            <w:shd w:val="clear" w:color="auto" w:fill="FFFFFF"/>
          </w:tcPr>
          <w:p w14:paraId="190382D0" w14:textId="77777777" w:rsidR="00727238" w:rsidRPr="005D2646" w:rsidRDefault="00727238" w:rsidP="005D2646">
            <w:pPr>
              <w:spacing w:after="0"/>
              <w:jc w:val="center"/>
              <w:rPr>
                <w:rFonts w:cs="Arial"/>
                <w:sz w:val="16"/>
                <w:szCs w:val="16"/>
              </w:rPr>
            </w:pPr>
          </w:p>
        </w:tc>
        <w:tc>
          <w:tcPr>
            <w:tcW w:w="2268" w:type="dxa"/>
            <w:shd w:val="clear" w:color="auto" w:fill="FFFFFF"/>
          </w:tcPr>
          <w:p w14:paraId="36BE27BA" w14:textId="77777777" w:rsidR="00727238" w:rsidRPr="005D2646" w:rsidRDefault="00727238" w:rsidP="005D2646">
            <w:pPr>
              <w:spacing w:after="0"/>
              <w:rPr>
                <w:rFonts w:cs="Arial"/>
                <w:sz w:val="16"/>
                <w:szCs w:val="16"/>
              </w:rPr>
            </w:pPr>
          </w:p>
        </w:tc>
      </w:tr>
      <w:tr w:rsidR="00727238" w:rsidRPr="00E14361" w14:paraId="3F6BE588" w14:textId="77777777" w:rsidTr="005D2646">
        <w:tc>
          <w:tcPr>
            <w:tcW w:w="675" w:type="dxa"/>
            <w:tcBorders>
              <w:top w:val="single" w:sz="8" w:space="0" w:color="4F81BD"/>
              <w:left w:val="single" w:sz="8" w:space="0" w:color="4F81BD"/>
              <w:bottom w:val="single" w:sz="8" w:space="0" w:color="4F81BD"/>
            </w:tcBorders>
            <w:shd w:val="clear" w:color="auto" w:fill="FFFFFF"/>
          </w:tcPr>
          <w:p w14:paraId="77F1AA4B" w14:textId="77777777" w:rsidR="00727238" w:rsidRPr="005D2646" w:rsidRDefault="00727238" w:rsidP="005D2646">
            <w:pPr>
              <w:spacing w:after="0"/>
              <w:jc w:val="center"/>
              <w:rPr>
                <w:b/>
                <w:bCs/>
                <w:color w:val="808080"/>
                <w:sz w:val="16"/>
                <w:szCs w:val="16"/>
              </w:rPr>
            </w:pPr>
            <w:r w:rsidRPr="005D2646">
              <w:rPr>
                <w:sz w:val="16"/>
                <w:szCs w:val="16"/>
              </w:rPr>
              <w:t>09</w:t>
            </w:r>
          </w:p>
        </w:tc>
        <w:tc>
          <w:tcPr>
            <w:tcW w:w="2727" w:type="dxa"/>
            <w:gridSpan w:val="3"/>
            <w:tcBorders>
              <w:top w:val="single" w:sz="8" w:space="0" w:color="4F81BD"/>
              <w:bottom w:val="single" w:sz="8" w:space="0" w:color="4F81BD"/>
            </w:tcBorders>
            <w:shd w:val="clear" w:color="auto" w:fill="FFFFFF"/>
          </w:tcPr>
          <w:p w14:paraId="0D1EF08B" w14:textId="77777777" w:rsidR="00727238" w:rsidRPr="005D2646" w:rsidRDefault="00727238" w:rsidP="005D2646">
            <w:pPr>
              <w:spacing w:after="0"/>
              <w:rPr>
                <w:color w:val="808080"/>
                <w:sz w:val="16"/>
                <w:szCs w:val="16"/>
              </w:rPr>
            </w:pPr>
            <w:r w:rsidRPr="005D2646">
              <w:rPr>
                <w:sz w:val="16"/>
                <w:szCs w:val="16"/>
              </w:rPr>
              <w:t>Importo di adesione componente lavori in € (al netto dell'IVA e degli oneri di sicurezza)</w:t>
            </w:r>
          </w:p>
        </w:tc>
        <w:tc>
          <w:tcPr>
            <w:tcW w:w="884" w:type="dxa"/>
            <w:tcBorders>
              <w:top w:val="single" w:sz="8" w:space="0" w:color="4F81BD"/>
              <w:bottom w:val="single" w:sz="8" w:space="0" w:color="4F81BD"/>
            </w:tcBorders>
            <w:shd w:val="clear" w:color="auto" w:fill="FFFFFF"/>
          </w:tcPr>
          <w:p w14:paraId="76FEAA2F" w14:textId="77777777" w:rsidR="00727238" w:rsidRPr="005D2646" w:rsidRDefault="00727238" w:rsidP="00AA6D84">
            <w:pPr>
              <w:spacing w:after="0"/>
              <w:jc w:val="center"/>
              <w:rPr>
                <w:sz w:val="16"/>
                <w:szCs w:val="16"/>
              </w:rPr>
            </w:pPr>
          </w:p>
        </w:tc>
        <w:tc>
          <w:tcPr>
            <w:tcW w:w="1209" w:type="dxa"/>
            <w:tcBorders>
              <w:top w:val="single" w:sz="8" w:space="0" w:color="4F81BD"/>
              <w:bottom w:val="single" w:sz="8" w:space="0" w:color="4F81BD"/>
            </w:tcBorders>
            <w:shd w:val="clear" w:color="auto" w:fill="FFFFFF"/>
          </w:tcPr>
          <w:p w14:paraId="22D3B4ED" w14:textId="77777777" w:rsidR="00727238" w:rsidRPr="005D2646" w:rsidRDefault="00727238" w:rsidP="005D2646">
            <w:pPr>
              <w:spacing w:after="0"/>
              <w:rPr>
                <w:sz w:val="16"/>
                <w:szCs w:val="16"/>
              </w:rPr>
            </w:pPr>
            <w:r w:rsidRPr="005D2646">
              <w:rPr>
                <w:sz w:val="16"/>
                <w:szCs w:val="16"/>
              </w:rPr>
              <w:t>IMPORTO</w:t>
            </w:r>
          </w:p>
        </w:tc>
        <w:tc>
          <w:tcPr>
            <w:tcW w:w="1417" w:type="dxa"/>
            <w:tcBorders>
              <w:top w:val="single" w:sz="8" w:space="0" w:color="4F81BD"/>
              <w:bottom w:val="single" w:sz="8" w:space="0" w:color="4F81BD"/>
            </w:tcBorders>
            <w:shd w:val="clear" w:color="auto" w:fill="FFFFFF"/>
          </w:tcPr>
          <w:p w14:paraId="2ED0B8A6"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p w14:paraId="184875E6" w14:textId="77777777" w:rsidR="00727238" w:rsidRPr="005D2646" w:rsidRDefault="00727238" w:rsidP="005D2646">
            <w:pPr>
              <w:spacing w:after="0"/>
              <w:rPr>
                <w:rFonts w:cs="Arial"/>
                <w:sz w:val="16"/>
                <w:szCs w:val="16"/>
              </w:rPr>
            </w:pPr>
          </w:p>
          <w:p w14:paraId="2EDFB7DF" w14:textId="77777777" w:rsidR="00727238" w:rsidRPr="005D2646" w:rsidRDefault="00727238" w:rsidP="005D2646">
            <w:pPr>
              <w:spacing w:after="0"/>
              <w:rPr>
                <w:rFonts w:cs="Arial"/>
                <w:sz w:val="16"/>
                <w:szCs w:val="16"/>
              </w:rPr>
            </w:pPr>
            <w:r w:rsidRPr="005D2646">
              <w:rPr>
                <w:rFonts w:cs="Arial"/>
                <w:sz w:val="16"/>
                <w:szCs w:val="16"/>
              </w:rPr>
              <w:t xml:space="preserve">Se non valorizzato almeno uno dei  campi S09.09, S09.10,  S09.11 </w:t>
            </w:r>
          </w:p>
        </w:tc>
        <w:tc>
          <w:tcPr>
            <w:tcW w:w="709" w:type="dxa"/>
            <w:tcBorders>
              <w:top w:val="single" w:sz="8" w:space="0" w:color="4F81BD"/>
              <w:bottom w:val="single" w:sz="8" w:space="0" w:color="4F81BD"/>
            </w:tcBorders>
            <w:shd w:val="clear" w:color="auto" w:fill="FFFFFF"/>
          </w:tcPr>
          <w:p w14:paraId="579DAC25"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r w:rsidRPr="005D2646">
              <w:rPr>
                <w:rFonts w:cs="Arial"/>
                <w:sz w:val="16"/>
                <w:szCs w:val="16"/>
              </w:rPr>
              <w:br/>
            </w:r>
          </w:p>
        </w:tc>
        <w:tc>
          <w:tcPr>
            <w:tcW w:w="2268" w:type="dxa"/>
            <w:tcBorders>
              <w:top w:val="single" w:sz="8" w:space="0" w:color="4F81BD"/>
              <w:bottom w:val="single" w:sz="8" w:space="0" w:color="4F81BD"/>
              <w:right w:val="single" w:sz="8" w:space="0" w:color="4F81BD"/>
            </w:tcBorders>
            <w:shd w:val="clear" w:color="auto" w:fill="FFFFFF"/>
          </w:tcPr>
          <w:p w14:paraId="56E1E1E1"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32A357CB" w14:textId="77777777" w:rsidR="00727238" w:rsidRPr="005D2646" w:rsidRDefault="00727238" w:rsidP="005D2646">
            <w:pPr>
              <w:spacing w:after="0"/>
              <w:rPr>
                <w:rFonts w:cs="Arial"/>
                <w:sz w:val="16"/>
                <w:szCs w:val="16"/>
              </w:rPr>
            </w:pPr>
          </w:p>
        </w:tc>
      </w:tr>
      <w:tr w:rsidR="00727238" w:rsidRPr="00E14361" w14:paraId="6EC68509" w14:textId="77777777" w:rsidTr="005D2646">
        <w:tc>
          <w:tcPr>
            <w:tcW w:w="675" w:type="dxa"/>
            <w:shd w:val="clear" w:color="auto" w:fill="FFFFFF"/>
          </w:tcPr>
          <w:p w14:paraId="295163A1" w14:textId="77777777" w:rsidR="00727238" w:rsidRPr="005D2646" w:rsidRDefault="00727238" w:rsidP="005D2646">
            <w:pPr>
              <w:spacing w:after="0"/>
              <w:jc w:val="center"/>
              <w:rPr>
                <w:b/>
                <w:bCs/>
                <w:sz w:val="16"/>
                <w:szCs w:val="16"/>
              </w:rPr>
            </w:pPr>
            <w:bookmarkStart w:id="230" w:name="_Hlk511730878"/>
            <w:r w:rsidRPr="005D2646">
              <w:rPr>
                <w:sz w:val="16"/>
                <w:szCs w:val="16"/>
              </w:rPr>
              <w:t>10</w:t>
            </w:r>
          </w:p>
        </w:tc>
        <w:tc>
          <w:tcPr>
            <w:tcW w:w="2727" w:type="dxa"/>
            <w:gridSpan w:val="3"/>
            <w:shd w:val="clear" w:color="auto" w:fill="FFFFFF"/>
          </w:tcPr>
          <w:p w14:paraId="3267ED6F" w14:textId="77777777" w:rsidR="00727238" w:rsidRPr="005D2646" w:rsidRDefault="00727238" w:rsidP="005D2646">
            <w:pPr>
              <w:spacing w:after="0"/>
              <w:rPr>
                <w:color w:val="808080"/>
                <w:sz w:val="16"/>
                <w:szCs w:val="16"/>
              </w:rPr>
            </w:pPr>
            <w:r w:rsidRPr="005D2646">
              <w:rPr>
                <w:sz w:val="16"/>
                <w:szCs w:val="16"/>
              </w:rPr>
              <w:t>Importo di adesione componente servizi in € (come sopra)</w:t>
            </w:r>
          </w:p>
        </w:tc>
        <w:tc>
          <w:tcPr>
            <w:tcW w:w="884" w:type="dxa"/>
            <w:shd w:val="clear" w:color="auto" w:fill="FFFFFF"/>
          </w:tcPr>
          <w:p w14:paraId="580C7BE9" w14:textId="77777777" w:rsidR="00727238" w:rsidRPr="005D2646" w:rsidRDefault="00727238" w:rsidP="005D2646">
            <w:pPr>
              <w:spacing w:after="0"/>
              <w:jc w:val="center"/>
              <w:rPr>
                <w:color w:val="808080"/>
                <w:sz w:val="16"/>
                <w:szCs w:val="16"/>
              </w:rPr>
            </w:pPr>
          </w:p>
        </w:tc>
        <w:tc>
          <w:tcPr>
            <w:tcW w:w="1209" w:type="dxa"/>
            <w:shd w:val="clear" w:color="auto" w:fill="FFFFFF"/>
          </w:tcPr>
          <w:p w14:paraId="71FA8982" w14:textId="77777777" w:rsidR="00727238" w:rsidRPr="005D2646" w:rsidRDefault="00727238" w:rsidP="005D2646">
            <w:pPr>
              <w:spacing w:after="0"/>
              <w:rPr>
                <w:color w:val="808080"/>
                <w:sz w:val="16"/>
                <w:szCs w:val="16"/>
              </w:rPr>
            </w:pPr>
            <w:r w:rsidRPr="005D2646">
              <w:rPr>
                <w:sz w:val="16"/>
                <w:szCs w:val="16"/>
              </w:rPr>
              <w:t>IMPORTO</w:t>
            </w:r>
          </w:p>
        </w:tc>
        <w:tc>
          <w:tcPr>
            <w:tcW w:w="1417" w:type="dxa"/>
            <w:shd w:val="clear" w:color="auto" w:fill="FFFFFF"/>
            <w:vAlign w:val="center"/>
          </w:tcPr>
          <w:p w14:paraId="337A47B3" w14:textId="77777777" w:rsidR="00727238" w:rsidRPr="005D2646" w:rsidRDefault="00727238" w:rsidP="005D2646">
            <w:pPr>
              <w:spacing w:after="0"/>
              <w:rPr>
                <w:color w:val="808080"/>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tc>
        <w:tc>
          <w:tcPr>
            <w:tcW w:w="709" w:type="dxa"/>
            <w:shd w:val="clear" w:color="auto" w:fill="FFFFFF"/>
          </w:tcPr>
          <w:p w14:paraId="751D6116" w14:textId="77777777" w:rsidR="00727238" w:rsidRPr="005D2646" w:rsidRDefault="00117C50" w:rsidP="00117C50">
            <w:pPr>
              <w:spacing w:after="0"/>
              <w:jc w:val="center"/>
              <w:rPr>
                <w:color w:val="808080"/>
                <w:sz w:val="16"/>
                <w:szCs w:val="16"/>
              </w:rPr>
            </w:pPr>
            <w:r w:rsidRPr="00117C50">
              <w:rPr>
                <w:rFonts w:cs="Arial"/>
                <w:sz w:val="16"/>
                <w:szCs w:val="16"/>
              </w:rPr>
              <w:t>W</w:t>
            </w:r>
          </w:p>
        </w:tc>
        <w:tc>
          <w:tcPr>
            <w:tcW w:w="2268" w:type="dxa"/>
            <w:shd w:val="clear" w:color="auto" w:fill="FFFFFF"/>
          </w:tcPr>
          <w:p w14:paraId="032278A4"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5C7AD191" w14:textId="77777777" w:rsidR="00727238" w:rsidRPr="005D2646" w:rsidRDefault="00727238" w:rsidP="005D2646">
            <w:pPr>
              <w:spacing w:after="0"/>
              <w:rPr>
                <w:rFonts w:cs="Arial"/>
                <w:sz w:val="16"/>
                <w:szCs w:val="16"/>
              </w:rPr>
            </w:pPr>
          </w:p>
        </w:tc>
      </w:tr>
      <w:tr w:rsidR="00727238" w:rsidRPr="00E14361" w14:paraId="15EB0834" w14:textId="77777777" w:rsidTr="005D2646">
        <w:tc>
          <w:tcPr>
            <w:tcW w:w="675" w:type="dxa"/>
            <w:tcBorders>
              <w:top w:val="single" w:sz="8" w:space="0" w:color="4F81BD"/>
              <w:left w:val="single" w:sz="8" w:space="0" w:color="4F81BD"/>
              <w:bottom w:val="single" w:sz="8" w:space="0" w:color="4F81BD"/>
            </w:tcBorders>
            <w:shd w:val="clear" w:color="auto" w:fill="FFFFFF"/>
          </w:tcPr>
          <w:p w14:paraId="50EAA78D" w14:textId="77777777" w:rsidR="00727238" w:rsidRPr="005D2646" w:rsidRDefault="00727238" w:rsidP="005D2646">
            <w:pPr>
              <w:spacing w:after="0"/>
              <w:jc w:val="center"/>
              <w:rPr>
                <w:b/>
                <w:bCs/>
                <w:sz w:val="16"/>
                <w:szCs w:val="16"/>
              </w:rPr>
            </w:pPr>
            <w:r w:rsidRPr="005D2646">
              <w:rPr>
                <w:sz w:val="16"/>
                <w:szCs w:val="16"/>
              </w:rPr>
              <w:t>11</w:t>
            </w:r>
          </w:p>
        </w:tc>
        <w:tc>
          <w:tcPr>
            <w:tcW w:w="2727" w:type="dxa"/>
            <w:gridSpan w:val="3"/>
            <w:tcBorders>
              <w:top w:val="single" w:sz="8" w:space="0" w:color="4F81BD"/>
              <w:bottom w:val="single" w:sz="8" w:space="0" w:color="4F81BD"/>
            </w:tcBorders>
            <w:shd w:val="clear" w:color="auto" w:fill="FFFFFF"/>
          </w:tcPr>
          <w:p w14:paraId="552A9AAC" w14:textId="77777777" w:rsidR="00727238" w:rsidRPr="005D2646" w:rsidRDefault="00727238" w:rsidP="005D2646">
            <w:pPr>
              <w:spacing w:after="0"/>
              <w:rPr>
                <w:rFonts w:cs="Arial"/>
                <w:sz w:val="16"/>
                <w:szCs w:val="16"/>
              </w:rPr>
            </w:pPr>
            <w:r w:rsidRPr="005D2646">
              <w:rPr>
                <w:sz w:val="16"/>
                <w:szCs w:val="16"/>
              </w:rPr>
              <w:t>Importo di adesione componente forniture in € (come sopra)</w:t>
            </w:r>
          </w:p>
        </w:tc>
        <w:tc>
          <w:tcPr>
            <w:tcW w:w="884" w:type="dxa"/>
            <w:tcBorders>
              <w:top w:val="single" w:sz="8" w:space="0" w:color="4F81BD"/>
              <w:bottom w:val="single" w:sz="8" w:space="0" w:color="4F81BD"/>
            </w:tcBorders>
            <w:shd w:val="clear" w:color="auto" w:fill="FFFFFF"/>
          </w:tcPr>
          <w:p w14:paraId="5E7C9924" w14:textId="77777777" w:rsidR="00727238" w:rsidRPr="005D2646" w:rsidRDefault="00727238" w:rsidP="005D2646">
            <w:pPr>
              <w:spacing w:after="0"/>
              <w:jc w:val="center"/>
              <w:rPr>
                <w:rFonts w:cs="Arial"/>
                <w:sz w:val="16"/>
                <w:szCs w:val="16"/>
              </w:rPr>
            </w:pPr>
          </w:p>
        </w:tc>
        <w:tc>
          <w:tcPr>
            <w:tcW w:w="1209" w:type="dxa"/>
            <w:tcBorders>
              <w:top w:val="single" w:sz="8" w:space="0" w:color="4F81BD"/>
              <w:bottom w:val="single" w:sz="8" w:space="0" w:color="4F81BD"/>
            </w:tcBorders>
            <w:shd w:val="clear" w:color="auto" w:fill="FFFFFF"/>
          </w:tcPr>
          <w:p w14:paraId="6D0BE00E" w14:textId="77777777" w:rsidR="00727238" w:rsidRPr="005D2646" w:rsidRDefault="00727238" w:rsidP="005D2646">
            <w:pPr>
              <w:spacing w:after="0"/>
              <w:rPr>
                <w:rFonts w:cs="Arial"/>
                <w:sz w:val="16"/>
                <w:szCs w:val="16"/>
              </w:rPr>
            </w:pPr>
            <w:r w:rsidRPr="005D2646">
              <w:rPr>
                <w:sz w:val="16"/>
                <w:szCs w:val="16"/>
              </w:rPr>
              <w:t>IMPORTO</w:t>
            </w:r>
          </w:p>
        </w:tc>
        <w:tc>
          <w:tcPr>
            <w:tcW w:w="1417" w:type="dxa"/>
            <w:tcBorders>
              <w:top w:val="single" w:sz="8" w:space="0" w:color="4F81BD"/>
              <w:bottom w:val="single" w:sz="8" w:space="0" w:color="4F81BD"/>
            </w:tcBorders>
            <w:shd w:val="clear" w:color="auto" w:fill="FFFFFF"/>
          </w:tcPr>
          <w:p w14:paraId="7B9F5B17"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tc>
        <w:tc>
          <w:tcPr>
            <w:tcW w:w="709" w:type="dxa"/>
            <w:tcBorders>
              <w:top w:val="single" w:sz="8" w:space="0" w:color="4F81BD"/>
              <w:bottom w:val="single" w:sz="8" w:space="0" w:color="4F81BD"/>
            </w:tcBorders>
            <w:shd w:val="clear" w:color="auto" w:fill="FFFFFF"/>
          </w:tcPr>
          <w:p w14:paraId="2B7671AD" w14:textId="77777777" w:rsidR="00727238" w:rsidRPr="005D2646" w:rsidRDefault="00117C50" w:rsidP="00117C50">
            <w:pPr>
              <w:spacing w:after="0"/>
              <w:jc w:val="center"/>
              <w:rPr>
                <w:rFonts w:cs="Arial"/>
                <w:sz w:val="16"/>
                <w:szCs w:val="16"/>
              </w:rPr>
            </w:pPr>
            <w:r>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9F3B81C"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bookmarkEnd w:id="230"/>
      <w:tr w:rsidR="002C7255" w:rsidRPr="00E14361" w14:paraId="2DFBC2BA" w14:textId="77777777" w:rsidTr="005D2646">
        <w:tc>
          <w:tcPr>
            <w:tcW w:w="675" w:type="dxa"/>
            <w:shd w:val="clear" w:color="auto" w:fill="FFFFFF"/>
          </w:tcPr>
          <w:p w14:paraId="74A67A72" w14:textId="77777777" w:rsidR="002C7255" w:rsidRPr="005D2646" w:rsidRDefault="0072255D" w:rsidP="002C7255">
            <w:pPr>
              <w:spacing w:after="0"/>
              <w:jc w:val="center"/>
              <w:rPr>
                <w:rStyle w:val="Testosegnaposto"/>
                <w:b/>
                <w:bCs/>
                <w:color w:val="auto"/>
                <w:sz w:val="16"/>
                <w:szCs w:val="16"/>
              </w:rPr>
            </w:pPr>
            <w:r>
              <w:rPr>
                <w:rStyle w:val="Testosegnaposto"/>
                <w:bCs/>
                <w:color w:val="auto"/>
                <w:sz w:val="16"/>
                <w:szCs w:val="16"/>
              </w:rPr>
              <w:t>11</w:t>
            </w:r>
            <w:r w:rsidR="002C7255">
              <w:rPr>
                <w:rStyle w:val="Testosegnaposto"/>
                <w:bCs/>
                <w:color w:val="auto"/>
                <w:sz w:val="16"/>
                <w:szCs w:val="16"/>
              </w:rPr>
              <w:t>a</w:t>
            </w:r>
          </w:p>
        </w:tc>
        <w:tc>
          <w:tcPr>
            <w:tcW w:w="2727" w:type="dxa"/>
            <w:gridSpan w:val="3"/>
            <w:shd w:val="clear" w:color="auto" w:fill="FFFFFF"/>
          </w:tcPr>
          <w:p w14:paraId="31B4532A" w14:textId="77777777" w:rsidR="002C7255" w:rsidRPr="005D2646" w:rsidRDefault="002C7255" w:rsidP="002C7255">
            <w:pPr>
              <w:spacing w:after="0"/>
              <w:rPr>
                <w:rStyle w:val="Testosegnaposto"/>
                <w:color w:val="auto"/>
                <w:sz w:val="16"/>
                <w:szCs w:val="16"/>
              </w:rPr>
            </w:pPr>
            <w:r w:rsidRPr="005D2646">
              <w:rPr>
                <w:sz w:val="16"/>
                <w:szCs w:val="16"/>
              </w:rPr>
              <w:t>Importo totale per l'attuazione della sicurezza</w:t>
            </w:r>
          </w:p>
        </w:tc>
        <w:tc>
          <w:tcPr>
            <w:tcW w:w="884" w:type="dxa"/>
            <w:shd w:val="clear" w:color="auto" w:fill="FFFFFF"/>
          </w:tcPr>
          <w:p w14:paraId="6DE72D86" w14:textId="77777777" w:rsidR="002C7255" w:rsidRPr="005D2646" w:rsidRDefault="002C7255" w:rsidP="002C7255">
            <w:pPr>
              <w:spacing w:after="0"/>
              <w:rPr>
                <w:rStyle w:val="Testosegnaposto"/>
                <w:color w:val="auto"/>
                <w:sz w:val="16"/>
                <w:szCs w:val="16"/>
              </w:rPr>
            </w:pPr>
          </w:p>
        </w:tc>
        <w:tc>
          <w:tcPr>
            <w:tcW w:w="1209" w:type="dxa"/>
            <w:shd w:val="clear" w:color="auto" w:fill="FFFFFF"/>
          </w:tcPr>
          <w:p w14:paraId="58CA6185" w14:textId="77777777" w:rsidR="002C7255" w:rsidRPr="005D2646" w:rsidRDefault="002C7255" w:rsidP="002C7255">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670BFE43" w14:textId="77777777" w:rsidR="002C7255" w:rsidRPr="005D2646" w:rsidRDefault="002C7255" w:rsidP="002C7255">
            <w:pPr>
              <w:spacing w:after="0"/>
              <w:rPr>
                <w:rFonts w:cs="Arial"/>
                <w:sz w:val="16"/>
                <w:szCs w:val="16"/>
              </w:rPr>
            </w:pPr>
            <w:r w:rsidRPr="005D2646">
              <w:rPr>
                <w:rFonts w:cs="Arial"/>
                <w:sz w:val="16"/>
                <w:szCs w:val="16"/>
              </w:rPr>
              <w:t xml:space="preserve">Valori numerici senza segni di </w:t>
            </w:r>
            <w:r w:rsidRPr="005D2646">
              <w:rPr>
                <w:rFonts w:cs="Arial"/>
                <w:sz w:val="16"/>
                <w:szCs w:val="16"/>
              </w:rPr>
              <w:lastRenderedPageBreak/>
              <w:t xml:space="preserve">interpunzione e </w:t>
            </w:r>
            <w:r>
              <w:rPr>
                <w:rFonts w:cs="Arial"/>
                <w:sz w:val="16"/>
                <w:szCs w:val="16"/>
              </w:rPr>
              <w:t>tre</w:t>
            </w:r>
            <w:r w:rsidRPr="005D2646">
              <w:rPr>
                <w:rFonts w:cs="Arial"/>
                <w:sz w:val="16"/>
                <w:szCs w:val="16"/>
              </w:rPr>
              <w:t xml:space="preserve"> decimali  </w:t>
            </w:r>
          </w:p>
        </w:tc>
        <w:tc>
          <w:tcPr>
            <w:tcW w:w="709" w:type="dxa"/>
            <w:shd w:val="clear" w:color="auto" w:fill="FFFFFF"/>
          </w:tcPr>
          <w:p w14:paraId="52262D1A" w14:textId="77777777" w:rsidR="002C7255" w:rsidRPr="005D2646" w:rsidRDefault="002C7255" w:rsidP="002C7255">
            <w:pPr>
              <w:spacing w:after="0"/>
              <w:jc w:val="center"/>
              <w:rPr>
                <w:rFonts w:cs="Arial"/>
                <w:sz w:val="16"/>
                <w:szCs w:val="16"/>
              </w:rPr>
            </w:pPr>
          </w:p>
        </w:tc>
        <w:tc>
          <w:tcPr>
            <w:tcW w:w="2268" w:type="dxa"/>
            <w:shd w:val="clear" w:color="auto" w:fill="FFFFFF"/>
          </w:tcPr>
          <w:p w14:paraId="1D9D1357" w14:textId="77777777" w:rsidR="002C7255" w:rsidRPr="005D2646" w:rsidRDefault="002C7255" w:rsidP="002C7255">
            <w:pPr>
              <w:spacing w:after="0"/>
              <w:rPr>
                <w:rFonts w:cs="Arial"/>
                <w:sz w:val="16"/>
                <w:szCs w:val="16"/>
              </w:rPr>
            </w:pPr>
            <w:r w:rsidRPr="005D2646">
              <w:rPr>
                <w:rFonts w:cs="Arial"/>
                <w:sz w:val="16"/>
                <w:szCs w:val="16"/>
              </w:rPr>
              <w:t>Il valore digitato contiene caratteri non ammessi.</w:t>
            </w:r>
          </w:p>
        </w:tc>
      </w:tr>
      <w:tr w:rsidR="002C7255" w:rsidRPr="00E14361" w14:paraId="2E76D0F2" w14:textId="77777777" w:rsidTr="005D2646">
        <w:tc>
          <w:tcPr>
            <w:tcW w:w="675" w:type="dxa"/>
            <w:shd w:val="clear" w:color="auto" w:fill="FFFFFF"/>
          </w:tcPr>
          <w:p w14:paraId="2E6A3668" w14:textId="77777777" w:rsidR="002C7255" w:rsidRPr="005D2646" w:rsidRDefault="0072255D" w:rsidP="002C7255">
            <w:pPr>
              <w:spacing w:after="0"/>
              <w:jc w:val="center"/>
              <w:rPr>
                <w:rStyle w:val="Testosegnaposto"/>
                <w:b/>
                <w:bCs/>
                <w:color w:val="auto"/>
                <w:sz w:val="16"/>
                <w:szCs w:val="16"/>
              </w:rPr>
            </w:pPr>
            <w:r>
              <w:rPr>
                <w:rStyle w:val="Testosegnaposto"/>
                <w:bCs/>
                <w:color w:val="auto"/>
                <w:sz w:val="16"/>
                <w:szCs w:val="16"/>
              </w:rPr>
              <w:t>11</w:t>
            </w:r>
            <w:r w:rsidR="002C7255">
              <w:rPr>
                <w:rStyle w:val="Testosegnaposto"/>
                <w:bCs/>
                <w:color w:val="auto"/>
                <w:sz w:val="16"/>
                <w:szCs w:val="16"/>
              </w:rPr>
              <w:t>b</w:t>
            </w:r>
          </w:p>
        </w:tc>
        <w:tc>
          <w:tcPr>
            <w:tcW w:w="2727" w:type="dxa"/>
            <w:gridSpan w:val="3"/>
            <w:shd w:val="clear" w:color="auto" w:fill="FFFFFF"/>
          </w:tcPr>
          <w:p w14:paraId="3BB60FA5" w14:textId="77777777" w:rsidR="002C7255" w:rsidRPr="005D2646" w:rsidRDefault="002C7255" w:rsidP="002C7255">
            <w:pPr>
              <w:spacing w:after="0"/>
              <w:rPr>
                <w:rStyle w:val="Testosegnaposto"/>
                <w:color w:val="auto"/>
                <w:sz w:val="16"/>
                <w:szCs w:val="16"/>
              </w:rPr>
            </w:pPr>
            <w:r w:rsidRPr="005D2646">
              <w:rPr>
                <w:sz w:val="16"/>
                <w:szCs w:val="16"/>
              </w:rPr>
              <w:t>Eventuali ulteriori somme non assoggettate al ribasso d'asta</w:t>
            </w:r>
          </w:p>
        </w:tc>
        <w:tc>
          <w:tcPr>
            <w:tcW w:w="884" w:type="dxa"/>
            <w:shd w:val="clear" w:color="auto" w:fill="FFFFFF"/>
          </w:tcPr>
          <w:p w14:paraId="5282FAF1" w14:textId="77777777" w:rsidR="002C7255" w:rsidRPr="005D2646" w:rsidRDefault="002C7255" w:rsidP="002C7255">
            <w:pPr>
              <w:spacing w:after="0"/>
              <w:rPr>
                <w:rStyle w:val="Testosegnaposto"/>
                <w:color w:val="auto"/>
                <w:sz w:val="16"/>
                <w:szCs w:val="16"/>
              </w:rPr>
            </w:pPr>
          </w:p>
        </w:tc>
        <w:tc>
          <w:tcPr>
            <w:tcW w:w="1209" w:type="dxa"/>
            <w:shd w:val="clear" w:color="auto" w:fill="FFFFFF"/>
          </w:tcPr>
          <w:p w14:paraId="05E1CCC4" w14:textId="77777777" w:rsidR="002C7255" w:rsidRPr="005D2646" w:rsidRDefault="002C7255" w:rsidP="002C7255">
            <w:pPr>
              <w:spacing w:after="0"/>
              <w:rPr>
                <w:rStyle w:val="Testosegnaposto"/>
                <w:color w:val="auto"/>
                <w:sz w:val="16"/>
                <w:szCs w:val="16"/>
              </w:rPr>
            </w:pPr>
            <w:r w:rsidRPr="005D2646">
              <w:rPr>
                <w:rStyle w:val="Testosegnaposto"/>
                <w:color w:val="auto"/>
                <w:sz w:val="16"/>
                <w:szCs w:val="16"/>
              </w:rPr>
              <w:t>IMPORTO</w:t>
            </w:r>
          </w:p>
        </w:tc>
        <w:tc>
          <w:tcPr>
            <w:tcW w:w="1417" w:type="dxa"/>
            <w:shd w:val="clear" w:color="auto" w:fill="FFFFFF"/>
          </w:tcPr>
          <w:p w14:paraId="42792D2E" w14:textId="77777777" w:rsidR="002C7255" w:rsidRPr="005D2646" w:rsidRDefault="002C7255" w:rsidP="002C7255">
            <w:pPr>
              <w:spacing w:after="0"/>
              <w:rPr>
                <w:rFonts w:cs="Arial"/>
                <w:sz w:val="16"/>
                <w:szCs w:val="16"/>
              </w:rPr>
            </w:pPr>
            <w:r w:rsidRPr="005D2646">
              <w:rPr>
                <w:rFonts w:cs="Arial"/>
                <w:sz w:val="16"/>
                <w:szCs w:val="16"/>
              </w:rPr>
              <w:t xml:space="preserve">Se valorizzato valori numerici senza segni di interpunzione e </w:t>
            </w:r>
            <w:r>
              <w:rPr>
                <w:rFonts w:cs="Arial"/>
                <w:sz w:val="16"/>
                <w:szCs w:val="16"/>
              </w:rPr>
              <w:t>tre</w:t>
            </w:r>
            <w:r w:rsidRPr="005D2646">
              <w:rPr>
                <w:rFonts w:cs="Arial"/>
                <w:sz w:val="16"/>
                <w:szCs w:val="16"/>
              </w:rPr>
              <w:t xml:space="preserve"> decimali</w:t>
            </w:r>
          </w:p>
        </w:tc>
        <w:tc>
          <w:tcPr>
            <w:tcW w:w="709" w:type="dxa"/>
            <w:shd w:val="clear" w:color="auto" w:fill="FFFFFF"/>
          </w:tcPr>
          <w:p w14:paraId="3DC71D78" w14:textId="77777777" w:rsidR="002C7255" w:rsidRPr="005D2646" w:rsidRDefault="00117C50" w:rsidP="002C7255">
            <w:pPr>
              <w:spacing w:after="0"/>
              <w:jc w:val="center"/>
              <w:rPr>
                <w:rFonts w:cs="Arial"/>
                <w:sz w:val="16"/>
                <w:szCs w:val="16"/>
              </w:rPr>
            </w:pPr>
            <w:r>
              <w:rPr>
                <w:rFonts w:cs="Arial"/>
                <w:sz w:val="16"/>
                <w:szCs w:val="16"/>
              </w:rPr>
              <w:t>W</w:t>
            </w:r>
          </w:p>
        </w:tc>
        <w:tc>
          <w:tcPr>
            <w:tcW w:w="2268" w:type="dxa"/>
            <w:shd w:val="clear" w:color="auto" w:fill="FFFFFF"/>
          </w:tcPr>
          <w:p w14:paraId="1AC263AE" w14:textId="77777777" w:rsidR="002C7255" w:rsidRPr="005D2646" w:rsidRDefault="002C7255" w:rsidP="002C7255">
            <w:pPr>
              <w:spacing w:after="0"/>
              <w:rPr>
                <w:rFonts w:cs="Arial"/>
                <w:sz w:val="16"/>
                <w:szCs w:val="16"/>
              </w:rPr>
            </w:pPr>
            <w:r w:rsidRPr="005D2646">
              <w:rPr>
                <w:rFonts w:cs="Arial"/>
                <w:sz w:val="16"/>
                <w:szCs w:val="16"/>
              </w:rPr>
              <w:t>Il valore digitato contiene caratteri non ammessi.</w:t>
            </w:r>
          </w:p>
        </w:tc>
      </w:tr>
      <w:tr w:rsidR="002C7255" w:rsidRPr="00E14361" w14:paraId="0E374228" w14:textId="77777777" w:rsidTr="005D2646">
        <w:tc>
          <w:tcPr>
            <w:tcW w:w="675" w:type="dxa"/>
            <w:shd w:val="clear" w:color="auto" w:fill="FFFFFF"/>
          </w:tcPr>
          <w:p w14:paraId="1F3A9960" w14:textId="77777777" w:rsidR="002C7255" w:rsidRPr="005D2646" w:rsidRDefault="002C7255" w:rsidP="002C7255">
            <w:pPr>
              <w:spacing w:after="0"/>
              <w:jc w:val="center"/>
              <w:rPr>
                <w:rStyle w:val="Testosegnaposto"/>
                <w:b/>
                <w:bCs/>
                <w:color w:val="auto"/>
                <w:sz w:val="16"/>
                <w:szCs w:val="16"/>
              </w:rPr>
            </w:pPr>
            <w:r>
              <w:rPr>
                <w:rStyle w:val="Testosegnaposto"/>
                <w:bCs/>
                <w:color w:val="auto"/>
                <w:sz w:val="16"/>
                <w:szCs w:val="16"/>
              </w:rPr>
              <w:t>1</w:t>
            </w:r>
            <w:r w:rsidR="0072255D">
              <w:rPr>
                <w:rStyle w:val="Testosegnaposto"/>
                <w:bCs/>
                <w:color w:val="auto"/>
                <w:sz w:val="16"/>
                <w:szCs w:val="16"/>
              </w:rPr>
              <w:t>1</w:t>
            </w:r>
            <w:r>
              <w:rPr>
                <w:rStyle w:val="Testosegnaposto"/>
                <w:bCs/>
                <w:color w:val="auto"/>
                <w:sz w:val="16"/>
                <w:szCs w:val="16"/>
              </w:rPr>
              <w:t>c</w:t>
            </w:r>
          </w:p>
        </w:tc>
        <w:tc>
          <w:tcPr>
            <w:tcW w:w="2727" w:type="dxa"/>
            <w:gridSpan w:val="3"/>
            <w:shd w:val="clear" w:color="auto" w:fill="FFFFFF"/>
          </w:tcPr>
          <w:p w14:paraId="261AB9F7" w14:textId="77777777" w:rsidR="002C7255" w:rsidRPr="005D2646" w:rsidRDefault="00475EEC" w:rsidP="00475EEC">
            <w:pPr>
              <w:spacing w:after="0"/>
              <w:rPr>
                <w:rStyle w:val="Testosegnaposto"/>
                <w:color w:val="auto"/>
                <w:sz w:val="16"/>
                <w:szCs w:val="16"/>
              </w:rPr>
            </w:pPr>
            <w:r>
              <w:rPr>
                <w:sz w:val="16"/>
                <w:szCs w:val="16"/>
              </w:rPr>
              <w:t>Importo progettazione</w:t>
            </w:r>
          </w:p>
        </w:tc>
        <w:tc>
          <w:tcPr>
            <w:tcW w:w="884" w:type="dxa"/>
            <w:shd w:val="clear" w:color="auto" w:fill="FFFFFF"/>
          </w:tcPr>
          <w:p w14:paraId="6A5CF425" w14:textId="77777777" w:rsidR="002C7255" w:rsidRPr="005D2646" w:rsidRDefault="002C7255" w:rsidP="002C7255">
            <w:pPr>
              <w:spacing w:after="0"/>
              <w:rPr>
                <w:rStyle w:val="Testosegnaposto"/>
                <w:color w:val="auto"/>
                <w:sz w:val="16"/>
                <w:szCs w:val="16"/>
              </w:rPr>
            </w:pPr>
          </w:p>
        </w:tc>
        <w:tc>
          <w:tcPr>
            <w:tcW w:w="1209" w:type="dxa"/>
            <w:shd w:val="clear" w:color="auto" w:fill="FFFFFF"/>
          </w:tcPr>
          <w:p w14:paraId="0B0F3139" w14:textId="77777777" w:rsidR="002C7255" w:rsidRPr="005D2646" w:rsidRDefault="002C7255" w:rsidP="002C7255">
            <w:pPr>
              <w:spacing w:after="0"/>
              <w:rPr>
                <w:rFonts w:cs="Arial"/>
                <w:sz w:val="16"/>
                <w:szCs w:val="16"/>
              </w:rPr>
            </w:pPr>
            <w:r w:rsidRPr="005D2646">
              <w:rPr>
                <w:rFonts w:cs="Arial"/>
                <w:sz w:val="16"/>
                <w:szCs w:val="16"/>
              </w:rPr>
              <w:t>IMPORTO</w:t>
            </w:r>
          </w:p>
        </w:tc>
        <w:tc>
          <w:tcPr>
            <w:tcW w:w="1417" w:type="dxa"/>
            <w:shd w:val="clear" w:color="auto" w:fill="FFFFFF"/>
          </w:tcPr>
          <w:p w14:paraId="60DFFBE5" w14:textId="77777777" w:rsidR="002C7255" w:rsidRPr="005D2646" w:rsidRDefault="002C7255" w:rsidP="002C7255">
            <w:pPr>
              <w:spacing w:after="0"/>
              <w:rPr>
                <w:rFonts w:cs="Arial"/>
                <w:sz w:val="16"/>
                <w:szCs w:val="16"/>
              </w:rPr>
            </w:pPr>
            <w:r w:rsidRPr="005D2646">
              <w:rPr>
                <w:rFonts w:cs="Arial"/>
                <w:sz w:val="16"/>
                <w:szCs w:val="16"/>
              </w:rPr>
              <w:t xml:space="preserve">Valori numerici senza segni di interpunzione e </w:t>
            </w:r>
            <w:r>
              <w:rPr>
                <w:rFonts w:cs="Arial"/>
                <w:sz w:val="16"/>
                <w:szCs w:val="16"/>
              </w:rPr>
              <w:t>tre</w:t>
            </w:r>
            <w:r w:rsidRPr="005D2646">
              <w:rPr>
                <w:rFonts w:cs="Arial"/>
                <w:sz w:val="16"/>
                <w:szCs w:val="16"/>
              </w:rPr>
              <w:t xml:space="preserve"> decimali </w:t>
            </w:r>
          </w:p>
        </w:tc>
        <w:tc>
          <w:tcPr>
            <w:tcW w:w="709" w:type="dxa"/>
            <w:shd w:val="clear" w:color="auto" w:fill="FFFFFF"/>
          </w:tcPr>
          <w:p w14:paraId="0BCF7622" w14:textId="77777777" w:rsidR="002C7255" w:rsidRPr="005D2646" w:rsidRDefault="002C7255" w:rsidP="002C7255">
            <w:pPr>
              <w:spacing w:after="0"/>
              <w:jc w:val="center"/>
              <w:rPr>
                <w:rFonts w:cs="Arial"/>
                <w:sz w:val="16"/>
                <w:szCs w:val="16"/>
              </w:rPr>
            </w:pPr>
          </w:p>
        </w:tc>
        <w:tc>
          <w:tcPr>
            <w:tcW w:w="2268" w:type="dxa"/>
            <w:shd w:val="clear" w:color="auto" w:fill="FFFFFF"/>
          </w:tcPr>
          <w:p w14:paraId="30F3A615" w14:textId="77777777" w:rsidR="002C7255" w:rsidRPr="005D2646" w:rsidRDefault="002C7255" w:rsidP="002C7255">
            <w:pPr>
              <w:spacing w:after="0"/>
              <w:rPr>
                <w:rFonts w:cs="Arial"/>
                <w:sz w:val="16"/>
                <w:szCs w:val="16"/>
              </w:rPr>
            </w:pPr>
            <w:r w:rsidRPr="005D2646">
              <w:rPr>
                <w:rFonts w:cs="Arial"/>
                <w:sz w:val="16"/>
                <w:szCs w:val="16"/>
              </w:rPr>
              <w:t>Il campo contiene caratteri non validi</w:t>
            </w:r>
          </w:p>
        </w:tc>
      </w:tr>
      <w:tr w:rsidR="00CE45DE" w:rsidRPr="00E14361" w14:paraId="378C6E79" w14:textId="77777777" w:rsidTr="005D2646">
        <w:tc>
          <w:tcPr>
            <w:tcW w:w="675" w:type="dxa"/>
            <w:shd w:val="clear" w:color="auto" w:fill="FFFFFF"/>
          </w:tcPr>
          <w:p w14:paraId="78F1B9CA" w14:textId="77777777" w:rsidR="00CE45DE" w:rsidRDefault="0072255D" w:rsidP="002C7255">
            <w:pPr>
              <w:spacing w:after="0"/>
              <w:jc w:val="center"/>
              <w:rPr>
                <w:rStyle w:val="Testosegnaposto"/>
                <w:bCs/>
                <w:color w:val="auto"/>
                <w:sz w:val="16"/>
                <w:szCs w:val="16"/>
              </w:rPr>
            </w:pPr>
            <w:r>
              <w:rPr>
                <w:rStyle w:val="Testosegnaposto"/>
                <w:bCs/>
                <w:color w:val="auto"/>
                <w:sz w:val="16"/>
                <w:szCs w:val="16"/>
              </w:rPr>
              <w:t>12</w:t>
            </w:r>
          </w:p>
        </w:tc>
        <w:tc>
          <w:tcPr>
            <w:tcW w:w="2727" w:type="dxa"/>
            <w:gridSpan w:val="3"/>
            <w:shd w:val="clear" w:color="auto" w:fill="FFFFFF"/>
          </w:tcPr>
          <w:p w14:paraId="6C71829A" w14:textId="77777777" w:rsidR="00CE45DE" w:rsidRPr="005D2646" w:rsidRDefault="00CE45DE" w:rsidP="002C7255">
            <w:pPr>
              <w:spacing w:after="0"/>
              <w:rPr>
                <w:sz w:val="16"/>
                <w:szCs w:val="16"/>
              </w:rPr>
            </w:pPr>
            <w:r>
              <w:rPr>
                <w:sz w:val="16"/>
                <w:szCs w:val="16"/>
              </w:rPr>
              <w:t>Sub Totale</w:t>
            </w:r>
          </w:p>
        </w:tc>
        <w:tc>
          <w:tcPr>
            <w:tcW w:w="884" w:type="dxa"/>
            <w:shd w:val="clear" w:color="auto" w:fill="FFFFFF"/>
          </w:tcPr>
          <w:p w14:paraId="59AC307A" w14:textId="77777777" w:rsidR="00CE45DE" w:rsidRPr="005D2646" w:rsidRDefault="00CE45DE" w:rsidP="002C7255">
            <w:pPr>
              <w:spacing w:after="0"/>
              <w:rPr>
                <w:rStyle w:val="Testosegnaposto"/>
                <w:color w:val="auto"/>
                <w:sz w:val="16"/>
                <w:szCs w:val="16"/>
              </w:rPr>
            </w:pPr>
          </w:p>
        </w:tc>
        <w:tc>
          <w:tcPr>
            <w:tcW w:w="1209" w:type="dxa"/>
            <w:shd w:val="clear" w:color="auto" w:fill="FFFFFF"/>
          </w:tcPr>
          <w:p w14:paraId="3DCC8CC4" w14:textId="77777777" w:rsidR="00CE45DE" w:rsidRPr="005D2646" w:rsidRDefault="00CE45DE" w:rsidP="002C7255">
            <w:pPr>
              <w:spacing w:after="0"/>
              <w:rPr>
                <w:rFonts w:cs="Arial"/>
                <w:sz w:val="16"/>
                <w:szCs w:val="16"/>
              </w:rPr>
            </w:pPr>
            <w:r>
              <w:rPr>
                <w:rFonts w:cs="Arial"/>
                <w:sz w:val="16"/>
                <w:szCs w:val="16"/>
              </w:rPr>
              <w:t>IMPORTO</w:t>
            </w:r>
          </w:p>
        </w:tc>
        <w:tc>
          <w:tcPr>
            <w:tcW w:w="1417" w:type="dxa"/>
            <w:shd w:val="clear" w:color="auto" w:fill="FFFFFF"/>
          </w:tcPr>
          <w:p w14:paraId="6B4109E0" w14:textId="77777777" w:rsidR="00CE45DE" w:rsidRPr="005D2646" w:rsidRDefault="0072255D" w:rsidP="002C7255">
            <w:pPr>
              <w:spacing w:after="0"/>
              <w:rPr>
                <w:rFonts w:cs="Arial"/>
                <w:sz w:val="16"/>
                <w:szCs w:val="16"/>
              </w:rPr>
            </w:pPr>
            <w:r w:rsidRPr="0072255D">
              <w:rPr>
                <w:rFonts w:cs="Arial"/>
                <w:sz w:val="16"/>
                <w:szCs w:val="16"/>
              </w:rPr>
              <w:t>Somma dei valori dei campi S09.09, S09.10, S09.11, S09.11a, S09.11b, S09.11c</w:t>
            </w:r>
          </w:p>
        </w:tc>
        <w:tc>
          <w:tcPr>
            <w:tcW w:w="709" w:type="dxa"/>
            <w:shd w:val="clear" w:color="auto" w:fill="FFFFFF"/>
          </w:tcPr>
          <w:p w14:paraId="3924CBF0" w14:textId="77777777" w:rsidR="00CE45DE" w:rsidRPr="005D2646" w:rsidRDefault="00CE45DE" w:rsidP="002C7255">
            <w:pPr>
              <w:spacing w:after="0"/>
              <w:jc w:val="center"/>
              <w:rPr>
                <w:rFonts w:cs="Arial"/>
                <w:sz w:val="16"/>
                <w:szCs w:val="16"/>
              </w:rPr>
            </w:pPr>
          </w:p>
        </w:tc>
        <w:tc>
          <w:tcPr>
            <w:tcW w:w="2268" w:type="dxa"/>
            <w:shd w:val="clear" w:color="auto" w:fill="FFFFFF"/>
          </w:tcPr>
          <w:p w14:paraId="53B08FE0" w14:textId="77777777" w:rsidR="00CE45DE" w:rsidRPr="005D2646" w:rsidRDefault="00CE45DE" w:rsidP="002C7255">
            <w:pPr>
              <w:spacing w:after="0"/>
              <w:rPr>
                <w:rFonts w:cs="Arial"/>
                <w:sz w:val="16"/>
                <w:szCs w:val="16"/>
              </w:rPr>
            </w:pPr>
          </w:p>
        </w:tc>
      </w:tr>
      <w:tr w:rsidR="00727238" w:rsidRPr="00E14361" w14:paraId="6C51E354" w14:textId="77777777" w:rsidTr="005D2646">
        <w:tc>
          <w:tcPr>
            <w:tcW w:w="9889" w:type="dxa"/>
            <w:gridSpan w:val="9"/>
            <w:tcBorders>
              <w:top w:val="single" w:sz="8" w:space="0" w:color="4F81BD"/>
              <w:left w:val="single" w:sz="8" w:space="0" w:color="4F81BD"/>
              <w:bottom w:val="single" w:sz="8" w:space="0" w:color="4F81BD"/>
              <w:right w:val="single" w:sz="8" w:space="0" w:color="4F81BD"/>
            </w:tcBorders>
            <w:shd w:val="clear" w:color="auto" w:fill="FFFFFF"/>
            <w:vAlign w:val="center"/>
          </w:tcPr>
          <w:p w14:paraId="2176F997" w14:textId="77777777" w:rsidR="00727238" w:rsidRPr="005D2646" w:rsidRDefault="00727238" w:rsidP="005D2646">
            <w:pPr>
              <w:spacing w:after="0"/>
              <w:jc w:val="center"/>
              <w:rPr>
                <w:b/>
                <w:bCs/>
                <w:color w:val="000000"/>
                <w:sz w:val="16"/>
                <w:szCs w:val="16"/>
              </w:rPr>
            </w:pPr>
            <w:r w:rsidRPr="005D2646">
              <w:rPr>
                <w:b/>
                <w:color w:val="000000"/>
                <w:sz w:val="16"/>
                <w:szCs w:val="16"/>
              </w:rPr>
              <w:t>AGGIUDICAZIONE / AFFIDAMENTO</w:t>
            </w:r>
          </w:p>
        </w:tc>
      </w:tr>
      <w:tr w:rsidR="00727238" w:rsidRPr="00E14361" w14:paraId="59E756E2" w14:textId="77777777" w:rsidTr="005D2646">
        <w:tc>
          <w:tcPr>
            <w:tcW w:w="675" w:type="dxa"/>
            <w:shd w:val="clear" w:color="auto" w:fill="FFFFFF"/>
          </w:tcPr>
          <w:p w14:paraId="1C8B06AD" w14:textId="77777777" w:rsidR="00727238" w:rsidRPr="00AA6D84" w:rsidRDefault="00727238" w:rsidP="005D2646">
            <w:pPr>
              <w:spacing w:after="0"/>
              <w:jc w:val="center"/>
              <w:rPr>
                <w:b/>
                <w:bCs/>
                <w:sz w:val="16"/>
                <w:szCs w:val="16"/>
              </w:rPr>
            </w:pPr>
            <w:r w:rsidRPr="00AA6D84">
              <w:rPr>
                <w:sz w:val="16"/>
                <w:szCs w:val="16"/>
              </w:rPr>
              <w:t>13</w:t>
            </w:r>
          </w:p>
        </w:tc>
        <w:tc>
          <w:tcPr>
            <w:tcW w:w="2727" w:type="dxa"/>
            <w:gridSpan w:val="3"/>
            <w:shd w:val="clear" w:color="auto" w:fill="FFFFFF"/>
          </w:tcPr>
          <w:p w14:paraId="1C8BE9C0" w14:textId="77777777" w:rsidR="00727238" w:rsidRPr="00AA6D84" w:rsidRDefault="00727238" w:rsidP="005D2646">
            <w:pPr>
              <w:spacing w:after="0"/>
              <w:rPr>
                <w:sz w:val="16"/>
                <w:szCs w:val="16"/>
              </w:rPr>
            </w:pPr>
            <w:r w:rsidRPr="00AA6D84">
              <w:rPr>
                <w:sz w:val="16"/>
                <w:szCs w:val="16"/>
              </w:rPr>
              <w:t>Ribasso di aggiudicazione</w:t>
            </w:r>
          </w:p>
        </w:tc>
        <w:tc>
          <w:tcPr>
            <w:tcW w:w="884" w:type="dxa"/>
            <w:shd w:val="clear" w:color="auto" w:fill="FFFFFF"/>
          </w:tcPr>
          <w:p w14:paraId="3E93287E" w14:textId="77777777" w:rsidR="00727238" w:rsidRPr="00AA6D84" w:rsidRDefault="008C4CC3" w:rsidP="008C4CC3">
            <w:pPr>
              <w:spacing w:after="0"/>
              <w:jc w:val="center"/>
              <w:rPr>
                <w:sz w:val="16"/>
                <w:szCs w:val="16"/>
              </w:rPr>
            </w:pPr>
            <w:r>
              <w:rPr>
                <w:sz w:val="16"/>
                <w:szCs w:val="16"/>
              </w:rPr>
              <w:t>C</w:t>
            </w:r>
          </w:p>
        </w:tc>
        <w:tc>
          <w:tcPr>
            <w:tcW w:w="1209" w:type="dxa"/>
            <w:shd w:val="clear" w:color="auto" w:fill="FFFFFF"/>
          </w:tcPr>
          <w:p w14:paraId="2E853707" w14:textId="77777777" w:rsidR="00727238" w:rsidRPr="00AA6D84" w:rsidRDefault="00727238" w:rsidP="005D2646">
            <w:pPr>
              <w:spacing w:after="0"/>
              <w:rPr>
                <w:sz w:val="16"/>
                <w:szCs w:val="16"/>
              </w:rPr>
            </w:pPr>
            <w:r w:rsidRPr="00AA6D84">
              <w:rPr>
                <w:sz w:val="16"/>
                <w:szCs w:val="16"/>
              </w:rPr>
              <w:t>PERCENTUALE</w:t>
            </w:r>
          </w:p>
        </w:tc>
        <w:tc>
          <w:tcPr>
            <w:tcW w:w="1417" w:type="dxa"/>
            <w:shd w:val="clear" w:color="auto" w:fill="FFFFFF"/>
          </w:tcPr>
          <w:p w14:paraId="479CC56F" w14:textId="77777777" w:rsidR="00727238" w:rsidRPr="00AA6D84" w:rsidRDefault="00D80D9F" w:rsidP="005D2646">
            <w:pPr>
              <w:spacing w:after="0" w:line="240" w:lineRule="auto"/>
              <w:contextualSpacing/>
              <w:rPr>
                <w:rFonts w:cs="Arial"/>
                <w:sz w:val="16"/>
                <w:szCs w:val="16"/>
              </w:rPr>
            </w:pPr>
            <w:r>
              <w:rPr>
                <w:rFonts w:cs="Arial"/>
                <w:sz w:val="16"/>
                <w:szCs w:val="16"/>
              </w:rPr>
              <w:t>Vale 0 solo se S01.13</w:t>
            </w:r>
            <w:r w:rsidR="00727238" w:rsidRPr="00AA6D84">
              <w:rPr>
                <w:rFonts w:cs="Arial"/>
                <w:sz w:val="16"/>
                <w:szCs w:val="16"/>
              </w:rPr>
              <w:t xml:space="preserve">  = 11 </w:t>
            </w:r>
          </w:p>
        </w:tc>
        <w:tc>
          <w:tcPr>
            <w:tcW w:w="709" w:type="dxa"/>
            <w:shd w:val="clear" w:color="auto" w:fill="FFFFFF"/>
          </w:tcPr>
          <w:p w14:paraId="644F0E83" w14:textId="77777777" w:rsidR="00727238" w:rsidRPr="00AA6D84" w:rsidRDefault="00727238" w:rsidP="005D2646">
            <w:pPr>
              <w:jc w:val="center"/>
              <w:rPr>
                <w:rFonts w:cs="Arial"/>
                <w:b/>
                <w:i/>
                <w:sz w:val="16"/>
                <w:szCs w:val="16"/>
                <w:u w:val="single"/>
              </w:rPr>
            </w:pPr>
          </w:p>
        </w:tc>
        <w:tc>
          <w:tcPr>
            <w:tcW w:w="2268" w:type="dxa"/>
            <w:shd w:val="clear" w:color="auto" w:fill="FFFFFF"/>
          </w:tcPr>
          <w:p w14:paraId="47EC939A" w14:textId="77777777" w:rsidR="00727238" w:rsidRPr="00AA6D84" w:rsidRDefault="00727238" w:rsidP="00E14361">
            <w:pPr>
              <w:rPr>
                <w:rFonts w:cs="Arial"/>
                <w:sz w:val="16"/>
                <w:szCs w:val="16"/>
              </w:rPr>
            </w:pPr>
          </w:p>
        </w:tc>
      </w:tr>
      <w:tr w:rsidR="00727238" w:rsidRPr="00E14361" w14:paraId="26672161" w14:textId="77777777" w:rsidTr="005D2646">
        <w:tc>
          <w:tcPr>
            <w:tcW w:w="675" w:type="dxa"/>
            <w:tcBorders>
              <w:top w:val="single" w:sz="8" w:space="0" w:color="4F81BD"/>
              <w:left w:val="single" w:sz="8" w:space="0" w:color="4F81BD"/>
              <w:bottom w:val="single" w:sz="8" w:space="0" w:color="4F81BD"/>
            </w:tcBorders>
            <w:shd w:val="clear" w:color="auto" w:fill="FFFFFF"/>
          </w:tcPr>
          <w:p w14:paraId="1AFCF113" w14:textId="77777777" w:rsidR="00727238" w:rsidRPr="00AA6D84" w:rsidRDefault="00727238" w:rsidP="005D2646">
            <w:pPr>
              <w:spacing w:after="0"/>
              <w:jc w:val="center"/>
              <w:rPr>
                <w:b/>
                <w:bCs/>
                <w:sz w:val="16"/>
                <w:szCs w:val="16"/>
              </w:rPr>
            </w:pPr>
            <w:r w:rsidRPr="00AA6D84">
              <w:rPr>
                <w:sz w:val="16"/>
                <w:szCs w:val="16"/>
              </w:rPr>
              <w:t>14</w:t>
            </w:r>
          </w:p>
        </w:tc>
        <w:tc>
          <w:tcPr>
            <w:tcW w:w="2727" w:type="dxa"/>
            <w:gridSpan w:val="3"/>
            <w:tcBorders>
              <w:top w:val="single" w:sz="8" w:space="0" w:color="4F81BD"/>
              <w:bottom w:val="single" w:sz="8" w:space="0" w:color="4F81BD"/>
            </w:tcBorders>
            <w:shd w:val="clear" w:color="auto" w:fill="FFFFFF"/>
          </w:tcPr>
          <w:p w14:paraId="74B918A0" w14:textId="77777777" w:rsidR="00727238" w:rsidRPr="00AA6D84" w:rsidRDefault="00727238" w:rsidP="005D2646">
            <w:pPr>
              <w:spacing w:after="0"/>
              <w:rPr>
                <w:sz w:val="16"/>
                <w:szCs w:val="16"/>
              </w:rPr>
            </w:pPr>
            <w:r w:rsidRPr="00AA6D84">
              <w:rPr>
                <w:sz w:val="16"/>
                <w:szCs w:val="16"/>
              </w:rPr>
              <w:t>Offerta in aumento</w:t>
            </w:r>
          </w:p>
        </w:tc>
        <w:tc>
          <w:tcPr>
            <w:tcW w:w="884" w:type="dxa"/>
            <w:tcBorders>
              <w:top w:val="single" w:sz="8" w:space="0" w:color="4F81BD"/>
              <w:bottom w:val="single" w:sz="8" w:space="0" w:color="4F81BD"/>
            </w:tcBorders>
            <w:shd w:val="clear" w:color="auto" w:fill="FFFFFF"/>
          </w:tcPr>
          <w:p w14:paraId="7BF2B133" w14:textId="77777777" w:rsidR="00727238" w:rsidRPr="00AA6D84" w:rsidRDefault="008C4CC3" w:rsidP="005D2646">
            <w:pPr>
              <w:spacing w:after="0"/>
              <w:jc w:val="center"/>
              <w:rPr>
                <w:sz w:val="16"/>
                <w:szCs w:val="16"/>
              </w:rPr>
            </w:pPr>
            <w:r>
              <w:rPr>
                <w:sz w:val="16"/>
                <w:szCs w:val="16"/>
              </w:rPr>
              <w:t>C</w:t>
            </w:r>
          </w:p>
        </w:tc>
        <w:tc>
          <w:tcPr>
            <w:tcW w:w="1209" w:type="dxa"/>
            <w:tcBorders>
              <w:top w:val="single" w:sz="8" w:space="0" w:color="4F81BD"/>
              <w:bottom w:val="single" w:sz="8" w:space="0" w:color="4F81BD"/>
            </w:tcBorders>
            <w:shd w:val="clear" w:color="auto" w:fill="FFFFFF"/>
          </w:tcPr>
          <w:p w14:paraId="2884F421" w14:textId="77777777" w:rsidR="00727238" w:rsidRPr="00AA6D84" w:rsidRDefault="00727238" w:rsidP="005D2646">
            <w:pPr>
              <w:spacing w:after="0"/>
              <w:rPr>
                <w:sz w:val="16"/>
                <w:szCs w:val="16"/>
              </w:rPr>
            </w:pPr>
            <w:r w:rsidRPr="00AA6D84">
              <w:rPr>
                <w:sz w:val="16"/>
                <w:szCs w:val="16"/>
              </w:rPr>
              <w:t>PERCENTUALE</w:t>
            </w:r>
          </w:p>
        </w:tc>
        <w:tc>
          <w:tcPr>
            <w:tcW w:w="1417" w:type="dxa"/>
            <w:tcBorders>
              <w:top w:val="single" w:sz="8" w:space="0" w:color="4F81BD"/>
              <w:bottom w:val="single" w:sz="8" w:space="0" w:color="4F81BD"/>
            </w:tcBorders>
            <w:shd w:val="clear" w:color="auto" w:fill="FFFFFF"/>
          </w:tcPr>
          <w:p w14:paraId="0F96608C" w14:textId="77777777" w:rsidR="00727238" w:rsidRPr="00AA6D84" w:rsidRDefault="00D80D9F" w:rsidP="005D2646">
            <w:pPr>
              <w:spacing w:after="0"/>
              <w:rPr>
                <w:rFonts w:cs="Arial"/>
                <w:sz w:val="16"/>
                <w:szCs w:val="16"/>
              </w:rPr>
            </w:pPr>
            <w:r>
              <w:rPr>
                <w:rFonts w:cs="Arial"/>
                <w:sz w:val="16"/>
                <w:szCs w:val="16"/>
              </w:rPr>
              <w:t>Vale 0 solo se S01.13</w:t>
            </w:r>
            <w:r w:rsidR="00727238" w:rsidRPr="00AA6D84">
              <w:rPr>
                <w:rFonts w:cs="Arial"/>
                <w:sz w:val="16"/>
                <w:szCs w:val="16"/>
              </w:rPr>
              <w:t xml:space="preserve">  = 11</w:t>
            </w:r>
          </w:p>
        </w:tc>
        <w:tc>
          <w:tcPr>
            <w:tcW w:w="709" w:type="dxa"/>
            <w:tcBorders>
              <w:top w:val="single" w:sz="8" w:space="0" w:color="4F81BD"/>
              <w:bottom w:val="single" w:sz="8" w:space="0" w:color="4F81BD"/>
            </w:tcBorders>
            <w:shd w:val="clear" w:color="auto" w:fill="FFFFFF"/>
          </w:tcPr>
          <w:p w14:paraId="17028413" w14:textId="77777777" w:rsidR="00727238" w:rsidRPr="00AA6D84"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56917CA1" w14:textId="77777777" w:rsidR="00727238" w:rsidRPr="00AA6D84" w:rsidRDefault="00727238" w:rsidP="005D2646">
            <w:pPr>
              <w:spacing w:after="0"/>
              <w:rPr>
                <w:rFonts w:cs="Arial"/>
                <w:sz w:val="16"/>
                <w:szCs w:val="16"/>
              </w:rPr>
            </w:pPr>
          </w:p>
        </w:tc>
      </w:tr>
      <w:tr w:rsidR="00727238" w:rsidRPr="00E14361" w14:paraId="3C60AC58" w14:textId="77777777" w:rsidTr="005D2646">
        <w:tc>
          <w:tcPr>
            <w:tcW w:w="675" w:type="dxa"/>
            <w:shd w:val="clear" w:color="auto" w:fill="FFFFFF"/>
          </w:tcPr>
          <w:p w14:paraId="5D784780" w14:textId="77777777" w:rsidR="00727238" w:rsidRPr="00AA6D84" w:rsidRDefault="00727238" w:rsidP="005D2646">
            <w:pPr>
              <w:spacing w:after="0"/>
              <w:jc w:val="center"/>
              <w:rPr>
                <w:b/>
                <w:bCs/>
                <w:sz w:val="16"/>
                <w:szCs w:val="16"/>
              </w:rPr>
            </w:pPr>
            <w:r w:rsidRPr="00AA6D84">
              <w:rPr>
                <w:sz w:val="16"/>
                <w:szCs w:val="16"/>
              </w:rPr>
              <w:t>15</w:t>
            </w:r>
          </w:p>
        </w:tc>
        <w:tc>
          <w:tcPr>
            <w:tcW w:w="2727" w:type="dxa"/>
            <w:gridSpan w:val="3"/>
            <w:shd w:val="clear" w:color="auto" w:fill="FFFFFF"/>
          </w:tcPr>
          <w:p w14:paraId="6A5BDB5B" w14:textId="77777777" w:rsidR="00727238" w:rsidRPr="00AA6D84" w:rsidRDefault="00727238" w:rsidP="005D2646">
            <w:pPr>
              <w:spacing w:after="0"/>
              <w:rPr>
                <w:sz w:val="16"/>
                <w:szCs w:val="16"/>
              </w:rPr>
            </w:pPr>
            <w:r w:rsidRPr="00AA6D84">
              <w:rPr>
                <w:sz w:val="16"/>
                <w:szCs w:val="16"/>
              </w:rPr>
              <w:t>Importo di aggiudicazione/affidamento</w:t>
            </w:r>
          </w:p>
        </w:tc>
        <w:tc>
          <w:tcPr>
            <w:tcW w:w="884" w:type="dxa"/>
            <w:shd w:val="clear" w:color="auto" w:fill="FFFFFF"/>
          </w:tcPr>
          <w:p w14:paraId="60FB1470" w14:textId="77777777" w:rsidR="00727238" w:rsidRPr="00AA6D84" w:rsidRDefault="004A2679" w:rsidP="005D2646">
            <w:pPr>
              <w:spacing w:after="0"/>
              <w:jc w:val="center"/>
              <w:rPr>
                <w:sz w:val="16"/>
                <w:szCs w:val="16"/>
              </w:rPr>
            </w:pPr>
            <w:r>
              <w:rPr>
                <w:sz w:val="16"/>
                <w:szCs w:val="16"/>
              </w:rPr>
              <w:t>P</w:t>
            </w:r>
          </w:p>
        </w:tc>
        <w:tc>
          <w:tcPr>
            <w:tcW w:w="1209" w:type="dxa"/>
            <w:shd w:val="clear" w:color="auto" w:fill="FFFFFF"/>
          </w:tcPr>
          <w:p w14:paraId="1B4BF97C" w14:textId="77777777" w:rsidR="00727238" w:rsidRPr="00AA6D84" w:rsidRDefault="00727238" w:rsidP="005D2646">
            <w:pPr>
              <w:spacing w:after="0"/>
              <w:rPr>
                <w:sz w:val="16"/>
                <w:szCs w:val="16"/>
              </w:rPr>
            </w:pPr>
            <w:r w:rsidRPr="00AA6D84">
              <w:rPr>
                <w:sz w:val="16"/>
                <w:szCs w:val="16"/>
              </w:rPr>
              <w:t>IMPORTO</w:t>
            </w:r>
          </w:p>
        </w:tc>
        <w:tc>
          <w:tcPr>
            <w:tcW w:w="1417" w:type="dxa"/>
            <w:shd w:val="clear" w:color="auto" w:fill="FFFFFF"/>
          </w:tcPr>
          <w:p w14:paraId="4CAED9FF" w14:textId="77777777" w:rsidR="00727238" w:rsidRPr="00AA6D84" w:rsidRDefault="00D80D9F" w:rsidP="005D2646">
            <w:pPr>
              <w:spacing w:after="0"/>
              <w:rPr>
                <w:rFonts w:cs="Arial"/>
                <w:sz w:val="16"/>
                <w:szCs w:val="16"/>
              </w:rPr>
            </w:pPr>
            <w:r>
              <w:rPr>
                <w:rFonts w:cs="Arial"/>
                <w:sz w:val="16"/>
                <w:szCs w:val="16"/>
              </w:rPr>
              <w:t>Vale S09.12 solo se S01.13</w:t>
            </w:r>
            <w:r w:rsidR="00727238" w:rsidRPr="00AA6D84">
              <w:rPr>
                <w:rFonts w:cs="Arial"/>
                <w:sz w:val="16"/>
                <w:szCs w:val="16"/>
              </w:rPr>
              <w:t xml:space="preserve"> = 11</w:t>
            </w:r>
          </w:p>
        </w:tc>
        <w:tc>
          <w:tcPr>
            <w:tcW w:w="709" w:type="dxa"/>
            <w:shd w:val="clear" w:color="auto" w:fill="FFFFFF"/>
          </w:tcPr>
          <w:p w14:paraId="6AEDDE35" w14:textId="77777777" w:rsidR="00727238" w:rsidRPr="00AA6D84" w:rsidRDefault="00727238" w:rsidP="005D2646">
            <w:pPr>
              <w:jc w:val="center"/>
              <w:rPr>
                <w:rFonts w:cs="Arial"/>
                <w:sz w:val="16"/>
                <w:szCs w:val="16"/>
              </w:rPr>
            </w:pPr>
          </w:p>
        </w:tc>
        <w:tc>
          <w:tcPr>
            <w:tcW w:w="2268" w:type="dxa"/>
            <w:shd w:val="clear" w:color="auto" w:fill="FFFFFF"/>
          </w:tcPr>
          <w:p w14:paraId="42727789" w14:textId="77777777" w:rsidR="00727238" w:rsidRPr="00AA6D84" w:rsidRDefault="00727238" w:rsidP="00E14361">
            <w:pPr>
              <w:rPr>
                <w:rFonts w:cs="Arial"/>
                <w:sz w:val="16"/>
                <w:szCs w:val="16"/>
              </w:rPr>
            </w:pPr>
          </w:p>
        </w:tc>
      </w:tr>
      <w:tr w:rsidR="00727238" w:rsidRPr="00E14361" w14:paraId="4AA312D1" w14:textId="77777777" w:rsidTr="005D2646">
        <w:tc>
          <w:tcPr>
            <w:tcW w:w="675" w:type="dxa"/>
            <w:tcBorders>
              <w:top w:val="single" w:sz="8" w:space="0" w:color="4F81BD"/>
              <w:left w:val="single" w:sz="8" w:space="0" w:color="4F81BD"/>
              <w:bottom w:val="single" w:sz="8" w:space="0" w:color="4F81BD"/>
            </w:tcBorders>
            <w:shd w:val="clear" w:color="auto" w:fill="FFFFFF"/>
          </w:tcPr>
          <w:p w14:paraId="63C0832F" w14:textId="77777777" w:rsidR="00727238" w:rsidRPr="00AA6D84" w:rsidRDefault="00727238" w:rsidP="005D2646">
            <w:pPr>
              <w:spacing w:after="0"/>
              <w:jc w:val="center"/>
              <w:rPr>
                <w:color w:val="7F7F7F"/>
                <w:sz w:val="16"/>
                <w:szCs w:val="16"/>
              </w:rPr>
            </w:pPr>
            <w:r w:rsidRPr="00AA6D84">
              <w:rPr>
                <w:color w:val="7F7F7F"/>
                <w:sz w:val="16"/>
                <w:szCs w:val="16"/>
              </w:rPr>
              <w:t>16</w:t>
            </w:r>
          </w:p>
        </w:tc>
        <w:tc>
          <w:tcPr>
            <w:tcW w:w="2727" w:type="dxa"/>
            <w:gridSpan w:val="3"/>
            <w:tcBorders>
              <w:top w:val="single" w:sz="8" w:space="0" w:color="4F81BD"/>
              <w:bottom w:val="single" w:sz="8" w:space="0" w:color="4F81BD"/>
            </w:tcBorders>
            <w:shd w:val="clear" w:color="auto" w:fill="FFFFFF"/>
          </w:tcPr>
          <w:p w14:paraId="6B758C65" w14:textId="77777777" w:rsidR="00727238" w:rsidRPr="00AA6D84" w:rsidRDefault="00727238" w:rsidP="005D2646">
            <w:pPr>
              <w:spacing w:after="0"/>
              <w:rPr>
                <w:color w:val="7F7F7F"/>
                <w:sz w:val="16"/>
                <w:szCs w:val="16"/>
              </w:rPr>
            </w:pPr>
            <w:r w:rsidRPr="00AA6D84">
              <w:rPr>
                <w:color w:val="7F7F7F"/>
                <w:sz w:val="16"/>
                <w:szCs w:val="16"/>
              </w:rPr>
              <w:t>Data di aggiudicazione definitiva o definizione procedura negoziata</w:t>
            </w:r>
          </w:p>
        </w:tc>
        <w:tc>
          <w:tcPr>
            <w:tcW w:w="884" w:type="dxa"/>
            <w:tcBorders>
              <w:top w:val="single" w:sz="8" w:space="0" w:color="4F81BD"/>
              <w:bottom w:val="single" w:sz="8" w:space="0" w:color="4F81BD"/>
            </w:tcBorders>
            <w:shd w:val="clear" w:color="auto" w:fill="FFFFFF"/>
          </w:tcPr>
          <w:p w14:paraId="1797F53B" w14:textId="77777777" w:rsidR="00727238" w:rsidRPr="00AA6D84" w:rsidRDefault="00727238" w:rsidP="005D2646">
            <w:pPr>
              <w:spacing w:after="0"/>
              <w:jc w:val="center"/>
              <w:rPr>
                <w:color w:val="7F7F7F"/>
                <w:sz w:val="16"/>
                <w:szCs w:val="16"/>
              </w:rPr>
            </w:pPr>
            <w:r w:rsidRPr="00AA6D84">
              <w:rPr>
                <w:color w:val="7F7F7F"/>
                <w:sz w:val="16"/>
                <w:szCs w:val="16"/>
              </w:rPr>
              <w:t>E</w:t>
            </w:r>
          </w:p>
        </w:tc>
        <w:tc>
          <w:tcPr>
            <w:tcW w:w="1209" w:type="dxa"/>
            <w:tcBorders>
              <w:top w:val="single" w:sz="8" w:space="0" w:color="4F81BD"/>
              <w:bottom w:val="single" w:sz="8" w:space="0" w:color="4F81BD"/>
            </w:tcBorders>
            <w:shd w:val="clear" w:color="auto" w:fill="FFFFFF"/>
          </w:tcPr>
          <w:p w14:paraId="3BA799B2" w14:textId="77777777" w:rsidR="00727238" w:rsidRPr="00AA6D84" w:rsidRDefault="00727238" w:rsidP="005D2646">
            <w:pPr>
              <w:spacing w:after="0"/>
              <w:rPr>
                <w:color w:val="7F7F7F"/>
                <w:sz w:val="16"/>
                <w:szCs w:val="16"/>
              </w:rPr>
            </w:pPr>
            <w:r w:rsidRPr="00AA6D84">
              <w:rPr>
                <w:color w:val="7F7F7F"/>
                <w:sz w:val="16"/>
                <w:szCs w:val="16"/>
              </w:rPr>
              <w:t>DATA</w:t>
            </w:r>
          </w:p>
        </w:tc>
        <w:tc>
          <w:tcPr>
            <w:tcW w:w="1417" w:type="dxa"/>
            <w:tcBorders>
              <w:top w:val="single" w:sz="8" w:space="0" w:color="4F81BD"/>
              <w:bottom w:val="single" w:sz="8" w:space="0" w:color="4F81BD"/>
            </w:tcBorders>
            <w:shd w:val="clear" w:color="auto" w:fill="FFFFFF"/>
          </w:tcPr>
          <w:p w14:paraId="27C02386" w14:textId="77777777" w:rsidR="00727238" w:rsidRPr="00AA6D84" w:rsidRDefault="00727238" w:rsidP="00E14361">
            <w:pPr>
              <w:rPr>
                <w:rFonts w:cs="Arial"/>
                <w:b/>
                <w:sz w:val="16"/>
                <w:szCs w:val="16"/>
              </w:rPr>
            </w:pPr>
          </w:p>
        </w:tc>
        <w:tc>
          <w:tcPr>
            <w:tcW w:w="709" w:type="dxa"/>
            <w:tcBorders>
              <w:top w:val="single" w:sz="8" w:space="0" w:color="4F81BD"/>
              <w:bottom w:val="single" w:sz="8" w:space="0" w:color="4F81BD"/>
            </w:tcBorders>
            <w:shd w:val="clear" w:color="auto" w:fill="FFFFFF"/>
          </w:tcPr>
          <w:p w14:paraId="111F87B3" w14:textId="77777777" w:rsidR="00727238" w:rsidRPr="00AA6D84" w:rsidRDefault="00727238" w:rsidP="005D2646">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1A5A477" w14:textId="77777777" w:rsidR="00727238" w:rsidRPr="00AA6D84" w:rsidRDefault="00727238" w:rsidP="00E14361">
            <w:pPr>
              <w:rPr>
                <w:rFonts w:cs="Arial"/>
                <w:sz w:val="16"/>
                <w:szCs w:val="16"/>
              </w:rPr>
            </w:pPr>
          </w:p>
        </w:tc>
      </w:tr>
      <w:tr w:rsidR="00727238" w:rsidRPr="00E14361" w14:paraId="26EE7EC1" w14:textId="77777777" w:rsidTr="005D2646">
        <w:tc>
          <w:tcPr>
            <w:tcW w:w="675" w:type="dxa"/>
            <w:shd w:val="clear" w:color="auto" w:fill="FFFFFF"/>
          </w:tcPr>
          <w:p w14:paraId="6D15AE7F" w14:textId="77777777" w:rsidR="00727238" w:rsidRPr="00B857A1" w:rsidRDefault="00727238" w:rsidP="005D2646">
            <w:pPr>
              <w:spacing w:after="0"/>
              <w:jc w:val="center"/>
              <w:rPr>
                <w:color w:val="7F7F7F"/>
                <w:sz w:val="16"/>
                <w:szCs w:val="16"/>
              </w:rPr>
            </w:pPr>
            <w:r w:rsidRPr="00B857A1">
              <w:rPr>
                <w:color w:val="7F7F7F"/>
                <w:sz w:val="16"/>
                <w:szCs w:val="16"/>
              </w:rPr>
              <w:t>17</w:t>
            </w:r>
          </w:p>
        </w:tc>
        <w:tc>
          <w:tcPr>
            <w:tcW w:w="2727" w:type="dxa"/>
            <w:gridSpan w:val="3"/>
            <w:shd w:val="clear" w:color="auto" w:fill="FFFFFF"/>
          </w:tcPr>
          <w:p w14:paraId="73D429E1" w14:textId="77777777" w:rsidR="00727238" w:rsidRPr="00B857A1" w:rsidRDefault="00727238" w:rsidP="005D2646">
            <w:pPr>
              <w:spacing w:after="0"/>
              <w:rPr>
                <w:color w:val="7F7F7F"/>
                <w:sz w:val="16"/>
                <w:szCs w:val="16"/>
              </w:rPr>
            </w:pPr>
            <w:r w:rsidRPr="00B857A1">
              <w:rPr>
                <w:color w:val="7F7F7F"/>
                <w:sz w:val="16"/>
                <w:szCs w:val="16"/>
              </w:rPr>
              <w:t>L'affidatario ha richiesto in sede di offerta la possibilità di subappaltare parte delle prestazioni?</w:t>
            </w:r>
          </w:p>
        </w:tc>
        <w:tc>
          <w:tcPr>
            <w:tcW w:w="884" w:type="dxa"/>
            <w:shd w:val="clear" w:color="auto" w:fill="FFFFFF"/>
          </w:tcPr>
          <w:p w14:paraId="2D57A4BC" w14:textId="77777777" w:rsidR="00727238" w:rsidRPr="00B857A1" w:rsidRDefault="00727238" w:rsidP="005D2646">
            <w:pPr>
              <w:spacing w:after="0"/>
              <w:jc w:val="center"/>
              <w:rPr>
                <w:color w:val="7F7F7F"/>
                <w:sz w:val="16"/>
                <w:szCs w:val="16"/>
              </w:rPr>
            </w:pPr>
            <w:r w:rsidRPr="00B857A1">
              <w:rPr>
                <w:color w:val="7F7F7F"/>
                <w:sz w:val="16"/>
                <w:szCs w:val="16"/>
              </w:rPr>
              <w:t>E</w:t>
            </w:r>
          </w:p>
        </w:tc>
        <w:tc>
          <w:tcPr>
            <w:tcW w:w="1209" w:type="dxa"/>
            <w:shd w:val="clear" w:color="auto" w:fill="FFFFFF"/>
          </w:tcPr>
          <w:p w14:paraId="16578DDA" w14:textId="77777777" w:rsidR="00727238" w:rsidRPr="00B857A1" w:rsidRDefault="00727238" w:rsidP="005D2646">
            <w:pPr>
              <w:spacing w:after="0"/>
              <w:rPr>
                <w:color w:val="7F7F7F"/>
                <w:sz w:val="16"/>
                <w:szCs w:val="16"/>
              </w:rPr>
            </w:pPr>
            <w:r w:rsidRPr="00B857A1">
              <w:rPr>
                <w:color w:val="7F7F7F"/>
                <w:sz w:val="16"/>
                <w:szCs w:val="16"/>
              </w:rPr>
              <w:t>FLAG</w:t>
            </w:r>
          </w:p>
        </w:tc>
        <w:tc>
          <w:tcPr>
            <w:tcW w:w="1417" w:type="dxa"/>
            <w:shd w:val="clear" w:color="auto" w:fill="FFFFFF"/>
          </w:tcPr>
          <w:p w14:paraId="37E99799" w14:textId="77777777" w:rsidR="001B5EE6" w:rsidRPr="00B857A1" w:rsidRDefault="001B5EE6" w:rsidP="001B5EE6">
            <w:pPr>
              <w:rPr>
                <w:color w:val="7F7F7F"/>
                <w:sz w:val="16"/>
                <w:szCs w:val="16"/>
              </w:rPr>
            </w:pPr>
            <w:r w:rsidRPr="00B857A1">
              <w:rPr>
                <w:color w:val="7F7F7F"/>
                <w:sz w:val="16"/>
                <w:szCs w:val="16"/>
              </w:rPr>
              <w:t xml:space="preserve">Vale: SI o NO </w:t>
            </w:r>
          </w:p>
          <w:p w14:paraId="1769934A" w14:textId="77777777" w:rsidR="00727238" w:rsidRPr="00B857A1" w:rsidRDefault="001B5EE6" w:rsidP="001B5EE6">
            <w:pPr>
              <w:rPr>
                <w:color w:val="7F7F7F"/>
                <w:sz w:val="16"/>
                <w:szCs w:val="16"/>
              </w:rPr>
            </w:pPr>
            <w:r w:rsidRPr="00B857A1">
              <w:rPr>
                <w:color w:val="7F7F7F"/>
                <w:sz w:val="16"/>
                <w:szCs w:val="16"/>
              </w:rPr>
              <w:t>Default:NULL</w:t>
            </w:r>
          </w:p>
        </w:tc>
        <w:tc>
          <w:tcPr>
            <w:tcW w:w="709" w:type="dxa"/>
            <w:shd w:val="clear" w:color="auto" w:fill="FFFFFF"/>
          </w:tcPr>
          <w:p w14:paraId="48443508" w14:textId="77777777" w:rsidR="00727238" w:rsidRPr="00AA6D84" w:rsidRDefault="00727238" w:rsidP="005D2646">
            <w:pPr>
              <w:jc w:val="center"/>
              <w:rPr>
                <w:rFonts w:cs="Arial"/>
                <w:sz w:val="16"/>
                <w:szCs w:val="16"/>
              </w:rPr>
            </w:pPr>
          </w:p>
        </w:tc>
        <w:tc>
          <w:tcPr>
            <w:tcW w:w="2268" w:type="dxa"/>
            <w:shd w:val="clear" w:color="auto" w:fill="FFFFFF"/>
          </w:tcPr>
          <w:p w14:paraId="7BB341C1" w14:textId="77777777" w:rsidR="00727238" w:rsidRPr="00AA6D84" w:rsidRDefault="00727238" w:rsidP="00E14361">
            <w:pPr>
              <w:rPr>
                <w:rFonts w:cs="Arial"/>
                <w:sz w:val="16"/>
                <w:szCs w:val="16"/>
              </w:rPr>
            </w:pPr>
          </w:p>
        </w:tc>
      </w:tr>
      <w:tr w:rsidR="00727238" w:rsidRPr="00E14361" w14:paraId="2F0785A9" w14:textId="77777777" w:rsidTr="005D2646">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26816C7C" w14:textId="77777777" w:rsidR="00727238" w:rsidRPr="00B857A1" w:rsidRDefault="00727238" w:rsidP="005D2646">
            <w:pPr>
              <w:spacing w:after="0"/>
              <w:jc w:val="center"/>
              <w:rPr>
                <w:color w:val="7F7F7F"/>
                <w:sz w:val="16"/>
                <w:szCs w:val="16"/>
              </w:rPr>
            </w:pPr>
            <w:r w:rsidRPr="00B857A1">
              <w:rPr>
                <w:color w:val="7F7F7F"/>
                <w:sz w:val="16"/>
                <w:szCs w:val="16"/>
              </w:rPr>
              <w:t>18</w:t>
            </w:r>
          </w:p>
        </w:tc>
        <w:tc>
          <w:tcPr>
            <w:tcW w:w="709" w:type="dxa"/>
            <w:gridSpan w:val="2"/>
            <w:tcBorders>
              <w:top w:val="single" w:sz="8" w:space="0" w:color="4F81BD"/>
              <w:bottom w:val="single" w:sz="8" w:space="0" w:color="4F81BD"/>
            </w:tcBorders>
            <w:shd w:val="clear" w:color="auto" w:fill="FFFFFF"/>
            <w:textDirection w:val="btLr"/>
          </w:tcPr>
          <w:p w14:paraId="4E2B97A1" w14:textId="77777777" w:rsidR="00727238" w:rsidRPr="00B857A1" w:rsidRDefault="00727238" w:rsidP="005D2646">
            <w:pPr>
              <w:spacing w:after="0"/>
              <w:ind w:left="113" w:right="113"/>
              <w:rPr>
                <w:color w:val="7F7F7F"/>
                <w:sz w:val="16"/>
                <w:szCs w:val="16"/>
              </w:rPr>
            </w:pPr>
            <w:r w:rsidRPr="00B857A1">
              <w:rPr>
                <w:color w:val="7F7F7F"/>
                <w:sz w:val="16"/>
                <w:szCs w:val="16"/>
              </w:rPr>
              <w:t>PER OGNI AGGIUDICATARIO</w:t>
            </w:r>
          </w:p>
        </w:tc>
        <w:tc>
          <w:tcPr>
            <w:tcW w:w="2018" w:type="dxa"/>
            <w:tcBorders>
              <w:top w:val="single" w:sz="8" w:space="0" w:color="4F81BD"/>
              <w:bottom w:val="single" w:sz="8" w:space="0" w:color="4F81BD"/>
            </w:tcBorders>
            <w:shd w:val="clear" w:color="auto" w:fill="FFFFFF"/>
          </w:tcPr>
          <w:p w14:paraId="7964D95F" w14:textId="77777777" w:rsidR="00727238" w:rsidRPr="00B857A1" w:rsidRDefault="00727238" w:rsidP="005D2646">
            <w:pPr>
              <w:spacing w:after="0"/>
              <w:rPr>
                <w:color w:val="7F7F7F"/>
                <w:sz w:val="16"/>
                <w:szCs w:val="16"/>
              </w:rPr>
            </w:pPr>
            <w:r w:rsidRPr="00B857A1">
              <w:rPr>
                <w:color w:val="7F7F7F"/>
                <w:sz w:val="16"/>
                <w:szCs w:val="16"/>
              </w:rPr>
              <w:t>Dati Aggiudicatario</w:t>
            </w:r>
          </w:p>
        </w:tc>
        <w:tc>
          <w:tcPr>
            <w:tcW w:w="884" w:type="dxa"/>
            <w:tcBorders>
              <w:top w:val="single" w:sz="8" w:space="0" w:color="4F81BD"/>
              <w:bottom w:val="single" w:sz="8" w:space="0" w:color="4F81BD"/>
            </w:tcBorders>
            <w:shd w:val="clear" w:color="auto" w:fill="FFFFFF"/>
          </w:tcPr>
          <w:p w14:paraId="2CF40235" w14:textId="77777777" w:rsidR="00727238" w:rsidRPr="00B857A1" w:rsidRDefault="00727238" w:rsidP="005D2646">
            <w:pPr>
              <w:spacing w:after="0"/>
              <w:jc w:val="center"/>
              <w:rPr>
                <w:color w:val="7F7F7F"/>
                <w:sz w:val="16"/>
                <w:szCs w:val="16"/>
              </w:rPr>
            </w:pPr>
            <w:r w:rsidRPr="00B857A1">
              <w:rPr>
                <w:color w:val="7F7F7F"/>
                <w:sz w:val="16"/>
                <w:szCs w:val="16"/>
              </w:rPr>
              <w:t>E</w:t>
            </w:r>
          </w:p>
        </w:tc>
        <w:tc>
          <w:tcPr>
            <w:tcW w:w="1209" w:type="dxa"/>
            <w:tcBorders>
              <w:top w:val="single" w:sz="8" w:space="0" w:color="4F81BD"/>
              <w:bottom w:val="single" w:sz="8" w:space="0" w:color="4F81BD"/>
            </w:tcBorders>
            <w:shd w:val="clear" w:color="auto" w:fill="FFFFFF"/>
          </w:tcPr>
          <w:p w14:paraId="280565ED" w14:textId="77777777" w:rsidR="00727238" w:rsidRPr="00B857A1" w:rsidRDefault="001A7377" w:rsidP="005D2646">
            <w:pPr>
              <w:spacing w:after="0"/>
              <w:rPr>
                <w:color w:val="7F7F7F"/>
                <w:sz w:val="16"/>
                <w:szCs w:val="16"/>
              </w:rPr>
            </w:pPr>
            <w:hyperlink w:anchor="_DATI_AGGIUDICATARIO" w:history="1">
              <w:r w:rsidR="00727238" w:rsidRPr="00B857A1">
                <w:rPr>
                  <w:color w:val="7F7F7F"/>
                  <w:sz w:val="16"/>
                  <w:szCs w:val="16"/>
                </w:rPr>
                <w:t>DATI_AGGIUDICATARIO</w:t>
              </w:r>
            </w:hyperlink>
          </w:p>
        </w:tc>
        <w:tc>
          <w:tcPr>
            <w:tcW w:w="1417" w:type="dxa"/>
            <w:tcBorders>
              <w:top w:val="single" w:sz="8" w:space="0" w:color="4F81BD"/>
              <w:bottom w:val="single" w:sz="8" w:space="0" w:color="4F81BD"/>
            </w:tcBorders>
            <w:shd w:val="clear" w:color="auto" w:fill="FFFFFF"/>
          </w:tcPr>
          <w:p w14:paraId="7223F130" w14:textId="77777777" w:rsidR="00727238" w:rsidRPr="00B857A1" w:rsidRDefault="00727238" w:rsidP="00E14361">
            <w:pPr>
              <w:rPr>
                <w:color w:val="7F7F7F"/>
                <w:sz w:val="16"/>
                <w:szCs w:val="16"/>
              </w:rPr>
            </w:pPr>
            <w:r w:rsidRPr="00B857A1">
              <w:rPr>
                <w:color w:val="7F7F7F"/>
                <w:sz w:val="16"/>
                <w:szCs w:val="16"/>
              </w:rPr>
              <w:t>Se non inserito almeno un aggiudicatario</w:t>
            </w:r>
          </w:p>
        </w:tc>
        <w:tc>
          <w:tcPr>
            <w:tcW w:w="709" w:type="dxa"/>
            <w:tcBorders>
              <w:top w:val="single" w:sz="8" w:space="0" w:color="4F81BD"/>
              <w:bottom w:val="single" w:sz="8" w:space="0" w:color="4F81BD"/>
            </w:tcBorders>
            <w:shd w:val="clear" w:color="auto" w:fill="FFFFFF"/>
          </w:tcPr>
          <w:p w14:paraId="67E8B233" w14:textId="77777777" w:rsidR="00727238" w:rsidRPr="00B857A1" w:rsidRDefault="00727238" w:rsidP="005D2646">
            <w:pPr>
              <w:jc w:val="center"/>
              <w:rPr>
                <w:color w:val="7F7F7F"/>
                <w:sz w:val="16"/>
                <w:szCs w:val="16"/>
              </w:rPr>
            </w:pPr>
            <w:r w:rsidRPr="00B857A1">
              <w:rPr>
                <w:color w:val="7F7F7F"/>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650940CB" w14:textId="77777777" w:rsidR="00727238" w:rsidRPr="00B857A1" w:rsidRDefault="00727238" w:rsidP="00E14361">
            <w:pPr>
              <w:rPr>
                <w:color w:val="7F7F7F"/>
                <w:sz w:val="16"/>
                <w:szCs w:val="16"/>
              </w:rPr>
            </w:pPr>
            <w:r w:rsidRPr="00B857A1">
              <w:rPr>
                <w:color w:val="7F7F7F"/>
                <w:sz w:val="16"/>
                <w:szCs w:val="16"/>
              </w:rPr>
              <w:t>Il campo è obbligatorio</w:t>
            </w:r>
          </w:p>
        </w:tc>
      </w:tr>
      <w:tr w:rsidR="00727238" w:rsidRPr="00E14361" w14:paraId="578C9789" w14:textId="77777777" w:rsidTr="005D2646">
        <w:tc>
          <w:tcPr>
            <w:tcW w:w="9889" w:type="dxa"/>
            <w:gridSpan w:val="9"/>
            <w:shd w:val="clear" w:color="auto" w:fill="FFFFFF"/>
            <w:vAlign w:val="center"/>
          </w:tcPr>
          <w:p w14:paraId="4E9F7D09" w14:textId="77777777" w:rsidR="00727238" w:rsidRPr="005D2646" w:rsidRDefault="00727238" w:rsidP="005D2646">
            <w:pPr>
              <w:spacing w:after="0"/>
              <w:jc w:val="center"/>
              <w:rPr>
                <w:b/>
                <w:bCs/>
                <w:color w:val="000000"/>
                <w:sz w:val="16"/>
                <w:szCs w:val="16"/>
              </w:rPr>
            </w:pPr>
            <w:r w:rsidRPr="005D2646">
              <w:rPr>
                <w:b/>
                <w:color w:val="000000"/>
                <w:sz w:val="16"/>
                <w:szCs w:val="16"/>
              </w:rPr>
              <w:t>ANAGRAFICA E RIFERIMENTI DEI SOGGETTI AI QUALI LA STAZIONE APPALTANTE HA CONFERITO INCARICHI</w:t>
            </w:r>
          </w:p>
        </w:tc>
      </w:tr>
      <w:tr w:rsidR="00727238" w:rsidRPr="00E14361" w14:paraId="654B7558" w14:textId="77777777" w:rsidTr="005D2646">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479E57BC" w14:textId="77777777" w:rsidR="00727238" w:rsidRPr="005D2646" w:rsidRDefault="00727238" w:rsidP="005D2646">
            <w:pPr>
              <w:spacing w:after="0"/>
              <w:jc w:val="center"/>
              <w:rPr>
                <w:b/>
                <w:bCs/>
                <w:color w:val="808080"/>
                <w:sz w:val="16"/>
                <w:szCs w:val="16"/>
              </w:rPr>
            </w:pPr>
            <w:r w:rsidRPr="005D2646">
              <w:rPr>
                <w:b/>
                <w:color w:val="808080"/>
                <w:sz w:val="16"/>
                <w:szCs w:val="16"/>
              </w:rPr>
              <w:t>19</w:t>
            </w:r>
          </w:p>
        </w:tc>
        <w:tc>
          <w:tcPr>
            <w:tcW w:w="709" w:type="dxa"/>
            <w:gridSpan w:val="2"/>
            <w:vMerge w:val="restart"/>
            <w:tcBorders>
              <w:top w:val="single" w:sz="8" w:space="0" w:color="4F81BD"/>
              <w:bottom w:val="single" w:sz="8" w:space="0" w:color="4F81BD"/>
            </w:tcBorders>
            <w:shd w:val="clear" w:color="auto" w:fill="FFFFFF"/>
            <w:textDirection w:val="btLr"/>
          </w:tcPr>
          <w:p w14:paraId="20988F88" w14:textId="77777777" w:rsidR="00727238" w:rsidRPr="005D2646" w:rsidRDefault="00727238" w:rsidP="005D2646">
            <w:pPr>
              <w:spacing w:after="0"/>
              <w:ind w:left="113" w:right="113"/>
              <w:rPr>
                <w:sz w:val="16"/>
                <w:szCs w:val="16"/>
              </w:rPr>
            </w:pPr>
            <w:r w:rsidRPr="005D2646">
              <w:rPr>
                <w:sz w:val="16"/>
                <w:szCs w:val="16"/>
              </w:rPr>
              <w:t xml:space="preserve">PER OGNI SOGGETTO INCARICATO   </w:t>
            </w:r>
            <w:r w:rsidRPr="005D2646">
              <w:rPr>
                <w:sz w:val="16"/>
                <w:szCs w:val="16"/>
              </w:rPr>
              <w:br/>
              <w:t>SE PRESENTE (dovrebbe esserci almeno un incaricato )</w:t>
            </w:r>
          </w:p>
        </w:tc>
        <w:tc>
          <w:tcPr>
            <w:tcW w:w="2018" w:type="dxa"/>
            <w:tcBorders>
              <w:top w:val="single" w:sz="8" w:space="0" w:color="4F81BD"/>
              <w:bottom w:val="single" w:sz="8" w:space="0" w:color="4F81BD"/>
            </w:tcBorders>
            <w:shd w:val="clear" w:color="auto" w:fill="FFFFFF"/>
          </w:tcPr>
          <w:p w14:paraId="17C70BC8" w14:textId="77777777" w:rsidR="00727238" w:rsidRPr="005D2646" w:rsidRDefault="00727238" w:rsidP="005D2646">
            <w:pPr>
              <w:spacing w:after="0"/>
              <w:rPr>
                <w:color w:val="808080"/>
                <w:sz w:val="16"/>
                <w:szCs w:val="16"/>
              </w:rPr>
            </w:pPr>
            <w:r w:rsidRPr="00AA6D84">
              <w:rPr>
                <w:sz w:val="16"/>
                <w:szCs w:val="16"/>
              </w:rPr>
              <w:t>Dati Soggetto incaricato</w:t>
            </w:r>
          </w:p>
        </w:tc>
        <w:tc>
          <w:tcPr>
            <w:tcW w:w="884" w:type="dxa"/>
            <w:tcBorders>
              <w:top w:val="single" w:sz="8" w:space="0" w:color="4F81BD"/>
              <w:bottom w:val="single" w:sz="8" w:space="0" w:color="4F81BD"/>
            </w:tcBorders>
            <w:shd w:val="clear" w:color="auto" w:fill="FFFFFF"/>
          </w:tcPr>
          <w:p w14:paraId="4A1BB40C" w14:textId="77777777" w:rsidR="00727238" w:rsidRPr="005D2646" w:rsidRDefault="00727238" w:rsidP="005D2646">
            <w:pPr>
              <w:spacing w:after="0"/>
              <w:jc w:val="center"/>
              <w:rPr>
                <w:color w:val="808080"/>
                <w:sz w:val="16"/>
                <w:szCs w:val="16"/>
              </w:rPr>
            </w:pPr>
          </w:p>
        </w:tc>
        <w:tc>
          <w:tcPr>
            <w:tcW w:w="1209" w:type="dxa"/>
            <w:tcBorders>
              <w:top w:val="single" w:sz="8" w:space="0" w:color="4F81BD"/>
              <w:bottom w:val="single" w:sz="8" w:space="0" w:color="4F81BD"/>
            </w:tcBorders>
            <w:shd w:val="clear" w:color="auto" w:fill="FFFFFF"/>
          </w:tcPr>
          <w:p w14:paraId="23D719A3" w14:textId="77777777" w:rsidR="00727238" w:rsidRPr="005D2646" w:rsidRDefault="001A7377" w:rsidP="005D2646">
            <w:pPr>
              <w:spacing w:after="0"/>
              <w:rPr>
                <w:color w:val="808080"/>
                <w:sz w:val="16"/>
                <w:szCs w:val="16"/>
              </w:rPr>
            </w:pPr>
            <w:hyperlink w:anchor="_DATI_PERSONA_FISICA" w:history="1">
              <w:r w:rsidR="00727238" w:rsidRPr="005D2646">
                <w:rPr>
                  <w:rStyle w:val="Collegamentoipertestuale"/>
                  <w:sz w:val="16"/>
                  <w:szCs w:val="16"/>
                </w:rPr>
                <w:t>DATI_PERSONA_FISICA</w:t>
              </w:r>
            </w:hyperlink>
          </w:p>
        </w:tc>
        <w:tc>
          <w:tcPr>
            <w:tcW w:w="1417" w:type="dxa"/>
            <w:tcBorders>
              <w:top w:val="single" w:sz="8" w:space="0" w:color="4F81BD"/>
              <w:bottom w:val="single" w:sz="8" w:space="0" w:color="4F81BD"/>
            </w:tcBorders>
            <w:shd w:val="clear" w:color="auto" w:fill="FFFFFF"/>
          </w:tcPr>
          <w:p w14:paraId="0DFF3D90" w14:textId="77777777" w:rsidR="00727238" w:rsidRPr="005D2646" w:rsidRDefault="00727238" w:rsidP="00E14361">
            <w:pPr>
              <w:rPr>
                <w:rFonts w:cs="Arial"/>
                <w:sz w:val="16"/>
                <w:szCs w:val="16"/>
              </w:rPr>
            </w:pPr>
          </w:p>
        </w:tc>
        <w:tc>
          <w:tcPr>
            <w:tcW w:w="709" w:type="dxa"/>
            <w:tcBorders>
              <w:top w:val="single" w:sz="8" w:space="0" w:color="4F81BD"/>
              <w:bottom w:val="single" w:sz="8" w:space="0" w:color="4F81BD"/>
            </w:tcBorders>
            <w:shd w:val="clear" w:color="auto" w:fill="FFFFFF"/>
          </w:tcPr>
          <w:p w14:paraId="13E96B65" w14:textId="77777777" w:rsidR="00727238" w:rsidRPr="005D2646" w:rsidRDefault="00727238" w:rsidP="005D2646">
            <w:pPr>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CC9D05D" w14:textId="77777777" w:rsidR="00727238" w:rsidRPr="005D2646" w:rsidRDefault="00727238" w:rsidP="00E14361">
            <w:pPr>
              <w:rPr>
                <w:rFonts w:cs="Arial"/>
                <w:sz w:val="16"/>
                <w:szCs w:val="16"/>
              </w:rPr>
            </w:pPr>
            <w:r w:rsidRPr="005D2646">
              <w:rPr>
                <w:rFonts w:cs="Arial"/>
                <w:sz w:val="16"/>
                <w:szCs w:val="16"/>
              </w:rPr>
              <w:t>Non sono stati inseriti incaricati</w:t>
            </w:r>
          </w:p>
        </w:tc>
      </w:tr>
      <w:tr w:rsidR="00727238" w:rsidRPr="00E14361" w14:paraId="0DE05F40" w14:textId="77777777" w:rsidTr="005D2646">
        <w:trPr>
          <w:cantSplit/>
          <w:trHeight w:val="1391"/>
        </w:trPr>
        <w:tc>
          <w:tcPr>
            <w:tcW w:w="675" w:type="dxa"/>
            <w:shd w:val="clear" w:color="auto" w:fill="FFFFFF"/>
          </w:tcPr>
          <w:p w14:paraId="1AE1B106" w14:textId="77777777" w:rsidR="00727238" w:rsidRPr="005D2646" w:rsidRDefault="00727238" w:rsidP="005D2646">
            <w:pPr>
              <w:spacing w:after="0"/>
              <w:jc w:val="center"/>
              <w:rPr>
                <w:b/>
                <w:bCs/>
                <w:color w:val="808080"/>
                <w:sz w:val="16"/>
                <w:szCs w:val="16"/>
              </w:rPr>
            </w:pPr>
            <w:r w:rsidRPr="005D2646">
              <w:rPr>
                <w:b/>
                <w:color w:val="808080"/>
                <w:sz w:val="16"/>
                <w:szCs w:val="16"/>
              </w:rPr>
              <w:t>20</w:t>
            </w:r>
          </w:p>
        </w:tc>
        <w:tc>
          <w:tcPr>
            <w:tcW w:w="709" w:type="dxa"/>
            <w:gridSpan w:val="2"/>
            <w:vMerge/>
            <w:shd w:val="clear" w:color="auto" w:fill="FFFFFF"/>
            <w:textDirection w:val="btLr"/>
          </w:tcPr>
          <w:p w14:paraId="5F50F6EA" w14:textId="77777777" w:rsidR="00727238" w:rsidRPr="005D2646" w:rsidRDefault="00727238" w:rsidP="005D2646">
            <w:pPr>
              <w:spacing w:after="0"/>
              <w:ind w:left="113" w:right="113"/>
              <w:rPr>
                <w:sz w:val="16"/>
                <w:szCs w:val="16"/>
              </w:rPr>
            </w:pPr>
          </w:p>
        </w:tc>
        <w:tc>
          <w:tcPr>
            <w:tcW w:w="2018" w:type="dxa"/>
            <w:shd w:val="clear" w:color="auto" w:fill="FFFFFF"/>
          </w:tcPr>
          <w:p w14:paraId="401D50A4" w14:textId="77777777" w:rsidR="00727238" w:rsidRPr="00AA6D84" w:rsidRDefault="00727238" w:rsidP="005D2646">
            <w:pPr>
              <w:spacing w:after="0"/>
              <w:rPr>
                <w:sz w:val="16"/>
                <w:szCs w:val="16"/>
              </w:rPr>
            </w:pPr>
            <w:r w:rsidRPr="00AA6D84">
              <w:rPr>
                <w:sz w:val="16"/>
                <w:szCs w:val="16"/>
              </w:rPr>
              <w:t>Ruolo</w:t>
            </w:r>
          </w:p>
        </w:tc>
        <w:tc>
          <w:tcPr>
            <w:tcW w:w="884" w:type="dxa"/>
            <w:shd w:val="clear" w:color="auto" w:fill="FFFFFF"/>
          </w:tcPr>
          <w:p w14:paraId="3FAB710E" w14:textId="77777777" w:rsidR="00727238" w:rsidRPr="00AA6D84" w:rsidRDefault="00727238" w:rsidP="005D2646">
            <w:pPr>
              <w:spacing w:after="0"/>
              <w:jc w:val="center"/>
              <w:rPr>
                <w:sz w:val="16"/>
                <w:szCs w:val="16"/>
              </w:rPr>
            </w:pPr>
            <w:r w:rsidRPr="00AA6D84">
              <w:rPr>
                <w:sz w:val="16"/>
                <w:szCs w:val="16"/>
              </w:rPr>
              <w:t>O</w:t>
            </w:r>
          </w:p>
        </w:tc>
        <w:tc>
          <w:tcPr>
            <w:tcW w:w="1209" w:type="dxa"/>
            <w:shd w:val="clear" w:color="auto" w:fill="FFFFFF"/>
          </w:tcPr>
          <w:p w14:paraId="2F1CF8E2" w14:textId="77777777" w:rsidR="00727238" w:rsidRPr="005D2646" w:rsidRDefault="001A7377" w:rsidP="005D2646">
            <w:pPr>
              <w:spacing w:after="0"/>
              <w:rPr>
                <w:color w:val="808080"/>
                <w:sz w:val="16"/>
                <w:szCs w:val="16"/>
              </w:rPr>
            </w:pPr>
            <w:hyperlink w:anchor="_RUOLI_RESPONSABILE_1" w:history="1">
              <w:r w:rsidR="00727238" w:rsidRPr="005D2646">
                <w:rPr>
                  <w:rStyle w:val="Collegamentoipertestuale"/>
                  <w:sz w:val="16"/>
                  <w:szCs w:val="16"/>
                </w:rPr>
                <w:t>RUOLI_RESPONSABILE</w:t>
              </w:r>
            </w:hyperlink>
          </w:p>
        </w:tc>
        <w:tc>
          <w:tcPr>
            <w:tcW w:w="1417" w:type="dxa"/>
            <w:shd w:val="clear" w:color="auto" w:fill="FFFFFF"/>
          </w:tcPr>
          <w:p w14:paraId="0584C4EE" w14:textId="77777777" w:rsidR="00727238" w:rsidRPr="005D2646" w:rsidRDefault="00727238" w:rsidP="00E14361">
            <w:pPr>
              <w:rPr>
                <w:rFonts w:cs="Arial"/>
                <w:sz w:val="16"/>
                <w:szCs w:val="16"/>
              </w:rPr>
            </w:pPr>
            <w:r w:rsidRPr="005D2646">
              <w:rPr>
                <w:rFonts w:cs="Arial"/>
                <w:sz w:val="16"/>
                <w:szCs w:val="16"/>
              </w:rPr>
              <w:t>Lista di valori da elenco.</w:t>
            </w:r>
            <w:r w:rsidRPr="005D2646">
              <w:rPr>
                <w:rFonts w:cs="Arial"/>
                <w:sz w:val="16"/>
                <w:szCs w:val="16"/>
              </w:rPr>
              <w:br/>
              <w:t>Se è stato inserito un incaricato</w:t>
            </w:r>
          </w:p>
          <w:p w14:paraId="5183953C" w14:textId="77777777" w:rsidR="00727238" w:rsidRPr="005D2646" w:rsidRDefault="00727238" w:rsidP="00E14361">
            <w:pPr>
              <w:rPr>
                <w:rFonts w:cs="Arial"/>
                <w:sz w:val="16"/>
                <w:szCs w:val="16"/>
              </w:rPr>
            </w:pPr>
            <w:r w:rsidRPr="005D2646">
              <w:rPr>
                <w:rFonts w:cs="Arial"/>
                <w:sz w:val="16"/>
                <w:szCs w:val="16"/>
              </w:rPr>
              <w:t>Deve essere inserito almeno un incaricato</w:t>
            </w:r>
          </w:p>
        </w:tc>
        <w:tc>
          <w:tcPr>
            <w:tcW w:w="709" w:type="dxa"/>
            <w:shd w:val="clear" w:color="auto" w:fill="FFFFFF"/>
          </w:tcPr>
          <w:p w14:paraId="4000F02B" w14:textId="77777777" w:rsidR="00727238" w:rsidRPr="005D2646" w:rsidRDefault="00727238" w:rsidP="005D2646">
            <w:pPr>
              <w:jc w:val="center"/>
              <w:rPr>
                <w:rFonts w:cs="Arial"/>
                <w:sz w:val="16"/>
                <w:szCs w:val="16"/>
              </w:rPr>
            </w:pPr>
            <w:r w:rsidRPr="005D2646">
              <w:rPr>
                <w:rFonts w:cs="Arial"/>
                <w:sz w:val="16"/>
                <w:szCs w:val="16"/>
              </w:rPr>
              <w:t>B</w:t>
            </w:r>
          </w:p>
          <w:p w14:paraId="7F0A857F" w14:textId="77777777" w:rsidR="00727238" w:rsidRPr="005D2646" w:rsidRDefault="00727238" w:rsidP="005D2646">
            <w:pPr>
              <w:jc w:val="center"/>
              <w:rPr>
                <w:rFonts w:cs="Arial"/>
                <w:sz w:val="16"/>
                <w:szCs w:val="16"/>
              </w:rPr>
            </w:pPr>
            <w:r w:rsidRPr="005D2646">
              <w:rPr>
                <w:rFonts w:cs="Arial"/>
                <w:sz w:val="16"/>
                <w:szCs w:val="16"/>
              </w:rPr>
              <w:br/>
            </w:r>
          </w:p>
          <w:p w14:paraId="51B05E35" w14:textId="77777777" w:rsidR="00727238" w:rsidRPr="005D2646" w:rsidRDefault="00727238" w:rsidP="005D2646">
            <w:pPr>
              <w:jc w:val="center"/>
              <w:rPr>
                <w:rFonts w:cs="Arial"/>
                <w:sz w:val="16"/>
                <w:szCs w:val="16"/>
              </w:rPr>
            </w:pPr>
            <w:r w:rsidRPr="005D2646">
              <w:rPr>
                <w:rFonts w:cs="Arial"/>
                <w:sz w:val="16"/>
                <w:szCs w:val="16"/>
              </w:rPr>
              <w:t>W</w:t>
            </w:r>
          </w:p>
          <w:p w14:paraId="761B07DE" w14:textId="77777777" w:rsidR="00727238" w:rsidRPr="005D2646" w:rsidRDefault="00727238" w:rsidP="00E14361">
            <w:pPr>
              <w:rPr>
                <w:rFonts w:cs="Arial"/>
                <w:sz w:val="16"/>
                <w:szCs w:val="16"/>
              </w:rPr>
            </w:pPr>
          </w:p>
        </w:tc>
        <w:tc>
          <w:tcPr>
            <w:tcW w:w="2268" w:type="dxa"/>
            <w:shd w:val="clear" w:color="auto" w:fill="FFFFFF"/>
          </w:tcPr>
          <w:p w14:paraId="0609D014" w14:textId="77777777" w:rsidR="00727238" w:rsidRPr="005D2646" w:rsidRDefault="00727238" w:rsidP="00E14361">
            <w:pPr>
              <w:rPr>
                <w:rFonts w:cs="Arial"/>
                <w:sz w:val="16"/>
                <w:szCs w:val="16"/>
              </w:rPr>
            </w:pPr>
            <w:r w:rsidRPr="005D2646">
              <w:rPr>
                <w:rFonts w:cs="Arial"/>
                <w:sz w:val="16"/>
                <w:szCs w:val="16"/>
              </w:rPr>
              <w:t>Selezionare un valore tra quelli previsti</w:t>
            </w:r>
          </w:p>
          <w:p w14:paraId="41804FA1" w14:textId="77777777" w:rsidR="00727238" w:rsidRPr="005D2646" w:rsidRDefault="00727238" w:rsidP="00E14361">
            <w:pPr>
              <w:rPr>
                <w:rFonts w:cs="Arial"/>
                <w:sz w:val="16"/>
                <w:szCs w:val="16"/>
              </w:rPr>
            </w:pPr>
          </w:p>
          <w:p w14:paraId="727BAE73" w14:textId="77777777" w:rsidR="00727238" w:rsidRPr="005D2646" w:rsidRDefault="00727238" w:rsidP="00E14361">
            <w:pPr>
              <w:rPr>
                <w:rFonts w:cs="Arial"/>
                <w:sz w:val="16"/>
                <w:szCs w:val="16"/>
              </w:rPr>
            </w:pPr>
            <w:r w:rsidRPr="005D2646">
              <w:rPr>
                <w:rFonts w:cs="Arial"/>
                <w:sz w:val="16"/>
                <w:szCs w:val="16"/>
              </w:rPr>
              <w:t>Non sono stati inseriti incaricati</w:t>
            </w:r>
          </w:p>
        </w:tc>
      </w:tr>
    </w:tbl>
    <w:p w14:paraId="73B2DC42" w14:textId="77777777" w:rsidR="00727238" w:rsidRDefault="00727238" w:rsidP="00E14361"/>
    <w:p w14:paraId="2FB8D127" w14:textId="77777777" w:rsidR="00727238" w:rsidRPr="00D236A5" w:rsidRDefault="00727238" w:rsidP="0096713E">
      <w:pPr>
        <w:pStyle w:val="Titolo2"/>
        <w:numPr>
          <w:ilvl w:val="2"/>
          <w:numId w:val="53"/>
        </w:numPr>
      </w:pPr>
      <w:bookmarkStart w:id="231" w:name="_S10_–_Aggiudicazione"/>
      <w:bookmarkStart w:id="232" w:name="_Toc183506120"/>
      <w:bookmarkEnd w:id="231"/>
      <w:r>
        <w:lastRenderedPageBreak/>
        <w:t>S10</w:t>
      </w:r>
      <w:r w:rsidR="002332B8">
        <w:rPr>
          <w:rStyle w:val="Rimandonotaapidipagina"/>
        </w:rPr>
        <w:footnoteReference w:id="67"/>
      </w:r>
      <w:r w:rsidRPr="00D236A5">
        <w:t xml:space="preserve"> – </w:t>
      </w:r>
      <w:r w:rsidRPr="00A704F8">
        <w:t>Aggiudicazione Contratti Esclusi</w:t>
      </w:r>
      <w:bookmarkEnd w:id="232"/>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709"/>
        <w:gridCol w:w="2018"/>
        <w:gridCol w:w="884"/>
        <w:gridCol w:w="1351"/>
        <w:gridCol w:w="1275"/>
        <w:gridCol w:w="709"/>
        <w:gridCol w:w="2268"/>
      </w:tblGrid>
      <w:tr w:rsidR="00727238" w:rsidRPr="00E14361" w14:paraId="11875793" w14:textId="77777777" w:rsidTr="005D2646">
        <w:trPr>
          <w:tblHeader/>
        </w:trPr>
        <w:tc>
          <w:tcPr>
            <w:tcW w:w="9889" w:type="dxa"/>
            <w:gridSpan w:val="8"/>
            <w:shd w:val="clear" w:color="auto" w:fill="DBE5F1"/>
            <w:vAlign w:val="center"/>
          </w:tcPr>
          <w:p w14:paraId="603CA4B3" w14:textId="77777777" w:rsidR="00727238" w:rsidRPr="005D2646" w:rsidRDefault="00727238" w:rsidP="005D2646">
            <w:pPr>
              <w:spacing w:after="0"/>
              <w:jc w:val="center"/>
              <w:rPr>
                <w:b/>
                <w:bCs/>
                <w:color w:val="000000"/>
                <w:sz w:val="16"/>
                <w:szCs w:val="16"/>
              </w:rPr>
            </w:pPr>
            <w:r w:rsidRPr="005D2646">
              <w:rPr>
                <w:b/>
                <w:color w:val="000000"/>
                <w:sz w:val="16"/>
                <w:szCs w:val="16"/>
              </w:rPr>
              <w:t>S10 – Aggiudicazione Contratti Esclusi</w:t>
            </w:r>
          </w:p>
        </w:tc>
      </w:tr>
      <w:tr w:rsidR="00727238" w:rsidRPr="00E14361" w14:paraId="5B9AAD51" w14:textId="77777777" w:rsidTr="00C86A3A">
        <w:trPr>
          <w:tblHeader/>
        </w:trPr>
        <w:tc>
          <w:tcPr>
            <w:tcW w:w="675" w:type="dxa"/>
            <w:vMerge w:val="restart"/>
            <w:shd w:val="clear" w:color="auto" w:fill="DBE5F1"/>
            <w:vAlign w:val="center"/>
          </w:tcPr>
          <w:p w14:paraId="10374F23" w14:textId="77777777" w:rsidR="00727238" w:rsidRPr="005D2646" w:rsidRDefault="00727238" w:rsidP="005D2646">
            <w:pPr>
              <w:spacing w:after="0"/>
              <w:rPr>
                <w:b/>
                <w:bCs/>
                <w:color w:val="000000"/>
                <w:sz w:val="16"/>
                <w:szCs w:val="16"/>
              </w:rPr>
            </w:pPr>
            <w:r w:rsidRPr="005D2646">
              <w:rPr>
                <w:b/>
                <w:color w:val="000000"/>
                <w:sz w:val="16"/>
                <w:szCs w:val="16"/>
              </w:rPr>
              <w:t>COD</w:t>
            </w:r>
          </w:p>
        </w:tc>
        <w:tc>
          <w:tcPr>
            <w:tcW w:w="2727" w:type="dxa"/>
            <w:gridSpan w:val="2"/>
            <w:vMerge w:val="restart"/>
            <w:shd w:val="clear" w:color="auto" w:fill="DBE5F1"/>
            <w:vAlign w:val="center"/>
          </w:tcPr>
          <w:p w14:paraId="34E3B60D" w14:textId="77777777" w:rsidR="00727238" w:rsidRPr="005D2646" w:rsidRDefault="00727238" w:rsidP="005D2646">
            <w:pPr>
              <w:spacing w:after="0"/>
              <w:rPr>
                <w:b/>
                <w:bCs/>
                <w:color w:val="000000"/>
                <w:sz w:val="16"/>
                <w:szCs w:val="16"/>
              </w:rPr>
            </w:pPr>
            <w:r w:rsidRPr="005D2646">
              <w:rPr>
                <w:color w:val="000000"/>
                <w:sz w:val="16"/>
                <w:szCs w:val="16"/>
              </w:rPr>
              <w:t>ETICHETTA</w:t>
            </w:r>
          </w:p>
        </w:tc>
        <w:tc>
          <w:tcPr>
            <w:tcW w:w="884" w:type="dxa"/>
            <w:vMerge w:val="restart"/>
            <w:shd w:val="clear" w:color="auto" w:fill="DBE5F1"/>
            <w:vAlign w:val="center"/>
          </w:tcPr>
          <w:p w14:paraId="1ECBDD60" w14:textId="77777777" w:rsidR="00727238" w:rsidRPr="005D2646" w:rsidRDefault="00727238" w:rsidP="005D2646">
            <w:pPr>
              <w:spacing w:after="0"/>
              <w:rPr>
                <w:b/>
                <w:bCs/>
                <w:color w:val="000000"/>
                <w:sz w:val="16"/>
                <w:szCs w:val="16"/>
              </w:rPr>
            </w:pPr>
            <w:r w:rsidRPr="005D2646">
              <w:rPr>
                <w:color w:val="000000"/>
                <w:sz w:val="16"/>
                <w:szCs w:val="16"/>
              </w:rPr>
              <w:t>TIPO</w:t>
            </w:r>
          </w:p>
        </w:tc>
        <w:tc>
          <w:tcPr>
            <w:tcW w:w="1351" w:type="dxa"/>
            <w:vMerge w:val="restart"/>
            <w:shd w:val="clear" w:color="auto" w:fill="DBE5F1"/>
            <w:vAlign w:val="center"/>
          </w:tcPr>
          <w:p w14:paraId="0DF87EC0" w14:textId="77777777" w:rsidR="00727238" w:rsidRPr="005D2646" w:rsidRDefault="00727238" w:rsidP="005D2646">
            <w:pPr>
              <w:spacing w:after="0"/>
              <w:rPr>
                <w:b/>
                <w:bCs/>
                <w:color w:val="000000"/>
                <w:sz w:val="16"/>
                <w:szCs w:val="16"/>
              </w:rPr>
            </w:pPr>
            <w:r w:rsidRPr="005D2646">
              <w:rPr>
                <w:color w:val="000000"/>
                <w:sz w:val="16"/>
                <w:szCs w:val="16"/>
              </w:rPr>
              <w:t>FORMATO</w:t>
            </w:r>
          </w:p>
        </w:tc>
        <w:tc>
          <w:tcPr>
            <w:tcW w:w="1984" w:type="dxa"/>
            <w:gridSpan w:val="2"/>
            <w:shd w:val="clear" w:color="auto" w:fill="DBE5F1"/>
            <w:vAlign w:val="center"/>
          </w:tcPr>
          <w:p w14:paraId="11233B2F" w14:textId="77777777" w:rsidR="00727238" w:rsidRPr="005D2646" w:rsidRDefault="00727238" w:rsidP="00C86A3A">
            <w:pPr>
              <w:spacing w:after="0"/>
              <w:jc w:val="center"/>
              <w:rPr>
                <w:b/>
                <w:bCs/>
                <w:color w:val="000000"/>
                <w:sz w:val="16"/>
                <w:szCs w:val="16"/>
              </w:rPr>
            </w:pPr>
            <w:r w:rsidRPr="005D2646">
              <w:rPr>
                <w:color w:val="000000"/>
                <w:sz w:val="16"/>
                <w:szCs w:val="16"/>
              </w:rPr>
              <w:t>CONTROLLO</w:t>
            </w:r>
          </w:p>
        </w:tc>
        <w:tc>
          <w:tcPr>
            <w:tcW w:w="2268" w:type="dxa"/>
            <w:vMerge w:val="restart"/>
            <w:shd w:val="clear" w:color="auto" w:fill="DBE5F1"/>
            <w:vAlign w:val="center"/>
          </w:tcPr>
          <w:p w14:paraId="0FA22CBB" w14:textId="77777777" w:rsidR="00727238" w:rsidRPr="005D2646" w:rsidRDefault="00727238" w:rsidP="005D2646">
            <w:pPr>
              <w:spacing w:after="0"/>
              <w:rPr>
                <w:b/>
                <w:bCs/>
                <w:color w:val="000000"/>
                <w:sz w:val="16"/>
                <w:szCs w:val="16"/>
              </w:rPr>
            </w:pPr>
            <w:r w:rsidRPr="005D2646">
              <w:rPr>
                <w:color w:val="000000"/>
                <w:sz w:val="16"/>
                <w:szCs w:val="16"/>
              </w:rPr>
              <w:t>MESSAGGIO</w:t>
            </w:r>
          </w:p>
        </w:tc>
      </w:tr>
      <w:tr w:rsidR="00727238" w:rsidRPr="00E14361" w14:paraId="14B7814C" w14:textId="77777777" w:rsidTr="00C86A3A">
        <w:tc>
          <w:tcPr>
            <w:tcW w:w="675" w:type="dxa"/>
            <w:vMerge/>
            <w:tcBorders>
              <w:top w:val="single" w:sz="8" w:space="0" w:color="4F81BD"/>
              <w:left w:val="single" w:sz="8" w:space="0" w:color="4F81BD"/>
              <w:bottom w:val="single" w:sz="8" w:space="0" w:color="4F81BD"/>
            </w:tcBorders>
            <w:shd w:val="clear" w:color="auto" w:fill="FFFFFF"/>
            <w:vAlign w:val="center"/>
          </w:tcPr>
          <w:p w14:paraId="57F7DCC8" w14:textId="77777777" w:rsidR="00727238" w:rsidRPr="005D2646" w:rsidRDefault="00727238" w:rsidP="005D2646">
            <w:pPr>
              <w:spacing w:after="0"/>
              <w:rPr>
                <w:b/>
                <w:bCs/>
                <w:color w:val="808080"/>
                <w:sz w:val="16"/>
                <w:szCs w:val="16"/>
              </w:rPr>
            </w:pPr>
          </w:p>
        </w:tc>
        <w:tc>
          <w:tcPr>
            <w:tcW w:w="2727" w:type="dxa"/>
            <w:gridSpan w:val="2"/>
            <w:vMerge/>
            <w:tcBorders>
              <w:top w:val="single" w:sz="8" w:space="0" w:color="4F81BD"/>
              <w:bottom w:val="single" w:sz="8" w:space="0" w:color="4F81BD"/>
            </w:tcBorders>
            <w:shd w:val="clear" w:color="auto" w:fill="FFFFFF"/>
            <w:vAlign w:val="center"/>
          </w:tcPr>
          <w:p w14:paraId="5ADDD51F" w14:textId="77777777" w:rsidR="00727238" w:rsidRPr="005D2646" w:rsidRDefault="00727238" w:rsidP="005D2646">
            <w:pPr>
              <w:spacing w:after="0"/>
              <w:rPr>
                <w:color w:val="808080"/>
                <w:sz w:val="16"/>
                <w:szCs w:val="16"/>
              </w:rPr>
            </w:pPr>
          </w:p>
        </w:tc>
        <w:tc>
          <w:tcPr>
            <w:tcW w:w="884" w:type="dxa"/>
            <w:vMerge/>
            <w:tcBorders>
              <w:top w:val="single" w:sz="8" w:space="0" w:color="4F81BD"/>
              <w:bottom w:val="single" w:sz="8" w:space="0" w:color="4F81BD"/>
            </w:tcBorders>
            <w:shd w:val="clear" w:color="auto" w:fill="FFFFFF"/>
            <w:vAlign w:val="center"/>
          </w:tcPr>
          <w:p w14:paraId="0B45F8C1" w14:textId="77777777" w:rsidR="00727238" w:rsidRPr="005D2646" w:rsidRDefault="00727238" w:rsidP="005D2646">
            <w:pPr>
              <w:spacing w:after="0"/>
              <w:rPr>
                <w:color w:val="808080"/>
                <w:sz w:val="16"/>
                <w:szCs w:val="16"/>
              </w:rPr>
            </w:pPr>
          </w:p>
        </w:tc>
        <w:tc>
          <w:tcPr>
            <w:tcW w:w="1351" w:type="dxa"/>
            <w:vMerge/>
            <w:tcBorders>
              <w:top w:val="single" w:sz="8" w:space="0" w:color="4F81BD"/>
              <w:bottom w:val="single" w:sz="8" w:space="0" w:color="4F81BD"/>
            </w:tcBorders>
            <w:shd w:val="clear" w:color="auto" w:fill="FFFFFF"/>
            <w:vAlign w:val="center"/>
          </w:tcPr>
          <w:p w14:paraId="1664CC92" w14:textId="77777777" w:rsidR="00727238" w:rsidRPr="005D2646" w:rsidRDefault="00727238" w:rsidP="005D2646">
            <w:pPr>
              <w:spacing w:after="0"/>
              <w:rPr>
                <w:color w:val="808080"/>
                <w:sz w:val="16"/>
                <w:szCs w:val="16"/>
              </w:rPr>
            </w:pPr>
          </w:p>
        </w:tc>
        <w:tc>
          <w:tcPr>
            <w:tcW w:w="1275" w:type="dxa"/>
            <w:tcBorders>
              <w:top w:val="single" w:sz="8" w:space="0" w:color="4F81BD"/>
            </w:tcBorders>
            <w:shd w:val="clear" w:color="auto" w:fill="DBE5F1"/>
            <w:vAlign w:val="center"/>
          </w:tcPr>
          <w:p w14:paraId="3408C951" w14:textId="77777777" w:rsidR="00727238" w:rsidRPr="005D2646" w:rsidRDefault="00727238" w:rsidP="005D2646">
            <w:pPr>
              <w:spacing w:after="0"/>
              <w:jc w:val="center"/>
              <w:rPr>
                <w:bCs/>
                <w:color w:val="000000"/>
                <w:sz w:val="16"/>
                <w:szCs w:val="16"/>
              </w:rPr>
            </w:pPr>
            <w:r w:rsidRPr="005D2646">
              <w:rPr>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501FFED1" w14:textId="77777777" w:rsidR="00727238" w:rsidRPr="005D2646" w:rsidRDefault="00727238" w:rsidP="005D2646">
            <w:pPr>
              <w:spacing w:after="0"/>
              <w:jc w:val="center"/>
              <w:rPr>
                <w:bCs/>
                <w:color w:val="000000"/>
                <w:sz w:val="16"/>
                <w:szCs w:val="16"/>
              </w:rPr>
            </w:pPr>
            <w:r w:rsidRPr="005D2646">
              <w:rPr>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67F8252" w14:textId="77777777" w:rsidR="00727238" w:rsidRPr="005D2646" w:rsidRDefault="00727238" w:rsidP="005D2646">
            <w:pPr>
              <w:spacing w:after="0"/>
              <w:rPr>
                <w:color w:val="808080"/>
                <w:sz w:val="16"/>
                <w:szCs w:val="16"/>
              </w:rPr>
            </w:pPr>
          </w:p>
        </w:tc>
      </w:tr>
      <w:tr w:rsidR="00727238" w:rsidRPr="00E14361" w14:paraId="5020735E" w14:textId="77777777" w:rsidTr="00C86A3A">
        <w:tc>
          <w:tcPr>
            <w:tcW w:w="675" w:type="dxa"/>
            <w:shd w:val="clear" w:color="auto" w:fill="FFFFFF"/>
          </w:tcPr>
          <w:p w14:paraId="5EE7FDAD" w14:textId="77777777" w:rsidR="00727238" w:rsidRPr="005D2646" w:rsidRDefault="00727238" w:rsidP="005D2646">
            <w:pPr>
              <w:spacing w:after="0"/>
              <w:jc w:val="center"/>
              <w:rPr>
                <w:b/>
                <w:bCs/>
                <w:color w:val="7F7F7F"/>
                <w:sz w:val="16"/>
                <w:szCs w:val="16"/>
              </w:rPr>
            </w:pPr>
            <w:r w:rsidRPr="005D2646">
              <w:rPr>
                <w:color w:val="7F7F7F"/>
                <w:sz w:val="16"/>
                <w:szCs w:val="16"/>
              </w:rPr>
              <w:t>01</w:t>
            </w:r>
          </w:p>
        </w:tc>
        <w:tc>
          <w:tcPr>
            <w:tcW w:w="2727" w:type="dxa"/>
            <w:gridSpan w:val="2"/>
            <w:shd w:val="clear" w:color="auto" w:fill="FFFFFF"/>
            <w:vAlign w:val="center"/>
          </w:tcPr>
          <w:p w14:paraId="04FBB11D" w14:textId="77777777" w:rsidR="00727238" w:rsidRPr="005D2646" w:rsidRDefault="00727238" w:rsidP="005D2646">
            <w:pPr>
              <w:spacing w:after="0"/>
              <w:rPr>
                <w:color w:val="7F7F7F"/>
                <w:sz w:val="16"/>
                <w:szCs w:val="16"/>
              </w:rPr>
            </w:pPr>
            <w:r w:rsidRPr="005D2646">
              <w:rPr>
                <w:color w:val="7F7F7F"/>
                <w:sz w:val="16"/>
                <w:szCs w:val="16"/>
              </w:rPr>
              <w:t>Codice di individuazione dell'appalto (CIG)</w:t>
            </w:r>
          </w:p>
        </w:tc>
        <w:tc>
          <w:tcPr>
            <w:tcW w:w="884" w:type="dxa"/>
            <w:shd w:val="clear" w:color="auto" w:fill="FFFFFF"/>
            <w:vAlign w:val="center"/>
          </w:tcPr>
          <w:p w14:paraId="46C66227" w14:textId="77777777" w:rsidR="00727238" w:rsidRPr="005D2646" w:rsidRDefault="00727238" w:rsidP="005D2646">
            <w:pPr>
              <w:spacing w:after="0"/>
              <w:jc w:val="center"/>
              <w:rPr>
                <w:color w:val="7F7F7F"/>
                <w:sz w:val="16"/>
                <w:szCs w:val="16"/>
              </w:rPr>
            </w:pPr>
            <w:r w:rsidRPr="005D2646">
              <w:rPr>
                <w:color w:val="7F7F7F"/>
                <w:sz w:val="16"/>
                <w:szCs w:val="16"/>
              </w:rPr>
              <w:t>E</w:t>
            </w:r>
          </w:p>
        </w:tc>
        <w:tc>
          <w:tcPr>
            <w:tcW w:w="1351" w:type="dxa"/>
            <w:shd w:val="clear" w:color="auto" w:fill="FFFFFF"/>
            <w:vAlign w:val="center"/>
          </w:tcPr>
          <w:p w14:paraId="43B049FC" w14:textId="77777777" w:rsidR="00727238" w:rsidRPr="005D2646" w:rsidRDefault="00727238" w:rsidP="005D2646">
            <w:pPr>
              <w:spacing w:after="0"/>
              <w:rPr>
                <w:color w:val="7F7F7F"/>
                <w:sz w:val="16"/>
                <w:szCs w:val="16"/>
              </w:rPr>
            </w:pPr>
            <w:r w:rsidRPr="005D2646">
              <w:rPr>
                <w:color w:val="7F7F7F"/>
                <w:sz w:val="16"/>
                <w:szCs w:val="16"/>
              </w:rPr>
              <w:t>STRINGA</w:t>
            </w:r>
          </w:p>
        </w:tc>
        <w:tc>
          <w:tcPr>
            <w:tcW w:w="1275" w:type="dxa"/>
            <w:shd w:val="clear" w:color="auto" w:fill="FFFFFF"/>
            <w:vAlign w:val="center"/>
          </w:tcPr>
          <w:p w14:paraId="5D131DE4" w14:textId="77777777" w:rsidR="00727238" w:rsidRPr="005D2646" w:rsidRDefault="00727238" w:rsidP="005D2646">
            <w:pPr>
              <w:spacing w:after="0"/>
              <w:rPr>
                <w:color w:val="7F7F7F"/>
                <w:sz w:val="16"/>
                <w:szCs w:val="16"/>
              </w:rPr>
            </w:pPr>
          </w:p>
        </w:tc>
        <w:tc>
          <w:tcPr>
            <w:tcW w:w="709" w:type="dxa"/>
            <w:shd w:val="clear" w:color="auto" w:fill="FFFFFF"/>
            <w:vAlign w:val="center"/>
          </w:tcPr>
          <w:p w14:paraId="416E8965" w14:textId="77777777" w:rsidR="00727238" w:rsidRPr="005D2646" w:rsidRDefault="00727238" w:rsidP="005D2646">
            <w:pPr>
              <w:spacing w:after="0"/>
              <w:jc w:val="center"/>
              <w:rPr>
                <w:color w:val="7F7F7F"/>
                <w:sz w:val="16"/>
                <w:szCs w:val="16"/>
              </w:rPr>
            </w:pPr>
          </w:p>
        </w:tc>
        <w:tc>
          <w:tcPr>
            <w:tcW w:w="2268" w:type="dxa"/>
            <w:shd w:val="clear" w:color="auto" w:fill="FFFFFF"/>
            <w:vAlign w:val="center"/>
          </w:tcPr>
          <w:p w14:paraId="4899D22A" w14:textId="77777777" w:rsidR="00727238" w:rsidRPr="005D2646" w:rsidRDefault="00727238" w:rsidP="005D2646">
            <w:pPr>
              <w:spacing w:after="0"/>
              <w:rPr>
                <w:color w:val="7F7F7F"/>
                <w:sz w:val="16"/>
                <w:szCs w:val="16"/>
              </w:rPr>
            </w:pPr>
          </w:p>
        </w:tc>
      </w:tr>
      <w:tr w:rsidR="00727238" w:rsidRPr="00E14361" w14:paraId="1FA5D046" w14:textId="77777777" w:rsidTr="005D2646">
        <w:tc>
          <w:tcPr>
            <w:tcW w:w="9889" w:type="dxa"/>
            <w:gridSpan w:val="8"/>
            <w:tcBorders>
              <w:top w:val="single" w:sz="8" w:space="0" w:color="4F81BD"/>
              <w:left w:val="single" w:sz="8" w:space="0" w:color="4F81BD"/>
              <w:bottom w:val="single" w:sz="8" w:space="0" w:color="4F81BD"/>
              <w:right w:val="single" w:sz="8" w:space="0" w:color="4F81BD"/>
            </w:tcBorders>
            <w:shd w:val="clear" w:color="auto" w:fill="FFFFFF"/>
            <w:vAlign w:val="center"/>
          </w:tcPr>
          <w:p w14:paraId="07F6BC63" w14:textId="77777777" w:rsidR="00727238" w:rsidRPr="005D2646" w:rsidRDefault="00727238" w:rsidP="005D2646">
            <w:pPr>
              <w:spacing w:after="0"/>
              <w:jc w:val="center"/>
              <w:rPr>
                <w:b/>
                <w:bCs/>
                <w:color w:val="000000"/>
                <w:sz w:val="16"/>
                <w:szCs w:val="16"/>
              </w:rPr>
            </w:pPr>
            <w:r w:rsidRPr="005D2646">
              <w:rPr>
                <w:b/>
                <w:color w:val="000000"/>
                <w:sz w:val="16"/>
                <w:szCs w:val="16"/>
              </w:rPr>
              <w:t>OGGETTO DELL’APPALTO</w:t>
            </w:r>
          </w:p>
        </w:tc>
      </w:tr>
      <w:tr w:rsidR="00727238" w:rsidRPr="00E14361" w14:paraId="582F880C" w14:textId="77777777" w:rsidTr="00C86A3A">
        <w:tc>
          <w:tcPr>
            <w:tcW w:w="675" w:type="dxa"/>
            <w:shd w:val="clear" w:color="auto" w:fill="FFFFFF"/>
          </w:tcPr>
          <w:p w14:paraId="3733CAA6" w14:textId="77777777" w:rsidR="00727238" w:rsidRPr="005D2646" w:rsidRDefault="00727238" w:rsidP="005D2646">
            <w:pPr>
              <w:spacing w:after="0"/>
              <w:jc w:val="center"/>
              <w:rPr>
                <w:rFonts w:cs="Arial"/>
                <w:b/>
                <w:bCs/>
                <w:sz w:val="16"/>
                <w:szCs w:val="16"/>
              </w:rPr>
            </w:pPr>
            <w:r w:rsidRPr="005D2646">
              <w:rPr>
                <w:rFonts w:cs="Arial"/>
                <w:bCs/>
                <w:sz w:val="16"/>
                <w:szCs w:val="16"/>
              </w:rPr>
              <w:t>02</w:t>
            </w:r>
          </w:p>
        </w:tc>
        <w:tc>
          <w:tcPr>
            <w:tcW w:w="2727" w:type="dxa"/>
            <w:gridSpan w:val="2"/>
            <w:shd w:val="clear" w:color="auto" w:fill="FFFFFF"/>
          </w:tcPr>
          <w:p w14:paraId="58F20524" w14:textId="77777777" w:rsidR="00727238" w:rsidRPr="005D2646" w:rsidRDefault="00727238" w:rsidP="005D2646">
            <w:pPr>
              <w:spacing w:after="0"/>
              <w:rPr>
                <w:rStyle w:val="Testosegnaposto"/>
                <w:color w:val="auto"/>
                <w:sz w:val="16"/>
                <w:szCs w:val="16"/>
              </w:rPr>
            </w:pPr>
            <w:r w:rsidRPr="005D2646">
              <w:rPr>
                <w:sz w:val="16"/>
                <w:szCs w:val="16"/>
              </w:rPr>
              <w:t>Codice del luogo di esecuzione del contratto (ISTAT)</w:t>
            </w:r>
          </w:p>
        </w:tc>
        <w:tc>
          <w:tcPr>
            <w:tcW w:w="884" w:type="dxa"/>
            <w:shd w:val="clear" w:color="auto" w:fill="FFFFFF"/>
          </w:tcPr>
          <w:p w14:paraId="57BC10D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P</w:t>
            </w:r>
          </w:p>
        </w:tc>
        <w:tc>
          <w:tcPr>
            <w:tcW w:w="1351" w:type="dxa"/>
            <w:shd w:val="clear" w:color="auto" w:fill="FFFFFF"/>
          </w:tcPr>
          <w:p w14:paraId="64DDFA7D" w14:textId="77777777" w:rsidR="00727238" w:rsidRPr="005D2646" w:rsidRDefault="001A7377" w:rsidP="005D2646">
            <w:pPr>
              <w:spacing w:after="0"/>
              <w:rPr>
                <w:rStyle w:val="Testosegnaposto"/>
                <w:color w:val="000000"/>
                <w:sz w:val="16"/>
                <w:szCs w:val="16"/>
              </w:rPr>
            </w:pPr>
            <w:hyperlink w:anchor="_CODICE_ISTAT" w:history="1">
              <w:r w:rsidR="00727238" w:rsidRPr="005D2646">
                <w:rPr>
                  <w:rStyle w:val="Collegamentoipertestuale"/>
                  <w:sz w:val="16"/>
                  <w:szCs w:val="16"/>
                </w:rPr>
                <w:t>CODICE_ISTAT</w:t>
              </w:r>
            </w:hyperlink>
          </w:p>
          <w:p w14:paraId="32DF8213" w14:textId="77777777" w:rsidR="00727238" w:rsidRPr="005D2646" w:rsidRDefault="00727238" w:rsidP="005D2646">
            <w:pPr>
              <w:spacing w:after="0"/>
              <w:rPr>
                <w:rStyle w:val="Testosegnaposto"/>
                <w:color w:val="000000"/>
                <w:sz w:val="16"/>
                <w:szCs w:val="16"/>
              </w:rPr>
            </w:pPr>
          </w:p>
        </w:tc>
        <w:tc>
          <w:tcPr>
            <w:tcW w:w="1275" w:type="dxa"/>
            <w:shd w:val="clear" w:color="auto" w:fill="FFFFFF"/>
          </w:tcPr>
          <w:p w14:paraId="438DE5A0" w14:textId="77777777" w:rsidR="00727238" w:rsidRPr="005D2646" w:rsidRDefault="00727238" w:rsidP="005D2646">
            <w:pPr>
              <w:spacing w:after="0"/>
              <w:rPr>
                <w:rFonts w:cs="Arial"/>
                <w:sz w:val="16"/>
                <w:szCs w:val="16"/>
              </w:rPr>
            </w:pPr>
            <w:r w:rsidRPr="005D2646">
              <w:rPr>
                <w:rFonts w:cs="Arial"/>
                <w:sz w:val="16"/>
                <w:szCs w:val="16"/>
              </w:rPr>
              <w:t>Valorizzare in alternativa al campo S10.03</w:t>
            </w:r>
          </w:p>
        </w:tc>
        <w:tc>
          <w:tcPr>
            <w:tcW w:w="709" w:type="dxa"/>
            <w:shd w:val="clear" w:color="auto" w:fill="FFFFFF"/>
          </w:tcPr>
          <w:p w14:paraId="35AEF2FB"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13AC6872" w14:textId="77777777" w:rsidR="00727238" w:rsidRPr="005D2646" w:rsidRDefault="00727238" w:rsidP="005D2646">
            <w:pPr>
              <w:spacing w:after="0"/>
              <w:rPr>
                <w:rFonts w:cs="Arial"/>
                <w:sz w:val="16"/>
                <w:szCs w:val="16"/>
              </w:rPr>
            </w:pPr>
            <w:r w:rsidRPr="005D2646">
              <w:rPr>
                <w:rFonts w:cs="Arial"/>
                <w:sz w:val="16"/>
                <w:szCs w:val="16"/>
              </w:rPr>
              <w:t>Codice ISTAT obbligatorio se codice NUTS non è valorizzato</w:t>
            </w:r>
          </w:p>
        </w:tc>
      </w:tr>
      <w:tr w:rsidR="00727238" w:rsidRPr="00E14361" w14:paraId="53EBE647" w14:textId="77777777" w:rsidTr="00C86A3A">
        <w:tc>
          <w:tcPr>
            <w:tcW w:w="675" w:type="dxa"/>
            <w:tcBorders>
              <w:top w:val="single" w:sz="8" w:space="0" w:color="4F81BD"/>
              <w:left w:val="single" w:sz="8" w:space="0" w:color="4F81BD"/>
              <w:bottom w:val="single" w:sz="8" w:space="0" w:color="4F81BD"/>
            </w:tcBorders>
            <w:shd w:val="clear" w:color="auto" w:fill="FFFFFF"/>
          </w:tcPr>
          <w:p w14:paraId="32831BC3" w14:textId="77777777" w:rsidR="00727238" w:rsidRPr="005D2646" w:rsidRDefault="00727238" w:rsidP="005D2646">
            <w:pPr>
              <w:spacing w:after="0"/>
              <w:jc w:val="center"/>
              <w:rPr>
                <w:rFonts w:cs="Arial"/>
                <w:b/>
                <w:bCs/>
                <w:sz w:val="16"/>
                <w:szCs w:val="16"/>
              </w:rPr>
            </w:pPr>
            <w:r w:rsidRPr="005D2646">
              <w:rPr>
                <w:rFonts w:cs="Arial"/>
                <w:bCs/>
                <w:sz w:val="16"/>
                <w:szCs w:val="16"/>
              </w:rPr>
              <w:t>03</w:t>
            </w:r>
          </w:p>
        </w:tc>
        <w:tc>
          <w:tcPr>
            <w:tcW w:w="2727" w:type="dxa"/>
            <w:gridSpan w:val="2"/>
            <w:tcBorders>
              <w:top w:val="single" w:sz="8" w:space="0" w:color="4F81BD"/>
              <w:bottom w:val="single" w:sz="8" w:space="0" w:color="4F81BD"/>
            </w:tcBorders>
            <w:shd w:val="clear" w:color="auto" w:fill="FFFFFF"/>
          </w:tcPr>
          <w:p w14:paraId="6ACCD4CA" w14:textId="77777777" w:rsidR="00727238" w:rsidRPr="005D2646" w:rsidRDefault="00727238" w:rsidP="005D2646">
            <w:pPr>
              <w:spacing w:after="0"/>
              <w:rPr>
                <w:rFonts w:cs="Arial"/>
                <w:sz w:val="16"/>
                <w:szCs w:val="16"/>
              </w:rPr>
            </w:pPr>
            <w:r w:rsidRPr="005D2646">
              <w:rPr>
                <w:rFonts w:cs="Arial"/>
                <w:sz w:val="16"/>
                <w:szCs w:val="16"/>
              </w:rPr>
              <w:t>Codice del luogo di esecuzione del contratto (NUTS)</w:t>
            </w:r>
          </w:p>
        </w:tc>
        <w:tc>
          <w:tcPr>
            <w:tcW w:w="884" w:type="dxa"/>
            <w:tcBorders>
              <w:top w:val="single" w:sz="8" w:space="0" w:color="4F81BD"/>
              <w:bottom w:val="single" w:sz="8" w:space="0" w:color="4F81BD"/>
            </w:tcBorders>
            <w:shd w:val="clear" w:color="auto" w:fill="FFFFFF"/>
          </w:tcPr>
          <w:p w14:paraId="4F0C3820" w14:textId="77777777" w:rsidR="00727238" w:rsidRPr="005D2646" w:rsidRDefault="00727238" w:rsidP="005D2646">
            <w:pPr>
              <w:spacing w:after="0"/>
              <w:jc w:val="center"/>
              <w:rPr>
                <w:rFonts w:cs="Arial"/>
                <w:sz w:val="16"/>
                <w:szCs w:val="16"/>
              </w:rPr>
            </w:pPr>
            <w:r w:rsidRPr="005D2646">
              <w:rPr>
                <w:rFonts w:cs="Arial"/>
                <w:sz w:val="16"/>
                <w:szCs w:val="16"/>
              </w:rPr>
              <w:t>P</w:t>
            </w:r>
          </w:p>
        </w:tc>
        <w:tc>
          <w:tcPr>
            <w:tcW w:w="1351" w:type="dxa"/>
            <w:tcBorders>
              <w:top w:val="single" w:sz="8" w:space="0" w:color="4F81BD"/>
              <w:bottom w:val="single" w:sz="8" w:space="0" w:color="4F81BD"/>
            </w:tcBorders>
            <w:shd w:val="clear" w:color="auto" w:fill="FFFFFF"/>
          </w:tcPr>
          <w:p w14:paraId="22D20F73" w14:textId="77777777" w:rsidR="00727238" w:rsidRPr="005D2646" w:rsidRDefault="001A7377" w:rsidP="005D2646">
            <w:pPr>
              <w:spacing w:after="0"/>
              <w:rPr>
                <w:rFonts w:cs="Arial"/>
                <w:sz w:val="16"/>
                <w:szCs w:val="16"/>
              </w:rPr>
            </w:pPr>
            <w:hyperlink w:anchor="_CODICE_NUTS" w:history="1">
              <w:r w:rsidR="00727238" w:rsidRPr="005D2646">
                <w:rPr>
                  <w:rStyle w:val="Collegamentoipertestuale"/>
                  <w:rFonts w:cs="Arial"/>
                  <w:sz w:val="16"/>
                  <w:szCs w:val="16"/>
                </w:rPr>
                <w:t>CODICE_NUTS</w:t>
              </w:r>
            </w:hyperlink>
          </w:p>
        </w:tc>
        <w:tc>
          <w:tcPr>
            <w:tcW w:w="1275" w:type="dxa"/>
            <w:tcBorders>
              <w:top w:val="single" w:sz="8" w:space="0" w:color="4F81BD"/>
              <w:bottom w:val="single" w:sz="8" w:space="0" w:color="4F81BD"/>
            </w:tcBorders>
            <w:shd w:val="clear" w:color="auto" w:fill="FFFFFF"/>
          </w:tcPr>
          <w:p w14:paraId="6FA770DD" w14:textId="77777777" w:rsidR="00727238" w:rsidRPr="005D2646" w:rsidRDefault="00727238" w:rsidP="005D2646">
            <w:pPr>
              <w:spacing w:after="0"/>
              <w:rPr>
                <w:rFonts w:cs="Arial"/>
                <w:sz w:val="16"/>
                <w:szCs w:val="16"/>
              </w:rPr>
            </w:pPr>
            <w:r w:rsidRPr="005D2646">
              <w:rPr>
                <w:rFonts w:cs="Arial"/>
                <w:sz w:val="16"/>
                <w:szCs w:val="16"/>
              </w:rPr>
              <w:t xml:space="preserve">Valorizzare in alternativa al campo S10.02 </w:t>
            </w:r>
          </w:p>
        </w:tc>
        <w:tc>
          <w:tcPr>
            <w:tcW w:w="709" w:type="dxa"/>
            <w:tcBorders>
              <w:top w:val="single" w:sz="8" w:space="0" w:color="4F81BD"/>
              <w:bottom w:val="single" w:sz="8" w:space="0" w:color="4F81BD"/>
            </w:tcBorders>
            <w:shd w:val="clear" w:color="auto" w:fill="FFFFFF"/>
          </w:tcPr>
          <w:p w14:paraId="05A1B01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6EC57AA" w14:textId="77777777" w:rsidR="00727238" w:rsidRPr="005D2646" w:rsidRDefault="00727238" w:rsidP="005D2646">
            <w:pPr>
              <w:spacing w:after="0"/>
              <w:rPr>
                <w:rFonts w:cs="Arial"/>
                <w:sz w:val="16"/>
                <w:szCs w:val="16"/>
              </w:rPr>
            </w:pPr>
            <w:r w:rsidRPr="005D2646">
              <w:rPr>
                <w:rFonts w:cs="Arial"/>
                <w:sz w:val="16"/>
                <w:szCs w:val="16"/>
              </w:rPr>
              <w:t>Codice NUTS obbligatorio se codice ISTAT non è valorizzato</w:t>
            </w:r>
          </w:p>
        </w:tc>
      </w:tr>
      <w:tr w:rsidR="00727238" w:rsidRPr="00DC71B7" w14:paraId="30AC06D5" w14:textId="77777777" w:rsidTr="00C86A3A">
        <w:tc>
          <w:tcPr>
            <w:tcW w:w="675" w:type="dxa"/>
            <w:shd w:val="clear" w:color="auto" w:fill="FFFFFF"/>
          </w:tcPr>
          <w:p w14:paraId="1BEE239D" w14:textId="77777777" w:rsidR="00727238" w:rsidRPr="00023D87" w:rsidRDefault="00727238" w:rsidP="005D2646">
            <w:pPr>
              <w:spacing w:after="0"/>
              <w:jc w:val="center"/>
              <w:rPr>
                <w:rFonts w:cs="Arial"/>
                <w:b/>
                <w:bCs/>
                <w:dstrike/>
                <w:sz w:val="16"/>
                <w:szCs w:val="16"/>
              </w:rPr>
            </w:pPr>
            <w:r w:rsidRPr="00531621">
              <w:rPr>
                <w:rFonts w:cs="Arial"/>
                <w:bCs/>
                <w:dstrike/>
                <w:sz w:val="16"/>
                <w:szCs w:val="16"/>
              </w:rPr>
              <w:t>04</w:t>
            </w:r>
          </w:p>
        </w:tc>
        <w:tc>
          <w:tcPr>
            <w:tcW w:w="2727" w:type="dxa"/>
            <w:gridSpan w:val="2"/>
            <w:shd w:val="clear" w:color="auto" w:fill="FFFFFF"/>
          </w:tcPr>
          <w:p w14:paraId="19D8EE24" w14:textId="77777777" w:rsidR="00727238" w:rsidRPr="00023D87" w:rsidRDefault="00727238" w:rsidP="005D2646">
            <w:pPr>
              <w:spacing w:after="0"/>
              <w:rPr>
                <w:rStyle w:val="Testosegnaposto"/>
                <w:dstrike/>
                <w:color w:val="auto"/>
                <w:sz w:val="16"/>
                <w:szCs w:val="16"/>
              </w:rPr>
            </w:pPr>
            <w:r w:rsidRPr="00531621">
              <w:rPr>
                <w:rFonts w:cs="Arial"/>
                <w:dstrike/>
                <w:sz w:val="16"/>
                <w:szCs w:val="16"/>
              </w:rPr>
              <w:t>Codice CUP(eventuale)</w:t>
            </w:r>
          </w:p>
        </w:tc>
        <w:tc>
          <w:tcPr>
            <w:tcW w:w="884" w:type="dxa"/>
            <w:shd w:val="clear" w:color="auto" w:fill="FFFFFF"/>
          </w:tcPr>
          <w:p w14:paraId="3234A615" w14:textId="77777777" w:rsidR="00727238" w:rsidRPr="00023D87" w:rsidRDefault="00727238" w:rsidP="005D2646">
            <w:pPr>
              <w:spacing w:after="0"/>
              <w:jc w:val="center"/>
              <w:rPr>
                <w:rStyle w:val="Testosegnaposto"/>
                <w:dstrike/>
                <w:color w:val="auto"/>
                <w:sz w:val="16"/>
                <w:szCs w:val="16"/>
              </w:rPr>
            </w:pPr>
            <w:r w:rsidRPr="00531621">
              <w:rPr>
                <w:rStyle w:val="Testosegnaposto"/>
                <w:dstrike/>
                <w:color w:val="auto"/>
                <w:sz w:val="16"/>
                <w:szCs w:val="16"/>
              </w:rPr>
              <w:t>P</w:t>
            </w:r>
          </w:p>
        </w:tc>
        <w:tc>
          <w:tcPr>
            <w:tcW w:w="1351" w:type="dxa"/>
            <w:shd w:val="clear" w:color="auto" w:fill="FFFFFF"/>
          </w:tcPr>
          <w:p w14:paraId="28D446A7" w14:textId="77777777" w:rsidR="00727238" w:rsidRPr="00023D87" w:rsidRDefault="00727238" w:rsidP="003E3C7E">
            <w:pPr>
              <w:rPr>
                <w:rStyle w:val="Testosegnaposto"/>
                <w:b/>
                <w:dstrike/>
                <w:color w:val="auto"/>
                <w:sz w:val="16"/>
                <w:szCs w:val="16"/>
              </w:rPr>
            </w:pPr>
            <w:r w:rsidRPr="00531621">
              <w:rPr>
                <w:rStyle w:val="Testosegnaposto"/>
                <w:dstrike/>
                <w:color w:val="auto"/>
                <w:sz w:val="16"/>
                <w:szCs w:val="16"/>
              </w:rPr>
              <w:t>STRINGA</w:t>
            </w:r>
          </w:p>
        </w:tc>
        <w:tc>
          <w:tcPr>
            <w:tcW w:w="1275" w:type="dxa"/>
            <w:shd w:val="clear" w:color="auto" w:fill="FFFFFF"/>
          </w:tcPr>
          <w:p w14:paraId="72A73208" w14:textId="77777777" w:rsidR="00727238" w:rsidRPr="00023D87" w:rsidRDefault="00727238" w:rsidP="005D2646">
            <w:pPr>
              <w:spacing w:after="0"/>
              <w:rPr>
                <w:rFonts w:cs="Arial"/>
                <w:dstrike/>
                <w:sz w:val="16"/>
                <w:szCs w:val="16"/>
              </w:rPr>
            </w:pPr>
            <w:r w:rsidRPr="00531621">
              <w:rPr>
                <w:rFonts w:cs="Arial"/>
                <w:dstrike/>
                <w:sz w:val="16"/>
                <w:szCs w:val="16"/>
              </w:rPr>
              <w:t>Se inserito deve essere coerente (15 caratteri alfanumerici)</w:t>
            </w:r>
          </w:p>
        </w:tc>
        <w:tc>
          <w:tcPr>
            <w:tcW w:w="709" w:type="dxa"/>
            <w:shd w:val="clear" w:color="auto" w:fill="FFFFFF"/>
          </w:tcPr>
          <w:p w14:paraId="1337540C" w14:textId="77777777" w:rsidR="00727238" w:rsidRPr="00023D87" w:rsidRDefault="00727238" w:rsidP="005D2646">
            <w:pPr>
              <w:spacing w:after="0"/>
              <w:jc w:val="center"/>
              <w:rPr>
                <w:rFonts w:cs="Arial"/>
                <w:dstrike/>
                <w:sz w:val="16"/>
                <w:szCs w:val="16"/>
              </w:rPr>
            </w:pPr>
            <w:r w:rsidRPr="00531621">
              <w:rPr>
                <w:rFonts w:cs="Arial"/>
                <w:dstrike/>
                <w:sz w:val="16"/>
                <w:szCs w:val="16"/>
              </w:rPr>
              <w:t>B</w:t>
            </w:r>
          </w:p>
        </w:tc>
        <w:tc>
          <w:tcPr>
            <w:tcW w:w="2268" w:type="dxa"/>
            <w:shd w:val="clear" w:color="auto" w:fill="FFFFFF"/>
          </w:tcPr>
          <w:p w14:paraId="4C9FFCA4" w14:textId="77777777" w:rsidR="00727238" w:rsidRPr="00023D87" w:rsidRDefault="00727238" w:rsidP="005D2646">
            <w:pPr>
              <w:spacing w:after="0"/>
              <w:rPr>
                <w:rFonts w:cs="Arial"/>
                <w:dstrike/>
                <w:sz w:val="16"/>
                <w:szCs w:val="16"/>
              </w:rPr>
            </w:pPr>
            <w:r w:rsidRPr="00531621">
              <w:rPr>
                <w:rFonts w:cs="Arial"/>
                <w:dstrike/>
                <w:sz w:val="16"/>
                <w:szCs w:val="16"/>
              </w:rPr>
              <w:t>Il codice CUP non è valido</w:t>
            </w:r>
          </w:p>
        </w:tc>
      </w:tr>
      <w:tr w:rsidR="00727238" w:rsidRPr="004536C9" w14:paraId="1F9C1C9F" w14:textId="77777777" w:rsidTr="00C86A3A">
        <w:tc>
          <w:tcPr>
            <w:tcW w:w="675" w:type="dxa"/>
            <w:shd w:val="clear" w:color="auto" w:fill="FFFFFF"/>
          </w:tcPr>
          <w:p w14:paraId="528ED865" w14:textId="77777777" w:rsidR="00727238" w:rsidRPr="005D2646" w:rsidRDefault="00727238" w:rsidP="00894785">
            <w:pPr>
              <w:spacing w:after="0"/>
              <w:jc w:val="center"/>
              <w:rPr>
                <w:rStyle w:val="Testosegnaposto"/>
                <w:bCs/>
                <w:color w:val="auto"/>
                <w:sz w:val="16"/>
                <w:szCs w:val="16"/>
              </w:rPr>
            </w:pPr>
            <w:r>
              <w:rPr>
                <w:rStyle w:val="Testosegnaposto"/>
                <w:bCs/>
                <w:color w:val="000000"/>
                <w:sz w:val="16"/>
                <w:szCs w:val="16"/>
              </w:rPr>
              <w:t>04</w:t>
            </w:r>
            <w:r w:rsidRPr="00CA1B25">
              <w:rPr>
                <w:rStyle w:val="Testosegnaposto"/>
                <w:bCs/>
                <w:color w:val="000000"/>
                <w:sz w:val="16"/>
                <w:szCs w:val="16"/>
              </w:rPr>
              <w:t>.1</w:t>
            </w:r>
          </w:p>
        </w:tc>
        <w:tc>
          <w:tcPr>
            <w:tcW w:w="2727" w:type="dxa"/>
            <w:gridSpan w:val="2"/>
            <w:shd w:val="clear" w:color="auto" w:fill="FFFFFF"/>
          </w:tcPr>
          <w:p w14:paraId="4D106B50" w14:textId="77777777" w:rsidR="00727238" w:rsidRPr="005D2646" w:rsidRDefault="00727238" w:rsidP="00894785">
            <w:pPr>
              <w:spacing w:after="0"/>
              <w:rPr>
                <w:rFonts w:cs="Arial"/>
                <w:sz w:val="16"/>
                <w:szCs w:val="16"/>
              </w:rPr>
            </w:pPr>
            <w:r w:rsidRPr="00CA1B25">
              <w:rPr>
                <w:rFonts w:cs="Arial"/>
                <w:color w:val="000000"/>
                <w:sz w:val="16"/>
                <w:szCs w:val="16"/>
              </w:rPr>
              <w:t>L'appalto è finalizzato alla realizzazione di  progetti  d'investimento pubblico per i quali è prevista l'acquisizione del codice CUP ai sensi dell'art. 11 L. 3/2003 e ss.mm.?</w:t>
            </w:r>
            <w:r>
              <w:rPr>
                <w:rFonts w:cs="Arial"/>
                <w:color w:val="000000"/>
                <w:sz w:val="16"/>
                <w:szCs w:val="16"/>
              </w:rPr>
              <w:t xml:space="preserve"> </w:t>
            </w:r>
            <w:r w:rsidRPr="00CA1B25">
              <w:rPr>
                <w:rFonts w:cs="Arial"/>
                <w:color w:val="000000"/>
                <w:sz w:val="16"/>
                <w:szCs w:val="16"/>
              </w:rPr>
              <w:t>(E' necessario acquisire e comunicare il CUP per interventi finanziati, anche in parte,  con risorse Comunitarie) (Si/No)</w:t>
            </w:r>
          </w:p>
        </w:tc>
        <w:tc>
          <w:tcPr>
            <w:tcW w:w="884" w:type="dxa"/>
            <w:shd w:val="clear" w:color="auto" w:fill="FFFFFF"/>
          </w:tcPr>
          <w:p w14:paraId="09F1C6FD" w14:textId="77777777" w:rsidR="00727238" w:rsidRPr="00317F92" w:rsidRDefault="00727238" w:rsidP="00894785">
            <w:pPr>
              <w:spacing w:after="0"/>
              <w:jc w:val="center"/>
              <w:rPr>
                <w:rStyle w:val="Testosegnaposto"/>
                <w:color w:val="auto"/>
                <w:sz w:val="16"/>
                <w:szCs w:val="16"/>
              </w:rPr>
            </w:pPr>
            <w:r>
              <w:rPr>
                <w:rStyle w:val="Testosegnaposto"/>
                <w:color w:val="auto"/>
                <w:sz w:val="16"/>
                <w:szCs w:val="16"/>
              </w:rPr>
              <w:t>O (</w:t>
            </w:r>
            <w:r w:rsidRPr="00317F92">
              <w:rPr>
                <w:rStyle w:val="Testosegnaposto"/>
                <w:color w:val="auto"/>
                <w:sz w:val="16"/>
                <w:szCs w:val="16"/>
              </w:rPr>
              <w:t>E</w:t>
            </w:r>
            <w:r w:rsidRPr="00317F92">
              <w:rPr>
                <w:rStyle w:val="Rimandonotaapidipagina"/>
                <w:sz w:val="16"/>
                <w:szCs w:val="16"/>
              </w:rPr>
              <w:footnoteReference w:id="68"/>
            </w:r>
            <w:r>
              <w:rPr>
                <w:rStyle w:val="Testosegnaposto"/>
                <w:color w:val="auto"/>
                <w:sz w:val="16"/>
                <w:szCs w:val="16"/>
              </w:rPr>
              <w:t>)</w:t>
            </w:r>
          </w:p>
        </w:tc>
        <w:tc>
          <w:tcPr>
            <w:tcW w:w="1351" w:type="dxa"/>
            <w:shd w:val="clear" w:color="auto" w:fill="FFFFFF"/>
          </w:tcPr>
          <w:p w14:paraId="1B6B931B" w14:textId="77777777" w:rsidR="00727238" w:rsidRPr="005D2646" w:rsidRDefault="00727238" w:rsidP="00894785">
            <w:pPr>
              <w:rPr>
                <w:rStyle w:val="Testosegnaposto"/>
                <w:color w:val="auto"/>
                <w:sz w:val="16"/>
                <w:szCs w:val="16"/>
              </w:rPr>
            </w:pPr>
            <w:r w:rsidRPr="00CA1B25">
              <w:rPr>
                <w:rStyle w:val="Testosegnaposto"/>
                <w:color w:val="auto"/>
                <w:sz w:val="16"/>
                <w:szCs w:val="16"/>
              </w:rPr>
              <w:t>FLAG</w:t>
            </w:r>
          </w:p>
        </w:tc>
        <w:tc>
          <w:tcPr>
            <w:tcW w:w="1275" w:type="dxa"/>
            <w:shd w:val="clear" w:color="auto" w:fill="FFFFFF"/>
          </w:tcPr>
          <w:p w14:paraId="08F73952" w14:textId="77777777" w:rsidR="00D77FEB" w:rsidRPr="00D77FEB" w:rsidRDefault="00D77FEB" w:rsidP="00D77FEB">
            <w:pPr>
              <w:spacing w:after="0"/>
              <w:rPr>
                <w:rStyle w:val="Testosegnaposto"/>
                <w:color w:val="auto"/>
                <w:sz w:val="16"/>
                <w:szCs w:val="16"/>
              </w:rPr>
            </w:pPr>
            <w:r w:rsidRPr="00D77FEB">
              <w:rPr>
                <w:rStyle w:val="Testosegnaposto"/>
                <w:color w:val="auto"/>
                <w:sz w:val="16"/>
                <w:szCs w:val="16"/>
              </w:rPr>
              <w:t>Valore: SI/NO/Blank</w:t>
            </w:r>
          </w:p>
          <w:p w14:paraId="0F5EAF59" w14:textId="77777777" w:rsidR="00D77FEB" w:rsidRDefault="00D77FEB" w:rsidP="00D77FEB">
            <w:pPr>
              <w:spacing w:after="0"/>
              <w:rPr>
                <w:rStyle w:val="Testosegnaposto"/>
                <w:color w:val="auto"/>
                <w:sz w:val="16"/>
                <w:szCs w:val="16"/>
              </w:rPr>
            </w:pPr>
            <w:r w:rsidRPr="00D77FEB">
              <w:rPr>
                <w:rStyle w:val="Testosegnaposto"/>
                <w:color w:val="auto"/>
                <w:sz w:val="16"/>
                <w:szCs w:val="16"/>
              </w:rPr>
              <w:t xml:space="preserve">Default: </w:t>
            </w:r>
            <w:r w:rsidR="00D269BA">
              <w:rPr>
                <w:rStyle w:val="Testosegnaposto"/>
                <w:color w:val="auto"/>
                <w:sz w:val="16"/>
                <w:szCs w:val="16"/>
              </w:rPr>
              <w:t>Blank</w:t>
            </w:r>
          </w:p>
          <w:p w14:paraId="3E79916B" w14:textId="77777777" w:rsidR="00727238" w:rsidRDefault="00727238" w:rsidP="00D77FEB">
            <w:pPr>
              <w:spacing w:after="0"/>
              <w:rPr>
                <w:rStyle w:val="Testosegnaposto"/>
                <w:color w:val="auto"/>
                <w:sz w:val="16"/>
                <w:szCs w:val="16"/>
              </w:rPr>
            </w:pPr>
          </w:p>
          <w:p w14:paraId="58CC9687" w14:textId="77777777" w:rsidR="005F464C" w:rsidRPr="005D2646" w:rsidRDefault="005F464C" w:rsidP="00D77FEB">
            <w:pPr>
              <w:spacing w:after="0"/>
              <w:rPr>
                <w:rFonts w:cs="Arial"/>
                <w:sz w:val="16"/>
                <w:szCs w:val="16"/>
              </w:rPr>
            </w:pPr>
            <w:r>
              <w:rPr>
                <w:rFonts w:cs="Arial"/>
                <w:sz w:val="16"/>
                <w:szCs w:val="16"/>
              </w:rPr>
              <w:t>Se obbligatorio e campo non valorizzato</w:t>
            </w:r>
          </w:p>
        </w:tc>
        <w:tc>
          <w:tcPr>
            <w:tcW w:w="709" w:type="dxa"/>
            <w:shd w:val="clear" w:color="auto" w:fill="FFFFFF"/>
          </w:tcPr>
          <w:p w14:paraId="3BB79F05" w14:textId="77777777" w:rsidR="00D77FEB" w:rsidRDefault="00D77FEB" w:rsidP="00894785">
            <w:pPr>
              <w:spacing w:after="0"/>
              <w:jc w:val="center"/>
              <w:rPr>
                <w:rFonts w:cs="Arial"/>
                <w:sz w:val="16"/>
                <w:szCs w:val="16"/>
              </w:rPr>
            </w:pPr>
          </w:p>
          <w:p w14:paraId="0E5C64D3" w14:textId="77777777" w:rsidR="00D77FEB" w:rsidRDefault="00D77FEB" w:rsidP="00894785">
            <w:pPr>
              <w:spacing w:after="0"/>
              <w:jc w:val="center"/>
              <w:rPr>
                <w:rFonts w:cs="Arial"/>
                <w:sz w:val="16"/>
                <w:szCs w:val="16"/>
              </w:rPr>
            </w:pPr>
          </w:p>
          <w:p w14:paraId="0994BC9C" w14:textId="77777777" w:rsidR="00D77FEB" w:rsidRDefault="00D77FEB" w:rsidP="00894785">
            <w:pPr>
              <w:spacing w:after="0"/>
              <w:jc w:val="center"/>
              <w:rPr>
                <w:rFonts w:cs="Arial"/>
                <w:sz w:val="16"/>
                <w:szCs w:val="16"/>
              </w:rPr>
            </w:pPr>
          </w:p>
          <w:p w14:paraId="2A146ADD" w14:textId="77777777" w:rsidR="00D77FEB" w:rsidRDefault="00D77FEB" w:rsidP="00D77FEB">
            <w:pPr>
              <w:spacing w:after="0"/>
              <w:rPr>
                <w:rFonts w:cs="Arial"/>
                <w:sz w:val="16"/>
                <w:szCs w:val="16"/>
              </w:rPr>
            </w:pPr>
          </w:p>
          <w:p w14:paraId="6C5470FB" w14:textId="77777777" w:rsidR="00727238" w:rsidRPr="005D2646" w:rsidRDefault="00727238" w:rsidP="00894785">
            <w:pPr>
              <w:spacing w:after="0"/>
              <w:jc w:val="center"/>
              <w:rPr>
                <w:rFonts w:cs="Arial"/>
                <w:sz w:val="16"/>
                <w:szCs w:val="16"/>
              </w:rPr>
            </w:pPr>
            <w:r>
              <w:rPr>
                <w:rFonts w:cs="Arial"/>
                <w:sz w:val="16"/>
                <w:szCs w:val="16"/>
              </w:rPr>
              <w:t>B</w:t>
            </w:r>
          </w:p>
        </w:tc>
        <w:tc>
          <w:tcPr>
            <w:tcW w:w="2268" w:type="dxa"/>
            <w:shd w:val="clear" w:color="auto" w:fill="FFFFFF"/>
          </w:tcPr>
          <w:p w14:paraId="7E7F3F12" w14:textId="77777777" w:rsidR="00D77FEB" w:rsidRDefault="00D77FEB" w:rsidP="00894785">
            <w:pPr>
              <w:spacing w:after="0"/>
              <w:rPr>
                <w:rFonts w:cs="Arial"/>
                <w:sz w:val="16"/>
                <w:szCs w:val="16"/>
              </w:rPr>
            </w:pPr>
          </w:p>
          <w:p w14:paraId="72A39956" w14:textId="77777777" w:rsidR="00D77FEB" w:rsidRDefault="00D77FEB" w:rsidP="00894785">
            <w:pPr>
              <w:spacing w:after="0"/>
              <w:rPr>
                <w:rFonts w:cs="Arial"/>
                <w:sz w:val="16"/>
                <w:szCs w:val="16"/>
              </w:rPr>
            </w:pPr>
          </w:p>
          <w:p w14:paraId="093E6591" w14:textId="77777777" w:rsidR="00D77FEB" w:rsidRDefault="00D77FEB" w:rsidP="00894785">
            <w:pPr>
              <w:spacing w:after="0"/>
              <w:rPr>
                <w:rFonts w:cs="Arial"/>
                <w:sz w:val="16"/>
                <w:szCs w:val="16"/>
              </w:rPr>
            </w:pPr>
          </w:p>
          <w:p w14:paraId="39CB1FC0" w14:textId="77777777" w:rsidR="00D77FEB" w:rsidRDefault="00D77FEB" w:rsidP="00894785">
            <w:pPr>
              <w:spacing w:after="0"/>
              <w:rPr>
                <w:rFonts w:cs="Arial"/>
                <w:sz w:val="16"/>
                <w:szCs w:val="16"/>
              </w:rPr>
            </w:pPr>
          </w:p>
          <w:p w14:paraId="408DEBCE" w14:textId="77777777" w:rsidR="00727238" w:rsidRPr="005D2646" w:rsidRDefault="00727238" w:rsidP="00894785">
            <w:pPr>
              <w:spacing w:after="0"/>
              <w:rPr>
                <w:rFonts w:cs="Arial"/>
                <w:sz w:val="16"/>
                <w:szCs w:val="16"/>
              </w:rPr>
            </w:pPr>
            <w:r w:rsidRPr="005D2646">
              <w:rPr>
                <w:rFonts w:cs="Arial"/>
                <w:sz w:val="16"/>
                <w:szCs w:val="16"/>
              </w:rPr>
              <w:t>“Selezionare un valore tra quelli previsti”</w:t>
            </w:r>
          </w:p>
        </w:tc>
      </w:tr>
      <w:tr w:rsidR="00727238" w:rsidRPr="004536C9" w14:paraId="57F1A953" w14:textId="77777777" w:rsidTr="00C86A3A">
        <w:tc>
          <w:tcPr>
            <w:tcW w:w="675" w:type="dxa"/>
            <w:shd w:val="clear" w:color="auto" w:fill="FFFFFF"/>
            <w:vAlign w:val="center"/>
          </w:tcPr>
          <w:p w14:paraId="4302D0FC" w14:textId="6E46B792" w:rsidR="00727238" w:rsidRDefault="00727238" w:rsidP="00894785">
            <w:pPr>
              <w:spacing w:after="0"/>
              <w:jc w:val="center"/>
              <w:rPr>
                <w:rStyle w:val="Testosegnaposto"/>
                <w:bCs/>
                <w:color w:val="000000"/>
                <w:sz w:val="16"/>
                <w:szCs w:val="16"/>
              </w:rPr>
            </w:pPr>
            <w:r>
              <w:rPr>
                <w:rStyle w:val="Testosegnaposto"/>
                <w:bCs/>
                <w:color w:val="auto"/>
                <w:sz w:val="16"/>
                <w:szCs w:val="16"/>
              </w:rPr>
              <w:t>04</w:t>
            </w:r>
            <w:r w:rsidRPr="005D2646">
              <w:rPr>
                <w:rStyle w:val="Testosegnaposto"/>
                <w:bCs/>
                <w:color w:val="auto"/>
                <w:sz w:val="16"/>
                <w:szCs w:val="16"/>
              </w:rPr>
              <w:t>.2</w:t>
            </w:r>
            <w:r w:rsidR="00F81098">
              <w:rPr>
                <w:rStyle w:val="Rimandonotaapidipagina"/>
              </w:rPr>
              <w:t>3</w:t>
            </w:r>
          </w:p>
        </w:tc>
        <w:tc>
          <w:tcPr>
            <w:tcW w:w="2727" w:type="dxa"/>
            <w:gridSpan w:val="2"/>
            <w:shd w:val="clear" w:color="auto" w:fill="FFFFFF"/>
          </w:tcPr>
          <w:p w14:paraId="5E18297D" w14:textId="77777777" w:rsidR="00727238" w:rsidRPr="00CA1B25" w:rsidRDefault="00727238" w:rsidP="00894785">
            <w:pPr>
              <w:spacing w:after="0"/>
              <w:rPr>
                <w:rFonts w:cs="Arial"/>
                <w:color w:val="000000"/>
                <w:sz w:val="16"/>
                <w:szCs w:val="16"/>
              </w:rPr>
            </w:pPr>
            <w:r w:rsidRPr="005D2646">
              <w:rPr>
                <w:rFonts w:cs="Arial"/>
                <w:sz w:val="16"/>
                <w:szCs w:val="16"/>
              </w:rPr>
              <w:t>Cup associati al lotto</w:t>
            </w:r>
          </w:p>
        </w:tc>
        <w:tc>
          <w:tcPr>
            <w:tcW w:w="884" w:type="dxa"/>
            <w:shd w:val="clear" w:color="auto" w:fill="FFFFFF"/>
          </w:tcPr>
          <w:p w14:paraId="5FFC875C" w14:textId="77777777" w:rsidR="00727238" w:rsidRPr="005D2646" w:rsidRDefault="00727238" w:rsidP="00894785">
            <w:pPr>
              <w:spacing w:after="0"/>
              <w:jc w:val="center"/>
              <w:rPr>
                <w:rStyle w:val="Testosegnaposto"/>
                <w:color w:val="auto"/>
                <w:sz w:val="16"/>
                <w:szCs w:val="16"/>
              </w:rPr>
            </w:pPr>
            <w:r>
              <w:rPr>
                <w:rStyle w:val="Testosegnaposto"/>
                <w:color w:val="auto"/>
                <w:sz w:val="16"/>
                <w:szCs w:val="16"/>
              </w:rPr>
              <w:t>OIF (E)</w:t>
            </w:r>
          </w:p>
          <w:p w14:paraId="75E1C449" w14:textId="77777777" w:rsidR="00727238" w:rsidRPr="005D2646" w:rsidRDefault="00727238" w:rsidP="00894785">
            <w:pPr>
              <w:spacing w:after="0"/>
              <w:jc w:val="center"/>
              <w:rPr>
                <w:rStyle w:val="Testosegnaposto"/>
                <w:color w:val="auto"/>
                <w:sz w:val="16"/>
                <w:szCs w:val="16"/>
              </w:rPr>
            </w:pPr>
          </w:p>
          <w:p w14:paraId="71342BFD" w14:textId="77777777" w:rsidR="00727238" w:rsidRPr="005D2646" w:rsidRDefault="00727238" w:rsidP="00894785">
            <w:pPr>
              <w:spacing w:after="0"/>
              <w:jc w:val="center"/>
              <w:rPr>
                <w:rStyle w:val="Testosegnaposto"/>
                <w:color w:val="auto"/>
                <w:sz w:val="16"/>
                <w:szCs w:val="16"/>
              </w:rPr>
            </w:pPr>
          </w:p>
          <w:p w14:paraId="79887255" w14:textId="77777777" w:rsidR="00727238" w:rsidRPr="005D2646" w:rsidRDefault="00727238" w:rsidP="00894785">
            <w:pPr>
              <w:spacing w:after="0"/>
              <w:jc w:val="center"/>
              <w:rPr>
                <w:rStyle w:val="Testosegnaposto"/>
                <w:color w:val="auto"/>
                <w:sz w:val="16"/>
                <w:szCs w:val="16"/>
              </w:rPr>
            </w:pPr>
          </w:p>
          <w:p w14:paraId="0297169A" w14:textId="77777777" w:rsidR="00727238" w:rsidRDefault="00727238" w:rsidP="00894785">
            <w:pPr>
              <w:spacing w:after="0"/>
              <w:jc w:val="center"/>
              <w:rPr>
                <w:rStyle w:val="Testosegnaposto"/>
                <w:color w:val="auto"/>
                <w:sz w:val="16"/>
                <w:szCs w:val="16"/>
              </w:rPr>
            </w:pPr>
          </w:p>
        </w:tc>
        <w:tc>
          <w:tcPr>
            <w:tcW w:w="1351" w:type="dxa"/>
            <w:shd w:val="clear" w:color="auto" w:fill="FFFFFF"/>
          </w:tcPr>
          <w:p w14:paraId="794ABED3" w14:textId="77777777" w:rsidR="00727238" w:rsidRPr="00CA1B25" w:rsidRDefault="00727238" w:rsidP="00894785">
            <w:pPr>
              <w:rPr>
                <w:rStyle w:val="Testosegnaposto"/>
                <w:color w:val="auto"/>
                <w:sz w:val="16"/>
                <w:szCs w:val="16"/>
              </w:rPr>
            </w:pPr>
            <w:r w:rsidRPr="005D2646">
              <w:rPr>
                <w:rStyle w:val="Testosegnaposto"/>
                <w:color w:val="auto"/>
                <w:sz w:val="16"/>
                <w:szCs w:val="16"/>
              </w:rPr>
              <w:t>STRINGA</w:t>
            </w:r>
          </w:p>
        </w:tc>
        <w:tc>
          <w:tcPr>
            <w:tcW w:w="1275" w:type="dxa"/>
            <w:shd w:val="clear" w:color="auto" w:fill="FFFFFF"/>
            <w:vAlign w:val="center"/>
          </w:tcPr>
          <w:p w14:paraId="43879D4A" w14:textId="77777777" w:rsidR="00727238" w:rsidRPr="005D2646" w:rsidRDefault="00727238" w:rsidP="00894785">
            <w:pPr>
              <w:spacing w:after="0"/>
              <w:rPr>
                <w:rFonts w:cs="Arial"/>
                <w:sz w:val="16"/>
                <w:szCs w:val="16"/>
              </w:rPr>
            </w:pPr>
            <w:r w:rsidRPr="005D2646">
              <w:rPr>
                <w:rFonts w:cs="Arial"/>
                <w:sz w:val="16"/>
                <w:szCs w:val="16"/>
              </w:rPr>
              <w:t xml:space="preserve">Sono ammessi uno o più </w:t>
            </w:r>
            <w:r>
              <w:rPr>
                <w:rFonts w:cs="Arial"/>
                <w:sz w:val="16"/>
                <w:szCs w:val="16"/>
              </w:rPr>
              <w:t>codici</w:t>
            </w:r>
          </w:p>
          <w:p w14:paraId="44A9FB5F" w14:textId="77777777" w:rsidR="00727238" w:rsidRPr="005D2646" w:rsidRDefault="00727238" w:rsidP="00894785">
            <w:pPr>
              <w:spacing w:after="0"/>
              <w:rPr>
                <w:rFonts w:cs="Arial"/>
                <w:sz w:val="16"/>
                <w:szCs w:val="16"/>
              </w:rPr>
            </w:pPr>
          </w:p>
          <w:p w14:paraId="481D3D09" w14:textId="77777777" w:rsidR="00727238" w:rsidRPr="00CA1B25" w:rsidRDefault="00727238" w:rsidP="00894785">
            <w:pPr>
              <w:spacing w:after="0"/>
              <w:rPr>
                <w:rStyle w:val="Testosegnaposto"/>
                <w:color w:val="auto"/>
                <w:sz w:val="16"/>
                <w:szCs w:val="16"/>
              </w:rPr>
            </w:pPr>
            <w:r w:rsidRPr="005D2646">
              <w:rPr>
                <w:rFonts w:cs="Arial"/>
                <w:sz w:val="16"/>
                <w:szCs w:val="16"/>
              </w:rPr>
              <w:t>Se inserito deve essere coerente (15 caratteri alfanumerici)</w:t>
            </w:r>
          </w:p>
        </w:tc>
        <w:tc>
          <w:tcPr>
            <w:tcW w:w="709" w:type="dxa"/>
            <w:shd w:val="clear" w:color="auto" w:fill="FFFFFF"/>
            <w:vAlign w:val="center"/>
          </w:tcPr>
          <w:p w14:paraId="24BB4DB9" w14:textId="77777777" w:rsidR="00727238" w:rsidRPr="005D2646" w:rsidRDefault="00727238" w:rsidP="00894785">
            <w:pPr>
              <w:spacing w:after="0" w:line="240" w:lineRule="auto"/>
              <w:jc w:val="center"/>
              <w:rPr>
                <w:rFonts w:cs="Arial"/>
                <w:sz w:val="16"/>
                <w:szCs w:val="16"/>
              </w:rPr>
            </w:pPr>
          </w:p>
          <w:p w14:paraId="40A188AD" w14:textId="77777777" w:rsidR="00727238" w:rsidRDefault="00727238" w:rsidP="00894785">
            <w:pPr>
              <w:spacing w:after="0"/>
              <w:jc w:val="center"/>
              <w:rPr>
                <w:rFonts w:cs="Arial"/>
                <w:sz w:val="16"/>
                <w:szCs w:val="16"/>
              </w:rPr>
            </w:pPr>
            <w:r w:rsidRPr="005D2646">
              <w:rPr>
                <w:rFonts w:cs="Arial"/>
                <w:sz w:val="16"/>
                <w:szCs w:val="16"/>
              </w:rPr>
              <w:t>B</w:t>
            </w:r>
          </w:p>
        </w:tc>
        <w:tc>
          <w:tcPr>
            <w:tcW w:w="2268" w:type="dxa"/>
            <w:shd w:val="clear" w:color="auto" w:fill="FFFFFF"/>
            <w:vAlign w:val="center"/>
          </w:tcPr>
          <w:p w14:paraId="10051FDB" w14:textId="77777777" w:rsidR="00727238" w:rsidRPr="005D2646" w:rsidRDefault="00727238" w:rsidP="00894785">
            <w:pPr>
              <w:spacing w:after="0"/>
              <w:jc w:val="center"/>
              <w:rPr>
                <w:rFonts w:cs="Arial"/>
                <w:sz w:val="16"/>
                <w:szCs w:val="16"/>
              </w:rPr>
            </w:pPr>
          </w:p>
          <w:p w14:paraId="2FA3C138" w14:textId="77777777" w:rsidR="00727238" w:rsidRPr="005D2646" w:rsidRDefault="00727238" w:rsidP="00894785">
            <w:pPr>
              <w:spacing w:after="0"/>
              <w:jc w:val="center"/>
              <w:rPr>
                <w:rFonts w:cs="Arial"/>
                <w:sz w:val="16"/>
                <w:szCs w:val="16"/>
              </w:rPr>
            </w:pPr>
          </w:p>
          <w:p w14:paraId="38383EB6" w14:textId="77777777" w:rsidR="00727238" w:rsidRPr="005D2646" w:rsidRDefault="00727238" w:rsidP="00894785">
            <w:pPr>
              <w:spacing w:after="0"/>
              <w:jc w:val="center"/>
              <w:rPr>
                <w:rFonts w:cs="Arial"/>
                <w:sz w:val="16"/>
                <w:szCs w:val="16"/>
              </w:rPr>
            </w:pPr>
            <w:r w:rsidRPr="005D2646">
              <w:rPr>
                <w:rFonts w:cs="Arial"/>
                <w:sz w:val="16"/>
                <w:szCs w:val="16"/>
              </w:rPr>
              <w:t>Il codice CUP non è valido</w:t>
            </w:r>
          </w:p>
          <w:p w14:paraId="60CA9CE3" w14:textId="77777777" w:rsidR="00727238" w:rsidRPr="005D2646" w:rsidRDefault="00727238" w:rsidP="00894785">
            <w:pPr>
              <w:spacing w:after="0"/>
              <w:rPr>
                <w:rFonts w:cs="Arial"/>
                <w:sz w:val="16"/>
                <w:szCs w:val="16"/>
              </w:rPr>
            </w:pPr>
          </w:p>
        </w:tc>
      </w:tr>
      <w:tr w:rsidR="00727238" w:rsidRPr="00E14361" w14:paraId="41A6F8DA" w14:textId="77777777" w:rsidTr="005D2646">
        <w:tc>
          <w:tcPr>
            <w:tcW w:w="9889" w:type="dxa"/>
            <w:gridSpan w:val="8"/>
            <w:tcBorders>
              <w:top w:val="single" w:sz="8" w:space="0" w:color="4F81BD"/>
              <w:left w:val="single" w:sz="8" w:space="0" w:color="4F81BD"/>
              <w:bottom w:val="single" w:sz="8" w:space="0" w:color="4F81BD"/>
              <w:right w:val="single" w:sz="8" w:space="0" w:color="4F81BD"/>
            </w:tcBorders>
            <w:shd w:val="clear" w:color="auto" w:fill="FFFFFF"/>
            <w:vAlign w:val="center"/>
          </w:tcPr>
          <w:p w14:paraId="6CF9AE77" w14:textId="77777777" w:rsidR="00727238" w:rsidRPr="005D2646" w:rsidRDefault="00727238" w:rsidP="005D2646">
            <w:pPr>
              <w:spacing w:after="0"/>
              <w:jc w:val="center"/>
              <w:rPr>
                <w:rFonts w:cs="Arial"/>
                <w:b/>
                <w:bCs/>
                <w:sz w:val="16"/>
                <w:szCs w:val="16"/>
              </w:rPr>
            </w:pPr>
            <w:r w:rsidRPr="005D2646">
              <w:rPr>
                <w:rFonts w:cs="Arial"/>
                <w:b/>
                <w:sz w:val="16"/>
                <w:szCs w:val="16"/>
              </w:rPr>
              <w:t>DATI ECONOMICI DELL'APPALTO</w:t>
            </w:r>
          </w:p>
        </w:tc>
      </w:tr>
      <w:tr w:rsidR="00727238" w:rsidRPr="00E14361" w14:paraId="4566AC4B" w14:textId="77777777" w:rsidTr="00C86A3A">
        <w:tc>
          <w:tcPr>
            <w:tcW w:w="675" w:type="dxa"/>
            <w:shd w:val="clear" w:color="auto" w:fill="FFFFFF"/>
          </w:tcPr>
          <w:p w14:paraId="3DA59325" w14:textId="77777777" w:rsidR="00727238" w:rsidRPr="005D2646" w:rsidRDefault="00727238" w:rsidP="005D2646">
            <w:pPr>
              <w:spacing w:after="0"/>
              <w:jc w:val="center"/>
              <w:rPr>
                <w:b/>
                <w:bCs/>
                <w:sz w:val="16"/>
                <w:szCs w:val="16"/>
              </w:rPr>
            </w:pPr>
            <w:r w:rsidRPr="005D2646">
              <w:rPr>
                <w:sz w:val="16"/>
                <w:szCs w:val="16"/>
              </w:rPr>
              <w:t>05</w:t>
            </w:r>
          </w:p>
        </w:tc>
        <w:tc>
          <w:tcPr>
            <w:tcW w:w="2727" w:type="dxa"/>
            <w:gridSpan w:val="2"/>
            <w:shd w:val="clear" w:color="auto" w:fill="FFFFFF"/>
          </w:tcPr>
          <w:p w14:paraId="140AC504" w14:textId="77777777" w:rsidR="00727238" w:rsidRPr="005D2646" w:rsidRDefault="00727238" w:rsidP="005D2646">
            <w:pPr>
              <w:spacing w:after="0"/>
              <w:rPr>
                <w:sz w:val="16"/>
                <w:szCs w:val="16"/>
              </w:rPr>
            </w:pPr>
            <w:r w:rsidRPr="005D2646">
              <w:rPr>
                <w:sz w:val="16"/>
                <w:szCs w:val="16"/>
              </w:rPr>
              <w:t>Importo soggetto a ribasso</w:t>
            </w:r>
          </w:p>
        </w:tc>
        <w:tc>
          <w:tcPr>
            <w:tcW w:w="884" w:type="dxa"/>
            <w:shd w:val="clear" w:color="auto" w:fill="FFFFFF"/>
          </w:tcPr>
          <w:p w14:paraId="7C34E45F" w14:textId="77777777" w:rsidR="00727238" w:rsidRPr="005D2646" w:rsidRDefault="00727238" w:rsidP="005D2646">
            <w:pPr>
              <w:spacing w:after="0"/>
              <w:rPr>
                <w:sz w:val="16"/>
                <w:szCs w:val="16"/>
              </w:rPr>
            </w:pPr>
          </w:p>
        </w:tc>
        <w:tc>
          <w:tcPr>
            <w:tcW w:w="1351" w:type="dxa"/>
            <w:shd w:val="clear" w:color="auto" w:fill="FFFFFF"/>
          </w:tcPr>
          <w:p w14:paraId="1429FA04" w14:textId="77777777" w:rsidR="00727238" w:rsidRPr="005D2646" w:rsidRDefault="00727238" w:rsidP="005D2646">
            <w:pPr>
              <w:spacing w:after="0"/>
              <w:rPr>
                <w:sz w:val="16"/>
                <w:szCs w:val="16"/>
              </w:rPr>
            </w:pPr>
            <w:r w:rsidRPr="005D2646">
              <w:rPr>
                <w:sz w:val="16"/>
                <w:szCs w:val="16"/>
              </w:rPr>
              <w:t>IMPORTO</w:t>
            </w:r>
          </w:p>
        </w:tc>
        <w:tc>
          <w:tcPr>
            <w:tcW w:w="1275" w:type="dxa"/>
            <w:shd w:val="clear" w:color="auto" w:fill="FFFFFF"/>
          </w:tcPr>
          <w:p w14:paraId="29691557" w14:textId="77777777" w:rsidR="00727238" w:rsidRPr="005D2646" w:rsidRDefault="00727238" w:rsidP="005D2646">
            <w:pPr>
              <w:spacing w:after="0"/>
              <w:rPr>
                <w:rFonts w:cs="Arial"/>
                <w:sz w:val="16"/>
                <w:szCs w:val="16"/>
              </w:rPr>
            </w:pPr>
          </w:p>
        </w:tc>
        <w:tc>
          <w:tcPr>
            <w:tcW w:w="709" w:type="dxa"/>
            <w:shd w:val="clear" w:color="auto" w:fill="FFFFFF"/>
          </w:tcPr>
          <w:p w14:paraId="3F6472B0"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0B9099BD"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tc>
      </w:tr>
      <w:tr w:rsidR="00727238" w:rsidRPr="00E14361" w14:paraId="189CBC64" w14:textId="77777777" w:rsidTr="00C86A3A">
        <w:tc>
          <w:tcPr>
            <w:tcW w:w="675" w:type="dxa"/>
            <w:tcBorders>
              <w:top w:val="single" w:sz="8" w:space="0" w:color="4F81BD"/>
              <w:left w:val="single" w:sz="8" w:space="0" w:color="4F81BD"/>
              <w:bottom w:val="single" w:sz="8" w:space="0" w:color="4F81BD"/>
            </w:tcBorders>
            <w:shd w:val="clear" w:color="auto" w:fill="FFFFFF"/>
          </w:tcPr>
          <w:p w14:paraId="0EECA1C6" w14:textId="77777777" w:rsidR="00727238" w:rsidRPr="005D2646" w:rsidRDefault="00727238" w:rsidP="005D2646">
            <w:pPr>
              <w:spacing w:after="0"/>
              <w:jc w:val="center"/>
              <w:rPr>
                <w:b/>
                <w:bCs/>
                <w:color w:val="808080"/>
                <w:sz w:val="16"/>
                <w:szCs w:val="16"/>
              </w:rPr>
            </w:pPr>
            <w:r w:rsidRPr="005D2646">
              <w:rPr>
                <w:sz w:val="16"/>
                <w:szCs w:val="16"/>
              </w:rPr>
              <w:t>06</w:t>
            </w:r>
          </w:p>
        </w:tc>
        <w:tc>
          <w:tcPr>
            <w:tcW w:w="2727" w:type="dxa"/>
            <w:gridSpan w:val="2"/>
            <w:tcBorders>
              <w:top w:val="single" w:sz="8" w:space="0" w:color="4F81BD"/>
              <w:bottom w:val="single" w:sz="8" w:space="0" w:color="4F81BD"/>
            </w:tcBorders>
            <w:shd w:val="clear" w:color="auto" w:fill="FFFFFF"/>
          </w:tcPr>
          <w:p w14:paraId="2706EB51" w14:textId="77777777" w:rsidR="00727238" w:rsidRPr="005D2646" w:rsidRDefault="00727238" w:rsidP="005D2646">
            <w:pPr>
              <w:spacing w:after="0"/>
              <w:rPr>
                <w:sz w:val="16"/>
                <w:szCs w:val="16"/>
              </w:rPr>
            </w:pPr>
            <w:r w:rsidRPr="005D2646">
              <w:rPr>
                <w:sz w:val="16"/>
                <w:szCs w:val="16"/>
              </w:rPr>
              <w:t>Importo per l'attuazione della sicurezza e altre somme non soggette a ribasso</w:t>
            </w:r>
          </w:p>
        </w:tc>
        <w:tc>
          <w:tcPr>
            <w:tcW w:w="884" w:type="dxa"/>
            <w:tcBorders>
              <w:top w:val="single" w:sz="8" w:space="0" w:color="4F81BD"/>
              <w:bottom w:val="single" w:sz="8" w:space="0" w:color="4F81BD"/>
            </w:tcBorders>
            <w:shd w:val="clear" w:color="auto" w:fill="FFFFFF"/>
          </w:tcPr>
          <w:p w14:paraId="4F7E59B7" w14:textId="77777777" w:rsidR="00727238" w:rsidRPr="005D2646" w:rsidRDefault="00727238" w:rsidP="005D2646">
            <w:pPr>
              <w:spacing w:after="0"/>
              <w:rPr>
                <w:color w:val="808080"/>
                <w:sz w:val="16"/>
                <w:szCs w:val="16"/>
              </w:rPr>
            </w:pPr>
          </w:p>
        </w:tc>
        <w:tc>
          <w:tcPr>
            <w:tcW w:w="1351" w:type="dxa"/>
            <w:tcBorders>
              <w:top w:val="single" w:sz="8" w:space="0" w:color="4F81BD"/>
              <w:bottom w:val="single" w:sz="8" w:space="0" w:color="4F81BD"/>
            </w:tcBorders>
            <w:shd w:val="clear" w:color="auto" w:fill="FFFFFF"/>
          </w:tcPr>
          <w:p w14:paraId="3D44B2C6" w14:textId="77777777" w:rsidR="00727238" w:rsidRPr="005D2646" w:rsidRDefault="00727238" w:rsidP="005D2646">
            <w:pPr>
              <w:spacing w:after="0"/>
              <w:rPr>
                <w:color w:val="808080"/>
                <w:sz w:val="16"/>
                <w:szCs w:val="16"/>
              </w:rPr>
            </w:pPr>
            <w:r w:rsidRPr="005D2646">
              <w:rPr>
                <w:sz w:val="16"/>
                <w:szCs w:val="16"/>
              </w:rPr>
              <w:t>IMPORTO</w:t>
            </w:r>
          </w:p>
        </w:tc>
        <w:tc>
          <w:tcPr>
            <w:tcW w:w="1275" w:type="dxa"/>
            <w:tcBorders>
              <w:top w:val="single" w:sz="8" w:space="0" w:color="4F81BD"/>
              <w:bottom w:val="single" w:sz="8" w:space="0" w:color="4F81BD"/>
            </w:tcBorders>
            <w:shd w:val="clear" w:color="auto" w:fill="FFFFFF"/>
          </w:tcPr>
          <w:p w14:paraId="0F8B21FC" w14:textId="77777777" w:rsidR="00727238" w:rsidRPr="005D2646" w:rsidRDefault="00727238" w:rsidP="005D2646">
            <w:pPr>
              <w:spacing w:after="0"/>
              <w:rPr>
                <w:rFonts w:cs="Arial"/>
                <w:sz w:val="16"/>
                <w:szCs w:val="16"/>
              </w:rPr>
            </w:pPr>
          </w:p>
        </w:tc>
        <w:tc>
          <w:tcPr>
            <w:tcW w:w="709" w:type="dxa"/>
            <w:tcBorders>
              <w:top w:val="single" w:sz="8" w:space="0" w:color="4F81BD"/>
              <w:bottom w:val="single" w:sz="8" w:space="0" w:color="4F81BD"/>
            </w:tcBorders>
            <w:shd w:val="clear" w:color="auto" w:fill="FFFFFF"/>
          </w:tcPr>
          <w:p w14:paraId="67A38208" w14:textId="77777777" w:rsidR="00727238" w:rsidRPr="005D2646" w:rsidRDefault="00727238" w:rsidP="005D2646">
            <w:pPr>
              <w:spacing w:after="0"/>
              <w:jc w:val="center"/>
              <w:rPr>
                <w:rFonts w:cs="Arial"/>
                <w:sz w:val="16"/>
                <w:szCs w:val="16"/>
              </w:rPr>
            </w:pPr>
            <w:r w:rsidRPr="005D2646">
              <w:rPr>
                <w:rFonts w:cs="Arial"/>
                <w:sz w:val="16"/>
                <w:szCs w:val="16"/>
              </w:rPr>
              <w:t>B</w:t>
            </w:r>
          </w:p>
          <w:p w14:paraId="06C063AC" w14:textId="77777777" w:rsidR="00727238" w:rsidRPr="005D2646" w:rsidRDefault="00727238" w:rsidP="005D2646">
            <w:pPr>
              <w:spacing w:after="0"/>
              <w:jc w:val="center"/>
              <w:rPr>
                <w:rFonts w:cs="Arial"/>
                <w:sz w:val="16"/>
                <w:szCs w:val="16"/>
              </w:rPr>
            </w:pPr>
          </w:p>
          <w:p w14:paraId="1DBC6D24" w14:textId="77777777" w:rsidR="00727238" w:rsidRPr="005D2646" w:rsidRDefault="00727238" w:rsidP="005D2646">
            <w:pPr>
              <w:spacing w:after="0"/>
              <w:jc w:val="center"/>
              <w:rPr>
                <w:rFonts w:cs="Arial"/>
                <w:sz w:val="16"/>
                <w:szCs w:val="16"/>
              </w:rPr>
            </w:pPr>
          </w:p>
          <w:p w14:paraId="60B3C5A2"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6BB1C399" w14:textId="77777777" w:rsidR="00727238" w:rsidRPr="005D2646" w:rsidRDefault="00727238" w:rsidP="005D2646">
            <w:pPr>
              <w:spacing w:after="0"/>
              <w:rPr>
                <w:rFonts w:cs="Arial"/>
                <w:sz w:val="16"/>
                <w:szCs w:val="16"/>
              </w:rPr>
            </w:pPr>
            <w:r w:rsidRPr="005D2646">
              <w:rPr>
                <w:rFonts w:cs="Arial"/>
                <w:sz w:val="16"/>
                <w:szCs w:val="16"/>
              </w:rPr>
              <w:t xml:space="preserve">Il campo contiene caratteri non validi </w:t>
            </w:r>
          </w:p>
          <w:p w14:paraId="1DA9A611" w14:textId="77777777" w:rsidR="00727238" w:rsidRPr="005D2646" w:rsidRDefault="00727238" w:rsidP="005D2646">
            <w:pPr>
              <w:spacing w:after="0"/>
              <w:rPr>
                <w:rFonts w:cs="Arial"/>
                <w:sz w:val="16"/>
                <w:szCs w:val="16"/>
              </w:rPr>
            </w:pPr>
          </w:p>
          <w:p w14:paraId="105499CB" w14:textId="77777777" w:rsidR="00727238" w:rsidRPr="005D2646" w:rsidRDefault="00727238" w:rsidP="005D2646">
            <w:pPr>
              <w:spacing w:after="0"/>
              <w:rPr>
                <w:rFonts w:cs="Arial"/>
                <w:sz w:val="16"/>
                <w:szCs w:val="16"/>
              </w:rPr>
            </w:pPr>
            <w:r w:rsidRPr="005D2646">
              <w:rPr>
                <w:rFonts w:cs="Arial"/>
                <w:sz w:val="16"/>
                <w:szCs w:val="16"/>
              </w:rPr>
              <w:t>Non e' stato indicato l'importo totale per l'attuazione della sicurezza</w:t>
            </w:r>
          </w:p>
        </w:tc>
      </w:tr>
      <w:tr w:rsidR="00727238" w:rsidRPr="00E14361" w14:paraId="509A0BB6" w14:textId="77777777" w:rsidTr="00C86A3A">
        <w:tc>
          <w:tcPr>
            <w:tcW w:w="675" w:type="dxa"/>
            <w:shd w:val="clear" w:color="auto" w:fill="FFFFFF"/>
          </w:tcPr>
          <w:p w14:paraId="4FF41248" w14:textId="77777777" w:rsidR="00727238" w:rsidRPr="005D2646" w:rsidRDefault="00727238" w:rsidP="005D2646">
            <w:pPr>
              <w:spacing w:after="0"/>
              <w:jc w:val="center"/>
              <w:rPr>
                <w:b/>
                <w:bCs/>
                <w:color w:val="808080"/>
                <w:sz w:val="16"/>
                <w:szCs w:val="16"/>
              </w:rPr>
            </w:pPr>
            <w:r w:rsidRPr="005D2646">
              <w:rPr>
                <w:bCs/>
                <w:sz w:val="16"/>
                <w:szCs w:val="16"/>
              </w:rPr>
              <w:lastRenderedPageBreak/>
              <w:t>07</w:t>
            </w:r>
          </w:p>
        </w:tc>
        <w:tc>
          <w:tcPr>
            <w:tcW w:w="2727" w:type="dxa"/>
            <w:gridSpan w:val="2"/>
            <w:shd w:val="clear" w:color="auto" w:fill="FFFFFF"/>
          </w:tcPr>
          <w:p w14:paraId="616E38B5" w14:textId="77777777" w:rsidR="00727238" w:rsidRPr="005D2646" w:rsidRDefault="00727238" w:rsidP="005D2646">
            <w:pPr>
              <w:spacing w:after="0"/>
              <w:rPr>
                <w:color w:val="808080"/>
                <w:sz w:val="16"/>
                <w:szCs w:val="16"/>
              </w:rPr>
            </w:pPr>
            <w:r w:rsidRPr="005D2646">
              <w:rPr>
                <w:sz w:val="16"/>
                <w:szCs w:val="16"/>
              </w:rPr>
              <w:t>Importo totale somme a disposizione</w:t>
            </w:r>
          </w:p>
        </w:tc>
        <w:tc>
          <w:tcPr>
            <w:tcW w:w="884" w:type="dxa"/>
            <w:shd w:val="clear" w:color="auto" w:fill="FFFFFF"/>
          </w:tcPr>
          <w:p w14:paraId="5C826ED0" w14:textId="77777777" w:rsidR="00727238" w:rsidRPr="005D2646" w:rsidRDefault="00727238" w:rsidP="005D2646">
            <w:pPr>
              <w:spacing w:after="0"/>
              <w:jc w:val="center"/>
              <w:rPr>
                <w:color w:val="808080"/>
                <w:sz w:val="16"/>
                <w:szCs w:val="16"/>
              </w:rPr>
            </w:pPr>
            <w:r w:rsidRPr="005D2646">
              <w:rPr>
                <w:sz w:val="16"/>
                <w:szCs w:val="16"/>
              </w:rPr>
              <w:t>O</w:t>
            </w:r>
          </w:p>
        </w:tc>
        <w:tc>
          <w:tcPr>
            <w:tcW w:w="1351" w:type="dxa"/>
            <w:shd w:val="clear" w:color="auto" w:fill="FFFFFF"/>
          </w:tcPr>
          <w:p w14:paraId="12E21375" w14:textId="77777777" w:rsidR="00727238" w:rsidRPr="005D2646" w:rsidRDefault="00727238" w:rsidP="005D2646">
            <w:pPr>
              <w:spacing w:after="0"/>
              <w:rPr>
                <w:color w:val="808080"/>
                <w:sz w:val="16"/>
                <w:szCs w:val="16"/>
              </w:rPr>
            </w:pPr>
            <w:r w:rsidRPr="005D2646">
              <w:rPr>
                <w:sz w:val="16"/>
                <w:szCs w:val="16"/>
              </w:rPr>
              <w:t>IMPORTO</w:t>
            </w:r>
          </w:p>
        </w:tc>
        <w:tc>
          <w:tcPr>
            <w:tcW w:w="1275" w:type="dxa"/>
            <w:shd w:val="clear" w:color="auto" w:fill="FFFFFF"/>
          </w:tcPr>
          <w:p w14:paraId="06112694" w14:textId="77777777" w:rsidR="00727238" w:rsidRPr="005D2646" w:rsidRDefault="00727238" w:rsidP="003143E3">
            <w:pPr>
              <w:pStyle w:val="Default"/>
              <w:rPr>
                <w:color w:val="auto"/>
                <w:sz w:val="16"/>
                <w:szCs w:val="16"/>
              </w:rPr>
            </w:pPr>
            <w:r w:rsidRPr="005D2646">
              <w:rPr>
                <w:color w:val="auto"/>
                <w:sz w:val="16"/>
                <w:szCs w:val="16"/>
              </w:rPr>
              <w:t>Valorizzazione (deve essere &gt;</w:t>
            </w:r>
            <w:r w:rsidRPr="005D2646">
              <w:rPr>
                <w:bCs/>
                <w:color w:val="auto"/>
                <w:sz w:val="16"/>
                <w:szCs w:val="16"/>
              </w:rPr>
              <w:t xml:space="preserve">= </w:t>
            </w:r>
            <w:r w:rsidRPr="005D2646">
              <w:rPr>
                <w:color w:val="auto"/>
                <w:sz w:val="16"/>
                <w:szCs w:val="16"/>
              </w:rPr>
              <w:t xml:space="preserve">0) </w:t>
            </w:r>
          </w:p>
          <w:p w14:paraId="5B01C2A5" w14:textId="77777777" w:rsidR="00727238" w:rsidRPr="005D2646" w:rsidRDefault="00727238" w:rsidP="003143E3">
            <w:pPr>
              <w:pStyle w:val="Default"/>
              <w:rPr>
                <w:bCs/>
                <w:color w:val="auto"/>
                <w:sz w:val="16"/>
                <w:szCs w:val="16"/>
              </w:rPr>
            </w:pPr>
          </w:p>
          <w:p w14:paraId="6D952DB3" w14:textId="77777777" w:rsidR="00727238" w:rsidRPr="005D2646" w:rsidRDefault="00727238" w:rsidP="003143E3">
            <w:pPr>
              <w:pStyle w:val="Default"/>
              <w:rPr>
                <w:bCs/>
                <w:color w:val="auto"/>
                <w:sz w:val="16"/>
                <w:szCs w:val="16"/>
              </w:rPr>
            </w:pPr>
          </w:p>
          <w:p w14:paraId="0F070C3D" w14:textId="77777777" w:rsidR="00727238" w:rsidRPr="005D2646" w:rsidRDefault="00727238" w:rsidP="003143E3">
            <w:pPr>
              <w:pStyle w:val="Default"/>
              <w:rPr>
                <w:bCs/>
                <w:color w:val="auto"/>
                <w:sz w:val="16"/>
                <w:szCs w:val="16"/>
              </w:rPr>
            </w:pPr>
          </w:p>
          <w:p w14:paraId="1C6D3C54" w14:textId="77777777" w:rsidR="00727238" w:rsidRPr="005D2646" w:rsidRDefault="00727238" w:rsidP="003143E3">
            <w:pPr>
              <w:pStyle w:val="Default"/>
              <w:rPr>
                <w:color w:val="auto"/>
                <w:sz w:val="16"/>
                <w:szCs w:val="16"/>
              </w:rPr>
            </w:pPr>
            <w:r w:rsidRPr="005D2646">
              <w:rPr>
                <w:bCs/>
                <w:color w:val="auto"/>
                <w:sz w:val="16"/>
                <w:szCs w:val="16"/>
              </w:rPr>
              <w:t xml:space="preserve">Se vale 0 </w:t>
            </w:r>
          </w:p>
          <w:p w14:paraId="25B036E3" w14:textId="77777777" w:rsidR="00727238" w:rsidRPr="005D2646" w:rsidRDefault="00727238" w:rsidP="003143E3">
            <w:pPr>
              <w:rPr>
                <w:sz w:val="16"/>
                <w:szCs w:val="16"/>
              </w:rPr>
            </w:pPr>
          </w:p>
          <w:p w14:paraId="74366A2B" w14:textId="77777777" w:rsidR="00727238" w:rsidRPr="005D2646" w:rsidRDefault="00727238" w:rsidP="003143E3">
            <w:pPr>
              <w:rPr>
                <w:rFonts w:cs="Arial"/>
                <w:sz w:val="16"/>
                <w:szCs w:val="16"/>
              </w:rPr>
            </w:pPr>
            <w:r w:rsidRPr="005D2646">
              <w:rPr>
                <w:sz w:val="16"/>
                <w:szCs w:val="16"/>
              </w:rPr>
              <w:br/>
              <w:t xml:space="preserve">Valori numerici senza segni di interpunzione e </w:t>
            </w:r>
            <w:r w:rsidR="008D200D">
              <w:rPr>
                <w:sz w:val="16"/>
                <w:szCs w:val="16"/>
              </w:rPr>
              <w:t>tre</w:t>
            </w:r>
            <w:r w:rsidRPr="005D2646">
              <w:rPr>
                <w:sz w:val="16"/>
                <w:szCs w:val="16"/>
              </w:rPr>
              <w:t xml:space="preserve"> decimali </w:t>
            </w:r>
          </w:p>
        </w:tc>
        <w:tc>
          <w:tcPr>
            <w:tcW w:w="709" w:type="dxa"/>
            <w:shd w:val="clear" w:color="auto" w:fill="FFFFFF"/>
          </w:tcPr>
          <w:p w14:paraId="6693ED4D" w14:textId="77777777" w:rsidR="00727238" w:rsidRPr="005D2646" w:rsidRDefault="00727238" w:rsidP="005D2646">
            <w:pPr>
              <w:jc w:val="center"/>
              <w:rPr>
                <w:rFonts w:cs="Arial"/>
                <w:sz w:val="16"/>
                <w:szCs w:val="16"/>
              </w:rPr>
            </w:pPr>
            <w:r w:rsidRPr="005D2646">
              <w:rPr>
                <w:rFonts w:cs="Arial"/>
                <w:sz w:val="16"/>
                <w:szCs w:val="16"/>
              </w:rPr>
              <w:t>B</w:t>
            </w:r>
          </w:p>
          <w:p w14:paraId="5403A293" w14:textId="77777777" w:rsidR="00727238" w:rsidRPr="005D2646" w:rsidRDefault="00727238" w:rsidP="005D2646">
            <w:pPr>
              <w:jc w:val="center"/>
              <w:rPr>
                <w:rFonts w:cs="Arial"/>
                <w:sz w:val="16"/>
                <w:szCs w:val="16"/>
              </w:rPr>
            </w:pPr>
          </w:p>
          <w:p w14:paraId="2A80C80E" w14:textId="77777777" w:rsidR="00727238" w:rsidRPr="005D2646" w:rsidRDefault="00727238" w:rsidP="005D2646">
            <w:pPr>
              <w:jc w:val="center"/>
              <w:rPr>
                <w:rFonts w:cs="Arial"/>
                <w:sz w:val="16"/>
                <w:szCs w:val="16"/>
              </w:rPr>
            </w:pPr>
            <w:r w:rsidRPr="005D2646">
              <w:rPr>
                <w:rFonts w:cs="Arial"/>
                <w:sz w:val="16"/>
                <w:szCs w:val="16"/>
              </w:rPr>
              <w:t>W</w:t>
            </w:r>
          </w:p>
          <w:p w14:paraId="29879515" w14:textId="77777777" w:rsidR="00727238" w:rsidRPr="005D2646" w:rsidRDefault="00727238" w:rsidP="005D2646">
            <w:pPr>
              <w:jc w:val="center"/>
              <w:rPr>
                <w:rFonts w:cs="Arial"/>
                <w:sz w:val="16"/>
                <w:szCs w:val="16"/>
              </w:rPr>
            </w:pPr>
          </w:p>
          <w:p w14:paraId="516F11DB"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2D0CE67C" w14:textId="77777777" w:rsidR="00727238" w:rsidRPr="005D2646" w:rsidRDefault="00727238" w:rsidP="003143E3">
            <w:pPr>
              <w:rPr>
                <w:rFonts w:cs="Arial"/>
                <w:sz w:val="16"/>
                <w:szCs w:val="16"/>
              </w:rPr>
            </w:pPr>
            <w:r w:rsidRPr="005D2646">
              <w:rPr>
                <w:rFonts w:cs="Arial"/>
                <w:sz w:val="16"/>
                <w:szCs w:val="16"/>
              </w:rPr>
              <w:t>Non è stato indicato l’importo totale delle somme a disposizione</w:t>
            </w:r>
          </w:p>
          <w:p w14:paraId="62F2FA69" w14:textId="77777777" w:rsidR="00727238" w:rsidRPr="005D2646" w:rsidRDefault="00727238" w:rsidP="003143E3">
            <w:pPr>
              <w:rPr>
                <w:sz w:val="16"/>
                <w:szCs w:val="16"/>
              </w:rPr>
            </w:pPr>
            <w:r w:rsidRPr="005D2646">
              <w:rPr>
                <w:rFonts w:ascii="Times New Roman" w:hAnsi="Times New Roman"/>
                <w:bCs/>
                <w:sz w:val="16"/>
                <w:szCs w:val="16"/>
                <w:lang w:eastAsia="it-IT"/>
              </w:rPr>
              <w:t>Non e' stato indicato l'importo totale delle somme a disposizione</w:t>
            </w:r>
          </w:p>
          <w:p w14:paraId="1E7D8668" w14:textId="77777777" w:rsidR="00727238" w:rsidRPr="005D2646" w:rsidRDefault="00727238" w:rsidP="003143E3">
            <w:pPr>
              <w:rPr>
                <w:rFonts w:cs="Arial"/>
                <w:sz w:val="16"/>
                <w:szCs w:val="16"/>
              </w:rPr>
            </w:pPr>
            <w:r w:rsidRPr="005D2646">
              <w:rPr>
                <w:rFonts w:cs="Arial"/>
                <w:sz w:val="16"/>
                <w:szCs w:val="16"/>
              </w:rPr>
              <w:t>Il campo contiene caratteri non validi</w:t>
            </w:r>
          </w:p>
        </w:tc>
      </w:tr>
      <w:tr w:rsidR="00727238" w:rsidRPr="00E14361" w14:paraId="74D92D8F" w14:textId="77777777" w:rsidTr="00C86A3A">
        <w:tc>
          <w:tcPr>
            <w:tcW w:w="675" w:type="dxa"/>
            <w:tcBorders>
              <w:top w:val="single" w:sz="8" w:space="0" w:color="4F81BD"/>
              <w:left w:val="single" w:sz="8" w:space="0" w:color="4F81BD"/>
              <w:bottom w:val="single" w:sz="8" w:space="0" w:color="4F81BD"/>
            </w:tcBorders>
            <w:shd w:val="clear" w:color="auto" w:fill="FFFFFF"/>
          </w:tcPr>
          <w:p w14:paraId="40C02D58" w14:textId="77777777" w:rsidR="00727238" w:rsidRPr="005D2646" w:rsidRDefault="00727238" w:rsidP="005D2646">
            <w:pPr>
              <w:spacing w:after="0"/>
              <w:jc w:val="center"/>
              <w:rPr>
                <w:b/>
                <w:bCs/>
                <w:color w:val="808080"/>
                <w:sz w:val="16"/>
                <w:szCs w:val="16"/>
              </w:rPr>
            </w:pPr>
            <w:r w:rsidRPr="005D2646">
              <w:rPr>
                <w:sz w:val="16"/>
                <w:szCs w:val="16"/>
              </w:rPr>
              <w:t>08</w:t>
            </w:r>
          </w:p>
        </w:tc>
        <w:tc>
          <w:tcPr>
            <w:tcW w:w="2727" w:type="dxa"/>
            <w:gridSpan w:val="2"/>
            <w:tcBorders>
              <w:top w:val="single" w:sz="8" w:space="0" w:color="4F81BD"/>
              <w:bottom w:val="single" w:sz="8" w:space="0" w:color="4F81BD"/>
            </w:tcBorders>
            <w:shd w:val="clear" w:color="auto" w:fill="FFFFFF"/>
          </w:tcPr>
          <w:p w14:paraId="279855D9" w14:textId="77777777" w:rsidR="00727238" w:rsidRPr="005D2646" w:rsidRDefault="00727238" w:rsidP="005D2646">
            <w:pPr>
              <w:spacing w:after="0"/>
              <w:rPr>
                <w:color w:val="808080"/>
                <w:sz w:val="16"/>
                <w:szCs w:val="16"/>
              </w:rPr>
            </w:pPr>
            <w:r w:rsidRPr="005D2646">
              <w:rPr>
                <w:sz w:val="16"/>
                <w:szCs w:val="16"/>
              </w:rPr>
              <w:t>Importo complessivo dell'intervento</w:t>
            </w:r>
          </w:p>
        </w:tc>
        <w:tc>
          <w:tcPr>
            <w:tcW w:w="884" w:type="dxa"/>
            <w:tcBorders>
              <w:top w:val="single" w:sz="8" w:space="0" w:color="4F81BD"/>
              <w:bottom w:val="single" w:sz="8" w:space="0" w:color="4F81BD"/>
            </w:tcBorders>
            <w:shd w:val="clear" w:color="auto" w:fill="FFFFFF"/>
          </w:tcPr>
          <w:p w14:paraId="1A22273F" w14:textId="77777777" w:rsidR="00727238" w:rsidRPr="005D2646" w:rsidRDefault="00727238" w:rsidP="005D2646">
            <w:pPr>
              <w:spacing w:after="0"/>
              <w:jc w:val="center"/>
              <w:rPr>
                <w:sz w:val="16"/>
                <w:szCs w:val="16"/>
              </w:rPr>
            </w:pPr>
            <w:r w:rsidRPr="005D2646">
              <w:rPr>
                <w:sz w:val="16"/>
                <w:szCs w:val="16"/>
              </w:rPr>
              <w:t>C</w:t>
            </w:r>
          </w:p>
        </w:tc>
        <w:tc>
          <w:tcPr>
            <w:tcW w:w="1351" w:type="dxa"/>
            <w:tcBorders>
              <w:top w:val="single" w:sz="8" w:space="0" w:color="4F81BD"/>
              <w:bottom w:val="single" w:sz="8" w:space="0" w:color="4F81BD"/>
            </w:tcBorders>
            <w:shd w:val="clear" w:color="auto" w:fill="FFFFFF"/>
          </w:tcPr>
          <w:p w14:paraId="2B486551" w14:textId="77777777" w:rsidR="00727238" w:rsidRPr="005D2646" w:rsidRDefault="00727238" w:rsidP="005D2646">
            <w:pPr>
              <w:spacing w:after="0"/>
              <w:rPr>
                <w:sz w:val="16"/>
                <w:szCs w:val="16"/>
              </w:rPr>
            </w:pPr>
            <w:r w:rsidRPr="005D2646">
              <w:rPr>
                <w:sz w:val="16"/>
                <w:szCs w:val="16"/>
              </w:rPr>
              <w:t>NUMERICO</w:t>
            </w:r>
          </w:p>
          <w:p w14:paraId="1363AE91" w14:textId="77777777" w:rsidR="00727238" w:rsidRPr="005D2646" w:rsidRDefault="00727238" w:rsidP="005D2646">
            <w:pPr>
              <w:spacing w:after="0"/>
              <w:rPr>
                <w:sz w:val="16"/>
                <w:szCs w:val="16"/>
              </w:rPr>
            </w:pPr>
            <w:r w:rsidRPr="005D2646">
              <w:rPr>
                <w:sz w:val="16"/>
                <w:szCs w:val="16"/>
              </w:rPr>
              <w:t>(Somma dei valori dei campi S10.05, .06, .07)</w:t>
            </w:r>
          </w:p>
        </w:tc>
        <w:tc>
          <w:tcPr>
            <w:tcW w:w="1275" w:type="dxa"/>
            <w:tcBorders>
              <w:top w:val="single" w:sz="8" w:space="0" w:color="4F81BD"/>
              <w:bottom w:val="single" w:sz="8" w:space="0" w:color="4F81BD"/>
            </w:tcBorders>
            <w:shd w:val="clear" w:color="auto" w:fill="FFFFFF"/>
          </w:tcPr>
          <w:p w14:paraId="722CB7DB" w14:textId="77777777" w:rsidR="00727238" w:rsidRPr="005D2646" w:rsidRDefault="00727238" w:rsidP="002637A3">
            <w:pPr>
              <w:rPr>
                <w:rFonts w:cs="Arial"/>
                <w:sz w:val="16"/>
                <w:szCs w:val="16"/>
              </w:rPr>
            </w:pPr>
            <w:r w:rsidRPr="005D2646">
              <w:rPr>
                <w:rFonts w:cs="Arial"/>
                <w:sz w:val="16"/>
                <w:szCs w:val="16"/>
              </w:rPr>
              <w:t xml:space="preserve">Se campo S08.16 &gt; 0 e S08.28 &gt; S08.16 </w:t>
            </w:r>
          </w:p>
        </w:tc>
        <w:tc>
          <w:tcPr>
            <w:tcW w:w="709" w:type="dxa"/>
            <w:tcBorders>
              <w:top w:val="single" w:sz="8" w:space="0" w:color="4F81BD"/>
              <w:bottom w:val="single" w:sz="8" w:space="0" w:color="4F81BD"/>
            </w:tcBorders>
            <w:shd w:val="clear" w:color="auto" w:fill="FFFFFF"/>
          </w:tcPr>
          <w:p w14:paraId="38963BD4" w14:textId="77777777" w:rsidR="00727238" w:rsidRPr="005D2646" w:rsidRDefault="00727238" w:rsidP="005D2646">
            <w:pPr>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68203D0" w14:textId="77777777" w:rsidR="00727238" w:rsidRPr="005D2646" w:rsidRDefault="00727238" w:rsidP="002637A3">
            <w:pPr>
              <w:rPr>
                <w:rFonts w:cs="Arial"/>
                <w:sz w:val="16"/>
                <w:szCs w:val="16"/>
              </w:rPr>
            </w:pPr>
            <w:r w:rsidRPr="005D2646">
              <w:rPr>
                <w:rFonts w:cs="Arial"/>
                <w:sz w:val="16"/>
                <w:szCs w:val="16"/>
              </w:rPr>
              <w:t>L’importo complessivo degli interventi non è interamente coperto dall’importo cumulativo dei finanziamenti</w:t>
            </w:r>
          </w:p>
        </w:tc>
      </w:tr>
      <w:tr w:rsidR="00727238" w:rsidRPr="00E14361" w14:paraId="37199DC8" w14:textId="77777777" w:rsidTr="005D2646">
        <w:tc>
          <w:tcPr>
            <w:tcW w:w="9889" w:type="dxa"/>
            <w:gridSpan w:val="8"/>
            <w:shd w:val="clear" w:color="auto" w:fill="FFFFFF"/>
            <w:vAlign w:val="center"/>
          </w:tcPr>
          <w:p w14:paraId="4AB5AF79" w14:textId="77777777" w:rsidR="00727238" w:rsidRPr="005D2646" w:rsidRDefault="00727238" w:rsidP="005D2646">
            <w:pPr>
              <w:spacing w:after="0"/>
              <w:jc w:val="center"/>
              <w:rPr>
                <w:b/>
                <w:bCs/>
                <w:color w:val="000000"/>
                <w:sz w:val="16"/>
                <w:szCs w:val="16"/>
              </w:rPr>
            </w:pPr>
            <w:r w:rsidRPr="005D2646">
              <w:rPr>
                <w:b/>
                <w:color w:val="000000"/>
                <w:sz w:val="16"/>
                <w:szCs w:val="16"/>
              </w:rPr>
              <w:t>DATI PROCEDURALI DELL'APPALTO</w:t>
            </w:r>
          </w:p>
        </w:tc>
      </w:tr>
      <w:tr w:rsidR="00F50328" w:rsidRPr="00E14361" w14:paraId="3DC8C6F5" w14:textId="77777777" w:rsidTr="00C86A3A">
        <w:tc>
          <w:tcPr>
            <w:tcW w:w="675" w:type="dxa"/>
            <w:tcBorders>
              <w:top w:val="single" w:sz="8" w:space="0" w:color="4F81BD"/>
              <w:left w:val="single" w:sz="8" w:space="0" w:color="4F81BD"/>
              <w:bottom w:val="single" w:sz="8" w:space="0" w:color="4F81BD"/>
            </w:tcBorders>
            <w:shd w:val="clear" w:color="auto" w:fill="FFFFFF"/>
          </w:tcPr>
          <w:p w14:paraId="6CC6DFEA" w14:textId="77777777" w:rsidR="00F50328" w:rsidRPr="005D2646" w:rsidRDefault="00F50328" w:rsidP="00F50328">
            <w:pPr>
              <w:spacing w:after="0"/>
              <w:jc w:val="center"/>
              <w:rPr>
                <w:b/>
                <w:bCs/>
                <w:sz w:val="16"/>
                <w:szCs w:val="16"/>
              </w:rPr>
            </w:pPr>
            <w:r>
              <w:rPr>
                <w:rStyle w:val="Testosegnaposto"/>
                <w:bCs/>
                <w:strike/>
                <w:color w:val="auto"/>
                <w:sz w:val="16"/>
                <w:szCs w:val="16"/>
              </w:rPr>
              <w:t>09</w:t>
            </w:r>
            <w:r w:rsidRPr="00E238DF">
              <w:rPr>
                <w:rStyle w:val="Rimandonotaapidipagina"/>
                <w:strike/>
                <w:sz w:val="16"/>
                <w:szCs w:val="16"/>
              </w:rPr>
              <w:footnoteReference w:id="69"/>
            </w:r>
          </w:p>
        </w:tc>
        <w:tc>
          <w:tcPr>
            <w:tcW w:w="2727" w:type="dxa"/>
            <w:gridSpan w:val="2"/>
            <w:tcBorders>
              <w:top w:val="single" w:sz="8" w:space="0" w:color="4F81BD"/>
              <w:bottom w:val="single" w:sz="8" w:space="0" w:color="4F81BD"/>
            </w:tcBorders>
            <w:shd w:val="clear" w:color="auto" w:fill="FFFFFF"/>
          </w:tcPr>
          <w:p w14:paraId="2489012E" w14:textId="77777777" w:rsidR="00F50328" w:rsidRPr="005D2646" w:rsidRDefault="00F50328" w:rsidP="00F50328">
            <w:pPr>
              <w:spacing w:after="0"/>
              <w:rPr>
                <w:sz w:val="16"/>
                <w:szCs w:val="16"/>
              </w:rPr>
            </w:pPr>
            <w:r w:rsidRPr="00E238DF">
              <w:rPr>
                <w:strike/>
                <w:sz w:val="16"/>
                <w:szCs w:val="16"/>
              </w:rPr>
              <w:t>Procedura di scelta contraente</w:t>
            </w:r>
          </w:p>
        </w:tc>
        <w:tc>
          <w:tcPr>
            <w:tcW w:w="884" w:type="dxa"/>
            <w:tcBorders>
              <w:top w:val="single" w:sz="8" w:space="0" w:color="4F81BD"/>
              <w:bottom w:val="single" w:sz="8" w:space="0" w:color="4F81BD"/>
            </w:tcBorders>
            <w:shd w:val="clear" w:color="auto" w:fill="FFFFFF"/>
          </w:tcPr>
          <w:p w14:paraId="36FF0E37" w14:textId="77777777" w:rsidR="00F50328" w:rsidRPr="005D2646" w:rsidRDefault="00F50328" w:rsidP="00F50328">
            <w:pPr>
              <w:spacing w:after="0"/>
              <w:jc w:val="center"/>
              <w:rPr>
                <w:sz w:val="16"/>
                <w:szCs w:val="16"/>
              </w:rPr>
            </w:pPr>
            <w:r w:rsidRPr="00E238DF">
              <w:rPr>
                <w:rStyle w:val="Testosegnaposto"/>
                <w:strike/>
                <w:color w:val="auto"/>
                <w:sz w:val="16"/>
                <w:szCs w:val="16"/>
              </w:rPr>
              <w:t>O</w:t>
            </w:r>
          </w:p>
        </w:tc>
        <w:tc>
          <w:tcPr>
            <w:tcW w:w="1351" w:type="dxa"/>
            <w:tcBorders>
              <w:top w:val="single" w:sz="8" w:space="0" w:color="4F81BD"/>
              <w:bottom w:val="single" w:sz="8" w:space="0" w:color="4F81BD"/>
            </w:tcBorders>
            <w:shd w:val="clear" w:color="auto" w:fill="FFFFFF"/>
          </w:tcPr>
          <w:p w14:paraId="71D118E9" w14:textId="77777777" w:rsidR="00F50328" w:rsidRPr="005D2646" w:rsidRDefault="001A7377" w:rsidP="00F50328">
            <w:pPr>
              <w:spacing w:after="0"/>
              <w:rPr>
                <w:sz w:val="16"/>
                <w:szCs w:val="16"/>
              </w:rPr>
            </w:pPr>
            <w:hyperlink w:anchor="_SCELTA_CONTRAENTE_1" w:history="1">
              <w:r w:rsidR="00F50328" w:rsidRPr="00E238DF">
                <w:rPr>
                  <w:rStyle w:val="Collegamentoipertestuale"/>
                  <w:strike/>
                  <w:sz w:val="16"/>
                  <w:szCs w:val="16"/>
                </w:rPr>
                <w:t>SCELTA_CONTRAENTE</w:t>
              </w:r>
            </w:hyperlink>
          </w:p>
        </w:tc>
        <w:tc>
          <w:tcPr>
            <w:tcW w:w="1275" w:type="dxa"/>
            <w:tcBorders>
              <w:top w:val="single" w:sz="8" w:space="0" w:color="4F81BD"/>
              <w:bottom w:val="single" w:sz="8" w:space="0" w:color="4F81BD"/>
            </w:tcBorders>
            <w:shd w:val="clear" w:color="auto" w:fill="FFFFFF"/>
          </w:tcPr>
          <w:p w14:paraId="7DB5A70A" w14:textId="77777777" w:rsidR="00F50328" w:rsidRPr="005D2646" w:rsidRDefault="00F50328" w:rsidP="00F50328">
            <w:pPr>
              <w:rPr>
                <w:rFonts w:cs="Arial"/>
                <w:b/>
                <w:i/>
                <w:sz w:val="16"/>
                <w:szCs w:val="16"/>
                <w:u w:val="single"/>
              </w:rPr>
            </w:pPr>
            <w:r w:rsidRPr="00E238DF">
              <w:rPr>
                <w:rFonts w:cs="Arial"/>
                <w:strike/>
                <w:sz w:val="16"/>
                <w:szCs w:val="16"/>
              </w:rPr>
              <w:t>Lista di valori da elenco</w:t>
            </w:r>
          </w:p>
        </w:tc>
        <w:tc>
          <w:tcPr>
            <w:tcW w:w="709" w:type="dxa"/>
            <w:tcBorders>
              <w:top w:val="single" w:sz="8" w:space="0" w:color="4F81BD"/>
              <w:bottom w:val="single" w:sz="8" w:space="0" w:color="4F81BD"/>
            </w:tcBorders>
            <w:shd w:val="clear" w:color="auto" w:fill="FFFFFF"/>
          </w:tcPr>
          <w:p w14:paraId="3CD62956" w14:textId="77777777" w:rsidR="00F50328" w:rsidRPr="005D2646" w:rsidRDefault="00F50328" w:rsidP="00F50328">
            <w:pPr>
              <w:jc w:val="center"/>
              <w:rPr>
                <w:rFonts w:cs="Arial"/>
                <w:sz w:val="16"/>
                <w:szCs w:val="16"/>
              </w:rPr>
            </w:pPr>
            <w:r w:rsidRPr="00E238DF">
              <w:rPr>
                <w:rFonts w:cs="Arial"/>
                <w:strike/>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7EFCA812" w14:textId="77777777" w:rsidR="00F50328" w:rsidRPr="005D2646" w:rsidRDefault="00F50328" w:rsidP="00F50328">
            <w:pPr>
              <w:rPr>
                <w:rFonts w:cs="Arial"/>
                <w:sz w:val="16"/>
                <w:szCs w:val="16"/>
              </w:rPr>
            </w:pPr>
            <w:r w:rsidRPr="00E238DF">
              <w:rPr>
                <w:rFonts w:cs="Arial"/>
                <w:strike/>
                <w:sz w:val="16"/>
                <w:szCs w:val="16"/>
              </w:rPr>
              <w:t>Selezionare un valore tra quelli previsti</w:t>
            </w:r>
          </w:p>
        </w:tc>
      </w:tr>
      <w:tr w:rsidR="00727238" w:rsidRPr="00E14361" w14:paraId="2E2C30CF" w14:textId="77777777" w:rsidTr="00C86A3A">
        <w:tc>
          <w:tcPr>
            <w:tcW w:w="675" w:type="dxa"/>
            <w:shd w:val="clear" w:color="auto" w:fill="FFFFFF"/>
          </w:tcPr>
          <w:p w14:paraId="5A8567C4" w14:textId="77777777" w:rsidR="00727238" w:rsidRPr="005D2646" w:rsidRDefault="00727238" w:rsidP="005D2646">
            <w:pPr>
              <w:spacing w:after="0"/>
              <w:jc w:val="center"/>
              <w:rPr>
                <w:b/>
                <w:bCs/>
                <w:sz w:val="16"/>
                <w:szCs w:val="16"/>
              </w:rPr>
            </w:pPr>
            <w:r w:rsidRPr="005D2646">
              <w:rPr>
                <w:sz w:val="16"/>
                <w:szCs w:val="16"/>
              </w:rPr>
              <w:t>10</w:t>
            </w:r>
          </w:p>
        </w:tc>
        <w:tc>
          <w:tcPr>
            <w:tcW w:w="2727" w:type="dxa"/>
            <w:gridSpan w:val="2"/>
            <w:shd w:val="clear" w:color="auto" w:fill="FFFFFF"/>
          </w:tcPr>
          <w:p w14:paraId="4AEA9DF9" w14:textId="77777777" w:rsidR="00727238" w:rsidRPr="005D2646" w:rsidRDefault="00727238" w:rsidP="005D2646">
            <w:pPr>
              <w:spacing w:after="0"/>
              <w:rPr>
                <w:sz w:val="16"/>
                <w:szCs w:val="16"/>
              </w:rPr>
            </w:pPr>
            <w:r w:rsidRPr="005D2646">
              <w:rPr>
                <w:sz w:val="16"/>
                <w:szCs w:val="16"/>
              </w:rPr>
              <w:t>Ricorso all'asta elettronica</w:t>
            </w:r>
          </w:p>
        </w:tc>
        <w:tc>
          <w:tcPr>
            <w:tcW w:w="884" w:type="dxa"/>
            <w:shd w:val="clear" w:color="auto" w:fill="FFFFFF"/>
          </w:tcPr>
          <w:p w14:paraId="25BB3625" w14:textId="77777777" w:rsidR="00727238" w:rsidRPr="005D2646" w:rsidRDefault="00727238" w:rsidP="005D2646">
            <w:pPr>
              <w:spacing w:after="0"/>
              <w:jc w:val="center"/>
              <w:rPr>
                <w:sz w:val="16"/>
                <w:szCs w:val="16"/>
              </w:rPr>
            </w:pPr>
            <w:r w:rsidRPr="005D2646">
              <w:rPr>
                <w:sz w:val="16"/>
                <w:szCs w:val="16"/>
              </w:rPr>
              <w:t>O</w:t>
            </w:r>
          </w:p>
        </w:tc>
        <w:tc>
          <w:tcPr>
            <w:tcW w:w="1351" w:type="dxa"/>
            <w:shd w:val="clear" w:color="auto" w:fill="FFFFFF"/>
          </w:tcPr>
          <w:p w14:paraId="1A18F75F" w14:textId="77777777" w:rsidR="00727238" w:rsidRPr="005D2646" w:rsidRDefault="00727238" w:rsidP="005D2646">
            <w:pPr>
              <w:spacing w:after="0"/>
              <w:rPr>
                <w:sz w:val="16"/>
                <w:szCs w:val="16"/>
              </w:rPr>
            </w:pPr>
            <w:r w:rsidRPr="005D2646">
              <w:rPr>
                <w:sz w:val="16"/>
                <w:szCs w:val="16"/>
              </w:rPr>
              <w:t>FLAG</w:t>
            </w:r>
          </w:p>
        </w:tc>
        <w:tc>
          <w:tcPr>
            <w:tcW w:w="1275" w:type="dxa"/>
            <w:shd w:val="clear" w:color="auto" w:fill="FFFFFF"/>
          </w:tcPr>
          <w:p w14:paraId="4AD6A764" w14:textId="77777777" w:rsidR="00727238" w:rsidRPr="005D2646" w:rsidRDefault="00727238" w:rsidP="00674B85">
            <w:pPr>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tc>
        <w:tc>
          <w:tcPr>
            <w:tcW w:w="709" w:type="dxa"/>
            <w:shd w:val="clear" w:color="auto" w:fill="FFFFFF"/>
          </w:tcPr>
          <w:p w14:paraId="27E083CB"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6B2CBBC4" w14:textId="77777777" w:rsidR="00727238" w:rsidRPr="005D2646" w:rsidRDefault="00727238" w:rsidP="002637A3">
            <w:pPr>
              <w:rPr>
                <w:rFonts w:cs="Arial"/>
                <w:sz w:val="16"/>
                <w:szCs w:val="16"/>
              </w:rPr>
            </w:pPr>
            <w:r w:rsidRPr="005D2646">
              <w:rPr>
                <w:rFonts w:cs="Arial"/>
                <w:sz w:val="16"/>
                <w:szCs w:val="16"/>
              </w:rPr>
              <w:t>Selezionare almeno un opzione per tutti i campi Si/No</w:t>
            </w:r>
          </w:p>
        </w:tc>
      </w:tr>
      <w:tr w:rsidR="00727238" w:rsidRPr="00E14361" w14:paraId="2D7381B8" w14:textId="77777777" w:rsidTr="005D2646">
        <w:tc>
          <w:tcPr>
            <w:tcW w:w="9889" w:type="dxa"/>
            <w:gridSpan w:val="8"/>
            <w:tcBorders>
              <w:top w:val="single" w:sz="8" w:space="0" w:color="4F81BD"/>
              <w:left w:val="single" w:sz="8" w:space="0" w:color="4F81BD"/>
              <w:bottom w:val="single" w:sz="8" w:space="0" w:color="4F81BD"/>
              <w:right w:val="single" w:sz="8" w:space="0" w:color="4F81BD"/>
            </w:tcBorders>
            <w:shd w:val="clear" w:color="auto" w:fill="FFFFFF"/>
            <w:vAlign w:val="center"/>
          </w:tcPr>
          <w:p w14:paraId="70595089" w14:textId="77777777" w:rsidR="00727238" w:rsidRPr="005D2646" w:rsidRDefault="00727238" w:rsidP="005D2646">
            <w:pPr>
              <w:spacing w:after="0"/>
              <w:jc w:val="center"/>
              <w:rPr>
                <w:b/>
                <w:bCs/>
                <w:color w:val="000000"/>
                <w:sz w:val="16"/>
                <w:szCs w:val="16"/>
              </w:rPr>
            </w:pPr>
            <w:r w:rsidRPr="005D2646">
              <w:rPr>
                <w:b/>
                <w:color w:val="000000"/>
                <w:sz w:val="16"/>
                <w:szCs w:val="16"/>
              </w:rPr>
              <w:t>AGGIUDICAZIONE / AFFIDAMENTO</w:t>
            </w:r>
          </w:p>
        </w:tc>
      </w:tr>
      <w:tr w:rsidR="00727238" w:rsidRPr="00E14361" w14:paraId="4836A654" w14:textId="77777777" w:rsidTr="00C86A3A">
        <w:tc>
          <w:tcPr>
            <w:tcW w:w="675" w:type="dxa"/>
            <w:shd w:val="clear" w:color="auto" w:fill="FFFFFF"/>
          </w:tcPr>
          <w:p w14:paraId="434443B0" w14:textId="77777777" w:rsidR="00727238" w:rsidRPr="005D2646" w:rsidRDefault="00727238" w:rsidP="005D2646">
            <w:pPr>
              <w:spacing w:after="0"/>
              <w:jc w:val="center"/>
              <w:rPr>
                <w:b/>
                <w:bCs/>
                <w:sz w:val="16"/>
                <w:szCs w:val="16"/>
              </w:rPr>
            </w:pPr>
            <w:r w:rsidRPr="005D2646">
              <w:rPr>
                <w:sz w:val="16"/>
                <w:szCs w:val="16"/>
              </w:rPr>
              <w:t>11</w:t>
            </w:r>
          </w:p>
        </w:tc>
        <w:tc>
          <w:tcPr>
            <w:tcW w:w="2727" w:type="dxa"/>
            <w:gridSpan w:val="2"/>
            <w:shd w:val="clear" w:color="auto" w:fill="FFFFFF"/>
          </w:tcPr>
          <w:p w14:paraId="2CE59A98" w14:textId="77777777" w:rsidR="00727238" w:rsidRPr="005D2646" w:rsidRDefault="00727238" w:rsidP="005D2646">
            <w:pPr>
              <w:spacing w:after="0"/>
              <w:rPr>
                <w:color w:val="808080"/>
                <w:sz w:val="16"/>
                <w:szCs w:val="16"/>
              </w:rPr>
            </w:pPr>
            <w:r w:rsidRPr="005D2646">
              <w:rPr>
                <w:sz w:val="16"/>
                <w:szCs w:val="16"/>
              </w:rPr>
              <w:t>Ribasso di aggiudicazione</w:t>
            </w:r>
          </w:p>
        </w:tc>
        <w:tc>
          <w:tcPr>
            <w:tcW w:w="884" w:type="dxa"/>
            <w:shd w:val="clear" w:color="auto" w:fill="FFFFFF"/>
          </w:tcPr>
          <w:p w14:paraId="7F688305" w14:textId="77777777" w:rsidR="00727238" w:rsidRPr="005D2646" w:rsidRDefault="00727238" w:rsidP="005D2646">
            <w:pPr>
              <w:spacing w:after="0"/>
              <w:rPr>
                <w:color w:val="808080"/>
                <w:sz w:val="16"/>
                <w:szCs w:val="16"/>
              </w:rPr>
            </w:pPr>
          </w:p>
        </w:tc>
        <w:tc>
          <w:tcPr>
            <w:tcW w:w="1351" w:type="dxa"/>
            <w:shd w:val="clear" w:color="auto" w:fill="FFFFFF"/>
          </w:tcPr>
          <w:p w14:paraId="677753CB" w14:textId="77777777" w:rsidR="00727238" w:rsidRPr="005D2646" w:rsidRDefault="00727238" w:rsidP="005D2646">
            <w:pPr>
              <w:spacing w:after="0"/>
              <w:rPr>
                <w:color w:val="808080"/>
                <w:sz w:val="16"/>
                <w:szCs w:val="16"/>
              </w:rPr>
            </w:pPr>
            <w:r w:rsidRPr="005D2646">
              <w:rPr>
                <w:sz w:val="16"/>
                <w:szCs w:val="16"/>
              </w:rPr>
              <w:t>PERCENTUALE</w:t>
            </w:r>
          </w:p>
        </w:tc>
        <w:tc>
          <w:tcPr>
            <w:tcW w:w="1275" w:type="dxa"/>
            <w:shd w:val="clear" w:color="auto" w:fill="FFFFFF"/>
          </w:tcPr>
          <w:p w14:paraId="67D6920C" w14:textId="77777777" w:rsidR="00727238" w:rsidRPr="005D2646" w:rsidRDefault="00727238" w:rsidP="002637A3">
            <w:pPr>
              <w:rPr>
                <w:rFonts w:cs="Arial"/>
                <w:sz w:val="16"/>
                <w:szCs w:val="16"/>
              </w:rPr>
            </w:pPr>
            <w:r w:rsidRPr="005D2646">
              <w:rPr>
                <w:rFonts w:cs="Arial"/>
                <w:sz w:val="16"/>
                <w:szCs w:val="16"/>
              </w:rPr>
              <w:t>Il valore deve essere  percentuale con la possibilità di arrivare alla quinta cifra decimale</w:t>
            </w:r>
          </w:p>
          <w:p w14:paraId="2DADC781" w14:textId="77777777" w:rsidR="00727238" w:rsidRPr="005D2646" w:rsidRDefault="00727238" w:rsidP="002637A3">
            <w:pPr>
              <w:rPr>
                <w:rFonts w:cs="Arial"/>
                <w:sz w:val="16"/>
                <w:szCs w:val="16"/>
              </w:rPr>
            </w:pPr>
            <w:r w:rsidRPr="005D2646">
              <w:rPr>
                <w:rFonts w:cs="Arial"/>
                <w:sz w:val="16"/>
                <w:szCs w:val="16"/>
              </w:rPr>
              <w:t>Se valorizzato deve essere &gt;=0 e &lt;100</w:t>
            </w:r>
          </w:p>
          <w:p w14:paraId="7ECB5DFA" w14:textId="77777777" w:rsidR="00727238" w:rsidRPr="005D2646" w:rsidRDefault="00727238" w:rsidP="00E67184">
            <w:pPr>
              <w:rPr>
                <w:rFonts w:cs="Arial"/>
                <w:sz w:val="16"/>
                <w:szCs w:val="16"/>
              </w:rPr>
            </w:pPr>
            <w:r w:rsidRPr="005D2646">
              <w:rPr>
                <w:rFonts w:cs="Arial"/>
                <w:sz w:val="16"/>
                <w:szCs w:val="16"/>
              </w:rPr>
              <w:t>in alternativa al campo S10.12</w:t>
            </w:r>
          </w:p>
        </w:tc>
        <w:tc>
          <w:tcPr>
            <w:tcW w:w="709" w:type="dxa"/>
            <w:shd w:val="clear" w:color="auto" w:fill="FFFFFF"/>
          </w:tcPr>
          <w:p w14:paraId="5AE12FE9" w14:textId="77777777" w:rsidR="00727238" w:rsidRPr="005D2646" w:rsidRDefault="00727238" w:rsidP="005D2646">
            <w:pPr>
              <w:jc w:val="center"/>
              <w:rPr>
                <w:rFonts w:cs="Arial"/>
                <w:sz w:val="16"/>
                <w:szCs w:val="16"/>
              </w:rPr>
            </w:pPr>
            <w:r w:rsidRPr="005D2646">
              <w:rPr>
                <w:rFonts w:cs="Arial"/>
                <w:sz w:val="16"/>
                <w:szCs w:val="16"/>
              </w:rPr>
              <w:t>W</w:t>
            </w:r>
          </w:p>
          <w:p w14:paraId="0BF7F3A9" w14:textId="77777777" w:rsidR="00727238" w:rsidRPr="005D2646" w:rsidRDefault="00727238" w:rsidP="005D2646">
            <w:pPr>
              <w:jc w:val="center"/>
              <w:rPr>
                <w:rFonts w:cs="Arial"/>
                <w:sz w:val="16"/>
                <w:szCs w:val="16"/>
              </w:rPr>
            </w:pPr>
          </w:p>
          <w:p w14:paraId="424B5118" w14:textId="77777777" w:rsidR="00727238" w:rsidRPr="005D2646" w:rsidRDefault="00727238" w:rsidP="005D2646">
            <w:pPr>
              <w:jc w:val="center"/>
              <w:rPr>
                <w:rFonts w:cs="Arial"/>
                <w:sz w:val="16"/>
                <w:szCs w:val="16"/>
              </w:rPr>
            </w:pPr>
          </w:p>
          <w:p w14:paraId="5E72D01F" w14:textId="77777777" w:rsidR="00727238" w:rsidRPr="005D2646" w:rsidRDefault="00727238" w:rsidP="005D2646">
            <w:pPr>
              <w:jc w:val="center"/>
              <w:rPr>
                <w:rFonts w:cs="Arial"/>
                <w:sz w:val="16"/>
                <w:szCs w:val="16"/>
              </w:rPr>
            </w:pPr>
          </w:p>
          <w:p w14:paraId="75A71D42" w14:textId="77777777" w:rsidR="00727238" w:rsidRPr="005D2646" w:rsidRDefault="00727238" w:rsidP="005D2646">
            <w:pPr>
              <w:jc w:val="center"/>
              <w:rPr>
                <w:rFonts w:cs="Arial"/>
                <w:sz w:val="16"/>
                <w:szCs w:val="16"/>
              </w:rPr>
            </w:pPr>
            <w:r w:rsidRPr="005D2646">
              <w:rPr>
                <w:rFonts w:cs="Arial"/>
                <w:sz w:val="16"/>
                <w:szCs w:val="16"/>
              </w:rPr>
              <w:t>B</w:t>
            </w:r>
          </w:p>
          <w:p w14:paraId="271A71AD" w14:textId="77777777" w:rsidR="00727238" w:rsidRPr="005D2646" w:rsidRDefault="00727238" w:rsidP="005D2646">
            <w:pPr>
              <w:jc w:val="center"/>
              <w:rPr>
                <w:rFonts w:cs="Arial"/>
                <w:b/>
                <w:i/>
                <w:color w:val="FF0000"/>
                <w:sz w:val="16"/>
                <w:szCs w:val="16"/>
                <w:u w:val="single"/>
              </w:rPr>
            </w:pPr>
          </w:p>
          <w:p w14:paraId="3C87C7B3" w14:textId="77777777" w:rsidR="00727238" w:rsidRPr="005D2646" w:rsidRDefault="00727238" w:rsidP="005D2646">
            <w:pPr>
              <w:jc w:val="center"/>
              <w:rPr>
                <w:rFonts w:cs="Arial"/>
                <w:sz w:val="16"/>
                <w:szCs w:val="16"/>
              </w:rPr>
            </w:pPr>
          </w:p>
          <w:p w14:paraId="4004ED4D" w14:textId="77777777" w:rsidR="00727238" w:rsidRPr="005D2646" w:rsidRDefault="00727238" w:rsidP="005D2646">
            <w:pPr>
              <w:jc w:val="center"/>
              <w:rPr>
                <w:rFonts w:cs="Arial"/>
                <w:sz w:val="16"/>
                <w:szCs w:val="16"/>
              </w:rPr>
            </w:pPr>
            <w:r w:rsidRPr="005D2646">
              <w:rPr>
                <w:rFonts w:cs="Arial"/>
                <w:sz w:val="16"/>
                <w:szCs w:val="16"/>
              </w:rPr>
              <w:t>B</w:t>
            </w:r>
          </w:p>
          <w:p w14:paraId="1810838F" w14:textId="77777777" w:rsidR="00727238" w:rsidRPr="005D2646" w:rsidRDefault="00727238" w:rsidP="005D2646">
            <w:pPr>
              <w:jc w:val="center"/>
              <w:rPr>
                <w:rFonts w:cs="Arial"/>
                <w:b/>
                <w:i/>
                <w:color w:val="FF0000"/>
                <w:sz w:val="16"/>
                <w:szCs w:val="16"/>
                <w:u w:val="single"/>
              </w:rPr>
            </w:pPr>
          </w:p>
        </w:tc>
        <w:tc>
          <w:tcPr>
            <w:tcW w:w="2268" w:type="dxa"/>
            <w:shd w:val="clear" w:color="auto" w:fill="FFFFFF"/>
          </w:tcPr>
          <w:p w14:paraId="4C93BD98" w14:textId="77777777" w:rsidR="00727238" w:rsidRPr="005D2646" w:rsidRDefault="00727238" w:rsidP="002637A3">
            <w:pPr>
              <w:rPr>
                <w:rFonts w:cs="Arial"/>
                <w:sz w:val="16"/>
                <w:szCs w:val="16"/>
              </w:rPr>
            </w:pPr>
            <w:r w:rsidRPr="005D2646">
              <w:rPr>
                <w:rFonts w:cs="Arial"/>
                <w:sz w:val="16"/>
                <w:szCs w:val="16"/>
              </w:rPr>
              <w:t>Il valore del campo “Ribasso aggiudicazione” non è coerente</w:t>
            </w:r>
          </w:p>
          <w:p w14:paraId="5ADD5658" w14:textId="77777777" w:rsidR="00727238" w:rsidRPr="005D2646" w:rsidRDefault="00727238" w:rsidP="002637A3">
            <w:pPr>
              <w:rPr>
                <w:rFonts w:cs="Arial"/>
                <w:sz w:val="16"/>
                <w:szCs w:val="16"/>
              </w:rPr>
            </w:pPr>
          </w:p>
          <w:p w14:paraId="78465DE9" w14:textId="77777777" w:rsidR="00727238" w:rsidRPr="005D2646" w:rsidRDefault="00727238" w:rsidP="002637A3">
            <w:pPr>
              <w:rPr>
                <w:rFonts w:cs="Arial"/>
                <w:sz w:val="16"/>
                <w:szCs w:val="16"/>
              </w:rPr>
            </w:pPr>
          </w:p>
          <w:p w14:paraId="3E8D9BB8" w14:textId="77777777" w:rsidR="00727238" w:rsidRPr="005D2646" w:rsidRDefault="00727238" w:rsidP="002637A3">
            <w:pPr>
              <w:rPr>
                <w:rFonts w:cs="Arial"/>
                <w:color w:val="FF0000"/>
                <w:sz w:val="16"/>
                <w:szCs w:val="16"/>
              </w:rPr>
            </w:pPr>
            <w:r w:rsidRPr="005D2646">
              <w:rPr>
                <w:rFonts w:cs="Arial"/>
                <w:sz w:val="16"/>
                <w:szCs w:val="16"/>
              </w:rPr>
              <w:t>valore percentuale non corretto</w:t>
            </w:r>
          </w:p>
          <w:p w14:paraId="599BC738" w14:textId="77777777" w:rsidR="00727238" w:rsidRPr="005D2646" w:rsidRDefault="00727238" w:rsidP="00E67184">
            <w:pPr>
              <w:rPr>
                <w:rFonts w:cs="Arial"/>
                <w:sz w:val="16"/>
                <w:szCs w:val="16"/>
              </w:rPr>
            </w:pPr>
            <w:r w:rsidRPr="005D2646">
              <w:rPr>
                <w:rFonts w:cs="Arial"/>
                <w:sz w:val="16"/>
                <w:szCs w:val="16"/>
              </w:rPr>
              <w:t>Sono stati indicati sia il ribasso di aggiudicazione sia l’offerta in aumento</w:t>
            </w:r>
          </w:p>
        </w:tc>
      </w:tr>
      <w:tr w:rsidR="00727238" w:rsidRPr="00E14361" w14:paraId="79B255E3" w14:textId="77777777" w:rsidTr="00C86A3A">
        <w:tc>
          <w:tcPr>
            <w:tcW w:w="675" w:type="dxa"/>
            <w:tcBorders>
              <w:top w:val="single" w:sz="8" w:space="0" w:color="4F81BD"/>
              <w:left w:val="single" w:sz="8" w:space="0" w:color="4F81BD"/>
              <w:bottom w:val="single" w:sz="8" w:space="0" w:color="4F81BD"/>
            </w:tcBorders>
            <w:shd w:val="clear" w:color="auto" w:fill="FFFFFF"/>
          </w:tcPr>
          <w:p w14:paraId="7397CF6F" w14:textId="77777777" w:rsidR="00727238" w:rsidRPr="005D2646" w:rsidRDefault="00727238" w:rsidP="005D2646">
            <w:pPr>
              <w:spacing w:after="0"/>
              <w:jc w:val="center"/>
              <w:rPr>
                <w:b/>
                <w:bCs/>
                <w:sz w:val="16"/>
                <w:szCs w:val="16"/>
              </w:rPr>
            </w:pPr>
            <w:r w:rsidRPr="005D2646">
              <w:rPr>
                <w:sz w:val="16"/>
                <w:szCs w:val="16"/>
              </w:rPr>
              <w:t>12</w:t>
            </w:r>
          </w:p>
        </w:tc>
        <w:tc>
          <w:tcPr>
            <w:tcW w:w="2727" w:type="dxa"/>
            <w:gridSpan w:val="2"/>
            <w:tcBorders>
              <w:top w:val="single" w:sz="8" w:space="0" w:color="4F81BD"/>
              <w:bottom w:val="single" w:sz="8" w:space="0" w:color="4F81BD"/>
            </w:tcBorders>
            <w:shd w:val="clear" w:color="auto" w:fill="FFFFFF"/>
          </w:tcPr>
          <w:p w14:paraId="21FDDD3F" w14:textId="77777777" w:rsidR="00727238" w:rsidRPr="005D2646" w:rsidRDefault="00727238" w:rsidP="005D2646">
            <w:pPr>
              <w:spacing w:after="0"/>
              <w:rPr>
                <w:color w:val="808080"/>
                <w:sz w:val="16"/>
                <w:szCs w:val="16"/>
              </w:rPr>
            </w:pPr>
            <w:r w:rsidRPr="005D2646">
              <w:rPr>
                <w:sz w:val="16"/>
                <w:szCs w:val="16"/>
              </w:rPr>
              <w:t>Offerta in aumento</w:t>
            </w:r>
          </w:p>
        </w:tc>
        <w:tc>
          <w:tcPr>
            <w:tcW w:w="884" w:type="dxa"/>
            <w:tcBorders>
              <w:top w:val="single" w:sz="8" w:space="0" w:color="4F81BD"/>
              <w:bottom w:val="single" w:sz="8" w:space="0" w:color="4F81BD"/>
            </w:tcBorders>
            <w:shd w:val="clear" w:color="auto" w:fill="FFFFFF"/>
          </w:tcPr>
          <w:p w14:paraId="231D808C" w14:textId="77777777" w:rsidR="00727238" w:rsidRPr="005D2646" w:rsidRDefault="00727238" w:rsidP="005D2646">
            <w:pPr>
              <w:spacing w:after="0"/>
              <w:rPr>
                <w:color w:val="808080"/>
                <w:sz w:val="16"/>
                <w:szCs w:val="16"/>
              </w:rPr>
            </w:pPr>
          </w:p>
        </w:tc>
        <w:tc>
          <w:tcPr>
            <w:tcW w:w="1351" w:type="dxa"/>
            <w:tcBorders>
              <w:top w:val="single" w:sz="8" w:space="0" w:color="4F81BD"/>
              <w:bottom w:val="single" w:sz="8" w:space="0" w:color="4F81BD"/>
            </w:tcBorders>
            <w:shd w:val="clear" w:color="auto" w:fill="FFFFFF"/>
          </w:tcPr>
          <w:p w14:paraId="3DD9395A" w14:textId="77777777" w:rsidR="00727238" w:rsidRPr="005D2646" w:rsidRDefault="00727238" w:rsidP="005D2646">
            <w:pPr>
              <w:spacing w:after="0"/>
              <w:rPr>
                <w:color w:val="808080"/>
                <w:sz w:val="16"/>
                <w:szCs w:val="16"/>
              </w:rPr>
            </w:pPr>
            <w:r w:rsidRPr="005D2646">
              <w:rPr>
                <w:sz w:val="16"/>
                <w:szCs w:val="16"/>
              </w:rPr>
              <w:t>PERCENTUALE</w:t>
            </w:r>
          </w:p>
        </w:tc>
        <w:tc>
          <w:tcPr>
            <w:tcW w:w="1275" w:type="dxa"/>
            <w:tcBorders>
              <w:top w:val="single" w:sz="8" w:space="0" w:color="4F81BD"/>
              <w:bottom w:val="single" w:sz="8" w:space="0" w:color="4F81BD"/>
            </w:tcBorders>
            <w:shd w:val="clear" w:color="auto" w:fill="FFFFFF"/>
          </w:tcPr>
          <w:p w14:paraId="5179F7E7" w14:textId="77777777" w:rsidR="00727238" w:rsidRPr="005D2646" w:rsidRDefault="00727238" w:rsidP="002637A3">
            <w:pPr>
              <w:rPr>
                <w:rFonts w:cs="Arial"/>
                <w:sz w:val="16"/>
                <w:szCs w:val="16"/>
              </w:rPr>
            </w:pPr>
            <w:r w:rsidRPr="005D2646">
              <w:rPr>
                <w:rFonts w:cs="Arial"/>
                <w:sz w:val="16"/>
                <w:szCs w:val="16"/>
              </w:rPr>
              <w:t xml:space="preserve">Il valore deve essere  percentuale con la possibilità di </w:t>
            </w:r>
            <w:r w:rsidRPr="005D2646">
              <w:rPr>
                <w:rFonts w:cs="Arial"/>
                <w:sz w:val="16"/>
                <w:szCs w:val="16"/>
              </w:rPr>
              <w:lastRenderedPageBreak/>
              <w:t>arrivare alla quinta cifra decimale</w:t>
            </w:r>
          </w:p>
          <w:p w14:paraId="4F283A53" w14:textId="77777777" w:rsidR="00727238" w:rsidRPr="005D2646" w:rsidRDefault="00727238" w:rsidP="002637A3">
            <w:pPr>
              <w:rPr>
                <w:rFonts w:cs="Arial"/>
                <w:sz w:val="16"/>
                <w:szCs w:val="16"/>
              </w:rPr>
            </w:pPr>
            <w:r w:rsidRPr="005D2646">
              <w:rPr>
                <w:rFonts w:cs="Arial"/>
                <w:sz w:val="16"/>
                <w:szCs w:val="16"/>
              </w:rPr>
              <w:t xml:space="preserve">Se valorizzato deve essere &gt;=0 </w:t>
            </w:r>
          </w:p>
          <w:p w14:paraId="55526116" w14:textId="77777777" w:rsidR="00727238" w:rsidRPr="005D2646" w:rsidRDefault="00727238" w:rsidP="002637A3">
            <w:pPr>
              <w:rPr>
                <w:rFonts w:cs="Arial"/>
                <w:sz w:val="16"/>
                <w:szCs w:val="16"/>
              </w:rPr>
            </w:pPr>
            <w:r w:rsidRPr="005D2646">
              <w:rPr>
                <w:rFonts w:cs="Arial"/>
                <w:sz w:val="16"/>
                <w:szCs w:val="16"/>
              </w:rPr>
              <w:br/>
              <w:t>In alternativa al campo S10.11</w:t>
            </w:r>
          </w:p>
        </w:tc>
        <w:tc>
          <w:tcPr>
            <w:tcW w:w="709" w:type="dxa"/>
            <w:tcBorders>
              <w:top w:val="single" w:sz="8" w:space="0" w:color="4F81BD"/>
              <w:bottom w:val="single" w:sz="8" w:space="0" w:color="4F81BD"/>
            </w:tcBorders>
            <w:shd w:val="clear" w:color="auto" w:fill="FFFFFF"/>
          </w:tcPr>
          <w:p w14:paraId="54636826" w14:textId="77777777" w:rsidR="00727238" w:rsidRPr="005D2646" w:rsidRDefault="00727238" w:rsidP="005D2646">
            <w:pPr>
              <w:jc w:val="center"/>
              <w:rPr>
                <w:rFonts w:cs="Arial"/>
                <w:sz w:val="16"/>
                <w:szCs w:val="16"/>
              </w:rPr>
            </w:pPr>
            <w:r w:rsidRPr="005D2646">
              <w:rPr>
                <w:rFonts w:cs="Arial"/>
                <w:sz w:val="16"/>
                <w:szCs w:val="16"/>
              </w:rPr>
              <w:lastRenderedPageBreak/>
              <w:t>W</w:t>
            </w:r>
          </w:p>
          <w:p w14:paraId="049F6DDF" w14:textId="77777777" w:rsidR="00727238" w:rsidRPr="005D2646" w:rsidRDefault="00727238" w:rsidP="005D2646">
            <w:pPr>
              <w:jc w:val="center"/>
              <w:rPr>
                <w:rFonts w:cs="Arial"/>
                <w:sz w:val="16"/>
                <w:szCs w:val="16"/>
              </w:rPr>
            </w:pPr>
          </w:p>
          <w:p w14:paraId="7346C559" w14:textId="77777777" w:rsidR="00727238" w:rsidRPr="005D2646" w:rsidRDefault="00727238" w:rsidP="005D2646">
            <w:pPr>
              <w:jc w:val="center"/>
              <w:rPr>
                <w:rFonts w:cs="Arial"/>
                <w:b/>
                <w:i/>
                <w:color w:val="FF0000"/>
                <w:sz w:val="16"/>
                <w:szCs w:val="16"/>
                <w:u w:val="single"/>
              </w:rPr>
            </w:pPr>
          </w:p>
          <w:p w14:paraId="7D0DD027" w14:textId="77777777" w:rsidR="00727238" w:rsidRPr="005D2646" w:rsidRDefault="00727238" w:rsidP="005D2646">
            <w:pPr>
              <w:tabs>
                <w:tab w:val="left" w:pos="186"/>
                <w:tab w:val="center" w:pos="246"/>
              </w:tabs>
              <w:jc w:val="center"/>
              <w:rPr>
                <w:rFonts w:cs="Arial"/>
                <w:sz w:val="16"/>
                <w:szCs w:val="16"/>
              </w:rPr>
            </w:pPr>
          </w:p>
          <w:p w14:paraId="15F76CDE" w14:textId="77777777" w:rsidR="00727238" w:rsidRPr="005D2646" w:rsidRDefault="00727238" w:rsidP="005D2646">
            <w:pPr>
              <w:tabs>
                <w:tab w:val="left" w:pos="186"/>
                <w:tab w:val="center" w:pos="246"/>
              </w:tabs>
              <w:jc w:val="center"/>
              <w:rPr>
                <w:rFonts w:cs="Arial"/>
                <w:sz w:val="16"/>
                <w:szCs w:val="16"/>
              </w:rPr>
            </w:pPr>
            <w:r w:rsidRPr="005D2646">
              <w:rPr>
                <w:rFonts w:cs="Arial"/>
                <w:sz w:val="16"/>
                <w:szCs w:val="16"/>
              </w:rPr>
              <w:t>B</w:t>
            </w:r>
          </w:p>
          <w:p w14:paraId="50184E80" w14:textId="77777777" w:rsidR="00727238" w:rsidRPr="005D2646" w:rsidRDefault="00727238" w:rsidP="005D2646">
            <w:pPr>
              <w:jc w:val="center"/>
              <w:rPr>
                <w:rFonts w:cs="Arial"/>
                <w:sz w:val="16"/>
                <w:szCs w:val="16"/>
              </w:rPr>
            </w:pPr>
            <w:r w:rsidRPr="005D2646">
              <w:rPr>
                <w:rFonts w:cs="Arial"/>
                <w:b/>
                <w:i/>
                <w:color w:val="FF0000"/>
                <w:sz w:val="16"/>
                <w:szCs w:val="16"/>
                <w:u w:val="single"/>
              </w:rPr>
              <w:br/>
            </w:r>
            <w:r w:rsidRPr="005D2646">
              <w:rPr>
                <w:rFonts w:cs="Arial"/>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4F8853C6" w14:textId="77777777" w:rsidR="00727238" w:rsidRPr="005D2646" w:rsidRDefault="00727238" w:rsidP="002637A3">
            <w:pPr>
              <w:rPr>
                <w:rFonts w:cs="Arial"/>
                <w:sz w:val="16"/>
                <w:szCs w:val="16"/>
              </w:rPr>
            </w:pPr>
            <w:r w:rsidRPr="005D2646">
              <w:rPr>
                <w:rFonts w:cs="Arial"/>
                <w:sz w:val="16"/>
                <w:szCs w:val="16"/>
              </w:rPr>
              <w:lastRenderedPageBreak/>
              <w:t>Il valore del campo “Offerta in aumento” non è coerente</w:t>
            </w:r>
          </w:p>
          <w:p w14:paraId="3C02B383" w14:textId="77777777" w:rsidR="00727238" w:rsidRPr="005D2646" w:rsidRDefault="00727238" w:rsidP="002637A3">
            <w:pPr>
              <w:rPr>
                <w:rFonts w:cs="Arial"/>
                <w:sz w:val="16"/>
                <w:szCs w:val="16"/>
              </w:rPr>
            </w:pPr>
          </w:p>
          <w:p w14:paraId="4EAD8799" w14:textId="77777777" w:rsidR="00727238" w:rsidRPr="005D2646" w:rsidRDefault="00727238" w:rsidP="002637A3">
            <w:pPr>
              <w:rPr>
                <w:rFonts w:cs="Arial"/>
                <w:sz w:val="16"/>
                <w:szCs w:val="16"/>
              </w:rPr>
            </w:pPr>
          </w:p>
          <w:p w14:paraId="7237DEB5" w14:textId="77777777" w:rsidR="00727238" w:rsidRPr="005D2646" w:rsidRDefault="00727238" w:rsidP="002637A3">
            <w:pPr>
              <w:rPr>
                <w:rFonts w:cs="Arial"/>
                <w:sz w:val="16"/>
                <w:szCs w:val="16"/>
              </w:rPr>
            </w:pPr>
            <w:r w:rsidRPr="005D2646">
              <w:rPr>
                <w:rFonts w:cs="Arial"/>
                <w:sz w:val="16"/>
                <w:szCs w:val="16"/>
              </w:rPr>
              <w:br/>
              <w:t>Il valore del campo “Ribasso aggiudicazione” non è coerente</w:t>
            </w:r>
          </w:p>
          <w:p w14:paraId="6467B5B2" w14:textId="77777777" w:rsidR="00727238" w:rsidRPr="005D2646" w:rsidRDefault="00727238" w:rsidP="001C5EDF">
            <w:pPr>
              <w:rPr>
                <w:rFonts w:cs="Arial"/>
                <w:sz w:val="16"/>
                <w:szCs w:val="16"/>
              </w:rPr>
            </w:pPr>
            <w:r w:rsidRPr="005D2646">
              <w:rPr>
                <w:rFonts w:cs="Arial"/>
                <w:sz w:val="16"/>
                <w:szCs w:val="16"/>
              </w:rPr>
              <w:t>Sono stati indicati sia il ribasso di aggiudicazione sia l’offerta in aumento</w:t>
            </w:r>
          </w:p>
        </w:tc>
      </w:tr>
      <w:tr w:rsidR="00B17B19" w:rsidRPr="00E14361" w14:paraId="3A70468A" w14:textId="77777777" w:rsidTr="00C86A3A">
        <w:tc>
          <w:tcPr>
            <w:tcW w:w="675" w:type="dxa"/>
            <w:shd w:val="clear" w:color="auto" w:fill="FFFFFF"/>
          </w:tcPr>
          <w:p w14:paraId="4995D8B4" w14:textId="77777777" w:rsidR="00B17B19" w:rsidRPr="005D2646" w:rsidRDefault="00B17B19" w:rsidP="00B17B19">
            <w:pPr>
              <w:spacing w:after="0"/>
              <w:jc w:val="center"/>
              <w:rPr>
                <w:b/>
                <w:bCs/>
                <w:sz w:val="16"/>
                <w:szCs w:val="16"/>
              </w:rPr>
            </w:pPr>
            <w:r w:rsidRPr="005D2646">
              <w:rPr>
                <w:sz w:val="16"/>
                <w:szCs w:val="16"/>
              </w:rPr>
              <w:lastRenderedPageBreak/>
              <w:t>13</w:t>
            </w:r>
          </w:p>
        </w:tc>
        <w:tc>
          <w:tcPr>
            <w:tcW w:w="2727" w:type="dxa"/>
            <w:gridSpan w:val="2"/>
            <w:shd w:val="clear" w:color="auto" w:fill="FFFFFF"/>
          </w:tcPr>
          <w:p w14:paraId="14A75952" w14:textId="77777777" w:rsidR="00B17B19" w:rsidRPr="005D2646" w:rsidRDefault="00B17B19" w:rsidP="00B17B19">
            <w:pPr>
              <w:spacing w:after="0"/>
              <w:rPr>
                <w:color w:val="808080"/>
                <w:sz w:val="16"/>
                <w:szCs w:val="16"/>
              </w:rPr>
            </w:pPr>
            <w:r w:rsidRPr="005D2646">
              <w:rPr>
                <w:sz w:val="16"/>
                <w:szCs w:val="16"/>
              </w:rPr>
              <w:t>Importo di aggiudicazione/affidamento</w:t>
            </w:r>
          </w:p>
        </w:tc>
        <w:tc>
          <w:tcPr>
            <w:tcW w:w="884" w:type="dxa"/>
            <w:shd w:val="clear" w:color="auto" w:fill="FFFFFF"/>
          </w:tcPr>
          <w:p w14:paraId="731A4FCA" w14:textId="77777777" w:rsidR="00B17B19" w:rsidRPr="005D2646" w:rsidRDefault="00B17B19" w:rsidP="00B17B19">
            <w:pPr>
              <w:spacing w:after="0"/>
              <w:jc w:val="center"/>
              <w:rPr>
                <w:sz w:val="16"/>
                <w:szCs w:val="16"/>
              </w:rPr>
            </w:pPr>
            <w:r w:rsidRPr="005D2646">
              <w:rPr>
                <w:sz w:val="16"/>
                <w:szCs w:val="16"/>
              </w:rPr>
              <w:t>O</w:t>
            </w:r>
          </w:p>
        </w:tc>
        <w:tc>
          <w:tcPr>
            <w:tcW w:w="1351" w:type="dxa"/>
            <w:shd w:val="clear" w:color="auto" w:fill="FFFFFF"/>
          </w:tcPr>
          <w:p w14:paraId="5373F0A4" w14:textId="77777777" w:rsidR="00B17B19" w:rsidRPr="005D2646" w:rsidRDefault="00B17B19" w:rsidP="00B17B19">
            <w:pPr>
              <w:spacing w:after="0"/>
              <w:rPr>
                <w:sz w:val="16"/>
                <w:szCs w:val="16"/>
              </w:rPr>
            </w:pPr>
            <w:r w:rsidRPr="005D2646">
              <w:rPr>
                <w:sz w:val="16"/>
                <w:szCs w:val="16"/>
              </w:rPr>
              <w:t>IMPORTO</w:t>
            </w:r>
          </w:p>
        </w:tc>
        <w:tc>
          <w:tcPr>
            <w:tcW w:w="1275" w:type="dxa"/>
            <w:shd w:val="clear" w:color="auto" w:fill="FFFFFF"/>
          </w:tcPr>
          <w:p w14:paraId="21E3B1F3" w14:textId="77777777" w:rsidR="00B17B19" w:rsidRPr="005D2646" w:rsidRDefault="00B17B19" w:rsidP="00B17B19">
            <w:pPr>
              <w:spacing w:after="0"/>
              <w:rPr>
                <w:rFonts w:cs="Arial"/>
                <w:sz w:val="16"/>
                <w:szCs w:val="16"/>
              </w:rPr>
            </w:pPr>
            <w:r w:rsidRPr="005D2646">
              <w:rPr>
                <w:rFonts w:cs="Arial"/>
                <w:sz w:val="16"/>
                <w:szCs w:val="16"/>
              </w:rPr>
              <w:t>valore numerico &gt;</w:t>
            </w:r>
            <w:r w:rsidRPr="005D2646">
              <w:rPr>
                <w:rFonts w:cs="Arial"/>
                <w:b/>
                <w:sz w:val="16"/>
                <w:szCs w:val="16"/>
              </w:rPr>
              <w:t>=</w:t>
            </w:r>
            <w:r w:rsidRPr="005D2646">
              <w:rPr>
                <w:rFonts w:cs="Arial"/>
                <w:sz w:val="16"/>
                <w:szCs w:val="16"/>
              </w:rPr>
              <w:t xml:space="preserve"> 0 </w:t>
            </w:r>
          </w:p>
          <w:p w14:paraId="372E801C" w14:textId="77777777" w:rsidR="00B17B19" w:rsidRPr="005D2646" w:rsidRDefault="00B17B19" w:rsidP="00B17B19">
            <w:pPr>
              <w:spacing w:after="0"/>
              <w:rPr>
                <w:rFonts w:cs="Arial"/>
                <w:sz w:val="16"/>
                <w:szCs w:val="16"/>
              </w:rPr>
            </w:pPr>
          </w:p>
          <w:p w14:paraId="0DF57AEE" w14:textId="77777777" w:rsidR="00B17B19" w:rsidRPr="005D2646" w:rsidRDefault="00B17B19" w:rsidP="00B17B19">
            <w:pPr>
              <w:spacing w:after="0"/>
              <w:rPr>
                <w:rFonts w:cs="Arial"/>
                <w:b/>
                <w:strike/>
                <w:color w:val="FF0000"/>
                <w:sz w:val="16"/>
                <w:szCs w:val="16"/>
              </w:rPr>
            </w:pPr>
            <w:r w:rsidRPr="005D2646">
              <w:rPr>
                <w:rFonts w:cs="Arial"/>
                <w:sz w:val="16"/>
                <w:szCs w:val="16"/>
              </w:rPr>
              <w:t>Se &gt; S08.26  e S01.11 = ‘ORDINARIO’</w:t>
            </w:r>
          </w:p>
          <w:p w14:paraId="1D79BE40" w14:textId="77777777" w:rsidR="00B17B19" w:rsidRPr="005D2646" w:rsidRDefault="00B17B19" w:rsidP="00B17B19">
            <w:pPr>
              <w:spacing w:after="0"/>
              <w:rPr>
                <w:rFonts w:cs="Arial"/>
                <w:sz w:val="16"/>
                <w:szCs w:val="16"/>
              </w:rPr>
            </w:pPr>
          </w:p>
          <w:p w14:paraId="62846328" w14:textId="77777777" w:rsidR="00B17B19" w:rsidRDefault="00B17B19" w:rsidP="00B17B19">
            <w:pPr>
              <w:spacing w:after="0"/>
              <w:rPr>
                <w:rFonts w:cs="Arial"/>
                <w:sz w:val="16"/>
                <w:szCs w:val="16"/>
              </w:rPr>
            </w:pPr>
            <w:r w:rsidRPr="005D2646">
              <w:rPr>
                <w:rFonts w:cs="Arial"/>
                <w:sz w:val="16"/>
                <w:szCs w:val="16"/>
              </w:rPr>
              <w:t>Se &gt; dell’indice di dispersione “deviazione standard”</w:t>
            </w:r>
          </w:p>
          <w:p w14:paraId="0BDCE16E" w14:textId="77777777" w:rsidR="00B17B19" w:rsidRDefault="00B17B19" w:rsidP="00B17B19">
            <w:pPr>
              <w:spacing w:after="0"/>
              <w:rPr>
                <w:rFonts w:cs="Arial"/>
                <w:sz w:val="16"/>
                <w:szCs w:val="16"/>
              </w:rPr>
            </w:pPr>
          </w:p>
          <w:p w14:paraId="33C10204" w14:textId="77777777" w:rsidR="00B17B19" w:rsidRPr="005D2646" w:rsidRDefault="00CC5213" w:rsidP="00604FA7">
            <w:pPr>
              <w:rPr>
                <w:rFonts w:cs="Arial"/>
                <w:sz w:val="16"/>
                <w:szCs w:val="16"/>
              </w:rPr>
            </w:pPr>
            <w:r>
              <w:rPr>
                <w:rFonts w:cs="Arial"/>
                <w:sz w:val="16"/>
                <w:szCs w:val="16"/>
              </w:rPr>
              <w:t xml:space="preserve">Se il valore è diverso dalla somma degli importi assegnati ai singoli aggiudicatari e S01.13 diverso </w:t>
            </w:r>
            <w:r w:rsidR="00604FA7">
              <w:rPr>
                <w:rFonts w:cs="Arial"/>
                <w:sz w:val="16"/>
                <w:szCs w:val="16"/>
              </w:rPr>
              <w:t xml:space="preserve">da </w:t>
            </w:r>
            <w:r w:rsidR="00604FA7" w:rsidRPr="009D311B">
              <w:rPr>
                <w:rStyle w:val="Testosegnaposto"/>
                <w:color w:val="auto"/>
                <w:sz w:val="16"/>
                <w:szCs w:val="16"/>
              </w:rPr>
              <w:t>9</w:t>
            </w:r>
            <w:r w:rsidR="00604FA7" w:rsidRPr="009D311B">
              <w:rPr>
                <w:rStyle w:val="Rimandonotaapidipagina"/>
                <w:sz w:val="16"/>
                <w:szCs w:val="16"/>
              </w:rPr>
              <w:footnoteReference w:id="70"/>
            </w:r>
            <w:r w:rsidR="00604FA7" w:rsidRPr="009D311B">
              <w:rPr>
                <w:rStyle w:val="Testosegnaposto"/>
                <w:color w:val="auto"/>
                <w:sz w:val="16"/>
                <w:szCs w:val="16"/>
              </w:rPr>
              <w:t xml:space="preserve">, </w:t>
            </w:r>
            <w:r>
              <w:rPr>
                <w:rFonts w:cs="Arial"/>
                <w:sz w:val="16"/>
                <w:szCs w:val="16"/>
              </w:rPr>
              <w:t>17 e 18</w:t>
            </w:r>
          </w:p>
        </w:tc>
        <w:tc>
          <w:tcPr>
            <w:tcW w:w="709" w:type="dxa"/>
            <w:shd w:val="clear" w:color="auto" w:fill="FFFFFF"/>
          </w:tcPr>
          <w:p w14:paraId="0E77311E" w14:textId="77777777" w:rsidR="00B17B19" w:rsidRPr="005D2646" w:rsidRDefault="00B17B19" w:rsidP="00B17B19">
            <w:pPr>
              <w:spacing w:after="0"/>
              <w:jc w:val="center"/>
              <w:rPr>
                <w:rFonts w:cs="Arial"/>
                <w:sz w:val="16"/>
                <w:szCs w:val="16"/>
              </w:rPr>
            </w:pPr>
            <w:r w:rsidRPr="005D2646">
              <w:rPr>
                <w:rFonts w:cs="Arial"/>
                <w:sz w:val="16"/>
                <w:szCs w:val="16"/>
              </w:rPr>
              <w:t>B</w:t>
            </w:r>
          </w:p>
          <w:p w14:paraId="0DA40153" w14:textId="77777777" w:rsidR="00B17B19" w:rsidRPr="005D2646" w:rsidRDefault="00B17B19" w:rsidP="00B17B19">
            <w:pPr>
              <w:spacing w:after="0"/>
              <w:jc w:val="center"/>
              <w:rPr>
                <w:rFonts w:cs="Arial"/>
                <w:sz w:val="16"/>
                <w:szCs w:val="16"/>
              </w:rPr>
            </w:pPr>
            <w:r w:rsidRPr="005D2646">
              <w:rPr>
                <w:rFonts w:cs="Arial"/>
                <w:sz w:val="16"/>
                <w:szCs w:val="16"/>
              </w:rPr>
              <w:br/>
            </w:r>
          </w:p>
          <w:p w14:paraId="67D3942F" w14:textId="77777777" w:rsidR="00B17B19" w:rsidRPr="005D2646" w:rsidRDefault="00B17B19" w:rsidP="00B17B19">
            <w:pPr>
              <w:spacing w:after="0"/>
              <w:jc w:val="center"/>
              <w:rPr>
                <w:rFonts w:cs="Arial"/>
                <w:sz w:val="16"/>
                <w:szCs w:val="16"/>
              </w:rPr>
            </w:pPr>
            <w:r w:rsidRPr="005D2646">
              <w:rPr>
                <w:rFonts w:cs="Arial"/>
                <w:sz w:val="16"/>
                <w:szCs w:val="16"/>
              </w:rPr>
              <w:t>W</w:t>
            </w:r>
          </w:p>
          <w:p w14:paraId="3AE8B068" w14:textId="77777777" w:rsidR="00B17B19" w:rsidRPr="005D2646" w:rsidRDefault="00B17B19" w:rsidP="00B17B19">
            <w:pPr>
              <w:spacing w:after="0"/>
              <w:jc w:val="center"/>
              <w:rPr>
                <w:rFonts w:cs="Arial"/>
                <w:sz w:val="16"/>
                <w:szCs w:val="16"/>
              </w:rPr>
            </w:pPr>
          </w:p>
          <w:p w14:paraId="0BC45DC0" w14:textId="77777777" w:rsidR="00B17B19" w:rsidRPr="005D2646" w:rsidRDefault="00B17B19" w:rsidP="00B17B19">
            <w:pPr>
              <w:spacing w:after="0"/>
              <w:jc w:val="center"/>
              <w:rPr>
                <w:rFonts w:cs="Arial"/>
                <w:sz w:val="16"/>
                <w:szCs w:val="16"/>
              </w:rPr>
            </w:pPr>
          </w:p>
          <w:p w14:paraId="074D4BAC" w14:textId="77777777" w:rsidR="00B17B19" w:rsidRPr="005D2646" w:rsidRDefault="00B17B19" w:rsidP="00B17B19">
            <w:pPr>
              <w:spacing w:after="0"/>
              <w:jc w:val="center"/>
              <w:rPr>
                <w:rFonts w:cs="Arial"/>
                <w:sz w:val="16"/>
                <w:szCs w:val="16"/>
              </w:rPr>
            </w:pPr>
          </w:p>
          <w:p w14:paraId="3B5CAC73" w14:textId="77777777" w:rsidR="00B17B19" w:rsidRDefault="00B17B19" w:rsidP="00B17B19">
            <w:pPr>
              <w:spacing w:after="0"/>
              <w:jc w:val="center"/>
              <w:rPr>
                <w:rFonts w:cs="Arial"/>
                <w:sz w:val="16"/>
                <w:szCs w:val="16"/>
              </w:rPr>
            </w:pPr>
            <w:r w:rsidRPr="005D2646">
              <w:rPr>
                <w:rFonts w:cs="Arial"/>
                <w:sz w:val="16"/>
                <w:szCs w:val="16"/>
              </w:rPr>
              <w:t>W</w:t>
            </w:r>
          </w:p>
          <w:p w14:paraId="6D507CA2" w14:textId="77777777" w:rsidR="00B17B19" w:rsidRDefault="00B17B19" w:rsidP="00B17B19">
            <w:pPr>
              <w:spacing w:after="0"/>
              <w:jc w:val="center"/>
              <w:rPr>
                <w:rFonts w:cs="Arial"/>
                <w:sz w:val="16"/>
                <w:szCs w:val="16"/>
              </w:rPr>
            </w:pPr>
          </w:p>
          <w:p w14:paraId="43CA5048" w14:textId="77777777" w:rsidR="00B17B19" w:rsidRDefault="00B17B19" w:rsidP="00B17B19">
            <w:pPr>
              <w:spacing w:after="0"/>
              <w:jc w:val="center"/>
              <w:rPr>
                <w:rFonts w:cs="Arial"/>
                <w:sz w:val="16"/>
                <w:szCs w:val="16"/>
              </w:rPr>
            </w:pPr>
          </w:p>
          <w:p w14:paraId="4376B6B1" w14:textId="77777777" w:rsidR="00B17B19" w:rsidRDefault="00B17B19" w:rsidP="00B17B19">
            <w:pPr>
              <w:spacing w:after="0"/>
              <w:jc w:val="center"/>
              <w:rPr>
                <w:rFonts w:cs="Arial"/>
                <w:sz w:val="16"/>
                <w:szCs w:val="16"/>
              </w:rPr>
            </w:pPr>
          </w:p>
          <w:p w14:paraId="3C4B8AA7" w14:textId="77777777" w:rsidR="00B17B19" w:rsidRDefault="00B17B19" w:rsidP="00B17B19">
            <w:pPr>
              <w:spacing w:after="0"/>
              <w:jc w:val="center"/>
              <w:rPr>
                <w:rFonts w:cs="Arial"/>
                <w:sz w:val="16"/>
                <w:szCs w:val="16"/>
              </w:rPr>
            </w:pPr>
          </w:p>
          <w:p w14:paraId="39130727" w14:textId="77777777" w:rsidR="00B17B19" w:rsidRDefault="00B17B19" w:rsidP="00B17B19">
            <w:pPr>
              <w:spacing w:after="0"/>
              <w:jc w:val="center"/>
              <w:rPr>
                <w:rFonts w:cs="Arial"/>
                <w:sz w:val="16"/>
                <w:szCs w:val="16"/>
              </w:rPr>
            </w:pPr>
          </w:p>
          <w:p w14:paraId="2A063EE2" w14:textId="77777777" w:rsidR="00B17B19" w:rsidRPr="005D2646" w:rsidRDefault="00B17B19" w:rsidP="00B17B19">
            <w:pPr>
              <w:jc w:val="center"/>
              <w:rPr>
                <w:rFonts w:cs="Arial"/>
                <w:sz w:val="16"/>
                <w:szCs w:val="16"/>
              </w:rPr>
            </w:pPr>
            <w:r>
              <w:rPr>
                <w:rFonts w:cs="Arial"/>
                <w:sz w:val="16"/>
                <w:szCs w:val="16"/>
              </w:rPr>
              <w:t>B</w:t>
            </w:r>
          </w:p>
        </w:tc>
        <w:tc>
          <w:tcPr>
            <w:tcW w:w="2268" w:type="dxa"/>
            <w:shd w:val="clear" w:color="auto" w:fill="FFFFFF"/>
          </w:tcPr>
          <w:p w14:paraId="4CA7242A" w14:textId="77777777" w:rsidR="00B17B19" w:rsidRPr="005D2646" w:rsidRDefault="00B17B19" w:rsidP="00B17B19">
            <w:pPr>
              <w:spacing w:after="0"/>
              <w:rPr>
                <w:rFonts w:cs="Arial"/>
                <w:sz w:val="16"/>
                <w:szCs w:val="16"/>
              </w:rPr>
            </w:pPr>
            <w:r w:rsidRPr="005D2646">
              <w:rPr>
                <w:rFonts w:cs="Arial"/>
                <w:sz w:val="16"/>
                <w:szCs w:val="16"/>
              </w:rPr>
              <w:t>Inserire l’importo di aggiudicazione</w:t>
            </w:r>
          </w:p>
          <w:p w14:paraId="432344B6" w14:textId="77777777" w:rsidR="00B17B19" w:rsidRPr="005D2646" w:rsidRDefault="00B17B19" w:rsidP="00B17B19">
            <w:pPr>
              <w:spacing w:after="0"/>
              <w:rPr>
                <w:rFonts w:cs="Arial"/>
                <w:sz w:val="16"/>
                <w:szCs w:val="16"/>
              </w:rPr>
            </w:pPr>
          </w:p>
          <w:p w14:paraId="3B0FD1B6" w14:textId="77777777" w:rsidR="00B17B19" w:rsidRPr="005D2646" w:rsidRDefault="00B17B19" w:rsidP="00B17B19">
            <w:pPr>
              <w:spacing w:after="0"/>
              <w:rPr>
                <w:rFonts w:cs="Arial"/>
                <w:sz w:val="16"/>
                <w:szCs w:val="16"/>
              </w:rPr>
            </w:pPr>
            <w:r w:rsidRPr="005D2646">
              <w:rPr>
                <w:rFonts w:cs="Arial"/>
                <w:sz w:val="16"/>
                <w:szCs w:val="16"/>
              </w:rPr>
              <w:t xml:space="preserve">Verificare il valore dell’importo di aggiudicazione </w:t>
            </w:r>
          </w:p>
          <w:p w14:paraId="68ECF38E" w14:textId="77777777" w:rsidR="00B17B19" w:rsidRPr="005D2646" w:rsidRDefault="00B17B19" w:rsidP="00B17B19">
            <w:pPr>
              <w:spacing w:after="0"/>
              <w:rPr>
                <w:rFonts w:cs="Arial"/>
                <w:sz w:val="16"/>
                <w:szCs w:val="16"/>
              </w:rPr>
            </w:pPr>
            <w:r w:rsidRPr="005D2646">
              <w:rPr>
                <w:rFonts w:cs="Arial"/>
                <w:sz w:val="16"/>
                <w:szCs w:val="16"/>
              </w:rPr>
              <w:br/>
            </w:r>
          </w:p>
          <w:p w14:paraId="65487084" w14:textId="77777777" w:rsidR="00B17B19" w:rsidRDefault="00B17B19" w:rsidP="00B17B19">
            <w:pPr>
              <w:spacing w:after="0"/>
              <w:rPr>
                <w:rFonts w:cs="Arial"/>
                <w:sz w:val="16"/>
                <w:szCs w:val="16"/>
              </w:rPr>
            </w:pPr>
            <w:r w:rsidRPr="005D2646">
              <w:rPr>
                <w:rFonts w:cs="Arial"/>
                <w:sz w:val="16"/>
                <w:szCs w:val="16"/>
              </w:rPr>
              <w:t xml:space="preserve">Verificare la correttezza dell’importo di aggiudicazione/affidamento </w:t>
            </w:r>
          </w:p>
          <w:p w14:paraId="2711614E" w14:textId="77777777" w:rsidR="00B17B19" w:rsidRDefault="00B17B19" w:rsidP="00B17B19">
            <w:pPr>
              <w:spacing w:after="0"/>
              <w:rPr>
                <w:rFonts w:cs="Arial"/>
                <w:sz w:val="16"/>
                <w:szCs w:val="16"/>
              </w:rPr>
            </w:pPr>
          </w:p>
          <w:p w14:paraId="60CEAFA5" w14:textId="77777777" w:rsidR="00B17B19" w:rsidRDefault="00B17B19" w:rsidP="00B17B19">
            <w:pPr>
              <w:spacing w:after="0"/>
              <w:rPr>
                <w:rFonts w:cs="Arial"/>
                <w:sz w:val="16"/>
                <w:szCs w:val="16"/>
              </w:rPr>
            </w:pPr>
          </w:p>
          <w:p w14:paraId="743543A0" w14:textId="77777777" w:rsidR="00B17B19" w:rsidRPr="005D2646" w:rsidRDefault="00B17B19" w:rsidP="00B17B19">
            <w:pPr>
              <w:rPr>
                <w:rFonts w:cs="Arial"/>
                <w:sz w:val="16"/>
                <w:szCs w:val="16"/>
              </w:rPr>
            </w:pPr>
            <w:r>
              <w:rPr>
                <w:rFonts w:cs="Arial"/>
                <w:sz w:val="16"/>
                <w:szCs w:val="16"/>
              </w:rPr>
              <w:t>L’importi di aggiudicazione/affidamento non corrisponde alla somma degli importi degli aggiudicatari</w:t>
            </w:r>
          </w:p>
        </w:tc>
      </w:tr>
      <w:tr w:rsidR="00727238" w:rsidRPr="00E14361" w14:paraId="41DF902B" w14:textId="77777777" w:rsidTr="00C86A3A">
        <w:tc>
          <w:tcPr>
            <w:tcW w:w="675" w:type="dxa"/>
            <w:tcBorders>
              <w:top w:val="single" w:sz="8" w:space="0" w:color="4F81BD"/>
              <w:left w:val="single" w:sz="8" w:space="0" w:color="4F81BD"/>
              <w:bottom w:val="single" w:sz="8" w:space="0" w:color="4F81BD"/>
            </w:tcBorders>
            <w:shd w:val="clear" w:color="auto" w:fill="FFFFFF"/>
          </w:tcPr>
          <w:p w14:paraId="004EE7E4" w14:textId="77777777" w:rsidR="00727238" w:rsidRPr="005D2646" w:rsidRDefault="00727238" w:rsidP="005D2646">
            <w:pPr>
              <w:spacing w:after="0"/>
              <w:jc w:val="center"/>
              <w:rPr>
                <w:b/>
                <w:bCs/>
                <w:sz w:val="16"/>
                <w:szCs w:val="16"/>
              </w:rPr>
            </w:pPr>
            <w:r w:rsidRPr="005D2646">
              <w:rPr>
                <w:sz w:val="16"/>
                <w:szCs w:val="16"/>
              </w:rPr>
              <w:t>14</w:t>
            </w:r>
          </w:p>
        </w:tc>
        <w:tc>
          <w:tcPr>
            <w:tcW w:w="2727" w:type="dxa"/>
            <w:gridSpan w:val="2"/>
            <w:tcBorders>
              <w:top w:val="single" w:sz="8" w:space="0" w:color="4F81BD"/>
              <w:bottom w:val="single" w:sz="8" w:space="0" w:color="4F81BD"/>
            </w:tcBorders>
            <w:shd w:val="clear" w:color="auto" w:fill="FFFFFF"/>
          </w:tcPr>
          <w:p w14:paraId="6E22BB71" w14:textId="77777777" w:rsidR="00727238" w:rsidRPr="005D2646" w:rsidRDefault="00727238" w:rsidP="005D2646">
            <w:pPr>
              <w:spacing w:after="0"/>
              <w:rPr>
                <w:color w:val="808080"/>
                <w:sz w:val="16"/>
                <w:szCs w:val="16"/>
              </w:rPr>
            </w:pPr>
            <w:r w:rsidRPr="005D2646">
              <w:rPr>
                <w:sz w:val="16"/>
                <w:szCs w:val="16"/>
              </w:rPr>
              <w:t>Data di aggiudicazione definitiva o definizione procedura negoziata</w:t>
            </w:r>
          </w:p>
        </w:tc>
        <w:tc>
          <w:tcPr>
            <w:tcW w:w="884" w:type="dxa"/>
            <w:tcBorders>
              <w:top w:val="single" w:sz="8" w:space="0" w:color="4F81BD"/>
              <w:bottom w:val="single" w:sz="8" w:space="0" w:color="4F81BD"/>
            </w:tcBorders>
            <w:shd w:val="clear" w:color="auto" w:fill="FFFFFF"/>
          </w:tcPr>
          <w:p w14:paraId="457DBEEF" w14:textId="77777777" w:rsidR="00727238" w:rsidRPr="005D2646" w:rsidRDefault="00727238" w:rsidP="005D2646">
            <w:pPr>
              <w:spacing w:after="0"/>
              <w:jc w:val="center"/>
              <w:rPr>
                <w:sz w:val="16"/>
                <w:szCs w:val="16"/>
              </w:rPr>
            </w:pPr>
            <w:r w:rsidRPr="005D2646">
              <w:rPr>
                <w:sz w:val="16"/>
                <w:szCs w:val="16"/>
              </w:rPr>
              <w:t>O</w:t>
            </w:r>
          </w:p>
        </w:tc>
        <w:tc>
          <w:tcPr>
            <w:tcW w:w="1351" w:type="dxa"/>
            <w:tcBorders>
              <w:top w:val="single" w:sz="8" w:space="0" w:color="4F81BD"/>
              <w:bottom w:val="single" w:sz="8" w:space="0" w:color="4F81BD"/>
            </w:tcBorders>
            <w:shd w:val="clear" w:color="auto" w:fill="FFFFFF"/>
          </w:tcPr>
          <w:p w14:paraId="0412B9CF" w14:textId="77777777" w:rsidR="00727238" w:rsidRPr="005D2646" w:rsidRDefault="00727238" w:rsidP="005D2646">
            <w:pPr>
              <w:spacing w:after="0"/>
              <w:rPr>
                <w:sz w:val="16"/>
                <w:szCs w:val="16"/>
              </w:rPr>
            </w:pPr>
            <w:r w:rsidRPr="005D2646">
              <w:rPr>
                <w:sz w:val="16"/>
                <w:szCs w:val="16"/>
              </w:rPr>
              <w:t>DATA</w:t>
            </w:r>
          </w:p>
        </w:tc>
        <w:tc>
          <w:tcPr>
            <w:tcW w:w="1275" w:type="dxa"/>
            <w:tcBorders>
              <w:top w:val="single" w:sz="8" w:space="0" w:color="4F81BD"/>
              <w:bottom w:val="single" w:sz="8" w:space="0" w:color="4F81BD"/>
            </w:tcBorders>
            <w:shd w:val="clear" w:color="auto" w:fill="FFFFFF"/>
          </w:tcPr>
          <w:p w14:paraId="5D6EEBA7" w14:textId="77777777" w:rsidR="00727238" w:rsidRPr="005D2646" w:rsidRDefault="00727238" w:rsidP="002637A3">
            <w:pPr>
              <w:rPr>
                <w:rFonts w:cs="Arial"/>
                <w:sz w:val="16"/>
                <w:szCs w:val="16"/>
              </w:rPr>
            </w:pPr>
            <w:r w:rsidRPr="005D2646">
              <w:rPr>
                <w:rFonts w:cs="Arial"/>
                <w:sz w:val="16"/>
                <w:szCs w:val="16"/>
              </w:rPr>
              <w:t xml:space="preserve">deve essere un campo data  </w:t>
            </w:r>
          </w:p>
          <w:p w14:paraId="03533B04" w14:textId="77777777" w:rsidR="00727238" w:rsidRPr="005D2646" w:rsidRDefault="00727238" w:rsidP="002637A3">
            <w:pPr>
              <w:rPr>
                <w:rFonts w:cs="Arial"/>
                <w:sz w:val="16"/>
                <w:szCs w:val="16"/>
              </w:rPr>
            </w:pPr>
          </w:p>
          <w:p w14:paraId="2B0BB7A9" w14:textId="77777777" w:rsidR="00727238" w:rsidRPr="005D2646" w:rsidRDefault="00727238" w:rsidP="002637A3">
            <w:pPr>
              <w:rPr>
                <w:rFonts w:cs="Arial"/>
                <w:sz w:val="16"/>
                <w:szCs w:val="16"/>
              </w:rPr>
            </w:pPr>
            <w:r w:rsidRPr="005D2646">
              <w:rPr>
                <w:rFonts w:cs="Arial"/>
                <w:sz w:val="16"/>
                <w:szCs w:val="16"/>
              </w:rPr>
              <w:t>deve essere una data valida:</w:t>
            </w:r>
            <w:r w:rsidRPr="005D2646">
              <w:rPr>
                <w:rFonts w:cs="Arial"/>
                <w:sz w:val="16"/>
                <w:szCs w:val="16"/>
              </w:rPr>
              <w:br/>
              <w:t xml:space="preserve"> &lt;= data odierna e &gt;=01/01/2008</w:t>
            </w:r>
          </w:p>
        </w:tc>
        <w:tc>
          <w:tcPr>
            <w:tcW w:w="709" w:type="dxa"/>
            <w:tcBorders>
              <w:top w:val="single" w:sz="8" w:space="0" w:color="4F81BD"/>
              <w:bottom w:val="single" w:sz="8" w:space="0" w:color="4F81BD"/>
            </w:tcBorders>
            <w:shd w:val="clear" w:color="auto" w:fill="FFFFFF"/>
          </w:tcPr>
          <w:p w14:paraId="7B919281" w14:textId="77777777" w:rsidR="00727238" w:rsidRPr="005D2646" w:rsidRDefault="00727238" w:rsidP="005D2646">
            <w:pPr>
              <w:jc w:val="center"/>
              <w:rPr>
                <w:rFonts w:cs="Arial"/>
                <w:sz w:val="16"/>
                <w:szCs w:val="16"/>
              </w:rPr>
            </w:pPr>
            <w:r w:rsidRPr="005D2646">
              <w:rPr>
                <w:rFonts w:cs="Arial"/>
                <w:sz w:val="16"/>
                <w:szCs w:val="16"/>
              </w:rPr>
              <w:t>B</w:t>
            </w:r>
          </w:p>
          <w:p w14:paraId="1AAE53FB" w14:textId="77777777" w:rsidR="00727238" w:rsidRPr="005D2646" w:rsidRDefault="00727238" w:rsidP="005D2646">
            <w:pPr>
              <w:jc w:val="center"/>
              <w:rPr>
                <w:rFonts w:cs="Arial"/>
                <w:sz w:val="16"/>
                <w:szCs w:val="16"/>
              </w:rPr>
            </w:pPr>
            <w:r w:rsidRPr="005D2646">
              <w:rPr>
                <w:rFonts w:cs="Arial"/>
                <w:sz w:val="16"/>
                <w:szCs w:val="16"/>
              </w:rPr>
              <w:br/>
            </w:r>
          </w:p>
          <w:p w14:paraId="2CD87410"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06E96647" w14:textId="77777777" w:rsidR="00727238" w:rsidRPr="005D2646" w:rsidRDefault="00727238" w:rsidP="002637A3">
            <w:pPr>
              <w:rPr>
                <w:rFonts w:cs="Arial"/>
                <w:sz w:val="16"/>
                <w:szCs w:val="16"/>
              </w:rPr>
            </w:pPr>
            <w:r w:rsidRPr="005D2646">
              <w:rPr>
                <w:rFonts w:cs="Arial"/>
                <w:sz w:val="16"/>
                <w:szCs w:val="16"/>
              </w:rPr>
              <w:t>Non è stata indicata la data di aggiudicazione definitiva o definizione della procedura negoziata</w:t>
            </w:r>
          </w:p>
          <w:p w14:paraId="43056AD0" w14:textId="77777777" w:rsidR="00727238" w:rsidRPr="005D2646" w:rsidRDefault="00727238" w:rsidP="003C5273">
            <w:pPr>
              <w:rPr>
                <w:rFonts w:cs="Arial"/>
                <w:color w:val="FF0000"/>
                <w:sz w:val="16"/>
                <w:szCs w:val="16"/>
              </w:rPr>
            </w:pPr>
            <w:r w:rsidRPr="005D2646">
              <w:rPr>
                <w:rFonts w:cs="Arial"/>
                <w:sz w:val="16"/>
                <w:szCs w:val="16"/>
              </w:rPr>
              <w:t xml:space="preserve">Data di aggiudicazione non valida </w:t>
            </w:r>
          </w:p>
        </w:tc>
      </w:tr>
      <w:tr w:rsidR="00727238" w:rsidRPr="00E14361" w14:paraId="2421DA8D" w14:textId="77777777" w:rsidTr="00C86A3A">
        <w:tc>
          <w:tcPr>
            <w:tcW w:w="675" w:type="dxa"/>
            <w:shd w:val="clear" w:color="auto" w:fill="FFFFFF"/>
          </w:tcPr>
          <w:p w14:paraId="38AA9CF6" w14:textId="77777777" w:rsidR="00727238" w:rsidRPr="005D2646" w:rsidRDefault="00727238" w:rsidP="005D2646">
            <w:pPr>
              <w:spacing w:after="0"/>
              <w:jc w:val="center"/>
              <w:rPr>
                <w:b/>
                <w:bCs/>
                <w:sz w:val="16"/>
                <w:szCs w:val="16"/>
              </w:rPr>
            </w:pPr>
            <w:r w:rsidRPr="005D2646">
              <w:rPr>
                <w:sz w:val="16"/>
                <w:szCs w:val="16"/>
              </w:rPr>
              <w:t>15</w:t>
            </w:r>
          </w:p>
        </w:tc>
        <w:tc>
          <w:tcPr>
            <w:tcW w:w="2727" w:type="dxa"/>
            <w:gridSpan w:val="2"/>
            <w:shd w:val="clear" w:color="auto" w:fill="FFFFFF"/>
          </w:tcPr>
          <w:p w14:paraId="04544CF5" w14:textId="77777777" w:rsidR="00727238" w:rsidRPr="005D2646" w:rsidRDefault="00727238" w:rsidP="005D2646">
            <w:pPr>
              <w:spacing w:after="0"/>
              <w:rPr>
                <w:color w:val="808080"/>
                <w:sz w:val="16"/>
                <w:szCs w:val="16"/>
              </w:rPr>
            </w:pPr>
            <w:r w:rsidRPr="005D2646">
              <w:rPr>
                <w:sz w:val="16"/>
                <w:szCs w:val="16"/>
              </w:rPr>
              <w:t>Data stipula contratto</w:t>
            </w:r>
          </w:p>
        </w:tc>
        <w:tc>
          <w:tcPr>
            <w:tcW w:w="884" w:type="dxa"/>
            <w:shd w:val="clear" w:color="auto" w:fill="FFFFFF"/>
          </w:tcPr>
          <w:p w14:paraId="31190056" w14:textId="77777777" w:rsidR="00727238" w:rsidRPr="005D2646" w:rsidRDefault="00727238" w:rsidP="005D2646">
            <w:pPr>
              <w:spacing w:after="0"/>
              <w:jc w:val="center"/>
              <w:rPr>
                <w:color w:val="808080"/>
                <w:sz w:val="16"/>
                <w:szCs w:val="16"/>
              </w:rPr>
            </w:pPr>
          </w:p>
        </w:tc>
        <w:tc>
          <w:tcPr>
            <w:tcW w:w="1351" w:type="dxa"/>
            <w:shd w:val="clear" w:color="auto" w:fill="FFFFFF"/>
          </w:tcPr>
          <w:p w14:paraId="272EB8F6" w14:textId="77777777" w:rsidR="00727238" w:rsidRPr="005D2646" w:rsidRDefault="00727238" w:rsidP="005D2646">
            <w:pPr>
              <w:spacing w:after="0"/>
              <w:rPr>
                <w:color w:val="808080"/>
                <w:sz w:val="16"/>
                <w:szCs w:val="16"/>
              </w:rPr>
            </w:pPr>
            <w:r w:rsidRPr="005D2646">
              <w:rPr>
                <w:sz w:val="16"/>
                <w:szCs w:val="16"/>
              </w:rPr>
              <w:t>DATA</w:t>
            </w:r>
          </w:p>
        </w:tc>
        <w:tc>
          <w:tcPr>
            <w:tcW w:w="1275" w:type="dxa"/>
            <w:shd w:val="clear" w:color="auto" w:fill="FFFFFF"/>
          </w:tcPr>
          <w:p w14:paraId="467A876A" w14:textId="77777777" w:rsidR="00727238" w:rsidRPr="005D2646" w:rsidRDefault="00727238" w:rsidP="002637A3">
            <w:pPr>
              <w:rPr>
                <w:rFonts w:cs="Arial"/>
                <w:sz w:val="16"/>
                <w:szCs w:val="16"/>
              </w:rPr>
            </w:pPr>
          </w:p>
        </w:tc>
        <w:tc>
          <w:tcPr>
            <w:tcW w:w="709" w:type="dxa"/>
            <w:shd w:val="clear" w:color="auto" w:fill="FFFFFF"/>
          </w:tcPr>
          <w:p w14:paraId="65A9C360" w14:textId="77777777" w:rsidR="00727238" w:rsidRPr="005D2646" w:rsidRDefault="00727238" w:rsidP="005D2646">
            <w:pPr>
              <w:jc w:val="center"/>
              <w:rPr>
                <w:rFonts w:cs="Arial"/>
                <w:sz w:val="16"/>
                <w:szCs w:val="16"/>
              </w:rPr>
            </w:pPr>
          </w:p>
        </w:tc>
        <w:tc>
          <w:tcPr>
            <w:tcW w:w="2268" w:type="dxa"/>
            <w:shd w:val="clear" w:color="auto" w:fill="FFFFFF"/>
          </w:tcPr>
          <w:p w14:paraId="3CB919DC" w14:textId="77777777" w:rsidR="00727238" w:rsidRPr="005D2646" w:rsidRDefault="00727238" w:rsidP="002637A3">
            <w:pPr>
              <w:rPr>
                <w:rFonts w:cs="Arial"/>
                <w:sz w:val="16"/>
                <w:szCs w:val="16"/>
              </w:rPr>
            </w:pPr>
          </w:p>
        </w:tc>
      </w:tr>
      <w:tr w:rsidR="00727238" w:rsidRPr="00E14361" w14:paraId="1C59D342" w14:textId="77777777" w:rsidTr="00C86A3A">
        <w:tc>
          <w:tcPr>
            <w:tcW w:w="675" w:type="dxa"/>
            <w:tcBorders>
              <w:top w:val="single" w:sz="8" w:space="0" w:color="4F81BD"/>
              <w:left w:val="single" w:sz="8" w:space="0" w:color="4F81BD"/>
              <w:bottom w:val="single" w:sz="8" w:space="0" w:color="4F81BD"/>
            </w:tcBorders>
            <w:shd w:val="clear" w:color="auto" w:fill="FFFFFF"/>
          </w:tcPr>
          <w:p w14:paraId="41CA0D98" w14:textId="77777777" w:rsidR="00727238" w:rsidRPr="005D2646" w:rsidRDefault="00727238" w:rsidP="005D2646">
            <w:pPr>
              <w:spacing w:after="0"/>
              <w:jc w:val="center"/>
              <w:rPr>
                <w:b/>
                <w:bCs/>
                <w:sz w:val="16"/>
                <w:szCs w:val="16"/>
              </w:rPr>
            </w:pPr>
            <w:r w:rsidRPr="005D2646">
              <w:rPr>
                <w:sz w:val="16"/>
                <w:szCs w:val="16"/>
              </w:rPr>
              <w:t>16</w:t>
            </w:r>
          </w:p>
        </w:tc>
        <w:tc>
          <w:tcPr>
            <w:tcW w:w="2727" w:type="dxa"/>
            <w:gridSpan w:val="2"/>
            <w:tcBorders>
              <w:top w:val="single" w:sz="8" w:space="0" w:color="4F81BD"/>
              <w:bottom w:val="single" w:sz="8" w:space="0" w:color="4F81BD"/>
            </w:tcBorders>
            <w:shd w:val="clear" w:color="auto" w:fill="FFFFFF"/>
          </w:tcPr>
          <w:p w14:paraId="7F7846CC" w14:textId="77777777" w:rsidR="00727238" w:rsidRPr="005D2646" w:rsidRDefault="00727238" w:rsidP="005D2646">
            <w:pPr>
              <w:spacing w:after="0"/>
              <w:rPr>
                <w:sz w:val="16"/>
                <w:szCs w:val="16"/>
              </w:rPr>
            </w:pPr>
            <w:r w:rsidRPr="005D2646">
              <w:rPr>
                <w:sz w:val="16"/>
                <w:szCs w:val="16"/>
              </w:rPr>
              <w:t>Durata contrattuale in giorni</w:t>
            </w:r>
          </w:p>
        </w:tc>
        <w:tc>
          <w:tcPr>
            <w:tcW w:w="884" w:type="dxa"/>
            <w:tcBorders>
              <w:top w:val="single" w:sz="8" w:space="0" w:color="4F81BD"/>
              <w:bottom w:val="single" w:sz="8" w:space="0" w:color="4F81BD"/>
            </w:tcBorders>
            <w:shd w:val="clear" w:color="auto" w:fill="FFFFFF"/>
          </w:tcPr>
          <w:p w14:paraId="4441045C" w14:textId="77777777" w:rsidR="00727238" w:rsidRPr="005D2646" w:rsidRDefault="00727238" w:rsidP="005D2646">
            <w:pPr>
              <w:spacing w:after="0"/>
              <w:jc w:val="center"/>
              <w:rPr>
                <w:color w:val="808080"/>
                <w:sz w:val="16"/>
                <w:szCs w:val="16"/>
              </w:rPr>
            </w:pPr>
          </w:p>
        </w:tc>
        <w:tc>
          <w:tcPr>
            <w:tcW w:w="1351" w:type="dxa"/>
            <w:tcBorders>
              <w:top w:val="single" w:sz="8" w:space="0" w:color="4F81BD"/>
              <w:bottom w:val="single" w:sz="8" w:space="0" w:color="4F81BD"/>
            </w:tcBorders>
            <w:shd w:val="clear" w:color="auto" w:fill="FFFFFF"/>
          </w:tcPr>
          <w:p w14:paraId="0D5107D4" w14:textId="77777777" w:rsidR="00727238" w:rsidRPr="005D2646" w:rsidRDefault="00727238" w:rsidP="005D2646">
            <w:pPr>
              <w:spacing w:after="0"/>
              <w:rPr>
                <w:color w:val="808080"/>
                <w:sz w:val="16"/>
                <w:szCs w:val="16"/>
              </w:rPr>
            </w:pPr>
            <w:r w:rsidRPr="005D2646">
              <w:rPr>
                <w:sz w:val="16"/>
                <w:szCs w:val="16"/>
              </w:rPr>
              <w:t>NUMERICO</w:t>
            </w:r>
          </w:p>
        </w:tc>
        <w:tc>
          <w:tcPr>
            <w:tcW w:w="1275" w:type="dxa"/>
            <w:tcBorders>
              <w:top w:val="single" w:sz="8" w:space="0" w:color="4F81BD"/>
              <w:bottom w:val="single" w:sz="8" w:space="0" w:color="4F81BD"/>
            </w:tcBorders>
            <w:shd w:val="clear" w:color="auto" w:fill="FFFFFF"/>
          </w:tcPr>
          <w:p w14:paraId="78A611A6" w14:textId="77777777" w:rsidR="00727238" w:rsidRPr="005D2646" w:rsidRDefault="00727238" w:rsidP="002637A3">
            <w:pPr>
              <w:rPr>
                <w:rFonts w:cs="Arial"/>
                <w:sz w:val="16"/>
                <w:szCs w:val="16"/>
              </w:rPr>
            </w:pPr>
          </w:p>
        </w:tc>
        <w:tc>
          <w:tcPr>
            <w:tcW w:w="709" w:type="dxa"/>
            <w:tcBorders>
              <w:top w:val="single" w:sz="8" w:space="0" w:color="4F81BD"/>
              <w:bottom w:val="single" w:sz="8" w:space="0" w:color="4F81BD"/>
            </w:tcBorders>
            <w:shd w:val="clear" w:color="auto" w:fill="FFFFFF"/>
          </w:tcPr>
          <w:p w14:paraId="16001201" w14:textId="77777777" w:rsidR="00727238" w:rsidRPr="005D2646" w:rsidRDefault="00727238" w:rsidP="005D2646">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BBF7E37" w14:textId="77777777" w:rsidR="00727238" w:rsidRPr="005D2646" w:rsidRDefault="00727238" w:rsidP="002637A3">
            <w:pPr>
              <w:rPr>
                <w:rFonts w:cs="Arial"/>
                <w:sz w:val="16"/>
                <w:szCs w:val="16"/>
              </w:rPr>
            </w:pPr>
          </w:p>
        </w:tc>
      </w:tr>
      <w:tr w:rsidR="00727238" w:rsidRPr="00E14361" w14:paraId="566C63EB" w14:textId="77777777" w:rsidTr="00C86A3A">
        <w:trPr>
          <w:cantSplit/>
          <w:trHeight w:val="1391"/>
        </w:trPr>
        <w:tc>
          <w:tcPr>
            <w:tcW w:w="675" w:type="dxa"/>
            <w:shd w:val="clear" w:color="auto" w:fill="FFFFFF"/>
          </w:tcPr>
          <w:p w14:paraId="3D0A4532" w14:textId="77777777" w:rsidR="00727238" w:rsidRPr="005D2646" w:rsidRDefault="00727238" w:rsidP="005D2646">
            <w:pPr>
              <w:spacing w:after="0"/>
              <w:jc w:val="center"/>
              <w:rPr>
                <w:b/>
                <w:bCs/>
                <w:sz w:val="16"/>
                <w:szCs w:val="16"/>
              </w:rPr>
            </w:pPr>
            <w:r w:rsidRPr="005D2646">
              <w:rPr>
                <w:sz w:val="16"/>
                <w:szCs w:val="16"/>
              </w:rPr>
              <w:lastRenderedPageBreak/>
              <w:t>17</w:t>
            </w:r>
          </w:p>
        </w:tc>
        <w:tc>
          <w:tcPr>
            <w:tcW w:w="709" w:type="dxa"/>
            <w:shd w:val="clear" w:color="auto" w:fill="FFFFFF"/>
            <w:textDirection w:val="btLr"/>
          </w:tcPr>
          <w:p w14:paraId="4E0D6E2C" w14:textId="77777777" w:rsidR="00727238" w:rsidRPr="005D2646" w:rsidRDefault="00727238" w:rsidP="005D2646">
            <w:pPr>
              <w:spacing w:after="0"/>
              <w:ind w:left="113" w:right="113"/>
              <w:rPr>
                <w:sz w:val="16"/>
                <w:szCs w:val="16"/>
              </w:rPr>
            </w:pPr>
            <w:r w:rsidRPr="005D2646">
              <w:rPr>
                <w:sz w:val="16"/>
                <w:szCs w:val="16"/>
              </w:rPr>
              <w:t>PER OGNI AGGIUDICATARIO</w:t>
            </w:r>
          </w:p>
        </w:tc>
        <w:tc>
          <w:tcPr>
            <w:tcW w:w="2018" w:type="dxa"/>
            <w:shd w:val="clear" w:color="auto" w:fill="FFFFFF"/>
          </w:tcPr>
          <w:p w14:paraId="7448741C" w14:textId="77777777" w:rsidR="00727238" w:rsidRPr="005D2646" w:rsidRDefault="00727238" w:rsidP="005D2646">
            <w:pPr>
              <w:spacing w:after="0"/>
              <w:rPr>
                <w:sz w:val="16"/>
                <w:szCs w:val="16"/>
              </w:rPr>
            </w:pPr>
            <w:r w:rsidRPr="005D2646">
              <w:rPr>
                <w:sz w:val="16"/>
                <w:szCs w:val="16"/>
              </w:rPr>
              <w:t>Dati Aggiudicatario</w:t>
            </w:r>
          </w:p>
        </w:tc>
        <w:tc>
          <w:tcPr>
            <w:tcW w:w="884" w:type="dxa"/>
            <w:shd w:val="clear" w:color="auto" w:fill="FFFFFF"/>
          </w:tcPr>
          <w:p w14:paraId="1A9B461E" w14:textId="77777777" w:rsidR="00727238" w:rsidRPr="005D2646" w:rsidRDefault="00727238" w:rsidP="005D2646">
            <w:pPr>
              <w:spacing w:after="0"/>
              <w:jc w:val="center"/>
              <w:rPr>
                <w:sz w:val="16"/>
                <w:szCs w:val="16"/>
              </w:rPr>
            </w:pPr>
            <w:r w:rsidRPr="005D2646">
              <w:rPr>
                <w:sz w:val="16"/>
                <w:szCs w:val="16"/>
              </w:rPr>
              <w:t>O</w:t>
            </w:r>
          </w:p>
        </w:tc>
        <w:tc>
          <w:tcPr>
            <w:tcW w:w="1351" w:type="dxa"/>
            <w:shd w:val="clear" w:color="auto" w:fill="FFFFFF"/>
          </w:tcPr>
          <w:p w14:paraId="51DDAEC2" w14:textId="77777777" w:rsidR="00727238" w:rsidRPr="005D2646" w:rsidRDefault="001A7377" w:rsidP="005D2646">
            <w:pPr>
              <w:spacing w:after="0"/>
              <w:rPr>
                <w:sz w:val="16"/>
                <w:szCs w:val="16"/>
              </w:rPr>
            </w:pPr>
            <w:hyperlink w:anchor="_DATI_PERSONA_GIURIDICA_1" w:history="1">
              <w:r w:rsidR="00727238" w:rsidRPr="005D2646">
                <w:rPr>
                  <w:rStyle w:val="Collegamentoipertestuale"/>
                  <w:sz w:val="16"/>
                  <w:szCs w:val="16"/>
                </w:rPr>
                <w:t>DATI_PERSONA_GIURIDICA</w:t>
              </w:r>
            </w:hyperlink>
          </w:p>
        </w:tc>
        <w:tc>
          <w:tcPr>
            <w:tcW w:w="1275" w:type="dxa"/>
            <w:shd w:val="clear" w:color="auto" w:fill="FFFFFF"/>
          </w:tcPr>
          <w:p w14:paraId="40863BB7" w14:textId="77777777" w:rsidR="00727238" w:rsidRPr="005D2646" w:rsidRDefault="00727238" w:rsidP="002637A3">
            <w:pPr>
              <w:rPr>
                <w:rFonts w:cs="Arial"/>
                <w:sz w:val="16"/>
                <w:szCs w:val="16"/>
              </w:rPr>
            </w:pPr>
            <w:r w:rsidRPr="005D2646">
              <w:rPr>
                <w:rFonts w:cs="Arial"/>
                <w:sz w:val="16"/>
                <w:szCs w:val="16"/>
              </w:rPr>
              <w:t>Se non inserito almeno un aggiudicatario</w:t>
            </w:r>
          </w:p>
        </w:tc>
        <w:tc>
          <w:tcPr>
            <w:tcW w:w="709" w:type="dxa"/>
            <w:shd w:val="clear" w:color="auto" w:fill="FFFFFF"/>
          </w:tcPr>
          <w:p w14:paraId="78ADC341"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3D288468" w14:textId="77777777" w:rsidR="00727238" w:rsidRPr="005D2646" w:rsidRDefault="00727238" w:rsidP="002637A3">
            <w:pPr>
              <w:rPr>
                <w:rFonts w:cs="Arial"/>
                <w:sz w:val="16"/>
                <w:szCs w:val="16"/>
              </w:rPr>
            </w:pPr>
            <w:r w:rsidRPr="005D2646">
              <w:rPr>
                <w:rFonts w:cs="Arial"/>
                <w:sz w:val="16"/>
                <w:szCs w:val="16"/>
              </w:rPr>
              <w:t>Il campo è obbligatorio</w:t>
            </w:r>
          </w:p>
        </w:tc>
      </w:tr>
      <w:tr w:rsidR="00727238" w:rsidRPr="00E14361" w14:paraId="5E35CF46" w14:textId="77777777" w:rsidTr="005D2646">
        <w:tc>
          <w:tcPr>
            <w:tcW w:w="9889" w:type="dxa"/>
            <w:gridSpan w:val="8"/>
            <w:tcBorders>
              <w:top w:val="single" w:sz="8" w:space="0" w:color="4F81BD"/>
              <w:left w:val="single" w:sz="8" w:space="0" w:color="4F81BD"/>
              <w:bottom w:val="single" w:sz="8" w:space="0" w:color="4F81BD"/>
              <w:right w:val="single" w:sz="8" w:space="0" w:color="4F81BD"/>
            </w:tcBorders>
            <w:shd w:val="clear" w:color="auto" w:fill="FFFFFF"/>
            <w:vAlign w:val="center"/>
          </w:tcPr>
          <w:p w14:paraId="17421BEB" w14:textId="77777777" w:rsidR="00727238" w:rsidRPr="005D2646" w:rsidRDefault="00727238" w:rsidP="005D2646">
            <w:pPr>
              <w:spacing w:after="0"/>
              <w:jc w:val="center"/>
              <w:rPr>
                <w:b/>
                <w:bCs/>
                <w:sz w:val="16"/>
                <w:szCs w:val="16"/>
              </w:rPr>
            </w:pPr>
            <w:r w:rsidRPr="005D2646">
              <w:rPr>
                <w:b/>
                <w:sz w:val="16"/>
                <w:szCs w:val="16"/>
              </w:rPr>
              <w:t>ANAGRAFICA E RIFERIMENTI DEI SOGGETTI AI QUALI LA STAZIONE APPALTANTE HA CONFERITO INCARICHI</w:t>
            </w:r>
          </w:p>
        </w:tc>
      </w:tr>
      <w:tr w:rsidR="00727238" w:rsidRPr="00E14361" w14:paraId="5454671A" w14:textId="77777777" w:rsidTr="00C86A3A">
        <w:trPr>
          <w:cantSplit/>
          <w:trHeight w:val="1391"/>
        </w:trPr>
        <w:tc>
          <w:tcPr>
            <w:tcW w:w="675" w:type="dxa"/>
            <w:shd w:val="clear" w:color="auto" w:fill="FFFFFF"/>
          </w:tcPr>
          <w:p w14:paraId="515DA684" w14:textId="77777777" w:rsidR="00727238" w:rsidRPr="005D2646" w:rsidRDefault="00727238" w:rsidP="005D2646">
            <w:pPr>
              <w:spacing w:after="0"/>
              <w:jc w:val="center"/>
              <w:rPr>
                <w:b/>
                <w:bCs/>
                <w:sz w:val="16"/>
                <w:szCs w:val="16"/>
              </w:rPr>
            </w:pPr>
            <w:r w:rsidRPr="005D2646">
              <w:rPr>
                <w:sz w:val="16"/>
                <w:szCs w:val="16"/>
              </w:rPr>
              <w:t>18</w:t>
            </w:r>
          </w:p>
        </w:tc>
        <w:tc>
          <w:tcPr>
            <w:tcW w:w="709" w:type="dxa"/>
            <w:vMerge w:val="restart"/>
            <w:shd w:val="clear" w:color="auto" w:fill="FFFFFF"/>
            <w:textDirection w:val="btLr"/>
          </w:tcPr>
          <w:p w14:paraId="10C9F9FC" w14:textId="77777777" w:rsidR="00727238" w:rsidRPr="005D2646" w:rsidRDefault="00727238" w:rsidP="005D2646">
            <w:pPr>
              <w:spacing w:after="0"/>
              <w:ind w:left="113" w:right="113"/>
              <w:rPr>
                <w:sz w:val="16"/>
                <w:szCs w:val="16"/>
              </w:rPr>
            </w:pPr>
            <w:r w:rsidRPr="005D2646">
              <w:rPr>
                <w:sz w:val="16"/>
                <w:szCs w:val="16"/>
              </w:rPr>
              <w:t xml:space="preserve">PER OGNI SOGGETTO INCARICATO   </w:t>
            </w:r>
          </w:p>
        </w:tc>
        <w:tc>
          <w:tcPr>
            <w:tcW w:w="2018" w:type="dxa"/>
            <w:shd w:val="clear" w:color="auto" w:fill="FFFFFF"/>
          </w:tcPr>
          <w:p w14:paraId="2F87FED5" w14:textId="77777777" w:rsidR="00727238" w:rsidRPr="005D2646" w:rsidRDefault="00727238" w:rsidP="005D2646">
            <w:pPr>
              <w:spacing w:after="0"/>
              <w:rPr>
                <w:sz w:val="16"/>
                <w:szCs w:val="16"/>
              </w:rPr>
            </w:pPr>
            <w:r w:rsidRPr="005D2646">
              <w:rPr>
                <w:sz w:val="16"/>
                <w:szCs w:val="16"/>
              </w:rPr>
              <w:t>Dati Soggetto incaricato</w:t>
            </w:r>
          </w:p>
        </w:tc>
        <w:tc>
          <w:tcPr>
            <w:tcW w:w="884" w:type="dxa"/>
            <w:shd w:val="clear" w:color="auto" w:fill="FFFFFF"/>
          </w:tcPr>
          <w:p w14:paraId="0F47F365" w14:textId="77777777" w:rsidR="00727238" w:rsidRPr="005D2646" w:rsidRDefault="00727238" w:rsidP="005D2646">
            <w:pPr>
              <w:spacing w:after="0"/>
              <w:jc w:val="center"/>
              <w:rPr>
                <w:sz w:val="16"/>
                <w:szCs w:val="16"/>
              </w:rPr>
            </w:pPr>
            <w:r w:rsidRPr="005D2646">
              <w:rPr>
                <w:sz w:val="16"/>
                <w:szCs w:val="16"/>
              </w:rPr>
              <w:t>O</w:t>
            </w:r>
          </w:p>
        </w:tc>
        <w:tc>
          <w:tcPr>
            <w:tcW w:w="1351" w:type="dxa"/>
            <w:shd w:val="clear" w:color="auto" w:fill="FFFFFF"/>
          </w:tcPr>
          <w:p w14:paraId="56511E24" w14:textId="77777777" w:rsidR="00727238" w:rsidRPr="005D2646" w:rsidRDefault="001A7377" w:rsidP="005D2646">
            <w:pPr>
              <w:spacing w:after="0"/>
              <w:rPr>
                <w:sz w:val="16"/>
                <w:szCs w:val="16"/>
              </w:rPr>
            </w:pPr>
            <w:hyperlink w:anchor="_DATI_PERSONA_FISICA" w:history="1">
              <w:r w:rsidR="00727238" w:rsidRPr="005D2646">
                <w:rPr>
                  <w:rStyle w:val="Collegamentoipertestuale"/>
                  <w:sz w:val="16"/>
                  <w:szCs w:val="16"/>
                </w:rPr>
                <w:t>DATI_PERSONA_FISICA</w:t>
              </w:r>
            </w:hyperlink>
          </w:p>
        </w:tc>
        <w:tc>
          <w:tcPr>
            <w:tcW w:w="1275" w:type="dxa"/>
            <w:shd w:val="clear" w:color="auto" w:fill="FFFFFF"/>
          </w:tcPr>
          <w:p w14:paraId="00FE2A9E" w14:textId="77777777" w:rsidR="00727238" w:rsidRPr="005D2646" w:rsidRDefault="00727238" w:rsidP="005D2646">
            <w:pPr>
              <w:spacing w:after="0"/>
              <w:rPr>
                <w:rFonts w:cs="Arial"/>
                <w:sz w:val="16"/>
                <w:szCs w:val="16"/>
              </w:rPr>
            </w:pPr>
            <w:r w:rsidRPr="005D2646">
              <w:rPr>
                <w:rFonts w:cs="Arial"/>
                <w:sz w:val="16"/>
                <w:szCs w:val="16"/>
              </w:rPr>
              <w:t>Se non inserito almeno un aggiudicatario</w:t>
            </w:r>
          </w:p>
        </w:tc>
        <w:tc>
          <w:tcPr>
            <w:tcW w:w="709" w:type="dxa"/>
            <w:shd w:val="clear" w:color="auto" w:fill="FFFFFF"/>
          </w:tcPr>
          <w:p w14:paraId="31B5933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1DDD7814" w14:textId="77777777" w:rsidR="00727238" w:rsidRPr="005D2646" w:rsidRDefault="00727238" w:rsidP="005D2646">
            <w:pPr>
              <w:spacing w:after="0"/>
              <w:rPr>
                <w:rFonts w:cs="Arial"/>
                <w:sz w:val="16"/>
                <w:szCs w:val="16"/>
              </w:rPr>
            </w:pPr>
            <w:r w:rsidRPr="005D2646">
              <w:rPr>
                <w:rFonts w:cs="Arial"/>
                <w:sz w:val="16"/>
                <w:szCs w:val="16"/>
              </w:rPr>
              <w:t>Il campo è obbligatorio</w:t>
            </w:r>
          </w:p>
        </w:tc>
      </w:tr>
      <w:tr w:rsidR="00727238" w:rsidRPr="00E14361" w14:paraId="0BC317BA" w14:textId="77777777" w:rsidTr="00C86A3A">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45042BBF" w14:textId="77777777" w:rsidR="00727238" w:rsidRPr="005D2646" w:rsidRDefault="00727238" w:rsidP="005D2646">
            <w:pPr>
              <w:spacing w:after="0"/>
              <w:jc w:val="center"/>
              <w:rPr>
                <w:b/>
                <w:bCs/>
                <w:sz w:val="16"/>
                <w:szCs w:val="16"/>
              </w:rPr>
            </w:pPr>
            <w:r w:rsidRPr="005D2646">
              <w:rPr>
                <w:sz w:val="16"/>
                <w:szCs w:val="16"/>
              </w:rPr>
              <w:t>19</w:t>
            </w:r>
          </w:p>
        </w:tc>
        <w:tc>
          <w:tcPr>
            <w:tcW w:w="709" w:type="dxa"/>
            <w:vMerge/>
            <w:tcBorders>
              <w:top w:val="single" w:sz="8" w:space="0" w:color="4F81BD"/>
              <w:bottom w:val="single" w:sz="8" w:space="0" w:color="4F81BD"/>
            </w:tcBorders>
            <w:shd w:val="clear" w:color="auto" w:fill="FFFFFF"/>
            <w:textDirection w:val="btLr"/>
          </w:tcPr>
          <w:p w14:paraId="4C0F11B5" w14:textId="77777777" w:rsidR="00727238" w:rsidRPr="005D2646" w:rsidRDefault="00727238" w:rsidP="005D2646">
            <w:pPr>
              <w:spacing w:after="0"/>
              <w:ind w:left="113" w:right="113"/>
              <w:rPr>
                <w:sz w:val="16"/>
                <w:szCs w:val="16"/>
              </w:rPr>
            </w:pPr>
          </w:p>
        </w:tc>
        <w:tc>
          <w:tcPr>
            <w:tcW w:w="2018" w:type="dxa"/>
            <w:tcBorders>
              <w:top w:val="single" w:sz="8" w:space="0" w:color="4F81BD"/>
              <w:bottom w:val="single" w:sz="8" w:space="0" w:color="4F81BD"/>
            </w:tcBorders>
            <w:shd w:val="clear" w:color="auto" w:fill="FFFFFF"/>
          </w:tcPr>
          <w:p w14:paraId="792725FE" w14:textId="77777777" w:rsidR="00727238" w:rsidRPr="005D2646" w:rsidRDefault="00727238" w:rsidP="005D2646">
            <w:pPr>
              <w:spacing w:after="0"/>
              <w:rPr>
                <w:color w:val="808080"/>
                <w:sz w:val="16"/>
                <w:szCs w:val="16"/>
              </w:rPr>
            </w:pPr>
            <w:r w:rsidRPr="005D2646">
              <w:rPr>
                <w:sz w:val="16"/>
                <w:szCs w:val="16"/>
              </w:rPr>
              <w:t>Ruolo</w:t>
            </w:r>
          </w:p>
        </w:tc>
        <w:tc>
          <w:tcPr>
            <w:tcW w:w="884" w:type="dxa"/>
            <w:tcBorders>
              <w:top w:val="single" w:sz="8" w:space="0" w:color="4F81BD"/>
              <w:bottom w:val="single" w:sz="8" w:space="0" w:color="4F81BD"/>
            </w:tcBorders>
            <w:shd w:val="clear" w:color="auto" w:fill="FFFFFF"/>
          </w:tcPr>
          <w:p w14:paraId="6DE967EC" w14:textId="77777777" w:rsidR="00727238" w:rsidRPr="005D2646" w:rsidRDefault="00727238" w:rsidP="005D2646">
            <w:pPr>
              <w:spacing w:after="0"/>
              <w:jc w:val="center"/>
              <w:rPr>
                <w:color w:val="808080"/>
                <w:sz w:val="16"/>
                <w:szCs w:val="16"/>
              </w:rPr>
            </w:pPr>
            <w:r w:rsidRPr="005D2646">
              <w:rPr>
                <w:sz w:val="16"/>
                <w:szCs w:val="16"/>
              </w:rPr>
              <w:t>O</w:t>
            </w:r>
          </w:p>
        </w:tc>
        <w:tc>
          <w:tcPr>
            <w:tcW w:w="1351" w:type="dxa"/>
            <w:tcBorders>
              <w:top w:val="single" w:sz="8" w:space="0" w:color="4F81BD"/>
              <w:bottom w:val="single" w:sz="8" w:space="0" w:color="4F81BD"/>
            </w:tcBorders>
            <w:shd w:val="clear" w:color="auto" w:fill="FFFFFF"/>
          </w:tcPr>
          <w:p w14:paraId="2E44C33E" w14:textId="77777777" w:rsidR="00727238" w:rsidRPr="005D2646" w:rsidRDefault="001A7377" w:rsidP="005D2646">
            <w:pPr>
              <w:spacing w:after="0"/>
              <w:rPr>
                <w:sz w:val="16"/>
                <w:szCs w:val="16"/>
              </w:rPr>
            </w:pPr>
            <w:hyperlink w:anchor="_RUOLI_RESPONSABILE_1" w:history="1">
              <w:r w:rsidR="00727238" w:rsidRPr="005D2646">
                <w:rPr>
                  <w:rStyle w:val="Collegamentoipertestuale"/>
                  <w:sz w:val="16"/>
                  <w:szCs w:val="16"/>
                </w:rPr>
                <w:t>RUOLI_RESPONSABILE</w:t>
              </w:r>
            </w:hyperlink>
          </w:p>
        </w:tc>
        <w:tc>
          <w:tcPr>
            <w:tcW w:w="1275" w:type="dxa"/>
            <w:tcBorders>
              <w:top w:val="single" w:sz="8" w:space="0" w:color="4F81BD"/>
              <w:bottom w:val="single" w:sz="8" w:space="0" w:color="4F81BD"/>
            </w:tcBorders>
            <w:shd w:val="clear" w:color="auto" w:fill="FFFFFF"/>
          </w:tcPr>
          <w:p w14:paraId="1F02FAC4" w14:textId="77777777" w:rsidR="00727238" w:rsidRPr="005D2646" w:rsidRDefault="00727238" w:rsidP="005D2646">
            <w:pPr>
              <w:spacing w:after="0"/>
              <w:rPr>
                <w:rFonts w:cs="Arial"/>
                <w:sz w:val="16"/>
                <w:szCs w:val="16"/>
              </w:rPr>
            </w:pPr>
            <w:r w:rsidRPr="005D2646">
              <w:rPr>
                <w:rFonts w:cs="Arial"/>
                <w:sz w:val="16"/>
                <w:szCs w:val="16"/>
              </w:rPr>
              <w:t>Lista di valori da elenco</w:t>
            </w:r>
          </w:p>
          <w:p w14:paraId="505AF17E" w14:textId="77777777" w:rsidR="00727238" w:rsidRPr="005D2646" w:rsidRDefault="00727238" w:rsidP="005D2646">
            <w:pPr>
              <w:spacing w:after="0"/>
              <w:rPr>
                <w:rFonts w:cs="Arial"/>
                <w:sz w:val="16"/>
                <w:szCs w:val="16"/>
              </w:rPr>
            </w:pPr>
            <w:r w:rsidRPr="005D2646">
              <w:rPr>
                <w:rFonts w:cs="Arial"/>
                <w:sz w:val="16"/>
                <w:szCs w:val="16"/>
              </w:rPr>
              <w:t>Deve essere inserito almeno un incaricato</w:t>
            </w:r>
          </w:p>
        </w:tc>
        <w:tc>
          <w:tcPr>
            <w:tcW w:w="709" w:type="dxa"/>
            <w:tcBorders>
              <w:top w:val="single" w:sz="8" w:space="0" w:color="4F81BD"/>
              <w:bottom w:val="single" w:sz="8" w:space="0" w:color="4F81BD"/>
            </w:tcBorders>
            <w:shd w:val="clear" w:color="auto" w:fill="FFFFFF"/>
          </w:tcPr>
          <w:p w14:paraId="4BEF42C5" w14:textId="77777777" w:rsidR="00727238" w:rsidRPr="005D2646" w:rsidRDefault="00727238" w:rsidP="005D2646">
            <w:pPr>
              <w:spacing w:after="0"/>
              <w:jc w:val="center"/>
              <w:rPr>
                <w:rFonts w:cs="Arial"/>
                <w:sz w:val="16"/>
                <w:szCs w:val="16"/>
              </w:rPr>
            </w:pPr>
            <w:r w:rsidRPr="005D2646">
              <w:rPr>
                <w:rFonts w:cs="Arial"/>
                <w:sz w:val="16"/>
                <w:szCs w:val="16"/>
              </w:rPr>
              <w:t>B</w:t>
            </w:r>
          </w:p>
          <w:p w14:paraId="34E14ACC" w14:textId="77777777" w:rsidR="00727238" w:rsidRPr="005D2646" w:rsidRDefault="00727238" w:rsidP="005D2646">
            <w:pPr>
              <w:spacing w:after="0"/>
              <w:jc w:val="center"/>
              <w:rPr>
                <w:rFonts w:cs="Arial"/>
                <w:sz w:val="16"/>
                <w:szCs w:val="16"/>
              </w:rPr>
            </w:pPr>
            <w:r w:rsidRPr="005D2646">
              <w:rPr>
                <w:rFonts w:cs="Arial"/>
                <w:sz w:val="16"/>
                <w:szCs w:val="16"/>
              </w:rPr>
              <w:br/>
              <w:t>W</w:t>
            </w:r>
          </w:p>
          <w:p w14:paraId="41FF35AC"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76BADED9"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7A042317" w14:textId="77777777" w:rsidR="00727238" w:rsidRPr="005D2646" w:rsidRDefault="00727238" w:rsidP="005D2646">
            <w:pPr>
              <w:spacing w:after="0"/>
              <w:rPr>
                <w:rFonts w:cs="Arial"/>
                <w:sz w:val="16"/>
                <w:szCs w:val="16"/>
              </w:rPr>
            </w:pPr>
            <w:r w:rsidRPr="005D2646">
              <w:rPr>
                <w:rFonts w:cs="Arial"/>
                <w:sz w:val="16"/>
                <w:szCs w:val="16"/>
              </w:rPr>
              <w:t>Non sono stati inseriti incaricati</w:t>
            </w:r>
          </w:p>
        </w:tc>
      </w:tr>
    </w:tbl>
    <w:p w14:paraId="56720379" w14:textId="77777777" w:rsidR="00727238" w:rsidRPr="00E14361" w:rsidRDefault="00727238" w:rsidP="00E14361"/>
    <w:p w14:paraId="6EFC2F0B" w14:textId="77777777" w:rsidR="00727238" w:rsidRDefault="00727238" w:rsidP="0096713E">
      <w:pPr>
        <w:pStyle w:val="Titolo2"/>
        <w:numPr>
          <w:ilvl w:val="1"/>
          <w:numId w:val="53"/>
        </w:numPr>
      </w:pPr>
      <w:bookmarkStart w:id="233" w:name="_E03_-_Fase"/>
      <w:bookmarkEnd w:id="233"/>
      <w:r>
        <w:t xml:space="preserve">  </w:t>
      </w:r>
      <w:bookmarkStart w:id="234" w:name="_Toc183506121"/>
      <w:r>
        <w:t>E</w:t>
      </w:r>
      <w:r w:rsidRPr="003768C9">
        <w:t>03 -</w:t>
      </w:r>
      <w:r>
        <w:t xml:space="preserve"> </w:t>
      </w:r>
      <w:r w:rsidRPr="003768C9">
        <w:t>Fase iniziale di esecuzione del contratto (rif. 13)</w:t>
      </w:r>
      <w:bookmarkEnd w:id="234"/>
    </w:p>
    <w:p w14:paraId="5BA59D06" w14:textId="77777777" w:rsidR="00727238" w:rsidRPr="00EF6F1E" w:rsidRDefault="00727238" w:rsidP="0096713E">
      <w:pPr>
        <w:pStyle w:val="Titolo2"/>
        <w:numPr>
          <w:ilvl w:val="2"/>
          <w:numId w:val="53"/>
        </w:numPr>
        <w:rPr>
          <w:rStyle w:val="Testosegnaposto"/>
          <w:color w:val="4F81BD"/>
        </w:rPr>
      </w:pPr>
      <w:bookmarkStart w:id="235" w:name="_S11_–_Inizio_1"/>
      <w:bookmarkStart w:id="236" w:name="_Toc183506122"/>
      <w:bookmarkEnd w:id="235"/>
      <w:r>
        <w:t>S11</w:t>
      </w:r>
      <w:r w:rsidRPr="000622C3">
        <w:t xml:space="preserve"> – </w:t>
      </w:r>
      <w:r>
        <w:t>Inizio Lavori</w:t>
      </w:r>
      <w:r w:rsidR="00BA7B22">
        <w:rPr>
          <w:rStyle w:val="Rimandonotaapidipagina"/>
        </w:rPr>
        <w:footnoteReference w:id="71"/>
      </w:r>
      <w:bookmarkEnd w:id="236"/>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3"/>
        <w:gridCol w:w="425"/>
        <w:gridCol w:w="140"/>
        <w:gridCol w:w="1272"/>
        <w:gridCol w:w="881"/>
        <w:gridCol w:w="2118"/>
        <w:gridCol w:w="1554"/>
        <w:gridCol w:w="566"/>
        <w:gridCol w:w="2260"/>
      </w:tblGrid>
      <w:tr w:rsidR="00727238" w:rsidRPr="00416A09" w14:paraId="5951F5E6" w14:textId="77777777" w:rsidTr="005D2646">
        <w:trPr>
          <w:tblHeader/>
        </w:trPr>
        <w:tc>
          <w:tcPr>
            <w:tcW w:w="9889" w:type="dxa"/>
            <w:gridSpan w:val="9"/>
            <w:shd w:val="clear" w:color="auto" w:fill="DBE5F1"/>
            <w:vAlign w:val="center"/>
          </w:tcPr>
          <w:p w14:paraId="7B85DBE6"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S11 – Inizio Lavori</w:t>
            </w:r>
          </w:p>
        </w:tc>
      </w:tr>
      <w:tr w:rsidR="00727238" w:rsidRPr="00416A09" w14:paraId="716F6E21" w14:textId="77777777" w:rsidTr="005D2646">
        <w:trPr>
          <w:tblHeader/>
        </w:trPr>
        <w:tc>
          <w:tcPr>
            <w:tcW w:w="675" w:type="dxa"/>
            <w:vMerge w:val="restart"/>
            <w:shd w:val="clear" w:color="auto" w:fill="DBE5F1"/>
            <w:vAlign w:val="center"/>
          </w:tcPr>
          <w:p w14:paraId="38534F66"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gridSpan w:val="3"/>
            <w:vMerge w:val="restart"/>
            <w:shd w:val="clear" w:color="auto" w:fill="DBE5F1"/>
            <w:vAlign w:val="center"/>
          </w:tcPr>
          <w:p w14:paraId="6F19C38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4A6F438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297F378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10826F45"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76F35E2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074D359B"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5AE0ED49" w14:textId="77777777" w:rsidR="00727238" w:rsidRPr="005D2646" w:rsidRDefault="00727238" w:rsidP="005D2646">
            <w:pPr>
              <w:spacing w:after="0"/>
              <w:rPr>
                <w:rStyle w:val="Testosegnaposto"/>
                <w:b/>
                <w:bCs/>
                <w:sz w:val="16"/>
                <w:szCs w:val="16"/>
              </w:rPr>
            </w:pPr>
          </w:p>
        </w:tc>
        <w:tc>
          <w:tcPr>
            <w:tcW w:w="1843" w:type="dxa"/>
            <w:gridSpan w:val="3"/>
            <w:vMerge/>
            <w:tcBorders>
              <w:top w:val="single" w:sz="8" w:space="0" w:color="4F81BD"/>
              <w:bottom w:val="single" w:sz="8" w:space="0" w:color="4F81BD"/>
            </w:tcBorders>
            <w:shd w:val="clear" w:color="auto" w:fill="FFFFFF"/>
            <w:vAlign w:val="center"/>
          </w:tcPr>
          <w:p w14:paraId="01FBE8C2"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381D08C8"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4CE6C43D"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4C033200"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31A1FBAC"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2E40CEE0" w14:textId="77777777" w:rsidR="00727238" w:rsidRPr="005D2646" w:rsidRDefault="00727238" w:rsidP="005D2646">
            <w:pPr>
              <w:spacing w:after="0"/>
              <w:rPr>
                <w:rStyle w:val="Testosegnaposto"/>
                <w:sz w:val="16"/>
                <w:szCs w:val="16"/>
              </w:rPr>
            </w:pPr>
          </w:p>
        </w:tc>
      </w:tr>
      <w:tr w:rsidR="00727238" w:rsidRPr="007F03C2" w14:paraId="49870D5A" w14:textId="77777777" w:rsidTr="005D2646">
        <w:tc>
          <w:tcPr>
            <w:tcW w:w="675" w:type="dxa"/>
            <w:shd w:val="clear" w:color="auto" w:fill="FFFFFF"/>
          </w:tcPr>
          <w:p w14:paraId="380E20B3"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1843" w:type="dxa"/>
            <w:gridSpan w:val="3"/>
            <w:shd w:val="clear" w:color="auto" w:fill="FFFFFF"/>
          </w:tcPr>
          <w:p w14:paraId="11093F02" w14:textId="77777777" w:rsidR="00727238" w:rsidRPr="005D2646" w:rsidRDefault="00727238" w:rsidP="005D2646">
            <w:pPr>
              <w:spacing w:after="0"/>
              <w:rPr>
                <w:rFonts w:cs="Arial"/>
                <w:color w:val="7F7F7F"/>
                <w:sz w:val="16"/>
                <w:szCs w:val="16"/>
              </w:rPr>
            </w:pPr>
            <w:r w:rsidRPr="005D2646">
              <w:rPr>
                <w:rFonts w:cs="Arial"/>
                <w:color w:val="7F7F7F"/>
                <w:sz w:val="16"/>
                <w:szCs w:val="16"/>
              </w:rPr>
              <w:t>Codice di individuazione dell’appalto CIG</w:t>
            </w:r>
          </w:p>
        </w:tc>
        <w:tc>
          <w:tcPr>
            <w:tcW w:w="884" w:type="dxa"/>
            <w:shd w:val="clear" w:color="auto" w:fill="FFFFFF"/>
          </w:tcPr>
          <w:p w14:paraId="2AC2EA3F"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2093" w:type="dxa"/>
            <w:shd w:val="clear" w:color="auto" w:fill="FFFFFF"/>
          </w:tcPr>
          <w:p w14:paraId="12A14769"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559" w:type="dxa"/>
            <w:shd w:val="clear" w:color="auto" w:fill="FFFFFF"/>
          </w:tcPr>
          <w:p w14:paraId="503D366C" w14:textId="77777777" w:rsidR="00727238" w:rsidRPr="005D2646" w:rsidRDefault="00727238" w:rsidP="00BA7B22">
            <w:pPr>
              <w:spacing w:after="0"/>
              <w:rPr>
                <w:rFonts w:cs="Arial"/>
                <w:color w:val="7F7F7F"/>
                <w:sz w:val="16"/>
                <w:szCs w:val="16"/>
              </w:rPr>
            </w:pPr>
            <w:r w:rsidRPr="005D2646">
              <w:rPr>
                <w:rFonts w:cs="Arial"/>
                <w:color w:val="7F7F7F"/>
                <w:sz w:val="16"/>
                <w:szCs w:val="16"/>
              </w:rPr>
              <w:t>Il CIG deve essere esistente ed in carico all’ammnistrazione di appartenenza del RUP</w:t>
            </w:r>
          </w:p>
        </w:tc>
        <w:tc>
          <w:tcPr>
            <w:tcW w:w="567" w:type="dxa"/>
            <w:shd w:val="clear" w:color="auto" w:fill="FFFFFF"/>
          </w:tcPr>
          <w:p w14:paraId="575DBEAD" w14:textId="77777777" w:rsidR="00727238" w:rsidRPr="005D2646" w:rsidRDefault="00727238" w:rsidP="005D2646">
            <w:pPr>
              <w:spacing w:after="0"/>
              <w:jc w:val="center"/>
              <w:rPr>
                <w:rFonts w:cs="Arial"/>
                <w:color w:val="7F7F7F"/>
                <w:sz w:val="16"/>
                <w:szCs w:val="16"/>
              </w:rPr>
            </w:pPr>
            <w:r w:rsidRPr="005D2646">
              <w:rPr>
                <w:rFonts w:cs="Arial"/>
                <w:color w:val="7F7F7F"/>
                <w:sz w:val="16"/>
                <w:szCs w:val="16"/>
              </w:rPr>
              <w:t>B</w:t>
            </w:r>
          </w:p>
        </w:tc>
        <w:tc>
          <w:tcPr>
            <w:tcW w:w="2268" w:type="dxa"/>
            <w:shd w:val="clear" w:color="auto" w:fill="FFFFFF"/>
          </w:tcPr>
          <w:p w14:paraId="4268CCD6" w14:textId="77777777" w:rsidR="00727238" w:rsidRPr="005D2646" w:rsidRDefault="00727238" w:rsidP="005D2646">
            <w:pPr>
              <w:spacing w:after="0"/>
              <w:rPr>
                <w:rFonts w:cs="Arial"/>
                <w:color w:val="7F7F7F"/>
                <w:sz w:val="16"/>
                <w:szCs w:val="16"/>
              </w:rPr>
            </w:pPr>
            <w:r w:rsidRPr="005D2646">
              <w:rPr>
                <w:rFonts w:cs="Arial"/>
                <w:color w:val="7F7F7F"/>
                <w:sz w:val="16"/>
                <w:szCs w:val="16"/>
              </w:rPr>
              <w:t>CIG inesistente o non di competenza</w:t>
            </w:r>
          </w:p>
        </w:tc>
      </w:tr>
      <w:tr w:rsidR="00727238" w:rsidRPr="004536C9" w14:paraId="7DCB5B71" w14:textId="77777777" w:rsidTr="005D2646">
        <w:tc>
          <w:tcPr>
            <w:tcW w:w="9889" w:type="dxa"/>
            <w:gridSpan w:val="9"/>
            <w:tcBorders>
              <w:top w:val="single" w:sz="8" w:space="0" w:color="4F81BD"/>
              <w:left w:val="single" w:sz="8" w:space="0" w:color="4F81BD"/>
              <w:bottom w:val="single" w:sz="8" w:space="0" w:color="4F81BD"/>
              <w:right w:val="single" w:sz="8" w:space="0" w:color="4F81BD"/>
            </w:tcBorders>
            <w:shd w:val="clear" w:color="auto" w:fill="FFFFFF"/>
          </w:tcPr>
          <w:p w14:paraId="5D1806D7" w14:textId="77777777" w:rsidR="00727238" w:rsidRPr="005D2646" w:rsidRDefault="00727238" w:rsidP="005D2646">
            <w:pPr>
              <w:spacing w:after="0"/>
              <w:jc w:val="center"/>
              <w:rPr>
                <w:rFonts w:cs="Arial"/>
                <w:b/>
                <w:bCs/>
                <w:sz w:val="16"/>
                <w:szCs w:val="16"/>
              </w:rPr>
            </w:pPr>
            <w:r w:rsidRPr="005D2646">
              <w:rPr>
                <w:rFonts w:cs="Arial"/>
                <w:b/>
                <w:bCs/>
                <w:sz w:val="16"/>
                <w:szCs w:val="16"/>
              </w:rPr>
              <w:t>DATI ECONOMICI CONTRATTO MULTILOTTO</w:t>
            </w:r>
            <w:r w:rsidRPr="005D2646">
              <w:rPr>
                <w:rStyle w:val="Rimandonotaapidipagina"/>
                <w:rFonts w:cs="Arial"/>
                <w:b/>
                <w:bCs/>
                <w:sz w:val="16"/>
                <w:szCs w:val="16"/>
              </w:rPr>
              <w:footnoteReference w:id="72"/>
            </w:r>
          </w:p>
        </w:tc>
      </w:tr>
      <w:tr w:rsidR="00727238" w:rsidRPr="00A1005B" w14:paraId="429C9E7C" w14:textId="77777777" w:rsidTr="005D2646">
        <w:tc>
          <w:tcPr>
            <w:tcW w:w="675" w:type="dxa"/>
            <w:shd w:val="clear" w:color="auto" w:fill="FFFFFF"/>
          </w:tcPr>
          <w:p w14:paraId="7D7FE91F"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02</w:t>
            </w:r>
          </w:p>
        </w:tc>
        <w:tc>
          <w:tcPr>
            <w:tcW w:w="1843" w:type="dxa"/>
            <w:gridSpan w:val="3"/>
            <w:shd w:val="clear" w:color="auto" w:fill="FFFFFF"/>
          </w:tcPr>
          <w:p w14:paraId="2F1F39D5"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 componente lavori in € (al netto dell’IVA e degli oneri di sicurezza)</w:t>
            </w:r>
          </w:p>
        </w:tc>
        <w:tc>
          <w:tcPr>
            <w:tcW w:w="884" w:type="dxa"/>
            <w:shd w:val="clear" w:color="auto" w:fill="FFFFFF"/>
          </w:tcPr>
          <w:p w14:paraId="5BFA65B0"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301BEB7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3A2484C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26078723"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09D81B51" w14:textId="77777777" w:rsidR="00727238" w:rsidRPr="005D2646" w:rsidRDefault="00727238" w:rsidP="005D2646">
            <w:pPr>
              <w:spacing w:after="0"/>
              <w:rPr>
                <w:rFonts w:cs="Arial"/>
                <w:color w:val="7F7F7F"/>
                <w:sz w:val="16"/>
                <w:szCs w:val="16"/>
              </w:rPr>
            </w:pPr>
          </w:p>
        </w:tc>
      </w:tr>
      <w:tr w:rsidR="00727238" w:rsidRPr="00A1005B" w14:paraId="3F8FDBF5" w14:textId="77777777" w:rsidTr="005D2646">
        <w:tc>
          <w:tcPr>
            <w:tcW w:w="675" w:type="dxa"/>
            <w:tcBorders>
              <w:top w:val="single" w:sz="8" w:space="0" w:color="4F81BD"/>
              <w:left w:val="single" w:sz="8" w:space="0" w:color="4F81BD"/>
              <w:bottom w:val="single" w:sz="8" w:space="0" w:color="4F81BD"/>
            </w:tcBorders>
            <w:shd w:val="clear" w:color="auto" w:fill="FFFFFF"/>
          </w:tcPr>
          <w:p w14:paraId="0D78CD65"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03</w:t>
            </w:r>
          </w:p>
        </w:tc>
        <w:tc>
          <w:tcPr>
            <w:tcW w:w="1843" w:type="dxa"/>
            <w:gridSpan w:val="3"/>
            <w:tcBorders>
              <w:top w:val="single" w:sz="8" w:space="0" w:color="4F81BD"/>
              <w:bottom w:val="single" w:sz="8" w:space="0" w:color="4F81BD"/>
            </w:tcBorders>
            <w:shd w:val="clear" w:color="auto" w:fill="FFFFFF"/>
          </w:tcPr>
          <w:p w14:paraId="6E6C6711"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 componente servizi in € (come sopra)</w:t>
            </w:r>
          </w:p>
        </w:tc>
        <w:tc>
          <w:tcPr>
            <w:tcW w:w="884" w:type="dxa"/>
            <w:tcBorders>
              <w:top w:val="single" w:sz="8" w:space="0" w:color="4F81BD"/>
              <w:bottom w:val="single" w:sz="8" w:space="0" w:color="4F81BD"/>
            </w:tcBorders>
            <w:shd w:val="clear" w:color="auto" w:fill="FFFFFF"/>
          </w:tcPr>
          <w:p w14:paraId="4FBAED0A"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512467D5"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7CB02FF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0E2E0668"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6B88340" w14:textId="77777777" w:rsidR="00727238" w:rsidRPr="005D2646" w:rsidRDefault="00727238" w:rsidP="005D2646">
            <w:pPr>
              <w:spacing w:after="0"/>
              <w:rPr>
                <w:rFonts w:cs="Arial"/>
                <w:color w:val="7F7F7F"/>
                <w:sz w:val="16"/>
                <w:szCs w:val="16"/>
              </w:rPr>
            </w:pPr>
          </w:p>
        </w:tc>
      </w:tr>
      <w:tr w:rsidR="00727238" w:rsidRPr="00A1005B" w14:paraId="67FBF5DB" w14:textId="77777777" w:rsidTr="005D2646">
        <w:tc>
          <w:tcPr>
            <w:tcW w:w="675" w:type="dxa"/>
            <w:shd w:val="clear" w:color="auto" w:fill="FFFFFF"/>
          </w:tcPr>
          <w:p w14:paraId="0CF61834"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04</w:t>
            </w:r>
          </w:p>
        </w:tc>
        <w:tc>
          <w:tcPr>
            <w:tcW w:w="1843" w:type="dxa"/>
            <w:gridSpan w:val="3"/>
            <w:shd w:val="clear" w:color="auto" w:fill="FFFFFF"/>
          </w:tcPr>
          <w:p w14:paraId="580B4055" w14:textId="77777777" w:rsidR="00727238" w:rsidRPr="005D2646" w:rsidRDefault="00727238" w:rsidP="005D2646">
            <w:pPr>
              <w:spacing w:after="0"/>
              <w:rPr>
                <w:rStyle w:val="Testosegnaposto"/>
                <w:color w:val="7F7F7F"/>
                <w:sz w:val="16"/>
                <w:szCs w:val="16"/>
              </w:rPr>
            </w:pPr>
            <w:r w:rsidRPr="005D2646">
              <w:rPr>
                <w:rFonts w:cs="Arial"/>
                <w:color w:val="7F7F7F"/>
                <w:sz w:val="16"/>
                <w:szCs w:val="16"/>
              </w:rPr>
              <w:t>Importo componente forniture in € (come sopra)</w:t>
            </w:r>
          </w:p>
        </w:tc>
        <w:tc>
          <w:tcPr>
            <w:tcW w:w="884" w:type="dxa"/>
            <w:shd w:val="clear" w:color="auto" w:fill="FFFFFF"/>
          </w:tcPr>
          <w:p w14:paraId="42AFD49F"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6E7CA622"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3EFE6668"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40AB6797"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0AB1F475" w14:textId="77777777" w:rsidR="00727238" w:rsidRPr="005D2646" w:rsidRDefault="00727238" w:rsidP="005D2646">
            <w:pPr>
              <w:spacing w:after="0"/>
              <w:rPr>
                <w:rFonts w:cs="Arial"/>
                <w:color w:val="7F7F7F"/>
                <w:sz w:val="16"/>
                <w:szCs w:val="16"/>
              </w:rPr>
            </w:pPr>
          </w:p>
        </w:tc>
      </w:tr>
      <w:tr w:rsidR="00727238" w:rsidRPr="00895498" w14:paraId="42345A07" w14:textId="77777777" w:rsidTr="005D2646">
        <w:tc>
          <w:tcPr>
            <w:tcW w:w="675" w:type="dxa"/>
            <w:tcBorders>
              <w:top w:val="single" w:sz="8" w:space="0" w:color="4F81BD"/>
              <w:left w:val="single" w:sz="8" w:space="0" w:color="4F81BD"/>
              <w:bottom w:val="single" w:sz="8" w:space="0" w:color="4F81BD"/>
            </w:tcBorders>
            <w:shd w:val="clear" w:color="auto" w:fill="FFFFFF"/>
          </w:tcPr>
          <w:p w14:paraId="4813CC18"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05</w:t>
            </w:r>
          </w:p>
        </w:tc>
        <w:tc>
          <w:tcPr>
            <w:tcW w:w="1843" w:type="dxa"/>
            <w:gridSpan w:val="3"/>
            <w:tcBorders>
              <w:top w:val="single" w:sz="8" w:space="0" w:color="4F81BD"/>
              <w:bottom w:val="single" w:sz="8" w:space="0" w:color="4F81BD"/>
            </w:tcBorders>
            <w:shd w:val="clear" w:color="auto" w:fill="FFFFFF"/>
          </w:tcPr>
          <w:p w14:paraId="3A898006" w14:textId="77777777" w:rsidR="00727238" w:rsidRPr="005D2646" w:rsidRDefault="00727238" w:rsidP="005D2646">
            <w:pPr>
              <w:spacing w:after="0"/>
              <w:rPr>
                <w:rFonts w:cs="Arial"/>
                <w:color w:val="7F7F7F"/>
                <w:sz w:val="16"/>
                <w:szCs w:val="16"/>
              </w:rPr>
            </w:pPr>
            <w:r w:rsidRPr="005D2646">
              <w:rPr>
                <w:rFonts w:cs="Arial"/>
                <w:color w:val="7F7F7F"/>
                <w:sz w:val="16"/>
                <w:szCs w:val="16"/>
              </w:rPr>
              <w:t>Subtotale (02+03+04)</w:t>
            </w:r>
          </w:p>
        </w:tc>
        <w:tc>
          <w:tcPr>
            <w:tcW w:w="884" w:type="dxa"/>
            <w:tcBorders>
              <w:top w:val="single" w:sz="8" w:space="0" w:color="4F81BD"/>
              <w:bottom w:val="single" w:sz="8" w:space="0" w:color="4F81BD"/>
            </w:tcBorders>
            <w:shd w:val="clear" w:color="auto" w:fill="FFFFFF"/>
          </w:tcPr>
          <w:p w14:paraId="48012EB6"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7069CF5C"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2644F50F" w14:textId="77777777" w:rsidR="00727238" w:rsidRPr="005D2646" w:rsidRDefault="00727238" w:rsidP="005D2646">
            <w:pPr>
              <w:spacing w:after="0"/>
              <w:rPr>
                <w:rStyle w:val="Testosegnaposto"/>
                <w:color w:val="7F7F7F"/>
                <w:sz w:val="16"/>
                <w:szCs w:val="16"/>
              </w:rPr>
            </w:pPr>
          </w:p>
        </w:tc>
        <w:tc>
          <w:tcPr>
            <w:tcW w:w="567" w:type="dxa"/>
            <w:tcBorders>
              <w:top w:val="single" w:sz="8" w:space="0" w:color="4F81BD"/>
              <w:bottom w:val="single" w:sz="8" w:space="0" w:color="4F81BD"/>
            </w:tcBorders>
            <w:shd w:val="clear" w:color="auto" w:fill="FFFFFF"/>
          </w:tcPr>
          <w:p w14:paraId="3E7A0502"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A1EFF48" w14:textId="77777777" w:rsidR="00727238" w:rsidRPr="005D2646" w:rsidRDefault="00727238" w:rsidP="005D2646">
            <w:pPr>
              <w:spacing w:after="0"/>
              <w:rPr>
                <w:rFonts w:cs="Arial"/>
                <w:color w:val="7F7F7F"/>
                <w:sz w:val="16"/>
                <w:szCs w:val="16"/>
              </w:rPr>
            </w:pPr>
          </w:p>
        </w:tc>
      </w:tr>
      <w:tr w:rsidR="00727238" w:rsidRPr="00895498" w14:paraId="310BD65A" w14:textId="77777777" w:rsidTr="005D2646">
        <w:tc>
          <w:tcPr>
            <w:tcW w:w="675" w:type="dxa"/>
            <w:shd w:val="clear" w:color="auto" w:fill="FFFFFF"/>
          </w:tcPr>
          <w:p w14:paraId="6D6E9575"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lastRenderedPageBreak/>
              <w:t>06</w:t>
            </w:r>
          </w:p>
        </w:tc>
        <w:tc>
          <w:tcPr>
            <w:tcW w:w="1843" w:type="dxa"/>
            <w:gridSpan w:val="3"/>
            <w:shd w:val="clear" w:color="auto" w:fill="FFFFFF"/>
          </w:tcPr>
          <w:p w14:paraId="46689E51"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totale per l’attuazione della sicurezza</w:t>
            </w:r>
          </w:p>
        </w:tc>
        <w:tc>
          <w:tcPr>
            <w:tcW w:w="884" w:type="dxa"/>
            <w:shd w:val="clear" w:color="auto" w:fill="FFFFFF"/>
          </w:tcPr>
          <w:p w14:paraId="368E6A29"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108B6D7B"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4FF3BF3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54FB1E95"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40D11B29" w14:textId="77777777" w:rsidR="00727238" w:rsidRPr="005D2646" w:rsidRDefault="00727238" w:rsidP="005D2646">
            <w:pPr>
              <w:spacing w:after="0"/>
              <w:rPr>
                <w:rFonts w:cs="Arial"/>
                <w:color w:val="7F7F7F"/>
                <w:sz w:val="16"/>
                <w:szCs w:val="16"/>
              </w:rPr>
            </w:pPr>
          </w:p>
        </w:tc>
      </w:tr>
      <w:tr w:rsidR="00727238" w:rsidRPr="00895498" w14:paraId="78250268" w14:textId="77777777" w:rsidTr="005D2646">
        <w:tc>
          <w:tcPr>
            <w:tcW w:w="675" w:type="dxa"/>
            <w:tcBorders>
              <w:top w:val="single" w:sz="8" w:space="0" w:color="4F81BD"/>
              <w:left w:val="single" w:sz="8" w:space="0" w:color="4F81BD"/>
              <w:bottom w:val="single" w:sz="8" w:space="0" w:color="4F81BD"/>
            </w:tcBorders>
            <w:shd w:val="clear" w:color="auto" w:fill="FFFFFF"/>
          </w:tcPr>
          <w:p w14:paraId="2E2B0819"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07</w:t>
            </w:r>
          </w:p>
        </w:tc>
        <w:tc>
          <w:tcPr>
            <w:tcW w:w="1843" w:type="dxa"/>
            <w:gridSpan w:val="3"/>
            <w:tcBorders>
              <w:top w:val="single" w:sz="8" w:space="0" w:color="4F81BD"/>
              <w:bottom w:val="single" w:sz="8" w:space="0" w:color="4F81BD"/>
            </w:tcBorders>
            <w:shd w:val="clear" w:color="auto" w:fill="FFFFFF"/>
          </w:tcPr>
          <w:p w14:paraId="43E272E9" w14:textId="77777777" w:rsidR="00727238" w:rsidRPr="005D2646" w:rsidRDefault="00727238" w:rsidP="005D2646">
            <w:pPr>
              <w:spacing w:after="0"/>
              <w:rPr>
                <w:rFonts w:cs="Arial"/>
                <w:color w:val="7F7F7F"/>
                <w:sz w:val="16"/>
                <w:szCs w:val="16"/>
              </w:rPr>
            </w:pPr>
            <w:r w:rsidRPr="005D2646">
              <w:rPr>
                <w:rFonts w:cs="Arial"/>
                <w:color w:val="7F7F7F"/>
                <w:sz w:val="16"/>
                <w:szCs w:val="16"/>
              </w:rPr>
              <w:t>Eventuali ulteriori somme non assoggettate al ribasso d’asta</w:t>
            </w:r>
          </w:p>
        </w:tc>
        <w:tc>
          <w:tcPr>
            <w:tcW w:w="884" w:type="dxa"/>
            <w:tcBorders>
              <w:top w:val="single" w:sz="8" w:space="0" w:color="4F81BD"/>
              <w:bottom w:val="single" w:sz="8" w:space="0" w:color="4F81BD"/>
            </w:tcBorders>
            <w:shd w:val="clear" w:color="auto" w:fill="FFFFFF"/>
          </w:tcPr>
          <w:p w14:paraId="615F2797"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1A7EA89F"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08178A4C"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0A21315F"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66FBFFC" w14:textId="77777777" w:rsidR="00727238" w:rsidRPr="005D2646" w:rsidRDefault="00727238" w:rsidP="005D2646">
            <w:pPr>
              <w:spacing w:after="0"/>
              <w:rPr>
                <w:rFonts w:cs="Arial"/>
                <w:color w:val="7F7F7F"/>
                <w:sz w:val="16"/>
                <w:szCs w:val="16"/>
              </w:rPr>
            </w:pPr>
          </w:p>
        </w:tc>
      </w:tr>
      <w:tr w:rsidR="00727238" w:rsidRPr="00895498" w14:paraId="61EF8761" w14:textId="77777777" w:rsidTr="005D2646">
        <w:tc>
          <w:tcPr>
            <w:tcW w:w="675" w:type="dxa"/>
            <w:shd w:val="clear" w:color="auto" w:fill="FFFFFF"/>
          </w:tcPr>
          <w:p w14:paraId="3EDA4425"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08</w:t>
            </w:r>
          </w:p>
        </w:tc>
        <w:tc>
          <w:tcPr>
            <w:tcW w:w="1843" w:type="dxa"/>
            <w:gridSpan w:val="3"/>
            <w:shd w:val="clear" w:color="auto" w:fill="FFFFFF"/>
          </w:tcPr>
          <w:p w14:paraId="56751CBA" w14:textId="77777777" w:rsidR="00727238" w:rsidRPr="005D2646" w:rsidRDefault="00475EEC" w:rsidP="00475EEC">
            <w:pPr>
              <w:spacing w:after="0"/>
              <w:rPr>
                <w:rFonts w:cs="Arial"/>
                <w:color w:val="7F7F7F"/>
                <w:sz w:val="16"/>
                <w:szCs w:val="16"/>
              </w:rPr>
            </w:pPr>
            <w:r>
              <w:rPr>
                <w:rFonts w:cs="Arial"/>
                <w:color w:val="7F7F7F"/>
                <w:sz w:val="16"/>
                <w:szCs w:val="16"/>
              </w:rPr>
              <w:t>Importo progettazione</w:t>
            </w:r>
          </w:p>
        </w:tc>
        <w:tc>
          <w:tcPr>
            <w:tcW w:w="884" w:type="dxa"/>
            <w:shd w:val="clear" w:color="auto" w:fill="FFFFFF"/>
          </w:tcPr>
          <w:p w14:paraId="65DBEAE1"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40CE956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50456355"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11009D75"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5FA5425B" w14:textId="77777777" w:rsidR="00727238" w:rsidRPr="005D2646" w:rsidRDefault="00727238" w:rsidP="005D2646">
            <w:pPr>
              <w:spacing w:after="0"/>
              <w:rPr>
                <w:rFonts w:cs="Arial"/>
                <w:color w:val="7F7F7F"/>
                <w:sz w:val="16"/>
                <w:szCs w:val="16"/>
              </w:rPr>
            </w:pPr>
          </w:p>
        </w:tc>
      </w:tr>
      <w:tr w:rsidR="00727238" w:rsidRPr="00895498" w14:paraId="2354D0B1" w14:textId="77777777" w:rsidTr="005D2646">
        <w:tc>
          <w:tcPr>
            <w:tcW w:w="675" w:type="dxa"/>
            <w:tcBorders>
              <w:top w:val="single" w:sz="8" w:space="0" w:color="4F81BD"/>
              <w:left w:val="single" w:sz="8" w:space="0" w:color="4F81BD"/>
              <w:bottom w:val="single" w:sz="8" w:space="0" w:color="4F81BD"/>
            </w:tcBorders>
            <w:shd w:val="clear" w:color="auto" w:fill="FFFFFF"/>
          </w:tcPr>
          <w:p w14:paraId="3D298AC6"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09</w:t>
            </w:r>
          </w:p>
        </w:tc>
        <w:tc>
          <w:tcPr>
            <w:tcW w:w="1843" w:type="dxa"/>
            <w:gridSpan w:val="3"/>
            <w:tcBorders>
              <w:top w:val="single" w:sz="8" w:space="0" w:color="4F81BD"/>
              <w:bottom w:val="single" w:sz="8" w:space="0" w:color="4F81BD"/>
            </w:tcBorders>
            <w:shd w:val="clear" w:color="auto" w:fill="FFFFFF"/>
          </w:tcPr>
          <w:p w14:paraId="7DBDB567"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complessivo appalto (05 + 06 + 07 + 08)</w:t>
            </w:r>
          </w:p>
        </w:tc>
        <w:tc>
          <w:tcPr>
            <w:tcW w:w="884" w:type="dxa"/>
            <w:tcBorders>
              <w:top w:val="single" w:sz="8" w:space="0" w:color="4F81BD"/>
              <w:bottom w:val="single" w:sz="8" w:space="0" w:color="4F81BD"/>
            </w:tcBorders>
            <w:shd w:val="clear" w:color="auto" w:fill="FFFFFF"/>
          </w:tcPr>
          <w:p w14:paraId="71E52AB3"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7FA3FFA6"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51936F6D" w14:textId="77777777" w:rsidR="00727238" w:rsidRPr="005D2646" w:rsidRDefault="00727238" w:rsidP="005D2646">
            <w:pPr>
              <w:spacing w:after="0"/>
              <w:rPr>
                <w:rStyle w:val="Testosegnaposto"/>
                <w:color w:val="7F7F7F"/>
                <w:sz w:val="16"/>
                <w:szCs w:val="16"/>
              </w:rPr>
            </w:pPr>
          </w:p>
        </w:tc>
        <w:tc>
          <w:tcPr>
            <w:tcW w:w="567" w:type="dxa"/>
            <w:tcBorders>
              <w:top w:val="single" w:sz="8" w:space="0" w:color="4F81BD"/>
              <w:bottom w:val="single" w:sz="8" w:space="0" w:color="4F81BD"/>
            </w:tcBorders>
            <w:shd w:val="clear" w:color="auto" w:fill="FFFFFF"/>
          </w:tcPr>
          <w:p w14:paraId="202686A3"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107CD1F" w14:textId="77777777" w:rsidR="00727238" w:rsidRPr="005D2646" w:rsidRDefault="00727238" w:rsidP="005D2646">
            <w:pPr>
              <w:spacing w:after="0"/>
              <w:rPr>
                <w:rFonts w:cs="Arial"/>
                <w:color w:val="7F7F7F"/>
                <w:sz w:val="16"/>
                <w:szCs w:val="16"/>
              </w:rPr>
            </w:pPr>
          </w:p>
        </w:tc>
      </w:tr>
      <w:tr w:rsidR="00727238" w:rsidRPr="00895498" w14:paraId="799B5F24" w14:textId="77777777" w:rsidTr="005D2646">
        <w:tc>
          <w:tcPr>
            <w:tcW w:w="675" w:type="dxa"/>
            <w:shd w:val="clear" w:color="auto" w:fill="FFFFFF"/>
          </w:tcPr>
          <w:p w14:paraId="07D6D326"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10</w:t>
            </w:r>
          </w:p>
        </w:tc>
        <w:tc>
          <w:tcPr>
            <w:tcW w:w="1843" w:type="dxa"/>
            <w:gridSpan w:val="3"/>
            <w:shd w:val="clear" w:color="auto" w:fill="FFFFFF"/>
          </w:tcPr>
          <w:p w14:paraId="576F044D"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totale somme a disposizione</w:t>
            </w:r>
          </w:p>
        </w:tc>
        <w:tc>
          <w:tcPr>
            <w:tcW w:w="884" w:type="dxa"/>
            <w:shd w:val="clear" w:color="auto" w:fill="FFFFFF"/>
          </w:tcPr>
          <w:p w14:paraId="5904D59A"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29834C0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2D07EB7A"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23E17FBD"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1CEE3607" w14:textId="77777777" w:rsidR="00727238" w:rsidRPr="005D2646" w:rsidRDefault="00727238" w:rsidP="005D2646">
            <w:pPr>
              <w:spacing w:after="0"/>
              <w:rPr>
                <w:rFonts w:cs="Arial"/>
                <w:color w:val="7F7F7F"/>
                <w:sz w:val="16"/>
                <w:szCs w:val="16"/>
              </w:rPr>
            </w:pPr>
          </w:p>
        </w:tc>
      </w:tr>
      <w:tr w:rsidR="00727238" w:rsidRPr="00895498" w14:paraId="60129AE2" w14:textId="77777777" w:rsidTr="005D2646">
        <w:tc>
          <w:tcPr>
            <w:tcW w:w="675" w:type="dxa"/>
            <w:tcBorders>
              <w:top w:val="single" w:sz="8" w:space="0" w:color="4F81BD"/>
              <w:left w:val="single" w:sz="8" w:space="0" w:color="4F81BD"/>
              <w:bottom w:val="single" w:sz="8" w:space="0" w:color="4F81BD"/>
            </w:tcBorders>
            <w:shd w:val="clear" w:color="auto" w:fill="FFFFFF"/>
          </w:tcPr>
          <w:p w14:paraId="589DD58C"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11</w:t>
            </w:r>
          </w:p>
        </w:tc>
        <w:tc>
          <w:tcPr>
            <w:tcW w:w="1843" w:type="dxa"/>
            <w:gridSpan w:val="3"/>
            <w:tcBorders>
              <w:top w:val="single" w:sz="8" w:space="0" w:color="4F81BD"/>
              <w:bottom w:val="single" w:sz="8" w:space="0" w:color="4F81BD"/>
            </w:tcBorders>
            <w:shd w:val="clear" w:color="auto" w:fill="FFFFFF"/>
          </w:tcPr>
          <w:p w14:paraId="3A16443C"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complessivo dell’intervento</w:t>
            </w:r>
          </w:p>
        </w:tc>
        <w:tc>
          <w:tcPr>
            <w:tcW w:w="884" w:type="dxa"/>
            <w:tcBorders>
              <w:top w:val="single" w:sz="8" w:space="0" w:color="4F81BD"/>
              <w:bottom w:val="single" w:sz="8" w:space="0" w:color="4F81BD"/>
            </w:tcBorders>
            <w:shd w:val="clear" w:color="auto" w:fill="FFFFFF"/>
          </w:tcPr>
          <w:p w14:paraId="03448C9D"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77D31C3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78EDE76F"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59D4777F"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46F92BD0" w14:textId="77777777" w:rsidR="00727238" w:rsidRPr="005D2646" w:rsidRDefault="00727238" w:rsidP="005D2646">
            <w:pPr>
              <w:spacing w:after="0"/>
              <w:rPr>
                <w:rFonts w:cs="Arial"/>
                <w:color w:val="7F7F7F"/>
                <w:sz w:val="16"/>
                <w:szCs w:val="16"/>
              </w:rPr>
            </w:pPr>
          </w:p>
        </w:tc>
      </w:tr>
      <w:tr w:rsidR="00727238" w:rsidRPr="00895498" w14:paraId="29213873" w14:textId="77777777" w:rsidTr="005D2646">
        <w:tc>
          <w:tcPr>
            <w:tcW w:w="675" w:type="dxa"/>
            <w:shd w:val="clear" w:color="auto" w:fill="FFFFFF"/>
          </w:tcPr>
          <w:p w14:paraId="44CCC584"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12</w:t>
            </w:r>
          </w:p>
        </w:tc>
        <w:tc>
          <w:tcPr>
            <w:tcW w:w="1843" w:type="dxa"/>
            <w:gridSpan w:val="3"/>
            <w:shd w:val="clear" w:color="auto" w:fill="FFFFFF"/>
          </w:tcPr>
          <w:p w14:paraId="7EC224A1" w14:textId="77777777" w:rsidR="00727238" w:rsidRPr="005D2646" w:rsidRDefault="00727238" w:rsidP="005D2646">
            <w:pPr>
              <w:spacing w:after="0"/>
              <w:rPr>
                <w:rFonts w:cs="Arial"/>
                <w:color w:val="7F7F7F"/>
                <w:sz w:val="16"/>
                <w:szCs w:val="16"/>
              </w:rPr>
            </w:pPr>
            <w:r w:rsidRPr="005D2646">
              <w:rPr>
                <w:rFonts w:cs="Arial"/>
                <w:color w:val="7F7F7F"/>
                <w:sz w:val="16"/>
                <w:szCs w:val="16"/>
              </w:rPr>
              <w:t>Aggiudicatario</w:t>
            </w:r>
          </w:p>
        </w:tc>
        <w:tc>
          <w:tcPr>
            <w:tcW w:w="884" w:type="dxa"/>
            <w:shd w:val="clear" w:color="auto" w:fill="FFFFFF"/>
          </w:tcPr>
          <w:p w14:paraId="79041FDB"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E</w:t>
            </w:r>
          </w:p>
        </w:tc>
        <w:tc>
          <w:tcPr>
            <w:tcW w:w="2093" w:type="dxa"/>
            <w:shd w:val="clear" w:color="auto" w:fill="FFFFFF"/>
          </w:tcPr>
          <w:p w14:paraId="2E47200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DATI_AGGIUDICATARIO</w:t>
            </w:r>
          </w:p>
        </w:tc>
        <w:tc>
          <w:tcPr>
            <w:tcW w:w="1559" w:type="dxa"/>
            <w:shd w:val="clear" w:color="auto" w:fill="FFFFFF"/>
          </w:tcPr>
          <w:p w14:paraId="79A37B2F" w14:textId="77777777" w:rsidR="00727238" w:rsidRPr="005D2646" w:rsidRDefault="00727238" w:rsidP="005D2646">
            <w:pPr>
              <w:spacing w:after="0"/>
              <w:rPr>
                <w:rStyle w:val="Testosegnaposto"/>
                <w:color w:val="7F7F7F"/>
                <w:sz w:val="16"/>
                <w:szCs w:val="16"/>
              </w:rPr>
            </w:pPr>
          </w:p>
        </w:tc>
        <w:tc>
          <w:tcPr>
            <w:tcW w:w="567" w:type="dxa"/>
            <w:shd w:val="clear" w:color="auto" w:fill="FFFFFF"/>
          </w:tcPr>
          <w:p w14:paraId="0FB9BC74"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637F63B6" w14:textId="77777777" w:rsidR="00727238" w:rsidRPr="005D2646" w:rsidRDefault="00727238" w:rsidP="005D2646">
            <w:pPr>
              <w:spacing w:after="0"/>
              <w:rPr>
                <w:rFonts w:cs="Arial"/>
                <w:color w:val="7F7F7F"/>
                <w:sz w:val="16"/>
                <w:szCs w:val="16"/>
              </w:rPr>
            </w:pPr>
          </w:p>
        </w:tc>
      </w:tr>
      <w:tr w:rsidR="00727238" w:rsidRPr="00895498" w14:paraId="679B2C22" w14:textId="77777777" w:rsidTr="005D2646">
        <w:tc>
          <w:tcPr>
            <w:tcW w:w="675" w:type="dxa"/>
            <w:tcBorders>
              <w:top w:val="single" w:sz="8" w:space="0" w:color="4F81BD"/>
              <w:left w:val="single" w:sz="8" w:space="0" w:color="4F81BD"/>
              <w:bottom w:val="single" w:sz="8" w:space="0" w:color="4F81BD"/>
            </w:tcBorders>
            <w:shd w:val="clear" w:color="auto" w:fill="FFFFFF"/>
          </w:tcPr>
          <w:p w14:paraId="7A7F6CDD"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13</w:t>
            </w:r>
          </w:p>
        </w:tc>
        <w:tc>
          <w:tcPr>
            <w:tcW w:w="1843" w:type="dxa"/>
            <w:gridSpan w:val="3"/>
            <w:tcBorders>
              <w:top w:val="single" w:sz="8" w:space="0" w:color="4F81BD"/>
              <w:bottom w:val="single" w:sz="8" w:space="0" w:color="4F81BD"/>
            </w:tcBorders>
            <w:shd w:val="clear" w:color="auto" w:fill="FFFFFF"/>
          </w:tcPr>
          <w:p w14:paraId="0580595E"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aggiudicazione</w:t>
            </w:r>
          </w:p>
        </w:tc>
        <w:tc>
          <w:tcPr>
            <w:tcW w:w="884" w:type="dxa"/>
            <w:tcBorders>
              <w:top w:val="single" w:sz="8" w:space="0" w:color="4F81BD"/>
              <w:bottom w:val="single" w:sz="8" w:space="0" w:color="4F81BD"/>
            </w:tcBorders>
            <w:shd w:val="clear" w:color="auto" w:fill="FFFFFF"/>
          </w:tcPr>
          <w:p w14:paraId="27F12106"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688CADA8"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77EEF4FF"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2539DB37"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79B9B22" w14:textId="77777777" w:rsidR="00727238" w:rsidRPr="005D2646" w:rsidRDefault="00727238" w:rsidP="005D2646">
            <w:pPr>
              <w:spacing w:after="0"/>
              <w:rPr>
                <w:rFonts w:cs="Arial"/>
                <w:color w:val="7F7F7F"/>
                <w:sz w:val="16"/>
                <w:szCs w:val="16"/>
              </w:rPr>
            </w:pPr>
          </w:p>
        </w:tc>
      </w:tr>
      <w:tr w:rsidR="00727238" w:rsidRPr="00895498" w14:paraId="70C0DF0C" w14:textId="77777777" w:rsidTr="005D2646">
        <w:tc>
          <w:tcPr>
            <w:tcW w:w="675" w:type="dxa"/>
            <w:shd w:val="clear" w:color="auto" w:fill="FFFFFF"/>
          </w:tcPr>
          <w:p w14:paraId="46F90AD0"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14.I</w:t>
            </w:r>
          </w:p>
        </w:tc>
        <w:tc>
          <w:tcPr>
            <w:tcW w:w="1843" w:type="dxa"/>
            <w:gridSpan w:val="3"/>
            <w:shd w:val="clear" w:color="auto" w:fill="FFFFFF"/>
          </w:tcPr>
          <w:p w14:paraId="5B20AE12" w14:textId="77777777" w:rsidR="00727238" w:rsidRPr="005D2646" w:rsidRDefault="00727238" w:rsidP="005D2646">
            <w:pPr>
              <w:spacing w:after="0"/>
              <w:rPr>
                <w:rFonts w:cs="Arial"/>
                <w:color w:val="7F7F7F"/>
                <w:sz w:val="16"/>
                <w:szCs w:val="16"/>
              </w:rPr>
            </w:pPr>
            <w:r w:rsidRPr="005D2646">
              <w:rPr>
                <w:rFonts w:cs="Arial"/>
                <w:color w:val="7F7F7F"/>
                <w:sz w:val="16"/>
                <w:szCs w:val="16"/>
              </w:rPr>
              <w:t>data aggiudicazione inferiore</w:t>
            </w:r>
          </w:p>
        </w:tc>
        <w:tc>
          <w:tcPr>
            <w:tcW w:w="884" w:type="dxa"/>
            <w:shd w:val="clear" w:color="auto" w:fill="FFFFFF"/>
          </w:tcPr>
          <w:p w14:paraId="0FC2C095"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3D62D80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DATA</w:t>
            </w:r>
          </w:p>
        </w:tc>
        <w:tc>
          <w:tcPr>
            <w:tcW w:w="1559" w:type="dxa"/>
            <w:shd w:val="clear" w:color="auto" w:fill="FFFFFF"/>
          </w:tcPr>
          <w:p w14:paraId="1405DAA9"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data minore tra i valori presenti nei singoli lotti</w:t>
            </w:r>
          </w:p>
        </w:tc>
        <w:tc>
          <w:tcPr>
            <w:tcW w:w="567" w:type="dxa"/>
            <w:shd w:val="clear" w:color="auto" w:fill="FFFFFF"/>
          </w:tcPr>
          <w:p w14:paraId="3FA24AA1"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5015D608" w14:textId="77777777" w:rsidR="00727238" w:rsidRPr="005D2646" w:rsidRDefault="00727238" w:rsidP="005D2646">
            <w:pPr>
              <w:spacing w:after="0"/>
              <w:rPr>
                <w:rFonts w:cs="Arial"/>
                <w:color w:val="7F7F7F"/>
                <w:sz w:val="16"/>
                <w:szCs w:val="16"/>
              </w:rPr>
            </w:pPr>
          </w:p>
        </w:tc>
      </w:tr>
      <w:tr w:rsidR="00727238" w:rsidRPr="00895498" w14:paraId="652E71E9" w14:textId="77777777" w:rsidTr="005D2646">
        <w:tc>
          <w:tcPr>
            <w:tcW w:w="675" w:type="dxa"/>
            <w:tcBorders>
              <w:top w:val="single" w:sz="8" w:space="0" w:color="4F81BD"/>
              <w:left w:val="single" w:sz="8" w:space="0" w:color="4F81BD"/>
              <w:bottom w:val="single" w:sz="8" w:space="0" w:color="4F81BD"/>
            </w:tcBorders>
            <w:shd w:val="clear" w:color="auto" w:fill="FFFFFF"/>
          </w:tcPr>
          <w:p w14:paraId="3239D003"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14.S</w:t>
            </w:r>
          </w:p>
        </w:tc>
        <w:tc>
          <w:tcPr>
            <w:tcW w:w="1843" w:type="dxa"/>
            <w:gridSpan w:val="3"/>
            <w:tcBorders>
              <w:top w:val="single" w:sz="8" w:space="0" w:color="4F81BD"/>
              <w:bottom w:val="single" w:sz="8" w:space="0" w:color="4F81BD"/>
            </w:tcBorders>
            <w:shd w:val="clear" w:color="auto" w:fill="FFFFFF"/>
          </w:tcPr>
          <w:p w14:paraId="6EEDD848" w14:textId="77777777" w:rsidR="00727238" w:rsidRPr="005D2646" w:rsidRDefault="00727238" w:rsidP="005D2646">
            <w:pPr>
              <w:spacing w:after="0"/>
              <w:rPr>
                <w:rFonts w:cs="Arial"/>
                <w:color w:val="7F7F7F"/>
                <w:sz w:val="16"/>
                <w:szCs w:val="16"/>
              </w:rPr>
            </w:pPr>
            <w:r w:rsidRPr="005D2646">
              <w:rPr>
                <w:rFonts w:cs="Arial"/>
                <w:color w:val="7F7F7F"/>
                <w:sz w:val="16"/>
                <w:szCs w:val="16"/>
              </w:rPr>
              <w:t>data aggiudicazione superiore</w:t>
            </w:r>
          </w:p>
        </w:tc>
        <w:tc>
          <w:tcPr>
            <w:tcW w:w="884" w:type="dxa"/>
            <w:tcBorders>
              <w:top w:val="single" w:sz="8" w:space="0" w:color="4F81BD"/>
              <w:bottom w:val="single" w:sz="8" w:space="0" w:color="4F81BD"/>
            </w:tcBorders>
            <w:shd w:val="clear" w:color="auto" w:fill="FFFFFF"/>
          </w:tcPr>
          <w:p w14:paraId="358F3027"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51371485"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DATA</w:t>
            </w:r>
          </w:p>
        </w:tc>
        <w:tc>
          <w:tcPr>
            <w:tcW w:w="1559" w:type="dxa"/>
            <w:tcBorders>
              <w:top w:val="single" w:sz="8" w:space="0" w:color="4F81BD"/>
              <w:bottom w:val="single" w:sz="8" w:space="0" w:color="4F81BD"/>
            </w:tcBorders>
            <w:shd w:val="clear" w:color="auto" w:fill="FFFFFF"/>
          </w:tcPr>
          <w:p w14:paraId="491B0FA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data maggiore  tra i valori presenti nei singoli lotti</w:t>
            </w:r>
          </w:p>
        </w:tc>
        <w:tc>
          <w:tcPr>
            <w:tcW w:w="567" w:type="dxa"/>
            <w:tcBorders>
              <w:top w:val="single" w:sz="8" w:space="0" w:color="4F81BD"/>
              <w:bottom w:val="single" w:sz="8" w:space="0" w:color="4F81BD"/>
            </w:tcBorders>
            <w:shd w:val="clear" w:color="auto" w:fill="FFFFFF"/>
          </w:tcPr>
          <w:p w14:paraId="2E354620"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4CD01124" w14:textId="77777777" w:rsidR="00727238" w:rsidRPr="005D2646" w:rsidRDefault="00727238" w:rsidP="005D2646">
            <w:pPr>
              <w:spacing w:after="0"/>
              <w:rPr>
                <w:rFonts w:cs="Arial"/>
                <w:color w:val="7F7F7F"/>
                <w:sz w:val="16"/>
                <w:szCs w:val="16"/>
              </w:rPr>
            </w:pPr>
          </w:p>
        </w:tc>
      </w:tr>
      <w:tr w:rsidR="00727238" w:rsidRPr="004536C9" w14:paraId="1E49DEA4" w14:textId="77777777" w:rsidTr="005D2646">
        <w:tc>
          <w:tcPr>
            <w:tcW w:w="9889" w:type="dxa"/>
            <w:gridSpan w:val="9"/>
            <w:shd w:val="clear" w:color="auto" w:fill="FFFFFF"/>
          </w:tcPr>
          <w:p w14:paraId="41D4DDB2" w14:textId="77777777" w:rsidR="00727238" w:rsidRPr="005D2646" w:rsidRDefault="00727238" w:rsidP="005D2646">
            <w:pPr>
              <w:spacing w:after="0"/>
              <w:jc w:val="center"/>
              <w:rPr>
                <w:rFonts w:cs="Arial"/>
                <w:b/>
                <w:bCs/>
                <w:sz w:val="16"/>
                <w:szCs w:val="16"/>
              </w:rPr>
            </w:pPr>
            <w:r w:rsidRPr="005D2646">
              <w:rPr>
                <w:rFonts w:cs="Arial"/>
                <w:b/>
                <w:bCs/>
                <w:sz w:val="16"/>
                <w:szCs w:val="16"/>
              </w:rPr>
              <w:t>PUBBLICAZIONE ESITO PROCEDURA DI SELEZIONE</w:t>
            </w:r>
          </w:p>
        </w:tc>
      </w:tr>
      <w:tr w:rsidR="00727238" w:rsidRPr="004536C9" w14:paraId="4AF31E74" w14:textId="77777777" w:rsidTr="005D2646">
        <w:tc>
          <w:tcPr>
            <w:tcW w:w="675" w:type="dxa"/>
            <w:tcBorders>
              <w:top w:val="single" w:sz="8" w:space="0" w:color="4F81BD"/>
              <w:left w:val="single" w:sz="8" w:space="0" w:color="4F81BD"/>
              <w:bottom w:val="single" w:sz="8" w:space="0" w:color="4F81BD"/>
            </w:tcBorders>
            <w:shd w:val="clear" w:color="auto" w:fill="FFFFFF"/>
          </w:tcPr>
          <w:p w14:paraId="12EEFF6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15</w:t>
            </w:r>
          </w:p>
        </w:tc>
        <w:tc>
          <w:tcPr>
            <w:tcW w:w="1843" w:type="dxa"/>
            <w:gridSpan w:val="3"/>
            <w:tcBorders>
              <w:top w:val="single" w:sz="8" w:space="0" w:color="4F81BD"/>
              <w:bottom w:val="single" w:sz="8" w:space="0" w:color="4F81BD"/>
            </w:tcBorders>
            <w:shd w:val="clear" w:color="auto" w:fill="FFFFFF"/>
          </w:tcPr>
          <w:p w14:paraId="75C9441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Data Gazzetta Ufficiale Comunità Europea </w:t>
            </w:r>
            <w:r w:rsidR="008D45C4">
              <w:rPr>
                <w:rStyle w:val="Testosegnaposto"/>
                <w:color w:val="auto"/>
                <w:sz w:val="16"/>
                <w:szCs w:val="16"/>
              </w:rPr>
              <w:t>–</w:t>
            </w:r>
            <w:r w:rsidRPr="005D2646">
              <w:rPr>
                <w:rStyle w:val="Testosegnaposto"/>
                <w:color w:val="auto"/>
                <w:sz w:val="16"/>
                <w:szCs w:val="16"/>
              </w:rPr>
              <w:t xml:space="preserve"> GUCE</w:t>
            </w:r>
          </w:p>
        </w:tc>
        <w:tc>
          <w:tcPr>
            <w:tcW w:w="884" w:type="dxa"/>
            <w:tcBorders>
              <w:top w:val="single" w:sz="8" w:space="0" w:color="4F81BD"/>
              <w:bottom w:val="single" w:sz="8" w:space="0" w:color="4F81BD"/>
            </w:tcBorders>
            <w:shd w:val="clear" w:color="auto" w:fill="FFFFFF"/>
          </w:tcPr>
          <w:p w14:paraId="45455A1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109D8EB4" w14:textId="77777777" w:rsidR="00727238" w:rsidRPr="005D2646" w:rsidRDefault="00727238" w:rsidP="005D2646">
            <w:pPr>
              <w:spacing w:after="0"/>
              <w:rPr>
                <w:rStyle w:val="Testosegnaposto"/>
                <w:color w:val="auto"/>
                <w:sz w:val="16"/>
                <w:szCs w:val="16"/>
              </w:rPr>
            </w:pPr>
          </w:p>
        </w:tc>
        <w:tc>
          <w:tcPr>
            <w:tcW w:w="1559" w:type="dxa"/>
            <w:tcBorders>
              <w:top w:val="single" w:sz="8" w:space="0" w:color="4F81BD"/>
              <w:bottom w:val="single" w:sz="8" w:space="0" w:color="4F81BD"/>
            </w:tcBorders>
            <w:shd w:val="clear" w:color="auto" w:fill="FFFFFF"/>
          </w:tcPr>
          <w:p w14:paraId="07785647" w14:textId="77777777" w:rsidR="00727238" w:rsidRPr="005D2646" w:rsidRDefault="00727238" w:rsidP="005D2646">
            <w:pPr>
              <w:spacing w:after="0"/>
              <w:rPr>
                <w:rStyle w:val="Testosegnaposto"/>
                <w:color w:val="auto"/>
                <w:sz w:val="16"/>
                <w:szCs w:val="16"/>
              </w:rPr>
            </w:pPr>
          </w:p>
        </w:tc>
        <w:tc>
          <w:tcPr>
            <w:tcW w:w="567" w:type="dxa"/>
            <w:tcBorders>
              <w:top w:val="single" w:sz="8" w:space="0" w:color="4F81BD"/>
              <w:bottom w:val="single" w:sz="8" w:space="0" w:color="4F81BD"/>
            </w:tcBorders>
            <w:shd w:val="clear" w:color="auto" w:fill="FFFFFF"/>
          </w:tcPr>
          <w:p w14:paraId="2E928ED4"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477E14DC" w14:textId="77777777" w:rsidR="00727238" w:rsidRPr="005D2646" w:rsidRDefault="00727238" w:rsidP="005D2646">
            <w:pPr>
              <w:spacing w:after="0"/>
              <w:rPr>
                <w:rFonts w:cs="Arial"/>
                <w:sz w:val="16"/>
                <w:szCs w:val="16"/>
              </w:rPr>
            </w:pPr>
          </w:p>
        </w:tc>
      </w:tr>
      <w:tr w:rsidR="00727238" w:rsidRPr="004536C9" w14:paraId="2D492BE1" w14:textId="77777777" w:rsidTr="005D2646">
        <w:tc>
          <w:tcPr>
            <w:tcW w:w="675" w:type="dxa"/>
            <w:shd w:val="clear" w:color="auto" w:fill="FFFFFF"/>
          </w:tcPr>
          <w:p w14:paraId="6BE41C8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16</w:t>
            </w:r>
          </w:p>
        </w:tc>
        <w:tc>
          <w:tcPr>
            <w:tcW w:w="1843" w:type="dxa"/>
            <w:gridSpan w:val="3"/>
            <w:shd w:val="clear" w:color="auto" w:fill="FFFFFF"/>
          </w:tcPr>
          <w:p w14:paraId="2926954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Regionale o Bollettino Regionale</w:t>
            </w:r>
          </w:p>
        </w:tc>
        <w:tc>
          <w:tcPr>
            <w:tcW w:w="884" w:type="dxa"/>
            <w:shd w:val="clear" w:color="auto" w:fill="FFFFFF"/>
          </w:tcPr>
          <w:p w14:paraId="483A580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014EFE93" w14:textId="77777777" w:rsidR="00727238" w:rsidRPr="005D2646" w:rsidRDefault="00727238" w:rsidP="005D2646">
            <w:pPr>
              <w:spacing w:after="0"/>
              <w:rPr>
                <w:rStyle w:val="Testosegnaposto"/>
                <w:color w:val="auto"/>
                <w:sz w:val="16"/>
                <w:szCs w:val="16"/>
              </w:rPr>
            </w:pPr>
          </w:p>
        </w:tc>
        <w:tc>
          <w:tcPr>
            <w:tcW w:w="1559" w:type="dxa"/>
            <w:shd w:val="clear" w:color="auto" w:fill="FFFFFF"/>
          </w:tcPr>
          <w:p w14:paraId="4E890992" w14:textId="77777777" w:rsidR="00727238" w:rsidRPr="005D2646" w:rsidRDefault="00727238" w:rsidP="005D2646">
            <w:pPr>
              <w:spacing w:after="0"/>
              <w:rPr>
                <w:rStyle w:val="Testosegnaposto"/>
                <w:color w:val="auto"/>
                <w:sz w:val="16"/>
                <w:szCs w:val="16"/>
              </w:rPr>
            </w:pPr>
          </w:p>
        </w:tc>
        <w:tc>
          <w:tcPr>
            <w:tcW w:w="567" w:type="dxa"/>
            <w:shd w:val="clear" w:color="auto" w:fill="FFFFFF"/>
          </w:tcPr>
          <w:p w14:paraId="7A40FA68"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tcPr>
          <w:p w14:paraId="29D36151" w14:textId="77777777" w:rsidR="00727238" w:rsidRPr="005D2646" w:rsidRDefault="00727238" w:rsidP="005D2646">
            <w:pPr>
              <w:spacing w:after="0"/>
              <w:rPr>
                <w:rFonts w:cs="Arial"/>
                <w:sz w:val="16"/>
                <w:szCs w:val="16"/>
              </w:rPr>
            </w:pPr>
          </w:p>
        </w:tc>
      </w:tr>
      <w:tr w:rsidR="00727238" w:rsidRPr="004536C9" w14:paraId="329FB2EA" w14:textId="77777777" w:rsidTr="005D2646">
        <w:tc>
          <w:tcPr>
            <w:tcW w:w="675" w:type="dxa"/>
            <w:tcBorders>
              <w:top w:val="single" w:sz="8" w:space="0" w:color="4F81BD"/>
              <w:left w:val="single" w:sz="8" w:space="0" w:color="4F81BD"/>
              <w:bottom w:val="single" w:sz="8" w:space="0" w:color="4F81BD"/>
            </w:tcBorders>
            <w:shd w:val="clear" w:color="auto" w:fill="FFFFFF"/>
          </w:tcPr>
          <w:p w14:paraId="6B252D3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17</w:t>
            </w:r>
          </w:p>
        </w:tc>
        <w:tc>
          <w:tcPr>
            <w:tcW w:w="1843" w:type="dxa"/>
            <w:gridSpan w:val="3"/>
            <w:tcBorders>
              <w:top w:val="single" w:sz="8" w:space="0" w:color="4F81BD"/>
              <w:bottom w:val="single" w:sz="8" w:space="0" w:color="4F81BD"/>
            </w:tcBorders>
            <w:shd w:val="clear" w:color="auto" w:fill="FFFFFF"/>
          </w:tcPr>
          <w:p w14:paraId="0C44154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Data Gazzetta Ufficiale Repubblica Italiana </w:t>
            </w:r>
            <w:r w:rsidR="008D45C4">
              <w:rPr>
                <w:rStyle w:val="Testosegnaposto"/>
                <w:color w:val="auto"/>
                <w:sz w:val="16"/>
                <w:szCs w:val="16"/>
              </w:rPr>
              <w:t>–</w:t>
            </w:r>
            <w:r w:rsidRPr="005D2646">
              <w:rPr>
                <w:rStyle w:val="Testosegnaposto"/>
                <w:color w:val="auto"/>
                <w:sz w:val="16"/>
                <w:szCs w:val="16"/>
              </w:rPr>
              <w:t xml:space="preserve"> GURI</w:t>
            </w:r>
          </w:p>
        </w:tc>
        <w:tc>
          <w:tcPr>
            <w:tcW w:w="884" w:type="dxa"/>
            <w:tcBorders>
              <w:top w:val="single" w:sz="8" w:space="0" w:color="4F81BD"/>
              <w:bottom w:val="single" w:sz="8" w:space="0" w:color="4F81BD"/>
            </w:tcBorders>
            <w:shd w:val="clear" w:color="auto" w:fill="FFFFFF"/>
          </w:tcPr>
          <w:p w14:paraId="2AF0581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616F953C" w14:textId="77777777" w:rsidR="00727238" w:rsidRPr="005D2646" w:rsidRDefault="00727238" w:rsidP="005D2646">
            <w:pPr>
              <w:spacing w:after="0"/>
              <w:rPr>
                <w:rStyle w:val="Testosegnaposto"/>
                <w:color w:val="auto"/>
                <w:sz w:val="16"/>
                <w:szCs w:val="16"/>
              </w:rPr>
            </w:pPr>
          </w:p>
        </w:tc>
        <w:tc>
          <w:tcPr>
            <w:tcW w:w="1559" w:type="dxa"/>
            <w:tcBorders>
              <w:top w:val="single" w:sz="8" w:space="0" w:color="4F81BD"/>
              <w:bottom w:val="single" w:sz="8" w:space="0" w:color="4F81BD"/>
            </w:tcBorders>
            <w:shd w:val="clear" w:color="auto" w:fill="FFFFFF"/>
          </w:tcPr>
          <w:p w14:paraId="10BD11D1" w14:textId="77777777" w:rsidR="00727238" w:rsidRPr="005D2646" w:rsidRDefault="00727238" w:rsidP="005D2646">
            <w:pPr>
              <w:spacing w:after="0"/>
              <w:rPr>
                <w:rStyle w:val="Testosegnaposto"/>
                <w:color w:val="auto"/>
                <w:sz w:val="16"/>
                <w:szCs w:val="16"/>
              </w:rPr>
            </w:pPr>
          </w:p>
        </w:tc>
        <w:tc>
          <w:tcPr>
            <w:tcW w:w="567" w:type="dxa"/>
            <w:tcBorders>
              <w:top w:val="single" w:sz="8" w:space="0" w:color="4F81BD"/>
              <w:bottom w:val="single" w:sz="8" w:space="0" w:color="4F81BD"/>
            </w:tcBorders>
            <w:shd w:val="clear" w:color="auto" w:fill="FFFFFF"/>
          </w:tcPr>
          <w:p w14:paraId="40612B6F"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ACC171D" w14:textId="77777777" w:rsidR="00727238" w:rsidRPr="005D2646" w:rsidRDefault="00727238" w:rsidP="005D2646">
            <w:pPr>
              <w:spacing w:after="0"/>
              <w:rPr>
                <w:rFonts w:cs="Arial"/>
                <w:sz w:val="16"/>
                <w:szCs w:val="16"/>
              </w:rPr>
            </w:pPr>
          </w:p>
        </w:tc>
      </w:tr>
      <w:tr w:rsidR="00727238" w:rsidRPr="004536C9" w14:paraId="461FD067" w14:textId="77777777" w:rsidTr="005D2646">
        <w:tc>
          <w:tcPr>
            <w:tcW w:w="675" w:type="dxa"/>
            <w:shd w:val="clear" w:color="auto" w:fill="FFFFFF"/>
          </w:tcPr>
          <w:p w14:paraId="339F8CC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18</w:t>
            </w:r>
          </w:p>
        </w:tc>
        <w:tc>
          <w:tcPr>
            <w:tcW w:w="1843" w:type="dxa"/>
            <w:gridSpan w:val="3"/>
            <w:shd w:val="clear" w:color="auto" w:fill="FFFFFF"/>
          </w:tcPr>
          <w:p w14:paraId="0AE7A87A" w14:textId="77777777" w:rsidR="00727238" w:rsidRPr="005D2646" w:rsidRDefault="00727238" w:rsidP="005D2646">
            <w:pPr>
              <w:spacing w:after="0"/>
              <w:rPr>
                <w:rStyle w:val="Testosegnaposto"/>
                <w:color w:val="auto"/>
                <w:sz w:val="16"/>
                <w:szCs w:val="16"/>
              </w:rPr>
            </w:pPr>
            <w:r w:rsidRPr="005D2646">
              <w:rPr>
                <w:sz w:val="16"/>
                <w:szCs w:val="16"/>
              </w:rPr>
              <w:t>Albo pretorio del Comune ove si eseguono i lavori</w:t>
            </w:r>
          </w:p>
        </w:tc>
        <w:tc>
          <w:tcPr>
            <w:tcW w:w="884" w:type="dxa"/>
            <w:shd w:val="clear" w:color="auto" w:fill="FFFFFF"/>
          </w:tcPr>
          <w:p w14:paraId="7436F40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7B3DD5F0" w14:textId="77777777" w:rsidR="00727238" w:rsidRPr="005D2646" w:rsidRDefault="00727238" w:rsidP="005D2646">
            <w:pPr>
              <w:spacing w:after="0"/>
              <w:rPr>
                <w:rStyle w:val="Testosegnaposto"/>
                <w:color w:val="auto"/>
                <w:sz w:val="16"/>
                <w:szCs w:val="16"/>
              </w:rPr>
            </w:pPr>
          </w:p>
        </w:tc>
        <w:tc>
          <w:tcPr>
            <w:tcW w:w="1559" w:type="dxa"/>
            <w:shd w:val="clear" w:color="auto" w:fill="FFFFFF"/>
          </w:tcPr>
          <w:p w14:paraId="0E454703" w14:textId="77777777" w:rsidR="00727238" w:rsidRPr="005D2646" w:rsidRDefault="00727238" w:rsidP="005D2646">
            <w:pPr>
              <w:spacing w:after="0"/>
              <w:rPr>
                <w:rStyle w:val="Testosegnaposto"/>
                <w:color w:val="auto"/>
                <w:sz w:val="16"/>
                <w:szCs w:val="16"/>
              </w:rPr>
            </w:pPr>
          </w:p>
        </w:tc>
        <w:tc>
          <w:tcPr>
            <w:tcW w:w="567" w:type="dxa"/>
            <w:shd w:val="clear" w:color="auto" w:fill="FFFFFF"/>
          </w:tcPr>
          <w:p w14:paraId="12C1E415"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tcPr>
          <w:p w14:paraId="3357B0A1" w14:textId="77777777" w:rsidR="00727238" w:rsidRPr="005D2646" w:rsidRDefault="00727238" w:rsidP="005D2646">
            <w:pPr>
              <w:spacing w:after="0"/>
              <w:rPr>
                <w:rFonts w:cs="Arial"/>
                <w:sz w:val="16"/>
                <w:szCs w:val="16"/>
              </w:rPr>
            </w:pPr>
          </w:p>
        </w:tc>
      </w:tr>
      <w:tr w:rsidR="00727238" w:rsidRPr="004536C9" w14:paraId="2B7C4D13" w14:textId="77777777" w:rsidTr="005D2646">
        <w:tc>
          <w:tcPr>
            <w:tcW w:w="675" w:type="dxa"/>
            <w:tcBorders>
              <w:top w:val="single" w:sz="8" w:space="0" w:color="4F81BD"/>
              <w:left w:val="single" w:sz="8" w:space="0" w:color="4F81BD"/>
              <w:bottom w:val="single" w:sz="8" w:space="0" w:color="4F81BD"/>
            </w:tcBorders>
            <w:shd w:val="clear" w:color="auto" w:fill="FFFFFF"/>
          </w:tcPr>
          <w:p w14:paraId="4D8AD6E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19</w:t>
            </w:r>
          </w:p>
        </w:tc>
        <w:tc>
          <w:tcPr>
            <w:tcW w:w="1843" w:type="dxa"/>
            <w:gridSpan w:val="3"/>
            <w:tcBorders>
              <w:top w:val="single" w:sz="8" w:space="0" w:color="4F81BD"/>
              <w:bottom w:val="single" w:sz="8" w:space="0" w:color="4F81BD"/>
            </w:tcBorders>
            <w:shd w:val="clear" w:color="auto" w:fill="FFFFFF"/>
          </w:tcPr>
          <w:p w14:paraId="62646EA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nazionali</w:t>
            </w:r>
          </w:p>
        </w:tc>
        <w:tc>
          <w:tcPr>
            <w:tcW w:w="884" w:type="dxa"/>
            <w:tcBorders>
              <w:top w:val="single" w:sz="8" w:space="0" w:color="4F81BD"/>
              <w:bottom w:val="single" w:sz="8" w:space="0" w:color="4F81BD"/>
            </w:tcBorders>
            <w:shd w:val="clear" w:color="auto" w:fill="FFFFFF"/>
          </w:tcPr>
          <w:p w14:paraId="41F6091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16C7539B" w14:textId="77777777" w:rsidR="00727238" w:rsidRPr="005D2646" w:rsidRDefault="00727238" w:rsidP="005D2646">
            <w:pPr>
              <w:spacing w:after="0"/>
              <w:rPr>
                <w:rStyle w:val="Testosegnaposto"/>
                <w:color w:val="auto"/>
                <w:sz w:val="16"/>
                <w:szCs w:val="16"/>
              </w:rPr>
            </w:pPr>
          </w:p>
        </w:tc>
        <w:tc>
          <w:tcPr>
            <w:tcW w:w="1559" w:type="dxa"/>
            <w:tcBorders>
              <w:top w:val="single" w:sz="8" w:space="0" w:color="4F81BD"/>
              <w:bottom w:val="single" w:sz="8" w:space="0" w:color="4F81BD"/>
            </w:tcBorders>
            <w:shd w:val="clear" w:color="auto" w:fill="FFFFFF"/>
          </w:tcPr>
          <w:p w14:paraId="77DF2724" w14:textId="77777777" w:rsidR="00727238" w:rsidRPr="005D2646" w:rsidRDefault="00727238" w:rsidP="005D2646">
            <w:pPr>
              <w:spacing w:after="0"/>
              <w:rPr>
                <w:rStyle w:val="Testosegnaposto"/>
                <w:color w:val="auto"/>
                <w:sz w:val="16"/>
                <w:szCs w:val="16"/>
              </w:rPr>
            </w:pPr>
          </w:p>
        </w:tc>
        <w:tc>
          <w:tcPr>
            <w:tcW w:w="567" w:type="dxa"/>
            <w:tcBorders>
              <w:top w:val="single" w:sz="8" w:space="0" w:color="4F81BD"/>
              <w:bottom w:val="single" w:sz="8" w:space="0" w:color="4F81BD"/>
            </w:tcBorders>
            <w:shd w:val="clear" w:color="auto" w:fill="FFFFFF"/>
          </w:tcPr>
          <w:p w14:paraId="46ED7502"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EAE9AFB" w14:textId="77777777" w:rsidR="00727238" w:rsidRPr="005D2646" w:rsidRDefault="00727238" w:rsidP="005D2646">
            <w:pPr>
              <w:spacing w:after="0"/>
              <w:rPr>
                <w:rFonts w:cs="Arial"/>
                <w:sz w:val="16"/>
                <w:szCs w:val="16"/>
              </w:rPr>
            </w:pPr>
          </w:p>
        </w:tc>
      </w:tr>
      <w:tr w:rsidR="00727238" w:rsidRPr="004536C9" w14:paraId="0439AF05" w14:textId="77777777" w:rsidTr="005D2646">
        <w:tc>
          <w:tcPr>
            <w:tcW w:w="675" w:type="dxa"/>
            <w:shd w:val="clear" w:color="auto" w:fill="FFFFFF"/>
          </w:tcPr>
          <w:p w14:paraId="5AA5AD1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20</w:t>
            </w:r>
          </w:p>
        </w:tc>
        <w:tc>
          <w:tcPr>
            <w:tcW w:w="1843" w:type="dxa"/>
            <w:gridSpan w:val="3"/>
            <w:shd w:val="clear" w:color="auto" w:fill="FFFFFF"/>
          </w:tcPr>
          <w:p w14:paraId="20EE275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locali</w:t>
            </w:r>
          </w:p>
        </w:tc>
        <w:tc>
          <w:tcPr>
            <w:tcW w:w="884" w:type="dxa"/>
            <w:shd w:val="clear" w:color="auto" w:fill="FFFFFF"/>
          </w:tcPr>
          <w:p w14:paraId="6B691D1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3A8DA9F6" w14:textId="77777777" w:rsidR="00727238" w:rsidRPr="005D2646" w:rsidRDefault="00727238" w:rsidP="005D2646">
            <w:pPr>
              <w:spacing w:after="0"/>
              <w:rPr>
                <w:rStyle w:val="Testosegnaposto"/>
                <w:color w:val="auto"/>
                <w:sz w:val="16"/>
                <w:szCs w:val="16"/>
              </w:rPr>
            </w:pPr>
          </w:p>
        </w:tc>
        <w:tc>
          <w:tcPr>
            <w:tcW w:w="1559" w:type="dxa"/>
            <w:shd w:val="clear" w:color="auto" w:fill="FFFFFF"/>
          </w:tcPr>
          <w:p w14:paraId="67BE1B9B" w14:textId="77777777" w:rsidR="00727238" w:rsidRPr="005D2646" w:rsidRDefault="00727238" w:rsidP="005D2646">
            <w:pPr>
              <w:spacing w:after="0"/>
              <w:rPr>
                <w:rStyle w:val="Testosegnaposto"/>
                <w:color w:val="auto"/>
                <w:sz w:val="16"/>
                <w:szCs w:val="16"/>
              </w:rPr>
            </w:pPr>
          </w:p>
        </w:tc>
        <w:tc>
          <w:tcPr>
            <w:tcW w:w="567" w:type="dxa"/>
            <w:shd w:val="clear" w:color="auto" w:fill="FFFFFF"/>
          </w:tcPr>
          <w:p w14:paraId="0335EFF7" w14:textId="77777777" w:rsidR="00727238" w:rsidRPr="005D2646" w:rsidRDefault="00727238" w:rsidP="005D2646">
            <w:pPr>
              <w:spacing w:after="0"/>
              <w:jc w:val="center"/>
              <w:rPr>
                <w:rStyle w:val="Testosegnaposto"/>
                <w:color w:val="auto"/>
                <w:sz w:val="16"/>
                <w:szCs w:val="16"/>
              </w:rPr>
            </w:pPr>
          </w:p>
        </w:tc>
        <w:tc>
          <w:tcPr>
            <w:tcW w:w="2268" w:type="dxa"/>
            <w:shd w:val="clear" w:color="auto" w:fill="FFFFFF"/>
          </w:tcPr>
          <w:p w14:paraId="4743845D" w14:textId="77777777" w:rsidR="00727238" w:rsidRPr="005D2646" w:rsidRDefault="00727238" w:rsidP="005D2646">
            <w:pPr>
              <w:spacing w:after="0"/>
              <w:rPr>
                <w:rFonts w:cs="Arial"/>
                <w:sz w:val="16"/>
                <w:szCs w:val="16"/>
              </w:rPr>
            </w:pPr>
          </w:p>
        </w:tc>
      </w:tr>
      <w:tr w:rsidR="00727238" w:rsidRPr="004536C9" w14:paraId="10063ABD" w14:textId="77777777" w:rsidTr="005D2646">
        <w:tc>
          <w:tcPr>
            <w:tcW w:w="675" w:type="dxa"/>
            <w:tcBorders>
              <w:top w:val="single" w:sz="8" w:space="0" w:color="4F81BD"/>
              <w:left w:val="single" w:sz="8" w:space="0" w:color="4F81BD"/>
              <w:bottom w:val="single" w:sz="8" w:space="0" w:color="4F81BD"/>
            </w:tcBorders>
            <w:shd w:val="clear" w:color="auto" w:fill="FFFFFF"/>
          </w:tcPr>
          <w:p w14:paraId="33FC050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21</w:t>
            </w:r>
          </w:p>
        </w:tc>
        <w:tc>
          <w:tcPr>
            <w:tcW w:w="1843" w:type="dxa"/>
            <w:gridSpan w:val="3"/>
            <w:tcBorders>
              <w:top w:val="single" w:sz="8" w:space="0" w:color="4F81BD"/>
              <w:bottom w:val="single" w:sz="8" w:space="0" w:color="4F81BD"/>
            </w:tcBorders>
            <w:shd w:val="clear" w:color="auto" w:fill="FFFFFF"/>
          </w:tcPr>
          <w:p w14:paraId="66595F1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Periodici</w:t>
            </w:r>
          </w:p>
        </w:tc>
        <w:tc>
          <w:tcPr>
            <w:tcW w:w="884" w:type="dxa"/>
            <w:tcBorders>
              <w:top w:val="single" w:sz="8" w:space="0" w:color="4F81BD"/>
              <w:bottom w:val="single" w:sz="8" w:space="0" w:color="4F81BD"/>
            </w:tcBorders>
            <w:shd w:val="clear" w:color="auto" w:fill="FFFFFF"/>
          </w:tcPr>
          <w:p w14:paraId="0DA2D49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3AC39F9E" w14:textId="77777777" w:rsidR="00727238" w:rsidRPr="005D2646" w:rsidRDefault="00727238" w:rsidP="005D2646">
            <w:pPr>
              <w:spacing w:after="0"/>
              <w:rPr>
                <w:rStyle w:val="Testosegnaposto"/>
                <w:color w:val="auto"/>
                <w:sz w:val="16"/>
                <w:szCs w:val="16"/>
              </w:rPr>
            </w:pPr>
          </w:p>
        </w:tc>
        <w:tc>
          <w:tcPr>
            <w:tcW w:w="1559" w:type="dxa"/>
            <w:tcBorders>
              <w:top w:val="single" w:sz="8" w:space="0" w:color="4F81BD"/>
              <w:bottom w:val="single" w:sz="8" w:space="0" w:color="4F81BD"/>
            </w:tcBorders>
            <w:shd w:val="clear" w:color="auto" w:fill="FFFFFF"/>
          </w:tcPr>
          <w:p w14:paraId="7DCF51A7" w14:textId="77777777" w:rsidR="00727238" w:rsidRPr="005D2646" w:rsidRDefault="00727238" w:rsidP="005D2646">
            <w:pPr>
              <w:spacing w:after="0"/>
              <w:rPr>
                <w:rStyle w:val="Testosegnaposto"/>
                <w:color w:val="auto"/>
                <w:sz w:val="16"/>
                <w:szCs w:val="16"/>
              </w:rPr>
            </w:pPr>
          </w:p>
        </w:tc>
        <w:tc>
          <w:tcPr>
            <w:tcW w:w="567" w:type="dxa"/>
            <w:tcBorders>
              <w:top w:val="single" w:sz="8" w:space="0" w:color="4F81BD"/>
              <w:bottom w:val="single" w:sz="8" w:space="0" w:color="4F81BD"/>
            </w:tcBorders>
            <w:shd w:val="clear" w:color="auto" w:fill="FFFFFF"/>
          </w:tcPr>
          <w:p w14:paraId="157C6B08" w14:textId="77777777" w:rsidR="00727238" w:rsidRPr="005D2646" w:rsidRDefault="00727238" w:rsidP="005D2646">
            <w:pPr>
              <w:spacing w:after="0"/>
              <w:jc w:val="center"/>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122D304" w14:textId="77777777" w:rsidR="00727238" w:rsidRPr="005D2646" w:rsidRDefault="00727238" w:rsidP="005D2646">
            <w:pPr>
              <w:spacing w:after="0"/>
              <w:rPr>
                <w:rFonts w:cs="Arial"/>
                <w:sz w:val="16"/>
                <w:szCs w:val="16"/>
              </w:rPr>
            </w:pPr>
          </w:p>
        </w:tc>
      </w:tr>
      <w:tr w:rsidR="00727238" w:rsidRPr="004536C9" w14:paraId="1644440E" w14:textId="77777777" w:rsidTr="005D2646">
        <w:tc>
          <w:tcPr>
            <w:tcW w:w="675" w:type="dxa"/>
            <w:shd w:val="clear" w:color="auto" w:fill="FFFFFF"/>
          </w:tcPr>
          <w:p w14:paraId="5A0828E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22</w:t>
            </w:r>
          </w:p>
        </w:tc>
        <w:tc>
          <w:tcPr>
            <w:tcW w:w="1843" w:type="dxa"/>
            <w:gridSpan w:val="3"/>
            <w:shd w:val="clear" w:color="auto" w:fill="FFFFFF"/>
          </w:tcPr>
          <w:p w14:paraId="0616AB6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Profilo del committente</w:t>
            </w:r>
          </w:p>
        </w:tc>
        <w:tc>
          <w:tcPr>
            <w:tcW w:w="884" w:type="dxa"/>
            <w:shd w:val="clear" w:color="auto" w:fill="FFFFFF"/>
          </w:tcPr>
          <w:p w14:paraId="2EBAFED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56D039B4" w14:textId="77777777" w:rsidR="00727238" w:rsidRPr="005D2646" w:rsidRDefault="00727238" w:rsidP="005D2646">
            <w:pPr>
              <w:spacing w:after="0"/>
              <w:rPr>
                <w:rStyle w:val="Testosegnaposto"/>
                <w:color w:val="auto"/>
                <w:sz w:val="16"/>
                <w:szCs w:val="16"/>
              </w:rPr>
            </w:pPr>
          </w:p>
        </w:tc>
        <w:tc>
          <w:tcPr>
            <w:tcW w:w="1559" w:type="dxa"/>
            <w:shd w:val="clear" w:color="auto" w:fill="FFFFFF"/>
          </w:tcPr>
          <w:p w14:paraId="0D428AEE" w14:textId="77777777" w:rsidR="00727238" w:rsidRPr="005D2646" w:rsidRDefault="00727238" w:rsidP="005D2646">
            <w:pPr>
              <w:spacing w:after="0"/>
              <w:rPr>
                <w:rFonts w:cs="Arial"/>
                <w:sz w:val="16"/>
                <w:szCs w:val="16"/>
                <w:lang w:val="en-US"/>
              </w:rPr>
            </w:pPr>
          </w:p>
        </w:tc>
        <w:tc>
          <w:tcPr>
            <w:tcW w:w="567" w:type="dxa"/>
            <w:shd w:val="clear" w:color="auto" w:fill="FFFFFF"/>
          </w:tcPr>
          <w:p w14:paraId="4CD88C73" w14:textId="77777777" w:rsidR="00727238" w:rsidRPr="005D2646" w:rsidRDefault="00727238" w:rsidP="005D2646">
            <w:pPr>
              <w:spacing w:after="0"/>
              <w:jc w:val="center"/>
              <w:rPr>
                <w:rFonts w:cs="Arial"/>
                <w:sz w:val="16"/>
                <w:szCs w:val="16"/>
              </w:rPr>
            </w:pPr>
          </w:p>
        </w:tc>
        <w:tc>
          <w:tcPr>
            <w:tcW w:w="2268" w:type="dxa"/>
            <w:shd w:val="clear" w:color="auto" w:fill="FFFFFF"/>
          </w:tcPr>
          <w:p w14:paraId="2A90F643" w14:textId="77777777" w:rsidR="00727238" w:rsidRPr="005D2646" w:rsidRDefault="00727238" w:rsidP="005D2646">
            <w:pPr>
              <w:spacing w:after="0"/>
              <w:rPr>
                <w:rFonts w:cs="Arial"/>
                <w:sz w:val="16"/>
                <w:szCs w:val="16"/>
              </w:rPr>
            </w:pPr>
          </w:p>
        </w:tc>
      </w:tr>
      <w:tr w:rsidR="00727238" w:rsidRPr="004536C9" w14:paraId="7BDFA44C" w14:textId="77777777" w:rsidTr="005D2646">
        <w:trPr>
          <w:trHeight w:val="1189"/>
        </w:trPr>
        <w:tc>
          <w:tcPr>
            <w:tcW w:w="675" w:type="dxa"/>
            <w:tcBorders>
              <w:top w:val="single" w:sz="8" w:space="0" w:color="4F81BD"/>
              <w:left w:val="single" w:sz="8" w:space="0" w:color="4F81BD"/>
              <w:bottom w:val="single" w:sz="8" w:space="0" w:color="4F81BD"/>
            </w:tcBorders>
            <w:shd w:val="clear" w:color="auto" w:fill="FFFFFF"/>
          </w:tcPr>
          <w:p w14:paraId="53F38D2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23</w:t>
            </w:r>
          </w:p>
        </w:tc>
        <w:tc>
          <w:tcPr>
            <w:tcW w:w="1843" w:type="dxa"/>
            <w:gridSpan w:val="3"/>
            <w:tcBorders>
              <w:top w:val="single" w:sz="8" w:space="0" w:color="4F81BD"/>
              <w:bottom w:val="single" w:sz="8" w:space="0" w:color="4F81BD"/>
            </w:tcBorders>
            <w:shd w:val="clear" w:color="auto" w:fill="FFFFFF"/>
          </w:tcPr>
          <w:p w14:paraId="417AD04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Sito Informatico Ministero Infrastrutture</w:t>
            </w:r>
          </w:p>
        </w:tc>
        <w:tc>
          <w:tcPr>
            <w:tcW w:w="884" w:type="dxa"/>
            <w:tcBorders>
              <w:top w:val="single" w:sz="8" w:space="0" w:color="4F81BD"/>
              <w:bottom w:val="single" w:sz="8" w:space="0" w:color="4F81BD"/>
            </w:tcBorders>
            <w:shd w:val="clear" w:color="auto" w:fill="FFFFFF"/>
          </w:tcPr>
          <w:p w14:paraId="1F944B92" w14:textId="77777777" w:rsidR="00727238" w:rsidRPr="005D2646" w:rsidRDefault="00727238" w:rsidP="005D2646">
            <w:pPr>
              <w:tabs>
                <w:tab w:val="left" w:pos="267"/>
                <w:tab w:val="center" w:pos="334"/>
              </w:tabs>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1723E07B" w14:textId="77777777" w:rsidR="00727238" w:rsidRPr="005D2646" w:rsidRDefault="00727238" w:rsidP="005D2646">
            <w:pPr>
              <w:spacing w:after="0"/>
              <w:rPr>
                <w:rStyle w:val="Testosegnaposto"/>
                <w:color w:val="auto"/>
                <w:sz w:val="16"/>
                <w:szCs w:val="16"/>
              </w:rPr>
            </w:pPr>
          </w:p>
        </w:tc>
        <w:tc>
          <w:tcPr>
            <w:tcW w:w="1559" w:type="dxa"/>
            <w:tcBorders>
              <w:top w:val="single" w:sz="8" w:space="0" w:color="4F81BD"/>
              <w:bottom w:val="single" w:sz="8" w:space="0" w:color="4F81BD"/>
            </w:tcBorders>
            <w:shd w:val="clear" w:color="auto" w:fill="FFFFFF"/>
          </w:tcPr>
          <w:p w14:paraId="56678A40" w14:textId="77777777" w:rsidR="00727238" w:rsidRPr="005D2646" w:rsidRDefault="00727238" w:rsidP="005D2646">
            <w:pPr>
              <w:spacing w:after="0"/>
              <w:rPr>
                <w:rFonts w:cs="Arial"/>
                <w:sz w:val="16"/>
                <w:szCs w:val="16"/>
              </w:rPr>
            </w:pPr>
          </w:p>
        </w:tc>
        <w:tc>
          <w:tcPr>
            <w:tcW w:w="567" w:type="dxa"/>
            <w:tcBorders>
              <w:top w:val="single" w:sz="8" w:space="0" w:color="4F81BD"/>
              <w:bottom w:val="single" w:sz="8" w:space="0" w:color="4F81BD"/>
            </w:tcBorders>
            <w:shd w:val="clear" w:color="auto" w:fill="FFFFFF"/>
          </w:tcPr>
          <w:p w14:paraId="5D2FA299"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77DB043" w14:textId="77777777" w:rsidR="00727238" w:rsidRPr="005D2646" w:rsidRDefault="00727238" w:rsidP="005D2646">
            <w:pPr>
              <w:spacing w:after="0"/>
              <w:rPr>
                <w:rFonts w:cs="Arial"/>
                <w:sz w:val="16"/>
                <w:szCs w:val="16"/>
              </w:rPr>
            </w:pPr>
          </w:p>
        </w:tc>
      </w:tr>
      <w:tr w:rsidR="00727238" w:rsidRPr="004536C9" w14:paraId="35537CE6" w14:textId="77777777" w:rsidTr="005D2646">
        <w:tc>
          <w:tcPr>
            <w:tcW w:w="675" w:type="dxa"/>
            <w:shd w:val="clear" w:color="auto" w:fill="FFFFFF"/>
          </w:tcPr>
          <w:p w14:paraId="4DAEED0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24</w:t>
            </w:r>
          </w:p>
        </w:tc>
        <w:tc>
          <w:tcPr>
            <w:tcW w:w="1843" w:type="dxa"/>
            <w:gridSpan w:val="3"/>
            <w:shd w:val="clear" w:color="auto" w:fill="FFFFFF"/>
          </w:tcPr>
          <w:p w14:paraId="4AC7CAEF" w14:textId="77777777" w:rsidR="00727238" w:rsidRPr="005D2646" w:rsidRDefault="00727238" w:rsidP="005D2646">
            <w:pPr>
              <w:spacing w:after="0"/>
              <w:rPr>
                <w:rFonts w:cs="Arial"/>
                <w:sz w:val="16"/>
                <w:szCs w:val="16"/>
              </w:rPr>
            </w:pPr>
            <w:r w:rsidRPr="005D2646">
              <w:rPr>
                <w:rFonts w:cs="Arial"/>
                <w:sz w:val="16"/>
                <w:szCs w:val="16"/>
              </w:rPr>
              <w:t>Sito informatico Osservatorio Contratti Pubblici</w:t>
            </w:r>
          </w:p>
        </w:tc>
        <w:tc>
          <w:tcPr>
            <w:tcW w:w="884" w:type="dxa"/>
            <w:shd w:val="clear" w:color="auto" w:fill="FFFFFF"/>
          </w:tcPr>
          <w:p w14:paraId="6DC0FECD" w14:textId="77777777" w:rsidR="00727238" w:rsidRPr="005D2646" w:rsidRDefault="00727238" w:rsidP="005D2646">
            <w:pPr>
              <w:spacing w:after="0"/>
              <w:jc w:val="center"/>
              <w:rPr>
                <w:rFonts w:cs="Arial"/>
                <w:sz w:val="16"/>
                <w:szCs w:val="16"/>
              </w:rPr>
            </w:pPr>
            <w:r w:rsidRPr="005D2646">
              <w:rPr>
                <w:rFonts w:cs="Arial"/>
                <w:sz w:val="16"/>
                <w:szCs w:val="16"/>
              </w:rPr>
              <w:t>E</w:t>
            </w:r>
          </w:p>
        </w:tc>
        <w:tc>
          <w:tcPr>
            <w:tcW w:w="2093" w:type="dxa"/>
            <w:shd w:val="clear" w:color="auto" w:fill="FFFFFF"/>
          </w:tcPr>
          <w:p w14:paraId="1FFBDF5B" w14:textId="77777777" w:rsidR="00727238" w:rsidRPr="005D2646" w:rsidRDefault="00727238" w:rsidP="005D2646">
            <w:pPr>
              <w:spacing w:after="0"/>
              <w:rPr>
                <w:rFonts w:cs="Arial"/>
                <w:sz w:val="16"/>
                <w:szCs w:val="16"/>
              </w:rPr>
            </w:pPr>
          </w:p>
        </w:tc>
        <w:tc>
          <w:tcPr>
            <w:tcW w:w="1559" w:type="dxa"/>
            <w:shd w:val="clear" w:color="auto" w:fill="FFFFFF"/>
          </w:tcPr>
          <w:p w14:paraId="1CB47AA8" w14:textId="77777777" w:rsidR="00727238" w:rsidRPr="005D2646" w:rsidRDefault="00727238" w:rsidP="005D2646">
            <w:pPr>
              <w:spacing w:after="0"/>
              <w:rPr>
                <w:rFonts w:cs="Arial"/>
                <w:sz w:val="16"/>
                <w:szCs w:val="16"/>
              </w:rPr>
            </w:pPr>
          </w:p>
        </w:tc>
        <w:tc>
          <w:tcPr>
            <w:tcW w:w="567" w:type="dxa"/>
            <w:shd w:val="clear" w:color="auto" w:fill="FFFFFF"/>
          </w:tcPr>
          <w:p w14:paraId="52D23547" w14:textId="77777777" w:rsidR="00727238" w:rsidRPr="005D2646" w:rsidRDefault="00727238" w:rsidP="005D2646">
            <w:pPr>
              <w:spacing w:after="0"/>
              <w:jc w:val="center"/>
              <w:rPr>
                <w:rFonts w:cs="Arial"/>
                <w:sz w:val="16"/>
                <w:szCs w:val="16"/>
              </w:rPr>
            </w:pPr>
          </w:p>
        </w:tc>
        <w:tc>
          <w:tcPr>
            <w:tcW w:w="2268" w:type="dxa"/>
            <w:shd w:val="clear" w:color="auto" w:fill="FFFFFF"/>
          </w:tcPr>
          <w:p w14:paraId="6552D21D" w14:textId="77777777" w:rsidR="00727238" w:rsidRPr="005D2646" w:rsidRDefault="00727238" w:rsidP="005D2646">
            <w:pPr>
              <w:spacing w:after="0"/>
              <w:rPr>
                <w:rFonts w:cs="Arial"/>
                <w:sz w:val="16"/>
                <w:szCs w:val="16"/>
              </w:rPr>
            </w:pPr>
          </w:p>
        </w:tc>
      </w:tr>
      <w:tr w:rsidR="00727238" w:rsidRPr="004536C9" w14:paraId="06C0F97D" w14:textId="77777777" w:rsidTr="005D2646">
        <w:tc>
          <w:tcPr>
            <w:tcW w:w="9889" w:type="dxa"/>
            <w:gridSpan w:val="9"/>
            <w:tcBorders>
              <w:top w:val="single" w:sz="8" w:space="0" w:color="4F81BD"/>
              <w:left w:val="single" w:sz="8" w:space="0" w:color="4F81BD"/>
              <w:bottom w:val="single" w:sz="8" w:space="0" w:color="4F81BD"/>
              <w:right w:val="single" w:sz="8" w:space="0" w:color="4F81BD"/>
            </w:tcBorders>
            <w:shd w:val="clear" w:color="auto" w:fill="FFFFFF"/>
            <w:vAlign w:val="center"/>
          </w:tcPr>
          <w:p w14:paraId="5EEB5FA4"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CONTRATTO DI APPALTO</w:t>
            </w:r>
          </w:p>
        </w:tc>
      </w:tr>
      <w:tr w:rsidR="00727238" w:rsidRPr="004536C9" w14:paraId="0FA1A6A6" w14:textId="77777777" w:rsidTr="005D2646">
        <w:tc>
          <w:tcPr>
            <w:tcW w:w="675" w:type="dxa"/>
            <w:shd w:val="clear" w:color="auto" w:fill="FFFFFF"/>
          </w:tcPr>
          <w:p w14:paraId="342FDAE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25</w:t>
            </w:r>
          </w:p>
        </w:tc>
        <w:tc>
          <w:tcPr>
            <w:tcW w:w="1843" w:type="dxa"/>
            <w:gridSpan w:val="3"/>
            <w:shd w:val="clear" w:color="auto" w:fill="FFFFFF"/>
          </w:tcPr>
          <w:p w14:paraId="2AED5CA8" w14:textId="77777777" w:rsidR="00727238" w:rsidRPr="005D2646" w:rsidRDefault="00727238" w:rsidP="005D2646">
            <w:pPr>
              <w:spacing w:after="0"/>
              <w:rPr>
                <w:rFonts w:cs="Arial"/>
                <w:sz w:val="16"/>
                <w:szCs w:val="16"/>
              </w:rPr>
            </w:pPr>
            <w:r w:rsidRPr="005D2646">
              <w:rPr>
                <w:rFonts w:cs="Arial"/>
                <w:sz w:val="16"/>
                <w:szCs w:val="16"/>
              </w:rPr>
              <w:t>Data stipula del contratto</w:t>
            </w:r>
          </w:p>
        </w:tc>
        <w:tc>
          <w:tcPr>
            <w:tcW w:w="884" w:type="dxa"/>
            <w:shd w:val="clear" w:color="auto" w:fill="FFFFFF"/>
          </w:tcPr>
          <w:p w14:paraId="6F086E39" w14:textId="77777777" w:rsidR="00727238" w:rsidRPr="005D2646" w:rsidRDefault="00727238" w:rsidP="005D2646">
            <w:pPr>
              <w:spacing w:after="0"/>
              <w:jc w:val="center"/>
              <w:rPr>
                <w:rFonts w:cs="Arial"/>
                <w:sz w:val="16"/>
                <w:szCs w:val="16"/>
              </w:rPr>
            </w:pPr>
          </w:p>
        </w:tc>
        <w:tc>
          <w:tcPr>
            <w:tcW w:w="2093" w:type="dxa"/>
            <w:shd w:val="clear" w:color="auto" w:fill="FFFFFF"/>
          </w:tcPr>
          <w:p w14:paraId="31796EB4"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shd w:val="clear" w:color="auto" w:fill="FFFFFF"/>
          </w:tcPr>
          <w:p w14:paraId="1A98BBBF" w14:textId="77777777" w:rsidR="00727238" w:rsidRPr="005D2646" w:rsidRDefault="00727238" w:rsidP="005D2646">
            <w:pPr>
              <w:spacing w:after="0"/>
              <w:rPr>
                <w:rFonts w:cs="Arial"/>
                <w:sz w:val="16"/>
                <w:szCs w:val="16"/>
              </w:rPr>
            </w:pPr>
            <w:r w:rsidRPr="005D2646">
              <w:rPr>
                <w:rFonts w:cs="Arial"/>
                <w:sz w:val="16"/>
                <w:szCs w:val="16"/>
              </w:rPr>
              <w:t>Se digitata</w:t>
            </w:r>
            <w:r w:rsidR="00BB55A3">
              <w:rPr>
                <w:rFonts w:cs="Arial"/>
                <w:sz w:val="16"/>
                <w:szCs w:val="16"/>
              </w:rPr>
              <w:t xml:space="preserve"> e </w:t>
            </w:r>
            <w:r w:rsidR="006B5DF8">
              <w:rPr>
                <w:rFonts w:cs="Arial"/>
                <w:sz w:val="16"/>
                <w:szCs w:val="16"/>
              </w:rPr>
              <w:t>(</w:t>
            </w:r>
            <w:r w:rsidR="00BB55A3">
              <w:rPr>
                <w:rFonts w:cs="Arial"/>
                <w:sz w:val="16"/>
                <w:szCs w:val="16"/>
              </w:rPr>
              <w:t>se S01.1</w:t>
            </w:r>
            <w:r w:rsidR="00BC554A">
              <w:rPr>
                <w:rFonts w:cs="Arial"/>
                <w:sz w:val="16"/>
                <w:szCs w:val="16"/>
              </w:rPr>
              <w:t>6</w:t>
            </w:r>
            <w:r w:rsidR="006B5DF8">
              <w:rPr>
                <w:rStyle w:val="Rimandonotaapidipagina"/>
                <w:sz w:val="16"/>
                <w:szCs w:val="16"/>
              </w:rPr>
              <w:footnoteReference w:id="73"/>
            </w:r>
            <w:r w:rsidR="00BB55A3">
              <w:rPr>
                <w:rFonts w:cs="Arial"/>
                <w:sz w:val="16"/>
                <w:szCs w:val="16"/>
              </w:rPr>
              <w:t xml:space="preserve"> = NO</w:t>
            </w:r>
            <w:r w:rsidR="006B5DF8">
              <w:rPr>
                <w:rFonts w:cs="Arial"/>
                <w:sz w:val="16"/>
                <w:szCs w:val="16"/>
              </w:rPr>
              <w:t>)</w:t>
            </w:r>
            <w:r w:rsidRPr="005D2646">
              <w:rPr>
                <w:rFonts w:cs="Arial"/>
                <w:sz w:val="16"/>
                <w:szCs w:val="16"/>
              </w:rPr>
              <w:t xml:space="preserve"> deve essere &gt;=  al </w:t>
            </w:r>
            <w:r w:rsidRPr="005D2646">
              <w:rPr>
                <w:rStyle w:val="Testosegnaposto"/>
                <w:color w:val="auto"/>
                <w:sz w:val="16"/>
                <w:szCs w:val="16"/>
              </w:rPr>
              <w:t>campo S08.63 o al campo S09.16 o al campo S11.14.I  in caso di contratti multilotto</w:t>
            </w:r>
          </w:p>
          <w:p w14:paraId="70674562" w14:textId="77777777" w:rsidR="00727238" w:rsidRPr="005D2646" w:rsidRDefault="00727238" w:rsidP="005D2646">
            <w:pPr>
              <w:spacing w:after="0"/>
              <w:rPr>
                <w:rFonts w:cs="Arial"/>
                <w:sz w:val="16"/>
                <w:szCs w:val="16"/>
              </w:rPr>
            </w:pPr>
          </w:p>
          <w:p w14:paraId="44DDA6E1" w14:textId="77777777" w:rsidR="00727238" w:rsidRPr="005D2646" w:rsidRDefault="00727238" w:rsidP="005D2646">
            <w:pPr>
              <w:spacing w:after="0"/>
              <w:rPr>
                <w:rFonts w:cs="Arial"/>
                <w:sz w:val="16"/>
                <w:szCs w:val="16"/>
              </w:rPr>
            </w:pPr>
            <w:r w:rsidRPr="005D2646">
              <w:rPr>
                <w:rFonts w:cs="Arial"/>
                <w:sz w:val="16"/>
                <w:szCs w:val="16"/>
              </w:rPr>
              <w:t>Deve essere un campo data</w:t>
            </w:r>
          </w:p>
          <w:p w14:paraId="0657DD55" w14:textId="77777777" w:rsidR="00727238" w:rsidRPr="005D2646" w:rsidRDefault="00727238" w:rsidP="005D2646">
            <w:pPr>
              <w:spacing w:after="0"/>
              <w:rPr>
                <w:rFonts w:cs="Arial"/>
                <w:sz w:val="16"/>
                <w:szCs w:val="16"/>
              </w:rPr>
            </w:pPr>
          </w:p>
        </w:tc>
        <w:tc>
          <w:tcPr>
            <w:tcW w:w="567" w:type="dxa"/>
            <w:shd w:val="clear" w:color="auto" w:fill="FFFFFF"/>
          </w:tcPr>
          <w:p w14:paraId="73D2C650" w14:textId="77777777" w:rsidR="00727238" w:rsidRPr="005D2646" w:rsidRDefault="00727238" w:rsidP="005D2646">
            <w:pPr>
              <w:spacing w:after="0"/>
              <w:jc w:val="center"/>
              <w:rPr>
                <w:rFonts w:cs="Arial"/>
                <w:sz w:val="16"/>
                <w:szCs w:val="16"/>
              </w:rPr>
            </w:pPr>
            <w:r w:rsidRPr="005D2646">
              <w:rPr>
                <w:rFonts w:cs="Arial"/>
                <w:sz w:val="16"/>
                <w:szCs w:val="16"/>
              </w:rPr>
              <w:t>B</w:t>
            </w:r>
          </w:p>
          <w:p w14:paraId="780EF35B" w14:textId="77777777" w:rsidR="00727238" w:rsidRPr="005D2646" w:rsidRDefault="00727238" w:rsidP="005D2646">
            <w:pPr>
              <w:spacing w:after="0"/>
              <w:jc w:val="center"/>
              <w:rPr>
                <w:rFonts w:cs="Arial"/>
                <w:sz w:val="16"/>
                <w:szCs w:val="16"/>
              </w:rPr>
            </w:pPr>
          </w:p>
          <w:p w14:paraId="709AD37B" w14:textId="77777777" w:rsidR="00727238" w:rsidRPr="005D2646" w:rsidRDefault="00727238" w:rsidP="005D2646">
            <w:pPr>
              <w:spacing w:after="0"/>
              <w:jc w:val="center"/>
              <w:rPr>
                <w:rFonts w:cs="Arial"/>
                <w:sz w:val="16"/>
                <w:szCs w:val="16"/>
              </w:rPr>
            </w:pPr>
          </w:p>
          <w:p w14:paraId="7EB00566" w14:textId="77777777" w:rsidR="00727238" w:rsidRPr="005D2646" w:rsidRDefault="00727238" w:rsidP="005D2646">
            <w:pPr>
              <w:spacing w:after="0"/>
              <w:jc w:val="center"/>
              <w:rPr>
                <w:rFonts w:cs="Arial"/>
                <w:sz w:val="16"/>
                <w:szCs w:val="16"/>
              </w:rPr>
            </w:pPr>
          </w:p>
          <w:p w14:paraId="41CC13AA" w14:textId="77777777" w:rsidR="00727238" w:rsidRPr="005D2646" w:rsidRDefault="00727238" w:rsidP="005D2646">
            <w:pPr>
              <w:spacing w:after="0"/>
              <w:jc w:val="center"/>
              <w:rPr>
                <w:rFonts w:cs="Arial"/>
                <w:sz w:val="16"/>
                <w:szCs w:val="16"/>
              </w:rPr>
            </w:pPr>
          </w:p>
          <w:p w14:paraId="4D1B331B" w14:textId="77777777" w:rsidR="00727238" w:rsidRPr="005D2646" w:rsidRDefault="00727238" w:rsidP="005D2646">
            <w:pPr>
              <w:spacing w:after="0"/>
              <w:jc w:val="center"/>
              <w:rPr>
                <w:rFonts w:cs="Arial"/>
                <w:sz w:val="16"/>
                <w:szCs w:val="16"/>
              </w:rPr>
            </w:pPr>
          </w:p>
          <w:p w14:paraId="27845E30" w14:textId="77777777" w:rsidR="00727238" w:rsidRPr="005D2646" w:rsidRDefault="00727238" w:rsidP="005D2646">
            <w:pPr>
              <w:spacing w:after="0"/>
              <w:jc w:val="center"/>
              <w:rPr>
                <w:rFonts w:cs="Arial"/>
                <w:sz w:val="16"/>
                <w:szCs w:val="16"/>
              </w:rPr>
            </w:pPr>
          </w:p>
          <w:p w14:paraId="1C1E26F0"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p>
          <w:p w14:paraId="4BC89450" w14:textId="77777777" w:rsidR="00727238" w:rsidRPr="005D2646" w:rsidRDefault="00727238" w:rsidP="005D2646">
            <w:pPr>
              <w:spacing w:after="0"/>
              <w:jc w:val="center"/>
              <w:rPr>
                <w:rFonts w:cs="Arial"/>
                <w:sz w:val="16"/>
                <w:szCs w:val="16"/>
              </w:rPr>
            </w:pPr>
          </w:p>
        </w:tc>
        <w:tc>
          <w:tcPr>
            <w:tcW w:w="2268" w:type="dxa"/>
            <w:shd w:val="clear" w:color="auto" w:fill="FFFFFF"/>
          </w:tcPr>
          <w:p w14:paraId="68EE93B5" w14:textId="77777777" w:rsidR="0065307D" w:rsidRDefault="0065307D" w:rsidP="005D2646">
            <w:pPr>
              <w:spacing w:after="0"/>
              <w:rPr>
                <w:rFonts w:cs="Arial"/>
                <w:sz w:val="16"/>
                <w:szCs w:val="16"/>
              </w:rPr>
            </w:pPr>
            <w:r w:rsidRPr="0065307D">
              <w:rPr>
                <w:rFonts w:cs="Arial"/>
                <w:sz w:val="16"/>
                <w:szCs w:val="16"/>
              </w:rPr>
              <w:t>data antecedente la data di data di aggiudicazione</w:t>
            </w:r>
            <w:r w:rsidR="00727238" w:rsidRPr="005D2646">
              <w:rPr>
                <w:rFonts w:cs="Arial"/>
                <w:sz w:val="16"/>
                <w:szCs w:val="16"/>
              </w:rPr>
              <w:br/>
            </w:r>
          </w:p>
          <w:p w14:paraId="23A56E02" w14:textId="77777777" w:rsidR="00727238" w:rsidRPr="005D2646" w:rsidRDefault="00727238" w:rsidP="005D2646">
            <w:pPr>
              <w:spacing w:after="0"/>
              <w:rPr>
                <w:rFonts w:cs="Arial"/>
                <w:color w:val="FF0000"/>
                <w:sz w:val="16"/>
                <w:szCs w:val="16"/>
              </w:rPr>
            </w:pPr>
            <w:r w:rsidRPr="005D2646">
              <w:rPr>
                <w:rFonts w:cs="Arial"/>
                <w:sz w:val="16"/>
                <w:szCs w:val="16"/>
              </w:rPr>
              <w:t>Data formalmente non corretta</w:t>
            </w:r>
            <w:r w:rsidRPr="005D2646">
              <w:rPr>
                <w:rFonts w:cs="Arial"/>
                <w:color w:val="FF0000"/>
                <w:sz w:val="16"/>
                <w:szCs w:val="16"/>
              </w:rPr>
              <w:br/>
            </w:r>
          </w:p>
          <w:p w14:paraId="1C7A01BE" w14:textId="77777777" w:rsidR="00727238" w:rsidRPr="005D2646" w:rsidRDefault="00727238" w:rsidP="005D2646">
            <w:pPr>
              <w:spacing w:after="0"/>
              <w:rPr>
                <w:rFonts w:cs="Arial"/>
                <w:sz w:val="16"/>
                <w:szCs w:val="16"/>
              </w:rPr>
            </w:pPr>
          </w:p>
        </w:tc>
      </w:tr>
      <w:tr w:rsidR="00727238" w:rsidRPr="004536C9" w14:paraId="23104B3A" w14:textId="77777777" w:rsidTr="005D2646">
        <w:tc>
          <w:tcPr>
            <w:tcW w:w="675" w:type="dxa"/>
            <w:tcBorders>
              <w:top w:val="single" w:sz="8" w:space="0" w:color="4F81BD"/>
              <w:left w:val="single" w:sz="8" w:space="0" w:color="4F81BD"/>
              <w:bottom w:val="single" w:sz="8" w:space="0" w:color="4F81BD"/>
            </w:tcBorders>
            <w:shd w:val="clear" w:color="auto" w:fill="FFFFFF"/>
          </w:tcPr>
          <w:p w14:paraId="4782F2D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26</w:t>
            </w:r>
          </w:p>
        </w:tc>
        <w:tc>
          <w:tcPr>
            <w:tcW w:w="1843" w:type="dxa"/>
            <w:gridSpan w:val="3"/>
            <w:tcBorders>
              <w:top w:val="single" w:sz="8" w:space="0" w:color="4F81BD"/>
              <w:bottom w:val="single" w:sz="8" w:space="0" w:color="4F81BD"/>
            </w:tcBorders>
            <w:shd w:val="clear" w:color="auto" w:fill="FFFFFF"/>
          </w:tcPr>
          <w:p w14:paraId="05ABE9D8" w14:textId="77777777" w:rsidR="00727238" w:rsidRPr="005D2646" w:rsidRDefault="00727238" w:rsidP="005D2646">
            <w:pPr>
              <w:spacing w:after="0"/>
              <w:rPr>
                <w:rFonts w:cs="Arial"/>
                <w:sz w:val="16"/>
                <w:szCs w:val="16"/>
              </w:rPr>
            </w:pPr>
            <w:r w:rsidRPr="005D2646">
              <w:rPr>
                <w:rFonts w:cs="Arial"/>
                <w:sz w:val="16"/>
                <w:szCs w:val="16"/>
              </w:rPr>
              <w:t>Data esecutività del contratto (ove prevista)</w:t>
            </w:r>
          </w:p>
        </w:tc>
        <w:tc>
          <w:tcPr>
            <w:tcW w:w="884" w:type="dxa"/>
            <w:tcBorders>
              <w:top w:val="single" w:sz="8" w:space="0" w:color="4F81BD"/>
              <w:bottom w:val="single" w:sz="8" w:space="0" w:color="4F81BD"/>
            </w:tcBorders>
            <w:shd w:val="clear" w:color="auto" w:fill="FFFFFF"/>
          </w:tcPr>
          <w:p w14:paraId="2F36C9FA" w14:textId="77777777" w:rsidR="00727238" w:rsidRPr="005D2646" w:rsidRDefault="00727238" w:rsidP="005D2646">
            <w:pPr>
              <w:spacing w:after="0"/>
              <w:jc w:val="center"/>
              <w:rPr>
                <w:rFonts w:cs="Arial"/>
                <w:sz w:val="16"/>
                <w:szCs w:val="16"/>
              </w:rPr>
            </w:pPr>
          </w:p>
        </w:tc>
        <w:tc>
          <w:tcPr>
            <w:tcW w:w="2093" w:type="dxa"/>
            <w:tcBorders>
              <w:top w:val="single" w:sz="8" w:space="0" w:color="4F81BD"/>
              <w:bottom w:val="single" w:sz="8" w:space="0" w:color="4F81BD"/>
            </w:tcBorders>
            <w:shd w:val="clear" w:color="auto" w:fill="FFFFFF"/>
          </w:tcPr>
          <w:p w14:paraId="63EF52BC"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tcBorders>
              <w:top w:val="single" w:sz="8" w:space="0" w:color="4F81BD"/>
              <w:bottom w:val="single" w:sz="8" w:space="0" w:color="4F81BD"/>
            </w:tcBorders>
            <w:shd w:val="clear" w:color="auto" w:fill="FFFFFF"/>
          </w:tcPr>
          <w:p w14:paraId="6F45EB1C" w14:textId="77777777" w:rsidR="00727238" w:rsidRDefault="00727238" w:rsidP="005D2646">
            <w:pPr>
              <w:spacing w:after="0"/>
              <w:rPr>
                <w:rFonts w:cs="Arial"/>
                <w:sz w:val="16"/>
                <w:szCs w:val="16"/>
              </w:rPr>
            </w:pPr>
            <w:r w:rsidRPr="005D2646">
              <w:rPr>
                <w:rFonts w:cs="Arial"/>
                <w:sz w:val="16"/>
                <w:szCs w:val="16"/>
              </w:rPr>
              <w:t>Se valorizzato deve essere un campo data</w:t>
            </w:r>
            <w:r w:rsidRPr="005D2646">
              <w:rPr>
                <w:rFonts w:cs="Arial"/>
                <w:sz w:val="16"/>
                <w:szCs w:val="16"/>
              </w:rPr>
              <w:br/>
            </w:r>
            <w:r w:rsidRPr="005D2646">
              <w:rPr>
                <w:rFonts w:cs="Arial"/>
                <w:sz w:val="16"/>
                <w:szCs w:val="16"/>
              </w:rPr>
              <w:br/>
            </w:r>
            <w:r w:rsidR="00BC554A">
              <w:rPr>
                <w:rFonts w:cs="Arial"/>
                <w:sz w:val="16"/>
                <w:szCs w:val="16"/>
              </w:rPr>
              <w:t>Se valorizzato e &lt;</w:t>
            </w:r>
            <w:r w:rsidRPr="005D2646">
              <w:rPr>
                <w:rFonts w:cs="Arial"/>
                <w:sz w:val="16"/>
                <w:szCs w:val="16"/>
              </w:rPr>
              <w:t xml:space="preserve"> di campo S11.</w:t>
            </w:r>
            <w:r w:rsidR="007C764F">
              <w:rPr>
                <w:rFonts w:cs="Arial"/>
                <w:sz w:val="16"/>
                <w:szCs w:val="16"/>
              </w:rPr>
              <w:t>25</w:t>
            </w:r>
            <w:r w:rsidR="00BC554A">
              <w:rPr>
                <w:rFonts w:cs="Arial"/>
                <w:sz w:val="16"/>
                <w:szCs w:val="16"/>
              </w:rPr>
              <w:t xml:space="preserve"> e S01.16=N</w:t>
            </w:r>
          </w:p>
          <w:p w14:paraId="685971D4" w14:textId="77777777" w:rsidR="007C764F" w:rsidRPr="005D2646" w:rsidRDefault="007C764F" w:rsidP="005D2646">
            <w:pPr>
              <w:spacing w:after="0"/>
              <w:rPr>
                <w:rFonts w:cs="Arial"/>
                <w:sz w:val="16"/>
                <w:szCs w:val="16"/>
              </w:rPr>
            </w:pPr>
          </w:p>
          <w:p w14:paraId="4A70B824" w14:textId="77777777" w:rsidR="00727238" w:rsidRPr="005D2646" w:rsidRDefault="00727238" w:rsidP="005D2646">
            <w:pPr>
              <w:spacing w:after="0"/>
              <w:rPr>
                <w:rFonts w:cs="Arial"/>
                <w:sz w:val="16"/>
                <w:szCs w:val="16"/>
              </w:rPr>
            </w:pPr>
            <w:r w:rsidRPr="005D2646">
              <w:rPr>
                <w:rFonts w:cs="Arial"/>
                <w:sz w:val="16"/>
                <w:szCs w:val="16"/>
              </w:rPr>
              <w:t>se l’anno è superiore all’anno in corso</w:t>
            </w:r>
          </w:p>
        </w:tc>
        <w:tc>
          <w:tcPr>
            <w:tcW w:w="567" w:type="dxa"/>
            <w:tcBorders>
              <w:top w:val="single" w:sz="8" w:space="0" w:color="4F81BD"/>
              <w:bottom w:val="single" w:sz="8" w:space="0" w:color="4F81BD"/>
            </w:tcBorders>
            <w:shd w:val="clear" w:color="auto" w:fill="FFFFFF"/>
          </w:tcPr>
          <w:p w14:paraId="61552D05" w14:textId="77777777" w:rsidR="00727238" w:rsidRPr="005D2646" w:rsidRDefault="00727238" w:rsidP="005D2646">
            <w:pPr>
              <w:spacing w:after="0"/>
              <w:jc w:val="center"/>
              <w:rPr>
                <w:rFonts w:cs="Arial"/>
                <w:sz w:val="16"/>
                <w:szCs w:val="16"/>
              </w:rPr>
            </w:pPr>
            <w:r w:rsidRPr="005D2646">
              <w:rPr>
                <w:rFonts w:cs="Arial"/>
                <w:sz w:val="16"/>
                <w:szCs w:val="16"/>
              </w:rPr>
              <w:t>B</w:t>
            </w:r>
          </w:p>
          <w:p w14:paraId="1BAD00E5" w14:textId="77777777" w:rsidR="00727238" w:rsidRPr="005D2646" w:rsidRDefault="00727238" w:rsidP="005D2646">
            <w:pPr>
              <w:spacing w:after="0"/>
              <w:jc w:val="center"/>
              <w:rPr>
                <w:rFonts w:cs="Arial"/>
                <w:sz w:val="16"/>
                <w:szCs w:val="16"/>
              </w:rPr>
            </w:pPr>
          </w:p>
          <w:p w14:paraId="57081021" w14:textId="77777777" w:rsidR="007C764F" w:rsidRDefault="007C764F" w:rsidP="005D2646">
            <w:pPr>
              <w:spacing w:after="0"/>
              <w:jc w:val="center"/>
              <w:rPr>
                <w:rFonts w:cs="Arial"/>
                <w:sz w:val="16"/>
                <w:szCs w:val="16"/>
              </w:rPr>
            </w:pPr>
          </w:p>
          <w:p w14:paraId="6B5FB201" w14:textId="77777777" w:rsidR="007C764F" w:rsidRDefault="007C764F" w:rsidP="005D2646">
            <w:pPr>
              <w:spacing w:after="0"/>
              <w:jc w:val="center"/>
              <w:rPr>
                <w:rFonts w:cs="Arial"/>
                <w:sz w:val="16"/>
                <w:szCs w:val="16"/>
              </w:rPr>
            </w:pPr>
          </w:p>
          <w:p w14:paraId="513CBF68" w14:textId="77777777" w:rsidR="00727238" w:rsidRPr="005D2646" w:rsidRDefault="00727238" w:rsidP="005D2646">
            <w:pPr>
              <w:spacing w:after="0"/>
              <w:jc w:val="center"/>
              <w:rPr>
                <w:rFonts w:cs="Arial"/>
                <w:sz w:val="16"/>
                <w:szCs w:val="16"/>
              </w:rPr>
            </w:pPr>
            <w:r w:rsidRPr="005D2646">
              <w:rPr>
                <w:rFonts w:cs="Arial"/>
                <w:sz w:val="16"/>
                <w:szCs w:val="16"/>
              </w:rPr>
              <w:t>B</w:t>
            </w:r>
          </w:p>
          <w:p w14:paraId="2287DA1D" w14:textId="77777777" w:rsidR="007C764F" w:rsidRDefault="00727238" w:rsidP="005D2646">
            <w:pPr>
              <w:spacing w:after="0"/>
              <w:jc w:val="center"/>
              <w:rPr>
                <w:rFonts w:cs="Arial"/>
                <w:sz w:val="16"/>
                <w:szCs w:val="16"/>
              </w:rPr>
            </w:pPr>
            <w:r w:rsidRPr="005D2646">
              <w:rPr>
                <w:rFonts w:cs="Arial"/>
                <w:sz w:val="16"/>
                <w:szCs w:val="16"/>
              </w:rPr>
              <w:br/>
            </w:r>
          </w:p>
          <w:p w14:paraId="50C76280"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right w:val="single" w:sz="8" w:space="0" w:color="4F81BD"/>
            </w:tcBorders>
            <w:shd w:val="clear" w:color="auto" w:fill="FFFFFF"/>
          </w:tcPr>
          <w:p w14:paraId="0C1AABC9"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763CE4FB" w14:textId="77777777" w:rsidR="00727238" w:rsidRPr="005D2646" w:rsidRDefault="00727238" w:rsidP="005D2646">
            <w:pPr>
              <w:spacing w:after="0"/>
              <w:rPr>
                <w:rFonts w:cs="Arial"/>
                <w:strike/>
                <w:sz w:val="16"/>
                <w:szCs w:val="16"/>
              </w:rPr>
            </w:pPr>
          </w:p>
          <w:p w14:paraId="19295C69" w14:textId="77777777" w:rsidR="007C764F" w:rsidRDefault="007C764F" w:rsidP="005D2646">
            <w:pPr>
              <w:spacing w:after="0"/>
              <w:rPr>
                <w:rFonts w:cs="Arial"/>
                <w:sz w:val="16"/>
                <w:szCs w:val="16"/>
              </w:rPr>
            </w:pPr>
          </w:p>
          <w:p w14:paraId="62CAD8EC" w14:textId="77777777" w:rsidR="007C764F" w:rsidRDefault="007C764F" w:rsidP="005D2646">
            <w:pPr>
              <w:spacing w:after="0"/>
              <w:rPr>
                <w:rFonts w:cs="Arial"/>
                <w:sz w:val="16"/>
                <w:szCs w:val="16"/>
              </w:rPr>
            </w:pPr>
          </w:p>
          <w:p w14:paraId="1AF0B918" w14:textId="77777777" w:rsidR="00727238" w:rsidRPr="005D2646" w:rsidRDefault="00727238" w:rsidP="005D2646">
            <w:pPr>
              <w:spacing w:after="0"/>
              <w:rPr>
                <w:rFonts w:cs="Arial"/>
                <w:sz w:val="16"/>
                <w:szCs w:val="16"/>
              </w:rPr>
            </w:pPr>
            <w:r w:rsidRPr="005D2646">
              <w:rPr>
                <w:rFonts w:cs="Arial"/>
                <w:sz w:val="16"/>
                <w:szCs w:val="16"/>
              </w:rPr>
              <w:t>Data non coerente, verificare la data di stipula del contratto</w:t>
            </w:r>
          </w:p>
          <w:p w14:paraId="1FF97BA7" w14:textId="77777777" w:rsidR="007C764F" w:rsidRDefault="007C764F" w:rsidP="005D2646">
            <w:pPr>
              <w:spacing w:after="0"/>
              <w:rPr>
                <w:rFonts w:cs="Arial"/>
                <w:sz w:val="16"/>
                <w:szCs w:val="16"/>
              </w:rPr>
            </w:pPr>
          </w:p>
          <w:p w14:paraId="41097668" w14:textId="77777777" w:rsidR="00727238" w:rsidRPr="005D2646" w:rsidRDefault="00727238" w:rsidP="005D2646">
            <w:pPr>
              <w:spacing w:after="0"/>
              <w:rPr>
                <w:rFonts w:cs="Arial"/>
                <w:sz w:val="16"/>
                <w:szCs w:val="16"/>
              </w:rPr>
            </w:pPr>
            <w:r w:rsidRPr="005D2646">
              <w:rPr>
                <w:rFonts w:cs="Arial"/>
                <w:sz w:val="16"/>
                <w:szCs w:val="16"/>
              </w:rPr>
              <w:t xml:space="preserve">Si è sicuri del valore della data digitata? </w:t>
            </w:r>
          </w:p>
        </w:tc>
      </w:tr>
      <w:tr w:rsidR="00727238" w:rsidRPr="004536C9" w14:paraId="6E7403E3" w14:textId="77777777" w:rsidTr="005D2646">
        <w:tc>
          <w:tcPr>
            <w:tcW w:w="675" w:type="dxa"/>
            <w:shd w:val="clear" w:color="auto" w:fill="FFFFFF"/>
          </w:tcPr>
          <w:p w14:paraId="4322A29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27</w:t>
            </w:r>
          </w:p>
        </w:tc>
        <w:tc>
          <w:tcPr>
            <w:tcW w:w="1843" w:type="dxa"/>
            <w:gridSpan w:val="3"/>
            <w:shd w:val="clear" w:color="auto" w:fill="FFFFFF"/>
          </w:tcPr>
          <w:p w14:paraId="22C3A537" w14:textId="77777777" w:rsidR="00727238" w:rsidRPr="005D2646" w:rsidRDefault="00727238" w:rsidP="005D2646">
            <w:pPr>
              <w:spacing w:after="0"/>
              <w:rPr>
                <w:rFonts w:cs="Arial"/>
                <w:sz w:val="16"/>
                <w:szCs w:val="16"/>
              </w:rPr>
            </w:pPr>
            <w:r w:rsidRPr="005D2646">
              <w:rPr>
                <w:rFonts w:cs="Arial"/>
                <w:sz w:val="16"/>
                <w:szCs w:val="16"/>
              </w:rPr>
              <w:t>Importo cauzione definitiva in €</w:t>
            </w:r>
          </w:p>
        </w:tc>
        <w:tc>
          <w:tcPr>
            <w:tcW w:w="884" w:type="dxa"/>
            <w:shd w:val="clear" w:color="auto" w:fill="FFFFFF"/>
          </w:tcPr>
          <w:p w14:paraId="46A5F138" w14:textId="7B0E6A34" w:rsidR="00727238" w:rsidRPr="005D2646" w:rsidRDefault="00727238" w:rsidP="00AB4A12">
            <w:pPr>
              <w:spacing w:after="0"/>
              <w:rPr>
                <w:rFonts w:cs="Arial"/>
                <w:sz w:val="16"/>
                <w:szCs w:val="16"/>
              </w:rPr>
            </w:pPr>
          </w:p>
        </w:tc>
        <w:tc>
          <w:tcPr>
            <w:tcW w:w="2093" w:type="dxa"/>
            <w:shd w:val="clear" w:color="auto" w:fill="FFFFFF"/>
          </w:tcPr>
          <w:p w14:paraId="6723BAB2" w14:textId="77777777" w:rsidR="00727238" w:rsidRPr="005D2646" w:rsidRDefault="00727238" w:rsidP="005D2646">
            <w:pPr>
              <w:spacing w:after="0"/>
              <w:rPr>
                <w:rFonts w:cs="Arial"/>
                <w:sz w:val="16"/>
                <w:szCs w:val="16"/>
              </w:rPr>
            </w:pPr>
            <w:r w:rsidRPr="005D2646">
              <w:rPr>
                <w:rFonts w:cs="Arial"/>
                <w:sz w:val="16"/>
                <w:szCs w:val="16"/>
              </w:rPr>
              <w:t>IMPORTO</w:t>
            </w:r>
          </w:p>
        </w:tc>
        <w:tc>
          <w:tcPr>
            <w:tcW w:w="1559" w:type="dxa"/>
            <w:shd w:val="clear" w:color="auto" w:fill="FFFFFF"/>
          </w:tcPr>
          <w:p w14:paraId="60BE3832" w14:textId="40E3F816" w:rsidR="00AB4A12" w:rsidRPr="005D2646" w:rsidRDefault="00727238" w:rsidP="005D2646">
            <w:pPr>
              <w:spacing w:after="0"/>
              <w:rPr>
                <w:rFonts w:cs="Arial"/>
                <w:sz w:val="16"/>
                <w:szCs w:val="16"/>
              </w:rPr>
            </w:pPr>
            <w:r w:rsidRPr="005D2646">
              <w:rPr>
                <w:rFonts w:cs="Arial"/>
                <w:sz w:val="16"/>
                <w:szCs w:val="16"/>
              </w:rPr>
              <w:t>Deve essere un campo valuta</w:t>
            </w:r>
          </w:p>
        </w:tc>
        <w:tc>
          <w:tcPr>
            <w:tcW w:w="567" w:type="dxa"/>
            <w:shd w:val="clear" w:color="auto" w:fill="FFFFFF"/>
          </w:tcPr>
          <w:p w14:paraId="602DFE92" w14:textId="77777777" w:rsidR="00727238" w:rsidRDefault="00727238" w:rsidP="005D2646">
            <w:pPr>
              <w:spacing w:after="0"/>
              <w:jc w:val="center"/>
              <w:rPr>
                <w:rFonts w:cs="Arial"/>
                <w:sz w:val="16"/>
                <w:szCs w:val="16"/>
              </w:rPr>
            </w:pPr>
            <w:r w:rsidRPr="005D2646">
              <w:rPr>
                <w:rFonts w:cs="Arial"/>
                <w:sz w:val="16"/>
                <w:szCs w:val="16"/>
              </w:rPr>
              <w:t>B</w:t>
            </w:r>
          </w:p>
          <w:p w14:paraId="1C43844C" w14:textId="77777777" w:rsidR="00AB4A12" w:rsidRDefault="00AB4A12" w:rsidP="005D2646">
            <w:pPr>
              <w:spacing w:after="0"/>
              <w:jc w:val="center"/>
              <w:rPr>
                <w:rFonts w:cs="Arial"/>
                <w:sz w:val="16"/>
                <w:szCs w:val="16"/>
              </w:rPr>
            </w:pPr>
          </w:p>
          <w:p w14:paraId="0C99F231" w14:textId="77777777" w:rsidR="00AB4A12" w:rsidRDefault="00AB4A12" w:rsidP="005D2646">
            <w:pPr>
              <w:spacing w:after="0"/>
              <w:jc w:val="center"/>
              <w:rPr>
                <w:rFonts w:cs="Arial"/>
                <w:sz w:val="16"/>
                <w:szCs w:val="16"/>
              </w:rPr>
            </w:pPr>
          </w:p>
          <w:p w14:paraId="7C7EC7D4" w14:textId="04B13AB0" w:rsidR="00AB4A12" w:rsidRPr="005D2646" w:rsidRDefault="00AB4A12" w:rsidP="00AB4A12">
            <w:pPr>
              <w:spacing w:after="0"/>
              <w:rPr>
                <w:rFonts w:cs="Arial"/>
                <w:sz w:val="16"/>
                <w:szCs w:val="16"/>
              </w:rPr>
            </w:pPr>
          </w:p>
        </w:tc>
        <w:tc>
          <w:tcPr>
            <w:tcW w:w="2268" w:type="dxa"/>
            <w:shd w:val="clear" w:color="auto" w:fill="FFFFFF"/>
          </w:tcPr>
          <w:p w14:paraId="7E5E5A8B" w14:textId="77777777" w:rsidR="00727238" w:rsidRDefault="006A46E3" w:rsidP="005D2646">
            <w:pPr>
              <w:spacing w:after="0"/>
              <w:rPr>
                <w:rFonts w:cs="Arial"/>
                <w:sz w:val="16"/>
                <w:szCs w:val="16"/>
              </w:rPr>
            </w:pPr>
            <w:r w:rsidRPr="006A46E3">
              <w:rPr>
                <w:rFonts w:cs="Arial"/>
                <w:sz w:val="16"/>
                <w:szCs w:val="16"/>
              </w:rPr>
              <w:t>il campo contiene caratteri non validi</w:t>
            </w:r>
          </w:p>
          <w:p w14:paraId="0333C9FC" w14:textId="77777777" w:rsidR="00AB4A12" w:rsidRDefault="00AB4A12" w:rsidP="005D2646">
            <w:pPr>
              <w:spacing w:after="0"/>
              <w:rPr>
                <w:rFonts w:cs="Arial"/>
                <w:sz w:val="16"/>
                <w:szCs w:val="16"/>
              </w:rPr>
            </w:pPr>
          </w:p>
          <w:p w14:paraId="26C4FEE9" w14:textId="5F07D943" w:rsidR="00AB4A12" w:rsidRPr="005D2646" w:rsidRDefault="00AB4A12" w:rsidP="00AB4A12">
            <w:pPr>
              <w:spacing w:after="0"/>
              <w:rPr>
                <w:rFonts w:cs="Arial"/>
                <w:sz w:val="16"/>
                <w:szCs w:val="16"/>
              </w:rPr>
            </w:pPr>
          </w:p>
        </w:tc>
      </w:tr>
      <w:tr w:rsidR="00727238" w:rsidRPr="004536C9" w14:paraId="10FDEE02" w14:textId="77777777" w:rsidTr="005D2646">
        <w:tc>
          <w:tcPr>
            <w:tcW w:w="9889" w:type="dxa"/>
            <w:gridSpan w:val="9"/>
            <w:tcBorders>
              <w:top w:val="single" w:sz="8" w:space="0" w:color="4F81BD"/>
              <w:bottom w:val="single" w:sz="8" w:space="0" w:color="4F81BD"/>
            </w:tcBorders>
            <w:shd w:val="clear" w:color="auto" w:fill="FFFFFF"/>
            <w:vAlign w:val="center"/>
          </w:tcPr>
          <w:p w14:paraId="73C61419"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TERMINI DI ESECUZIONE</w:t>
            </w:r>
          </w:p>
        </w:tc>
      </w:tr>
      <w:tr w:rsidR="00727238" w:rsidRPr="004536C9" w14:paraId="6EABD668" w14:textId="77777777" w:rsidTr="005D2646">
        <w:tc>
          <w:tcPr>
            <w:tcW w:w="675" w:type="dxa"/>
            <w:shd w:val="clear" w:color="auto" w:fill="FFFFFF"/>
          </w:tcPr>
          <w:p w14:paraId="78A07DF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28</w:t>
            </w:r>
          </w:p>
        </w:tc>
        <w:tc>
          <w:tcPr>
            <w:tcW w:w="1843" w:type="dxa"/>
            <w:gridSpan w:val="3"/>
            <w:shd w:val="clear" w:color="auto" w:fill="FFFFFF"/>
          </w:tcPr>
          <w:p w14:paraId="400E6D1D" w14:textId="77777777" w:rsidR="00727238" w:rsidRPr="005D2646" w:rsidRDefault="00727238" w:rsidP="00475EEC">
            <w:pPr>
              <w:spacing w:after="0"/>
              <w:rPr>
                <w:rFonts w:cs="Arial"/>
                <w:sz w:val="16"/>
                <w:szCs w:val="16"/>
              </w:rPr>
            </w:pPr>
            <w:r w:rsidRPr="005D2646">
              <w:rPr>
                <w:rFonts w:cs="Arial"/>
                <w:sz w:val="16"/>
                <w:szCs w:val="16"/>
              </w:rPr>
              <w:t>Data disposizione de</w:t>
            </w:r>
            <w:r w:rsidR="00475EEC">
              <w:rPr>
                <w:rFonts w:cs="Arial"/>
                <w:sz w:val="16"/>
                <w:szCs w:val="16"/>
              </w:rPr>
              <w:t>ll’inizio della prog. Esecutiva</w:t>
            </w:r>
          </w:p>
        </w:tc>
        <w:tc>
          <w:tcPr>
            <w:tcW w:w="884" w:type="dxa"/>
            <w:shd w:val="clear" w:color="auto" w:fill="FFFFFF"/>
          </w:tcPr>
          <w:p w14:paraId="047CC47C" w14:textId="77777777" w:rsidR="00727238" w:rsidRPr="005D2646" w:rsidRDefault="00727238" w:rsidP="005D2646">
            <w:pPr>
              <w:spacing w:after="0"/>
              <w:jc w:val="center"/>
              <w:rPr>
                <w:rFonts w:cs="Arial"/>
                <w:sz w:val="16"/>
                <w:szCs w:val="16"/>
              </w:rPr>
            </w:pPr>
          </w:p>
        </w:tc>
        <w:tc>
          <w:tcPr>
            <w:tcW w:w="2093" w:type="dxa"/>
            <w:shd w:val="clear" w:color="auto" w:fill="FFFFFF"/>
          </w:tcPr>
          <w:p w14:paraId="418A7F72"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shd w:val="clear" w:color="auto" w:fill="FFFFFF"/>
          </w:tcPr>
          <w:p w14:paraId="79480D4E" w14:textId="77777777" w:rsidR="00727238" w:rsidRPr="005D2646" w:rsidRDefault="00727238" w:rsidP="005D2646">
            <w:pPr>
              <w:spacing w:after="0"/>
              <w:rPr>
                <w:rFonts w:cs="Arial"/>
                <w:sz w:val="16"/>
                <w:szCs w:val="16"/>
              </w:rPr>
            </w:pPr>
            <w:r w:rsidRPr="005D2646">
              <w:rPr>
                <w:rFonts w:cs="Arial"/>
                <w:sz w:val="16"/>
                <w:szCs w:val="16"/>
              </w:rPr>
              <w:t>Deve essere un campo data</w:t>
            </w:r>
          </w:p>
        </w:tc>
        <w:tc>
          <w:tcPr>
            <w:tcW w:w="567" w:type="dxa"/>
            <w:shd w:val="clear" w:color="auto" w:fill="FFFFFF"/>
          </w:tcPr>
          <w:p w14:paraId="5C3361D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3A3C9220"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0BEB17D" w14:textId="77777777" w:rsidR="00727238" w:rsidRPr="005D2646" w:rsidRDefault="00727238" w:rsidP="005D2646">
            <w:pPr>
              <w:spacing w:after="0"/>
              <w:rPr>
                <w:rFonts w:cs="Arial"/>
                <w:sz w:val="16"/>
                <w:szCs w:val="16"/>
              </w:rPr>
            </w:pPr>
          </w:p>
        </w:tc>
      </w:tr>
      <w:tr w:rsidR="00727238" w:rsidRPr="004536C9" w14:paraId="4D34E81E" w14:textId="77777777" w:rsidTr="005D2646">
        <w:tc>
          <w:tcPr>
            <w:tcW w:w="675" w:type="dxa"/>
            <w:tcBorders>
              <w:top w:val="single" w:sz="8" w:space="0" w:color="4F81BD"/>
              <w:left w:val="single" w:sz="8" w:space="0" w:color="4F81BD"/>
              <w:bottom w:val="single" w:sz="8" w:space="0" w:color="4F81BD"/>
            </w:tcBorders>
            <w:shd w:val="clear" w:color="auto" w:fill="FFFFFF"/>
          </w:tcPr>
          <w:p w14:paraId="514D575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29</w:t>
            </w:r>
          </w:p>
        </w:tc>
        <w:tc>
          <w:tcPr>
            <w:tcW w:w="1843" w:type="dxa"/>
            <w:gridSpan w:val="3"/>
            <w:tcBorders>
              <w:top w:val="single" w:sz="8" w:space="0" w:color="4F81BD"/>
              <w:bottom w:val="single" w:sz="8" w:space="0" w:color="4F81BD"/>
            </w:tcBorders>
            <w:shd w:val="clear" w:color="auto" w:fill="FFFFFF"/>
          </w:tcPr>
          <w:p w14:paraId="1F1D1667" w14:textId="77777777" w:rsidR="00727238" w:rsidRPr="005D2646" w:rsidRDefault="00727238" w:rsidP="00475EEC">
            <w:pPr>
              <w:spacing w:after="0"/>
              <w:rPr>
                <w:rFonts w:cs="Arial"/>
                <w:sz w:val="16"/>
                <w:szCs w:val="16"/>
              </w:rPr>
            </w:pPr>
            <w:r w:rsidRPr="005D2646">
              <w:rPr>
                <w:rFonts w:cs="Arial"/>
                <w:sz w:val="16"/>
                <w:szCs w:val="16"/>
              </w:rPr>
              <w:t>Data approv</w:t>
            </w:r>
            <w:r w:rsidR="00475EEC">
              <w:rPr>
                <w:rFonts w:cs="Arial"/>
                <w:sz w:val="16"/>
                <w:szCs w:val="16"/>
              </w:rPr>
              <w:t>azione del  progetto Esecutivo</w:t>
            </w:r>
          </w:p>
        </w:tc>
        <w:tc>
          <w:tcPr>
            <w:tcW w:w="884" w:type="dxa"/>
            <w:tcBorders>
              <w:top w:val="single" w:sz="8" w:space="0" w:color="4F81BD"/>
              <w:bottom w:val="single" w:sz="8" w:space="0" w:color="4F81BD"/>
            </w:tcBorders>
            <w:shd w:val="clear" w:color="auto" w:fill="FFFFFF"/>
          </w:tcPr>
          <w:p w14:paraId="39F126D0" w14:textId="77777777" w:rsidR="00727238" w:rsidRPr="005D2646" w:rsidRDefault="00727238" w:rsidP="005D2646">
            <w:pPr>
              <w:spacing w:after="0"/>
              <w:jc w:val="center"/>
              <w:rPr>
                <w:rFonts w:cs="Arial"/>
                <w:sz w:val="16"/>
                <w:szCs w:val="16"/>
              </w:rPr>
            </w:pPr>
          </w:p>
        </w:tc>
        <w:tc>
          <w:tcPr>
            <w:tcW w:w="2093" w:type="dxa"/>
            <w:tcBorders>
              <w:top w:val="single" w:sz="8" w:space="0" w:color="4F81BD"/>
              <w:bottom w:val="single" w:sz="8" w:space="0" w:color="4F81BD"/>
            </w:tcBorders>
            <w:shd w:val="clear" w:color="auto" w:fill="FFFFFF"/>
          </w:tcPr>
          <w:p w14:paraId="736AD8A5"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tcBorders>
              <w:top w:val="single" w:sz="8" w:space="0" w:color="4F81BD"/>
              <w:bottom w:val="single" w:sz="8" w:space="0" w:color="4F81BD"/>
            </w:tcBorders>
            <w:shd w:val="clear" w:color="auto" w:fill="FFFFFF"/>
          </w:tcPr>
          <w:p w14:paraId="65061F09" w14:textId="77777777" w:rsidR="00727238" w:rsidRPr="005D2646" w:rsidRDefault="00727238" w:rsidP="005D2646">
            <w:pPr>
              <w:spacing w:after="0"/>
              <w:rPr>
                <w:rFonts w:cs="Arial"/>
                <w:sz w:val="16"/>
                <w:szCs w:val="16"/>
              </w:rPr>
            </w:pPr>
            <w:r w:rsidRPr="005D2646">
              <w:rPr>
                <w:rFonts w:cs="Arial"/>
                <w:sz w:val="16"/>
                <w:szCs w:val="16"/>
              </w:rPr>
              <w:t xml:space="preserve">Deve essere un campo data </w:t>
            </w:r>
            <w:r w:rsidRPr="005D2646">
              <w:rPr>
                <w:rFonts w:cs="Arial"/>
                <w:sz w:val="16"/>
                <w:szCs w:val="16"/>
              </w:rPr>
              <w:br/>
            </w:r>
          </w:p>
          <w:p w14:paraId="36E18818" w14:textId="77777777" w:rsidR="00727238" w:rsidRPr="005D2646" w:rsidRDefault="00727238" w:rsidP="005D2646">
            <w:pPr>
              <w:spacing w:after="0"/>
              <w:rPr>
                <w:rFonts w:cs="Arial"/>
                <w:sz w:val="16"/>
                <w:szCs w:val="16"/>
              </w:rPr>
            </w:pPr>
            <w:r w:rsidRPr="005D2646">
              <w:rPr>
                <w:rFonts w:cs="Arial"/>
                <w:sz w:val="16"/>
                <w:szCs w:val="16"/>
              </w:rPr>
              <w:t>Se digitata deve essere superiore al campo S11.</w:t>
            </w:r>
            <w:r w:rsidR="007E59DE">
              <w:rPr>
                <w:rFonts w:cs="Arial"/>
                <w:sz w:val="16"/>
                <w:szCs w:val="16"/>
              </w:rPr>
              <w:t>28</w:t>
            </w:r>
          </w:p>
        </w:tc>
        <w:tc>
          <w:tcPr>
            <w:tcW w:w="567" w:type="dxa"/>
            <w:tcBorders>
              <w:top w:val="single" w:sz="8" w:space="0" w:color="4F81BD"/>
              <w:bottom w:val="single" w:sz="8" w:space="0" w:color="4F81BD"/>
            </w:tcBorders>
            <w:shd w:val="clear" w:color="auto" w:fill="FFFFFF"/>
          </w:tcPr>
          <w:p w14:paraId="052EC2CF"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r w:rsidRPr="005D2646">
              <w:rPr>
                <w:rFonts w:cs="Arial"/>
                <w:sz w:val="16"/>
                <w:szCs w:val="16"/>
              </w:rPr>
              <w:br/>
            </w:r>
            <w:r w:rsidRPr="005D2646">
              <w:rPr>
                <w:rFonts w:cs="Arial"/>
                <w:sz w:val="16"/>
                <w:szCs w:val="16"/>
              </w:rPr>
              <w:br/>
              <w:t>B</w:t>
            </w:r>
          </w:p>
        </w:tc>
        <w:tc>
          <w:tcPr>
            <w:tcW w:w="2268" w:type="dxa"/>
            <w:tcBorders>
              <w:top w:val="single" w:sz="8" w:space="0" w:color="4F81BD"/>
              <w:bottom w:val="single" w:sz="8" w:space="0" w:color="4F81BD"/>
              <w:right w:val="single" w:sz="8" w:space="0" w:color="4F81BD"/>
            </w:tcBorders>
            <w:shd w:val="clear" w:color="auto" w:fill="FFFFFF"/>
          </w:tcPr>
          <w:p w14:paraId="6DF43A9D"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D799ACF"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t>Data antecedente la data di inizio progettazione esecutiva</w:t>
            </w:r>
          </w:p>
        </w:tc>
      </w:tr>
      <w:tr w:rsidR="00727238" w:rsidRPr="004536C9" w14:paraId="2009D59F" w14:textId="77777777" w:rsidTr="005D2646">
        <w:tc>
          <w:tcPr>
            <w:tcW w:w="675" w:type="dxa"/>
            <w:shd w:val="clear" w:color="auto" w:fill="FFFFFF"/>
          </w:tcPr>
          <w:p w14:paraId="01B9967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30.L</w:t>
            </w:r>
          </w:p>
        </w:tc>
        <w:tc>
          <w:tcPr>
            <w:tcW w:w="1843" w:type="dxa"/>
            <w:gridSpan w:val="3"/>
            <w:shd w:val="clear" w:color="auto" w:fill="FFFFFF"/>
          </w:tcPr>
          <w:p w14:paraId="47CE760D" w14:textId="77777777" w:rsidR="00727238" w:rsidRPr="005D2646" w:rsidRDefault="00727238" w:rsidP="005D2646">
            <w:pPr>
              <w:spacing w:after="0"/>
              <w:rPr>
                <w:rFonts w:cs="Arial"/>
                <w:sz w:val="16"/>
                <w:szCs w:val="16"/>
              </w:rPr>
            </w:pPr>
            <w:r w:rsidRPr="005D2646">
              <w:rPr>
                <w:rFonts w:cs="Arial"/>
                <w:sz w:val="16"/>
                <w:szCs w:val="16"/>
              </w:rPr>
              <w:t>Consegna frazionata</w:t>
            </w:r>
          </w:p>
        </w:tc>
        <w:tc>
          <w:tcPr>
            <w:tcW w:w="884" w:type="dxa"/>
            <w:shd w:val="clear" w:color="auto" w:fill="FFFFFF"/>
          </w:tcPr>
          <w:p w14:paraId="56939F40" w14:textId="19D9A521" w:rsidR="00727238" w:rsidRPr="005D2646" w:rsidRDefault="00727238" w:rsidP="005D2646">
            <w:pPr>
              <w:spacing w:after="0"/>
              <w:jc w:val="center"/>
              <w:rPr>
                <w:rFonts w:cs="Arial"/>
                <w:sz w:val="16"/>
                <w:szCs w:val="16"/>
              </w:rPr>
            </w:pPr>
            <w:r w:rsidRPr="005D2646">
              <w:rPr>
                <w:rFonts w:cs="Arial"/>
                <w:sz w:val="16"/>
                <w:szCs w:val="16"/>
              </w:rPr>
              <w:t>O</w:t>
            </w:r>
            <w:r w:rsidR="00AB4A12">
              <w:rPr>
                <w:rFonts w:cs="Arial"/>
                <w:sz w:val="16"/>
                <w:szCs w:val="16"/>
              </w:rPr>
              <w:t>IF</w:t>
            </w:r>
          </w:p>
        </w:tc>
        <w:tc>
          <w:tcPr>
            <w:tcW w:w="2093" w:type="dxa"/>
            <w:shd w:val="clear" w:color="auto" w:fill="FFFFFF"/>
          </w:tcPr>
          <w:p w14:paraId="78513283" w14:textId="77777777" w:rsidR="00727238" w:rsidRPr="005D2646" w:rsidRDefault="00727238" w:rsidP="005D2646">
            <w:pPr>
              <w:spacing w:after="0"/>
              <w:rPr>
                <w:rFonts w:cs="Arial"/>
                <w:sz w:val="16"/>
                <w:szCs w:val="16"/>
              </w:rPr>
            </w:pPr>
            <w:r w:rsidRPr="005D2646">
              <w:rPr>
                <w:rFonts w:cs="Arial"/>
                <w:sz w:val="16"/>
                <w:szCs w:val="16"/>
              </w:rPr>
              <w:t>FLAG</w:t>
            </w:r>
          </w:p>
        </w:tc>
        <w:tc>
          <w:tcPr>
            <w:tcW w:w="1559" w:type="dxa"/>
            <w:shd w:val="clear" w:color="auto" w:fill="FFFFFF"/>
          </w:tcPr>
          <w:p w14:paraId="257C9C1C" w14:textId="77777777" w:rsidR="00727238"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p w14:paraId="483771B6" w14:textId="77777777" w:rsidR="00AB4A12" w:rsidRDefault="00AB4A12" w:rsidP="005D2646">
            <w:pPr>
              <w:spacing w:after="0"/>
              <w:rPr>
                <w:rFonts w:cs="Arial"/>
                <w:sz w:val="16"/>
                <w:szCs w:val="16"/>
              </w:rPr>
            </w:pPr>
          </w:p>
          <w:p w14:paraId="5E0BCABE" w14:textId="449DC51C" w:rsidR="00AB4A12" w:rsidRPr="005D2646" w:rsidRDefault="00AB4A12" w:rsidP="005D2646">
            <w:pPr>
              <w:spacing w:after="0"/>
              <w:rPr>
                <w:rFonts w:cs="Arial"/>
                <w:sz w:val="16"/>
                <w:szCs w:val="16"/>
              </w:rPr>
            </w:pPr>
            <w:r>
              <w:rPr>
                <w:rFonts w:cs="Arial"/>
                <w:sz w:val="16"/>
                <w:szCs w:val="16"/>
              </w:rPr>
              <w:lastRenderedPageBreak/>
              <w:t>Non obbligatorio se gara dei settori speciali o contratti esclusi, pubblicata prima del 01/01/2020</w:t>
            </w:r>
          </w:p>
        </w:tc>
        <w:tc>
          <w:tcPr>
            <w:tcW w:w="567" w:type="dxa"/>
            <w:shd w:val="clear" w:color="auto" w:fill="FFFFFF"/>
          </w:tcPr>
          <w:p w14:paraId="4BD6B00F" w14:textId="77777777" w:rsidR="00727238" w:rsidRDefault="00727238" w:rsidP="005D2646">
            <w:pPr>
              <w:spacing w:after="0"/>
              <w:jc w:val="center"/>
              <w:rPr>
                <w:rFonts w:cs="Arial"/>
                <w:sz w:val="16"/>
                <w:szCs w:val="16"/>
              </w:rPr>
            </w:pPr>
            <w:r w:rsidRPr="005D2646">
              <w:rPr>
                <w:rFonts w:cs="Arial"/>
                <w:sz w:val="16"/>
                <w:szCs w:val="16"/>
              </w:rPr>
              <w:lastRenderedPageBreak/>
              <w:t>B</w:t>
            </w:r>
          </w:p>
          <w:p w14:paraId="0B4850D9" w14:textId="77777777" w:rsidR="00AB4A12" w:rsidRDefault="00AB4A12" w:rsidP="005D2646">
            <w:pPr>
              <w:spacing w:after="0"/>
              <w:jc w:val="center"/>
              <w:rPr>
                <w:rFonts w:cs="Arial"/>
                <w:sz w:val="16"/>
                <w:szCs w:val="16"/>
              </w:rPr>
            </w:pPr>
          </w:p>
          <w:p w14:paraId="207BC710" w14:textId="77777777" w:rsidR="00AB4A12" w:rsidRDefault="00AB4A12" w:rsidP="005D2646">
            <w:pPr>
              <w:spacing w:after="0"/>
              <w:jc w:val="center"/>
              <w:rPr>
                <w:rFonts w:cs="Arial"/>
                <w:sz w:val="16"/>
                <w:szCs w:val="16"/>
              </w:rPr>
            </w:pPr>
          </w:p>
          <w:p w14:paraId="0ADFAB7D" w14:textId="77777777" w:rsidR="00AB4A12" w:rsidRDefault="00AB4A12" w:rsidP="005D2646">
            <w:pPr>
              <w:spacing w:after="0"/>
              <w:jc w:val="center"/>
              <w:rPr>
                <w:rFonts w:cs="Arial"/>
                <w:sz w:val="16"/>
                <w:szCs w:val="16"/>
              </w:rPr>
            </w:pPr>
          </w:p>
          <w:p w14:paraId="5EB05BCF" w14:textId="77777777" w:rsidR="00AB4A12" w:rsidRDefault="00AB4A12" w:rsidP="005D2646">
            <w:pPr>
              <w:spacing w:after="0"/>
              <w:jc w:val="center"/>
              <w:rPr>
                <w:rFonts w:cs="Arial"/>
                <w:sz w:val="16"/>
                <w:szCs w:val="16"/>
              </w:rPr>
            </w:pPr>
          </w:p>
          <w:p w14:paraId="70B5A529" w14:textId="77777777" w:rsidR="00AB4A12" w:rsidRDefault="00AB4A12" w:rsidP="005D2646">
            <w:pPr>
              <w:spacing w:after="0"/>
              <w:jc w:val="center"/>
              <w:rPr>
                <w:rFonts w:cs="Arial"/>
                <w:sz w:val="16"/>
                <w:szCs w:val="16"/>
              </w:rPr>
            </w:pPr>
          </w:p>
          <w:p w14:paraId="7AD06766" w14:textId="77777777" w:rsidR="00AB4A12" w:rsidRDefault="00AB4A12" w:rsidP="005D2646">
            <w:pPr>
              <w:spacing w:after="0"/>
              <w:jc w:val="center"/>
              <w:rPr>
                <w:rFonts w:cs="Arial"/>
                <w:sz w:val="16"/>
                <w:szCs w:val="16"/>
              </w:rPr>
            </w:pPr>
          </w:p>
          <w:p w14:paraId="056DBE4F" w14:textId="281BA426" w:rsidR="00AB4A12" w:rsidRPr="005D2646" w:rsidRDefault="00AB4A12" w:rsidP="00AB4A12">
            <w:pPr>
              <w:spacing w:after="0"/>
              <w:rPr>
                <w:rFonts w:cs="Arial"/>
                <w:sz w:val="16"/>
                <w:szCs w:val="16"/>
              </w:rPr>
            </w:pPr>
            <w:r>
              <w:rPr>
                <w:rFonts w:cs="Arial"/>
                <w:sz w:val="16"/>
                <w:szCs w:val="16"/>
              </w:rPr>
              <w:t>B</w:t>
            </w:r>
          </w:p>
        </w:tc>
        <w:tc>
          <w:tcPr>
            <w:tcW w:w="2268" w:type="dxa"/>
            <w:shd w:val="clear" w:color="auto" w:fill="FFFFFF"/>
          </w:tcPr>
          <w:p w14:paraId="71C4E033" w14:textId="77777777" w:rsidR="00727238" w:rsidRDefault="00727238" w:rsidP="005D2646">
            <w:pPr>
              <w:spacing w:after="0"/>
              <w:rPr>
                <w:rFonts w:cs="Arial"/>
                <w:sz w:val="16"/>
                <w:szCs w:val="16"/>
              </w:rPr>
            </w:pPr>
            <w:r w:rsidRPr="005D2646">
              <w:rPr>
                <w:rFonts w:cs="Arial"/>
                <w:sz w:val="16"/>
                <w:szCs w:val="16"/>
              </w:rPr>
              <w:lastRenderedPageBreak/>
              <w:t>Selezionare un valore tra quelli previsti</w:t>
            </w:r>
          </w:p>
          <w:p w14:paraId="4CA42652" w14:textId="77777777" w:rsidR="00AB4A12" w:rsidRDefault="00AB4A12" w:rsidP="005D2646">
            <w:pPr>
              <w:spacing w:after="0"/>
              <w:rPr>
                <w:rFonts w:cs="Arial"/>
                <w:sz w:val="16"/>
                <w:szCs w:val="16"/>
              </w:rPr>
            </w:pPr>
          </w:p>
          <w:p w14:paraId="67204B5F" w14:textId="77777777" w:rsidR="00AB4A12" w:rsidRDefault="00AB4A12" w:rsidP="005D2646">
            <w:pPr>
              <w:spacing w:after="0"/>
              <w:rPr>
                <w:rFonts w:cs="Arial"/>
                <w:sz w:val="16"/>
                <w:szCs w:val="16"/>
              </w:rPr>
            </w:pPr>
          </w:p>
          <w:p w14:paraId="411CAAC5" w14:textId="77777777" w:rsidR="00AB4A12" w:rsidRDefault="00AB4A12" w:rsidP="005D2646">
            <w:pPr>
              <w:spacing w:after="0"/>
              <w:rPr>
                <w:rFonts w:cs="Arial"/>
                <w:sz w:val="16"/>
                <w:szCs w:val="16"/>
              </w:rPr>
            </w:pPr>
          </w:p>
          <w:p w14:paraId="603FDFBD" w14:textId="77777777" w:rsidR="00AB4A12" w:rsidRDefault="00AB4A12" w:rsidP="005D2646">
            <w:pPr>
              <w:spacing w:after="0"/>
              <w:rPr>
                <w:rFonts w:cs="Arial"/>
                <w:sz w:val="16"/>
                <w:szCs w:val="16"/>
              </w:rPr>
            </w:pPr>
          </w:p>
          <w:p w14:paraId="5E2A83A9" w14:textId="248DA9DF" w:rsidR="00AB4A12" w:rsidRPr="005D2646" w:rsidRDefault="00AB4A12" w:rsidP="005D2646">
            <w:pPr>
              <w:spacing w:after="0"/>
              <w:rPr>
                <w:rFonts w:cs="Arial"/>
                <w:sz w:val="16"/>
                <w:szCs w:val="16"/>
              </w:rPr>
            </w:pPr>
            <w:r w:rsidRPr="00AB4A12">
              <w:rPr>
                <w:rFonts w:cs="Arial"/>
                <w:sz w:val="16"/>
                <w:szCs w:val="16"/>
              </w:rPr>
              <w:lastRenderedPageBreak/>
              <w:t>Scheda Inizio - consegna frazionata: selezionare un valore tra quelli previsti</w:t>
            </w:r>
          </w:p>
        </w:tc>
      </w:tr>
      <w:tr w:rsidR="00727238" w:rsidRPr="004536C9" w14:paraId="3F5DC2E8" w14:textId="77777777" w:rsidTr="005D2646">
        <w:tc>
          <w:tcPr>
            <w:tcW w:w="675" w:type="dxa"/>
            <w:tcBorders>
              <w:top w:val="single" w:sz="8" w:space="0" w:color="4F81BD"/>
              <w:left w:val="single" w:sz="8" w:space="0" w:color="4F81BD"/>
              <w:bottom w:val="single" w:sz="8" w:space="0" w:color="4F81BD"/>
            </w:tcBorders>
            <w:shd w:val="clear" w:color="auto" w:fill="FFFFFF"/>
          </w:tcPr>
          <w:p w14:paraId="3454E57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30.SF</w:t>
            </w:r>
          </w:p>
        </w:tc>
        <w:tc>
          <w:tcPr>
            <w:tcW w:w="1843" w:type="dxa"/>
            <w:gridSpan w:val="3"/>
            <w:tcBorders>
              <w:top w:val="single" w:sz="8" w:space="0" w:color="4F81BD"/>
              <w:bottom w:val="single" w:sz="8" w:space="0" w:color="4F81BD"/>
            </w:tcBorders>
            <w:shd w:val="clear" w:color="auto" w:fill="FFFFFF"/>
          </w:tcPr>
          <w:p w14:paraId="37F3E29E" w14:textId="77777777" w:rsidR="00727238" w:rsidRPr="005D2646" w:rsidRDefault="00727238" w:rsidP="005D2646">
            <w:pPr>
              <w:spacing w:after="0"/>
              <w:rPr>
                <w:rFonts w:cs="Arial"/>
                <w:sz w:val="16"/>
                <w:szCs w:val="16"/>
              </w:rPr>
            </w:pPr>
            <w:r w:rsidRPr="005D2646">
              <w:rPr>
                <w:rFonts w:cs="Arial"/>
                <w:sz w:val="16"/>
                <w:szCs w:val="16"/>
              </w:rPr>
              <w:t>L'avvio dell'esecuzione del contratto e' per fasi</w:t>
            </w:r>
          </w:p>
        </w:tc>
        <w:tc>
          <w:tcPr>
            <w:tcW w:w="884" w:type="dxa"/>
            <w:tcBorders>
              <w:top w:val="single" w:sz="8" w:space="0" w:color="4F81BD"/>
              <w:bottom w:val="single" w:sz="8" w:space="0" w:color="4F81BD"/>
            </w:tcBorders>
            <w:shd w:val="clear" w:color="auto" w:fill="FFFFFF"/>
          </w:tcPr>
          <w:p w14:paraId="22499FD1" w14:textId="01D7C6FC" w:rsidR="00727238" w:rsidRPr="005D2646" w:rsidRDefault="00727238" w:rsidP="005D2646">
            <w:pPr>
              <w:spacing w:after="0"/>
              <w:jc w:val="center"/>
              <w:rPr>
                <w:rFonts w:cs="Arial"/>
                <w:sz w:val="16"/>
                <w:szCs w:val="16"/>
              </w:rPr>
            </w:pPr>
            <w:r w:rsidRPr="005D2646">
              <w:rPr>
                <w:rFonts w:cs="Arial"/>
                <w:sz w:val="16"/>
                <w:szCs w:val="16"/>
              </w:rPr>
              <w:t>O</w:t>
            </w:r>
            <w:r w:rsidR="00B80BE3">
              <w:rPr>
                <w:rFonts w:cs="Arial"/>
                <w:sz w:val="16"/>
                <w:szCs w:val="16"/>
              </w:rPr>
              <w:t>IF</w:t>
            </w:r>
          </w:p>
        </w:tc>
        <w:tc>
          <w:tcPr>
            <w:tcW w:w="2093" w:type="dxa"/>
            <w:tcBorders>
              <w:top w:val="single" w:sz="8" w:space="0" w:color="4F81BD"/>
              <w:bottom w:val="single" w:sz="8" w:space="0" w:color="4F81BD"/>
            </w:tcBorders>
            <w:shd w:val="clear" w:color="auto" w:fill="FFFFFF"/>
          </w:tcPr>
          <w:p w14:paraId="7D84D549" w14:textId="77777777" w:rsidR="00727238" w:rsidRPr="005D2646" w:rsidRDefault="00727238" w:rsidP="005D2646">
            <w:pPr>
              <w:spacing w:after="0"/>
              <w:rPr>
                <w:rFonts w:cs="Arial"/>
                <w:sz w:val="16"/>
                <w:szCs w:val="16"/>
              </w:rPr>
            </w:pPr>
            <w:r w:rsidRPr="005D2646">
              <w:rPr>
                <w:rFonts w:cs="Arial"/>
                <w:sz w:val="16"/>
                <w:szCs w:val="16"/>
              </w:rPr>
              <w:t>FLAG</w:t>
            </w:r>
          </w:p>
        </w:tc>
        <w:tc>
          <w:tcPr>
            <w:tcW w:w="1559" w:type="dxa"/>
            <w:tcBorders>
              <w:top w:val="single" w:sz="8" w:space="0" w:color="4F81BD"/>
              <w:bottom w:val="single" w:sz="8" w:space="0" w:color="4F81BD"/>
            </w:tcBorders>
            <w:shd w:val="clear" w:color="auto" w:fill="FFFFFF"/>
          </w:tcPr>
          <w:p w14:paraId="713E4487" w14:textId="77777777" w:rsidR="00727238"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p w14:paraId="009251C7" w14:textId="77777777" w:rsidR="00B80BE3" w:rsidRDefault="00B80BE3" w:rsidP="005D2646">
            <w:pPr>
              <w:spacing w:after="0"/>
              <w:rPr>
                <w:rFonts w:cs="Arial"/>
                <w:sz w:val="16"/>
                <w:szCs w:val="16"/>
              </w:rPr>
            </w:pPr>
          </w:p>
          <w:p w14:paraId="6BF752D8" w14:textId="558445FE" w:rsidR="00B80BE3" w:rsidRPr="005D2646" w:rsidRDefault="00B80BE3" w:rsidP="005D2646">
            <w:pPr>
              <w:spacing w:after="0"/>
              <w:rPr>
                <w:rFonts w:cs="Arial"/>
                <w:sz w:val="16"/>
                <w:szCs w:val="16"/>
              </w:rPr>
            </w:pPr>
            <w:r>
              <w:rPr>
                <w:rFonts w:cs="Arial"/>
                <w:sz w:val="16"/>
                <w:szCs w:val="16"/>
              </w:rPr>
              <w:t>Non obbligatorio se gara dei settori speciali o contratti esclusi, pubblicata prima del 01/01/2020</w:t>
            </w:r>
          </w:p>
        </w:tc>
        <w:tc>
          <w:tcPr>
            <w:tcW w:w="567" w:type="dxa"/>
            <w:tcBorders>
              <w:top w:val="single" w:sz="8" w:space="0" w:color="4F81BD"/>
              <w:bottom w:val="single" w:sz="8" w:space="0" w:color="4F81BD"/>
            </w:tcBorders>
            <w:shd w:val="clear" w:color="auto" w:fill="FFFFFF"/>
          </w:tcPr>
          <w:p w14:paraId="301BF9E3" w14:textId="77777777" w:rsidR="00727238" w:rsidRDefault="00727238" w:rsidP="005D2646">
            <w:pPr>
              <w:spacing w:after="0"/>
              <w:jc w:val="center"/>
              <w:rPr>
                <w:rFonts w:cs="Arial"/>
                <w:sz w:val="16"/>
                <w:szCs w:val="16"/>
              </w:rPr>
            </w:pPr>
            <w:r w:rsidRPr="005D2646">
              <w:rPr>
                <w:rFonts w:cs="Arial"/>
                <w:sz w:val="16"/>
                <w:szCs w:val="16"/>
              </w:rPr>
              <w:t>B</w:t>
            </w:r>
          </w:p>
          <w:p w14:paraId="1FFC15C2" w14:textId="77777777" w:rsidR="00B80BE3" w:rsidRDefault="00B80BE3" w:rsidP="005D2646">
            <w:pPr>
              <w:spacing w:after="0"/>
              <w:jc w:val="center"/>
              <w:rPr>
                <w:rFonts w:cs="Arial"/>
                <w:sz w:val="16"/>
                <w:szCs w:val="16"/>
              </w:rPr>
            </w:pPr>
          </w:p>
          <w:p w14:paraId="10EF65F8" w14:textId="77777777" w:rsidR="00B80BE3" w:rsidRDefault="00B80BE3" w:rsidP="005D2646">
            <w:pPr>
              <w:spacing w:after="0"/>
              <w:jc w:val="center"/>
              <w:rPr>
                <w:rFonts w:cs="Arial"/>
                <w:sz w:val="16"/>
                <w:szCs w:val="16"/>
              </w:rPr>
            </w:pPr>
          </w:p>
          <w:p w14:paraId="49D9EE96" w14:textId="77777777" w:rsidR="00B80BE3" w:rsidRDefault="00B80BE3" w:rsidP="005D2646">
            <w:pPr>
              <w:spacing w:after="0"/>
              <w:jc w:val="center"/>
              <w:rPr>
                <w:rFonts w:cs="Arial"/>
                <w:sz w:val="16"/>
                <w:szCs w:val="16"/>
              </w:rPr>
            </w:pPr>
          </w:p>
          <w:p w14:paraId="29E25D6A" w14:textId="77777777" w:rsidR="00B80BE3" w:rsidRDefault="00B80BE3" w:rsidP="005D2646">
            <w:pPr>
              <w:spacing w:after="0"/>
              <w:jc w:val="center"/>
              <w:rPr>
                <w:rFonts w:cs="Arial"/>
                <w:sz w:val="16"/>
                <w:szCs w:val="16"/>
              </w:rPr>
            </w:pPr>
          </w:p>
          <w:p w14:paraId="179AF546" w14:textId="77777777" w:rsidR="00B80BE3" w:rsidRDefault="00B80BE3" w:rsidP="005D2646">
            <w:pPr>
              <w:spacing w:after="0"/>
              <w:jc w:val="center"/>
              <w:rPr>
                <w:rFonts w:cs="Arial"/>
                <w:sz w:val="16"/>
                <w:szCs w:val="16"/>
              </w:rPr>
            </w:pPr>
          </w:p>
          <w:p w14:paraId="1E8C5FDA" w14:textId="77777777" w:rsidR="00B80BE3" w:rsidRDefault="00B80BE3" w:rsidP="005D2646">
            <w:pPr>
              <w:spacing w:after="0"/>
              <w:jc w:val="center"/>
              <w:rPr>
                <w:rFonts w:cs="Arial"/>
                <w:sz w:val="16"/>
                <w:szCs w:val="16"/>
              </w:rPr>
            </w:pPr>
          </w:p>
          <w:p w14:paraId="0A321618" w14:textId="0A45F169" w:rsidR="00B80BE3" w:rsidRPr="005D2646" w:rsidRDefault="00B80BE3" w:rsidP="005D2646">
            <w:pPr>
              <w:spacing w:after="0"/>
              <w:jc w:val="center"/>
              <w:rPr>
                <w:rFonts w:cs="Arial"/>
                <w:sz w:val="16"/>
                <w:szCs w:val="16"/>
              </w:rPr>
            </w:pPr>
            <w:r>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F6595F6" w14:textId="77777777" w:rsidR="00727238" w:rsidRDefault="00727238" w:rsidP="005D2646">
            <w:pPr>
              <w:spacing w:after="0"/>
              <w:rPr>
                <w:rFonts w:cs="Arial"/>
                <w:sz w:val="16"/>
                <w:szCs w:val="16"/>
              </w:rPr>
            </w:pPr>
            <w:r w:rsidRPr="005D2646">
              <w:rPr>
                <w:rFonts w:cs="Arial"/>
                <w:sz w:val="16"/>
                <w:szCs w:val="16"/>
              </w:rPr>
              <w:t>Selezionare un valore tra quelli previsti</w:t>
            </w:r>
          </w:p>
          <w:p w14:paraId="3C9E6B9C" w14:textId="77777777" w:rsidR="00B80BE3" w:rsidRDefault="00B80BE3" w:rsidP="005D2646">
            <w:pPr>
              <w:spacing w:after="0"/>
              <w:rPr>
                <w:rFonts w:cs="Arial"/>
                <w:sz w:val="16"/>
                <w:szCs w:val="16"/>
              </w:rPr>
            </w:pPr>
          </w:p>
          <w:p w14:paraId="3963727B" w14:textId="77777777" w:rsidR="00B80BE3" w:rsidRDefault="00B80BE3" w:rsidP="005D2646">
            <w:pPr>
              <w:spacing w:after="0"/>
              <w:rPr>
                <w:rFonts w:cs="Arial"/>
                <w:sz w:val="16"/>
                <w:szCs w:val="16"/>
              </w:rPr>
            </w:pPr>
          </w:p>
          <w:p w14:paraId="1F675324" w14:textId="77777777" w:rsidR="00B80BE3" w:rsidRDefault="00B80BE3" w:rsidP="005D2646">
            <w:pPr>
              <w:spacing w:after="0"/>
              <w:rPr>
                <w:rFonts w:cs="Arial"/>
                <w:sz w:val="16"/>
                <w:szCs w:val="16"/>
              </w:rPr>
            </w:pPr>
          </w:p>
          <w:p w14:paraId="02C221AD" w14:textId="77777777" w:rsidR="00B80BE3" w:rsidRDefault="00B80BE3" w:rsidP="005D2646">
            <w:pPr>
              <w:spacing w:after="0"/>
              <w:rPr>
                <w:rFonts w:cs="Arial"/>
                <w:sz w:val="16"/>
                <w:szCs w:val="16"/>
              </w:rPr>
            </w:pPr>
          </w:p>
          <w:p w14:paraId="3E86404E" w14:textId="3791BDCA" w:rsidR="00B80BE3" w:rsidRPr="005D2646" w:rsidRDefault="00B80BE3" w:rsidP="005D2646">
            <w:pPr>
              <w:spacing w:after="0"/>
              <w:rPr>
                <w:rFonts w:cs="Arial"/>
                <w:sz w:val="16"/>
                <w:szCs w:val="16"/>
              </w:rPr>
            </w:pPr>
            <w:r>
              <w:rPr>
                <w:rFonts w:cs="Arial"/>
                <w:sz w:val="16"/>
                <w:szCs w:val="16"/>
              </w:rPr>
              <w:t>Campo non valorizzato</w:t>
            </w:r>
          </w:p>
        </w:tc>
      </w:tr>
      <w:tr w:rsidR="00727238" w:rsidRPr="004536C9" w14:paraId="6A0B9AD0" w14:textId="77777777" w:rsidTr="005D2646">
        <w:tc>
          <w:tcPr>
            <w:tcW w:w="675" w:type="dxa"/>
            <w:shd w:val="clear" w:color="auto" w:fill="FFFFFF"/>
          </w:tcPr>
          <w:p w14:paraId="0B0B1E9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31.L</w:t>
            </w:r>
          </w:p>
        </w:tc>
        <w:tc>
          <w:tcPr>
            <w:tcW w:w="1843" w:type="dxa"/>
            <w:gridSpan w:val="3"/>
            <w:shd w:val="clear" w:color="auto" w:fill="FFFFFF"/>
          </w:tcPr>
          <w:p w14:paraId="44A063D0" w14:textId="77777777" w:rsidR="00727238" w:rsidRPr="005D2646" w:rsidRDefault="00727238" w:rsidP="005D2646">
            <w:pPr>
              <w:spacing w:after="0"/>
              <w:rPr>
                <w:rFonts w:cs="Arial"/>
                <w:sz w:val="16"/>
                <w:szCs w:val="16"/>
              </w:rPr>
            </w:pPr>
            <w:r w:rsidRPr="005D2646">
              <w:rPr>
                <w:rFonts w:cs="Arial"/>
                <w:sz w:val="16"/>
                <w:szCs w:val="16"/>
              </w:rPr>
              <w:t>Data verbale prima consegna lavori</w:t>
            </w:r>
          </w:p>
        </w:tc>
        <w:tc>
          <w:tcPr>
            <w:tcW w:w="884" w:type="dxa"/>
            <w:shd w:val="clear" w:color="auto" w:fill="FFFFFF"/>
          </w:tcPr>
          <w:p w14:paraId="5821F2CF" w14:textId="77777777" w:rsidR="00727238" w:rsidRPr="005D2646" w:rsidRDefault="00727238" w:rsidP="005D2646">
            <w:pPr>
              <w:spacing w:after="0"/>
              <w:jc w:val="center"/>
              <w:rPr>
                <w:rFonts w:cs="Arial"/>
                <w:sz w:val="16"/>
                <w:szCs w:val="16"/>
              </w:rPr>
            </w:pPr>
            <w:r w:rsidRPr="005D2646">
              <w:rPr>
                <w:rFonts w:cs="Arial"/>
                <w:sz w:val="16"/>
                <w:szCs w:val="16"/>
              </w:rPr>
              <w:t>OIF</w:t>
            </w:r>
          </w:p>
        </w:tc>
        <w:tc>
          <w:tcPr>
            <w:tcW w:w="2093" w:type="dxa"/>
            <w:shd w:val="clear" w:color="auto" w:fill="FFFFFF"/>
          </w:tcPr>
          <w:p w14:paraId="296CDDA5"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shd w:val="clear" w:color="auto" w:fill="FFFFFF"/>
          </w:tcPr>
          <w:p w14:paraId="507FD2BD"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campo data  </w:t>
            </w:r>
          </w:p>
          <w:p w14:paraId="52C487A8" w14:textId="77777777" w:rsidR="00727238" w:rsidRPr="005D2646" w:rsidRDefault="00727238" w:rsidP="005D2646">
            <w:pPr>
              <w:spacing w:after="0"/>
              <w:rPr>
                <w:rFonts w:cs="Arial"/>
                <w:sz w:val="16"/>
                <w:szCs w:val="16"/>
              </w:rPr>
            </w:pPr>
          </w:p>
          <w:p w14:paraId="5895208E" w14:textId="77777777" w:rsidR="00727238" w:rsidRPr="005D2646" w:rsidRDefault="00727238" w:rsidP="005D2646">
            <w:pPr>
              <w:spacing w:after="0"/>
              <w:rPr>
                <w:rFonts w:cs="Arial"/>
                <w:sz w:val="16"/>
                <w:szCs w:val="16"/>
              </w:rPr>
            </w:pPr>
            <w:r w:rsidRPr="005D2646">
              <w:rPr>
                <w:rFonts w:cs="Arial"/>
                <w:sz w:val="16"/>
                <w:szCs w:val="16"/>
              </w:rPr>
              <w:t>Obbligatoria se campo S11.</w:t>
            </w:r>
            <w:r w:rsidR="007E59DE">
              <w:rPr>
                <w:rFonts w:cs="Arial"/>
                <w:sz w:val="16"/>
                <w:szCs w:val="16"/>
              </w:rPr>
              <w:t>30</w:t>
            </w:r>
            <w:r w:rsidRPr="005D2646">
              <w:rPr>
                <w:rFonts w:cs="Arial"/>
                <w:sz w:val="16"/>
                <w:szCs w:val="16"/>
              </w:rPr>
              <w:t>.L vale “SI”</w:t>
            </w:r>
            <w:r w:rsidRPr="005D2646">
              <w:rPr>
                <w:rFonts w:cs="Arial"/>
                <w:sz w:val="16"/>
                <w:szCs w:val="16"/>
              </w:rPr>
              <w:br/>
            </w:r>
            <w:r w:rsidRPr="005D2646">
              <w:rPr>
                <w:rFonts w:cs="Arial"/>
                <w:sz w:val="16"/>
                <w:szCs w:val="16"/>
              </w:rPr>
              <w:br/>
              <w:t>Se campo S11.</w:t>
            </w:r>
            <w:r w:rsidR="007E59DE">
              <w:rPr>
                <w:rFonts w:cs="Arial"/>
                <w:sz w:val="16"/>
                <w:szCs w:val="16"/>
              </w:rPr>
              <w:t>33</w:t>
            </w:r>
            <w:r w:rsidRPr="005D2646">
              <w:rPr>
                <w:rFonts w:cs="Arial"/>
                <w:sz w:val="16"/>
                <w:szCs w:val="16"/>
              </w:rPr>
              <w:t xml:space="preserve"> = “NO” allora deve essere &gt;= S11.</w:t>
            </w:r>
            <w:r w:rsidR="007E59DE">
              <w:rPr>
                <w:rFonts w:cs="Arial"/>
                <w:sz w:val="16"/>
                <w:szCs w:val="16"/>
              </w:rPr>
              <w:t>25</w:t>
            </w:r>
            <w:r w:rsidRPr="005D2646">
              <w:rPr>
                <w:rFonts w:cs="Arial"/>
                <w:sz w:val="16"/>
                <w:szCs w:val="16"/>
              </w:rPr>
              <w:t xml:space="preserve"> </w:t>
            </w:r>
          </w:p>
          <w:p w14:paraId="6C0ED055" w14:textId="77777777" w:rsidR="00727238" w:rsidRPr="005D2646" w:rsidRDefault="00727238" w:rsidP="005D2646">
            <w:pPr>
              <w:spacing w:after="0"/>
              <w:rPr>
                <w:rFonts w:cs="Arial"/>
                <w:sz w:val="16"/>
                <w:szCs w:val="16"/>
              </w:rPr>
            </w:pPr>
          </w:p>
          <w:p w14:paraId="3B949FBF" w14:textId="77777777" w:rsidR="00727238" w:rsidRDefault="00727238" w:rsidP="005D2646">
            <w:pPr>
              <w:spacing w:after="0"/>
              <w:rPr>
                <w:rFonts w:cs="Arial"/>
                <w:sz w:val="16"/>
                <w:szCs w:val="16"/>
              </w:rPr>
            </w:pPr>
            <w:r w:rsidRPr="005D2646">
              <w:rPr>
                <w:rFonts w:cs="Arial"/>
                <w:sz w:val="16"/>
                <w:szCs w:val="16"/>
              </w:rPr>
              <w:t>se l’anno è superiore all’anno in corso</w:t>
            </w:r>
          </w:p>
          <w:p w14:paraId="41C33F2B" w14:textId="77777777" w:rsidR="00B80BE3" w:rsidRDefault="00B80BE3" w:rsidP="005D2646">
            <w:pPr>
              <w:spacing w:after="0"/>
              <w:rPr>
                <w:rFonts w:cs="Arial"/>
                <w:sz w:val="16"/>
                <w:szCs w:val="16"/>
              </w:rPr>
            </w:pPr>
          </w:p>
          <w:p w14:paraId="0F5B4A89" w14:textId="7A5B204C" w:rsidR="00B80BE3" w:rsidRPr="005D2646" w:rsidRDefault="00B80BE3" w:rsidP="005D2646">
            <w:pPr>
              <w:spacing w:after="0"/>
              <w:rPr>
                <w:rFonts w:cs="Arial"/>
                <w:sz w:val="16"/>
                <w:szCs w:val="16"/>
              </w:rPr>
            </w:pPr>
            <w:r>
              <w:rPr>
                <w:rFonts w:cs="Arial"/>
                <w:sz w:val="16"/>
                <w:szCs w:val="16"/>
              </w:rPr>
              <w:t>Non obbligatorio se gara dei settori speciali o contratti esclusi, pubblicata prima del 01/01/2020</w:t>
            </w:r>
          </w:p>
        </w:tc>
        <w:tc>
          <w:tcPr>
            <w:tcW w:w="567" w:type="dxa"/>
            <w:shd w:val="clear" w:color="auto" w:fill="FFFFFF"/>
          </w:tcPr>
          <w:p w14:paraId="3C4734C6" w14:textId="77777777" w:rsidR="00727238" w:rsidRPr="005D2646" w:rsidRDefault="00727238" w:rsidP="005D2646">
            <w:pPr>
              <w:spacing w:after="0"/>
              <w:jc w:val="center"/>
              <w:rPr>
                <w:rFonts w:cs="Arial"/>
                <w:sz w:val="16"/>
                <w:szCs w:val="16"/>
              </w:rPr>
            </w:pPr>
            <w:r w:rsidRPr="005D2646">
              <w:rPr>
                <w:rFonts w:cs="Arial"/>
                <w:sz w:val="16"/>
                <w:szCs w:val="16"/>
              </w:rPr>
              <w:t>B</w:t>
            </w:r>
          </w:p>
          <w:p w14:paraId="12C062F4" w14:textId="77777777" w:rsidR="00727238" w:rsidRPr="005D2646" w:rsidRDefault="00727238" w:rsidP="005D2646">
            <w:pPr>
              <w:spacing w:after="0"/>
              <w:jc w:val="center"/>
              <w:rPr>
                <w:rFonts w:cs="Arial"/>
                <w:sz w:val="16"/>
                <w:szCs w:val="16"/>
              </w:rPr>
            </w:pPr>
          </w:p>
          <w:p w14:paraId="79A0E801" w14:textId="77777777" w:rsidR="00727238" w:rsidRPr="005D2646" w:rsidRDefault="00727238" w:rsidP="005D2646">
            <w:pPr>
              <w:spacing w:after="0"/>
              <w:jc w:val="center"/>
              <w:rPr>
                <w:rFonts w:cs="Arial"/>
                <w:sz w:val="16"/>
                <w:szCs w:val="16"/>
              </w:rPr>
            </w:pPr>
          </w:p>
          <w:p w14:paraId="2CF16580" w14:textId="77777777" w:rsidR="00727238" w:rsidRPr="005D2646" w:rsidRDefault="00727238" w:rsidP="005D2646">
            <w:pPr>
              <w:spacing w:after="0"/>
              <w:jc w:val="center"/>
              <w:rPr>
                <w:rFonts w:cs="Arial"/>
                <w:sz w:val="16"/>
                <w:szCs w:val="16"/>
              </w:rPr>
            </w:pPr>
          </w:p>
          <w:p w14:paraId="43CFB225" w14:textId="77777777" w:rsidR="00727238" w:rsidRPr="005D2646" w:rsidRDefault="00727238" w:rsidP="005D2646">
            <w:pPr>
              <w:spacing w:after="0"/>
              <w:jc w:val="center"/>
              <w:rPr>
                <w:rFonts w:cs="Arial"/>
                <w:sz w:val="16"/>
                <w:szCs w:val="16"/>
              </w:rPr>
            </w:pPr>
            <w:r w:rsidRPr="005D2646">
              <w:rPr>
                <w:rFonts w:cs="Arial"/>
                <w:sz w:val="16"/>
                <w:szCs w:val="16"/>
              </w:rPr>
              <w:t>B</w:t>
            </w:r>
          </w:p>
          <w:p w14:paraId="11F21CB2" w14:textId="77777777" w:rsidR="00727238" w:rsidRPr="005D2646" w:rsidRDefault="00727238" w:rsidP="005D2646">
            <w:pPr>
              <w:spacing w:after="0"/>
              <w:jc w:val="center"/>
              <w:rPr>
                <w:rFonts w:cs="Arial"/>
                <w:sz w:val="16"/>
                <w:szCs w:val="16"/>
              </w:rPr>
            </w:pPr>
          </w:p>
          <w:p w14:paraId="104397AF" w14:textId="77777777" w:rsidR="00727238" w:rsidRPr="005D2646" w:rsidRDefault="00727238" w:rsidP="005D2646">
            <w:pPr>
              <w:spacing w:after="0"/>
              <w:jc w:val="center"/>
              <w:rPr>
                <w:rFonts w:cs="Arial"/>
                <w:sz w:val="16"/>
                <w:szCs w:val="16"/>
              </w:rPr>
            </w:pPr>
          </w:p>
          <w:p w14:paraId="0C1EBED6" w14:textId="77777777" w:rsidR="00727238" w:rsidRPr="005D2646" w:rsidRDefault="00727238" w:rsidP="005D2646">
            <w:pPr>
              <w:spacing w:after="0"/>
              <w:jc w:val="center"/>
              <w:rPr>
                <w:rFonts w:cs="Arial"/>
                <w:sz w:val="16"/>
                <w:szCs w:val="16"/>
              </w:rPr>
            </w:pPr>
          </w:p>
          <w:p w14:paraId="128BDC4E" w14:textId="77777777" w:rsidR="00727238" w:rsidRPr="005D2646" w:rsidRDefault="00727238" w:rsidP="005D2646">
            <w:pPr>
              <w:spacing w:after="0"/>
              <w:jc w:val="center"/>
              <w:rPr>
                <w:rFonts w:cs="Arial"/>
                <w:sz w:val="16"/>
                <w:szCs w:val="16"/>
              </w:rPr>
            </w:pPr>
            <w:r w:rsidRPr="005D2646">
              <w:rPr>
                <w:rFonts w:cs="Arial"/>
                <w:sz w:val="16"/>
                <w:szCs w:val="16"/>
              </w:rPr>
              <w:t>W</w:t>
            </w:r>
          </w:p>
          <w:p w14:paraId="1A8F5788" w14:textId="77777777" w:rsidR="00727238" w:rsidRPr="005D2646" w:rsidRDefault="00727238" w:rsidP="005D2646">
            <w:pPr>
              <w:spacing w:after="0"/>
              <w:jc w:val="center"/>
              <w:rPr>
                <w:rFonts w:cs="Arial"/>
                <w:sz w:val="16"/>
                <w:szCs w:val="16"/>
              </w:rPr>
            </w:pPr>
          </w:p>
          <w:p w14:paraId="081DC2EB" w14:textId="77777777" w:rsidR="00727238" w:rsidRPr="005D2646" w:rsidRDefault="00727238" w:rsidP="005D2646">
            <w:pPr>
              <w:spacing w:after="0"/>
              <w:jc w:val="center"/>
              <w:rPr>
                <w:rFonts w:cs="Arial"/>
                <w:sz w:val="16"/>
                <w:szCs w:val="16"/>
              </w:rPr>
            </w:pPr>
          </w:p>
          <w:p w14:paraId="78CB61EC" w14:textId="77777777" w:rsidR="00727238" w:rsidRPr="005D2646" w:rsidRDefault="00727238" w:rsidP="005D2646">
            <w:pPr>
              <w:spacing w:after="0"/>
              <w:jc w:val="center"/>
              <w:rPr>
                <w:rFonts w:cs="Arial"/>
                <w:sz w:val="16"/>
                <w:szCs w:val="16"/>
              </w:rPr>
            </w:pPr>
            <w:r w:rsidRPr="005D2646">
              <w:rPr>
                <w:rFonts w:cs="Arial"/>
                <w:sz w:val="16"/>
                <w:szCs w:val="16"/>
              </w:rPr>
              <w:br/>
              <w:t>W</w:t>
            </w:r>
          </w:p>
          <w:p w14:paraId="589AC8DF" w14:textId="77777777" w:rsidR="00727238" w:rsidRDefault="00727238" w:rsidP="005D2646">
            <w:pPr>
              <w:spacing w:after="0"/>
              <w:jc w:val="center"/>
              <w:rPr>
                <w:rFonts w:cs="Arial"/>
                <w:sz w:val="16"/>
                <w:szCs w:val="16"/>
              </w:rPr>
            </w:pPr>
          </w:p>
          <w:p w14:paraId="69DB6680" w14:textId="77777777" w:rsidR="00B80BE3" w:rsidRDefault="00B80BE3" w:rsidP="005D2646">
            <w:pPr>
              <w:spacing w:after="0"/>
              <w:jc w:val="center"/>
              <w:rPr>
                <w:rFonts w:cs="Arial"/>
                <w:sz w:val="16"/>
                <w:szCs w:val="16"/>
              </w:rPr>
            </w:pPr>
          </w:p>
          <w:p w14:paraId="6CB6A8A6" w14:textId="77777777" w:rsidR="00B80BE3" w:rsidRDefault="00B80BE3" w:rsidP="005D2646">
            <w:pPr>
              <w:spacing w:after="0"/>
              <w:jc w:val="center"/>
              <w:rPr>
                <w:rFonts w:cs="Arial"/>
                <w:sz w:val="16"/>
                <w:szCs w:val="16"/>
              </w:rPr>
            </w:pPr>
          </w:p>
          <w:p w14:paraId="2D788F8D" w14:textId="3670D913" w:rsidR="00B80BE3" w:rsidRPr="005D2646" w:rsidRDefault="00B80BE3" w:rsidP="005D2646">
            <w:pPr>
              <w:spacing w:after="0"/>
              <w:jc w:val="center"/>
              <w:rPr>
                <w:rFonts w:cs="Arial"/>
                <w:sz w:val="16"/>
                <w:szCs w:val="16"/>
              </w:rPr>
            </w:pPr>
            <w:r>
              <w:rPr>
                <w:rFonts w:cs="Arial"/>
                <w:sz w:val="16"/>
                <w:szCs w:val="16"/>
              </w:rPr>
              <w:t>B</w:t>
            </w:r>
          </w:p>
        </w:tc>
        <w:tc>
          <w:tcPr>
            <w:tcW w:w="2268" w:type="dxa"/>
            <w:shd w:val="clear" w:color="auto" w:fill="FFFFFF"/>
          </w:tcPr>
          <w:p w14:paraId="0527CE99"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632D63CD" w14:textId="77777777" w:rsidR="00727238" w:rsidRPr="005D2646" w:rsidRDefault="00727238" w:rsidP="005D2646">
            <w:pPr>
              <w:spacing w:after="0"/>
              <w:rPr>
                <w:rFonts w:cs="Arial"/>
                <w:sz w:val="16"/>
                <w:szCs w:val="16"/>
              </w:rPr>
            </w:pPr>
          </w:p>
          <w:p w14:paraId="5F5A8D5B" w14:textId="77777777" w:rsidR="00727238" w:rsidRPr="005D2646" w:rsidRDefault="00727238" w:rsidP="005D2646">
            <w:pPr>
              <w:spacing w:after="0"/>
              <w:rPr>
                <w:rFonts w:cs="Arial"/>
                <w:sz w:val="16"/>
                <w:szCs w:val="16"/>
              </w:rPr>
            </w:pPr>
          </w:p>
          <w:p w14:paraId="2FEDCCC1" w14:textId="77777777" w:rsidR="00727238" w:rsidRPr="005D2646" w:rsidRDefault="00727238" w:rsidP="005D2646">
            <w:pPr>
              <w:spacing w:after="0"/>
              <w:rPr>
                <w:rFonts w:cs="Arial"/>
                <w:sz w:val="16"/>
                <w:szCs w:val="16"/>
              </w:rPr>
            </w:pPr>
          </w:p>
          <w:p w14:paraId="50D4C2C8" w14:textId="77777777" w:rsidR="00727238" w:rsidRPr="005D2646" w:rsidRDefault="00727238" w:rsidP="005D2646">
            <w:pPr>
              <w:spacing w:after="0"/>
              <w:rPr>
                <w:rFonts w:cs="Arial"/>
                <w:sz w:val="16"/>
                <w:szCs w:val="16"/>
              </w:rPr>
            </w:pPr>
            <w:r w:rsidRPr="005D2646">
              <w:rPr>
                <w:rFonts w:cs="Arial"/>
                <w:sz w:val="16"/>
                <w:szCs w:val="16"/>
              </w:rPr>
              <w:t>Indicare la data del verbale di prima consegna lavori</w:t>
            </w:r>
          </w:p>
          <w:p w14:paraId="0D41551E" w14:textId="77777777" w:rsidR="00727238" w:rsidRPr="005D2646" w:rsidRDefault="00727238" w:rsidP="005D2646">
            <w:pPr>
              <w:spacing w:after="0"/>
              <w:rPr>
                <w:rFonts w:cs="Arial"/>
                <w:sz w:val="16"/>
                <w:szCs w:val="16"/>
              </w:rPr>
            </w:pPr>
            <w:r w:rsidRPr="005D2646">
              <w:rPr>
                <w:rFonts w:cs="Arial"/>
                <w:sz w:val="16"/>
                <w:szCs w:val="16"/>
              </w:rPr>
              <w:br/>
            </w:r>
          </w:p>
          <w:p w14:paraId="1E6B06F0" w14:textId="77777777" w:rsidR="00727238" w:rsidRPr="005D2646" w:rsidRDefault="00727238" w:rsidP="005D2646">
            <w:pPr>
              <w:spacing w:after="0"/>
              <w:rPr>
                <w:rFonts w:cs="Arial"/>
                <w:sz w:val="16"/>
                <w:szCs w:val="16"/>
              </w:rPr>
            </w:pPr>
            <w:r w:rsidRPr="005D2646">
              <w:rPr>
                <w:rFonts w:cs="Arial"/>
                <w:sz w:val="16"/>
                <w:szCs w:val="16"/>
              </w:rPr>
              <w:t>Verificare  con la data di stipula del contratto</w:t>
            </w:r>
          </w:p>
          <w:p w14:paraId="0AF5F105" w14:textId="77777777" w:rsidR="00727238" w:rsidRPr="005D2646" w:rsidRDefault="00727238" w:rsidP="005D2646">
            <w:pPr>
              <w:spacing w:after="0"/>
              <w:rPr>
                <w:rFonts w:cs="Arial"/>
                <w:sz w:val="16"/>
                <w:szCs w:val="16"/>
              </w:rPr>
            </w:pPr>
            <w:r w:rsidRPr="005D2646">
              <w:rPr>
                <w:rFonts w:cs="Arial"/>
                <w:sz w:val="16"/>
                <w:szCs w:val="16"/>
              </w:rPr>
              <w:br/>
            </w:r>
          </w:p>
          <w:p w14:paraId="1B253D57" w14:textId="77777777" w:rsidR="00727238" w:rsidRDefault="00727238" w:rsidP="005D2646">
            <w:pPr>
              <w:spacing w:after="0"/>
              <w:rPr>
                <w:rFonts w:cs="Arial"/>
                <w:sz w:val="16"/>
                <w:szCs w:val="16"/>
              </w:rPr>
            </w:pPr>
            <w:r w:rsidRPr="005D2646">
              <w:rPr>
                <w:rFonts w:cs="Arial"/>
                <w:sz w:val="16"/>
                <w:szCs w:val="16"/>
              </w:rPr>
              <w:t>Si è sicuri del valore della data digitata?</w:t>
            </w:r>
          </w:p>
          <w:p w14:paraId="1AE51574" w14:textId="77777777" w:rsidR="00B80BE3" w:rsidRDefault="00B80BE3" w:rsidP="005D2646">
            <w:pPr>
              <w:spacing w:after="0"/>
              <w:rPr>
                <w:rFonts w:cs="Arial"/>
                <w:sz w:val="16"/>
                <w:szCs w:val="16"/>
              </w:rPr>
            </w:pPr>
          </w:p>
          <w:p w14:paraId="56F30D08" w14:textId="77777777" w:rsidR="00B80BE3" w:rsidRDefault="00B80BE3" w:rsidP="005D2646">
            <w:pPr>
              <w:spacing w:after="0"/>
              <w:rPr>
                <w:rFonts w:cs="Arial"/>
                <w:sz w:val="16"/>
                <w:szCs w:val="16"/>
              </w:rPr>
            </w:pPr>
          </w:p>
          <w:p w14:paraId="182BF967" w14:textId="6FD90F4D" w:rsidR="00B80BE3" w:rsidRPr="005D2646" w:rsidRDefault="00B80BE3" w:rsidP="005D2646">
            <w:pPr>
              <w:spacing w:after="0"/>
              <w:rPr>
                <w:rFonts w:cs="Arial"/>
                <w:sz w:val="16"/>
                <w:szCs w:val="16"/>
              </w:rPr>
            </w:pPr>
            <w:r>
              <w:rPr>
                <w:rFonts w:cs="Arial"/>
                <w:sz w:val="16"/>
                <w:szCs w:val="16"/>
              </w:rPr>
              <w:t>Campo non valorizzato</w:t>
            </w:r>
          </w:p>
        </w:tc>
      </w:tr>
      <w:tr w:rsidR="00727238" w:rsidRPr="004536C9" w14:paraId="31C0E0FE" w14:textId="77777777" w:rsidTr="005D2646">
        <w:tc>
          <w:tcPr>
            <w:tcW w:w="675" w:type="dxa"/>
            <w:tcBorders>
              <w:top w:val="single" w:sz="8" w:space="0" w:color="4F81BD"/>
              <w:left w:val="single" w:sz="8" w:space="0" w:color="4F81BD"/>
              <w:bottom w:val="single" w:sz="8" w:space="0" w:color="4F81BD"/>
            </w:tcBorders>
            <w:shd w:val="clear" w:color="auto" w:fill="FFFFFF"/>
          </w:tcPr>
          <w:p w14:paraId="5A3F18D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31.SF</w:t>
            </w:r>
          </w:p>
        </w:tc>
        <w:tc>
          <w:tcPr>
            <w:tcW w:w="1843" w:type="dxa"/>
            <w:gridSpan w:val="3"/>
            <w:tcBorders>
              <w:top w:val="single" w:sz="8" w:space="0" w:color="4F81BD"/>
              <w:bottom w:val="single" w:sz="8" w:space="0" w:color="4F81BD"/>
            </w:tcBorders>
            <w:shd w:val="clear" w:color="auto" w:fill="FFFFFF"/>
          </w:tcPr>
          <w:p w14:paraId="41A80269" w14:textId="77777777" w:rsidR="00727238" w:rsidRPr="005D2646" w:rsidRDefault="00727238" w:rsidP="005D2646">
            <w:pPr>
              <w:spacing w:after="0"/>
              <w:rPr>
                <w:rFonts w:cs="Arial"/>
                <w:sz w:val="16"/>
                <w:szCs w:val="16"/>
              </w:rPr>
            </w:pPr>
            <w:r w:rsidRPr="005D2646">
              <w:rPr>
                <w:rFonts w:cs="Arial"/>
                <w:sz w:val="16"/>
                <w:szCs w:val="16"/>
              </w:rPr>
              <w:t>Data verbale di avvio della prima fase dell'esecuzione del contratto</w:t>
            </w:r>
          </w:p>
        </w:tc>
        <w:tc>
          <w:tcPr>
            <w:tcW w:w="884" w:type="dxa"/>
            <w:tcBorders>
              <w:top w:val="single" w:sz="8" w:space="0" w:color="4F81BD"/>
              <w:bottom w:val="single" w:sz="8" w:space="0" w:color="4F81BD"/>
            </w:tcBorders>
            <w:shd w:val="clear" w:color="auto" w:fill="FFFFFF"/>
          </w:tcPr>
          <w:p w14:paraId="657152FB" w14:textId="77777777" w:rsidR="00727238" w:rsidRPr="005D2646" w:rsidRDefault="00727238" w:rsidP="005D2646">
            <w:pPr>
              <w:spacing w:after="0"/>
              <w:jc w:val="center"/>
              <w:rPr>
                <w:rFonts w:cs="Arial"/>
                <w:sz w:val="16"/>
                <w:szCs w:val="16"/>
              </w:rPr>
            </w:pPr>
            <w:r w:rsidRPr="005D2646">
              <w:rPr>
                <w:rFonts w:cs="Arial"/>
                <w:sz w:val="16"/>
                <w:szCs w:val="16"/>
              </w:rPr>
              <w:t>OIF</w:t>
            </w:r>
          </w:p>
        </w:tc>
        <w:tc>
          <w:tcPr>
            <w:tcW w:w="2093" w:type="dxa"/>
            <w:tcBorders>
              <w:top w:val="single" w:sz="8" w:space="0" w:color="4F81BD"/>
              <w:bottom w:val="single" w:sz="8" w:space="0" w:color="4F81BD"/>
            </w:tcBorders>
            <w:shd w:val="clear" w:color="auto" w:fill="FFFFFF"/>
          </w:tcPr>
          <w:p w14:paraId="4789430C"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tcBorders>
              <w:top w:val="single" w:sz="8" w:space="0" w:color="4F81BD"/>
              <w:bottom w:val="single" w:sz="8" w:space="0" w:color="4F81BD"/>
            </w:tcBorders>
            <w:shd w:val="clear" w:color="auto" w:fill="FFFFFF"/>
          </w:tcPr>
          <w:p w14:paraId="77DDF15B"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campo data  </w:t>
            </w:r>
          </w:p>
          <w:p w14:paraId="188133A3" w14:textId="77777777" w:rsidR="00727238" w:rsidRPr="005D2646" w:rsidRDefault="00727238" w:rsidP="005D2646">
            <w:pPr>
              <w:spacing w:after="0"/>
              <w:rPr>
                <w:rFonts w:cs="Arial"/>
                <w:sz w:val="16"/>
                <w:szCs w:val="16"/>
              </w:rPr>
            </w:pPr>
          </w:p>
          <w:p w14:paraId="2FA6A631" w14:textId="77777777" w:rsidR="00727238" w:rsidRPr="005D2646" w:rsidRDefault="00727238" w:rsidP="005D2646">
            <w:pPr>
              <w:spacing w:after="0"/>
              <w:rPr>
                <w:rFonts w:cs="Arial"/>
                <w:sz w:val="16"/>
                <w:szCs w:val="16"/>
              </w:rPr>
            </w:pPr>
            <w:r w:rsidRPr="005D2646">
              <w:rPr>
                <w:rFonts w:cs="Arial"/>
                <w:sz w:val="16"/>
                <w:szCs w:val="16"/>
              </w:rPr>
              <w:t>Obbligatoria se campo S11.</w:t>
            </w:r>
            <w:r w:rsidR="007E59DE">
              <w:rPr>
                <w:rFonts w:cs="Arial"/>
                <w:sz w:val="16"/>
                <w:szCs w:val="16"/>
              </w:rPr>
              <w:t>30</w:t>
            </w:r>
            <w:r w:rsidRPr="005D2646">
              <w:rPr>
                <w:rFonts w:cs="Arial"/>
                <w:sz w:val="16"/>
                <w:szCs w:val="16"/>
              </w:rPr>
              <w:t>.SF vale “SI”</w:t>
            </w:r>
            <w:r w:rsidRPr="005D2646">
              <w:rPr>
                <w:rFonts w:cs="Arial"/>
                <w:sz w:val="16"/>
                <w:szCs w:val="16"/>
              </w:rPr>
              <w:br/>
            </w:r>
            <w:r w:rsidRPr="005D2646">
              <w:rPr>
                <w:rFonts w:cs="Arial"/>
                <w:sz w:val="16"/>
                <w:szCs w:val="16"/>
              </w:rPr>
              <w:br/>
              <w:t>Se campo S11.</w:t>
            </w:r>
            <w:r w:rsidR="007E59DE">
              <w:rPr>
                <w:rFonts w:cs="Arial"/>
                <w:sz w:val="16"/>
                <w:szCs w:val="16"/>
              </w:rPr>
              <w:t>33</w:t>
            </w:r>
            <w:r w:rsidRPr="005D2646">
              <w:rPr>
                <w:rFonts w:cs="Arial"/>
                <w:sz w:val="16"/>
                <w:szCs w:val="16"/>
              </w:rPr>
              <w:t>20 = “NO” allora deve essere &gt;= S11.</w:t>
            </w:r>
            <w:r w:rsidR="007E59DE">
              <w:rPr>
                <w:rFonts w:cs="Arial"/>
                <w:sz w:val="16"/>
                <w:szCs w:val="16"/>
              </w:rPr>
              <w:t>25</w:t>
            </w:r>
            <w:r w:rsidRPr="005D2646">
              <w:rPr>
                <w:rFonts w:cs="Arial"/>
                <w:sz w:val="16"/>
                <w:szCs w:val="16"/>
              </w:rPr>
              <w:t xml:space="preserve"> </w:t>
            </w:r>
          </w:p>
          <w:p w14:paraId="27428590" w14:textId="77777777" w:rsidR="00727238" w:rsidRPr="005D2646" w:rsidRDefault="00727238" w:rsidP="005D2646">
            <w:pPr>
              <w:spacing w:after="0"/>
              <w:rPr>
                <w:rFonts w:cs="Arial"/>
                <w:sz w:val="16"/>
                <w:szCs w:val="16"/>
              </w:rPr>
            </w:pPr>
          </w:p>
          <w:p w14:paraId="5B010007" w14:textId="77777777" w:rsidR="00727238" w:rsidRDefault="00727238" w:rsidP="005D2646">
            <w:pPr>
              <w:spacing w:after="0"/>
              <w:rPr>
                <w:rFonts w:cs="Arial"/>
                <w:sz w:val="16"/>
                <w:szCs w:val="16"/>
              </w:rPr>
            </w:pPr>
            <w:r w:rsidRPr="005D2646">
              <w:rPr>
                <w:rFonts w:cs="Arial"/>
                <w:sz w:val="16"/>
                <w:szCs w:val="16"/>
              </w:rPr>
              <w:lastRenderedPageBreak/>
              <w:t>se l’anno è superiore all’anno in corso</w:t>
            </w:r>
          </w:p>
          <w:p w14:paraId="32BB70C1" w14:textId="77777777" w:rsidR="00B80BE3" w:rsidRDefault="00B80BE3" w:rsidP="005D2646">
            <w:pPr>
              <w:spacing w:after="0"/>
              <w:rPr>
                <w:rFonts w:cs="Arial"/>
                <w:sz w:val="16"/>
                <w:szCs w:val="16"/>
              </w:rPr>
            </w:pPr>
          </w:p>
          <w:p w14:paraId="3E0A9E09" w14:textId="5BE16804" w:rsidR="00B80BE3" w:rsidRPr="005D2646" w:rsidRDefault="00B80BE3" w:rsidP="005D2646">
            <w:pPr>
              <w:spacing w:after="0"/>
              <w:rPr>
                <w:rFonts w:cs="Arial"/>
                <w:sz w:val="16"/>
                <w:szCs w:val="16"/>
              </w:rPr>
            </w:pPr>
            <w:r>
              <w:rPr>
                <w:rFonts w:cs="Arial"/>
                <w:sz w:val="16"/>
                <w:szCs w:val="16"/>
              </w:rPr>
              <w:t>Non obbligatorio se gara dei settori speciali o contratti esclusi, pubblicata prima del 01/01/2020</w:t>
            </w:r>
          </w:p>
        </w:tc>
        <w:tc>
          <w:tcPr>
            <w:tcW w:w="567" w:type="dxa"/>
            <w:tcBorders>
              <w:top w:val="single" w:sz="8" w:space="0" w:color="4F81BD"/>
              <w:bottom w:val="single" w:sz="8" w:space="0" w:color="4F81BD"/>
            </w:tcBorders>
            <w:shd w:val="clear" w:color="auto" w:fill="FFFFFF"/>
          </w:tcPr>
          <w:p w14:paraId="385D8601"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76EA99D2" w14:textId="77777777" w:rsidR="00727238" w:rsidRPr="005D2646" w:rsidRDefault="00727238" w:rsidP="005D2646">
            <w:pPr>
              <w:spacing w:after="0"/>
              <w:jc w:val="center"/>
              <w:rPr>
                <w:rFonts w:cs="Arial"/>
                <w:sz w:val="16"/>
                <w:szCs w:val="16"/>
              </w:rPr>
            </w:pPr>
          </w:p>
          <w:p w14:paraId="211BF5BE" w14:textId="77777777" w:rsidR="00727238" w:rsidRPr="005D2646" w:rsidRDefault="00727238" w:rsidP="005D2646">
            <w:pPr>
              <w:spacing w:after="0"/>
              <w:jc w:val="center"/>
              <w:rPr>
                <w:rFonts w:cs="Arial"/>
                <w:sz w:val="16"/>
                <w:szCs w:val="16"/>
              </w:rPr>
            </w:pPr>
          </w:p>
          <w:p w14:paraId="48AF3597" w14:textId="77777777" w:rsidR="00727238" w:rsidRPr="005D2646" w:rsidRDefault="00727238" w:rsidP="005D2646">
            <w:pPr>
              <w:spacing w:after="0"/>
              <w:jc w:val="center"/>
              <w:rPr>
                <w:rFonts w:cs="Arial"/>
                <w:sz w:val="16"/>
                <w:szCs w:val="16"/>
              </w:rPr>
            </w:pPr>
          </w:p>
          <w:p w14:paraId="04A7CB35" w14:textId="77777777" w:rsidR="00727238" w:rsidRPr="005D2646" w:rsidRDefault="00727238" w:rsidP="005D2646">
            <w:pPr>
              <w:spacing w:after="0"/>
              <w:jc w:val="center"/>
              <w:rPr>
                <w:rFonts w:cs="Arial"/>
                <w:sz w:val="16"/>
                <w:szCs w:val="16"/>
              </w:rPr>
            </w:pPr>
            <w:r w:rsidRPr="005D2646">
              <w:rPr>
                <w:rFonts w:cs="Arial"/>
                <w:sz w:val="16"/>
                <w:szCs w:val="16"/>
              </w:rPr>
              <w:t>B</w:t>
            </w:r>
          </w:p>
          <w:p w14:paraId="342B7291" w14:textId="77777777" w:rsidR="00727238" w:rsidRPr="005D2646" w:rsidRDefault="00727238" w:rsidP="005D2646">
            <w:pPr>
              <w:spacing w:after="0"/>
              <w:jc w:val="center"/>
              <w:rPr>
                <w:rFonts w:cs="Arial"/>
                <w:sz w:val="16"/>
                <w:szCs w:val="16"/>
              </w:rPr>
            </w:pPr>
          </w:p>
          <w:p w14:paraId="01D6F501" w14:textId="77777777" w:rsidR="00727238" w:rsidRPr="005D2646" w:rsidRDefault="00727238" w:rsidP="005D2646">
            <w:pPr>
              <w:spacing w:after="0"/>
              <w:jc w:val="center"/>
              <w:rPr>
                <w:rFonts w:cs="Arial"/>
                <w:sz w:val="16"/>
                <w:szCs w:val="16"/>
              </w:rPr>
            </w:pPr>
          </w:p>
          <w:p w14:paraId="2E81D00D" w14:textId="77777777" w:rsidR="00727238" w:rsidRPr="005D2646" w:rsidRDefault="00727238" w:rsidP="005D2646">
            <w:pPr>
              <w:spacing w:after="0"/>
              <w:jc w:val="center"/>
              <w:rPr>
                <w:rFonts w:cs="Arial"/>
                <w:sz w:val="16"/>
                <w:szCs w:val="16"/>
              </w:rPr>
            </w:pPr>
          </w:p>
          <w:p w14:paraId="45174E67" w14:textId="77777777" w:rsidR="00727238" w:rsidRPr="005D2646" w:rsidRDefault="00727238" w:rsidP="005D2646">
            <w:pPr>
              <w:spacing w:after="0"/>
              <w:jc w:val="center"/>
              <w:rPr>
                <w:rFonts w:cs="Arial"/>
                <w:sz w:val="16"/>
                <w:szCs w:val="16"/>
              </w:rPr>
            </w:pPr>
            <w:r w:rsidRPr="005D2646">
              <w:rPr>
                <w:rFonts w:cs="Arial"/>
                <w:sz w:val="16"/>
                <w:szCs w:val="16"/>
              </w:rPr>
              <w:t>W</w:t>
            </w:r>
          </w:p>
          <w:p w14:paraId="2A27A16E" w14:textId="77777777" w:rsidR="00727238" w:rsidRPr="005D2646" w:rsidRDefault="00727238" w:rsidP="005D2646">
            <w:pPr>
              <w:spacing w:after="0"/>
              <w:jc w:val="center"/>
              <w:rPr>
                <w:rFonts w:cs="Arial"/>
                <w:sz w:val="16"/>
                <w:szCs w:val="16"/>
              </w:rPr>
            </w:pPr>
          </w:p>
          <w:p w14:paraId="4D68D4E6" w14:textId="77777777" w:rsidR="00727238" w:rsidRPr="005D2646" w:rsidRDefault="00727238" w:rsidP="005D2646">
            <w:pPr>
              <w:spacing w:after="0"/>
              <w:jc w:val="center"/>
              <w:rPr>
                <w:rFonts w:cs="Arial"/>
                <w:sz w:val="16"/>
                <w:szCs w:val="16"/>
              </w:rPr>
            </w:pPr>
          </w:p>
          <w:p w14:paraId="49BC5086" w14:textId="31B57B27" w:rsidR="00727238" w:rsidRDefault="00727238" w:rsidP="005D2646">
            <w:pPr>
              <w:spacing w:after="0"/>
              <w:jc w:val="center"/>
              <w:rPr>
                <w:rFonts w:cs="Arial"/>
                <w:sz w:val="16"/>
                <w:szCs w:val="16"/>
              </w:rPr>
            </w:pPr>
            <w:r w:rsidRPr="005D2646">
              <w:rPr>
                <w:rFonts w:cs="Arial"/>
                <w:sz w:val="16"/>
                <w:szCs w:val="16"/>
              </w:rPr>
              <w:br/>
              <w:t>W</w:t>
            </w:r>
          </w:p>
          <w:p w14:paraId="1A426727" w14:textId="007C10CC" w:rsidR="00B80BE3" w:rsidRDefault="00B80BE3" w:rsidP="005D2646">
            <w:pPr>
              <w:spacing w:after="0"/>
              <w:jc w:val="center"/>
              <w:rPr>
                <w:rFonts w:cs="Arial"/>
                <w:sz w:val="16"/>
                <w:szCs w:val="16"/>
              </w:rPr>
            </w:pPr>
          </w:p>
          <w:p w14:paraId="329D1C7B" w14:textId="505A6144" w:rsidR="00B80BE3" w:rsidRDefault="00B80BE3" w:rsidP="005D2646">
            <w:pPr>
              <w:spacing w:after="0"/>
              <w:jc w:val="center"/>
              <w:rPr>
                <w:rFonts w:cs="Arial"/>
                <w:sz w:val="16"/>
                <w:szCs w:val="16"/>
              </w:rPr>
            </w:pPr>
          </w:p>
          <w:p w14:paraId="36525717" w14:textId="0FE3E660" w:rsidR="00B80BE3" w:rsidRDefault="00B80BE3" w:rsidP="005D2646">
            <w:pPr>
              <w:spacing w:after="0"/>
              <w:jc w:val="center"/>
              <w:rPr>
                <w:rFonts w:cs="Arial"/>
                <w:sz w:val="16"/>
                <w:szCs w:val="16"/>
              </w:rPr>
            </w:pPr>
          </w:p>
          <w:p w14:paraId="35099C42" w14:textId="4CBC7055" w:rsidR="00B80BE3" w:rsidRDefault="00B80BE3" w:rsidP="005D2646">
            <w:pPr>
              <w:spacing w:after="0"/>
              <w:jc w:val="center"/>
              <w:rPr>
                <w:rFonts w:cs="Arial"/>
                <w:sz w:val="16"/>
                <w:szCs w:val="16"/>
              </w:rPr>
            </w:pPr>
          </w:p>
          <w:p w14:paraId="742E5D58" w14:textId="31BFEB76" w:rsidR="00B80BE3" w:rsidRDefault="00B80BE3" w:rsidP="005D2646">
            <w:pPr>
              <w:spacing w:after="0"/>
              <w:jc w:val="center"/>
              <w:rPr>
                <w:rFonts w:cs="Arial"/>
                <w:sz w:val="16"/>
                <w:szCs w:val="16"/>
              </w:rPr>
            </w:pPr>
          </w:p>
          <w:p w14:paraId="2AB8D653" w14:textId="1002FA6F" w:rsidR="00B80BE3" w:rsidRPr="005D2646" w:rsidRDefault="00B80BE3" w:rsidP="005D2646">
            <w:pPr>
              <w:spacing w:after="0"/>
              <w:jc w:val="center"/>
              <w:rPr>
                <w:rFonts w:cs="Arial"/>
                <w:sz w:val="16"/>
                <w:szCs w:val="16"/>
              </w:rPr>
            </w:pPr>
            <w:r>
              <w:rPr>
                <w:rFonts w:cs="Arial"/>
                <w:sz w:val="16"/>
                <w:szCs w:val="16"/>
              </w:rPr>
              <w:t>B</w:t>
            </w:r>
          </w:p>
          <w:p w14:paraId="5869FDC5"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75394747" w14:textId="77777777" w:rsidR="00727238" w:rsidRPr="005D2646" w:rsidRDefault="00727238" w:rsidP="005D2646">
            <w:pPr>
              <w:spacing w:after="0"/>
              <w:rPr>
                <w:rFonts w:cs="Arial"/>
                <w:sz w:val="16"/>
                <w:szCs w:val="16"/>
              </w:rPr>
            </w:pPr>
            <w:r w:rsidRPr="005D2646">
              <w:rPr>
                <w:rFonts w:cs="Arial"/>
                <w:sz w:val="16"/>
                <w:szCs w:val="16"/>
              </w:rPr>
              <w:lastRenderedPageBreak/>
              <w:t>Data formalmente non corretta</w:t>
            </w:r>
          </w:p>
          <w:p w14:paraId="31707165" w14:textId="77777777" w:rsidR="00727238" w:rsidRPr="005D2646" w:rsidRDefault="00727238" w:rsidP="005D2646">
            <w:pPr>
              <w:spacing w:after="0"/>
              <w:rPr>
                <w:rFonts w:cs="Arial"/>
                <w:sz w:val="16"/>
                <w:szCs w:val="16"/>
              </w:rPr>
            </w:pPr>
          </w:p>
          <w:p w14:paraId="41BAFA3F" w14:textId="77777777" w:rsidR="00727238" w:rsidRPr="005D2646" w:rsidRDefault="00727238" w:rsidP="005D2646">
            <w:pPr>
              <w:spacing w:after="0"/>
              <w:rPr>
                <w:rFonts w:cs="Arial"/>
                <w:sz w:val="16"/>
                <w:szCs w:val="16"/>
              </w:rPr>
            </w:pPr>
          </w:p>
          <w:p w14:paraId="3D1F1276" w14:textId="77777777" w:rsidR="00727238" w:rsidRPr="005D2646" w:rsidRDefault="00727238" w:rsidP="005D2646">
            <w:pPr>
              <w:spacing w:after="0"/>
              <w:rPr>
                <w:rFonts w:cs="Arial"/>
                <w:sz w:val="16"/>
                <w:szCs w:val="16"/>
              </w:rPr>
            </w:pPr>
          </w:p>
          <w:p w14:paraId="6C140EF5" w14:textId="77777777" w:rsidR="00727238" w:rsidRPr="005D2646" w:rsidRDefault="00727238" w:rsidP="005D2646">
            <w:pPr>
              <w:spacing w:after="0"/>
              <w:rPr>
                <w:rFonts w:cs="Arial"/>
                <w:sz w:val="16"/>
                <w:szCs w:val="16"/>
              </w:rPr>
            </w:pPr>
            <w:r w:rsidRPr="005D2646">
              <w:rPr>
                <w:rFonts w:cs="Arial"/>
                <w:sz w:val="16"/>
                <w:szCs w:val="16"/>
              </w:rPr>
              <w:t>Indicare la data del verbale di prima consegna lavori</w:t>
            </w:r>
          </w:p>
          <w:p w14:paraId="588EC1E4" w14:textId="77777777" w:rsidR="00727238" w:rsidRPr="005D2646" w:rsidRDefault="00727238" w:rsidP="005D2646">
            <w:pPr>
              <w:spacing w:after="0"/>
              <w:rPr>
                <w:rFonts w:cs="Arial"/>
                <w:sz w:val="16"/>
                <w:szCs w:val="16"/>
              </w:rPr>
            </w:pPr>
            <w:r w:rsidRPr="005D2646">
              <w:rPr>
                <w:rFonts w:cs="Arial"/>
                <w:sz w:val="16"/>
                <w:szCs w:val="16"/>
              </w:rPr>
              <w:br/>
            </w:r>
          </w:p>
          <w:p w14:paraId="77B12F73" w14:textId="77777777" w:rsidR="00727238" w:rsidRPr="005D2646" w:rsidRDefault="00727238" w:rsidP="005D2646">
            <w:pPr>
              <w:spacing w:after="0"/>
              <w:rPr>
                <w:rFonts w:cs="Arial"/>
                <w:sz w:val="16"/>
                <w:szCs w:val="16"/>
              </w:rPr>
            </w:pPr>
            <w:r w:rsidRPr="005D2646">
              <w:rPr>
                <w:rFonts w:cs="Arial"/>
                <w:sz w:val="16"/>
                <w:szCs w:val="16"/>
              </w:rPr>
              <w:t>Verificare  con la data di stipula del contratto</w:t>
            </w:r>
          </w:p>
          <w:p w14:paraId="637656FF" w14:textId="77777777" w:rsidR="00727238" w:rsidRPr="005D2646" w:rsidRDefault="00727238" w:rsidP="005D2646">
            <w:pPr>
              <w:spacing w:after="0"/>
              <w:rPr>
                <w:rFonts w:cs="Arial"/>
                <w:sz w:val="16"/>
                <w:szCs w:val="16"/>
              </w:rPr>
            </w:pPr>
            <w:r w:rsidRPr="005D2646">
              <w:rPr>
                <w:rFonts w:cs="Arial"/>
                <w:sz w:val="16"/>
                <w:szCs w:val="16"/>
              </w:rPr>
              <w:br/>
            </w:r>
          </w:p>
          <w:p w14:paraId="19D57B19" w14:textId="77777777" w:rsidR="00727238" w:rsidRDefault="00727238" w:rsidP="005D2646">
            <w:pPr>
              <w:spacing w:after="0"/>
              <w:rPr>
                <w:rFonts w:cs="Arial"/>
                <w:sz w:val="16"/>
                <w:szCs w:val="16"/>
              </w:rPr>
            </w:pPr>
            <w:r w:rsidRPr="005D2646">
              <w:rPr>
                <w:rFonts w:cs="Arial"/>
                <w:sz w:val="16"/>
                <w:szCs w:val="16"/>
              </w:rPr>
              <w:lastRenderedPageBreak/>
              <w:t>Si è sicuri del valore della data digitata?</w:t>
            </w:r>
          </w:p>
          <w:p w14:paraId="0A0CC148" w14:textId="77777777" w:rsidR="00B80BE3" w:rsidRDefault="00B80BE3" w:rsidP="005D2646">
            <w:pPr>
              <w:spacing w:after="0"/>
              <w:rPr>
                <w:rFonts w:cs="Arial"/>
                <w:sz w:val="16"/>
                <w:szCs w:val="16"/>
              </w:rPr>
            </w:pPr>
          </w:p>
          <w:p w14:paraId="3BE75418" w14:textId="77777777" w:rsidR="00B80BE3" w:rsidRDefault="00B80BE3" w:rsidP="005D2646">
            <w:pPr>
              <w:spacing w:after="0"/>
              <w:rPr>
                <w:rFonts w:cs="Arial"/>
                <w:sz w:val="16"/>
                <w:szCs w:val="16"/>
              </w:rPr>
            </w:pPr>
          </w:p>
          <w:p w14:paraId="5E50A1C2" w14:textId="77777777" w:rsidR="00B80BE3" w:rsidRDefault="00B80BE3" w:rsidP="005D2646">
            <w:pPr>
              <w:spacing w:after="0"/>
              <w:rPr>
                <w:rFonts w:cs="Arial"/>
                <w:sz w:val="16"/>
                <w:szCs w:val="16"/>
              </w:rPr>
            </w:pPr>
          </w:p>
          <w:p w14:paraId="67F9BDE7" w14:textId="77777777" w:rsidR="00B80BE3" w:rsidRDefault="00B80BE3" w:rsidP="005D2646">
            <w:pPr>
              <w:spacing w:after="0"/>
              <w:rPr>
                <w:rFonts w:cs="Arial"/>
                <w:sz w:val="16"/>
                <w:szCs w:val="16"/>
              </w:rPr>
            </w:pPr>
          </w:p>
          <w:p w14:paraId="4DF4572B" w14:textId="7564AB0C" w:rsidR="00B80BE3" w:rsidRPr="005D2646" w:rsidRDefault="00B80BE3" w:rsidP="005D2646">
            <w:pPr>
              <w:spacing w:after="0"/>
              <w:rPr>
                <w:rFonts w:cs="Arial"/>
                <w:sz w:val="16"/>
                <w:szCs w:val="16"/>
              </w:rPr>
            </w:pPr>
            <w:r>
              <w:rPr>
                <w:rFonts w:cs="Arial"/>
                <w:sz w:val="16"/>
                <w:szCs w:val="16"/>
              </w:rPr>
              <w:t>Campo non valorizzato</w:t>
            </w:r>
          </w:p>
        </w:tc>
      </w:tr>
      <w:tr w:rsidR="00727238" w:rsidRPr="004536C9" w14:paraId="71DBBF04" w14:textId="77777777" w:rsidTr="005D2646">
        <w:tc>
          <w:tcPr>
            <w:tcW w:w="675" w:type="dxa"/>
            <w:shd w:val="clear" w:color="auto" w:fill="FFFFFF"/>
          </w:tcPr>
          <w:p w14:paraId="4F8437F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32.L</w:t>
            </w:r>
          </w:p>
        </w:tc>
        <w:tc>
          <w:tcPr>
            <w:tcW w:w="1843" w:type="dxa"/>
            <w:gridSpan w:val="3"/>
            <w:shd w:val="clear" w:color="auto" w:fill="FFFFFF"/>
          </w:tcPr>
          <w:p w14:paraId="1E646B82" w14:textId="77777777" w:rsidR="00727238" w:rsidRPr="005D2646" w:rsidRDefault="00727238" w:rsidP="005D2646">
            <w:pPr>
              <w:spacing w:after="0"/>
              <w:rPr>
                <w:rFonts w:cs="Arial"/>
                <w:sz w:val="16"/>
                <w:szCs w:val="16"/>
              </w:rPr>
            </w:pPr>
            <w:r w:rsidRPr="005D2646">
              <w:rPr>
                <w:rFonts w:cs="Arial"/>
                <w:sz w:val="16"/>
                <w:szCs w:val="16"/>
              </w:rPr>
              <w:t>Data verbale consegna definitiva</w:t>
            </w:r>
          </w:p>
        </w:tc>
        <w:tc>
          <w:tcPr>
            <w:tcW w:w="884" w:type="dxa"/>
            <w:shd w:val="clear" w:color="auto" w:fill="FFFFFF"/>
          </w:tcPr>
          <w:p w14:paraId="0D7D0D1B" w14:textId="77777777" w:rsidR="00727238" w:rsidRPr="005D2646" w:rsidRDefault="00727238" w:rsidP="005D2646">
            <w:pPr>
              <w:spacing w:after="0"/>
              <w:jc w:val="center"/>
              <w:rPr>
                <w:rFonts w:cs="Arial"/>
                <w:sz w:val="16"/>
                <w:szCs w:val="16"/>
              </w:rPr>
            </w:pPr>
            <w:r w:rsidRPr="005D2646">
              <w:rPr>
                <w:rFonts w:cs="Arial"/>
                <w:sz w:val="16"/>
                <w:szCs w:val="16"/>
              </w:rPr>
              <w:t>OIF</w:t>
            </w:r>
          </w:p>
        </w:tc>
        <w:tc>
          <w:tcPr>
            <w:tcW w:w="2093" w:type="dxa"/>
            <w:shd w:val="clear" w:color="auto" w:fill="FFFFFF"/>
          </w:tcPr>
          <w:p w14:paraId="116C851A"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shd w:val="clear" w:color="auto" w:fill="FFFFFF"/>
          </w:tcPr>
          <w:p w14:paraId="0B3AE415"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campo data  </w:t>
            </w:r>
          </w:p>
          <w:p w14:paraId="6D4C9E7E" w14:textId="77777777" w:rsidR="00727238" w:rsidRPr="005D2646" w:rsidRDefault="00727238" w:rsidP="005D2646">
            <w:pPr>
              <w:spacing w:after="0"/>
              <w:rPr>
                <w:rFonts w:cs="Arial"/>
                <w:sz w:val="16"/>
                <w:szCs w:val="16"/>
              </w:rPr>
            </w:pPr>
          </w:p>
          <w:p w14:paraId="2F692FB3"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campo S11.</w:t>
            </w:r>
            <w:r w:rsidR="00773F1E">
              <w:rPr>
                <w:rFonts w:cs="Arial"/>
                <w:sz w:val="16"/>
                <w:szCs w:val="16"/>
              </w:rPr>
              <w:t>30.L</w:t>
            </w:r>
            <w:r w:rsidRPr="005D2646">
              <w:rPr>
                <w:rFonts w:cs="Arial"/>
                <w:sz w:val="16"/>
                <w:szCs w:val="16"/>
              </w:rPr>
              <w:t xml:space="preserve"> vale “NO” deve essere compilata obbligatoriamente</w:t>
            </w:r>
          </w:p>
          <w:p w14:paraId="7157BD77" w14:textId="77777777" w:rsidR="00727238" w:rsidRPr="005D2646" w:rsidRDefault="00727238" w:rsidP="005D2646">
            <w:pPr>
              <w:shd w:val="clear" w:color="auto" w:fill="FFFFFF"/>
              <w:spacing w:after="0"/>
              <w:jc w:val="both"/>
              <w:rPr>
                <w:rFonts w:cs="Arial"/>
                <w:sz w:val="16"/>
                <w:szCs w:val="16"/>
              </w:rPr>
            </w:pPr>
          </w:p>
          <w:p w14:paraId="4E0C7D75" w14:textId="77777777" w:rsidR="00727238" w:rsidRPr="005D2646" w:rsidRDefault="00727238" w:rsidP="005D2646">
            <w:pPr>
              <w:spacing w:after="0"/>
              <w:rPr>
                <w:rFonts w:cs="Arial"/>
                <w:sz w:val="16"/>
                <w:szCs w:val="16"/>
              </w:rPr>
            </w:pPr>
            <w:r w:rsidRPr="005D2646">
              <w:rPr>
                <w:rFonts w:cs="Arial"/>
                <w:sz w:val="16"/>
                <w:szCs w:val="16"/>
              </w:rPr>
              <w:t>Se campo S11.</w:t>
            </w:r>
            <w:r w:rsidR="00773F1E">
              <w:rPr>
                <w:rFonts w:cs="Arial"/>
                <w:sz w:val="16"/>
                <w:szCs w:val="16"/>
              </w:rPr>
              <w:t>33</w:t>
            </w:r>
            <w:r w:rsidRPr="005D2646">
              <w:rPr>
                <w:rFonts w:cs="Arial"/>
                <w:sz w:val="16"/>
                <w:szCs w:val="16"/>
              </w:rPr>
              <w:t>20 vale NO deve essere &gt;=  S11.</w:t>
            </w:r>
            <w:r w:rsidR="00773F1E">
              <w:rPr>
                <w:rFonts w:cs="Arial"/>
                <w:sz w:val="16"/>
                <w:szCs w:val="16"/>
              </w:rPr>
              <w:t>25</w:t>
            </w:r>
          </w:p>
          <w:p w14:paraId="5035DBD4" w14:textId="77777777" w:rsidR="00727238" w:rsidRPr="005D2646" w:rsidRDefault="00727238" w:rsidP="005D2646">
            <w:pPr>
              <w:spacing w:after="0"/>
              <w:rPr>
                <w:rFonts w:cs="Arial"/>
                <w:sz w:val="16"/>
                <w:szCs w:val="16"/>
              </w:rPr>
            </w:pPr>
          </w:p>
          <w:p w14:paraId="3D3F2430" w14:textId="24B31569" w:rsidR="00B80BE3" w:rsidRPr="005D2646" w:rsidRDefault="00727238" w:rsidP="005D2646">
            <w:pPr>
              <w:spacing w:after="0"/>
              <w:rPr>
                <w:rFonts w:cs="Arial"/>
                <w:sz w:val="16"/>
                <w:szCs w:val="16"/>
              </w:rPr>
            </w:pPr>
            <w:r w:rsidRPr="005D2646">
              <w:rPr>
                <w:rFonts w:cs="Arial"/>
                <w:sz w:val="16"/>
                <w:szCs w:val="16"/>
              </w:rPr>
              <w:t>Se l’anno è superiore all’anno in corso</w:t>
            </w:r>
          </w:p>
        </w:tc>
        <w:tc>
          <w:tcPr>
            <w:tcW w:w="567" w:type="dxa"/>
            <w:shd w:val="clear" w:color="auto" w:fill="FFFFFF"/>
          </w:tcPr>
          <w:p w14:paraId="3A5C2CEA" w14:textId="77777777" w:rsidR="00727238" w:rsidRPr="005D2646" w:rsidRDefault="00727238" w:rsidP="005D2646">
            <w:pPr>
              <w:spacing w:after="0"/>
              <w:jc w:val="center"/>
              <w:rPr>
                <w:rFonts w:cs="Arial"/>
                <w:sz w:val="16"/>
                <w:szCs w:val="16"/>
              </w:rPr>
            </w:pPr>
            <w:r w:rsidRPr="005D2646">
              <w:rPr>
                <w:rFonts w:cs="Arial"/>
                <w:sz w:val="16"/>
                <w:szCs w:val="16"/>
              </w:rPr>
              <w:t>B</w:t>
            </w:r>
          </w:p>
          <w:p w14:paraId="7D33E0ED" w14:textId="77777777" w:rsidR="00727238" w:rsidRPr="005D2646" w:rsidRDefault="00727238" w:rsidP="005D2646">
            <w:pPr>
              <w:spacing w:after="0"/>
              <w:jc w:val="center"/>
              <w:rPr>
                <w:rFonts w:cs="Arial"/>
                <w:sz w:val="16"/>
                <w:szCs w:val="16"/>
              </w:rPr>
            </w:pPr>
          </w:p>
          <w:p w14:paraId="4A48CEB8" w14:textId="77777777" w:rsidR="00727238" w:rsidRPr="005D2646" w:rsidRDefault="00727238" w:rsidP="005D2646">
            <w:pPr>
              <w:shd w:val="clear" w:color="auto" w:fill="FFFFFF"/>
              <w:spacing w:after="0"/>
              <w:jc w:val="center"/>
              <w:rPr>
                <w:rFonts w:cs="Arial"/>
                <w:sz w:val="16"/>
                <w:szCs w:val="16"/>
              </w:rPr>
            </w:pPr>
          </w:p>
          <w:p w14:paraId="662F54F7" w14:textId="77777777" w:rsidR="00727238" w:rsidRPr="005D2646" w:rsidRDefault="00727238" w:rsidP="005D2646">
            <w:pPr>
              <w:shd w:val="clear" w:color="auto" w:fill="FFFFFF"/>
              <w:spacing w:after="0"/>
              <w:jc w:val="center"/>
              <w:rPr>
                <w:rFonts w:cs="Arial"/>
                <w:sz w:val="16"/>
                <w:szCs w:val="16"/>
              </w:rPr>
            </w:pPr>
          </w:p>
          <w:p w14:paraId="40DB65B1" w14:textId="77777777" w:rsidR="00727238" w:rsidRPr="005D2646" w:rsidRDefault="00727238" w:rsidP="005D2646">
            <w:pPr>
              <w:shd w:val="clear" w:color="auto" w:fill="FFFFFF"/>
              <w:spacing w:after="0"/>
              <w:jc w:val="center"/>
              <w:rPr>
                <w:rFonts w:cs="Arial"/>
                <w:sz w:val="16"/>
                <w:szCs w:val="16"/>
              </w:rPr>
            </w:pPr>
            <w:r w:rsidRPr="005D2646">
              <w:rPr>
                <w:rFonts w:cs="Arial"/>
                <w:sz w:val="16"/>
                <w:szCs w:val="16"/>
              </w:rPr>
              <w:t>B</w:t>
            </w:r>
          </w:p>
          <w:p w14:paraId="3BD90899" w14:textId="77777777" w:rsidR="00727238" w:rsidRPr="005D2646" w:rsidRDefault="00727238" w:rsidP="005D2646">
            <w:pPr>
              <w:spacing w:after="0"/>
              <w:jc w:val="center"/>
              <w:rPr>
                <w:rFonts w:cs="Arial"/>
                <w:sz w:val="16"/>
                <w:szCs w:val="16"/>
              </w:rPr>
            </w:pPr>
          </w:p>
          <w:p w14:paraId="102BB27F" w14:textId="77777777" w:rsidR="00727238" w:rsidRPr="005D2646" w:rsidRDefault="00727238" w:rsidP="005D2646">
            <w:pPr>
              <w:spacing w:after="0"/>
              <w:jc w:val="center"/>
              <w:rPr>
                <w:rFonts w:cs="Arial"/>
                <w:sz w:val="16"/>
                <w:szCs w:val="16"/>
              </w:rPr>
            </w:pPr>
            <w:r w:rsidRPr="005D2646">
              <w:rPr>
                <w:rFonts w:cs="Arial"/>
                <w:sz w:val="16"/>
                <w:szCs w:val="16"/>
              </w:rPr>
              <w:br/>
            </w:r>
          </w:p>
          <w:p w14:paraId="776B6E9A" w14:textId="77777777" w:rsidR="00727238" w:rsidRPr="005D2646" w:rsidRDefault="00727238" w:rsidP="005D2646">
            <w:pPr>
              <w:spacing w:after="0"/>
              <w:jc w:val="center"/>
              <w:rPr>
                <w:rFonts w:cs="Arial"/>
                <w:sz w:val="16"/>
                <w:szCs w:val="16"/>
              </w:rPr>
            </w:pPr>
          </w:p>
          <w:p w14:paraId="6F7EFA2F" w14:textId="77777777" w:rsidR="00727238" w:rsidRPr="005D2646" w:rsidRDefault="00727238" w:rsidP="005D2646">
            <w:pPr>
              <w:spacing w:after="0"/>
              <w:jc w:val="center"/>
              <w:rPr>
                <w:rFonts w:cs="Arial"/>
                <w:sz w:val="16"/>
                <w:szCs w:val="16"/>
              </w:rPr>
            </w:pPr>
            <w:r w:rsidRPr="005D2646">
              <w:rPr>
                <w:rFonts w:cs="Arial"/>
                <w:sz w:val="16"/>
                <w:szCs w:val="16"/>
              </w:rPr>
              <w:t>W</w:t>
            </w:r>
          </w:p>
          <w:p w14:paraId="7550E12B" w14:textId="77777777" w:rsidR="00727238" w:rsidRPr="005D2646" w:rsidRDefault="00727238" w:rsidP="005D2646">
            <w:pPr>
              <w:spacing w:after="0"/>
              <w:jc w:val="center"/>
              <w:rPr>
                <w:rFonts w:cs="Arial"/>
                <w:sz w:val="16"/>
                <w:szCs w:val="16"/>
              </w:rPr>
            </w:pPr>
          </w:p>
          <w:p w14:paraId="3ADB37D1" w14:textId="77777777" w:rsidR="00727238" w:rsidRPr="005D2646" w:rsidRDefault="00727238" w:rsidP="005D2646">
            <w:pPr>
              <w:spacing w:after="0"/>
              <w:jc w:val="center"/>
              <w:rPr>
                <w:rFonts w:cs="Arial"/>
                <w:sz w:val="16"/>
                <w:szCs w:val="16"/>
              </w:rPr>
            </w:pPr>
          </w:p>
          <w:p w14:paraId="06F916E2" w14:textId="77777777" w:rsidR="00727238" w:rsidRPr="005D2646" w:rsidRDefault="00727238" w:rsidP="005D2646">
            <w:pPr>
              <w:spacing w:after="0"/>
              <w:jc w:val="center"/>
              <w:rPr>
                <w:rFonts w:cs="Arial"/>
                <w:sz w:val="16"/>
                <w:szCs w:val="16"/>
              </w:rPr>
            </w:pPr>
          </w:p>
          <w:p w14:paraId="2E928F0F" w14:textId="77777777" w:rsidR="00727238" w:rsidRDefault="00727238" w:rsidP="005D2646">
            <w:pPr>
              <w:spacing w:after="0"/>
              <w:jc w:val="center"/>
              <w:rPr>
                <w:rFonts w:cs="Arial"/>
                <w:sz w:val="16"/>
                <w:szCs w:val="16"/>
              </w:rPr>
            </w:pPr>
            <w:r w:rsidRPr="005D2646">
              <w:rPr>
                <w:rFonts w:cs="Arial"/>
                <w:sz w:val="16"/>
                <w:szCs w:val="16"/>
              </w:rPr>
              <w:t>W</w:t>
            </w:r>
          </w:p>
          <w:p w14:paraId="2131B89A" w14:textId="77777777" w:rsidR="00B80BE3" w:rsidRDefault="00B80BE3" w:rsidP="005D2646">
            <w:pPr>
              <w:spacing w:after="0"/>
              <w:jc w:val="center"/>
              <w:rPr>
                <w:rFonts w:cs="Arial"/>
                <w:sz w:val="16"/>
                <w:szCs w:val="16"/>
              </w:rPr>
            </w:pPr>
          </w:p>
          <w:p w14:paraId="1CEF9A4B" w14:textId="054923BB" w:rsidR="00B80BE3" w:rsidRPr="005D2646" w:rsidRDefault="00B80BE3" w:rsidP="00B80BE3">
            <w:pPr>
              <w:spacing w:after="0"/>
              <w:rPr>
                <w:rFonts w:cs="Arial"/>
                <w:sz w:val="16"/>
                <w:szCs w:val="16"/>
              </w:rPr>
            </w:pPr>
          </w:p>
        </w:tc>
        <w:tc>
          <w:tcPr>
            <w:tcW w:w="2268" w:type="dxa"/>
            <w:shd w:val="clear" w:color="auto" w:fill="FFFFFF"/>
          </w:tcPr>
          <w:p w14:paraId="2EFEFFF2"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07ADB272" w14:textId="77777777" w:rsidR="00727238" w:rsidRPr="005D2646" w:rsidRDefault="00727238" w:rsidP="005D2646">
            <w:pPr>
              <w:shd w:val="clear" w:color="auto" w:fill="FFFFFF"/>
              <w:spacing w:after="0"/>
              <w:jc w:val="both"/>
              <w:rPr>
                <w:rFonts w:cs="Arial"/>
                <w:sz w:val="16"/>
                <w:szCs w:val="16"/>
              </w:rPr>
            </w:pPr>
            <w:r w:rsidRPr="005D2646">
              <w:rPr>
                <w:rFonts w:cs="Arial"/>
                <w:sz w:val="16"/>
                <w:szCs w:val="16"/>
              </w:rPr>
              <w:br/>
            </w:r>
            <w:r w:rsidRPr="005D2646">
              <w:rPr>
                <w:rFonts w:cs="Arial"/>
                <w:sz w:val="16"/>
                <w:szCs w:val="16"/>
              </w:rPr>
              <w:br/>
            </w:r>
          </w:p>
          <w:p w14:paraId="2DA3767D" w14:textId="77777777" w:rsidR="00727238" w:rsidRPr="005D2646" w:rsidRDefault="00727238" w:rsidP="005D2646">
            <w:pPr>
              <w:shd w:val="clear" w:color="auto" w:fill="FFFFFF"/>
              <w:spacing w:after="0"/>
              <w:jc w:val="both"/>
              <w:rPr>
                <w:rFonts w:cs="Arial"/>
                <w:sz w:val="16"/>
                <w:szCs w:val="16"/>
              </w:rPr>
            </w:pPr>
            <w:r w:rsidRPr="005D2646">
              <w:rPr>
                <w:rFonts w:cs="Arial"/>
                <w:sz w:val="16"/>
                <w:szCs w:val="16"/>
              </w:rPr>
              <w:t>Data non valorizzata</w:t>
            </w:r>
          </w:p>
          <w:p w14:paraId="7305604A" w14:textId="77777777" w:rsidR="00727238" w:rsidRPr="005D2646" w:rsidRDefault="00727238" w:rsidP="005D2646">
            <w:pPr>
              <w:spacing w:after="0"/>
              <w:rPr>
                <w:rFonts w:cs="Arial"/>
                <w:sz w:val="16"/>
                <w:szCs w:val="16"/>
              </w:rPr>
            </w:pPr>
          </w:p>
          <w:p w14:paraId="304BF0A4" w14:textId="77777777" w:rsidR="00727238" w:rsidRPr="005D2646" w:rsidRDefault="00727238" w:rsidP="005D2646">
            <w:pPr>
              <w:spacing w:after="0"/>
              <w:rPr>
                <w:rFonts w:cs="Arial"/>
                <w:sz w:val="16"/>
                <w:szCs w:val="16"/>
              </w:rPr>
            </w:pPr>
            <w:r w:rsidRPr="005D2646">
              <w:rPr>
                <w:rFonts w:cs="Arial"/>
                <w:sz w:val="16"/>
                <w:szCs w:val="16"/>
              </w:rPr>
              <w:br/>
            </w:r>
          </w:p>
          <w:p w14:paraId="6C5BA3DC" w14:textId="77777777" w:rsidR="00727238" w:rsidRPr="005D2646" w:rsidRDefault="00727238" w:rsidP="005D2646">
            <w:pPr>
              <w:spacing w:after="0"/>
              <w:rPr>
                <w:rFonts w:cs="Arial"/>
                <w:sz w:val="16"/>
                <w:szCs w:val="16"/>
              </w:rPr>
            </w:pPr>
          </w:p>
          <w:p w14:paraId="12AA186D" w14:textId="77777777" w:rsidR="00727238" w:rsidRPr="005D2646" w:rsidRDefault="00727238" w:rsidP="005D2646">
            <w:pPr>
              <w:spacing w:after="0"/>
              <w:rPr>
                <w:rFonts w:cs="Arial"/>
                <w:sz w:val="16"/>
                <w:szCs w:val="16"/>
              </w:rPr>
            </w:pPr>
            <w:r w:rsidRPr="005D2646">
              <w:rPr>
                <w:rFonts w:cs="Arial"/>
                <w:sz w:val="16"/>
                <w:szCs w:val="16"/>
              </w:rPr>
              <w:t>Data non congrua con la data stipula contratto</w:t>
            </w:r>
          </w:p>
          <w:p w14:paraId="2277B77C" w14:textId="77777777" w:rsidR="00727238" w:rsidRPr="005D2646" w:rsidRDefault="00727238" w:rsidP="005D2646">
            <w:pPr>
              <w:spacing w:after="0"/>
              <w:rPr>
                <w:rFonts w:cs="Arial"/>
                <w:sz w:val="16"/>
                <w:szCs w:val="16"/>
              </w:rPr>
            </w:pPr>
          </w:p>
          <w:p w14:paraId="65C6D820" w14:textId="77777777" w:rsidR="00727238" w:rsidRPr="005D2646" w:rsidRDefault="00727238" w:rsidP="005D2646">
            <w:pPr>
              <w:spacing w:after="0"/>
              <w:rPr>
                <w:rFonts w:cs="Arial"/>
                <w:sz w:val="16"/>
                <w:szCs w:val="16"/>
              </w:rPr>
            </w:pPr>
          </w:p>
          <w:p w14:paraId="602E6679" w14:textId="77777777" w:rsidR="00727238" w:rsidRDefault="00727238" w:rsidP="005D2646">
            <w:pPr>
              <w:spacing w:after="0"/>
              <w:rPr>
                <w:rFonts w:cs="Arial"/>
                <w:sz w:val="16"/>
                <w:szCs w:val="16"/>
              </w:rPr>
            </w:pPr>
            <w:r w:rsidRPr="005D2646">
              <w:rPr>
                <w:rFonts w:cs="Arial"/>
                <w:sz w:val="16"/>
                <w:szCs w:val="16"/>
              </w:rPr>
              <w:t>Si è sicuri del valore della data digitata?</w:t>
            </w:r>
          </w:p>
          <w:p w14:paraId="185E39CA" w14:textId="55CF9414" w:rsidR="00B80BE3" w:rsidRPr="005D2646" w:rsidRDefault="00B80BE3" w:rsidP="005D2646">
            <w:pPr>
              <w:spacing w:after="0"/>
              <w:rPr>
                <w:rFonts w:cs="Arial"/>
                <w:sz w:val="16"/>
                <w:szCs w:val="16"/>
              </w:rPr>
            </w:pPr>
          </w:p>
        </w:tc>
      </w:tr>
      <w:tr w:rsidR="00727238" w:rsidRPr="004536C9" w14:paraId="0638D0E0" w14:textId="77777777" w:rsidTr="005D2646">
        <w:tc>
          <w:tcPr>
            <w:tcW w:w="675" w:type="dxa"/>
            <w:tcBorders>
              <w:top w:val="single" w:sz="8" w:space="0" w:color="4F81BD"/>
              <w:left w:val="single" w:sz="8" w:space="0" w:color="4F81BD"/>
              <w:bottom w:val="single" w:sz="8" w:space="0" w:color="4F81BD"/>
            </w:tcBorders>
            <w:shd w:val="clear" w:color="auto" w:fill="FFFFFF"/>
          </w:tcPr>
          <w:p w14:paraId="163BE4F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32.SF</w:t>
            </w:r>
          </w:p>
        </w:tc>
        <w:tc>
          <w:tcPr>
            <w:tcW w:w="1843" w:type="dxa"/>
            <w:gridSpan w:val="3"/>
            <w:tcBorders>
              <w:top w:val="single" w:sz="8" w:space="0" w:color="4F81BD"/>
              <w:bottom w:val="single" w:sz="8" w:space="0" w:color="4F81BD"/>
            </w:tcBorders>
            <w:shd w:val="clear" w:color="auto" w:fill="FFFFFF"/>
          </w:tcPr>
          <w:p w14:paraId="12CC33A6" w14:textId="77777777" w:rsidR="00727238" w:rsidRPr="005D2646" w:rsidRDefault="00727238" w:rsidP="005D2646">
            <w:pPr>
              <w:spacing w:after="0"/>
              <w:rPr>
                <w:rFonts w:cs="Arial"/>
                <w:sz w:val="16"/>
                <w:szCs w:val="16"/>
              </w:rPr>
            </w:pPr>
            <w:r w:rsidRPr="005D2646">
              <w:rPr>
                <w:rFonts w:cs="Arial"/>
                <w:sz w:val="16"/>
                <w:szCs w:val="16"/>
              </w:rPr>
              <w:t>Data verbale di avvio dell'esecuzione del contratto</w:t>
            </w:r>
          </w:p>
        </w:tc>
        <w:tc>
          <w:tcPr>
            <w:tcW w:w="884" w:type="dxa"/>
            <w:tcBorders>
              <w:top w:val="single" w:sz="8" w:space="0" w:color="4F81BD"/>
              <w:bottom w:val="single" w:sz="8" w:space="0" w:color="4F81BD"/>
            </w:tcBorders>
            <w:shd w:val="clear" w:color="auto" w:fill="FFFFFF"/>
          </w:tcPr>
          <w:p w14:paraId="3EE61F34" w14:textId="77777777" w:rsidR="00727238" w:rsidRPr="005D2646" w:rsidRDefault="00727238" w:rsidP="005D2646">
            <w:pPr>
              <w:spacing w:after="0"/>
              <w:jc w:val="center"/>
              <w:rPr>
                <w:rFonts w:cs="Arial"/>
                <w:sz w:val="16"/>
                <w:szCs w:val="16"/>
              </w:rPr>
            </w:pPr>
            <w:r w:rsidRPr="005D2646">
              <w:rPr>
                <w:rFonts w:cs="Arial"/>
                <w:sz w:val="16"/>
                <w:szCs w:val="16"/>
              </w:rPr>
              <w:t>OIF</w:t>
            </w:r>
          </w:p>
        </w:tc>
        <w:tc>
          <w:tcPr>
            <w:tcW w:w="2093" w:type="dxa"/>
            <w:tcBorders>
              <w:top w:val="single" w:sz="8" w:space="0" w:color="4F81BD"/>
              <w:bottom w:val="single" w:sz="8" w:space="0" w:color="4F81BD"/>
            </w:tcBorders>
            <w:shd w:val="clear" w:color="auto" w:fill="FFFFFF"/>
          </w:tcPr>
          <w:p w14:paraId="1D47D4B3"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tcBorders>
              <w:top w:val="single" w:sz="8" w:space="0" w:color="4F81BD"/>
              <w:bottom w:val="single" w:sz="8" w:space="0" w:color="4F81BD"/>
            </w:tcBorders>
            <w:shd w:val="clear" w:color="auto" w:fill="FFFFFF"/>
          </w:tcPr>
          <w:p w14:paraId="67B7A374"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campo data  </w:t>
            </w:r>
          </w:p>
          <w:p w14:paraId="0B067D79" w14:textId="77777777" w:rsidR="00727238" w:rsidRPr="005D2646" w:rsidRDefault="00727238" w:rsidP="005D2646">
            <w:pPr>
              <w:spacing w:after="0"/>
              <w:rPr>
                <w:rFonts w:cs="Arial"/>
                <w:sz w:val="16"/>
                <w:szCs w:val="16"/>
              </w:rPr>
            </w:pPr>
          </w:p>
          <w:p w14:paraId="130846C1"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campo S11.</w:t>
            </w:r>
            <w:r w:rsidR="00773F1E">
              <w:rPr>
                <w:rFonts w:cs="Arial"/>
                <w:sz w:val="16"/>
                <w:szCs w:val="16"/>
              </w:rPr>
              <w:t>30</w:t>
            </w:r>
            <w:r w:rsidRPr="005D2646">
              <w:rPr>
                <w:rFonts w:cs="Arial"/>
                <w:sz w:val="16"/>
                <w:szCs w:val="16"/>
              </w:rPr>
              <w:t>.SF vale “NO” deve essere compilata obbligatoriamente</w:t>
            </w:r>
          </w:p>
          <w:p w14:paraId="3F8F0BA4" w14:textId="77777777" w:rsidR="00727238" w:rsidRPr="005D2646" w:rsidRDefault="00727238" w:rsidP="005D2646">
            <w:pPr>
              <w:shd w:val="clear" w:color="auto" w:fill="FFFFFF"/>
              <w:spacing w:after="0"/>
              <w:jc w:val="both"/>
              <w:rPr>
                <w:rFonts w:cs="Arial"/>
                <w:sz w:val="16"/>
                <w:szCs w:val="16"/>
              </w:rPr>
            </w:pPr>
          </w:p>
          <w:p w14:paraId="6DBE6EE3" w14:textId="77777777" w:rsidR="00727238" w:rsidRPr="005D2646" w:rsidRDefault="00727238" w:rsidP="005D2646">
            <w:pPr>
              <w:spacing w:after="0"/>
              <w:rPr>
                <w:rFonts w:cs="Arial"/>
                <w:sz w:val="16"/>
                <w:szCs w:val="16"/>
              </w:rPr>
            </w:pPr>
            <w:r w:rsidRPr="005D2646">
              <w:rPr>
                <w:rFonts w:cs="Arial"/>
                <w:sz w:val="16"/>
                <w:szCs w:val="16"/>
              </w:rPr>
              <w:t>Se campo S11.</w:t>
            </w:r>
            <w:r w:rsidR="00773F1E">
              <w:rPr>
                <w:rFonts w:cs="Arial"/>
                <w:sz w:val="16"/>
                <w:szCs w:val="16"/>
              </w:rPr>
              <w:t>33</w:t>
            </w:r>
            <w:r w:rsidRPr="005D2646">
              <w:rPr>
                <w:rFonts w:cs="Arial"/>
                <w:sz w:val="16"/>
                <w:szCs w:val="16"/>
              </w:rPr>
              <w:t xml:space="preserve"> vale NO deve essere &gt;=  S11.</w:t>
            </w:r>
            <w:r w:rsidR="00773F1E">
              <w:rPr>
                <w:rFonts w:cs="Arial"/>
                <w:sz w:val="16"/>
                <w:szCs w:val="16"/>
              </w:rPr>
              <w:t>25</w:t>
            </w:r>
          </w:p>
          <w:p w14:paraId="3DB0F247" w14:textId="77777777" w:rsidR="00727238" w:rsidRPr="005D2646" w:rsidRDefault="00727238" w:rsidP="005D2646">
            <w:pPr>
              <w:spacing w:after="0"/>
              <w:rPr>
                <w:rFonts w:cs="Arial"/>
                <w:sz w:val="16"/>
                <w:szCs w:val="16"/>
              </w:rPr>
            </w:pPr>
          </w:p>
          <w:p w14:paraId="484B525A" w14:textId="77777777" w:rsidR="00727238" w:rsidRPr="005D2646" w:rsidRDefault="00727238" w:rsidP="005D2646">
            <w:pPr>
              <w:spacing w:after="0"/>
              <w:rPr>
                <w:rFonts w:cs="Arial"/>
                <w:sz w:val="16"/>
                <w:szCs w:val="16"/>
              </w:rPr>
            </w:pPr>
            <w:r w:rsidRPr="005D2646">
              <w:rPr>
                <w:rFonts w:cs="Arial"/>
                <w:sz w:val="16"/>
                <w:szCs w:val="16"/>
              </w:rPr>
              <w:t>Se l’anno è superiore all’anno in corso</w:t>
            </w:r>
          </w:p>
        </w:tc>
        <w:tc>
          <w:tcPr>
            <w:tcW w:w="567" w:type="dxa"/>
            <w:tcBorders>
              <w:top w:val="single" w:sz="8" w:space="0" w:color="4F81BD"/>
              <w:bottom w:val="single" w:sz="8" w:space="0" w:color="4F81BD"/>
            </w:tcBorders>
            <w:shd w:val="clear" w:color="auto" w:fill="FFFFFF"/>
          </w:tcPr>
          <w:p w14:paraId="0CA32841" w14:textId="77777777" w:rsidR="00727238" w:rsidRPr="005D2646" w:rsidRDefault="00727238" w:rsidP="005D2646">
            <w:pPr>
              <w:spacing w:after="0"/>
              <w:jc w:val="center"/>
              <w:rPr>
                <w:rFonts w:cs="Arial"/>
                <w:sz w:val="16"/>
                <w:szCs w:val="16"/>
              </w:rPr>
            </w:pPr>
            <w:r w:rsidRPr="005D2646">
              <w:rPr>
                <w:rFonts w:cs="Arial"/>
                <w:sz w:val="16"/>
                <w:szCs w:val="16"/>
              </w:rPr>
              <w:t>B</w:t>
            </w:r>
          </w:p>
          <w:p w14:paraId="6A4C0C1E" w14:textId="77777777" w:rsidR="00727238" w:rsidRPr="005D2646" w:rsidRDefault="00727238" w:rsidP="005D2646">
            <w:pPr>
              <w:spacing w:after="0"/>
              <w:jc w:val="center"/>
              <w:rPr>
                <w:rFonts w:cs="Arial"/>
                <w:sz w:val="16"/>
                <w:szCs w:val="16"/>
              </w:rPr>
            </w:pPr>
          </w:p>
          <w:p w14:paraId="0279D82F" w14:textId="77777777" w:rsidR="00727238" w:rsidRPr="005D2646" w:rsidRDefault="00727238" w:rsidP="005D2646">
            <w:pPr>
              <w:shd w:val="clear" w:color="auto" w:fill="FFFFFF"/>
              <w:spacing w:after="0"/>
              <w:jc w:val="center"/>
              <w:rPr>
                <w:rFonts w:cs="Arial"/>
                <w:sz w:val="16"/>
                <w:szCs w:val="16"/>
              </w:rPr>
            </w:pPr>
          </w:p>
          <w:p w14:paraId="17672B2A" w14:textId="77777777" w:rsidR="00727238" w:rsidRPr="005D2646" w:rsidRDefault="00727238" w:rsidP="005D2646">
            <w:pPr>
              <w:shd w:val="clear" w:color="auto" w:fill="FFFFFF"/>
              <w:spacing w:after="0"/>
              <w:jc w:val="center"/>
              <w:rPr>
                <w:rFonts w:cs="Arial"/>
                <w:sz w:val="16"/>
                <w:szCs w:val="16"/>
              </w:rPr>
            </w:pPr>
          </w:p>
          <w:p w14:paraId="6BEFA48D" w14:textId="77777777" w:rsidR="00727238" w:rsidRPr="005D2646" w:rsidRDefault="00727238" w:rsidP="005D2646">
            <w:pPr>
              <w:shd w:val="clear" w:color="auto" w:fill="FFFFFF"/>
              <w:spacing w:after="0"/>
              <w:jc w:val="center"/>
              <w:rPr>
                <w:rFonts w:cs="Arial"/>
                <w:sz w:val="16"/>
                <w:szCs w:val="16"/>
              </w:rPr>
            </w:pPr>
            <w:r w:rsidRPr="005D2646">
              <w:rPr>
                <w:rFonts w:cs="Arial"/>
                <w:sz w:val="16"/>
                <w:szCs w:val="16"/>
              </w:rPr>
              <w:t>B</w:t>
            </w:r>
          </w:p>
          <w:p w14:paraId="6388B234" w14:textId="77777777" w:rsidR="00727238" w:rsidRPr="005D2646" w:rsidRDefault="00727238" w:rsidP="005D2646">
            <w:pPr>
              <w:spacing w:after="0"/>
              <w:jc w:val="center"/>
              <w:rPr>
                <w:rFonts w:cs="Arial"/>
                <w:sz w:val="16"/>
                <w:szCs w:val="16"/>
              </w:rPr>
            </w:pPr>
          </w:p>
          <w:p w14:paraId="0E294DD5" w14:textId="77777777" w:rsidR="00727238" w:rsidRPr="005D2646" w:rsidRDefault="00727238" w:rsidP="005D2646">
            <w:pPr>
              <w:spacing w:after="0"/>
              <w:jc w:val="center"/>
              <w:rPr>
                <w:rFonts w:cs="Arial"/>
                <w:sz w:val="16"/>
                <w:szCs w:val="16"/>
              </w:rPr>
            </w:pPr>
            <w:r w:rsidRPr="005D2646">
              <w:rPr>
                <w:rFonts w:cs="Arial"/>
                <w:sz w:val="16"/>
                <w:szCs w:val="16"/>
              </w:rPr>
              <w:br/>
            </w:r>
          </w:p>
          <w:p w14:paraId="619BAF28" w14:textId="77777777" w:rsidR="00727238" w:rsidRPr="005D2646" w:rsidRDefault="00727238" w:rsidP="005D2646">
            <w:pPr>
              <w:spacing w:after="0"/>
              <w:jc w:val="center"/>
              <w:rPr>
                <w:rFonts w:cs="Arial"/>
                <w:sz w:val="16"/>
                <w:szCs w:val="16"/>
              </w:rPr>
            </w:pPr>
          </w:p>
          <w:p w14:paraId="2C9B7603" w14:textId="77777777" w:rsidR="00727238" w:rsidRPr="005D2646" w:rsidRDefault="00727238" w:rsidP="005D2646">
            <w:pPr>
              <w:spacing w:after="0"/>
              <w:jc w:val="center"/>
              <w:rPr>
                <w:rFonts w:cs="Arial"/>
                <w:sz w:val="16"/>
                <w:szCs w:val="16"/>
              </w:rPr>
            </w:pPr>
            <w:r w:rsidRPr="005D2646">
              <w:rPr>
                <w:rFonts w:cs="Arial"/>
                <w:sz w:val="16"/>
                <w:szCs w:val="16"/>
              </w:rPr>
              <w:t>W</w:t>
            </w:r>
          </w:p>
          <w:p w14:paraId="630B1AD1" w14:textId="77777777" w:rsidR="00727238" w:rsidRPr="005D2646" w:rsidRDefault="00727238" w:rsidP="005D2646">
            <w:pPr>
              <w:spacing w:after="0"/>
              <w:jc w:val="center"/>
              <w:rPr>
                <w:rFonts w:cs="Arial"/>
                <w:sz w:val="16"/>
                <w:szCs w:val="16"/>
              </w:rPr>
            </w:pPr>
          </w:p>
          <w:p w14:paraId="3C10B9F0" w14:textId="77777777" w:rsidR="00727238" w:rsidRPr="005D2646" w:rsidRDefault="00727238" w:rsidP="005D2646">
            <w:pPr>
              <w:spacing w:after="0"/>
              <w:jc w:val="center"/>
              <w:rPr>
                <w:rFonts w:cs="Arial"/>
                <w:sz w:val="16"/>
                <w:szCs w:val="16"/>
              </w:rPr>
            </w:pPr>
          </w:p>
          <w:p w14:paraId="68BA093F" w14:textId="77777777" w:rsidR="00727238" w:rsidRPr="005D2646" w:rsidRDefault="00727238" w:rsidP="005D2646">
            <w:pPr>
              <w:spacing w:after="0"/>
              <w:jc w:val="center"/>
              <w:rPr>
                <w:rFonts w:cs="Arial"/>
                <w:sz w:val="16"/>
                <w:szCs w:val="16"/>
              </w:rPr>
            </w:pPr>
          </w:p>
          <w:p w14:paraId="4401A6A7"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0E633CAC"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101B4A76" w14:textId="77777777" w:rsidR="00727238" w:rsidRPr="005D2646" w:rsidRDefault="00727238" w:rsidP="005D2646">
            <w:pPr>
              <w:shd w:val="clear" w:color="auto" w:fill="FFFFFF"/>
              <w:spacing w:after="0"/>
              <w:jc w:val="both"/>
              <w:rPr>
                <w:rFonts w:cs="Arial"/>
                <w:sz w:val="16"/>
                <w:szCs w:val="16"/>
              </w:rPr>
            </w:pPr>
            <w:r w:rsidRPr="005D2646">
              <w:rPr>
                <w:rFonts w:cs="Arial"/>
                <w:sz w:val="16"/>
                <w:szCs w:val="16"/>
              </w:rPr>
              <w:br/>
            </w:r>
            <w:r w:rsidRPr="005D2646">
              <w:rPr>
                <w:rFonts w:cs="Arial"/>
                <w:sz w:val="16"/>
                <w:szCs w:val="16"/>
              </w:rPr>
              <w:br/>
            </w:r>
          </w:p>
          <w:p w14:paraId="02043849" w14:textId="77777777" w:rsidR="00727238" w:rsidRPr="005D2646" w:rsidRDefault="00727238" w:rsidP="005D2646">
            <w:pPr>
              <w:shd w:val="clear" w:color="auto" w:fill="FFFFFF"/>
              <w:spacing w:after="0"/>
              <w:jc w:val="both"/>
              <w:rPr>
                <w:rFonts w:cs="Arial"/>
                <w:sz w:val="16"/>
                <w:szCs w:val="16"/>
              </w:rPr>
            </w:pPr>
            <w:r w:rsidRPr="005D2646">
              <w:rPr>
                <w:rFonts w:cs="Arial"/>
                <w:sz w:val="16"/>
                <w:szCs w:val="16"/>
              </w:rPr>
              <w:t>Data non valorizzata</w:t>
            </w:r>
          </w:p>
          <w:p w14:paraId="76EFEA76" w14:textId="77777777" w:rsidR="00727238" w:rsidRPr="005D2646" w:rsidRDefault="00727238" w:rsidP="005D2646">
            <w:pPr>
              <w:spacing w:after="0"/>
              <w:rPr>
                <w:rFonts w:cs="Arial"/>
                <w:sz w:val="16"/>
                <w:szCs w:val="16"/>
              </w:rPr>
            </w:pPr>
          </w:p>
          <w:p w14:paraId="6D029592" w14:textId="77777777" w:rsidR="00727238" w:rsidRPr="005D2646" w:rsidRDefault="00727238" w:rsidP="005D2646">
            <w:pPr>
              <w:spacing w:after="0"/>
              <w:rPr>
                <w:rFonts w:cs="Arial"/>
                <w:sz w:val="16"/>
                <w:szCs w:val="16"/>
              </w:rPr>
            </w:pPr>
            <w:r w:rsidRPr="005D2646">
              <w:rPr>
                <w:rFonts w:cs="Arial"/>
                <w:sz w:val="16"/>
                <w:szCs w:val="16"/>
              </w:rPr>
              <w:br/>
            </w:r>
          </w:p>
          <w:p w14:paraId="1730F7C1" w14:textId="77777777" w:rsidR="00727238" w:rsidRPr="005D2646" w:rsidRDefault="00727238" w:rsidP="005D2646">
            <w:pPr>
              <w:spacing w:after="0"/>
              <w:rPr>
                <w:rFonts w:cs="Arial"/>
                <w:sz w:val="16"/>
                <w:szCs w:val="16"/>
              </w:rPr>
            </w:pPr>
          </w:p>
          <w:p w14:paraId="4C9D6860" w14:textId="77777777" w:rsidR="00727238" w:rsidRPr="005D2646" w:rsidRDefault="00727238" w:rsidP="005D2646">
            <w:pPr>
              <w:spacing w:after="0"/>
              <w:rPr>
                <w:rFonts w:cs="Arial"/>
                <w:sz w:val="16"/>
                <w:szCs w:val="16"/>
              </w:rPr>
            </w:pPr>
            <w:r w:rsidRPr="005D2646">
              <w:rPr>
                <w:rFonts w:cs="Arial"/>
                <w:sz w:val="16"/>
                <w:szCs w:val="16"/>
              </w:rPr>
              <w:t>Data non congrua con la data stipula contratto</w:t>
            </w:r>
          </w:p>
          <w:p w14:paraId="4DBA0CBB" w14:textId="77777777" w:rsidR="00727238" w:rsidRPr="005D2646" w:rsidRDefault="00727238" w:rsidP="005D2646">
            <w:pPr>
              <w:spacing w:after="0"/>
              <w:rPr>
                <w:rFonts w:cs="Arial"/>
                <w:sz w:val="16"/>
                <w:szCs w:val="16"/>
              </w:rPr>
            </w:pPr>
          </w:p>
          <w:p w14:paraId="75874450" w14:textId="77777777" w:rsidR="00727238" w:rsidRPr="005D2646" w:rsidRDefault="00727238" w:rsidP="005D2646">
            <w:pPr>
              <w:spacing w:after="0"/>
              <w:rPr>
                <w:rFonts w:cs="Arial"/>
                <w:sz w:val="16"/>
                <w:szCs w:val="16"/>
              </w:rPr>
            </w:pPr>
          </w:p>
          <w:p w14:paraId="61549DDB" w14:textId="77777777" w:rsidR="00727238" w:rsidRPr="005D2646" w:rsidRDefault="00727238" w:rsidP="005D2646">
            <w:pPr>
              <w:spacing w:after="0"/>
              <w:rPr>
                <w:rFonts w:cs="Arial"/>
                <w:sz w:val="16"/>
                <w:szCs w:val="16"/>
              </w:rPr>
            </w:pPr>
            <w:r w:rsidRPr="005D2646">
              <w:rPr>
                <w:rFonts w:cs="Arial"/>
                <w:sz w:val="16"/>
                <w:szCs w:val="16"/>
              </w:rPr>
              <w:t>Si è sicuri del valore della data digitata?</w:t>
            </w:r>
          </w:p>
        </w:tc>
      </w:tr>
      <w:tr w:rsidR="00727238" w:rsidRPr="004536C9" w14:paraId="6B4563BF" w14:textId="77777777" w:rsidTr="005D2646">
        <w:tc>
          <w:tcPr>
            <w:tcW w:w="675" w:type="dxa"/>
            <w:shd w:val="clear" w:color="auto" w:fill="FFFFFF"/>
          </w:tcPr>
          <w:p w14:paraId="4CB1CD9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33</w:t>
            </w:r>
          </w:p>
        </w:tc>
        <w:tc>
          <w:tcPr>
            <w:tcW w:w="1843" w:type="dxa"/>
            <w:gridSpan w:val="3"/>
            <w:shd w:val="clear" w:color="auto" w:fill="FFFFFF"/>
          </w:tcPr>
          <w:p w14:paraId="5C28AD69" w14:textId="77777777" w:rsidR="00727238" w:rsidRPr="005D2646" w:rsidRDefault="00727238" w:rsidP="005D2646">
            <w:pPr>
              <w:spacing w:after="0"/>
              <w:rPr>
                <w:rFonts w:cs="Arial"/>
                <w:sz w:val="16"/>
                <w:szCs w:val="16"/>
              </w:rPr>
            </w:pPr>
            <w:r w:rsidRPr="005D2646">
              <w:rPr>
                <w:rFonts w:cs="Arial"/>
                <w:sz w:val="16"/>
                <w:szCs w:val="16"/>
              </w:rPr>
              <w:t>Consegna sotto riserva di legge?</w:t>
            </w:r>
          </w:p>
        </w:tc>
        <w:tc>
          <w:tcPr>
            <w:tcW w:w="884" w:type="dxa"/>
            <w:shd w:val="clear" w:color="auto" w:fill="FFFFFF"/>
          </w:tcPr>
          <w:p w14:paraId="1F917EA5" w14:textId="77777777" w:rsidR="00727238" w:rsidRPr="005D2646" w:rsidRDefault="00727238" w:rsidP="005D2646">
            <w:pPr>
              <w:spacing w:after="0"/>
              <w:jc w:val="center"/>
              <w:rPr>
                <w:rFonts w:cs="Arial"/>
                <w:sz w:val="16"/>
                <w:szCs w:val="16"/>
              </w:rPr>
            </w:pPr>
            <w:r w:rsidRPr="005D2646">
              <w:rPr>
                <w:rFonts w:cs="Arial"/>
                <w:sz w:val="16"/>
                <w:szCs w:val="16"/>
              </w:rPr>
              <w:t>O</w:t>
            </w:r>
          </w:p>
        </w:tc>
        <w:tc>
          <w:tcPr>
            <w:tcW w:w="2093" w:type="dxa"/>
            <w:shd w:val="clear" w:color="auto" w:fill="FFFFFF"/>
          </w:tcPr>
          <w:p w14:paraId="2BB45031" w14:textId="77777777" w:rsidR="00727238" w:rsidRPr="005D2646" w:rsidRDefault="00727238" w:rsidP="005D2646">
            <w:pPr>
              <w:spacing w:after="0"/>
              <w:rPr>
                <w:rFonts w:cs="Arial"/>
                <w:sz w:val="16"/>
                <w:szCs w:val="16"/>
              </w:rPr>
            </w:pPr>
            <w:r w:rsidRPr="005D2646">
              <w:rPr>
                <w:rFonts w:cs="Arial"/>
                <w:sz w:val="16"/>
                <w:szCs w:val="16"/>
              </w:rPr>
              <w:t>FLAG</w:t>
            </w:r>
          </w:p>
        </w:tc>
        <w:tc>
          <w:tcPr>
            <w:tcW w:w="1559" w:type="dxa"/>
            <w:shd w:val="clear" w:color="auto" w:fill="FFFFFF"/>
          </w:tcPr>
          <w:p w14:paraId="57F9F2F3" w14:textId="77777777" w:rsidR="00727238"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p w14:paraId="7961B3BE" w14:textId="77777777" w:rsidR="00B80BE3" w:rsidRDefault="00B80BE3" w:rsidP="005D2646">
            <w:pPr>
              <w:spacing w:after="0"/>
              <w:rPr>
                <w:rFonts w:cs="Arial"/>
                <w:sz w:val="16"/>
                <w:szCs w:val="16"/>
              </w:rPr>
            </w:pPr>
          </w:p>
          <w:p w14:paraId="3F752FE2" w14:textId="48B35D62" w:rsidR="00B80BE3" w:rsidRPr="005D2646" w:rsidRDefault="00B80BE3" w:rsidP="005D2646">
            <w:pPr>
              <w:spacing w:after="0"/>
              <w:rPr>
                <w:rFonts w:cs="Arial"/>
                <w:sz w:val="16"/>
                <w:szCs w:val="16"/>
              </w:rPr>
            </w:pPr>
            <w:r>
              <w:rPr>
                <w:rFonts w:cs="Arial"/>
                <w:sz w:val="16"/>
                <w:szCs w:val="16"/>
              </w:rPr>
              <w:t xml:space="preserve">Non obbligatorio se gara dei settori speciali o contratti esclusi, pubblicata </w:t>
            </w:r>
            <w:r>
              <w:rPr>
                <w:rFonts w:cs="Arial"/>
                <w:sz w:val="16"/>
                <w:szCs w:val="16"/>
              </w:rPr>
              <w:lastRenderedPageBreak/>
              <w:t>prima del 01/01/2020</w:t>
            </w:r>
          </w:p>
        </w:tc>
        <w:tc>
          <w:tcPr>
            <w:tcW w:w="567" w:type="dxa"/>
            <w:shd w:val="clear" w:color="auto" w:fill="FFFFFF"/>
          </w:tcPr>
          <w:p w14:paraId="3E0E8F9A" w14:textId="77777777" w:rsidR="00727238" w:rsidRDefault="00727238" w:rsidP="005D2646">
            <w:pPr>
              <w:spacing w:after="0"/>
              <w:jc w:val="center"/>
              <w:rPr>
                <w:rFonts w:cs="Arial"/>
                <w:sz w:val="16"/>
                <w:szCs w:val="16"/>
              </w:rPr>
            </w:pPr>
            <w:r w:rsidRPr="005D2646">
              <w:rPr>
                <w:rFonts w:cs="Arial"/>
                <w:sz w:val="16"/>
                <w:szCs w:val="16"/>
              </w:rPr>
              <w:lastRenderedPageBreak/>
              <w:t>B</w:t>
            </w:r>
          </w:p>
          <w:p w14:paraId="7747869A" w14:textId="77777777" w:rsidR="00B80BE3" w:rsidRDefault="00B80BE3" w:rsidP="005D2646">
            <w:pPr>
              <w:spacing w:after="0"/>
              <w:jc w:val="center"/>
              <w:rPr>
                <w:rFonts w:cs="Arial"/>
                <w:sz w:val="16"/>
                <w:szCs w:val="16"/>
              </w:rPr>
            </w:pPr>
          </w:p>
          <w:p w14:paraId="3EFD176B" w14:textId="77777777" w:rsidR="00B80BE3" w:rsidRDefault="00B80BE3" w:rsidP="005D2646">
            <w:pPr>
              <w:spacing w:after="0"/>
              <w:jc w:val="center"/>
              <w:rPr>
                <w:rFonts w:cs="Arial"/>
                <w:sz w:val="16"/>
                <w:szCs w:val="16"/>
              </w:rPr>
            </w:pPr>
          </w:p>
          <w:p w14:paraId="33E777AE" w14:textId="77777777" w:rsidR="00B80BE3" w:rsidRDefault="00B80BE3" w:rsidP="005D2646">
            <w:pPr>
              <w:spacing w:after="0"/>
              <w:jc w:val="center"/>
              <w:rPr>
                <w:rFonts w:cs="Arial"/>
                <w:sz w:val="16"/>
                <w:szCs w:val="16"/>
              </w:rPr>
            </w:pPr>
          </w:p>
          <w:p w14:paraId="2BFB2C44" w14:textId="77777777" w:rsidR="00B80BE3" w:rsidRDefault="00B80BE3" w:rsidP="005D2646">
            <w:pPr>
              <w:spacing w:after="0"/>
              <w:jc w:val="center"/>
              <w:rPr>
                <w:rFonts w:cs="Arial"/>
                <w:sz w:val="16"/>
                <w:szCs w:val="16"/>
              </w:rPr>
            </w:pPr>
          </w:p>
          <w:p w14:paraId="28FE7C0F" w14:textId="77777777" w:rsidR="00B80BE3" w:rsidRDefault="00B80BE3" w:rsidP="005D2646">
            <w:pPr>
              <w:spacing w:after="0"/>
              <w:jc w:val="center"/>
              <w:rPr>
                <w:rFonts w:cs="Arial"/>
                <w:sz w:val="16"/>
                <w:szCs w:val="16"/>
              </w:rPr>
            </w:pPr>
          </w:p>
          <w:p w14:paraId="4001D7F2" w14:textId="77777777" w:rsidR="00B80BE3" w:rsidRDefault="00B80BE3" w:rsidP="005D2646">
            <w:pPr>
              <w:spacing w:after="0"/>
              <w:jc w:val="center"/>
              <w:rPr>
                <w:rFonts w:cs="Arial"/>
                <w:sz w:val="16"/>
                <w:szCs w:val="16"/>
              </w:rPr>
            </w:pPr>
          </w:p>
          <w:p w14:paraId="0DBAC0E7" w14:textId="21C641AC" w:rsidR="00B80BE3" w:rsidRPr="005D2646" w:rsidRDefault="00B80BE3" w:rsidP="005D2646">
            <w:pPr>
              <w:spacing w:after="0"/>
              <w:jc w:val="center"/>
              <w:rPr>
                <w:rFonts w:cs="Arial"/>
                <w:sz w:val="16"/>
                <w:szCs w:val="16"/>
              </w:rPr>
            </w:pPr>
            <w:r>
              <w:rPr>
                <w:rFonts w:cs="Arial"/>
                <w:sz w:val="16"/>
                <w:szCs w:val="16"/>
              </w:rPr>
              <w:t>B</w:t>
            </w:r>
          </w:p>
        </w:tc>
        <w:tc>
          <w:tcPr>
            <w:tcW w:w="2268" w:type="dxa"/>
            <w:shd w:val="clear" w:color="auto" w:fill="FFFFFF"/>
          </w:tcPr>
          <w:p w14:paraId="1217D267" w14:textId="77777777" w:rsidR="00727238" w:rsidRDefault="00727238" w:rsidP="005D2646">
            <w:pPr>
              <w:spacing w:after="0"/>
              <w:rPr>
                <w:rFonts w:cs="Arial"/>
                <w:sz w:val="16"/>
                <w:szCs w:val="16"/>
              </w:rPr>
            </w:pPr>
            <w:r w:rsidRPr="005D2646">
              <w:rPr>
                <w:rFonts w:cs="Arial"/>
                <w:sz w:val="16"/>
                <w:szCs w:val="16"/>
              </w:rPr>
              <w:t>Selezionare un valore tra quelli previsti</w:t>
            </w:r>
          </w:p>
          <w:p w14:paraId="1962682D" w14:textId="77777777" w:rsidR="00B80BE3" w:rsidRDefault="00B80BE3" w:rsidP="005D2646">
            <w:pPr>
              <w:spacing w:after="0"/>
              <w:rPr>
                <w:rFonts w:cs="Arial"/>
                <w:sz w:val="16"/>
                <w:szCs w:val="16"/>
              </w:rPr>
            </w:pPr>
          </w:p>
          <w:p w14:paraId="0535B57A" w14:textId="77777777" w:rsidR="00B80BE3" w:rsidRDefault="00B80BE3" w:rsidP="005D2646">
            <w:pPr>
              <w:spacing w:after="0"/>
              <w:rPr>
                <w:rFonts w:cs="Arial"/>
                <w:sz w:val="16"/>
                <w:szCs w:val="16"/>
              </w:rPr>
            </w:pPr>
          </w:p>
          <w:p w14:paraId="58DF1FBE" w14:textId="77777777" w:rsidR="00B80BE3" w:rsidRDefault="00B80BE3" w:rsidP="005D2646">
            <w:pPr>
              <w:spacing w:after="0"/>
              <w:rPr>
                <w:rFonts w:cs="Arial"/>
                <w:sz w:val="16"/>
                <w:szCs w:val="16"/>
              </w:rPr>
            </w:pPr>
          </w:p>
          <w:p w14:paraId="414BE478" w14:textId="77777777" w:rsidR="00B80BE3" w:rsidRDefault="00B80BE3" w:rsidP="005D2646">
            <w:pPr>
              <w:spacing w:after="0"/>
              <w:rPr>
                <w:rFonts w:cs="Arial"/>
                <w:sz w:val="16"/>
                <w:szCs w:val="16"/>
              </w:rPr>
            </w:pPr>
          </w:p>
          <w:p w14:paraId="5087228D" w14:textId="79CA57C5" w:rsidR="00B80BE3" w:rsidRPr="005D2646" w:rsidRDefault="00680644" w:rsidP="005D2646">
            <w:pPr>
              <w:spacing w:after="0"/>
              <w:rPr>
                <w:rFonts w:cs="Arial"/>
                <w:sz w:val="16"/>
                <w:szCs w:val="16"/>
              </w:rPr>
            </w:pPr>
            <w:r>
              <w:rPr>
                <w:rFonts w:cs="Arial"/>
                <w:sz w:val="16"/>
                <w:szCs w:val="16"/>
              </w:rPr>
              <w:t>Selezionare un valore tra quelli previsti</w:t>
            </w:r>
          </w:p>
        </w:tc>
      </w:tr>
      <w:tr w:rsidR="00727238" w:rsidRPr="004536C9" w14:paraId="497BAF25" w14:textId="77777777" w:rsidTr="005D2646">
        <w:tc>
          <w:tcPr>
            <w:tcW w:w="675" w:type="dxa"/>
            <w:tcBorders>
              <w:top w:val="single" w:sz="8" w:space="0" w:color="4F81BD"/>
              <w:left w:val="single" w:sz="8" w:space="0" w:color="4F81BD"/>
            </w:tcBorders>
            <w:shd w:val="clear" w:color="auto" w:fill="FFFFFF"/>
          </w:tcPr>
          <w:p w14:paraId="60107F2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34</w:t>
            </w:r>
          </w:p>
        </w:tc>
        <w:tc>
          <w:tcPr>
            <w:tcW w:w="1843" w:type="dxa"/>
            <w:gridSpan w:val="3"/>
            <w:tcBorders>
              <w:top w:val="single" w:sz="8" w:space="0" w:color="4F81BD"/>
            </w:tcBorders>
            <w:shd w:val="clear" w:color="auto" w:fill="FFFFFF"/>
          </w:tcPr>
          <w:p w14:paraId="73EA3927" w14:textId="77777777" w:rsidR="00727238" w:rsidRPr="005D2646" w:rsidRDefault="00727238" w:rsidP="005D2646">
            <w:pPr>
              <w:spacing w:after="0"/>
              <w:rPr>
                <w:rFonts w:cs="Arial"/>
                <w:sz w:val="16"/>
                <w:szCs w:val="16"/>
              </w:rPr>
            </w:pPr>
            <w:r w:rsidRPr="005D2646">
              <w:rPr>
                <w:rFonts w:cs="Arial"/>
                <w:sz w:val="16"/>
                <w:szCs w:val="16"/>
              </w:rPr>
              <w:t>Data di effettivo inizio lavori/servizi/forniture</w:t>
            </w:r>
          </w:p>
        </w:tc>
        <w:tc>
          <w:tcPr>
            <w:tcW w:w="884" w:type="dxa"/>
            <w:tcBorders>
              <w:top w:val="single" w:sz="8" w:space="0" w:color="4F81BD"/>
            </w:tcBorders>
            <w:shd w:val="clear" w:color="auto" w:fill="FFFFFF"/>
          </w:tcPr>
          <w:p w14:paraId="7B9F8C65" w14:textId="77777777" w:rsidR="00727238" w:rsidRPr="005D2646" w:rsidRDefault="003D72F8" w:rsidP="005D2646">
            <w:pPr>
              <w:spacing w:after="0"/>
              <w:jc w:val="center"/>
              <w:rPr>
                <w:rFonts w:cs="Arial"/>
                <w:sz w:val="16"/>
                <w:szCs w:val="16"/>
              </w:rPr>
            </w:pPr>
            <w:r>
              <w:rPr>
                <w:rFonts w:cs="Arial"/>
                <w:sz w:val="16"/>
                <w:szCs w:val="16"/>
              </w:rPr>
              <w:t>O</w:t>
            </w:r>
          </w:p>
        </w:tc>
        <w:tc>
          <w:tcPr>
            <w:tcW w:w="2093" w:type="dxa"/>
            <w:tcBorders>
              <w:top w:val="single" w:sz="8" w:space="0" w:color="4F81BD"/>
            </w:tcBorders>
            <w:shd w:val="clear" w:color="auto" w:fill="FFFFFF"/>
          </w:tcPr>
          <w:p w14:paraId="32D9E904" w14:textId="77777777" w:rsidR="00727238" w:rsidRPr="005D2646" w:rsidRDefault="00727238" w:rsidP="005D2646">
            <w:pPr>
              <w:spacing w:after="0"/>
              <w:rPr>
                <w:rFonts w:cs="Arial"/>
                <w:sz w:val="16"/>
                <w:szCs w:val="16"/>
              </w:rPr>
            </w:pPr>
            <w:r w:rsidRPr="005D2646">
              <w:rPr>
                <w:rFonts w:cs="Arial"/>
                <w:sz w:val="16"/>
                <w:szCs w:val="16"/>
              </w:rPr>
              <w:t>DATA</w:t>
            </w:r>
          </w:p>
        </w:tc>
        <w:tc>
          <w:tcPr>
            <w:tcW w:w="1559" w:type="dxa"/>
            <w:tcBorders>
              <w:top w:val="single" w:sz="8" w:space="0" w:color="4F81BD"/>
            </w:tcBorders>
            <w:shd w:val="clear" w:color="auto" w:fill="FFFFFF"/>
          </w:tcPr>
          <w:p w14:paraId="6CCD0EB3" w14:textId="77777777" w:rsidR="00727238" w:rsidRPr="005D2646" w:rsidRDefault="00727238" w:rsidP="005D2646">
            <w:pPr>
              <w:spacing w:after="0"/>
              <w:rPr>
                <w:rFonts w:cs="Arial"/>
                <w:sz w:val="16"/>
                <w:szCs w:val="16"/>
              </w:rPr>
            </w:pPr>
            <w:r w:rsidRPr="005D2646">
              <w:rPr>
                <w:rFonts w:cs="Arial"/>
                <w:sz w:val="16"/>
                <w:szCs w:val="16"/>
              </w:rPr>
              <w:t xml:space="preserve">Deve essere un campo data  </w:t>
            </w:r>
          </w:p>
          <w:p w14:paraId="11B9D77A" w14:textId="77777777" w:rsidR="00727238" w:rsidRPr="005D2646" w:rsidRDefault="00727238" w:rsidP="005D2646">
            <w:pPr>
              <w:spacing w:after="0"/>
              <w:rPr>
                <w:rFonts w:cs="Arial"/>
                <w:sz w:val="16"/>
                <w:szCs w:val="16"/>
              </w:rPr>
            </w:pPr>
          </w:p>
          <w:p w14:paraId="218C0CE8" w14:textId="77777777" w:rsidR="00727238" w:rsidRPr="005D2646" w:rsidRDefault="00727238" w:rsidP="005D2646">
            <w:pPr>
              <w:spacing w:after="0"/>
              <w:rPr>
                <w:rFonts w:cs="Arial"/>
                <w:sz w:val="16"/>
                <w:szCs w:val="16"/>
              </w:rPr>
            </w:pPr>
            <w:r w:rsidRPr="005D2646">
              <w:rPr>
                <w:rFonts w:cs="Arial"/>
                <w:sz w:val="16"/>
                <w:szCs w:val="16"/>
              </w:rPr>
              <w:t>Se campo S11.</w:t>
            </w:r>
            <w:r w:rsidR="00E95BC1">
              <w:rPr>
                <w:rFonts w:cs="Arial"/>
                <w:sz w:val="16"/>
                <w:szCs w:val="16"/>
              </w:rPr>
              <w:t>33</w:t>
            </w:r>
            <w:r w:rsidRPr="005D2646">
              <w:rPr>
                <w:rFonts w:cs="Arial"/>
                <w:sz w:val="16"/>
                <w:szCs w:val="16"/>
              </w:rPr>
              <w:t xml:space="preserve"> vale NO deve essere &gt;=  S11.</w:t>
            </w:r>
            <w:r w:rsidR="00E95BC1">
              <w:rPr>
                <w:rFonts w:cs="Arial"/>
                <w:sz w:val="16"/>
                <w:szCs w:val="16"/>
              </w:rPr>
              <w:t>25</w:t>
            </w:r>
          </w:p>
          <w:p w14:paraId="14D7F2DB" w14:textId="77777777" w:rsidR="00727238" w:rsidRPr="005D2646" w:rsidRDefault="00727238" w:rsidP="005D2646">
            <w:pPr>
              <w:spacing w:after="0"/>
              <w:rPr>
                <w:rFonts w:cs="Arial"/>
                <w:sz w:val="16"/>
                <w:szCs w:val="16"/>
              </w:rPr>
            </w:pPr>
            <w:r w:rsidRPr="005D2646">
              <w:rPr>
                <w:rFonts w:cs="Arial"/>
                <w:sz w:val="16"/>
                <w:szCs w:val="16"/>
              </w:rPr>
              <w:t xml:space="preserve"> </w:t>
            </w:r>
          </w:p>
          <w:p w14:paraId="3B8C757B" w14:textId="77777777" w:rsidR="00727238" w:rsidRPr="005D2646" w:rsidRDefault="00727238" w:rsidP="005D2646">
            <w:pPr>
              <w:spacing w:after="0"/>
              <w:rPr>
                <w:rFonts w:cs="Arial"/>
                <w:sz w:val="16"/>
                <w:szCs w:val="16"/>
              </w:rPr>
            </w:pPr>
            <w:r w:rsidRPr="005D2646">
              <w:rPr>
                <w:rFonts w:cs="Arial"/>
                <w:sz w:val="16"/>
                <w:szCs w:val="16"/>
              </w:rPr>
              <w:t>Se l’anno è superiore all’anno in corso</w:t>
            </w:r>
          </w:p>
        </w:tc>
        <w:tc>
          <w:tcPr>
            <w:tcW w:w="567" w:type="dxa"/>
            <w:tcBorders>
              <w:top w:val="single" w:sz="8" w:space="0" w:color="4F81BD"/>
            </w:tcBorders>
            <w:shd w:val="clear" w:color="auto" w:fill="FFFFFF"/>
          </w:tcPr>
          <w:p w14:paraId="1683B2D2" w14:textId="77777777" w:rsidR="00727238" w:rsidRPr="005D2646" w:rsidRDefault="00727238" w:rsidP="005D2646">
            <w:pPr>
              <w:spacing w:after="0"/>
              <w:jc w:val="center"/>
              <w:rPr>
                <w:rFonts w:cs="Arial"/>
                <w:sz w:val="16"/>
                <w:szCs w:val="16"/>
              </w:rPr>
            </w:pPr>
            <w:r w:rsidRPr="005D2646">
              <w:rPr>
                <w:rFonts w:cs="Arial"/>
                <w:sz w:val="16"/>
                <w:szCs w:val="16"/>
              </w:rPr>
              <w:t>B</w:t>
            </w:r>
          </w:p>
          <w:p w14:paraId="556FF289" w14:textId="77777777" w:rsidR="00727238" w:rsidRPr="005D2646" w:rsidRDefault="00727238" w:rsidP="005D2646">
            <w:pPr>
              <w:spacing w:after="0"/>
              <w:jc w:val="center"/>
              <w:rPr>
                <w:rFonts w:cs="Arial"/>
                <w:sz w:val="16"/>
                <w:szCs w:val="16"/>
              </w:rPr>
            </w:pPr>
            <w:r w:rsidRPr="005D2646">
              <w:rPr>
                <w:rFonts w:cs="Arial"/>
                <w:sz w:val="16"/>
                <w:szCs w:val="16"/>
              </w:rPr>
              <w:br/>
            </w:r>
          </w:p>
          <w:p w14:paraId="42B86037" w14:textId="77777777" w:rsidR="00727238" w:rsidRPr="005D2646" w:rsidRDefault="00727238" w:rsidP="005D2646">
            <w:pPr>
              <w:spacing w:after="0"/>
              <w:jc w:val="center"/>
              <w:rPr>
                <w:rFonts w:cs="Arial"/>
                <w:sz w:val="16"/>
                <w:szCs w:val="16"/>
              </w:rPr>
            </w:pPr>
            <w:r w:rsidRPr="005D2646">
              <w:rPr>
                <w:rFonts w:cs="Arial"/>
                <w:sz w:val="16"/>
                <w:szCs w:val="16"/>
              </w:rPr>
              <w:t>W</w:t>
            </w:r>
          </w:p>
          <w:p w14:paraId="364FEDC8" w14:textId="77777777" w:rsidR="00727238" w:rsidRPr="005D2646" w:rsidRDefault="00727238" w:rsidP="005D2646">
            <w:pPr>
              <w:spacing w:after="0"/>
              <w:jc w:val="center"/>
              <w:rPr>
                <w:rFonts w:cs="Arial"/>
                <w:sz w:val="16"/>
                <w:szCs w:val="16"/>
              </w:rPr>
            </w:pPr>
          </w:p>
          <w:p w14:paraId="3361D64B" w14:textId="77777777" w:rsidR="00727238" w:rsidRPr="005D2646" w:rsidRDefault="00727238" w:rsidP="005D2646">
            <w:pPr>
              <w:spacing w:after="0"/>
              <w:jc w:val="center"/>
              <w:rPr>
                <w:rFonts w:cs="Arial"/>
                <w:sz w:val="16"/>
                <w:szCs w:val="16"/>
              </w:rPr>
            </w:pPr>
          </w:p>
          <w:p w14:paraId="4B66BD68" w14:textId="77777777" w:rsidR="00727238" w:rsidRPr="005D2646" w:rsidRDefault="00727238" w:rsidP="005D2646">
            <w:pPr>
              <w:spacing w:after="0"/>
              <w:jc w:val="center"/>
              <w:rPr>
                <w:rFonts w:cs="Arial"/>
                <w:sz w:val="16"/>
                <w:szCs w:val="16"/>
              </w:rPr>
            </w:pPr>
          </w:p>
          <w:p w14:paraId="3F7D2788" w14:textId="77777777" w:rsidR="00727238" w:rsidRPr="005D2646" w:rsidRDefault="00727238" w:rsidP="005D2646">
            <w:pPr>
              <w:spacing w:after="0"/>
              <w:jc w:val="center"/>
              <w:rPr>
                <w:rFonts w:cs="Arial"/>
                <w:sz w:val="16"/>
                <w:szCs w:val="16"/>
              </w:rPr>
            </w:pPr>
            <w:r w:rsidRPr="005D2646">
              <w:rPr>
                <w:rFonts w:cs="Arial"/>
                <w:sz w:val="16"/>
                <w:szCs w:val="16"/>
              </w:rPr>
              <w:t>W</w:t>
            </w:r>
          </w:p>
          <w:p w14:paraId="3F6263B3" w14:textId="77777777" w:rsidR="00727238" w:rsidRPr="005D2646" w:rsidRDefault="00727238" w:rsidP="005D2646">
            <w:pPr>
              <w:spacing w:after="0"/>
              <w:jc w:val="center"/>
              <w:rPr>
                <w:rFonts w:cs="Arial"/>
                <w:sz w:val="16"/>
                <w:szCs w:val="16"/>
              </w:rPr>
            </w:pPr>
          </w:p>
        </w:tc>
        <w:tc>
          <w:tcPr>
            <w:tcW w:w="2268" w:type="dxa"/>
            <w:tcBorders>
              <w:top w:val="single" w:sz="8" w:space="0" w:color="4F81BD"/>
              <w:right w:val="single" w:sz="8" w:space="0" w:color="4F81BD"/>
            </w:tcBorders>
            <w:shd w:val="clear" w:color="auto" w:fill="FFFFFF"/>
          </w:tcPr>
          <w:p w14:paraId="3C9794F5"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1E3A470F" w14:textId="77777777" w:rsidR="00727238" w:rsidRPr="005D2646" w:rsidRDefault="00727238" w:rsidP="005D2646">
            <w:pPr>
              <w:spacing w:after="0"/>
              <w:rPr>
                <w:rFonts w:cs="Arial"/>
                <w:sz w:val="16"/>
                <w:szCs w:val="16"/>
              </w:rPr>
            </w:pPr>
            <w:r w:rsidRPr="005D2646">
              <w:rPr>
                <w:rFonts w:cs="Arial"/>
                <w:sz w:val="16"/>
                <w:szCs w:val="16"/>
              </w:rPr>
              <w:br/>
            </w:r>
          </w:p>
          <w:p w14:paraId="3CC4CBF0" w14:textId="77777777" w:rsidR="00727238" w:rsidRPr="005D2646" w:rsidRDefault="00727238" w:rsidP="005D2646">
            <w:pPr>
              <w:spacing w:after="0"/>
              <w:rPr>
                <w:rFonts w:cs="Arial"/>
                <w:sz w:val="16"/>
                <w:szCs w:val="16"/>
              </w:rPr>
            </w:pPr>
            <w:r w:rsidRPr="005D2646">
              <w:rPr>
                <w:rFonts w:cs="Arial"/>
                <w:sz w:val="16"/>
                <w:szCs w:val="16"/>
              </w:rPr>
              <w:t>Data non congrua con la data stipula contratto</w:t>
            </w:r>
          </w:p>
          <w:p w14:paraId="64D08695" w14:textId="77777777" w:rsidR="00727238" w:rsidRPr="005D2646" w:rsidRDefault="00727238" w:rsidP="005D2646">
            <w:pPr>
              <w:spacing w:after="0"/>
              <w:rPr>
                <w:rFonts w:cs="Arial"/>
                <w:sz w:val="16"/>
                <w:szCs w:val="16"/>
              </w:rPr>
            </w:pPr>
            <w:r w:rsidRPr="005D2646">
              <w:rPr>
                <w:rFonts w:cs="Arial"/>
                <w:sz w:val="16"/>
                <w:szCs w:val="16"/>
              </w:rPr>
              <w:br/>
            </w:r>
          </w:p>
          <w:p w14:paraId="2EC7FE83" w14:textId="77777777" w:rsidR="00727238" w:rsidRPr="005D2646" w:rsidRDefault="00727238" w:rsidP="005D2646">
            <w:pPr>
              <w:spacing w:after="0"/>
              <w:rPr>
                <w:rFonts w:cs="Arial"/>
                <w:sz w:val="16"/>
                <w:szCs w:val="16"/>
              </w:rPr>
            </w:pPr>
            <w:r w:rsidRPr="005D2646">
              <w:rPr>
                <w:rFonts w:cs="Arial"/>
                <w:sz w:val="16"/>
                <w:szCs w:val="16"/>
              </w:rPr>
              <w:t>Si è sicuri del valore della data digitata?</w:t>
            </w:r>
          </w:p>
        </w:tc>
      </w:tr>
      <w:tr w:rsidR="00727238" w:rsidRPr="004536C9" w14:paraId="6FE29FBB" w14:textId="77777777" w:rsidTr="005D2646">
        <w:tc>
          <w:tcPr>
            <w:tcW w:w="675" w:type="dxa"/>
            <w:shd w:val="clear" w:color="auto" w:fill="FFFFFF"/>
          </w:tcPr>
          <w:p w14:paraId="28FB0A3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35</w:t>
            </w:r>
          </w:p>
        </w:tc>
        <w:tc>
          <w:tcPr>
            <w:tcW w:w="1843" w:type="dxa"/>
            <w:gridSpan w:val="3"/>
            <w:shd w:val="clear" w:color="auto" w:fill="FFFFFF"/>
          </w:tcPr>
          <w:p w14:paraId="41C2B4EB" w14:textId="77777777" w:rsidR="00727238" w:rsidRPr="005D2646" w:rsidRDefault="005A0BC1" w:rsidP="005D2646">
            <w:pPr>
              <w:spacing w:after="0"/>
              <w:rPr>
                <w:rFonts w:cs="Arial"/>
                <w:sz w:val="16"/>
                <w:szCs w:val="16"/>
              </w:rPr>
            </w:pPr>
            <w:r>
              <w:rPr>
                <w:rFonts w:cs="Arial"/>
                <w:sz w:val="16"/>
                <w:szCs w:val="16"/>
              </w:rPr>
              <w:t>Data fine prevista</w:t>
            </w:r>
            <w:r w:rsidR="00727238" w:rsidRPr="005D2646">
              <w:rPr>
                <w:rFonts w:cs="Arial"/>
                <w:sz w:val="16"/>
                <w:szCs w:val="16"/>
              </w:rPr>
              <w:t xml:space="preserve"> per dare ultimazione ai lavori/servizi/forniture </w:t>
            </w:r>
          </w:p>
        </w:tc>
        <w:tc>
          <w:tcPr>
            <w:tcW w:w="884" w:type="dxa"/>
            <w:shd w:val="clear" w:color="auto" w:fill="FFFFFF"/>
          </w:tcPr>
          <w:p w14:paraId="65A38146" w14:textId="77777777" w:rsidR="00727238" w:rsidRPr="005D2646" w:rsidRDefault="00B14044" w:rsidP="005D2646">
            <w:pPr>
              <w:spacing w:after="0"/>
              <w:jc w:val="center"/>
              <w:rPr>
                <w:rFonts w:cs="Arial"/>
                <w:sz w:val="16"/>
                <w:szCs w:val="16"/>
              </w:rPr>
            </w:pPr>
            <w:r>
              <w:rPr>
                <w:rFonts w:cs="Arial"/>
                <w:sz w:val="16"/>
                <w:szCs w:val="16"/>
              </w:rPr>
              <w:t>O</w:t>
            </w:r>
          </w:p>
        </w:tc>
        <w:tc>
          <w:tcPr>
            <w:tcW w:w="2093" w:type="dxa"/>
            <w:shd w:val="clear" w:color="auto" w:fill="FFFFFF"/>
          </w:tcPr>
          <w:p w14:paraId="4CA33578" w14:textId="77777777" w:rsidR="005A0BC1" w:rsidRDefault="00727238" w:rsidP="005D2646">
            <w:pPr>
              <w:spacing w:after="0"/>
              <w:rPr>
                <w:rFonts w:cs="Arial"/>
                <w:sz w:val="16"/>
                <w:szCs w:val="16"/>
              </w:rPr>
            </w:pPr>
            <w:r w:rsidRPr="005D2646">
              <w:rPr>
                <w:rFonts w:cs="Arial"/>
                <w:sz w:val="16"/>
                <w:szCs w:val="16"/>
              </w:rPr>
              <w:t>DATA</w:t>
            </w:r>
          </w:p>
          <w:p w14:paraId="2C470AAC" w14:textId="77777777" w:rsidR="005A0BC1" w:rsidRPr="005A0BC1" w:rsidRDefault="005A0BC1" w:rsidP="005A0BC1">
            <w:pPr>
              <w:rPr>
                <w:rFonts w:cs="Arial"/>
                <w:sz w:val="16"/>
                <w:szCs w:val="16"/>
              </w:rPr>
            </w:pPr>
          </w:p>
          <w:p w14:paraId="3C71264D" w14:textId="77777777" w:rsidR="00727238" w:rsidRPr="005A0BC1" w:rsidRDefault="00727238" w:rsidP="005A0BC1">
            <w:pPr>
              <w:jc w:val="right"/>
              <w:rPr>
                <w:rFonts w:cs="Arial"/>
                <w:sz w:val="16"/>
                <w:szCs w:val="16"/>
              </w:rPr>
            </w:pPr>
          </w:p>
        </w:tc>
        <w:tc>
          <w:tcPr>
            <w:tcW w:w="1559" w:type="dxa"/>
            <w:shd w:val="clear" w:color="auto" w:fill="FFFFFF"/>
          </w:tcPr>
          <w:p w14:paraId="5BD72C31" w14:textId="77777777" w:rsidR="00727238" w:rsidRDefault="00727238" w:rsidP="005D2646">
            <w:pPr>
              <w:shd w:val="clear" w:color="auto" w:fill="FFFFFF"/>
              <w:spacing w:after="0"/>
              <w:jc w:val="both"/>
              <w:rPr>
                <w:rFonts w:cs="Arial"/>
                <w:sz w:val="16"/>
                <w:szCs w:val="16"/>
              </w:rPr>
            </w:pPr>
            <w:r w:rsidRPr="005D2646">
              <w:rPr>
                <w:rFonts w:cs="Arial"/>
                <w:sz w:val="16"/>
                <w:szCs w:val="16"/>
              </w:rPr>
              <w:t>Se valorizzato deve essere una data  valida</w:t>
            </w:r>
          </w:p>
          <w:p w14:paraId="68C733EE" w14:textId="77777777" w:rsidR="00881118" w:rsidRDefault="00881118" w:rsidP="005D2646">
            <w:pPr>
              <w:shd w:val="clear" w:color="auto" w:fill="FFFFFF"/>
              <w:spacing w:after="0"/>
              <w:jc w:val="both"/>
              <w:rPr>
                <w:rFonts w:cs="Arial"/>
                <w:sz w:val="16"/>
                <w:szCs w:val="16"/>
              </w:rPr>
            </w:pPr>
          </w:p>
          <w:p w14:paraId="3D203363" w14:textId="77777777" w:rsidR="00881118" w:rsidRDefault="00881118" w:rsidP="005D2646">
            <w:pPr>
              <w:shd w:val="clear" w:color="auto" w:fill="FFFFFF"/>
              <w:spacing w:after="0"/>
              <w:jc w:val="both"/>
              <w:rPr>
                <w:rFonts w:cs="Arial"/>
                <w:sz w:val="16"/>
                <w:szCs w:val="16"/>
              </w:rPr>
            </w:pPr>
            <w:r>
              <w:rPr>
                <w:rFonts w:cs="Arial"/>
                <w:sz w:val="16"/>
                <w:szCs w:val="16"/>
              </w:rPr>
              <w:t>Se il campo non è valorizzato</w:t>
            </w:r>
          </w:p>
          <w:p w14:paraId="17603575" w14:textId="77777777" w:rsidR="00881118" w:rsidRPr="005D2646" w:rsidRDefault="00881118" w:rsidP="005D2646">
            <w:pPr>
              <w:shd w:val="clear" w:color="auto" w:fill="FFFFFF"/>
              <w:spacing w:after="0"/>
              <w:jc w:val="both"/>
              <w:rPr>
                <w:rFonts w:cs="Arial"/>
                <w:sz w:val="16"/>
                <w:szCs w:val="16"/>
              </w:rPr>
            </w:pPr>
          </w:p>
          <w:p w14:paraId="60EF90D5" w14:textId="77777777" w:rsidR="00727238" w:rsidRPr="005D2646" w:rsidRDefault="00727238" w:rsidP="005D2646">
            <w:pPr>
              <w:shd w:val="clear" w:color="auto" w:fill="FFFFFF"/>
              <w:spacing w:after="0"/>
              <w:rPr>
                <w:rFonts w:cs="Arial"/>
                <w:sz w:val="16"/>
                <w:szCs w:val="16"/>
              </w:rPr>
            </w:pPr>
          </w:p>
          <w:p w14:paraId="61943895"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campo S11.</w:t>
            </w:r>
            <w:r w:rsidR="00E95BC1">
              <w:rPr>
                <w:rFonts w:cs="Arial"/>
                <w:sz w:val="16"/>
                <w:szCs w:val="16"/>
              </w:rPr>
              <w:t>30</w:t>
            </w:r>
            <w:r w:rsidRPr="005D2646">
              <w:rPr>
                <w:rFonts w:cs="Arial"/>
                <w:sz w:val="16"/>
                <w:szCs w:val="16"/>
              </w:rPr>
              <w:t>.L o S11.</w:t>
            </w:r>
            <w:r w:rsidR="00E95BC1">
              <w:rPr>
                <w:rFonts w:cs="Arial"/>
                <w:sz w:val="16"/>
                <w:szCs w:val="16"/>
              </w:rPr>
              <w:t>30</w:t>
            </w:r>
            <w:r w:rsidRPr="005D2646">
              <w:rPr>
                <w:rFonts w:cs="Arial"/>
                <w:sz w:val="16"/>
                <w:szCs w:val="16"/>
              </w:rPr>
              <w:t>.SF  vale NO e il campo S11.</w:t>
            </w:r>
            <w:r w:rsidR="00E95BC1">
              <w:rPr>
                <w:rFonts w:cs="Arial"/>
                <w:sz w:val="16"/>
                <w:szCs w:val="16"/>
              </w:rPr>
              <w:t>25</w:t>
            </w:r>
            <w:r w:rsidR="00F004B9">
              <w:rPr>
                <w:rFonts w:cs="Arial"/>
                <w:sz w:val="16"/>
                <w:szCs w:val="16"/>
              </w:rPr>
              <w:t xml:space="preserve"> è valorizzato,</w:t>
            </w:r>
            <w:r w:rsidRPr="005D2646">
              <w:rPr>
                <w:rFonts w:cs="Arial"/>
                <w:sz w:val="16"/>
                <w:szCs w:val="16"/>
              </w:rPr>
              <w:t xml:space="preserve"> </w:t>
            </w:r>
            <w:r w:rsidR="00F004B9">
              <w:rPr>
                <w:rFonts w:cs="Arial"/>
                <w:sz w:val="16"/>
                <w:szCs w:val="16"/>
              </w:rPr>
              <w:t xml:space="preserve">S11.35 </w:t>
            </w:r>
            <w:r w:rsidRPr="005D2646">
              <w:rPr>
                <w:rFonts w:cs="Arial"/>
                <w:sz w:val="16"/>
                <w:szCs w:val="16"/>
              </w:rPr>
              <w:t>deve essere  &gt;  S11.</w:t>
            </w:r>
            <w:r w:rsidR="00E95BC1">
              <w:rPr>
                <w:rFonts w:cs="Arial"/>
                <w:sz w:val="16"/>
                <w:szCs w:val="16"/>
              </w:rPr>
              <w:t>25</w:t>
            </w:r>
            <w:r w:rsidRPr="005D2646">
              <w:rPr>
                <w:rFonts w:cs="Arial"/>
                <w:sz w:val="16"/>
                <w:szCs w:val="16"/>
              </w:rPr>
              <w:t xml:space="preserve"> </w:t>
            </w:r>
            <w:r w:rsidR="00F004B9">
              <w:rPr>
                <w:rFonts w:cs="Arial"/>
                <w:sz w:val="16"/>
                <w:szCs w:val="16"/>
              </w:rPr>
              <w:t>oppure</w:t>
            </w:r>
            <w:r w:rsidRPr="005D2646">
              <w:rPr>
                <w:rFonts w:cs="Arial"/>
                <w:sz w:val="16"/>
                <w:szCs w:val="16"/>
              </w:rPr>
              <w:t xml:space="preserve"> </w:t>
            </w:r>
            <w:r w:rsidRPr="005D2646">
              <w:rPr>
                <w:rFonts w:cs="Arial"/>
                <w:sz w:val="16"/>
                <w:szCs w:val="16"/>
              </w:rPr>
              <w:br/>
              <w:t>deve essere &gt; di campo S11.</w:t>
            </w:r>
            <w:r w:rsidR="00E95BC1">
              <w:rPr>
                <w:rFonts w:cs="Arial"/>
                <w:sz w:val="16"/>
                <w:szCs w:val="16"/>
              </w:rPr>
              <w:t>34</w:t>
            </w:r>
          </w:p>
          <w:p w14:paraId="0E4B99FA" w14:textId="77777777" w:rsidR="00727238" w:rsidRPr="005D2646" w:rsidRDefault="00727238" w:rsidP="005D2646">
            <w:pPr>
              <w:shd w:val="clear" w:color="auto" w:fill="FFFFFF"/>
              <w:spacing w:after="0"/>
              <w:rPr>
                <w:rFonts w:cs="Arial"/>
                <w:sz w:val="16"/>
                <w:szCs w:val="16"/>
              </w:rPr>
            </w:pPr>
          </w:p>
          <w:p w14:paraId="055ECA3D"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campo S11.</w:t>
            </w:r>
            <w:r w:rsidR="00E95BC1">
              <w:rPr>
                <w:rFonts w:cs="Arial"/>
                <w:sz w:val="16"/>
                <w:szCs w:val="16"/>
              </w:rPr>
              <w:t xml:space="preserve">30.L </w:t>
            </w:r>
            <w:r w:rsidR="00514B56">
              <w:rPr>
                <w:rFonts w:cs="Arial"/>
                <w:sz w:val="16"/>
                <w:szCs w:val="16"/>
              </w:rPr>
              <w:t>o</w:t>
            </w:r>
            <w:r w:rsidR="009178CC">
              <w:rPr>
                <w:rFonts w:cs="Arial"/>
                <w:sz w:val="16"/>
                <w:szCs w:val="16"/>
              </w:rPr>
              <w:t xml:space="preserve"> S11.30.SF</w:t>
            </w:r>
            <w:r w:rsidRPr="005D2646">
              <w:rPr>
                <w:rFonts w:cs="Arial"/>
                <w:sz w:val="16"/>
                <w:szCs w:val="16"/>
              </w:rPr>
              <w:t xml:space="preserve">  vale SI</w:t>
            </w:r>
          </w:p>
          <w:p w14:paraId="20814567" w14:textId="77777777" w:rsidR="00727238" w:rsidRPr="005D2646" w:rsidRDefault="00727238" w:rsidP="005D2646">
            <w:pPr>
              <w:shd w:val="clear" w:color="auto" w:fill="FFFFFF"/>
              <w:spacing w:after="0"/>
              <w:rPr>
                <w:rFonts w:cs="Arial"/>
                <w:sz w:val="16"/>
                <w:szCs w:val="16"/>
              </w:rPr>
            </w:pPr>
          </w:p>
          <w:p w14:paraId="1A503F96" w14:textId="77777777" w:rsidR="00727238" w:rsidRDefault="00727238" w:rsidP="005D2646">
            <w:pPr>
              <w:spacing w:after="0"/>
              <w:rPr>
                <w:rFonts w:cs="Arial"/>
                <w:sz w:val="16"/>
                <w:szCs w:val="16"/>
              </w:rPr>
            </w:pPr>
            <w:r w:rsidRPr="005D2646">
              <w:rPr>
                <w:rFonts w:cs="Arial"/>
                <w:sz w:val="16"/>
                <w:szCs w:val="16"/>
              </w:rPr>
              <w:t>Se l’anno è superiore all’anno in corso</w:t>
            </w:r>
          </w:p>
          <w:p w14:paraId="13A415B1" w14:textId="77777777" w:rsidR="00514B56" w:rsidRDefault="00514B56" w:rsidP="005D2646">
            <w:pPr>
              <w:spacing w:after="0"/>
              <w:rPr>
                <w:rFonts w:cs="Arial"/>
                <w:sz w:val="16"/>
                <w:szCs w:val="16"/>
              </w:rPr>
            </w:pPr>
          </w:p>
          <w:p w14:paraId="21A4C803" w14:textId="77777777" w:rsidR="00514B56" w:rsidRDefault="00514B56" w:rsidP="00514B56">
            <w:pPr>
              <w:spacing w:after="0"/>
              <w:rPr>
                <w:rFonts w:cs="Arial"/>
                <w:sz w:val="16"/>
                <w:szCs w:val="16"/>
              </w:rPr>
            </w:pPr>
            <w:r w:rsidRPr="005D2646">
              <w:rPr>
                <w:rFonts w:cs="Arial"/>
                <w:sz w:val="16"/>
                <w:szCs w:val="16"/>
              </w:rPr>
              <w:t>Se valorizzato e campo S11.</w:t>
            </w:r>
            <w:r>
              <w:rPr>
                <w:rFonts w:cs="Arial"/>
                <w:sz w:val="16"/>
                <w:szCs w:val="16"/>
              </w:rPr>
              <w:t>25</w:t>
            </w:r>
            <w:r w:rsidRPr="005D2646">
              <w:rPr>
                <w:rFonts w:cs="Arial"/>
                <w:sz w:val="16"/>
                <w:szCs w:val="16"/>
              </w:rPr>
              <w:t>&gt; S11.</w:t>
            </w:r>
            <w:r>
              <w:rPr>
                <w:rFonts w:cs="Arial"/>
                <w:sz w:val="16"/>
                <w:szCs w:val="16"/>
              </w:rPr>
              <w:t>35</w:t>
            </w:r>
          </w:p>
          <w:p w14:paraId="318FC90F" w14:textId="77777777" w:rsidR="00680644" w:rsidRDefault="00680644" w:rsidP="00514B56">
            <w:pPr>
              <w:spacing w:after="0"/>
              <w:rPr>
                <w:rFonts w:cs="Arial"/>
                <w:sz w:val="16"/>
                <w:szCs w:val="16"/>
              </w:rPr>
            </w:pPr>
          </w:p>
          <w:p w14:paraId="18E0E39F" w14:textId="0CDE654C" w:rsidR="00680644" w:rsidRPr="005D2646" w:rsidRDefault="00680644" w:rsidP="00514B56">
            <w:pPr>
              <w:spacing w:after="0"/>
              <w:rPr>
                <w:rFonts w:cs="Arial"/>
                <w:sz w:val="16"/>
                <w:szCs w:val="16"/>
              </w:rPr>
            </w:pPr>
            <w:r>
              <w:rPr>
                <w:rFonts w:cs="Arial"/>
                <w:sz w:val="16"/>
                <w:szCs w:val="16"/>
              </w:rPr>
              <w:t>Non obbligatorio se gara dei settori speciali o contratti esclusi, pubblicata prima del 01/01/2020</w:t>
            </w:r>
          </w:p>
        </w:tc>
        <w:tc>
          <w:tcPr>
            <w:tcW w:w="567" w:type="dxa"/>
            <w:shd w:val="clear" w:color="auto" w:fill="FFFFFF"/>
          </w:tcPr>
          <w:p w14:paraId="068906B5" w14:textId="77777777" w:rsidR="00727238" w:rsidRPr="005D2646" w:rsidRDefault="00727238" w:rsidP="005D2646">
            <w:pPr>
              <w:spacing w:after="0"/>
              <w:jc w:val="center"/>
              <w:rPr>
                <w:rFonts w:cs="Arial"/>
                <w:sz w:val="16"/>
                <w:szCs w:val="16"/>
              </w:rPr>
            </w:pPr>
            <w:r w:rsidRPr="005D2646">
              <w:rPr>
                <w:rFonts w:cs="Arial"/>
                <w:sz w:val="16"/>
                <w:szCs w:val="16"/>
              </w:rPr>
              <w:t>B</w:t>
            </w:r>
          </w:p>
          <w:p w14:paraId="51D30D38" w14:textId="77777777" w:rsidR="00727238" w:rsidRPr="005D2646" w:rsidRDefault="00727238" w:rsidP="005D2646">
            <w:pPr>
              <w:shd w:val="clear" w:color="auto" w:fill="FFFFFF"/>
              <w:spacing w:after="0"/>
              <w:jc w:val="center"/>
              <w:rPr>
                <w:rFonts w:cs="Arial"/>
                <w:b/>
                <w:i/>
                <w:color w:val="FF0000"/>
                <w:sz w:val="16"/>
                <w:szCs w:val="16"/>
                <w:u w:val="single"/>
              </w:rPr>
            </w:pPr>
          </w:p>
          <w:p w14:paraId="28AEF16A" w14:textId="77777777" w:rsidR="00727238" w:rsidRPr="005D2646" w:rsidRDefault="00727238" w:rsidP="005D2646">
            <w:pPr>
              <w:shd w:val="clear" w:color="auto" w:fill="FFFFFF"/>
              <w:spacing w:after="0"/>
              <w:jc w:val="center"/>
              <w:rPr>
                <w:rFonts w:cs="Arial"/>
                <w:sz w:val="16"/>
                <w:szCs w:val="16"/>
              </w:rPr>
            </w:pPr>
          </w:p>
          <w:p w14:paraId="5A7041B4" w14:textId="77777777" w:rsidR="00727238" w:rsidRPr="005D2646" w:rsidRDefault="00727238" w:rsidP="005D2646">
            <w:pPr>
              <w:shd w:val="clear" w:color="auto" w:fill="FFFFFF"/>
              <w:spacing w:after="0"/>
              <w:jc w:val="center"/>
              <w:rPr>
                <w:rFonts w:cs="Arial"/>
                <w:sz w:val="16"/>
                <w:szCs w:val="16"/>
              </w:rPr>
            </w:pPr>
          </w:p>
          <w:p w14:paraId="1F957A33" w14:textId="77777777" w:rsidR="00881118" w:rsidRDefault="00881118" w:rsidP="005D2646">
            <w:pPr>
              <w:shd w:val="clear" w:color="auto" w:fill="FFFFFF"/>
              <w:spacing w:after="0"/>
              <w:jc w:val="center"/>
              <w:rPr>
                <w:rFonts w:cs="Arial"/>
                <w:sz w:val="16"/>
                <w:szCs w:val="16"/>
              </w:rPr>
            </w:pPr>
            <w:r>
              <w:rPr>
                <w:rFonts w:cs="Arial"/>
                <w:sz w:val="16"/>
                <w:szCs w:val="16"/>
              </w:rPr>
              <w:t>B</w:t>
            </w:r>
          </w:p>
          <w:p w14:paraId="447DA7E8" w14:textId="77777777" w:rsidR="00881118" w:rsidRDefault="00881118" w:rsidP="005D2646">
            <w:pPr>
              <w:shd w:val="clear" w:color="auto" w:fill="FFFFFF"/>
              <w:spacing w:after="0"/>
              <w:jc w:val="center"/>
              <w:rPr>
                <w:rFonts w:cs="Arial"/>
                <w:sz w:val="16"/>
                <w:szCs w:val="16"/>
              </w:rPr>
            </w:pPr>
          </w:p>
          <w:p w14:paraId="239F3DA9" w14:textId="77777777" w:rsidR="00881118" w:rsidRDefault="00881118" w:rsidP="005D2646">
            <w:pPr>
              <w:shd w:val="clear" w:color="auto" w:fill="FFFFFF"/>
              <w:spacing w:after="0"/>
              <w:jc w:val="center"/>
              <w:rPr>
                <w:rFonts w:cs="Arial"/>
                <w:sz w:val="16"/>
                <w:szCs w:val="16"/>
              </w:rPr>
            </w:pPr>
          </w:p>
          <w:p w14:paraId="2F0D2FB9" w14:textId="77777777" w:rsidR="00881118" w:rsidRDefault="00881118" w:rsidP="005D2646">
            <w:pPr>
              <w:shd w:val="clear" w:color="auto" w:fill="FFFFFF"/>
              <w:spacing w:after="0"/>
              <w:jc w:val="center"/>
              <w:rPr>
                <w:rFonts w:cs="Arial"/>
                <w:sz w:val="16"/>
                <w:szCs w:val="16"/>
              </w:rPr>
            </w:pPr>
          </w:p>
          <w:p w14:paraId="27EC8FF2" w14:textId="77777777" w:rsidR="00727238" w:rsidRPr="005D2646" w:rsidRDefault="00727238" w:rsidP="005D2646">
            <w:pPr>
              <w:shd w:val="clear" w:color="auto" w:fill="FFFFFF"/>
              <w:spacing w:after="0"/>
              <w:jc w:val="center"/>
              <w:rPr>
                <w:rFonts w:cs="Arial"/>
                <w:sz w:val="16"/>
                <w:szCs w:val="16"/>
              </w:rPr>
            </w:pPr>
            <w:r w:rsidRPr="005D2646">
              <w:rPr>
                <w:rFonts w:cs="Arial"/>
                <w:sz w:val="16"/>
                <w:szCs w:val="16"/>
              </w:rPr>
              <w:t>B</w:t>
            </w:r>
          </w:p>
          <w:p w14:paraId="395AF22F" w14:textId="77777777" w:rsidR="00727238" w:rsidRPr="005D2646" w:rsidRDefault="00727238" w:rsidP="005D2646">
            <w:pPr>
              <w:spacing w:after="0"/>
              <w:jc w:val="center"/>
              <w:rPr>
                <w:rFonts w:cs="Arial"/>
                <w:sz w:val="16"/>
                <w:szCs w:val="16"/>
              </w:rPr>
            </w:pPr>
          </w:p>
          <w:p w14:paraId="7109C28C" w14:textId="77777777" w:rsidR="00727238" w:rsidRPr="005D2646" w:rsidRDefault="00727238" w:rsidP="005D2646">
            <w:pPr>
              <w:spacing w:after="0"/>
              <w:jc w:val="center"/>
              <w:rPr>
                <w:rFonts w:cs="Arial"/>
                <w:sz w:val="16"/>
                <w:szCs w:val="16"/>
              </w:rPr>
            </w:pPr>
          </w:p>
          <w:p w14:paraId="1E796E05" w14:textId="77777777" w:rsidR="00727238" w:rsidRPr="005D2646" w:rsidRDefault="00727238" w:rsidP="005D2646">
            <w:pPr>
              <w:spacing w:after="0"/>
              <w:jc w:val="center"/>
              <w:rPr>
                <w:rFonts w:cs="Arial"/>
                <w:sz w:val="16"/>
                <w:szCs w:val="16"/>
              </w:rPr>
            </w:pPr>
          </w:p>
          <w:p w14:paraId="337E84B8" w14:textId="77777777" w:rsidR="00727238" w:rsidRPr="005D2646" w:rsidRDefault="00727238" w:rsidP="005D2646">
            <w:pPr>
              <w:spacing w:after="0"/>
              <w:jc w:val="center"/>
              <w:rPr>
                <w:rFonts w:cs="Arial"/>
                <w:sz w:val="16"/>
                <w:szCs w:val="16"/>
              </w:rPr>
            </w:pPr>
            <w:r w:rsidRPr="005D2646">
              <w:rPr>
                <w:rFonts w:cs="Arial"/>
                <w:sz w:val="16"/>
                <w:szCs w:val="16"/>
              </w:rPr>
              <w:br/>
            </w:r>
          </w:p>
          <w:p w14:paraId="17B64496" w14:textId="77777777" w:rsidR="00727238" w:rsidRPr="005D2646" w:rsidRDefault="00727238" w:rsidP="005D2646">
            <w:pPr>
              <w:spacing w:after="0"/>
              <w:jc w:val="center"/>
              <w:rPr>
                <w:rFonts w:cs="Arial"/>
                <w:sz w:val="16"/>
                <w:szCs w:val="16"/>
              </w:rPr>
            </w:pPr>
          </w:p>
          <w:p w14:paraId="4671FBBE" w14:textId="77777777" w:rsidR="00727238" w:rsidRPr="005D2646" w:rsidRDefault="00727238" w:rsidP="005D2646">
            <w:pPr>
              <w:spacing w:after="0"/>
              <w:jc w:val="center"/>
              <w:rPr>
                <w:rFonts w:cs="Arial"/>
                <w:sz w:val="16"/>
                <w:szCs w:val="16"/>
              </w:rPr>
            </w:pPr>
          </w:p>
          <w:p w14:paraId="1DD38C48" w14:textId="77777777" w:rsidR="00727238" w:rsidRPr="005D2646" w:rsidRDefault="00727238" w:rsidP="005D2646">
            <w:pPr>
              <w:spacing w:after="0"/>
              <w:jc w:val="center"/>
              <w:rPr>
                <w:rFonts w:cs="Arial"/>
                <w:sz w:val="16"/>
                <w:szCs w:val="16"/>
              </w:rPr>
            </w:pPr>
          </w:p>
          <w:p w14:paraId="57B95AFB" w14:textId="77777777" w:rsidR="00727238" w:rsidRPr="005D2646" w:rsidRDefault="00727238" w:rsidP="005D2646">
            <w:pPr>
              <w:spacing w:after="0"/>
              <w:jc w:val="center"/>
              <w:rPr>
                <w:rFonts w:cs="Arial"/>
                <w:sz w:val="16"/>
                <w:szCs w:val="16"/>
              </w:rPr>
            </w:pPr>
            <w:r w:rsidRPr="005D2646">
              <w:rPr>
                <w:rFonts w:cs="Arial"/>
                <w:sz w:val="16"/>
                <w:szCs w:val="16"/>
              </w:rPr>
              <w:t>W</w:t>
            </w:r>
          </w:p>
          <w:p w14:paraId="7CE42B31" w14:textId="77777777" w:rsidR="00727238" w:rsidRPr="005D2646" w:rsidRDefault="00727238" w:rsidP="005D2646">
            <w:pPr>
              <w:spacing w:after="0"/>
              <w:jc w:val="center"/>
              <w:rPr>
                <w:rFonts w:cs="Arial"/>
                <w:sz w:val="16"/>
                <w:szCs w:val="16"/>
              </w:rPr>
            </w:pPr>
            <w:r w:rsidRPr="005D2646">
              <w:rPr>
                <w:rFonts w:cs="Arial"/>
                <w:sz w:val="16"/>
                <w:szCs w:val="16"/>
              </w:rPr>
              <w:br/>
            </w:r>
          </w:p>
          <w:p w14:paraId="5859F91A" w14:textId="77777777" w:rsidR="00727238" w:rsidRPr="005D2646" w:rsidRDefault="00727238" w:rsidP="005D2646">
            <w:pPr>
              <w:spacing w:after="0"/>
              <w:jc w:val="center"/>
              <w:rPr>
                <w:rFonts w:cs="Arial"/>
                <w:sz w:val="16"/>
                <w:szCs w:val="16"/>
              </w:rPr>
            </w:pPr>
            <w:r w:rsidRPr="005D2646">
              <w:rPr>
                <w:rFonts w:cs="Arial"/>
                <w:sz w:val="16"/>
                <w:szCs w:val="16"/>
              </w:rPr>
              <w:t>W</w:t>
            </w:r>
          </w:p>
          <w:p w14:paraId="0EB62F7E" w14:textId="77777777" w:rsidR="00727238" w:rsidRDefault="00727238" w:rsidP="005D2646">
            <w:pPr>
              <w:spacing w:after="0"/>
              <w:jc w:val="center"/>
              <w:rPr>
                <w:rFonts w:cs="Arial"/>
                <w:sz w:val="16"/>
                <w:szCs w:val="16"/>
              </w:rPr>
            </w:pPr>
          </w:p>
          <w:p w14:paraId="7E48AE77" w14:textId="77777777" w:rsidR="00514B56" w:rsidRDefault="00514B56" w:rsidP="005D2646">
            <w:pPr>
              <w:spacing w:after="0"/>
              <w:jc w:val="center"/>
              <w:rPr>
                <w:rFonts w:cs="Arial"/>
                <w:sz w:val="16"/>
                <w:szCs w:val="16"/>
              </w:rPr>
            </w:pPr>
          </w:p>
          <w:p w14:paraId="455A0630" w14:textId="77777777" w:rsidR="00514B56" w:rsidRDefault="00514B56" w:rsidP="005D2646">
            <w:pPr>
              <w:spacing w:after="0"/>
              <w:jc w:val="center"/>
              <w:rPr>
                <w:rFonts w:cs="Arial"/>
                <w:sz w:val="16"/>
                <w:szCs w:val="16"/>
              </w:rPr>
            </w:pPr>
          </w:p>
          <w:p w14:paraId="0B4EA212" w14:textId="77777777" w:rsidR="00514B56" w:rsidRDefault="00514B56" w:rsidP="005D2646">
            <w:pPr>
              <w:spacing w:after="0"/>
              <w:jc w:val="center"/>
              <w:rPr>
                <w:rFonts w:cs="Arial"/>
                <w:sz w:val="16"/>
                <w:szCs w:val="16"/>
              </w:rPr>
            </w:pPr>
            <w:r>
              <w:rPr>
                <w:rFonts w:cs="Arial"/>
                <w:sz w:val="16"/>
                <w:szCs w:val="16"/>
              </w:rPr>
              <w:t>W</w:t>
            </w:r>
          </w:p>
          <w:p w14:paraId="05FB214D" w14:textId="77777777" w:rsidR="00680644" w:rsidRDefault="00680644" w:rsidP="005D2646">
            <w:pPr>
              <w:spacing w:after="0"/>
              <w:jc w:val="center"/>
              <w:rPr>
                <w:rFonts w:cs="Arial"/>
                <w:sz w:val="16"/>
                <w:szCs w:val="16"/>
              </w:rPr>
            </w:pPr>
          </w:p>
          <w:p w14:paraId="43816B17" w14:textId="77777777" w:rsidR="00680644" w:rsidRDefault="00680644" w:rsidP="005D2646">
            <w:pPr>
              <w:spacing w:after="0"/>
              <w:jc w:val="center"/>
              <w:rPr>
                <w:rFonts w:cs="Arial"/>
                <w:sz w:val="16"/>
                <w:szCs w:val="16"/>
              </w:rPr>
            </w:pPr>
          </w:p>
          <w:p w14:paraId="3AEA0599" w14:textId="77777777" w:rsidR="00680644" w:rsidRDefault="00680644" w:rsidP="005D2646">
            <w:pPr>
              <w:spacing w:after="0"/>
              <w:jc w:val="center"/>
              <w:rPr>
                <w:rFonts w:cs="Arial"/>
                <w:sz w:val="16"/>
                <w:szCs w:val="16"/>
              </w:rPr>
            </w:pPr>
          </w:p>
          <w:p w14:paraId="0879FFE5" w14:textId="77777777" w:rsidR="00680644" w:rsidRDefault="00680644" w:rsidP="005D2646">
            <w:pPr>
              <w:spacing w:after="0"/>
              <w:jc w:val="center"/>
              <w:rPr>
                <w:rFonts w:cs="Arial"/>
                <w:sz w:val="16"/>
                <w:szCs w:val="16"/>
              </w:rPr>
            </w:pPr>
          </w:p>
          <w:p w14:paraId="29AC3C20" w14:textId="4B5A9F93" w:rsidR="00680644" w:rsidRPr="005D2646" w:rsidRDefault="00680644" w:rsidP="005D2646">
            <w:pPr>
              <w:spacing w:after="0"/>
              <w:jc w:val="center"/>
              <w:rPr>
                <w:rFonts w:cs="Arial"/>
                <w:sz w:val="16"/>
                <w:szCs w:val="16"/>
              </w:rPr>
            </w:pPr>
            <w:r>
              <w:rPr>
                <w:rFonts w:cs="Arial"/>
                <w:sz w:val="16"/>
                <w:szCs w:val="16"/>
              </w:rPr>
              <w:t>B</w:t>
            </w:r>
          </w:p>
        </w:tc>
        <w:tc>
          <w:tcPr>
            <w:tcW w:w="2268" w:type="dxa"/>
            <w:shd w:val="clear" w:color="auto" w:fill="FFFFFF"/>
          </w:tcPr>
          <w:p w14:paraId="4F8B658D"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31C3A877" w14:textId="77777777" w:rsidR="00727238" w:rsidRPr="005D2646" w:rsidRDefault="00727238" w:rsidP="005D2646">
            <w:pPr>
              <w:spacing w:after="0"/>
              <w:rPr>
                <w:rFonts w:cs="Arial"/>
                <w:sz w:val="16"/>
                <w:szCs w:val="16"/>
              </w:rPr>
            </w:pPr>
          </w:p>
          <w:p w14:paraId="3A22B9B1" w14:textId="77777777" w:rsidR="00727238" w:rsidRPr="005D2646" w:rsidRDefault="00727238" w:rsidP="005D2646">
            <w:pPr>
              <w:spacing w:after="0"/>
              <w:rPr>
                <w:rFonts w:cs="Arial"/>
                <w:sz w:val="16"/>
                <w:szCs w:val="16"/>
              </w:rPr>
            </w:pPr>
          </w:p>
          <w:p w14:paraId="613A9AAF" w14:textId="77777777" w:rsidR="00727238" w:rsidRPr="005D2646" w:rsidRDefault="00727238" w:rsidP="005D2646">
            <w:pPr>
              <w:spacing w:after="0"/>
              <w:rPr>
                <w:rFonts w:cs="Arial"/>
                <w:sz w:val="16"/>
                <w:szCs w:val="16"/>
              </w:rPr>
            </w:pPr>
          </w:p>
          <w:p w14:paraId="204D0E2F" w14:textId="77777777" w:rsidR="00881118" w:rsidRDefault="00881118" w:rsidP="005D2646">
            <w:pPr>
              <w:spacing w:after="0"/>
              <w:rPr>
                <w:rFonts w:cs="Arial"/>
                <w:sz w:val="16"/>
                <w:szCs w:val="16"/>
              </w:rPr>
            </w:pPr>
            <w:r>
              <w:rPr>
                <w:rFonts w:cs="Arial"/>
                <w:sz w:val="16"/>
                <w:szCs w:val="16"/>
              </w:rPr>
              <w:t>Inserire la data fine prevista per dare ultimazioni ai lavori/servizi/forniture</w:t>
            </w:r>
          </w:p>
          <w:p w14:paraId="4725D60C" w14:textId="77777777" w:rsidR="00881118" w:rsidRDefault="00881118" w:rsidP="005D2646">
            <w:pPr>
              <w:spacing w:after="0"/>
              <w:rPr>
                <w:rFonts w:cs="Arial"/>
                <w:sz w:val="16"/>
                <w:szCs w:val="16"/>
              </w:rPr>
            </w:pPr>
          </w:p>
          <w:p w14:paraId="11917450" w14:textId="77777777" w:rsidR="00727238" w:rsidRPr="005D2646" w:rsidRDefault="00727238" w:rsidP="005D2646">
            <w:pPr>
              <w:spacing w:after="0"/>
              <w:rPr>
                <w:rFonts w:cs="Arial"/>
                <w:sz w:val="16"/>
                <w:szCs w:val="16"/>
              </w:rPr>
            </w:pPr>
            <w:r w:rsidRPr="005D2646">
              <w:rPr>
                <w:rFonts w:cs="Arial"/>
                <w:sz w:val="16"/>
                <w:szCs w:val="16"/>
              </w:rPr>
              <w:t>Data non congrua con la data stipula contratto o con data di effettivo inizio</w:t>
            </w:r>
          </w:p>
          <w:p w14:paraId="1427CE66" w14:textId="77777777" w:rsidR="00727238" w:rsidRPr="005D2646" w:rsidRDefault="00727238" w:rsidP="005D2646">
            <w:pPr>
              <w:spacing w:after="0"/>
              <w:rPr>
                <w:rFonts w:cs="Arial"/>
                <w:sz w:val="16"/>
                <w:szCs w:val="16"/>
              </w:rPr>
            </w:pPr>
          </w:p>
          <w:p w14:paraId="5625CE69" w14:textId="77777777" w:rsidR="00727238" w:rsidRPr="005D2646" w:rsidRDefault="00727238" w:rsidP="005D2646">
            <w:pPr>
              <w:spacing w:after="0"/>
              <w:rPr>
                <w:rFonts w:cs="Arial"/>
                <w:sz w:val="16"/>
                <w:szCs w:val="16"/>
              </w:rPr>
            </w:pPr>
          </w:p>
          <w:p w14:paraId="036C6432" w14:textId="77777777" w:rsidR="00727238" w:rsidRPr="005D2646" w:rsidRDefault="00727238" w:rsidP="005D2646">
            <w:pPr>
              <w:spacing w:after="0"/>
              <w:rPr>
                <w:rFonts w:cs="Arial"/>
                <w:sz w:val="16"/>
                <w:szCs w:val="16"/>
              </w:rPr>
            </w:pPr>
            <w:r w:rsidRPr="005D2646">
              <w:rPr>
                <w:rFonts w:cs="Arial"/>
                <w:sz w:val="16"/>
                <w:szCs w:val="16"/>
              </w:rPr>
              <w:br/>
            </w:r>
          </w:p>
          <w:p w14:paraId="704C81AA" w14:textId="77777777" w:rsidR="00727238" w:rsidRPr="005D2646" w:rsidRDefault="00727238" w:rsidP="005D2646">
            <w:pPr>
              <w:spacing w:after="0"/>
              <w:rPr>
                <w:rFonts w:cs="Arial"/>
                <w:sz w:val="16"/>
                <w:szCs w:val="16"/>
              </w:rPr>
            </w:pPr>
          </w:p>
          <w:p w14:paraId="42175D1B" w14:textId="77777777" w:rsidR="00727238" w:rsidRPr="005D2646" w:rsidRDefault="00727238" w:rsidP="005D2646">
            <w:pPr>
              <w:spacing w:after="0"/>
              <w:rPr>
                <w:rFonts w:cs="Arial"/>
                <w:sz w:val="16"/>
                <w:szCs w:val="16"/>
              </w:rPr>
            </w:pPr>
            <w:r w:rsidRPr="005D2646">
              <w:rPr>
                <w:rFonts w:cs="Arial"/>
                <w:sz w:val="16"/>
                <w:szCs w:val="16"/>
              </w:rPr>
              <w:t>attenzione, trattasi di consegna frazionata</w:t>
            </w:r>
          </w:p>
          <w:p w14:paraId="155BA283" w14:textId="77777777" w:rsidR="00727238" w:rsidRPr="005D2646" w:rsidRDefault="00727238" w:rsidP="005D2646">
            <w:pPr>
              <w:spacing w:after="0"/>
              <w:rPr>
                <w:rFonts w:cs="Arial"/>
                <w:sz w:val="16"/>
                <w:szCs w:val="16"/>
              </w:rPr>
            </w:pPr>
          </w:p>
          <w:p w14:paraId="77763CED" w14:textId="77777777" w:rsidR="00727238" w:rsidRDefault="00727238" w:rsidP="005D2646">
            <w:pPr>
              <w:spacing w:after="0"/>
              <w:rPr>
                <w:rFonts w:cs="Arial"/>
                <w:sz w:val="16"/>
                <w:szCs w:val="16"/>
              </w:rPr>
            </w:pPr>
            <w:r w:rsidRPr="005D2646">
              <w:rPr>
                <w:rFonts w:cs="Arial"/>
                <w:sz w:val="16"/>
                <w:szCs w:val="16"/>
              </w:rPr>
              <w:t>Si è sicuri del valore della data digitata?</w:t>
            </w:r>
          </w:p>
          <w:p w14:paraId="0E0C38ED" w14:textId="77777777" w:rsidR="00514B56" w:rsidRDefault="00514B56" w:rsidP="005D2646">
            <w:pPr>
              <w:spacing w:after="0"/>
              <w:rPr>
                <w:rFonts w:cs="Arial"/>
                <w:sz w:val="16"/>
                <w:szCs w:val="16"/>
              </w:rPr>
            </w:pPr>
          </w:p>
          <w:p w14:paraId="05F09413" w14:textId="77777777" w:rsidR="00514B56" w:rsidRDefault="00514B56" w:rsidP="005D2646">
            <w:pPr>
              <w:spacing w:after="0"/>
              <w:rPr>
                <w:rFonts w:cs="Arial"/>
                <w:sz w:val="16"/>
                <w:szCs w:val="16"/>
              </w:rPr>
            </w:pPr>
          </w:p>
          <w:p w14:paraId="57ABC4F1" w14:textId="77777777" w:rsidR="00514B56" w:rsidRDefault="00514B56" w:rsidP="00514B56">
            <w:pPr>
              <w:spacing w:after="0"/>
              <w:rPr>
                <w:rFonts w:cs="Arial"/>
                <w:sz w:val="16"/>
                <w:szCs w:val="16"/>
              </w:rPr>
            </w:pPr>
            <w:r w:rsidRPr="00514B56">
              <w:rPr>
                <w:rFonts w:cs="Arial"/>
                <w:sz w:val="16"/>
                <w:szCs w:val="16"/>
              </w:rPr>
              <w:t>Data antecedente la data di Scheda Inizio - Data Stipula”</w:t>
            </w:r>
          </w:p>
          <w:p w14:paraId="25D50253" w14:textId="77777777" w:rsidR="00680644" w:rsidRDefault="00680644" w:rsidP="00514B56">
            <w:pPr>
              <w:spacing w:after="0"/>
              <w:rPr>
                <w:rFonts w:cs="Arial"/>
                <w:sz w:val="16"/>
                <w:szCs w:val="16"/>
              </w:rPr>
            </w:pPr>
          </w:p>
          <w:p w14:paraId="264A9778" w14:textId="77777777" w:rsidR="00680644" w:rsidRDefault="00680644" w:rsidP="00514B56">
            <w:pPr>
              <w:spacing w:after="0"/>
              <w:rPr>
                <w:rFonts w:cs="Arial"/>
                <w:sz w:val="16"/>
                <w:szCs w:val="16"/>
              </w:rPr>
            </w:pPr>
          </w:p>
          <w:p w14:paraId="50348F73" w14:textId="77777777" w:rsidR="00680644" w:rsidRDefault="00680644" w:rsidP="00514B56">
            <w:pPr>
              <w:spacing w:after="0"/>
              <w:rPr>
                <w:rFonts w:cs="Arial"/>
                <w:sz w:val="16"/>
                <w:szCs w:val="16"/>
              </w:rPr>
            </w:pPr>
          </w:p>
          <w:p w14:paraId="796D4450" w14:textId="73AEAA8B" w:rsidR="00680644" w:rsidRPr="00514B56" w:rsidRDefault="00680644" w:rsidP="00514B56">
            <w:pPr>
              <w:spacing w:after="0"/>
              <w:rPr>
                <w:rFonts w:cs="Arial"/>
                <w:color w:val="FF0000"/>
                <w:sz w:val="16"/>
                <w:szCs w:val="16"/>
              </w:rPr>
            </w:pPr>
            <w:r>
              <w:rPr>
                <w:rFonts w:cs="Arial"/>
                <w:sz w:val="16"/>
                <w:szCs w:val="16"/>
              </w:rPr>
              <w:t>Il campo è obbligatorio</w:t>
            </w:r>
          </w:p>
        </w:tc>
      </w:tr>
      <w:tr w:rsidR="00727238" w:rsidRPr="004536C9" w14:paraId="551304CB" w14:textId="77777777" w:rsidTr="005D2646">
        <w:tc>
          <w:tcPr>
            <w:tcW w:w="9889" w:type="dxa"/>
            <w:gridSpan w:val="9"/>
            <w:tcBorders>
              <w:top w:val="single" w:sz="8" w:space="0" w:color="4F81BD"/>
              <w:bottom w:val="single" w:sz="8" w:space="0" w:color="4F81BD"/>
            </w:tcBorders>
            <w:shd w:val="clear" w:color="auto" w:fill="FFFFFF"/>
            <w:vAlign w:val="center"/>
          </w:tcPr>
          <w:p w14:paraId="6416ADB6"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POSIZIONE CONTRIBUTIVA/ASSICURATIVA IMPRESA AFFIDATARIA/AGGIUDICATARIA</w:t>
            </w:r>
          </w:p>
        </w:tc>
      </w:tr>
      <w:tr w:rsidR="00727238" w:rsidRPr="004536C9" w14:paraId="15284F2A" w14:textId="77777777" w:rsidTr="005D2646">
        <w:tc>
          <w:tcPr>
            <w:tcW w:w="675" w:type="dxa"/>
            <w:shd w:val="clear" w:color="auto" w:fill="FFFFFF"/>
          </w:tcPr>
          <w:p w14:paraId="55ABCC3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36</w:t>
            </w:r>
          </w:p>
        </w:tc>
        <w:tc>
          <w:tcPr>
            <w:tcW w:w="567" w:type="dxa"/>
            <w:gridSpan w:val="2"/>
            <w:vMerge w:val="restart"/>
            <w:shd w:val="clear" w:color="auto" w:fill="FFFFFF"/>
            <w:textDirection w:val="btLr"/>
          </w:tcPr>
          <w:p w14:paraId="3AC740F6" w14:textId="77777777" w:rsidR="00727238" w:rsidRPr="005D2646" w:rsidRDefault="00727238" w:rsidP="005D2646">
            <w:pPr>
              <w:spacing w:after="0"/>
              <w:ind w:left="113" w:right="113"/>
              <w:rPr>
                <w:rFonts w:cs="Arial"/>
                <w:sz w:val="16"/>
                <w:szCs w:val="16"/>
              </w:rPr>
            </w:pPr>
            <w:r w:rsidRPr="005D2646">
              <w:rPr>
                <w:rFonts w:cs="Arial"/>
                <w:sz w:val="16"/>
                <w:szCs w:val="16"/>
              </w:rPr>
              <w:t xml:space="preserve">RIPETERE PER OGNI </w:t>
            </w:r>
            <w:r w:rsidRPr="005D2646">
              <w:rPr>
                <w:color w:val="000000"/>
                <w:sz w:val="16"/>
                <w:szCs w:val="16"/>
              </w:rPr>
              <w:t>IMPRESA AFFIDATARIA/AGGIUDICATARIA</w:t>
            </w:r>
          </w:p>
        </w:tc>
        <w:tc>
          <w:tcPr>
            <w:tcW w:w="1276" w:type="dxa"/>
            <w:shd w:val="clear" w:color="auto" w:fill="FFFFFF"/>
          </w:tcPr>
          <w:p w14:paraId="0914006D" w14:textId="77777777" w:rsidR="00727238" w:rsidRPr="005D2646" w:rsidRDefault="00727238" w:rsidP="005D2646">
            <w:pPr>
              <w:spacing w:after="0"/>
              <w:rPr>
                <w:rFonts w:cs="Arial"/>
                <w:sz w:val="16"/>
                <w:szCs w:val="16"/>
              </w:rPr>
            </w:pPr>
            <w:r w:rsidRPr="005D2646">
              <w:rPr>
                <w:rFonts w:cs="Arial"/>
                <w:sz w:val="16"/>
                <w:szCs w:val="16"/>
              </w:rPr>
              <w:t>Codice fiscale Aggiudicatario</w:t>
            </w:r>
          </w:p>
        </w:tc>
        <w:tc>
          <w:tcPr>
            <w:tcW w:w="884" w:type="dxa"/>
            <w:shd w:val="clear" w:color="auto" w:fill="FFFFFF"/>
          </w:tcPr>
          <w:p w14:paraId="5F610E04" w14:textId="77777777" w:rsidR="00727238" w:rsidRPr="005D2646" w:rsidRDefault="00727238" w:rsidP="005D2646">
            <w:pPr>
              <w:spacing w:after="0"/>
              <w:jc w:val="center"/>
              <w:rPr>
                <w:rFonts w:cs="Arial"/>
                <w:sz w:val="16"/>
                <w:szCs w:val="16"/>
              </w:rPr>
            </w:pPr>
            <w:r w:rsidRPr="005D2646">
              <w:rPr>
                <w:rFonts w:cs="Arial"/>
                <w:sz w:val="16"/>
                <w:szCs w:val="16"/>
              </w:rPr>
              <w:t>O</w:t>
            </w:r>
          </w:p>
        </w:tc>
        <w:tc>
          <w:tcPr>
            <w:tcW w:w="2093" w:type="dxa"/>
            <w:shd w:val="clear" w:color="auto" w:fill="FFFFFF"/>
          </w:tcPr>
          <w:p w14:paraId="2963A70A" w14:textId="77777777" w:rsidR="00727238" w:rsidRPr="005D2646" w:rsidRDefault="00727238" w:rsidP="005D2646">
            <w:pPr>
              <w:spacing w:after="0"/>
              <w:rPr>
                <w:rFonts w:cs="Arial"/>
                <w:sz w:val="16"/>
                <w:szCs w:val="16"/>
              </w:rPr>
            </w:pPr>
            <w:r w:rsidRPr="005D2646">
              <w:rPr>
                <w:rFonts w:cs="Arial"/>
                <w:sz w:val="16"/>
                <w:szCs w:val="16"/>
              </w:rPr>
              <w:t>LISTA AGGIUDICATARI</w:t>
            </w:r>
          </w:p>
        </w:tc>
        <w:tc>
          <w:tcPr>
            <w:tcW w:w="1559" w:type="dxa"/>
            <w:shd w:val="clear" w:color="auto" w:fill="FFFFFF"/>
          </w:tcPr>
          <w:p w14:paraId="6F0C0093" w14:textId="77777777" w:rsidR="00727238" w:rsidRPr="005D2646" w:rsidRDefault="00727238" w:rsidP="005D2646">
            <w:pPr>
              <w:shd w:val="clear" w:color="auto" w:fill="FFFFFF"/>
              <w:spacing w:after="0"/>
              <w:rPr>
                <w:rFonts w:cs="Arial"/>
                <w:sz w:val="16"/>
                <w:szCs w:val="16"/>
              </w:rPr>
            </w:pPr>
            <w:r w:rsidRPr="005D2646">
              <w:rPr>
                <w:rFonts w:cs="Arial"/>
                <w:sz w:val="16"/>
                <w:szCs w:val="16"/>
              </w:rPr>
              <w:t xml:space="preserve">Selezionare un aggiudicatario indicato nella lista tra quelli inseriti nella scheda aggiudicazione </w:t>
            </w:r>
          </w:p>
        </w:tc>
        <w:tc>
          <w:tcPr>
            <w:tcW w:w="567" w:type="dxa"/>
            <w:shd w:val="clear" w:color="auto" w:fill="FFFFFF"/>
          </w:tcPr>
          <w:p w14:paraId="3A7EEE5B"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328AE2B7" w14:textId="77777777" w:rsidR="00727238" w:rsidRPr="005D2646" w:rsidRDefault="00727238" w:rsidP="005D2646">
            <w:pPr>
              <w:spacing w:after="0"/>
              <w:rPr>
                <w:rFonts w:cs="Arial"/>
                <w:sz w:val="16"/>
                <w:szCs w:val="16"/>
              </w:rPr>
            </w:pPr>
            <w:r w:rsidRPr="005D2646">
              <w:rPr>
                <w:rFonts w:cs="Arial"/>
                <w:sz w:val="16"/>
                <w:szCs w:val="16"/>
              </w:rPr>
              <w:t>E’ necessario selezionare un soggetto per poter proseguire</w:t>
            </w:r>
          </w:p>
        </w:tc>
      </w:tr>
      <w:tr w:rsidR="00727238" w:rsidRPr="004536C9" w14:paraId="0B6E23D9" w14:textId="77777777" w:rsidTr="005D2646">
        <w:tc>
          <w:tcPr>
            <w:tcW w:w="675" w:type="dxa"/>
            <w:tcBorders>
              <w:top w:val="single" w:sz="8" w:space="0" w:color="4F81BD"/>
              <w:bottom w:val="single" w:sz="8" w:space="0" w:color="4F81BD"/>
            </w:tcBorders>
            <w:shd w:val="clear" w:color="auto" w:fill="FFFFFF"/>
          </w:tcPr>
          <w:p w14:paraId="4671B91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37</w:t>
            </w:r>
          </w:p>
        </w:tc>
        <w:tc>
          <w:tcPr>
            <w:tcW w:w="567" w:type="dxa"/>
            <w:gridSpan w:val="2"/>
            <w:vMerge/>
            <w:tcBorders>
              <w:top w:val="single" w:sz="8" w:space="0" w:color="4F81BD"/>
              <w:bottom w:val="single" w:sz="8" w:space="0" w:color="4F81BD"/>
            </w:tcBorders>
            <w:shd w:val="clear" w:color="auto" w:fill="FFFFFF"/>
            <w:textDirection w:val="btLr"/>
          </w:tcPr>
          <w:p w14:paraId="13D5FE4C" w14:textId="77777777" w:rsidR="00727238" w:rsidRPr="005D2646" w:rsidRDefault="00727238" w:rsidP="005D2646">
            <w:pPr>
              <w:spacing w:after="0"/>
              <w:ind w:left="113" w:right="113"/>
              <w:rPr>
                <w:rFonts w:cs="Arial"/>
                <w:sz w:val="16"/>
                <w:szCs w:val="16"/>
              </w:rPr>
            </w:pPr>
          </w:p>
        </w:tc>
        <w:tc>
          <w:tcPr>
            <w:tcW w:w="1276" w:type="dxa"/>
            <w:tcBorders>
              <w:top w:val="single" w:sz="8" w:space="0" w:color="4F81BD"/>
              <w:bottom w:val="single" w:sz="8" w:space="0" w:color="4F81BD"/>
            </w:tcBorders>
            <w:shd w:val="clear" w:color="auto" w:fill="FFFFFF"/>
          </w:tcPr>
          <w:p w14:paraId="13896EC5" w14:textId="77777777" w:rsidR="00727238" w:rsidRPr="005D2646" w:rsidRDefault="00727238" w:rsidP="005D2646">
            <w:pPr>
              <w:spacing w:after="0"/>
              <w:rPr>
                <w:rFonts w:cs="Arial"/>
                <w:sz w:val="16"/>
                <w:szCs w:val="16"/>
              </w:rPr>
            </w:pPr>
            <w:r w:rsidRPr="005D2646">
              <w:rPr>
                <w:rFonts w:cs="Arial"/>
                <w:sz w:val="16"/>
                <w:szCs w:val="16"/>
              </w:rPr>
              <w:t>Denominazione</w:t>
            </w:r>
          </w:p>
        </w:tc>
        <w:tc>
          <w:tcPr>
            <w:tcW w:w="884" w:type="dxa"/>
            <w:tcBorders>
              <w:top w:val="single" w:sz="8" w:space="0" w:color="4F81BD"/>
              <w:bottom w:val="single" w:sz="8" w:space="0" w:color="4F81BD"/>
            </w:tcBorders>
            <w:shd w:val="clear" w:color="auto" w:fill="FFFFFF"/>
          </w:tcPr>
          <w:p w14:paraId="1A6B4825" w14:textId="77777777" w:rsidR="00727238" w:rsidRPr="005D2646" w:rsidRDefault="00727238" w:rsidP="005D2646">
            <w:pPr>
              <w:spacing w:after="0"/>
              <w:jc w:val="center"/>
              <w:rPr>
                <w:rFonts w:cs="Arial"/>
                <w:sz w:val="16"/>
                <w:szCs w:val="16"/>
              </w:rPr>
            </w:pPr>
            <w:r w:rsidRPr="005D2646">
              <w:rPr>
                <w:rFonts w:cs="Arial"/>
                <w:sz w:val="16"/>
                <w:szCs w:val="16"/>
              </w:rPr>
              <w:t>E</w:t>
            </w:r>
          </w:p>
        </w:tc>
        <w:tc>
          <w:tcPr>
            <w:tcW w:w="2093" w:type="dxa"/>
            <w:tcBorders>
              <w:top w:val="single" w:sz="8" w:space="0" w:color="4F81BD"/>
              <w:bottom w:val="single" w:sz="8" w:space="0" w:color="4F81BD"/>
            </w:tcBorders>
            <w:shd w:val="clear" w:color="auto" w:fill="FFFFFF"/>
          </w:tcPr>
          <w:p w14:paraId="20BB7F59" w14:textId="77777777" w:rsidR="00727238" w:rsidRPr="005D2646" w:rsidRDefault="00727238" w:rsidP="005D2646">
            <w:pPr>
              <w:spacing w:after="0"/>
              <w:rPr>
                <w:rFonts w:cs="Arial"/>
                <w:sz w:val="16"/>
                <w:szCs w:val="16"/>
              </w:rPr>
            </w:pPr>
            <w:r w:rsidRPr="005D2646">
              <w:rPr>
                <w:rFonts w:cs="Arial"/>
                <w:sz w:val="16"/>
                <w:szCs w:val="16"/>
              </w:rPr>
              <w:t>STRINGA</w:t>
            </w:r>
          </w:p>
        </w:tc>
        <w:tc>
          <w:tcPr>
            <w:tcW w:w="1559" w:type="dxa"/>
            <w:tcBorders>
              <w:top w:val="single" w:sz="8" w:space="0" w:color="4F81BD"/>
              <w:bottom w:val="single" w:sz="8" w:space="0" w:color="4F81BD"/>
            </w:tcBorders>
            <w:shd w:val="clear" w:color="auto" w:fill="FFFFFF"/>
          </w:tcPr>
          <w:p w14:paraId="54112CE2" w14:textId="77777777" w:rsidR="00727238" w:rsidRPr="005D2646" w:rsidRDefault="00727238" w:rsidP="005D2646">
            <w:pPr>
              <w:shd w:val="clear" w:color="auto" w:fill="FFFFFF"/>
              <w:spacing w:after="0"/>
              <w:jc w:val="both"/>
              <w:rPr>
                <w:rFonts w:cs="Arial"/>
                <w:sz w:val="16"/>
                <w:szCs w:val="16"/>
              </w:rPr>
            </w:pPr>
          </w:p>
        </w:tc>
        <w:tc>
          <w:tcPr>
            <w:tcW w:w="567" w:type="dxa"/>
            <w:tcBorders>
              <w:top w:val="single" w:sz="8" w:space="0" w:color="4F81BD"/>
              <w:bottom w:val="single" w:sz="8" w:space="0" w:color="4F81BD"/>
            </w:tcBorders>
            <w:shd w:val="clear" w:color="auto" w:fill="FFFFFF"/>
          </w:tcPr>
          <w:p w14:paraId="31F3B2BE"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tcBorders>
            <w:shd w:val="clear" w:color="auto" w:fill="FFFFFF"/>
          </w:tcPr>
          <w:p w14:paraId="6D1CF84A" w14:textId="77777777" w:rsidR="00727238" w:rsidRPr="005D2646" w:rsidRDefault="00727238" w:rsidP="005D2646">
            <w:pPr>
              <w:spacing w:after="0"/>
              <w:rPr>
                <w:rFonts w:cs="Arial"/>
                <w:sz w:val="16"/>
                <w:szCs w:val="16"/>
              </w:rPr>
            </w:pPr>
          </w:p>
        </w:tc>
      </w:tr>
      <w:tr w:rsidR="00727238" w:rsidRPr="004536C9" w14:paraId="0E2A0784" w14:textId="77777777" w:rsidTr="005D2646">
        <w:tc>
          <w:tcPr>
            <w:tcW w:w="675" w:type="dxa"/>
            <w:shd w:val="clear" w:color="auto" w:fill="FFFFFF"/>
          </w:tcPr>
          <w:p w14:paraId="1B62042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38</w:t>
            </w:r>
          </w:p>
        </w:tc>
        <w:tc>
          <w:tcPr>
            <w:tcW w:w="567" w:type="dxa"/>
            <w:gridSpan w:val="2"/>
            <w:vMerge/>
            <w:shd w:val="clear" w:color="auto" w:fill="FFFFFF"/>
            <w:textDirection w:val="btLr"/>
          </w:tcPr>
          <w:p w14:paraId="1A45976C" w14:textId="77777777" w:rsidR="00727238" w:rsidRPr="005D2646" w:rsidRDefault="00727238" w:rsidP="005D2646">
            <w:pPr>
              <w:spacing w:after="0"/>
              <w:ind w:left="113" w:right="113"/>
              <w:rPr>
                <w:rFonts w:cs="Arial"/>
                <w:sz w:val="16"/>
                <w:szCs w:val="16"/>
              </w:rPr>
            </w:pPr>
          </w:p>
        </w:tc>
        <w:tc>
          <w:tcPr>
            <w:tcW w:w="1276" w:type="dxa"/>
            <w:shd w:val="clear" w:color="auto" w:fill="FFFFFF"/>
          </w:tcPr>
          <w:p w14:paraId="7ACEC281" w14:textId="77777777" w:rsidR="00727238" w:rsidRPr="005D2646" w:rsidRDefault="00727238" w:rsidP="005D2646">
            <w:pPr>
              <w:spacing w:after="0"/>
              <w:rPr>
                <w:rFonts w:cs="Arial"/>
                <w:sz w:val="16"/>
                <w:szCs w:val="16"/>
              </w:rPr>
            </w:pPr>
            <w:r w:rsidRPr="005D2646">
              <w:rPr>
                <w:rFonts w:cs="Arial"/>
                <w:sz w:val="16"/>
                <w:szCs w:val="16"/>
              </w:rPr>
              <w:t xml:space="preserve">Codice INPS </w:t>
            </w:r>
          </w:p>
        </w:tc>
        <w:tc>
          <w:tcPr>
            <w:tcW w:w="884" w:type="dxa"/>
            <w:shd w:val="clear" w:color="auto" w:fill="FFFFFF"/>
          </w:tcPr>
          <w:p w14:paraId="6908B883" w14:textId="77777777" w:rsidR="00727238" w:rsidRPr="005D2646" w:rsidRDefault="00727238" w:rsidP="005D2646">
            <w:pPr>
              <w:spacing w:after="0"/>
              <w:jc w:val="center"/>
              <w:rPr>
                <w:rFonts w:cs="Arial"/>
                <w:sz w:val="16"/>
                <w:szCs w:val="16"/>
              </w:rPr>
            </w:pPr>
          </w:p>
        </w:tc>
        <w:tc>
          <w:tcPr>
            <w:tcW w:w="2093" w:type="dxa"/>
            <w:shd w:val="clear" w:color="auto" w:fill="FFFFFF"/>
          </w:tcPr>
          <w:p w14:paraId="0E9B57EE" w14:textId="77777777" w:rsidR="00727238" w:rsidRPr="005D2646" w:rsidRDefault="00727238" w:rsidP="005D2646">
            <w:pPr>
              <w:spacing w:after="0"/>
              <w:rPr>
                <w:rFonts w:cs="Arial"/>
                <w:sz w:val="16"/>
                <w:szCs w:val="16"/>
              </w:rPr>
            </w:pPr>
            <w:r w:rsidRPr="005D2646">
              <w:rPr>
                <w:rFonts w:cs="Arial"/>
                <w:sz w:val="16"/>
                <w:szCs w:val="16"/>
              </w:rPr>
              <w:t>STRINGA</w:t>
            </w:r>
          </w:p>
        </w:tc>
        <w:tc>
          <w:tcPr>
            <w:tcW w:w="1559" w:type="dxa"/>
            <w:shd w:val="clear" w:color="auto" w:fill="FFFFFF"/>
          </w:tcPr>
          <w:p w14:paraId="7888ECDF"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valorizzati i campi S11.36 e S11.37</w:t>
            </w:r>
          </w:p>
        </w:tc>
        <w:tc>
          <w:tcPr>
            <w:tcW w:w="567" w:type="dxa"/>
            <w:shd w:val="clear" w:color="auto" w:fill="FFFFFF"/>
          </w:tcPr>
          <w:p w14:paraId="37F415AE"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29F098FE" w14:textId="77777777" w:rsidR="00727238" w:rsidRPr="005D2646" w:rsidRDefault="00727238" w:rsidP="005D2646">
            <w:pPr>
              <w:spacing w:after="0"/>
              <w:rPr>
                <w:rFonts w:cs="Arial"/>
                <w:sz w:val="16"/>
                <w:szCs w:val="16"/>
              </w:rPr>
            </w:pPr>
            <w:r w:rsidRPr="005D2646">
              <w:rPr>
                <w:rFonts w:cs="Arial"/>
                <w:sz w:val="16"/>
                <w:szCs w:val="16"/>
              </w:rPr>
              <w:t>Codice INPS assente</w:t>
            </w:r>
          </w:p>
        </w:tc>
      </w:tr>
      <w:tr w:rsidR="00727238" w:rsidRPr="004536C9" w14:paraId="5A257113" w14:textId="77777777" w:rsidTr="005D2646">
        <w:tc>
          <w:tcPr>
            <w:tcW w:w="675" w:type="dxa"/>
            <w:tcBorders>
              <w:top w:val="single" w:sz="8" w:space="0" w:color="4F81BD"/>
              <w:bottom w:val="single" w:sz="8" w:space="0" w:color="4F81BD"/>
            </w:tcBorders>
            <w:shd w:val="clear" w:color="auto" w:fill="FFFFFF"/>
          </w:tcPr>
          <w:p w14:paraId="7D6F121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39</w:t>
            </w:r>
          </w:p>
        </w:tc>
        <w:tc>
          <w:tcPr>
            <w:tcW w:w="567" w:type="dxa"/>
            <w:gridSpan w:val="2"/>
            <w:vMerge/>
            <w:tcBorders>
              <w:top w:val="single" w:sz="8" w:space="0" w:color="4F81BD"/>
              <w:bottom w:val="single" w:sz="8" w:space="0" w:color="4F81BD"/>
            </w:tcBorders>
            <w:shd w:val="clear" w:color="auto" w:fill="FFFFFF"/>
          </w:tcPr>
          <w:p w14:paraId="2916E776" w14:textId="77777777" w:rsidR="00727238" w:rsidRPr="005D2646" w:rsidRDefault="00727238" w:rsidP="005D2646">
            <w:pPr>
              <w:spacing w:after="0"/>
              <w:rPr>
                <w:rFonts w:cs="Arial"/>
                <w:sz w:val="16"/>
                <w:szCs w:val="16"/>
              </w:rPr>
            </w:pPr>
          </w:p>
        </w:tc>
        <w:tc>
          <w:tcPr>
            <w:tcW w:w="1276" w:type="dxa"/>
            <w:tcBorders>
              <w:top w:val="single" w:sz="8" w:space="0" w:color="4F81BD"/>
              <w:bottom w:val="single" w:sz="8" w:space="0" w:color="4F81BD"/>
            </w:tcBorders>
            <w:shd w:val="clear" w:color="auto" w:fill="FFFFFF"/>
          </w:tcPr>
          <w:p w14:paraId="6EBA5655" w14:textId="77777777" w:rsidR="00727238" w:rsidRPr="005D2646" w:rsidRDefault="00727238" w:rsidP="005D2646">
            <w:pPr>
              <w:spacing w:after="0"/>
              <w:rPr>
                <w:rFonts w:cs="Arial"/>
                <w:sz w:val="16"/>
                <w:szCs w:val="16"/>
              </w:rPr>
            </w:pPr>
            <w:r w:rsidRPr="005D2646">
              <w:rPr>
                <w:rFonts w:cs="Arial"/>
                <w:sz w:val="16"/>
                <w:szCs w:val="16"/>
              </w:rPr>
              <w:t>Codice INAIL</w:t>
            </w:r>
          </w:p>
        </w:tc>
        <w:tc>
          <w:tcPr>
            <w:tcW w:w="884" w:type="dxa"/>
            <w:tcBorders>
              <w:top w:val="single" w:sz="8" w:space="0" w:color="4F81BD"/>
              <w:bottom w:val="single" w:sz="8" w:space="0" w:color="4F81BD"/>
            </w:tcBorders>
            <w:shd w:val="clear" w:color="auto" w:fill="FFFFFF"/>
          </w:tcPr>
          <w:p w14:paraId="7D8EEB1E" w14:textId="77777777" w:rsidR="00727238" w:rsidRPr="005D2646" w:rsidRDefault="00727238" w:rsidP="005D2646">
            <w:pPr>
              <w:spacing w:after="0"/>
              <w:jc w:val="center"/>
              <w:rPr>
                <w:rFonts w:cs="Arial"/>
                <w:sz w:val="16"/>
                <w:szCs w:val="16"/>
              </w:rPr>
            </w:pPr>
          </w:p>
        </w:tc>
        <w:tc>
          <w:tcPr>
            <w:tcW w:w="2093" w:type="dxa"/>
            <w:tcBorders>
              <w:top w:val="single" w:sz="8" w:space="0" w:color="4F81BD"/>
              <w:bottom w:val="single" w:sz="8" w:space="0" w:color="4F81BD"/>
            </w:tcBorders>
            <w:shd w:val="clear" w:color="auto" w:fill="FFFFFF"/>
          </w:tcPr>
          <w:p w14:paraId="6EDEE1FF" w14:textId="77777777" w:rsidR="00727238" w:rsidRPr="005D2646" w:rsidRDefault="00727238" w:rsidP="005D2646">
            <w:pPr>
              <w:spacing w:after="0"/>
              <w:rPr>
                <w:rFonts w:cs="Arial"/>
                <w:sz w:val="16"/>
                <w:szCs w:val="16"/>
              </w:rPr>
            </w:pPr>
            <w:r w:rsidRPr="005D2646">
              <w:rPr>
                <w:rFonts w:cs="Arial"/>
                <w:sz w:val="16"/>
                <w:szCs w:val="16"/>
              </w:rPr>
              <w:t>STRINGA</w:t>
            </w:r>
          </w:p>
        </w:tc>
        <w:tc>
          <w:tcPr>
            <w:tcW w:w="1559" w:type="dxa"/>
            <w:tcBorders>
              <w:top w:val="single" w:sz="8" w:space="0" w:color="4F81BD"/>
              <w:bottom w:val="single" w:sz="8" w:space="0" w:color="4F81BD"/>
            </w:tcBorders>
            <w:shd w:val="clear" w:color="auto" w:fill="FFFFFF"/>
          </w:tcPr>
          <w:p w14:paraId="7790D677"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valorizzati i campi S11.36 e S11.37</w:t>
            </w:r>
          </w:p>
        </w:tc>
        <w:tc>
          <w:tcPr>
            <w:tcW w:w="567" w:type="dxa"/>
            <w:tcBorders>
              <w:top w:val="single" w:sz="8" w:space="0" w:color="4F81BD"/>
              <w:bottom w:val="single" w:sz="8" w:space="0" w:color="4F81BD"/>
            </w:tcBorders>
            <w:shd w:val="clear" w:color="auto" w:fill="FFFFFF"/>
          </w:tcPr>
          <w:p w14:paraId="0A80838D"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tcBorders>
            <w:shd w:val="clear" w:color="auto" w:fill="FFFFFF"/>
          </w:tcPr>
          <w:p w14:paraId="7F43767C" w14:textId="77777777" w:rsidR="00727238" w:rsidRPr="005D2646" w:rsidRDefault="00727238" w:rsidP="005D2646">
            <w:pPr>
              <w:spacing w:after="0"/>
              <w:rPr>
                <w:rFonts w:cs="Arial"/>
                <w:sz w:val="16"/>
                <w:szCs w:val="16"/>
              </w:rPr>
            </w:pPr>
            <w:r w:rsidRPr="005D2646">
              <w:rPr>
                <w:rFonts w:cs="Arial"/>
                <w:sz w:val="16"/>
                <w:szCs w:val="16"/>
              </w:rPr>
              <w:t>codice INAIL assente</w:t>
            </w:r>
          </w:p>
        </w:tc>
      </w:tr>
      <w:tr w:rsidR="00727238" w:rsidRPr="004536C9" w14:paraId="264B8305" w14:textId="77777777" w:rsidTr="005D2646">
        <w:tc>
          <w:tcPr>
            <w:tcW w:w="675" w:type="dxa"/>
            <w:shd w:val="clear" w:color="auto" w:fill="FFFFFF"/>
          </w:tcPr>
          <w:p w14:paraId="696FD3D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40</w:t>
            </w:r>
          </w:p>
        </w:tc>
        <w:tc>
          <w:tcPr>
            <w:tcW w:w="567" w:type="dxa"/>
            <w:gridSpan w:val="2"/>
            <w:vMerge/>
            <w:shd w:val="clear" w:color="auto" w:fill="FFFFFF"/>
          </w:tcPr>
          <w:p w14:paraId="021E0B0A" w14:textId="77777777" w:rsidR="00727238" w:rsidRPr="005D2646" w:rsidRDefault="00727238" w:rsidP="005D2646">
            <w:pPr>
              <w:spacing w:after="0"/>
              <w:rPr>
                <w:rFonts w:cs="Arial"/>
                <w:sz w:val="16"/>
                <w:szCs w:val="16"/>
              </w:rPr>
            </w:pPr>
          </w:p>
        </w:tc>
        <w:tc>
          <w:tcPr>
            <w:tcW w:w="1276" w:type="dxa"/>
            <w:shd w:val="clear" w:color="auto" w:fill="FFFFFF"/>
          </w:tcPr>
          <w:p w14:paraId="559A39C0" w14:textId="77777777" w:rsidR="00727238" w:rsidRPr="005D2646" w:rsidRDefault="00727238" w:rsidP="005D2646">
            <w:pPr>
              <w:spacing w:after="0"/>
              <w:rPr>
                <w:rFonts w:cs="Arial"/>
                <w:sz w:val="16"/>
                <w:szCs w:val="16"/>
              </w:rPr>
            </w:pPr>
            <w:r w:rsidRPr="005D2646">
              <w:rPr>
                <w:rFonts w:cs="Arial"/>
                <w:sz w:val="16"/>
                <w:szCs w:val="16"/>
              </w:rPr>
              <w:t>Codice Cassa Edile/Cassa previdenza di Categoria</w:t>
            </w:r>
          </w:p>
        </w:tc>
        <w:tc>
          <w:tcPr>
            <w:tcW w:w="884" w:type="dxa"/>
            <w:shd w:val="clear" w:color="auto" w:fill="FFFFFF"/>
          </w:tcPr>
          <w:p w14:paraId="18A660A8" w14:textId="77777777" w:rsidR="00727238" w:rsidRPr="005D2646" w:rsidRDefault="00727238" w:rsidP="005D2646">
            <w:pPr>
              <w:spacing w:after="0"/>
              <w:jc w:val="center"/>
              <w:rPr>
                <w:rFonts w:cs="Arial"/>
                <w:sz w:val="16"/>
                <w:szCs w:val="16"/>
              </w:rPr>
            </w:pPr>
          </w:p>
        </w:tc>
        <w:tc>
          <w:tcPr>
            <w:tcW w:w="2093" w:type="dxa"/>
            <w:shd w:val="clear" w:color="auto" w:fill="FFFFFF"/>
          </w:tcPr>
          <w:p w14:paraId="41D6D8B6" w14:textId="77777777" w:rsidR="00727238" w:rsidRPr="005D2646" w:rsidRDefault="00727238" w:rsidP="005D2646">
            <w:pPr>
              <w:spacing w:after="0"/>
              <w:rPr>
                <w:rFonts w:cs="Arial"/>
                <w:sz w:val="16"/>
                <w:szCs w:val="16"/>
              </w:rPr>
            </w:pPr>
            <w:r w:rsidRPr="005D2646">
              <w:rPr>
                <w:rFonts w:cs="Arial"/>
                <w:sz w:val="16"/>
                <w:szCs w:val="16"/>
              </w:rPr>
              <w:t>STRINGA</w:t>
            </w:r>
          </w:p>
        </w:tc>
        <w:tc>
          <w:tcPr>
            <w:tcW w:w="1559" w:type="dxa"/>
            <w:shd w:val="clear" w:color="auto" w:fill="FFFFFF"/>
          </w:tcPr>
          <w:p w14:paraId="6A448320" w14:textId="77777777" w:rsidR="00727238" w:rsidRPr="005D2646" w:rsidRDefault="00727238" w:rsidP="005D2646">
            <w:pPr>
              <w:shd w:val="clear" w:color="auto" w:fill="FFFFFF"/>
              <w:spacing w:after="0"/>
              <w:rPr>
                <w:rFonts w:cs="Arial"/>
                <w:sz w:val="16"/>
                <w:szCs w:val="16"/>
              </w:rPr>
            </w:pPr>
            <w:r w:rsidRPr="005D2646">
              <w:rPr>
                <w:rFonts w:cs="Arial"/>
                <w:sz w:val="16"/>
                <w:szCs w:val="16"/>
              </w:rPr>
              <w:t>Se valorizzati i campi S11.36 e S11.37</w:t>
            </w:r>
          </w:p>
        </w:tc>
        <w:tc>
          <w:tcPr>
            <w:tcW w:w="567" w:type="dxa"/>
            <w:shd w:val="clear" w:color="auto" w:fill="FFFFFF"/>
          </w:tcPr>
          <w:p w14:paraId="616747A0"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5233BFA2" w14:textId="77777777" w:rsidR="00727238" w:rsidRPr="005D2646" w:rsidRDefault="00727238" w:rsidP="005D2646">
            <w:pPr>
              <w:spacing w:after="0"/>
              <w:rPr>
                <w:rFonts w:cs="Arial"/>
                <w:sz w:val="16"/>
                <w:szCs w:val="16"/>
              </w:rPr>
            </w:pPr>
            <w:r w:rsidRPr="005D2646">
              <w:rPr>
                <w:rFonts w:cs="Arial"/>
                <w:sz w:val="16"/>
                <w:szCs w:val="16"/>
              </w:rPr>
              <w:t>Codice cassa edile o previdenza assente</w:t>
            </w:r>
          </w:p>
        </w:tc>
      </w:tr>
      <w:tr w:rsidR="00727238" w:rsidRPr="004536C9" w14:paraId="7CEDE6D4" w14:textId="77777777" w:rsidTr="005D2646">
        <w:tc>
          <w:tcPr>
            <w:tcW w:w="9889" w:type="dxa"/>
            <w:gridSpan w:val="9"/>
            <w:tcBorders>
              <w:top w:val="single" w:sz="8" w:space="0" w:color="4F81BD"/>
            </w:tcBorders>
            <w:shd w:val="clear" w:color="auto" w:fill="FFFFFF"/>
            <w:vAlign w:val="center"/>
          </w:tcPr>
          <w:p w14:paraId="39EE1023"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SOGGETTI AI QUALI SONO STATI CONFERITI INCARICHI</w:t>
            </w:r>
          </w:p>
        </w:tc>
      </w:tr>
      <w:tr w:rsidR="00727238" w:rsidRPr="004536C9" w14:paraId="1A1405D1" w14:textId="77777777" w:rsidTr="005D2646">
        <w:trPr>
          <w:cantSplit/>
          <w:trHeight w:val="1391"/>
        </w:trPr>
        <w:tc>
          <w:tcPr>
            <w:tcW w:w="675" w:type="dxa"/>
            <w:shd w:val="clear" w:color="auto" w:fill="FFFFFF"/>
          </w:tcPr>
          <w:p w14:paraId="4DBD443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41</w:t>
            </w:r>
          </w:p>
        </w:tc>
        <w:tc>
          <w:tcPr>
            <w:tcW w:w="426" w:type="dxa"/>
            <w:vMerge w:val="restart"/>
            <w:shd w:val="clear" w:color="auto" w:fill="FFFFFF"/>
            <w:textDirection w:val="btLr"/>
          </w:tcPr>
          <w:p w14:paraId="70EF76F4" w14:textId="77777777" w:rsidR="00727238" w:rsidRPr="005D2646" w:rsidRDefault="00727238" w:rsidP="005D2646">
            <w:pPr>
              <w:spacing w:after="0"/>
              <w:ind w:left="113" w:right="113"/>
              <w:rPr>
                <w:sz w:val="16"/>
                <w:szCs w:val="16"/>
              </w:rPr>
            </w:pPr>
            <w:r w:rsidRPr="005D2646">
              <w:rPr>
                <w:sz w:val="16"/>
                <w:szCs w:val="16"/>
              </w:rPr>
              <w:t xml:space="preserve">PER OGNI SOGGETTO INCARICATO   </w:t>
            </w:r>
          </w:p>
        </w:tc>
        <w:tc>
          <w:tcPr>
            <w:tcW w:w="1417" w:type="dxa"/>
            <w:gridSpan w:val="2"/>
            <w:shd w:val="clear" w:color="auto" w:fill="FFFFFF"/>
          </w:tcPr>
          <w:p w14:paraId="2DB3619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Dati Soggetto incaricato</w:t>
            </w:r>
          </w:p>
        </w:tc>
        <w:tc>
          <w:tcPr>
            <w:tcW w:w="851" w:type="dxa"/>
            <w:shd w:val="clear" w:color="auto" w:fill="FFFFFF"/>
          </w:tcPr>
          <w:p w14:paraId="55B35D2E" w14:textId="77777777" w:rsidR="00727238" w:rsidRPr="005D2646" w:rsidRDefault="00727238" w:rsidP="005D2646">
            <w:pPr>
              <w:spacing w:after="0"/>
              <w:jc w:val="center"/>
              <w:rPr>
                <w:rStyle w:val="Testosegnaposto"/>
                <w:color w:val="auto"/>
                <w:sz w:val="16"/>
                <w:szCs w:val="16"/>
              </w:rPr>
            </w:pPr>
          </w:p>
        </w:tc>
        <w:tc>
          <w:tcPr>
            <w:tcW w:w="2126" w:type="dxa"/>
            <w:shd w:val="clear" w:color="auto" w:fill="FFFFFF"/>
          </w:tcPr>
          <w:p w14:paraId="5D0A958F" w14:textId="77777777" w:rsidR="00727238" w:rsidRPr="005D2646" w:rsidRDefault="001A7377" w:rsidP="005D2646">
            <w:pPr>
              <w:spacing w:after="0"/>
              <w:rPr>
                <w:rStyle w:val="Testosegnaposto"/>
                <w:color w:val="auto"/>
                <w:sz w:val="16"/>
                <w:szCs w:val="16"/>
              </w:rPr>
            </w:pPr>
            <w:hyperlink w:anchor="_DATI_PERSONA_FISICA" w:history="1">
              <w:r w:rsidR="00727238" w:rsidRPr="005D2646">
                <w:rPr>
                  <w:rStyle w:val="Collegamentoipertestuale"/>
                  <w:sz w:val="16"/>
                  <w:szCs w:val="16"/>
                </w:rPr>
                <w:t>DATI_PERSONA_FISICA</w:t>
              </w:r>
            </w:hyperlink>
          </w:p>
        </w:tc>
        <w:tc>
          <w:tcPr>
            <w:tcW w:w="1559" w:type="dxa"/>
            <w:shd w:val="clear" w:color="auto" w:fill="FFFFFF"/>
          </w:tcPr>
          <w:p w14:paraId="7A1885B5" w14:textId="77777777" w:rsidR="00727238" w:rsidRPr="005D2646" w:rsidRDefault="00727238" w:rsidP="005D2646">
            <w:pPr>
              <w:spacing w:after="0"/>
              <w:rPr>
                <w:rFonts w:cs="Arial"/>
                <w:color w:val="FF0000"/>
                <w:sz w:val="16"/>
                <w:szCs w:val="16"/>
              </w:rPr>
            </w:pPr>
          </w:p>
        </w:tc>
        <w:tc>
          <w:tcPr>
            <w:tcW w:w="567" w:type="dxa"/>
            <w:shd w:val="clear" w:color="auto" w:fill="FFFFFF"/>
          </w:tcPr>
          <w:p w14:paraId="19CE6D23" w14:textId="77777777" w:rsidR="00727238" w:rsidRPr="005D2646" w:rsidRDefault="00727238" w:rsidP="005D2646">
            <w:pPr>
              <w:spacing w:after="0"/>
              <w:jc w:val="center"/>
              <w:rPr>
                <w:rFonts w:cs="Arial"/>
                <w:color w:val="FF0000"/>
                <w:sz w:val="16"/>
                <w:szCs w:val="16"/>
              </w:rPr>
            </w:pPr>
          </w:p>
        </w:tc>
        <w:tc>
          <w:tcPr>
            <w:tcW w:w="2268" w:type="dxa"/>
            <w:shd w:val="clear" w:color="auto" w:fill="FFFFFF"/>
          </w:tcPr>
          <w:p w14:paraId="1F3D9F46" w14:textId="77777777" w:rsidR="00727238" w:rsidRPr="005D2646" w:rsidRDefault="00727238" w:rsidP="005D2646">
            <w:pPr>
              <w:spacing w:after="0"/>
              <w:rPr>
                <w:rFonts w:cs="Arial"/>
                <w:color w:val="FF0000"/>
                <w:sz w:val="16"/>
                <w:szCs w:val="16"/>
              </w:rPr>
            </w:pPr>
          </w:p>
        </w:tc>
      </w:tr>
      <w:tr w:rsidR="00727238" w:rsidRPr="004536C9" w14:paraId="467E794C" w14:textId="77777777" w:rsidTr="005D2646">
        <w:trPr>
          <w:cantSplit/>
          <w:trHeight w:val="1172"/>
        </w:trPr>
        <w:tc>
          <w:tcPr>
            <w:tcW w:w="675" w:type="dxa"/>
            <w:tcBorders>
              <w:top w:val="single" w:sz="8" w:space="0" w:color="4F81BD"/>
              <w:left w:val="single" w:sz="8" w:space="0" w:color="4F81BD"/>
              <w:bottom w:val="single" w:sz="8" w:space="0" w:color="4F81BD"/>
            </w:tcBorders>
            <w:shd w:val="clear" w:color="auto" w:fill="FFFFFF"/>
          </w:tcPr>
          <w:p w14:paraId="0D2FDE0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42</w:t>
            </w:r>
          </w:p>
        </w:tc>
        <w:tc>
          <w:tcPr>
            <w:tcW w:w="426" w:type="dxa"/>
            <w:vMerge/>
            <w:tcBorders>
              <w:top w:val="single" w:sz="8" w:space="0" w:color="4F81BD"/>
              <w:bottom w:val="single" w:sz="8" w:space="0" w:color="4F81BD"/>
            </w:tcBorders>
            <w:shd w:val="clear" w:color="auto" w:fill="FFFFFF"/>
            <w:textDirection w:val="btLr"/>
          </w:tcPr>
          <w:p w14:paraId="006631E7" w14:textId="77777777" w:rsidR="00727238" w:rsidRPr="005D2646" w:rsidRDefault="00727238" w:rsidP="005D2646">
            <w:pPr>
              <w:spacing w:after="0"/>
              <w:ind w:left="113" w:right="113"/>
              <w:rPr>
                <w:sz w:val="16"/>
                <w:szCs w:val="16"/>
              </w:rPr>
            </w:pPr>
          </w:p>
        </w:tc>
        <w:tc>
          <w:tcPr>
            <w:tcW w:w="1417" w:type="dxa"/>
            <w:gridSpan w:val="2"/>
            <w:tcBorders>
              <w:top w:val="single" w:sz="8" w:space="0" w:color="4F81BD"/>
              <w:bottom w:val="single" w:sz="8" w:space="0" w:color="4F81BD"/>
            </w:tcBorders>
            <w:shd w:val="clear" w:color="auto" w:fill="FFFFFF"/>
          </w:tcPr>
          <w:p w14:paraId="6B951F9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Ruolo</w:t>
            </w:r>
          </w:p>
        </w:tc>
        <w:tc>
          <w:tcPr>
            <w:tcW w:w="851" w:type="dxa"/>
            <w:tcBorders>
              <w:top w:val="single" w:sz="8" w:space="0" w:color="4F81BD"/>
              <w:bottom w:val="single" w:sz="8" w:space="0" w:color="4F81BD"/>
            </w:tcBorders>
            <w:shd w:val="clear" w:color="auto" w:fill="FFFFFF"/>
          </w:tcPr>
          <w:p w14:paraId="52E9D84B"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26" w:type="dxa"/>
            <w:tcBorders>
              <w:top w:val="single" w:sz="8" w:space="0" w:color="4F81BD"/>
              <w:bottom w:val="single" w:sz="8" w:space="0" w:color="4F81BD"/>
            </w:tcBorders>
            <w:shd w:val="clear" w:color="auto" w:fill="FFFFFF"/>
          </w:tcPr>
          <w:p w14:paraId="701BA7CF" w14:textId="77777777" w:rsidR="00727238" w:rsidRPr="005D2646" w:rsidRDefault="001A7377" w:rsidP="005D2646">
            <w:pPr>
              <w:spacing w:after="0"/>
              <w:rPr>
                <w:rStyle w:val="Testosegnaposto"/>
                <w:color w:val="auto"/>
                <w:sz w:val="16"/>
                <w:szCs w:val="16"/>
              </w:rPr>
            </w:pPr>
            <w:hyperlink w:anchor="_RUOLI_RESPONSABILE_1" w:history="1">
              <w:r w:rsidR="00727238" w:rsidRPr="005D2646">
                <w:rPr>
                  <w:rStyle w:val="Collegamentoipertestuale"/>
                  <w:sz w:val="16"/>
                  <w:szCs w:val="16"/>
                </w:rPr>
                <w:t>RUOLI_RESPONSABILE</w:t>
              </w:r>
            </w:hyperlink>
          </w:p>
        </w:tc>
        <w:tc>
          <w:tcPr>
            <w:tcW w:w="1559" w:type="dxa"/>
            <w:tcBorders>
              <w:top w:val="single" w:sz="8" w:space="0" w:color="4F81BD"/>
              <w:bottom w:val="single" w:sz="8" w:space="0" w:color="4F81BD"/>
            </w:tcBorders>
            <w:shd w:val="clear" w:color="auto" w:fill="FFFFFF"/>
          </w:tcPr>
          <w:p w14:paraId="7001A5FC" w14:textId="77777777" w:rsidR="00727238" w:rsidRPr="005D2646" w:rsidRDefault="00727238" w:rsidP="005D2646">
            <w:pPr>
              <w:spacing w:after="0"/>
              <w:rPr>
                <w:rFonts w:cs="Arial"/>
                <w:sz w:val="16"/>
                <w:szCs w:val="16"/>
              </w:rPr>
            </w:pPr>
            <w:r w:rsidRPr="005D2646">
              <w:rPr>
                <w:rFonts w:cs="Arial"/>
                <w:sz w:val="16"/>
                <w:szCs w:val="16"/>
              </w:rPr>
              <w:t>Lista di valori da elenco</w:t>
            </w:r>
          </w:p>
        </w:tc>
        <w:tc>
          <w:tcPr>
            <w:tcW w:w="567" w:type="dxa"/>
            <w:tcBorders>
              <w:top w:val="single" w:sz="8" w:space="0" w:color="4F81BD"/>
              <w:bottom w:val="single" w:sz="8" w:space="0" w:color="4F81BD"/>
            </w:tcBorders>
            <w:shd w:val="clear" w:color="auto" w:fill="FFFFFF"/>
          </w:tcPr>
          <w:p w14:paraId="0A49A31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6019A05"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bl>
    <w:p w14:paraId="7D003D62" w14:textId="77777777" w:rsidR="00A65E20" w:rsidRDefault="00A65E20">
      <w:pPr>
        <w:spacing w:after="0" w:line="240" w:lineRule="auto"/>
      </w:pPr>
      <w:bookmarkStart w:id="237" w:name="_S12_–_Stipula"/>
      <w:bookmarkEnd w:id="237"/>
      <w:r>
        <w:br w:type="page"/>
      </w:r>
    </w:p>
    <w:p w14:paraId="0D3FE492" w14:textId="77777777" w:rsidR="00727238" w:rsidRPr="00EF6F1E" w:rsidRDefault="00727238" w:rsidP="0096713E">
      <w:pPr>
        <w:pStyle w:val="Titolo2"/>
        <w:numPr>
          <w:ilvl w:val="2"/>
          <w:numId w:val="53"/>
        </w:numPr>
        <w:rPr>
          <w:rStyle w:val="Testosegnaposto"/>
          <w:color w:val="4F81BD"/>
        </w:rPr>
      </w:pPr>
      <w:bookmarkStart w:id="238" w:name="_Toc183506123"/>
      <w:r>
        <w:lastRenderedPageBreak/>
        <w:t>S12</w:t>
      </w:r>
      <w:r w:rsidRPr="000622C3">
        <w:t xml:space="preserve"> – </w:t>
      </w:r>
      <w:r w:rsidRPr="00BC3A14">
        <w:t>Stipula accordo quadro convenzione</w:t>
      </w:r>
      <w:bookmarkEnd w:id="238"/>
    </w:p>
    <w:tbl>
      <w:tblPr>
        <w:tblW w:w="9935"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69"/>
        <w:gridCol w:w="469"/>
        <w:gridCol w:w="1404"/>
        <w:gridCol w:w="890"/>
        <w:gridCol w:w="2105"/>
        <w:gridCol w:w="1544"/>
        <w:gridCol w:w="563"/>
        <w:gridCol w:w="2291"/>
      </w:tblGrid>
      <w:tr w:rsidR="00727238" w:rsidRPr="00416A09" w14:paraId="48E6CD73" w14:textId="77777777" w:rsidTr="005D2646">
        <w:trPr>
          <w:tblHeader/>
        </w:trPr>
        <w:tc>
          <w:tcPr>
            <w:tcW w:w="9889" w:type="dxa"/>
            <w:gridSpan w:val="8"/>
            <w:shd w:val="clear" w:color="auto" w:fill="DBE5F1"/>
            <w:vAlign w:val="center"/>
          </w:tcPr>
          <w:p w14:paraId="67307434"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S12 – Stipula accordo quadro convenzione</w:t>
            </w:r>
          </w:p>
        </w:tc>
      </w:tr>
      <w:tr w:rsidR="00727238" w:rsidRPr="00416A09" w14:paraId="149CE456" w14:textId="77777777" w:rsidTr="005D2646">
        <w:trPr>
          <w:tblHeader/>
        </w:trPr>
        <w:tc>
          <w:tcPr>
            <w:tcW w:w="675" w:type="dxa"/>
            <w:vMerge w:val="restart"/>
            <w:shd w:val="clear" w:color="auto" w:fill="DBE5F1"/>
            <w:vAlign w:val="center"/>
          </w:tcPr>
          <w:p w14:paraId="5964977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gridSpan w:val="2"/>
            <w:vMerge w:val="restart"/>
            <w:shd w:val="clear" w:color="auto" w:fill="DBE5F1"/>
            <w:vAlign w:val="center"/>
          </w:tcPr>
          <w:p w14:paraId="031345D0"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97" w:type="dxa"/>
            <w:vMerge w:val="restart"/>
            <w:shd w:val="clear" w:color="auto" w:fill="DBE5F1"/>
            <w:vAlign w:val="center"/>
          </w:tcPr>
          <w:p w14:paraId="1569FC0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DF66C9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11B1AC3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55" w:type="dxa"/>
            <w:vMerge w:val="restart"/>
            <w:shd w:val="clear" w:color="auto" w:fill="DBE5F1"/>
            <w:vAlign w:val="center"/>
          </w:tcPr>
          <w:p w14:paraId="6829548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5F8388F8" w14:textId="77777777" w:rsidTr="005D2646">
        <w:tc>
          <w:tcPr>
            <w:tcW w:w="675" w:type="dxa"/>
            <w:vMerge/>
            <w:tcBorders>
              <w:top w:val="single" w:sz="8" w:space="0" w:color="4F81BD"/>
              <w:left w:val="single" w:sz="8" w:space="0" w:color="4F81BD"/>
            </w:tcBorders>
            <w:shd w:val="clear" w:color="auto" w:fill="FFFFFF"/>
            <w:vAlign w:val="center"/>
          </w:tcPr>
          <w:p w14:paraId="61F0858A" w14:textId="77777777" w:rsidR="00727238" w:rsidRPr="005D2646" w:rsidRDefault="00727238" w:rsidP="005D2646">
            <w:pPr>
              <w:spacing w:after="0"/>
              <w:rPr>
                <w:rStyle w:val="Testosegnaposto"/>
                <w:b/>
                <w:bCs/>
                <w:sz w:val="16"/>
                <w:szCs w:val="16"/>
              </w:rPr>
            </w:pPr>
          </w:p>
        </w:tc>
        <w:tc>
          <w:tcPr>
            <w:tcW w:w="1843" w:type="dxa"/>
            <w:gridSpan w:val="2"/>
            <w:vMerge/>
            <w:tcBorders>
              <w:top w:val="single" w:sz="8" w:space="0" w:color="4F81BD"/>
              <w:bottom w:val="single" w:sz="8" w:space="0" w:color="4F81BD"/>
            </w:tcBorders>
            <w:shd w:val="clear" w:color="auto" w:fill="FFFFFF"/>
            <w:vAlign w:val="center"/>
          </w:tcPr>
          <w:p w14:paraId="633FF837" w14:textId="77777777" w:rsidR="00727238" w:rsidRPr="005D2646" w:rsidRDefault="00727238" w:rsidP="005D2646">
            <w:pPr>
              <w:spacing w:after="0"/>
              <w:rPr>
                <w:rStyle w:val="Testosegnaposto"/>
                <w:sz w:val="16"/>
                <w:szCs w:val="16"/>
              </w:rPr>
            </w:pPr>
          </w:p>
        </w:tc>
        <w:tc>
          <w:tcPr>
            <w:tcW w:w="897" w:type="dxa"/>
            <w:vMerge/>
            <w:tcBorders>
              <w:top w:val="single" w:sz="8" w:space="0" w:color="4F81BD"/>
              <w:bottom w:val="single" w:sz="8" w:space="0" w:color="4F81BD"/>
            </w:tcBorders>
            <w:shd w:val="clear" w:color="auto" w:fill="FFFFFF"/>
            <w:vAlign w:val="center"/>
          </w:tcPr>
          <w:p w14:paraId="28224434"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459F39C9"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0878A505"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175F71DB"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55" w:type="dxa"/>
            <w:vMerge/>
            <w:tcBorders>
              <w:top w:val="single" w:sz="8" w:space="0" w:color="4F81BD"/>
              <w:bottom w:val="single" w:sz="8" w:space="0" w:color="4F81BD"/>
              <w:right w:val="single" w:sz="8" w:space="0" w:color="4F81BD"/>
            </w:tcBorders>
            <w:shd w:val="clear" w:color="auto" w:fill="FFFFFF"/>
            <w:vAlign w:val="center"/>
          </w:tcPr>
          <w:p w14:paraId="439FAB83" w14:textId="77777777" w:rsidR="00727238" w:rsidRPr="005D2646" w:rsidRDefault="00727238" w:rsidP="005D2646">
            <w:pPr>
              <w:spacing w:after="0"/>
              <w:rPr>
                <w:rStyle w:val="Testosegnaposto"/>
                <w:sz w:val="16"/>
                <w:szCs w:val="16"/>
              </w:rPr>
            </w:pPr>
          </w:p>
        </w:tc>
      </w:tr>
      <w:tr w:rsidR="00727238" w:rsidRPr="004720A8" w14:paraId="69BF7405" w14:textId="77777777" w:rsidTr="005D2646">
        <w:trPr>
          <w:trHeight w:val="1349"/>
        </w:trPr>
        <w:tc>
          <w:tcPr>
            <w:tcW w:w="675" w:type="dxa"/>
            <w:tcBorders>
              <w:left w:val="single" w:sz="8" w:space="0" w:color="4F81BD"/>
              <w:right w:val="single" w:sz="8" w:space="0" w:color="4F81BD"/>
            </w:tcBorders>
            <w:shd w:val="clear" w:color="auto" w:fill="FFFFFF"/>
          </w:tcPr>
          <w:p w14:paraId="542A7DC4" w14:textId="77777777" w:rsidR="00727238" w:rsidRPr="004720A8" w:rsidRDefault="00727238" w:rsidP="005D2646">
            <w:pPr>
              <w:spacing w:after="0"/>
              <w:jc w:val="center"/>
              <w:rPr>
                <w:rStyle w:val="Testosegnaposto"/>
                <w:bCs/>
                <w:color w:val="7F7F7F"/>
                <w:sz w:val="16"/>
                <w:szCs w:val="16"/>
              </w:rPr>
            </w:pPr>
            <w:r w:rsidRPr="004720A8">
              <w:rPr>
                <w:rStyle w:val="Testosegnaposto"/>
                <w:bCs/>
                <w:color w:val="7F7F7F"/>
                <w:sz w:val="16"/>
                <w:szCs w:val="16"/>
              </w:rPr>
              <w:t>01</w:t>
            </w:r>
          </w:p>
        </w:tc>
        <w:tc>
          <w:tcPr>
            <w:tcW w:w="1843" w:type="dxa"/>
            <w:gridSpan w:val="2"/>
            <w:tcBorders>
              <w:left w:val="single" w:sz="8" w:space="0" w:color="4F81BD"/>
            </w:tcBorders>
            <w:shd w:val="clear" w:color="auto" w:fill="FFFFFF"/>
          </w:tcPr>
          <w:p w14:paraId="7D27A2B7" w14:textId="77777777" w:rsidR="00727238" w:rsidRPr="004720A8" w:rsidRDefault="00727238" w:rsidP="004720A8">
            <w:pPr>
              <w:spacing w:after="0"/>
              <w:rPr>
                <w:rStyle w:val="Testosegnaposto"/>
                <w:bCs/>
                <w:color w:val="7F7F7F"/>
                <w:sz w:val="16"/>
                <w:szCs w:val="16"/>
              </w:rPr>
            </w:pPr>
            <w:r w:rsidRPr="004720A8">
              <w:rPr>
                <w:rStyle w:val="Testosegnaposto"/>
                <w:bCs/>
                <w:color w:val="7F7F7F"/>
                <w:sz w:val="16"/>
                <w:szCs w:val="16"/>
              </w:rPr>
              <w:t>Codice di individuazione dell’appalto CIG</w:t>
            </w:r>
          </w:p>
        </w:tc>
        <w:tc>
          <w:tcPr>
            <w:tcW w:w="897" w:type="dxa"/>
            <w:shd w:val="clear" w:color="auto" w:fill="FFFFFF"/>
          </w:tcPr>
          <w:p w14:paraId="749A3080" w14:textId="77777777" w:rsidR="00727238" w:rsidRPr="004720A8" w:rsidRDefault="00727238" w:rsidP="004720A8">
            <w:pPr>
              <w:spacing w:after="0"/>
              <w:jc w:val="center"/>
              <w:rPr>
                <w:rStyle w:val="Testosegnaposto"/>
                <w:bCs/>
                <w:color w:val="7F7F7F"/>
                <w:sz w:val="16"/>
                <w:szCs w:val="16"/>
              </w:rPr>
            </w:pPr>
            <w:r w:rsidRPr="004720A8">
              <w:rPr>
                <w:rStyle w:val="Testosegnaposto"/>
                <w:bCs/>
                <w:color w:val="7F7F7F"/>
                <w:sz w:val="16"/>
                <w:szCs w:val="16"/>
              </w:rPr>
              <w:t>R</w:t>
            </w:r>
          </w:p>
        </w:tc>
        <w:tc>
          <w:tcPr>
            <w:tcW w:w="2093" w:type="dxa"/>
            <w:shd w:val="clear" w:color="auto" w:fill="FFFFFF"/>
          </w:tcPr>
          <w:p w14:paraId="5A439F9A" w14:textId="77777777" w:rsidR="00727238" w:rsidRPr="004720A8" w:rsidRDefault="00727238" w:rsidP="004720A8">
            <w:pPr>
              <w:spacing w:after="0"/>
              <w:rPr>
                <w:rStyle w:val="Testosegnaposto"/>
                <w:bCs/>
                <w:color w:val="7F7F7F"/>
                <w:sz w:val="16"/>
                <w:szCs w:val="16"/>
              </w:rPr>
            </w:pPr>
            <w:r w:rsidRPr="004720A8">
              <w:rPr>
                <w:rStyle w:val="Testosegnaposto"/>
                <w:bCs/>
                <w:color w:val="7F7F7F"/>
                <w:sz w:val="16"/>
                <w:szCs w:val="16"/>
              </w:rPr>
              <w:t>STRINGA</w:t>
            </w:r>
          </w:p>
        </w:tc>
        <w:tc>
          <w:tcPr>
            <w:tcW w:w="1559" w:type="dxa"/>
            <w:shd w:val="clear" w:color="auto" w:fill="FFFFFF"/>
          </w:tcPr>
          <w:p w14:paraId="6F4EAF95" w14:textId="77777777" w:rsidR="00727238" w:rsidRPr="004720A8" w:rsidRDefault="00727238" w:rsidP="004720A8">
            <w:pPr>
              <w:spacing w:after="0"/>
              <w:rPr>
                <w:rStyle w:val="Testosegnaposto"/>
                <w:bCs/>
                <w:color w:val="7F7F7F"/>
                <w:sz w:val="16"/>
                <w:szCs w:val="16"/>
              </w:rPr>
            </w:pPr>
            <w:r w:rsidRPr="004720A8">
              <w:rPr>
                <w:rStyle w:val="Testosegnaposto"/>
                <w:bCs/>
                <w:color w:val="7F7F7F"/>
                <w:sz w:val="16"/>
                <w:szCs w:val="16"/>
              </w:rPr>
              <w:t>Il CIG deve essere esistente ed in carico all’amministrazione di appartenenza del RUP</w:t>
            </w:r>
          </w:p>
        </w:tc>
        <w:tc>
          <w:tcPr>
            <w:tcW w:w="567" w:type="dxa"/>
            <w:shd w:val="clear" w:color="auto" w:fill="FFFFFF"/>
          </w:tcPr>
          <w:p w14:paraId="38B2E2C3" w14:textId="77777777" w:rsidR="00727238" w:rsidRPr="004720A8" w:rsidRDefault="00727238" w:rsidP="004720A8">
            <w:pPr>
              <w:spacing w:after="0"/>
              <w:jc w:val="center"/>
              <w:rPr>
                <w:rStyle w:val="Testosegnaposto"/>
                <w:bCs/>
                <w:color w:val="7F7F7F"/>
                <w:sz w:val="16"/>
                <w:szCs w:val="16"/>
              </w:rPr>
            </w:pPr>
            <w:r w:rsidRPr="004720A8">
              <w:rPr>
                <w:rStyle w:val="Testosegnaposto"/>
                <w:bCs/>
                <w:color w:val="7F7F7F"/>
                <w:sz w:val="16"/>
                <w:szCs w:val="16"/>
              </w:rPr>
              <w:t>B</w:t>
            </w:r>
          </w:p>
        </w:tc>
        <w:tc>
          <w:tcPr>
            <w:tcW w:w="2255" w:type="dxa"/>
            <w:shd w:val="clear" w:color="auto" w:fill="FFFFFF"/>
          </w:tcPr>
          <w:p w14:paraId="41B22197" w14:textId="77777777" w:rsidR="00727238" w:rsidRPr="004720A8" w:rsidRDefault="00727238" w:rsidP="004720A8">
            <w:pPr>
              <w:spacing w:after="0"/>
              <w:rPr>
                <w:rStyle w:val="Testosegnaposto"/>
                <w:bCs/>
                <w:color w:val="7F7F7F"/>
                <w:sz w:val="16"/>
                <w:szCs w:val="16"/>
              </w:rPr>
            </w:pPr>
            <w:r w:rsidRPr="004720A8">
              <w:rPr>
                <w:rStyle w:val="Testosegnaposto"/>
                <w:bCs/>
                <w:color w:val="7F7F7F"/>
                <w:sz w:val="16"/>
                <w:szCs w:val="16"/>
              </w:rPr>
              <w:t>CIG inesistente o non di competenza</w:t>
            </w:r>
          </w:p>
        </w:tc>
      </w:tr>
      <w:tr w:rsidR="00727238" w:rsidRPr="004536C9" w14:paraId="64DBACFD" w14:textId="77777777" w:rsidTr="005D2646">
        <w:tc>
          <w:tcPr>
            <w:tcW w:w="9889" w:type="dxa"/>
            <w:gridSpan w:val="8"/>
            <w:tcBorders>
              <w:top w:val="single" w:sz="8" w:space="0" w:color="4F81BD"/>
              <w:left w:val="single" w:sz="8" w:space="0" w:color="4F81BD"/>
              <w:bottom w:val="single" w:sz="8" w:space="0" w:color="4F81BD"/>
              <w:right w:val="single" w:sz="8" w:space="0" w:color="4F81BD"/>
            </w:tcBorders>
            <w:shd w:val="clear" w:color="auto" w:fill="FFFFFF"/>
          </w:tcPr>
          <w:p w14:paraId="70D2DFAC" w14:textId="77777777" w:rsidR="00727238" w:rsidRPr="005D2646" w:rsidRDefault="00727238" w:rsidP="005D2646">
            <w:pPr>
              <w:spacing w:after="0"/>
              <w:jc w:val="center"/>
              <w:rPr>
                <w:rFonts w:cs="Arial"/>
                <w:b/>
                <w:bCs/>
                <w:sz w:val="16"/>
                <w:szCs w:val="16"/>
              </w:rPr>
            </w:pPr>
            <w:r w:rsidRPr="005D2646">
              <w:rPr>
                <w:rFonts w:cs="Arial"/>
                <w:b/>
                <w:bCs/>
                <w:sz w:val="16"/>
                <w:szCs w:val="16"/>
              </w:rPr>
              <w:t>DATI ECONOMICI CONTRATTO MULTILOTTO</w:t>
            </w:r>
            <w:r w:rsidRPr="005D2646">
              <w:rPr>
                <w:rStyle w:val="Rimandonotaapidipagina"/>
                <w:rFonts w:cs="Arial"/>
                <w:b/>
                <w:bCs/>
                <w:sz w:val="16"/>
                <w:szCs w:val="16"/>
              </w:rPr>
              <w:footnoteReference w:id="74"/>
            </w:r>
          </w:p>
        </w:tc>
      </w:tr>
      <w:tr w:rsidR="00727238" w:rsidRPr="00A1005B" w14:paraId="49A54F9E" w14:textId="77777777" w:rsidTr="005D2646">
        <w:tc>
          <w:tcPr>
            <w:tcW w:w="675" w:type="dxa"/>
            <w:shd w:val="clear" w:color="auto" w:fill="FFFFFF"/>
          </w:tcPr>
          <w:p w14:paraId="5A884824"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02</w:t>
            </w:r>
          </w:p>
        </w:tc>
        <w:tc>
          <w:tcPr>
            <w:tcW w:w="1843" w:type="dxa"/>
            <w:gridSpan w:val="2"/>
            <w:shd w:val="clear" w:color="auto" w:fill="FFFFFF"/>
          </w:tcPr>
          <w:p w14:paraId="39446BF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 componente lavori in € (al netto dell’IVA e degli oneri di sicurezza)</w:t>
            </w:r>
          </w:p>
        </w:tc>
        <w:tc>
          <w:tcPr>
            <w:tcW w:w="884" w:type="dxa"/>
            <w:shd w:val="clear" w:color="auto" w:fill="FFFFFF"/>
          </w:tcPr>
          <w:p w14:paraId="10EDAE62"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0947911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1994D3C7"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7D8D3F46"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2EC1534C" w14:textId="77777777" w:rsidR="00727238" w:rsidRPr="005D2646" w:rsidRDefault="00727238" w:rsidP="005D2646">
            <w:pPr>
              <w:spacing w:after="0"/>
              <w:rPr>
                <w:rFonts w:cs="Arial"/>
                <w:color w:val="7F7F7F"/>
                <w:sz w:val="16"/>
                <w:szCs w:val="16"/>
              </w:rPr>
            </w:pPr>
          </w:p>
        </w:tc>
      </w:tr>
      <w:tr w:rsidR="00727238" w:rsidRPr="00A1005B" w14:paraId="2FE96CF4" w14:textId="77777777" w:rsidTr="005D2646">
        <w:tc>
          <w:tcPr>
            <w:tcW w:w="675" w:type="dxa"/>
            <w:tcBorders>
              <w:top w:val="single" w:sz="8" w:space="0" w:color="4F81BD"/>
              <w:left w:val="single" w:sz="8" w:space="0" w:color="4F81BD"/>
              <w:bottom w:val="single" w:sz="8" w:space="0" w:color="4F81BD"/>
            </w:tcBorders>
            <w:shd w:val="clear" w:color="auto" w:fill="FFFFFF"/>
          </w:tcPr>
          <w:p w14:paraId="65EC4566"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03</w:t>
            </w:r>
          </w:p>
        </w:tc>
        <w:tc>
          <w:tcPr>
            <w:tcW w:w="1843" w:type="dxa"/>
            <w:gridSpan w:val="2"/>
            <w:tcBorders>
              <w:top w:val="single" w:sz="8" w:space="0" w:color="4F81BD"/>
              <w:bottom w:val="single" w:sz="8" w:space="0" w:color="4F81BD"/>
            </w:tcBorders>
            <w:shd w:val="clear" w:color="auto" w:fill="FFFFFF"/>
          </w:tcPr>
          <w:p w14:paraId="342F549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 componente servizi in € (come sopra)</w:t>
            </w:r>
          </w:p>
        </w:tc>
        <w:tc>
          <w:tcPr>
            <w:tcW w:w="884" w:type="dxa"/>
            <w:tcBorders>
              <w:top w:val="single" w:sz="8" w:space="0" w:color="4F81BD"/>
              <w:bottom w:val="single" w:sz="8" w:space="0" w:color="4F81BD"/>
            </w:tcBorders>
            <w:shd w:val="clear" w:color="auto" w:fill="FFFFFF"/>
          </w:tcPr>
          <w:p w14:paraId="16CBF17B"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28FBB501"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5B5BBF7A"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69CD9C89"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FFB1F38" w14:textId="77777777" w:rsidR="00727238" w:rsidRPr="005D2646" w:rsidRDefault="00727238" w:rsidP="005D2646">
            <w:pPr>
              <w:spacing w:after="0"/>
              <w:rPr>
                <w:rFonts w:cs="Arial"/>
                <w:color w:val="7F7F7F"/>
                <w:sz w:val="16"/>
                <w:szCs w:val="16"/>
              </w:rPr>
            </w:pPr>
          </w:p>
        </w:tc>
      </w:tr>
      <w:tr w:rsidR="00727238" w:rsidRPr="00A1005B" w14:paraId="7D414D91" w14:textId="77777777" w:rsidTr="005D2646">
        <w:tc>
          <w:tcPr>
            <w:tcW w:w="675" w:type="dxa"/>
            <w:shd w:val="clear" w:color="auto" w:fill="FFFFFF"/>
          </w:tcPr>
          <w:p w14:paraId="29059CAA"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04</w:t>
            </w:r>
          </w:p>
        </w:tc>
        <w:tc>
          <w:tcPr>
            <w:tcW w:w="1843" w:type="dxa"/>
            <w:gridSpan w:val="2"/>
            <w:shd w:val="clear" w:color="auto" w:fill="FFFFFF"/>
          </w:tcPr>
          <w:p w14:paraId="5757FF4C" w14:textId="77777777" w:rsidR="00727238" w:rsidRPr="005D2646" w:rsidRDefault="00727238" w:rsidP="005D2646">
            <w:pPr>
              <w:spacing w:after="0"/>
              <w:rPr>
                <w:rStyle w:val="Testosegnaposto"/>
                <w:color w:val="7F7F7F"/>
                <w:sz w:val="16"/>
                <w:szCs w:val="16"/>
              </w:rPr>
            </w:pPr>
            <w:r w:rsidRPr="005D2646">
              <w:rPr>
                <w:rFonts w:cs="Arial"/>
                <w:color w:val="7F7F7F"/>
                <w:sz w:val="16"/>
                <w:szCs w:val="16"/>
              </w:rPr>
              <w:t>Importo componente forniture in € (come sopra)</w:t>
            </w:r>
          </w:p>
        </w:tc>
        <w:tc>
          <w:tcPr>
            <w:tcW w:w="884" w:type="dxa"/>
            <w:shd w:val="clear" w:color="auto" w:fill="FFFFFF"/>
          </w:tcPr>
          <w:p w14:paraId="65E9E2C5"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58AD8970"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147E80C8"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541F2C22"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4AECE606" w14:textId="77777777" w:rsidR="00727238" w:rsidRPr="005D2646" w:rsidRDefault="00727238" w:rsidP="005D2646">
            <w:pPr>
              <w:spacing w:after="0"/>
              <w:rPr>
                <w:rFonts w:cs="Arial"/>
                <w:color w:val="7F7F7F"/>
                <w:sz w:val="16"/>
                <w:szCs w:val="16"/>
              </w:rPr>
            </w:pPr>
          </w:p>
        </w:tc>
      </w:tr>
      <w:tr w:rsidR="00727238" w:rsidRPr="00895498" w14:paraId="7680AAC7" w14:textId="77777777" w:rsidTr="005D2646">
        <w:tc>
          <w:tcPr>
            <w:tcW w:w="675" w:type="dxa"/>
            <w:tcBorders>
              <w:top w:val="single" w:sz="8" w:space="0" w:color="4F81BD"/>
              <w:left w:val="single" w:sz="8" w:space="0" w:color="4F81BD"/>
              <w:bottom w:val="single" w:sz="8" w:space="0" w:color="4F81BD"/>
            </w:tcBorders>
            <w:shd w:val="clear" w:color="auto" w:fill="FFFFFF"/>
          </w:tcPr>
          <w:p w14:paraId="4D49A844"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05</w:t>
            </w:r>
          </w:p>
        </w:tc>
        <w:tc>
          <w:tcPr>
            <w:tcW w:w="1843" w:type="dxa"/>
            <w:gridSpan w:val="2"/>
            <w:tcBorders>
              <w:top w:val="single" w:sz="8" w:space="0" w:color="4F81BD"/>
              <w:bottom w:val="single" w:sz="8" w:space="0" w:color="4F81BD"/>
            </w:tcBorders>
            <w:shd w:val="clear" w:color="auto" w:fill="FFFFFF"/>
          </w:tcPr>
          <w:p w14:paraId="1DC90475" w14:textId="77777777" w:rsidR="00727238" w:rsidRPr="005D2646" w:rsidRDefault="00727238" w:rsidP="005D2646">
            <w:pPr>
              <w:spacing w:after="0"/>
              <w:rPr>
                <w:rFonts w:cs="Arial"/>
                <w:color w:val="7F7F7F"/>
                <w:sz w:val="16"/>
                <w:szCs w:val="16"/>
              </w:rPr>
            </w:pPr>
            <w:r w:rsidRPr="005D2646">
              <w:rPr>
                <w:rFonts w:cs="Arial"/>
                <w:color w:val="7F7F7F"/>
                <w:sz w:val="16"/>
                <w:szCs w:val="16"/>
              </w:rPr>
              <w:t>Subtotale (02+03+04)</w:t>
            </w:r>
          </w:p>
        </w:tc>
        <w:tc>
          <w:tcPr>
            <w:tcW w:w="884" w:type="dxa"/>
            <w:tcBorders>
              <w:top w:val="single" w:sz="8" w:space="0" w:color="4F81BD"/>
              <w:bottom w:val="single" w:sz="8" w:space="0" w:color="4F81BD"/>
            </w:tcBorders>
            <w:shd w:val="clear" w:color="auto" w:fill="FFFFFF"/>
          </w:tcPr>
          <w:p w14:paraId="43BCC87B"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3C63F791"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621D4A31" w14:textId="77777777" w:rsidR="00727238" w:rsidRPr="005D2646" w:rsidRDefault="00727238" w:rsidP="005D2646">
            <w:pPr>
              <w:spacing w:after="0"/>
              <w:rPr>
                <w:rStyle w:val="Testosegnaposto"/>
                <w:color w:val="7F7F7F"/>
                <w:sz w:val="16"/>
                <w:szCs w:val="16"/>
              </w:rPr>
            </w:pPr>
          </w:p>
        </w:tc>
        <w:tc>
          <w:tcPr>
            <w:tcW w:w="567" w:type="dxa"/>
            <w:tcBorders>
              <w:top w:val="single" w:sz="8" w:space="0" w:color="4F81BD"/>
              <w:bottom w:val="single" w:sz="8" w:space="0" w:color="4F81BD"/>
            </w:tcBorders>
            <w:shd w:val="clear" w:color="auto" w:fill="FFFFFF"/>
          </w:tcPr>
          <w:p w14:paraId="18B435CF"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54811147" w14:textId="77777777" w:rsidR="00727238" w:rsidRPr="005D2646" w:rsidRDefault="00727238" w:rsidP="005D2646">
            <w:pPr>
              <w:spacing w:after="0"/>
              <w:rPr>
                <w:rFonts w:cs="Arial"/>
                <w:color w:val="7F7F7F"/>
                <w:sz w:val="16"/>
                <w:szCs w:val="16"/>
              </w:rPr>
            </w:pPr>
          </w:p>
        </w:tc>
      </w:tr>
      <w:tr w:rsidR="00727238" w:rsidRPr="00895498" w14:paraId="2946E02F" w14:textId="77777777" w:rsidTr="005D2646">
        <w:tc>
          <w:tcPr>
            <w:tcW w:w="675" w:type="dxa"/>
            <w:shd w:val="clear" w:color="auto" w:fill="FFFFFF"/>
          </w:tcPr>
          <w:p w14:paraId="41249A44"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06</w:t>
            </w:r>
          </w:p>
        </w:tc>
        <w:tc>
          <w:tcPr>
            <w:tcW w:w="1843" w:type="dxa"/>
            <w:gridSpan w:val="2"/>
            <w:shd w:val="clear" w:color="auto" w:fill="FFFFFF"/>
          </w:tcPr>
          <w:p w14:paraId="343EF3DA"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totale per l’attuazione della sicurezza</w:t>
            </w:r>
          </w:p>
        </w:tc>
        <w:tc>
          <w:tcPr>
            <w:tcW w:w="884" w:type="dxa"/>
            <w:shd w:val="clear" w:color="auto" w:fill="FFFFFF"/>
          </w:tcPr>
          <w:p w14:paraId="6E1DC12B"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068879B3"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3CB16ADF"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7D5DB23E"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0E8BEE6F" w14:textId="77777777" w:rsidR="00727238" w:rsidRPr="005D2646" w:rsidRDefault="00727238" w:rsidP="005D2646">
            <w:pPr>
              <w:spacing w:after="0"/>
              <w:rPr>
                <w:rFonts w:cs="Arial"/>
                <w:color w:val="7F7F7F"/>
                <w:sz w:val="16"/>
                <w:szCs w:val="16"/>
              </w:rPr>
            </w:pPr>
          </w:p>
        </w:tc>
      </w:tr>
      <w:tr w:rsidR="00727238" w:rsidRPr="00895498" w14:paraId="0C0BE525" w14:textId="77777777" w:rsidTr="005D2646">
        <w:tc>
          <w:tcPr>
            <w:tcW w:w="675" w:type="dxa"/>
            <w:tcBorders>
              <w:top w:val="single" w:sz="8" w:space="0" w:color="4F81BD"/>
              <w:left w:val="single" w:sz="8" w:space="0" w:color="4F81BD"/>
              <w:bottom w:val="single" w:sz="8" w:space="0" w:color="4F81BD"/>
            </w:tcBorders>
            <w:shd w:val="clear" w:color="auto" w:fill="FFFFFF"/>
          </w:tcPr>
          <w:p w14:paraId="1F1325F8"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07</w:t>
            </w:r>
          </w:p>
        </w:tc>
        <w:tc>
          <w:tcPr>
            <w:tcW w:w="1843" w:type="dxa"/>
            <w:gridSpan w:val="2"/>
            <w:tcBorders>
              <w:top w:val="single" w:sz="8" w:space="0" w:color="4F81BD"/>
              <w:bottom w:val="single" w:sz="8" w:space="0" w:color="4F81BD"/>
            </w:tcBorders>
            <w:shd w:val="clear" w:color="auto" w:fill="FFFFFF"/>
          </w:tcPr>
          <w:p w14:paraId="3CA46C17" w14:textId="77777777" w:rsidR="00727238" w:rsidRPr="005D2646" w:rsidRDefault="00727238" w:rsidP="005D2646">
            <w:pPr>
              <w:spacing w:after="0"/>
              <w:rPr>
                <w:rFonts w:cs="Arial"/>
                <w:color w:val="7F7F7F"/>
                <w:sz w:val="16"/>
                <w:szCs w:val="16"/>
              </w:rPr>
            </w:pPr>
            <w:r w:rsidRPr="005D2646">
              <w:rPr>
                <w:rFonts w:cs="Arial"/>
                <w:color w:val="7F7F7F"/>
                <w:sz w:val="16"/>
                <w:szCs w:val="16"/>
              </w:rPr>
              <w:t>Eventuali ulteriori somme non assoggettate al ribasso d’asta</w:t>
            </w:r>
          </w:p>
        </w:tc>
        <w:tc>
          <w:tcPr>
            <w:tcW w:w="884" w:type="dxa"/>
            <w:tcBorders>
              <w:top w:val="single" w:sz="8" w:space="0" w:color="4F81BD"/>
              <w:bottom w:val="single" w:sz="8" w:space="0" w:color="4F81BD"/>
            </w:tcBorders>
            <w:shd w:val="clear" w:color="auto" w:fill="FFFFFF"/>
          </w:tcPr>
          <w:p w14:paraId="0AD395C3"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7225006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108E4458"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3CE0A96E"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1D0A30D" w14:textId="77777777" w:rsidR="00727238" w:rsidRPr="005D2646" w:rsidRDefault="00727238" w:rsidP="005D2646">
            <w:pPr>
              <w:spacing w:after="0"/>
              <w:rPr>
                <w:rFonts w:cs="Arial"/>
                <w:color w:val="7F7F7F"/>
                <w:sz w:val="16"/>
                <w:szCs w:val="16"/>
              </w:rPr>
            </w:pPr>
          </w:p>
        </w:tc>
      </w:tr>
      <w:tr w:rsidR="00727238" w:rsidRPr="00895498" w14:paraId="31C84EE1" w14:textId="77777777" w:rsidTr="005D2646">
        <w:tc>
          <w:tcPr>
            <w:tcW w:w="675" w:type="dxa"/>
            <w:shd w:val="clear" w:color="auto" w:fill="FFFFFF"/>
          </w:tcPr>
          <w:p w14:paraId="3F62717E"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08</w:t>
            </w:r>
          </w:p>
        </w:tc>
        <w:tc>
          <w:tcPr>
            <w:tcW w:w="1843" w:type="dxa"/>
            <w:gridSpan w:val="2"/>
            <w:shd w:val="clear" w:color="auto" w:fill="FFFFFF"/>
          </w:tcPr>
          <w:p w14:paraId="3EA8B954" w14:textId="77777777" w:rsidR="00727238" w:rsidRPr="005D2646" w:rsidRDefault="00475EEC" w:rsidP="00475EEC">
            <w:pPr>
              <w:spacing w:after="0"/>
              <w:rPr>
                <w:rFonts w:cs="Arial"/>
                <w:color w:val="7F7F7F"/>
                <w:sz w:val="16"/>
                <w:szCs w:val="16"/>
              </w:rPr>
            </w:pPr>
            <w:r>
              <w:rPr>
                <w:rFonts w:cs="Arial"/>
                <w:color w:val="7F7F7F"/>
                <w:sz w:val="16"/>
                <w:szCs w:val="16"/>
              </w:rPr>
              <w:t>Importo progettazione</w:t>
            </w:r>
          </w:p>
        </w:tc>
        <w:tc>
          <w:tcPr>
            <w:tcW w:w="884" w:type="dxa"/>
            <w:shd w:val="clear" w:color="auto" w:fill="FFFFFF"/>
          </w:tcPr>
          <w:p w14:paraId="69DA9B16"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027C977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00CAE54E"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02CBA29B"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5929C06F" w14:textId="77777777" w:rsidR="00727238" w:rsidRPr="005D2646" w:rsidRDefault="00727238" w:rsidP="005D2646">
            <w:pPr>
              <w:spacing w:after="0"/>
              <w:rPr>
                <w:rFonts w:cs="Arial"/>
                <w:color w:val="7F7F7F"/>
                <w:sz w:val="16"/>
                <w:szCs w:val="16"/>
              </w:rPr>
            </w:pPr>
          </w:p>
        </w:tc>
      </w:tr>
      <w:tr w:rsidR="00727238" w:rsidRPr="00895498" w14:paraId="73EDC860" w14:textId="77777777" w:rsidTr="005D2646">
        <w:tc>
          <w:tcPr>
            <w:tcW w:w="675" w:type="dxa"/>
            <w:tcBorders>
              <w:top w:val="single" w:sz="8" w:space="0" w:color="4F81BD"/>
              <w:left w:val="single" w:sz="8" w:space="0" w:color="4F81BD"/>
              <w:bottom w:val="single" w:sz="8" w:space="0" w:color="4F81BD"/>
            </w:tcBorders>
            <w:shd w:val="clear" w:color="auto" w:fill="FFFFFF"/>
          </w:tcPr>
          <w:p w14:paraId="6C86E7A6"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09</w:t>
            </w:r>
          </w:p>
        </w:tc>
        <w:tc>
          <w:tcPr>
            <w:tcW w:w="1843" w:type="dxa"/>
            <w:gridSpan w:val="2"/>
            <w:tcBorders>
              <w:top w:val="single" w:sz="8" w:space="0" w:color="4F81BD"/>
              <w:bottom w:val="single" w:sz="8" w:space="0" w:color="4F81BD"/>
            </w:tcBorders>
            <w:shd w:val="clear" w:color="auto" w:fill="FFFFFF"/>
          </w:tcPr>
          <w:p w14:paraId="0E71CA50"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complessivo appalto (05 + 06 + 07 + 08)</w:t>
            </w:r>
          </w:p>
        </w:tc>
        <w:tc>
          <w:tcPr>
            <w:tcW w:w="884" w:type="dxa"/>
            <w:tcBorders>
              <w:top w:val="single" w:sz="8" w:space="0" w:color="4F81BD"/>
              <w:bottom w:val="single" w:sz="8" w:space="0" w:color="4F81BD"/>
            </w:tcBorders>
            <w:shd w:val="clear" w:color="auto" w:fill="FFFFFF"/>
          </w:tcPr>
          <w:p w14:paraId="3E6B0E0B"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2C069191"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130B2BCA" w14:textId="77777777" w:rsidR="00727238" w:rsidRPr="005D2646" w:rsidRDefault="00727238" w:rsidP="005D2646">
            <w:pPr>
              <w:spacing w:after="0"/>
              <w:rPr>
                <w:rStyle w:val="Testosegnaposto"/>
                <w:color w:val="7F7F7F"/>
                <w:sz w:val="16"/>
                <w:szCs w:val="16"/>
              </w:rPr>
            </w:pPr>
          </w:p>
        </w:tc>
        <w:tc>
          <w:tcPr>
            <w:tcW w:w="567" w:type="dxa"/>
            <w:tcBorders>
              <w:top w:val="single" w:sz="8" w:space="0" w:color="4F81BD"/>
              <w:bottom w:val="single" w:sz="8" w:space="0" w:color="4F81BD"/>
            </w:tcBorders>
            <w:shd w:val="clear" w:color="auto" w:fill="FFFFFF"/>
          </w:tcPr>
          <w:p w14:paraId="2E9B9C21"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22C17D39" w14:textId="77777777" w:rsidR="00727238" w:rsidRPr="005D2646" w:rsidRDefault="00727238" w:rsidP="005D2646">
            <w:pPr>
              <w:spacing w:after="0"/>
              <w:rPr>
                <w:rFonts w:cs="Arial"/>
                <w:color w:val="7F7F7F"/>
                <w:sz w:val="16"/>
                <w:szCs w:val="16"/>
              </w:rPr>
            </w:pPr>
          </w:p>
        </w:tc>
      </w:tr>
      <w:tr w:rsidR="00727238" w:rsidRPr="00895498" w14:paraId="530A49C7" w14:textId="77777777" w:rsidTr="005D2646">
        <w:tc>
          <w:tcPr>
            <w:tcW w:w="675" w:type="dxa"/>
            <w:shd w:val="clear" w:color="auto" w:fill="FFFFFF"/>
          </w:tcPr>
          <w:p w14:paraId="042CEE75"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10</w:t>
            </w:r>
          </w:p>
        </w:tc>
        <w:tc>
          <w:tcPr>
            <w:tcW w:w="1843" w:type="dxa"/>
            <w:gridSpan w:val="2"/>
            <w:shd w:val="clear" w:color="auto" w:fill="FFFFFF"/>
          </w:tcPr>
          <w:p w14:paraId="4AC4C16A"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totale somme a disposizione</w:t>
            </w:r>
          </w:p>
        </w:tc>
        <w:tc>
          <w:tcPr>
            <w:tcW w:w="884" w:type="dxa"/>
            <w:shd w:val="clear" w:color="auto" w:fill="FFFFFF"/>
          </w:tcPr>
          <w:p w14:paraId="793CE136"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2F98CF6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shd w:val="clear" w:color="auto" w:fill="FFFFFF"/>
          </w:tcPr>
          <w:p w14:paraId="145A575A"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shd w:val="clear" w:color="auto" w:fill="FFFFFF"/>
          </w:tcPr>
          <w:p w14:paraId="68D5C77F"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6C534EFE" w14:textId="77777777" w:rsidR="00727238" w:rsidRPr="005D2646" w:rsidRDefault="00727238" w:rsidP="005D2646">
            <w:pPr>
              <w:spacing w:after="0"/>
              <w:rPr>
                <w:rFonts w:cs="Arial"/>
                <w:color w:val="7F7F7F"/>
                <w:sz w:val="16"/>
                <w:szCs w:val="16"/>
              </w:rPr>
            </w:pPr>
          </w:p>
        </w:tc>
      </w:tr>
      <w:tr w:rsidR="00727238" w:rsidRPr="00895498" w14:paraId="617A5A95" w14:textId="77777777" w:rsidTr="005D2646">
        <w:tc>
          <w:tcPr>
            <w:tcW w:w="675" w:type="dxa"/>
            <w:tcBorders>
              <w:top w:val="single" w:sz="8" w:space="0" w:color="4F81BD"/>
              <w:left w:val="single" w:sz="8" w:space="0" w:color="4F81BD"/>
              <w:bottom w:val="single" w:sz="8" w:space="0" w:color="4F81BD"/>
            </w:tcBorders>
            <w:shd w:val="clear" w:color="auto" w:fill="FFFFFF"/>
          </w:tcPr>
          <w:p w14:paraId="4CBD3986"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11</w:t>
            </w:r>
          </w:p>
        </w:tc>
        <w:tc>
          <w:tcPr>
            <w:tcW w:w="1843" w:type="dxa"/>
            <w:gridSpan w:val="2"/>
            <w:tcBorders>
              <w:top w:val="single" w:sz="8" w:space="0" w:color="4F81BD"/>
              <w:bottom w:val="single" w:sz="8" w:space="0" w:color="4F81BD"/>
            </w:tcBorders>
            <w:shd w:val="clear" w:color="auto" w:fill="FFFFFF"/>
          </w:tcPr>
          <w:p w14:paraId="1254A88B"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complessivo dell’intervento</w:t>
            </w:r>
          </w:p>
        </w:tc>
        <w:tc>
          <w:tcPr>
            <w:tcW w:w="884" w:type="dxa"/>
            <w:tcBorders>
              <w:top w:val="single" w:sz="8" w:space="0" w:color="4F81BD"/>
              <w:bottom w:val="single" w:sz="8" w:space="0" w:color="4F81BD"/>
            </w:tcBorders>
            <w:shd w:val="clear" w:color="auto" w:fill="FFFFFF"/>
          </w:tcPr>
          <w:p w14:paraId="54D28E53"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2CAAD7FA"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312C52C9"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0C70AF02"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59F685DD" w14:textId="77777777" w:rsidR="00727238" w:rsidRPr="005D2646" w:rsidRDefault="00727238" w:rsidP="005D2646">
            <w:pPr>
              <w:spacing w:after="0"/>
              <w:rPr>
                <w:rFonts w:cs="Arial"/>
                <w:color w:val="7F7F7F"/>
                <w:sz w:val="16"/>
                <w:szCs w:val="16"/>
              </w:rPr>
            </w:pPr>
          </w:p>
        </w:tc>
      </w:tr>
      <w:tr w:rsidR="00727238" w:rsidRPr="00895498" w14:paraId="6252E871" w14:textId="77777777" w:rsidTr="005D2646">
        <w:tc>
          <w:tcPr>
            <w:tcW w:w="675" w:type="dxa"/>
            <w:shd w:val="clear" w:color="auto" w:fill="FFFFFF"/>
          </w:tcPr>
          <w:p w14:paraId="2DF1E42A"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12</w:t>
            </w:r>
          </w:p>
        </w:tc>
        <w:tc>
          <w:tcPr>
            <w:tcW w:w="1843" w:type="dxa"/>
            <w:gridSpan w:val="2"/>
            <w:shd w:val="clear" w:color="auto" w:fill="FFFFFF"/>
          </w:tcPr>
          <w:p w14:paraId="33CAF786" w14:textId="77777777" w:rsidR="00727238" w:rsidRPr="005D2646" w:rsidRDefault="00727238" w:rsidP="005D2646">
            <w:pPr>
              <w:spacing w:after="0"/>
              <w:rPr>
                <w:rFonts w:cs="Arial"/>
                <w:color w:val="7F7F7F"/>
                <w:sz w:val="16"/>
                <w:szCs w:val="16"/>
              </w:rPr>
            </w:pPr>
            <w:r w:rsidRPr="005D2646">
              <w:rPr>
                <w:rFonts w:cs="Arial"/>
                <w:color w:val="7F7F7F"/>
                <w:sz w:val="16"/>
                <w:szCs w:val="16"/>
              </w:rPr>
              <w:t>Aggiudicatario</w:t>
            </w:r>
          </w:p>
        </w:tc>
        <w:tc>
          <w:tcPr>
            <w:tcW w:w="884" w:type="dxa"/>
            <w:shd w:val="clear" w:color="auto" w:fill="FFFFFF"/>
          </w:tcPr>
          <w:p w14:paraId="0C86A879"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E</w:t>
            </w:r>
          </w:p>
        </w:tc>
        <w:tc>
          <w:tcPr>
            <w:tcW w:w="2093" w:type="dxa"/>
            <w:shd w:val="clear" w:color="auto" w:fill="FFFFFF"/>
          </w:tcPr>
          <w:p w14:paraId="24F9E6C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DATI_AGGIUDICATARIO</w:t>
            </w:r>
          </w:p>
        </w:tc>
        <w:tc>
          <w:tcPr>
            <w:tcW w:w="1559" w:type="dxa"/>
            <w:shd w:val="clear" w:color="auto" w:fill="FFFFFF"/>
          </w:tcPr>
          <w:p w14:paraId="22180CD5" w14:textId="77777777" w:rsidR="00727238" w:rsidRPr="005D2646" w:rsidRDefault="00727238" w:rsidP="005D2646">
            <w:pPr>
              <w:spacing w:after="0"/>
              <w:rPr>
                <w:rStyle w:val="Testosegnaposto"/>
                <w:color w:val="7F7F7F"/>
                <w:sz w:val="16"/>
                <w:szCs w:val="16"/>
              </w:rPr>
            </w:pPr>
          </w:p>
        </w:tc>
        <w:tc>
          <w:tcPr>
            <w:tcW w:w="567" w:type="dxa"/>
            <w:shd w:val="clear" w:color="auto" w:fill="FFFFFF"/>
          </w:tcPr>
          <w:p w14:paraId="0FB1105D"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16CD701E" w14:textId="77777777" w:rsidR="00727238" w:rsidRPr="005D2646" w:rsidRDefault="00727238" w:rsidP="005D2646">
            <w:pPr>
              <w:spacing w:after="0"/>
              <w:rPr>
                <w:rFonts w:cs="Arial"/>
                <w:color w:val="7F7F7F"/>
                <w:sz w:val="16"/>
                <w:szCs w:val="16"/>
              </w:rPr>
            </w:pPr>
          </w:p>
        </w:tc>
      </w:tr>
      <w:tr w:rsidR="00727238" w:rsidRPr="00895498" w14:paraId="3BF0D86D" w14:textId="77777777" w:rsidTr="005D2646">
        <w:tc>
          <w:tcPr>
            <w:tcW w:w="675" w:type="dxa"/>
            <w:tcBorders>
              <w:top w:val="single" w:sz="8" w:space="0" w:color="4F81BD"/>
              <w:left w:val="single" w:sz="8" w:space="0" w:color="4F81BD"/>
              <w:bottom w:val="single" w:sz="8" w:space="0" w:color="4F81BD"/>
            </w:tcBorders>
            <w:shd w:val="clear" w:color="auto" w:fill="FFFFFF"/>
          </w:tcPr>
          <w:p w14:paraId="21AC2413"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13</w:t>
            </w:r>
          </w:p>
        </w:tc>
        <w:tc>
          <w:tcPr>
            <w:tcW w:w="1843" w:type="dxa"/>
            <w:gridSpan w:val="2"/>
            <w:tcBorders>
              <w:top w:val="single" w:sz="8" w:space="0" w:color="4F81BD"/>
              <w:bottom w:val="single" w:sz="8" w:space="0" w:color="4F81BD"/>
            </w:tcBorders>
            <w:shd w:val="clear" w:color="auto" w:fill="FFFFFF"/>
          </w:tcPr>
          <w:p w14:paraId="63F0AB64" w14:textId="77777777" w:rsidR="00727238" w:rsidRPr="005D2646" w:rsidRDefault="00727238" w:rsidP="005D2646">
            <w:pPr>
              <w:spacing w:after="0"/>
              <w:rPr>
                <w:rFonts w:cs="Arial"/>
                <w:color w:val="7F7F7F"/>
                <w:sz w:val="16"/>
                <w:szCs w:val="16"/>
              </w:rPr>
            </w:pPr>
            <w:r w:rsidRPr="005D2646">
              <w:rPr>
                <w:rFonts w:cs="Arial"/>
                <w:color w:val="7F7F7F"/>
                <w:sz w:val="16"/>
                <w:szCs w:val="16"/>
              </w:rPr>
              <w:t>Importo aggiudicazione</w:t>
            </w:r>
          </w:p>
        </w:tc>
        <w:tc>
          <w:tcPr>
            <w:tcW w:w="884" w:type="dxa"/>
            <w:tcBorders>
              <w:top w:val="single" w:sz="8" w:space="0" w:color="4F81BD"/>
              <w:bottom w:val="single" w:sz="8" w:space="0" w:color="4F81BD"/>
            </w:tcBorders>
            <w:shd w:val="clear" w:color="auto" w:fill="FFFFFF"/>
          </w:tcPr>
          <w:p w14:paraId="22EC07E7"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53F7E3F6"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IMPORTO</w:t>
            </w:r>
          </w:p>
        </w:tc>
        <w:tc>
          <w:tcPr>
            <w:tcW w:w="1559" w:type="dxa"/>
            <w:tcBorders>
              <w:top w:val="single" w:sz="8" w:space="0" w:color="4F81BD"/>
              <w:bottom w:val="single" w:sz="8" w:space="0" w:color="4F81BD"/>
            </w:tcBorders>
            <w:shd w:val="clear" w:color="auto" w:fill="FFFFFF"/>
          </w:tcPr>
          <w:p w14:paraId="67F1334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somma dei valori presenti nei singoli lotti</w:t>
            </w:r>
          </w:p>
        </w:tc>
        <w:tc>
          <w:tcPr>
            <w:tcW w:w="567" w:type="dxa"/>
            <w:tcBorders>
              <w:top w:val="single" w:sz="8" w:space="0" w:color="4F81BD"/>
              <w:bottom w:val="single" w:sz="8" w:space="0" w:color="4F81BD"/>
            </w:tcBorders>
            <w:shd w:val="clear" w:color="auto" w:fill="FFFFFF"/>
          </w:tcPr>
          <w:p w14:paraId="2B49F022"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4E8E160D" w14:textId="77777777" w:rsidR="00727238" w:rsidRPr="005D2646" w:rsidRDefault="00727238" w:rsidP="005D2646">
            <w:pPr>
              <w:spacing w:after="0"/>
              <w:rPr>
                <w:rFonts w:cs="Arial"/>
                <w:color w:val="7F7F7F"/>
                <w:sz w:val="16"/>
                <w:szCs w:val="16"/>
              </w:rPr>
            </w:pPr>
          </w:p>
        </w:tc>
      </w:tr>
      <w:tr w:rsidR="00727238" w:rsidRPr="00895498" w14:paraId="4295B996" w14:textId="77777777" w:rsidTr="005D2646">
        <w:tc>
          <w:tcPr>
            <w:tcW w:w="675" w:type="dxa"/>
            <w:shd w:val="clear" w:color="auto" w:fill="FFFFFF"/>
          </w:tcPr>
          <w:p w14:paraId="21AB9010"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14.I</w:t>
            </w:r>
          </w:p>
        </w:tc>
        <w:tc>
          <w:tcPr>
            <w:tcW w:w="1843" w:type="dxa"/>
            <w:gridSpan w:val="2"/>
            <w:shd w:val="clear" w:color="auto" w:fill="FFFFFF"/>
          </w:tcPr>
          <w:p w14:paraId="4DC26DB5" w14:textId="77777777" w:rsidR="00727238" w:rsidRPr="005D2646" w:rsidRDefault="00727238" w:rsidP="005D2646">
            <w:pPr>
              <w:spacing w:after="0"/>
              <w:rPr>
                <w:rFonts w:cs="Arial"/>
                <w:color w:val="7F7F7F"/>
                <w:sz w:val="16"/>
                <w:szCs w:val="16"/>
              </w:rPr>
            </w:pPr>
            <w:r w:rsidRPr="005D2646">
              <w:rPr>
                <w:rFonts w:cs="Arial"/>
                <w:color w:val="7F7F7F"/>
                <w:sz w:val="16"/>
                <w:szCs w:val="16"/>
              </w:rPr>
              <w:t>data aggiudicazione inferiore</w:t>
            </w:r>
          </w:p>
        </w:tc>
        <w:tc>
          <w:tcPr>
            <w:tcW w:w="884" w:type="dxa"/>
            <w:shd w:val="clear" w:color="auto" w:fill="FFFFFF"/>
          </w:tcPr>
          <w:p w14:paraId="36F7A5ED"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shd w:val="clear" w:color="auto" w:fill="FFFFFF"/>
          </w:tcPr>
          <w:p w14:paraId="55A54186"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DATA</w:t>
            </w:r>
          </w:p>
        </w:tc>
        <w:tc>
          <w:tcPr>
            <w:tcW w:w="1559" w:type="dxa"/>
            <w:shd w:val="clear" w:color="auto" w:fill="FFFFFF"/>
          </w:tcPr>
          <w:p w14:paraId="3FCF9602"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data minore tra i valori presenti nei singoli lotti</w:t>
            </w:r>
          </w:p>
        </w:tc>
        <w:tc>
          <w:tcPr>
            <w:tcW w:w="567" w:type="dxa"/>
            <w:shd w:val="clear" w:color="auto" w:fill="FFFFFF"/>
          </w:tcPr>
          <w:p w14:paraId="19BAACE3" w14:textId="77777777" w:rsidR="00727238" w:rsidRPr="005D2646" w:rsidRDefault="00727238" w:rsidP="005D2646">
            <w:pPr>
              <w:spacing w:after="0"/>
              <w:jc w:val="center"/>
              <w:rPr>
                <w:rStyle w:val="Testosegnaposto"/>
                <w:color w:val="7F7F7F"/>
                <w:sz w:val="16"/>
                <w:szCs w:val="16"/>
              </w:rPr>
            </w:pPr>
          </w:p>
        </w:tc>
        <w:tc>
          <w:tcPr>
            <w:tcW w:w="2268" w:type="dxa"/>
            <w:shd w:val="clear" w:color="auto" w:fill="FFFFFF"/>
          </w:tcPr>
          <w:p w14:paraId="298731FF" w14:textId="77777777" w:rsidR="00727238" w:rsidRPr="005D2646" w:rsidRDefault="00727238" w:rsidP="005D2646">
            <w:pPr>
              <w:spacing w:after="0"/>
              <w:rPr>
                <w:rFonts w:cs="Arial"/>
                <w:color w:val="7F7F7F"/>
                <w:sz w:val="16"/>
                <w:szCs w:val="16"/>
              </w:rPr>
            </w:pPr>
          </w:p>
        </w:tc>
      </w:tr>
      <w:tr w:rsidR="00727238" w:rsidRPr="00895498" w14:paraId="70C20510" w14:textId="77777777" w:rsidTr="005D2646">
        <w:tc>
          <w:tcPr>
            <w:tcW w:w="675" w:type="dxa"/>
            <w:tcBorders>
              <w:top w:val="single" w:sz="8" w:space="0" w:color="4F81BD"/>
              <w:left w:val="single" w:sz="8" w:space="0" w:color="4F81BD"/>
              <w:bottom w:val="single" w:sz="8" w:space="0" w:color="4F81BD"/>
            </w:tcBorders>
            <w:shd w:val="clear" w:color="auto" w:fill="FFFFFF"/>
          </w:tcPr>
          <w:p w14:paraId="04FD80F1"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14.S</w:t>
            </w:r>
          </w:p>
        </w:tc>
        <w:tc>
          <w:tcPr>
            <w:tcW w:w="1843" w:type="dxa"/>
            <w:gridSpan w:val="2"/>
            <w:tcBorders>
              <w:top w:val="single" w:sz="8" w:space="0" w:color="4F81BD"/>
              <w:bottom w:val="single" w:sz="8" w:space="0" w:color="4F81BD"/>
            </w:tcBorders>
            <w:shd w:val="clear" w:color="auto" w:fill="FFFFFF"/>
          </w:tcPr>
          <w:p w14:paraId="0C48620A" w14:textId="77777777" w:rsidR="00727238" w:rsidRPr="005D2646" w:rsidRDefault="00727238" w:rsidP="005D2646">
            <w:pPr>
              <w:spacing w:after="0"/>
              <w:rPr>
                <w:rFonts w:cs="Arial"/>
                <w:color w:val="7F7F7F"/>
                <w:sz w:val="16"/>
                <w:szCs w:val="16"/>
              </w:rPr>
            </w:pPr>
            <w:r w:rsidRPr="005D2646">
              <w:rPr>
                <w:rFonts w:cs="Arial"/>
                <w:color w:val="7F7F7F"/>
                <w:sz w:val="16"/>
                <w:szCs w:val="16"/>
              </w:rPr>
              <w:t>data aggiudicazione superiore</w:t>
            </w:r>
          </w:p>
        </w:tc>
        <w:tc>
          <w:tcPr>
            <w:tcW w:w="884" w:type="dxa"/>
            <w:tcBorders>
              <w:top w:val="single" w:sz="8" w:space="0" w:color="4F81BD"/>
              <w:bottom w:val="single" w:sz="8" w:space="0" w:color="4F81BD"/>
            </w:tcBorders>
            <w:shd w:val="clear" w:color="auto" w:fill="FFFFFF"/>
          </w:tcPr>
          <w:p w14:paraId="4FE5CDDB"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C</w:t>
            </w:r>
          </w:p>
        </w:tc>
        <w:tc>
          <w:tcPr>
            <w:tcW w:w="2093" w:type="dxa"/>
            <w:tcBorders>
              <w:top w:val="single" w:sz="8" w:space="0" w:color="4F81BD"/>
              <w:bottom w:val="single" w:sz="8" w:space="0" w:color="4F81BD"/>
            </w:tcBorders>
            <w:shd w:val="clear" w:color="auto" w:fill="FFFFFF"/>
          </w:tcPr>
          <w:p w14:paraId="3E173B8D"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DATA</w:t>
            </w:r>
          </w:p>
        </w:tc>
        <w:tc>
          <w:tcPr>
            <w:tcW w:w="1559" w:type="dxa"/>
            <w:tcBorders>
              <w:top w:val="single" w:sz="8" w:space="0" w:color="4F81BD"/>
              <w:bottom w:val="single" w:sz="8" w:space="0" w:color="4F81BD"/>
            </w:tcBorders>
            <w:shd w:val="clear" w:color="auto" w:fill="FFFFFF"/>
          </w:tcPr>
          <w:p w14:paraId="1C5466C4"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Riporta la data maggiore  tra i valori presenti nei singoli lotti</w:t>
            </w:r>
          </w:p>
        </w:tc>
        <w:tc>
          <w:tcPr>
            <w:tcW w:w="567" w:type="dxa"/>
            <w:tcBorders>
              <w:top w:val="single" w:sz="8" w:space="0" w:color="4F81BD"/>
              <w:bottom w:val="single" w:sz="8" w:space="0" w:color="4F81BD"/>
            </w:tcBorders>
            <w:shd w:val="clear" w:color="auto" w:fill="FFFFFF"/>
          </w:tcPr>
          <w:p w14:paraId="6CF73F2C" w14:textId="77777777" w:rsidR="00727238" w:rsidRPr="005D2646" w:rsidRDefault="00727238" w:rsidP="005D2646">
            <w:pPr>
              <w:spacing w:after="0"/>
              <w:jc w:val="center"/>
              <w:rPr>
                <w:rStyle w:val="Testosegnaposto"/>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43F703F" w14:textId="77777777" w:rsidR="00727238" w:rsidRPr="005D2646" w:rsidRDefault="00727238" w:rsidP="005D2646">
            <w:pPr>
              <w:spacing w:after="0"/>
              <w:rPr>
                <w:rFonts w:cs="Arial"/>
                <w:color w:val="7F7F7F"/>
                <w:sz w:val="16"/>
                <w:szCs w:val="16"/>
              </w:rPr>
            </w:pPr>
          </w:p>
        </w:tc>
      </w:tr>
      <w:tr w:rsidR="00727238" w:rsidRPr="004536C9" w14:paraId="38F8CFD3" w14:textId="77777777" w:rsidTr="005D2646">
        <w:tc>
          <w:tcPr>
            <w:tcW w:w="9935" w:type="dxa"/>
            <w:gridSpan w:val="8"/>
            <w:shd w:val="clear" w:color="auto" w:fill="FFFFFF"/>
            <w:vAlign w:val="center"/>
          </w:tcPr>
          <w:p w14:paraId="5E493165"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PUBBLICAZIONE ESITO PROCEDURA DI SELEZIONE</w:t>
            </w:r>
          </w:p>
        </w:tc>
      </w:tr>
      <w:tr w:rsidR="00727238" w:rsidRPr="004536C9" w14:paraId="102D2861" w14:textId="77777777" w:rsidTr="005D2646">
        <w:tc>
          <w:tcPr>
            <w:tcW w:w="675" w:type="dxa"/>
            <w:tcBorders>
              <w:top w:val="single" w:sz="8" w:space="0" w:color="4F81BD"/>
              <w:left w:val="single" w:sz="8" w:space="0" w:color="4F81BD"/>
              <w:bottom w:val="single" w:sz="8" w:space="0" w:color="4F81BD"/>
            </w:tcBorders>
            <w:shd w:val="clear" w:color="auto" w:fill="FFFFFF"/>
          </w:tcPr>
          <w:p w14:paraId="3C49AD3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15</w:t>
            </w:r>
          </w:p>
        </w:tc>
        <w:tc>
          <w:tcPr>
            <w:tcW w:w="1843" w:type="dxa"/>
            <w:gridSpan w:val="2"/>
            <w:tcBorders>
              <w:top w:val="single" w:sz="8" w:space="0" w:color="4F81BD"/>
              <w:bottom w:val="single" w:sz="8" w:space="0" w:color="4F81BD"/>
            </w:tcBorders>
            <w:shd w:val="clear" w:color="auto" w:fill="FFFFFF"/>
          </w:tcPr>
          <w:p w14:paraId="7186EF7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 Gazzetta Ufficiale Comunità Europea - GUCE</w:t>
            </w:r>
          </w:p>
        </w:tc>
        <w:tc>
          <w:tcPr>
            <w:tcW w:w="897" w:type="dxa"/>
            <w:tcBorders>
              <w:top w:val="single" w:sz="8" w:space="0" w:color="4F81BD"/>
              <w:bottom w:val="single" w:sz="8" w:space="0" w:color="4F81BD"/>
            </w:tcBorders>
            <w:shd w:val="clear" w:color="auto" w:fill="FFFFFF"/>
          </w:tcPr>
          <w:p w14:paraId="609DBC49" w14:textId="77777777" w:rsidR="00727238" w:rsidRPr="005D2646" w:rsidRDefault="00AA2448" w:rsidP="005D2646">
            <w:pPr>
              <w:spacing w:after="0"/>
              <w:rPr>
                <w:rStyle w:val="Testosegnaposto"/>
                <w:color w:val="auto"/>
                <w:sz w:val="16"/>
                <w:szCs w:val="16"/>
              </w:rPr>
            </w:pPr>
            <w:r>
              <w:rPr>
                <w:rStyle w:val="Testosegnaposto"/>
                <w:color w:val="auto"/>
                <w:sz w:val="16"/>
                <w:szCs w:val="16"/>
              </w:rPr>
              <w:t xml:space="preserve">     OIF</w:t>
            </w:r>
          </w:p>
        </w:tc>
        <w:tc>
          <w:tcPr>
            <w:tcW w:w="2093" w:type="dxa"/>
            <w:tcBorders>
              <w:top w:val="single" w:sz="8" w:space="0" w:color="4F81BD"/>
              <w:bottom w:val="single" w:sz="8" w:space="0" w:color="4F81BD"/>
            </w:tcBorders>
            <w:shd w:val="clear" w:color="auto" w:fill="FFFFFF"/>
          </w:tcPr>
          <w:p w14:paraId="1E4D39B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tcBorders>
              <w:top w:val="single" w:sz="8" w:space="0" w:color="4F81BD"/>
              <w:bottom w:val="single" w:sz="8" w:space="0" w:color="4F81BD"/>
            </w:tcBorders>
            <w:shd w:val="clear" w:color="auto" w:fill="FFFFFF"/>
          </w:tcPr>
          <w:p w14:paraId="13AC5C0E"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56544380" w14:textId="77777777" w:rsidR="00727238" w:rsidRPr="005D2646" w:rsidRDefault="00727238" w:rsidP="005D2646">
            <w:pPr>
              <w:spacing w:after="0"/>
              <w:rPr>
                <w:rStyle w:val="Testosegnaposto"/>
                <w:color w:val="auto"/>
                <w:sz w:val="16"/>
                <w:szCs w:val="16"/>
              </w:rPr>
            </w:pPr>
          </w:p>
          <w:p w14:paraId="79AE6B1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digitata deve essere superiore al campo S08.63 o al campo S12.14 in caso di contratti multilotto</w:t>
            </w:r>
          </w:p>
        </w:tc>
        <w:tc>
          <w:tcPr>
            <w:tcW w:w="567" w:type="dxa"/>
            <w:tcBorders>
              <w:top w:val="single" w:sz="8" w:space="0" w:color="4F81BD"/>
              <w:bottom w:val="single" w:sz="8" w:space="0" w:color="4F81BD"/>
            </w:tcBorders>
            <w:shd w:val="clear" w:color="auto" w:fill="FFFFFF"/>
          </w:tcPr>
          <w:p w14:paraId="334FA9F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12389418" w14:textId="77777777" w:rsidR="00727238" w:rsidRPr="005D2646" w:rsidRDefault="00727238" w:rsidP="005D2646">
            <w:pPr>
              <w:spacing w:after="0"/>
              <w:jc w:val="center"/>
              <w:rPr>
                <w:rStyle w:val="Testosegnaposto"/>
                <w:color w:val="auto"/>
                <w:sz w:val="16"/>
                <w:szCs w:val="16"/>
              </w:rPr>
            </w:pPr>
          </w:p>
          <w:p w14:paraId="1F96200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301" w:type="dxa"/>
            <w:tcBorders>
              <w:top w:val="single" w:sz="8" w:space="0" w:color="4F81BD"/>
              <w:bottom w:val="single" w:sz="8" w:space="0" w:color="4F81BD"/>
              <w:right w:val="single" w:sz="8" w:space="0" w:color="4F81BD"/>
            </w:tcBorders>
            <w:shd w:val="clear" w:color="auto" w:fill="FFFFFF"/>
          </w:tcPr>
          <w:p w14:paraId="5D56A48C"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5FF3750F" w14:textId="77777777" w:rsidR="00727238" w:rsidRPr="005D2646" w:rsidRDefault="00727238" w:rsidP="005D2646">
            <w:pPr>
              <w:spacing w:after="0"/>
              <w:rPr>
                <w:rFonts w:cs="Arial"/>
                <w:sz w:val="16"/>
                <w:szCs w:val="16"/>
              </w:rPr>
            </w:pPr>
          </w:p>
          <w:p w14:paraId="19DEB75D" w14:textId="77777777" w:rsidR="00727238" w:rsidRPr="005D2646" w:rsidRDefault="00727238" w:rsidP="005D2646">
            <w:pPr>
              <w:spacing w:after="0"/>
              <w:rPr>
                <w:rFonts w:cs="Arial"/>
                <w:sz w:val="16"/>
                <w:szCs w:val="16"/>
              </w:rPr>
            </w:pPr>
            <w:r w:rsidRPr="005D2646">
              <w:rPr>
                <w:rFonts w:cs="Arial"/>
                <w:sz w:val="16"/>
                <w:szCs w:val="16"/>
              </w:rPr>
              <w:t>Data antecedente la data di aggiudicazione</w:t>
            </w:r>
          </w:p>
        </w:tc>
      </w:tr>
      <w:tr w:rsidR="00727238" w:rsidRPr="004536C9" w14:paraId="31AE2D56" w14:textId="77777777" w:rsidTr="005D2646">
        <w:tc>
          <w:tcPr>
            <w:tcW w:w="675" w:type="dxa"/>
            <w:shd w:val="clear" w:color="auto" w:fill="FFFFFF"/>
          </w:tcPr>
          <w:p w14:paraId="2F72D08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16</w:t>
            </w:r>
          </w:p>
        </w:tc>
        <w:tc>
          <w:tcPr>
            <w:tcW w:w="1843" w:type="dxa"/>
            <w:gridSpan w:val="2"/>
            <w:shd w:val="clear" w:color="auto" w:fill="FFFFFF"/>
          </w:tcPr>
          <w:p w14:paraId="62B79DB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Gazzetta Ufficiale Repubblica Italiana  - GURI</w:t>
            </w:r>
          </w:p>
        </w:tc>
        <w:tc>
          <w:tcPr>
            <w:tcW w:w="897" w:type="dxa"/>
            <w:shd w:val="clear" w:color="auto" w:fill="FFFFFF"/>
          </w:tcPr>
          <w:p w14:paraId="392A764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shd w:val="clear" w:color="auto" w:fill="FFFFFF"/>
          </w:tcPr>
          <w:p w14:paraId="2D088B3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shd w:val="clear" w:color="auto" w:fill="FFFFFF"/>
          </w:tcPr>
          <w:p w14:paraId="3BD1756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una data</w:t>
            </w:r>
          </w:p>
          <w:p w14:paraId="6D91C1A3" w14:textId="77777777" w:rsidR="00727238" w:rsidRPr="005D2646" w:rsidRDefault="00727238" w:rsidP="005D2646">
            <w:pPr>
              <w:spacing w:after="0"/>
              <w:rPr>
                <w:rStyle w:val="Testosegnaposto"/>
                <w:color w:val="auto"/>
                <w:sz w:val="16"/>
                <w:szCs w:val="16"/>
              </w:rPr>
            </w:pPr>
          </w:p>
          <w:p w14:paraId="0BBE8686" w14:textId="77777777" w:rsidR="00727238" w:rsidRPr="005D2646" w:rsidRDefault="006440C0" w:rsidP="005D2646">
            <w:pPr>
              <w:spacing w:after="0"/>
              <w:rPr>
                <w:rStyle w:val="Testosegnaposto"/>
                <w:color w:val="auto"/>
                <w:sz w:val="16"/>
                <w:szCs w:val="16"/>
              </w:rPr>
            </w:pPr>
            <w:r w:rsidRPr="005D2646">
              <w:rPr>
                <w:rStyle w:val="Testosegnaposto"/>
                <w:color w:val="auto"/>
                <w:sz w:val="16"/>
                <w:szCs w:val="16"/>
              </w:rPr>
              <w:t xml:space="preserve">Se digitata deve essere superiore al </w:t>
            </w:r>
            <w:r w:rsidR="00727238" w:rsidRPr="005D2646">
              <w:rPr>
                <w:rStyle w:val="Testosegnaposto"/>
                <w:color w:val="auto"/>
                <w:sz w:val="16"/>
                <w:szCs w:val="16"/>
              </w:rPr>
              <w:t>campo S08.63 o al campo S09.16 o al campo S12.14 in caso di contratti multilotto</w:t>
            </w:r>
          </w:p>
        </w:tc>
        <w:tc>
          <w:tcPr>
            <w:tcW w:w="567" w:type="dxa"/>
            <w:shd w:val="clear" w:color="auto" w:fill="FFFFFF"/>
          </w:tcPr>
          <w:p w14:paraId="273B835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312A9771" w14:textId="77777777" w:rsidR="00727238" w:rsidRPr="005D2646" w:rsidRDefault="00727238" w:rsidP="005D2646">
            <w:pPr>
              <w:spacing w:after="0"/>
              <w:jc w:val="center"/>
              <w:rPr>
                <w:rStyle w:val="Testosegnaposto"/>
                <w:color w:val="auto"/>
                <w:sz w:val="16"/>
                <w:szCs w:val="16"/>
              </w:rPr>
            </w:pPr>
          </w:p>
          <w:p w14:paraId="4A00A70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301" w:type="dxa"/>
            <w:shd w:val="clear" w:color="auto" w:fill="FFFFFF"/>
          </w:tcPr>
          <w:p w14:paraId="1614EE12"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3BFDEE4C" w14:textId="77777777" w:rsidR="00727238" w:rsidRPr="005D2646" w:rsidRDefault="00727238" w:rsidP="005D2646">
            <w:pPr>
              <w:spacing w:after="0"/>
              <w:rPr>
                <w:rFonts w:cs="Arial"/>
                <w:sz w:val="16"/>
                <w:szCs w:val="16"/>
              </w:rPr>
            </w:pPr>
          </w:p>
          <w:p w14:paraId="17ABB792" w14:textId="77777777" w:rsidR="00727238" w:rsidRPr="005D2646" w:rsidRDefault="00727238" w:rsidP="005D2646">
            <w:pPr>
              <w:spacing w:after="0"/>
              <w:rPr>
                <w:rFonts w:cs="Arial"/>
                <w:sz w:val="16"/>
                <w:szCs w:val="16"/>
              </w:rPr>
            </w:pPr>
            <w:r w:rsidRPr="005D2646">
              <w:rPr>
                <w:rFonts w:cs="Arial"/>
                <w:sz w:val="16"/>
                <w:szCs w:val="16"/>
              </w:rPr>
              <w:t>Data antecedente la data di aggiudicazione</w:t>
            </w:r>
          </w:p>
        </w:tc>
      </w:tr>
      <w:tr w:rsidR="00727238" w:rsidRPr="004536C9" w14:paraId="5C981A52" w14:textId="77777777" w:rsidTr="005D2646">
        <w:tc>
          <w:tcPr>
            <w:tcW w:w="675" w:type="dxa"/>
            <w:tcBorders>
              <w:top w:val="single" w:sz="8" w:space="0" w:color="4F81BD"/>
              <w:left w:val="single" w:sz="8" w:space="0" w:color="4F81BD"/>
              <w:bottom w:val="single" w:sz="8" w:space="0" w:color="4F81BD"/>
            </w:tcBorders>
            <w:shd w:val="clear" w:color="auto" w:fill="FFFFFF"/>
          </w:tcPr>
          <w:p w14:paraId="020E192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17</w:t>
            </w:r>
          </w:p>
        </w:tc>
        <w:tc>
          <w:tcPr>
            <w:tcW w:w="1843" w:type="dxa"/>
            <w:gridSpan w:val="2"/>
            <w:tcBorders>
              <w:top w:val="single" w:sz="8" w:space="0" w:color="4F81BD"/>
              <w:bottom w:val="single" w:sz="8" w:space="0" w:color="4F81BD"/>
            </w:tcBorders>
            <w:shd w:val="clear" w:color="auto" w:fill="FFFFFF"/>
          </w:tcPr>
          <w:p w14:paraId="71E7CFF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nazionali</w:t>
            </w:r>
          </w:p>
        </w:tc>
        <w:tc>
          <w:tcPr>
            <w:tcW w:w="897" w:type="dxa"/>
            <w:tcBorders>
              <w:top w:val="single" w:sz="8" w:space="0" w:color="4F81BD"/>
              <w:bottom w:val="single" w:sz="8" w:space="0" w:color="4F81BD"/>
            </w:tcBorders>
            <w:shd w:val="clear" w:color="auto" w:fill="FFFFFF"/>
          </w:tcPr>
          <w:p w14:paraId="652359E1" w14:textId="77777777" w:rsidR="00727238" w:rsidRPr="005D2646" w:rsidRDefault="00727238" w:rsidP="005D2646">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183C016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559" w:type="dxa"/>
            <w:tcBorders>
              <w:top w:val="single" w:sz="8" w:space="0" w:color="4F81BD"/>
              <w:bottom w:val="single" w:sz="8" w:space="0" w:color="4F81BD"/>
            </w:tcBorders>
            <w:shd w:val="clear" w:color="auto" w:fill="FFFFFF"/>
          </w:tcPr>
          <w:p w14:paraId="510E9F2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p w14:paraId="38FBEFEF" w14:textId="77777777" w:rsidR="00727238" w:rsidRPr="005D2646" w:rsidRDefault="00727238" w:rsidP="005D2646">
            <w:pPr>
              <w:spacing w:after="0"/>
              <w:rPr>
                <w:rStyle w:val="Testosegnaposto"/>
                <w:color w:val="auto"/>
                <w:sz w:val="16"/>
                <w:szCs w:val="16"/>
              </w:rPr>
            </w:pPr>
          </w:p>
          <w:p w14:paraId="3430851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br/>
              <w:t>Se &gt; 20</w:t>
            </w:r>
          </w:p>
        </w:tc>
        <w:tc>
          <w:tcPr>
            <w:tcW w:w="567" w:type="dxa"/>
            <w:tcBorders>
              <w:top w:val="single" w:sz="8" w:space="0" w:color="4F81BD"/>
              <w:bottom w:val="single" w:sz="8" w:space="0" w:color="4F81BD"/>
            </w:tcBorders>
            <w:shd w:val="clear" w:color="auto" w:fill="FFFFFF"/>
          </w:tcPr>
          <w:p w14:paraId="446E47A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55BEAC86" w14:textId="77777777" w:rsidR="00727238" w:rsidRPr="005D2646" w:rsidRDefault="00727238" w:rsidP="005D2646">
            <w:pPr>
              <w:spacing w:after="0"/>
              <w:jc w:val="center"/>
              <w:rPr>
                <w:rStyle w:val="Testosegnaposto"/>
                <w:color w:val="auto"/>
                <w:sz w:val="16"/>
                <w:szCs w:val="16"/>
              </w:rPr>
            </w:pPr>
          </w:p>
          <w:p w14:paraId="0EED83FF" w14:textId="77777777" w:rsidR="00727238" w:rsidRPr="005D2646" w:rsidRDefault="00727238" w:rsidP="005D2646">
            <w:pPr>
              <w:spacing w:after="0"/>
              <w:jc w:val="center"/>
              <w:rPr>
                <w:rStyle w:val="Testosegnaposto"/>
                <w:color w:val="auto"/>
                <w:sz w:val="16"/>
                <w:szCs w:val="16"/>
              </w:rPr>
            </w:pPr>
          </w:p>
          <w:p w14:paraId="48ED9604"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301" w:type="dxa"/>
            <w:tcBorders>
              <w:top w:val="single" w:sz="8" w:space="0" w:color="4F81BD"/>
              <w:bottom w:val="single" w:sz="8" w:space="0" w:color="4F81BD"/>
              <w:right w:val="single" w:sz="8" w:space="0" w:color="4F81BD"/>
            </w:tcBorders>
            <w:shd w:val="clear" w:color="auto" w:fill="FFFFFF"/>
          </w:tcPr>
          <w:p w14:paraId="5DA10320"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0501BD24" w14:textId="77777777" w:rsidR="00727238" w:rsidRPr="005D2646" w:rsidRDefault="00727238" w:rsidP="005D2646">
            <w:pPr>
              <w:spacing w:after="0"/>
              <w:rPr>
                <w:rFonts w:cs="Arial"/>
                <w:sz w:val="16"/>
                <w:szCs w:val="16"/>
              </w:rPr>
            </w:pPr>
          </w:p>
          <w:p w14:paraId="2EC1D1BD" w14:textId="77777777" w:rsidR="00727238" w:rsidRPr="005D2646" w:rsidRDefault="00727238" w:rsidP="005D2646">
            <w:pPr>
              <w:spacing w:after="0"/>
              <w:rPr>
                <w:rFonts w:cs="Arial"/>
                <w:sz w:val="16"/>
                <w:szCs w:val="16"/>
              </w:rPr>
            </w:pPr>
            <w:r w:rsidRPr="005D2646">
              <w:rPr>
                <w:rFonts w:cs="Arial"/>
                <w:sz w:val="16"/>
                <w:szCs w:val="16"/>
              </w:rPr>
              <w:t>Valore elevato, verificare</w:t>
            </w:r>
          </w:p>
        </w:tc>
      </w:tr>
      <w:tr w:rsidR="00727238" w:rsidRPr="004536C9" w14:paraId="292E12B7" w14:textId="77777777" w:rsidTr="005D2646">
        <w:tc>
          <w:tcPr>
            <w:tcW w:w="675" w:type="dxa"/>
            <w:shd w:val="clear" w:color="auto" w:fill="FFFFFF"/>
          </w:tcPr>
          <w:p w14:paraId="5236B3C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18</w:t>
            </w:r>
          </w:p>
        </w:tc>
        <w:tc>
          <w:tcPr>
            <w:tcW w:w="1843" w:type="dxa"/>
            <w:gridSpan w:val="2"/>
            <w:shd w:val="clear" w:color="auto" w:fill="FFFFFF"/>
          </w:tcPr>
          <w:p w14:paraId="179A9F2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Quotidiani locali</w:t>
            </w:r>
          </w:p>
        </w:tc>
        <w:tc>
          <w:tcPr>
            <w:tcW w:w="897" w:type="dxa"/>
            <w:shd w:val="clear" w:color="auto" w:fill="FFFFFF"/>
          </w:tcPr>
          <w:p w14:paraId="21D92D55"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23ACE14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559" w:type="dxa"/>
            <w:shd w:val="clear" w:color="auto" w:fill="FFFFFF"/>
          </w:tcPr>
          <w:p w14:paraId="3A4A707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è un numero</w:t>
            </w:r>
          </w:p>
          <w:p w14:paraId="54C9C772" w14:textId="77777777" w:rsidR="00727238" w:rsidRPr="005D2646" w:rsidRDefault="00727238" w:rsidP="005D2646">
            <w:pPr>
              <w:spacing w:after="0"/>
              <w:rPr>
                <w:rStyle w:val="Testosegnaposto"/>
                <w:color w:val="auto"/>
                <w:sz w:val="16"/>
                <w:szCs w:val="16"/>
              </w:rPr>
            </w:pPr>
          </w:p>
          <w:p w14:paraId="5BF5330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br/>
              <w:t>Se &gt; 20</w:t>
            </w:r>
          </w:p>
        </w:tc>
        <w:tc>
          <w:tcPr>
            <w:tcW w:w="567" w:type="dxa"/>
            <w:shd w:val="clear" w:color="auto" w:fill="FFFFFF"/>
          </w:tcPr>
          <w:p w14:paraId="68B4ADB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p w14:paraId="76789167" w14:textId="77777777" w:rsidR="00727238" w:rsidRPr="005D2646" w:rsidRDefault="00727238" w:rsidP="005D2646">
            <w:pPr>
              <w:spacing w:after="0"/>
              <w:jc w:val="center"/>
              <w:rPr>
                <w:rStyle w:val="Testosegnaposto"/>
                <w:color w:val="auto"/>
                <w:sz w:val="16"/>
                <w:szCs w:val="16"/>
              </w:rPr>
            </w:pPr>
          </w:p>
          <w:p w14:paraId="0A6F1368" w14:textId="77777777" w:rsidR="00727238" w:rsidRPr="005D2646" w:rsidRDefault="00727238" w:rsidP="005D2646">
            <w:pPr>
              <w:spacing w:after="0"/>
              <w:jc w:val="center"/>
              <w:rPr>
                <w:rStyle w:val="Testosegnaposto"/>
                <w:color w:val="auto"/>
                <w:sz w:val="16"/>
                <w:szCs w:val="16"/>
              </w:rPr>
            </w:pPr>
          </w:p>
          <w:p w14:paraId="6248415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B</w:t>
            </w:r>
          </w:p>
        </w:tc>
        <w:tc>
          <w:tcPr>
            <w:tcW w:w="2301" w:type="dxa"/>
            <w:shd w:val="clear" w:color="auto" w:fill="FFFFFF"/>
          </w:tcPr>
          <w:p w14:paraId="08FF882A"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4E1779C4" w14:textId="77777777" w:rsidR="00727238" w:rsidRPr="005D2646" w:rsidRDefault="00727238" w:rsidP="005D2646">
            <w:pPr>
              <w:spacing w:after="0"/>
              <w:rPr>
                <w:rFonts w:cs="Arial"/>
                <w:sz w:val="16"/>
                <w:szCs w:val="16"/>
              </w:rPr>
            </w:pPr>
          </w:p>
          <w:p w14:paraId="75A72B1E" w14:textId="77777777" w:rsidR="00727238" w:rsidRPr="005D2646" w:rsidRDefault="00727238" w:rsidP="005D2646">
            <w:pPr>
              <w:spacing w:after="0"/>
              <w:rPr>
                <w:rFonts w:cs="Arial"/>
                <w:sz w:val="16"/>
                <w:szCs w:val="16"/>
              </w:rPr>
            </w:pPr>
            <w:r w:rsidRPr="005D2646">
              <w:rPr>
                <w:rFonts w:cs="Arial"/>
                <w:sz w:val="16"/>
                <w:szCs w:val="16"/>
              </w:rPr>
              <w:t>Valore elevato, verificare</w:t>
            </w:r>
          </w:p>
        </w:tc>
      </w:tr>
      <w:tr w:rsidR="00727238" w:rsidRPr="004536C9" w14:paraId="6DD8766C" w14:textId="77777777" w:rsidTr="005D2646">
        <w:tc>
          <w:tcPr>
            <w:tcW w:w="675" w:type="dxa"/>
            <w:tcBorders>
              <w:top w:val="single" w:sz="8" w:space="0" w:color="4F81BD"/>
              <w:left w:val="single" w:sz="8" w:space="0" w:color="4F81BD"/>
              <w:bottom w:val="single" w:sz="8" w:space="0" w:color="4F81BD"/>
            </w:tcBorders>
            <w:shd w:val="clear" w:color="auto" w:fill="FFFFFF"/>
          </w:tcPr>
          <w:p w14:paraId="6790B0D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19</w:t>
            </w:r>
          </w:p>
        </w:tc>
        <w:tc>
          <w:tcPr>
            <w:tcW w:w="1843" w:type="dxa"/>
            <w:gridSpan w:val="2"/>
            <w:tcBorders>
              <w:top w:val="single" w:sz="8" w:space="0" w:color="4F81BD"/>
              <w:bottom w:val="single" w:sz="8" w:space="0" w:color="4F81BD"/>
            </w:tcBorders>
            <w:shd w:val="clear" w:color="auto" w:fill="FFFFFF"/>
          </w:tcPr>
          <w:p w14:paraId="34DD61C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Profilo del committente</w:t>
            </w:r>
          </w:p>
        </w:tc>
        <w:tc>
          <w:tcPr>
            <w:tcW w:w="897" w:type="dxa"/>
            <w:tcBorders>
              <w:top w:val="single" w:sz="8" w:space="0" w:color="4F81BD"/>
              <w:bottom w:val="single" w:sz="8" w:space="0" w:color="4F81BD"/>
            </w:tcBorders>
            <w:shd w:val="clear" w:color="auto" w:fill="FFFFFF"/>
          </w:tcPr>
          <w:p w14:paraId="2BFCED2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2123C80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FLAG </w:t>
            </w:r>
          </w:p>
        </w:tc>
        <w:tc>
          <w:tcPr>
            <w:tcW w:w="1559" w:type="dxa"/>
            <w:tcBorders>
              <w:top w:val="single" w:sz="8" w:space="0" w:color="4F81BD"/>
              <w:bottom w:val="single" w:sz="8" w:space="0" w:color="4F81BD"/>
            </w:tcBorders>
            <w:shd w:val="clear" w:color="auto" w:fill="FFFFFF"/>
          </w:tcPr>
          <w:p w14:paraId="74BE08A9" w14:textId="77777777" w:rsidR="00727238" w:rsidRPr="005D2646" w:rsidRDefault="00727238" w:rsidP="002637A3">
            <w:pPr>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p w14:paraId="395F4437" w14:textId="77777777" w:rsidR="00727238" w:rsidRPr="005D2646" w:rsidRDefault="00727238" w:rsidP="002637A3">
            <w:pPr>
              <w:rPr>
                <w:rFonts w:cs="Arial"/>
                <w:sz w:val="16"/>
                <w:szCs w:val="16"/>
              </w:rPr>
            </w:pPr>
            <w:r w:rsidRPr="005D2646">
              <w:rPr>
                <w:rFonts w:cs="Arial"/>
                <w:sz w:val="16"/>
                <w:szCs w:val="16"/>
              </w:rPr>
              <w:t xml:space="preserve">Se campo S12.02, campo S12.03, campo S12.04 o campo S12.05 sono blank </w:t>
            </w:r>
          </w:p>
        </w:tc>
        <w:tc>
          <w:tcPr>
            <w:tcW w:w="567" w:type="dxa"/>
            <w:tcBorders>
              <w:top w:val="single" w:sz="8" w:space="0" w:color="4F81BD"/>
              <w:bottom w:val="single" w:sz="8" w:space="0" w:color="4F81BD"/>
            </w:tcBorders>
            <w:shd w:val="clear" w:color="auto" w:fill="FFFFFF"/>
          </w:tcPr>
          <w:p w14:paraId="16C8BF89" w14:textId="77777777" w:rsidR="00727238" w:rsidRPr="005D2646" w:rsidRDefault="00727238" w:rsidP="005D2646">
            <w:pPr>
              <w:jc w:val="center"/>
              <w:rPr>
                <w:rFonts w:cs="Arial"/>
                <w:sz w:val="16"/>
                <w:szCs w:val="16"/>
              </w:rPr>
            </w:pPr>
            <w:r w:rsidRPr="005D2646">
              <w:rPr>
                <w:rFonts w:cs="Arial"/>
                <w:sz w:val="16"/>
                <w:szCs w:val="16"/>
              </w:rPr>
              <w:t>B</w:t>
            </w:r>
          </w:p>
          <w:p w14:paraId="2E689E2C" w14:textId="77777777" w:rsidR="00727238" w:rsidRPr="005D2646" w:rsidRDefault="00727238" w:rsidP="005D2646">
            <w:pPr>
              <w:jc w:val="center"/>
              <w:rPr>
                <w:rFonts w:cs="Arial"/>
                <w:sz w:val="16"/>
                <w:szCs w:val="16"/>
              </w:rPr>
            </w:pPr>
          </w:p>
          <w:p w14:paraId="7E88C8AF" w14:textId="77777777" w:rsidR="00727238" w:rsidRPr="005D2646" w:rsidRDefault="00727238" w:rsidP="00B3423E">
            <w:pPr>
              <w:jc w:val="center"/>
              <w:rPr>
                <w:rFonts w:cs="Arial"/>
                <w:sz w:val="16"/>
                <w:szCs w:val="16"/>
              </w:rPr>
            </w:pPr>
            <w:r w:rsidRPr="005D2646">
              <w:rPr>
                <w:rFonts w:cs="Arial"/>
                <w:sz w:val="16"/>
                <w:szCs w:val="16"/>
              </w:rPr>
              <w:br/>
            </w:r>
            <w:r w:rsidR="00B3423E">
              <w:rPr>
                <w:rFonts w:cs="Arial"/>
                <w:sz w:val="16"/>
                <w:szCs w:val="16"/>
              </w:rPr>
              <w:br/>
            </w:r>
            <w:r w:rsidRPr="005D2646">
              <w:rPr>
                <w:rFonts w:cs="Arial"/>
                <w:sz w:val="16"/>
                <w:szCs w:val="16"/>
              </w:rPr>
              <w:t>B</w:t>
            </w:r>
          </w:p>
        </w:tc>
        <w:tc>
          <w:tcPr>
            <w:tcW w:w="2301" w:type="dxa"/>
            <w:tcBorders>
              <w:top w:val="single" w:sz="8" w:space="0" w:color="4F81BD"/>
              <w:bottom w:val="single" w:sz="8" w:space="0" w:color="4F81BD"/>
              <w:right w:val="single" w:sz="8" w:space="0" w:color="4F81BD"/>
            </w:tcBorders>
            <w:shd w:val="clear" w:color="auto" w:fill="FFFFFF"/>
          </w:tcPr>
          <w:p w14:paraId="6087E572" w14:textId="77777777" w:rsidR="00727238" w:rsidRPr="005D2646" w:rsidRDefault="00727238" w:rsidP="002637A3">
            <w:pPr>
              <w:rPr>
                <w:rFonts w:cs="Arial"/>
                <w:sz w:val="16"/>
                <w:szCs w:val="16"/>
              </w:rPr>
            </w:pPr>
            <w:r w:rsidRPr="005D2646">
              <w:rPr>
                <w:rFonts w:cs="Arial"/>
                <w:sz w:val="16"/>
                <w:szCs w:val="16"/>
              </w:rPr>
              <w:t>Selezionare un valore tra quelli previsti</w:t>
            </w:r>
          </w:p>
          <w:p w14:paraId="587A3AA0" w14:textId="77777777" w:rsidR="00727238" w:rsidRPr="005D2646" w:rsidRDefault="00727238" w:rsidP="002637A3">
            <w:pPr>
              <w:rPr>
                <w:rFonts w:cs="Arial"/>
                <w:sz w:val="16"/>
                <w:szCs w:val="16"/>
              </w:rPr>
            </w:pPr>
          </w:p>
          <w:p w14:paraId="642801C3" w14:textId="77777777" w:rsidR="00727238" w:rsidRPr="005D2646" w:rsidRDefault="00727238" w:rsidP="00266827">
            <w:pPr>
              <w:rPr>
                <w:rFonts w:cs="Arial"/>
                <w:sz w:val="16"/>
                <w:szCs w:val="16"/>
              </w:rPr>
            </w:pPr>
            <w:r w:rsidRPr="005D2646">
              <w:rPr>
                <w:rFonts w:cs="Arial"/>
                <w:sz w:val="16"/>
                <w:szCs w:val="16"/>
              </w:rPr>
              <w:br/>
              <w:t>Valorizzare almeno un campo riferito alla pubblicazione dell’appalto</w:t>
            </w:r>
          </w:p>
        </w:tc>
      </w:tr>
      <w:tr w:rsidR="00727238" w:rsidRPr="004536C9" w14:paraId="66EF96C4" w14:textId="77777777" w:rsidTr="005D2646">
        <w:trPr>
          <w:trHeight w:val="1189"/>
        </w:trPr>
        <w:tc>
          <w:tcPr>
            <w:tcW w:w="675" w:type="dxa"/>
            <w:shd w:val="clear" w:color="auto" w:fill="FFFFFF"/>
          </w:tcPr>
          <w:p w14:paraId="2443EC3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20</w:t>
            </w:r>
          </w:p>
        </w:tc>
        <w:tc>
          <w:tcPr>
            <w:tcW w:w="1843" w:type="dxa"/>
            <w:gridSpan w:val="2"/>
            <w:shd w:val="clear" w:color="auto" w:fill="FFFFFF"/>
          </w:tcPr>
          <w:p w14:paraId="5CCAECA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Sito Informatico Ministero Infrastrutture</w:t>
            </w:r>
          </w:p>
        </w:tc>
        <w:tc>
          <w:tcPr>
            <w:tcW w:w="897" w:type="dxa"/>
            <w:shd w:val="clear" w:color="auto" w:fill="FFFFFF"/>
          </w:tcPr>
          <w:p w14:paraId="6FE58C3F" w14:textId="77777777" w:rsidR="00727238" w:rsidRPr="005D2646" w:rsidRDefault="00727238" w:rsidP="005D2646">
            <w:pPr>
              <w:tabs>
                <w:tab w:val="left" w:pos="267"/>
                <w:tab w:val="center" w:pos="334"/>
              </w:tabs>
              <w:spacing w:after="0"/>
              <w:jc w:val="center"/>
              <w:rPr>
                <w:rStyle w:val="Testosegnaposto"/>
                <w:color w:val="auto"/>
                <w:sz w:val="16"/>
                <w:szCs w:val="16"/>
              </w:rPr>
            </w:pPr>
            <w:r w:rsidRPr="005D2646">
              <w:rPr>
                <w:rStyle w:val="Testosegnaposto"/>
                <w:color w:val="auto"/>
                <w:sz w:val="16"/>
                <w:szCs w:val="16"/>
              </w:rPr>
              <w:t>OIF</w:t>
            </w:r>
          </w:p>
        </w:tc>
        <w:tc>
          <w:tcPr>
            <w:tcW w:w="2093" w:type="dxa"/>
            <w:shd w:val="clear" w:color="auto" w:fill="FFFFFF"/>
          </w:tcPr>
          <w:p w14:paraId="544234F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w:t>
            </w:r>
          </w:p>
        </w:tc>
        <w:tc>
          <w:tcPr>
            <w:tcW w:w="1559" w:type="dxa"/>
            <w:shd w:val="clear" w:color="auto" w:fill="FFFFFF"/>
          </w:tcPr>
          <w:p w14:paraId="0AF6A6C0" w14:textId="77777777" w:rsidR="00727238" w:rsidRDefault="00727238" w:rsidP="002637A3">
            <w:pPr>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p w14:paraId="3367BE03" w14:textId="77777777" w:rsidR="00DB7EA9" w:rsidRPr="005D2646" w:rsidRDefault="00DB7EA9" w:rsidP="002637A3">
            <w:pPr>
              <w:rPr>
                <w:rFonts w:cs="Arial"/>
                <w:sz w:val="16"/>
                <w:szCs w:val="16"/>
              </w:rPr>
            </w:pPr>
            <w:r w:rsidRPr="005D2646">
              <w:rPr>
                <w:rStyle w:val="Testosegnaposto"/>
                <w:color w:val="auto"/>
                <w:sz w:val="16"/>
                <w:szCs w:val="16"/>
              </w:rPr>
              <w:t xml:space="preserve">Se vale ‘no’ e campo S01.10 &gt;= </w:t>
            </w:r>
            <w:r>
              <w:rPr>
                <w:rStyle w:val="Testosegnaposto"/>
                <w:color w:val="auto"/>
                <w:sz w:val="16"/>
                <w:szCs w:val="16"/>
              </w:rPr>
              <w:t>500.000</w:t>
            </w:r>
          </w:p>
        </w:tc>
        <w:tc>
          <w:tcPr>
            <w:tcW w:w="567" w:type="dxa"/>
            <w:shd w:val="clear" w:color="auto" w:fill="FFFFFF"/>
          </w:tcPr>
          <w:p w14:paraId="2DF13DA7" w14:textId="77777777" w:rsidR="00727238" w:rsidRDefault="00727238" w:rsidP="005D2646">
            <w:pPr>
              <w:jc w:val="center"/>
              <w:rPr>
                <w:rFonts w:cs="Arial"/>
                <w:sz w:val="16"/>
                <w:szCs w:val="16"/>
              </w:rPr>
            </w:pPr>
            <w:r w:rsidRPr="005D2646">
              <w:rPr>
                <w:rFonts w:cs="Arial"/>
                <w:sz w:val="16"/>
                <w:szCs w:val="16"/>
              </w:rPr>
              <w:t>B</w:t>
            </w:r>
          </w:p>
          <w:p w14:paraId="1AD6EADD" w14:textId="77777777" w:rsidR="00DB7EA9" w:rsidRDefault="00DB7EA9" w:rsidP="005D2646">
            <w:pPr>
              <w:jc w:val="center"/>
              <w:rPr>
                <w:rFonts w:cs="Arial"/>
                <w:sz w:val="16"/>
                <w:szCs w:val="16"/>
              </w:rPr>
            </w:pPr>
          </w:p>
          <w:p w14:paraId="41FCE6CB" w14:textId="77777777" w:rsidR="00DF7B57" w:rsidRDefault="00DF7B57" w:rsidP="005D2646">
            <w:pPr>
              <w:jc w:val="center"/>
              <w:rPr>
                <w:rFonts w:cs="Arial"/>
                <w:sz w:val="16"/>
                <w:szCs w:val="16"/>
              </w:rPr>
            </w:pPr>
          </w:p>
          <w:p w14:paraId="1E2ED0AA" w14:textId="77777777" w:rsidR="00DF7B57" w:rsidRPr="005D2646" w:rsidRDefault="00CA2114" w:rsidP="005D2646">
            <w:pPr>
              <w:jc w:val="center"/>
              <w:rPr>
                <w:rFonts w:cs="Arial"/>
                <w:sz w:val="16"/>
                <w:szCs w:val="16"/>
              </w:rPr>
            </w:pPr>
            <w:r>
              <w:rPr>
                <w:rFonts w:cs="Arial"/>
                <w:sz w:val="16"/>
                <w:szCs w:val="16"/>
              </w:rPr>
              <w:t>B</w:t>
            </w:r>
          </w:p>
        </w:tc>
        <w:tc>
          <w:tcPr>
            <w:tcW w:w="2301" w:type="dxa"/>
            <w:shd w:val="clear" w:color="auto" w:fill="FFFFFF"/>
          </w:tcPr>
          <w:p w14:paraId="0507D836" w14:textId="77777777" w:rsidR="00727238" w:rsidRDefault="00727238" w:rsidP="002637A3">
            <w:pPr>
              <w:rPr>
                <w:rFonts w:cs="Arial"/>
                <w:sz w:val="16"/>
                <w:szCs w:val="16"/>
              </w:rPr>
            </w:pPr>
            <w:r w:rsidRPr="005D2646">
              <w:rPr>
                <w:rFonts w:cs="Arial"/>
                <w:sz w:val="16"/>
                <w:szCs w:val="16"/>
              </w:rPr>
              <w:t>Selezionare un valore tra quelli previsti</w:t>
            </w:r>
          </w:p>
          <w:p w14:paraId="18FE49EA" w14:textId="77777777" w:rsidR="00CA2114" w:rsidRDefault="00CA2114" w:rsidP="002637A3">
            <w:pPr>
              <w:rPr>
                <w:rFonts w:cs="Arial"/>
                <w:sz w:val="16"/>
                <w:szCs w:val="16"/>
              </w:rPr>
            </w:pPr>
          </w:p>
          <w:p w14:paraId="6E66559F" w14:textId="77777777" w:rsidR="00CA2114" w:rsidRPr="005D2646" w:rsidRDefault="00CA2114" w:rsidP="002637A3">
            <w:pPr>
              <w:rPr>
                <w:rFonts w:cs="Arial"/>
                <w:sz w:val="16"/>
                <w:szCs w:val="16"/>
              </w:rPr>
            </w:pPr>
            <w:r w:rsidRPr="00CA2114">
              <w:rPr>
                <w:rFonts w:cs="Arial"/>
                <w:sz w:val="16"/>
                <w:szCs w:val="16"/>
              </w:rPr>
              <w:t>Non è stata effettuata la pubblicazione sul sito informatico del Ministero delle Infrastrutture</w:t>
            </w:r>
          </w:p>
        </w:tc>
      </w:tr>
      <w:tr w:rsidR="00727238" w:rsidRPr="004536C9" w14:paraId="52668500" w14:textId="77777777" w:rsidTr="005D2646">
        <w:tc>
          <w:tcPr>
            <w:tcW w:w="675" w:type="dxa"/>
            <w:tcBorders>
              <w:top w:val="single" w:sz="8" w:space="0" w:color="4F81BD"/>
              <w:left w:val="single" w:sz="8" w:space="0" w:color="4F81BD"/>
              <w:bottom w:val="single" w:sz="8" w:space="0" w:color="4F81BD"/>
            </w:tcBorders>
            <w:shd w:val="clear" w:color="auto" w:fill="FFFFFF"/>
          </w:tcPr>
          <w:p w14:paraId="1077CD8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21</w:t>
            </w:r>
          </w:p>
        </w:tc>
        <w:tc>
          <w:tcPr>
            <w:tcW w:w="1843" w:type="dxa"/>
            <w:gridSpan w:val="2"/>
            <w:tcBorders>
              <w:top w:val="single" w:sz="8" w:space="0" w:color="4F81BD"/>
              <w:bottom w:val="single" w:sz="8" w:space="0" w:color="4F81BD"/>
            </w:tcBorders>
            <w:shd w:val="clear" w:color="auto" w:fill="FFFFFF"/>
          </w:tcPr>
          <w:p w14:paraId="5F144BDE" w14:textId="77777777" w:rsidR="00727238" w:rsidRPr="005D2646" w:rsidRDefault="00727238" w:rsidP="002637A3">
            <w:pPr>
              <w:rPr>
                <w:rFonts w:cs="Arial"/>
                <w:sz w:val="16"/>
                <w:szCs w:val="16"/>
              </w:rPr>
            </w:pPr>
            <w:r w:rsidRPr="005D2646">
              <w:rPr>
                <w:rFonts w:cs="Arial"/>
                <w:sz w:val="16"/>
                <w:szCs w:val="16"/>
              </w:rPr>
              <w:t>Sito informatico Osservatorio Contratti Pubblici</w:t>
            </w:r>
          </w:p>
        </w:tc>
        <w:tc>
          <w:tcPr>
            <w:tcW w:w="897" w:type="dxa"/>
            <w:tcBorders>
              <w:top w:val="single" w:sz="8" w:space="0" w:color="4F81BD"/>
              <w:bottom w:val="single" w:sz="8" w:space="0" w:color="4F81BD"/>
            </w:tcBorders>
            <w:shd w:val="clear" w:color="auto" w:fill="FFFFFF"/>
          </w:tcPr>
          <w:p w14:paraId="28AF7AB6" w14:textId="77777777" w:rsidR="00727238" w:rsidRPr="005D2646" w:rsidRDefault="00727238" w:rsidP="005D2646">
            <w:pPr>
              <w:jc w:val="center"/>
              <w:rPr>
                <w:rFonts w:cs="Arial"/>
                <w:sz w:val="16"/>
                <w:szCs w:val="16"/>
              </w:rPr>
            </w:pPr>
            <w:r w:rsidRPr="005D2646">
              <w:rPr>
                <w:rFonts w:cs="Arial"/>
                <w:sz w:val="16"/>
                <w:szCs w:val="16"/>
              </w:rPr>
              <w:t>OIF</w:t>
            </w:r>
          </w:p>
        </w:tc>
        <w:tc>
          <w:tcPr>
            <w:tcW w:w="2093" w:type="dxa"/>
            <w:tcBorders>
              <w:top w:val="single" w:sz="8" w:space="0" w:color="4F81BD"/>
              <w:bottom w:val="single" w:sz="8" w:space="0" w:color="4F81BD"/>
            </w:tcBorders>
            <w:shd w:val="clear" w:color="auto" w:fill="FFFFFF"/>
          </w:tcPr>
          <w:p w14:paraId="6F0363A4" w14:textId="77777777" w:rsidR="00727238" w:rsidRPr="005D2646" w:rsidRDefault="00727238" w:rsidP="002637A3">
            <w:pPr>
              <w:rPr>
                <w:rFonts w:cs="Arial"/>
                <w:sz w:val="16"/>
                <w:szCs w:val="16"/>
              </w:rPr>
            </w:pPr>
            <w:r w:rsidRPr="005D2646">
              <w:rPr>
                <w:rFonts w:cs="Arial"/>
                <w:sz w:val="16"/>
                <w:szCs w:val="16"/>
              </w:rPr>
              <w:t>FLAG</w:t>
            </w:r>
          </w:p>
        </w:tc>
        <w:tc>
          <w:tcPr>
            <w:tcW w:w="1559" w:type="dxa"/>
            <w:tcBorders>
              <w:top w:val="single" w:sz="8" w:space="0" w:color="4F81BD"/>
              <w:bottom w:val="single" w:sz="8" w:space="0" w:color="4F81BD"/>
            </w:tcBorders>
            <w:shd w:val="clear" w:color="auto" w:fill="FFFFFF"/>
          </w:tcPr>
          <w:p w14:paraId="70128E60" w14:textId="77777777" w:rsidR="00727238" w:rsidRPr="005D2646" w:rsidRDefault="00727238" w:rsidP="002637A3">
            <w:pPr>
              <w:rPr>
                <w:rFonts w:cs="Arial"/>
                <w:sz w:val="16"/>
                <w:szCs w:val="16"/>
              </w:rPr>
            </w:pPr>
            <w:r w:rsidRPr="005D2646">
              <w:rPr>
                <w:rFonts w:cs="Arial"/>
                <w:sz w:val="16"/>
                <w:szCs w:val="16"/>
              </w:rPr>
              <w:t>Lista di valori da elenco</w:t>
            </w:r>
            <w:r w:rsidRPr="005D2646">
              <w:rPr>
                <w:rFonts w:cs="Arial"/>
                <w:sz w:val="16"/>
                <w:szCs w:val="16"/>
              </w:rPr>
              <w:br/>
              <w:t xml:space="preserve">Vale: SI o NO </w:t>
            </w:r>
            <w:r w:rsidRPr="005D2646">
              <w:rPr>
                <w:rFonts w:cs="Arial"/>
                <w:sz w:val="16"/>
                <w:szCs w:val="16"/>
              </w:rPr>
              <w:br/>
              <w:t>Valore di default: Blank</w:t>
            </w:r>
          </w:p>
        </w:tc>
        <w:tc>
          <w:tcPr>
            <w:tcW w:w="567" w:type="dxa"/>
            <w:tcBorders>
              <w:top w:val="single" w:sz="8" w:space="0" w:color="4F81BD"/>
              <w:bottom w:val="single" w:sz="8" w:space="0" w:color="4F81BD"/>
            </w:tcBorders>
            <w:shd w:val="clear" w:color="auto" w:fill="FFFFFF"/>
          </w:tcPr>
          <w:p w14:paraId="12ECE633" w14:textId="77777777" w:rsidR="00727238" w:rsidRPr="005D2646" w:rsidRDefault="00727238" w:rsidP="005D2646">
            <w:pPr>
              <w:jc w:val="center"/>
              <w:rPr>
                <w:rFonts w:cs="Arial"/>
                <w:sz w:val="16"/>
                <w:szCs w:val="16"/>
              </w:rPr>
            </w:pPr>
            <w:r w:rsidRPr="005D2646">
              <w:rPr>
                <w:rFonts w:cs="Arial"/>
                <w:sz w:val="16"/>
                <w:szCs w:val="16"/>
              </w:rPr>
              <w:t>B</w:t>
            </w:r>
          </w:p>
        </w:tc>
        <w:tc>
          <w:tcPr>
            <w:tcW w:w="2301" w:type="dxa"/>
            <w:tcBorders>
              <w:top w:val="single" w:sz="8" w:space="0" w:color="4F81BD"/>
              <w:bottom w:val="single" w:sz="8" w:space="0" w:color="4F81BD"/>
              <w:right w:val="single" w:sz="8" w:space="0" w:color="4F81BD"/>
            </w:tcBorders>
            <w:shd w:val="clear" w:color="auto" w:fill="FFFFFF"/>
          </w:tcPr>
          <w:p w14:paraId="2547E69B" w14:textId="77777777" w:rsidR="00727238" w:rsidRPr="005D2646" w:rsidRDefault="00727238" w:rsidP="002637A3">
            <w:pPr>
              <w:rPr>
                <w:rFonts w:cs="Arial"/>
                <w:sz w:val="16"/>
                <w:szCs w:val="16"/>
              </w:rPr>
            </w:pPr>
            <w:r w:rsidRPr="005D2646">
              <w:rPr>
                <w:rFonts w:cs="Arial"/>
                <w:sz w:val="16"/>
                <w:szCs w:val="16"/>
              </w:rPr>
              <w:t>Selezionare un valore tra quelli previsti</w:t>
            </w:r>
          </w:p>
        </w:tc>
      </w:tr>
      <w:tr w:rsidR="00727238" w:rsidRPr="004536C9" w14:paraId="757B033D" w14:textId="77777777" w:rsidTr="005D2646">
        <w:tc>
          <w:tcPr>
            <w:tcW w:w="9935" w:type="dxa"/>
            <w:gridSpan w:val="8"/>
            <w:shd w:val="clear" w:color="auto" w:fill="FFFFFF"/>
            <w:vAlign w:val="center"/>
          </w:tcPr>
          <w:p w14:paraId="42092FC9"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ACCORDO QUADRO/CONVENZIONE</w:t>
            </w:r>
          </w:p>
        </w:tc>
      </w:tr>
      <w:tr w:rsidR="00727238" w:rsidRPr="004536C9" w14:paraId="0C83F4DE" w14:textId="77777777" w:rsidTr="005D2646">
        <w:tc>
          <w:tcPr>
            <w:tcW w:w="675" w:type="dxa"/>
            <w:tcBorders>
              <w:top w:val="single" w:sz="8" w:space="0" w:color="4F81BD"/>
              <w:left w:val="single" w:sz="8" w:space="0" w:color="4F81BD"/>
              <w:bottom w:val="single" w:sz="8" w:space="0" w:color="4F81BD"/>
            </w:tcBorders>
            <w:shd w:val="clear" w:color="auto" w:fill="FFFFFF"/>
          </w:tcPr>
          <w:p w14:paraId="0B38377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22</w:t>
            </w:r>
          </w:p>
        </w:tc>
        <w:tc>
          <w:tcPr>
            <w:tcW w:w="1843" w:type="dxa"/>
            <w:gridSpan w:val="2"/>
            <w:tcBorders>
              <w:top w:val="single" w:sz="8" w:space="0" w:color="4F81BD"/>
              <w:bottom w:val="single" w:sz="8" w:space="0" w:color="4F81BD"/>
            </w:tcBorders>
            <w:shd w:val="clear" w:color="auto" w:fill="FFFFFF"/>
          </w:tcPr>
          <w:p w14:paraId="06B4B743" w14:textId="77777777" w:rsidR="00727238" w:rsidRPr="005D2646" w:rsidRDefault="00727238" w:rsidP="002637A3">
            <w:pPr>
              <w:rPr>
                <w:rFonts w:cs="Arial"/>
                <w:sz w:val="16"/>
                <w:szCs w:val="16"/>
              </w:rPr>
            </w:pPr>
            <w:r w:rsidRPr="005D2646">
              <w:rPr>
                <w:rFonts w:cs="Arial"/>
                <w:sz w:val="16"/>
                <w:szCs w:val="16"/>
              </w:rPr>
              <w:t>Data stipula accordo quadro/convenzione</w:t>
            </w:r>
          </w:p>
        </w:tc>
        <w:tc>
          <w:tcPr>
            <w:tcW w:w="897" w:type="dxa"/>
            <w:tcBorders>
              <w:top w:val="single" w:sz="8" w:space="0" w:color="4F81BD"/>
              <w:bottom w:val="single" w:sz="8" w:space="0" w:color="4F81BD"/>
            </w:tcBorders>
            <w:shd w:val="clear" w:color="auto" w:fill="FFFFFF"/>
          </w:tcPr>
          <w:p w14:paraId="5DE72F73" w14:textId="77777777" w:rsidR="00727238" w:rsidRPr="005D2646" w:rsidRDefault="00727238" w:rsidP="005D2646">
            <w:pPr>
              <w:jc w:val="center"/>
              <w:rPr>
                <w:rFonts w:cs="Arial"/>
                <w:sz w:val="16"/>
                <w:szCs w:val="16"/>
              </w:rPr>
            </w:pPr>
          </w:p>
        </w:tc>
        <w:tc>
          <w:tcPr>
            <w:tcW w:w="2093" w:type="dxa"/>
            <w:tcBorders>
              <w:top w:val="single" w:sz="8" w:space="0" w:color="4F81BD"/>
              <w:bottom w:val="single" w:sz="8" w:space="0" w:color="4F81BD"/>
            </w:tcBorders>
            <w:shd w:val="clear" w:color="auto" w:fill="FFFFFF"/>
          </w:tcPr>
          <w:p w14:paraId="09142BC4" w14:textId="77777777" w:rsidR="00727238" w:rsidRPr="005D2646" w:rsidRDefault="00727238" w:rsidP="002637A3">
            <w:pPr>
              <w:rPr>
                <w:rFonts w:cs="Arial"/>
                <w:sz w:val="16"/>
                <w:szCs w:val="16"/>
              </w:rPr>
            </w:pPr>
            <w:r w:rsidRPr="005D2646">
              <w:rPr>
                <w:rFonts w:cs="Arial"/>
                <w:sz w:val="16"/>
                <w:szCs w:val="16"/>
              </w:rPr>
              <w:t>DATA</w:t>
            </w:r>
          </w:p>
        </w:tc>
        <w:tc>
          <w:tcPr>
            <w:tcW w:w="1559" w:type="dxa"/>
            <w:tcBorders>
              <w:top w:val="single" w:sz="8" w:space="0" w:color="4F81BD"/>
              <w:bottom w:val="single" w:sz="8" w:space="0" w:color="4F81BD"/>
            </w:tcBorders>
            <w:shd w:val="clear" w:color="auto" w:fill="FFFFFF"/>
          </w:tcPr>
          <w:p w14:paraId="65DFC1A3" w14:textId="77777777" w:rsidR="00727238" w:rsidRPr="005D2646" w:rsidRDefault="00727238" w:rsidP="002637A3">
            <w:pPr>
              <w:rPr>
                <w:rFonts w:cs="Arial"/>
                <w:sz w:val="16"/>
                <w:szCs w:val="16"/>
              </w:rPr>
            </w:pPr>
            <w:r w:rsidRPr="005D2646">
              <w:rPr>
                <w:rFonts w:cs="Arial"/>
                <w:sz w:val="16"/>
                <w:szCs w:val="16"/>
              </w:rPr>
              <w:t xml:space="preserve">Se digitata deve essere &gt;=  al </w:t>
            </w:r>
            <w:r w:rsidRPr="005D2646">
              <w:rPr>
                <w:rStyle w:val="Testosegnaposto"/>
                <w:color w:val="auto"/>
                <w:sz w:val="16"/>
                <w:szCs w:val="16"/>
              </w:rPr>
              <w:t>campo S08.63 o al campo S09.16 o al campo S12.14 in caso di contratti multilotto</w:t>
            </w:r>
          </w:p>
          <w:p w14:paraId="54147656" w14:textId="77777777" w:rsidR="00727238" w:rsidRPr="005D2646" w:rsidRDefault="00727238" w:rsidP="002637A3">
            <w:pPr>
              <w:rPr>
                <w:rFonts w:cs="Arial"/>
                <w:sz w:val="16"/>
                <w:szCs w:val="16"/>
              </w:rPr>
            </w:pPr>
            <w:r w:rsidRPr="005D2646">
              <w:rPr>
                <w:rFonts w:cs="Arial"/>
                <w:sz w:val="16"/>
                <w:szCs w:val="16"/>
              </w:rPr>
              <w:t>Deve essere un campo data</w:t>
            </w:r>
          </w:p>
          <w:p w14:paraId="300C9F34" w14:textId="77777777" w:rsidR="00727238" w:rsidRPr="005D2646" w:rsidRDefault="00727238" w:rsidP="002637A3">
            <w:pPr>
              <w:rPr>
                <w:rFonts w:cs="Arial"/>
                <w:sz w:val="16"/>
                <w:szCs w:val="16"/>
              </w:rPr>
            </w:pPr>
            <w:r w:rsidRPr="005D2646">
              <w:rPr>
                <w:rFonts w:cs="Arial"/>
                <w:sz w:val="16"/>
                <w:szCs w:val="16"/>
              </w:rPr>
              <w:t>Se campo S12.</w:t>
            </w:r>
            <w:r w:rsidR="00320750">
              <w:rPr>
                <w:rFonts w:cs="Arial"/>
                <w:sz w:val="16"/>
                <w:szCs w:val="16"/>
              </w:rPr>
              <w:t>24</w:t>
            </w:r>
            <w:r w:rsidRPr="005D2646">
              <w:rPr>
                <w:rFonts w:cs="Arial"/>
                <w:sz w:val="16"/>
                <w:szCs w:val="16"/>
              </w:rPr>
              <w:t xml:space="preserve"> valorizzato e campo S12.</w:t>
            </w:r>
            <w:r w:rsidR="00320750">
              <w:rPr>
                <w:rFonts w:cs="Arial"/>
                <w:sz w:val="16"/>
                <w:szCs w:val="16"/>
              </w:rPr>
              <w:t>22</w:t>
            </w:r>
            <w:r w:rsidRPr="005D2646">
              <w:rPr>
                <w:rFonts w:cs="Arial"/>
                <w:sz w:val="16"/>
                <w:szCs w:val="16"/>
              </w:rPr>
              <w:t xml:space="preserve"> &gt; S12.</w:t>
            </w:r>
            <w:r w:rsidR="00320750">
              <w:rPr>
                <w:rFonts w:cs="Arial"/>
                <w:sz w:val="16"/>
                <w:szCs w:val="16"/>
              </w:rPr>
              <w:t>24</w:t>
            </w:r>
          </w:p>
        </w:tc>
        <w:tc>
          <w:tcPr>
            <w:tcW w:w="567" w:type="dxa"/>
            <w:tcBorders>
              <w:top w:val="single" w:sz="8" w:space="0" w:color="4F81BD"/>
              <w:bottom w:val="single" w:sz="8" w:space="0" w:color="4F81BD"/>
            </w:tcBorders>
            <w:shd w:val="clear" w:color="auto" w:fill="FFFFFF"/>
          </w:tcPr>
          <w:p w14:paraId="6F445F2F" w14:textId="77777777" w:rsidR="00727238" w:rsidRPr="005D2646" w:rsidRDefault="00727238" w:rsidP="005D2646">
            <w:pPr>
              <w:jc w:val="center"/>
              <w:rPr>
                <w:rFonts w:cs="Arial"/>
                <w:sz w:val="16"/>
                <w:szCs w:val="16"/>
              </w:rPr>
            </w:pPr>
            <w:r w:rsidRPr="005D2646">
              <w:rPr>
                <w:rFonts w:cs="Arial"/>
                <w:sz w:val="16"/>
                <w:szCs w:val="16"/>
              </w:rPr>
              <w:t>B</w:t>
            </w:r>
          </w:p>
          <w:p w14:paraId="2D04915A" w14:textId="77777777" w:rsidR="00727238" w:rsidRPr="005D2646" w:rsidRDefault="00727238" w:rsidP="005D2646">
            <w:pPr>
              <w:jc w:val="center"/>
              <w:rPr>
                <w:rFonts w:cs="Arial"/>
                <w:sz w:val="16"/>
                <w:szCs w:val="16"/>
              </w:rPr>
            </w:pPr>
          </w:p>
          <w:p w14:paraId="2348E62A" w14:textId="77777777" w:rsidR="00727238" w:rsidRPr="005D2646" w:rsidRDefault="00727238" w:rsidP="005D2646">
            <w:pPr>
              <w:jc w:val="center"/>
              <w:rPr>
                <w:rFonts w:cs="Arial"/>
                <w:sz w:val="16"/>
                <w:szCs w:val="16"/>
              </w:rPr>
            </w:pPr>
          </w:p>
          <w:p w14:paraId="3EB2A323" w14:textId="77777777" w:rsidR="00727238" w:rsidRPr="005D2646" w:rsidRDefault="00727238" w:rsidP="005D2646">
            <w:pPr>
              <w:jc w:val="center"/>
              <w:rPr>
                <w:rFonts w:cs="Arial"/>
                <w:sz w:val="16"/>
                <w:szCs w:val="16"/>
              </w:rPr>
            </w:pPr>
            <w:r w:rsidRPr="005D2646">
              <w:rPr>
                <w:rFonts w:cs="Arial"/>
                <w:sz w:val="16"/>
                <w:szCs w:val="16"/>
              </w:rPr>
              <w:br/>
              <w:t>B</w:t>
            </w:r>
          </w:p>
          <w:p w14:paraId="6629534C" w14:textId="77777777" w:rsidR="00320750" w:rsidRPr="005D2646" w:rsidRDefault="00320750" w:rsidP="00320750">
            <w:pPr>
              <w:jc w:val="center"/>
              <w:rPr>
                <w:rFonts w:cs="Arial"/>
                <w:sz w:val="16"/>
                <w:szCs w:val="16"/>
              </w:rPr>
            </w:pPr>
            <w:r>
              <w:rPr>
                <w:rFonts w:cs="Arial"/>
                <w:sz w:val="16"/>
                <w:szCs w:val="16"/>
              </w:rPr>
              <w:br/>
              <w:t>B</w:t>
            </w:r>
          </w:p>
        </w:tc>
        <w:tc>
          <w:tcPr>
            <w:tcW w:w="2301" w:type="dxa"/>
            <w:tcBorders>
              <w:top w:val="single" w:sz="8" w:space="0" w:color="4F81BD"/>
              <w:bottom w:val="single" w:sz="8" w:space="0" w:color="4F81BD"/>
              <w:right w:val="single" w:sz="8" w:space="0" w:color="4F81BD"/>
            </w:tcBorders>
            <w:shd w:val="clear" w:color="auto" w:fill="FFFFFF"/>
          </w:tcPr>
          <w:p w14:paraId="5A6D85CA" w14:textId="77777777" w:rsidR="00727238" w:rsidRPr="005D2646" w:rsidRDefault="00727238" w:rsidP="002637A3">
            <w:pPr>
              <w:rPr>
                <w:rFonts w:cs="Arial"/>
                <w:sz w:val="16"/>
                <w:szCs w:val="16"/>
              </w:rPr>
            </w:pPr>
            <w:r w:rsidRPr="005D2646">
              <w:rPr>
                <w:rFonts w:cs="Arial"/>
                <w:sz w:val="16"/>
                <w:szCs w:val="16"/>
              </w:rPr>
              <w:t>Data di stipula del contratto antecedente alla data di aggiudicazione</w:t>
            </w:r>
          </w:p>
          <w:p w14:paraId="36B287E6" w14:textId="77777777" w:rsidR="00320750" w:rsidRDefault="00320750" w:rsidP="002637A3">
            <w:pPr>
              <w:rPr>
                <w:rFonts w:cs="Arial"/>
                <w:sz w:val="16"/>
                <w:szCs w:val="16"/>
              </w:rPr>
            </w:pPr>
          </w:p>
          <w:p w14:paraId="7A146382" w14:textId="77777777" w:rsidR="00727238" w:rsidRPr="005D2646" w:rsidRDefault="00320750" w:rsidP="002637A3">
            <w:pPr>
              <w:rPr>
                <w:rFonts w:cs="Arial"/>
                <w:sz w:val="16"/>
                <w:szCs w:val="16"/>
              </w:rPr>
            </w:pPr>
            <w:r>
              <w:rPr>
                <w:rFonts w:cs="Arial"/>
                <w:sz w:val="16"/>
                <w:szCs w:val="16"/>
              </w:rPr>
              <w:br/>
            </w:r>
            <w:r w:rsidR="00727238" w:rsidRPr="005D2646">
              <w:rPr>
                <w:rFonts w:cs="Arial"/>
                <w:sz w:val="16"/>
                <w:szCs w:val="16"/>
              </w:rPr>
              <w:t>Data formalmente non corretta</w:t>
            </w:r>
          </w:p>
          <w:p w14:paraId="7B3A7413" w14:textId="77777777" w:rsidR="00727238" w:rsidRPr="005D2646" w:rsidRDefault="00727238" w:rsidP="00136548">
            <w:pPr>
              <w:rPr>
                <w:rFonts w:cs="Arial"/>
                <w:sz w:val="16"/>
                <w:szCs w:val="16"/>
              </w:rPr>
            </w:pPr>
            <w:r w:rsidRPr="005D2646">
              <w:rPr>
                <w:rFonts w:cs="Arial"/>
                <w:color w:val="FF0000"/>
                <w:sz w:val="16"/>
                <w:szCs w:val="16"/>
              </w:rPr>
              <w:br/>
            </w:r>
            <w:r w:rsidRPr="005D2646">
              <w:rPr>
                <w:rFonts w:cs="Arial"/>
                <w:sz w:val="16"/>
                <w:szCs w:val="16"/>
              </w:rPr>
              <w:t>la data scadenza del contratto è antecedente alla data di stipula del contratto</w:t>
            </w:r>
            <w:r w:rsidRPr="005D2646">
              <w:rPr>
                <w:rFonts w:cs="Arial"/>
                <w:color w:val="FF0000"/>
                <w:sz w:val="16"/>
                <w:szCs w:val="16"/>
              </w:rPr>
              <w:t xml:space="preserve"> </w:t>
            </w:r>
          </w:p>
        </w:tc>
      </w:tr>
      <w:tr w:rsidR="00727238" w:rsidRPr="004536C9" w14:paraId="173995F9" w14:textId="77777777" w:rsidTr="005D2646">
        <w:tc>
          <w:tcPr>
            <w:tcW w:w="9935" w:type="dxa"/>
            <w:gridSpan w:val="8"/>
            <w:shd w:val="clear" w:color="auto" w:fill="FFFFFF"/>
            <w:vAlign w:val="center"/>
          </w:tcPr>
          <w:p w14:paraId="3D5594C8"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TERMINI DI ESECUZIONE</w:t>
            </w:r>
          </w:p>
        </w:tc>
      </w:tr>
      <w:tr w:rsidR="00727238" w:rsidRPr="004536C9" w14:paraId="594AA15C" w14:textId="77777777" w:rsidTr="005D2646">
        <w:tc>
          <w:tcPr>
            <w:tcW w:w="675" w:type="dxa"/>
            <w:tcBorders>
              <w:top w:val="single" w:sz="8" w:space="0" w:color="4F81BD"/>
              <w:left w:val="single" w:sz="8" w:space="0" w:color="4F81BD"/>
              <w:bottom w:val="single" w:sz="8" w:space="0" w:color="4F81BD"/>
            </w:tcBorders>
            <w:shd w:val="clear" w:color="auto" w:fill="FFFFFF"/>
          </w:tcPr>
          <w:p w14:paraId="173B38B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23</w:t>
            </w:r>
          </w:p>
        </w:tc>
        <w:tc>
          <w:tcPr>
            <w:tcW w:w="1843" w:type="dxa"/>
            <w:gridSpan w:val="2"/>
            <w:tcBorders>
              <w:top w:val="single" w:sz="8" w:space="0" w:color="4F81BD"/>
              <w:bottom w:val="single" w:sz="8" w:space="0" w:color="4F81BD"/>
            </w:tcBorders>
            <w:shd w:val="clear" w:color="auto" w:fill="FFFFFF"/>
          </w:tcPr>
          <w:p w14:paraId="55FB945A" w14:textId="77777777" w:rsidR="00727238" w:rsidRPr="005D2646" w:rsidRDefault="00727238" w:rsidP="002637A3">
            <w:pPr>
              <w:rPr>
                <w:rFonts w:cs="Arial"/>
                <w:sz w:val="16"/>
                <w:szCs w:val="16"/>
              </w:rPr>
            </w:pPr>
            <w:r w:rsidRPr="005D2646">
              <w:rPr>
                <w:rFonts w:cs="Arial"/>
                <w:sz w:val="16"/>
                <w:szCs w:val="16"/>
              </w:rPr>
              <w:t>Data decorrenza contrattuale</w:t>
            </w:r>
          </w:p>
        </w:tc>
        <w:tc>
          <w:tcPr>
            <w:tcW w:w="897" w:type="dxa"/>
            <w:tcBorders>
              <w:top w:val="single" w:sz="8" w:space="0" w:color="4F81BD"/>
              <w:bottom w:val="single" w:sz="8" w:space="0" w:color="4F81BD"/>
            </w:tcBorders>
            <w:shd w:val="clear" w:color="auto" w:fill="FFFFFF"/>
          </w:tcPr>
          <w:p w14:paraId="2F7732AA" w14:textId="77777777" w:rsidR="00727238" w:rsidRPr="005D2646" w:rsidRDefault="00727238" w:rsidP="005D2646">
            <w:pPr>
              <w:jc w:val="center"/>
              <w:rPr>
                <w:rFonts w:cs="Arial"/>
                <w:sz w:val="16"/>
                <w:szCs w:val="16"/>
              </w:rPr>
            </w:pPr>
          </w:p>
        </w:tc>
        <w:tc>
          <w:tcPr>
            <w:tcW w:w="2093" w:type="dxa"/>
            <w:tcBorders>
              <w:top w:val="single" w:sz="8" w:space="0" w:color="4F81BD"/>
              <w:bottom w:val="single" w:sz="8" w:space="0" w:color="4F81BD"/>
            </w:tcBorders>
            <w:shd w:val="clear" w:color="auto" w:fill="FFFFFF"/>
          </w:tcPr>
          <w:p w14:paraId="0ADF61CD" w14:textId="77777777" w:rsidR="00727238" w:rsidRPr="005D2646" w:rsidRDefault="00727238" w:rsidP="002637A3">
            <w:pPr>
              <w:rPr>
                <w:rFonts w:cs="Arial"/>
                <w:sz w:val="16"/>
                <w:szCs w:val="16"/>
              </w:rPr>
            </w:pPr>
            <w:r w:rsidRPr="005D2646">
              <w:rPr>
                <w:rFonts w:cs="Arial"/>
                <w:sz w:val="16"/>
                <w:szCs w:val="16"/>
              </w:rPr>
              <w:t>DATA</w:t>
            </w:r>
          </w:p>
        </w:tc>
        <w:tc>
          <w:tcPr>
            <w:tcW w:w="1559" w:type="dxa"/>
            <w:tcBorders>
              <w:top w:val="single" w:sz="8" w:space="0" w:color="4F81BD"/>
              <w:bottom w:val="single" w:sz="8" w:space="0" w:color="4F81BD"/>
            </w:tcBorders>
            <w:shd w:val="clear" w:color="auto" w:fill="FFFFFF"/>
          </w:tcPr>
          <w:p w14:paraId="36B7B83C" w14:textId="77777777" w:rsidR="00727238" w:rsidRPr="005D2646" w:rsidRDefault="00727238" w:rsidP="002637A3">
            <w:pPr>
              <w:rPr>
                <w:rFonts w:cs="Arial"/>
                <w:sz w:val="16"/>
                <w:szCs w:val="16"/>
              </w:rPr>
            </w:pPr>
            <w:r w:rsidRPr="005D2646">
              <w:rPr>
                <w:rFonts w:cs="Arial"/>
                <w:sz w:val="16"/>
                <w:szCs w:val="16"/>
              </w:rPr>
              <w:t>Deve essere un campo data</w:t>
            </w:r>
          </w:p>
        </w:tc>
        <w:tc>
          <w:tcPr>
            <w:tcW w:w="567" w:type="dxa"/>
            <w:tcBorders>
              <w:top w:val="single" w:sz="8" w:space="0" w:color="4F81BD"/>
              <w:bottom w:val="single" w:sz="8" w:space="0" w:color="4F81BD"/>
            </w:tcBorders>
            <w:shd w:val="clear" w:color="auto" w:fill="FFFFFF"/>
          </w:tcPr>
          <w:p w14:paraId="4123A991" w14:textId="77777777" w:rsidR="00727238" w:rsidRPr="005D2646" w:rsidRDefault="00727238" w:rsidP="005D2646">
            <w:pPr>
              <w:jc w:val="center"/>
              <w:rPr>
                <w:rFonts w:cs="Arial"/>
                <w:sz w:val="16"/>
                <w:szCs w:val="16"/>
              </w:rPr>
            </w:pPr>
            <w:r w:rsidRPr="005D2646">
              <w:rPr>
                <w:rFonts w:cs="Arial"/>
                <w:sz w:val="16"/>
                <w:szCs w:val="16"/>
              </w:rPr>
              <w:t>B</w:t>
            </w:r>
          </w:p>
        </w:tc>
        <w:tc>
          <w:tcPr>
            <w:tcW w:w="2301" w:type="dxa"/>
            <w:tcBorders>
              <w:top w:val="single" w:sz="8" w:space="0" w:color="4F81BD"/>
              <w:bottom w:val="single" w:sz="8" w:space="0" w:color="4F81BD"/>
              <w:right w:val="single" w:sz="8" w:space="0" w:color="4F81BD"/>
            </w:tcBorders>
            <w:shd w:val="clear" w:color="auto" w:fill="FFFFFF"/>
          </w:tcPr>
          <w:p w14:paraId="102CFC5E" w14:textId="77777777" w:rsidR="00727238" w:rsidRPr="005D2646" w:rsidRDefault="00727238" w:rsidP="002637A3">
            <w:pPr>
              <w:rPr>
                <w:rFonts w:cs="Arial"/>
                <w:sz w:val="16"/>
                <w:szCs w:val="16"/>
              </w:rPr>
            </w:pPr>
            <w:r w:rsidRPr="005D2646">
              <w:rPr>
                <w:rFonts w:cs="Arial"/>
                <w:sz w:val="16"/>
                <w:szCs w:val="16"/>
              </w:rPr>
              <w:t>Data formalmente non corretta</w:t>
            </w:r>
          </w:p>
          <w:p w14:paraId="28DA49B6" w14:textId="77777777" w:rsidR="00727238" w:rsidRPr="005D2646" w:rsidRDefault="00727238" w:rsidP="002637A3">
            <w:pPr>
              <w:rPr>
                <w:rFonts w:cs="Arial"/>
                <w:sz w:val="16"/>
                <w:szCs w:val="16"/>
              </w:rPr>
            </w:pPr>
          </w:p>
        </w:tc>
      </w:tr>
      <w:tr w:rsidR="00727238" w:rsidRPr="004536C9" w14:paraId="11ACD208" w14:textId="77777777" w:rsidTr="005D2646">
        <w:tc>
          <w:tcPr>
            <w:tcW w:w="675" w:type="dxa"/>
            <w:shd w:val="clear" w:color="auto" w:fill="FFFFFF"/>
          </w:tcPr>
          <w:p w14:paraId="1F1D22E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24</w:t>
            </w:r>
          </w:p>
        </w:tc>
        <w:tc>
          <w:tcPr>
            <w:tcW w:w="1843" w:type="dxa"/>
            <w:gridSpan w:val="2"/>
            <w:shd w:val="clear" w:color="auto" w:fill="FFFFFF"/>
          </w:tcPr>
          <w:p w14:paraId="3BD0177C" w14:textId="77777777" w:rsidR="00727238" w:rsidRPr="005D2646" w:rsidRDefault="00727238" w:rsidP="002637A3">
            <w:pPr>
              <w:rPr>
                <w:rFonts w:cs="Arial"/>
                <w:sz w:val="16"/>
                <w:szCs w:val="16"/>
              </w:rPr>
            </w:pPr>
            <w:r w:rsidRPr="005D2646">
              <w:rPr>
                <w:rFonts w:cs="Arial"/>
                <w:sz w:val="16"/>
                <w:szCs w:val="16"/>
              </w:rPr>
              <w:t>Data scadenza contrattuale</w:t>
            </w:r>
          </w:p>
        </w:tc>
        <w:tc>
          <w:tcPr>
            <w:tcW w:w="897" w:type="dxa"/>
            <w:shd w:val="clear" w:color="auto" w:fill="FFFFFF"/>
          </w:tcPr>
          <w:p w14:paraId="3921D2A7" w14:textId="77777777" w:rsidR="00727238" w:rsidRPr="005D2646" w:rsidRDefault="00727238" w:rsidP="005D2646">
            <w:pPr>
              <w:jc w:val="center"/>
              <w:rPr>
                <w:rFonts w:cs="Arial"/>
                <w:sz w:val="16"/>
                <w:szCs w:val="16"/>
              </w:rPr>
            </w:pPr>
          </w:p>
        </w:tc>
        <w:tc>
          <w:tcPr>
            <w:tcW w:w="2093" w:type="dxa"/>
            <w:shd w:val="clear" w:color="auto" w:fill="FFFFFF"/>
          </w:tcPr>
          <w:p w14:paraId="619B2C01" w14:textId="77777777" w:rsidR="00727238" w:rsidRPr="005D2646" w:rsidRDefault="00727238" w:rsidP="002637A3">
            <w:pPr>
              <w:rPr>
                <w:rFonts w:cs="Arial"/>
                <w:sz w:val="16"/>
                <w:szCs w:val="16"/>
              </w:rPr>
            </w:pPr>
            <w:r w:rsidRPr="005D2646">
              <w:rPr>
                <w:rFonts w:cs="Arial"/>
                <w:sz w:val="16"/>
                <w:szCs w:val="16"/>
              </w:rPr>
              <w:t>DATA</w:t>
            </w:r>
          </w:p>
        </w:tc>
        <w:tc>
          <w:tcPr>
            <w:tcW w:w="1559" w:type="dxa"/>
            <w:shd w:val="clear" w:color="auto" w:fill="FFFFFF"/>
          </w:tcPr>
          <w:p w14:paraId="18F40C51" w14:textId="77777777" w:rsidR="00727238" w:rsidRPr="005D2646" w:rsidRDefault="00727238" w:rsidP="002637A3">
            <w:pPr>
              <w:rPr>
                <w:rFonts w:cs="Arial"/>
                <w:sz w:val="16"/>
                <w:szCs w:val="16"/>
              </w:rPr>
            </w:pPr>
            <w:r w:rsidRPr="005D2646">
              <w:rPr>
                <w:rFonts w:cs="Arial"/>
                <w:sz w:val="16"/>
                <w:szCs w:val="16"/>
              </w:rPr>
              <w:t xml:space="preserve">Deve essere un campo data </w:t>
            </w:r>
          </w:p>
          <w:p w14:paraId="65892CC1" w14:textId="77777777" w:rsidR="00727238" w:rsidRPr="005D2646" w:rsidRDefault="00727238" w:rsidP="002637A3">
            <w:pPr>
              <w:rPr>
                <w:rFonts w:cs="Arial"/>
                <w:sz w:val="16"/>
                <w:szCs w:val="16"/>
              </w:rPr>
            </w:pPr>
            <w:r w:rsidRPr="005D2646">
              <w:rPr>
                <w:rFonts w:cs="Arial"/>
                <w:sz w:val="16"/>
                <w:szCs w:val="16"/>
              </w:rPr>
              <w:t>Se digitata deve essere superiore al campo S12.</w:t>
            </w:r>
            <w:r w:rsidR="00EA7031">
              <w:rPr>
                <w:rFonts w:cs="Arial"/>
                <w:sz w:val="16"/>
                <w:szCs w:val="16"/>
              </w:rPr>
              <w:t>22</w:t>
            </w:r>
          </w:p>
        </w:tc>
        <w:tc>
          <w:tcPr>
            <w:tcW w:w="567" w:type="dxa"/>
            <w:shd w:val="clear" w:color="auto" w:fill="FFFFFF"/>
          </w:tcPr>
          <w:p w14:paraId="5A86E431" w14:textId="77777777" w:rsidR="00727238" w:rsidRPr="005D2646" w:rsidRDefault="00727238" w:rsidP="005D2646">
            <w:pPr>
              <w:jc w:val="center"/>
              <w:rPr>
                <w:rFonts w:cs="Arial"/>
                <w:sz w:val="16"/>
                <w:szCs w:val="16"/>
              </w:rPr>
            </w:pPr>
            <w:r w:rsidRPr="005D2646">
              <w:rPr>
                <w:rFonts w:cs="Arial"/>
                <w:sz w:val="16"/>
                <w:szCs w:val="16"/>
              </w:rPr>
              <w:t>B</w:t>
            </w:r>
            <w:r w:rsidRPr="005D2646">
              <w:rPr>
                <w:rFonts w:cs="Arial"/>
                <w:sz w:val="16"/>
                <w:szCs w:val="16"/>
              </w:rPr>
              <w:br/>
            </w:r>
            <w:r w:rsidRPr="005D2646">
              <w:rPr>
                <w:rFonts w:cs="Arial"/>
                <w:sz w:val="16"/>
                <w:szCs w:val="16"/>
              </w:rPr>
              <w:br/>
            </w:r>
            <w:r w:rsidRPr="005D2646">
              <w:rPr>
                <w:rFonts w:cs="Arial"/>
                <w:sz w:val="16"/>
                <w:szCs w:val="16"/>
              </w:rPr>
              <w:br/>
              <w:t>B</w:t>
            </w:r>
          </w:p>
        </w:tc>
        <w:tc>
          <w:tcPr>
            <w:tcW w:w="2301" w:type="dxa"/>
            <w:shd w:val="clear" w:color="auto" w:fill="FFFFFF"/>
          </w:tcPr>
          <w:p w14:paraId="03ED2437" w14:textId="77777777" w:rsidR="00727238" w:rsidRPr="005D2646" w:rsidRDefault="00727238" w:rsidP="002637A3">
            <w:pPr>
              <w:rPr>
                <w:rFonts w:cs="Arial"/>
                <w:sz w:val="16"/>
                <w:szCs w:val="16"/>
              </w:rPr>
            </w:pPr>
            <w:r w:rsidRPr="005D2646">
              <w:rPr>
                <w:rFonts w:cs="Arial"/>
                <w:sz w:val="16"/>
                <w:szCs w:val="16"/>
              </w:rPr>
              <w:t>Data formalmente non corretta</w:t>
            </w:r>
          </w:p>
          <w:p w14:paraId="3B93017C" w14:textId="77777777" w:rsidR="00727238" w:rsidRPr="005D2646" w:rsidRDefault="00727238" w:rsidP="002637A3">
            <w:pPr>
              <w:rPr>
                <w:rFonts w:cs="Arial"/>
                <w:sz w:val="16"/>
                <w:szCs w:val="16"/>
              </w:rPr>
            </w:pPr>
            <w:r w:rsidRPr="005D2646">
              <w:rPr>
                <w:rFonts w:cs="Arial"/>
                <w:sz w:val="16"/>
                <w:szCs w:val="16"/>
              </w:rPr>
              <w:br/>
              <w:t>la data scadenza del contratto è antecedente alla data di stipula del contratto</w:t>
            </w:r>
          </w:p>
        </w:tc>
      </w:tr>
      <w:tr w:rsidR="00727238" w:rsidRPr="004536C9" w14:paraId="07B771D1" w14:textId="77777777" w:rsidTr="005D2646">
        <w:tc>
          <w:tcPr>
            <w:tcW w:w="675" w:type="dxa"/>
            <w:tcBorders>
              <w:top w:val="single" w:sz="8" w:space="0" w:color="4F81BD"/>
              <w:left w:val="single" w:sz="8" w:space="0" w:color="4F81BD"/>
              <w:bottom w:val="single" w:sz="8" w:space="0" w:color="4F81BD"/>
            </w:tcBorders>
            <w:shd w:val="clear" w:color="auto" w:fill="FFFFFF"/>
          </w:tcPr>
          <w:p w14:paraId="2E024A8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25</w:t>
            </w:r>
          </w:p>
        </w:tc>
        <w:tc>
          <w:tcPr>
            <w:tcW w:w="1843" w:type="dxa"/>
            <w:gridSpan w:val="2"/>
            <w:tcBorders>
              <w:top w:val="single" w:sz="8" w:space="0" w:color="4F81BD"/>
              <w:bottom w:val="single" w:sz="8" w:space="0" w:color="4F81BD"/>
            </w:tcBorders>
            <w:shd w:val="clear" w:color="auto" w:fill="FFFFFF"/>
          </w:tcPr>
          <w:p w14:paraId="28F22424" w14:textId="77777777" w:rsidR="00727238" w:rsidRPr="005D2646" w:rsidRDefault="00727238" w:rsidP="002637A3">
            <w:pPr>
              <w:rPr>
                <w:rFonts w:cs="Arial"/>
                <w:sz w:val="16"/>
                <w:szCs w:val="16"/>
              </w:rPr>
            </w:pPr>
            <w:r w:rsidRPr="005D2646">
              <w:rPr>
                <w:rFonts w:cs="Arial"/>
                <w:bCs/>
                <w:sz w:val="16"/>
                <w:szCs w:val="16"/>
              </w:rPr>
              <w:t>Oggetto contrattuale</w:t>
            </w:r>
          </w:p>
        </w:tc>
        <w:tc>
          <w:tcPr>
            <w:tcW w:w="897" w:type="dxa"/>
            <w:tcBorders>
              <w:top w:val="single" w:sz="8" w:space="0" w:color="4F81BD"/>
              <w:bottom w:val="single" w:sz="8" w:space="0" w:color="4F81BD"/>
            </w:tcBorders>
            <w:shd w:val="clear" w:color="auto" w:fill="FFFFFF"/>
          </w:tcPr>
          <w:p w14:paraId="6C613FA8" w14:textId="77777777" w:rsidR="00727238" w:rsidRPr="005D2646" w:rsidRDefault="00727238" w:rsidP="005D2646">
            <w:pPr>
              <w:jc w:val="center"/>
              <w:rPr>
                <w:rFonts w:cs="Arial"/>
                <w:sz w:val="16"/>
                <w:szCs w:val="16"/>
              </w:rPr>
            </w:pPr>
            <w:r w:rsidRPr="005D2646">
              <w:rPr>
                <w:rFonts w:cs="Arial"/>
                <w:sz w:val="16"/>
                <w:szCs w:val="16"/>
              </w:rPr>
              <w:t>E</w:t>
            </w:r>
          </w:p>
        </w:tc>
        <w:tc>
          <w:tcPr>
            <w:tcW w:w="2093" w:type="dxa"/>
            <w:tcBorders>
              <w:top w:val="single" w:sz="8" w:space="0" w:color="4F81BD"/>
              <w:bottom w:val="single" w:sz="8" w:space="0" w:color="4F81BD"/>
            </w:tcBorders>
            <w:shd w:val="clear" w:color="auto" w:fill="FFFFFF"/>
          </w:tcPr>
          <w:p w14:paraId="69D41447" w14:textId="77777777" w:rsidR="00727238" w:rsidRPr="005D2646" w:rsidRDefault="00727238" w:rsidP="002637A3">
            <w:pPr>
              <w:rPr>
                <w:rFonts w:cs="Arial"/>
                <w:sz w:val="16"/>
                <w:szCs w:val="16"/>
              </w:rPr>
            </w:pPr>
          </w:p>
        </w:tc>
        <w:tc>
          <w:tcPr>
            <w:tcW w:w="1559" w:type="dxa"/>
            <w:tcBorders>
              <w:top w:val="single" w:sz="8" w:space="0" w:color="4F81BD"/>
              <w:bottom w:val="single" w:sz="8" w:space="0" w:color="4F81BD"/>
            </w:tcBorders>
            <w:shd w:val="clear" w:color="auto" w:fill="FFFFFF"/>
          </w:tcPr>
          <w:p w14:paraId="081AD890" w14:textId="77777777" w:rsidR="00727238" w:rsidRPr="005D2646" w:rsidRDefault="00727238" w:rsidP="002637A3">
            <w:pPr>
              <w:rPr>
                <w:rFonts w:cs="Arial"/>
                <w:sz w:val="16"/>
                <w:szCs w:val="16"/>
              </w:rPr>
            </w:pPr>
          </w:p>
        </w:tc>
        <w:tc>
          <w:tcPr>
            <w:tcW w:w="567" w:type="dxa"/>
            <w:tcBorders>
              <w:top w:val="single" w:sz="8" w:space="0" w:color="4F81BD"/>
              <w:bottom w:val="single" w:sz="8" w:space="0" w:color="4F81BD"/>
            </w:tcBorders>
            <w:shd w:val="clear" w:color="auto" w:fill="FFFFFF"/>
          </w:tcPr>
          <w:p w14:paraId="08F2CDF4" w14:textId="77777777" w:rsidR="00727238" w:rsidRPr="005D2646" w:rsidRDefault="00727238" w:rsidP="005D2646">
            <w:pPr>
              <w:jc w:val="center"/>
              <w:rPr>
                <w:rFonts w:cs="Arial"/>
                <w:sz w:val="16"/>
                <w:szCs w:val="16"/>
              </w:rPr>
            </w:pPr>
          </w:p>
        </w:tc>
        <w:tc>
          <w:tcPr>
            <w:tcW w:w="2301" w:type="dxa"/>
            <w:tcBorders>
              <w:top w:val="single" w:sz="8" w:space="0" w:color="4F81BD"/>
              <w:bottom w:val="single" w:sz="8" w:space="0" w:color="4F81BD"/>
              <w:right w:val="single" w:sz="8" w:space="0" w:color="4F81BD"/>
            </w:tcBorders>
            <w:shd w:val="clear" w:color="auto" w:fill="FFFFFF"/>
          </w:tcPr>
          <w:p w14:paraId="65D3C19C" w14:textId="77777777" w:rsidR="00727238" w:rsidRPr="005D2646" w:rsidRDefault="00727238" w:rsidP="002637A3">
            <w:pPr>
              <w:rPr>
                <w:rFonts w:cs="Arial"/>
                <w:sz w:val="16"/>
                <w:szCs w:val="16"/>
              </w:rPr>
            </w:pPr>
          </w:p>
        </w:tc>
      </w:tr>
      <w:tr w:rsidR="00727238" w:rsidRPr="004536C9" w14:paraId="4CAC295A" w14:textId="77777777" w:rsidTr="005D2646">
        <w:tc>
          <w:tcPr>
            <w:tcW w:w="9935" w:type="dxa"/>
            <w:gridSpan w:val="8"/>
            <w:shd w:val="clear" w:color="auto" w:fill="FFFFFF"/>
            <w:vAlign w:val="center"/>
          </w:tcPr>
          <w:p w14:paraId="239600DF"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SOGGETTI AGGIUDICATARI</w:t>
            </w:r>
          </w:p>
        </w:tc>
      </w:tr>
      <w:tr w:rsidR="00727238" w:rsidRPr="004536C9" w14:paraId="56B0ABA7" w14:textId="77777777" w:rsidTr="004D769C">
        <w:trPr>
          <w:cantSplit/>
          <w:trHeight w:val="1391"/>
        </w:trPr>
        <w:tc>
          <w:tcPr>
            <w:tcW w:w="675" w:type="dxa"/>
            <w:shd w:val="clear" w:color="auto" w:fill="FFFFFF"/>
          </w:tcPr>
          <w:p w14:paraId="03BB405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26</w:t>
            </w:r>
          </w:p>
        </w:tc>
        <w:tc>
          <w:tcPr>
            <w:tcW w:w="472" w:type="dxa"/>
            <w:vMerge w:val="restart"/>
            <w:tcBorders>
              <w:bottom w:val="single" w:sz="8" w:space="0" w:color="4F81BD"/>
            </w:tcBorders>
            <w:shd w:val="clear" w:color="auto" w:fill="FFFFFF"/>
            <w:textDirection w:val="btLr"/>
          </w:tcPr>
          <w:p w14:paraId="419FC02A" w14:textId="77777777" w:rsidR="00727238" w:rsidRPr="005D2646" w:rsidRDefault="00727238" w:rsidP="005D2646">
            <w:pPr>
              <w:spacing w:after="0"/>
              <w:ind w:left="113" w:right="113"/>
              <w:rPr>
                <w:sz w:val="16"/>
                <w:szCs w:val="16"/>
              </w:rPr>
            </w:pPr>
            <w:r w:rsidRPr="005D2646">
              <w:rPr>
                <w:sz w:val="16"/>
                <w:szCs w:val="16"/>
              </w:rPr>
              <w:t xml:space="preserve">PER OGNI SOGGETTO INCARICATO   </w:t>
            </w:r>
          </w:p>
        </w:tc>
        <w:tc>
          <w:tcPr>
            <w:tcW w:w="1417" w:type="dxa"/>
            <w:shd w:val="clear" w:color="auto" w:fill="FFFFFF"/>
          </w:tcPr>
          <w:p w14:paraId="289BE97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Dati Soggetto incaricato</w:t>
            </w:r>
          </w:p>
        </w:tc>
        <w:tc>
          <w:tcPr>
            <w:tcW w:w="851" w:type="dxa"/>
            <w:shd w:val="clear" w:color="auto" w:fill="FFFFFF"/>
          </w:tcPr>
          <w:p w14:paraId="00577A42" w14:textId="77777777" w:rsidR="00727238" w:rsidRPr="005D2646" w:rsidRDefault="00727238" w:rsidP="005D2646">
            <w:pPr>
              <w:spacing w:after="0"/>
              <w:jc w:val="center"/>
              <w:rPr>
                <w:rStyle w:val="Testosegnaposto"/>
                <w:color w:val="auto"/>
                <w:sz w:val="16"/>
                <w:szCs w:val="16"/>
              </w:rPr>
            </w:pPr>
          </w:p>
        </w:tc>
        <w:tc>
          <w:tcPr>
            <w:tcW w:w="2126" w:type="dxa"/>
            <w:shd w:val="clear" w:color="auto" w:fill="FFFFFF"/>
          </w:tcPr>
          <w:p w14:paraId="36F9E029" w14:textId="77777777" w:rsidR="00727238" w:rsidRPr="005D2646" w:rsidRDefault="001A7377" w:rsidP="005D2646">
            <w:pPr>
              <w:spacing w:after="0"/>
              <w:rPr>
                <w:rStyle w:val="Testosegnaposto"/>
                <w:color w:val="auto"/>
                <w:sz w:val="16"/>
                <w:szCs w:val="16"/>
              </w:rPr>
            </w:pPr>
            <w:hyperlink w:anchor="_DATI_PERSONA_FISICA" w:history="1">
              <w:r w:rsidR="00727238" w:rsidRPr="005D2646">
                <w:rPr>
                  <w:rStyle w:val="Collegamentoipertestuale"/>
                  <w:sz w:val="16"/>
                  <w:szCs w:val="16"/>
                </w:rPr>
                <w:t>DATI_PERSONA_FISICA</w:t>
              </w:r>
            </w:hyperlink>
          </w:p>
        </w:tc>
        <w:tc>
          <w:tcPr>
            <w:tcW w:w="1559" w:type="dxa"/>
            <w:shd w:val="clear" w:color="auto" w:fill="FFFFFF"/>
          </w:tcPr>
          <w:p w14:paraId="2B1968DA" w14:textId="77777777" w:rsidR="00727238" w:rsidRPr="005D2646" w:rsidRDefault="00727238" w:rsidP="005D2646">
            <w:pPr>
              <w:spacing w:after="0"/>
              <w:rPr>
                <w:rFonts w:cs="Arial"/>
                <w:color w:val="FF0000"/>
                <w:sz w:val="16"/>
                <w:szCs w:val="16"/>
              </w:rPr>
            </w:pPr>
          </w:p>
        </w:tc>
        <w:tc>
          <w:tcPr>
            <w:tcW w:w="521" w:type="dxa"/>
            <w:shd w:val="clear" w:color="auto" w:fill="FFFFFF"/>
          </w:tcPr>
          <w:p w14:paraId="08D840E6" w14:textId="77777777" w:rsidR="00727238" w:rsidRPr="005D2646" w:rsidRDefault="00727238" w:rsidP="005D2646">
            <w:pPr>
              <w:spacing w:after="0"/>
              <w:jc w:val="center"/>
              <w:rPr>
                <w:rFonts w:cs="Arial"/>
                <w:color w:val="FF0000"/>
                <w:sz w:val="16"/>
                <w:szCs w:val="16"/>
              </w:rPr>
            </w:pPr>
          </w:p>
        </w:tc>
        <w:tc>
          <w:tcPr>
            <w:tcW w:w="2314" w:type="dxa"/>
            <w:shd w:val="clear" w:color="auto" w:fill="FFFFFF"/>
          </w:tcPr>
          <w:p w14:paraId="6B3E78E4" w14:textId="77777777" w:rsidR="00727238" w:rsidRPr="005D2646" w:rsidRDefault="00727238" w:rsidP="005D2646">
            <w:pPr>
              <w:spacing w:after="0"/>
              <w:rPr>
                <w:rFonts w:cs="Arial"/>
                <w:color w:val="FF0000"/>
                <w:sz w:val="16"/>
                <w:szCs w:val="16"/>
              </w:rPr>
            </w:pPr>
          </w:p>
        </w:tc>
      </w:tr>
      <w:tr w:rsidR="00727238" w:rsidRPr="004536C9" w14:paraId="4A0E010D" w14:textId="77777777" w:rsidTr="004D769C">
        <w:trPr>
          <w:cantSplit/>
          <w:trHeight w:val="1391"/>
        </w:trPr>
        <w:tc>
          <w:tcPr>
            <w:tcW w:w="675" w:type="dxa"/>
            <w:shd w:val="clear" w:color="auto" w:fill="FFFFFF"/>
          </w:tcPr>
          <w:p w14:paraId="52B6040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27</w:t>
            </w:r>
          </w:p>
        </w:tc>
        <w:tc>
          <w:tcPr>
            <w:tcW w:w="472" w:type="dxa"/>
            <w:vMerge/>
            <w:shd w:val="clear" w:color="auto" w:fill="FFFFFF"/>
            <w:textDirection w:val="btLr"/>
          </w:tcPr>
          <w:p w14:paraId="2BC46824" w14:textId="77777777" w:rsidR="00727238" w:rsidRPr="005D2646" w:rsidRDefault="00727238" w:rsidP="005D2646">
            <w:pPr>
              <w:spacing w:after="0"/>
              <w:ind w:left="113" w:right="113"/>
              <w:rPr>
                <w:sz w:val="16"/>
                <w:szCs w:val="16"/>
              </w:rPr>
            </w:pPr>
          </w:p>
        </w:tc>
        <w:tc>
          <w:tcPr>
            <w:tcW w:w="1417" w:type="dxa"/>
            <w:shd w:val="clear" w:color="auto" w:fill="FFFFFF"/>
          </w:tcPr>
          <w:p w14:paraId="28DBF56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Ruolo</w:t>
            </w:r>
          </w:p>
        </w:tc>
        <w:tc>
          <w:tcPr>
            <w:tcW w:w="851" w:type="dxa"/>
            <w:shd w:val="clear" w:color="auto" w:fill="FFFFFF"/>
          </w:tcPr>
          <w:p w14:paraId="1961954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26" w:type="dxa"/>
            <w:shd w:val="clear" w:color="auto" w:fill="FFFFFF"/>
          </w:tcPr>
          <w:p w14:paraId="4FA9AFF8" w14:textId="77777777" w:rsidR="00727238" w:rsidRPr="005D2646" w:rsidRDefault="001A7377" w:rsidP="005D2646">
            <w:pPr>
              <w:spacing w:after="0"/>
              <w:rPr>
                <w:rStyle w:val="Testosegnaposto"/>
                <w:color w:val="auto"/>
                <w:sz w:val="16"/>
                <w:szCs w:val="16"/>
              </w:rPr>
            </w:pPr>
            <w:hyperlink w:anchor="_RUOLI_RESPONSABILE_1" w:history="1">
              <w:r w:rsidR="00727238" w:rsidRPr="005D2646">
                <w:rPr>
                  <w:rStyle w:val="Collegamentoipertestuale"/>
                  <w:sz w:val="16"/>
                  <w:szCs w:val="16"/>
                </w:rPr>
                <w:t>RUOLI_RESPONSABILE</w:t>
              </w:r>
            </w:hyperlink>
          </w:p>
        </w:tc>
        <w:tc>
          <w:tcPr>
            <w:tcW w:w="1559" w:type="dxa"/>
            <w:shd w:val="clear" w:color="auto" w:fill="FFFFFF"/>
          </w:tcPr>
          <w:p w14:paraId="3BD0A6BE" w14:textId="77777777" w:rsidR="00727238" w:rsidRPr="005D2646" w:rsidRDefault="00727238" w:rsidP="005D2646">
            <w:pPr>
              <w:spacing w:after="0"/>
              <w:rPr>
                <w:rFonts w:cs="Arial"/>
                <w:sz w:val="16"/>
                <w:szCs w:val="16"/>
              </w:rPr>
            </w:pPr>
            <w:r w:rsidRPr="005D2646">
              <w:rPr>
                <w:rFonts w:cs="Arial"/>
                <w:sz w:val="16"/>
                <w:szCs w:val="16"/>
              </w:rPr>
              <w:t>Lista di valori da elenco</w:t>
            </w:r>
          </w:p>
        </w:tc>
        <w:tc>
          <w:tcPr>
            <w:tcW w:w="521" w:type="dxa"/>
            <w:shd w:val="clear" w:color="auto" w:fill="FFFFFF"/>
          </w:tcPr>
          <w:p w14:paraId="4E99A535"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314" w:type="dxa"/>
            <w:shd w:val="clear" w:color="auto" w:fill="FFFFFF"/>
          </w:tcPr>
          <w:p w14:paraId="7763C874"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rsidRPr="004536C9" w14:paraId="1841E3D7" w14:textId="77777777" w:rsidTr="004D769C">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164B33C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28</w:t>
            </w:r>
          </w:p>
        </w:tc>
        <w:tc>
          <w:tcPr>
            <w:tcW w:w="1889" w:type="dxa"/>
            <w:gridSpan w:val="2"/>
            <w:tcBorders>
              <w:top w:val="single" w:sz="8" w:space="0" w:color="4F81BD"/>
              <w:bottom w:val="single" w:sz="8" w:space="0" w:color="4F81BD"/>
            </w:tcBorders>
            <w:shd w:val="clear" w:color="auto" w:fill="FFFFFF"/>
          </w:tcPr>
          <w:p w14:paraId="5E0D396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Importo aggiudicazione/affidamento in </w:t>
            </w:r>
            <w:r w:rsidRPr="005D2646">
              <w:rPr>
                <w:bCs/>
                <w:sz w:val="16"/>
                <w:szCs w:val="16"/>
              </w:rPr>
              <w:t>€</w:t>
            </w:r>
          </w:p>
        </w:tc>
        <w:tc>
          <w:tcPr>
            <w:tcW w:w="851" w:type="dxa"/>
            <w:tcBorders>
              <w:top w:val="single" w:sz="8" w:space="0" w:color="4F81BD"/>
              <w:bottom w:val="single" w:sz="8" w:space="0" w:color="4F81BD"/>
            </w:tcBorders>
            <w:shd w:val="clear" w:color="auto" w:fill="FFFFFF"/>
          </w:tcPr>
          <w:p w14:paraId="3C5FC01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126" w:type="dxa"/>
            <w:tcBorders>
              <w:top w:val="single" w:sz="8" w:space="0" w:color="4F81BD"/>
              <w:bottom w:val="single" w:sz="8" w:space="0" w:color="4F81BD"/>
            </w:tcBorders>
            <w:shd w:val="clear" w:color="auto" w:fill="FFFFFF"/>
          </w:tcPr>
          <w:p w14:paraId="405826F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10DC9772" w14:textId="77777777" w:rsidR="00727238" w:rsidRPr="005D2646" w:rsidRDefault="00727238" w:rsidP="00694EA2">
            <w:pPr>
              <w:rPr>
                <w:rFonts w:cs="Arial"/>
                <w:sz w:val="16"/>
                <w:szCs w:val="16"/>
              </w:rPr>
            </w:pPr>
          </w:p>
        </w:tc>
        <w:tc>
          <w:tcPr>
            <w:tcW w:w="521" w:type="dxa"/>
            <w:tcBorders>
              <w:top w:val="single" w:sz="8" w:space="0" w:color="4F81BD"/>
              <w:bottom w:val="single" w:sz="8" w:space="0" w:color="4F81BD"/>
            </w:tcBorders>
            <w:shd w:val="clear" w:color="auto" w:fill="FFFFFF"/>
          </w:tcPr>
          <w:p w14:paraId="79AABA97" w14:textId="77777777" w:rsidR="00727238" w:rsidRPr="005D2646" w:rsidRDefault="00727238" w:rsidP="005D2646">
            <w:pPr>
              <w:jc w:val="center"/>
              <w:rPr>
                <w:rFonts w:cs="Arial"/>
                <w:sz w:val="16"/>
                <w:szCs w:val="16"/>
              </w:rPr>
            </w:pPr>
          </w:p>
        </w:tc>
        <w:tc>
          <w:tcPr>
            <w:tcW w:w="2314" w:type="dxa"/>
            <w:tcBorders>
              <w:top w:val="single" w:sz="8" w:space="0" w:color="4F81BD"/>
              <w:bottom w:val="single" w:sz="8" w:space="0" w:color="4F81BD"/>
              <w:right w:val="single" w:sz="8" w:space="0" w:color="4F81BD"/>
            </w:tcBorders>
            <w:shd w:val="clear" w:color="auto" w:fill="FFFFFF"/>
          </w:tcPr>
          <w:p w14:paraId="25C52C51" w14:textId="77777777" w:rsidR="00727238" w:rsidRPr="005D2646" w:rsidRDefault="00727238" w:rsidP="00694EA2">
            <w:pPr>
              <w:rPr>
                <w:rFonts w:cs="Arial"/>
                <w:sz w:val="16"/>
                <w:szCs w:val="16"/>
              </w:rPr>
            </w:pPr>
          </w:p>
        </w:tc>
      </w:tr>
    </w:tbl>
    <w:p w14:paraId="32CE5C5D" w14:textId="77777777" w:rsidR="00727238" w:rsidRDefault="00727238" w:rsidP="00BC3A14">
      <w:r>
        <w:rPr>
          <w:b/>
          <w:bCs/>
        </w:rPr>
        <w:br w:type="page"/>
      </w:r>
    </w:p>
    <w:p w14:paraId="31BA2A89" w14:textId="77777777" w:rsidR="00727238" w:rsidRDefault="00727238" w:rsidP="0096713E">
      <w:pPr>
        <w:pStyle w:val="Titolo2"/>
        <w:numPr>
          <w:ilvl w:val="1"/>
          <w:numId w:val="53"/>
        </w:numPr>
      </w:pPr>
      <w:bookmarkStart w:id="239" w:name="_E04_-_fase"/>
      <w:bookmarkEnd w:id="239"/>
      <w:r>
        <w:lastRenderedPageBreak/>
        <w:t xml:space="preserve"> </w:t>
      </w:r>
      <w:bookmarkStart w:id="240" w:name="_Toc183506124"/>
      <w:r w:rsidRPr="00E31F5E">
        <w:t>E</w:t>
      </w:r>
      <w:r>
        <w:t>04 - F</w:t>
      </w:r>
      <w:r w:rsidRPr="00873F92">
        <w:t>ase di esecuzione ed avanzamento del contratto (rif. 14)</w:t>
      </w:r>
      <w:bookmarkEnd w:id="240"/>
      <w:r w:rsidRPr="00873F92">
        <w:t xml:space="preserve"> </w:t>
      </w:r>
    </w:p>
    <w:p w14:paraId="4DFE9FF0" w14:textId="77777777" w:rsidR="00727238" w:rsidRDefault="00727238" w:rsidP="0096713E">
      <w:pPr>
        <w:pStyle w:val="Titolo2"/>
        <w:numPr>
          <w:ilvl w:val="2"/>
          <w:numId w:val="53"/>
        </w:numPr>
      </w:pPr>
      <w:bookmarkStart w:id="241" w:name="_S13_–_Stato"/>
      <w:bookmarkStart w:id="242" w:name="_Toc183506125"/>
      <w:bookmarkEnd w:id="241"/>
      <w:r>
        <w:t>S13 – Stato Avanzamento</w:t>
      </w:r>
      <w:bookmarkEnd w:id="242"/>
    </w:p>
    <w:tbl>
      <w:tblPr>
        <w:tblW w:w="9885"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921"/>
        <w:gridCol w:w="921"/>
        <w:gridCol w:w="884"/>
        <w:gridCol w:w="2092"/>
        <w:gridCol w:w="1416"/>
        <w:gridCol w:w="709"/>
        <w:gridCol w:w="2267"/>
      </w:tblGrid>
      <w:tr w:rsidR="00727238" w14:paraId="1376E9B8" w14:textId="77777777" w:rsidTr="005D2646">
        <w:trPr>
          <w:tblHeader/>
        </w:trPr>
        <w:tc>
          <w:tcPr>
            <w:tcW w:w="9885" w:type="dxa"/>
            <w:gridSpan w:val="8"/>
            <w:shd w:val="clear" w:color="auto" w:fill="DBE5F1"/>
            <w:vAlign w:val="center"/>
          </w:tcPr>
          <w:p w14:paraId="3C4A8FA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S13 – stato avanzamento</w:t>
            </w:r>
          </w:p>
        </w:tc>
      </w:tr>
      <w:tr w:rsidR="00727238" w14:paraId="103D946D" w14:textId="77777777" w:rsidTr="005D2646">
        <w:trPr>
          <w:tblHeader/>
        </w:trPr>
        <w:tc>
          <w:tcPr>
            <w:tcW w:w="675" w:type="dxa"/>
            <w:vMerge w:val="restart"/>
            <w:tcBorders>
              <w:bottom w:val="single" w:sz="8" w:space="0" w:color="4F81BD"/>
            </w:tcBorders>
            <w:shd w:val="clear" w:color="auto" w:fill="DBE5F1"/>
            <w:vAlign w:val="center"/>
          </w:tcPr>
          <w:p w14:paraId="53F0F3B6"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2" w:type="dxa"/>
            <w:gridSpan w:val="2"/>
            <w:vMerge w:val="restart"/>
            <w:tcBorders>
              <w:bottom w:val="single" w:sz="8" w:space="0" w:color="4F81BD"/>
            </w:tcBorders>
            <w:shd w:val="clear" w:color="auto" w:fill="DBE5F1"/>
            <w:vAlign w:val="center"/>
          </w:tcPr>
          <w:p w14:paraId="5DC26BF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tcBorders>
              <w:bottom w:val="single" w:sz="8" w:space="0" w:color="4F81BD"/>
            </w:tcBorders>
            <w:shd w:val="clear" w:color="auto" w:fill="DBE5F1"/>
            <w:vAlign w:val="center"/>
          </w:tcPr>
          <w:p w14:paraId="06B52E04"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2" w:type="dxa"/>
            <w:vMerge w:val="restart"/>
            <w:tcBorders>
              <w:bottom w:val="single" w:sz="8" w:space="0" w:color="4F81BD"/>
            </w:tcBorders>
            <w:shd w:val="clear" w:color="auto" w:fill="DBE5F1"/>
            <w:vAlign w:val="center"/>
          </w:tcPr>
          <w:p w14:paraId="6FB2FAE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5" w:type="dxa"/>
            <w:gridSpan w:val="2"/>
            <w:shd w:val="clear" w:color="auto" w:fill="DBE5F1"/>
            <w:vAlign w:val="center"/>
          </w:tcPr>
          <w:p w14:paraId="4050A3F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7" w:type="dxa"/>
            <w:vMerge w:val="restart"/>
            <w:tcBorders>
              <w:bottom w:val="single" w:sz="8" w:space="0" w:color="4F81BD"/>
            </w:tcBorders>
            <w:shd w:val="clear" w:color="auto" w:fill="DBE5F1"/>
            <w:vAlign w:val="center"/>
          </w:tcPr>
          <w:p w14:paraId="70AF4D8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14:paraId="043E7321" w14:textId="77777777" w:rsidTr="005D2646">
        <w:tc>
          <w:tcPr>
            <w:tcW w:w="675" w:type="dxa"/>
            <w:vMerge/>
            <w:tcBorders>
              <w:bottom w:val="single" w:sz="8" w:space="0" w:color="4F81BD"/>
            </w:tcBorders>
            <w:shd w:val="clear" w:color="auto" w:fill="FFFFFF"/>
            <w:vAlign w:val="center"/>
          </w:tcPr>
          <w:p w14:paraId="2573DA90" w14:textId="77777777" w:rsidR="00727238" w:rsidRPr="005D2646" w:rsidRDefault="00727238" w:rsidP="005D2646">
            <w:pPr>
              <w:spacing w:after="0" w:line="240" w:lineRule="auto"/>
              <w:rPr>
                <w:rStyle w:val="Testosegnaposto"/>
                <w:b/>
                <w:bCs/>
                <w:color w:val="000000"/>
                <w:sz w:val="16"/>
                <w:szCs w:val="16"/>
              </w:rPr>
            </w:pPr>
          </w:p>
        </w:tc>
        <w:tc>
          <w:tcPr>
            <w:tcW w:w="1842" w:type="dxa"/>
            <w:gridSpan w:val="2"/>
            <w:vMerge/>
            <w:tcBorders>
              <w:bottom w:val="single" w:sz="8" w:space="0" w:color="4F81BD"/>
            </w:tcBorders>
            <w:shd w:val="clear" w:color="auto" w:fill="FFFFFF"/>
            <w:vAlign w:val="center"/>
          </w:tcPr>
          <w:p w14:paraId="68948C4B" w14:textId="77777777" w:rsidR="00727238" w:rsidRPr="005D2646" w:rsidRDefault="00727238" w:rsidP="005D2646">
            <w:pPr>
              <w:spacing w:after="0" w:line="240" w:lineRule="auto"/>
              <w:rPr>
                <w:rStyle w:val="Testosegnaposto"/>
                <w:b/>
                <w:bCs/>
                <w:color w:val="000000"/>
                <w:sz w:val="16"/>
                <w:szCs w:val="16"/>
              </w:rPr>
            </w:pPr>
          </w:p>
        </w:tc>
        <w:tc>
          <w:tcPr>
            <w:tcW w:w="884" w:type="dxa"/>
            <w:vMerge/>
            <w:tcBorders>
              <w:bottom w:val="single" w:sz="8" w:space="0" w:color="4F81BD"/>
            </w:tcBorders>
            <w:shd w:val="clear" w:color="auto" w:fill="FFFFFF"/>
            <w:vAlign w:val="center"/>
          </w:tcPr>
          <w:p w14:paraId="25D70C1D" w14:textId="77777777" w:rsidR="00727238" w:rsidRPr="005D2646" w:rsidRDefault="00727238" w:rsidP="005D2646">
            <w:pPr>
              <w:spacing w:after="0" w:line="240" w:lineRule="auto"/>
              <w:rPr>
                <w:rStyle w:val="Testosegnaposto"/>
                <w:b/>
                <w:bCs/>
                <w:color w:val="000000"/>
                <w:sz w:val="16"/>
                <w:szCs w:val="16"/>
              </w:rPr>
            </w:pPr>
          </w:p>
        </w:tc>
        <w:tc>
          <w:tcPr>
            <w:tcW w:w="2092" w:type="dxa"/>
            <w:vMerge/>
            <w:tcBorders>
              <w:bottom w:val="single" w:sz="8" w:space="0" w:color="4F81BD"/>
            </w:tcBorders>
            <w:shd w:val="clear" w:color="auto" w:fill="FFFFFF"/>
            <w:vAlign w:val="center"/>
          </w:tcPr>
          <w:p w14:paraId="45F87978" w14:textId="77777777" w:rsidR="00727238" w:rsidRPr="005D2646" w:rsidRDefault="00727238" w:rsidP="005D2646">
            <w:pPr>
              <w:spacing w:after="0" w:line="240" w:lineRule="auto"/>
              <w:rPr>
                <w:rStyle w:val="Testosegnaposto"/>
                <w:b/>
                <w:bCs/>
                <w:color w:val="000000"/>
                <w:sz w:val="16"/>
                <w:szCs w:val="16"/>
              </w:rPr>
            </w:pPr>
          </w:p>
        </w:tc>
        <w:tc>
          <w:tcPr>
            <w:tcW w:w="1416" w:type="dxa"/>
            <w:tcBorders>
              <w:top w:val="single" w:sz="8" w:space="0" w:color="4F81BD"/>
            </w:tcBorders>
            <w:shd w:val="clear" w:color="auto" w:fill="DBE5F1"/>
            <w:vAlign w:val="center"/>
          </w:tcPr>
          <w:p w14:paraId="6858CEA0"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31FBCEC1"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7" w:type="dxa"/>
            <w:vMerge/>
            <w:tcBorders>
              <w:bottom w:val="single" w:sz="8" w:space="0" w:color="4F81BD"/>
            </w:tcBorders>
            <w:shd w:val="clear" w:color="auto" w:fill="FFFFFF"/>
            <w:vAlign w:val="center"/>
          </w:tcPr>
          <w:p w14:paraId="24379AE8" w14:textId="77777777" w:rsidR="00727238" w:rsidRPr="005D2646" w:rsidRDefault="00727238" w:rsidP="005D2646">
            <w:pPr>
              <w:spacing w:after="0" w:line="240" w:lineRule="auto"/>
              <w:rPr>
                <w:rStyle w:val="Testosegnaposto"/>
                <w:b/>
                <w:bCs/>
                <w:color w:val="000000"/>
                <w:sz w:val="16"/>
                <w:szCs w:val="16"/>
              </w:rPr>
            </w:pPr>
          </w:p>
        </w:tc>
      </w:tr>
      <w:tr w:rsidR="00727238" w14:paraId="49098487" w14:textId="77777777" w:rsidTr="005D2646">
        <w:tc>
          <w:tcPr>
            <w:tcW w:w="9885" w:type="dxa"/>
            <w:gridSpan w:val="8"/>
            <w:shd w:val="clear" w:color="auto" w:fill="FFFFFF"/>
            <w:vAlign w:val="center"/>
          </w:tcPr>
          <w:p w14:paraId="6AD358FB"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RIFERIMENTO AI DATI DELLA FASE DI AGGIUDICAZIONE O DI DEFINIZIONE DI PROCEDURA NEGOZIATA</w:t>
            </w:r>
          </w:p>
        </w:tc>
      </w:tr>
      <w:tr w:rsidR="00727238" w14:paraId="7A480B0F" w14:textId="77777777" w:rsidTr="005D2646">
        <w:tc>
          <w:tcPr>
            <w:tcW w:w="675" w:type="dxa"/>
            <w:tcBorders>
              <w:top w:val="single" w:sz="8" w:space="0" w:color="4F81BD"/>
              <w:left w:val="single" w:sz="8" w:space="0" w:color="4F81BD"/>
              <w:bottom w:val="single" w:sz="8" w:space="0" w:color="4F81BD"/>
            </w:tcBorders>
            <w:shd w:val="clear" w:color="auto" w:fill="FFFFFF"/>
          </w:tcPr>
          <w:p w14:paraId="0D2E05E3" w14:textId="77777777" w:rsidR="00727238" w:rsidRPr="005D2646" w:rsidRDefault="00727238" w:rsidP="005D2646">
            <w:pPr>
              <w:spacing w:after="0"/>
              <w:jc w:val="center"/>
              <w:rPr>
                <w:rStyle w:val="Testosegnaposto"/>
                <w:b/>
                <w:bCs/>
                <w:sz w:val="16"/>
                <w:szCs w:val="16"/>
              </w:rPr>
            </w:pPr>
            <w:r w:rsidRPr="005D2646">
              <w:rPr>
                <w:rStyle w:val="Testosegnaposto"/>
                <w:bCs/>
                <w:sz w:val="16"/>
                <w:szCs w:val="16"/>
              </w:rPr>
              <w:t>01</w:t>
            </w:r>
          </w:p>
        </w:tc>
        <w:tc>
          <w:tcPr>
            <w:tcW w:w="1842" w:type="dxa"/>
            <w:gridSpan w:val="2"/>
            <w:tcBorders>
              <w:top w:val="single" w:sz="8" w:space="0" w:color="4F81BD"/>
              <w:bottom w:val="single" w:sz="8" w:space="0" w:color="4F81BD"/>
            </w:tcBorders>
            <w:shd w:val="clear" w:color="auto" w:fill="FFFFFF"/>
          </w:tcPr>
          <w:p w14:paraId="39A49CF2" w14:textId="77777777" w:rsidR="00727238" w:rsidRPr="005D2646" w:rsidRDefault="00727238" w:rsidP="005D2646">
            <w:pPr>
              <w:spacing w:after="0"/>
              <w:jc w:val="both"/>
              <w:rPr>
                <w:rFonts w:cs="Arial"/>
                <w:sz w:val="16"/>
                <w:szCs w:val="16"/>
              </w:rPr>
            </w:pPr>
            <w:r w:rsidRPr="005D2646">
              <w:rPr>
                <w:rStyle w:val="Testosegnaposto"/>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7B25D4B0" w14:textId="77777777" w:rsidR="00727238" w:rsidRPr="005D2646" w:rsidRDefault="00727238" w:rsidP="005D2646">
            <w:pPr>
              <w:spacing w:after="0"/>
              <w:jc w:val="center"/>
              <w:rPr>
                <w:rStyle w:val="Testosegnaposto"/>
                <w:sz w:val="16"/>
                <w:szCs w:val="16"/>
              </w:rPr>
            </w:pPr>
            <w:r w:rsidRPr="005D2646">
              <w:rPr>
                <w:rStyle w:val="Testosegnaposto"/>
                <w:sz w:val="16"/>
                <w:szCs w:val="16"/>
              </w:rPr>
              <w:t>E</w:t>
            </w:r>
          </w:p>
        </w:tc>
        <w:tc>
          <w:tcPr>
            <w:tcW w:w="2092" w:type="dxa"/>
            <w:tcBorders>
              <w:top w:val="single" w:sz="8" w:space="0" w:color="4F81BD"/>
              <w:bottom w:val="single" w:sz="8" w:space="0" w:color="4F81BD"/>
            </w:tcBorders>
            <w:shd w:val="clear" w:color="auto" w:fill="FFFFFF"/>
          </w:tcPr>
          <w:p w14:paraId="755D6FE7"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6" w:type="dxa"/>
            <w:tcBorders>
              <w:top w:val="single" w:sz="8" w:space="0" w:color="4F81BD"/>
              <w:bottom w:val="single" w:sz="8" w:space="0" w:color="4F81BD"/>
            </w:tcBorders>
            <w:shd w:val="clear" w:color="auto" w:fill="FFFFFF"/>
          </w:tcPr>
          <w:p w14:paraId="1C9AD673" w14:textId="77777777" w:rsidR="00727238" w:rsidRPr="005D2646" w:rsidRDefault="00727238" w:rsidP="005D2646">
            <w:pPr>
              <w:spacing w:after="0"/>
              <w:rPr>
                <w:rStyle w:val="Testosegnaposto"/>
                <w:sz w:val="16"/>
                <w:szCs w:val="16"/>
              </w:rPr>
            </w:pPr>
            <w:r w:rsidRPr="005D2646">
              <w:rPr>
                <w:rStyle w:val="Testosegnaposto"/>
                <w:sz w:val="16"/>
                <w:szCs w:val="16"/>
              </w:rPr>
              <w:t>Il CIG deve essere esistente ed in carico all’amministrazione di appartenenza del RUP</w:t>
            </w:r>
          </w:p>
        </w:tc>
        <w:tc>
          <w:tcPr>
            <w:tcW w:w="709" w:type="dxa"/>
            <w:tcBorders>
              <w:top w:val="single" w:sz="8" w:space="0" w:color="4F81BD"/>
              <w:bottom w:val="single" w:sz="8" w:space="0" w:color="4F81BD"/>
            </w:tcBorders>
            <w:shd w:val="clear" w:color="auto" w:fill="FFFFFF"/>
          </w:tcPr>
          <w:p w14:paraId="7B21B20C" w14:textId="77777777" w:rsidR="00727238" w:rsidRPr="005D2646" w:rsidRDefault="00727238" w:rsidP="005D2646">
            <w:pPr>
              <w:spacing w:after="0"/>
              <w:jc w:val="center"/>
              <w:rPr>
                <w:rStyle w:val="Testosegnaposto"/>
                <w:sz w:val="16"/>
                <w:szCs w:val="16"/>
              </w:rPr>
            </w:pPr>
            <w:r w:rsidRPr="005D2646">
              <w:rPr>
                <w:rStyle w:val="Testosegnaposto"/>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56B86002" w14:textId="77777777" w:rsidR="00727238" w:rsidRPr="005D2646" w:rsidRDefault="00727238" w:rsidP="005D2646">
            <w:pPr>
              <w:spacing w:after="0"/>
              <w:rPr>
                <w:rStyle w:val="Testosegnaposto"/>
                <w:sz w:val="16"/>
                <w:szCs w:val="16"/>
              </w:rPr>
            </w:pPr>
            <w:r w:rsidRPr="005D2646">
              <w:rPr>
                <w:rStyle w:val="Testosegnaposto"/>
                <w:sz w:val="16"/>
                <w:szCs w:val="16"/>
              </w:rPr>
              <w:t>CIG inesistente o non di competenza</w:t>
            </w:r>
          </w:p>
        </w:tc>
      </w:tr>
      <w:tr w:rsidR="00727238" w14:paraId="2185EA13" w14:textId="77777777" w:rsidTr="005D2646">
        <w:tc>
          <w:tcPr>
            <w:tcW w:w="675" w:type="dxa"/>
            <w:shd w:val="clear" w:color="auto" w:fill="FFFFFF"/>
            <w:vAlign w:val="center"/>
          </w:tcPr>
          <w:p w14:paraId="38DD3297"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02</w:t>
            </w:r>
          </w:p>
        </w:tc>
        <w:tc>
          <w:tcPr>
            <w:tcW w:w="1842" w:type="dxa"/>
            <w:gridSpan w:val="2"/>
            <w:shd w:val="clear" w:color="auto" w:fill="FFFFFF"/>
          </w:tcPr>
          <w:p w14:paraId="18EA9350" w14:textId="77777777" w:rsidR="00727238" w:rsidRPr="005D2646" w:rsidRDefault="00727238" w:rsidP="005D2646">
            <w:pPr>
              <w:spacing w:after="0"/>
              <w:rPr>
                <w:rFonts w:cs="Arial"/>
                <w:color w:val="000000"/>
                <w:sz w:val="16"/>
                <w:szCs w:val="16"/>
              </w:rPr>
            </w:pPr>
            <w:r w:rsidRPr="005D2646">
              <w:rPr>
                <w:rFonts w:cs="Arial"/>
                <w:color w:val="000000"/>
                <w:sz w:val="16"/>
                <w:szCs w:val="16"/>
              </w:rPr>
              <w:t>Stato di avanzamento</w:t>
            </w:r>
          </w:p>
        </w:tc>
        <w:tc>
          <w:tcPr>
            <w:tcW w:w="884" w:type="dxa"/>
            <w:shd w:val="clear" w:color="auto" w:fill="FFFFFF"/>
            <w:vAlign w:val="center"/>
          </w:tcPr>
          <w:p w14:paraId="7A223056"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C</w:t>
            </w:r>
          </w:p>
        </w:tc>
        <w:tc>
          <w:tcPr>
            <w:tcW w:w="2092" w:type="dxa"/>
            <w:shd w:val="clear" w:color="auto" w:fill="FFFFFF"/>
            <w:vAlign w:val="center"/>
          </w:tcPr>
          <w:p w14:paraId="0CA55000"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6" w:type="dxa"/>
            <w:shd w:val="clear" w:color="auto" w:fill="FFFFFF"/>
            <w:vAlign w:val="center"/>
          </w:tcPr>
          <w:p w14:paraId="3CFAD41C" w14:textId="77777777" w:rsidR="00727238" w:rsidRPr="005D2646" w:rsidRDefault="00727238" w:rsidP="005D2646">
            <w:pPr>
              <w:spacing w:after="0"/>
              <w:rPr>
                <w:rStyle w:val="Testosegnaposto"/>
                <w:color w:val="000000"/>
                <w:sz w:val="16"/>
                <w:szCs w:val="16"/>
              </w:rPr>
            </w:pPr>
          </w:p>
        </w:tc>
        <w:tc>
          <w:tcPr>
            <w:tcW w:w="709" w:type="dxa"/>
            <w:shd w:val="clear" w:color="auto" w:fill="FFFFFF"/>
            <w:vAlign w:val="center"/>
          </w:tcPr>
          <w:p w14:paraId="7DA81447" w14:textId="77777777" w:rsidR="00727238" w:rsidRPr="005D2646" w:rsidRDefault="00727238" w:rsidP="005D2646">
            <w:pPr>
              <w:spacing w:after="0"/>
              <w:rPr>
                <w:rStyle w:val="Testosegnaposto"/>
                <w:color w:val="000000"/>
                <w:sz w:val="16"/>
                <w:szCs w:val="16"/>
              </w:rPr>
            </w:pPr>
          </w:p>
        </w:tc>
        <w:tc>
          <w:tcPr>
            <w:tcW w:w="2267" w:type="dxa"/>
            <w:shd w:val="clear" w:color="auto" w:fill="FFFFFF"/>
            <w:vAlign w:val="center"/>
          </w:tcPr>
          <w:p w14:paraId="341EED64" w14:textId="77777777" w:rsidR="00727238" w:rsidRPr="005D2646" w:rsidRDefault="00727238" w:rsidP="005D2646">
            <w:pPr>
              <w:spacing w:after="0"/>
              <w:rPr>
                <w:rStyle w:val="Testosegnaposto"/>
                <w:color w:val="000000"/>
                <w:sz w:val="16"/>
                <w:szCs w:val="16"/>
              </w:rPr>
            </w:pPr>
          </w:p>
        </w:tc>
      </w:tr>
      <w:tr w:rsidR="00727238" w14:paraId="675877B7" w14:textId="77777777" w:rsidTr="005D2646">
        <w:tc>
          <w:tcPr>
            <w:tcW w:w="675" w:type="dxa"/>
            <w:tcBorders>
              <w:top w:val="single" w:sz="8" w:space="0" w:color="4F81BD"/>
              <w:left w:val="single" w:sz="8" w:space="0" w:color="4F81BD"/>
              <w:bottom w:val="single" w:sz="8" w:space="0" w:color="4F81BD"/>
            </w:tcBorders>
            <w:shd w:val="clear" w:color="auto" w:fill="FFFFFF"/>
          </w:tcPr>
          <w:p w14:paraId="29719F17"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03</w:t>
            </w:r>
          </w:p>
        </w:tc>
        <w:tc>
          <w:tcPr>
            <w:tcW w:w="1842" w:type="dxa"/>
            <w:gridSpan w:val="2"/>
            <w:tcBorders>
              <w:top w:val="single" w:sz="8" w:space="0" w:color="4F81BD"/>
              <w:bottom w:val="single" w:sz="8" w:space="0" w:color="4F81BD"/>
            </w:tcBorders>
            <w:shd w:val="clear" w:color="auto" w:fill="FFFFFF"/>
          </w:tcPr>
          <w:p w14:paraId="06F0F413" w14:textId="77777777" w:rsidR="00727238" w:rsidRPr="005D2646" w:rsidRDefault="00727238" w:rsidP="005D2646">
            <w:pPr>
              <w:spacing w:after="0"/>
              <w:rPr>
                <w:rFonts w:cs="Arial"/>
                <w:color w:val="000000"/>
                <w:sz w:val="16"/>
                <w:szCs w:val="16"/>
              </w:rPr>
            </w:pPr>
            <w:r w:rsidRPr="005D2646">
              <w:rPr>
                <w:rFonts w:cs="Arial"/>
                <w:color w:val="000000"/>
                <w:sz w:val="16"/>
                <w:szCs w:val="16"/>
              </w:rPr>
              <w:t>Denominazione dello stato di avanzamento</w:t>
            </w:r>
          </w:p>
        </w:tc>
        <w:tc>
          <w:tcPr>
            <w:tcW w:w="884" w:type="dxa"/>
            <w:tcBorders>
              <w:top w:val="single" w:sz="8" w:space="0" w:color="4F81BD"/>
              <w:bottom w:val="single" w:sz="8" w:space="0" w:color="4F81BD"/>
            </w:tcBorders>
            <w:shd w:val="clear" w:color="auto" w:fill="FFFFFF"/>
          </w:tcPr>
          <w:p w14:paraId="64D031A6"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2" w:type="dxa"/>
            <w:tcBorders>
              <w:top w:val="single" w:sz="8" w:space="0" w:color="4F81BD"/>
              <w:bottom w:val="single" w:sz="8" w:space="0" w:color="4F81BD"/>
            </w:tcBorders>
            <w:shd w:val="clear" w:color="auto" w:fill="FFFFFF"/>
          </w:tcPr>
          <w:p w14:paraId="220DA8B7"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 xml:space="preserve">TESTO </w:t>
            </w:r>
          </w:p>
        </w:tc>
        <w:tc>
          <w:tcPr>
            <w:tcW w:w="1416" w:type="dxa"/>
            <w:tcBorders>
              <w:top w:val="single" w:sz="8" w:space="0" w:color="4F81BD"/>
              <w:bottom w:val="single" w:sz="8" w:space="0" w:color="4F81BD"/>
            </w:tcBorders>
            <w:shd w:val="clear" w:color="auto" w:fill="FFFFFF"/>
          </w:tcPr>
          <w:p w14:paraId="010E2E2E" w14:textId="77777777" w:rsidR="00727238" w:rsidRPr="005D2646" w:rsidRDefault="00727238" w:rsidP="005D2646">
            <w:pPr>
              <w:spacing w:after="0"/>
              <w:rPr>
                <w:rStyle w:val="Testosegnaposto"/>
                <w:color w:val="000000"/>
                <w:sz w:val="16"/>
                <w:szCs w:val="16"/>
              </w:rPr>
            </w:pPr>
          </w:p>
        </w:tc>
        <w:tc>
          <w:tcPr>
            <w:tcW w:w="709" w:type="dxa"/>
            <w:tcBorders>
              <w:top w:val="single" w:sz="8" w:space="0" w:color="4F81BD"/>
              <w:bottom w:val="single" w:sz="8" w:space="0" w:color="4F81BD"/>
            </w:tcBorders>
            <w:shd w:val="clear" w:color="auto" w:fill="FFFFFF"/>
          </w:tcPr>
          <w:p w14:paraId="180E48F2" w14:textId="77777777" w:rsidR="00727238" w:rsidRPr="005D2646" w:rsidRDefault="00727238" w:rsidP="005D2646">
            <w:pPr>
              <w:spacing w:after="0"/>
              <w:rPr>
                <w:rStyle w:val="Testosegnaposto"/>
                <w:color w:val="000000"/>
                <w:sz w:val="16"/>
                <w:szCs w:val="16"/>
              </w:rPr>
            </w:pPr>
          </w:p>
        </w:tc>
        <w:tc>
          <w:tcPr>
            <w:tcW w:w="2267" w:type="dxa"/>
            <w:tcBorders>
              <w:top w:val="single" w:sz="8" w:space="0" w:color="4F81BD"/>
              <w:bottom w:val="single" w:sz="8" w:space="0" w:color="4F81BD"/>
              <w:right w:val="single" w:sz="8" w:space="0" w:color="4F81BD"/>
            </w:tcBorders>
            <w:shd w:val="clear" w:color="auto" w:fill="FFFFFF"/>
          </w:tcPr>
          <w:p w14:paraId="77112229" w14:textId="77777777" w:rsidR="00727238" w:rsidRPr="005D2646" w:rsidRDefault="00727238" w:rsidP="005D2646">
            <w:pPr>
              <w:spacing w:after="0"/>
              <w:rPr>
                <w:rStyle w:val="Testosegnaposto"/>
                <w:color w:val="000000"/>
                <w:sz w:val="16"/>
                <w:szCs w:val="16"/>
              </w:rPr>
            </w:pPr>
          </w:p>
        </w:tc>
      </w:tr>
      <w:tr w:rsidR="00727238" w14:paraId="7EA43B88" w14:textId="77777777" w:rsidTr="005D2646">
        <w:tc>
          <w:tcPr>
            <w:tcW w:w="675" w:type="dxa"/>
            <w:shd w:val="clear" w:color="auto" w:fill="FFFFFF"/>
          </w:tcPr>
          <w:p w14:paraId="47F5909B"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04</w:t>
            </w:r>
          </w:p>
        </w:tc>
        <w:tc>
          <w:tcPr>
            <w:tcW w:w="1842" w:type="dxa"/>
            <w:gridSpan w:val="2"/>
            <w:shd w:val="clear" w:color="auto" w:fill="FFFFFF"/>
          </w:tcPr>
          <w:p w14:paraId="32B95E14" w14:textId="77777777" w:rsidR="00727238" w:rsidRPr="005D2646" w:rsidRDefault="00727238" w:rsidP="00475EEC">
            <w:pPr>
              <w:spacing w:after="0"/>
              <w:rPr>
                <w:rFonts w:cs="Arial"/>
                <w:color w:val="000000"/>
                <w:sz w:val="16"/>
                <w:szCs w:val="16"/>
              </w:rPr>
            </w:pPr>
            <w:r w:rsidRPr="005D2646">
              <w:rPr>
                <w:rFonts w:cs="Arial"/>
                <w:color w:val="000000"/>
                <w:sz w:val="16"/>
                <w:szCs w:val="16"/>
              </w:rPr>
              <w:t xml:space="preserve">Modalità </w:t>
            </w:r>
            <w:r w:rsidR="00475EEC">
              <w:rPr>
                <w:rFonts w:cs="Arial"/>
                <w:color w:val="000000"/>
                <w:sz w:val="16"/>
                <w:szCs w:val="16"/>
              </w:rPr>
              <w:t>di pagamento del corrispettivo</w:t>
            </w:r>
          </w:p>
        </w:tc>
        <w:tc>
          <w:tcPr>
            <w:tcW w:w="884" w:type="dxa"/>
            <w:shd w:val="clear" w:color="auto" w:fill="FFFFFF"/>
          </w:tcPr>
          <w:p w14:paraId="0C5B01F5"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2" w:type="dxa"/>
            <w:shd w:val="clear" w:color="auto" w:fill="FFFFFF"/>
          </w:tcPr>
          <w:p w14:paraId="1A66BB92" w14:textId="77777777" w:rsidR="00727238" w:rsidRPr="005D2646" w:rsidRDefault="001A7377" w:rsidP="005D2646">
            <w:pPr>
              <w:spacing w:after="0"/>
              <w:rPr>
                <w:rStyle w:val="Testosegnaposto"/>
                <w:color w:val="000000"/>
                <w:sz w:val="16"/>
                <w:szCs w:val="16"/>
              </w:rPr>
            </w:pPr>
            <w:hyperlink w:anchor="_MODALITA_PAGAMENTO_2" w:history="1">
              <w:r w:rsidR="00727238" w:rsidRPr="005D2646">
                <w:rPr>
                  <w:rStyle w:val="Collegamentoipertestuale"/>
                  <w:sz w:val="16"/>
                  <w:szCs w:val="16"/>
                </w:rPr>
                <w:t>MODALITA_PAGAMENTO</w:t>
              </w:r>
            </w:hyperlink>
          </w:p>
        </w:tc>
        <w:tc>
          <w:tcPr>
            <w:tcW w:w="1416" w:type="dxa"/>
            <w:shd w:val="clear" w:color="auto" w:fill="FFFFFF"/>
          </w:tcPr>
          <w:p w14:paraId="72367FEA"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709" w:type="dxa"/>
            <w:shd w:val="clear" w:color="auto" w:fill="FFFFFF"/>
          </w:tcPr>
          <w:p w14:paraId="2FD636D5"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480268EA" w14:textId="77777777" w:rsidR="00727238" w:rsidRPr="005D2646" w:rsidRDefault="00F011C3" w:rsidP="005D2646">
            <w:pPr>
              <w:spacing w:after="0"/>
              <w:rPr>
                <w:rFonts w:cs="Arial"/>
                <w:sz w:val="16"/>
                <w:szCs w:val="16"/>
              </w:rPr>
            </w:pPr>
            <w:r>
              <w:rPr>
                <w:rFonts w:cs="Arial"/>
                <w:sz w:val="16"/>
                <w:szCs w:val="16"/>
              </w:rPr>
              <w:t>Selezionare</w:t>
            </w:r>
            <w:r w:rsidR="00727238" w:rsidRPr="005D2646">
              <w:rPr>
                <w:rFonts w:cs="Arial"/>
                <w:sz w:val="16"/>
                <w:szCs w:val="16"/>
              </w:rPr>
              <w:t xml:space="preserve"> un valore tra quelli previsti</w:t>
            </w:r>
          </w:p>
          <w:p w14:paraId="1F7FA330" w14:textId="77777777" w:rsidR="00727238" w:rsidRPr="005D2646" w:rsidRDefault="00727238" w:rsidP="005D2646">
            <w:pPr>
              <w:spacing w:after="0"/>
              <w:rPr>
                <w:rFonts w:cs="Arial"/>
                <w:sz w:val="16"/>
                <w:szCs w:val="16"/>
              </w:rPr>
            </w:pPr>
          </w:p>
        </w:tc>
      </w:tr>
      <w:tr w:rsidR="00727238" w14:paraId="359324B1" w14:textId="77777777" w:rsidTr="005D2646">
        <w:tc>
          <w:tcPr>
            <w:tcW w:w="675" w:type="dxa"/>
            <w:tcBorders>
              <w:top w:val="single" w:sz="8" w:space="0" w:color="4F81BD"/>
              <w:left w:val="single" w:sz="8" w:space="0" w:color="4F81BD"/>
              <w:bottom w:val="single" w:sz="8" w:space="0" w:color="4F81BD"/>
            </w:tcBorders>
            <w:shd w:val="clear" w:color="auto" w:fill="FFFFFF"/>
          </w:tcPr>
          <w:p w14:paraId="7D8CBB1A"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05</w:t>
            </w:r>
          </w:p>
        </w:tc>
        <w:tc>
          <w:tcPr>
            <w:tcW w:w="921" w:type="dxa"/>
            <w:vMerge w:val="restart"/>
            <w:tcBorders>
              <w:top w:val="single" w:sz="8" w:space="0" w:color="4F81BD"/>
              <w:bottom w:val="single" w:sz="8" w:space="0" w:color="4F81BD"/>
            </w:tcBorders>
            <w:shd w:val="clear" w:color="auto" w:fill="FFFFFF"/>
            <w:textDirection w:val="btLr"/>
          </w:tcPr>
          <w:p w14:paraId="1AF2C776" w14:textId="77777777" w:rsidR="00727238" w:rsidRPr="005D2646" w:rsidRDefault="00727238" w:rsidP="005D2646">
            <w:pPr>
              <w:spacing w:after="0"/>
              <w:ind w:left="113" w:right="113"/>
              <w:jc w:val="right"/>
              <w:rPr>
                <w:rFonts w:cs="Arial"/>
                <w:color w:val="000000"/>
                <w:sz w:val="16"/>
                <w:szCs w:val="16"/>
              </w:rPr>
            </w:pPr>
          </w:p>
        </w:tc>
        <w:tc>
          <w:tcPr>
            <w:tcW w:w="921" w:type="dxa"/>
            <w:tcBorders>
              <w:top w:val="single" w:sz="8" w:space="0" w:color="4F81BD"/>
              <w:bottom w:val="single" w:sz="8" w:space="0" w:color="4F81BD"/>
            </w:tcBorders>
            <w:shd w:val="clear" w:color="auto" w:fill="FFFFFF"/>
          </w:tcPr>
          <w:p w14:paraId="6EDACCCF" w14:textId="77777777" w:rsidR="00727238" w:rsidRPr="005D2646" w:rsidRDefault="00727238" w:rsidP="005D2646">
            <w:pPr>
              <w:spacing w:after="0"/>
              <w:rPr>
                <w:rFonts w:cs="Arial"/>
                <w:color w:val="000000"/>
                <w:sz w:val="16"/>
                <w:szCs w:val="16"/>
              </w:rPr>
            </w:pPr>
            <w:r w:rsidRPr="005D2646">
              <w:rPr>
                <w:rFonts w:cs="Arial"/>
                <w:color w:val="000000"/>
                <w:sz w:val="16"/>
                <w:szCs w:val="16"/>
              </w:rPr>
              <w:t xml:space="preserve">Eventuale anticipazione </w:t>
            </w:r>
            <w:r w:rsidR="00934B38" w:rsidRPr="00934B38">
              <w:rPr>
                <w:rFonts w:cs="Arial"/>
                <w:strike/>
                <w:sz w:val="16"/>
                <w:szCs w:val="16"/>
              </w:rPr>
              <w:t>(Solo per Stato avanzamento n.1)</w:t>
            </w:r>
          </w:p>
        </w:tc>
        <w:tc>
          <w:tcPr>
            <w:tcW w:w="884" w:type="dxa"/>
            <w:tcBorders>
              <w:top w:val="single" w:sz="8" w:space="0" w:color="4F81BD"/>
              <w:bottom w:val="single" w:sz="8" w:space="0" w:color="4F81BD"/>
            </w:tcBorders>
            <w:shd w:val="clear" w:color="auto" w:fill="FFFFFF"/>
          </w:tcPr>
          <w:p w14:paraId="5AF02453" w14:textId="77777777" w:rsidR="00727238" w:rsidRPr="005D2646" w:rsidRDefault="00727238" w:rsidP="005D2646">
            <w:pPr>
              <w:spacing w:after="0"/>
              <w:rPr>
                <w:rStyle w:val="Testosegnaposto"/>
                <w:color w:val="000000"/>
                <w:sz w:val="16"/>
                <w:szCs w:val="16"/>
              </w:rPr>
            </w:pPr>
          </w:p>
        </w:tc>
        <w:tc>
          <w:tcPr>
            <w:tcW w:w="2092" w:type="dxa"/>
            <w:tcBorders>
              <w:top w:val="single" w:sz="8" w:space="0" w:color="4F81BD"/>
              <w:bottom w:val="single" w:sz="8" w:space="0" w:color="4F81BD"/>
            </w:tcBorders>
            <w:shd w:val="clear" w:color="auto" w:fill="FFFFFF"/>
          </w:tcPr>
          <w:p w14:paraId="49AE5932"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6" w:type="dxa"/>
            <w:tcBorders>
              <w:top w:val="single" w:sz="8" w:space="0" w:color="4F81BD"/>
              <w:bottom w:val="single" w:sz="8" w:space="0" w:color="4F81BD"/>
            </w:tcBorders>
            <w:shd w:val="clear" w:color="auto" w:fill="FFFFFF"/>
          </w:tcPr>
          <w:p w14:paraId="40A0B339" w14:textId="77777777" w:rsidR="00727238" w:rsidRPr="005D2646" w:rsidRDefault="00727238" w:rsidP="005D2646">
            <w:pPr>
              <w:spacing w:after="0"/>
              <w:rPr>
                <w:rFonts w:cs="Arial"/>
                <w:sz w:val="16"/>
                <w:szCs w:val="16"/>
              </w:rPr>
            </w:pPr>
            <w:r w:rsidRPr="005D2646">
              <w:rPr>
                <w:rFonts w:cs="Arial"/>
                <w:sz w:val="16"/>
                <w:szCs w:val="16"/>
              </w:rPr>
              <w:t>Se valorizzato deve essere un campo valuta</w:t>
            </w:r>
          </w:p>
          <w:p w14:paraId="7008664C" w14:textId="77777777" w:rsidR="00727238" w:rsidRPr="00934B38" w:rsidRDefault="00727238" w:rsidP="005D2646">
            <w:pPr>
              <w:spacing w:after="0"/>
              <w:rPr>
                <w:rFonts w:cs="Arial"/>
                <w:strike/>
                <w:sz w:val="16"/>
                <w:szCs w:val="16"/>
              </w:rPr>
            </w:pPr>
            <w:r w:rsidRPr="005D2646">
              <w:rPr>
                <w:rFonts w:cs="Arial"/>
                <w:sz w:val="16"/>
                <w:szCs w:val="16"/>
              </w:rPr>
              <w:br/>
            </w:r>
            <w:r w:rsidR="00934B38" w:rsidRPr="00934B38">
              <w:rPr>
                <w:rFonts w:cs="Arial"/>
                <w:strike/>
                <w:sz w:val="16"/>
                <w:szCs w:val="16"/>
              </w:rPr>
              <w:t>Se campo S13.02 &gt; 1 il dato NON deve essere inserito</w:t>
            </w:r>
          </w:p>
          <w:p w14:paraId="0D497496" w14:textId="77777777" w:rsidR="00727238" w:rsidRPr="005D2646" w:rsidRDefault="00727238" w:rsidP="005D2646">
            <w:pPr>
              <w:spacing w:after="0"/>
              <w:rPr>
                <w:rFonts w:cs="Arial"/>
                <w:sz w:val="16"/>
                <w:szCs w:val="16"/>
              </w:rPr>
            </w:pPr>
          </w:p>
          <w:p w14:paraId="560A6573" w14:textId="77777777" w:rsidR="00727238" w:rsidRPr="005D2646" w:rsidRDefault="00727238" w:rsidP="005D2646">
            <w:pPr>
              <w:spacing w:after="0"/>
              <w:rPr>
                <w:rFonts w:cs="Arial"/>
                <w:sz w:val="16"/>
                <w:szCs w:val="16"/>
              </w:rPr>
            </w:pPr>
            <w:r w:rsidRPr="005D2646">
              <w:rPr>
                <w:rFonts w:cs="Arial"/>
                <w:sz w:val="16"/>
                <w:szCs w:val="16"/>
              </w:rPr>
              <w:t xml:space="preserve">Se valorizzato, il valore immesso deve essere &lt;=  campo S08.26 o al campo S09.12 o al campo S11.09 in caso di contratto multilotto o al campo S12.09 in caso di stipula di accordo quadro multilotto oppure al campo S18.11 dell’ultima scheda </w:t>
            </w:r>
            <w:r w:rsidR="00DE1645">
              <w:rPr>
                <w:rFonts w:cs="Arial"/>
                <w:sz w:val="16"/>
                <w:szCs w:val="16"/>
              </w:rPr>
              <w:t>m</w:t>
            </w:r>
            <w:r w:rsidR="00DE1645" w:rsidRPr="00DE1645">
              <w:rPr>
                <w:rFonts w:cs="Arial"/>
                <w:sz w:val="16"/>
                <w:szCs w:val="16"/>
              </w:rPr>
              <w:t>odifica contrattuale</w:t>
            </w:r>
          </w:p>
        </w:tc>
        <w:tc>
          <w:tcPr>
            <w:tcW w:w="709" w:type="dxa"/>
            <w:tcBorders>
              <w:top w:val="single" w:sz="8" w:space="0" w:color="4F81BD"/>
              <w:bottom w:val="single" w:sz="8" w:space="0" w:color="4F81BD"/>
            </w:tcBorders>
            <w:shd w:val="clear" w:color="auto" w:fill="FFFFFF"/>
          </w:tcPr>
          <w:p w14:paraId="67E2C724" w14:textId="77777777" w:rsidR="00727238" w:rsidRPr="005D2646" w:rsidRDefault="00727238" w:rsidP="005D2646">
            <w:pPr>
              <w:spacing w:after="0"/>
              <w:jc w:val="center"/>
              <w:rPr>
                <w:rFonts w:cs="Arial"/>
                <w:sz w:val="16"/>
                <w:szCs w:val="16"/>
              </w:rPr>
            </w:pPr>
            <w:r w:rsidRPr="005D2646">
              <w:rPr>
                <w:rFonts w:cs="Arial"/>
                <w:sz w:val="16"/>
                <w:szCs w:val="16"/>
              </w:rPr>
              <w:t>B</w:t>
            </w:r>
          </w:p>
          <w:p w14:paraId="01FE8C2B" w14:textId="77777777" w:rsidR="00727238" w:rsidRPr="005D2646" w:rsidRDefault="00727238" w:rsidP="005D2646">
            <w:pPr>
              <w:spacing w:after="0"/>
              <w:jc w:val="center"/>
              <w:rPr>
                <w:rFonts w:cs="Arial"/>
                <w:sz w:val="16"/>
                <w:szCs w:val="16"/>
              </w:rPr>
            </w:pPr>
          </w:p>
          <w:p w14:paraId="1D540A2A" w14:textId="77777777" w:rsidR="00727238" w:rsidRPr="00934B38" w:rsidRDefault="00727238" w:rsidP="005D2646">
            <w:pPr>
              <w:spacing w:after="0"/>
              <w:jc w:val="center"/>
              <w:rPr>
                <w:rFonts w:cs="Arial"/>
                <w:strike/>
                <w:sz w:val="16"/>
                <w:szCs w:val="16"/>
              </w:rPr>
            </w:pPr>
            <w:r w:rsidRPr="005D2646">
              <w:rPr>
                <w:rFonts w:cs="Arial"/>
                <w:sz w:val="16"/>
                <w:szCs w:val="16"/>
              </w:rPr>
              <w:br/>
            </w:r>
            <w:r w:rsidRPr="005D2646">
              <w:rPr>
                <w:rFonts w:cs="Arial"/>
                <w:sz w:val="16"/>
                <w:szCs w:val="16"/>
              </w:rPr>
              <w:br/>
            </w:r>
            <w:r w:rsidR="00934B38" w:rsidRPr="00934B38">
              <w:rPr>
                <w:rFonts w:cs="Arial"/>
                <w:strike/>
                <w:sz w:val="16"/>
                <w:szCs w:val="16"/>
              </w:rPr>
              <w:t>W</w:t>
            </w:r>
          </w:p>
          <w:p w14:paraId="3C16BE1C" w14:textId="77777777" w:rsidR="00727238" w:rsidRPr="005D2646" w:rsidRDefault="00727238" w:rsidP="005D2646">
            <w:pPr>
              <w:spacing w:after="0"/>
              <w:jc w:val="center"/>
              <w:rPr>
                <w:rFonts w:cs="Arial"/>
                <w:sz w:val="16"/>
                <w:szCs w:val="16"/>
              </w:rPr>
            </w:pPr>
            <w:r w:rsidRPr="005D2646">
              <w:rPr>
                <w:rFonts w:cs="Arial"/>
                <w:sz w:val="16"/>
                <w:szCs w:val="16"/>
              </w:rPr>
              <w:br/>
            </w:r>
          </w:p>
          <w:p w14:paraId="4F880246" w14:textId="77777777" w:rsidR="00727238" w:rsidRPr="005D2646" w:rsidRDefault="00727238" w:rsidP="005D2646">
            <w:pPr>
              <w:spacing w:after="0"/>
              <w:jc w:val="center"/>
              <w:rPr>
                <w:rFonts w:cs="Arial"/>
                <w:sz w:val="16"/>
                <w:szCs w:val="16"/>
              </w:rPr>
            </w:pPr>
          </w:p>
          <w:p w14:paraId="2FCC29E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46710B31" w14:textId="77777777" w:rsidR="00727238" w:rsidRPr="005D2646" w:rsidRDefault="00727238" w:rsidP="005D2646">
            <w:pPr>
              <w:spacing w:after="0"/>
              <w:rPr>
                <w:rFonts w:cs="Arial"/>
                <w:sz w:val="16"/>
                <w:szCs w:val="16"/>
              </w:rPr>
            </w:pPr>
            <w:r w:rsidRPr="005D2646">
              <w:rPr>
                <w:rFonts w:cs="Arial"/>
                <w:sz w:val="16"/>
                <w:szCs w:val="16"/>
              </w:rPr>
              <w:t>Il campo contiene caratteri non validi</w:t>
            </w:r>
          </w:p>
          <w:p w14:paraId="79C72313" w14:textId="77777777" w:rsidR="00727238" w:rsidRPr="005D2646" w:rsidRDefault="00727238" w:rsidP="005D2646">
            <w:pPr>
              <w:spacing w:after="0"/>
              <w:rPr>
                <w:rFonts w:cs="Arial"/>
                <w:sz w:val="16"/>
                <w:szCs w:val="16"/>
              </w:rPr>
            </w:pPr>
          </w:p>
          <w:p w14:paraId="67998CA8" w14:textId="77777777" w:rsidR="00727238" w:rsidRPr="00934B38" w:rsidRDefault="00727238" w:rsidP="005D2646">
            <w:pPr>
              <w:spacing w:after="0"/>
              <w:rPr>
                <w:rFonts w:cs="Arial"/>
                <w:strike/>
                <w:sz w:val="16"/>
                <w:szCs w:val="16"/>
              </w:rPr>
            </w:pPr>
            <w:r w:rsidRPr="005D2646">
              <w:rPr>
                <w:rFonts w:cs="Arial"/>
                <w:sz w:val="16"/>
                <w:szCs w:val="16"/>
              </w:rPr>
              <w:br/>
            </w:r>
            <w:r w:rsidR="00934B38" w:rsidRPr="00934B38">
              <w:rPr>
                <w:rFonts w:cs="Arial"/>
                <w:strike/>
                <w:sz w:val="16"/>
                <w:szCs w:val="16"/>
              </w:rPr>
              <w:t>Anticipazione non ammessa in uno stato di avanzamento successivo al primo</w:t>
            </w:r>
          </w:p>
          <w:p w14:paraId="08B5F382" w14:textId="77777777" w:rsidR="00727238" w:rsidRPr="005D2646" w:rsidRDefault="00727238" w:rsidP="005D2646">
            <w:pPr>
              <w:spacing w:after="0"/>
              <w:rPr>
                <w:rFonts w:cs="Arial"/>
                <w:sz w:val="16"/>
                <w:szCs w:val="16"/>
              </w:rPr>
            </w:pPr>
            <w:r w:rsidRPr="005D2646">
              <w:rPr>
                <w:rFonts w:cs="Arial"/>
                <w:sz w:val="16"/>
                <w:szCs w:val="16"/>
              </w:rPr>
              <w:br/>
            </w:r>
          </w:p>
          <w:p w14:paraId="474B79F9" w14:textId="77777777" w:rsidR="00727238" w:rsidRPr="005D2646" w:rsidRDefault="00727238" w:rsidP="005D2646">
            <w:pPr>
              <w:spacing w:after="0"/>
              <w:rPr>
                <w:rFonts w:cs="Arial"/>
                <w:sz w:val="16"/>
                <w:szCs w:val="16"/>
              </w:rPr>
            </w:pPr>
            <w:r w:rsidRPr="005D2646">
              <w:rPr>
                <w:rFonts w:cs="Arial"/>
                <w:sz w:val="16"/>
                <w:szCs w:val="16"/>
              </w:rPr>
              <w:t>Valore elevato, verificare</w:t>
            </w:r>
          </w:p>
        </w:tc>
      </w:tr>
      <w:tr w:rsidR="00727238" w14:paraId="1144A8AC" w14:textId="77777777" w:rsidTr="005D2646">
        <w:tc>
          <w:tcPr>
            <w:tcW w:w="675" w:type="dxa"/>
            <w:shd w:val="clear" w:color="auto" w:fill="FFFFFF"/>
          </w:tcPr>
          <w:p w14:paraId="68F36EF8"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06</w:t>
            </w:r>
          </w:p>
        </w:tc>
        <w:tc>
          <w:tcPr>
            <w:tcW w:w="921" w:type="dxa"/>
            <w:vMerge/>
            <w:shd w:val="clear" w:color="auto" w:fill="FFFFFF"/>
          </w:tcPr>
          <w:p w14:paraId="5DF503AC" w14:textId="77777777" w:rsidR="00727238" w:rsidRPr="005D2646" w:rsidRDefault="00727238" w:rsidP="005D2646">
            <w:pPr>
              <w:spacing w:after="0"/>
              <w:rPr>
                <w:rFonts w:cs="Arial"/>
                <w:color w:val="000000"/>
                <w:sz w:val="16"/>
                <w:szCs w:val="16"/>
              </w:rPr>
            </w:pPr>
          </w:p>
        </w:tc>
        <w:tc>
          <w:tcPr>
            <w:tcW w:w="921" w:type="dxa"/>
            <w:shd w:val="clear" w:color="auto" w:fill="FFFFFF"/>
          </w:tcPr>
          <w:p w14:paraId="1B9AC6B0" w14:textId="77777777" w:rsidR="00727238" w:rsidRPr="005D2646" w:rsidRDefault="00727238" w:rsidP="005D2646">
            <w:pPr>
              <w:spacing w:after="0"/>
              <w:rPr>
                <w:rFonts w:cs="Arial"/>
                <w:color w:val="000000"/>
                <w:sz w:val="16"/>
                <w:szCs w:val="16"/>
              </w:rPr>
            </w:pPr>
            <w:r w:rsidRPr="005D2646">
              <w:rPr>
                <w:rFonts w:cs="Arial"/>
                <w:color w:val="000000"/>
                <w:sz w:val="16"/>
                <w:szCs w:val="16"/>
              </w:rPr>
              <w:t xml:space="preserve">Data del certificato di pagamento relativo all'anticipazione </w:t>
            </w:r>
            <w:r w:rsidR="00934B38" w:rsidRPr="00934B38">
              <w:rPr>
                <w:rFonts w:cs="Arial"/>
                <w:strike/>
                <w:sz w:val="16"/>
                <w:szCs w:val="16"/>
              </w:rPr>
              <w:t>(Solo per Stato avanzamento n.1)</w:t>
            </w:r>
          </w:p>
        </w:tc>
        <w:tc>
          <w:tcPr>
            <w:tcW w:w="884" w:type="dxa"/>
            <w:shd w:val="clear" w:color="auto" w:fill="FFFFFF"/>
          </w:tcPr>
          <w:p w14:paraId="1BC50251"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p>
        </w:tc>
        <w:tc>
          <w:tcPr>
            <w:tcW w:w="2092" w:type="dxa"/>
            <w:shd w:val="clear" w:color="auto" w:fill="FFFFFF"/>
          </w:tcPr>
          <w:p w14:paraId="6FF68FA0"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shd w:val="clear" w:color="auto" w:fill="FFFFFF"/>
          </w:tcPr>
          <w:p w14:paraId="60F0E1C9" w14:textId="77777777" w:rsidR="00727238" w:rsidRPr="005D2646" w:rsidRDefault="00727238" w:rsidP="005D2646">
            <w:pPr>
              <w:spacing w:after="0"/>
              <w:rPr>
                <w:rFonts w:cs="Arial"/>
                <w:sz w:val="16"/>
                <w:szCs w:val="16"/>
              </w:rPr>
            </w:pPr>
            <w:r w:rsidRPr="005D2646">
              <w:rPr>
                <w:rFonts w:cs="Arial"/>
                <w:sz w:val="16"/>
                <w:szCs w:val="16"/>
              </w:rPr>
              <w:t>Se non valorizzato e campo S13.0</w:t>
            </w:r>
            <w:r w:rsidR="008D214D">
              <w:rPr>
                <w:rFonts w:cs="Arial"/>
                <w:sz w:val="16"/>
                <w:szCs w:val="16"/>
              </w:rPr>
              <w:t>5</w:t>
            </w:r>
            <w:r w:rsidRPr="005D2646">
              <w:rPr>
                <w:rFonts w:cs="Arial"/>
                <w:sz w:val="16"/>
                <w:szCs w:val="16"/>
              </w:rPr>
              <w:t xml:space="preserve"> è stato valorizzato </w:t>
            </w:r>
          </w:p>
          <w:p w14:paraId="1412D52E" w14:textId="77777777" w:rsidR="00727238" w:rsidRPr="005D2646" w:rsidRDefault="00727238" w:rsidP="005D2646">
            <w:pPr>
              <w:spacing w:after="0"/>
              <w:rPr>
                <w:rFonts w:cs="Arial"/>
                <w:sz w:val="16"/>
                <w:szCs w:val="16"/>
              </w:rPr>
            </w:pPr>
          </w:p>
          <w:p w14:paraId="31891489" w14:textId="77777777" w:rsidR="00727238" w:rsidRDefault="0004385A" w:rsidP="008D214D">
            <w:pPr>
              <w:spacing w:after="0"/>
              <w:rPr>
                <w:rFonts w:cs="Arial"/>
                <w:sz w:val="16"/>
                <w:szCs w:val="16"/>
              </w:rPr>
            </w:pPr>
            <w:r>
              <w:rPr>
                <w:rFonts w:cs="Arial"/>
                <w:sz w:val="16"/>
                <w:szCs w:val="16"/>
              </w:rPr>
              <w:t xml:space="preserve">Se </w:t>
            </w:r>
            <w:r w:rsidR="008D214D">
              <w:rPr>
                <w:rFonts w:cs="Arial"/>
                <w:sz w:val="16"/>
                <w:szCs w:val="16"/>
              </w:rPr>
              <w:t>valorizzato e campo S13.05</w:t>
            </w:r>
            <w:r>
              <w:rPr>
                <w:rFonts w:cs="Arial"/>
                <w:sz w:val="16"/>
                <w:szCs w:val="16"/>
              </w:rPr>
              <w:t xml:space="preserve"> non è valorizzato</w:t>
            </w:r>
            <w:r w:rsidR="008D214D">
              <w:rPr>
                <w:rFonts w:cs="Arial"/>
                <w:sz w:val="16"/>
                <w:szCs w:val="16"/>
              </w:rPr>
              <w:br/>
            </w:r>
            <w:r w:rsidR="008D214D">
              <w:rPr>
                <w:rFonts w:cs="Arial"/>
                <w:sz w:val="16"/>
                <w:szCs w:val="16"/>
              </w:rPr>
              <w:br/>
            </w:r>
            <w:r w:rsidR="00727238" w:rsidRPr="005D2646">
              <w:rPr>
                <w:rFonts w:cs="Arial"/>
                <w:sz w:val="16"/>
                <w:szCs w:val="16"/>
              </w:rPr>
              <w:t>Se valorizzato d</w:t>
            </w:r>
            <w:r w:rsidR="004B4D4E">
              <w:rPr>
                <w:rFonts w:cs="Arial"/>
                <w:sz w:val="16"/>
                <w:szCs w:val="16"/>
              </w:rPr>
              <w:t>eve essere un campo data valido</w:t>
            </w:r>
          </w:p>
          <w:p w14:paraId="72E5A8E7" w14:textId="77777777" w:rsidR="001D7BC6" w:rsidRPr="005D2646" w:rsidRDefault="001D7BC6" w:rsidP="008D214D">
            <w:pPr>
              <w:spacing w:after="0"/>
              <w:rPr>
                <w:rFonts w:cs="Arial"/>
                <w:sz w:val="16"/>
                <w:szCs w:val="16"/>
              </w:rPr>
            </w:pPr>
          </w:p>
        </w:tc>
        <w:tc>
          <w:tcPr>
            <w:tcW w:w="709" w:type="dxa"/>
            <w:shd w:val="clear" w:color="auto" w:fill="FFFFFF"/>
          </w:tcPr>
          <w:p w14:paraId="6F8D9DA7"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26E5F3B3" w14:textId="77777777" w:rsidR="00727238" w:rsidRPr="005D2646" w:rsidRDefault="00727238" w:rsidP="005D2646">
            <w:pPr>
              <w:spacing w:after="0"/>
              <w:jc w:val="center"/>
              <w:rPr>
                <w:rFonts w:cs="Arial"/>
                <w:sz w:val="16"/>
                <w:szCs w:val="16"/>
              </w:rPr>
            </w:pPr>
          </w:p>
          <w:p w14:paraId="5EC2E062" w14:textId="77777777" w:rsidR="00727238" w:rsidRPr="005D2646" w:rsidRDefault="00727238" w:rsidP="005D2646">
            <w:pPr>
              <w:spacing w:after="0"/>
              <w:jc w:val="center"/>
              <w:rPr>
                <w:rFonts w:cs="Arial"/>
                <w:sz w:val="16"/>
                <w:szCs w:val="16"/>
              </w:rPr>
            </w:pPr>
            <w:r w:rsidRPr="005D2646">
              <w:rPr>
                <w:rFonts w:cs="Arial"/>
                <w:sz w:val="16"/>
                <w:szCs w:val="16"/>
              </w:rPr>
              <w:br/>
            </w:r>
          </w:p>
          <w:p w14:paraId="7526FEF1" w14:textId="77777777" w:rsidR="00727238" w:rsidRPr="005D2646" w:rsidRDefault="0004385A" w:rsidP="005D2646">
            <w:pPr>
              <w:spacing w:after="0"/>
              <w:jc w:val="center"/>
              <w:rPr>
                <w:rFonts w:cs="Arial"/>
                <w:sz w:val="16"/>
                <w:szCs w:val="16"/>
              </w:rPr>
            </w:pPr>
            <w:r>
              <w:rPr>
                <w:rFonts w:cs="Arial"/>
                <w:sz w:val="16"/>
                <w:szCs w:val="16"/>
              </w:rPr>
              <w:t>B</w:t>
            </w:r>
            <w:r w:rsidR="00727238" w:rsidRPr="005D2646">
              <w:rPr>
                <w:rFonts w:cs="Arial"/>
                <w:sz w:val="16"/>
                <w:szCs w:val="16"/>
              </w:rPr>
              <w:br/>
            </w:r>
            <w:r w:rsidR="008D214D">
              <w:rPr>
                <w:rFonts w:cs="Arial"/>
                <w:sz w:val="16"/>
                <w:szCs w:val="16"/>
              </w:rPr>
              <w:br/>
            </w:r>
            <w:r w:rsidR="008D214D">
              <w:rPr>
                <w:rFonts w:cs="Arial"/>
                <w:sz w:val="16"/>
                <w:szCs w:val="16"/>
              </w:rPr>
              <w:br/>
            </w:r>
            <w:r w:rsidR="008D214D">
              <w:rPr>
                <w:rFonts w:cs="Arial"/>
                <w:sz w:val="16"/>
                <w:szCs w:val="16"/>
              </w:rPr>
              <w:br/>
              <w:t>B</w:t>
            </w:r>
          </w:p>
          <w:p w14:paraId="740F609A" w14:textId="77777777" w:rsidR="00727238" w:rsidRPr="005D2646" w:rsidRDefault="00727238" w:rsidP="005D2646">
            <w:pPr>
              <w:spacing w:after="0"/>
              <w:jc w:val="center"/>
              <w:rPr>
                <w:rFonts w:cs="Arial"/>
                <w:sz w:val="16"/>
                <w:szCs w:val="16"/>
              </w:rPr>
            </w:pPr>
          </w:p>
          <w:p w14:paraId="0CF9FA4C" w14:textId="77777777" w:rsidR="00772006" w:rsidRDefault="00772006" w:rsidP="005D2646">
            <w:pPr>
              <w:spacing w:after="0"/>
              <w:jc w:val="center"/>
              <w:rPr>
                <w:rFonts w:cs="Arial"/>
                <w:sz w:val="16"/>
                <w:szCs w:val="16"/>
              </w:rPr>
            </w:pPr>
          </w:p>
          <w:p w14:paraId="6D03DCF2" w14:textId="77777777" w:rsidR="00727238" w:rsidRPr="005D2646" w:rsidRDefault="00727238" w:rsidP="004B4D4E">
            <w:pPr>
              <w:spacing w:after="0"/>
              <w:rPr>
                <w:rFonts w:cs="Arial"/>
                <w:sz w:val="16"/>
                <w:szCs w:val="16"/>
              </w:rPr>
            </w:pPr>
          </w:p>
        </w:tc>
        <w:tc>
          <w:tcPr>
            <w:tcW w:w="2267" w:type="dxa"/>
            <w:shd w:val="clear" w:color="auto" w:fill="FFFFFF"/>
          </w:tcPr>
          <w:p w14:paraId="4840179D" w14:textId="77777777" w:rsidR="00727238" w:rsidRPr="005D2646" w:rsidRDefault="00727238" w:rsidP="005D2646">
            <w:pPr>
              <w:spacing w:after="0"/>
              <w:rPr>
                <w:rFonts w:cs="Arial"/>
                <w:sz w:val="16"/>
                <w:szCs w:val="16"/>
              </w:rPr>
            </w:pPr>
            <w:r w:rsidRPr="005D2646">
              <w:rPr>
                <w:rFonts w:cs="Arial"/>
                <w:sz w:val="16"/>
                <w:szCs w:val="16"/>
              </w:rPr>
              <w:lastRenderedPageBreak/>
              <w:t xml:space="preserve">Non </w:t>
            </w:r>
            <w:r w:rsidR="0004385A">
              <w:rPr>
                <w:rFonts w:cs="Arial"/>
                <w:sz w:val="16"/>
                <w:szCs w:val="16"/>
              </w:rPr>
              <w:t>è</w:t>
            </w:r>
            <w:r w:rsidRPr="005D2646">
              <w:rPr>
                <w:rFonts w:cs="Arial"/>
                <w:sz w:val="16"/>
                <w:szCs w:val="16"/>
              </w:rPr>
              <w:t xml:space="preserve"> stata indicata la data di Scheda Avanzamenti - Data anticipazione</w:t>
            </w:r>
            <w:r w:rsidRPr="005D2646">
              <w:rPr>
                <w:rFonts w:cs="Arial"/>
                <w:sz w:val="16"/>
                <w:szCs w:val="16"/>
              </w:rPr>
              <w:br/>
            </w:r>
          </w:p>
          <w:p w14:paraId="5DD6CADC" w14:textId="77777777" w:rsidR="00727238" w:rsidRPr="005D2646" w:rsidRDefault="00727238" w:rsidP="005D2646">
            <w:pPr>
              <w:spacing w:after="0"/>
              <w:rPr>
                <w:rFonts w:cs="Arial"/>
                <w:sz w:val="16"/>
                <w:szCs w:val="16"/>
              </w:rPr>
            </w:pPr>
            <w:r w:rsidRPr="005D2646">
              <w:rPr>
                <w:rFonts w:cs="Arial"/>
                <w:sz w:val="16"/>
                <w:szCs w:val="16"/>
              </w:rPr>
              <w:t>Campo non richiesto</w:t>
            </w:r>
          </w:p>
          <w:p w14:paraId="1431382F" w14:textId="77777777" w:rsidR="00727238" w:rsidRPr="005D2646" w:rsidRDefault="00727238" w:rsidP="005D2646">
            <w:pPr>
              <w:spacing w:after="0"/>
              <w:rPr>
                <w:rFonts w:cs="Arial"/>
                <w:sz w:val="16"/>
                <w:szCs w:val="16"/>
              </w:rPr>
            </w:pPr>
          </w:p>
          <w:p w14:paraId="3F4529E2" w14:textId="77777777" w:rsidR="00727238" w:rsidRPr="005D2646" w:rsidRDefault="008D214D" w:rsidP="005D2646">
            <w:pPr>
              <w:spacing w:after="0"/>
              <w:rPr>
                <w:rFonts w:cs="Arial"/>
                <w:sz w:val="16"/>
                <w:szCs w:val="16"/>
              </w:rPr>
            </w:pPr>
            <w:r>
              <w:rPr>
                <w:rFonts w:cs="Arial"/>
                <w:sz w:val="16"/>
                <w:szCs w:val="16"/>
              </w:rPr>
              <w:br/>
            </w:r>
            <w:r>
              <w:rPr>
                <w:rFonts w:cs="Arial"/>
                <w:sz w:val="16"/>
                <w:szCs w:val="16"/>
              </w:rPr>
              <w:br/>
            </w:r>
            <w:r w:rsidR="00727238" w:rsidRPr="005D2646">
              <w:rPr>
                <w:rFonts w:cs="Arial"/>
                <w:sz w:val="16"/>
                <w:szCs w:val="16"/>
              </w:rPr>
              <w:t>Data formalmente non corretta</w:t>
            </w:r>
          </w:p>
          <w:p w14:paraId="5B648F87" w14:textId="77777777" w:rsidR="00772006" w:rsidRDefault="00772006" w:rsidP="005D2646">
            <w:pPr>
              <w:spacing w:after="0"/>
              <w:rPr>
                <w:rFonts w:cs="Arial"/>
                <w:sz w:val="16"/>
                <w:szCs w:val="16"/>
              </w:rPr>
            </w:pPr>
          </w:p>
          <w:p w14:paraId="3BE3125F" w14:textId="77777777" w:rsidR="00727238" w:rsidRPr="005D2646" w:rsidRDefault="00727238" w:rsidP="005D2646">
            <w:pPr>
              <w:spacing w:after="0"/>
              <w:rPr>
                <w:rFonts w:cs="Arial"/>
                <w:sz w:val="16"/>
                <w:szCs w:val="16"/>
              </w:rPr>
            </w:pPr>
          </w:p>
        </w:tc>
      </w:tr>
      <w:tr w:rsidR="00727238" w14:paraId="40C58C11" w14:textId="77777777" w:rsidTr="005D2646">
        <w:tc>
          <w:tcPr>
            <w:tcW w:w="675" w:type="dxa"/>
            <w:tcBorders>
              <w:top w:val="single" w:sz="8" w:space="0" w:color="4F81BD"/>
              <w:left w:val="single" w:sz="8" w:space="0" w:color="4F81BD"/>
              <w:bottom w:val="single" w:sz="8" w:space="0" w:color="4F81BD"/>
            </w:tcBorders>
            <w:shd w:val="clear" w:color="auto" w:fill="FFFFFF"/>
          </w:tcPr>
          <w:p w14:paraId="12078004"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07</w:t>
            </w:r>
          </w:p>
        </w:tc>
        <w:tc>
          <w:tcPr>
            <w:tcW w:w="1842" w:type="dxa"/>
            <w:gridSpan w:val="2"/>
            <w:tcBorders>
              <w:top w:val="single" w:sz="8" w:space="0" w:color="4F81BD"/>
              <w:bottom w:val="single" w:sz="8" w:space="0" w:color="4F81BD"/>
            </w:tcBorders>
            <w:shd w:val="clear" w:color="auto" w:fill="FFFFFF"/>
          </w:tcPr>
          <w:p w14:paraId="44C6CF67" w14:textId="77777777" w:rsidR="00727238" w:rsidRPr="005D2646" w:rsidRDefault="00727238" w:rsidP="005D2646">
            <w:pPr>
              <w:spacing w:after="0"/>
              <w:rPr>
                <w:rFonts w:cs="Arial"/>
                <w:color w:val="000000"/>
                <w:sz w:val="16"/>
                <w:szCs w:val="16"/>
              </w:rPr>
            </w:pPr>
            <w:r w:rsidRPr="005D2646">
              <w:rPr>
                <w:rFonts w:cs="Arial"/>
                <w:color w:val="000000"/>
                <w:sz w:val="16"/>
                <w:szCs w:val="16"/>
              </w:rPr>
              <w:t>Data Stato di avanzamento</w:t>
            </w:r>
          </w:p>
        </w:tc>
        <w:tc>
          <w:tcPr>
            <w:tcW w:w="884" w:type="dxa"/>
            <w:tcBorders>
              <w:top w:val="single" w:sz="8" w:space="0" w:color="4F81BD"/>
              <w:bottom w:val="single" w:sz="8" w:space="0" w:color="4F81BD"/>
            </w:tcBorders>
            <w:shd w:val="clear" w:color="auto" w:fill="FFFFFF"/>
          </w:tcPr>
          <w:p w14:paraId="1A0F73DE"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2" w:type="dxa"/>
            <w:tcBorders>
              <w:top w:val="single" w:sz="8" w:space="0" w:color="4F81BD"/>
              <w:bottom w:val="single" w:sz="8" w:space="0" w:color="4F81BD"/>
            </w:tcBorders>
            <w:shd w:val="clear" w:color="auto" w:fill="FFFFFF"/>
          </w:tcPr>
          <w:p w14:paraId="5DDCD022"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tcBorders>
              <w:top w:val="single" w:sz="8" w:space="0" w:color="4F81BD"/>
              <w:bottom w:val="single" w:sz="8" w:space="0" w:color="4F81BD"/>
            </w:tcBorders>
            <w:shd w:val="clear" w:color="auto" w:fill="FFFFFF"/>
          </w:tcPr>
          <w:p w14:paraId="7B2982F0" w14:textId="77777777" w:rsidR="00727238" w:rsidRPr="005D2646" w:rsidRDefault="00727238" w:rsidP="005D2646">
            <w:pPr>
              <w:spacing w:after="0"/>
              <w:rPr>
                <w:rFonts w:cs="Arial"/>
                <w:sz w:val="16"/>
                <w:szCs w:val="16"/>
              </w:rPr>
            </w:pPr>
            <w:r w:rsidRPr="005D2646">
              <w:rPr>
                <w:rFonts w:cs="Arial"/>
                <w:sz w:val="16"/>
                <w:szCs w:val="16"/>
              </w:rPr>
              <w:t>Deve essere un campo data</w:t>
            </w:r>
          </w:p>
          <w:p w14:paraId="0291222F" w14:textId="77777777" w:rsidR="00727238" w:rsidRPr="005D2646" w:rsidRDefault="00727238" w:rsidP="005D2646">
            <w:pPr>
              <w:spacing w:after="0"/>
              <w:rPr>
                <w:rFonts w:cs="Arial"/>
                <w:color w:val="4F6228"/>
                <w:sz w:val="16"/>
                <w:szCs w:val="16"/>
              </w:rPr>
            </w:pPr>
          </w:p>
          <w:p w14:paraId="14D91542" w14:textId="77777777" w:rsidR="00727238" w:rsidRPr="005D2646" w:rsidRDefault="00727238" w:rsidP="005D2646">
            <w:pPr>
              <w:spacing w:after="0"/>
              <w:rPr>
                <w:rFonts w:cs="Arial"/>
                <w:sz w:val="16"/>
                <w:szCs w:val="16"/>
              </w:rPr>
            </w:pPr>
            <w:r w:rsidRPr="005D2646">
              <w:rPr>
                <w:rFonts w:cs="Arial"/>
                <w:sz w:val="16"/>
                <w:szCs w:val="16"/>
              </w:rPr>
              <w:t>Se non valorizzato</w:t>
            </w:r>
          </w:p>
          <w:p w14:paraId="67113096" w14:textId="77777777" w:rsidR="00727238" w:rsidRPr="005D2646" w:rsidRDefault="00727238" w:rsidP="005D2646">
            <w:pPr>
              <w:spacing w:after="0"/>
              <w:rPr>
                <w:rFonts w:cs="Arial"/>
                <w:sz w:val="16"/>
                <w:szCs w:val="16"/>
              </w:rPr>
            </w:pPr>
            <w:r w:rsidRPr="005D2646">
              <w:rPr>
                <w:rFonts w:cs="Arial"/>
                <w:sz w:val="16"/>
                <w:szCs w:val="16"/>
              </w:rPr>
              <w:br/>
            </w:r>
          </w:p>
          <w:p w14:paraId="1981D066"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&gt; campo </w:t>
            </w:r>
            <w:r w:rsidRPr="005D2646">
              <w:rPr>
                <w:rStyle w:val="Testosegnaposto"/>
                <w:color w:val="auto"/>
                <w:sz w:val="16"/>
                <w:szCs w:val="16"/>
              </w:rPr>
              <w:t>S08.63 o al campo S09.16 o al campo S11.14 in caso di contratti multilotto</w:t>
            </w:r>
          </w:p>
        </w:tc>
        <w:tc>
          <w:tcPr>
            <w:tcW w:w="709" w:type="dxa"/>
            <w:tcBorders>
              <w:top w:val="single" w:sz="8" w:space="0" w:color="4F81BD"/>
              <w:bottom w:val="single" w:sz="8" w:space="0" w:color="4F81BD"/>
            </w:tcBorders>
            <w:shd w:val="clear" w:color="auto" w:fill="FFFFFF"/>
          </w:tcPr>
          <w:p w14:paraId="24248DBB" w14:textId="77777777" w:rsidR="00727238" w:rsidRPr="005D2646" w:rsidRDefault="00727238" w:rsidP="005D2646">
            <w:pPr>
              <w:spacing w:after="0"/>
              <w:jc w:val="center"/>
              <w:rPr>
                <w:rFonts w:cs="Arial"/>
                <w:sz w:val="16"/>
                <w:szCs w:val="16"/>
              </w:rPr>
            </w:pPr>
            <w:r w:rsidRPr="005D2646">
              <w:rPr>
                <w:rFonts w:cs="Arial"/>
                <w:sz w:val="16"/>
                <w:szCs w:val="16"/>
              </w:rPr>
              <w:t>B</w:t>
            </w:r>
          </w:p>
          <w:p w14:paraId="295E0D03" w14:textId="77777777" w:rsidR="00727238" w:rsidRPr="005D2646" w:rsidRDefault="00727238" w:rsidP="005D2646">
            <w:pPr>
              <w:spacing w:after="0"/>
              <w:jc w:val="center"/>
              <w:rPr>
                <w:rFonts w:cs="Arial"/>
                <w:color w:val="4F6228"/>
                <w:sz w:val="16"/>
                <w:szCs w:val="16"/>
              </w:rPr>
            </w:pPr>
            <w:r w:rsidRPr="005D2646">
              <w:rPr>
                <w:rFonts w:cs="Arial"/>
                <w:color w:val="4F6228"/>
                <w:sz w:val="16"/>
                <w:szCs w:val="16"/>
              </w:rPr>
              <w:br/>
            </w:r>
          </w:p>
          <w:p w14:paraId="1825E9E9" w14:textId="77777777" w:rsidR="00727238" w:rsidRPr="005D2646" w:rsidRDefault="00727238" w:rsidP="005D2646">
            <w:pPr>
              <w:spacing w:after="0"/>
              <w:jc w:val="center"/>
              <w:rPr>
                <w:rFonts w:cs="Arial"/>
                <w:sz w:val="16"/>
                <w:szCs w:val="16"/>
              </w:rPr>
            </w:pPr>
            <w:r w:rsidRPr="005D2646">
              <w:rPr>
                <w:rFonts w:cs="Arial"/>
                <w:sz w:val="16"/>
                <w:szCs w:val="16"/>
              </w:rPr>
              <w:t>B</w:t>
            </w:r>
          </w:p>
          <w:p w14:paraId="018B3D81" w14:textId="77777777" w:rsidR="00727238" w:rsidRPr="005D2646" w:rsidRDefault="00727238" w:rsidP="005D2646">
            <w:pPr>
              <w:spacing w:after="0"/>
              <w:jc w:val="center"/>
              <w:rPr>
                <w:rFonts w:cs="Arial"/>
                <w:sz w:val="16"/>
                <w:szCs w:val="16"/>
              </w:rPr>
            </w:pPr>
            <w:r w:rsidRPr="005D2646">
              <w:rPr>
                <w:rFonts w:cs="Arial"/>
                <w:sz w:val="16"/>
                <w:szCs w:val="16"/>
              </w:rPr>
              <w:br/>
            </w:r>
          </w:p>
          <w:p w14:paraId="55C337A2"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7" w:type="dxa"/>
            <w:tcBorders>
              <w:top w:val="single" w:sz="8" w:space="0" w:color="4F81BD"/>
              <w:bottom w:val="single" w:sz="8" w:space="0" w:color="4F81BD"/>
              <w:right w:val="single" w:sz="8" w:space="0" w:color="4F81BD"/>
            </w:tcBorders>
            <w:shd w:val="clear" w:color="auto" w:fill="FFFFFF"/>
          </w:tcPr>
          <w:p w14:paraId="3D3A1D6A"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79874F75" w14:textId="77777777" w:rsidR="00727238" w:rsidRPr="005D2646" w:rsidRDefault="00727238" w:rsidP="005D2646">
            <w:pPr>
              <w:spacing w:after="0"/>
              <w:rPr>
                <w:rFonts w:cs="Arial"/>
                <w:color w:val="4F6228"/>
                <w:sz w:val="16"/>
                <w:szCs w:val="16"/>
              </w:rPr>
            </w:pPr>
            <w:r w:rsidRPr="005D2646">
              <w:rPr>
                <w:rFonts w:cs="Arial"/>
                <w:color w:val="4F6228"/>
                <w:sz w:val="16"/>
                <w:szCs w:val="16"/>
              </w:rPr>
              <w:br/>
            </w:r>
          </w:p>
          <w:p w14:paraId="5700478B" w14:textId="77777777" w:rsidR="00727238" w:rsidRPr="005D2646" w:rsidRDefault="00727238" w:rsidP="005D2646">
            <w:pPr>
              <w:spacing w:after="0"/>
              <w:rPr>
                <w:rFonts w:cs="Arial"/>
                <w:sz w:val="16"/>
                <w:szCs w:val="16"/>
              </w:rPr>
            </w:pPr>
            <w:r w:rsidRPr="005D2646">
              <w:rPr>
                <w:rFonts w:cs="Arial"/>
                <w:sz w:val="16"/>
                <w:szCs w:val="16"/>
              </w:rPr>
              <w:t>Non e' stata indicata la data di Scheda Avanzamenti</w:t>
            </w:r>
            <w:r w:rsidRPr="005D2646">
              <w:rPr>
                <w:rFonts w:cs="Arial"/>
                <w:sz w:val="16"/>
                <w:szCs w:val="16"/>
              </w:rPr>
              <w:br/>
            </w:r>
            <w:r w:rsidRPr="005D2646">
              <w:rPr>
                <w:rFonts w:cs="Arial"/>
                <w:sz w:val="16"/>
                <w:szCs w:val="16"/>
              </w:rPr>
              <w:br/>
              <w:t>Data antecedente la data di aggiudicazione, verificare</w:t>
            </w:r>
          </w:p>
        </w:tc>
      </w:tr>
      <w:tr w:rsidR="00727238" w14:paraId="726E0B83" w14:textId="77777777" w:rsidTr="005D2646">
        <w:tc>
          <w:tcPr>
            <w:tcW w:w="675" w:type="dxa"/>
            <w:shd w:val="clear" w:color="auto" w:fill="FFFFFF"/>
          </w:tcPr>
          <w:p w14:paraId="759B4994"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08</w:t>
            </w:r>
          </w:p>
        </w:tc>
        <w:tc>
          <w:tcPr>
            <w:tcW w:w="1842" w:type="dxa"/>
            <w:gridSpan w:val="2"/>
            <w:shd w:val="clear" w:color="auto" w:fill="FFFFFF"/>
          </w:tcPr>
          <w:p w14:paraId="6162B810" w14:textId="77777777" w:rsidR="00727238" w:rsidRPr="005D2646" w:rsidRDefault="00727238" w:rsidP="005D2646">
            <w:pPr>
              <w:spacing w:after="0"/>
              <w:rPr>
                <w:rFonts w:cs="Arial"/>
                <w:color w:val="000000"/>
                <w:sz w:val="16"/>
                <w:szCs w:val="16"/>
              </w:rPr>
            </w:pPr>
            <w:r w:rsidRPr="005D2646">
              <w:rPr>
                <w:rFonts w:cs="Arial"/>
                <w:color w:val="000000"/>
                <w:sz w:val="16"/>
                <w:szCs w:val="16"/>
              </w:rPr>
              <w:t>Importo stato avanzamento</w:t>
            </w:r>
          </w:p>
        </w:tc>
        <w:tc>
          <w:tcPr>
            <w:tcW w:w="884" w:type="dxa"/>
            <w:shd w:val="clear" w:color="auto" w:fill="FFFFFF"/>
          </w:tcPr>
          <w:p w14:paraId="233C1D0C"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tc>
        <w:tc>
          <w:tcPr>
            <w:tcW w:w="2092" w:type="dxa"/>
            <w:shd w:val="clear" w:color="auto" w:fill="FFFFFF"/>
          </w:tcPr>
          <w:p w14:paraId="54332A07"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6" w:type="dxa"/>
            <w:shd w:val="clear" w:color="auto" w:fill="FFFFFF"/>
          </w:tcPr>
          <w:p w14:paraId="49E0321F" w14:textId="77777777" w:rsidR="00727238" w:rsidRPr="005D2646" w:rsidRDefault="00727238" w:rsidP="005D2646">
            <w:pPr>
              <w:spacing w:after="0"/>
              <w:rPr>
                <w:rFonts w:cs="Arial"/>
                <w:color w:val="4F6228"/>
                <w:sz w:val="16"/>
                <w:szCs w:val="16"/>
              </w:rPr>
            </w:pPr>
            <w:r w:rsidRPr="005D2646">
              <w:rPr>
                <w:rFonts w:cs="Arial"/>
                <w:sz w:val="16"/>
                <w:szCs w:val="16"/>
              </w:rPr>
              <w:t>deve essere un campo valuta</w:t>
            </w:r>
            <w:r w:rsidRPr="005D2646">
              <w:rPr>
                <w:rFonts w:cs="Arial"/>
                <w:sz w:val="16"/>
                <w:szCs w:val="16"/>
              </w:rPr>
              <w:br/>
            </w:r>
          </w:p>
          <w:p w14:paraId="38EFB876" w14:textId="77777777" w:rsidR="00727238" w:rsidRPr="005D2646" w:rsidRDefault="00727238" w:rsidP="005D2646">
            <w:pPr>
              <w:spacing w:after="0"/>
              <w:rPr>
                <w:rFonts w:cs="Arial"/>
                <w:sz w:val="16"/>
                <w:szCs w:val="16"/>
              </w:rPr>
            </w:pPr>
            <w:r w:rsidRPr="005D2646">
              <w:rPr>
                <w:rFonts w:cs="Arial"/>
                <w:sz w:val="16"/>
                <w:szCs w:val="16"/>
              </w:rPr>
              <w:t>Se non valorizzato</w:t>
            </w:r>
          </w:p>
          <w:p w14:paraId="5F84619B" w14:textId="77777777" w:rsidR="00727238" w:rsidRPr="005D2646" w:rsidRDefault="00727238" w:rsidP="005D2646">
            <w:pPr>
              <w:spacing w:after="0"/>
              <w:rPr>
                <w:rFonts w:cs="Arial"/>
                <w:sz w:val="16"/>
                <w:szCs w:val="16"/>
              </w:rPr>
            </w:pPr>
          </w:p>
          <w:p w14:paraId="74A14FDF" w14:textId="77777777" w:rsidR="00727238" w:rsidRPr="005D2646" w:rsidRDefault="00727238" w:rsidP="005D2646">
            <w:pPr>
              <w:spacing w:after="0"/>
              <w:rPr>
                <w:rFonts w:cs="Arial"/>
                <w:sz w:val="16"/>
                <w:szCs w:val="16"/>
              </w:rPr>
            </w:pPr>
            <w:r w:rsidRPr="005D2646">
              <w:rPr>
                <w:rFonts w:cs="Arial"/>
                <w:sz w:val="16"/>
                <w:szCs w:val="16"/>
              </w:rPr>
              <w:t xml:space="preserve">Il valore immesso deve essere </w:t>
            </w:r>
            <w:r w:rsidRPr="005D2646">
              <w:rPr>
                <w:rFonts w:cs="Arial"/>
                <w:b/>
                <w:strike/>
                <w:color w:val="FF0000"/>
                <w:sz w:val="16"/>
                <w:szCs w:val="16"/>
              </w:rPr>
              <w:t xml:space="preserve"> </w:t>
            </w:r>
            <w:r w:rsidRPr="005D2646">
              <w:rPr>
                <w:rFonts w:cs="Arial"/>
                <w:sz w:val="16"/>
                <w:szCs w:val="16"/>
              </w:rPr>
              <w:t xml:space="preserve">&lt;= campo S08.26 </w:t>
            </w:r>
            <w:r w:rsidRPr="005D2646">
              <w:rPr>
                <w:rFonts w:cs="Arial"/>
                <w:color w:val="4F6228"/>
                <w:sz w:val="16"/>
                <w:szCs w:val="16"/>
              </w:rPr>
              <w:t xml:space="preserve">o </w:t>
            </w:r>
            <w:r w:rsidRPr="005D2646">
              <w:rPr>
                <w:rFonts w:cs="Arial"/>
                <w:sz w:val="16"/>
                <w:szCs w:val="16"/>
              </w:rPr>
              <w:t xml:space="preserve">S09.12 o al campo S11.09 in caso di contratto multilotto o al campo S12.09 in caso di stipula di accordo quadro multilotto oppure al campo S18.11 dell’ultima scheda </w:t>
            </w:r>
            <w:r w:rsidR="00DE1645">
              <w:rPr>
                <w:rFonts w:cs="Arial"/>
                <w:sz w:val="16"/>
                <w:szCs w:val="16"/>
              </w:rPr>
              <w:t>m</w:t>
            </w:r>
            <w:r w:rsidR="00DE1645" w:rsidRPr="00DE1645">
              <w:rPr>
                <w:rFonts w:cs="Arial"/>
                <w:sz w:val="16"/>
                <w:szCs w:val="16"/>
              </w:rPr>
              <w:t>odifica contrattuale</w:t>
            </w:r>
          </w:p>
        </w:tc>
        <w:tc>
          <w:tcPr>
            <w:tcW w:w="709" w:type="dxa"/>
            <w:shd w:val="clear" w:color="auto" w:fill="FFFFFF"/>
          </w:tcPr>
          <w:p w14:paraId="6B8212AC" w14:textId="77777777" w:rsidR="00727238" w:rsidRPr="005D2646" w:rsidRDefault="00727238" w:rsidP="005D2646">
            <w:pPr>
              <w:spacing w:after="0"/>
              <w:jc w:val="center"/>
              <w:rPr>
                <w:rFonts w:cs="Arial"/>
                <w:sz w:val="16"/>
                <w:szCs w:val="16"/>
              </w:rPr>
            </w:pPr>
            <w:r w:rsidRPr="005D2646">
              <w:rPr>
                <w:rFonts w:cs="Arial"/>
                <w:sz w:val="16"/>
                <w:szCs w:val="16"/>
              </w:rPr>
              <w:t>B</w:t>
            </w:r>
          </w:p>
          <w:p w14:paraId="781349A4" w14:textId="77777777" w:rsidR="00727238" w:rsidRPr="005D2646" w:rsidRDefault="00727238" w:rsidP="005D2646">
            <w:pPr>
              <w:spacing w:after="0"/>
              <w:jc w:val="center"/>
              <w:rPr>
                <w:rFonts w:cs="Arial"/>
                <w:color w:val="4F6228"/>
                <w:sz w:val="16"/>
                <w:szCs w:val="16"/>
              </w:rPr>
            </w:pPr>
          </w:p>
          <w:p w14:paraId="16FD0DD8" w14:textId="77777777" w:rsidR="00727238" w:rsidRPr="005D2646" w:rsidRDefault="00727238" w:rsidP="005D2646">
            <w:pPr>
              <w:spacing w:after="0"/>
              <w:jc w:val="center"/>
              <w:rPr>
                <w:rFonts w:cs="Arial"/>
                <w:color w:val="4F6228"/>
                <w:sz w:val="16"/>
                <w:szCs w:val="16"/>
              </w:rPr>
            </w:pPr>
          </w:p>
          <w:p w14:paraId="0508D54A" w14:textId="77777777" w:rsidR="00727238" w:rsidRPr="005D2646" w:rsidRDefault="00727238" w:rsidP="005D2646">
            <w:pPr>
              <w:spacing w:after="0"/>
              <w:jc w:val="center"/>
              <w:rPr>
                <w:rFonts w:cs="Arial"/>
                <w:sz w:val="16"/>
                <w:szCs w:val="16"/>
              </w:rPr>
            </w:pPr>
            <w:r w:rsidRPr="005D2646">
              <w:rPr>
                <w:rFonts w:cs="Arial"/>
                <w:sz w:val="16"/>
                <w:szCs w:val="16"/>
              </w:rPr>
              <w:t>B</w:t>
            </w:r>
          </w:p>
          <w:p w14:paraId="3EEB25BD" w14:textId="77777777" w:rsidR="00727238" w:rsidRPr="005D2646" w:rsidRDefault="00727238" w:rsidP="005D2646">
            <w:pPr>
              <w:spacing w:after="0"/>
              <w:jc w:val="center"/>
              <w:rPr>
                <w:rFonts w:cs="Arial"/>
                <w:sz w:val="16"/>
                <w:szCs w:val="16"/>
              </w:rPr>
            </w:pPr>
          </w:p>
          <w:p w14:paraId="5E13A3CB" w14:textId="77777777" w:rsidR="00727238" w:rsidRPr="005D2646" w:rsidRDefault="00727238" w:rsidP="005D2646">
            <w:pPr>
              <w:spacing w:after="0"/>
              <w:jc w:val="center"/>
              <w:rPr>
                <w:rFonts w:cs="Arial"/>
                <w:sz w:val="16"/>
                <w:szCs w:val="16"/>
              </w:rPr>
            </w:pPr>
            <w:r w:rsidRPr="005D2646">
              <w:rPr>
                <w:rFonts w:cs="Arial"/>
                <w:sz w:val="16"/>
                <w:szCs w:val="16"/>
              </w:rPr>
              <w:t>B</w:t>
            </w:r>
          </w:p>
          <w:p w14:paraId="327F7E4F" w14:textId="77777777" w:rsidR="00727238" w:rsidRPr="005D2646" w:rsidRDefault="00727238" w:rsidP="005D2646">
            <w:pPr>
              <w:spacing w:after="0"/>
              <w:jc w:val="center"/>
              <w:rPr>
                <w:rFonts w:cs="Arial"/>
                <w:sz w:val="16"/>
                <w:szCs w:val="16"/>
              </w:rPr>
            </w:pPr>
          </w:p>
          <w:p w14:paraId="601D7530" w14:textId="77777777" w:rsidR="00727238" w:rsidRPr="005D2646" w:rsidRDefault="00727238" w:rsidP="005D2646">
            <w:pPr>
              <w:spacing w:after="0"/>
              <w:jc w:val="center"/>
              <w:rPr>
                <w:rFonts w:cs="Arial"/>
                <w:sz w:val="16"/>
                <w:szCs w:val="16"/>
              </w:rPr>
            </w:pPr>
            <w:r w:rsidRPr="005D2646">
              <w:rPr>
                <w:rFonts w:cs="Arial"/>
                <w:sz w:val="16"/>
                <w:szCs w:val="16"/>
              </w:rPr>
              <w:t xml:space="preserve"> </w:t>
            </w:r>
          </w:p>
          <w:p w14:paraId="6525A021" w14:textId="77777777" w:rsidR="00727238" w:rsidRPr="005D2646" w:rsidRDefault="00727238" w:rsidP="005D2646">
            <w:pPr>
              <w:spacing w:after="0"/>
              <w:jc w:val="center"/>
              <w:rPr>
                <w:rFonts w:cs="Arial"/>
                <w:sz w:val="16"/>
                <w:szCs w:val="16"/>
              </w:rPr>
            </w:pPr>
          </w:p>
        </w:tc>
        <w:tc>
          <w:tcPr>
            <w:tcW w:w="2267" w:type="dxa"/>
            <w:shd w:val="clear" w:color="auto" w:fill="FFFFFF"/>
          </w:tcPr>
          <w:p w14:paraId="6F7D0F31" w14:textId="77777777" w:rsidR="00727238" w:rsidRPr="005D2646" w:rsidRDefault="00727238" w:rsidP="005D2646">
            <w:pPr>
              <w:spacing w:after="0"/>
              <w:rPr>
                <w:rFonts w:cs="Arial"/>
                <w:sz w:val="16"/>
                <w:szCs w:val="16"/>
              </w:rPr>
            </w:pPr>
            <w:r w:rsidRPr="005D2646">
              <w:rPr>
                <w:rFonts w:cs="Arial"/>
                <w:sz w:val="16"/>
                <w:szCs w:val="16"/>
              </w:rPr>
              <w:t xml:space="preserve">Il campo contiene caratteri non validi </w:t>
            </w:r>
          </w:p>
          <w:p w14:paraId="2BBCB8A6" w14:textId="77777777" w:rsidR="00727238" w:rsidRPr="005D2646" w:rsidRDefault="00727238" w:rsidP="005D2646">
            <w:pPr>
              <w:spacing w:after="0"/>
              <w:rPr>
                <w:rFonts w:cs="Arial"/>
                <w:color w:val="FF0000"/>
                <w:sz w:val="16"/>
                <w:szCs w:val="16"/>
              </w:rPr>
            </w:pPr>
          </w:p>
          <w:p w14:paraId="020476E0" w14:textId="77777777" w:rsidR="00727238" w:rsidRPr="005D2646" w:rsidRDefault="00727238" w:rsidP="005D2646">
            <w:pPr>
              <w:spacing w:after="0"/>
              <w:rPr>
                <w:rFonts w:cs="Arial"/>
                <w:sz w:val="16"/>
                <w:szCs w:val="16"/>
              </w:rPr>
            </w:pPr>
            <w:r w:rsidRPr="005D2646">
              <w:rPr>
                <w:rFonts w:cs="Arial"/>
                <w:sz w:val="16"/>
                <w:szCs w:val="16"/>
              </w:rPr>
              <w:t>Il campo è obbligatorio</w:t>
            </w:r>
          </w:p>
          <w:p w14:paraId="00511631" w14:textId="77777777" w:rsidR="00727238" w:rsidRPr="005D2646" w:rsidRDefault="00727238" w:rsidP="005D2646">
            <w:pPr>
              <w:spacing w:after="0"/>
              <w:rPr>
                <w:rFonts w:cs="Arial"/>
                <w:sz w:val="16"/>
                <w:szCs w:val="16"/>
              </w:rPr>
            </w:pPr>
          </w:p>
          <w:p w14:paraId="41CD0CBA" w14:textId="77777777" w:rsidR="00727238" w:rsidRPr="005D2646" w:rsidRDefault="00727238" w:rsidP="005D2646">
            <w:pPr>
              <w:spacing w:after="0"/>
              <w:rPr>
                <w:rFonts w:cs="Arial"/>
                <w:sz w:val="16"/>
                <w:szCs w:val="16"/>
              </w:rPr>
            </w:pPr>
            <w:r w:rsidRPr="005D2646">
              <w:rPr>
                <w:rFonts w:cs="Arial"/>
                <w:sz w:val="16"/>
                <w:szCs w:val="16"/>
              </w:rPr>
              <w:t>Valore elevato, verificare</w:t>
            </w:r>
          </w:p>
        </w:tc>
      </w:tr>
      <w:tr w:rsidR="00727238" w14:paraId="2C89ED80" w14:textId="77777777" w:rsidTr="005D2646">
        <w:tc>
          <w:tcPr>
            <w:tcW w:w="675" w:type="dxa"/>
            <w:tcBorders>
              <w:top w:val="single" w:sz="8" w:space="0" w:color="4F81BD"/>
              <w:left w:val="single" w:sz="8" w:space="0" w:color="4F81BD"/>
              <w:bottom w:val="single" w:sz="8" w:space="0" w:color="4F81BD"/>
            </w:tcBorders>
            <w:shd w:val="clear" w:color="auto" w:fill="FFFFFF"/>
          </w:tcPr>
          <w:p w14:paraId="02BC894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09</w:t>
            </w:r>
          </w:p>
        </w:tc>
        <w:tc>
          <w:tcPr>
            <w:tcW w:w="1842" w:type="dxa"/>
            <w:gridSpan w:val="2"/>
            <w:tcBorders>
              <w:top w:val="single" w:sz="8" w:space="0" w:color="4F81BD"/>
              <w:bottom w:val="single" w:sz="8" w:space="0" w:color="4F81BD"/>
            </w:tcBorders>
            <w:shd w:val="clear" w:color="auto" w:fill="FFFFFF"/>
          </w:tcPr>
          <w:p w14:paraId="15EAC61B" w14:textId="77777777" w:rsidR="00727238" w:rsidRPr="005D2646" w:rsidRDefault="00727238" w:rsidP="005D2646">
            <w:pPr>
              <w:spacing w:after="0"/>
              <w:rPr>
                <w:rFonts w:cs="Arial"/>
                <w:color w:val="000000"/>
                <w:sz w:val="16"/>
                <w:szCs w:val="16"/>
              </w:rPr>
            </w:pPr>
            <w:r w:rsidRPr="005D2646">
              <w:rPr>
                <w:rFonts w:cs="Arial"/>
                <w:color w:val="000000"/>
                <w:sz w:val="16"/>
                <w:szCs w:val="16"/>
              </w:rPr>
              <w:t>Data di emissione del certificato/mandato di pagamento</w:t>
            </w:r>
          </w:p>
        </w:tc>
        <w:tc>
          <w:tcPr>
            <w:tcW w:w="884" w:type="dxa"/>
            <w:tcBorders>
              <w:top w:val="single" w:sz="8" w:space="0" w:color="4F81BD"/>
              <w:bottom w:val="single" w:sz="8" w:space="0" w:color="4F81BD"/>
            </w:tcBorders>
            <w:shd w:val="clear" w:color="auto" w:fill="FFFFFF"/>
          </w:tcPr>
          <w:p w14:paraId="6ABEA977" w14:textId="77777777" w:rsidR="00727238" w:rsidRPr="005D2646" w:rsidRDefault="00727238" w:rsidP="005D2646">
            <w:pPr>
              <w:spacing w:after="0"/>
              <w:rPr>
                <w:rStyle w:val="Testosegnaposto"/>
                <w:color w:val="000000"/>
                <w:sz w:val="16"/>
                <w:szCs w:val="16"/>
              </w:rPr>
            </w:pPr>
          </w:p>
        </w:tc>
        <w:tc>
          <w:tcPr>
            <w:tcW w:w="2092" w:type="dxa"/>
            <w:tcBorders>
              <w:top w:val="single" w:sz="8" w:space="0" w:color="4F81BD"/>
              <w:bottom w:val="single" w:sz="8" w:space="0" w:color="4F81BD"/>
            </w:tcBorders>
            <w:shd w:val="clear" w:color="auto" w:fill="FFFFFF"/>
          </w:tcPr>
          <w:p w14:paraId="2F7818CB"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tcBorders>
              <w:top w:val="single" w:sz="8" w:space="0" w:color="4F81BD"/>
              <w:bottom w:val="single" w:sz="8" w:space="0" w:color="4F81BD"/>
            </w:tcBorders>
            <w:shd w:val="clear" w:color="auto" w:fill="FFFFFF"/>
          </w:tcPr>
          <w:p w14:paraId="2D5BE011" w14:textId="77777777" w:rsidR="00727238" w:rsidRPr="005D2646" w:rsidRDefault="00727238" w:rsidP="005D2646">
            <w:pPr>
              <w:spacing w:after="0"/>
              <w:rPr>
                <w:rFonts w:cs="Arial"/>
                <w:sz w:val="16"/>
                <w:szCs w:val="16"/>
              </w:rPr>
            </w:pPr>
            <w:r w:rsidRPr="005D2646">
              <w:rPr>
                <w:rFonts w:cs="Arial"/>
                <w:sz w:val="16"/>
                <w:szCs w:val="16"/>
              </w:rPr>
              <w:t>Deve essere un campo data</w:t>
            </w:r>
          </w:p>
          <w:p w14:paraId="38AFA81F" w14:textId="77777777" w:rsidR="00727238" w:rsidRPr="005D2646" w:rsidRDefault="00727238" w:rsidP="005D2646">
            <w:pPr>
              <w:spacing w:after="0"/>
              <w:rPr>
                <w:rFonts w:cs="Arial"/>
                <w:sz w:val="16"/>
                <w:szCs w:val="16"/>
              </w:rPr>
            </w:pPr>
          </w:p>
          <w:p w14:paraId="45D16CBA"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&gt; campo </w:t>
            </w:r>
            <w:r w:rsidRPr="005D2646">
              <w:rPr>
                <w:rStyle w:val="Testosegnaposto"/>
                <w:color w:val="auto"/>
                <w:sz w:val="16"/>
                <w:szCs w:val="16"/>
              </w:rPr>
              <w:t>S08.63 o al campo S09.16 o al campo S11.14 in caso di contratti multilotto</w:t>
            </w:r>
          </w:p>
        </w:tc>
        <w:tc>
          <w:tcPr>
            <w:tcW w:w="709" w:type="dxa"/>
            <w:tcBorders>
              <w:top w:val="single" w:sz="8" w:space="0" w:color="4F81BD"/>
              <w:bottom w:val="single" w:sz="8" w:space="0" w:color="4F81BD"/>
            </w:tcBorders>
            <w:shd w:val="clear" w:color="auto" w:fill="FFFFFF"/>
          </w:tcPr>
          <w:p w14:paraId="0E44EFA5" w14:textId="77777777" w:rsidR="00727238" w:rsidRPr="005D2646" w:rsidRDefault="00727238" w:rsidP="005D2646">
            <w:pPr>
              <w:spacing w:after="0"/>
              <w:jc w:val="center"/>
              <w:rPr>
                <w:rFonts w:cs="Arial"/>
                <w:sz w:val="16"/>
                <w:szCs w:val="16"/>
              </w:rPr>
            </w:pPr>
            <w:r w:rsidRPr="005D2646">
              <w:rPr>
                <w:rFonts w:cs="Arial"/>
                <w:sz w:val="16"/>
                <w:szCs w:val="16"/>
              </w:rPr>
              <w:t>B</w:t>
            </w:r>
          </w:p>
          <w:p w14:paraId="05AA38C7" w14:textId="77777777" w:rsidR="00727238" w:rsidRPr="005D2646" w:rsidRDefault="00727238" w:rsidP="005D2646">
            <w:pPr>
              <w:spacing w:after="0"/>
              <w:jc w:val="center"/>
              <w:rPr>
                <w:rFonts w:cs="Arial"/>
                <w:sz w:val="16"/>
                <w:szCs w:val="16"/>
              </w:rPr>
            </w:pPr>
            <w:r w:rsidRPr="005D2646">
              <w:rPr>
                <w:rFonts w:cs="Arial"/>
                <w:sz w:val="16"/>
                <w:szCs w:val="16"/>
              </w:rPr>
              <w:br/>
            </w:r>
          </w:p>
          <w:p w14:paraId="6E50E7BB"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7" w:type="dxa"/>
            <w:tcBorders>
              <w:top w:val="single" w:sz="8" w:space="0" w:color="4F81BD"/>
              <w:bottom w:val="single" w:sz="8" w:space="0" w:color="4F81BD"/>
              <w:right w:val="single" w:sz="8" w:space="0" w:color="4F81BD"/>
            </w:tcBorders>
            <w:shd w:val="clear" w:color="auto" w:fill="FFFFFF"/>
          </w:tcPr>
          <w:p w14:paraId="30D6EF0A"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409D2115" w14:textId="77777777" w:rsidR="00727238" w:rsidRPr="005D2646" w:rsidRDefault="00727238" w:rsidP="005D2646">
            <w:pPr>
              <w:spacing w:after="0"/>
              <w:rPr>
                <w:rFonts w:cs="Arial"/>
                <w:sz w:val="16"/>
                <w:szCs w:val="16"/>
              </w:rPr>
            </w:pPr>
            <w:r w:rsidRPr="005D2646">
              <w:rPr>
                <w:rFonts w:cs="Arial"/>
                <w:sz w:val="16"/>
                <w:szCs w:val="16"/>
              </w:rPr>
              <w:br/>
            </w:r>
          </w:p>
          <w:p w14:paraId="670B0349" w14:textId="77777777" w:rsidR="00727238" w:rsidRPr="005D2646" w:rsidRDefault="00727238" w:rsidP="005D2646">
            <w:pPr>
              <w:spacing w:after="0"/>
              <w:rPr>
                <w:rFonts w:cs="Arial"/>
                <w:sz w:val="16"/>
                <w:szCs w:val="16"/>
              </w:rPr>
            </w:pPr>
            <w:r w:rsidRPr="005D2646">
              <w:rPr>
                <w:rFonts w:cs="Arial"/>
                <w:sz w:val="16"/>
                <w:szCs w:val="16"/>
              </w:rPr>
              <w:t>Data antecedente la data di aggiudicazione, verificare</w:t>
            </w:r>
          </w:p>
        </w:tc>
      </w:tr>
      <w:tr w:rsidR="00727238" w14:paraId="7F0F3744" w14:textId="77777777" w:rsidTr="005D2646">
        <w:tc>
          <w:tcPr>
            <w:tcW w:w="675" w:type="dxa"/>
            <w:shd w:val="clear" w:color="auto" w:fill="FFFFFF"/>
          </w:tcPr>
          <w:p w14:paraId="4269032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10</w:t>
            </w:r>
          </w:p>
        </w:tc>
        <w:tc>
          <w:tcPr>
            <w:tcW w:w="1842" w:type="dxa"/>
            <w:gridSpan w:val="2"/>
            <w:shd w:val="clear" w:color="auto" w:fill="FFFFFF"/>
          </w:tcPr>
          <w:p w14:paraId="51AA6C65" w14:textId="77777777" w:rsidR="00727238" w:rsidRPr="005D2646" w:rsidRDefault="00727238" w:rsidP="005D2646">
            <w:pPr>
              <w:spacing w:after="0"/>
              <w:rPr>
                <w:rFonts w:cs="Arial"/>
                <w:color w:val="000000"/>
                <w:sz w:val="16"/>
                <w:szCs w:val="16"/>
              </w:rPr>
            </w:pPr>
            <w:r w:rsidRPr="005D2646">
              <w:rPr>
                <w:rFonts w:cs="Arial"/>
                <w:color w:val="000000"/>
                <w:sz w:val="16"/>
                <w:szCs w:val="16"/>
              </w:rPr>
              <w:t>Importo del certificato/mandato di pagamento</w:t>
            </w:r>
          </w:p>
        </w:tc>
        <w:tc>
          <w:tcPr>
            <w:tcW w:w="884" w:type="dxa"/>
            <w:shd w:val="clear" w:color="auto" w:fill="FFFFFF"/>
          </w:tcPr>
          <w:p w14:paraId="120D4340"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p>
        </w:tc>
        <w:tc>
          <w:tcPr>
            <w:tcW w:w="2092" w:type="dxa"/>
            <w:shd w:val="clear" w:color="auto" w:fill="FFFFFF"/>
          </w:tcPr>
          <w:p w14:paraId="21D99896"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6" w:type="dxa"/>
            <w:shd w:val="clear" w:color="auto" w:fill="FFFFFF"/>
          </w:tcPr>
          <w:p w14:paraId="33BF7E05"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54526340" w14:textId="77777777" w:rsidR="00727238" w:rsidRPr="005D2646" w:rsidRDefault="00727238" w:rsidP="005D2646">
            <w:pPr>
              <w:spacing w:after="0"/>
              <w:rPr>
                <w:rFonts w:cs="Arial"/>
                <w:sz w:val="16"/>
                <w:szCs w:val="16"/>
              </w:rPr>
            </w:pPr>
          </w:p>
          <w:p w14:paraId="77B67B7E" w14:textId="77777777" w:rsidR="00727238" w:rsidRPr="005D2646" w:rsidRDefault="00727238" w:rsidP="005D2646">
            <w:pPr>
              <w:spacing w:after="0"/>
              <w:rPr>
                <w:rFonts w:cs="Arial"/>
                <w:sz w:val="16"/>
                <w:szCs w:val="16"/>
              </w:rPr>
            </w:pPr>
            <w:r w:rsidRPr="005D2646">
              <w:rPr>
                <w:rFonts w:cs="Arial"/>
                <w:sz w:val="16"/>
                <w:szCs w:val="16"/>
              </w:rPr>
              <w:t xml:space="preserve">Il valore immesso deve essere </w:t>
            </w:r>
            <w:r w:rsidRPr="005D2646">
              <w:rPr>
                <w:rFonts w:cs="Arial"/>
                <w:b/>
                <w:strike/>
                <w:color w:val="FF0000"/>
                <w:sz w:val="16"/>
                <w:szCs w:val="16"/>
              </w:rPr>
              <w:t xml:space="preserve"> </w:t>
            </w:r>
            <w:r w:rsidRPr="005D2646">
              <w:rPr>
                <w:rFonts w:cs="Arial"/>
                <w:sz w:val="16"/>
                <w:szCs w:val="16"/>
              </w:rPr>
              <w:t xml:space="preserve">&lt;= di campo S08.26 o al campo S09.12 o al campo S11.09 in caso di contratto multilotto o al </w:t>
            </w:r>
            <w:r w:rsidRPr="005D2646">
              <w:rPr>
                <w:rFonts w:cs="Arial"/>
                <w:sz w:val="16"/>
                <w:szCs w:val="16"/>
              </w:rPr>
              <w:lastRenderedPageBreak/>
              <w:t xml:space="preserve">campo S12.09 in caso di stipula di accordo quadro multilotto oppure al campo S18.11 dell’ultima scheda </w:t>
            </w:r>
            <w:r w:rsidR="00F93383">
              <w:rPr>
                <w:rFonts w:cs="Arial"/>
                <w:sz w:val="16"/>
                <w:szCs w:val="16"/>
              </w:rPr>
              <w:t>m</w:t>
            </w:r>
            <w:r w:rsidR="00F93383" w:rsidRPr="00F93383">
              <w:rPr>
                <w:rFonts w:cs="Arial"/>
                <w:sz w:val="16"/>
                <w:szCs w:val="16"/>
              </w:rPr>
              <w:t>odifica contrattuale</w:t>
            </w:r>
          </w:p>
        </w:tc>
        <w:tc>
          <w:tcPr>
            <w:tcW w:w="709" w:type="dxa"/>
            <w:shd w:val="clear" w:color="auto" w:fill="FFFFFF"/>
          </w:tcPr>
          <w:p w14:paraId="2EAC8A89"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2C4B63B1" w14:textId="77777777" w:rsidR="00727238" w:rsidRPr="005D2646" w:rsidRDefault="00727238" w:rsidP="005D2646">
            <w:pPr>
              <w:spacing w:after="0"/>
              <w:jc w:val="center"/>
              <w:rPr>
                <w:rFonts w:cs="Arial"/>
                <w:sz w:val="16"/>
                <w:szCs w:val="16"/>
              </w:rPr>
            </w:pPr>
            <w:r w:rsidRPr="005D2646">
              <w:rPr>
                <w:rFonts w:cs="Arial"/>
                <w:sz w:val="16"/>
                <w:szCs w:val="16"/>
              </w:rPr>
              <w:br/>
            </w:r>
          </w:p>
          <w:p w14:paraId="633C406F"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1980D8F0" w14:textId="77777777" w:rsidR="00727238" w:rsidRPr="005D2646" w:rsidRDefault="00727238" w:rsidP="005D2646">
            <w:pPr>
              <w:spacing w:after="0"/>
              <w:rPr>
                <w:rFonts w:cs="Arial"/>
                <w:sz w:val="16"/>
                <w:szCs w:val="16"/>
              </w:rPr>
            </w:pPr>
            <w:r w:rsidRPr="005D2646">
              <w:rPr>
                <w:rFonts w:cs="Arial"/>
                <w:sz w:val="16"/>
                <w:szCs w:val="16"/>
              </w:rPr>
              <w:t>Data formalmente non corretta</w:t>
            </w:r>
            <w:r w:rsidRPr="005D2646">
              <w:rPr>
                <w:rFonts w:cs="Arial"/>
                <w:sz w:val="16"/>
                <w:szCs w:val="16"/>
              </w:rPr>
              <w:br/>
            </w:r>
            <w:r w:rsidRPr="005D2646">
              <w:rPr>
                <w:rFonts w:cs="Arial"/>
                <w:sz w:val="16"/>
                <w:szCs w:val="16"/>
              </w:rPr>
              <w:br/>
            </w:r>
            <w:r w:rsidRPr="005D2646">
              <w:rPr>
                <w:rFonts w:cs="Arial"/>
                <w:sz w:val="16"/>
                <w:szCs w:val="16"/>
              </w:rPr>
              <w:br/>
              <w:t>Valore elevato, verificare</w:t>
            </w:r>
          </w:p>
        </w:tc>
      </w:tr>
      <w:tr w:rsidR="00727238" w14:paraId="5C11856B" w14:textId="77777777" w:rsidTr="005D2646">
        <w:tc>
          <w:tcPr>
            <w:tcW w:w="675" w:type="dxa"/>
            <w:tcBorders>
              <w:top w:val="single" w:sz="8" w:space="0" w:color="4F81BD"/>
              <w:left w:val="single" w:sz="8" w:space="0" w:color="4F81BD"/>
              <w:bottom w:val="single" w:sz="8" w:space="0" w:color="4F81BD"/>
            </w:tcBorders>
            <w:shd w:val="clear" w:color="auto" w:fill="FFFFFF"/>
          </w:tcPr>
          <w:p w14:paraId="05C821DE"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11</w:t>
            </w:r>
          </w:p>
        </w:tc>
        <w:tc>
          <w:tcPr>
            <w:tcW w:w="1842" w:type="dxa"/>
            <w:gridSpan w:val="2"/>
            <w:tcBorders>
              <w:top w:val="single" w:sz="8" w:space="0" w:color="4F81BD"/>
              <w:bottom w:val="single" w:sz="8" w:space="0" w:color="4F81BD"/>
            </w:tcBorders>
            <w:shd w:val="clear" w:color="auto" w:fill="FFFFFF"/>
          </w:tcPr>
          <w:p w14:paraId="69C8065B" w14:textId="77777777" w:rsidR="00727238" w:rsidRPr="005D2646" w:rsidRDefault="00727238" w:rsidP="005D2646">
            <w:pPr>
              <w:spacing w:after="0"/>
              <w:rPr>
                <w:rFonts w:cs="Arial"/>
                <w:color w:val="000000"/>
                <w:sz w:val="16"/>
                <w:szCs w:val="16"/>
              </w:rPr>
            </w:pPr>
            <w:r w:rsidRPr="005D2646">
              <w:rPr>
                <w:rFonts w:cs="Arial"/>
                <w:color w:val="000000"/>
                <w:sz w:val="16"/>
                <w:szCs w:val="16"/>
              </w:rPr>
              <w:t>L'avanzamento raggiunto, rispetto al cronoprogramma di previsione registra</w:t>
            </w:r>
          </w:p>
        </w:tc>
        <w:tc>
          <w:tcPr>
            <w:tcW w:w="884" w:type="dxa"/>
            <w:tcBorders>
              <w:top w:val="single" w:sz="8" w:space="0" w:color="4F81BD"/>
              <w:bottom w:val="single" w:sz="8" w:space="0" w:color="4F81BD"/>
            </w:tcBorders>
            <w:shd w:val="clear" w:color="auto" w:fill="FFFFFF"/>
          </w:tcPr>
          <w:p w14:paraId="39A8C08D"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p>
          <w:p w14:paraId="19EFC5DB" w14:textId="77777777" w:rsidR="00727238" w:rsidRPr="005D2646" w:rsidRDefault="00727238" w:rsidP="005D2646">
            <w:pPr>
              <w:spacing w:after="0"/>
              <w:jc w:val="center"/>
              <w:rPr>
                <w:rStyle w:val="Testosegnaposto"/>
                <w:color w:val="000000"/>
                <w:sz w:val="16"/>
                <w:szCs w:val="16"/>
              </w:rPr>
            </w:pPr>
          </w:p>
        </w:tc>
        <w:tc>
          <w:tcPr>
            <w:tcW w:w="2092" w:type="dxa"/>
            <w:tcBorders>
              <w:top w:val="single" w:sz="8" w:space="0" w:color="4F81BD"/>
              <w:bottom w:val="single" w:sz="8" w:space="0" w:color="4F81BD"/>
            </w:tcBorders>
            <w:shd w:val="clear" w:color="auto" w:fill="FFFFFF"/>
          </w:tcPr>
          <w:p w14:paraId="1E8613DD" w14:textId="77777777" w:rsidR="00727238" w:rsidRPr="005D2646" w:rsidRDefault="001A7377" w:rsidP="005D2646">
            <w:pPr>
              <w:spacing w:after="0"/>
              <w:rPr>
                <w:rStyle w:val="Testosegnaposto"/>
                <w:color w:val="000000"/>
                <w:sz w:val="16"/>
                <w:szCs w:val="16"/>
              </w:rPr>
            </w:pPr>
            <w:hyperlink w:anchor="_AVANZAMENTO_1" w:history="1">
              <w:r w:rsidR="00727238" w:rsidRPr="005D2646">
                <w:rPr>
                  <w:rStyle w:val="Collegamentoipertestuale"/>
                  <w:sz w:val="16"/>
                  <w:szCs w:val="16"/>
                </w:rPr>
                <w:t>AVANZAMENTO</w:t>
              </w:r>
            </w:hyperlink>
          </w:p>
        </w:tc>
        <w:tc>
          <w:tcPr>
            <w:tcW w:w="1416" w:type="dxa"/>
            <w:tcBorders>
              <w:top w:val="single" w:sz="8" w:space="0" w:color="4F81BD"/>
              <w:bottom w:val="single" w:sz="8" w:space="0" w:color="4F81BD"/>
            </w:tcBorders>
            <w:shd w:val="clear" w:color="auto" w:fill="FFFFFF"/>
          </w:tcPr>
          <w:p w14:paraId="18B4CCB2"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709" w:type="dxa"/>
            <w:tcBorders>
              <w:top w:val="single" w:sz="8" w:space="0" w:color="4F81BD"/>
              <w:bottom w:val="single" w:sz="8" w:space="0" w:color="4F81BD"/>
            </w:tcBorders>
            <w:shd w:val="clear" w:color="auto" w:fill="FFFFFF"/>
          </w:tcPr>
          <w:p w14:paraId="6B1D801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65C89BE5"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14:paraId="4BDB2B25" w14:textId="77777777" w:rsidTr="005D2646">
        <w:tc>
          <w:tcPr>
            <w:tcW w:w="675" w:type="dxa"/>
            <w:shd w:val="clear" w:color="auto" w:fill="FFFFFF"/>
          </w:tcPr>
          <w:p w14:paraId="273842EC"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12</w:t>
            </w:r>
          </w:p>
        </w:tc>
        <w:tc>
          <w:tcPr>
            <w:tcW w:w="1842" w:type="dxa"/>
            <w:gridSpan w:val="2"/>
            <w:shd w:val="clear" w:color="auto" w:fill="FFFFFF"/>
          </w:tcPr>
          <w:p w14:paraId="346C2489" w14:textId="77777777" w:rsidR="00727238" w:rsidRPr="005D2646" w:rsidRDefault="00727238" w:rsidP="005D2646">
            <w:pPr>
              <w:spacing w:after="0"/>
              <w:rPr>
                <w:rFonts w:cs="Arial"/>
                <w:color w:val="000000"/>
                <w:sz w:val="16"/>
                <w:szCs w:val="16"/>
              </w:rPr>
            </w:pPr>
            <w:r w:rsidRPr="005D2646">
              <w:rPr>
                <w:rFonts w:cs="Arial"/>
                <w:color w:val="000000"/>
                <w:sz w:val="16"/>
                <w:szCs w:val="16"/>
              </w:rPr>
              <w:t>Indicare lo scostamento registrato in numero di giorni</w:t>
            </w:r>
          </w:p>
        </w:tc>
        <w:tc>
          <w:tcPr>
            <w:tcW w:w="884" w:type="dxa"/>
            <w:shd w:val="clear" w:color="auto" w:fill="FFFFFF"/>
          </w:tcPr>
          <w:p w14:paraId="33C27C94"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p>
          <w:p w14:paraId="47320751" w14:textId="77777777" w:rsidR="00727238" w:rsidRPr="005D2646" w:rsidRDefault="00727238" w:rsidP="005D2646">
            <w:pPr>
              <w:spacing w:after="0"/>
              <w:jc w:val="center"/>
              <w:rPr>
                <w:rStyle w:val="Testosegnaposto"/>
                <w:color w:val="000000"/>
                <w:sz w:val="16"/>
                <w:szCs w:val="16"/>
              </w:rPr>
            </w:pPr>
          </w:p>
        </w:tc>
        <w:tc>
          <w:tcPr>
            <w:tcW w:w="2092" w:type="dxa"/>
            <w:shd w:val="clear" w:color="auto" w:fill="FFFFFF"/>
          </w:tcPr>
          <w:p w14:paraId="654F8830"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6" w:type="dxa"/>
            <w:shd w:val="clear" w:color="auto" w:fill="FFFFFF"/>
          </w:tcPr>
          <w:p w14:paraId="37288A81" w14:textId="77777777" w:rsidR="00727238" w:rsidRPr="005D2646" w:rsidRDefault="00727238" w:rsidP="005D2646">
            <w:pPr>
              <w:spacing w:after="0"/>
              <w:rPr>
                <w:rFonts w:cs="Arial"/>
                <w:sz w:val="16"/>
                <w:szCs w:val="16"/>
              </w:rPr>
            </w:pPr>
            <w:r w:rsidRPr="005D2646">
              <w:rPr>
                <w:rFonts w:cs="Arial"/>
                <w:sz w:val="16"/>
                <w:szCs w:val="16"/>
              </w:rPr>
              <w:t>Campo obbligatorio se S02.07 =  “LAVORI” e  campo S13.11 vale 10 o 11</w:t>
            </w:r>
            <w:r w:rsidRPr="005D2646">
              <w:rPr>
                <w:rFonts w:cs="Arial"/>
                <w:color w:val="76923C"/>
                <w:sz w:val="16"/>
                <w:szCs w:val="16"/>
              </w:rPr>
              <w:br/>
            </w:r>
            <w:r w:rsidRPr="005D2646">
              <w:rPr>
                <w:rFonts w:cs="Arial"/>
                <w:sz w:val="16"/>
                <w:szCs w:val="16"/>
              </w:rPr>
              <w:br/>
              <w:t>Se valorizzato</w:t>
            </w:r>
            <w:r w:rsidRPr="005D2646">
              <w:rPr>
                <w:rFonts w:cs="Arial"/>
                <w:b/>
                <w:color w:val="FF0000"/>
                <w:sz w:val="16"/>
                <w:szCs w:val="16"/>
              </w:rPr>
              <w:t xml:space="preserve"> </w:t>
            </w:r>
            <w:r w:rsidRPr="005D2646">
              <w:rPr>
                <w:rFonts w:cs="Arial"/>
                <w:sz w:val="16"/>
                <w:szCs w:val="16"/>
              </w:rPr>
              <w:t>Deve essere un campo numerico</w:t>
            </w:r>
            <w:r w:rsidRPr="005D2646">
              <w:rPr>
                <w:rFonts w:cs="Arial"/>
                <w:sz w:val="16"/>
                <w:szCs w:val="16"/>
              </w:rPr>
              <w:br/>
            </w:r>
          </w:p>
          <w:p w14:paraId="29565460" w14:textId="77777777" w:rsidR="00727238" w:rsidRPr="005D2646" w:rsidRDefault="00727238" w:rsidP="005D2646">
            <w:pPr>
              <w:spacing w:after="0"/>
              <w:rPr>
                <w:rFonts w:cs="Arial"/>
                <w:sz w:val="16"/>
                <w:szCs w:val="16"/>
              </w:rPr>
            </w:pPr>
            <w:r w:rsidRPr="005D2646">
              <w:rPr>
                <w:rFonts w:cs="Arial"/>
                <w:sz w:val="16"/>
                <w:szCs w:val="16"/>
              </w:rPr>
              <w:t>Se il valore risulta &gt; 99</w:t>
            </w:r>
          </w:p>
        </w:tc>
        <w:tc>
          <w:tcPr>
            <w:tcW w:w="709" w:type="dxa"/>
            <w:shd w:val="clear" w:color="auto" w:fill="FFFFFF"/>
          </w:tcPr>
          <w:p w14:paraId="6FEFB4B9" w14:textId="77777777" w:rsidR="00727238" w:rsidRPr="005D2646" w:rsidRDefault="00727238" w:rsidP="005D2646">
            <w:pPr>
              <w:spacing w:after="0"/>
              <w:jc w:val="center"/>
              <w:rPr>
                <w:rFonts w:cs="Arial"/>
                <w:sz w:val="16"/>
                <w:szCs w:val="16"/>
              </w:rPr>
            </w:pPr>
            <w:r w:rsidRPr="005D2646">
              <w:rPr>
                <w:rFonts w:cs="Arial"/>
                <w:sz w:val="16"/>
                <w:szCs w:val="16"/>
              </w:rPr>
              <w:t>B</w:t>
            </w:r>
          </w:p>
          <w:p w14:paraId="59F512D8" w14:textId="77777777" w:rsidR="00727238" w:rsidRPr="005D2646" w:rsidRDefault="00727238" w:rsidP="005D2646">
            <w:pPr>
              <w:spacing w:after="0"/>
              <w:jc w:val="center"/>
              <w:rPr>
                <w:rFonts w:cs="Arial"/>
                <w:sz w:val="16"/>
                <w:szCs w:val="16"/>
              </w:rPr>
            </w:pPr>
          </w:p>
          <w:p w14:paraId="29E0C934" w14:textId="77777777" w:rsidR="00727238" w:rsidRPr="005D2646" w:rsidRDefault="00727238" w:rsidP="005D2646">
            <w:pPr>
              <w:spacing w:after="0"/>
              <w:jc w:val="center"/>
              <w:rPr>
                <w:rFonts w:cs="Arial"/>
                <w:sz w:val="16"/>
                <w:szCs w:val="16"/>
              </w:rPr>
            </w:pPr>
            <w:r w:rsidRPr="005D2646">
              <w:rPr>
                <w:rFonts w:cs="Arial"/>
                <w:sz w:val="16"/>
                <w:szCs w:val="16"/>
              </w:rPr>
              <w:br/>
            </w:r>
            <w:r w:rsidRPr="005D2646">
              <w:rPr>
                <w:rFonts w:cs="Arial"/>
                <w:sz w:val="16"/>
                <w:szCs w:val="16"/>
              </w:rPr>
              <w:br/>
            </w:r>
          </w:p>
          <w:p w14:paraId="2F939679" w14:textId="77777777" w:rsidR="00727238" w:rsidRPr="005D2646" w:rsidRDefault="00727238" w:rsidP="005D2646">
            <w:pPr>
              <w:spacing w:after="0"/>
              <w:jc w:val="center"/>
              <w:rPr>
                <w:rFonts w:cs="Arial"/>
                <w:sz w:val="16"/>
                <w:szCs w:val="16"/>
              </w:rPr>
            </w:pPr>
          </w:p>
          <w:p w14:paraId="4C007DD7" w14:textId="77777777" w:rsidR="00727238" w:rsidRPr="005D2646" w:rsidRDefault="00727238" w:rsidP="005D2646">
            <w:pPr>
              <w:spacing w:after="0"/>
              <w:jc w:val="center"/>
              <w:rPr>
                <w:rFonts w:cs="Arial"/>
                <w:sz w:val="16"/>
                <w:szCs w:val="16"/>
              </w:rPr>
            </w:pPr>
          </w:p>
          <w:p w14:paraId="49E891CC" w14:textId="77777777" w:rsidR="00727238" w:rsidRPr="005D2646" w:rsidRDefault="00727238" w:rsidP="005D2646">
            <w:pPr>
              <w:spacing w:after="0"/>
              <w:jc w:val="center"/>
              <w:rPr>
                <w:rFonts w:cs="Arial"/>
                <w:sz w:val="16"/>
                <w:szCs w:val="16"/>
              </w:rPr>
            </w:pPr>
            <w:r w:rsidRPr="005D2646">
              <w:rPr>
                <w:rFonts w:cs="Arial"/>
                <w:sz w:val="16"/>
                <w:szCs w:val="16"/>
              </w:rPr>
              <w:t>B</w:t>
            </w:r>
          </w:p>
          <w:p w14:paraId="7A2E2023" w14:textId="77777777" w:rsidR="00727238" w:rsidRPr="005D2646" w:rsidRDefault="00727238" w:rsidP="005D2646">
            <w:pPr>
              <w:spacing w:after="0"/>
              <w:jc w:val="center"/>
              <w:rPr>
                <w:rFonts w:cs="Arial"/>
                <w:sz w:val="16"/>
                <w:szCs w:val="16"/>
              </w:rPr>
            </w:pPr>
          </w:p>
          <w:p w14:paraId="5693E788" w14:textId="77777777" w:rsidR="00727238" w:rsidRPr="005D2646" w:rsidRDefault="00727238" w:rsidP="005D2646">
            <w:pPr>
              <w:spacing w:after="0"/>
              <w:jc w:val="center"/>
              <w:rPr>
                <w:rFonts w:cs="Arial"/>
                <w:sz w:val="16"/>
                <w:szCs w:val="16"/>
              </w:rPr>
            </w:pPr>
          </w:p>
          <w:p w14:paraId="03264053" w14:textId="77777777" w:rsidR="00727238" w:rsidRPr="005D2646" w:rsidRDefault="00727238" w:rsidP="005D2646">
            <w:pPr>
              <w:spacing w:after="0"/>
              <w:jc w:val="center"/>
              <w:rPr>
                <w:rFonts w:cs="Arial"/>
                <w:sz w:val="16"/>
                <w:szCs w:val="16"/>
              </w:rPr>
            </w:pPr>
          </w:p>
          <w:p w14:paraId="6D7E638D"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7" w:type="dxa"/>
            <w:shd w:val="clear" w:color="auto" w:fill="FFFFFF"/>
          </w:tcPr>
          <w:p w14:paraId="24BE094B" w14:textId="77777777" w:rsidR="00727238" w:rsidRPr="005D2646" w:rsidRDefault="00727238" w:rsidP="005D2646">
            <w:pPr>
              <w:spacing w:after="0"/>
              <w:rPr>
                <w:rFonts w:cs="Arial"/>
                <w:sz w:val="16"/>
                <w:szCs w:val="16"/>
              </w:rPr>
            </w:pPr>
            <w:r w:rsidRPr="005D2646">
              <w:rPr>
                <w:rFonts w:cs="Arial"/>
                <w:sz w:val="16"/>
                <w:szCs w:val="16"/>
              </w:rPr>
              <w:t>Inserire i giorni di scostamento</w:t>
            </w:r>
          </w:p>
          <w:p w14:paraId="29775066" w14:textId="77777777" w:rsidR="00727238" w:rsidRPr="005D2646" w:rsidRDefault="00727238" w:rsidP="005D2646">
            <w:pPr>
              <w:spacing w:after="0"/>
              <w:rPr>
                <w:rFonts w:cs="Arial"/>
                <w:sz w:val="16"/>
                <w:szCs w:val="16"/>
              </w:rPr>
            </w:pPr>
            <w:r w:rsidRPr="005D2646">
              <w:rPr>
                <w:rFonts w:cs="Arial"/>
                <w:sz w:val="16"/>
                <w:szCs w:val="16"/>
              </w:rPr>
              <w:br/>
            </w:r>
          </w:p>
          <w:p w14:paraId="61541DD6" w14:textId="77777777" w:rsidR="00727238" w:rsidRPr="005D2646" w:rsidRDefault="00727238" w:rsidP="005D2646">
            <w:pPr>
              <w:spacing w:after="0"/>
              <w:rPr>
                <w:rFonts w:cs="Arial"/>
                <w:sz w:val="16"/>
                <w:szCs w:val="16"/>
              </w:rPr>
            </w:pPr>
          </w:p>
          <w:p w14:paraId="73099133" w14:textId="77777777" w:rsidR="00727238" w:rsidRPr="005D2646" w:rsidRDefault="00727238" w:rsidP="005D2646">
            <w:pPr>
              <w:spacing w:after="0"/>
              <w:rPr>
                <w:rFonts w:cs="Arial"/>
                <w:sz w:val="16"/>
                <w:szCs w:val="16"/>
              </w:rPr>
            </w:pPr>
          </w:p>
          <w:p w14:paraId="51145866" w14:textId="77777777" w:rsidR="00727238" w:rsidRPr="005D2646" w:rsidRDefault="00727238" w:rsidP="005D2646">
            <w:pPr>
              <w:spacing w:after="0"/>
              <w:rPr>
                <w:rFonts w:cs="Arial"/>
                <w:sz w:val="16"/>
                <w:szCs w:val="16"/>
              </w:rPr>
            </w:pPr>
          </w:p>
          <w:p w14:paraId="14901919" w14:textId="77777777" w:rsidR="00727238" w:rsidRPr="005D2646" w:rsidRDefault="00727238" w:rsidP="005D2646">
            <w:pPr>
              <w:spacing w:after="0"/>
              <w:rPr>
                <w:rFonts w:cs="Arial"/>
                <w:sz w:val="16"/>
                <w:szCs w:val="16"/>
              </w:rPr>
            </w:pPr>
          </w:p>
          <w:p w14:paraId="771F97F7" w14:textId="77777777" w:rsidR="00727238" w:rsidRPr="005D2646" w:rsidRDefault="00727238" w:rsidP="005D2646">
            <w:pPr>
              <w:spacing w:after="0"/>
              <w:rPr>
                <w:rFonts w:cs="Arial"/>
                <w:sz w:val="16"/>
                <w:szCs w:val="16"/>
              </w:rPr>
            </w:pPr>
            <w:r w:rsidRPr="005D2646">
              <w:rPr>
                <w:rFonts w:cs="Arial"/>
                <w:sz w:val="16"/>
                <w:szCs w:val="16"/>
              </w:rPr>
              <w:t>Digitare solo numeri senza segni di interpunzione</w:t>
            </w:r>
          </w:p>
          <w:p w14:paraId="1215CE4D" w14:textId="77777777" w:rsidR="00727238" w:rsidRPr="005D2646" w:rsidRDefault="00727238" w:rsidP="005D2646">
            <w:pPr>
              <w:spacing w:after="0"/>
              <w:rPr>
                <w:rFonts w:cs="Arial"/>
                <w:color w:val="FF0000"/>
                <w:sz w:val="16"/>
                <w:szCs w:val="16"/>
              </w:rPr>
            </w:pPr>
          </w:p>
          <w:p w14:paraId="69982547" w14:textId="77777777" w:rsidR="00727238" w:rsidRPr="005D2646" w:rsidRDefault="00727238" w:rsidP="005D2646">
            <w:pPr>
              <w:spacing w:after="0"/>
              <w:rPr>
                <w:rFonts w:cs="Arial"/>
                <w:color w:val="FF0000"/>
                <w:sz w:val="16"/>
                <w:szCs w:val="16"/>
              </w:rPr>
            </w:pPr>
          </w:p>
          <w:p w14:paraId="0CDB15AC" w14:textId="77777777" w:rsidR="00727238" w:rsidRPr="005D2646" w:rsidRDefault="00727238" w:rsidP="005D2646">
            <w:pPr>
              <w:spacing w:after="0"/>
              <w:rPr>
                <w:rFonts w:cs="Arial"/>
                <w:sz w:val="16"/>
                <w:szCs w:val="16"/>
              </w:rPr>
            </w:pPr>
            <w:r w:rsidRPr="005D2646">
              <w:rPr>
                <w:rFonts w:cs="Arial"/>
                <w:sz w:val="16"/>
                <w:szCs w:val="16"/>
              </w:rPr>
              <w:t>Verificare numero di giorni di scostamento</w:t>
            </w:r>
          </w:p>
        </w:tc>
      </w:tr>
      <w:tr w:rsidR="00727238" w14:paraId="4329CDA7" w14:textId="77777777" w:rsidTr="005D2646">
        <w:tc>
          <w:tcPr>
            <w:tcW w:w="675" w:type="dxa"/>
            <w:tcBorders>
              <w:top w:val="single" w:sz="8" w:space="0" w:color="4F81BD"/>
              <w:left w:val="single" w:sz="8" w:space="0" w:color="4F81BD"/>
              <w:bottom w:val="single" w:sz="8" w:space="0" w:color="4F81BD"/>
            </w:tcBorders>
            <w:shd w:val="clear" w:color="auto" w:fill="FFFFFF"/>
          </w:tcPr>
          <w:p w14:paraId="3213051B"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13</w:t>
            </w:r>
          </w:p>
        </w:tc>
        <w:tc>
          <w:tcPr>
            <w:tcW w:w="1842" w:type="dxa"/>
            <w:gridSpan w:val="2"/>
            <w:tcBorders>
              <w:top w:val="single" w:sz="8" w:space="0" w:color="4F81BD"/>
              <w:bottom w:val="single" w:sz="8" w:space="0" w:color="4F81BD"/>
            </w:tcBorders>
            <w:shd w:val="clear" w:color="auto" w:fill="FFFFFF"/>
          </w:tcPr>
          <w:p w14:paraId="1EB7AE68" w14:textId="77777777" w:rsidR="00727238" w:rsidRPr="005D2646" w:rsidRDefault="00727238" w:rsidP="005D2646">
            <w:pPr>
              <w:spacing w:after="0"/>
              <w:rPr>
                <w:rFonts w:cs="Arial"/>
                <w:color w:val="000000"/>
                <w:sz w:val="16"/>
                <w:szCs w:val="16"/>
              </w:rPr>
            </w:pPr>
            <w:r w:rsidRPr="005D2646">
              <w:rPr>
                <w:rFonts w:cs="Arial"/>
                <w:color w:val="000000"/>
                <w:sz w:val="16"/>
                <w:szCs w:val="16"/>
              </w:rPr>
              <w:t xml:space="preserve">Indicare il numero di giorni di proroga concessi (non conseguenti a </w:t>
            </w:r>
            <w:r w:rsidR="00F52757">
              <w:rPr>
                <w:rFonts w:cs="Arial"/>
                <w:sz w:val="16"/>
                <w:szCs w:val="16"/>
              </w:rPr>
              <w:t>modifiche contrattual</w:t>
            </w:r>
            <w:r w:rsidRPr="005D2646">
              <w:rPr>
                <w:rFonts w:cs="Arial"/>
                <w:color w:val="000000"/>
                <w:sz w:val="16"/>
                <w:szCs w:val="16"/>
              </w:rPr>
              <w:t>i)</w:t>
            </w:r>
          </w:p>
        </w:tc>
        <w:tc>
          <w:tcPr>
            <w:tcW w:w="884" w:type="dxa"/>
            <w:tcBorders>
              <w:top w:val="single" w:sz="8" w:space="0" w:color="4F81BD"/>
              <w:bottom w:val="single" w:sz="8" w:space="0" w:color="4F81BD"/>
            </w:tcBorders>
            <w:shd w:val="clear" w:color="auto" w:fill="FFFFFF"/>
          </w:tcPr>
          <w:p w14:paraId="07AA9E35" w14:textId="77777777" w:rsidR="00727238" w:rsidRPr="005D2646" w:rsidRDefault="00727238" w:rsidP="005D2646">
            <w:pPr>
              <w:spacing w:after="0"/>
              <w:rPr>
                <w:rStyle w:val="Testosegnaposto"/>
                <w:color w:val="000000"/>
                <w:sz w:val="16"/>
                <w:szCs w:val="16"/>
              </w:rPr>
            </w:pPr>
          </w:p>
        </w:tc>
        <w:tc>
          <w:tcPr>
            <w:tcW w:w="2092" w:type="dxa"/>
            <w:tcBorders>
              <w:top w:val="single" w:sz="8" w:space="0" w:color="4F81BD"/>
              <w:bottom w:val="single" w:sz="8" w:space="0" w:color="4F81BD"/>
            </w:tcBorders>
            <w:shd w:val="clear" w:color="auto" w:fill="FFFFFF"/>
          </w:tcPr>
          <w:p w14:paraId="3784033D"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6" w:type="dxa"/>
            <w:tcBorders>
              <w:top w:val="single" w:sz="8" w:space="0" w:color="4F81BD"/>
              <w:bottom w:val="single" w:sz="8" w:space="0" w:color="4F81BD"/>
            </w:tcBorders>
            <w:shd w:val="clear" w:color="auto" w:fill="FFFFFF"/>
          </w:tcPr>
          <w:p w14:paraId="5E7D0689" w14:textId="77777777" w:rsidR="00727238" w:rsidRPr="005D2646" w:rsidRDefault="00727238" w:rsidP="005D2646">
            <w:pPr>
              <w:spacing w:after="0"/>
              <w:rPr>
                <w:rFonts w:cs="Arial"/>
                <w:sz w:val="16"/>
                <w:szCs w:val="16"/>
              </w:rPr>
            </w:pPr>
            <w:r w:rsidRPr="005D2646">
              <w:rPr>
                <w:rFonts w:cs="Arial"/>
                <w:sz w:val="16"/>
                <w:szCs w:val="16"/>
              </w:rPr>
              <w:t>Se valorizzato</w:t>
            </w:r>
            <w:r w:rsidRPr="005D2646">
              <w:rPr>
                <w:rFonts w:cs="Arial"/>
                <w:b/>
                <w:color w:val="FF0000"/>
                <w:sz w:val="16"/>
                <w:szCs w:val="16"/>
              </w:rPr>
              <w:t xml:space="preserve"> </w:t>
            </w:r>
            <w:r w:rsidRPr="005D2646">
              <w:rPr>
                <w:rFonts w:cs="Arial"/>
                <w:sz w:val="16"/>
                <w:szCs w:val="16"/>
              </w:rPr>
              <w:t>deve essere un campo numerico</w:t>
            </w:r>
          </w:p>
          <w:p w14:paraId="7D70ABA1" w14:textId="77777777" w:rsidR="00727238" w:rsidRPr="005D2646" w:rsidRDefault="00727238" w:rsidP="005D2646">
            <w:pPr>
              <w:spacing w:after="0"/>
              <w:rPr>
                <w:rFonts w:cs="Arial"/>
                <w:sz w:val="16"/>
                <w:szCs w:val="16"/>
              </w:rPr>
            </w:pPr>
          </w:p>
          <w:p w14:paraId="667534F9" w14:textId="77777777" w:rsidR="00727238" w:rsidRPr="005D2646" w:rsidRDefault="00727238" w:rsidP="005D2646">
            <w:pPr>
              <w:spacing w:after="0"/>
              <w:rPr>
                <w:rFonts w:cs="Arial"/>
                <w:sz w:val="16"/>
                <w:szCs w:val="16"/>
              </w:rPr>
            </w:pPr>
            <w:r w:rsidRPr="005D2646">
              <w:rPr>
                <w:rFonts w:cs="Arial"/>
                <w:sz w:val="16"/>
                <w:szCs w:val="16"/>
              </w:rPr>
              <w:t>Se il valore risulta &gt; 99</w:t>
            </w:r>
          </w:p>
        </w:tc>
        <w:tc>
          <w:tcPr>
            <w:tcW w:w="709" w:type="dxa"/>
            <w:tcBorders>
              <w:top w:val="single" w:sz="8" w:space="0" w:color="4F81BD"/>
              <w:bottom w:val="single" w:sz="8" w:space="0" w:color="4F81BD"/>
            </w:tcBorders>
            <w:shd w:val="clear" w:color="auto" w:fill="FFFFFF"/>
          </w:tcPr>
          <w:p w14:paraId="397E2D78" w14:textId="77777777" w:rsidR="00727238" w:rsidRPr="005D2646" w:rsidRDefault="00727238" w:rsidP="005D2646">
            <w:pPr>
              <w:spacing w:after="0"/>
              <w:jc w:val="center"/>
              <w:rPr>
                <w:rFonts w:cs="Arial"/>
                <w:sz w:val="16"/>
                <w:szCs w:val="16"/>
              </w:rPr>
            </w:pPr>
            <w:r w:rsidRPr="005D2646">
              <w:rPr>
                <w:rFonts w:cs="Arial"/>
                <w:sz w:val="16"/>
                <w:szCs w:val="16"/>
              </w:rPr>
              <w:t>B</w:t>
            </w:r>
          </w:p>
          <w:p w14:paraId="38A3157C" w14:textId="77777777" w:rsidR="00727238" w:rsidRPr="005D2646" w:rsidRDefault="00727238" w:rsidP="005D2646">
            <w:pPr>
              <w:spacing w:after="0"/>
              <w:jc w:val="center"/>
              <w:rPr>
                <w:rFonts w:cs="Arial"/>
                <w:sz w:val="16"/>
                <w:szCs w:val="16"/>
              </w:rPr>
            </w:pPr>
          </w:p>
          <w:p w14:paraId="637BF50F" w14:textId="77777777" w:rsidR="00727238" w:rsidRPr="005D2646" w:rsidRDefault="00727238" w:rsidP="005D2646">
            <w:pPr>
              <w:spacing w:after="0"/>
              <w:jc w:val="center"/>
              <w:rPr>
                <w:rFonts w:cs="Arial"/>
                <w:sz w:val="16"/>
                <w:szCs w:val="16"/>
              </w:rPr>
            </w:pPr>
          </w:p>
          <w:p w14:paraId="25753770" w14:textId="77777777" w:rsidR="00727238" w:rsidRPr="005D2646" w:rsidRDefault="00727238" w:rsidP="005D2646">
            <w:pPr>
              <w:spacing w:after="0"/>
              <w:jc w:val="center"/>
              <w:rPr>
                <w:rFonts w:cs="Arial"/>
                <w:sz w:val="16"/>
                <w:szCs w:val="16"/>
              </w:rPr>
            </w:pPr>
            <w:r w:rsidRPr="005D2646">
              <w:rPr>
                <w:rFonts w:cs="Arial"/>
                <w:sz w:val="16"/>
                <w:szCs w:val="16"/>
              </w:rPr>
              <w:br/>
              <w:t>W</w:t>
            </w:r>
          </w:p>
        </w:tc>
        <w:tc>
          <w:tcPr>
            <w:tcW w:w="2267" w:type="dxa"/>
            <w:tcBorders>
              <w:top w:val="single" w:sz="8" w:space="0" w:color="4F81BD"/>
              <w:bottom w:val="single" w:sz="8" w:space="0" w:color="4F81BD"/>
              <w:right w:val="single" w:sz="8" w:space="0" w:color="4F81BD"/>
            </w:tcBorders>
            <w:shd w:val="clear" w:color="auto" w:fill="FFFFFF"/>
          </w:tcPr>
          <w:p w14:paraId="1CDC8840" w14:textId="77777777" w:rsidR="00727238" w:rsidRPr="005D2646" w:rsidRDefault="00727238" w:rsidP="005D2646">
            <w:pPr>
              <w:spacing w:after="0"/>
              <w:rPr>
                <w:rFonts w:cs="Arial"/>
                <w:sz w:val="16"/>
                <w:szCs w:val="16"/>
              </w:rPr>
            </w:pPr>
            <w:r w:rsidRPr="005D2646">
              <w:rPr>
                <w:rFonts w:cs="Arial"/>
                <w:sz w:val="16"/>
                <w:szCs w:val="16"/>
              </w:rPr>
              <w:t>Digitare solo numeri senza segni di interpunzione</w:t>
            </w:r>
          </w:p>
          <w:p w14:paraId="5363BA71" w14:textId="77777777" w:rsidR="00727238" w:rsidRPr="005D2646" w:rsidRDefault="00727238" w:rsidP="005D2646">
            <w:pPr>
              <w:spacing w:after="0"/>
              <w:rPr>
                <w:rFonts w:cs="Arial"/>
                <w:sz w:val="16"/>
                <w:szCs w:val="16"/>
              </w:rPr>
            </w:pPr>
          </w:p>
          <w:p w14:paraId="33F46DEC" w14:textId="77777777" w:rsidR="00727238" w:rsidRPr="005D2646" w:rsidRDefault="00727238" w:rsidP="005D2646">
            <w:pPr>
              <w:spacing w:after="0"/>
              <w:rPr>
                <w:rFonts w:cs="Arial"/>
                <w:sz w:val="16"/>
                <w:szCs w:val="16"/>
              </w:rPr>
            </w:pPr>
            <w:r w:rsidRPr="005D2646">
              <w:rPr>
                <w:rFonts w:cs="Arial"/>
                <w:sz w:val="16"/>
                <w:szCs w:val="16"/>
              </w:rPr>
              <w:br/>
              <w:t>Verificare numero di giorni di proroga</w:t>
            </w:r>
          </w:p>
        </w:tc>
      </w:tr>
    </w:tbl>
    <w:p w14:paraId="35C34E1E" w14:textId="77777777" w:rsidR="00FB25ED" w:rsidRDefault="00FB25ED" w:rsidP="009B31D0">
      <w:pPr>
        <w:spacing w:after="0" w:line="240" w:lineRule="auto"/>
      </w:pPr>
    </w:p>
    <w:p w14:paraId="2098B58F" w14:textId="77777777" w:rsidR="00FB25ED" w:rsidRDefault="00FB25ED">
      <w:pPr>
        <w:spacing w:after="0" w:line="240" w:lineRule="auto"/>
      </w:pPr>
      <w:r>
        <w:br w:type="page"/>
      </w:r>
    </w:p>
    <w:p w14:paraId="1D79EE91" w14:textId="77777777" w:rsidR="00727238" w:rsidRDefault="00727238" w:rsidP="0096713E">
      <w:pPr>
        <w:pStyle w:val="Titolo2"/>
        <w:numPr>
          <w:ilvl w:val="1"/>
          <w:numId w:val="53"/>
        </w:numPr>
      </w:pPr>
      <w:bookmarkStart w:id="243" w:name="_E05_-_fase"/>
      <w:bookmarkEnd w:id="243"/>
      <w:r>
        <w:lastRenderedPageBreak/>
        <w:t xml:space="preserve"> </w:t>
      </w:r>
      <w:bookmarkStart w:id="244" w:name="_Toc183506126"/>
      <w:r w:rsidRPr="00E31F5E">
        <w:t>E</w:t>
      </w:r>
      <w:r>
        <w:t>05</w:t>
      </w:r>
      <w:r w:rsidRPr="00873F92">
        <w:t xml:space="preserve"> - </w:t>
      </w:r>
      <w:r>
        <w:t>F</w:t>
      </w:r>
      <w:r w:rsidRPr="005B42AD">
        <w:t>ase di conclusione del contratto (rif. 15)</w:t>
      </w:r>
      <w:bookmarkEnd w:id="244"/>
    </w:p>
    <w:p w14:paraId="69C1EC51" w14:textId="77777777" w:rsidR="00727238" w:rsidRDefault="00727238" w:rsidP="0096713E">
      <w:pPr>
        <w:pStyle w:val="Titolo2"/>
        <w:numPr>
          <w:ilvl w:val="2"/>
          <w:numId w:val="53"/>
        </w:numPr>
      </w:pPr>
      <w:bookmarkStart w:id="245" w:name="_S14_–_Stato"/>
      <w:bookmarkStart w:id="246" w:name="_Toc183506127"/>
      <w:bookmarkEnd w:id="245"/>
      <w:r>
        <w:t>S14 – Conclusione</w:t>
      </w:r>
      <w:bookmarkEnd w:id="246"/>
    </w:p>
    <w:tbl>
      <w:tblPr>
        <w:tblW w:w="9885"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2"/>
        <w:gridCol w:w="884"/>
        <w:gridCol w:w="2092"/>
        <w:gridCol w:w="1416"/>
        <w:gridCol w:w="709"/>
        <w:gridCol w:w="2267"/>
      </w:tblGrid>
      <w:tr w:rsidR="00727238" w14:paraId="74959093" w14:textId="77777777" w:rsidTr="005D2646">
        <w:trPr>
          <w:tblHeader/>
        </w:trPr>
        <w:tc>
          <w:tcPr>
            <w:tcW w:w="9885" w:type="dxa"/>
            <w:gridSpan w:val="7"/>
            <w:shd w:val="clear" w:color="auto" w:fill="DBE5F1"/>
            <w:vAlign w:val="center"/>
          </w:tcPr>
          <w:p w14:paraId="4F93CFB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 xml:space="preserve">S14 – </w:t>
            </w:r>
            <w:r w:rsidRPr="005D2646">
              <w:rPr>
                <w:b/>
                <w:bCs/>
                <w:color w:val="000000"/>
                <w:sz w:val="16"/>
                <w:szCs w:val="16"/>
              </w:rPr>
              <w:t>Conclusione</w:t>
            </w:r>
          </w:p>
        </w:tc>
      </w:tr>
      <w:tr w:rsidR="00727238" w14:paraId="06748036" w14:textId="77777777" w:rsidTr="005D2646">
        <w:trPr>
          <w:tblHeader/>
        </w:trPr>
        <w:tc>
          <w:tcPr>
            <w:tcW w:w="675" w:type="dxa"/>
            <w:vMerge w:val="restart"/>
            <w:tcBorders>
              <w:bottom w:val="single" w:sz="8" w:space="0" w:color="4F81BD"/>
            </w:tcBorders>
            <w:shd w:val="clear" w:color="auto" w:fill="DBE5F1"/>
            <w:vAlign w:val="center"/>
          </w:tcPr>
          <w:p w14:paraId="28D84E77"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2" w:type="dxa"/>
            <w:vMerge w:val="restart"/>
            <w:tcBorders>
              <w:bottom w:val="single" w:sz="8" w:space="0" w:color="4F81BD"/>
            </w:tcBorders>
            <w:shd w:val="clear" w:color="auto" w:fill="DBE5F1"/>
            <w:vAlign w:val="center"/>
          </w:tcPr>
          <w:p w14:paraId="0D46F6D6"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tcBorders>
              <w:bottom w:val="single" w:sz="8" w:space="0" w:color="4F81BD"/>
            </w:tcBorders>
            <w:shd w:val="clear" w:color="auto" w:fill="DBE5F1"/>
            <w:vAlign w:val="center"/>
          </w:tcPr>
          <w:p w14:paraId="76782DC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2" w:type="dxa"/>
            <w:vMerge w:val="restart"/>
            <w:tcBorders>
              <w:bottom w:val="single" w:sz="8" w:space="0" w:color="4F81BD"/>
            </w:tcBorders>
            <w:shd w:val="clear" w:color="auto" w:fill="DBE5F1"/>
            <w:vAlign w:val="center"/>
          </w:tcPr>
          <w:p w14:paraId="7B813AC7"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5" w:type="dxa"/>
            <w:gridSpan w:val="2"/>
            <w:shd w:val="clear" w:color="auto" w:fill="DBE5F1"/>
            <w:vAlign w:val="center"/>
          </w:tcPr>
          <w:p w14:paraId="27B8DE81"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7" w:type="dxa"/>
            <w:vMerge w:val="restart"/>
            <w:tcBorders>
              <w:bottom w:val="single" w:sz="8" w:space="0" w:color="4F81BD"/>
            </w:tcBorders>
            <w:shd w:val="clear" w:color="auto" w:fill="DBE5F1"/>
            <w:vAlign w:val="center"/>
          </w:tcPr>
          <w:p w14:paraId="7A3CB83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14:paraId="16B4E5D6" w14:textId="77777777" w:rsidTr="005D2646">
        <w:tc>
          <w:tcPr>
            <w:tcW w:w="675" w:type="dxa"/>
            <w:vMerge/>
            <w:tcBorders>
              <w:bottom w:val="single" w:sz="8" w:space="0" w:color="4F81BD"/>
            </w:tcBorders>
            <w:shd w:val="clear" w:color="auto" w:fill="FFFFFF"/>
            <w:vAlign w:val="center"/>
          </w:tcPr>
          <w:p w14:paraId="3E6743E6" w14:textId="77777777" w:rsidR="00727238" w:rsidRPr="005D2646" w:rsidRDefault="00727238" w:rsidP="005D2646">
            <w:pPr>
              <w:spacing w:after="0" w:line="240" w:lineRule="auto"/>
              <w:rPr>
                <w:rStyle w:val="Testosegnaposto"/>
                <w:b/>
                <w:bCs/>
                <w:color w:val="000000"/>
                <w:sz w:val="16"/>
                <w:szCs w:val="16"/>
              </w:rPr>
            </w:pPr>
          </w:p>
        </w:tc>
        <w:tc>
          <w:tcPr>
            <w:tcW w:w="1842" w:type="dxa"/>
            <w:vMerge/>
            <w:tcBorders>
              <w:bottom w:val="single" w:sz="8" w:space="0" w:color="4F81BD"/>
            </w:tcBorders>
            <w:shd w:val="clear" w:color="auto" w:fill="FFFFFF"/>
            <w:vAlign w:val="center"/>
          </w:tcPr>
          <w:p w14:paraId="1AA4B5CF" w14:textId="77777777" w:rsidR="00727238" w:rsidRPr="005D2646" w:rsidRDefault="00727238" w:rsidP="005D2646">
            <w:pPr>
              <w:spacing w:after="0" w:line="240" w:lineRule="auto"/>
              <w:rPr>
                <w:rStyle w:val="Testosegnaposto"/>
                <w:b/>
                <w:bCs/>
                <w:color w:val="000000"/>
                <w:sz w:val="16"/>
                <w:szCs w:val="16"/>
              </w:rPr>
            </w:pPr>
          </w:p>
        </w:tc>
        <w:tc>
          <w:tcPr>
            <w:tcW w:w="884" w:type="dxa"/>
            <w:vMerge/>
            <w:tcBorders>
              <w:bottom w:val="single" w:sz="8" w:space="0" w:color="4F81BD"/>
            </w:tcBorders>
            <w:shd w:val="clear" w:color="auto" w:fill="FFFFFF"/>
            <w:vAlign w:val="center"/>
          </w:tcPr>
          <w:p w14:paraId="3BDF8537" w14:textId="77777777" w:rsidR="00727238" w:rsidRPr="005D2646" w:rsidRDefault="00727238" w:rsidP="005D2646">
            <w:pPr>
              <w:spacing w:after="0" w:line="240" w:lineRule="auto"/>
              <w:rPr>
                <w:rStyle w:val="Testosegnaposto"/>
                <w:b/>
                <w:bCs/>
                <w:color w:val="000000"/>
                <w:sz w:val="16"/>
                <w:szCs w:val="16"/>
              </w:rPr>
            </w:pPr>
          </w:p>
        </w:tc>
        <w:tc>
          <w:tcPr>
            <w:tcW w:w="2092" w:type="dxa"/>
            <w:vMerge/>
            <w:tcBorders>
              <w:bottom w:val="single" w:sz="8" w:space="0" w:color="4F81BD"/>
            </w:tcBorders>
            <w:shd w:val="clear" w:color="auto" w:fill="FFFFFF"/>
            <w:vAlign w:val="center"/>
          </w:tcPr>
          <w:p w14:paraId="09065F9B" w14:textId="77777777" w:rsidR="00727238" w:rsidRPr="005D2646" w:rsidRDefault="00727238" w:rsidP="005D2646">
            <w:pPr>
              <w:spacing w:after="0" w:line="240" w:lineRule="auto"/>
              <w:rPr>
                <w:rStyle w:val="Testosegnaposto"/>
                <w:b/>
                <w:bCs/>
                <w:color w:val="000000"/>
                <w:sz w:val="16"/>
                <w:szCs w:val="16"/>
              </w:rPr>
            </w:pPr>
          </w:p>
        </w:tc>
        <w:tc>
          <w:tcPr>
            <w:tcW w:w="1416" w:type="dxa"/>
            <w:tcBorders>
              <w:top w:val="single" w:sz="8" w:space="0" w:color="4F81BD"/>
            </w:tcBorders>
            <w:shd w:val="clear" w:color="auto" w:fill="DBE5F1"/>
            <w:vAlign w:val="center"/>
          </w:tcPr>
          <w:p w14:paraId="548E81DE"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7A190334"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7" w:type="dxa"/>
            <w:vMerge/>
            <w:tcBorders>
              <w:bottom w:val="single" w:sz="8" w:space="0" w:color="4F81BD"/>
            </w:tcBorders>
            <w:shd w:val="clear" w:color="auto" w:fill="FFFFFF"/>
            <w:vAlign w:val="center"/>
          </w:tcPr>
          <w:p w14:paraId="2C9CCEC3" w14:textId="77777777" w:rsidR="00727238" w:rsidRPr="005D2646" w:rsidRDefault="00727238" w:rsidP="005D2646">
            <w:pPr>
              <w:spacing w:after="0" w:line="240" w:lineRule="auto"/>
              <w:rPr>
                <w:rStyle w:val="Testosegnaposto"/>
                <w:b/>
                <w:bCs/>
                <w:color w:val="000000"/>
                <w:sz w:val="16"/>
                <w:szCs w:val="16"/>
              </w:rPr>
            </w:pPr>
          </w:p>
        </w:tc>
      </w:tr>
      <w:tr w:rsidR="00727238" w14:paraId="5B05FBA5" w14:textId="77777777" w:rsidTr="005D2646">
        <w:tc>
          <w:tcPr>
            <w:tcW w:w="9885" w:type="dxa"/>
            <w:gridSpan w:val="7"/>
            <w:shd w:val="clear" w:color="auto" w:fill="FFFFFF"/>
            <w:vAlign w:val="center"/>
          </w:tcPr>
          <w:p w14:paraId="34E1F1CC"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RIFERIMENTO AI DATI DELLA FASE DI AGGIUDICAZIONE O DI DEFINIZIONE DI PROCEDURA NEGOZIATA</w:t>
            </w:r>
          </w:p>
        </w:tc>
      </w:tr>
      <w:tr w:rsidR="00727238" w14:paraId="1D64ADF9" w14:textId="77777777" w:rsidTr="005D2646">
        <w:tc>
          <w:tcPr>
            <w:tcW w:w="675" w:type="dxa"/>
            <w:tcBorders>
              <w:top w:val="single" w:sz="8" w:space="0" w:color="4F81BD"/>
              <w:left w:val="single" w:sz="8" w:space="0" w:color="4F81BD"/>
              <w:bottom w:val="single" w:sz="8" w:space="0" w:color="4F81BD"/>
            </w:tcBorders>
            <w:shd w:val="clear" w:color="auto" w:fill="FFFFFF"/>
          </w:tcPr>
          <w:p w14:paraId="0F93CF4C" w14:textId="77777777" w:rsidR="00727238" w:rsidRPr="005D2646" w:rsidRDefault="00727238" w:rsidP="005D2646">
            <w:pPr>
              <w:spacing w:after="0"/>
              <w:jc w:val="center"/>
              <w:rPr>
                <w:rStyle w:val="Testosegnaposto"/>
                <w:b/>
                <w:bCs/>
                <w:sz w:val="16"/>
                <w:szCs w:val="16"/>
              </w:rPr>
            </w:pPr>
            <w:r w:rsidRPr="005D2646">
              <w:rPr>
                <w:rStyle w:val="Testosegnaposto"/>
                <w:bCs/>
                <w:sz w:val="16"/>
                <w:szCs w:val="16"/>
              </w:rPr>
              <w:t>01</w:t>
            </w:r>
          </w:p>
        </w:tc>
        <w:tc>
          <w:tcPr>
            <w:tcW w:w="1842" w:type="dxa"/>
            <w:tcBorders>
              <w:top w:val="single" w:sz="8" w:space="0" w:color="4F81BD"/>
              <w:bottom w:val="single" w:sz="8" w:space="0" w:color="4F81BD"/>
            </w:tcBorders>
            <w:shd w:val="clear" w:color="auto" w:fill="FFFFFF"/>
          </w:tcPr>
          <w:p w14:paraId="34844EBB" w14:textId="77777777" w:rsidR="00727238" w:rsidRPr="005D2646" w:rsidRDefault="00727238" w:rsidP="005D2646">
            <w:pPr>
              <w:spacing w:after="0"/>
              <w:jc w:val="both"/>
              <w:rPr>
                <w:rFonts w:cs="Arial"/>
                <w:sz w:val="16"/>
                <w:szCs w:val="16"/>
              </w:rPr>
            </w:pPr>
            <w:r w:rsidRPr="005D2646">
              <w:rPr>
                <w:rStyle w:val="Testosegnaposto"/>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52CD37A5" w14:textId="77777777" w:rsidR="00727238" w:rsidRPr="005D2646" w:rsidRDefault="00727238" w:rsidP="005D2646">
            <w:pPr>
              <w:spacing w:after="0"/>
              <w:jc w:val="center"/>
              <w:rPr>
                <w:rStyle w:val="Testosegnaposto"/>
                <w:sz w:val="16"/>
                <w:szCs w:val="16"/>
              </w:rPr>
            </w:pPr>
            <w:r w:rsidRPr="005D2646">
              <w:rPr>
                <w:rStyle w:val="Testosegnaposto"/>
                <w:sz w:val="16"/>
                <w:szCs w:val="16"/>
              </w:rPr>
              <w:t>R</w:t>
            </w:r>
          </w:p>
        </w:tc>
        <w:tc>
          <w:tcPr>
            <w:tcW w:w="2092" w:type="dxa"/>
            <w:tcBorders>
              <w:top w:val="single" w:sz="8" w:space="0" w:color="4F81BD"/>
              <w:bottom w:val="single" w:sz="8" w:space="0" w:color="4F81BD"/>
            </w:tcBorders>
            <w:shd w:val="clear" w:color="auto" w:fill="FFFFFF"/>
          </w:tcPr>
          <w:p w14:paraId="25DC9B5F" w14:textId="77777777" w:rsidR="00727238" w:rsidRPr="005D2646" w:rsidRDefault="00727238" w:rsidP="005D2646">
            <w:pPr>
              <w:spacing w:after="0"/>
              <w:rPr>
                <w:rStyle w:val="Testosegnaposto"/>
                <w:sz w:val="16"/>
                <w:szCs w:val="16"/>
              </w:rPr>
            </w:pPr>
            <w:r w:rsidRPr="005D2646">
              <w:rPr>
                <w:rStyle w:val="Testosegnaposto"/>
                <w:sz w:val="16"/>
                <w:szCs w:val="16"/>
              </w:rPr>
              <w:t>STRINGA</w:t>
            </w:r>
          </w:p>
        </w:tc>
        <w:tc>
          <w:tcPr>
            <w:tcW w:w="1416" w:type="dxa"/>
            <w:tcBorders>
              <w:top w:val="single" w:sz="8" w:space="0" w:color="4F81BD"/>
              <w:bottom w:val="single" w:sz="8" w:space="0" w:color="4F81BD"/>
            </w:tcBorders>
            <w:shd w:val="clear" w:color="auto" w:fill="FFFFFF"/>
          </w:tcPr>
          <w:p w14:paraId="1B414A9B" w14:textId="77777777" w:rsidR="00727238" w:rsidRPr="005D2646" w:rsidRDefault="00727238" w:rsidP="005D2646">
            <w:pPr>
              <w:spacing w:after="0"/>
              <w:rPr>
                <w:rStyle w:val="Testosegnaposto"/>
                <w:sz w:val="16"/>
                <w:szCs w:val="16"/>
              </w:rPr>
            </w:pPr>
            <w:r w:rsidRPr="005D2646">
              <w:rPr>
                <w:rStyle w:val="Testosegnaposto"/>
                <w:sz w:val="16"/>
                <w:szCs w:val="16"/>
              </w:rPr>
              <w:t>Il CIG deve essere esistente ed in carico all’amministrazione di appartenenza del RUP</w:t>
            </w:r>
          </w:p>
        </w:tc>
        <w:tc>
          <w:tcPr>
            <w:tcW w:w="709" w:type="dxa"/>
            <w:tcBorders>
              <w:top w:val="single" w:sz="8" w:space="0" w:color="4F81BD"/>
              <w:bottom w:val="single" w:sz="8" w:space="0" w:color="4F81BD"/>
            </w:tcBorders>
            <w:shd w:val="clear" w:color="auto" w:fill="FFFFFF"/>
          </w:tcPr>
          <w:p w14:paraId="32D7CD8A" w14:textId="77777777" w:rsidR="00727238" w:rsidRPr="005D2646" w:rsidRDefault="00727238" w:rsidP="005D2646">
            <w:pPr>
              <w:spacing w:after="0"/>
              <w:jc w:val="center"/>
              <w:rPr>
                <w:rStyle w:val="Testosegnaposto"/>
                <w:sz w:val="16"/>
                <w:szCs w:val="16"/>
              </w:rPr>
            </w:pPr>
            <w:r w:rsidRPr="005D2646">
              <w:rPr>
                <w:rStyle w:val="Testosegnaposto"/>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1BF4E793" w14:textId="77777777" w:rsidR="00727238" w:rsidRPr="005D2646" w:rsidRDefault="00727238" w:rsidP="005D2646">
            <w:pPr>
              <w:spacing w:after="0"/>
              <w:rPr>
                <w:rStyle w:val="Testosegnaposto"/>
                <w:sz w:val="16"/>
                <w:szCs w:val="16"/>
              </w:rPr>
            </w:pPr>
            <w:r w:rsidRPr="005D2646">
              <w:rPr>
                <w:rStyle w:val="Testosegnaposto"/>
                <w:sz w:val="16"/>
                <w:szCs w:val="16"/>
              </w:rPr>
              <w:t>CIG inesistente o non di competenza</w:t>
            </w:r>
          </w:p>
        </w:tc>
      </w:tr>
      <w:tr w:rsidR="00727238" w14:paraId="65E593B9" w14:textId="77777777" w:rsidTr="005D2646">
        <w:tc>
          <w:tcPr>
            <w:tcW w:w="9885" w:type="dxa"/>
            <w:gridSpan w:val="7"/>
            <w:shd w:val="clear" w:color="auto" w:fill="FFFFFF"/>
            <w:vAlign w:val="center"/>
          </w:tcPr>
          <w:p w14:paraId="3A72EC72"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INTERRUZIONE ANTICIPATA DEL PROCEDIMENTO</w:t>
            </w:r>
          </w:p>
        </w:tc>
      </w:tr>
      <w:tr w:rsidR="00727238" w14:paraId="4DD78A74" w14:textId="77777777" w:rsidTr="005D2646">
        <w:tc>
          <w:tcPr>
            <w:tcW w:w="675" w:type="dxa"/>
            <w:shd w:val="clear" w:color="auto" w:fill="FFFFFF"/>
          </w:tcPr>
          <w:p w14:paraId="336116E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02</w:t>
            </w:r>
          </w:p>
        </w:tc>
        <w:tc>
          <w:tcPr>
            <w:tcW w:w="1842" w:type="dxa"/>
            <w:shd w:val="clear" w:color="auto" w:fill="FFFFFF"/>
          </w:tcPr>
          <w:p w14:paraId="2EB81E3E" w14:textId="77777777" w:rsidR="00727238" w:rsidRPr="005D2646" w:rsidRDefault="00727238" w:rsidP="005D2646">
            <w:pPr>
              <w:spacing w:after="0"/>
              <w:rPr>
                <w:rFonts w:cs="Arial"/>
                <w:color w:val="000000"/>
                <w:sz w:val="16"/>
                <w:szCs w:val="16"/>
              </w:rPr>
            </w:pPr>
            <w:r w:rsidRPr="005D2646">
              <w:rPr>
                <w:rFonts w:cs="Arial"/>
                <w:color w:val="000000"/>
                <w:sz w:val="16"/>
                <w:szCs w:val="16"/>
              </w:rPr>
              <w:t>Causa dell' interruzione anticipata</w:t>
            </w:r>
          </w:p>
        </w:tc>
        <w:tc>
          <w:tcPr>
            <w:tcW w:w="884" w:type="dxa"/>
            <w:shd w:val="clear" w:color="auto" w:fill="FFFFFF"/>
          </w:tcPr>
          <w:p w14:paraId="686CFC33" w14:textId="77777777" w:rsidR="00727238" w:rsidRPr="005D2646" w:rsidRDefault="004B4D4E" w:rsidP="004B4D4E">
            <w:pPr>
              <w:spacing w:after="0"/>
              <w:jc w:val="center"/>
              <w:rPr>
                <w:rStyle w:val="Testosegnaposto"/>
                <w:color w:val="000000"/>
                <w:sz w:val="16"/>
                <w:szCs w:val="16"/>
              </w:rPr>
            </w:pPr>
            <w:r>
              <w:rPr>
                <w:rStyle w:val="Testosegnaposto"/>
                <w:color w:val="000000"/>
                <w:sz w:val="16"/>
                <w:szCs w:val="16"/>
              </w:rPr>
              <w:t>OIF</w:t>
            </w:r>
          </w:p>
        </w:tc>
        <w:tc>
          <w:tcPr>
            <w:tcW w:w="2092" w:type="dxa"/>
            <w:shd w:val="clear" w:color="auto" w:fill="FFFFFF"/>
          </w:tcPr>
          <w:p w14:paraId="38141BE7" w14:textId="77777777" w:rsidR="00727238" w:rsidRPr="005D2646" w:rsidRDefault="001A7377" w:rsidP="005D2646">
            <w:pPr>
              <w:spacing w:after="0"/>
              <w:rPr>
                <w:rStyle w:val="Testosegnaposto"/>
                <w:color w:val="FF0000"/>
                <w:sz w:val="16"/>
                <w:szCs w:val="16"/>
              </w:rPr>
            </w:pPr>
            <w:hyperlink w:anchor="_MOTIVI_INTERRUZIONE_1" w:history="1">
              <w:r w:rsidR="00727238" w:rsidRPr="005D2646">
                <w:rPr>
                  <w:rStyle w:val="Collegamentoipertestuale"/>
                  <w:sz w:val="16"/>
                  <w:szCs w:val="16"/>
                </w:rPr>
                <w:t>MOTIVI_INTERRUZIONE</w:t>
              </w:r>
            </w:hyperlink>
          </w:p>
        </w:tc>
        <w:tc>
          <w:tcPr>
            <w:tcW w:w="1416" w:type="dxa"/>
            <w:shd w:val="clear" w:color="auto" w:fill="FFFFFF"/>
          </w:tcPr>
          <w:p w14:paraId="767F2B8E" w14:textId="77777777" w:rsidR="00727238"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p w14:paraId="07B6E119" w14:textId="77777777" w:rsidR="004B4D4E" w:rsidRDefault="004B4D4E" w:rsidP="005D2646">
            <w:pPr>
              <w:spacing w:after="0"/>
              <w:rPr>
                <w:rFonts w:cs="Arial"/>
                <w:sz w:val="16"/>
                <w:szCs w:val="16"/>
              </w:rPr>
            </w:pPr>
          </w:p>
          <w:p w14:paraId="0DE62EF6" w14:textId="77777777" w:rsidR="004B4D4E" w:rsidRPr="005D2646" w:rsidRDefault="00DD7276" w:rsidP="004B4D4E">
            <w:pPr>
              <w:spacing w:after="0"/>
              <w:rPr>
                <w:rFonts w:cs="Arial"/>
                <w:sz w:val="16"/>
                <w:szCs w:val="16"/>
              </w:rPr>
            </w:pPr>
            <w:r>
              <w:rPr>
                <w:rFonts w:cs="Arial"/>
                <w:sz w:val="16"/>
                <w:szCs w:val="16"/>
              </w:rPr>
              <w:t>(</w:t>
            </w:r>
            <w:r>
              <w:rPr>
                <w:rStyle w:val="Rimandonotaapidipagina"/>
                <w:sz w:val="16"/>
                <w:szCs w:val="16"/>
              </w:rPr>
              <w:footnoteReference w:id="75"/>
            </w:r>
            <w:r w:rsidR="004B4D4E">
              <w:rPr>
                <w:rFonts w:cs="Arial"/>
                <w:sz w:val="16"/>
                <w:szCs w:val="16"/>
              </w:rPr>
              <w:t xml:space="preserve">Obbligatorio se </w:t>
            </w:r>
            <w:r w:rsidR="004B4D4E" w:rsidRPr="005D2646">
              <w:rPr>
                <w:rFonts w:cs="Arial"/>
                <w:sz w:val="16"/>
                <w:szCs w:val="16"/>
              </w:rPr>
              <w:t>S01.11 = ‘settore speciale’</w:t>
            </w:r>
            <w:r w:rsidR="004B4D4E">
              <w:rPr>
                <w:rFonts w:cs="Arial"/>
                <w:sz w:val="16"/>
                <w:szCs w:val="16"/>
              </w:rPr>
              <w:t xml:space="preserve"> </w:t>
            </w:r>
            <w:r>
              <w:rPr>
                <w:rFonts w:cs="Arial"/>
                <w:sz w:val="16"/>
                <w:szCs w:val="16"/>
              </w:rPr>
              <w:t>)</w:t>
            </w:r>
          </w:p>
        </w:tc>
        <w:tc>
          <w:tcPr>
            <w:tcW w:w="709" w:type="dxa"/>
            <w:shd w:val="clear" w:color="auto" w:fill="FFFFFF"/>
          </w:tcPr>
          <w:p w14:paraId="52A453A8" w14:textId="77777777" w:rsidR="00727238" w:rsidRDefault="00727238" w:rsidP="005D2646">
            <w:pPr>
              <w:spacing w:after="0"/>
              <w:jc w:val="center"/>
              <w:rPr>
                <w:rFonts w:cs="Arial"/>
                <w:b/>
                <w:strike/>
                <w:color w:val="FF0000"/>
                <w:sz w:val="16"/>
                <w:szCs w:val="16"/>
              </w:rPr>
            </w:pPr>
          </w:p>
          <w:p w14:paraId="052A2808" w14:textId="77777777" w:rsidR="004B4D4E" w:rsidRDefault="004B4D4E" w:rsidP="005D2646">
            <w:pPr>
              <w:spacing w:after="0"/>
              <w:jc w:val="center"/>
              <w:rPr>
                <w:rFonts w:cs="Arial"/>
                <w:b/>
                <w:strike/>
                <w:color w:val="FF0000"/>
                <w:sz w:val="16"/>
                <w:szCs w:val="16"/>
              </w:rPr>
            </w:pPr>
          </w:p>
          <w:p w14:paraId="3D4E5FC5" w14:textId="77777777" w:rsidR="004B4D4E" w:rsidRDefault="004B4D4E" w:rsidP="005D2646">
            <w:pPr>
              <w:spacing w:after="0"/>
              <w:jc w:val="center"/>
              <w:rPr>
                <w:rFonts w:cs="Arial"/>
                <w:b/>
                <w:strike/>
                <w:color w:val="FF0000"/>
                <w:sz w:val="16"/>
                <w:szCs w:val="16"/>
              </w:rPr>
            </w:pPr>
          </w:p>
          <w:p w14:paraId="02BCF07F" w14:textId="77777777" w:rsidR="004B4D4E" w:rsidRDefault="004B4D4E" w:rsidP="005D2646">
            <w:pPr>
              <w:spacing w:after="0"/>
              <w:jc w:val="center"/>
              <w:rPr>
                <w:rFonts w:cs="Arial"/>
                <w:b/>
                <w:strike/>
                <w:color w:val="FF0000"/>
                <w:sz w:val="16"/>
                <w:szCs w:val="16"/>
              </w:rPr>
            </w:pPr>
          </w:p>
          <w:p w14:paraId="2562E924" w14:textId="77777777" w:rsidR="004B4D4E" w:rsidRDefault="004B4D4E" w:rsidP="005D2646">
            <w:pPr>
              <w:spacing w:after="0"/>
              <w:jc w:val="center"/>
              <w:rPr>
                <w:rFonts w:cs="Arial"/>
                <w:b/>
                <w:strike/>
                <w:color w:val="FF0000"/>
                <w:sz w:val="16"/>
                <w:szCs w:val="16"/>
              </w:rPr>
            </w:pPr>
          </w:p>
          <w:p w14:paraId="5E96DBFA" w14:textId="77777777" w:rsidR="004B4D4E" w:rsidRPr="005D2646" w:rsidRDefault="004B4D4E" w:rsidP="005D2646">
            <w:pPr>
              <w:spacing w:after="0"/>
              <w:jc w:val="center"/>
              <w:rPr>
                <w:rFonts w:cs="Arial"/>
                <w:b/>
                <w:strike/>
                <w:color w:val="FF0000"/>
                <w:sz w:val="16"/>
                <w:szCs w:val="16"/>
              </w:rPr>
            </w:pPr>
            <w:r w:rsidRPr="004B4D4E">
              <w:rPr>
                <w:rFonts w:cs="Arial"/>
                <w:sz w:val="16"/>
                <w:szCs w:val="16"/>
              </w:rPr>
              <w:t>B</w:t>
            </w:r>
          </w:p>
        </w:tc>
        <w:tc>
          <w:tcPr>
            <w:tcW w:w="2267" w:type="dxa"/>
            <w:shd w:val="clear" w:color="auto" w:fill="FFFFFF"/>
          </w:tcPr>
          <w:p w14:paraId="5C81E4C1" w14:textId="77777777" w:rsidR="00727238" w:rsidRPr="005D2646" w:rsidRDefault="00727238" w:rsidP="005D2646">
            <w:pPr>
              <w:spacing w:after="0"/>
              <w:rPr>
                <w:rFonts w:cs="Arial"/>
                <w:sz w:val="16"/>
                <w:szCs w:val="16"/>
              </w:rPr>
            </w:pPr>
          </w:p>
          <w:p w14:paraId="7E319F45" w14:textId="77777777" w:rsidR="00727238" w:rsidRDefault="00727238" w:rsidP="005D2646">
            <w:pPr>
              <w:spacing w:after="0"/>
              <w:rPr>
                <w:rFonts w:cs="Arial"/>
                <w:sz w:val="16"/>
                <w:szCs w:val="16"/>
              </w:rPr>
            </w:pPr>
          </w:p>
          <w:p w14:paraId="50B80E21" w14:textId="77777777" w:rsidR="004B4D4E" w:rsidRDefault="004B4D4E" w:rsidP="005D2646">
            <w:pPr>
              <w:spacing w:after="0"/>
              <w:rPr>
                <w:rFonts w:cs="Arial"/>
                <w:sz w:val="16"/>
                <w:szCs w:val="16"/>
              </w:rPr>
            </w:pPr>
          </w:p>
          <w:p w14:paraId="4002EFC4" w14:textId="77777777" w:rsidR="004B4D4E" w:rsidRDefault="004B4D4E" w:rsidP="005D2646">
            <w:pPr>
              <w:spacing w:after="0"/>
              <w:rPr>
                <w:rFonts w:cs="Arial"/>
                <w:sz w:val="16"/>
                <w:szCs w:val="16"/>
              </w:rPr>
            </w:pPr>
          </w:p>
          <w:p w14:paraId="4BB4FBA2" w14:textId="77777777" w:rsidR="004B4D4E" w:rsidRDefault="004B4D4E" w:rsidP="005D2646">
            <w:pPr>
              <w:spacing w:after="0"/>
              <w:rPr>
                <w:rFonts w:cs="Arial"/>
                <w:sz w:val="16"/>
                <w:szCs w:val="16"/>
              </w:rPr>
            </w:pPr>
          </w:p>
          <w:p w14:paraId="79264FFD" w14:textId="77777777" w:rsidR="004B4D4E" w:rsidRPr="005D2646" w:rsidRDefault="004B4D4E" w:rsidP="005D2646">
            <w:pPr>
              <w:spacing w:after="0"/>
              <w:rPr>
                <w:rFonts w:cs="Arial"/>
                <w:sz w:val="16"/>
                <w:szCs w:val="16"/>
              </w:rPr>
            </w:pPr>
            <w:r>
              <w:rPr>
                <w:rFonts w:cs="Arial"/>
                <w:sz w:val="16"/>
                <w:szCs w:val="16"/>
              </w:rPr>
              <w:t>Campo obbligatorio</w:t>
            </w:r>
          </w:p>
        </w:tc>
      </w:tr>
      <w:tr w:rsidR="00727238" w14:paraId="13EA7D56" w14:textId="77777777" w:rsidTr="005D2646">
        <w:tc>
          <w:tcPr>
            <w:tcW w:w="675" w:type="dxa"/>
            <w:shd w:val="clear" w:color="auto" w:fill="FFFFFF"/>
          </w:tcPr>
          <w:p w14:paraId="60E7738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03</w:t>
            </w:r>
          </w:p>
        </w:tc>
        <w:tc>
          <w:tcPr>
            <w:tcW w:w="1842" w:type="dxa"/>
            <w:shd w:val="clear" w:color="auto" w:fill="FFFFFF"/>
          </w:tcPr>
          <w:p w14:paraId="2A49129C" w14:textId="77777777" w:rsidR="00727238" w:rsidRPr="005D2646" w:rsidRDefault="00727238" w:rsidP="005D2646">
            <w:pPr>
              <w:spacing w:after="0"/>
              <w:rPr>
                <w:rFonts w:cs="Arial"/>
                <w:color w:val="000000"/>
                <w:sz w:val="16"/>
                <w:szCs w:val="16"/>
              </w:rPr>
            </w:pPr>
            <w:r w:rsidRPr="005D2646">
              <w:rPr>
                <w:rFonts w:cs="Arial"/>
                <w:color w:val="000000"/>
                <w:sz w:val="16"/>
                <w:szCs w:val="16"/>
              </w:rPr>
              <w:t>Motivazione della risoluzione (in caso di risoluzione)</w:t>
            </w:r>
          </w:p>
        </w:tc>
        <w:tc>
          <w:tcPr>
            <w:tcW w:w="884" w:type="dxa"/>
            <w:shd w:val="clear" w:color="auto" w:fill="FFFFFF"/>
          </w:tcPr>
          <w:p w14:paraId="505BC675"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OIF</w:t>
            </w:r>
          </w:p>
        </w:tc>
        <w:tc>
          <w:tcPr>
            <w:tcW w:w="2092" w:type="dxa"/>
            <w:shd w:val="clear" w:color="auto" w:fill="FFFFFF"/>
          </w:tcPr>
          <w:p w14:paraId="6BD963E6" w14:textId="77777777" w:rsidR="00727238" w:rsidRPr="005D2646" w:rsidRDefault="001A7377" w:rsidP="005D2646">
            <w:pPr>
              <w:spacing w:after="0"/>
              <w:rPr>
                <w:rStyle w:val="Testosegnaposto"/>
                <w:color w:val="000000"/>
                <w:sz w:val="16"/>
                <w:szCs w:val="16"/>
              </w:rPr>
            </w:pPr>
            <w:hyperlink w:anchor="_MOTIVI_RISOLUZIONE" w:history="1">
              <w:r w:rsidR="00727238" w:rsidRPr="005D2646">
                <w:rPr>
                  <w:rStyle w:val="Collegamentoipertestuale"/>
                  <w:sz w:val="16"/>
                  <w:szCs w:val="16"/>
                </w:rPr>
                <w:t>MOTIVI_RISOLUZIONE</w:t>
              </w:r>
            </w:hyperlink>
          </w:p>
        </w:tc>
        <w:tc>
          <w:tcPr>
            <w:tcW w:w="1416" w:type="dxa"/>
            <w:shd w:val="clear" w:color="auto" w:fill="FFFFFF"/>
          </w:tcPr>
          <w:p w14:paraId="0DDA4FE4" w14:textId="77777777" w:rsidR="00727238" w:rsidRPr="005D2646" w:rsidRDefault="00727238" w:rsidP="005D2646">
            <w:pPr>
              <w:spacing w:after="0"/>
              <w:rPr>
                <w:rFonts w:cs="Arial"/>
                <w:sz w:val="16"/>
                <w:szCs w:val="16"/>
              </w:rPr>
            </w:pPr>
            <w:r w:rsidRPr="005D2646">
              <w:rPr>
                <w:rFonts w:cs="Arial"/>
                <w:sz w:val="16"/>
                <w:szCs w:val="16"/>
              </w:rPr>
              <w:t>Obbligatorio se campo S14.02 = 2</w:t>
            </w:r>
            <w:r w:rsidRPr="005D2646">
              <w:rPr>
                <w:rFonts w:cs="Arial"/>
                <w:sz w:val="16"/>
                <w:szCs w:val="16"/>
              </w:rPr>
              <w:br/>
            </w:r>
            <w:r w:rsidRPr="005D2646">
              <w:rPr>
                <w:rFonts w:cs="Arial"/>
                <w:sz w:val="16"/>
                <w:szCs w:val="16"/>
              </w:rPr>
              <w:br/>
              <w:t>Lista di valori da elenco</w:t>
            </w:r>
            <w:r w:rsidRPr="005D2646">
              <w:rPr>
                <w:rFonts w:cs="Arial"/>
                <w:sz w:val="16"/>
                <w:szCs w:val="16"/>
              </w:rPr>
              <w:br/>
              <w:t>Valore di default: Blank</w:t>
            </w:r>
          </w:p>
        </w:tc>
        <w:tc>
          <w:tcPr>
            <w:tcW w:w="709" w:type="dxa"/>
            <w:shd w:val="clear" w:color="auto" w:fill="FFFFFF"/>
          </w:tcPr>
          <w:p w14:paraId="0B378F8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6D89321C" w14:textId="77777777" w:rsidR="00727238" w:rsidRPr="005D2646" w:rsidRDefault="00727238" w:rsidP="005D2646">
            <w:pPr>
              <w:spacing w:after="0"/>
              <w:rPr>
                <w:rFonts w:cs="Arial"/>
                <w:sz w:val="16"/>
                <w:szCs w:val="16"/>
              </w:rPr>
            </w:pPr>
            <w:r w:rsidRPr="005D2646">
              <w:rPr>
                <w:rFonts w:cs="Arial"/>
                <w:sz w:val="16"/>
                <w:szCs w:val="16"/>
              </w:rPr>
              <w:t>Campo obbligatorio</w:t>
            </w:r>
          </w:p>
          <w:p w14:paraId="43544BBD"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t>Selezionare un valore tra quelli previsti</w:t>
            </w:r>
          </w:p>
        </w:tc>
      </w:tr>
      <w:tr w:rsidR="00727238" w14:paraId="56F0546D" w14:textId="77777777" w:rsidTr="005D2646">
        <w:tc>
          <w:tcPr>
            <w:tcW w:w="675" w:type="dxa"/>
            <w:shd w:val="clear" w:color="auto" w:fill="FFFFFF"/>
          </w:tcPr>
          <w:p w14:paraId="25D7006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04.L</w:t>
            </w:r>
          </w:p>
        </w:tc>
        <w:tc>
          <w:tcPr>
            <w:tcW w:w="1842" w:type="dxa"/>
            <w:shd w:val="clear" w:color="auto" w:fill="FFFFFF"/>
          </w:tcPr>
          <w:p w14:paraId="4436E65A" w14:textId="77777777" w:rsidR="00727238" w:rsidRPr="005D2646" w:rsidRDefault="00727238" w:rsidP="005D2646">
            <w:pPr>
              <w:spacing w:after="0"/>
              <w:rPr>
                <w:rFonts w:cs="Arial"/>
                <w:sz w:val="16"/>
                <w:szCs w:val="16"/>
              </w:rPr>
            </w:pPr>
            <w:r w:rsidRPr="005D2646">
              <w:rPr>
                <w:rFonts w:cs="Arial"/>
                <w:sz w:val="16"/>
                <w:szCs w:val="16"/>
              </w:rPr>
              <w:t>Data interruzione anticipata</w:t>
            </w:r>
          </w:p>
        </w:tc>
        <w:tc>
          <w:tcPr>
            <w:tcW w:w="884" w:type="dxa"/>
            <w:shd w:val="clear" w:color="auto" w:fill="FFFFFF"/>
          </w:tcPr>
          <w:p w14:paraId="092FE55D" w14:textId="77777777" w:rsidR="00727238" w:rsidRPr="005D2646" w:rsidRDefault="00727238" w:rsidP="005D2646">
            <w:pPr>
              <w:spacing w:after="0"/>
              <w:jc w:val="center"/>
              <w:rPr>
                <w:rStyle w:val="Testosegnaposto"/>
                <w:color w:val="000000"/>
                <w:sz w:val="16"/>
                <w:szCs w:val="16"/>
              </w:rPr>
            </w:pPr>
            <w:r w:rsidRPr="005D2646">
              <w:rPr>
                <w:color w:val="000000"/>
                <w:sz w:val="16"/>
                <w:szCs w:val="16"/>
              </w:rPr>
              <w:t>OIF</w:t>
            </w:r>
          </w:p>
        </w:tc>
        <w:tc>
          <w:tcPr>
            <w:tcW w:w="2092" w:type="dxa"/>
            <w:shd w:val="clear" w:color="auto" w:fill="FFFFFF"/>
          </w:tcPr>
          <w:p w14:paraId="0D7ECC06" w14:textId="77777777" w:rsidR="00727238" w:rsidRPr="005D2646" w:rsidRDefault="00727238" w:rsidP="005D2646">
            <w:pPr>
              <w:spacing w:after="0"/>
              <w:rPr>
                <w:rStyle w:val="Testosegnaposto"/>
                <w:color w:val="000000"/>
                <w:sz w:val="16"/>
                <w:szCs w:val="16"/>
              </w:rPr>
            </w:pPr>
            <w:r w:rsidRPr="005D2646">
              <w:rPr>
                <w:sz w:val="16"/>
                <w:szCs w:val="16"/>
              </w:rPr>
              <w:t>DATA</w:t>
            </w:r>
          </w:p>
        </w:tc>
        <w:tc>
          <w:tcPr>
            <w:tcW w:w="1416" w:type="dxa"/>
            <w:shd w:val="clear" w:color="auto" w:fill="FFFFFF"/>
          </w:tcPr>
          <w:p w14:paraId="5465AE3D" w14:textId="77777777" w:rsidR="00727238" w:rsidRPr="005D2646" w:rsidRDefault="002B002D" w:rsidP="005D2646">
            <w:pPr>
              <w:spacing w:after="0"/>
              <w:rPr>
                <w:rFonts w:cs="Arial"/>
                <w:sz w:val="16"/>
                <w:szCs w:val="16"/>
              </w:rPr>
            </w:pPr>
            <w:r>
              <w:rPr>
                <w:rFonts w:cs="Arial"/>
                <w:sz w:val="16"/>
                <w:szCs w:val="16"/>
              </w:rPr>
              <w:t>Obbligatorio se campo S14.02 è valorizzato</w:t>
            </w:r>
          </w:p>
          <w:p w14:paraId="5BDA2C81" w14:textId="77777777" w:rsidR="00727238" w:rsidRPr="005D2646" w:rsidRDefault="00727238" w:rsidP="005D2646">
            <w:pPr>
              <w:spacing w:after="0"/>
              <w:rPr>
                <w:rFonts w:cs="Arial"/>
                <w:sz w:val="16"/>
                <w:szCs w:val="16"/>
              </w:rPr>
            </w:pPr>
          </w:p>
          <w:p w14:paraId="5BEA429A" w14:textId="77777777" w:rsidR="00727238" w:rsidRPr="005D2646" w:rsidRDefault="00727238" w:rsidP="005D2646">
            <w:pPr>
              <w:spacing w:after="0"/>
              <w:rPr>
                <w:rFonts w:cs="Arial"/>
                <w:sz w:val="16"/>
                <w:szCs w:val="16"/>
              </w:rPr>
            </w:pPr>
            <w:r w:rsidRPr="005D2646">
              <w:rPr>
                <w:rFonts w:cs="Arial"/>
                <w:sz w:val="16"/>
                <w:szCs w:val="16"/>
              </w:rPr>
              <w:t>Campo data</w:t>
            </w:r>
          </w:p>
          <w:p w14:paraId="450A03CF" w14:textId="77777777" w:rsidR="00727238" w:rsidRPr="005D2646" w:rsidRDefault="00727238" w:rsidP="005D2646">
            <w:pPr>
              <w:spacing w:after="0"/>
              <w:rPr>
                <w:rFonts w:cs="Arial"/>
                <w:sz w:val="16"/>
                <w:szCs w:val="16"/>
              </w:rPr>
            </w:pPr>
          </w:p>
          <w:p w14:paraId="2C40EB53" w14:textId="77777777" w:rsidR="00727238" w:rsidRPr="005D2646" w:rsidRDefault="00FE19BE" w:rsidP="005D2646">
            <w:pPr>
              <w:spacing w:after="0"/>
              <w:rPr>
                <w:rFonts w:cs="Arial"/>
                <w:sz w:val="16"/>
                <w:szCs w:val="16"/>
              </w:rPr>
            </w:pPr>
            <w:r>
              <w:rPr>
                <w:rFonts w:cs="Arial"/>
                <w:sz w:val="16"/>
                <w:szCs w:val="16"/>
              </w:rPr>
              <w:t>Se valorizzato (e se S01.1</w:t>
            </w:r>
            <w:r w:rsidR="00E53B5B">
              <w:rPr>
                <w:rFonts w:cs="Arial"/>
                <w:sz w:val="16"/>
                <w:szCs w:val="16"/>
              </w:rPr>
              <w:t>6</w:t>
            </w:r>
            <w:r>
              <w:rPr>
                <w:rStyle w:val="Rimandonotaapidipagina"/>
                <w:sz w:val="16"/>
                <w:szCs w:val="16"/>
              </w:rPr>
              <w:footnoteReference w:id="76"/>
            </w:r>
            <w:r>
              <w:rPr>
                <w:rFonts w:cs="Arial"/>
                <w:sz w:val="16"/>
                <w:szCs w:val="16"/>
              </w:rPr>
              <w:t xml:space="preserve"> = NO)</w:t>
            </w:r>
            <w:r w:rsidRPr="005D2646">
              <w:rPr>
                <w:rFonts w:cs="Arial"/>
                <w:sz w:val="16"/>
                <w:szCs w:val="16"/>
              </w:rPr>
              <w:t xml:space="preserve"> </w:t>
            </w:r>
            <w:r w:rsidR="00727238" w:rsidRPr="005D2646">
              <w:rPr>
                <w:rFonts w:cs="Arial"/>
                <w:sz w:val="16"/>
                <w:szCs w:val="16"/>
              </w:rPr>
              <w:t xml:space="preserve">deve essere &gt; di campo </w:t>
            </w:r>
            <w:r w:rsidR="00727238" w:rsidRPr="005D2646">
              <w:rPr>
                <w:rStyle w:val="Testosegnaposto"/>
                <w:color w:val="auto"/>
                <w:sz w:val="16"/>
                <w:szCs w:val="16"/>
              </w:rPr>
              <w:t>S08.63 o al campo S09.16 o al campo S11.14 in caso di contratti multilotto</w:t>
            </w:r>
          </w:p>
        </w:tc>
        <w:tc>
          <w:tcPr>
            <w:tcW w:w="709" w:type="dxa"/>
            <w:shd w:val="clear" w:color="auto" w:fill="FFFFFF"/>
          </w:tcPr>
          <w:p w14:paraId="5190A1CC" w14:textId="77777777" w:rsidR="00727238" w:rsidRPr="005D2646" w:rsidRDefault="00727238" w:rsidP="005D2646">
            <w:pPr>
              <w:spacing w:after="0"/>
              <w:jc w:val="center"/>
              <w:rPr>
                <w:rFonts w:cs="Arial"/>
                <w:sz w:val="16"/>
                <w:szCs w:val="16"/>
              </w:rPr>
            </w:pPr>
            <w:r w:rsidRPr="005D2646">
              <w:rPr>
                <w:rFonts w:cs="Arial"/>
                <w:sz w:val="16"/>
                <w:szCs w:val="16"/>
              </w:rPr>
              <w:t>B</w:t>
            </w:r>
          </w:p>
          <w:p w14:paraId="349BF65D" w14:textId="77777777" w:rsidR="00727238" w:rsidRPr="005D2646" w:rsidRDefault="00727238" w:rsidP="005D2646">
            <w:pPr>
              <w:spacing w:after="0"/>
              <w:jc w:val="center"/>
              <w:rPr>
                <w:rFonts w:cs="Arial"/>
                <w:sz w:val="16"/>
                <w:szCs w:val="16"/>
              </w:rPr>
            </w:pPr>
            <w:r w:rsidRPr="005D2646">
              <w:rPr>
                <w:rFonts w:cs="Arial"/>
                <w:sz w:val="16"/>
                <w:szCs w:val="16"/>
              </w:rPr>
              <w:br/>
            </w:r>
          </w:p>
          <w:p w14:paraId="5E470CCC" w14:textId="77777777" w:rsidR="00727238" w:rsidRPr="005D2646" w:rsidRDefault="00727238" w:rsidP="005D2646">
            <w:pPr>
              <w:spacing w:after="0"/>
              <w:jc w:val="center"/>
              <w:rPr>
                <w:rFonts w:cs="Arial"/>
                <w:sz w:val="16"/>
                <w:szCs w:val="16"/>
              </w:rPr>
            </w:pPr>
            <w:r w:rsidRPr="005D2646">
              <w:rPr>
                <w:rFonts w:cs="Arial"/>
                <w:sz w:val="16"/>
                <w:szCs w:val="16"/>
              </w:rPr>
              <w:t>B</w:t>
            </w:r>
          </w:p>
          <w:p w14:paraId="66C2E518" w14:textId="77777777" w:rsidR="00727238" w:rsidRPr="005D2646" w:rsidRDefault="00727238" w:rsidP="005D2646">
            <w:pPr>
              <w:spacing w:after="0"/>
              <w:jc w:val="center"/>
              <w:rPr>
                <w:rFonts w:cs="Arial"/>
                <w:sz w:val="16"/>
                <w:szCs w:val="16"/>
              </w:rPr>
            </w:pPr>
          </w:p>
          <w:p w14:paraId="5DDBB4A4"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50ADD922" w14:textId="77777777" w:rsidR="00727238" w:rsidRPr="005D2646" w:rsidRDefault="00727238" w:rsidP="005D2646">
            <w:pPr>
              <w:spacing w:after="0"/>
              <w:rPr>
                <w:rFonts w:cs="Arial"/>
                <w:sz w:val="16"/>
                <w:szCs w:val="16"/>
              </w:rPr>
            </w:pPr>
            <w:r w:rsidRPr="005D2646">
              <w:rPr>
                <w:rFonts w:cs="Arial"/>
                <w:sz w:val="16"/>
                <w:szCs w:val="16"/>
              </w:rPr>
              <w:t>Campo obbligatorio</w:t>
            </w:r>
          </w:p>
          <w:p w14:paraId="386FDA39" w14:textId="77777777" w:rsidR="00727238" w:rsidRPr="005D2646" w:rsidRDefault="00727238" w:rsidP="005D2646">
            <w:pPr>
              <w:spacing w:after="0"/>
              <w:rPr>
                <w:rFonts w:cs="Arial"/>
                <w:sz w:val="16"/>
                <w:szCs w:val="16"/>
              </w:rPr>
            </w:pPr>
            <w:r w:rsidRPr="005D2646">
              <w:rPr>
                <w:rFonts w:cs="Arial"/>
                <w:sz w:val="16"/>
                <w:szCs w:val="16"/>
              </w:rPr>
              <w:br/>
            </w:r>
          </w:p>
          <w:p w14:paraId="361393A0"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28132F94" w14:textId="77777777" w:rsidR="00727238" w:rsidRPr="005D2646" w:rsidRDefault="00727238" w:rsidP="005D2646">
            <w:pPr>
              <w:spacing w:after="0"/>
              <w:rPr>
                <w:rFonts w:cs="Arial"/>
                <w:sz w:val="16"/>
                <w:szCs w:val="16"/>
              </w:rPr>
            </w:pPr>
          </w:p>
          <w:p w14:paraId="0314FB10" w14:textId="77777777" w:rsidR="00727238" w:rsidRPr="005D2646" w:rsidRDefault="00727238" w:rsidP="005D2646">
            <w:pPr>
              <w:spacing w:after="0"/>
              <w:rPr>
                <w:rFonts w:cs="Arial"/>
                <w:sz w:val="16"/>
                <w:szCs w:val="16"/>
              </w:rPr>
            </w:pPr>
            <w:r w:rsidRPr="005D2646">
              <w:rPr>
                <w:rFonts w:cs="Arial"/>
                <w:sz w:val="16"/>
                <w:szCs w:val="16"/>
              </w:rPr>
              <w:t>Data antecedente la data di aggiudicazione, verificare</w:t>
            </w:r>
          </w:p>
        </w:tc>
      </w:tr>
      <w:tr w:rsidR="00727238" w14:paraId="729AFE56" w14:textId="77777777" w:rsidTr="005D2646">
        <w:tc>
          <w:tcPr>
            <w:tcW w:w="675" w:type="dxa"/>
            <w:shd w:val="clear" w:color="auto" w:fill="FFFFFF"/>
          </w:tcPr>
          <w:p w14:paraId="5CE3BB9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04.SF</w:t>
            </w:r>
          </w:p>
        </w:tc>
        <w:tc>
          <w:tcPr>
            <w:tcW w:w="1842" w:type="dxa"/>
            <w:shd w:val="clear" w:color="auto" w:fill="FFFFFF"/>
          </w:tcPr>
          <w:p w14:paraId="27A10A45" w14:textId="77777777" w:rsidR="00727238" w:rsidRPr="005D2646" w:rsidRDefault="00727238" w:rsidP="005D2646">
            <w:pPr>
              <w:spacing w:after="0"/>
              <w:rPr>
                <w:rFonts w:cs="Arial"/>
                <w:sz w:val="16"/>
                <w:szCs w:val="16"/>
              </w:rPr>
            </w:pPr>
            <w:r w:rsidRPr="005D2646">
              <w:rPr>
                <w:rFonts w:cs="Arial"/>
                <w:sz w:val="16"/>
                <w:szCs w:val="16"/>
              </w:rPr>
              <w:t>Data conclusione anticipata</w:t>
            </w:r>
          </w:p>
        </w:tc>
        <w:tc>
          <w:tcPr>
            <w:tcW w:w="884" w:type="dxa"/>
            <w:shd w:val="clear" w:color="auto" w:fill="FFFFFF"/>
          </w:tcPr>
          <w:p w14:paraId="6813AE30" w14:textId="77777777" w:rsidR="00727238" w:rsidRPr="005D2646" w:rsidRDefault="00727238" w:rsidP="005D2646">
            <w:pPr>
              <w:spacing w:after="0"/>
              <w:jc w:val="center"/>
              <w:rPr>
                <w:rStyle w:val="Testosegnaposto"/>
                <w:color w:val="000000"/>
                <w:sz w:val="16"/>
                <w:szCs w:val="16"/>
              </w:rPr>
            </w:pPr>
            <w:r w:rsidRPr="005D2646">
              <w:rPr>
                <w:color w:val="000000"/>
                <w:sz w:val="16"/>
                <w:szCs w:val="16"/>
              </w:rPr>
              <w:t>OIF</w:t>
            </w:r>
          </w:p>
        </w:tc>
        <w:tc>
          <w:tcPr>
            <w:tcW w:w="2092" w:type="dxa"/>
            <w:shd w:val="clear" w:color="auto" w:fill="FFFFFF"/>
          </w:tcPr>
          <w:p w14:paraId="560E5F52" w14:textId="77777777" w:rsidR="00727238" w:rsidRPr="005D2646" w:rsidRDefault="00727238" w:rsidP="005D2646">
            <w:pPr>
              <w:spacing w:after="0"/>
              <w:rPr>
                <w:rStyle w:val="Testosegnaposto"/>
                <w:color w:val="000000"/>
                <w:sz w:val="16"/>
                <w:szCs w:val="16"/>
              </w:rPr>
            </w:pPr>
            <w:r w:rsidRPr="005D2646">
              <w:rPr>
                <w:sz w:val="16"/>
                <w:szCs w:val="16"/>
              </w:rPr>
              <w:t>DATA</w:t>
            </w:r>
          </w:p>
        </w:tc>
        <w:tc>
          <w:tcPr>
            <w:tcW w:w="1416" w:type="dxa"/>
            <w:shd w:val="clear" w:color="auto" w:fill="FFFFFF"/>
          </w:tcPr>
          <w:p w14:paraId="006BBE9C" w14:textId="77777777" w:rsidR="00727238" w:rsidRDefault="004B4D4E" w:rsidP="005D2646">
            <w:pPr>
              <w:spacing w:after="0"/>
              <w:rPr>
                <w:rFonts w:cs="Arial"/>
                <w:sz w:val="16"/>
                <w:szCs w:val="16"/>
              </w:rPr>
            </w:pPr>
            <w:r>
              <w:rPr>
                <w:rFonts w:cs="Arial"/>
                <w:sz w:val="16"/>
                <w:szCs w:val="16"/>
              </w:rPr>
              <w:t>Obbligatorio se campo S14.02 = 2 e se il lotto riguarda Servizi (S) o Forniture (F)</w:t>
            </w:r>
          </w:p>
          <w:p w14:paraId="407C16C7" w14:textId="77777777" w:rsidR="00F71C0D" w:rsidRPr="005D2646" w:rsidRDefault="00F71C0D" w:rsidP="005D2646">
            <w:pPr>
              <w:spacing w:after="0"/>
              <w:rPr>
                <w:rFonts w:cs="Arial"/>
                <w:sz w:val="16"/>
                <w:szCs w:val="16"/>
              </w:rPr>
            </w:pPr>
          </w:p>
          <w:p w14:paraId="73829B4B" w14:textId="77777777" w:rsidR="00727238" w:rsidRPr="005D2646" w:rsidRDefault="00727238" w:rsidP="005D2646">
            <w:pPr>
              <w:spacing w:after="0"/>
              <w:rPr>
                <w:rFonts w:cs="Arial"/>
                <w:sz w:val="16"/>
                <w:szCs w:val="16"/>
              </w:rPr>
            </w:pPr>
            <w:r w:rsidRPr="005D2646">
              <w:rPr>
                <w:rFonts w:cs="Arial"/>
                <w:sz w:val="16"/>
                <w:szCs w:val="16"/>
              </w:rPr>
              <w:t>Campo data</w:t>
            </w:r>
          </w:p>
          <w:p w14:paraId="748C9117" w14:textId="77777777" w:rsidR="00727238" w:rsidRPr="005D2646" w:rsidRDefault="00727238" w:rsidP="005D2646">
            <w:pPr>
              <w:spacing w:after="0"/>
              <w:rPr>
                <w:rFonts w:cs="Arial"/>
                <w:sz w:val="16"/>
                <w:szCs w:val="16"/>
              </w:rPr>
            </w:pPr>
          </w:p>
          <w:p w14:paraId="4FA72181" w14:textId="77777777" w:rsidR="00727238" w:rsidRPr="005D2646" w:rsidRDefault="00727238" w:rsidP="005D2646">
            <w:pPr>
              <w:spacing w:after="0"/>
              <w:rPr>
                <w:rFonts w:cs="Arial"/>
                <w:sz w:val="16"/>
                <w:szCs w:val="16"/>
              </w:rPr>
            </w:pPr>
            <w:r w:rsidRPr="005D2646">
              <w:rPr>
                <w:rFonts w:cs="Arial"/>
                <w:sz w:val="16"/>
                <w:szCs w:val="16"/>
              </w:rPr>
              <w:lastRenderedPageBreak/>
              <w:t>Se valorizzato</w:t>
            </w:r>
            <w:r w:rsidR="00FE19BE">
              <w:rPr>
                <w:rFonts w:cs="Arial"/>
                <w:sz w:val="16"/>
                <w:szCs w:val="16"/>
              </w:rPr>
              <w:t xml:space="preserve"> (e se S01.1</w:t>
            </w:r>
            <w:r w:rsidR="00E53B5B">
              <w:rPr>
                <w:rFonts w:cs="Arial"/>
                <w:sz w:val="16"/>
                <w:szCs w:val="16"/>
              </w:rPr>
              <w:t>6</w:t>
            </w:r>
            <w:r w:rsidR="00FE19BE">
              <w:rPr>
                <w:rStyle w:val="Rimandonotaapidipagina"/>
                <w:sz w:val="16"/>
                <w:szCs w:val="16"/>
              </w:rPr>
              <w:footnoteReference w:id="77"/>
            </w:r>
            <w:r w:rsidR="00FE19BE">
              <w:rPr>
                <w:rFonts w:cs="Arial"/>
                <w:sz w:val="16"/>
                <w:szCs w:val="16"/>
              </w:rPr>
              <w:t xml:space="preserve"> = NO)</w:t>
            </w:r>
            <w:r w:rsidR="00FE19BE" w:rsidRPr="005D2646">
              <w:rPr>
                <w:rFonts w:cs="Arial"/>
                <w:sz w:val="16"/>
                <w:szCs w:val="16"/>
              </w:rPr>
              <w:t xml:space="preserve"> </w:t>
            </w:r>
            <w:r w:rsidRPr="005D2646">
              <w:rPr>
                <w:rFonts w:cs="Arial"/>
                <w:sz w:val="16"/>
                <w:szCs w:val="16"/>
              </w:rPr>
              <w:t xml:space="preserve"> deve essere &gt; di campo </w:t>
            </w:r>
            <w:r w:rsidRPr="005D2646">
              <w:rPr>
                <w:rStyle w:val="Testosegnaposto"/>
                <w:color w:val="auto"/>
                <w:sz w:val="16"/>
                <w:szCs w:val="16"/>
              </w:rPr>
              <w:t>S08.63 o al campo S09.16 o al campo S11.14 in caso di contratti multilotto</w:t>
            </w:r>
          </w:p>
        </w:tc>
        <w:tc>
          <w:tcPr>
            <w:tcW w:w="709" w:type="dxa"/>
            <w:shd w:val="clear" w:color="auto" w:fill="FFFFFF"/>
          </w:tcPr>
          <w:p w14:paraId="59BD3F55"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4C33882E" w14:textId="77777777" w:rsidR="00727238" w:rsidRPr="005D2646" w:rsidRDefault="00727238" w:rsidP="005D2646">
            <w:pPr>
              <w:spacing w:after="0"/>
              <w:jc w:val="center"/>
              <w:rPr>
                <w:rFonts w:cs="Arial"/>
                <w:sz w:val="16"/>
                <w:szCs w:val="16"/>
              </w:rPr>
            </w:pPr>
            <w:r w:rsidRPr="005D2646">
              <w:rPr>
                <w:rFonts w:cs="Arial"/>
                <w:sz w:val="16"/>
                <w:szCs w:val="16"/>
              </w:rPr>
              <w:br/>
            </w:r>
          </w:p>
          <w:p w14:paraId="6FFC208E" w14:textId="77777777" w:rsidR="00F71C0D" w:rsidRDefault="00F71C0D" w:rsidP="005D2646">
            <w:pPr>
              <w:spacing w:after="0"/>
              <w:jc w:val="center"/>
              <w:rPr>
                <w:rFonts w:cs="Arial"/>
                <w:sz w:val="16"/>
                <w:szCs w:val="16"/>
              </w:rPr>
            </w:pPr>
          </w:p>
          <w:p w14:paraId="3679CB3E" w14:textId="77777777" w:rsidR="004B4D4E" w:rsidRDefault="004B4D4E" w:rsidP="005D2646">
            <w:pPr>
              <w:spacing w:after="0"/>
              <w:jc w:val="center"/>
              <w:rPr>
                <w:rFonts w:cs="Arial"/>
                <w:sz w:val="16"/>
                <w:szCs w:val="16"/>
              </w:rPr>
            </w:pPr>
          </w:p>
          <w:p w14:paraId="7976D379" w14:textId="77777777" w:rsidR="004B4D4E" w:rsidRDefault="004B4D4E" w:rsidP="005D2646">
            <w:pPr>
              <w:spacing w:after="0"/>
              <w:jc w:val="center"/>
              <w:rPr>
                <w:rFonts w:cs="Arial"/>
                <w:sz w:val="16"/>
                <w:szCs w:val="16"/>
              </w:rPr>
            </w:pPr>
          </w:p>
          <w:p w14:paraId="5E9BD3DF" w14:textId="77777777" w:rsidR="00727238" w:rsidRPr="005D2646" w:rsidRDefault="00727238" w:rsidP="005D2646">
            <w:pPr>
              <w:spacing w:after="0"/>
              <w:jc w:val="center"/>
              <w:rPr>
                <w:rFonts w:cs="Arial"/>
                <w:sz w:val="16"/>
                <w:szCs w:val="16"/>
              </w:rPr>
            </w:pPr>
            <w:r w:rsidRPr="005D2646">
              <w:rPr>
                <w:rFonts w:cs="Arial"/>
                <w:sz w:val="16"/>
                <w:szCs w:val="16"/>
              </w:rPr>
              <w:t>B</w:t>
            </w:r>
          </w:p>
          <w:p w14:paraId="1B1C093A" w14:textId="77777777" w:rsidR="00727238" w:rsidRPr="005D2646" w:rsidRDefault="00727238" w:rsidP="005D2646">
            <w:pPr>
              <w:spacing w:after="0"/>
              <w:jc w:val="center"/>
              <w:rPr>
                <w:rFonts w:cs="Arial"/>
                <w:sz w:val="16"/>
                <w:szCs w:val="16"/>
              </w:rPr>
            </w:pPr>
          </w:p>
          <w:p w14:paraId="1D9AA92D"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5158D22D" w14:textId="77777777" w:rsidR="00727238" w:rsidRPr="005D2646" w:rsidRDefault="00727238" w:rsidP="005D2646">
            <w:pPr>
              <w:spacing w:after="0"/>
              <w:rPr>
                <w:rFonts w:cs="Arial"/>
                <w:sz w:val="16"/>
                <w:szCs w:val="16"/>
              </w:rPr>
            </w:pPr>
            <w:r w:rsidRPr="005D2646">
              <w:rPr>
                <w:rFonts w:cs="Arial"/>
                <w:sz w:val="16"/>
                <w:szCs w:val="16"/>
              </w:rPr>
              <w:t>Campo obbligatorio</w:t>
            </w:r>
          </w:p>
          <w:p w14:paraId="5783F657" w14:textId="77777777" w:rsidR="00727238" w:rsidRPr="005D2646" w:rsidRDefault="00727238" w:rsidP="005D2646">
            <w:pPr>
              <w:spacing w:after="0"/>
              <w:rPr>
                <w:rFonts w:cs="Arial"/>
                <w:sz w:val="16"/>
                <w:szCs w:val="16"/>
              </w:rPr>
            </w:pPr>
            <w:r w:rsidRPr="005D2646">
              <w:rPr>
                <w:rFonts w:cs="Arial"/>
                <w:sz w:val="16"/>
                <w:szCs w:val="16"/>
              </w:rPr>
              <w:br/>
            </w:r>
          </w:p>
          <w:p w14:paraId="7C8E5A51" w14:textId="77777777" w:rsidR="00F71C0D" w:rsidRDefault="00F71C0D" w:rsidP="005D2646">
            <w:pPr>
              <w:spacing w:after="0"/>
              <w:rPr>
                <w:rFonts w:cs="Arial"/>
                <w:sz w:val="16"/>
                <w:szCs w:val="16"/>
              </w:rPr>
            </w:pPr>
          </w:p>
          <w:p w14:paraId="7C2BD925" w14:textId="77777777" w:rsidR="004B4D4E" w:rsidRDefault="004B4D4E" w:rsidP="005D2646">
            <w:pPr>
              <w:spacing w:after="0"/>
              <w:rPr>
                <w:rFonts w:cs="Arial"/>
                <w:sz w:val="16"/>
                <w:szCs w:val="16"/>
              </w:rPr>
            </w:pPr>
          </w:p>
          <w:p w14:paraId="39366D3B" w14:textId="77777777" w:rsidR="004B4D4E" w:rsidRDefault="004B4D4E" w:rsidP="005D2646">
            <w:pPr>
              <w:spacing w:after="0"/>
              <w:rPr>
                <w:rFonts w:cs="Arial"/>
                <w:sz w:val="16"/>
                <w:szCs w:val="16"/>
              </w:rPr>
            </w:pPr>
          </w:p>
          <w:p w14:paraId="780955F5"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19339CEE" w14:textId="77777777" w:rsidR="00727238" w:rsidRPr="005D2646" w:rsidRDefault="00727238" w:rsidP="005D2646">
            <w:pPr>
              <w:spacing w:after="0"/>
              <w:rPr>
                <w:rFonts w:cs="Arial"/>
                <w:sz w:val="16"/>
                <w:szCs w:val="16"/>
              </w:rPr>
            </w:pPr>
          </w:p>
          <w:p w14:paraId="6C1812ED" w14:textId="77777777" w:rsidR="00727238" w:rsidRPr="005D2646" w:rsidRDefault="00727238" w:rsidP="005D2646">
            <w:pPr>
              <w:spacing w:after="0"/>
              <w:rPr>
                <w:rFonts w:cs="Arial"/>
                <w:sz w:val="16"/>
                <w:szCs w:val="16"/>
              </w:rPr>
            </w:pPr>
            <w:r w:rsidRPr="005D2646">
              <w:rPr>
                <w:rFonts w:cs="Arial"/>
                <w:sz w:val="16"/>
                <w:szCs w:val="16"/>
              </w:rPr>
              <w:lastRenderedPageBreak/>
              <w:t>Data antecedente la data di aggiudicazione, verificare</w:t>
            </w:r>
          </w:p>
        </w:tc>
      </w:tr>
      <w:tr w:rsidR="00727238" w14:paraId="1FE513D1" w14:textId="77777777" w:rsidTr="005D2646">
        <w:tc>
          <w:tcPr>
            <w:tcW w:w="675" w:type="dxa"/>
            <w:tcBorders>
              <w:top w:val="single" w:sz="8" w:space="0" w:color="4F81BD"/>
              <w:left w:val="single" w:sz="8" w:space="0" w:color="4F81BD"/>
              <w:bottom w:val="single" w:sz="8" w:space="0" w:color="4F81BD"/>
            </w:tcBorders>
            <w:shd w:val="clear" w:color="auto" w:fill="FFFFFF"/>
          </w:tcPr>
          <w:p w14:paraId="3F1C2D57"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lastRenderedPageBreak/>
              <w:t>05</w:t>
            </w:r>
          </w:p>
        </w:tc>
        <w:tc>
          <w:tcPr>
            <w:tcW w:w="1842" w:type="dxa"/>
            <w:tcBorders>
              <w:top w:val="single" w:sz="8" w:space="0" w:color="4F81BD"/>
              <w:bottom w:val="single" w:sz="8" w:space="0" w:color="4F81BD"/>
            </w:tcBorders>
            <w:shd w:val="clear" w:color="auto" w:fill="FFFFFF"/>
          </w:tcPr>
          <w:p w14:paraId="37044570" w14:textId="77777777" w:rsidR="00727238" w:rsidRPr="005D2646" w:rsidRDefault="00727238" w:rsidP="005D2646">
            <w:pPr>
              <w:spacing w:after="0"/>
              <w:rPr>
                <w:rFonts w:cs="Arial"/>
                <w:color w:val="000000"/>
                <w:sz w:val="16"/>
                <w:szCs w:val="16"/>
              </w:rPr>
            </w:pPr>
            <w:r w:rsidRPr="005D2646">
              <w:rPr>
                <w:rFonts w:cs="Arial"/>
                <w:color w:val="000000"/>
                <w:sz w:val="16"/>
                <w:szCs w:val="16"/>
              </w:rPr>
              <w:t>Oneri economici derivanti dalla risoluzione/recesso</w:t>
            </w:r>
          </w:p>
        </w:tc>
        <w:tc>
          <w:tcPr>
            <w:tcW w:w="884" w:type="dxa"/>
            <w:tcBorders>
              <w:top w:val="single" w:sz="8" w:space="0" w:color="4F81BD"/>
              <w:bottom w:val="single" w:sz="8" w:space="0" w:color="4F81BD"/>
            </w:tcBorders>
            <w:shd w:val="clear" w:color="auto" w:fill="FFFFFF"/>
          </w:tcPr>
          <w:p w14:paraId="39E8A391" w14:textId="77777777" w:rsidR="00727238" w:rsidRPr="005D2646" w:rsidRDefault="00727238" w:rsidP="005D2646">
            <w:pPr>
              <w:spacing w:after="0"/>
              <w:jc w:val="center"/>
              <w:rPr>
                <w:rStyle w:val="Testosegnaposto"/>
                <w:color w:val="000000"/>
                <w:sz w:val="16"/>
                <w:szCs w:val="16"/>
              </w:rPr>
            </w:pPr>
            <w:r w:rsidRPr="005D2646">
              <w:rPr>
                <w:color w:val="000000"/>
                <w:sz w:val="16"/>
                <w:szCs w:val="16"/>
              </w:rPr>
              <w:t>OIF</w:t>
            </w:r>
          </w:p>
        </w:tc>
        <w:tc>
          <w:tcPr>
            <w:tcW w:w="2092" w:type="dxa"/>
            <w:tcBorders>
              <w:top w:val="single" w:sz="8" w:space="0" w:color="4F81BD"/>
              <w:bottom w:val="single" w:sz="8" w:space="0" w:color="4F81BD"/>
            </w:tcBorders>
            <w:shd w:val="clear" w:color="auto" w:fill="FFFFFF"/>
          </w:tcPr>
          <w:p w14:paraId="2CD7CF43" w14:textId="77777777" w:rsidR="00727238" w:rsidRPr="005D2646" w:rsidRDefault="001A7377" w:rsidP="005D2646">
            <w:pPr>
              <w:spacing w:after="0"/>
              <w:rPr>
                <w:rStyle w:val="Testosegnaposto"/>
                <w:color w:val="000000"/>
                <w:sz w:val="16"/>
                <w:szCs w:val="16"/>
              </w:rPr>
            </w:pPr>
            <w:hyperlink w:anchor="_ONERI_ECONOMICI_RISOLUZIONE_RECESES_1" w:history="1">
              <w:r w:rsidR="00727238" w:rsidRPr="005D2646">
                <w:rPr>
                  <w:rStyle w:val="Collegamentoipertestuale"/>
                  <w:sz w:val="16"/>
                  <w:szCs w:val="16"/>
                </w:rPr>
                <w:t>ONERI_ECONOMICI_RISOLUZIONE_RECESESSO</w:t>
              </w:r>
            </w:hyperlink>
          </w:p>
        </w:tc>
        <w:tc>
          <w:tcPr>
            <w:tcW w:w="1416" w:type="dxa"/>
            <w:tcBorders>
              <w:top w:val="single" w:sz="8" w:space="0" w:color="4F81BD"/>
              <w:bottom w:val="single" w:sz="8" w:space="0" w:color="4F81BD"/>
            </w:tcBorders>
            <w:shd w:val="clear" w:color="auto" w:fill="FFFFFF"/>
          </w:tcPr>
          <w:p w14:paraId="6E371228" w14:textId="77777777" w:rsidR="00727238" w:rsidRPr="005D2646" w:rsidRDefault="00727238" w:rsidP="005D2646">
            <w:pPr>
              <w:spacing w:after="0"/>
              <w:rPr>
                <w:rFonts w:cs="Arial"/>
                <w:sz w:val="16"/>
                <w:szCs w:val="16"/>
              </w:rPr>
            </w:pPr>
            <w:r w:rsidRPr="005D2646">
              <w:rPr>
                <w:rFonts w:cs="Arial"/>
                <w:sz w:val="16"/>
                <w:szCs w:val="16"/>
              </w:rPr>
              <w:t>Obbligatorio se campo S14.02 = 2, 4 o 5 vale “Risoluzione” o “Recesso”</w:t>
            </w:r>
          </w:p>
          <w:p w14:paraId="51C07A0C" w14:textId="77777777" w:rsidR="00727238" w:rsidRPr="005D2646" w:rsidRDefault="00727238" w:rsidP="005D2646">
            <w:pPr>
              <w:spacing w:after="0"/>
              <w:rPr>
                <w:rFonts w:cs="Arial"/>
                <w:color w:val="00B050"/>
                <w:sz w:val="16"/>
                <w:szCs w:val="16"/>
              </w:rPr>
            </w:pPr>
          </w:p>
          <w:p w14:paraId="6016FF64"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709" w:type="dxa"/>
            <w:tcBorders>
              <w:top w:val="single" w:sz="8" w:space="0" w:color="4F81BD"/>
              <w:bottom w:val="single" w:sz="8" w:space="0" w:color="4F81BD"/>
            </w:tcBorders>
            <w:shd w:val="clear" w:color="auto" w:fill="FFFFFF"/>
          </w:tcPr>
          <w:p w14:paraId="6D5081C8"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448FC96C" w14:textId="77777777" w:rsidR="00727238" w:rsidRPr="005D2646" w:rsidRDefault="00727238" w:rsidP="005D2646">
            <w:pPr>
              <w:spacing w:after="0"/>
              <w:rPr>
                <w:rFonts w:cs="Arial"/>
                <w:sz w:val="16"/>
                <w:szCs w:val="16"/>
              </w:rPr>
            </w:pPr>
            <w:r w:rsidRPr="005D2646">
              <w:rPr>
                <w:rFonts w:cs="Arial"/>
                <w:sz w:val="16"/>
                <w:szCs w:val="16"/>
              </w:rPr>
              <w:t>Campo obbligatorio</w:t>
            </w:r>
          </w:p>
          <w:p w14:paraId="5B2F0023" w14:textId="77777777" w:rsidR="00727238" w:rsidRPr="005D2646" w:rsidRDefault="00727238" w:rsidP="005D2646">
            <w:pPr>
              <w:spacing w:after="0"/>
              <w:rPr>
                <w:rFonts w:cs="Arial"/>
                <w:sz w:val="16"/>
                <w:szCs w:val="16"/>
              </w:rPr>
            </w:pPr>
          </w:p>
          <w:p w14:paraId="352518A1" w14:textId="77777777" w:rsidR="00F71C0D" w:rsidRDefault="00727238" w:rsidP="005D2646">
            <w:pPr>
              <w:spacing w:after="0"/>
              <w:rPr>
                <w:rFonts w:cs="Arial"/>
                <w:sz w:val="16"/>
                <w:szCs w:val="16"/>
              </w:rPr>
            </w:pPr>
            <w:r w:rsidRPr="005D2646">
              <w:rPr>
                <w:rFonts w:cs="Arial"/>
                <w:sz w:val="16"/>
                <w:szCs w:val="16"/>
              </w:rPr>
              <w:br/>
            </w:r>
          </w:p>
          <w:p w14:paraId="6B2EB120" w14:textId="77777777" w:rsidR="00F71C0D" w:rsidRDefault="00F71C0D" w:rsidP="005D2646">
            <w:pPr>
              <w:spacing w:after="0"/>
              <w:rPr>
                <w:rFonts w:cs="Arial"/>
                <w:sz w:val="16"/>
                <w:szCs w:val="16"/>
              </w:rPr>
            </w:pPr>
          </w:p>
          <w:p w14:paraId="794E1441" w14:textId="77777777" w:rsidR="00F71C0D" w:rsidRDefault="00F71C0D" w:rsidP="005D2646">
            <w:pPr>
              <w:spacing w:after="0"/>
              <w:rPr>
                <w:rFonts w:cs="Arial"/>
                <w:sz w:val="16"/>
                <w:szCs w:val="16"/>
              </w:rPr>
            </w:pPr>
          </w:p>
          <w:p w14:paraId="436BF6BA"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14:paraId="749286F0" w14:textId="77777777" w:rsidTr="005D2646">
        <w:tc>
          <w:tcPr>
            <w:tcW w:w="675" w:type="dxa"/>
            <w:shd w:val="clear" w:color="auto" w:fill="FFFFFF"/>
          </w:tcPr>
          <w:p w14:paraId="3235EF06"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06</w:t>
            </w:r>
          </w:p>
        </w:tc>
        <w:tc>
          <w:tcPr>
            <w:tcW w:w="1842" w:type="dxa"/>
            <w:shd w:val="clear" w:color="auto" w:fill="FFFFFF"/>
          </w:tcPr>
          <w:p w14:paraId="5A1F9890" w14:textId="77777777" w:rsidR="00727238" w:rsidRPr="005D2646" w:rsidRDefault="00727238" w:rsidP="005D2646">
            <w:pPr>
              <w:spacing w:after="0"/>
              <w:rPr>
                <w:rFonts w:cs="Arial"/>
                <w:color w:val="000000"/>
                <w:sz w:val="16"/>
                <w:szCs w:val="16"/>
              </w:rPr>
            </w:pPr>
            <w:r w:rsidRPr="005D2646">
              <w:rPr>
                <w:rFonts w:cs="Arial"/>
                <w:color w:val="000000"/>
                <w:sz w:val="16"/>
                <w:szCs w:val="16"/>
              </w:rPr>
              <w:t>Importo</w:t>
            </w:r>
          </w:p>
        </w:tc>
        <w:tc>
          <w:tcPr>
            <w:tcW w:w="884" w:type="dxa"/>
            <w:shd w:val="clear" w:color="auto" w:fill="FFFFFF"/>
          </w:tcPr>
          <w:p w14:paraId="092CAEEC" w14:textId="77777777" w:rsidR="00727238" w:rsidRPr="005D2646" w:rsidRDefault="00727238" w:rsidP="005D2646">
            <w:pPr>
              <w:spacing w:after="0"/>
              <w:jc w:val="center"/>
              <w:rPr>
                <w:rStyle w:val="Testosegnaposto"/>
                <w:color w:val="000000"/>
                <w:sz w:val="16"/>
                <w:szCs w:val="16"/>
              </w:rPr>
            </w:pPr>
            <w:r w:rsidRPr="005D2646">
              <w:rPr>
                <w:color w:val="000000"/>
                <w:sz w:val="16"/>
                <w:szCs w:val="16"/>
              </w:rPr>
              <w:t>OIF</w:t>
            </w:r>
          </w:p>
        </w:tc>
        <w:tc>
          <w:tcPr>
            <w:tcW w:w="2092" w:type="dxa"/>
            <w:shd w:val="clear" w:color="auto" w:fill="FFFFFF"/>
          </w:tcPr>
          <w:p w14:paraId="123F48B6"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IMPORTO</w:t>
            </w:r>
          </w:p>
        </w:tc>
        <w:tc>
          <w:tcPr>
            <w:tcW w:w="1416" w:type="dxa"/>
            <w:shd w:val="clear" w:color="auto" w:fill="FFFFFF"/>
          </w:tcPr>
          <w:p w14:paraId="20D531B4" w14:textId="77777777" w:rsidR="00727238" w:rsidRPr="005D2646" w:rsidRDefault="00727238" w:rsidP="005D2646">
            <w:pPr>
              <w:spacing w:after="0"/>
              <w:rPr>
                <w:rFonts w:cs="Arial"/>
                <w:sz w:val="16"/>
                <w:szCs w:val="16"/>
              </w:rPr>
            </w:pPr>
            <w:r w:rsidRPr="005D2646">
              <w:rPr>
                <w:rFonts w:cs="Arial"/>
                <w:sz w:val="16"/>
                <w:szCs w:val="16"/>
              </w:rPr>
              <w:t>Obbligatorio se campo S14.05 è valorizzato</w:t>
            </w:r>
          </w:p>
          <w:p w14:paraId="2DE09A16" w14:textId="77777777" w:rsidR="00727238" w:rsidRPr="005D2646" w:rsidRDefault="00727238" w:rsidP="005D2646">
            <w:pPr>
              <w:spacing w:after="0"/>
              <w:rPr>
                <w:rFonts w:cs="Arial"/>
                <w:sz w:val="16"/>
                <w:szCs w:val="16"/>
              </w:rPr>
            </w:pPr>
          </w:p>
          <w:p w14:paraId="1C8413B6"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11F4FF2B" w14:textId="77777777" w:rsidR="00727238" w:rsidRPr="005D2646" w:rsidRDefault="00727238" w:rsidP="005D2646">
            <w:pPr>
              <w:spacing w:after="0"/>
              <w:rPr>
                <w:rFonts w:cs="Arial"/>
                <w:sz w:val="16"/>
                <w:szCs w:val="16"/>
              </w:rPr>
            </w:pPr>
          </w:p>
          <w:p w14:paraId="7EEDC41F" w14:textId="77777777" w:rsidR="00727238" w:rsidRPr="005D2646" w:rsidRDefault="00727238" w:rsidP="005D2646">
            <w:pPr>
              <w:spacing w:after="0"/>
              <w:rPr>
                <w:rFonts w:cs="Arial"/>
                <w:sz w:val="16"/>
                <w:szCs w:val="16"/>
              </w:rPr>
            </w:pPr>
            <w:r w:rsidRPr="005D2646">
              <w:rPr>
                <w:rFonts w:cs="Arial"/>
                <w:sz w:val="16"/>
                <w:szCs w:val="16"/>
              </w:rPr>
              <w:t>Il valore immesso deve essere &lt; di campo S08.28 o al campo S09.12</w:t>
            </w:r>
          </w:p>
          <w:p w14:paraId="0289DF9D" w14:textId="77777777" w:rsidR="00727238" w:rsidRPr="005D2646" w:rsidRDefault="00727238" w:rsidP="005D2646">
            <w:pPr>
              <w:spacing w:after="0"/>
              <w:rPr>
                <w:rFonts w:cs="Arial"/>
                <w:sz w:val="16"/>
                <w:szCs w:val="16"/>
              </w:rPr>
            </w:pPr>
          </w:p>
          <w:p w14:paraId="7E54315E" w14:textId="77777777" w:rsidR="00727238" w:rsidRPr="005D2646" w:rsidRDefault="00727238" w:rsidP="005D2646">
            <w:pPr>
              <w:spacing w:after="0"/>
              <w:rPr>
                <w:rFonts w:cs="Arial"/>
                <w:sz w:val="16"/>
                <w:szCs w:val="16"/>
              </w:rPr>
            </w:pPr>
            <w:r w:rsidRPr="005D2646">
              <w:rPr>
                <w:rFonts w:cs="Arial"/>
                <w:sz w:val="16"/>
                <w:szCs w:val="16"/>
              </w:rPr>
              <w:t xml:space="preserve">Valore ammesso = 0 solo se campo S14.05  = 0 </w:t>
            </w:r>
          </w:p>
          <w:p w14:paraId="7EF6F136" w14:textId="77777777" w:rsidR="00727238" w:rsidRPr="005D2646" w:rsidRDefault="00727238" w:rsidP="005D2646">
            <w:pPr>
              <w:spacing w:after="0"/>
              <w:rPr>
                <w:rFonts w:cs="Arial"/>
                <w:sz w:val="16"/>
                <w:szCs w:val="16"/>
              </w:rPr>
            </w:pPr>
            <w:r w:rsidRPr="005D2646">
              <w:rPr>
                <w:rFonts w:cs="Arial"/>
                <w:sz w:val="16"/>
                <w:szCs w:val="16"/>
              </w:rPr>
              <w:t xml:space="preserve">Se il valore &gt; 0 e campo S14.05 = 0  </w:t>
            </w:r>
          </w:p>
        </w:tc>
        <w:tc>
          <w:tcPr>
            <w:tcW w:w="709" w:type="dxa"/>
            <w:shd w:val="clear" w:color="auto" w:fill="FFFFFF"/>
          </w:tcPr>
          <w:p w14:paraId="6290A485" w14:textId="77777777" w:rsidR="00727238" w:rsidRPr="005D2646" w:rsidRDefault="00727238" w:rsidP="005D2646">
            <w:pPr>
              <w:spacing w:after="0"/>
              <w:jc w:val="center"/>
              <w:rPr>
                <w:rFonts w:cs="Arial"/>
                <w:sz w:val="16"/>
                <w:szCs w:val="16"/>
              </w:rPr>
            </w:pPr>
            <w:r w:rsidRPr="005D2646">
              <w:rPr>
                <w:rFonts w:cs="Arial"/>
                <w:sz w:val="16"/>
                <w:szCs w:val="16"/>
              </w:rPr>
              <w:t>B</w:t>
            </w:r>
          </w:p>
          <w:p w14:paraId="62045E8D" w14:textId="77777777" w:rsidR="00727238" w:rsidRPr="005D2646" w:rsidRDefault="00727238" w:rsidP="005D2646">
            <w:pPr>
              <w:spacing w:after="0"/>
              <w:jc w:val="center"/>
              <w:rPr>
                <w:rFonts w:cs="Arial"/>
                <w:sz w:val="16"/>
                <w:szCs w:val="16"/>
              </w:rPr>
            </w:pPr>
          </w:p>
          <w:p w14:paraId="5CAC3810" w14:textId="77777777" w:rsidR="00727238" w:rsidRPr="005D2646" w:rsidRDefault="00727238" w:rsidP="005D2646">
            <w:pPr>
              <w:spacing w:after="0"/>
              <w:jc w:val="center"/>
              <w:rPr>
                <w:rFonts w:cs="Arial"/>
                <w:sz w:val="16"/>
                <w:szCs w:val="16"/>
              </w:rPr>
            </w:pPr>
          </w:p>
          <w:p w14:paraId="55EFACC8" w14:textId="77777777" w:rsidR="00727238" w:rsidRPr="005D2646" w:rsidRDefault="00727238" w:rsidP="005D2646">
            <w:pPr>
              <w:spacing w:after="0"/>
              <w:jc w:val="center"/>
              <w:rPr>
                <w:rFonts w:cs="Arial"/>
                <w:sz w:val="16"/>
                <w:szCs w:val="16"/>
              </w:rPr>
            </w:pPr>
          </w:p>
          <w:p w14:paraId="66C44EDE" w14:textId="77777777" w:rsidR="00727238" w:rsidRPr="005D2646" w:rsidRDefault="00727238" w:rsidP="005D2646">
            <w:pPr>
              <w:spacing w:after="0"/>
              <w:jc w:val="center"/>
              <w:rPr>
                <w:rFonts w:cs="Arial"/>
                <w:sz w:val="16"/>
                <w:szCs w:val="16"/>
              </w:rPr>
            </w:pPr>
            <w:r w:rsidRPr="005D2646">
              <w:rPr>
                <w:rFonts w:cs="Arial"/>
                <w:sz w:val="16"/>
                <w:szCs w:val="16"/>
              </w:rPr>
              <w:t>B</w:t>
            </w:r>
          </w:p>
          <w:p w14:paraId="14128F2A" w14:textId="77777777" w:rsidR="00727238" w:rsidRPr="005D2646" w:rsidRDefault="00727238" w:rsidP="005D2646">
            <w:pPr>
              <w:spacing w:after="0"/>
              <w:jc w:val="center"/>
              <w:rPr>
                <w:rFonts w:cs="Arial"/>
                <w:sz w:val="16"/>
                <w:szCs w:val="16"/>
              </w:rPr>
            </w:pPr>
            <w:r w:rsidRPr="005D2646">
              <w:rPr>
                <w:rFonts w:cs="Arial"/>
                <w:sz w:val="16"/>
                <w:szCs w:val="16"/>
              </w:rPr>
              <w:br/>
            </w:r>
          </w:p>
          <w:p w14:paraId="270B030B" w14:textId="77777777" w:rsidR="00727238" w:rsidRPr="005D2646" w:rsidRDefault="00727238" w:rsidP="005D2646">
            <w:pPr>
              <w:spacing w:after="0"/>
              <w:jc w:val="center"/>
              <w:rPr>
                <w:rFonts w:cs="Arial"/>
                <w:sz w:val="16"/>
                <w:szCs w:val="16"/>
              </w:rPr>
            </w:pPr>
            <w:r w:rsidRPr="005D2646">
              <w:rPr>
                <w:rFonts w:cs="Arial"/>
                <w:sz w:val="16"/>
                <w:szCs w:val="16"/>
              </w:rPr>
              <w:t>B</w:t>
            </w:r>
          </w:p>
          <w:p w14:paraId="6C808D18" w14:textId="77777777" w:rsidR="00727238" w:rsidRPr="005D2646" w:rsidRDefault="00727238" w:rsidP="005D2646">
            <w:pPr>
              <w:spacing w:after="0"/>
              <w:jc w:val="center"/>
              <w:rPr>
                <w:rFonts w:cs="Arial"/>
                <w:sz w:val="16"/>
                <w:szCs w:val="16"/>
              </w:rPr>
            </w:pPr>
          </w:p>
          <w:p w14:paraId="1AB1B23B" w14:textId="77777777" w:rsidR="00727238" w:rsidRPr="005D2646" w:rsidRDefault="00727238" w:rsidP="005D2646">
            <w:pPr>
              <w:spacing w:after="0"/>
              <w:jc w:val="center"/>
              <w:rPr>
                <w:rFonts w:cs="Arial"/>
                <w:sz w:val="16"/>
                <w:szCs w:val="16"/>
              </w:rPr>
            </w:pPr>
            <w:r w:rsidRPr="005D2646">
              <w:rPr>
                <w:rFonts w:cs="Arial"/>
                <w:sz w:val="16"/>
                <w:szCs w:val="16"/>
              </w:rPr>
              <w:br/>
            </w:r>
          </w:p>
          <w:p w14:paraId="2E0F331D" w14:textId="77777777" w:rsidR="00727238" w:rsidRPr="005D2646" w:rsidRDefault="00727238" w:rsidP="005D2646">
            <w:pPr>
              <w:spacing w:after="0"/>
              <w:jc w:val="center"/>
              <w:rPr>
                <w:rFonts w:cs="Arial"/>
                <w:sz w:val="16"/>
                <w:szCs w:val="16"/>
              </w:rPr>
            </w:pPr>
          </w:p>
          <w:p w14:paraId="1828A36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6A122F70"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56B2C749" w14:textId="77777777" w:rsidR="00727238" w:rsidRPr="005D2646" w:rsidRDefault="00727238" w:rsidP="005D2646">
            <w:pPr>
              <w:spacing w:after="0"/>
              <w:rPr>
                <w:rFonts w:cs="Arial"/>
                <w:sz w:val="16"/>
                <w:szCs w:val="16"/>
              </w:rPr>
            </w:pPr>
          </w:p>
          <w:p w14:paraId="23940F11" w14:textId="77777777" w:rsidR="00727238" w:rsidRPr="005D2646" w:rsidRDefault="00727238" w:rsidP="005D2646">
            <w:pPr>
              <w:spacing w:after="0"/>
              <w:rPr>
                <w:rFonts w:cs="Arial"/>
                <w:sz w:val="16"/>
                <w:szCs w:val="16"/>
              </w:rPr>
            </w:pPr>
          </w:p>
          <w:p w14:paraId="0212C6F6" w14:textId="77777777" w:rsidR="00727238" w:rsidRPr="005D2646" w:rsidRDefault="00727238" w:rsidP="005D2646">
            <w:pPr>
              <w:spacing w:after="0"/>
              <w:rPr>
                <w:rFonts w:cs="Arial"/>
                <w:sz w:val="16"/>
                <w:szCs w:val="16"/>
              </w:rPr>
            </w:pPr>
          </w:p>
          <w:p w14:paraId="25677F4B" w14:textId="77777777" w:rsidR="00727238" w:rsidRPr="005D2646" w:rsidRDefault="00727238" w:rsidP="005D2646">
            <w:pPr>
              <w:spacing w:after="0"/>
              <w:rPr>
                <w:rFonts w:cs="Arial"/>
                <w:sz w:val="16"/>
                <w:szCs w:val="16"/>
              </w:rPr>
            </w:pPr>
            <w:r w:rsidRPr="005D2646">
              <w:rPr>
                <w:rFonts w:cs="Arial"/>
                <w:sz w:val="16"/>
                <w:szCs w:val="16"/>
              </w:rPr>
              <w:t>Valore elevato, verificare</w:t>
            </w:r>
          </w:p>
          <w:p w14:paraId="0E8B355F" w14:textId="77777777" w:rsidR="00727238" w:rsidRPr="005D2646" w:rsidRDefault="00727238" w:rsidP="005D2646">
            <w:pPr>
              <w:spacing w:after="0"/>
              <w:rPr>
                <w:rFonts w:cs="Arial"/>
                <w:sz w:val="16"/>
                <w:szCs w:val="16"/>
              </w:rPr>
            </w:pPr>
            <w:r w:rsidRPr="005D2646">
              <w:rPr>
                <w:rFonts w:cs="Arial"/>
                <w:sz w:val="16"/>
                <w:szCs w:val="16"/>
              </w:rPr>
              <w:br/>
            </w:r>
          </w:p>
          <w:p w14:paraId="0D8B2ED1" w14:textId="77777777" w:rsidR="00727238" w:rsidRPr="005D2646" w:rsidRDefault="00727238" w:rsidP="005D2646">
            <w:pPr>
              <w:spacing w:after="0"/>
              <w:rPr>
                <w:rFonts w:cs="Arial"/>
                <w:sz w:val="16"/>
                <w:szCs w:val="16"/>
              </w:rPr>
            </w:pPr>
            <w:r w:rsidRPr="005D2646">
              <w:rPr>
                <w:rFonts w:cs="Arial"/>
                <w:sz w:val="16"/>
                <w:szCs w:val="16"/>
              </w:rPr>
              <w:t>Inserire importo oneri economici</w:t>
            </w:r>
          </w:p>
          <w:p w14:paraId="2F8FCF55" w14:textId="77777777" w:rsidR="00727238" w:rsidRPr="005D2646" w:rsidRDefault="00727238" w:rsidP="005D2646">
            <w:pPr>
              <w:spacing w:after="0"/>
              <w:rPr>
                <w:rFonts w:cs="Arial"/>
                <w:sz w:val="16"/>
                <w:szCs w:val="16"/>
              </w:rPr>
            </w:pPr>
          </w:p>
          <w:p w14:paraId="3B11CDB1" w14:textId="77777777" w:rsidR="00727238" w:rsidRPr="005D2646" w:rsidRDefault="00727238" w:rsidP="005D2646">
            <w:pPr>
              <w:spacing w:after="0"/>
              <w:rPr>
                <w:rFonts w:cs="Arial"/>
                <w:sz w:val="16"/>
                <w:szCs w:val="16"/>
              </w:rPr>
            </w:pPr>
          </w:p>
          <w:p w14:paraId="350CC2AA" w14:textId="77777777" w:rsidR="00727238" w:rsidRPr="005D2646" w:rsidRDefault="00727238" w:rsidP="005D2646">
            <w:pPr>
              <w:spacing w:after="0"/>
              <w:rPr>
                <w:rFonts w:cs="Arial"/>
                <w:sz w:val="16"/>
                <w:szCs w:val="16"/>
              </w:rPr>
            </w:pPr>
          </w:p>
          <w:p w14:paraId="4594B28C" w14:textId="77777777" w:rsidR="00727238" w:rsidRPr="005D2646" w:rsidRDefault="00727238" w:rsidP="005D2646">
            <w:pPr>
              <w:spacing w:after="0"/>
              <w:rPr>
                <w:rFonts w:cs="Arial"/>
                <w:sz w:val="16"/>
                <w:szCs w:val="16"/>
              </w:rPr>
            </w:pPr>
            <w:r w:rsidRPr="005D2646">
              <w:rPr>
                <w:rFonts w:cs="Arial"/>
                <w:sz w:val="16"/>
                <w:szCs w:val="16"/>
              </w:rPr>
              <w:t xml:space="preserve">Risoluzione/rescissione senza oneri! Verificare. </w:t>
            </w:r>
          </w:p>
        </w:tc>
      </w:tr>
      <w:tr w:rsidR="00727238" w14:paraId="618F794C" w14:textId="77777777" w:rsidTr="005D2646">
        <w:tc>
          <w:tcPr>
            <w:tcW w:w="675" w:type="dxa"/>
            <w:tcBorders>
              <w:top w:val="single" w:sz="8" w:space="0" w:color="4F81BD"/>
              <w:left w:val="single" w:sz="8" w:space="0" w:color="4F81BD"/>
              <w:bottom w:val="single" w:sz="8" w:space="0" w:color="4F81BD"/>
            </w:tcBorders>
            <w:shd w:val="clear" w:color="auto" w:fill="FFFFFF"/>
          </w:tcPr>
          <w:p w14:paraId="344F9C79"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07</w:t>
            </w:r>
          </w:p>
        </w:tc>
        <w:tc>
          <w:tcPr>
            <w:tcW w:w="1842" w:type="dxa"/>
            <w:tcBorders>
              <w:top w:val="single" w:sz="8" w:space="0" w:color="4F81BD"/>
              <w:bottom w:val="single" w:sz="8" w:space="0" w:color="4F81BD"/>
            </w:tcBorders>
            <w:shd w:val="clear" w:color="auto" w:fill="FFFFFF"/>
          </w:tcPr>
          <w:p w14:paraId="6D32AE63" w14:textId="77777777" w:rsidR="00727238" w:rsidRPr="005D2646" w:rsidRDefault="00727238" w:rsidP="005D2646">
            <w:pPr>
              <w:spacing w:after="0"/>
              <w:rPr>
                <w:rFonts w:cs="Arial"/>
                <w:color w:val="000000"/>
                <w:sz w:val="16"/>
                <w:szCs w:val="16"/>
              </w:rPr>
            </w:pPr>
            <w:r w:rsidRPr="005D2646">
              <w:rPr>
                <w:rFonts w:cs="Arial"/>
                <w:color w:val="000000"/>
                <w:sz w:val="16"/>
                <w:szCs w:val="16"/>
              </w:rPr>
              <w:t>Incamerata polizza</w:t>
            </w:r>
          </w:p>
        </w:tc>
        <w:tc>
          <w:tcPr>
            <w:tcW w:w="884" w:type="dxa"/>
            <w:tcBorders>
              <w:top w:val="single" w:sz="8" w:space="0" w:color="4F81BD"/>
              <w:bottom w:val="single" w:sz="8" w:space="0" w:color="4F81BD"/>
            </w:tcBorders>
            <w:shd w:val="clear" w:color="auto" w:fill="FFFFFF"/>
          </w:tcPr>
          <w:p w14:paraId="4C590366" w14:textId="77777777" w:rsidR="00727238" w:rsidRPr="005D2646" w:rsidRDefault="00727238" w:rsidP="005D2646">
            <w:pPr>
              <w:spacing w:after="0"/>
              <w:jc w:val="center"/>
              <w:rPr>
                <w:rStyle w:val="Testosegnaposto"/>
                <w:color w:val="000000"/>
                <w:sz w:val="16"/>
                <w:szCs w:val="16"/>
              </w:rPr>
            </w:pPr>
            <w:r w:rsidRPr="005D2646">
              <w:rPr>
                <w:color w:val="000000"/>
                <w:sz w:val="16"/>
                <w:szCs w:val="16"/>
              </w:rPr>
              <w:t>OIF</w:t>
            </w:r>
          </w:p>
        </w:tc>
        <w:tc>
          <w:tcPr>
            <w:tcW w:w="2092" w:type="dxa"/>
            <w:tcBorders>
              <w:top w:val="single" w:sz="8" w:space="0" w:color="4F81BD"/>
              <w:bottom w:val="single" w:sz="8" w:space="0" w:color="4F81BD"/>
            </w:tcBorders>
            <w:shd w:val="clear" w:color="auto" w:fill="FFFFFF"/>
          </w:tcPr>
          <w:p w14:paraId="0DE44E94"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FLAG</w:t>
            </w:r>
          </w:p>
        </w:tc>
        <w:tc>
          <w:tcPr>
            <w:tcW w:w="1416" w:type="dxa"/>
            <w:tcBorders>
              <w:top w:val="single" w:sz="8" w:space="0" w:color="4F81BD"/>
              <w:bottom w:val="single" w:sz="8" w:space="0" w:color="4F81BD"/>
            </w:tcBorders>
            <w:shd w:val="clear" w:color="auto" w:fill="FFFFFF"/>
          </w:tcPr>
          <w:p w14:paraId="0AA7342C" w14:textId="77777777" w:rsidR="00727238" w:rsidRPr="005D2646" w:rsidRDefault="00727238" w:rsidP="005D2646">
            <w:pPr>
              <w:spacing w:after="0"/>
              <w:rPr>
                <w:rFonts w:cs="Arial"/>
                <w:sz w:val="16"/>
                <w:szCs w:val="16"/>
              </w:rPr>
            </w:pPr>
            <w:r w:rsidRPr="005D2646">
              <w:rPr>
                <w:rFonts w:cs="Arial"/>
                <w:sz w:val="16"/>
                <w:szCs w:val="16"/>
              </w:rPr>
              <w:br/>
              <w:t>Vale SI/NO</w:t>
            </w:r>
            <w:r w:rsidRPr="005D2646">
              <w:rPr>
                <w:rFonts w:cs="Arial"/>
                <w:sz w:val="16"/>
                <w:szCs w:val="16"/>
              </w:rPr>
              <w:br/>
              <w:t>Valore di default: Blank</w:t>
            </w:r>
            <w:r w:rsidRPr="005D2646">
              <w:rPr>
                <w:rFonts w:cs="Arial"/>
                <w:sz w:val="16"/>
                <w:szCs w:val="16"/>
              </w:rPr>
              <w:br/>
            </w:r>
          </w:p>
          <w:p w14:paraId="4B893C7F" w14:textId="77777777" w:rsidR="00727238" w:rsidRPr="005D2646" w:rsidRDefault="00727238" w:rsidP="005D2646">
            <w:pPr>
              <w:spacing w:after="0"/>
              <w:rPr>
                <w:rFonts w:cs="Arial"/>
                <w:sz w:val="16"/>
                <w:szCs w:val="16"/>
              </w:rPr>
            </w:pPr>
            <w:r w:rsidRPr="005D2646">
              <w:rPr>
                <w:rFonts w:cs="Arial"/>
                <w:sz w:val="16"/>
                <w:szCs w:val="16"/>
              </w:rPr>
              <w:t xml:space="preserve">Se </w:t>
            </w:r>
            <w:r w:rsidR="00D82AFB">
              <w:rPr>
                <w:rFonts w:cs="Arial"/>
                <w:sz w:val="16"/>
                <w:szCs w:val="16"/>
              </w:rPr>
              <w:t xml:space="preserve">non valorizzato e </w:t>
            </w:r>
            <w:r w:rsidRPr="005D2646">
              <w:rPr>
                <w:rFonts w:cs="Arial"/>
                <w:sz w:val="16"/>
                <w:szCs w:val="16"/>
              </w:rPr>
              <w:t xml:space="preserve">campo S14.02  è valorizzato </w:t>
            </w:r>
          </w:p>
        </w:tc>
        <w:tc>
          <w:tcPr>
            <w:tcW w:w="709" w:type="dxa"/>
            <w:tcBorders>
              <w:top w:val="single" w:sz="8" w:space="0" w:color="4F81BD"/>
              <w:bottom w:val="single" w:sz="8" w:space="0" w:color="4F81BD"/>
            </w:tcBorders>
            <w:shd w:val="clear" w:color="auto" w:fill="FFFFFF"/>
          </w:tcPr>
          <w:p w14:paraId="6AE2BD09" w14:textId="77777777" w:rsidR="00727238" w:rsidRPr="005D2646" w:rsidRDefault="00727238" w:rsidP="005D2646">
            <w:pPr>
              <w:spacing w:after="0"/>
              <w:jc w:val="center"/>
              <w:rPr>
                <w:rFonts w:cs="Arial"/>
                <w:sz w:val="16"/>
                <w:szCs w:val="16"/>
              </w:rPr>
            </w:pPr>
          </w:p>
          <w:p w14:paraId="177AE780" w14:textId="77777777" w:rsidR="00727238" w:rsidRPr="005D2646" w:rsidRDefault="00727238" w:rsidP="005D2646">
            <w:pPr>
              <w:spacing w:after="0"/>
              <w:jc w:val="center"/>
              <w:rPr>
                <w:rFonts w:cs="Arial"/>
                <w:sz w:val="16"/>
                <w:szCs w:val="16"/>
              </w:rPr>
            </w:pPr>
          </w:p>
          <w:p w14:paraId="610FDC42" w14:textId="77777777" w:rsidR="00727238" w:rsidRPr="005D2646" w:rsidRDefault="00727238" w:rsidP="005D2646">
            <w:pPr>
              <w:spacing w:after="0"/>
              <w:jc w:val="center"/>
              <w:rPr>
                <w:rFonts w:cs="Arial"/>
                <w:sz w:val="16"/>
                <w:szCs w:val="16"/>
              </w:rPr>
            </w:pPr>
          </w:p>
          <w:p w14:paraId="3881CA1C" w14:textId="77777777" w:rsidR="00D82AFB" w:rsidRDefault="00D82AFB" w:rsidP="005D2646">
            <w:pPr>
              <w:spacing w:after="0"/>
              <w:jc w:val="center"/>
              <w:rPr>
                <w:rFonts w:cs="Arial"/>
                <w:sz w:val="16"/>
                <w:szCs w:val="16"/>
              </w:rPr>
            </w:pPr>
          </w:p>
          <w:p w14:paraId="663370DB" w14:textId="77777777" w:rsidR="00D82AFB" w:rsidRDefault="00D82AFB" w:rsidP="005D2646">
            <w:pPr>
              <w:spacing w:after="0"/>
              <w:jc w:val="center"/>
              <w:rPr>
                <w:rFonts w:cs="Arial"/>
                <w:sz w:val="16"/>
                <w:szCs w:val="16"/>
              </w:rPr>
            </w:pPr>
          </w:p>
          <w:p w14:paraId="5E7D75D9" w14:textId="77777777" w:rsidR="00D82AFB" w:rsidRDefault="00D82AFB" w:rsidP="005D2646">
            <w:pPr>
              <w:spacing w:after="0"/>
              <w:jc w:val="center"/>
              <w:rPr>
                <w:rFonts w:cs="Arial"/>
                <w:sz w:val="16"/>
                <w:szCs w:val="16"/>
              </w:rPr>
            </w:pPr>
          </w:p>
          <w:p w14:paraId="0E1EDC14"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50EDA15D" w14:textId="77777777" w:rsidR="00727238" w:rsidRPr="005D2646" w:rsidRDefault="00727238" w:rsidP="005D2646">
            <w:pPr>
              <w:spacing w:after="0"/>
              <w:rPr>
                <w:rFonts w:cs="Arial"/>
                <w:sz w:val="16"/>
                <w:szCs w:val="16"/>
              </w:rPr>
            </w:pPr>
          </w:p>
          <w:p w14:paraId="47544C2B" w14:textId="77777777" w:rsidR="00727238" w:rsidRPr="005D2646" w:rsidRDefault="00727238" w:rsidP="005D2646">
            <w:pPr>
              <w:spacing w:after="0"/>
              <w:rPr>
                <w:rFonts w:cs="Arial"/>
                <w:sz w:val="16"/>
                <w:szCs w:val="16"/>
              </w:rPr>
            </w:pPr>
          </w:p>
          <w:p w14:paraId="07FAF03B" w14:textId="77777777" w:rsidR="00727238" w:rsidRPr="005D2646" w:rsidRDefault="00727238" w:rsidP="005D2646">
            <w:pPr>
              <w:spacing w:after="0"/>
              <w:rPr>
                <w:rFonts w:cs="Arial"/>
                <w:sz w:val="16"/>
                <w:szCs w:val="16"/>
              </w:rPr>
            </w:pPr>
          </w:p>
          <w:p w14:paraId="40DEBC68" w14:textId="77777777" w:rsidR="00D82AFB" w:rsidRDefault="00D82AFB" w:rsidP="005D2646">
            <w:pPr>
              <w:spacing w:after="0"/>
              <w:rPr>
                <w:rFonts w:cs="Arial"/>
                <w:sz w:val="16"/>
                <w:szCs w:val="16"/>
              </w:rPr>
            </w:pPr>
          </w:p>
          <w:p w14:paraId="3BEECBBB" w14:textId="77777777" w:rsidR="00D82AFB" w:rsidRDefault="00D82AFB" w:rsidP="005D2646">
            <w:pPr>
              <w:spacing w:after="0"/>
              <w:rPr>
                <w:rFonts w:cs="Arial"/>
                <w:sz w:val="16"/>
                <w:szCs w:val="16"/>
              </w:rPr>
            </w:pPr>
          </w:p>
          <w:p w14:paraId="530A98A1" w14:textId="77777777" w:rsidR="00D82AFB" w:rsidRDefault="00D82AFB" w:rsidP="005D2646">
            <w:pPr>
              <w:spacing w:after="0"/>
              <w:rPr>
                <w:rFonts w:cs="Arial"/>
                <w:sz w:val="16"/>
                <w:szCs w:val="16"/>
              </w:rPr>
            </w:pPr>
          </w:p>
          <w:p w14:paraId="588E2E34"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r w:rsidR="00727238" w14:paraId="5E1C9C16" w14:textId="77777777" w:rsidTr="005D2646">
        <w:tc>
          <w:tcPr>
            <w:tcW w:w="9885" w:type="dxa"/>
            <w:gridSpan w:val="7"/>
            <w:shd w:val="clear" w:color="auto" w:fill="FFFFFF"/>
            <w:vAlign w:val="center"/>
          </w:tcPr>
          <w:p w14:paraId="582D54D7" w14:textId="77777777" w:rsidR="00727238" w:rsidRPr="005D2646" w:rsidRDefault="00727238" w:rsidP="005D2646">
            <w:pPr>
              <w:spacing w:after="0"/>
              <w:jc w:val="center"/>
              <w:rPr>
                <w:rStyle w:val="Testosegnaposto"/>
                <w:b/>
                <w:bCs/>
                <w:color w:val="000000"/>
                <w:sz w:val="16"/>
                <w:szCs w:val="16"/>
              </w:rPr>
            </w:pPr>
            <w:r w:rsidRPr="005D2646">
              <w:rPr>
                <w:b/>
                <w:bCs/>
                <w:color w:val="000000"/>
                <w:sz w:val="16"/>
                <w:szCs w:val="16"/>
              </w:rPr>
              <w:t>UL</w:t>
            </w:r>
            <w:r w:rsidR="00B269CA">
              <w:rPr>
                <w:b/>
                <w:bCs/>
                <w:color w:val="000000"/>
                <w:sz w:val="16"/>
                <w:szCs w:val="16"/>
              </w:rPr>
              <w:t>T</w:t>
            </w:r>
            <w:r w:rsidRPr="005D2646">
              <w:rPr>
                <w:b/>
                <w:bCs/>
                <w:color w:val="000000"/>
                <w:sz w:val="16"/>
                <w:szCs w:val="16"/>
              </w:rPr>
              <w:t>IMAZIONE DELLE PRESTAZIONI</w:t>
            </w:r>
          </w:p>
        </w:tc>
      </w:tr>
      <w:tr w:rsidR="00727238" w14:paraId="66DB69E8" w14:textId="77777777" w:rsidTr="005D2646">
        <w:tc>
          <w:tcPr>
            <w:tcW w:w="675" w:type="dxa"/>
            <w:shd w:val="clear" w:color="auto" w:fill="FFFFFF"/>
          </w:tcPr>
          <w:p w14:paraId="0A9CEBFC"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08.L</w:t>
            </w:r>
          </w:p>
        </w:tc>
        <w:tc>
          <w:tcPr>
            <w:tcW w:w="1842" w:type="dxa"/>
            <w:shd w:val="clear" w:color="auto" w:fill="FFFFFF"/>
          </w:tcPr>
          <w:p w14:paraId="4115DCEB" w14:textId="77777777" w:rsidR="00727238" w:rsidRPr="005D2646" w:rsidRDefault="00727238" w:rsidP="005D2646">
            <w:pPr>
              <w:spacing w:after="0"/>
              <w:rPr>
                <w:rFonts w:cs="Arial"/>
                <w:color w:val="000000"/>
                <w:sz w:val="16"/>
                <w:szCs w:val="16"/>
              </w:rPr>
            </w:pPr>
            <w:r w:rsidRPr="005D2646">
              <w:rPr>
                <w:rFonts w:cs="Arial"/>
                <w:color w:val="000000"/>
                <w:sz w:val="16"/>
                <w:szCs w:val="16"/>
              </w:rPr>
              <w:t>Data verbale consegna definitiva</w:t>
            </w:r>
          </w:p>
        </w:tc>
        <w:tc>
          <w:tcPr>
            <w:tcW w:w="884" w:type="dxa"/>
            <w:shd w:val="clear" w:color="auto" w:fill="FFFFFF"/>
          </w:tcPr>
          <w:p w14:paraId="7EC8E9F3"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P</w:t>
            </w:r>
          </w:p>
        </w:tc>
        <w:tc>
          <w:tcPr>
            <w:tcW w:w="2092" w:type="dxa"/>
            <w:shd w:val="clear" w:color="auto" w:fill="FFFFFF"/>
          </w:tcPr>
          <w:p w14:paraId="7CC41386"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shd w:val="clear" w:color="auto" w:fill="FFFFFF"/>
          </w:tcPr>
          <w:p w14:paraId="092DEC73" w14:textId="77777777" w:rsidR="00727238" w:rsidRPr="005D2646" w:rsidRDefault="00727238" w:rsidP="005D2646">
            <w:pPr>
              <w:spacing w:after="0"/>
              <w:rPr>
                <w:rFonts w:cs="Arial"/>
                <w:sz w:val="16"/>
                <w:szCs w:val="16"/>
              </w:rPr>
            </w:pPr>
            <w:r w:rsidRPr="005D2646">
              <w:rPr>
                <w:rFonts w:cs="Arial"/>
                <w:sz w:val="16"/>
                <w:szCs w:val="16"/>
              </w:rPr>
              <w:t>Campo precompilato con il campo S11.</w:t>
            </w:r>
            <w:r w:rsidR="00EF0BDB">
              <w:rPr>
                <w:rFonts w:cs="Arial"/>
                <w:sz w:val="16"/>
                <w:szCs w:val="16"/>
              </w:rPr>
              <w:t>32.L</w:t>
            </w:r>
            <w:r w:rsidRPr="005D2646">
              <w:rPr>
                <w:rFonts w:cs="Arial"/>
                <w:sz w:val="16"/>
                <w:szCs w:val="16"/>
              </w:rPr>
              <w:t xml:space="preserve"> </w:t>
            </w:r>
          </w:p>
          <w:p w14:paraId="41D4B97D" w14:textId="77777777" w:rsidR="00727238" w:rsidRPr="005D2646" w:rsidRDefault="00727238" w:rsidP="005D2646">
            <w:pPr>
              <w:spacing w:after="0"/>
              <w:rPr>
                <w:rFonts w:cs="Arial"/>
                <w:sz w:val="16"/>
                <w:szCs w:val="16"/>
              </w:rPr>
            </w:pPr>
          </w:p>
          <w:p w14:paraId="18DCD5B7" w14:textId="77777777" w:rsidR="00727238" w:rsidRDefault="004704C2" w:rsidP="005D2646">
            <w:pPr>
              <w:spacing w:after="0"/>
              <w:rPr>
                <w:rFonts w:cs="Arial"/>
                <w:sz w:val="16"/>
                <w:szCs w:val="16"/>
              </w:rPr>
            </w:pPr>
            <w:r>
              <w:rPr>
                <w:rFonts w:cs="Arial"/>
                <w:sz w:val="16"/>
                <w:szCs w:val="16"/>
              </w:rPr>
              <w:t xml:space="preserve">Se i campi </w:t>
            </w:r>
            <w:r w:rsidRPr="003968D2">
              <w:rPr>
                <w:rFonts w:cs="Arial"/>
                <w:sz w:val="16"/>
                <w:szCs w:val="16"/>
              </w:rPr>
              <w:t>S14.02</w:t>
            </w:r>
            <w:r>
              <w:rPr>
                <w:rFonts w:cs="Arial"/>
                <w:sz w:val="16"/>
                <w:szCs w:val="16"/>
              </w:rPr>
              <w:t xml:space="preserve"> e S14.08.L non sono valorizzati</w:t>
            </w:r>
          </w:p>
          <w:p w14:paraId="6AFF9722" w14:textId="77777777" w:rsidR="006B2960" w:rsidRPr="005D2646" w:rsidRDefault="006B2960" w:rsidP="005D2646">
            <w:pPr>
              <w:spacing w:after="0"/>
              <w:rPr>
                <w:rFonts w:cs="Arial"/>
                <w:sz w:val="16"/>
                <w:szCs w:val="16"/>
              </w:rPr>
            </w:pPr>
          </w:p>
        </w:tc>
        <w:tc>
          <w:tcPr>
            <w:tcW w:w="709" w:type="dxa"/>
            <w:shd w:val="clear" w:color="auto" w:fill="FFFFFF"/>
          </w:tcPr>
          <w:p w14:paraId="6A55E265" w14:textId="77777777" w:rsidR="00727238" w:rsidRPr="005D2646" w:rsidRDefault="00727238" w:rsidP="005D2646">
            <w:pPr>
              <w:spacing w:after="0"/>
              <w:jc w:val="center"/>
              <w:rPr>
                <w:rFonts w:cs="Arial"/>
                <w:sz w:val="16"/>
                <w:szCs w:val="16"/>
              </w:rPr>
            </w:pPr>
          </w:p>
          <w:p w14:paraId="7BDB1E05" w14:textId="77777777" w:rsidR="00727238" w:rsidRPr="005D2646" w:rsidRDefault="00727238" w:rsidP="005D2646">
            <w:pPr>
              <w:spacing w:after="0"/>
              <w:rPr>
                <w:rFonts w:cs="Arial"/>
                <w:sz w:val="16"/>
                <w:szCs w:val="16"/>
              </w:rPr>
            </w:pPr>
          </w:p>
          <w:p w14:paraId="201BA426" w14:textId="77777777" w:rsidR="00727238" w:rsidRPr="005D2646" w:rsidRDefault="00727238" w:rsidP="005D2646">
            <w:pPr>
              <w:spacing w:after="0"/>
              <w:jc w:val="center"/>
              <w:rPr>
                <w:rFonts w:cs="Arial"/>
                <w:sz w:val="16"/>
                <w:szCs w:val="16"/>
              </w:rPr>
            </w:pPr>
          </w:p>
          <w:p w14:paraId="5F7502DF" w14:textId="77777777" w:rsidR="00727238" w:rsidRPr="005D2646" w:rsidRDefault="00727238" w:rsidP="005D2646">
            <w:pPr>
              <w:spacing w:after="0"/>
              <w:jc w:val="center"/>
              <w:rPr>
                <w:rFonts w:cs="Arial"/>
                <w:sz w:val="16"/>
                <w:szCs w:val="16"/>
              </w:rPr>
            </w:pPr>
          </w:p>
          <w:p w14:paraId="26FC0047" w14:textId="77777777" w:rsidR="004704C2" w:rsidRDefault="004704C2" w:rsidP="005D2646">
            <w:pPr>
              <w:spacing w:after="0"/>
              <w:jc w:val="center"/>
              <w:rPr>
                <w:rFonts w:cs="Arial"/>
                <w:sz w:val="16"/>
                <w:szCs w:val="16"/>
              </w:rPr>
            </w:pPr>
          </w:p>
          <w:p w14:paraId="2CA36069"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12B673F7" w14:textId="77777777" w:rsidR="00727238" w:rsidRPr="005D2646" w:rsidRDefault="00727238" w:rsidP="005D2646">
            <w:pPr>
              <w:spacing w:after="0"/>
              <w:rPr>
                <w:rFonts w:cs="Arial"/>
                <w:sz w:val="16"/>
                <w:szCs w:val="16"/>
              </w:rPr>
            </w:pPr>
          </w:p>
          <w:p w14:paraId="7C8B79B5" w14:textId="77777777" w:rsidR="00727238" w:rsidRPr="005D2646" w:rsidRDefault="00727238" w:rsidP="005D2646">
            <w:pPr>
              <w:spacing w:after="0"/>
              <w:rPr>
                <w:rFonts w:cs="Arial"/>
                <w:sz w:val="16"/>
                <w:szCs w:val="16"/>
              </w:rPr>
            </w:pPr>
          </w:p>
          <w:p w14:paraId="0DC910B0" w14:textId="77777777" w:rsidR="00727238" w:rsidRPr="005D2646" w:rsidRDefault="00727238" w:rsidP="005D2646">
            <w:pPr>
              <w:spacing w:after="0"/>
              <w:rPr>
                <w:rFonts w:cs="Arial"/>
                <w:sz w:val="16"/>
                <w:szCs w:val="16"/>
              </w:rPr>
            </w:pPr>
          </w:p>
          <w:p w14:paraId="7591F432" w14:textId="77777777" w:rsidR="00727238" w:rsidRPr="005D2646" w:rsidRDefault="00727238" w:rsidP="005D2646">
            <w:pPr>
              <w:spacing w:after="0"/>
              <w:rPr>
                <w:rFonts w:cs="Arial"/>
                <w:sz w:val="16"/>
                <w:szCs w:val="16"/>
              </w:rPr>
            </w:pPr>
          </w:p>
          <w:p w14:paraId="7B520E35" w14:textId="77777777" w:rsidR="004704C2" w:rsidRDefault="004704C2" w:rsidP="005D2646">
            <w:pPr>
              <w:spacing w:after="0"/>
              <w:rPr>
                <w:rFonts w:cs="Arial"/>
                <w:sz w:val="16"/>
                <w:szCs w:val="16"/>
              </w:rPr>
            </w:pPr>
          </w:p>
          <w:p w14:paraId="15F804C3" w14:textId="77777777" w:rsidR="00727238" w:rsidRPr="005D2646" w:rsidRDefault="00727238" w:rsidP="005D2646">
            <w:pPr>
              <w:spacing w:after="0"/>
              <w:rPr>
                <w:rFonts w:cs="Arial"/>
                <w:sz w:val="16"/>
                <w:szCs w:val="16"/>
              </w:rPr>
            </w:pPr>
            <w:r w:rsidRPr="005D2646">
              <w:rPr>
                <w:rFonts w:cs="Arial"/>
                <w:sz w:val="16"/>
                <w:szCs w:val="16"/>
              </w:rPr>
              <w:t>inserire la data verbale consegna definitiva</w:t>
            </w:r>
          </w:p>
        </w:tc>
      </w:tr>
      <w:tr w:rsidR="00727238" w14:paraId="1A3A2F26" w14:textId="77777777" w:rsidTr="005D2646">
        <w:tc>
          <w:tcPr>
            <w:tcW w:w="675" w:type="dxa"/>
            <w:shd w:val="clear" w:color="auto" w:fill="FFFFFF"/>
          </w:tcPr>
          <w:p w14:paraId="0A7AC48C"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lastRenderedPageBreak/>
              <w:t>08.SF</w:t>
            </w:r>
          </w:p>
        </w:tc>
        <w:tc>
          <w:tcPr>
            <w:tcW w:w="1842" w:type="dxa"/>
            <w:shd w:val="clear" w:color="auto" w:fill="FFFFFF"/>
          </w:tcPr>
          <w:p w14:paraId="22D2EB7A" w14:textId="77777777" w:rsidR="00727238" w:rsidRPr="005D2646" w:rsidRDefault="00727238" w:rsidP="005D2646">
            <w:pPr>
              <w:spacing w:after="0"/>
              <w:rPr>
                <w:rFonts w:cs="Arial"/>
                <w:color w:val="000000"/>
                <w:sz w:val="16"/>
                <w:szCs w:val="16"/>
              </w:rPr>
            </w:pPr>
            <w:r w:rsidRPr="005D2646">
              <w:rPr>
                <w:rFonts w:cs="Arial"/>
                <w:color w:val="000000"/>
                <w:sz w:val="16"/>
                <w:szCs w:val="16"/>
              </w:rPr>
              <w:t>Data verbale di avvio dell'esecuzione del contratto</w:t>
            </w:r>
          </w:p>
        </w:tc>
        <w:tc>
          <w:tcPr>
            <w:tcW w:w="884" w:type="dxa"/>
            <w:shd w:val="clear" w:color="auto" w:fill="FFFFFF"/>
          </w:tcPr>
          <w:p w14:paraId="10A07F24"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P</w:t>
            </w:r>
          </w:p>
        </w:tc>
        <w:tc>
          <w:tcPr>
            <w:tcW w:w="2092" w:type="dxa"/>
            <w:shd w:val="clear" w:color="auto" w:fill="FFFFFF"/>
          </w:tcPr>
          <w:p w14:paraId="783A370E"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shd w:val="clear" w:color="auto" w:fill="FFFFFF"/>
          </w:tcPr>
          <w:p w14:paraId="6C5F1004" w14:textId="77777777" w:rsidR="00727238" w:rsidRPr="005D2646" w:rsidRDefault="00727238" w:rsidP="005D2646">
            <w:pPr>
              <w:spacing w:after="0"/>
              <w:rPr>
                <w:rFonts w:cs="Arial"/>
                <w:sz w:val="16"/>
                <w:szCs w:val="16"/>
              </w:rPr>
            </w:pPr>
            <w:r w:rsidRPr="005D2646">
              <w:rPr>
                <w:rFonts w:cs="Arial"/>
                <w:sz w:val="16"/>
                <w:szCs w:val="16"/>
              </w:rPr>
              <w:t>Campo precompilato con il campo S11.</w:t>
            </w:r>
            <w:r w:rsidR="00EF0BDB">
              <w:rPr>
                <w:rFonts w:cs="Arial"/>
                <w:sz w:val="16"/>
                <w:szCs w:val="16"/>
              </w:rPr>
              <w:t>32.SF</w:t>
            </w:r>
            <w:r w:rsidRPr="005D2646">
              <w:rPr>
                <w:rFonts w:cs="Arial"/>
                <w:sz w:val="16"/>
                <w:szCs w:val="16"/>
              </w:rPr>
              <w:t xml:space="preserve"> </w:t>
            </w:r>
          </w:p>
          <w:p w14:paraId="15F65414" w14:textId="77777777" w:rsidR="00727238" w:rsidRPr="005D2646" w:rsidRDefault="00727238" w:rsidP="005D2646">
            <w:pPr>
              <w:spacing w:after="0"/>
              <w:rPr>
                <w:rFonts w:cs="Arial"/>
                <w:sz w:val="16"/>
                <w:szCs w:val="16"/>
              </w:rPr>
            </w:pPr>
          </w:p>
          <w:p w14:paraId="26044907" w14:textId="77777777" w:rsidR="00727238" w:rsidRPr="005D2646" w:rsidRDefault="004704C2" w:rsidP="005D2646">
            <w:pPr>
              <w:spacing w:after="0"/>
              <w:rPr>
                <w:rFonts w:cs="Arial"/>
                <w:sz w:val="16"/>
                <w:szCs w:val="16"/>
              </w:rPr>
            </w:pPr>
            <w:r w:rsidRPr="004704C2">
              <w:rPr>
                <w:rFonts w:cs="Arial"/>
                <w:sz w:val="16"/>
                <w:szCs w:val="16"/>
              </w:rPr>
              <w:t xml:space="preserve">Se </w:t>
            </w:r>
            <w:r>
              <w:rPr>
                <w:rFonts w:cs="Arial"/>
                <w:sz w:val="16"/>
                <w:szCs w:val="16"/>
              </w:rPr>
              <w:t>i campi S14.02 e  S14.08.SF  non sono valorizzati</w:t>
            </w:r>
          </w:p>
        </w:tc>
        <w:tc>
          <w:tcPr>
            <w:tcW w:w="709" w:type="dxa"/>
            <w:shd w:val="clear" w:color="auto" w:fill="FFFFFF"/>
          </w:tcPr>
          <w:p w14:paraId="0D724925" w14:textId="77777777" w:rsidR="00727238" w:rsidRPr="005D2646" w:rsidRDefault="00727238" w:rsidP="005D2646">
            <w:pPr>
              <w:spacing w:after="0"/>
              <w:jc w:val="center"/>
              <w:rPr>
                <w:rFonts w:cs="Arial"/>
                <w:sz w:val="16"/>
                <w:szCs w:val="16"/>
              </w:rPr>
            </w:pPr>
          </w:p>
          <w:p w14:paraId="746CBB5F" w14:textId="77777777" w:rsidR="00727238" w:rsidRPr="005D2646" w:rsidRDefault="00727238" w:rsidP="005D2646">
            <w:pPr>
              <w:spacing w:after="0"/>
              <w:rPr>
                <w:rFonts w:cs="Arial"/>
                <w:sz w:val="16"/>
                <w:szCs w:val="16"/>
              </w:rPr>
            </w:pPr>
          </w:p>
          <w:p w14:paraId="0A5D2ECA" w14:textId="77777777" w:rsidR="00727238" w:rsidRPr="005D2646" w:rsidRDefault="00727238" w:rsidP="005D2646">
            <w:pPr>
              <w:spacing w:after="0"/>
              <w:jc w:val="center"/>
              <w:rPr>
                <w:rFonts w:cs="Arial"/>
                <w:sz w:val="16"/>
                <w:szCs w:val="16"/>
              </w:rPr>
            </w:pPr>
          </w:p>
          <w:p w14:paraId="33D8B7DA" w14:textId="77777777" w:rsidR="00727238" w:rsidRPr="005D2646" w:rsidRDefault="00727238" w:rsidP="005D2646">
            <w:pPr>
              <w:spacing w:after="0"/>
              <w:jc w:val="center"/>
              <w:rPr>
                <w:rFonts w:cs="Arial"/>
                <w:sz w:val="16"/>
                <w:szCs w:val="16"/>
              </w:rPr>
            </w:pPr>
          </w:p>
          <w:p w14:paraId="1C11F014" w14:textId="77777777" w:rsidR="004704C2" w:rsidRDefault="004704C2" w:rsidP="005D2646">
            <w:pPr>
              <w:spacing w:after="0"/>
              <w:jc w:val="center"/>
              <w:rPr>
                <w:rFonts w:cs="Arial"/>
                <w:sz w:val="16"/>
                <w:szCs w:val="16"/>
              </w:rPr>
            </w:pPr>
          </w:p>
          <w:p w14:paraId="7733E67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1D1E1E3B" w14:textId="77777777" w:rsidR="00727238" w:rsidRPr="005D2646" w:rsidRDefault="00727238" w:rsidP="005D2646">
            <w:pPr>
              <w:spacing w:after="0"/>
              <w:rPr>
                <w:rFonts w:cs="Arial"/>
                <w:sz w:val="16"/>
                <w:szCs w:val="16"/>
              </w:rPr>
            </w:pPr>
          </w:p>
          <w:p w14:paraId="277A8897" w14:textId="77777777" w:rsidR="00727238" w:rsidRPr="005D2646" w:rsidRDefault="00727238" w:rsidP="005D2646">
            <w:pPr>
              <w:spacing w:after="0"/>
              <w:rPr>
                <w:rFonts w:cs="Arial"/>
                <w:sz w:val="16"/>
                <w:szCs w:val="16"/>
              </w:rPr>
            </w:pPr>
          </w:p>
          <w:p w14:paraId="22D6C374" w14:textId="77777777" w:rsidR="00727238" w:rsidRPr="005D2646" w:rsidRDefault="00727238" w:rsidP="005D2646">
            <w:pPr>
              <w:spacing w:after="0"/>
              <w:rPr>
                <w:rFonts w:cs="Arial"/>
                <w:sz w:val="16"/>
                <w:szCs w:val="16"/>
              </w:rPr>
            </w:pPr>
          </w:p>
          <w:p w14:paraId="2414EE44" w14:textId="77777777" w:rsidR="00727238" w:rsidRPr="005D2646" w:rsidRDefault="00727238" w:rsidP="005D2646">
            <w:pPr>
              <w:spacing w:after="0"/>
              <w:rPr>
                <w:rFonts w:cs="Arial"/>
                <w:sz w:val="16"/>
                <w:szCs w:val="16"/>
              </w:rPr>
            </w:pPr>
          </w:p>
          <w:p w14:paraId="52057839" w14:textId="77777777" w:rsidR="004704C2" w:rsidRDefault="004704C2" w:rsidP="005D2646">
            <w:pPr>
              <w:spacing w:after="0"/>
              <w:rPr>
                <w:rFonts w:cs="Arial"/>
                <w:sz w:val="16"/>
                <w:szCs w:val="16"/>
              </w:rPr>
            </w:pPr>
          </w:p>
          <w:p w14:paraId="36E21486" w14:textId="77777777" w:rsidR="00727238" w:rsidRPr="005D2646" w:rsidRDefault="00727238" w:rsidP="005D2646">
            <w:pPr>
              <w:spacing w:after="0"/>
              <w:rPr>
                <w:rFonts w:cs="Arial"/>
                <w:sz w:val="16"/>
                <w:szCs w:val="16"/>
              </w:rPr>
            </w:pPr>
            <w:r w:rsidRPr="005D2646">
              <w:rPr>
                <w:rFonts w:cs="Arial"/>
                <w:sz w:val="16"/>
                <w:szCs w:val="16"/>
              </w:rPr>
              <w:t>inserire la data verbale consegna definitiva</w:t>
            </w:r>
          </w:p>
        </w:tc>
      </w:tr>
      <w:tr w:rsidR="00727238" w14:paraId="2EAA9FF7" w14:textId="77777777" w:rsidTr="005D2646">
        <w:tc>
          <w:tcPr>
            <w:tcW w:w="675" w:type="dxa"/>
            <w:tcBorders>
              <w:top w:val="single" w:sz="8" w:space="0" w:color="4F81BD"/>
              <w:left w:val="single" w:sz="8" w:space="0" w:color="4F81BD"/>
              <w:bottom w:val="single" w:sz="8" w:space="0" w:color="4F81BD"/>
            </w:tcBorders>
            <w:shd w:val="clear" w:color="auto" w:fill="FFFFFF"/>
          </w:tcPr>
          <w:p w14:paraId="452F8FC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09</w:t>
            </w:r>
          </w:p>
        </w:tc>
        <w:tc>
          <w:tcPr>
            <w:tcW w:w="1842" w:type="dxa"/>
            <w:tcBorders>
              <w:top w:val="single" w:sz="8" w:space="0" w:color="4F81BD"/>
              <w:bottom w:val="single" w:sz="8" w:space="0" w:color="4F81BD"/>
            </w:tcBorders>
            <w:shd w:val="clear" w:color="auto" w:fill="FFFFFF"/>
          </w:tcPr>
          <w:p w14:paraId="4CACCB38" w14:textId="77777777" w:rsidR="00727238" w:rsidRPr="005D2646" w:rsidRDefault="00727238" w:rsidP="005D2646">
            <w:pPr>
              <w:spacing w:after="0"/>
              <w:rPr>
                <w:rFonts w:cs="Arial"/>
                <w:color w:val="000000"/>
                <w:sz w:val="16"/>
                <w:szCs w:val="16"/>
              </w:rPr>
            </w:pPr>
            <w:r w:rsidRPr="005D2646">
              <w:rPr>
                <w:rFonts w:cs="Arial"/>
                <w:color w:val="000000"/>
                <w:sz w:val="16"/>
                <w:szCs w:val="16"/>
              </w:rPr>
              <w:t>Termine contrattuale ultimazione lavori/serivizi/forniture</w:t>
            </w:r>
          </w:p>
        </w:tc>
        <w:tc>
          <w:tcPr>
            <w:tcW w:w="884" w:type="dxa"/>
            <w:tcBorders>
              <w:top w:val="single" w:sz="8" w:space="0" w:color="4F81BD"/>
              <w:bottom w:val="single" w:sz="8" w:space="0" w:color="4F81BD"/>
            </w:tcBorders>
            <w:shd w:val="clear" w:color="auto" w:fill="FFFFFF"/>
          </w:tcPr>
          <w:p w14:paraId="1BFD0713"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P</w:t>
            </w:r>
          </w:p>
        </w:tc>
        <w:tc>
          <w:tcPr>
            <w:tcW w:w="2092" w:type="dxa"/>
            <w:tcBorders>
              <w:top w:val="single" w:sz="8" w:space="0" w:color="4F81BD"/>
              <w:bottom w:val="single" w:sz="8" w:space="0" w:color="4F81BD"/>
            </w:tcBorders>
            <w:shd w:val="clear" w:color="auto" w:fill="FFFFFF"/>
          </w:tcPr>
          <w:p w14:paraId="550534AD" w14:textId="77777777" w:rsidR="00727238" w:rsidRPr="005D2646" w:rsidRDefault="00727238" w:rsidP="005D2646">
            <w:pPr>
              <w:spacing w:after="0"/>
              <w:rPr>
                <w:rStyle w:val="Testosegnaposto"/>
                <w:color w:val="000000"/>
                <w:sz w:val="16"/>
                <w:szCs w:val="16"/>
              </w:rPr>
            </w:pPr>
            <w:r w:rsidRPr="005D2646">
              <w:rPr>
                <w:sz w:val="16"/>
                <w:szCs w:val="16"/>
              </w:rPr>
              <w:t>DATA</w:t>
            </w:r>
          </w:p>
        </w:tc>
        <w:tc>
          <w:tcPr>
            <w:tcW w:w="1416" w:type="dxa"/>
            <w:tcBorders>
              <w:top w:val="single" w:sz="8" w:space="0" w:color="4F81BD"/>
              <w:bottom w:val="single" w:sz="8" w:space="0" w:color="4F81BD"/>
            </w:tcBorders>
            <w:shd w:val="clear" w:color="auto" w:fill="FFFFFF"/>
          </w:tcPr>
          <w:p w14:paraId="43C2A358" w14:textId="77777777" w:rsidR="00727238" w:rsidRPr="005D2646" w:rsidRDefault="00727238" w:rsidP="005D2646">
            <w:pPr>
              <w:spacing w:after="0"/>
              <w:rPr>
                <w:rFonts w:cs="Arial"/>
                <w:sz w:val="16"/>
                <w:szCs w:val="16"/>
              </w:rPr>
            </w:pPr>
            <w:r w:rsidRPr="005D2646">
              <w:rPr>
                <w:rFonts w:cs="Arial"/>
                <w:sz w:val="16"/>
                <w:szCs w:val="16"/>
              </w:rPr>
              <w:t>Campo precompilato con il campo S11.</w:t>
            </w:r>
            <w:r w:rsidR="00EF0BDB">
              <w:rPr>
                <w:rFonts w:cs="Arial"/>
                <w:sz w:val="16"/>
                <w:szCs w:val="16"/>
              </w:rPr>
              <w:t>35</w:t>
            </w:r>
            <w:r w:rsidRPr="005D2646">
              <w:rPr>
                <w:rFonts w:cs="Arial"/>
                <w:sz w:val="16"/>
                <w:szCs w:val="16"/>
              </w:rPr>
              <w:t xml:space="preserve"> </w:t>
            </w:r>
          </w:p>
          <w:p w14:paraId="1D014049" w14:textId="77777777" w:rsidR="00727238" w:rsidRPr="005D2646" w:rsidRDefault="00727238" w:rsidP="005D2646">
            <w:pPr>
              <w:spacing w:after="0"/>
              <w:rPr>
                <w:rFonts w:cs="Arial"/>
                <w:sz w:val="16"/>
                <w:szCs w:val="16"/>
              </w:rPr>
            </w:pPr>
          </w:p>
          <w:p w14:paraId="540BF7C7" w14:textId="77777777" w:rsidR="00727238" w:rsidRPr="005D2646" w:rsidRDefault="00727238" w:rsidP="005D2646">
            <w:pPr>
              <w:spacing w:after="0"/>
              <w:rPr>
                <w:rFonts w:cs="Arial"/>
                <w:sz w:val="16"/>
                <w:szCs w:val="16"/>
              </w:rPr>
            </w:pPr>
            <w:r w:rsidRPr="005D2646">
              <w:rPr>
                <w:rFonts w:cs="Arial"/>
                <w:sz w:val="16"/>
                <w:szCs w:val="16"/>
              </w:rPr>
              <w:t>Se</w:t>
            </w:r>
            <w:r w:rsidR="00EF0BDB">
              <w:rPr>
                <w:rFonts w:cs="Arial"/>
                <w:sz w:val="16"/>
                <w:szCs w:val="16"/>
              </w:rPr>
              <w:t xml:space="preserve"> i</w:t>
            </w:r>
            <w:r w:rsidRPr="005D2646">
              <w:rPr>
                <w:rFonts w:cs="Arial"/>
                <w:sz w:val="16"/>
                <w:szCs w:val="16"/>
              </w:rPr>
              <w:t xml:space="preserve"> camp</w:t>
            </w:r>
            <w:r w:rsidR="00EF0BDB">
              <w:rPr>
                <w:rFonts w:cs="Arial"/>
                <w:sz w:val="16"/>
                <w:szCs w:val="16"/>
              </w:rPr>
              <w:t>i</w:t>
            </w:r>
            <w:r w:rsidRPr="005D2646">
              <w:rPr>
                <w:rFonts w:cs="Arial"/>
                <w:sz w:val="16"/>
                <w:szCs w:val="16"/>
              </w:rPr>
              <w:t xml:space="preserve"> S14.02 </w:t>
            </w:r>
            <w:r w:rsidR="00EF0BDB">
              <w:rPr>
                <w:rFonts w:cs="Arial"/>
                <w:sz w:val="16"/>
                <w:szCs w:val="16"/>
              </w:rPr>
              <w:t xml:space="preserve">e </w:t>
            </w:r>
            <w:r w:rsidRPr="005D2646">
              <w:rPr>
                <w:rFonts w:cs="Arial"/>
                <w:sz w:val="16"/>
                <w:szCs w:val="16"/>
              </w:rPr>
              <w:t xml:space="preserve"> </w:t>
            </w:r>
            <w:r w:rsidR="00EF0BDB">
              <w:rPr>
                <w:rFonts w:cs="Arial"/>
                <w:sz w:val="16"/>
                <w:szCs w:val="16"/>
              </w:rPr>
              <w:t xml:space="preserve">S14.09 </w:t>
            </w:r>
            <w:r w:rsidRPr="005D2646">
              <w:rPr>
                <w:rFonts w:cs="Arial"/>
                <w:sz w:val="16"/>
                <w:szCs w:val="16"/>
              </w:rPr>
              <w:t xml:space="preserve"> non </w:t>
            </w:r>
            <w:r w:rsidR="00EF0BDB">
              <w:rPr>
                <w:rFonts w:cs="Arial"/>
                <w:sz w:val="16"/>
                <w:szCs w:val="16"/>
              </w:rPr>
              <w:t>sono</w:t>
            </w:r>
            <w:r w:rsidRPr="005D2646">
              <w:rPr>
                <w:rFonts w:cs="Arial"/>
                <w:sz w:val="16"/>
                <w:szCs w:val="16"/>
              </w:rPr>
              <w:t xml:space="preserve"> valorizzat</w:t>
            </w:r>
            <w:r w:rsidR="00EF0BDB">
              <w:rPr>
                <w:rFonts w:cs="Arial"/>
                <w:sz w:val="16"/>
                <w:szCs w:val="16"/>
              </w:rPr>
              <w:t>i</w:t>
            </w:r>
          </w:p>
        </w:tc>
        <w:tc>
          <w:tcPr>
            <w:tcW w:w="709" w:type="dxa"/>
            <w:tcBorders>
              <w:top w:val="single" w:sz="8" w:space="0" w:color="4F81BD"/>
              <w:bottom w:val="single" w:sz="8" w:space="0" w:color="4F81BD"/>
            </w:tcBorders>
            <w:shd w:val="clear" w:color="auto" w:fill="FFFFFF"/>
          </w:tcPr>
          <w:p w14:paraId="6A2D5D2A" w14:textId="77777777" w:rsidR="00727238" w:rsidRPr="005D2646" w:rsidRDefault="00727238" w:rsidP="005D2646">
            <w:pPr>
              <w:spacing w:after="0"/>
              <w:jc w:val="center"/>
              <w:rPr>
                <w:rFonts w:cs="Arial"/>
                <w:sz w:val="16"/>
                <w:szCs w:val="16"/>
              </w:rPr>
            </w:pPr>
          </w:p>
          <w:p w14:paraId="695C0639" w14:textId="77777777" w:rsidR="00727238" w:rsidRPr="005D2646" w:rsidRDefault="00727238" w:rsidP="005D2646">
            <w:pPr>
              <w:spacing w:after="0"/>
              <w:jc w:val="center"/>
              <w:rPr>
                <w:rFonts w:cs="Arial"/>
                <w:sz w:val="16"/>
                <w:szCs w:val="16"/>
              </w:rPr>
            </w:pPr>
          </w:p>
          <w:p w14:paraId="0A679D1D" w14:textId="77777777" w:rsidR="00727238" w:rsidRPr="005D2646" w:rsidRDefault="00727238" w:rsidP="005D2646">
            <w:pPr>
              <w:spacing w:after="0"/>
              <w:jc w:val="center"/>
              <w:rPr>
                <w:rFonts w:cs="Arial"/>
                <w:sz w:val="16"/>
                <w:szCs w:val="16"/>
              </w:rPr>
            </w:pPr>
          </w:p>
          <w:p w14:paraId="4403244C" w14:textId="77777777" w:rsidR="00727238" w:rsidRPr="005D2646" w:rsidRDefault="00727238" w:rsidP="005D2646">
            <w:pPr>
              <w:spacing w:after="0"/>
              <w:jc w:val="center"/>
              <w:rPr>
                <w:rFonts w:cs="Arial"/>
                <w:sz w:val="16"/>
                <w:szCs w:val="16"/>
              </w:rPr>
            </w:pPr>
          </w:p>
          <w:p w14:paraId="47944B61"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tcBorders>
              <w:top w:val="single" w:sz="8" w:space="0" w:color="4F81BD"/>
              <w:bottom w:val="single" w:sz="8" w:space="0" w:color="4F81BD"/>
              <w:right w:val="single" w:sz="8" w:space="0" w:color="4F81BD"/>
            </w:tcBorders>
            <w:shd w:val="clear" w:color="auto" w:fill="FFFFFF"/>
          </w:tcPr>
          <w:p w14:paraId="1F1CA4ED" w14:textId="77777777" w:rsidR="00727238" w:rsidRPr="005D2646" w:rsidRDefault="00727238" w:rsidP="005D2646">
            <w:pPr>
              <w:spacing w:after="0"/>
              <w:rPr>
                <w:rFonts w:cs="Arial"/>
                <w:sz w:val="16"/>
                <w:szCs w:val="16"/>
              </w:rPr>
            </w:pPr>
          </w:p>
          <w:p w14:paraId="28EFE606" w14:textId="77777777" w:rsidR="00727238" w:rsidRPr="005D2646" w:rsidRDefault="00727238" w:rsidP="005D2646">
            <w:pPr>
              <w:spacing w:after="0"/>
              <w:rPr>
                <w:rFonts w:cs="Arial"/>
                <w:sz w:val="16"/>
                <w:szCs w:val="16"/>
              </w:rPr>
            </w:pPr>
          </w:p>
          <w:p w14:paraId="16584A6D" w14:textId="77777777" w:rsidR="00727238" w:rsidRPr="005D2646" w:rsidRDefault="00727238" w:rsidP="005D2646">
            <w:pPr>
              <w:spacing w:after="0"/>
              <w:rPr>
                <w:rFonts w:cs="Arial"/>
                <w:sz w:val="16"/>
                <w:szCs w:val="16"/>
              </w:rPr>
            </w:pPr>
          </w:p>
          <w:p w14:paraId="542BEDB2" w14:textId="77777777" w:rsidR="00727238" w:rsidRPr="005D2646" w:rsidRDefault="00727238" w:rsidP="005D2646">
            <w:pPr>
              <w:spacing w:after="0"/>
              <w:rPr>
                <w:rFonts w:cs="Arial"/>
                <w:sz w:val="16"/>
                <w:szCs w:val="16"/>
              </w:rPr>
            </w:pPr>
          </w:p>
          <w:p w14:paraId="344AA50C" w14:textId="77777777" w:rsidR="00727238" w:rsidRPr="005D2646" w:rsidRDefault="00727238" w:rsidP="005D2646">
            <w:pPr>
              <w:spacing w:after="0"/>
              <w:rPr>
                <w:rFonts w:cs="Arial"/>
                <w:sz w:val="16"/>
                <w:szCs w:val="16"/>
              </w:rPr>
            </w:pPr>
            <w:r w:rsidRPr="005D2646">
              <w:rPr>
                <w:rFonts w:cs="Arial"/>
                <w:sz w:val="16"/>
                <w:szCs w:val="16"/>
              </w:rPr>
              <w:t>inserire il termine contrattuale ultimazione lavori/servizi/forniture</w:t>
            </w:r>
          </w:p>
        </w:tc>
      </w:tr>
      <w:tr w:rsidR="00727238" w14:paraId="4B7ECF99" w14:textId="77777777" w:rsidTr="005D2646">
        <w:tc>
          <w:tcPr>
            <w:tcW w:w="675" w:type="dxa"/>
            <w:shd w:val="clear" w:color="auto" w:fill="FFFFFF"/>
          </w:tcPr>
          <w:p w14:paraId="62C7A21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10.L</w:t>
            </w:r>
          </w:p>
        </w:tc>
        <w:tc>
          <w:tcPr>
            <w:tcW w:w="1842" w:type="dxa"/>
            <w:shd w:val="clear" w:color="auto" w:fill="FFFFFF"/>
          </w:tcPr>
          <w:p w14:paraId="1FA15020" w14:textId="77777777" w:rsidR="00727238" w:rsidRPr="005D2646" w:rsidRDefault="00727238" w:rsidP="005D2646">
            <w:pPr>
              <w:spacing w:after="0"/>
              <w:rPr>
                <w:rFonts w:cs="Arial"/>
                <w:sz w:val="16"/>
                <w:szCs w:val="16"/>
              </w:rPr>
            </w:pPr>
            <w:r w:rsidRPr="005D2646">
              <w:rPr>
                <w:rFonts w:cs="Arial"/>
                <w:sz w:val="16"/>
                <w:szCs w:val="16"/>
              </w:rPr>
              <w:t>Data ultimazione Lavoro</w:t>
            </w:r>
          </w:p>
        </w:tc>
        <w:tc>
          <w:tcPr>
            <w:tcW w:w="884" w:type="dxa"/>
            <w:shd w:val="clear" w:color="auto" w:fill="FFFFFF"/>
          </w:tcPr>
          <w:p w14:paraId="0A8BAF53"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r w:rsidR="00015020">
              <w:rPr>
                <w:rStyle w:val="Testosegnaposto"/>
                <w:color w:val="000000"/>
                <w:sz w:val="16"/>
                <w:szCs w:val="16"/>
              </w:rPr>
              <w:t>IF</w:t>
            </w:r>
          </w:p>
        </w:tc>
        <w:tc>
          <w:tcPr>
            <w:tcW w:w="2092" w:type="dxa"/>
            <w:shd w:val="clear" w:color="auto" w:fill="FFFFFF"/>
          </w:tcPr>
          <w:p w14:paraId="2BD1B282"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shd w:val="clear" w:color="auto" w:fill="FFFFFF"/>
          </w:tcPr>
          <w:p w14:paraId="26B9F746" w14:textId="77777777" w:rsidR="00727238" w:rsidRPr="005D2646" w:rsidRDefault="00727238" w:rsidP="005D2646">
            <w:pPr>
              <w:spacing w:after="0"/>
              <w:rPr>
                <w:rFonts w:cs="Arial"/>
                <w:sz w:val="16"/>
                <w:szCs w:val="16"/>
              </w:rPr>
            </w:pPr>
            <w:r w:rsidRPr="005D2646">
              <w:rPr>
                <w:rFonts w:cs="Arial"/>
                <w:sz w:val="16"/>
                <w:szCs w:val="16"/>
              </w:rPr>
              <w:t xml:space="preserve">Se </w:t>
            </w:r>
            <w:r w:rsidR="00571677">
              <w:rPr>
                <w:rFonts w:cs="Arial"/>
                <w:sz w:val="16"/>
                <w:szCs w:val="16"/>
              </w:rPr>
              <w:t xml:space="preserve">non valorizzato e </w:t>
            </w:r>
            <w:r w:rsidRPr="005D2646">
              <w:rPr>
                <w:rFonts w:cs="Arial"/>
                <w:sz w:val="16"/>
                <w:szCs w:val="16"/>
              </w:rPr>
              <w:t>campo S14.04 non  valorizzato</w:t>
            </w:r>
          </w:p>
          <w:p w14:paraId="47500E4C" w14:textId="77777777" w:rsidR="00727238" w:rsidRPr="005D2646" w:rsidRDefault="00727238" w:rsidP="005D2646">
            <w:pPr>
              <w:spacing w:after="0"/>
              <w:rPr>
                <w:rFonts w:cs="Arial"/>
                <w:sz w:val="16"/>
                <w:szCs w:val="16"/>
              </w:rPr>
            </w:pPr>
          </w:p>
          <w:p w14:paraId="65415997" w14:textId="77777777" w:rsidR="00727238" w:rsidRPr="005D2646" w:rsidRDefault="00727238" w:rsidP="005D2646">
            <w:pPr>
              <w:spacing w:after="0"/>
              <w:rPr>
                <w:rFonts w:cs="Arial"/>
                <w:sz w:val="16"/>
                <w:szCs w:val="16"/>
              </w:rPr>
            </w:pPr>
            <w:r w:rsidRPr="005D2646">
              <w:rPr>
                <w:rFonts w:cs="Arial"/>
                <w:sz w:val="16"/>
                <w:szCs w:val="16"/>
              </w:rPr>
              <w:t>Se valorizzato deve essere una data valida</w:t>
            </w:r>
          </w:p>
          <w:p w14:paraId="1716E9D9" w14:textId="77777777" w:rsidR="00727238" w:rsidRPr="005D2646" w:rsidRDefault="00727238" w:rsidP="005D2646">
            <w:pPr>
              <w:spacing w:after="0"/>
              <w:rPr>
                <w:rFonts w:cs="Arial"/>
                <w:sz w:val="16"/>
                <w:szCs w:val="16"/>
              </w:rPr>
            </w:pPr>
          </w:p>
          <w:p w14:paraId="6515E433"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&gt; di campo </w:t>
            </w:r>
            <w:r w:rsidRPr="005D2646">
              <w:rPr>
                <w:rStyle w:val="Testosegnaposto"/>
                <w:color w:val="auto"/>
                <w:sz w:val="16"/>
                <w:szCs w:val="16"/>
              </w:rPr>
              <w:t>S08.63 o al campo S09.16 o al campo S11.14 in caso di contratti multilotto</w:t>
            </w:r>
          </w:p>
        </w:tc>
        <w:tc>
          <w:tcPr>
            <w:tcW w:w="709" w:type="dxa"/>
            <w:shd w:val="clear" w:color="auto" w:fill="FFFFFF"/>
          </w:tcPr>
          <w:p w14:paraId="13E0657A" w14:textId="77777777" w:rsidR="00727238" w:rsidRPr="005D2646" w:rsidRDefault="00727238" w:rsidP="005D2646">
            <w:pPr>
              <w:spacing w:after="0"/>
              <w:jc w:val="center"/>
              <w:rPr>
                <w:rFonts w:cs="Arial"/>
                <w:sz w:val="16"/>
                <w:szCs w:val="16"/>
              </w:rPr>
            </w:pPr>
            <w:r w:rsidRPr="005D2646">
              <w:rPr>
                <w:rFonts w:cs="Arial"/>
                <w:sz w:val="16"/>
                <w:szCs w:val="16"/>
              </w:rPr>
              <w:t>B</w:t>
            </w:r>
          </w:p>
          <w:p w14:paraId="22A1B0D8" w14:textId="77777777" w:rsidR="00727238" w:rsidRPr="005D2646" w:rsidRDefault="00727238" w:rsidP="005D2646">
            <w:pPr>
              <w:spacing w:after="0"/>
              <w:jc w:val="center"/>
              <w:rPr>
                <w:rFonts w:cs="Arial"/>
                <w:sz w:val="16"/>
                <w:szCs w:val="16"/>
              </w:rPr>
            </w:pPr>
          </w:p>
          <w:p w14:paraId="300A18CD" w14:textId="77777777" w:rsidR="00727238" w:rsidRPr="005D2646" w:rsidRDefault="00727238" w:rsidP="005D2646">
            <w:pPr>
              <w:spacing w:after="0"/>
              <w:jc w:val="center"/>
              <w:rPr>
                <w:rFonts w:cs="Arial"/>
                <w:sz w:val="16"/>
                <w:szCs w:val="16"/>
              </w:rPr>
            </w:pPr>
          </w:p>
          <w:p w14:paraId="0E662B25" w14:textId="77777777" w:rsidR="00571677" w:rsidRDefault="00571677" w:rsidP="005D2646">
            <w:pPr>
              <w:spacing w:after="0"/>
              <w:jc w:val="center"/>
              <w:rPr>
                <w:rFonts w:cs="Arial"/>
                <w:sz w:val="16"/>
                <w:szCs w:val="16"/>
              </w:rPr>
            </w:pPr>
          </w:p>
          <w:p w14:paraId="0091E68A" w14:textId="77777777" w:rsidR="00727238" w:rsidRPr="005D2646" w:rsidRDefault="00727238" w:rsidP="005D2646">
            <w:pPr>
              <w:spacing w:after="0"/>
              <w:jc w:val="center"/>
              <w:rPr>
                <w:rFonts w:cs="Arial"/>
                <w:sz w:val="16"/>
                <w:szCs w:val="16"/>
              </w:rPr>
            </w:pPr>
            <w:r w:rsidRPr="005D2646">
              <w:rPr>
                <w:rFonts w:cs="Arial"/>
                <w:sz w:val="16"/>
                <w:szCs w:val="16"/>
              </w:rPr>
              <w:t>B</w:t>
            </w:r>
          </w:p>
          <w:p w14:paraId="7845E32B" w14:textId="77777777" w:rsidR="00727238" w:rsidRPr="005D2646" w:rsidRDefault="00727238" w:rsidP="005D2646">
            <w:pPr>
              <w:spacing w:after="0"/>
              <w:jc w:val="center"/>
              <w:rPr>
                <w:rFonts w:cs="Arial"/>
                <w:sz w:val="16"/>
                <w:szCs w:val="16"/>
              </w:rPr>
            </w:pPr>
            <w:r w:rsidRPr="005D2646">
              <w:rPr>
                <w:rFonts w:cs="Arial"/>
                <w:sz w:val="16"/>
                <w:szCs w:val="16"/>
              </w:rPr>
              <w:br/>
            </w:r>
          </w:p>
          <w:p w14:paraId="2C28DAD1" w14:textId="77777777" w:rsidR="00727238" w:rsidRPr="005D2646" w:rsidRDefault="00727238" w:rsidP="005D2646">
            <w:pPr>
              <w:spacing w:after="0"/>
              <w:jc w:val="center"/>
              <w:rPr>
                <w:rFonts w:cs="Arial"/>
                <w:sz w:val="16"/>
                <w:szCs w:val="16"/>
              </w:rPr>
            </w:pPr>
          </w:p>
          <w:p w14:paraId="365F3C0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7E8F7411" w14:textId="77777777" w:rsidR="00727238" w:rsidRPr="005D2646" w:rsidRDefault="00727238" w:rsidP="005D2646">
            <w:pPr>
              <w:spacing w:after="0"/>
              <w:rPr>
                <w:rFonts w:cs="Arial"/>
                <w:sz w:val="16"/>
                <w:szCs w:val="16"/>
              </w:rPr>
            </w:pPr>
            <w:r w:rsidRPr="005D2646">
              <w:rPr>
                <w:rFonts w:cs="Arial"/>
                <w:sz w:val="16"/>
                <w:szCs w:val="16"/>
              </w:rPr>
              <w:t xml:space="preserve">Non è stata indicata la data di ultimazione </w:t>
            </w:r>
          </w:p>
          <w:p w14:paraId="6064BCF7" w14:textId="77777777" w:rsidR="00727238" w:rsidRPr="005D2646" w:rsidRDefault="00727238" w:rsidP="005D2646">
            <w:pPr>
              <w:spacing w:after="0"/>
              <w:rPr>
                <w:rFonts w:cs="Arial"/>
                <w:sz w:val="16"/>
                <w:szCs w:val="16"/>
              </w:rPr>
            </w:pPr>
          </w:p>
          <w:p w14:paraId="13B23543" w14:textId="77777777" w:rsidR="00571677" w:rsidRDefault="00571677" w:rsidP="005D2646">
            <w:pPr>
              <w:spacing w:after="0"/>
              <w:rPr>
                <w:rFonts w:cs="Arial"/>
                <w:sz w:val="16"/>
                <w:szCs w:val="16"/>
              </w:rPr>
            </w:pPr>
          </w:p>
          <w:p w14:paraId="36B20389"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663E8173" w14:textId="77777777" w:rsidR="00727238" w:rsidRPr="005D2646" w:rsidRDefault="00727238" w:rsidP="005D2646">
            <w:pPr>
              <w:spacing w:after="0"/>
              <w:rPr>
                <w:rFonts w:cs="Arial"/>
                <w:sz w:val="16"/>
                <w:szCs w:val="16"/>
              </w:rPr>
            </w:pPr>
          </w:p>
          <w:p w14:paraId="06F8FB16" w14:textId="77777777" w:rsidR="00727238" w:rsidRPr="005D2646" w:rsidRDefault="00727238" w:rsidP="005D2646">
            <w:pPr>
              <w:spacing w:after="0"/>
              <w:rPr>
                <w:rFonts w:cs="Arial"/>
                <w:sz w:val="16"/>
                <w:szCs w:val="16"/>
              </w:rPr>
            </w:pPr>
          </w:p>
          <w:p w14:paraId="18C53A76" w14:textId="77777777" w:rsidR="00727238" w:rsidRPr="005D2646" w:rsidRDefault="00727238" w:rsidP="005D2646">
            <w:pPr>
              <w:spacing w:after="0"/>
              <w:rPr>
                <w:rFonts w:cs="Arial"/>
                <w:sz w:val="16"/>
                <w:szCs w:val="16"/>
              </w:rPr>
            </w:pPr>
          </w:p>
          <w:p w14:paraId="61606E92" w14:textId="77777777" w:rsidR="00727238" w:rsidRPr="005D2646" w:rsidRDefault="00687443" w:rsidP="005D2646">
            <w:pPr>
              <w:spacing w:after="0"/>
              <w:rPr>
                <w:rFonts w:cs="Arial"/>
                <w:sz w:val="16"/>
                <w:szCs w:val="16"/>
              </w:rPr>
            </w:pPr>
            <w:r w:rsidRPr="00687443">
              <w:rPr>
                <w:rFonts w:cs="Arial"/>
                <w:sz w:val="16"/>
                <w:szCs w:val="16"/>
              </w:rPr>
              <w:t>Data precedente alla data di Aggiudicazione</w:t>
            </w:r>
          </w:p>
        </w:tc>
      </w:tr>
      <w:tr w:rsidR="00727238" w14:paraId="02550B4C" w14:textId="77777777" w:rsidTr="005D2646">
        <w:tc>
          <w:tcPr>
            <w:tcW w:w="675" w:type="dxa"/>
            <w:shd w:val="clear" w:color="auto" w:fill="FFFFFF"/>
          </w:tcPr>
          <w:p w14:paraId="5AEF046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10.SF</w:t>
            </w:r>
          </w:p>
        </w:tc>
        <w:tc>
          <w:tcPr>
            <w:tcW w:w="1842" w:type="dxa"/>
            <w:shd w:val="clear" w:color="auto" w:fill="FFFFFF"/>
          </w:tcPr>
          <w:p w14:paraId="1E8821B5" w14:textId="77777777" w:rsidR="00727238" w:rsidRPr="005D2646" w:rsidRDefault="00727238" w:rsidP="005D2646">
            <w:pPr>
              <w:spacing w:after="0"/>
              <w:rPr>
                <w:rFonts w:cs="Arial"/>
                <w:sz w:val="16"/>
                <w:szCs w:val="16"/>
              </w:rPr>
            </w:pPr>
            <w:r w:rsidRPr="005D2646">
              <w:rPr>
                <w:rFonts w:cs="Arial"/>
                <w:sz w:val="16"/>
                <w:szCs w:val="16"/>
              </w:rPr>
              <w:t>Data ultimazione Fornitura</w:t>
            </w:r>
            <w:r w:rsidRPr="005D2646">
              <w:rPr>
                <w:rFonts w:cs="Arial"/>
                <w:sz w:val="16"/>
                <w:szCs w:val="16"/>
              </w:rPr>
              <w:br/>
              <w:t>(Data ultimazione prestazioni)</w:t>
            </w:r>
          </w:p>
        </w:tc>
        <w:tc>
          <w:tcPr>
            <w:tcW w:w="884" w:type="dxa"/>
            <w:shd w:val="clear" w:color="auto" w:fill="FFFFFF"/>
          </w:tcPr>
          <w:p w14:paraId="6781EB20"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O</w:t>
            </w:r>
            <w:r w:rsidR="00BA5EDF">
              <w:rPr>
                <w:rStyle w:val="Testosegnaposto"/>
                <w:color w:val="000000"/>
                <w:sz w:val="16"/>
                <w:szCs w:val="16"/>
              </w:rPr>
              <w:t>IF</w:t>
            </w:r>
          </w:p>
        </w:tc>
        <w:tc>
          <w:tcPr>
            <w:tcW w:w="2092" w:type="dxa"/>
            <w:shd w:val="clear" w:color="auto" w:fill="FFFFFF"/>
          </w:tcPr>
          <w:p w14:paraId="7E262AAD"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DATA</w:t>
            </w:r>
          </w:p>
        </w:tc>
        <w:tc>
          <w:tcPr>
            <w:tcW w:w="1416" w:type="dxa"/>
            <w:shd w:val="clear" w:color="auto" w:fill="FFFFFF"/>
          </w:tcPr>
          <w:p w14:paraId="194018F3" w14:textId="77777777" w:rsidR="00727238" w:rsidRPr="005D2646" w:rsidRDefault="00727238" w:rsidP="005D2646">
            <w:pPr>
              <w:spacing w:after="0"/>
              <w:rPr>
                <w:rFonts w:cs="Arial"/>
                <w:sz w:val="16"/>
                <w:szCs w:val="16"/>
              </w:rPr>
            </w:pPr>
            <w:r w:rsidRPr="005D2646">
              <w:rPr>
                <w:rFonts w:cs="Arial"/>
                <w:sz w:val="16"/>
                <w:szCs w:val="16"/>
              </w:rPr>
              <w:t xml:space="preserve">Se </w:t>
            </w:r>
            <w:r w:rsidR="00183861">
              <w:rPr>
                <w:rFonts w:cs="Arial"/>
                <w:sz w:val="16"/>
                <w:szCs w:val="16"/>
              </w:rPr>
              <w:t xml:space="preserve">non valorizzato e </w:t>
            </w:r>
            <w:r w:rsidRPr="005D2646">
              <w:rPr>
                <w:rFonts w:cs="Arial"/>
                <w:sz w:val="16"/>
                <w:szCs w:val="16"/>
              </w:rPr>
              <w:t>campo S14.04 non  valorizzato</w:t>
            </w:r>
          </w:p>
          <w:p w14:paraId="4B09DD8C" w14:textId="77777777" w:rsidR="00727238" w:rsidRPr="005D2646" w:rsidRDefault="00727238" w:rsidP="005D2646">
            <w:pPr>
              <w:spacing w:after="0"/>
              <w:rPr>
                <w:rFonts w:cs="Arial"/>
                <w:sz w:val="16"/>
                <w:szCs w:val="16"/>
              </w:rPr>
            </w:pPr>
          </w:p>
          <w:p w14:paraId="54851156" w14:textId="77777777" w:rsidR="00727238" w:rsidRPr="005D2646" w:rsidRDefault="00727238" w:rsidP="005D2646">
            <w:pPr>
              <w:spacing w:after="0"/>
              <w:rPr>
                <w:rFonts w:cs="Arial"/>
                <w:sz w:val="16"/>
                <w:szCs w:val="16"/>
              </w:rPr>
            </w:pPr>
            <w:r w:rsidRPr="005D2646">
              <w:rPr>
                <w:rFonts w:cs="Arial"/>
                <w:sz w:val="16"/>
                <w:szCs w:val="16"/>
              </w:rPr>
              <w:t>Se valorizzato deve essere una data valida</w:t>
            </w:r>
          </w:p>
          <w:p w14:paraId="0FF6E30B" w14:textId="77777777" w:rsidR="00727238" w:rsidRPr="005D2646" w:rsidRDefault="00727238" w:rsidP="005D2646">
            <w:pPr>
              <w:spacing w:after="0"/>
              <w:rPr>
                <w:rFonts w:cs="Arial"/>
                <w:sz w:val="16"/>
                <w:szCs w:val="16"/>
              </w:rPr>
            </w:pPr>
          </w:p>
          <w:p w14:paraId="0D70C576"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&gt; di campo </w:t>
            </w:r>
            <w:r w:rsidRPr="005D2646">
              <w:rPr>
                <w:rStyle w:val="Testosegnaposto"/>
                <w:color w:val="auto"/>
                <w:sz w:val="16"/>
                <w:szCs w:val="16"/>
              </w:rPr>
              <w:t>S08.63 o al campo S09.16 o al campo S11.14 in caso di contratti multilotto</w:t>
            </w:r>
          </w:p>
        </w:tc>
        <w:tc>
          <w:tcPr>
            <w:tcW w:w="709" w:type="dxa"/>
            <w:shd w:val="clear" w:color="auto" w:fill="FFFFFF"/>
          </w:tcPr>
          <w:p w14:paraId="3A53F6A4" w14:textId="77777777" w:rsidR="00727238" w:rsidRPr="005D2646" w:rsidRDefault="00727238" w:rsidP="005D2646">
            <w:pPr>
              <w:spacing w:after="0"/>
              <w:jc w:val="center"/>
              <w:rPr>
                <w:rFonts w:cs="Arial"/>
                <w:sz w:val="16"/>
                <w:szCs w:val="16"/>
              </w:rPr>
            </w:pPr>
            <w:r w:rsidRPr="005D2646">
              <w:rPr>
                <w:rFonts w:cs="Arial"/>
                <w:sz w:val="16"/>
                <w:szCs w:val="16"/>
              </w:rPr>
              <w:t>B</w:t>
            </w:r>
          </w:p>
          <w:p w14:paraId="4229C2F3" w14:textId="77777777" w:rsidR="00727238" w:rsidRPr="005D2646" w:rsidRDefault="00727238" w:rsidP="005D2646">
            <w:pPr>
              <w:spacing w:after="0"/>
              <w:jc w:val="center"/>
              <w:rPr>
                <w:rFonts w:cs="Arial"/>
                <w:sz w:val="16"/>
                <w:szCs w:val="16"/>
              </w:rPr>
            </w:pPr>
          </w:p>
          <w:p w14:paraId="5728C828" w14:textId="77777777" w:rsidR="00727238" w:rsidRPr="005D2646" w:rsidRDefault="00727238" w:rsidP="005D2646">
            <w:pPr>
              <w:spacing w:after="0"/>
              <w:rPr>
                <w:rFonts w:cs="Arial"/>
                <w:sz w:val="16"/>
                <w:szCs w:val="16"/>
              </w:rPr>
            </w:pPr>
          </w:p>
          <w:p w14:paraId="5293853D" w14:textId="77777777" w:rsidR="00183861" w:rsidRDefault="00183861" w:rsidP="005D2646">
            <w:pPr>
              <w:spacing w:after="0"/>
              <w:jc w:val="center"/>
              <w:rPr>
                <w:rFonts w:cs="Arial"/>
                <w:sz w:val="16"/>
                <w:szCs w:val="16"/>
              </w:rPr>
            </w:pPr>
          </w:p>
          <w:p w14:paraId="006B65C8" w14:textId="77777777" w:rsidR="00727238" w:rsidRPr="005D2646" w:rsidRDefault="00727238" w:rsidP="005D2646">
            <w:pPr>
              <w:spacing w:after="0"/>
              <w:jc w:val="center"/>
              <w:rPr>
                <w:rFonts w:cs="Arial"/>
                <w:sz w:val="16"/>
                <w:szCs w:val="16"/>
              </w:rPr>
            </w:pPr>
            <w:r w:rsidRPr="005D2646">
              <w:rPr>
                <w:rFonts w:cs="Arial"/>
                <w:sz w:val="16"/>
                <w:szCs w:val="16"/>
              </w:rPr>
              <w:t>B</w:t>
            </w:r>
          </w:p>
          <w:p w14:paraId="332C5D5C" w14:textId="77777777" w:rsidR="00727238" w:rsidRPr="005D2646" w:rsidRDefault="00727238" w:rsidP="005D2646">
            <w:pPr>
              <w:spacing w:after="0"/>
              <w:jc w:val="center"/>
              <w:rPr>
                <w:rFonts w:cs="Arial"/>
                <w:sz w:val="16"/>
                <w:szCs w:val="16"/>
              </w:rPr>
            </w:pPr>
          </w:p>
          <w:p w14:paraId="480652A3" w14:textId="77777777" w:rsidR="00727238" w:rsidRPr="005D2646" w:rsidRDefault="00727238" w:rsidP="005D2646">
            <w:pPr>
              <w:spacing w:after="0"/>
              <w:jc w:val="center"/>
              <w:rPr>
                <w:rFonts w:cs="Arial"/>
                <w:sz w:val="16"/>
                <w:szCs w:val="16"/>
              </w:rPr>
            </w:pPr>
          </w:p>
          <w:p w14:paraId="359D0FBE" w14:textId="77777777" w:rsidR="00727238" w:rsidRPr="005D2646" w:rsidRDefault="00727238" w:rsidP="005D2646">
            <w:pPr>
              <w:spacing w:after="0"/>
              <w:jc w:val="center"/>
              <w:rPr>
                <w:rFonts w:cs="Arial"/>
                <w:sz w:val="16"/>
                <w:szCs w:val="16"/>
              </w:rPr>
            </w:pPr>
            <w:r w:rsidRPr="005D2646">
              <w:rPr>
                <w:rFonts w:cs="Arial"/>
                <w:sz w:val="16"/>
                <w:szCs w:val="16"/>
              </w:rPr>
              <w:br/>
              <w:t>B</w:t>
            </w:r>
          </w:p>
        </w:tc>
        <w:tc>
          <w:tcPr>
            <w:tcW w:w="2267" w:type="dxa"/>
            <w:shd w:val="clear" w:color="auto" w:fill="FFFFFF"/>
          </w:tcPr>
          <w:p w14:paraId="6571C9FB" w14:textId="77777777" w:rsidR="00727238" w:rsidRPr="005D2646" w:rsidRDefault="00727238" w:rsidP="005D2646">
            <w:pPr>
              <w:spacing w:after="0"/>
              <w:rPr>
                <w:rFonts w:cs="Arial"/>
                <w:sz w:val="16"/>
                <w:szCs w:val="16"/>
              </w:rPr>
            </w:pPr>
            <w:r w:rsidRPr="005D2646">
              <w:rPr>
                <w:rFonts w:cs="Arial"/>
                <w:sz w:val="16"/>
                <w:szCs w:val="16"/>
              </w:rPr>
              <w:t>Non è stata indicata la data di ultimazione delle prestazioni</w:t>
            </w:r>
          </w:p>
          <w:p w14:paraId="595E99D8" w14:textId="77777777" w:rsidR="00727238" w:rsidRPr="005D2646" w:rsidRDefault="00727238" w:rsidP="005D2646">
            <w:pPr>
              <w:spacing w:after="0"/>
              <w:rPr>
                <w:rFonts w:cs="Arial"/>
                <w:sz w:val="16"/>
                <w:szCs w:val="16"/>
              </w:rPr>
            </w:pPr>
          </w:p>
          <w:p w14:paraId="1D40D062" w14:textId="77777777" w:rsidR="00183861" w:rsidRDefault="00183861" w:rsidP="005D2646">
            <w:pPr>
              <w:spacing w:after="0"/>
              <w:rPr>
                <w:rFonts w:cs="Arial"/>
                <w:sz w:val="16"/>
                <w:szCs w:val="16"/>
              </w:rPr>
            </w:pPr>
          </w:p>
          <w:p w14:paraId="5A86FC11"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0781086C" w14:textId="77777777" w:rsidR="00727238" w:rsidRPr="005D2646" w:rsidRDefault="00727238" w:rsidP="005D2646">
            <w:pPr>
              <w:spacing w:after="0"/>
              <w:rPr>
                <w:rFonts w:cs="Arial"/>
                <w:sz w:val="16"/>
                <w:szCs w:val="16"/>
              </w:rPr>
            </w:pPr>
          </w:p>
          <w:p w14:paraId="7C2CCE74" w14:textId="77777777" w:rsidR="00727238" w:rsidRPr="005D2646" w:rsidRDefault="00727238" w:rsidP="005D2646">
            <w:pPr>
              <w:spacing w:after="0"/>
              <w:rPr>
                <w:rFonts w:cs="Arial"/>
                <w:sz w:val="16"/>
                <w:szCs w:val="16"/>
              </w:rPr>
            </w:pPr>
          </w:p>
          <w:p w14:paraId="5DF93352" w14:textId="77777777" w:rsidR="00727238" w:rsidRPr="005D2646" w:rsidRDefault="00727238" w:rsidP="005D2646">
            <w:pPr>
              <w:spacing w:after="0"/>
              <w:rPr>
                <w:rFonts w:cs="Arial"/>
                <w:sz w:val="16"/>
                <w:szCs w:val="16"/>
              </w:rPr>
            </w:pPr>
          </w:p>
          <w:p w14:paraId="3C32C24E" w14:textId="77777777" w:rsidR="00727238" w:rsidRPr="005D2646" w:rsidRDefault="00727238" w:rsidP="005D2646">
            <w:pPr>
              <w:spacing w:after="0"/>
              <w:rPr>
                <w:rFonts w:cs="Arial"/>
                <w:sz w:val="16"/>
                <w:szCs w:val="16"/>
              </w:rPr>
            </w:pPr>
            <w:r w:rsidRPr="005D2646">
              <w:rPr>
                <w:rFonts w:cs="Arial"/>
                <w:sz w:val="16"/>
                <w:szCs w:val="16"/>
              </w:rPr>
              <w:t>Data antecedente la data di aggiudicazione, verificare</w:t>
            </w:r>
          </w:p>
        </w:tc>
      </w:tr>
      <w:tr w:rsidR="00727238" w14:paraId="00B021BA" w14:textId="77777777" w:rsidTr="005D2646">
        <w:tc>
          <w:tcPr>
            <w:tcW w:w="675" w:type="dxa"/>
            <w:shd w:val="clear" w:color="auto" w:fill="FFFFFF"/>
          </w:tcPr>
          <w:p w14:paraId="139F17BD"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11</w:t>
            </w:r>
          </w:p>
        </w:tc>
        <w:tc>
          <w:tcPr>
            <w:tcW w:w="1842" w:type="dxa"/>
            <w:shd w:val="clear" w:color="auto" w:fill="FFFFFF"/>
          </w:tcPr>
          <w:p w14:paraId="595E58D2" w14:textId="77777777" w:rsidR="00727238" w:rsidRPr="005D2646" w:rsidRDefault="00727238" w:rsidP="005D2646">
            <w:pPr>
              <w:spacing w:after="0"/>
              <w:rPr>
                <w:rFonts w:cs="Arial"/>
                <w:color w:val="000000"/>
                <w:sz w:val="16"/>
                <w:szCs w:val="16"/>
              </w:rPr>
            </w:pPr>
            <w:r w:rsidRPr="005D2646">
              <w:rPr>
                <w:rFonts w:cs="Arial"/>
                <w:color w:val="000000"/>
                <w:sz w:val="16"/>
                <w:szCs w:val="16"/>
              </w:rPr>
              <w:t>Numero infortuni</w:t>
            </w:r>
          </w:p>
        </w:tc>
        <w:tc>
          <w:tcPr>
            <w:tcW w:w="884" w:type="dxa"/>
            <w:shd w:val="clear" w:color="auto" w:fill="FFFFFF"/>
          </w:tcPr>
          <w:p w14:paraId="138252BF" w14:textId="77777777" w:rsidR="00727238" w:rsidRPr="005D2646" w:rsidRDefault="00727238" w:rsidP="005D2646">
            <w:pPr>
              <w:spacing w:after="0"/>
              <w:rPr>
                <w:rStyle w:val="Testosegnaposto"/>
                <w:color w:val="000000"/>
                <w:sz w:val="16"/>
                <w:szCs w:val="16"/>
              </w:rPr>
            </w:pPr>
          </w:p>
        </w:tc>
        <w:tc>
          <w:tcPr>
            <w:tcW w:w="2092" w:type="dxa"/>
            <w:shd w:val="clear" w:color="auto" w:fill="FFFFFF"/>
          </w:tcPr>
          <w:p w14:paraId="09AD36CB"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NUMERICO</w:t>
            </w:r>
          </w:p>
        </w:tc>
        <w:tc>
          <w:tcPr>
            <w:tcW w:w="1416" w:type="dxa"/>
            <w:shd w:val="clear" w:color="auto" w:fill="FFFFFF"/>
          </w:tcPr>
          <w:p w14:paraId="551BAF36" w14:textId="77777777" w:rsidR="00727238" w:rsidRPr="005D2646" w:rsidRDefault="007435B3" w:rsidP="005D2646">
            <w:pPr>
              <w:spacing w:after="0"/>
              <w:rPr>
                <w:rFonts w:cs="Arial"/>
                <w:sz w:val="16"/>
                <w:szCs w:val="16"/>
              </w:rPr>
            </w:pPr>
            <w:r w:rsidRPr="005D2646">
              <w:rPr>
                <w:rFonts w:cs="Arial"/>
                <w:sz w:val="16"/>
                <w:szCs w:val="16"/>
              </w:rPr>
              <w:t xml:space="preserve">Deve essere un campo numerico </w:t>
            </w:r>
            <w:r w:rsidR="00727238" w:rsidRPr="005D2646">
              <w:rPr>
                <w:rFonts w:cs="Arial"/>
                <w:sz w:val="16"/>
                <w:szCs w:val="16"/>
              </w:rPr>
              <w:t>Valore di default = 0</w:t>
            </w:r>
          </w:p>
          <w:p w14:paraId="221D7D91" w14:textId="77777777" w:rsidR="00727238" w:rsidRPr="005D2646" w:rsidRDefault="00727238" w:rsidP="005D2646">
            <w:pPr>
              <w:spacing w:after="0"/>
              <w:rPr>
                <w:rFonts w:cs="Arial"/>
                <w:sz w:val="16"/>
                <w:szCs w:val="16"/>
              </w:rPr>
            </w:pPr>
            <w:r w:rsidRPr="005D2646">
              <w:rPr>
                <w:rFonts w:cs="Arial"/>
                <w:sz w:val="16"/>
                <w:szCs w:val="16"/>
              </w:rPr>
              <w:br/>
              <w:t>Se il valore risulta &gt; 9</w:t>
            </w:r>
            <w:r w:rsidRPr="005D2646">
              <w:rPr>
                <w:rFonts w:cs="Arial"/>
                <w:sz w:val="16"/>
                <w:szCs w:val="16"/>
              </w:rPr>
              <w:br/>
            </w:r>
            <w:r w:rsidRPr="005D2646">
              <w:rPr>
                <w:rFonts w:cs="Arial"/>
                <w:sz w:val="16"/>
                <w:szCs w:val="16"/>
              </w:rPr>
              <w:br/>
            </w:r>
            <w:r w:rsidRPr="005D2646">
              <w:rPr>
                <w:rFonts w:cs="Arial"/>
                <w:sz w:val="16"/>
                <w:szCs w:val="16"/>
              </w:rPr>
              <w:lastRenderedPageBreak/>
              <w:t>Se &lt; S14.12 + S14.13</w:t>
            </w:r>
          </w:p>
        </w:tc>
        <w:tc>
          <w:tcPr>
            <w:tcW w:w="709" w:type="dxa"/>
            <w:shd w:val="clear" w:color="auto" w:fill="FFFFFF"/>
          </w:tcPr>
          <w:p w14:paraId="6066DA12"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64C8DFCB" w14:textId="77777777" w:rsidR="00727238" w:rsidRPr="005D2646" w:rsidRDefault="00727238" w:rsidP="005D2646">
            <w:pPr>
              <w:spacing w:after="0"/>
              <w:jc w:val="center"/>
              <w:rPr>
                <w:rFonts w:cs="Arial"/>
                <w:sz w:val="16"/>
                <w:szCs w:val="16"/>
              </w:rPr>
            </w:pPr>
          </w:p>
          <w:p w14:paraId="093E673C" w14:textId="77777777" w:rsidR="007435B3" w:rsidRDefault="00727238" w:rsidP="005D2646">
            <w:pPr>
              <w:spacing w:after="0"/>
              <w:jc w:val="center"/>
              <w:rPr>
                <w:rFonts w:cs="Arial"/>
                <w:sz w:val="16"/>
                <w:szCs w:val="16"/>
              </w:rPr>
            </w:pPr>
            <w:r w:rsidRPr="005D2646">
              <w:rPr>
                <w:rFonts w:cs="Arial"/>
                <w:sz w:val="16"/>
                <w:szCs w:val="16"/>
              </w:rPr>
              <w:br/>
            </w:r>
          </w:p>
          <w:p w14:paraId="3A0B1F45" w14:textId="77777777" w:rsidR="007435B3" w:rsidRDefault="007435B3" w:rsidP="005D2646">
            <w:pPr>
              <w:spacing w:after="0"/>
              <w:jc w:val="center"/>
              <w:rPr>
                <w:rFonts w:cs="Arial"/>
                <w:sz w:val="16"/>
                <w:szCs w:val="16"/>
              </w:rPr>
            </w:pPr>
          </w:p>
          <w:p w14:paraId="57BB75ED" w14:textId="77777777" w:rsidR="007435B3" w:rsidRDefault="007435B3" w:rsidP="005D2646">
            <w:pPr>
              <w:spacing w:after="0"/>
              <w:jc w:val="center"/>
              <w:rPr>
                <w:rFonts w:cs="Arial"/>
                <w:sz w:val="16"/>
                <w:szCs w:val="16"/>
              </w:rPr>
            </w:pPr>
          </w:p>
          <w:p w14:paraId="4DA7F976" w14:textId="77777777" w:rsidR="007435B3" w:rsidRDefault="007435B3" w:rsidP="005D2646">
            <w:pPr>
              <w:spacing w:after="0"/>
              <w:jc w:val="center"/>
              <w:rPr>
                <w:rFonts w:cs="Arial"/>
                <w:sz w:val="16"/>
                <w:szCs w:val="16"/>
              </w:rPr>
            </w:pPr>
          </w:p>
          <w:p w14:paraId="401A0114" w14:textId="77777777" w:rsidR="00727238" w:rsidRPr="005D2646" w:rsidRDefault="00727238" w:rsidP="005D2646">
            <w:pPr>
              <w:spacing w:after="0"/>
              <w:jc w:val="center"/>
              <w:rPr>
                <w:rFonts w:cs="Arial"/>
                <w:sz w:val="16"/>
                <w:szCs w:val="16"/>
              </w:rPr>
            </w:pPr>
            <w:r w:rsidRPr="005D2646">
              <w:rPr>
                <w:rFonts w:cs="Arial"/>
                <w:sz w:val="16"/>
                <w:szCs w:val="16"/>
              </w:rPr>
              <w:t>W</w:t>
            </w:r>
          </w:p>
          <w:p w14:paraId="40A8349B" w14:textId="77777777" w:rsidR="00727238" w:rsidRPr="005D2646" w:rsidRDefault="00727238" w:rsidP="005D2646">
            <w:pPr>
              <w:spacing w:after="0"/>
              <w:jc w:val="center"/>
              <w:rPr>
                <w:rFonts w:cs="Arial"/>
                <w:sz w:val="16"/>
                <w:szCs w:val="16"/>
              </w:rPr>
            </w:pPr>
            <w:r w:rsidRPr="005D2646">
              <w:rPr>
                <w:rFonts w:cs="Arial"/>
                <w:sz w:val="16"/>
                <w:szCs w:val="16"/>
              </w:rPr>
              <w:lastRenderedPageBreak/>
              <w:br/>
            </w:r>
          </w:p>
          <w:p w14:paraId="0FF6FE1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7" w:type="dxa"/>
            <w:shd w:val="clear" w:color="auto" w:fill="FFFFFF"/>
          </w:tcPr>
          <w:p w14:paraId="117DB143" w14:textId="77777777" w:rsidR="00727238" w:rsidRPr="005D2646" w:rsidRDefault="00727238" w:rsidP="005D2646">
            <w:pPr>
              <w:spacing w:after="0"/>
              <w:rPr>
                <w:rFonts w:cs="Arial"/>
                <w:sz w:val="16"/>
                <w:szCs w:val="16"/>
              </w:rPr>
            </w:pPr>
            <w:r w:rsidRPr="005D2646">
              <w:rPr>
                <w:rFonts w:cs="Arial"/>
                <w:sz w:val="16"/>
                <w:szCs w:val="16"/>
              </w:rPr>
              <w:lastRenderedPageBreak/>
              <w:t>Digitare solo numeri senza segni di interpunzione</w:t>
            </w:r>
          </w:p>
          <w:p w14:paraId="1E061E13" w14:textId="77777777" w:rsidR="00727238" w:rsidRPr="005D2646" w:rsidRDefault="00727238" w:rsidP="005D2646">
            <w:pPr>
              <w:spacing w:after="0"/>
              <w:rPr>
                <w:rFonts w:cs="Arial"/>
                <w:sz w:val="16"/>
                <w:szCs w:val="16"/>
              </w:rPr>
            </w:pPr>
          </w:p>
          <w:p w14:paraId="6BBC845C" w14:textId="77777777" w:rsidR="007435B3" w:rsidRDefault="007435B3" w:rsidP="005D2646">
            <w:pPr>
              <w:spacing w:after="0"/>
              <w:rPr>
                <w:rFonts w:cs="Arial"/>
                <w:sz w:val="16"/>
                <w:szCs w:val="16"/>
              </w:rPr>
            </w:pPr>
          </w:p>
          <w:p w14:paraId="3A2EA5DF" w14:textId="77777777" w:rsidR="007435B3" w:rsidRDefault="007435B3" w:rsidP="005D2646">
            <w:pPr>
              <w:spacing w:after="0"/>
              <w:rPr>
                <w:rFonts w:cs="Arial"/>
                <w:sz w:val="16"/>
                <w:szCs w:val="16"/>
              </w:rPr>
            </w:pPr>
          </w:p>
          <w:p w14:paraId="2A9E3DF2" w14:textId="77777777" w:rsidR="007435B3" w:rsidRDefault="007435B3" w:rsidP="005D2646">
            <w:pPr>
              <w:spacing w:after="0"/>
              <w:rPr>
                <w:rFonts w:cs="Arial"/>
                <w:sz w:val="16"/>
                <w:szCs w:val="16"/>
              </w:rPr>
            </w:pPr>
          </w:p>
          <w:p w14:paraId="13BB2FE7" w14:textId="77777777" w:rsidR="007435B3" w:rsidRDefault="007435B3" w:rsidP="005D2646">
            <w:pPr>
              <w:spacing w:after="0"/>
              <w:rPr>
                <w:rFonts w:cs="Arial"/>
                <w:sz w:val="16"/>
                <w:szCs w:val="16"/>
              </w:rPr>
            </w:pPr>
          </w:p>
          <w:p w14:paraId="0F29733C" w14:textId="77777777" w:rsidR="00727238" w:rsidRPr="005D2646" w:rsidRDefault="00727238" w:rsidP="005D2646">
            <w:pPr>
              <w:spacing w:after="0"/>
              <w:rPr>
                <w:rFonts w:cs="Arial"/>
                <w:sz w:val="16"/>
                <w:szCs w:val="16"/>
              </w:rPr>
            </w:pPr>
            <w:r w:rsidRPr="005D2646">
              <w:rPr>
                <w:rFonts w:cs="Arial"/>
                <w:sz w:val="16"/>
                <w:szCs w:val="16"/>
              </w:rPr>
              <w:t>Verificare numero di infortuni</w:t>
            </w:r>
          </w:p>
          <w:p w14:paraId="44366EC2" w14:textId="77777777" w:rsidR="00727238" w:rsidRPr="005D2646" w:rsidRDefault="00727238" w:rsidP="005D2646">
            <w:pPr>
              <w:spacing w:after="0"/>
              <w:rPr>
                <w:rFonts w:cs="Arial"/>
                <w:sz w:val="16"/>
                <w:szCs w:val="16"/>
              </w:rPr>
            </w:pPr>
            <w:r w:rsidRPr="005D2646">
              <w:rPr>
                <w:rFonts w:cs="Arial"/>
                <w:sz w:val="16"/>
                <w:szCs w:val="16"/>
              </w:rPr>
              <w:lastRenderedPageBreak/>
              <w:br/>
            </w:r>
          </w:p>
          <w:p w14:paraId="7743D786" w14:textId="77777777" w:rsidR="00727238" w:rsidRPr="005D2646" w:rsidRDefault="00727238" w:rsidP="005D2646">
            <w:pPr>
              <w:spacing w:after="0"/>
              <w:rPr>
                <w:rFonts w:cs="Arial"/>
                <w:sz w:val="16"/>
                <w:szCs w:val="16"/>
              </w:rPr>
            </w:pPr>
            <w:r w:rsidRPr="005D2646">
              <w:rPr>
                <w:rFonts w:cs="Arial"/>
                <w:sz w:val="16"/>
                <w:szCs w:val="16"/>
              </w:rPr>
              <w:t>Numero totale degli infortuni incoerente rispetto al numero degli infortuni mortali e con postumi permanenti</w:t>
            </w:r>
          </w:p>
        </w:tc>
      </w:tr>
      <w:tr w:rsidR="00727238" w14:paraId="5372B72C" w14:textId="77777777" w:rsidTr="005D2646">
        <w:tc>
          <w:tcPr>
            <w:tcW w:w="675" w:type="dxa"/>
            <w:tcBorders>
              <w:top w:val="single" w:sz="8" w:space="0" w:color="4F81BD"/>
              <w:left w:val="single" w:sz="8" w:space="0" w:color="4F81BD"/>
              <w:bottom w:val="single" w:sz="8" w:space="0" w:color="4F81BD"/>
            </w:tcBorders>
            <w:shd w:val="clear" w:color="auto" w:fill="FFFFFF"/>
          </w:tcPr>
          <w:p w14:paraId="000A7B5F"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lastRenderedPageBreak/>
              <w:t>12</w:t>
            </w:r>
          </w:p>
        </w:tc>
        <w:tc>
          <w:tcPr>
            <w:tcW w:w="1842" w:type="dxa"/>
            <w:tcBorders>
              <w:top w:val="single" w:sz="8" w:space="0" w:color="4F81BD"/>
              <w:bottom w:val="single" w:sz="8" w:space="0" w:color="4F81BD"/>
            </w:tcBorders>
            <w:shd w:val="clear" w:color="auto" w:fill="FFFFFF"/>
          </w:tcPr>
          <w:p w14:paraId="2D2B91BA" w14:textId="77777777" w:rsidR="00727238" w:rsidRPr="005D2646" w:rsidRDefault="00727238" w:rsidP="005D2646">
            <w:pPr>
              <w:spacing w:after="0"/>
              <w:rPr>
                <w:rFonts w:cs="Arial"/>
                <w:color w:val="000000"/>
                <w:sz w:val="16"/>
                <w:szCs w:val="16"/>
              </w:rPr>
            </w:pPr>
            <w:r w:rsidRPr="005D2646">
              <w:rPr>
                <w:rFonts w:cs="Arial"/>
                <w:color w:val="000000"/>
                <w:sz w:val="16"/>
                <w:szCs w:val="16"/>
              </w:rPr>
              <w:t>di cui con postumi permanenti</w:t>
            </w:r>
          </w:p>
        </w:tc>
        <w:tc>
          <w:tcPr>
            <w:tcW w:w="884" w:type="dxa"/>
            <w:tcBorders>
              <w:top w:val="single" w:sz="8" w:space="0" w:color="4F81BD"/>
              <w:bottom w:val="single" w:sz="8" w:space="0" w:color="4F81BD"/>
            </w:tcBorders>
            <w:shd w:val="clear" w:color="auto" w:fill="FFFFFF"/>
          </w:tcPr>
          <w:p w14:paraId="7B8263F8" w14:textId="77777777" w:rsidR="00727238" w:rsidRPr="005D2646" w:rsidRDefault="00727238" w:rsidP="005D2646">
            <w:pPr>
              <w:spacing w:after="0"/>
              <w:rPr>
                <w:rStyle w:val="Testosegnaposto"/>
                <w:color w:val="000000"/>
                <w:sz w:val="16"/>
                <w:szCs w:val="16"/>
              </w:rPr>
            </w:pPr>
          </w:p>
        </w:tc>
        <w:tc>
          <w:tcPr>
            <w:tcW w:w="2092" w:type="dxa"/>
            <w:tcBorders>
              <w:top w:val="single" w:sz="8" w:space="0" w:color="4F81BD"/>
              <w:bottom w:val="single" w:sz="8" w:space="0" w:color="4F81BD"/>
            </w:tcBorders>
            <w:shd w:val="clear" w:color="auto" w:fill="FFFFFF"/>
          </w:tcPr>
          <w:p w14:paraId="54421B30" w14:textId="77777777" w:rsidR="00727238" w:rsidRPr="005D2646" w:rsidRDefault="00727238" w:rsidP="005D2646">
            <w:pPr>
              <w:spacing w:after="0"/>
              <w:rPr>
                <w:rStyle w:val="Testosegnaposto"/>
                <w:color w:val="000000"/>
                <w:sz w:val="16"/>
                <w:szCs w:val="16"/>
              </w:rPr>
            </w:pPr>
            <w:r w:rsidRPr="005D2646">
              <w:rPr>
                <w:color w:val="000000"/>
                <w:sz w:val="16"/>
                <w:szCs w:val="16"/>
              </w:rPr>
              <w:t>NUMERICO</w:t>
            </w:r>
          </w:p>
        </w:tc>
        <w:tc>
          <w:tcPr>
            <w:tcW w:w="1416" w:type="dxa"/>
            <w:tcBorders>
              <w:top w:val="single" w:sz="8" w:space="0" w:color="4F81BD"/>
              <w:bottom w:val="single" w:sz="8" w:space="0" w:color="4F81BD"/>
            </w:tcBorders>
            <w:shd w:val="clear" w:color="auto" w:fill="FFFFFF"/>
          </w:tcPr>
          <w:p w14:paraId="0719ECDD" w14:textId="77777777" w:rsidR="00727238" w:rsidRPr="005D2646" w:rsidRDefault="00727238" w:rsidP="005D2646">
            <w:pPr>
              <w:spacing w:after="0"/>
              <w:rPr>
                <w:rFonts w:cs="Arial"/>
                <w:sz w:val="16"/>
                <w:szCs w:val="16"/>
              </w:rPr>
            </w:pPr>
            <w:r w:rsidRPr="005D2646">
              <w:rPr>
                <w:rFonts w:cs="Arial"/>
                <w:sz w:val="16"/>
                <w:szCs w:val="16"/>
              </w:rPr>
              <w:t>Deve essere un campo numerico &gt;=0</w:t>
            </w:r>
          </w:p>
        </w:tc>
        <w:tc>
          <w:tcPr>
            <w:tcW w:w="709" w:type="dxa"/>
            <w:tcBorders>
              <w:top w:val="single" w:sz="8" w:space="0" w:color="4F81BD"/>
              <w:bottom w:val="single" w:sz="8" w:space="0" w:color="4F81BD"/>
            </w:tcBorders>
            <w:shd w:val="clear" w:color="auto" w:fill="FFFFFF"/>
          </w:tcPr>
          <w:p w14:paraId="08A08765" w14:textId="77777777" w:rsidR="00727238" w:rsidRPr="005D2646" w:rsidRDefault="00727238" w:rsidP="005D2646">
            <w:pPr>
              <w:spacing w:after="0"/>
              <w:jc w:val="center"/>
              <w:rPr>
                <w:rFonts w:cs="Arial"/>
                <w:sz w:val="16"/>
                <w:szCs w:val="16"/>
              </w:rPr>
            </w:pPr>
            <w:r w:rsidRPr="005D2646">
              <w:rPr>
                <w:rFonts w:cs="Arial"/>
                <w:sz w:val="16"/>
                <w:szCs w:val="16"/>
              </w:rPr>
              <w:t>B</w:t>
            </w:r>
          </w:p>
          <w:p w14:paraId="1176EE82" w14:textId="77777777" w:rsidR="00727238" w:rsidRPr="005D2646" w:rsidRDefault="00727238" w:rsidP="005D2646">
            <w:pPr>
              <w:spacing w:after="0"/>
              <w:jc w:val="center"/>
              <w:rPr>
                <w:rFonts w:cs="Arial"/>
                <w:sz w:val="16"/>
                <w:szCs w:val="16"/>
              </w:rPr>
            </w:pPr>
          </w:p>
        </w:tc>
        <w:tc>
          <w:tcPr>
            <w:tcW w:w="2267" w:type="dxa"/>
            <w:tcBorders>
              <w:top w:val="single" w:sz="8" w:space="0" w:color="4F81BD"/>
              <w:bottom w:val="single" w:sz="8" w:space="0" w:color="4F81BD"/>
              <w:right w:val="single" w:sz="8" w:space="0" w:color="4F81BD"/>
            </w:tcBorders>
            <w:shd w:val="clear" w:color="auto" w:fill="FFFFFF"/>
          </w:tcPr>
          <w:p w14:paraId="1AA8A947" w14:textId="77777777" w:rsidR="00727238" w:rsidRPr="005D2646" w:rsidRDefault="00727238" w:rsidP="005D2646">
            <w:pPr>
              <w:spacing w:after="0"/>
              <w:rPr>
                <w:rFonts w:cs="Arial"/>
                <w:strike/>
                <w:sz w:val="16"/>
                <w:szCs w:val="16"/>
              </w:rPr>
            </w:pPr>
            <w:r w:rsidRPr="005D2646">
              <w:rPr>
                <w:rFonts w:cs="Arial"/>
                <w:sz w:val="16"/>
                <w:szCs w:val="16"/>
              </w:rPr>
              <w:t>Digitare solo numeri senza segni di interpunzione</w:t>
            </w:r>
          </w:p>
        </w:tc>
      </w:tr>
      <w:tr w:rsidR="00727238" w14:paraId="2956AA32" w14:textId="77777777" w:rsidTr="005D2646">
        <w:tc>
          <w:tcPr>
            <w:tcW w:w="675" w:type="dxa"/>
            <w:shd w:val="clear" w:color="auto" w:fill="FFFFFF"/>
          </w:tcPr>
          <w:p w14:paraId="72E9FD88"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13</w:t>
            </w:r>
          </w:p>
        </w:tc>
        <w:tc>
          <w:tcPr>
            <w:tcW w:w="1842" w:type="dxa"/>
            <w:shd w:val="clear" w:color="auto" w:fill="FFFFFF"/>
          </w:tcPr>
          <w:p w14:paraId="15B02F7D" w14:textId="77777777" w:rsidR="00727238" w:rsidRPr="005D2646" w:rsidRDefault="00727238" w:rsidP="005D2646">
            <w:pPr>
              <w:spacing w:after="0"/>
              <w:rPr>
                <w:rFonts w:cs="Arial"/>
                <w:color w:val="000000"/>
                <w:sz w:val="16"/>
                <w:szCs w:val="16"/>
              </w:rPr>
            </w:pPr>
            <w:r w:rsidRPr="005D2646">
              <w:rPr>
                <w:rFonts w:cs="Arial"/>
                <w:color w:val="000000"/>
                <w:sz w:val="16"/>
                <w:szCs w:val="16"/>
              </w:rPr>
              <w:t>di cui mortali</w:t>
            </w:r>
          </w:p>
        </w:tc>
        <w:tc>
          <w:tcPr>
            <w:tcW w:w="884" w:type="dxa"/>
            <w:shd w:val="clear" w:color="auto" w:fill="FFFFFF"/>
          </w:tcPr>
          <w:p w14:paraId="231A833D" w14:textId="77777777" w:rsidR="00727238" w:rsidRPr="005D2646" w:rsidRDefault="00727238" w:rsidP="005D2646">
            <w:pPr>
              <w:spacing w:after="0"/>
              <w:rPr>
                <w:rStyle w:val="Testosegnaposto"/>
                <w:color w:val="000000"/>
                <w:sz w:val="16"/>
                <w:szCs w:val="16"/>
              </w:rPr>
            </w:pPr>
          </w:p>
        </w:tc>
        <w:tc>
          <w:tcPr>
            <w:tcW w:w="2092" w:type="dxa"/>
            <w:shd w:val="clear" w:color="auto" w:fill="FFFFFF"/>
          </w:tcPr>
          <w:p w14:paraId="4B2970CF" w14:textId="77777777" w:rsidR="00727238" w:rsidRPr="005D2646" w:rsidRDefault="00727238" w:rsidP="005D2646">
            <w:pPr>
              <w:spacing w:after="0"/>
              <w:rPr>
                <w:rStyle w:val="Testosegnaposto"/>
                <w:color w:val="000000"/>
                <w:sz w:val="16"/>
                <w:szCs w:val="16"/>
              </w:rPr>
            </w:pPr>
            <w:r w:rsidRPr="005D2646">
              <w:rPr>
                <w:color w:val="000000"/>
                <w:sz w:val="16"/>
                <w:szCs w:val="16"/>
              </w:rPr>
              <w:t>NUMERICO</w:t>
            </w:r>
          </w:p>
        </w:tc>
        <w:tc>
          <w:tcPr>
            <w:tcW w:w="1416" w:type="dxa"/>
            <w:shd w:val="clear" w:color="auto" w:fill="FFFFFF"/>
          </w:tcPr>
          <w:p w14:paraId="0FD99124" w14:textId="77777777" w:rsidR="00727238" w:rsidRPr="005D2646" w:rsidRDefault="00727238" w:rsidP="005D2646">
            <w:pPr>
              <w:spacing w:after="0"/>
              <w:rPr>
                <w:rFonts w:cs="Arial"/>
                <w:sz w:val="16"/>
                <w:szCs w:val="16"/>
              </w:rPr>
            </w:pPr>
            <w:r w:rsidRPr="005D2646">
              <w:rPr>
                <w:rFonts w:cs="Arial"/>
                <w:sz w:val="16"/>
                <w:szCs w:val="16"/>
              </w:rPr>
              <w:t>Deve essere un campo numerico &gt;=0</w:t>
            </w:r>
          </w:p>
        </w:tc>
        <w:tc>
          <w:tcPr>
            <w:tcW w:w="709" w:type="dxa"/>
            <w:shd w:val="clear" w:color="auto" w:fill="FFFFFF"/>
          </w:tcPr>
          <w:p w14:paraId="28A1C0AF" w14:textId="77777777" w:rsidR="00727238" w:rsidRPr="005D2646" w:rsidRDefault="00727238" w:rsidP="005D2646">
            <w:pPr>
              <w:spacing w:after="0"/>
              <w:jc w:val="center"/>
              <w:rPr>
                <w:rFonts w:cs="Arial"/>
                <w:sz w:val="16"/>
                <w:szCs w:val="16"/>
              </w:rPr>
            </w:pPr>
            <w:r w:rsidRPr="005D2646">
              <w:rPr>
                <w:rFonts w:cs="Arial"/>
                <w:sz w:val="16"/>
                <w:szCs w:val="16"/>
              </w:rPr>
              <w:t>B</w:t>
            </w:r>
          </w:p>
          <w:p w14:paraId="6069D2AA" w14:textId="77777777" w:rsidR="00727238" w:rsidRPr="005D2646" w:rsidRDefault="00727238" w:rsidP="005D2646">
            <w:pPr>
              <w:spacing w:after="0"/>
              <w:jc w:val="center"/>
              <w:rPr>
                <w:rFonts w:cs="Arial"/>
                <w:sz w:val="16"/>
                <w:szCs w:val="16"/>
              </w:rPr>
            </w:pPr>
          </w:p>
        </w:tc>
        <w:tc>
          <w:tcPr>
            <w:tcW w:w="2267" w:type="dxa"/>
            <w:shd w:val="clear" w:color="auto" w:fill="FFFFFF"/>
          </w:tcPr>
          <w:p w14:paraId="56C39C79" w14:textId="77777777" w:rsidR="00727238" w:rsidRPr="005D2646" w:rsidRDefault="00727238" w:rsidP="005D2646">
            <w:pPr>
              <w:spacing w:after="0"/>
              <w:rPr>
                <w:rFonts w:cs="Arial"/>
                <w:b/>
                <w:strike/>
                <w:color w:val="FF0000"/>
                <w:sz w:val="16"/>
                <w:szCs w:val="16"/>
              </w:rPr>
            </w:pPr>
            <w:r w:rsidRPr="005D2646">
              <w:rPr>
                <w:rFonts w:cs="Arial"/>
                <w:sz w:val="16"/>
                <w:szCs w:val="16"/>
              </w:rPr>
              <w:t>Digitare solo numeri senza segni di interpunzione</w:t>
            </w:r>
          </w:p>
        </w:tc>
      </w:tr>
      <w:tr w:rsidR="00727238" w14:paraId="4887F5AC" w14:textId="77777777" w:rsidTr="005D2646">
        <w:tc>
          <w:tcPr>
            <w:tcW w:w="675" w:type="dxa"/>
            <w:tcBorders>
              <w:top w:val="single" w:sz="8" w:space="0" w:color="4F81BD"/>
              <w:left w:val="single" w:sz="8" w:space="0" w:color="4F81BD"/>
              <w:bottom w:val="single" w:sz="8" w:space="0" w:color="4F81BD"/>
            </w:tcBorders>
            <w:shd w:val="clear" w:color="auto" w:fill="FFFFFF"/>
          </w:tcPr>
          <w:p w14:paraId="7CCC0AA4"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14</w:t>
            </w:r>
          </w:p>
        </w:tc>
        <w:tc>
          <w:tcPr>
            <w:tcW w:w="1842" w:type="dxa"/>
            <w:tcBorders>
              <w:top w:val="single" w:sz="8" w:space="0" w:color="4F81BD"/>
              <w:bottom w:val="single" w:sz="8" w:space="0" w:color="4F81BD"/>
            </w:tcBorders>
            <w:shd w:val="clear" w:color="auto" w:fill="FFFFFF"/>
          </w:tcPr>
          <w:p w14:paraId="3AC1248C" w14:textId="77777777" w:rsidR="00727238" w:rsidRPr="005D2646" w:rsidRDefault="00727238" w:rsidP="005D2646">
            <w:pPr>
              <w:spacing w:after="0"/>
              <w:rPr>
                <w:rFonts w:cs="Arial"/>
                <w:color w:val="000000"/>
                <w:sz w:val="16"/>
                <w:szCs w:val="16"/>
              </w:rPr>
            </w:pPr>
            <w:r w:rsidRPr="005D2646">
              <w:rPr>
                <w:rFonts w:cs="Arial"/>
                <w:color w:val="000000"/>
                <w:sz w:val="16"/>
                <w:szCs w:val="16"/>
              </w:rPr>
              <w:t xml:space="preserve">Indicare il numero di giorni di proroga concessi (non conseguenti a </w:t>
            </w:r>
            <w:r w:rsidR="00372601">
              <w:rPr>
                <w:rFonts w:cs="Arial"/>
                <w:sz w:val="16"/>
                <w:szCs w:val="16"/>
              </w:rPr>
              <w:t>modifiche contrattual</w:t>
            </w:r>
            <w:r w:rsidRPr="005D2646">
              <w:rPr>
                <w:rFonts w:cs="Arial"/>
                <w:color w:val="000000"/>
                <w:sz w:val="16"/>
                <w:szCs w:val="16"/>
              </w:rPr>
              <w:t>i)</w:t>
            </w:r>
          </w:p>
        </w:tc>
        <w:tc>
          <w:tcPr>
            <w:tcW w:w="884" w:type="dxa"/>
            <w:tcBorders>
              <w:top w:val="single" w:sz="8" w:space="0" w:color="4F81BD"/>
              <w:bottom w:val="single" w:sz="8" w:space="0" w:color="4F81BD"/>
            </w:tcBorders>
            <w:shd w:val="clear" w:color="auto" w:fill="FFFFFF"/>
          </w:tcPr>
          <w:p w14:paraId="1EA3E926" w14:textId="77777777" w:rsidR="00727238" w:rsidRPr="005D2646" w:rsidRDefault="00727238" w:rsidP="005D2646">
            <w:pPr>
              <w:spacing w:after="0"/>
              <w:jc w:val="center"/>
              <w:rPr>
                <w:rStyle w:val="Testosegnaposto"/>
                <w:color w:val="000000"/>
                <w:sz w:val="16"/>
                <w:szCs w:val="16"/>
              </w:rPr>
            </w:pPr>
            <w:r w:rsidRPr="005D2646">
              <w:rPr>
                <w:rStyle w:val="Testosegnaposto"/>
                <w:color w:val="000000"/>
                <w:sz w:val="16"/>
                <w:szCs w:val="16"/>
              </w:rPr>
              <w:t>P</w:t>
            </w:r>
          </w:p>
        </w:tc>
        <w:tc>
          <w:tcPr>
            <w:tcW w:w="2092" w:type="dxa"/>
            <w:tcBorders>
              <w:top w:val="single" w:sz="8" w:space="0" w:color="4F81BD"/>
              <w:bottom w:val="single" w:sz="8" w:space="0" w:color="4F81BD"/>
            </w:tcBorders>
            <w:shd w:val="clear" w:color="auto" w:fill="FFFFFF"/>
          </w:tcPr>
          <w:p w14:paraId="11342BED" w14:textId="77777777" w:rsidR="00727238" w:rsidRPr="005D2646" w:rsidRDefault="00727238" w:rsidP="005D2646">
            <w:pPr>
              <w:spacing w:after="0"/>
              <w:rPr>
                <w:rStyle w:val="Testosegnaposto"/>
                <w:color w:val="000000"/>
                <w:sz w:val="16"/>
                <w:szCs w:val="16"/>
              </w:rPr>
            </w:pPr>
            <w:r w:rsidRPr="005D2646">
              <w:rPr>
                <w:color w:val="000000"/>
                <w:sz w:val="16"/>
                <w:szCs w:val="16"/>
              </w:rPr>
              <w:t>NUMERICO</w:t>
            </w:r>
          </w:p>
        </w:tc>
        <w:tc>
          <w:tcPr>
            <w:tcW w:w="1416" w:type="dxa"/>
            <w:tcBorders>
              <w:top w:val="single" w:sz="8" w:space="0" w:color="4F81BD"/>
              <w:bottom w:val="single" w:sz="8" w:space="0" w:color="4F81BD"/>
            </w:tcBorders>
            <w:shd w:val="clear" w:color="auto" w:fill="FFFFFF"/>
          </w:tcPr>
          <w:p w14:paraId="1985E3C3" w14:textId="77777777" w:rsidR="00727238" w:rsidRPr="005D2646" w:rsidRDefault="00727238" w:rsidP="005D2646">
            <w:pPr>
              <w:spacing w:after="0"/>
              <w:rPr>
                <w:rFonts w:cs="Arial"/>
                <w:sz w:val="16"/>
                <w:szCs w:val="16"/>
              </w:rPr>
            </w:pPr>
            <w:r w:rsidRPr="005D2646">
              <w:rPr>
                <w:rFonts w:cs="Arial"/>
                <w:sz w:val="16"/>
                <w:szCs w:val="16"/>
              </w:rPr>
              <w:t>Il campo è precompilato con la somma dei giorni indicati nel campo S13.13 oppure con 0</w:t>
            </w:r>
          </w:p>
          <w:p w14:paraId="407F8050" w14:textId="77777777" w:rsidR="00727238" w:rsidRPr="005D2646" w:rsidRDefault="00727238" w:rsidP="005D2646">
            <w:pPr>
              <w:spacing w:after="0"/>
              <w:rPr>
                <w:rFonts w:cs="Arial"/>
                <w:sz w:val="16"/>
                <w:szCs w:val="16"/>
              </w:rPr>
            </w:pPr>
          </w:p>
          <w:p w14:paraId="766A5A0C" w14:textId="77777777" w:rsidR="00727238" w:rsidRPr="005D2646" w:rsidRDefault="00727238" w:rsidP="005D2646">
            <w:pPr>
              <w:spacing w:after="0"/>
              <w:rPr>
                <w:rFonts w:cs="Arial"/>
                <w:sz w:val="16"/>
                <w:szCs w:val="16"/>
              </w:rPr>
            </w:pPr>
            <w:r w:rsidRPr="005D2646">
              <w:rPr>
                <w:rFonts w:cs="Arial"/>
                <w:sz w:val="16"/>
                <w:szCs w:val="16"/>
              </w:rPr>
              <w:t>Se valorizzato deve essere un campo numerico &gt;= 0</w:t>
            </w:r>
          </w:p>
          <w:p w14:paraId="690D6828" w14:textId="77777777" w:rsidR="00727238" w:rsidRPr="005D2646" w:rsidRDefault="00727238" w:rsidP="005D2646">
            <w:pPr>
              <w:spacing w:after="0"/>
              <w:rPr>
                <w:rFonts w:cs="Arial"/>
                <w:sz w:val="16"/>
                <w:szCs w:val="16"/>
              </w:rPr>
            </w:pPr>
          </w:p>
          <w:p w14:paraId="4261B2A7" w14:textId="77777777" w:rsidR="00727238" w:rsidRPr="005D2646" w:rsidRDefault="00727238" w:rsidP="005D2646">
            <w:pPr>
              <w:spacing w:after="0"/>
              <w:rPr>
                <w:rFonts w:cs="Arial"/>
                <w:sz w:val="16"/>
                <w:szCs w:val="16"/>
              </w:rPr>
            </w:pPr>
            <w:r w:rsidRPr="005D2646">
              <w:rPr>
                <w:rFonts w:cs="Arial"/>
                <w:sz w:val="16"/>
                <w:szCs w:val="16"/>
              </w:rPr>
              <w:t>Se il valore risulta &gt; 99</w:t>
            </w:r>
          </w:p>
        </w:tc>
        <w:tc>
          <w:tcPr>
            <w:tcW w:w="709" w:type="dxa"/>
            <w:tcBorders>
              <w:top w:val="single" w:sz="8" w:space="0" w:color="4F81BD"/>
              <w:bottom w:val="single" w:sz="8" w:space="0" w:color="4F81BD"/>
            </w:tcBorders>
            <w:shd w:val="clear" w:color="auto" w:fill="FFFFFF"/>
          </w:tcPr>
          <w:p w14:paraId="390F8EA1" w14:textId="77777777" w:rsidR="00727238" w:rsidRPr="005D2646" w:rsidRDefault="00727238" w:rsidP="005D2646">
            <w:pPr>
              <w:spacing w:after="0"/>
              <w:jc w:val="center"/>
              <w:rPr>
                <w:rFonts w:cs="Arial"/>
                <w:sz w:val="16"/>
                <w:szCs w:val="16"/>
              </w:rPr>
            </w:pPr>
          </w:p>
          <w:p w14:paraId="24DF87CA" w14:textId="77777777" w:rsidR="00727238" w:rsidRPr="005D2646" w:rsidRDefault="00727238" w:rsidP="005D2646">
            <w:pPr>
              <w:spacing w:after="0"/>
              <w:jc w:val="center"/>
              <w:rPr>
                <w:rFonts w:cs="Arial"/>
                <w:sz w:val="16"/>
                <w:szCs w:val="16"/>
              </w:rPr>
            </w:pPr>
          </w:p>
          <w:p w14:paraId="2E6906EF" w14:textId="77777777" w:rsidR="00727238" w:rsidRPr="005D2646" w:rsidRDefault="00727238" w:rsidP="005D2646">
            <w:pPr>
              <w:spacing w:after="0"/>
              <w:jc w:val="center"/>
              <w:rPr>
                <w:rFonts w:cs="Arial"/>
                <w:sz w:val="16"/>
                <w:szCs w:val="16"/>
              </w:rPr>
            </w:pPr>
          </w:p>
          <w:p w14:paraId="0E3BBB4B" w14:textId="77777777" w:rsidR="00727238" w:rsidRPr="005D2646" w:rsidRDefault="00727238" w:rsidP="005D2646">
            <w:pPr>
              <w:spacing w:after="0"/>
              <w:jc w:val="center"/>
              <w:rPr>
                <w:rFonts w:cs="Arial"/>
                <w:sz w:val="16"/>
                <w:szCs w:val="16"/>
              </w:rPr>
            </w:pPr>
            <w:r w:rsidRPr="005D2646">
              <w:rPr>
                <w:rFonts w:cs="Arial"/>
                <w:sz w:val="16"/>
                <w:szCs w:val="16"/>
              </w:rPr>
              <w:br/>
            </w:r>
          </w:p>
          <w:p w14:paraId="248CF621" w14:textId="77777777" w:rsidR="00727238" w:rsidRPr="005D2646" w:rsidRDefault="00727238" w:rsidP="005D2646">
            <w:pPr>
              <w:spacing w:after="0"/>
              <w:jc w:val="center"/>
              <w:rPr>
                <w:rFonts w:cs="Arial"/>
                <w:sz w:val="16"/>
                <w:szCs w:val="16"/>
              </w:rPr>
            </w:pPr>
          </w:p>
          <w:p w14:paraId="4ECB0736" w14:textId="77777777" w:rsidR="00727238" w:rsidRPr="005D2646" w:rsidRDefault="00727238" w:rsidP="005D2646">
            <w:pPr>
              <w:spacing w:after="0"/>
              <w:jc w:val="center"/>
              <w:rPr>
                <w:rFonts w:cs="Arial"/>
                <w:sz w:val="16"/>
                <w:szCs w:val="16"/>
              </w:rPr>
            </w:pPr>
          </w:p>
          <w:p w14:paraId="5DE0776F" w14:textId="77777777" w:rsidR="00727238" w:rsidRPr="005D2646" w:rsidRDefault="00727238" w:rsidP="005D2646">
            <w:pPr>
              <w:spacing w:after="0"/>
              <w:jc w:val="center"/>
              <w:rPr>
                <w:rFonts w:cs="Arial"/>
                <w:sz w:val="16"/>
                <w:szCs w:val="16"/>
              </w:rPr>
            </w:pPr>
            <w:r w:rsidRPr="005D2646">
              <w:rPr>
                <w:rFonts w:cs="Arial"/>
                <w:sz w:val="16"/>
                <w:szCs w:val="16"/>
              </w:rPr>
              <w:t>B</w:t>
            </w:r>
          </w:p>
          <w:p w14:paraId="0752CED8" w14:textId="77777777" w:rsidR="00727238" w:rsidRPr="005D2646" w:rsidRDefault="00727238" w:rsidP="005D2646">
            <w:pPr>
              <w:spacing w:after="0"/>
              <w:jc w:val="center"/>
              <w:rPr>
                <w:rFonts w:cs="Arial"/>
                <w:sz w:val="16"/>
                <w:szCs w:val="16"/>
              </w:rPr>
            </w:pPr>
          </w:p>
          <w:p w14:paraId="0ED5EF11" w14:textId="77777777" w:rsidR="00727238" w:rsidRPr="005D2646" w:rsidRDefault="00727238" w:rsidP="005D2646">
            <w:pPr>
              <w:spacing w:after="0"/>
              <w:jc w:val="center"/>
              <w:rPr>
                <w:rFonts w:cs="Arial"/>
                <w:sz w:val="16"/>
                <w:szCs w:val="16"/>
              </w:rPr>
            </w:pPr>
            <w:r w:rsidRPr="005D2646">
              <w:rPr>
                <w:rFonts w:cs="Arial"/>
                <w:sz w:val="16"/>
                <w:szCs w:val="16"/>
              </w:rPr>
              <w:br/>
            </w:r>
          </w:p>
          <w:p w14:paraId="4041144D" w14:textId="77777777" w:rsidR="00727238" w:rsidRPr="005D2646" w:rsidRDefault="00727238" w:rsidP="005D2646">
            <w:pPr>
              <w:spacing w:after="0"/>
              <w:jc w:val="center"/>
              <w:rPr>
                <w:rFonts w:cs="Arial"/>
                <w:sz w:val="16"/>
                <w:szCs w:val="16"/>
              </w:rPr>
            </w:pPr>
          </w:p>
          <w:p w14:paraId="1BB49F7F"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7" w:type="dxa"/>
            <w:tcBorders>
              <w:top w:val="single" w:sz="8" w:space="0" w:color="4F81BD"/>
              <w:bottom w:val="single" w:sz="8" w:space="0" w:color="4F81BD"/>
              <w:right w:val="single" w:sz="8" w:space="0" w:color="4F81BD"/>
            </w:tcBorders>
            <w:shd w:val="clear" w:color="auto" w:fill="FFFFFF"/>
          </w:tcPr>
          <w:p w14:paraId="7B579696" w14:textId="77777777" w:rsidR="00727238" w:rsidRPr="005D2646" w:rsidRDefault="00727238" w:rsidP="005D2646">
            <w:pPr>
              <w:spacing w:after="0"/>
              <w:rPr>
                <w:rFonts w:cs="Arial"/>
                <w:sz w:val="16"/>
                <w:szCs w:val="16"/>
              </w:rPr>
            </w:pPr>
          </w:p>
          <w:p w14:paraId="6A38F552" w14:textId="77777777" w:rsidR="00727238" w:rsidRPr="005D2646" w:rsidRDefault="00727238" w:rsidP="005D2646">
            <w:pPr>
              <w:spacing w:after="0"/>
              <w:rPr>
                <w:rFonts w:cs="Arial"/>
                <w:sz w:val="16"/>
                <w:szCs w:val="16"/>
              </w:rPr>
            </w:pPr>
          </w:p>
          <w:p w14:paraId="26283C4F" w14:textId="77777777" w:rsidR="00727238" w:rsidRPr="005D2646" w:rsidRDefault="00727238" w:rsidP="005D2646">
            <w:pPr>
              <w:spacing w:after="0"/>
              <w:rPr>
                <w:rFonts w:cs="Arial"/>
                <w:sz w:val="16"/>
                <w:szCs w:val="16"/>
              </w:rPr>
            </w:pPr>
          </w:p>
          <w:p w14:paraId="709E5D4A" w14:textId="77777777" w:rsidR="00727238" w:rsidRPr="005D2646" w:rsidRDefault="00727238" w:rsidP="005D2646">
            <w:pPr>
              <w:spacing w:after="0"/>
              <w:rPr>
                <w:rFonts w:cs="Arial"/>
                <w:sz w:val="16"/>
                <w:szCs w:val="16"/>
              </w:rPr>
            </w:pPr>
            <w:r w:rsidRPr="005D2646">
              <w:rPr>
                <w:rFonts w:cs="Arial"/>
                <w:sz w:val="16"/>
                <w:szCs w:val="16"/>
              </w:rPr>
              <w:br/>
            </w:r>
          </w:p>
          <w:p w14:paraId="066DE1BD" w14:textId="77777777" w:rsidR="00727238" w:rsidRPr="005D2646" w:rsidRDefault="00727238" w:rsidP="005D2646">
            <w:pPr>
              <w:spacing w:after="0"/>
              <w:rPr>
                <w:rFonts w:cs="Arial"/>
                <w:sz w:val="16"/>
                <w:szCs w:val="16"/>
              </w:rPr>
            </w:pPr>
          </w:p>
          <w:p w14:paraId="4079BAE5" w14:textId="77777777" w:rsidR="00727238" w:rsidRPr="005D2646" w:rsidRDefault="00727238" w:rsidP="005D2646">
            <w:pPr>
              <w:spacing w:after="0"/>
              <w:rPr>
                <w:rFonts w:cs="Arial"/>
                <w:sz w:val="16"/>
                <w:szCs w:val="16"/>
              </w:rPr>
            </w:pPr>
          </w:p>
          <w:p w14:paraId="1903B59D" w14:textId="77777777" w:rsidR="00727238" w:rsidRPr="005D2646" w:rsidRDefault="00727238" w:rsidP="005D2646">
            <w:pPr>
              <w:spacing w:after="0"/>
              <w:rPr>
                <w:rFonts w:cs="Arial"/>
                <w:sz w:val="16"/>
                <w:szCs w:val="16"/>
              </w:rPr>
            </w:pPr>
            <w:r w:rsidRPr="005D2646">
              <w:rPr>
                <w:rFonts w:cs="Arial"/>
                <w:sz w:val="16"/>
                <w:szCs w:val="16"/>
              </w:rPr>
              <w:t>Digitare solo numeri senza segni di interpunzione</w:t>
            </w:r>
          </w:p>
          <w:p w14:paraId="3E5B1A62" w14:textId="77777777" w:rsidR="00727238" w:rsidRPr="005D2646" w:rsidRDefault="00727238" w:rsidP="005D2646">
            <w:pPr>
              <w:spacing w:after="0"/>
              <w:rPr>
                <w:rFonts w:cs="Arial"/>
                <w:sz w:val="16"/>
                <w:szCs w:val="16"/>
              </w:rPr>
            </w:pPr>
          </w:p>
          <w:p w14:paraId="480FECFB" w14:textId="77777777" w:rsidR="00727238" w:rsidRPr="005D2646" w:rsidRDefault="00727238" w:rsidP="005D2646">
            <w:pPr>
              <w:spacing w:after="0"/>
              <w:rPr>
                <w:rFonts w:cs="Arial"/>
                <w:sz w:val="16"/>
                <w:szCs w:val="16"/>
              </w:rPr>
            </w:pPr>
          </w:p>
          <w:p w14:paraId="260328AF" w14:textId="77777777" w:rsidR="00727238" w:rsidRPr="005D2646" w:rsidRDefault="00727238" w:rsidP="005D2646">
            <w:pPr>
              <w:spacing w:after="0"/>
              <w:rPr>
                <w:rFonts w:cs="Arial"/>
                <w:sz w:val="16"/>
                <w:szCs w:val="16"/>
              </w:rPr>
            </w:pPr>
          </w:p>
          <w:p w14:paraId="623C90B2" w14:textId="77777777" w:rsidR="00727238" w:rsidRPr="005D2646" w:rsidRDefault="00727238" w:rsidP="005D2646">
            <w:pPr>
              <w:spacing w:after="0"/>
              <w:rPr>
                <w:rFonts w:cs="Arial"/>
                <w:sz w:val="16"/>
                <w:szCs w:val="16"/>
              </w:rPr>
            </w:pPr>
            <w:r w:rsidRPr="005D2646">
              <w:rPr>
                <w:rFonts w:cs="Arial"/>
                <w:sz w:val="16"/>
                <w:szCs w:val="16"/>
              </w:rPr>
              <w:t>Verificare numero di giorni di proroga</w:t>
            </w:r>
          </w:p>
        </w:tc>
      </w:tr>
    </w:tbl>
    <w:p w14:paraId="22E8AEBD" w14:textId="77777777" w:rsidR="00FB25ED" w:rsidRDefault="00FB25ED" w:rsidP="00C65128">
      <w:pPr>
        <w:spacing w:after="0" w:line="240" w:lineRule="auto"/>
      </w:pPr>
    </w:p>
    <w:p w14:paraId="538447AD" w14:textId="77777777" w:rsidR="00FB25ED" w:rsidRDefault="00FB25ED">
      <w:pPr>
        <w:spacing w:after="0" w:line="240" w:lineRule="auto"/>
      </w:pPr>
      <w:r>
        <w:br w:type="page"/>
      </w:r>
    </w:p>
    <w:p w14:paraId="14BE8879" w14:textId="77777777" w:rsidR="00727238" w:rsidRDefault="00727238" w:rsidP="0096713E">
      <w:pPr>
        <w:pStyle w:val="Titolo2"/>
        <w:numPr>
          <w:ilvl w:val="1"/>
          <w:numId w:val="53"/>
        </w:numPr>
      </w:pPr>
      <w:bookmarkStart w:id="247" w:name="_E06_-_fase"/>
      <w:bookmarkEnd w:id="247"/>
      <w:r>
        <w:lastRenderedPageBreak/>
        <w:t xml:space="preserve"> </w:t>
      </w:r>
      <w:bookmarkStart w:id="248" w:name="_Toc183506128"/>
      <w:r w:rsidRPr="00E31F5E">
        <w:t>E</w:t>
      </w:r>
      <w:r>
        <w:t>06</w:t>
      </w:r>
      <w:r w:rsidRPr="00873F92">
        <w:t xml:space="preserve"> - </w:t>
      </w:r>
      <w:r>
        <w:t>F</w:t>
      </w:r>
      <w:r w:rsidRPr="005B42AD">
        <w:t xml:space="preserve">ase di </w:t>
      </w:r>
      <w:r>
        <w:t xml:space="preserve">collaudo </w:t>
      </w:r>
      <w:r w:rsidRPr="001B4AB2">
        <w:t>(rif. 16)</w:t>
      </w:r>
      <w:bookmarkEnd w:id="248"/>
    </w:p>
    <w:p w14:paraId="6C864E84" w14:textId="77777777" w:rsidR="00727238" w:rsidRDefault="00727238" w:rsidP="0096713E">
      <w:pPr>
        <w:pStyle w:val="Titolo2"/>
        <w:numPr>
          <w:ilvl w:val="2"/>
          <w:numId w:val="53"/>
        </w:numPr>
      </w:pPr>
      <w:bookmarkStart w:id="249" w:name="_S15_–_Collaudo"/>
      <w:bookmarkStart w:id="250" w:name="_Toc183506129"/>
      <w:bookmarkEnd w:id="249"/>
      <w:r>
        <w:t>S15 – Collaudo</w:t>
      </w:r>
      <w:bookmarkEnd w:id="250"/>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69"/>
        <w:gridCol w:w="470"/>
        <w:gridCol w:w="444"/>
        <w:gridCol w:w="961"/>
        <w:gridCol w:w="877"/>
        <w:gridCol w:w="2106"/>
        <w:gridCol w:w="1403"/>
        <w:gridCol w:w="142"/>
        <w:gridCol w:w="564"/>
        <w:gridCol w:w="2253"/>
      </w:tblGrid>
      <w:tr w:rsidR="00727238" w:rsidRPr="0015134E" w14:paraId="5E1D0B3F" w14:textId="77777777" w:rsidTr="005D2646">
        <w:trPr>
          <w:tblHeader/>
        </w:trPr>
        <w:tc>
          <w:tcPr>
            <w:tcW w:w="9889" w:type="dxa"/>
            <w:gridSpan w:val="10"/>
            <w:shd w:val="clear" w:color="auto" w:fill="DBE5F1"/>
            <w:vAlign w:val="center"/>
          </w:tcPr>
          <w:p w14:paraId="777EFF82" w14:textId="77777777" w:rsidR="00727238" w:rsidRPr="005D2646" w:rsidRDefault="00727238" w:rsidP="005D2646">
            <w:pPr>
              <w:spacing w:after="0"/>
              <w:jc w:val="center"/>
              <w:rPr>
                <w:b/>
                <w:bCs/>
                <w:color w:val="000000"/>
                <w:sz w:val="16"/>
                <w:szCs w:val="16"/>
              </w:rPr>
            </w:pPr>
            <w:r w:rsidRPr="005D2646">
              <w:rPr>
                <w:b/>
                <w:color w:val="000000"/>
                <w:sz w:val="16"/>
                <w:szCs w:val="16"/>
              </w:rPr>
              <w:t>S15 – Collaudo</w:t>
            </w:r>
          </w:p>
        </w:tc>
      </w:tr>
      <w:tr w:rsidR="00727238" w:rsidRPr="0015134E" w14:paraId="4F1F7245" w14:textId="77777777" w:rsidTr="005D2646">
        <w:trPr>
          <w:tblHeader/>
        </w:trPr>
        <w:tc>
          <w:tcPr>
            <w:tcW w:w="674" w:type="dxa"/>
            <w:vMerge w:val="restart"/>
            <w:tcBorders>
              <w:bottom w:val="single" w:sz="8" w:space="0" w:color="4F81BD"/>
            </w:tcBorders>
            <w:shd w:val="clear" w:color="auto" w:fill="DBE5F1"/>
            <w:vAlign w:val="center"/>
          </w:tcPr>
          <w:p w14:paraId="1B4554D1" w14:textId="77777777" w:rsidR="00727238" w:rsidRPr="005D2646" w:rsidRDefault="00727238" w:rsidP="005D2646">
            <w:pPr>
              <w:spacing w:after="0"/>
              <w:rPr>
                <w:b/>
                <w:bCs/>
                <w:color w:val="000000"/>
                <w:sz w:val="16"/>
                <w:szCs w:val="16"/>
              </w:rPr>
            </w:pPr>
            <w:r w:rsidRPr="005D2646">
              <w:rPr>
                <w:color w:val="000000"/>
                <w:sz w:val="16"/>
                <w:szCs w:val="16"/>
              </w:rPr>
              <w:t>COD</w:t>
            </w:r>
          </w:p>
        </w:tc>
        <w:tc>
          <w:tcPr>
            <w:tcW w:w="1842" w:type="dxa"/>
            <w:gridSpan w:val="3"/>
            <w:vMerge w:val="restart"/>
            <w:tcBorders>
              <w:bottom w:val="single" w:sz="8" w:space="0" w:color="4F81BD"/>
            </w:tcBorders>
            <w:shd w:val="clear" w:color="auto" w:fill="DBE5F1"/>
            <w:vAlign w:val="center"/>
          </w:tcPr>
          <w:p w14:paraId="4DD3A31A" w14:textId="77777777" w:rsidR="00727238" w:rsidRPr="005D2646" w:rsidRDefault="00727238" w:rsidP="005D2646">
            <w:pPr>
              <w:spacing w:after="0"/>
              <w:rPr>
                <w:b/>
                <w:bCs/>
                <w:color w:val="000000"/>
                <w:sz w:val="16"/>
                <w:szCs w:val="16"/>
              </w:rPr>
            </w:pPr>
            <w:r w:rsidRPr="005D2646">
              <w:rPr>
                <w:color w:val="000000"/>
                <w:sz w:val="16"/>
                <w:szCs w:val="16"/>
              </w:rPr>
              <w:t>ETICHETTA</w:t>
            </w:r>
          </w:p>
        </w:tc>
        <w:tc>
          <w:tcPr>
            <w:tcW w:w="884" w:type="dxa"/>
            <w:vMerge w:val="restart"/>
            <w:tcBorders>
              <w:bottom w:val="single" w:sz="8" w:space="0" w:color="4F81BD"/>
            </w:tcBorders>
            <w:shd w:val="clear" w:color="auto" w:fill="DBE5F1"/>
            <w:vAlign w:val="center"/>
          </w:tcPr>
          <w:p w14:paraId="4B24F9BB" w14:textId="77777777" w:rsidR="00727238" w:rsidRPr="005D2646" w:rsidRDefault="00727238" w:rsidP="005D2646">
            <w:pPr>
              <w:spacing w:after="0"/>
              <w:rPr>
                <w:b/>
                <w:bCs/>
                <w:color w:val="000000"/>
                <w:sz w:val="16"/>
                <w:szCs w:val="16"/>
              </w:rPr>
            </w:pPr>
            <w:r w:rsidRPr="005D2646">
              <w:rPr>
                <w:color w:val="000000"/>
                <w:sz w:val="16"/>
                <w:szCs w:val="16"/>
              </w:rPr>
              <w:t>TIPO</w:t>
            </w:r>
          </w:p>
        </w:tc>
        <w:tc>
          <w:tcPr>
            <w:tcW w:w="2091" w:type="dxa"/>
            <w:vMerge w:val="restart"/>
            <w:tcBorders>
              <w:bottom w:val="single" w:sz="8" w:space="0" w:color="4F81BD"/>
            </w:tcBorders>
            <w:shd w:val="clear" w:color="auto" w:fill="DBE5F1"/>
            <w:vAlign w:val="center"/>
          </w:tcPr>
          <w:p w14:paraId="648D5A3E" w14:textId="77777777" w:rsidR="00727238" w:rsidRPr="005D2646" w:rsidRDefault="00727238" w:rsidP="005D2646">
            <w:pPr>
              <w:spacing w:after="0"/>
              <w:rPr>
                <w:b/>
                <w:bCs/>
                <w:color w:val="000000"/>
                <w:sz w:val="16"/>
                <w:szCs w:val="16"/>
              </w:rPr>
            </w:pPr>
            <w:r w:rsidRPr="005D2646">
              <w:rPr>
                <w:color w:val="000000"/>
                <w:sz w:val="16"/>
                <w:szCs w:val="16"/>
              </w:rPr>
              <w:t>FORMATO</w:t>
            </w:r>
          </w:p>
        </w:tc>
        <w:tc>
          <w:tcPr>
            <w:tcW w:w="2124" w:type="dxa"/>
            <w:gridSpan w:val="3"/>
            <w:shd w:val="clear" w:color="auto" w:fill="DBE5F1"/>
            <w:vAlign w:val="center"/>
          </w:tcPr>
          <w:p w14:paraId="1DCBD82A" w14:textId="77777777" w:rsidR="00727238" w:rsidRPr="005D2646" w:rsidRDefault="00727238" w:rsidP="005D2646">
            <w:pPr>
              <w:spacing w:after="0"/>
              <w:rPr>
                <w:b/>
                <w:bCs/>
                <w:color w:val="000000"/>
                <w:sz w:val="16"/>
                <w:szCs w:val="16"/>
              </w:rPr>
            </w:pPr>
            <w:r w:rsidRPr="005D2646">
              <w:rPr>
                <w:color w:val="000000"/>
                <w:sz w:val="16"/>
                <w:szCs w:val="16"/>
              </w:rPr>
              <w:t>CONTROLLO</w:t>
            </w:r>
          </w:p>
        </w:tc>
        <w:tc>
          <w:tcPr>
            <w:tcW w:w="2274" w:type="dxa"/>
            <w:vMerge w:val="restart"/>
            <w:tcBorders>
              <w:bottom w:val="single" w:sz="8" w:space="0" w:color="4F81BD"/>
            </w:tcBorders>
            <w:shd w:val="clear" w:color="auto" w:fill="DBE5F1"/>
            <w:vAlign w:val="center"/>
          </w:tcPr>
          <w:p w14:paraId="30307C5B" w14:textId="77777777" w:rsidR="00727238" w:rsidRPr="005D2646" w:rsidRDefault="00727238" w:rsidP="005D2646">
            <w:pPr>
              <w:spacing w:after="0"/>
              <w:rPr>
                <w:b/>
                <w:bCs/>
                <w:color w:val="000000"/>
                <w:sz w:val="16"/>
                <w:szCs w:val="16"/>
              </w:rPr>
            </w:pPr>
            <w:r w:rsidRPr="005D2646">
              <w:rPr>
                <w:color w:val="000000"/>
                <w:sz w:val="16"/>
                <w:szCs w:val="16"/>
              </w:rPr>
              <w:t>MESSAGGIO</w:t>
            </w:r>
          </w:p>
        </w:tc>
      </w:tr>
      <w:tr w:rsidR="00727238" w:rsidRPr="0015134E" w14:paraId="00C0D622" w14:textId="77777777" w:rsidTr="005D2646">
        <w:tc>
          <w:tcPr>
            <w:tcW w:w="674" w:type="dxa"/>
            <w:vMerge/>
            <w:tcBorders>
              <w:bottom w:val="single" w:sz="8" w:space="0" w:color="4F81BD"/>
            </w:tcBorders>
            <w:shd w:val="clear" w:color="auto" w:fill="FFFFFF"/>
            <w:vAlign w:val="center"/>
          </w:tcPr>
          <w:p w14:paraId="046F9849" w14:textId="77777777" w:rsidR="00727238" w:rsidRPr="005D2646" w:rsidRDefault="00727238" w:rsidP="005D2646">
            <w:pPr>
              <w:spacing w:after="0" w:line="240" w:lineRule="auto"/>
              <w:rPr>
                <w:b/>
                <w:bCs/>
                <w:color w:val="000000"/>
                <w:sz w:val="16"/>
                <w:szCs w:val="16"/>
              </w:rPr>
            </w:pPr>
          </w:p>
        </w:tc>
        <w:tc>
          <w:tcPr>
            <w:tcW w:w="1842" w:type="dxa"/>
            <w:gridSpan w:val="3"/>
            <w:vMerge/>
            <w:tcBorders>
              <w:bottom w:val="single" w:sz="8" w:space="0" w:color="4F81BD"/>
            </w:tcBorders>
            <w:shd w:val="clear" w:color="auto" w:fill="FFFFFF"/>
            <w:vAlign w:val="center"/>
          </w:tcPr>
          <w:p w14:paraId="4831EC7B" w14:textId="77777777" w:rsidR="00727238" w:rsidRPr="005D2646" w:rsidRDefault="00727238" w:rsidP="005D2646">
            <w:pPr>
              <w:spacing w:after="0" w:line="240" w:lineRule="auto"/>
              <w:rPr>
                <w:b/>
                <w:bCs/>
                <w:color w:val="000000"/>
                <w:sz w:val="16"/>
                <w:szCs w:val="16"/>
              </w:rPr>
            </w:pPr>
          </w:p>
        </w:tc>
        <w:tc>
          <w:tcPr>
            <w:tcW w:w="884" w:type="dxa"/>
            <w:vMerge/>
            <w:tcBorders>
              <w:bottom w:val="single" w:sz="8" w:space="0" w:color="4F81BD"/>
            </w:tcBorders>
            <w:shd w:val="clear" w:color="auto" w:fill="FFFFFF"/>
            <w:vAlign w:val="center"/>
          </w:tcPr>
          <w:p w14:paraId="3E49FADB" w14:textId="77777777" w:rsidR="00727238" w:rsidRPr="005D2646" w:rsidRDefault="00727238" w:rsidP="005D2646">
            <w:pPr>
              <w:spacing w:after="0" w:line="240" w:lineRule="auto"/>
              <w:rPr>
                <w:b/>
                <w:bCs/>
                <w:color w:val="000000"/>
                <w:sz w:val="16"/>
                <w:szCs w:val="16"/>
              </w:rPr>
            </w:pPr>
          </w:p>
        </w:tc>
        <w:tc>
          <w:tcPr>
            <w:tcW w:w="2091" w:type="dxa"/>
            <w:vMerge/>
            <w:tcBorders>
              <w:bottom w:val="single" w:sz="8" w:space="0" w:color="4F81BD"/>
            </w:tcBorders>
            <w:shd w:val="clear" w:color="auto" w:fill="FFFFFF"/>
            <w:vAlign w:val="center"/>
          </w:tcPr>
          <w:p w14:paraId="37298B09" w14:textId="77777777" w:rsidR="00727238" w:rsidRPr="005D2646" w:rsidRDefault="00727238" w:rsidP="005D2646">
            <w:pPr>
              <w:spacing w:after="0" w:line="240" w:lineRule="auto"/>
              <w:rPr>
                <w:b/>
                <w:bCs/>
                <w:color w:val="000000"/>
                <w:sz w:val="16"/>
                <w:szCs w:val="16"/>
              </w:rPr>
            </w:pPr>
          </w:p>
        </w:tc>
        <w:tc>
          <w:tcPr>
            <w:tcW w:w="1415" w:type="dxa"/>
            <w:tcBorders>
              <w:top w:val="single" w:sz="8" w:space="0" w:color="4F81BD"/>
            </w:tcBorders>
            <w:shd w:val="clear" w:color="auto" w:fill="DBE5F1"/>
            <w:vAlign w:val="center"/>
          </w:tcPr>
          <w:p w14:paraId="4FC7AC30" w14:textId="77777777" w:rsidR="00727238" w:rsidRPr="005D2646" w:rsidRDefault="00727238" w:rsidP="005D2646">
            <w:pPr>
              <w:spacing w:after="0"/>
              <w:jc w:val="center"/>
              <w:rPr>
                <w:bCs/>
                <w:color w:val="000000"/>
                <w:sz w:val="16"/>
                <w:szCs w:val="16"/>
              </w:rPr>
            </w:pPr>
            <w:r w:rsidRPr="005D2646">
              <w:rPr>
                <w:bCs/>
                <w:color w:val="000000"/>
                <w:sz w:val="16"/>
                <w:szCs w:val="16"/>
              </w:rPr>
              <w:t>DESCRIZIONE</w:t>
            </w:r>
          </w:p>
        </w:tc>
        <w:tc>
          <w:tcPr>
            <w:tcW w:w="709" w:type="dxa"/>
            <w:gridSpan w:val="2"/>
            <w:tcBorders>
              <w:top w:val="single" w:sz="8" w:space="0" w:color="4F81BD"/>
              <w:bottom w:val="single" w:sz="8" w:space="0" w:color="4F81BD"/>
            </w:tcBorders>
            <w:shd w:val="clear" w:color="auto" w:fill="DBE5F1"/>
            <w:vAlign w:val="center"/>
          </w:tcPr>
          <w:p w14:paraId="3A259810" w14:textId="77777777" w:rsidR="00727238" w:rsidRPr="005D2646" w:rsidRDefault="00727238" w:rsidP="005D2646">
            <w:pPr>
              <w:spacing w:after="0"/>
              <w:jc w:val="center"/>
              <w:rPr>
                <w:bCs/>
                <w:color w:val="000000"/>
                <w:sz w:val="16"/>
                <w:szCs w:val="16"/>
              </w:rPr>
            </w:pPr>
            <w:r w:rsidRPr="005D2646">
              <w:rPr>
                <w:bCs/>
                <w:color w:val="000000"/>
                <w:sz w:val="16"/>
                <w:szCs w:val="16"/>
              </w:rPr>
              <w:t>TIPO</w:t>
            </w:r>
          </w:p>
        </w:tc>
        <w:tc>
          <w:tcPr>
            <w:tcW w:w="2274" w:type="dxa"/>
            <w:vMerge/>
            <w:tcBorders>
              <w:bottom w:val="single" w:sz="8" w:space="0" w:color="4F81BD"/>
            </w:tcBorders>
            <w:shd w:val="clear" w:color="auto" w:fill="FFFFFF"/>
            <w:vAlign w:val="center"/>
          </w:tcPr>
          <w:p w14:paraId="4F47637F" w14:textId="77777777" w:rsidR="00727238" w:rsidRPr="005D2646" w:rsidRDefault="00727238" w:rsidP="005D2646">
            <w:pPr>
              <w:spacing w:after="0" w:line="240" w:lineRule="auto"/>
              <w:rPr>
                <w:b/>
                <w:bCs/>
                <w:color w:val="000000"/>
                <w:sz w:val="16"/>
                <w:szCs w:val="16"/>
              </w:rPr>
            </w:pPr>
          </w:p>
        </w:tc>
      </w:tr>
      <w:tr w:rsidR="00727238" w:rsidRPr="0015134E" w14:paraId="3381C352" w14:textId="77777777" w:rsidTr="005D2646">
        <w:tc>
          <w:tcPr>
            <w:tcW w:w="9889" w:type="dxa"/>
            <w:gridSpan w:val="10"/>
            <w:shd w:val="clear" w:color="auto" w:fill="FFFFFF"/>
            <w:vAlign w:val="center"/>
          </w:tcPr>
          <w:p w14:paraId="00E38569" w14:textId="77777777" w:rsidR="00727238" w:rsidRPr="005D2646" w:rsidRDefault="00727238" w:rsidP="005D2646">
            <w:pPr>
              <w:spacing w:after="0"/>
              <w:jc w:val="center"/>
              <w:rPr>
                <w:b/>
                <w:bCs/>
                <w:color w:val="000000"/>
                <w:sz w:val="16"/>
                <w:szCs w:val="16"/>
              </w:rPr>
            </w:pPr>
            <w:r w:rsidRPr="005D2646">
              <w:rPr>
                <w:b/>
                <w:color w:val="000000"/>
                <w:sz w:val="16"/>
                <w:szCs w:val="16"/>
              </w:rPr>
              <w:t>RIFERIMENTO AI DATI DELLA FASE DI AGGIUDICAZIONE O DI DEFINIZIONE DI PROCEDURA NEGOZIATA</w:t>
            </w:r>
          </w:p>
        </w:tc>
      </w:tr>
      <w:tr w:rsidR="00727238" w:rsidRPr="0015134E" w14:paraId="1DD68D1B" w14:textId="77777777" w:rsidTr="005D2646">
        <w:tc>
          <w:tcPr>
            <w:tcW w:w="674" w:type="dxa"/>
            <w:tcBorders>
              <w:top w:val="single" w:sz="8" w:space="0" w:color="4F81BD"/>
              <w:left w:val="single" w:sz="8" w:space="0" w:color="4F81BD"/>
              <w:bottom w:val="single" w:sz="8" w:space="0" w:color="4F81BD"/>
            </w:tcBorders>
            <w:shd w:val="clear" w:color="auto" w:fill="FFFFFF"/>
          </w:tcPr>
          <w:p w14:paraId="142EEC48" w14:textId="77777777" w:rsidR="00727238" w:rsidRPr="005D2646" w:rsidRDefault="00727238" w:rsidP="005D2646">
            <w:pPr>
              <w:spacing w:after="0"/>
              <w:jc w:val="center"/>
              <w:rPr>
                <w:b/>
                <w:bCs/>
                <w:color w:val="808080"/>
                <w:sz w:val="16"/>
                <w:szCs w:val="16"/>
              </w:rPr>
            </w:pPr>
            <w:r w:rsidRPr="005D2646">
              <w:rPr>
                <w:color w:val="808080"/>
                <w:sz w:val="16"/>
                <w:szCs w:val="16"/>
              </w:rPr>
              <w:t>01</w:t>
            </w:r>
          </w:p>
        </w:tc>
        <w:tc>
          <w:tcPr>
            <w:tcW w:w="1842" w:type="dxa"/>
            <w:gridSpan w:val="3"/>
            <w:tcBorders>
              <w:top w:val="single" w:sz="8" w:space="0" w:color="4F81BD"/>
              <w:bottom w:val="single" w:sz="8" w:space="0" w:color="4F81BD"/>
            </w:tcBorders>
            <w:shd w:val="clear" w:color="auto" w:fill="FFFFFF"/>
          </w:tcPr>
          <w:p w14:paraId="672B35EC" w14:textId="77777777" w:rsidR="00727238" w:rsidRPr="005D2646" w:rsidRDefault="00727238" w:rsidP="005D2646">
            <w:pPr>
              <w:spacing w:after="0"/>
              <w:jc w:val="both"/>
              <w:rPr>
                <w:rFonts w:cs="Arial"/>
                <w:sz w:val="16"/>
                <w:szCs w:val="16"/>
              </w:rPr>
            </w:pPr>
            <w:r w:rsidRPr="005D2646">
              <w:rPr>
                <w:color w:val="808080"/>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7FC083EC" w14:textId="77777777" w:rsidR="00727238" w:rsidRPr="005D2646" w:rsidRDefault="00727238" w:rsidP="005D2646">
            <w:pPr>
              <w:spacing w:after="0"/>
              <w:jc w:val="center"/>
              <w:rPr>
                <w:color w:val="808080"/>
                <w:sz w:val="16"/>
                <w:szCs w:val="16"/>
              </w:rPr>
            </w:pPr>
            <w:r w:rsidRPr="005D2646">
              <w:rPr>
                <w:color w:val="808080"/>
                <w:sz w:val="16"/>
                <w:szCs w:val="16"/>
              </w:rPr>
              <w:t>R</w:t>
            </w:r>
          </w:p>
        </w:tc>
        <w:tc>
          <w:tcPr>
            <w:tcW w:w="2091" w:type="dxa"/>
            <w:tcBorders>
              <w:top w:val="single" w:sz="8" w:space="0" w:color="4F81BD"/>
              <w:bottom w:val="single" w:sz="8" w:space="0" w:color="4F81BD"/>
            </w:tcBorders>
            <w:shd w:val="clear" w:color="auto" w:fill="FFFFFF"/>
          </w:tcPr>
          <w:p w14:paraId="1791ED86" w14:textId="77777777" w:rsidR="00727238" w:rsidRPr="005D2646" w:rsidRDefault="00727238" w:rsidP="005D2646">
            <w:pPr>
              <w:spacing w:after="0"/>
              <w:rPr>
                <w:color w:val="808080"/>
                <w:sz w:val="16"/>
                <w:szCs w:val="16"/>
              </w:rPr>
            </w:pPr>
            <w:r w:rsidRPr="005D2646">
              <w:rPr>
                <w:color w:val="808080"/>
                <w:sz w:val="16"/>
                <w:szCs w:val="16"/>
              </w:rPr>
              <w:t>STRINGA</w:t>
            </w:r>
          </w:p>
        </w:tc>
        <w:tc>
          <w:tcPr>
            <w:tcW w:w="1415" w:type="dxa"/>
            <w:tcBorders>
              <w:top w:val="single" w:sz="8" w:space="0" w:color="4F81BD"/>
              <w:bottom w:val="single" w:sz="8" w:space="0" w:color="4F81BD"/>
            </w:tcBorders>
            <w:shd w:val="clear" w:color="auto" w:fill="FFFFFF"/>
          </w:tcPr>
          <w:p w14:paraId="5451D9A9" w14:textId="77777777" w:rsidR="00727238" w:rsidRPr="005D2646" w:rsidRDefault="00727238" w:rsidP="005D2646">
            <w:pPr>
              <w:spacing w:after="0"/>
              <w:rPr>
                <w:color w:val="808080"/>
                <w:sz w:val="16"/>
                <w:szCs w:val="16"/>
              </w:rPr>
            </w:pPr>
            <w:r w:rsidRPr="005D2646">
              <w:rPr>
                <w:color w:val="808080"/>
                <w:sz w:val="16"/>
                <w:szCs w:val="16"/>
              </w:rPr>
              <w:t>Il CIG deve essere esistente ed in carico all’amministrazione di appartenenza del RUP</w:t>
            </w:r>
          </w:p>
        </w:tc>
        <w:tc>
          <w:tcPr>
            <w:tcW w:w="709" w:type="dxa"/>
            <w:gridSpan w:val="2"/>
            <w:tcBorders>
              <w:top w:val="single" w:sz="8" w:space="0" w:color="4F81BD"/>
              <w:bottom w:val="single" w:sz="8" w:space="0" w:color="4F81BD"/>
            </w:tcBorders>
            <w:shd w:val="clear" w:color="auto" w:fill="FFFFFF"/>
          </w:tcPr>
          <w:p w14:paraId="63181A22" w14:textId="77777777" w:rsidR="00727238" w:rsidRPr="005D2646" w:rsidRDefault="00727238" w:rsidP="005D2646">
            <w:pPr>
              <w:spacing w:after="0"/>
              <w:jc w:val="center"/>
              <w:rPr>
                <w:color w:val="808080"/>
                <w:sz w:val="16"/>
                <w:szCs w:val="16"/>
              </w:rPr>
            </w:pPr>
            <w:r w:rsidRPr="005D2646">
              <w:rPr>
                <w:color w:val="808080"/>
                <w:sz w:val="16"/>
                <w:szCs w:val="16"/>
              </w:rPr>
              <w:t>B</w:t>
            </w:r>
          </w:p>
        </w:tc>
        <w:tc>
          <w:tcPr>
            <w:tcW w:w="2274" w:type="dxa"/>
            <w:tcBorders>
              <w:top w:val="single" w:sz="8" w:space="0" w:color="4F81BD"/>
              <w:bottom w:val="single" w:sz="8" w:space="0" w:color="4F81BD"/>
              <w:right w:val="single" w:sz="8" w:space="0" w:color="4F81BD"/>
            </w:tcBorders>
            <w:shd w:val="clear" w:color="auto" w:fill="FFFFFF"/>
          </w:tcPr>
          <w:p w14:paraId="2EAF8037" w14:textId="77777777" w:rsidR="00727238" w:rsidRPr="005D2646" w:rsidRDefault="00727238" w:rsidP="005D2646">
            <w:pPr>
              <w:spacing w:after="0"/>
              <w:rPr>
                <w:color w:val="808080"/>
                <w:sz w:val="16"/>
                <w:szCs w:val="16"/>
              </w:rPr>
            </w:pPr>
            <w:r w:rsidRPr="005D2646">
              <w:rPr>
                <w:color w:val="808080"/>
                <w:sz w:val="16"/>
                <w:szCs w:val="16"/>
              </w:rPr>
              <w:t>CIG inesistente o non di competenza</w:t>
            </w:r>
          </w:p>
        </w:tc>
      </w:tr>
      <w:tr w:rsidR="00727238" w:rsidRPr="0015134E" w14:paraId="77C0A464" w14:textId="77777777" w:rsidTr="005D2646">
        <w:tc>
          <w:tcPr>
            <w:tcW w:w="9889" w:type="dxa"/>
            <w:gridSpan w:val="10"/>
            <w:shd w:val="clear" w:color="auto" w:fill="FFFFFF"/>
            <w:vAlign w:val="center"/>
          </w:tcPr>
          <w:p w14:paraId="4AF01774" w14:textId="77777777" w:rsidR="00727238" w:rsidRPr="005D2646" w:rsidRDefault="00727238" w:rsidP="005D2646">
            <w:pPr>
              <w:spacing w:after="0"/>
              <w:jc w:val="center"/>
              <w:rPr>
                <w:b/>
                <w:bCs/>
                <w:color w:val="000000"/>
                <w:sz w:val="16"/>
                <w:szCs w:val="16"/>
              </w:rPr>
            </w:pPr>
            <w:r w:rsidRPr="005D2646">
              <w:rPr>
                <w:rFonts w:cs="Arial"/>
                <w:b/>
                <w:bCs/>
                <w:sz w:val="16"/>
                <w:szCs w:val="16"/>
              </w:rPr>
              <w:t>COLLAUDO/VERIFICA DI CONFORMITA’ DELLE PRESTAZIONI ESEGUITE o ESITI DI ACCERTAMENTO TECNICO-CONTABILE</w:t>
            </w:r>
          </w:p>
        </w:tc>
      </w:tr>
      <w:tr w:rsidR="00727238" w:rsidRPr="0015134E" w14:paraId="428C3DB7" w14:textId="77777777" w:rsidTr="005D2646">
        <w:tc>
          <w:tcPr>
            <w:tcW w:w="674" w:type="dxa"/>
            <w:shd w:val="clear" w:color="auto" w:fill="FFFFFF"/>
          </w:tcPr>
          <w:p w14:paraId="346F75B5" w14:textId="77777777" w:rsidR="00727238" w:rsidRPr="005D2646" w:rsidRDefault="00727238" w:rsidP="005D2646">
            <w:pPr>
              <w:spacing w:after="0"/>
              <w:jc w:val="center"/>
              <w:rPr>
                <w:b/>
                <w:bCs/>
                <w:color w:val="000000"/>
                <w:sz w:val="16"/>
                <w:szCs w:val="16"/>
              </w:rPr>
            </w:pPr>
            <w:r w:rsidRPr="005D2646">
              <w:rPr>
                <w:color w:val="000000"/>
                <w:sz w:val="16"/>
                <w:szCs w:val="16"/>
              </w:rPr>
              <w:t>02</w:t>
            </w:r>
          </w:p>
        </w:tc>
        <w:tc>
          <w:tcPr>
            <w:tcW w:w="1842" w:type="dxa"/>
            <w:gridSpan w:val="3"/>
            <w:shd w:val="clear" w:color="auto" w:fill="FFFFFF"/>
          </w:tcPr>
          <w:p w14:paraId="33037174" w14:textId="77777777" w:rsidR="00727238" w:rsidRPr="005D2646" w:rsidRDefault="00727238" w:rsidP="005D2646">
            <w:pPr>
              <w:spacing w:after="0"/>
              <w:rPr>
                <w:rFonts w:cs="Arial"/>
                <w:sz w:val="16"/>
                <w:szCs w:val="16"/>
              </w:rPr>
            </w:pPr>
            <w:r w:rsidRPr="005D2646">
              <w:rPr>
                <w:rFonts w:cs="Arial"/>
                <w:sz w:val="16"/>
                <w:szCs w:val="16"/>
              </w:rPr>
              <w:t>Data del collaudo statico (ove ricorra)</w:t>
            </w:r>
          </w:p>
        </w:tc>
        <w:tc>
          <w:tcPr>
            <w:tcW w:w="884" w:type="dxa"/>
            <w:shd w:val="clear" w:color="auto" w:fill="FFFFFF"/>
          </w:tcPr>
          <w:p w14:paraId="26243AAC" w14:textId="77777777" w:rsidR="00727238" w:rsidRPr="005D2646" w:rsidRDefault="00727238" w:rsidP="005D2646">
            <w:pPr>
              <w:spacing w:after="0"/>
              <w:rPr>
                <w:color w:val="000000"/>
                <w:sz w:val="16"/>
                <w:szCs w:val="16"/>
              </w:rPr>
            </w:pPr>
          </w:p>
        </w:tc>
        <w:tc>
          <w:tcPr>
            <w:tcW w:w="2091" w:type="dxa"/>
            <w:shd w:val="clear" w:color="auto" w:fill="FFFFFF"/>
          </w:tcPr>
          <w:p w14:paraId="56EB8F8E" w14:textId="77777777" w:rsidR="00727238" w:rsidRPr="005D2646" w:rsidRDefault="00727238" w:rsidP="005D2646">
            <w:pPr>
              <w:spacing w:after="0"/>
              <w:rPr>
                <w:color w:val="FF0000"/>
                <w:sz w:val="16"/>
                <w:szCs w:val="16"/>
              </w:rPr>
            </w:pPr>
            <w:r w:rsidRPr="005D2646">
              <w:rPr>
                <w:sz w:val="16"/>
                <w:szCs w:val="16"/>
              </w:rPr>
              <w:t>DATA</w:t>
            </w:r>
          </w:p>
        </w:tc>
        <w:tc>
          <w:tcPr>
            <w:tcW w:w="1415" w:type="dxa"/>
            <w:shd w:val="clear" w:color="auto" w:fill="FFFFFF"/>
          </w:tcPr>
          <w:p w14:paraId="25EF27D5" w14:textId="77777777" w:rsidR="00727238" w:rsidRPr="005D2646" w:rsidRDefault="00727238" w:rsidP="005D2646">
            <w:pPr>
              <w:spacing w:after="0"/>
              <w:rPr>
                <w:rFonts w:cs="Arial"/>
                <w:sz w:val="16"/>
                <w:szCs w:val="16"/>
              </w:rPr>
            </w:pPr>
            <w:r w:rsidRPr="005D2646">
              <w:rPr>
                <w:rFonts w:cs="Arial"/>
                <w:sz w:val="16"/>
                <w:szCs w:val="16"/>
              </w:rPr>
              <w:t>Se valorizzato deve essere una data valida</w:t>
            </w:r>
          </w:p>
          <w:p w14:paraId="62D7E9C6" w14:textId="77777777" w:rsidR="00727238" w:rsidRPr="005D2646" w:rsidRDefault="00727238" w:rsidP="005D2646">
            <w:pPr>
              <w:spacing w:after="0"/>
              <w:rPr>
                <w:rFonts w:cs="Arial"/>
                <w:sz w:val="16"/>
                <w:szCs w:val="16"/>
              </w:rPr>
            </w:pPr>
          </w:p>
          <w:p w14:paraId="10303124" w14:textId="77777777" w:rsidR="00727238" w:rsidRPr="005D2646" w:rsidRDefault="00727238" w:rsidP="005D2646">
            <w:pPr>
              <w:spacing w:after="0"/>
              <w:rPr>
                <w:rFonts w:cs="Arial"/>
                <w:sz w:val="16"/>
                <w:szCs w:val="16"/>
              </w:rPr>
            </w:pPr>
            <w:r w:rsidRPr="005D2646">
              <w:rPr>
                <w:rFonts w:cs="Arial"/>
                <w:sz w:val="16"/>
                <w:szCs w:val="16"/>
              </w:rPr>
              <w:t>Se valorizzato deve essere &gt; di campo S11.</w:t>
            </w:r>
            <w:r w:rsidR="004C3E94">
              <w:rPr>
                <w:rFonts w:cs="Arial"/>
                <w:sz w:val="16"/>
                <w:szCs w:val="16"/>
              </w:rPr>
              <w:t>34</w:t>
            </w:r>
          </w:p>
        </w:tc>
        <w:tc>
          <w:tcPr>
            <w:tcW w:w="709" w:type="dxa"/>
            <w:gridSpan w:val="2"/>
            <w:shd w:val="clear" w:color="auto" w:fill="FFFFFF"/>
          </w:tcPr>
          <w:p w14:paraId="23D9EE3F" w14:textId="77777777" w:rsidR="00727238" w:rsidRPr="005D2646" w:rsidRDefault="00727238" w:rsidP="005D2646">
            <w:pPr>
              <w:spacing w:after="0"/>
              <w:jc w:val="center"/>
              <w:rPr>
                <w:rFonts w:cs="Arial"/>
                <w:sz w:val="16"/>
                <w:szCs w:val="16"/>
              </w:rPr>
            </w:pPr>
            <w:r w:rsidRPr="005D2646">
              <w:rPr>
                <w:rFonts w:cs="Arial"/>
                <w:sz w:val="16"/>
                <w:szCs w:val="16"/>
              </w:rPr>
              <w:t>B</w:t>
            </w:r>
          </w:p>
          <w:p w14:paraId="7A95BB41" w14:textId="77777777" w:rsidR="00727238" w:rsidRPr="005D2646" w:rsidRDefault="00727238" w:rsidP="005D2646">
            <w:pPr>
              <w:spacing w:after="0"/>
              <w:jc w:val="center"/>
              <w:rPr>
                <w:rFonts w:cs="Arial"/>
                <w:sz w:val="16"/>
                <w:szCs w:val="16"/>
              </w:rPr>
            </w:pPr>
          </w:p>
          <w:p w14:paraId="5D3D9AAE" w14:textId="77777777" w:rsidR="00727238" w:rsidRPr="005D2646" w:rsidRDefault="00727238" w:rsidP="005D2646">
            <w:pPr>
              <w:spacing w:after="0"/>
              <w:jc w:val="center"/>
              <w:rPr>
                <w:rFonts w:cs="Arial"/>
                <w:sz w:val="16"/>
                <w:szCs w:val="16"/>
              </w:rPr>
            </w:pPr>
          </w:p>
          <w:p w14:paraId="1F63FEF9" w14:textId="77777777" w:rsidR="00727238" w:rsidRPr="005D2646" w:rsidRDefault="00727238" w:rsidP="005D2646">
            <w:pPr>
              <w:spacing w:after="0"/>
              <w:jc w:val="center"/>
              <w:rPr>
                <w:rFonts w:cs="Arial"/>
                <w:sz w:val="16"/>
                <w:szCs w:val="16"/>
              </w:rPr>
            </w:pPr>
          </w:p>
          <w:p w14:paraId="5A39504D"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63CA7C80"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6A17353B" w14:textId="77777777" w:rsidR="00727238" w:rsidRPr="005D2646" w:rsidRDefault="00727238" w:rsidP="005D2646">
            <w:pPr>
              <w:spacing w:after="0"/>
              <w:rPr>
                <w:rFonts w:cs="Arial"/>
                <w:sz w:val="16"/>
                <w:szCs w:val="16"/>
              </w:rPr>
            </w:pPr>
          </w:p>
          <w:p w14:paraId="17620682" w14:textId="77777777" w:rsidR="00727238" w:rsidRPr="005D2646" w:rsidRDefault="00727238" w:rsidP="005D2646">
            <w:pPr>
              <w:spacing w:after="0"/>
              <w:rPr>
                <w:rFonts w:cs="Arial"/>
                <w:sz w:val="16"/>
                <w:szCs w:val="16"/>
              </w:rPr>
            </w:pPr>
          </w:p>
          <w:p w14:paraId="26A0562F" w14:textId="77777777" w:rsidR="00727238" w:rsidRPr="005D2646" w:rsidRDefault="00727238" w:rsidP="005D2646">
            <w:pPr>
              <w:spacing w:after="0"/>
              <w:rPr>
                <w:rFonts w:cs="Arial"/>
                <w:sz w:val="16"/>
                <w:szCs w:val="16"/>
              </w:rPr>
            </w:pPr>
          </w:p>
          <w:p w14:paraId="70172250" w14:textId="77777777" w:rsidR="00727238" w:rsidRPr="005D2646" w:rsidRDefault="00727238" w:rsidP="005D2646">
            <w:pPr>
              <w:spacing w:after="0"/>
              <w:rPr>
                <w:rFonts w:cs="Arial"/>
                <w:sz w:val="16"/>
                <w:szCs w:val="16"/>
              </w:rPr>
            </w:pPr>
            <w:r w:rsidRPr="005D2646">
              <w:rPr>
                <w:rFonts w:cs="Arial"/>
                <w:sz w:val="16"/>
                <w:szCs w:val="16"/>
              </w:rPr>
              <w:t>Data antecedente la data di effettivo inizio</w:t>
            </w:r>
            <w:r w:rsidRPr="005D2646">
              <w:rPr>
                <w:rFonts w:cs="Arial"/>
                <w:color w:val="000080"/>
                <w:sz w:val="16"/>
                <w:szCs w:val="16"/>
              </w:rPr>
              <w:t xml:space="preserve"> </w:t>
            </w:r>
          </w:p>
        </w:tc>
      </w:tr>
      <w:tr w:rsidR="00727238" w:rsidRPr="0015134E" w14:paraId="1488D868" w14:textId="77777777" w:rsidTr="005D2646">
        <w:tc>
          <w:tcPr>
            <w:tcW w:w="674" w:type="dxa"/>
            <w:shd w:val="clear" w:color="auto" w:fill="FFFFFF"/>
          </w:tcPr>
          <w:p w14:paraId="192869A1" w14:textId="77777777" w:rsidR="00727238" w:rsidRPr="005D2646" w:rsidRDefault="00727238" w:rsidP="005D2646">
            <w:pPr>
              <w:spacing w:after="0"/>
              <w:jc w:val="center"/>
              <w:rPr>
                <w:b/>
                <w:bCs/>
                <w:color w:val="000000"/>
                <w:sz w:val="16"/>
                <w:szCs w:val="16"/>
              </w:rPr>
            </w:pPr>
            <w:r w:rsidRPr="005D2646">
              <w:rPr>
                <w:color w:val="000000"/>
                <w:sz w:val="16"/>
                <w:szCs w:val="16"/>
              </w:rPr>
              <w:t>03</w:t>
            </w:r>
          </w:p>
        </w:tc>
        <w:tc>
          <w:tcPr>
            <w:tcW w:w="1842" w:type="dxa"/>
            <w:gridSpan w:val="3"/>
            <w:shd w:val="clear" w:color="auto" w:fill="FFFFFF"/>
          </w:tcPr>
          <w:p w14:paraId="3E68F84A" w14:textId="77777777" w:rsidR="00727238" w:rsidRPr="005D2646" w:rsidRDefault="00727238" w:rsidP="005D2646">
            <w:pPr>
              <w:spacing w:after="0"/>
              <w:rPr>
                <w:rFonts w:cs="Arial"/>
                <w:sz w:val="16"/>
                <w:szCs w:val="16"/>
              </w:rPr>
            </w:pPr>
            <w:r w:rsidRPr="005D2646">
              <w:rPr>
                <w:rFonts w:cs="Arial"/>
                <w:sz w:val="16"/>
                <w:szCs w:val="16"/>
              </w:rPr>
              <w:t xml:space="preserve">Se S02.07 = L </w:t>
            </w:r>
          </w:p>
          <w:p w14:paraId="5C0A0E91" w14:textId="77777777" w:rsidR="00727238" w:rsidRPr="005D2646" w:rsidRDefault="00727238" w:rsidP="005D2646">
            <w:pPr>
              <w:spacing w:after="0"/>
              <w:rPr>
                <w:rFonts w:cs="Arial"/>
                <w:sz w:val="16"/>
                <w:szCs w:val="16"/>
              </w:rPr>
            </w:pPr>
            <w:r w:rsidRPr="005D2646">
              <w:rPr>
                <w:rFonts w:cs="Arial"/>
                <w:sz w:val="16"/>
                <w:szCs w:val="16"/>
              </w:rPr>
              <w:t>“Data del certificato di regolare esecuzione”</w:t>
            </w:r>
          </w:p>
          <w:p w14:paraId="08DDA8CC" w14:textId="77777777" w:rsidR="00727238" w:rsidRPr="005D2646" w:rsidRDefault="00727238" w:rsidP="005D2646">
            <w:pPr>
              <w:spacing w:after="0"/>
              <w:rPr>
                <w:rFonts w:cs="Arial"/>
                <w:sz w:val="16"/>
                <w:szCs w:val="16"/>
              </w:rPr>
            </w:pPr>
          </w:p>
          <w:p w14:paraId="3AA13E9A" w14:textId="77777777" w:rsidR="00727238" w:rsidRPr="005D2646" w:rsidRDefault="00727238" w:rsidP="005D2646">
            <w:pPr>
              <w:spacing w:after="0"/>
              <w:rPr>
                <w:rFonts w:cs="Arial"/>
                <w:sz w:val="16"/>
                <w:szCs w:val="16"/>
              </w:rPr>
            </w:pPr>
            <w:r w:rsidRPr="005D2646">
              <w:rPr>
                <w:rFonts w:cs="Arial"/>
                <w:sz w:val="16"/>
                <w:szCs w:val="16"/>
              </w:rPr>
              <w:t>Se S02.07 = S o F</w:t>
            </w:r>
          </w:p>
          <w:p w14:paraId="56EB5F07" w14:textId="77777777" w:rsidR="00727238" w:rsidRPr="005D2646" w:rsidRDefault="00727238" w:rsidP="005D2646">
            <w:pPr>
              <w:spacing w:after="0"/>
              <w:rPr>
                <w:rFonts w:cs="Arial"/>
                <w:sz w:val="16"/>
                <w:szCs w:val="16"/>
              </w:rPr>
            </w:pPr>
            <w:r w:rsidRPr="005D2646">
              <w:rPr>
                <w:rFonts w:cs="Arial"/>
                <w:sz w:val="16"/>
                <w:szCs w:val="16"/>
              </w:rPr>
              <w:t xml:space="preserve">“Data dell’attestato di regolare esecuzione” </w:t>
            </w:r>
          </w:p>
        </w:tc>
        <w:tc>
          <w:tcPr>
            <w:tcW w:w="884" w:type="dxa"/>
            <w:shd w:val="clear" w:color="auto" w:fill="FFFFFF"/>
          </w:tcPr>
          <w:p w14:paraId="1EA97B84"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66F446F9" w14:textId="77777777" w:rsidR="00727238" w:rsidRPr="005D2646" w:rsidRDefault="00727238" w:rsidP="005D2646">
            <w:pPr>
              <w:spacing w:after="0"/>
              <w:rPr>
                <w:color w:val="000000"/>
                <w:sz w:val="16"/>
                <w:szCs w:val="16"/>
              </w:rPr>
            </w:pPr>
            <w:r w:rsidRPr="005D2646">
              <w:rPr>
                <w:sz w:val="16"/>
                <w:szCs w:val="16"/>
              </w:rPr>
              <w:t>DATA</w:t>
            </w:r>
          </w:p>
        </w:tc>
        <w:tc>
          <w:tcPr>
            <w:tcW w:w="1415" w:type="dxa"/>
            <w:shd w:val="clear" w:color="auto" w:fill="FFFFFF"/>
          </w:tcPr>
          <w:p w14:paraId="4453BE5C" w14:textId="77777777" w:rsidR="00727238" w:rsidRPr="005D2646" w:rsidRDefault="00727238" w:rsidP="005D2646">
            <w:pPr>
              <w:spacing w:after="0"/>
              <w:rPr>
                <w:rFonts w:cs="Arial"/>
                <w:sz w:val="16"/>
                <w:szCs w:val="16"/>
              </w:rPr>
            </w:pPr>
            <w:r w:rsidRPr="005D2646">
              <w:rPr>
                <w:rFonts w:cs="Arial"/>
                <w:sz w:val="16"/>
                <w:szCs w:val="16"/>
              </w:rPr>
              <w:t>Se non valorizzato e campo S15.04 non valorizzato</w:t>
            </w:r>
          </w:p>
          <w:p w14:paraId="5BBAAB95" w14:textId="77777777" w:rsidR="00727238" w:rsidRPr="005D2646" w:rsidRDefault="00727238" w:rsidP="005D2646">
            <w:pPr>
              <w:spacing w:after="0"/>
              <w:rPr>
                <w:rFonts w:cs="Arial"/>
                <w:sz w:val="16"/>
                <w:szCs w:val="16"/>
              </w:rPr>
            </w:pPr>
            <w:r w:rsidRPr="005D2646">
              <w:rPr>
                <w:rFonts w:cs="Arial"/>
                <w:sz w:val="16"/>
                <w:szCs w:val="16"/>
              </w:rPr>
              <w:br/>
            </w:r>
          </w:p>
          <w:p w14:paraId="23555D01" w14:textId="77777777" w:rsidR="00727238" w:rsidRPr="005D2646" w:rsidRDefault="00727238" w:rsidP="005D2646">
            <w:pPr>
              <w:spacing w:after="0"/>
              <w:rPr>
                <w:rFonts w:cs="Arial"/>
                <w:sz w:val="16"/>
                <w:szCs w:val="16"/>
              </w:rPr>
            </w:pPr>
            <w:r w:rsidRPr="005D2646">
              <w:rPr>
                <w:rFonts w:cs="Arial"/>
                <w:sz w:val="16"/>
                <w:szCs w:val="16"/>
              </w:rPr>
              <w:t>Se valorizzato e campo S15.04  valorizzato</w:t>
            </w:r>
          </w:p>
          <w:p w14:paraId="1CDDBC18" w14:textId="77777777" w:rsidR="00727238" w:rsidRPr="005D2646" w:rsidRDefault="00727238" w:rsidP="005D2646">
            <w:pPr>
              <w:spacing w:after="0"/>
              <w:rPr>
                <w:rFonts w:cs="Arial"/>
                <w:sz w:val="16"/>
                <w:szCs w:val="16"/>
              </w:rPr>
            </w:pPr>
            <w:r w:rsidRPr="005D2646">
              <w:rPr>
                <w:rFonts w:cs="Arial"/>
                <w:sz w:val="16"/>
                <w:szCs w:val="16"/>
              </w:rPr>
              <w:br/>
            </w:r>
          </w:p>
          <w:p w14:paraId="01859833"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una data valida </w:t>
            </w:r>
          </w:p>
          <w:p w14:paraId="7D2C87D5" w14:textId="77777777" w:rsidR="00727238" w:rsidRPr="005D2646" w:rsidRDefault="00727238" w:rsidP="005D2646">
            <w:pPr>
              <w:spacing w:after="0"/>
              <w:rPr>
                <w:rFonts w:cs="Arial"/>
                <w:sz w:val="16"/>
                <w:szCs w:val="16"/>
              </w:rPr>
            </w:pPr>
          </w:p>
          <w:p w14:paraId="3063F622" w14:textId="77777777" w:rsidR="00727238" w:rsidRPr="005D2646" w:rsidRDefault="00727238" w:rsidP="005D2646">
            <w:pPr>
              <w:spacing w:after="0"/>
              <w:rPr>
                <w:rStyle w:val="Testosegnaposto"/>
                <w:color w:val="000000"/>
                <w:sz w:val="16"/>
                <w:szCs w:val="16"/>
              </w:rPr>
            </w:pPr>
            <w:r w:rsidRPr="005D2646">
              <w:rPr>
                <w:rFonts w:cs="Arial"/>
                <w:sz w:val="16"/>
                <w:szCs w:val="16"/>
              </w:rPr>
              <w:t>Se valorizzato deve essere &gt;= S14.</w:t>
            </w:r>
            <w:r w:rsidRPr="005D2646">
              <w:rPr>
                <w:rStyle w:val="Testosegnaposto"/>
                <w:color w:val="000000"/>
                <w:sz w:val="16"/>
                <w:szCs w:val="16"/>
              </w:rPr>
              <w:t>10.L</w:t>
            </w:r>
            <w:r w:rsidR="00C3191A">
              <w:rPr>
                <w:rStyle w:val="Testosegnaposto"/>
                <w:color w:val="000000"/>
                <w:sz w:val="16"/>
                <w:szCs w:val="16"/>
              </w:rPr>
              <w:t xml:space="preserve"> </w:t>
            </w:r>
            <w:r w:rsidRPr="005D2646">
              <w:rPr>
                <w:rStyle w:val="Testosegnaposto"/>
                <w:color w:val="000000"/>
                <w:sz w:val="16"/>
                <w:szCs w:val="16"/>
              </w:rPr>
              <w:t>oppure &gt;= S14.10.SF</w:t>
            </w:r>
          </w:p>
          <w:p w14:paraId="05E65032" w14:textId="77777777" w:rsidR="00727238" w:rsidRPr="005D2646" w:rsidRDefault="00727238" w:rsidP="005D2646">
            <w:pPr>
              <w:spacing w:after="0"/>
              <w:rPr>
                <w:rFonts w:cs="Arial"/>
                <w:sz w:val="16"/>
                <w:szCs w:val="16"/>
              </w:rPr>
            </w:pPr>
          </w:p>
          <w:p w14:paraId="6F9F3978" w14:textId="77777777" w:rsidR="00727238" w:rsidRPr="005D2646" w:rsidRDefault="00727238" w:rsidP="005D2646">
            <w:pPr>
              <w:spacing w:after="0"/>
              <w:rPr>
                <w:rFonts w:cs="Arial"/>
                <w:sz w:val="16"/>
                <w:szCs w:val="16"/>
              </w:rPr>
            </w:pPr>
            <w:r w:rsidRPr="005D2646">
              <w:rPr>
                <w:rFonts w:cs="Arial"/>
                <w:sz w:val="16"/>
                <w:szCs w:val="16"/>
              </w:rPr>
              <w:t>se valorizzato e valore di campo S08.</w:t>
            </w:r>
            <w:r w:rsidRPr="005D2646">
              <w:rPr>
                <w:rStyle w:val="Testosegnaposto"/>
                <w:color w:val="auto"/>
                <w:sz w:val="16"/>
                <w:szCs w:val="16"/>
              </w:rPr>
              <w:t>28</w:t>
            </w:r>
            <w:r w:rsidRPr="005D2646">
              <w:rPr>
                <w:rStyle w:val="Testosegnaposto"/>
                <w:b/>
                <w:color w:val="auto"/>
                <w:sz w:val="16"/>
                <w:szCs w:val="16"/>
              </w:rPr>
              <w:t xml:space="preserve"> </w:t>
            </w:r>
            <w:r w:rsidRPr="005D2646">
              <w:rPr>
                <w:rFonts w:cs="Arial"/>
                <w:sz w:val="16"/>
                <w:szCs w:val="16"/>
              </w:rPr>
              <w:t xml:space="preserve">&gt;  1.000.000 € e S02.07 =  “LAVORI” </w:t>
            </w:r>
          </w:p>
          <w:p w14:paraId="4A6CB059" w14:textId="77777777" w:rsidR="00727238" w:rsidRPr="005D2646" w:rsidRDefault="00727238" w:rsidP="005D2646">
            <w:pPr>
              <w:spacing w:after="0"/>
              <w:rPr>
                <w:rFonts w:cs="Arial"/>
                <w:sz w:val="16"/>
                <w:szCs w:val="16"/>
              </w:rPr>
            </w:pPr>
          </w:p>
          <w:p w14:paraId="46B614A2" w14:textId="77777777" w:rsidR="00727238" w:rsidRPr="005D2646" w:rsidRDefault="00727238" w:rsidP="005D2646">
            <w:pPr>
              <w:spacing w:after="0"/>
              <w:rPr>
                <w:rFonts w:cs="Arial"/>
                <w:sz w:val="16"/>
                <w:szCs w:val="16"/>
              </w:rPr>
            </w:pPr>
            <w:r w:rsidRPr="005D2646">
              <w:rPr>
                <w:rFonts w:cs="Arial"/>
                <w:sz w:val="16"/>
                <w:szCs w:val="16"/>
              </w:rPr>
              <w:t>se valorizzato e il valore del campo S09.12 &gt;   1.000.000 € e S02.07 =  “LAVORI”</w:t>
            </w:r>
          </w:p>
          <w:p w14:paraId="52425D92" w14:textId="77777777" w:rsidR="00727238" w:rsidRPr="005D2646" w:rsidRDefault="00727238" w:rsidP="005D2646">
            <w:pPr>
              <w:spacing w:after="0"/>
              <w:rPr>
                <w:rFonts w:cs="Arial"/>
                <w:sz w:val="16"/>
                <w:szCs w:val="16"/>
              </w:rPr>
            </w:pPr>
          </w:p>
          <w:p w14:paraId="570C9842" w14:textId="77777777" w:rsidR="00727238" w:rsidRPr="005D2646" w:rsidRDefault="00727238" w:rsidP="005D2646">
            <w:pPr>
              <w:spacing w:after="0"/>
              <w:rPr>
                <w:rFonts w:cs="Arial"/>
                <w:b/>
                <w:color w:val="FF0000"/>
                <w:sz w:val="16"/>
                <w:szCs w:val="16"/>
                <w:u w:val="single"/>
              </w:rPr>
            </w:pPr>
            <w:r w:rsidRPr="005D2646">
              <w:rPr>
                <w:rFonts w:cs="Arial"/>
                <w:sz w:val="16"/>
                <w:szCs w:val="16"/>
              </w:rPr>
              <w:lastRenderedPageBreak/>
              <w:t xml:space="preserve">se valorizzato e il </w:t>
            </w:r>
            <w:r w:rsidRPr="005D2646">
              <w:rPr>
                <w:rStyle w:val="Testosegnaposto"/>
                <w:color w:val="auto"/>
                <w:sz w:val="16"/>
                <w:szCs w:val="16"/>
              </w:rPr>
              <w:t>contratto  è multilotto</w:t>
            </w:r>
            <w:r w:rsidRPr="005D2646">
              <w:rPr>
                <w:rFonts w:cs="Arial"/>
                <w:sz w:val="16"/>
                <w:szCs w:val="16"/>
              </w:rPr>
              <w:t xml:space="preserve"> ed il valore del </w:t>
            </w:r>
            <w:r w:rsidRPr="005D2646">
              <w:rPr>
                <w:rStyle w:val="Testosegnaposto"/>
                <w:color w:val="auto"/>
                <w:sz w:val="16"/>
                <w:szCs w:val="16"/>
              </w:rPr>
              <w:t>campo</w:t>
            </w:r>
            <w:r w:rsidRPr="005D2646">
              <w:rPr>
                <w:rStyle w:val="Testosegnaposto"/>
                <w:b/>
                <w:color w:val="auto"/>
                <w:sz w:val="16"/>
                <w:szCs w:val="16"/>
              </w:rPr>
              <w:t xml:space="preserve"> </w:t>
            </w:r>
            <w:r w:rsidRPr="005D2646">
              <w:rPr>
                <w:rStyle w:val="Testosegnaposto"/>
                <w:color w:val="auto"/>
                <w:sz w:val="16"/>
                <w:szCs w:val="16"/>
              </w:rPr>
              <w:t xml:space="preserve">S11.11 </w:t>
            </w:r>
            <w:r w:rsidRPr="005D2646">
              <w:rPr>
                <w:rFonts w:cs="Arial"/>
                <w:sz w:val="16"/>
                <w:szCs w:val="16"/>
              </w:rPr>
              <w:t>&gt;   1.000.000 € e S02.07 =  “LAVORI”</w:t>
            </w:r>
          </w:p>
        </w:tc>
        <w:tc>
          <w:tcPr>
            <w:tcW w:w="709" w:type="dxa"/>
            <w:gridSpan w:val="2"/>
            <w:shd w:val="clear" w:color="auto" w:fill="FFFFFF"/>
          </w:tcPr>
          <w:p w14:paraId="1939FD3C"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60B4B7CB" w14:textId="77777777" w:rsidR="00727238" w:rsidRPr="005D2646" w:rsidRDefault="00727238" w:rsidP="005D2646">
            <w:pPr>
              <w:spacing w:after="0"/>
              <w:jc w:val="center"/>
              <w:rPr>
                <w:rFonts w:cs="Arial"/>
                <w:b/>
                <w:color w:val="FF0000"/>
                <w:sz w:val="16"/>
                <w:szCs w:val="16"/>
                <w:u w:val="single"/>
              </w:rPr>
            </w:pPr>
          </w:p>
          <w:p w14:paraId="0FFBCE27" w14:textId="77777777" w:rsidR="00727238" w:rsidRPr="005D2646" w:rsidRDefault="00727238" w:rsidP="005D2646">
            <w:pPr>
              <w:spacing w:after="0"/>
              <w:jc w:val="center"/>
              <w:rPr>
                <w:rFonts w:cs="Arial"/>
                <w:sz w:val="16"/>
                <w:szCs w:val="16"/>
              </w:rPr>
            </w:pPr>
            <w:r w:rsidRPr="005D2646">
              <w:rPr>
                <w:rFonts w:cs="Arial"/>
                <w:sz w:val="16"/>
                <w:szCs w:val="16"/>
              </w:rPr>
              <w:br/>
            </w:r>
          </w:p>
          <w:p w14:paraId="4A2054C1" w14:textId="77777777" w:rsidR="00727238" w:rsidRPr="005D2646" w:rsidRDefault="00727238" w:rsidP="005D2646">
            <w:pPr>
              <w:spacing w:after="0"/>
              <w:jc w:val="center"/>
              <w:rPr>
                <w:rFonts w:cs="Arial"/>
                <w:sz w:val="16"/>
                <w:szCs w:val="16"/>
              </w:rPr>
            </w:pPr>
          </w:p>
          <w:p w14:paraId="55605EDB"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p>
          <w:p w14:paraId="6D23E33A" w14:textId="77777777" w:rsidR="00727238" w:rsidRPr="005D2646" w:rsidRDefault="00727238" w:rsidP="005D2646">
            <w:pPr>
              <w:spacing w:after="0"/>
              <w:jc w:val="center"/>
              <w:rPr>
                <w:rFonts w:cs="Arial"/>
                <w:sz w:val="16"/>
                <w:szCs w:val="16"/>
              </w:rPr>
            </w:pPr>
          </w:p>
          <w:p w14:paraId="14D128F3" w14:textId="77777777" w:rsidR="00727238" w:rsidRPr="005D2646" w:rsidRDefault="00727238" w:rsidP="005D2646">
            <w:pPr>
              <w:spacing w:after="0"/>
              <w:jc w:val="center"/>
              <w:rPr>
                <w:rFonts w:cs="Arial"/>
                <w:sz w:val="16"/>
                <w:szCs w:val="16"/>
              </w:rPr>
            </w:pPr>
          </w:p>
          <w:p w14:paraId="371CB5F0" w14:textId="77777777" w:rsidR="00727238" w:rsidRPr="005D2646" w:rsidRDefault="00727238" w:rsidP="005D2646">
            <w:pPr>
              <w:spacing w:after="0"/>
              <w:jc w:val="center"/>
              <w:rPr>
                <w:rFonts w:cs="Arial"/>
                <w:sz w:val="16"/>
                <w:szCs w:val="16"/>
              </w:rPr>
            </w:pPr>
          </w:p>
          <w:p w14:paraId="637C92D9" w14:textId="77777777" w:rsidR="00727238" w:rsidRPr="005D2646" w:rsidRDefault="00727238" w:rsidP="005D2646">
            <w:pPr>
              <w:spacing w:after="0"/>
              <w:jc w:val="center"/>
              <w:rPr>
                <w:rFonts w:cs="Arial"/>
                <w:sz w:val="16"/>
                <w:szCs w:val="16"/>
              </w:rPr>
            </w:pPr>
            <w:r w:rsidRPr="005D2646">
              <w:rPr>
                <w:rFonts w:cs="Arial"/>
                <w:sz w:val="16"/>
                <w:szCs w:val="16"/>
              </w:rPr>
              <w:t>B</w:t>
            </w:r>
          </w:p>
          <w:p w14:paraId="3D1A86CB" w14:textId="77777777" w:rsidR="00727238" w:rsidRPr="005D2646" w:rsidRDefault="00727238" w:rsidP="005D2646">
            <w:pPr>
              <w:spacing w:after="0"/>
              <w:jc w:val="center"/>
              <w:rPr>
                <w:rFonts w:cs="Arial"/>
                <w:sz w:val="16"/>
                <w:szCs w:val="16"/>
              </w:rPr>
            </w:pPr>
          </w:p>
          <w:p w14:paraId="3DB1EC2B" w14:textId="77777777" w:rsidR="00727238" w:rsidRPr="005D2646" w:rsidRDefault="00727238" w:rsidP="005D2646">
            <w:pPr>
              <w:spacing w:after="0"/>
              <w:jc w:val="center"/>
              <w:rPr>
                <w:rFonts w:cs="Arial"/>
                <w:sz w:val="16"/>
                <w:szCs w:val="16"/>
              </w:rPr>
            </w:pPr>
          </w:p>
          <w:p w14:paraId="6DBDFFF7" w14:textId="77777777" w:rsidR="00727238" w:rsidRPr="005D2646" w:rsidRDefault="00727238" w:rsidP="005D2646">
            <w:pPr>
              <w:spacing w:after="0"/>
              <w:jc w:val="center"/>
              <w:rPr>
                <w:rFonts w:cs="Arial"/>
                <w:sz w:val="16"/>
                <w:szCs w:val="16"/>
              </w:rPr>
            </w:pPr>
          </w:p>
          <w:p w14:paraId="2D119879" w14:textId="77777777" w:rsidR="00727238" w:rsidRPr="005D2646" w:rsidRDefault="00727238" w:rsidP="005D2646">
            <w:pPr>
              <w:spacing w:after="0"/>
              <w:jc w:val="center"/>
              <w:rPr>
                <w:rFonts w:cs="Arial"/>
                <w:sz w:val="16"/>
                <w:szCs w:val="16"/>
              </w:rPr>
            </w:pPr>
            <w:r w:rsidRPr="005D2646">
              <w:rPr>
                <w:rFonts w:cs="Arial"/>
                <w:sz w:val="16"/>
                <w:szCs w:val="16"/>
              </w:rPr>
              <w:t>B</w:t>
            </w:r>
          </w:p>
          <w:p w14:paraId="1713299C" w14:textId="77777777" w:rsidR="00727238" w:rsidRPr="005D2646" w:rsidRDefault="00727238" w:rsidP="005D2646">
            <w:pPr>
              <w:spacing w:after="0"/>
              <w:jc w:val="center"/>
              <w:rPr>
                <w:rFonts w:cs="Arial"/>
                <w:sz w:val="16"/>
                <w:szCs w:val="16"/>
              </w:rPr>
            </w:pPr>
          </w:p>
          <w:p w14:paraId="552FFC5E" w14:textId="77777777" w:rsidR="00727238" w:rsidRPr="005D2646" w:rsidRDefault="00727238" w:rsidP="005D2646">
            <w:pPr>
              <w:spacing w:after="0"/>
              <w:jc w:val="center"/>
              <w:rPr>
                <w:rFonts w:cs="Arial"/>
                <w:sz w:val="16"/>
                <w:szCs w:val="16"/>
              </w:rPr>
            </w:pPr>
            <w:r w:rsidRPr="005D2646">
              <w:rPr>
                <w:rFonts w:cs="Arial"/>
                <w:sz w:val="16"/>
                <w:szCs w:val="16"/>
              </w:rPr>
              <w:br/>
            </w:r>
          </w:p>
          <w:p w14:paraId="2CF192EB" w14:textId="77777777" w:rsidR="00727238" w:rsidRPr="005D2646" w:rsidRDefault="00727238" w:rsidP="005D2646">
            <w:pPr>
              <w:spacing w:after="0"/>
              <w:jc w:val="center"/>
              <w:rPr>
                <w:rFonts w:cs="Arial"/>
                <w:sz w:val="16"/>
                <w:szCs w:val="16"/>
              </w:rPr>
            </w:pPr>
          </w:p>
          <w:p w14:paraId="4A9E0302" w14:textId="77777777" w:rsidR="00727238" w:rsidRPr="005D2646" w:rsidRDefault="00727238" w:rsidP="005D2646">
            <w:pPr>
              <w:spacing w:after="0"/>
              <w:jc w:val="center"/>
              <w:rPr>
                <w:rFonts w:cs="Arial"/>
                <w:sz w:val="16"/>
                <w:szCs w:val="16"/>
              </w:rPr>
            </w:pPr>
            <w:r w:rsidRPr="005D2646">
              <w:rPr>
                <w:rFonts w:cs="Arial"/>
                <w:sz w:val="16"/>
                <w:szCs w:val="16"/>
              </w:rPr>
              <w:t>W</w:t>
            </w:r>
          </w:p>
          <w:p w14:paraId="2AE64210" w14:textId="77777777" w:rsidR="00727238" w:rsidRPr="005D2646" w:rsidRDefault="00727238" w:rsidP="005D2646">
            <w:pPr>
              <w:spacing w:after="0"/>
              <w:jc w:val="center"/>
              <w:rPr>
                <w:rFonts w:cs="Arial"/>
                <w:sz w:val="16"/>
                <w:szCs w:val="16"/>
              </w:rPr>
            </w:pPr>
          </w:p>
          <w:p w14:paraId="5E812D96" w14:textId="77777777" w:rsidR="00727238" w:rsidRPr="005D2646" w:rsidRDefault="00727238" w:rsidP="005D2646">
            <w:pPr>
              <w:spacing w:after="0"/>
              <w:jc w:val="center"/>
              <w:rPr>
                <w:rFonts w:cs="Arial"/>
                <w:sz w:val="16"/>
                <w:szCs w:val="16"/>
              </w:rPr>
            </w:pPr>
          </w:p>
          <w:p w14:paraId="1CBEC22A" w14:textId="77777777" w:rsidR="00727238" w:rsidRPr="005D2646" w:rsidRDefault="00727238" w:rsidP="005D2646">
            <w:pPr>
              <w:spacing w:after="0"/>
              <w:jc w:val="center"/>
              <w:rPr>
                <w:rFonts w:cs="Arial"/>
                <w:sz w:val="16"/>
                <w:szCs w:val="16"/>
              </w:rPr>
            </w:pPr>
          </w:p>
          <w:p w14:paraId="5D2B8399" w14:textId="77777777" w:rsidR="00727238" w:rsidRPr="005D2646" w:rsidRDefault="00727238" w:rsidP="005D2646">
            <w:pPr>
              <w:spacing w:after="0"/>
              <w:jc w:val="center"/>
              <w:rPr>
                <w:rFonts w:cs="Arial"/>
                <w:sz w:val="16"/>
                <w:szCs w:val="16"/>
              </w:rPr>
            </w:pPr>
          </w:p>
          <w:p w14:paraId="69646337" w14:textId="77777777" w:rsidR="00727238" w:rsidRPr="005D2646" w:rsidRDefault="00727238" w:rsidP="005D2646">
            <w:pPr>
              <w:spacing w:after="0"/>
              <w:jc w:val="center"/>
              <w:rPr>
                <w:rFonts w:cs="Arial"/>
                <w:sz w:val="16"/>
                <w:szCs w:val="16"/>
              </w:rPr>
            </w:pPr>
          </w:p>
          <w:p w14:paraId="4B3F1EA1" w14:textId="77777777" w:rsidR="00727238" w:rsidRPr="005D2646" w:rsidRDefault="00727238" w:rsidP="005D2646">
            <w:pPr>
              <w:spacing w:after="0"/>
              <w:jc w:val="center"/>
              <w:rPr>
                <w:rFonts w:cs="Arial"/>
                <w:sz w:val="16"/>
                <w:szCs w:val="16"/>
              </w:rPr>
            </w:pPr>
          </w:p>
          <w:p w14:paraId="4F86E4AC" w14:textId="77777777" w:rsidR="00727238" w:rsidRPr="005D2646" w:rsidRDefault="00727238" w:rsidP="005D2646">
            <w:pPr>
              <w:spacing w:after="0"/>
              <w:jc w:val="center"/>
              <w:rPr>
                <w:rFonts w:cs="Arial"/>
                <w:sz w:val="16"/>
                <w:szCs w:val="16"/>
              </w:rPr>
            </w:pPr>
            <w:r w:rsidRPr="005D2646">
              <w:rPr>
                <w:rFonts w:cs="Arial"/>
                <w:sz w:val="16"/>
                <w:szCs w:val="16"/>
              </w:rPr>
              <w:t>W</w:t>
            </w:r>
          </w:p>
          <w:p w14:paraId="04FF80B1" w14:textId="77777777" w:rsidR="00727238" w:rsidRPr="005D2646" w:rsidRDefault="00727238" w:rsidP="005D2646">
            <w:pPr>
              <w:spacing w:after="0"/>
              <w:jc w:val="center"/>
              <w:rPr>
                <w:rFonts w:cs="Arial"/>
                <w:sz w:val="16"/>
                <w:szCs w:val="16"/>
              </w:rPr>
            </w:pPr>
          </w:p>
          <w:p w14:paraId="58F8B07C" w14:textId="77777777" w:rsidR="00727238" w:rsidRPr="005D2646" w:rsidRDefault="00727238" w:rsidP="005D2646">
            <w:pPr>
              <w:spacing w:after="0"/>
              <w:jc w:val="center"/>
              <w:rPr>
                <w:rFonts w:cs="Arial"/>
                <w:sz w:val="16"/>
                <w:szCs w:val="16"/>
              </w:rPr>
            </w:pPr>
          </w:p>
          <w:p w14:paraId="57976900" w14:textId="77777777" w:rsidR="00727238" w:rsidRPr="005D2646" w:rsidRDefault="00727238" w:rsidP="005D2646">
            <w:pPr>
              <w:spacing w:after="0"/>
              <w:jc w:val="center"/>
              <w:rPr>
                <w:rFonts w:cs="Arial"/>
                <w:sz w:val="16"/>
                <w:szCs w:val="16"/>
              </w:rPr>
            </w:pPr>
          </w:p>
          <w:p w14:paraId="66A40AAD" w14:textId="77777777" w:rsidR="00727238" w:rsidRPr="005D2646" w:rsidRDefault="00727238" w:rsidP="005D2646">
            <w:pPr>
              <w:spacing w:after="0"/>
              <w:jc w:val="center"/>
              <w:rPr>
                <w:rFonts w:cs="Arial"/>
                <w:sz w:val="16"/>
                <w:szCs w:val="16"/>
              </w:rPr>
            </w:pPr>
          </w:p>
          <w:p w14:paraId="3E3A7B58" w14:textId="77777777" w:rsidR="00727238" w:rsidRPr="005D2646" w:rsidRDefault="00727238" w:rsidP="005D2646">
            <w:pPr>
              <w:spacing w:after="0"/>
              <w:jc w:val="center"/>
              <w:rPr>
                <w:rFonts w:cs="Arial"/>
                <w:sz w:val="16"/>
                <w:szCs w:val="16"/>
              </w:rPr>
            </w:pPr>
          </w:p>
          <w:p w14:paraId="649AB968" w14:textId="77777777" w:rsidR="00727238" w:rsidRPr="005D2646" w:rsidRDefault="00727238" w:rsidP="005D2646">
            <w:pPr>
              <w:spacing w:after="0"/>
              <w:jc w:val="center"/>
              <w:rPr>
                <w:rFonts w:cs="Arial"/>
                <w:sz w:val="16"/>
                <w:szCs w:val="16"/>
              </w:rPr>
            </w:pPr>
          </w:p>
          <w:p w14:paraId="1EC7ADD7" w14:textId="77777777" w:rsidR="00727238" w:rsidRPr="005D2646" w:rsidRDefault="00727238" w:rsidP="005D2646">
            <w:pPr>
              <w:spacing w:after="0"/>
              <w:jc w:val="center"/>
              <w:rPr>
                <w:rFonts w:cs="Arial"/>
                <w:b/>
                <w:color w:val="FF0000"/>
                <w:sz w:val="16"/>
                <w:szCs w:val="16"/>
                <w:u w:val="single"/>
              </w:rPr>
            </w:pPr>
            <w:r w:rsidRPr="005D2646">
              <w:rPr>
                <w:rFonts w:cs="Arial"/>
                <w:sz w:val="16"/>
                <w:szCs w:val="16"/>
              </w:rPr>
              <w:t>W</w:t>
            </w:r>
          </w:p>
        </w:tc>
        <w:tc>
          <w:tcPr>
            <w:tcW w:w="2274" w:type="dxa"/>
            <w:shd w:val="clear" w:color="auto" w:fill="FFFFFF"/>
          </w:tcPr>
          <w:p w14:paraId="6D64C986" w14:textId="77777777" w:rsidR="00727238" w:rsidRPr="005D2646" w:rsidRDefault="00727238" w:rsidP="005D2646">
            <w:pPr>
              <w:spacing w:after="0"/>
              <w:rPr>
                <w:rFonts w:cs="Arial"/>
                <w:sz w:val="16"/>
                <w:szCs w:val="16"/>
              </w:rPr>
            </w:pPr>
            <w:r w:rsidRPr="005D2646">
              <w:rPr>
                <w:rFonts w:cs="Arial"/>
                <w:sz w:val="16"/>
                <w:szCs w:val="16"/>
              </w:rPr>
              <w:t>Specificare data del certificato di regolare esecuzione o le modalità del collaudo tecnico</w:t>
            </w:r>
            <w:r w:rsidRPr="005D2646">
              <w:rPr>
                <w:rFonts w:cs="Arial"/>
                <w:b/>
                <w:color w:val="FF0000"/>
                <w:sz w:val="16"/>
                <w:szCs w:val="16"/>
                <w:u w:val="single"/>
              </w:rPr>
              <w:t xml:space="preserve"> </w:t>
            </w:r>
            <w:r w:rsidRPr="005D2646">
              <w:rPr>
                <w:rFonts w:cs="Arial"/>
                <w:sz w:val="16"/>
                <w:szCs w:val="16"/>
              </w:rPr>
              <w:t>amministrativo</w:t>
            </w:r>
          </w:p>
          <w:p w14:paraId="4E941144" w14:textId="77777777" w:rsidR="00727238" w:rsidRPr="005D2646" w:rsidRDefault="00727238" w:rsidP="005D2646">
            <w:pPr>
              <w:spacing w:after="0"/>
              <w:rPr>
                <w:rFonts w:cs="Arial"/>
                <w:sz w:val="16"/>
                <w:szCs w:val="16"/>
              </w:rPr>
            </w:pPr>
          </w:p>
          <w:p w14:paraId="216733A6" w14:textId="77777777" w:rsidR="00727238" w:rsidRPr="005D2646" w:rsidRDefault="00727238" w:rsidP="005D2646">
            <w:pPr>
              <w:spacing w:after="0"/>
              <w:rPr>
                <w:rFonts w:cs="Arial"/>
                <w:sz w:val="16"/>
                <w:szCs w:val="16"/>
              </w:rPr>
            </w:pPr>
            <w:r w:rsidRPr="005D2646">
              <w:rPr>
                <w:rFonts w:cs="Arial"/>
                <w:sz w:val="16"/>
                <w:szCs w:val="16"/>
              </w:rPr>
              <w:t>Certificato di regolare esecuzione non previsto in caso di collaudo tecnico/amministrativo</w:t>
            </w:r>
          </w:p>
          <w:p w14:paraId="0F3527E5" w14:textId="77777777" w:rsidR="00727238" w:rsidRPr="005D2646" w:rsidRDefault="00727238" w:rsidP="005D2646">
            <w:pPr>
              <w:spacing w:after="0"/>
              <w:rPr>
                <w:rFonts w:cs="Arial"/>
                <w:sz w:val="16"/>
                <w:szCs w:val="16"/>
              </w:rPr>
            </w:pPr>
          </w:p>
          <w:p w14:paraId="054845B3" w14:textId="77777777" w:rsidR="00727238" w:rsidRPr="005D2646" w:rsidRDefault="00727238" w:rsidP="005D2646">
            <w:pPr>
              <w:spacing w:after="0"/>
              <w:rPr>
                <w:rFonts w:cs="Arial"/>
                <w:sz w:val="16"/>
                <w:szCs w:val="16"/>
              </w:rPr>
            </w:pPr>
            <w:r w:rsidRPr="005D2646">
              <w:rPr>
                <w:rFonts w:cs="Arial"/>
                <w:sz w:val="16"/>
                <w:szCs w:val="16"/>
              </w:rPr>
              <w:t>Data del certificato di regolare esecuzione non valida</w:t>
            </w:r>
          </w:p>
          <w:p w14:paraId="40A69EC5" w14:textId="77777777" w:rsidR="00727238" w:rsidRPr="005D2646" w:rsidRDefault="00727238" w:rsidP="005D2646">
            <w:pPr>
              <w:spacing w:after="0"/>
              <w:rPr>
                <w:rFonts w:cs="Arial"/>
                <w:sz w:val="16"/>
                <w:szCs w:val="16"/>
              </w:rPr>
            </w:pPr>
          </w:p>
          <w:p w14:paraId="5325D4FD" w14:textId="77777777" w:rsidR="00727238" w:rsidRPr="005D2646" w:rsidRDefault="00727238" w:rsidP="005D2646">
            <w:pPr>
              <w:spacing w:after="0"/>
              <w:rPr>
                <w:rFonts w:cs="Arial"/>
                <w:sz w:val="16"/>
                <w:szCs w:val="16"/>
              </w:rPr>
            </w:pPr>
          </w:p>
          <w:p w14:paraId="6D68DD8D" w14:textId="77777777" w:rsidR="00727238" w:rsidRPr="005D2646" w:rsidRDefault="00727238" w:rsidP="005D2646">
            <w:pPr>
              <w:spacing w:after="0"/>
              <w:rPr>
                <w:rFonts w:cs="Arial"/>
                <w:sz w:val="16"/>
                <w:szCs w:val="16"/>
              </w:rPr>
            </w:pPr>
            <w:r w:rsidRPr="005D2646">
              <w:rPr>
                <w:rFonts w:cs="Arial"/>
                <w:sz w:val="16"/>
                <w:szCs w:val="16"/>
              </w:rPr>
              <w:t xml:space="preserve">Data antecedente la data di ultimazione </w:t>
            </w:r>
          </w:p>
          <w:p w14:paraId="6B085CC9" w14:textId="77777777" w:rsidR="00727238" w:rsidRPr="005D2646" w:rsidRDefault="00727238" w:rsidP="005D2646">
            <w:pPr>
              <w:spacing w:after="0"/>
              <w:rPr>
                <w:rFonts w:cs="Arial"/>
                <w:sz w:val="16"/>
                <w:szCs w:val="16"/>
              </w:rPr>
            </w:pPr>
            <w:r w:rsidRPr="005D2646">
              <w:rPr>
                <w:rFonts w:cs="Arial"/>
                <w:sz w:val="16"/>
                <w:szCs w:val="16"/>
              </w:rPr>
              <w:br/>
            </w:r>
          </w:p>
          <w:p w14:paraId="3ADC80E2" w14:textId="77777777" w:rsidR="00727238" w:rsidRPr="005D2646" w:rsidRDefault="00727238" w:rsidP="005D2646">
            <w:pPr>
              <w:spacing w:after="0"/>
              <w:rPr>
                <w:rFonts w:cs="Arial"/>
                <w:sz w:val="16"/>
                <w:szCs w:val="16"/>
              </w:rPr>
            </w:pPr>
          </w:p>
          <w:p w14:paraId="38492D4D" w14:textId="77777777" w:rsidR="00727238" w:rsidRPr="005D2646" w:rsidRDefault="00727238" w:rsidP="005D2646">
            <w:pPr>
              <w:spacing w:after="0"/>
              <w:rPr>
                <w:rFonts w:cs="Arial"/>
                <w:sz w:val="16"/>
                <w:szCs w:val="16"/>
              </w:rPr>
            </w:pPr>
            <w:r w:rsidRPr="005D2646">
              <w:rPr>
                <w:rFonts w:cs="Arial"/>
                <w:sz w:val="16"/>
                <w:szCs w:val="16"/>
              </w:rPr>
              <w:t>Previsto certificato di collaudo</w:t>
            </w:r>
          </w:p>
          <w:p w14:paraId="6A5BBC96" w14:textId="77777777" w:rsidR="00727238" w:rsidRPr="005D2646" w:rsidRDefault="00727238" w:rsidP="005D2646">
            <w:pPr>
              <w:spacing w:after="0"/>
              <w:rPr>
                <w:rFonts w:cs="Arial"/>
                <w:sz w:val="16"/>
                <w:szCs w:val="16"/>
              </w:rPr>
            </w:pPr>
          </w:p>
          <w:p w14:paraId="5C5EA99F"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r>
            <w:r w:rsidRPr="005D2646">
              <w:rPr>
                <w:rFonts w:cs="Arial"/>
                <w:sz w:val="16"/>
                <w:szCs w:val="16"/>
              </w:rPr>
              <w:br/>
            </w:r>
          </w:p>
          <w:p w14:paraId="369E1E84" w14:textId="77777777" w:rsidR="00727238" w:rsidRPr="005D2646" w:rsidRDefault="00727238" w:rsidP="005D2646">
            <w:pPr>
              <w:spacing w:after="0"/>
              <w:rPr>
                <w:rFonts w:cs="Arial"/>
                <w:sz w:val="16"/>
                <w:szCs w:val="16"/>
              </w:rPr>
            </w:pPr>
          </w:p>
          <w:p w14:paraId="6B057B0D" w14:textId="77777777" w:rsidR="00727238" w:rsidRPr="005D2646" w:rsidRDefault="00727238" w:rsidP="005D2646">
            <w:pPr>
              <w:spacing w:after="0"/>
              <w:rPr>
                <w:rFonts w:cs="Arial"/>
                <w:sz w:val="16"/>
                <w:szCs w:val="16"/>
              </w:rPr>
            </w:pPr>
            <w:r w:rsidRPr="005D2646">
              <w:rPr>
                <w:rFonts w:cs="Arial"/>
                <w:sz w:val="16"/>
                <w:szCs w:val="16"/>
              </w:rPr>
              <w:t>Previsto certificato di collaudo</w:t>
            </w:r>
          </w:p>
          <w:p w14:paraId="4C4E9E67" w14:textId="77777777" w:rsidR="00727238" w:rsidRPr="005D2646" w:rsidRDefault="00727238" w:rsidP="005D2646">
            <w:pPr>
              <w:spacing w:after="0"/>
              <w:rPr>
                <w:rFonts w:cs="Arial"/>
                <w:sz w:val="16"/>
                <w:szCs w:val="16"/>
              </w:rPr>
            </w:pPr>
          </w:p>
          <w:p w14:paraId="7F1FB8D8" w14:textId="77777777" w:rsidR="00727238" w:rsidRPr="005D2646" w:rsidRDefault="00727238" w:rsidP="005D2646">
            <w:pPr>
              <w:spacing w:after="0"/>
              <w:rPr>
                <w:rFonts w:cs="Arial"/>
                <w:sz w:val="16"/>
                <w:szCs w:val="16"/>
              </w:rPr>
            </w:pPr>
          </w:p>
          <w:p w14:paraId="7F033817" w14:textId="77777777" w:rsidR="00727238" w:rsidRPr="005D2646" w:rsidRDefault="00727238" w:rsidP="005D2646">
            <w:pPr>
              <w:spacing w:after="0"/>
              <w:rPr>
                <w:rFonts w:cs="Arial"/>
                <w:sz w:val="16"/>
                <w:szCs w:val="16"/>
              </w:rPr>
            </w:pPr>
          </w:p>
          <w:p w14:paraId="398BD3D9" w14:textId="77777777" w:rsidR="00727238" w:rsidRPr="005D2646" w:rsidRDefault="00727238" w:rsidP="005D2646">
            <w:pPr>
              <w:spacing w:after="0"/>
              <w:rPr>
                <w:rFonts w:cs="Arial"/>
                <w:sz w:val="16"/>
                <w:szCs w:val="16"/>
              </w:rPr>
            </w:pPr>
          </w:p>
          <w:p w14:paraId="444B11A9" w14:textId="77777777" w:rsidR="00727238" w:rsidRPr="005D2646" w:rsidRDefault="00727238" w:rsidP="005D2646">
            <w:pPr>
              <w:spacing w:after="0"/>
              <w:rPr>
                <w:rFonts w:cs="Arial"/>
                <w:sz w:val="16"/>
                <w:szCs w:val="16"/>
              </w:rPr>
            </w:pPr>
          </w:p>
          <w:p w14:paraId="0EF15478" w14:textId="77777777" w:rsidR="00727238" w:rsidRPr="005D2646" w:rsidRDefault="00727238" w:rsidP="005D2646">
            <w:pPr>
              <w:spacing w:after="0"/>
              <w:rPr>
                <w:rFonts w:cs="Arial"/>
                <w:sz w:val="16"/>
                <w:szCs w:val="16"/>
              </w:rPr>
            </w:pPr>
          </w:p>
          <w:p w14:paraId="5B422B6D" w14:textId="77777777" w:rsidR="00727238" w:rsidRPr="005D2646" w:rsidRDefault="00727238" w:rsidP="005D2646">
            <w:pPr>
              <w:spacing w:after="0"/>
              <w:rPr>
                <w:rFonts w:cs="Arial"/>
                <w:b/>
                <w:color w:val="FF0000"/>
                <w:sz w:val="16"/>
                <w:szCs w:val="16"/>
                <w:u w:val="single"/>
              </w:rPr>
            </w:pPr>
            <w:r w:rsidRPr="005D2646">
              <w:rPr>
                <w:rFonts w:cs="Arial"/>
                <w:sz w:val="16"/>
                <w:szCs w:val="16"/>
              </w:rPr>
              <w:t>Previsto certificato di collaudo</w:t>
            </w:r>
          </w:p>
        </w:tc>
      </w:tr>
      <w:tr w:rsidR="00727238" w:rsidRPr="0015134E" w14:paraId="017A470F" w14:textId="77777777" w:rsidTr="005D2646">
        <w:tc>
          <w:tcPr>
            <w:tcW w:w="674" w:type="dxa"/>
            <w:shd w:val="clear" w:color="auto" w:fill="FFFFFF"/>
          </w:tcPr>
          <w:p w14:paraId="60E2BF28" w14:textId="77777777" w:rsidR="00727238" w:rsidRPr="005D2646" w:rsidRDefault="00727238" w:rsidP="005D2646">
            <w:pPr>
              <w:spacing w:after="0"/>
              <w:jc w:val="center"/>
              <w:rPr>
                <w:b/>
                <w:bCs/>
                <w:color w:val="000000"/>
                <w:sz w:val="16"/>
                <w:szCs w:val="16"/>
              </w:rPr>
            </w:pPr>
            <w:r w:rsidRPr="005D2646">
              <w:rPr>
                <w:color w:val="000000"/>
                <w:sz w:val="16"/>
                <w:szCs w:val="16"/>
              </w:rPr>
              <w:t>04</w:t>
            </w:r>
          </w:p>
        </w:tc>
        <w:tc>
          <w:tcPr>
            <w:tcW w:w="1842" w:type="dxa"/>
            <w:gridSpan w:val="3"/>
            <w:shd w:val="clear" w:color="auto" w:fill="FFFFFF"/>
          </w:tcPr>
          <w:p w14:paraId="75CC5644" w14:textId="77777777" w:rsidR="00727238" w:rsidRPr="005D2646" w:rsidRDefault="00727238" w:rsidP="005D2646">
            <w:pPr>
              <w:spacing w:after="0"/>
              <w:rPr>
                <w:rFonts w:cs="Arial"/>
                <w:sz w:val="16"/>
                <w:szCs w:val="16"/>
              </w:rPr>
            </w:pPr>
            <w:r w:rsidRPr="005D2646">
              <w:rPr>
                <w:rFonts w:cs="Arial"/>
                <w:sz w:val="16"/>
                <w:szCs w:val="16"/>
              </w:rPr>
              <w:t xml:space="preserve">Se S02.07 = L </w:t>
            </w:r>
          </w:p>
          <w:p w14:paraId="3B166EC2" w14:textId="77777777" w:rsidR="00727238" w:rsidRPr="005D2646" w:rsidRDefault="00727238" w:rsidP="005D2646">
            <w:pPr>
              <w:spacing w:after="0"/>
              <w:rPr>
                <w:rFonts w:cs="Arial"/>
                <w:sz w:val="16"/>
                <w:szCs w:val="16"/>
              </w:rPr>
            </w:pPr>
            <w:r w:rsidRPr="005D2646">
              <w:rPr>
                <w:rFonts w:cs="Arial"/>
                <w:sz w:val="16"/>
                <w:szCs w:val="16"/>
              </w:rPr>
              <w:t>“Modalità del collaudo tecnico/amministrativo”</w:t>
            </w:r>
          </w:p>
          <w:p w14:paraId="66A3CC49" w14:textId="77777777" w:rsidR="00727238" w:rsidRPr="005D2646" w:rsidRDefault="00727238" w:rsidP="005D2646">
            <w:pPr>
              <w:spacing w:after="0"/>
              <w:rPr>
                <w:rFonts w:cs="Arial"/>
                <w:sz w:val="16"/>
                <w:szCs w:val="16"/>
              </w:rPr>
            </w:pPr>
          </w:p>
          <w:p w14:paraId="34E0F51F" w14:textId="77777777" w:rsidR="00727238" w:rsidRPr="005D2646" w:rsidRDefault="00727238" w:rsidP="005D2646">
            <w:pPr>
              <w:spacing w:after="0"/>
              <w:rPr>
                <w:rFonts w:cs="Arial"/>
                <w:sz w:val="16"/>
                <w:szCs w:val="16"/>
              </w:rPr>
            </w:pPr>
          </w:p>
          <w:p w14:paraId="35286F9E" w14:textId="77777777" w:rsidR="00727238" w:rsidRPr="005D2646" w:rsidRDefault="00727238" w:rsidP="005D2646">
            <w:pPr>
              <w:spacing w:after="0"/>
              <w:rPr>
                <w:rFonts w:cs="Arial"/>
                <w:sz w:val="16"/>
                <w:szCs w:val="16"/>
              </w:rPr>
            </w:pPr>
            <w:r w:rsidRPr="005D2646">
              <w:rPr>
                <w:rFonts w:cs="Arial"/>
                <w:sz w:val="16"/>
                <w:szCs w:val="16"/>
              </w:rPr>
              <w:t>Se S02.07 = S o F</w:t>
            </w:r>
          </w:p>
          <w:p w14:paraId="6B4ED391" w14:textId="77777777" w:rsidR="00727238" w:rsidRPr="005D2646" w:rsidRDefault="00727238" w:rsidP="005D2646">
            <w:pPr>
              <w:spacing w:after="0"/>
              <w:rPr>
                <w:rFonts w:cs="Arial"/>
                <w:sz w:val="16"/>
                <w:szCs w:val="16"/>
              </w:rPr>
            </w:pPr>
            <w:r w:rsidRPr="005D2646">
              <w:rPr>
                <w:rFonts w:cs="Arial"/>
                <w:sz w:val="16"/>
                <w:szCs w:val="16"/>
              </w:rPr>
              <w:t>“Modalità  di collaudo /verifica di conformità”</w:t>
            </w:r>
          </w:p>
        </w:tc>
        <w:tc>
          <w:tcPr>
            <w:tcW w:w="884" w:type="dxa"/>
            <w:shd w:val="clear" w:color="auto" w:fill="FFFFFF"/>
          </w:tcPr>
          <w:p w14:paraId="4A175357"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7BE51F92" w14:textId="77777777" w:rsidR="00727238" w:rsidRPr="005D2646" w:rsidRDefault="001A7377" w:rsidP="005D2646">
            <w:pPr>
              <w:spacing w:after="0"/>
              <w:rPr>
                <w:color w:val="000000"/>
                <w:sz w:val="16"/>
                <w:szCs w:val="16"/>
              </w:rPr>
            </w:pPr>
            <w:hyperlink w:anchor="_MODO_COLLAUDO_1" w:history="1">
              <w:r w:rsidR="00727238" w:rsidRPr="005D2646">
                <w:rPr>
                  <w:rStyle w:val="Collegamentoipertestuale"/>
                  <w:sz w:val="16"/>
                  <w:szCs w:val="16"/>
                </w:rPr>
                <w:t>MODO_COLLAUDO</w:t>
              </w:r>
            </w:hyperlink>
          </w:p>
        </w:tc>
        <w:tc>
          <w:tcPr>
            <w:tcW w:w="1415" w:type="dxa"/>
            <w:shd w:val="clear" w:color="auto" w:fill="FFFFFF"/>
          </w:tcPr>
          <w:p w14:paraId="1FF9249E" w14:textId="77777777" w:rsidR="00727238" w:rsidRPr="005D2646" w:rsidRDefault="00727238" w:rsidP="005D2646">
            <w:pPr>
              <w:spacing w:after="0"/>
              <w:rPr>
                <w:rFonts w:cs="Arial"/>
                <w:sz w:val="16"/>
                <w:szCs w:val="16"/>
              </w:rPr>
            </w:pPr>
            <w:r w:rsidRPr="005D2646">
              <w:rPr>
                <w:rFonts w:cs="Arial"/>
                <w:sz w:val="16"/>
                <w:szCs w:val="16"/>
              </w:rPr>
              <w:t>Lista di valori da elenco (selezione singola)</w:t>
            </w:r>
            <w:r w:rsidRPr="005D2646">
              <w:rPr>
                <w:rFonts w:cs="Arial"/>
                <w:sz w:val="16"/>
                <w:szCs w:val="16"/>
              </w:rPr>
              <w:br/>
              <w:t>Valore di default: Blank</w:t>
            </w:r>
          </w:p>
          <w:p w14:paraId="33FE8F8D" w14:textId="77777777" w:rsidR="00727238" w:rsidRPr="005D2646" w:rsidRDefault="00727238" w:rsidP="005D2646">
            <w:pPr>
              <w:spacing w:after="0"/>
              <w:rPr>
                <w:rFonts w:cs="Arial"/>
                <w:sz w:val="16"/>
                <w:szCs w:val="16"/>
              </w:rPr>
            </w:pPr>
          </w:p>
          <w:p w14:paraId="47D5D902" w14:textId="77777777" w:rsidR="00727238" w:rsidRPr="005D2646" w:rsidRDefault="00727238" w:rsidP="005D2646">
            <w:pPr>
              <w:spacing w:after="0"/>
              <w:rPr>
                <w:rFonts w:cs="Arial"/>
                <w:sz w:val="16"/>
                <w:szCs w:val="16"/>
              </w:rPr>
            </w:pPr>
            <w:r w:rsidRPr="005D2646">
              <w:rPr>
                <w:rFonts w:cs="Arial"/>
                <w:sz w:val="16"/>
                <w:szCs w:val="16"/>
              </w:rPr>
              <w:t>Se non valorizzato e campo S15.03 non valorizzato</w:t>
            </w:r>
          </w:p>
          <w:p w14:paraId="71F2F1D2" w14:textId="77777777" w:rsidR="00727238" w:rsidRPr="005D2646" w:rsidRDefault="00727238" w:rsidP="005D2646">
            <w:pPr>
              <w:spacing w:after="0"/>
              <w:rPr>
                <w:rFonts w:cs="Arial"/>
                <w:sz w:val="16"/>
                <w:szCs w:val="16"/>
              </w:rPr>
            </w:pPr>
            <w:r w:rsidRPr="005D2646">
              <w:rPr>
                <w:rFonts w:cs="Arial"/>
                <w:sz w:val="16"/>
                <w:szCs w:val="16"/>
              </w:rPr>
              <w:br/>
            </w:r>
          </w:p>
          <w:p w14:paraId="10340C2A" w14:textId="77777777" w:rsidR="00727238" w:rsidRPr="005D2646" w:rsidRDefault="00727238" w:rsidP="005D2646">
            <w:pPr>
              <w:spacing w:after="0"/>
              <w:rPr>
                <w:rFonts w:cs="Arial"/>
                <w:sz w:val="16"/>
                <w:szCs w:val="16"/>
              </w:rPr>
            </w:pPr>
            <w:r w:rsidRPr="005D2646">
              <w:rPr>
                <w:rFonts w:cs="Arial"/>
                <w:sz w:val="16"/>
                <w:szCs w:val="16"/>
              </w:rPr>
              <w:t>Se valorizzato e campo S15.03 valorizzato</w:t>
            </w:r>
            <w:r w:rsidRPr="005D2646">
              <w:rPr>
                <w:rFonts w:cs="Arial"/>
                <w:sz w:val="16"/>
                <w:szCs w:val="16"/>
              </w:rPr>
              <w:br/>
            </w:r>
          </w:p>
          <w:p w14:paraId="37C358F0" w14:textId="77777777" w:rsidR="00727238" w:rsidRPr="005D2646" w:rsidRDefault="00727238" w:rsidP="005D2646">
            <w:pPr>
              <w:spacing w:after="0"/>
              <w:rPr>
                <w:rFonts w:cs="Arial"/>
                <w:sz w:val="16"/>
                <w:szCs w:val="16"/>
              </w:rPr>
            </w:pPr>
            <w:r w:rsidRPr="005D2646">
              <w:rPr>
                <w:rFonts w:cs="Arial"/>
                <w:sz w:val="16"/>
                <w:szCs w:val="16"/>
              </w:rPr>
              <w:t>se valorizzato e valore di campo S08.</w:t>
            </w:r>
            <w:r w:rsidRPr="005D2646">
              <w:rPr>
                <w:rStyle w:val="Testosegnaposto"/>
                <w:color w:val="auto"/>
                <w:sz w:val="16"/>
                <w:szCs w:val="16"/>
              </w:rPr>
              <w:t>28</w:t>
            </w:r>
            <w:r w:rsidRPr="005D2646">
              <w:rPr>
                <w:rStyle w:val="Testosegnaposto"/>
                <w:b/>
                <w:color w:val="auto"/>
                <w:sz w:val="16"/>
                <w:szCs w:val="16"/>
              </w:rPr>
              <w:t xml:space="preserve"> </w:t>
            </w:r>
            <w:r w:rsidRPr="005D2646">
              <w:rPr>
                <w:rFonts w:cs="Arial"/>
                <w:sz w:val="16"/>
                <w:szCs w:val="16"/>
              </w:rPr>
              <w:t>&lt;=  500.000 € e S02.07 =  “LAVORI”</w:t>
            </w:r>
          </w:p>
          <w:p w14:paraId="5C37B312" w14:textId="77777777" w:rsidR="00727238" w:rsidRPr="005D2646" w:rsidRDefault="00727238" w:rsidP="005D2646">
            <w:pPr>
              <w:spacing w:after="0"/>
              <w:rPr>
                <w:rFonts w:cs="Arial"/>
                <w:sz w:val="16"/>
                <w:szCs w:val="16"/>
              </w:rPr>
            </w:pPr>
          </w:p>
          <w:p w14:paraId="5FDDA91B" w14:textId="77777777" w:rsidR="00727238" w:rsidRPr="005D2646" w:rsidRDefault="00727238" w:rsidP="005D2646">
            <w:pPr>
              <w:spacing w:after="0"/>
              <w:rPr>
                <w:rFonts w:cs="Arial"/>
                <w:sz w:val="16"/>
                <w:szCs w:val="16"/>
              </w:rPr>
            </w:pPr>
            <w:r w:rsidRPr="005D2646">
              <w:rPr>
                <w:rFonts w:cs="Arial"/>
                <w:sz w:val="16"/>
                <w:szCs w:val="16"/>
              </w:rPr>
              <w:t>se valorizzato e il valore del campo S09.12 &gt;   1.000.000 € e S02.07 =  “LAVORI”</w:t>
            </w:r>
          </w:p>
        </w:tc>
        <w:tc>
          <w:tcPr>
            <w:tcW w:w="709" w:type="dxa"/>
            <w:gridSpan w:val="2"/>
            <w:shd w:val="clear" w:color="auto" w:fill="FFFFFF"/>
          </w:tcPr>
          <w:p w14:paraId="55AD5C68" w14:textId="77777777" w:rsidR="00727238" w:rsidRPr="005D2646" w:rsidRDefault="00727238" w:rsidP="005D2646">
            <w:pPr>
              <w:spacing w:after="0"/>
              <w:jc w:val="center"/>
              <w:rPr>
                <w:rFonts w:cs="Arial"/>
                <w:sz w:val="16"/>
                <w:szCs w:val="16"/>
              </w:rPr>
            </w:pPr>
          </w:p>
          <w:p w14:paraId="76BED553" w14:textId="77777777" w:rsidR="00727238" w:rsidRPr="005D2646" w:rsidRDefault="00727238" w:rsidP="005D2646">
            <w:pPr>
              <w:spacing w:after="0"/>
              <w:jc w:val="center"/>
              <w:rPr>
                <w:rFonts w:cs="Arial"/>
                <w:sz w:val="16"/>
                <w:szCs w:val="16"/>
              </w:rPr>
            </w:pPr>
          </w:p>
          <w:p w14:paraId="120ABF4D" w14:textId="77777777" w:rsidR="00727238" w:rsidRPr="005D2646" w:rsidRDefault="00727238" w:rsidP="005D2646">
            <w:pPr>
              <w:spacing w:after="0"/>
              <w:jc w:val="center"/>
              <w:rPr>
                <w:rFonts w:cs="Arial"/>
                <w:sz w:val="16"/>
                <w:szCs w:val="16"/>
              </w:rPr>
            </w:pPr>
          </w:p>
          <w:p w14:paraId="4159A10C" w14:textId="77777777" w:rsidR="00727238" w:rsidRPr="005D2646" w:rsidRDefault="00727238" w:rsidP="005D2646">
            <w:pPr>
              <w:spacing w:after="0"/>
              <w:jc w:val="center"/>
              <w:rPr>
                <w:rFonts w:cs="Arial"/>
                <w:sz w:val="16"/>
                <w:szCs w:val="16"/>
              </w:rPr>
            </w:pPr>
          </w:p>
          <w:p w14:paraId="26842C6B" w14:textId="77777777" w:rsidR="00727238" w:rsidRPr="005D2646" w:rsidRDefault="00727238" w:rsidP="005D2646">
            <w:pPr>
              <w:spacing w:after="0"/>
              <w:jc w:val="center"/>
              <w:rPr>
                <w:rFonts w:cs="Arial"/>
                <w:sz w:val="16"/>
                <w:szCs w:val="16"/>
              </w:rPr>
            </w:pPr>
          </w:p>
          <w:p w14:paraId="37A8BD4B" w14:textId="77777777" w:rsidR="00727238" w:rsidRPr="005D2646" w:rsidRDefault="00727238" w:rsidP="005D2646">
            <w:pPr>
              <w:spacing w:after="0"/>
              <w:jc w:val="center"/>
              <w:rPr>
                <w:rFonts w:cs="Arial"/>
                <w:sz w:val="16"/>
                <w:szCs w:val="16"/>
              </w:rPr>
            </w:pPr>
          </w:p>
          <w:p w14:paraId="5F72B777" w14:textId="77777777" w:rsidR="00727238" w:rsidRPr="005D2646" w:rsidRDefault="00727238" w:rsidP="005D2646">
            <w:pPr>
              <w:spacing w:after="0"/>
              <w:jc w:val="center"/>
              <w:rPr>
                <w:rFonts w:cs="Arial"/>
                <w:sz w:val="16"/>
                <w:szCs w:val="16"/>
              </w:rPr>
            </w:pPr>
            <w:r w:rsidRPr="005D2646">
              <w:rPr>
                <w:rFonts w:cs="Arial"/>
                <w:sz w:val="16"/>
                <w:szCs w:val="16"/>
              </w:rPr>
              <w:t>B</w:t>
            </w:r>
          </w:p>
          <w:p w14:paraId="4EF54C89" w14:textId="77777777" w:rsidR="00727238" w:rsidRPr="005D2646" w:rsidRDefault="00727238" w:rsidP="005D2646">
            <w:pPr>
              <w:spacing w:after="0"/>
              <w:rPr>
                <w:rFonts w:cs="Arial"/>
                <w:sz w:val="16"/>
                <w:szCs w:val="16"/>
              </w:rPr>
            </w:pPr>
            <w:r w:rsidRPr="005D2646">
              <w:rPr>
                <w:rFonts w:cs="Arial"/>
                <w:sz w:val="16"/>
                <w:szCs w:val="16"/>
              </w:rPr>
              <w:br/>
            </w:r>
          </w:p>
          <w:p w14:paraId="33860AB9" w14:textId="77777777" w:rsidR="00727238" w:rsidRPr="005D2646" w:rsidRDefault="00727238" w:rsidP="005D2646">
            <w:pPr>
              <w:spacing w:after="0"/>
              <w:jc w:val="center"/>
              <w:rPr>
                <w:rFonts w:cs="Arial"/>
                <w:sz w:val="16"/>
                <w:szCs w:val="16"/>
              </w:rPr>
            </w:pPr>
          </w:p>
          <w:p w14:paraId="385624B6" w14:textId="77777777" w:rsidR="00727238" w:rsidRPr="005D2646" w:rsidRDefault="00727238" w:rsidP="005D2646">
            <w:pPr>
              <w:spacing w:after="0"/>
              <w:jc w:val="center"/>
              <w:rPr>
                <w:rFonts w:cs="Arial"/>
                <w:sz w:val="16"/>
                <w:szCs w:val="16"/>
              </w:rPr>
            </w:pPr>
          </w:p>
          <w:p w14:paraId="5BCB3B39" w14:textId="77777777" w:rsidR="00727238" w:rsidRPr="005D2646" w:rsidRDefault="00727238" w:rsidP="005D2646">
            <w:pPr>
              <w:spacing w:after="0"/>
              <w:jc w:val="center"/>
              <w:rPr>
                <w:rFonts w:cs="Arial"/>
                <w:sz w:val="16"/>
                <w:szCs w:val="16"/>
              </w:rPr>
            </w:pPr>
            <w:r w:rsidRPr="005D2646">
              <w:rPr>
                <w:rFonts w:cs="Arial"/>
                <w:sz w:val="16"/>
                <w:szCs w:val="16"/>
              </w:rPr>
              <w:t>B</w:t>
            </w:r>
          </w:p>
          <w:p w14:paraId="1EABE322" w14:textId="77777777" w:rsidR="00727238" w:rsidRPr="005D2646" w:rsidRDefault="00727238" w:rsidP="005D2646">
            <w:pPr>
              <w:spacing w:after="0"/>
              <w:rPr>
                <w:rFonts w:cs="Arial"/>
                <w:sz w:val="16"/>
                <w:szCs w:val="16"/>
              </w:rPr>
            </w:pPr>
            <w:r w:rsidRPr="005D2646">
              <w:rPr>
                <w:rFonts w:cs="Arial"/>
                <w:sz w:val="16"/>
                <w:szCs w:val="16"/>
              </w:rPr>
              <w:br/>
            </w:r>
          </w:p>
          <w:p w14:paraId="433558A2" w14:textId="77777777" w:rsidR="00727238" w:rsidRPr="005D2646" w:rsidRDefault="00727238" w:rsidP="005D2646">
            <w:pPr>
              <w:spacing w:after="0"/>
              <w:jc w:val="center"/>
              <w:rPr>
                <w:rFonts w:cs="Arial"/>
                <w:sz w:val="16"/>
                <w:szCs w:val="16"/>
              </w:rPr>
            </w:pPr>
          </w:p>
          <w:p w14:paraId="70960B0D" w14:textId="77777777" w:rsidR="00727238" w:rsidRPr="005D2646" w:rsidRDefault="00727238" w:rsidP="005D2646">
            <w:pPr>
              <w:spacing w:after="0"/>
              <w:jc w:val="center"/>
              <w:rPr>
                <w:rFonts w:cs="Arial"/>
                <w:sz w:val="16"/>
                <w:szCs w:val="16"/>
              </w:rPr>
            </w:pPr>
            <w:r w:rsidRPr="005D2646">
              <w:rPr>
                <w:rFonts w:cs="Arial"/>
                <w:sz w:val="16"/>
                <w:szCs w:val="16"/>
              </w:rPr>
              <w:t>W</w:t>
            </w:r>
          </w:p>
          <w:p w14:paraId="4732E783" w14:textId="77777777" w:rsidR="00727238" w:rsidRPr="005D2646" w:rsidRDefault="00727238" w:rsidP="005D2646">
            <w:pPr>
              <w:spacing w:after="0"/>
              <w:jc w:val="center"/>
              <w:rPr>
                <w:rFonts w:cs="Arial"/>
                <w:sz w:val="16"/>
                <w:szCs w:val="16"/>
              </w:rPr>
            </w:pPr>
          </w:p>
          <w:p w14:paraId="06E854C0" w14:textId="77777777" w:rsidR="00727238" w:rsidRPr="005D2646" w:rsidRDefault="00727238" w:rsidP="005D2646">
            <w:pPr>
              <w:spacing w:after="0"/>
              <w:jc w:val="center"/>
              <w:rPr>
                <w:rFonts w:cs="Arial"/>
                <w:sz w:val="16"/>
                <w:szCs w:val="16"/>
              </w:rPr>
            </w:pPr>
          </w:p>
          <w:p w14:paraId="1A07FA28" w14:textId="77777777" w:rsidR="00727238" w:rsidRPr="005D2646" w:rsidRDefault="00727238" w:rsidP="005D2646">
            <w:pPr>
              <w:spacing w:after="0"/>
              <w:jc w:val="center"/>
              <w:rPr>
                <w:rFonts w:cs="Arial"/>
                <w:sz w:val="16"/>
                <w:szCs w:val="16"/>
              </w:rPr>
            </w:pPr>
            <w:r w:rsidRPr="005D2646">
              <w:rPr>
                <w:rFonts w:cs="Arial"/>
                <w:sz w:val="16"/>
                <w:szCs w:val="16"/>
              </w:rPr>
              <w:br/>
            </w:r>
          </w:p>
          <w:p w14:paraId="3F14910B" w14:textId="77777777" w:rsidR="00727238" w:rsidRPr="005D2646" w:rsidRDefault="00727238" w:rsidP="005D2646">
            <w:pPr>
              <w:spacing w:after="0"/>
              <w:jc w:val="center"/>
              <w:rPr>
                <w:rFonts w:cs="Arial"/>
                <w:sz w:val="16"/>
                <w:szCs w:val="16"/>
              </w:rPr>
            </w:pPr>
          </w:p>
          <w:p w14:paraId="130D3BE6" w14:textId="77777777" w:rsidR="00727238" w:rsidRPr="005D2646" w:rsidRDefault="00727238" w:rsidP="005D2646">
            <w:pPr>
              <w:spacing w:after="0"/>
              <w:jc w:val="center"/>
              <w:rPr>
                <w:rFonts w:cs="Arial"/>
                <w:sz w:val="16"/>
                <w:szCs w:val="16"/>
              </w:rPr>
            </w:pPr>
          </w:p>
          <w:p w14:paraId="7DBFA56B"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74" w:type="dxa"/>
            <w:shd w:val="clear" w:color="auto" w:fill="FFFFFF"/>
          </w:tcPr>
          <w:p w14:paraId="3C39E2EC" w14:textId="77777777" w:rsidR="00727238" w:rsidRPr="005D2646" w:rsidRDefault="00727238" w:rsidP="005D2646">
            <w:pPr>
              <w:spacing w:after="0"/>
              <w:rPr>
                <w:rFonts w:cs="Arial"/>
                <w:sz w:val="16"/>
                <w:szCs w:val="16"/>
              </w:rPr>
            </w:pPr>
          </w:p>
          <w:p w14:paraId="13C344B0" w14:textId="77777777" w:rsidR="00727238" w:rsidRPr="005D2646" w:rsidRDefault="00727238" w:rsidP="005D2646">
            <w:pPr>
              <w:spacing w:after="0"/>
              <w:rPr>
                <w:rFonts w:cs="Arial"/>
                <w:sz w:val="16"/>
                <w:szCs w:val="16"/>
              </w:rPr>
            </w:pPr>
          </w:p>
          <w:p w14:paraId="452EDC51" w14:textId="77777777" w:rsidR="00727238" w:rsidRPr="005D2646" w:rsidRDefault="00727238" w:rsidP="005D2646">
            <w:pPr>
              <w:spacing w:after="0"/>
              <w:rPr>
                <w:rFonts w:cs="Arial"/>
                <w:sz w:val="16"/>
                <w:szCs w:val="16"/>
              </w:rPr>
            </w:pPr>
          </w:p>
          <w:p w14:paraId="31C6FB19" w14:textId="77777777" w:rsidR="00727238" w:rsidRPr="005D2646" w:rsidRDefault="00727238" w:rsidP="005D2646">
            <w:pPr>
              <w:spacing w:after="0"/>
              <w:rPr>
                <w:rFonts w:cs="Arial"/>
                <w:sz w:val="16"/>
                <w:szCs w:val="16"/>
              </w:rPr>
            </w:pPr>
          </w:p>
          <w:p w14:paraId="399BC899" w14:textId="77777777" w:rsidR="00727238" w:rsidRPr="005D2646" w:rsidRDefault="00727238" w:rsidP="005D2646">
            <w:pPr>
              <w:spacing w:after="0"/>
              <w:rPr>
                <w:rFonts w:cs="Arial"/>
                <w:sz w:val="16"/>
                <w:szCs w:val="16"/>
              </w:rPr>
            </w:pPr>
          </w:p>
          <w:p w14:paraId="286B593E" w14:textId="77777777" w:rsidR="00727238" w:rsidRPr="005D2646" w:rsidRDefault="00727238" w:rsidP="005D2646">
            <w:pPr>
              <w:spacing w:after="0"/>
              <w:rPr>
                <w:rFonts w:cs="Arial"/>
                <w:sz w:val="16"/>
                <w:szCs w:val="16"/>
              </w:rPr>
            </w:pPr>
          </w:p>
          <w:p w14:paraId="394B7A30" w14:textId="77777777" w:rsidR="00727238" w:rsidRPr="005D2646" w:rsidRDefault="00727238" w:rsidP="005D2646">
            <w:pPr>
              <w:spacing w:after="0"/>
              <w:rPr>
                <w:rFonts w:cs="Arial"/>
                <w:sz w:val="16"/>
                <w:szCs w:val="16"/>
              </w:rPr>
            </w:pPr>
            <w:r w:rsidRPr="005D2646">
              <w:rPr>
                <w:rFonts w:cs="Arial"/>
                <w:sz w:val="16"/>
                <w:szCs w:val="16"/>
              </w:rPr>
              <w:t>Specificare data del certificato di regolare esecuzione o le modalità del collaudo tecnico amministrativo</w:t>
            </w:r>
          </w:p>
          <w:p w14:paraId="1F9B5509" w14:textId="77777777" w:rsidR="00727238" w:rsidRPr="005D2646" w:rsidRDefault="00727238" w:rsidP="005D2646">
            <w:pPr>
              <w:spacing w:after="0"/>
              <w:rPr>
                <w:rFonts w:cs="Arial"/>
                <w:sz w:val="16"/>
                <w:szCs w:val="16"/>
              </w:rPr>
            </w:pPr>
          </w:p>
          <w:p w14:paraId="251A0CB1" w14:textId="77777777" w:rsidR="00727238" w:rsidRPr="005D2646" w:rsidRDefault="00727238" w:rsidP="005D2646">
            <w:pPr>
              <w:spacing w:after="0"/>
              <w:rPr>
                <w:rFonts w:cs="Arial"/>
                <w:sz w:val="16"/>
                <w:szCs w:val="16"/>
              </w:rPr>
            </w:pPr>
            <w:r w:rsidRPr="005D2646">
              <w:rPr>
                <w:rFonts w:cs="Arial"/>
                <w:sz w:val="16"/>
                <w:szCs w:val="16"/>
              </w:rPr>
              <w:t>Collaudo tecnico-amministrativo non previsto in presenza di certificazione di regolare esecuzione</w:t>
            </w:r>
          </w:p>
          <w:p w14:paraId="7365B4A5" w14:textId="77777777" w:rsidR="00727238" w:rsidRPr="005D2646" w:rsidRDefault="00574D64" w:rsidP="005D2646">
            <w:pPr>
              <w:spacing w:after="0"/>
              <w:rPr>
                <w:rFonts w:cs="Arial"/>
                <w:sz w:val="16"/>
                <w:szCs w:val="16"/>
              </w:rPr>
            </w:pPr>
            <w:r w:rsidRPr="00574D64">
              <w:rPr>
                <w:rFonts w:cs="Arial"/>
                <w:sz w:val="16"/>
                <w:szCs w:val="16"/>
              </w:rPr>
              <w:t>Redigere certificato regolare di esecuzione in luogo del certificato di collaudo per somme inferiori a 500.000 euro</w:t>
            </w:r>
          </w:p>
          <w:p w14:paraId="1FD00FAF" w14:textId="77777777" w:rsidR="00727238" w:rsidRPr="005D2646" w:rsidRDefault="00727238" w:rsidP="005D2646">
            <w:pPr>
              <w:spacing w:after="0"/>
              <w:rPr>
                <w:rFonts w:cs="Arial"/>
                <w:sz w:val="16"/>
                <w:szCs w:val="16"/>
              </w:rPr>
            </w:pPr>
          </w:p>
          <w:p w14:paraId="0BF67C3A" w14:textId="77777777" w:rsidR="00727238" w:rsidRPr="005D2646" w:rsidRDefault="00727238" w:rsidP="005D2646">
            <w:pPr>
              <w:spacing w:after="0"/>
              <w:rPr>
                <w:rFonts w:cs="Arial"/>
                <w:sz w:val="16"/>
                <w:szCs w:val="16"/>
              </w:rPr>
            </w:pPr>
          </w:p>
          <w:p w14:paraId="0A0873C6" w14:textId="77777777" w:rsidR="00727238" w:rsidRPr="005D2646" w:rsidRDefault="00727238" w:rsidP="005D2646">
            <w:pPr>
              <w:spacing w:after="0"/>
              <w:rPr>
                <w:rFonts w:cs="Arial"/>
                <w:sz w:val="16"/>
                <w:szCs w:val="16"/>
              </w:rPr>
            </w:pPr>
          </w:p>
          <w:p w14:paraId="014E16F9" w14:textId="77777777" w:rsidR="00727238" w:rsidRPr="005D2646" w:rsidRDefault="00727238" w:rsidP="005D2646">
            <w:pPr>
              <w:spacing w:after="0"/>
              <w:rPr>
                <w:rFonts w:cs="Arial"/>
                <w:sz w:val="16"/>
                <w:szCs w:val="16"/>
              </w:rPr>
            </w:pPr>
          </w:p>
          <w:p w14:paraId="2BD41019" w14:textId="77777777" w:rsidR="00727238" w:rsidRPr="005D2646" w:rsidRDefault="00727238" w:rsidP="005D2646">
            <w:pPr>
              <w:spacing w:after="0"/>
              <w:rPr>
                <w:rFonts w:cs="Arial"/>
                <w:sz w:val="16"/>
                <w:szCs w:val="16"/>
              </w:rPr>
            </w:pPr>
            <w:r w:rsidRPr="005D2646">
              <w:rPr>
                <w:rFonts w:cs="Arial"/>
                <w:sz w:val="16"/>
                <w:szCs w:val="16"/>
              </w:rPr>
              <w:t>Previsto  certificato di regolare esecuzione</w:t>
            </w:r>
          </w:p>
        </w:tc>
      </w:tr>
      <w:tr w:rsidR="00727238" w:rsidRPr="0015134E" w14:paraId="3DF3ED66" w14:textId="77777777" w:rsidTr="005D2646">
        <w:tc>
          <w:tcPr>
            <w:tcW w:w="674" w:type="dxa"/>
            <w:shd w:val="clear" w:color="auto" w:fill="FFFFFF"/>
          </w:tcPr>
          <w:p w14:paraId="4B04BD5D" w14:textId="77777777" w:rsidR="00727238" w:rsidRPr="005D2646" w:rsidRDefault="00727238" w:rsidP="005D2646">
            <w:pPr>
              <w:spacing w:after="0"/>
              <w:jc w:val="center"/>
              <w:rPr>
                <w:b/>
                <w:bCs/>
                <w:color w:val="000000"/>
                <w:sz w:val="16"/>
                <w:szCs w:val="16"/>
              </w:rPr>
            </w:pPr>
            <w:r w:rsidRPr="005D2646">
              <w:rPr>
                <w:color w:val="000000"/>
                <w:sz w:val="16"/>
                <w:szCs w:val="16"/>
              </w:rPr>
              <w:t>05</w:t>
            </w:r>
          </w:p>
        </w:tc>
        <w:tc>
          <w:tcPr>
            <w:tcW w:w="1842" w:type="dxa"/>
            <w:gridSpan w:val="3"/>
            <w:shd w:val="clear" w:color="auto" w:fill="FFFFFF"/>
          </w:tcPr>
          <w:p w14:paraId="0FE16FBE" w14:textId="77777777" w:rsidR="00727238" w:rsidRPr="005D2646" w:rsidRDefault="00727238" w:rsidP="005D2646">
            <w:pPr>
              <w:spacing w:after="0"/>
              <w:rPr>
                <w:sz w:val="24"/>
                <w:szCs w:val="24"/>
              </w:rPr>
            </w:pPr>
            <w:r w:rsidRPr="005D2646">
              <w:rPr>
                <w:rFonts w:cs="Arial"/>
                <w:sz w:val="16"/>
                <w:szCs w:val="16"/>
              </w:rPr>
              <w:t>Data nomina collaudatore/Commissione</w:t>
            </w:r>
          </w:p>
        </w:tc>
        <w:tc>
          <w:tcPr>
            <w:tcW w:w="884" w:type="dxa"/>
            <w:shd w:val="clear" w:color="auto" w:fill="FFFFFF"/>
          </w:tcPr>
          <w:p w14:paraId="56889647"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50F9FBDB" w14:textId="77777777" w:rsidR="00727238" w:rsidRPr="005D2646" w:rsidRDefault="00727238" w:rsidP="005D2646">
            <w:pPr>
              <w:spacing w:after="0"/>
              <w:rPr>
                <w:color w:val="000000"/>
                <w:sz w:val="16"/>
                <w:szCs w:val="16"/>
              </w:rPr>
            </w:pPr>
            <w:r w:rsidRPr="005D2646">
              <w:rPr>
                <w:sz w:val="16"/>
                <w:szCs w:val="16"/>
              </w:rPr>
              <w:t>DATA</w:t>
            </w:r>
          </w:p>
        </w:tc>
        <w:tc>
          <w:tcPr>
            <w:tcW w:w="1415" w:type="dxa"/>
            <w:shd w:val="clear" w:color="auto" w:fill="FFFFFF"/>
          </w:tcPr>
          <w:p w14:paraId="213FE723" w14:textId="77777777" w:rsidR="00727238" w:rsidRPr="005D2646" w:rsidRDefault="00727238" w:rsidP="005D2646">
            <w:pPr>
              <w:spacing w:after="0"/>
              <w:rPr>
                <w:rFonts w:cs="Arial"/>
                <w:sz w:val="16"/>
                <w:szCs w:val="16"/>
              </w:rPr>
            </w:pPr>
            <w:r w:rsidRPr="005D2646">
              <w:rPr>
                <w:rFonts w:cs="Arial"/>
                <w:sz w:val="16"/>
                <w:szCs w:val="16"/>
              </w:rPr>
              <w:t>Se non valorizzato e campo S15.04 valorizzato</w:t>
            </w:r>
          </w:p>
          <w:p w14:paraId="2B92F6BE" w14:textId="77777777" w:rsidR="00727238" w:rsidRPr="005D2646" w:rsidRDefault="00727238" w:rsidP="005D2646">
            <w:pPr>
              <w:spacing w:after="0"/>
              <w:rPr>
                <w:rFonts w:cs="Arial"/>
                <w:sz w:val="16"/>
                <w:szCs w:val="16"/>
              </w:rPr>
            </w:pPr>
          </w:p>
          <w:p w14:paraId="4010A65F" w14:textId="77777777" w:rsidR="00727238" w:rsidRPr="005D2646" w:rsidRDefault="00727238" w:rsidP="005D2646">
            <w:pPr>
              <w:spacing w:after="0"/>
              <w:rPr>
                <w:rFonts w:cs="Arial"/>
                <w:sz w:val="16"/>
                <w:szCs w:val="16"/>
              </w:rPr>
            </w:pPr>
            <w:r w:rsidRPr="005D2646">
              <w:rPr>
                <w:rFonts w:cs="Arial"/>
                <w:sz w:val="16"/>
                <w:szCs w:val="16"/>
              </w:rPr>
              <w:t>Se valorizzato deve essere una data formalmente valida</w:t>
            </w:r>
          </w:p>
        </w:tc>
        <w:tc>
          <w:tcPr>
            <w:tcW w:w="709" w:type="dxa"/>
            <w:gridSpan w:val="2"/>
            <w:shd w:val="clear" w:color="auto" w:fill="FFFFFF"/>
          </w:tcPr>
          <w:p w14:paraId="59CB7210" w14:textId="77777777" w:rsidR="00727238" w:rsidRPr="005D2646" w:rsidRDefault="00727238" w:rsidP="005D2646">
            <w:pPr>
              <w:spacing w:after="0"/>
              <w:jc w:val="center"/>
              <w:rPr>
                <w:rFonts w:cs="Arial"/>
                <w:sz w:val="16"/>
                <w:szCs w:val="16"/>
              </w:rPr>
            </w:pPr>
            <w:r w:rsidRPr="005D2646">
              <w:rPr>
                <w:rFonts w:cs="Arial"/>
                <w:sz w:val="16"/>
                <w:szCs w:val="16"/>
              </w:rPr>
              <w:t>B</w:t>
            </w:r>
          </w:p>
          <w:p w14:paraId="6CE3AAB3" w14:textId="77777777" w:rsidR="00727238" w:rsidRPr="005D2646" w:rsidRDefault="00727238" w:rsidP="005D2646">
            <w:pPr>
              <w:spacing w:after="0"/>
              <w:jc w:val="center"/>
              <w:rPr>
                <w:rFonts w:cs="Arial"/>
                <w:sz w:val="16"/>
                <w:szCs w:val="16"/>
              </w:rPr>
            </w:pPr>
          </w:p>
          <w:p w14:paraId="75187B87" w14:textId="77777777" w:rsidR="00727238" w:rsidRPr="005D2646" w:rsidRDefault="00727238" w:rsidP="005D2646">
            <w:pPr>
              <w:spacing w:after="0"/>
              <w:jc w:val="center"/>
              <w:rPr>
                <w:rFonts w:cs="Arial"/>
                <w:sz w:val="16"/>
                <w:szCs w:val="16"/>
              </w:rPr>
            </w:pPr>
          </w:p>
          <w:p w14:paraId="4747D677" w14:textId="77777777" w:rsidR="00727238" w:rsidRPr="005D2646" w:rsidRDefault="00727238" w:rsidP="005D2646">
            <w:pPr>
              <w:spacing w:after="0"/>
              <w:jc w:val="center"/>
              <w:rPr>
                <w:rFonts w:cs="Arial"/>
                <w:sz w:val="16"/>
                <w:szCs w:val="16"/>
              </w:rPr>
            </w:pPr>
          </w:p>
          <w:p w14:paraId="29FB66C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2CA2A813" w14:textId="77777777" w:rsidR="00727238" w:rsidRPr="005D2646" w:rsidRDefault="00727238" w:rsidP="005D2646">
            <w:pPr>
              <w:spacing w:after="0"/>
              <w:rPr>
                <w:rFonts w:cs="Arial"/>
                <w:sz w:val="16"/>
                <w:szCs w:val="16"/>
              </w:rPr>
            </w:pPr>
            <w:r w:rsidRPr="005D2646">
              <w:rPr>
                <w:rFonts w:cs="Arial"/>
                <w:sz w:val="16"/>
                <w:szCs w:val="16"/>
              </w:rPr>
              <w:t>Non è stata indicata la data di nomina del collaudatore / Commissione</w:t>
            </w:r>
          </w:p>
          <w:p w14:paraId="7716BB30" w14:textId="77777777" w:rsidR="00727238" w:rsidRPr="005D2646" w:rsidRDefault="00727238" w:rsidP="005D2646">
            <w:pPr>
              <w:spacing w:after="0"/>
              <w:rPr>
                <w:rFonts w:cs="Arial"/>
                <w:sz w:val="16"/>
                <w:szCs w:val="16"/>
              </w:rPr>
            </w:pPr>
          </w:p>
          <w:p w14:paraId="3E181BEB" w14:textId="77777777" w:rsidR="00727238" w:rsidRPr="005D2646" w:rsidRDefault="00727238" w:rsidP="005D2646">
            <w:pPr>
              <w:spacing w:after="0"/>
              <w:rPr>
                <w:rFonts w:cs="Arial"/>
                <w:sz w:val="16"/>
                <w:szCs w:val="16"/>
              </w:rPr>
            </w:pPr>
            <w:r w:rsidRPr="005D2646">
              <w:rPr>
                <w:rFonts w:cs="Arial"/>
                <w:sz w:val="16"/>
                <w:szCs w:val="16"/>
              </w:rPr>
              <w:t>Data di nomina del collaudatore/commissione non valida</w:t>
            </w:r>
          </w:p>
        </w:tc>
      </w:tr>
      <w:tr w:rsidR="00727238" w:rsidRPr="0015134E" w14:paraId="4E690A8F" w14:textId="77777777" w:rsidTr="005D2646">
        <w:tc>
          <w:tcPr>
            <w:tcW w:w="674" w:type="dxa"/>
            <w:shd w:val="clear" w:color="auto" w:fill="FFFFFF"/>
          </w:tcPr>
          <w:p w14:paraId="51E73287" w14:textId="77777777" w:rsidR="00727238" w:rsidRPr="005D2646" w:rsidRDefault="00727238" w:rsidP="005D2646">
            <w:pPr>
              <w:spacing w:after="0"/>
              <w:jc w:val="center"/>
              <w:rPr>
                <w:b/>
                <w:bCs/>
                <w:color w:val="000000"/>
                <w:sz w:val="16"/>
                <w:szCs w:val="16"/>
              </w:rPr>
            </w:pPr>
            <w:r w:rsidRPr="005D2646">
              <w:rPr>
                <w:color w:val="000000"/>
                <w:sz w:val="16"/>
                <w:szCs w:val="16"/>
              </w:rPr>
              <w:t>06</w:t>
            </w:r>
          </w:p>
        </w:tc>
        <w:tc>
          <w:tcPr>
            <w:tcW w:w="1842" w:type="dxa"/>
            <w:gridSpan w:val="3"/>
            <w:shd w:val="clear" w:color="auto" w:fill="FFFFFF"/>
          </w:tcPr>
          <w:p w14:paraId="2D8A4208" w14:textId="77777777" w:rsidR="00727238" w:rsidRPr="005D2646" w:rsidRDefault="00727238" w:rsidP="005D2646">
            <w:pPr>
              <w:spacing w:after="0"/>
              <w:rPr>
                <w:rFonts w:cs="Arial"/>
                <w:sz w:val="16"/>
                <w:szCs w:val="16"/>
              </w:rPr>
            </w:pPr>
            <w:r w:rsidRPr="005D2646">
              <w:rPr>
                <w:rFonts w:cs="Arial"/>
                <w:sz w:val="16"/>
                <w:szCs w:val="16"/>
              </w:rPr>
              <w:t xml:space="preserve">Data inizio operazioni di collaudo </w:t>
            </w:r>
          </w:p>
        </w:tc>
        <w:tc>
          <w:tcPr>
            <w:tcW w:w="884" w:type="dxa"/>
            <w:shd w:val="clear" w:color="auto" w:fill="FFFFFF"/>
          </w:tcPr>
          <w:p w14:paraId="2C13F058"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13F825BB" w14:textId="77777777" w:rsidR="00727238" w:rsidRPr="005D2646" w:rsidRDefault="00727238" w:rsidP="005D2646">
            <w:pPr>
              <w:spacing w:after="0"/>
              <w:rPr>
                <w:color w:val="000000"/>
                <w:sz w:val="16"/>
                <w:szCs w:val="16"/>
              </w:rPr>
            </w:pPr>
            <w:r w:rsidRPr="005D2646">
              <w:rPr>
                <w:color w:val="000000"/>
                <w:sz w:val="16"/>
                <w:szCs w:val="16"/>
              </w:rPr>
              <w:t>DATA</w:t>
            </w:r>
          </w:p>
        </w:tc>
        <w:tc>
          <w:tcPr>
            <w:tcW w:w="1415" w:type="dxa"/>
            <w:shd w:val="clear" w:color="auto" w:fill="FFFFFF"/>
          </w:tcPr>
          <w:p w14:paraId="31CC2E88" w14:textId="77777777" w:rsidR="00727238" w:rsidRPr="005D2646" w:rsidRDefault="00727238" w:rsidP="005D2646">
            <w:pPr>
              <w:spacing w:after="0"/>
              <w:rPr>
                <w:rFonts w:cs="Arial"/>
                <w:sz w:val="16"/>
                <w:szCs w:val="16"/>
              </w:rPr>
            </w:pPr>
            <w:r w:rsidRPr="005D2646">
              <w:rPr>
                <w:rFonts w:cs="Arial"/>
                <w:sz w:val="16"/>
                <w:szCs w:val="16"/>
              </w:rPr>
              <w:t>Se non valorizzato e campo S15.04 valorizzato</w:t>
            </w:r>
          </w:p>
          <w:p w14:paraId="0121E8B5" w14:textId="77777777" w:rsidR="00727238" w:rsidRPr="005D2646" w:rsidRDefault="00727238" w:rsidP="005D2646">
            <w:pPr>
              <w:spacing w:after="0"/>
              <w:rPr>
                <w:rFonts w:cs="Arial"/>
                <w:sz w:val="16"/>
                <w:szCs w:val="16"/>
              </w:rPr>
            </w:pPr>
          </w:p>
          <w:p w14:paraId="0CE91E4E" w14:textId="77777777" w:rsidR="00727238" w:rsidRPr="005D2646" w:rsidRDefault="00727238" w:rsidP="005D2646">
            <w:pPr>
              <w:spacing w:after="0"/>
              <w:rPr>
                <w:rFonts w:cs="Arial"/>
                <w:sz w:val="16"/>
                <w:szCs w:val="16"/>
              </w:rPr>
            </w:pPr>
            <w:r w:rsidRPr="005D2646">
              <w:rPr>
                <w:rFonts w:cs="Arial"/>
                <w:sz w:val="16"/>
                <w:szCs w:val="16"/>
              </w:rPr>
              <w:t>Se valorizzato deve essere una data formalmente valida</w:t>
            </w:r>
          </w:p>
          <w:p w14:paraId="663C52CD" w14:textId="77777777" w:rsidR="00727238" w:rsidRPr="005D2646" w:rsidRDefault="00727238" w:rsidP="005D2646">
            <w:pPr>
              <w:spacing w:after="0"/>
              <w:rPr>
                <w:rFonts w:cs="Arial"/>
                <w:sz w:val="16"/>
                <w:szCs w:val="16"/>
              </w:rPr>
            </w:pPr>
          </w:p>
          <w:p w14:paraId="33417E38" w14:textId="77777777" w:rsidR="00727238" w:rsidRPr="005D2646" w:rsidRDefault="00727238" w:rsidP="005D2646">
            <w:pPr>
              <w:spacing w:after="0"/>
              <w:rPr>
                <w:rFonts w:cs="Arial"/>
                <w:sz w:val="16"/>
                <w:szCs w:val="16"/>
              </w:rPr>
            </w:pPr>
            <w:r w:rsidRPr="005D2646">
              <w:rPr>
                <w:rFonts w:cs="Arial"/>
                <w:sz w:val="16"/>
                <w:szCs w:val="16"/>
              </w:rPr>
              <w:lastRenderedPageBreak/>
              <w:t xml:space="preserve">Se valorizzato deve essere &gt;= di campo S15.05  </w:t>
            </w:r>
          </w:p>
        </w:tc>
        <w:tc>
          <w:tcPr>
            <w:tcW w:w="709" w:type="dxa"/>
            <w:gridSpan w:val="2"/>
            <w:shd w:val="clear" w:color="auto" w:fill="FFFFFF"/>
          </w:tcPr>
          <w:p w14:paraId="7293F02D"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3071D347" w14:textId="77777777" w:rsidR="00727238" w:rsidRPr="005D2646" w:rsidRDefault="00727238" w:rsidP="005D2646">
            <w:pPr>
              <w:spacing w:after="0"/>
              <w:jc w:val="center"/>
              <w:rPr>
                <w:rFonts w:cs="Arial"/>
                <w:sz w:val="16"/>
                <w:szCs w:val="16"/>
              </w:rPr>
            </w:pPr>
          </w:p>
          <w:p w14:paraId="19C3180C" w14:textId="77777777" w:rsidR="00727238" w:rsidRPr="005D2646" w:rsidRDefault="00727238" w:rsidP="005D2646">
            <w:pPr>
              <w:spacing w:after="0"/>
              <w:jc w:val="center"/>
              <w:rPr>
                <w:rFonts w:cs="Arial"/>
                <w:sz w:val="16"/>
                <w:szCs w:val="16"/>
              </w:rPr>
            </w:pPr>
          </w:p>
          <w:p w14:paraId="6C7E423F" w14:textId="77777777" w:rsidR="00727238" w:rsidRPr="005D2646" w:rsidRDefault="00727238" w:rsidP="005D2646">
            <w:pPr>
              <w:spacing w:after="0"/>
              <w:jc w:val="center"/>
              <w:rPr>
                <w:rFonts w:cs="Arial"/>
                <w:sz w:val="16"/>
                <w:szCs w:val="16"/>
              </w:rPr>
            </w:pPr>
          </w:p>
          <w:p w14:paraId="42C06C70" w14:textId="77777777" w:rsidR="00727238" w:rsidRPr="005D2646" w:rsidRDefault="00727238" w:rsidP="005D2646">
            <w:pPr>
              <w:spacing w:after="0"/>
              <w:jc w:val="center"/>
              <w:rPr>
                <w:rFonts w:cs="Arial"/>
                <w:sz w:val="16"/>
                <w:szCs w:val="16"/>
              </w:rPr>
            </w:pPr>
            <w:r w:rsidRPr="005D2646">
              <w:rPr>
                <w:rFonts w:cs="Arial"/>
                <w:sz w:val="16"/>
                <w:szCs w:val="16"/>
              </w:rPr>
              <w:t>B</w:t>
            </w:r>
          </w:p>
          <w:p w14:paraId="6B0CE0C6" w14:textId="77777777" w:rsidR="00727238" w:rsidRPr="005D2646" w:rsidRDefault="00727238" w:rsidP="005D2646">
            <w:pPr>
              <w:spacing w:after="0"/>
              <w:jc w:val="center"/>
              <w:rPr>
                <w:rFonts w:cs="Arial"/>
                <w:sz w:val="16"/>
                <w:szCs w:val="16"/>
              </w:rPr>
            </w:pPr>
          </w:p>
          <w:p w14:paraId="6817EED5" w14:textId="77777777" w:rsidR="00727238" w:rsidRPr="005D2646" w:rsidRDefault="00727238" w:rsidP="005D2646">
            <w:pPr>
              <w:spacing w:after="0"/>
              <w:jc w:val="center"/>
              <w:rPr>
                <w:rFonts w:cs="Arial"/>
                <w:sz w:val="16"/>
                <w:szCs w:val="16"/>
              </w:rPr>
            </w:pPr>
            <w:r w:rsidRPr="005D2646">
              <w:rPr>
                <w:rFonts w:cs="Arial"/>
                <w:sz w:val="16"/>
                <w:szCs w:val="16"/>
              </w:rPr>
              <w:br/>
            </w:r>
          </w:p>
          <w:p w14:paraId="79325896" w14:textId="77777777" w:rsidR="00727238" w:rsidRPr="005D2646" w:rsidRDefault="00727238" w:rsidP="005D2646">
            <w:pPr>
              <w:spacing w:after="0"/>
              <w:jc w:val="center"/>
              <w:rPr>
                <w:rFonts w:cs="Arial"/>
                <w:sz w:val="16"/>
                <w:szCs w:val="16"/>
              </w:rPr>
            </w:pPr>
          </w:p>
          <w:p w14:paraId="1B7D7253"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36978922" w14:textId="77777777" w:rsidR="00727238" w:rsidRPr="005D2646" w:rsidRDefault="00727238" w:rsidP="005D2646">
            <w:pPr>
              <w:spacing w:after="0"/>
              <w:rPr>
                <w:rFonts w:cs="Arial"/>
                <w:sz w:val="16"/>
                <w:szCs w:val="16"/>
              </w:rPr>
            </w:pPr>
            <w:r w:rsidRPr="005D2646">
              <w:rPr>
                <w:rFonts w:cs="Arial"/>
                <w:sz w:val="16"/>
                <w:szCs w:val="16"/>
              </w:rPr>
              <w:t>Non è stata indicata la data di nomina del collaudatore/Commissione</w:t>
            </w:r>
          </w:p>
          <w:p w14:paraId="6E74B2EB" w14:textId="77777777" w:rsidR="00727238" w:rsidRPr="005D2646" w:rsidRDefault="00727238" w:rsidP="005D2646">
            <w:pPr>
              <w:spacing w:after="0"/>
              <w:rPr>
                <w:rFonts w:cs="Arial"/>
                <w:sz w:val="16"/>
                <w:szCs w:val="16"/>
              </w:rPr>
            </w:pPr>
          </w:p>
          <w:p w14:paraId="0E00CBD9" w14:textId="77777777" w:rsidR="00727238" w:rsidRPr="005D2646" w:rsidRDefault="00727238" w:rsidP="005D2646">
            <w:pPr>
              <w:spacing w:after="0"/>
              <w:rPr>
                <w:rFonts w:cs="Arial"/>
                <w:sz w:val="16"/>
                <w:szCs w:val="16"/>
              </w:rPr>
            </w:pPr>
            <w:r w:rsidRPr="005D2646">
              <w:rPr>
                <w:rFonts w:cs="Arial"/>
                <w:sz w:val="16"/>
                <w:szCs w:val="16"/>
              </w:rPr>
              <w:t>Data inizio operazioni di collaudo non valida</w:t>
            </w:r>
          </w:p>
          <w:p w14:paraId="4F98FBA7"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r>
          </w:p>
          <w:p w14:paraId="3AFB1BDF" w14:textId="77777777" w:rsidR="00727238" w:rsidRPr="005D2646" w:rsidRDefault="00727238" w:rsidP="005D2646">
            <w:pPr>
              <w:spacing w:after="0"/>
              <w:rPr>
                <w:rFonts w:cs="Arial"/>
                <w:sz w:val="16"/>
                <w:szCs w:val="16"/>
              </w:rPr>
            </w:pPr>
            <w:r w:rsidRPr="005D2646">
              <w:rPr>
                <w:rFonts w:cs="Arial"/>
                <w:sz w:val="16"/>
                <w:szCs w:val="16"/>
              </w:rPr>
              <w:lastRenderedPageBreak/>
              <w:t xml:space="preserve">Data antecedente  la data  di nomina della commissione di collaudo/collaudatore </w:t>
            </w:r>
          </w:p>
        </w:tc>
      </w:tr>
      <w:tr w:rsidR="00727238" w:rsidRPr="0015134E" w14:paraId="69A9772B" w14:textId="77777777" w:rsidTr="005D2646">
        <w:tc>
          <w:tcPr>
            <w:tcW w:w="674" w:type="dxa"/>
            <w:shd w:val="clear" w:color="auto" w:fill="FFFFFF"/>
          </w:tcPr>
          <w:p w14:paraId="2EC6F3E8" w14:textId="77777777" w:rsidR="00727238" w:rsidRPr="005D2646" w:rsidRDefault="00727238" w:rsidP="005D2646">
            <w:pPr>
              <w:spacing w:after="0"/>
              <w:jc w:val="center"/>
              <w:rPr>
                <w:b/>
                <w:bCs/>
                <w:color w:val="000000"/>
                <w:sz w:val="16"/>
                <w:szCs w:val="16"/>
              </w:rPr>
            </w:pPr>
            <w:r w:rsidRPr="005D2646">
              <w:rPr>
                <w:color w:val="000000"/>
                <w:sz w:val="16"/>
                <w:szCs w:val="16"/>
              </w:rPr>
              <w:lastRenderedPageBreak/>
              <w:t>07</w:t>
            </w:r>
          </w:p>
        </w:tc>
        <w:tc>
          <w:tcPr>
            <w:tcW w:w="1842" w:type="dxa"/>
            <w:gridSpan w:val="3"/>
            <w:shd w:val="clear" w:color="auto" w:fill="FFFFFF"/>
          </w:tcPr>
          <w:p w14:paraId="2187CA99" w14:textId="77777777" w:rsidR="00727238" w:rsidRPr="005D2646" w:rsidRDefault="00727238" w:rsidP="005D2646">
            <w:pPr>
              <w:spacing w:after="0"/>
              <w:rPr>
                <w:rFonts w:cs="Arial"/>
                <w:sz w:val="16"/>
                <w:szCs w:val="16"/>
              </w:rPr>
            </w:pPr>
            <w:r w:rsidRPr="005D2646">
              <w:rPr>
                <w:rFonts w:cs="Arial"/>
                <w:sz w:val="16"/>
                <w:szCs w:val="16"/>
              </w:rPr>
              <w:t xml:space="preserve">Se S02.07 = L </w:t>
            </w:r>
          </w:p>
          <w:p w14:paraId="717415B6" w14:textId="77777777" w:rsidR="00727238" w:rsidRPr="005D2646" w:rsidRDefault="00727238" w:rsidP="005D2646">
            <w:pPr>
              <w:spacing w:after="0"/>
              <w:rPr>
                <w:rFonts w:cs="Arial"/>
                <w:sz w:val="16"/>
                <w:szCs w:val="16"/>
              </w:rPr>
            </w:pPr>
            <w:r w:rsidRPr="005D2646">
              <w:rPr>
                <w:rFonts w:cs="Arial"/>
                <w:sz w:val="16"/>
                <w:szCs w:val="16"/>
              </w:rPr>
              <w:t>“Data redazione certificato di collaudo”</w:t>
            </w:r>
          </w:p>
          <w:p w14:paraId="0D71E7EC" w14:textId="77777777" w:rsidR="00727238" w:rsidRPr="005D2646" w:rsidRDefault="00727238" w:rsidP="005D2646">
            <w:pPr>
              <w:spacing w:after="0"/>
              <w:rPr>
                <w:rFonts w:cs="Arial"/>
                <w:sz w:val="16"/>
                <w:szCs w:val="16"/>
              </w:rPr>
            </w:pPr>
          </w:p>
          <w:p w14:paraId="65DB0580" w14:textId="77777777" w:rsidR="00727238" w:rsidRPr="005D2646" w:rsidRDefault="00727238" w:rsidP="005D2646">
            <w:pPr>
              <w:spacing w:after="0"/>
              <w:rPr>
                <w:rFonts w:cs="Arial"/>
                <w:color w:val="00B050"/>
                <w:sz w:val="16"/>
                <w:szCs w:val="16"/>
              </w:rPr>
            </w:pPr>
          </w:p>
          <w:p w14:paraId="1E6EE541" w14:textId="77777777" w:rsidR="00727238" w:rsidRPr="005D2646" w:rsidRDefault="00727238" w:rsidP="005D2646">
            <w:pPr>
              <w:spacing w:after="0"/>
              <w:rPr>
                <w:rFonts w:cs="Arial"/>
                <w:sz w:val="16"/>
                <w:szCs w:val="16"/>
              </w:rPr>
            </w:pPr>
            <w:r w:rsidRPr="005D2646">
              <w:rPr>
                <w:rFonts w:cs="Arial"/>
                <w:sz w:val="16"/>
                <w:szCs w:val="16"/>
              </w:rPr>
              <w:t>Se S02.07 = S o F</w:t>
            </w:r>
          </w:p>
          <w:p w14:paraId="1F5DBBB8" w14:textId="77777777" w:rsidR="00727238" w:rsidRPr="005D2646" w:rsidRDefault="00727238" w:rsidP="005D2646">
            <w:pPr>
              <w:spacing w:after="0"/>
              <w:rPr>
                <w:rFonts w:cs="Arial"/>
                <w:sz w:val="16"/>
                <w:szCs w:val="16"/>
              </w:rPr>
            </w:pPr>
            <w:r w:rsidRPr="005D2646">
              <w:rPr>
                <w:rFonts w:cs="Arial"/>
                <w:sz w:val="16"/>
                <w:szCs w:val="16"/>
              </w:rPr>
              <w:t>“Data redazione certificato di collaudo/verifica di conformità”</w:t>
            </w:r>
          </w:p>
        </w:tc>
        <w:tc>
          <w:tcPr>
            <w:tcW w:w="884" w:type="dxa"/>
            <w:shd w:val="clear" w:color="auto" w:fill="FFFFFF"/>
          </w:tcPr>
          <w:p w14:paraId="69F731CC"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4B3E428A" w14:textId="77777777" w:rsidR="00727238" w:rsidRPr="005D2646" w:rsidRDefault="00727238" w:rsidP="005D2646">
            <w:pPr>
              <w:spacing w:after="0"/>
              <w:rPr>
                <w:color w:val="000000"/>
                <w:sz w:val="16"/>
                <w:szCs w:val="16"/>
              </w:rPr>
            </w:pPr>
            <w:r w:rsidRPr="005D2646">
              <w:rPr>
                <w:color w:val="000000"/>
                <w:sz w:val="16"/>
                <w:szCs w:val="16"/>
              </w:rPr>
              <w:t>DATA</w:t>
            </w:r>
          </w:p>
        </w:tc>
        <w:tc>
          <w:tcPr>
            <w:tcW w:w="1415" w:type="dxa"/>
            <w:shd w:val="clear" w:color="auto" w:fill="FFFFFF"/>
          </w:tcPr>
          <w:p w14:paraId="2E8B8366" w14:textId="77777777" w:rsidR="00727238" w:rsidRDefault="00727238" w:rsidP="005D2646">
            <w:pPr>
              <w:spacing w:after="0"/>
              <w:rPr>
                <w:rFonts w:cs="Arial"/>
                <w:sz w:val="16"/>
                <w:szCs w:val="16"/>
              </w:rPr>
            </w:pPr>
            <w:r w:rsidRPr="005D2646">
              <w:rPr>
                <w:rFonts w:cs="Arial"/>
                <w:sz w:val="16"/>
                <w:szCs w:val="16"/>
              </w:rPr>
              <w:t>Se non valorizzato e campo S15.04  valorizzato</w:t>
            </w:r>
          </w:p>
          <w:p w14:paraId="393C9CAC" w14:textId="77777777" w:rsidR="00C3191A" w:rsidRPr="005D2646" w:rsidRDefault="00C3191A" w:rsidP="005D2646">
            <w:pPr>
              <w:spacing w:after="0"/>
              <w:rPr>
                <w:rFonts w:cs="Arial"/>
                <w:sz w:val="16"/>
                <w:szCs w:val="16"/>
              </w:rPr>
            </w:pPr>
          </w:p>
          <w:p w14:paraId="65534A4C" w14:textId="77777777" w:rsidR="00727238" w:rsidRDefault="00727238" w:rsidP="005D2646">
            <w:pPr>
              <w:spacing w:after="0"/>
              <w:rPr>
                <w:rFonts w:cs="Arial"/>
                <w:sz w:val="16"/>
                <w:szCs w:val="16"/>
              </w:rPr>
            </w:pPr>
            <w:r w:rsidRPr="005D2646">
              <w:rPr>
                <w:rFonts w:cs="Arial"/>
                <w:sz w:val="16"/>
                <w:szCs w:val="16"/>
              </w:rPr>
              <w:t>Se valorizzato deve essere una data formalmente valida</w:t>
            </w:r>
          </w:p>
          <w:p w14:paraId="47564151" w14:textId="77777777" w:rsidR="00C3191A" w:rsidRPr="005D2646" w:rsidRDefault="00C3191A" w:rsidP="005D2646">
            <w:pPr>
              <w:spacing w:after="0"/>
              <w:rPr>
                <w:rFonts w:cs="Arial"/>
                <w:sz w:val="16"/>
                <w:szCs w:val="16"/>
              </w:rPr>
            </w:pPr>
          </w:p>
          <w:p w14:paraId="531495FE" w14:textId="77777777" w:rsidR="00727238" w:rsidRPr="005D2646" w:rsidRDefault="00727238" w:rsidP="005D2646">
            <w:pPr>
              <w:spacing w:after="0"/>
              <w:rPr>
                <w:rFonts w:cs="Arial"/>
                <w:sz w:val="16"/>
                <w:szCs w:val="16"/>
              </w:rPr>
            </w:pPr>
            <w:r w:rsidRPr="005D2646">
              <w:rPr>
                <w:rFonts w:cs="Arial"/>
                <w:sz w:val="16"/>
                <w:szCs w:val="16"/>
              </w:rPr>
              <w:t xml:space="preserve">Deve essere &gt;= di campo S15.06 </w:t>
            </w:r>
          </w:p>
          <w:p w14:paraId="57CB1BBF" w14:textId="77777777" w:rsidR="00E340D3" w:rsidRDefault="00E340D3" w:rsidP="005D2646">
            <w:pPr>
              <w:spacing w:after="0"/>
              <w:rPr>
                <w:rFonts w:cs="Arial"/>
                <w:sz w:val="16"/>
                <w:szCs w:val="16"/>
              </w:rPr>
            </w:pPr>
          </w:p>
          <w:p w14:paraId="25F44C80" w14:textId="77777777" w:rsidR="00727238" w:rsidRDefault="00E340D3" w:rsidP="005D2646">
            <w:pPr>
              <w:spacing w:after="0"/>
              <w:rPr>
                <w:rFonts w:cs="Arial"/>
                <w:sz w:val="16"/>
                <w:szCs w:val="16"/>
              </w:rPr>
            </w:pPr>
            <w:r>
              <w:rPr>
                <w:rFonts w:cs="Arial"/>
                <w:sz w:val="16"/>
                <w:szCs w:val="16"/>
              </w:rPr>
              <w:t>S</w:t>
            </w:r>
            <w:r w:rsidR="00727238" w:rsidRPr="005D2646">
              <w:rPr>
                <w:rFonts w:cs="Arial"/>
                <w:sz w:val="16"/>
                <w:szCs w:val="16"/>
              </w:rPr>
              <w:t>e valorizzato e campo S08.28 &lt;= € 500.000 e S02.07 =  “LAVORI”</w:t>
            </w:r>
          </w:p>
          <w:p w14:paraId="2827835F" w14:textId="77777777" w:rsidR="00E340D3" w:rsidRPr="005D2646" w:rsidRDefault="00E340D3" w:rsidP="005D2646">
            <w:pPr>
              <w:spacing w:after="0"/>
              <w:rPr>
                <w:rFonts w:cs="Arial"/>
                <w:sz w:val="16"/>
                <w:szCs w:val="16"/>
              </w:rPr>
            </w:pPr>
          </w:p>
          <w:p w14:paraId="0EE7A82F" w14:textId="77777777" w:rsidR="00727238" w:rsidRPr="005D2646" w:rsidRDefault="00727238" w:rsidP="005D2646">
            <w:pPr>
              <w:spacing w:after="0"/>
              <w:rPr>
                <w:rFonts w:cs="Arial"/>
                <w:sz w:val="16"/>
                <w:szCs w:val="16"/>
              </w:rPr>
            </w:pPr>
            <w:r w:rsidRPr="005D2646">
              <w:rPr>
                <w:rFonts w:cs="Arial"/>
                <w:sz w:val="16"/>
                <w:szCs w:val="16"/>
              </w:rPr>
              <w:t>se valorizzato e il valore del campo S09.12 &gt;   1.000.000 € e S02.07 =  “LAVORI”</w:t>
            </w:r>
          </w:p>
        </w:tc>
        <w:tc>
          <w:tcPr>
            <w:tcW w:w="709" w:type="dxa"/>
            <w:gridSpan w:val="2"/>
            <w:shd w:val="clear" w:color="auto" w:fill="FFFFFF"/>
          </w:tcPr>
          <w:p w14:paraId="682BD04A" w14:textId="77777777" w:rsidR="00727238" w:rsidRPr="005D2646" w:rsidRDefault="00727238" w:rsidP="005D2646">
            <w:pPr>
              <w:spacing w:after="0"/>
              <w:jc w:val="center"/>
              <w:rPr>
                <w:rFonts w:cs="Arial"/>
                <w:sz w:val="16"/>
                <w:szCs w:val="16"/>
              </w:rPr>
            </w:pPr>
            <w:r w:rsidRPr="005D2646">
              <w:rPr>
                <w:rFonts w:cs="Arial"/>
                <w:sz w:val="16"/>
                <w:szCs w:val="16"/>
              </w:rPr>
              <w:t>B</w:t>
            </w:r>
          </w:p>
          <w:p w14:paraId="73E29014" w14:textId="77777777" w:rsidR="00727238" w:rsidRPr="005D2646" w:rsidRDefault="00727238" w:rsidP="005D2646">
            <w:pPr>
              <w:spacing w:after="0"/>
              <w:jc w:val="center"/>
              <w:rPr>
                <w:rFonts w:cs="Arial"/>
                <w:sz w:val="16"/>
                <w:szCs w:val="16"/>
              </w:rPr>
            </w:pPr>
          </w:p>
          <w:p w14:paraId="55BE505E" w14:textId="77777777" w:rsidR="00C3191A" w:rsidRDefault="00C3191A" w:rsidP="005D2646">
            <w:pPr>
              <w:spacing w:after="0"/>
              <w:jc w:val="center"/>
              <w:rPr>
                <w:rFonts w:cs="Arial"/>
                <w:sz w:val="16"/>
                <w:szCs w:val="16"/>
              </w:rPr>
            </w:pPr>
          </w:p>
          <w:p w14:paraId="011DFECB" w14:textId="77777777" w:rsidR="00C3191A" w:rsidRDefault="00C3191A" w:rsidP="005D2646">
            <w:pPr>
              <w:spacing w:after="0"/>
              <w:jc w:val="center"/>
              <w:rPr>
                <w:rFonts w:cs="Arial"/>
                <w:sz w:val="16"/>
                <w:szCs w:val="16"/>
              </w:rPr>
            </w:pPr>
          </w:p>
          <w:p w14:paraId="76C460A6" w14:textId="77777777" w:rsidR="00727238" w:rsidRPr="005D2646" w:rsidRDefault="00727238" w:rsidP="005D2646">
            <w:pPr>
              <w:spacing w:after="0"/>
              <w:jc w:val="center"/>
              <w:rPr>
                <w:rFonts w:cs="Arial"/>
                <w:sz w:val="16"/>
                <w:szCs w:val="16"/>
              </w:rPr>
            </w:pPr>
            <w:r w:rsidRPr="005D2646">
              <w:rPr>
                <w:rFonts w:cs="Arial"/>
                <w:sz w:val="16"/>
                <w:szCs w:val="16"/>
              </w:rPr>
              <w:t>B</w:t>
            </w:r>
          </w:p>
          <w:p w14:paraId="66BCB544" w14:textId="77777777" w:rsidR="00727238" w:rsidRPr="005D2646" w:rsidRDefault="00727238" w:rsidP="005D2646">
            <w:pPr>
              <w:spacing w:after="0"/>
              <w:jc w:val="center"/>
              <w:rPr>
                <w:rFonts w:cs="Arial"/>
                <w:sz w:val="16"/>
                <w:szCs w:val="16"/>
              </w:rPr>
            </w:pPr>
          </w:p>
          <w:p w14:paraId="7082EBE9" w14:textId="77777777" w:rsidR="00C3191A" w:rsidRDefault="00727238" w:rsidP="005D2646">
            <w:pPr>
              <w:spacing w:after="0"/>
              <w:jc w:val="center"/>
              <w:rPr>
                <w:rFonts w:cs="Arial"/>
                <w:sz w:val="16"/>
                <w:szCs w:val="16"/>
              </w:rPr>
            </w:pPr>
            <w:r w:rsidRPr="005D2646">
              <w:rPr>
                <w:rFonts w:cs="Arial"/>
                <w:sz w:val="16"/>
                <w:szCs w:val="16"/>
              </w:rPr>
              <w:br/>
            </w:r>
          </w:p>
          <w:p w14:paraId="69A12D4C" w14:textId="77777777" w:rsidR="00C3191A" w:rsidRDefault="00C3191A" w:rsidP="005D2646">
            <w:pPr>
              <w:spacing w:after="0"/>
              <w:jc w:val="center"/>
              <w:rPr>
                <w:rFonts w:cs="Arial"/>
                <w:sz w:val="16"/>
                <w:szCs w:val="16"/>
              </w:rPr>
            </w:pPr>
          </w:p>
          <w:p w14:paraId="6753ACED" w14:textId="77777777" w:rsidR="00727238" w:rsidRPr="005D2646" w:rsidRDefault="00727238" w:rsidP="005D2646">
            <w:pPr>
              <w:spacing w:after="0"/>
              <w:jc w:val="center"/>
              <w:rPr>
                <w:rFonts w:cs="Arial"/>
                <w:sz w:val="16"/>
                <w:szCs w:val="16"/>
              </w:rPr>
            </w:pPr>
            <w:r w:rsidRPr="005D2646">
              <w:rPr>
                <w:rFonts w:cs="Arial"/>
                <w:sz w:val="16"/>
                <w:szCs w:val="16"/>
              </w:rPr>
              <w:t>B</w:t>
            </w:r>
          </w:p>
          <w:p w14:paraId="101DE4A8" w14:textId="77777777" w:rsidR="00E340D3" w:rsidRDefault="00727238" w:rsidP="005D2646">
            <w:pPr>
              <w:spacing w:after="0"/>
              <w:jc w:val="center"/>
              <w:rPr>
                <w:rFonts w:cs="Arial"/>
                <w:sz w:val="16"/>
                <w:szCs w:val="16"/>
              </w:rPr>
            </w:pPr>
            <w:r w:rsidRPr="005D2646">
              <w:rPr>
                <w:rFonts w:cs="Arial"/>
                <w:sz w:val="16"/>
                <w:szCs w:val="16"/>
              </w:rPr>
              <w:br/>
            </w:r>
          </w:p>
          <w:p w14:paraId="65D9AB5D" w14:textId="77777777" w:rsidR="00727238" w:rsidRPr="005D2646" w:rsidRDefault="00727238" w:rsidP="005D2646">
            <w:pPr>
              <w:spacing w:after="0"/>
              <w:jc w:val="center"/>
              <w:rPr>
                <w:rFonts w:cs="Arial"/>
                <w:sz w:val="16"/>
                <w:szCs w:val="16"/>
              </w:rPr>
            </w:pPr>
            <w:r w:rsidRPr="005D2646">
              <w:rPr>
                <w:rFonts w:cs="Arial"/>
                <w:sz w:val="16"/>
                <w:szCs w:val="16"/>
              </w:rPr>
              <w:t>W</w:t>
            </w:r>
          </w:p>
          <w:p w14:paraId="6A9000AD" w14:textId="77777777" w:rsidR="00727238" w:rsidRPr="005D2646" w:rsidRDefault="00727238" w:rsidP="005D2646">
            <w:pPr>
              <w:spacing w:after="0"/>
              <w:jc w:val="center"/>
              <w:rPr>
                <w:rFonts w:cs="Arial"/>
                <w:sz w:val="16"/>
                <w:szCs w:val="16"/>
              </w:rPr>
            </w:pPr>
          </w:p>
          <w:p w14:paraId="3176CA49" w14:textId="77777777" w:rsidR="00E340D3" w:rsidRDefault="00E340D3" w:rsidP="000F4C54">
            <w:pPr>
              <w:spacing w:after="0"/>
              <w:jc w:val="center"/>
              <w:rPr>
                <w:rFonts w:cs="Arial"/>
                <w:sz w:val="16"/>
                <w:szCs w:val="16"/>
              </w:rPr>
            </w:pPr>
          </w:p>
          <w:p w14:paraId="353B1967" w14:textId="77777777" w:rsidR="00E340D3" w:rsidRDefault="00E340D3" w:rsidP="000F4C54">
            <w:pPr>
              <w:spacing w:after="0"/>
              <w:jc w:val="center"/>
              <w:rPr>
                <w:rFonts w:cs="Arial"/>
                <w:sz w:val="16"/>
                <w:szCs w:val="16"/>
              </w:rPr>
            </w:pPr>
          </w:p>
          <w:p w14:paraId="374A57D0" w14:textId="77777777" w:rsidR="00E340D3" w:rsidRDefault="00E340D3" w:rsidP="000F4C54">
            <w:pPr>
              <w:spacing w:after="0"/>
              <w:jc w:val="center"/>
              <w:rPr>
                <w:rFonts w:cs="Arial"/>
                <w:sz w:val="16"/>
                <w:szCs w:val="16"/>
              </w:rPr>
            </w:pPr>
          </w:p>
          <w:p w14:paraId="3A17A6C5" w14:textId="77777777" w:rsidR="00E340D3" w:rsidRDefault="00E340D3" w:rsidP="000F4C54">
            <w:pPr>
              <w:spacing w:after="0"/>
              <w:jc w:val="center"/>
              <w:rPr>
                <w:rFonts w:cs="Arial"/>
                <w:sz w:val="16"/>
                <w:szCs w:val="16"/>
              </w:rPr>
            </w:pPr>
          </w:p>
          <w:p w14:paraId="3865B619" w14:textId="77777777" w:rsidR="00727238" w:rsidRPr="005D2646" w:rsidRDefault="000F4C54" w:rsidP="000F4C54">
            <w:pPr>
              <w:spacing w:after="0"/>
              <w:jc w:val="center"/>
              <w:rPr>
                <w:rFonts w:cs="Arial"/>
                <w:sz w:val="16"/>
                <w:szCs w:val="16"/>
              </w:rPr>
            </w:pPr>
            <w:r>
              <w:rPr>
                <w:rFonts w:cs="Arial"/>
                <w:sz w:val="16"/>
                <w:szCs w:val="16"/>
              </w:rPr>
              <w:t>W</w:t>
            </w:r>
          </w:p>
        </w:tc>
        <w:tc>
          <w:tcPr>
            <w:tcW w:w="2274" w:type="dxa"/>
            <w:shd w:val="clear" w:color="auto" w:fill="FFFFFF"/>
          </w:tcPr>
          <w:p w14:paraId="3107B174" w14:textId="77777777" w:rsidR="00727238" w:rsidRPr="005D2646" w:rsidRDefault="00727238" w:rsidP="005D2646">
            <w:pPr>
              <w:spacing w:after="0"/>
              <w:rPr>
                <w:rFonts w:cs="Arial"/>
                <w:sz w:val="16"/>
                <w:szCs w:val="16"/>
              </w:rPr>
            </w:pPr>
            <w:r w:rsidRPr="005D2646">
              <w:rPr>
                <w:rFonts w:cs="Arial"/>
                <w:sz w:val="16"/>
                <w:szCs w:val="16"/>
              </w:rPr>
              <w:t>Non è stata indicata la data di redazione del certificato di collaudo</w:t>
            </w:r>
          </w:p>
          <w:p w14:paraId="0F2F76DA" w14:textId="77777777" w:rsidR="00C3191A" w:rsidRDefault="00C3191A" w:rsidP="005D2646">
            <w:pPr>
              <w:spacing w:after="0"/>
              <w:rPr>
                <w:rFonts w:cs="Arial"/>
                <w:sz w:val="16"/>
                <w:szCs w:val="16"/>
              </w:rPr>
            </w:pPr>
          </w:p>
          <w:p w14:paraId="2AEF3627" w14:textId="77777777" w:rsidR="00727238" w:rsidRPr="005D2646" w:rsidRDefault="00727238" w:rsidP="005D2646">
            <w:pPr>
              <w:spacing w:after="0"/>
              <w:rPr>
                <w:rFonts w:cs="Arial"/>
                <w:sz w:val="16"/>
                <w:szCs w:val="16"/>
              </w:rPr>
            </w:pPr>
            <w:r w:rsidRPr="005D2646">
              <w:rPr>
                <w:rFonts w:cs="Arial"/>
                <w:sz w:val="16"/>
                <w:szCs w:val="16"/>
              </w:rPr>
              <w:t>Data redazione certificato di collaudo non valida</w:t>
            </w:r>
          </w:p>
          <w:p w14:paraId="35FD4F69" w14:textId="77777777" w:rsidR="00727238" w:rsidRPr="005D2646" w:rsidRDefault="00727238" w:rsidP="005D2646">
            <w:pPr>
              <w:spacing w:after="0"/>
              <w:rPr>
                <w:rFonts w:cs="Arial"/>
                <w:sz w:val="16"/>
                <w:szCs w:val="16"/>
              </w:rPr>
            </w:pPr>
          </w:p>
          <w:p w14:paraId="51DC2F6F" w14:textId="77777777" w:rsidR="00C3191A" w:rsidRDefault="00C3191A" w:rsidP="005D2646">
            <w:pPr>
              <w:spacing w:after="0"/>
              <w:rPr>
                <w:rFonts w:cs="Arial"/>
                <w:sz w:val="16"/>
                <w:szCs w:val="16"/>
              </w:rPr>
            </w:pPr>
          </w:p>
          <w:p w14:paraId="07148953" w14:textId="77777777" w:rsidR="00C3191A" w:rsidRDefault="00C3191A" w:rsidP="005D2646">
            <w:pPr>
              <w:spacing w:after="0"/>
              <w:rPr>
                <w:rFonts w:cs="Arial"/>
                <w:sz w:val="16"/>
                <w:szCs w:val="16"/>
              </w:rPr>
            </w:pPr>
          </w:p>
          <w:p w14:paraId="39E4DA05" w14:textId="77777777" w:rsidR="00727238" w:rsidRPr="005D2646" w:rsidRDefault="00727238" w:rsidP="005D2646">
            <w:pPr>
              <w:spacing w:after="0"/>
              <w:rPr>
                <w:rFonts w:cs="Arial"/>
                <w:sz w:val="16"/>
                <w:szCs w:val="16"/>
              </w:rPr>
            </w:pPr>
            <w:r w:rsidRPr="005D2646">
              <w:rPr>
                <w:rFonts w:cs="Arial"/>
                <w:sz w:val="16"/>
                <w:szCs w:val="16"/>
              </w:rPr>
              <w:t>Data antecedente  la data  di  inizio operazioni di collaudo</w:t>
            </w:r>
            <w:r w:rsidRPr="005D2646">
              <w:rPr>
                <w:rFonts w:cs="Arial"/>
                <w:sz w:val="16"/>
                <w:szCs w:val="16"/>
              </w:rPr>
              <w:br/>
            </w:r>
            <w:r w:rsidRPr="005D2646">
              <w:rPr>
                <w:rFonts w:cs="Arial"/>
                <w:sz w:val="16"/>
                <w:szCs w:val="16"/>
              </w:rPr>
              <w:br/>
              <w:t xml:space="preserve">Previsto certificato di regolare esecuzione </w:t>
            </w:r>
          </w:p>
          <w:p w14:paraId="1B8CB362" w14:textId="77777777" w:rsidR="00727238" w:rsidRPr="005D2646" w:rsidRDefault="00727238" w:rsidP="005D2646">
            <w:pPr>
              <w:spacing w:after="0"/>
              <w:rPr>
                <w:rFonts w:cs="Arial"/>
                <w:sz w:val="16"/>
                <w:szCs w:val="16"/>
              </w:rPr>
            </w:pPr>
          </w:p>
          <w:p w14:paraId="7FCA679A" w14:textId="77777777" w:rsidR="00E340D3" w:rsidRDefault="00727238" w:rsidP="005D2646">
            <w:pPr>
              <w:spacing w:after="0"/>
              <w:rPr>
                <w:rFonts w:cs="Arial"/>
                <w:sz w:val="16"/>
                <w:szCs w:val="16"/>
              </w:rPr>
            </w:pPr>
            <w:r w:rsidRPr="005D2646">
              <w:rPr>
                <w:rFonts w:cs="Arial"/>
                <w:sz w:val="16"/>
                <w:szCs w:val="16"/>
              </w:rPr>
              <w:br/>
            </w:r>
          </w:p>
          <w:p w14:paraId="12F57735" w14:textId="77777777" w:rsidR="00E340D3" w:rsidRDefault="00E340D3" w:rsidP="005D2646">
            <w:pPr>
              <w:spacing w:after="0"/>
              <w:rPr>
                <w:rFonts w:cs="Arial"/>
                <w:sz w:val="16"/>
                <w:szCs w:val="16"/>
              </w:rPr>
            </w:pPr>
          </w:p>
          <w:p w14:paraId="6DEAF442" w14:textId="77777777" w:rsidR="00727238" w:rsidRPr="005D2646" w:rsidRDefault="00727238" w:rsidP="005D2646">
            <w:pPr>
              <w:spacing w:after="0"/>
              <w:rPr>
                <w:rFonts w:cs="Arial"/>
                <w:sz w:val="16"/>
                <w:szCs w:val="16"/>
              </w:rPr>
            </w:pPr>
            <w:r w:rsidRPr="005D2646">
              <w:rPr>
                <w:rFonts w:cs="Arial"/>
                <w:sz w:val="16"/>
                <w:szCs w:val="16"/>
              </w:rPr>
              <w:t>Previsto certificato di regolare esecuzione</w:t>
            </w:r>
          </w:p>
        </w:tc>
      </w:tr>
      <w:tr w:rsidR="00727238" w:rsidRPr="0015134E" w14:paraId="4BFB75AF" w14:textId="77777777" w:rsidTr="005D2646">
        <w:tc>
          <w:tcPr>
            <w:tcW w:w="674" w:type="dxa"/>
            <w:shd w:val="clear" w:color="auto" w:fill="FFFFFF"/>
          </w:tcPr>
          <w:p w14:paraId="254D9BBE" w14:textId="77777777" w:rsidR="00727238" w:rsidRPr="005D2646" w:rsidRDefault="00727238" w:rsidP="005D2646">
            <w:pPr>
              <w:spacing w:after="0"/>
              <w:jc w:val="center"/>
              <w:rPr>
                <w:b/>
                <w:bCs/>
                <w:color w:val="000000"/>
                <w:sz w:val="16"/>
                <w:szCs w:val="16"/>
              </w:rPr>
            </w:pPr>
            <w:r w:rsidRPr="005D2646">
              <w:rPr>
                <w:color w:val="000000"/>
                <w:sz w:val="16"/>
                <w:szCs w:val="16"/>
              </w:rPr>
              <w:t>08</w:t>
            </w:r>
          </w:p>
        </w:tc>
        <w:tc>
          <w:tcPr>
            <w:tcW w:w="1842" w:type="dxa"/>
            <w:gridSpan w:val="3"/>
            <w:shd w:val="clear" w:color="auto" w:fill="FFFFFF"/>
          </w:tcPr>
          <w:p w14:paraId="2D5C89D0" w14:textId="77777777" w:rsidR="00727238" w:rsidRPr="005D2646" w:rsidRDefault="00727238" w:rsidP="005D2646">
            <w:pPr>
              <w:spacing w:after="0"/>
              <w:rPr>
                <w:rFonts w:cs="Arial"/>
                <w:sz w:val="16"/>
                <w:szCs w:val="16"/>
              </w:rPr>
            </w:pPr>
            <w:r w:rsidRPr="005D2646">
              <w:rPr>
                <w:rFonts w:cs="Arial"/>
                <w:sz w:val="16"/>
                <w:szCs w:val="16"/>
              </w:rPr>
              <w:t>Data delibera di ammissibilità del collaudo (ove prevista)</w:t>
            </w:r>
          </w:p>
        </w:tc>
        <w:tc>
          <w:tcPr>
            <w:tcW w:w="884" w:type="dxa"/>
            <w:shd w:val="clear" w:color="auto" w:fill="FFFFFF"/>
          </w:tcPr>
          <w:p w14:paraId="521FB678" w14:textId="77777777" w:rsidR="00727238" w:rsidRPr="005D2646" w:rsidRDefault="00727238" w:rsidP="005D2646">
            <w:pPr>
              <w:spacing w:after="0"/>
              <w:rPr>
                <w:color w:val="000000"/>
                <w:sz w:val="16"/>
                <w:szCs w:val="16"/>
              </w:rPr>
            </w:pPr>
          </w:p>
        </w:tc>
        <w:tc>
          <w:tcPr>
            <w:tcW w:w="2091" w:type="dxa"/>
            <w:shd w:val="clear" w:color="auto" w:fill="FFFFFF"/>
          </w:tcPr>
          <w:p w14:paraId="25A8057E" w14:textId="77777777" w:rsidR="00727238" w:rsidRPr="005D2646" w:rsidRDefault="00727238" w:rsidP="005D2646">
            <w:pPr>
              <w:spacing w:after="0"/>
              <w:rPr>
                <w:color w:val="000000"/>
                <w:sz w:val="16"/>
                <w:szCs w:val="16"/>
              </w:rPr>
            </w:pPr>
            <w:r w:rsidRPr="005D2646">
              <w:rPr>
                <w:color w:val="000000"/>
                <w:sz w:val="16"/>
                <w:szCs w:val="16"/>
              </w:rPr>
              <w:t>DATA</w:t>
            </w:r>
          </w:p>
        </w:tc>
        <w:tc>
          <w:tcPr>
            <w:tcW w:w="1415" w:type="dxa"/>
            <w:shd w:val="clear" w:color="auto" w:fill="FFFFFF"/>
          </w:tcPr>
          <w:p w14:paraId="39E77BD4" w14:textId="77777777" w:rsidR="00727238" w:rsidRPr="005D2646" w:rsidRDefault="00727238" w:rsidP="005D2646">
            <w:pPr>
              <w:spacing w:after="0"/>
              <w:rPr>
                <w:rFonts w:cs="Arial"/>
                <w:sz w:val="16"/>
                <w:szCs w:val="16"/>
              </w:rPr>
            </w:pPr>
            <w:r w:rsidRPr="005D2646">
              <w:rPr>
                <w:rFonts w:cs="Arial"/>
                <w:sz w:val="16"/>
                <w:szCs w:val="16"/>
              </w:rPr>
              <w:t>Se valorizzato deve essere una data formalmente valida</w:t>
            </w:r>
          </w:p>
          <w:p w14:paraId="008651AE" w14:textId="77777777" w:rsidR="00727238" w:rsidRPr="005D2646" w:rsidRDefault="00727238" w:rsidP="005D2646">
            <w:pPr>
              <w:spacing w:after="0"/>
              <w:rPr>
                <w:rFonts w:cs="Arial"/>
                <w:sz w:val="16"/>
                <w:szCs w:val="16"/>
              </w:rPr>
            </w:pPr>
          </w:p>
          <w:p w14:paraId="3BF835A3" w14:textId="77777777" w:rsidR="00727238" w:rsidRPr="005D2646" w:rsidRDefault="00727238" w:rsidP="005D2646">
            <w:pPr>
              <w:spacing w:after="0"/>
              <w:rPr>
                <w:rFonts w:cs="Arial"/>
                <w:sz w:val="16"/>
                <w:szCs w:val="16"/>
              </w:rPr>
            </w:pPr>
            <w:r w:rsidRPr="005D2646">
              <w:rPr>
                <w:rFonts w:cs="Arial"/>
                <w:sz w:val="16"/>
                <w:szCs w:val="16"/>
              </w:rPr>
              <w:t>Se valorizzato deve essere &gt;= di campo S15.07</w:t>
            </w:r>
          </w:p>
        </w:tc>
        <w:tc>
          <w:tcPr>
            <w:tcW w:w="709" w:type="dxa"/>
            <w:gridSpan w:val="2"/>
            <w:shd w:val="clear" w:color="auto" w:fill="FFFFFF"/>
          </w:tcPr>
          <w:p w14:paraId="3C2E7540" w14:textId="77777777" w:rsidR="00727238" w:rsidRPr="005D2646" w:rsidRDefault="00727238" w:rsidP="005D2646">
            <w:pPr>
              <w:spacing w:after="0"/>
              <w:jc w:val="center"/>
              <w:rPr>
                <w:rFonts w:cs="Arial"/>
                <w:sz w:val="16"/>
                <w:szCs w:val="16"/>
              </w:rPr>
            </w:pPr>
            <w:r w:rsidRPr="005D2646">
              <w:rPr>
                <w:rFonts w:cs="Arial"/>
                <w:sz w:val="16"/>
                <w:szCs w:val="16"/>
              </w:rPr>
              <w:t>B</w:t>
            </w:r>
          </w:p>
          <w:p w14:paraId="5D54DEAE" w14:textId="77777777" w:rsidR="00727238" w:rsidRPr="005D2646" w:rsidRDefault="00727238" w:rsidP="005D2646">
            <w:pPr>
              <w:spacing w:after="0"/>
              <w:rPr>
                <w:rFonts w:cs="Arial"/>
                <w:sz w:val="16"/>
                <w:szCs w:val="16"/>
              </w:rPr>
            </w:pPr>
          </w:p>
          <w:p w14:paraId="1BEFAF86" w14:textId="77777777" w:rsidR="00727238" w:rsidRPr="005D2646" w:rsidRDefault="00727238" w:rsidP="005D2646">
            <w:pPr>
              <w:spacing w:after="0"/>
              <w:jc w:val="center"/>
              <w:rPr>
                <w:rFonts w:cs="Arial"/>
                <w:sz w:val="16"/>
                <w:szCs w:val="16"/>
              </w:rPr>
            </w:pPr>
          </w:p>
          <w:p w14:paraId="552D7A40" w14:textId="77777777" w:rsidR="00727238" w:rsidRPr="005D2646" w:rsidRDefault="00727238" w:rsidP="005D2646">
            <w:pPr>
              <w:spacing w:after="0"/>
              <w:jc w:val="center"/>
              <w:rPr>
                <w:rFonts w:cs="Arial"/>
                <w:sz w:val="16"/>
                <w:szCs w:val="16"/>
              </w:rPr>
            </w:pPr>
          </w:p>
          <w:p w14:paraId="4CB7C988" w14:textId="77777777" w:rsidR="00727238" w:rsidRPr="005D2646" w:rsidRDefault="00727238" w:rsidP="005D2646">
            <w:pPr>
              <w:spacing w:after="0"/>
              <w:jc w:val="center"/>
              <w:rPr>
                <w:rFonts w:cs="Arial"/>
                <w:sz w:val="16"/>
                <w:szCs w:val="16"/>
              </w:rPr>
            </w:pPr>
          </w:p>
          <w:p w14:paraId="41BB4FE8"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49F54787" w14:textId="77777777" w:rsidR="00727238" w:rsidRPr="005D2646" w:rsidRDefault="00727238" w:rsidP="005D2646">
            <w:pPr>
              <w:spacing w:after="0"/>
              <w:rPr>
                <w:rFonts w:cs="Arial"/>
                <w:sz w:val="16"/>
                <w:szCs w:val="16"/>
              </w:rPr>
            </w:pPr>
            <w:r w:rsidRPr="005D2646">
              <w:rPr>
                <w:rFonts w:cs="Arial"/>
                <w:sz w:val="16"/>
                <w:szCs w:val="16"/>
              </w:rPr>
              <w:t>Data delibera di ammissibilità del  collaudo non valida</w:t>
            </w:r>
          </w:p>
          <w:p w14:paraId="61C5F47C" w14:textId="77777777" w:rsidR="00727238" w:rsidRPr="005D2646" w:rsidRDefault="00727238" w:rsidP="005D2646">
            <w:pPr>
              <w:spacing w:after="0"/>
              <w:rPr>
                <w:rFonts w:cs="Arial"/>
                <w:sz w:val="16"/>
                <w:szCs w:val="16"/>
              </w:rPr>
            </w:pPr>
          </w:p>
          <w:p w14:paraId="02412F36" w14:textId="77777777" w:rsidR="00727238" w:rsidRPr="005D2646" w:rsidRDefault="00727238" w:rsidP="005D2646">
            <w:pPr>
              <w:spacing w:after="0"/>
              <w:rPr>
                <w:rFonts w:cs="Arial"/>
                <w:sz w:val="16"/>
                <w:szCs w:val="16"/>
              </w:rPr>
            </w:pPr>
          </w:p>
          <w:p w14:paraId="19BCEF41" w14:textId="77777777" w:rsidR="00727238" w:rsidRPr="005D2646" w:rsidRDefault="00727238" w:rsidP="005D2646">
            <w:pPr>
              <w:spacing w:after="0"/>
              <w:rPr>
                <w:rFonts w:cs="Arial"/>
                <w:sz w:val="16"/>
                <w:szCs w:val="16"/>
              </w:rPr>
            </w:pPr>
          </w:p>
          <w:p w14:paraId="003352C8" w14:textId="77777777" w:rsidR="00727238" w:rsidRPr="005D2646" w:rsidRDefault="00727238" w:rsidP="005D2646">
            <w:pPr>
              <w:spacing w:after="0"/>
              <w:rPr>
                <w:rFonts w:cs="Arial"/>
                <w:sz w:val="16"/>
                <w:szCs w:val="16"/>
              </w:rPr>
            </w:pPr>
            <w:r w:rsidRPr="005D2646">
              <w:rPr>
                <w:rFonts w:cs="Arial"/>
                <w:sz w:val="16"/>
                <w:szCs w:val="16"/>
              </w:rPr>
              <w:t>Data antecedente la data di redazione del certificato di collaudo</w:t>
            </w:r>
          </w:p>
        </w:tc>
      </w:tr>
      <w:tr w:rsidR="00727238" w:rsidRPr="0015134E" w14:paraId="49A1D967" w14:textId="77777777" w:rsidTr="005D2646">
        <w:tc>
          <w:tcPr>
            <w:tcW w:w="674" w:type="dxa"/>
            <w:shd w:val="clear" w:color="auto" w:fill="FFFFFF"/>
          </w:tcPr>
          <w:p w14:paraId="08DE88CE" w14:textId="77777777" w:rsidR="00727238" w:rsidRPr="005D2646" w:rsidRDefault="00727238" w:rsidP="005D2646">
            <w:pPr>
              <w:spacing w:after="0"/>
              <w:jc w:val="center"/>
              <w:rPr>
                <w:b/>
                <w:bCs/>
                <w:color w:val="000000"/>
                <w:sz w:val="16"/>
                <w:szCs w:val="16"/>
              </w:rPr>
            </w:pPr>
            <w:r w:rsidRPr="005D2646">
              <w:rPr>
                <w:color w:val="000000"/>
                <w:sz w:val="16"/>
                <w:szCs w:val="16"/>
              </w:rPr>
              <w:t>09</w:t>
            </w:r>
          </w:p>
        </w:tc>
        <w:tc>
          <w:tcPr>
            <w:tcW w:w="1842" w:type="dxa"/>
            <w:gridSpan w:val="3"/>
            <w:shd w:val="clear" w:color="auto" w:fill="FFFFFF"/>
          </w:tcPr>
          <w:p w14:paraId="5C32FA9C" w14:textId="77777777" w:rsidR="00727238" w:rsidRPr="005D2646" w:rsidRDefault="00727238" w:rsidP="005D2646">
            <w:pPr>
              <w:spacing w:after="0"/>
              <w:rPr>
                <w:rFonts w:cs="Arial"/>
                <w:sz w:val="16"/>
                <w:szCs w:val="16"/>
              </w:rPr>
            </w:pPr>
            <w:r w:rsidRPr="005D2646">
              <w:rPr>
                <w:rFonts w:cs="Arial"/>
                <w:sz w:val="16"/>
                <w:szCs w:val="16"/>
              </w:rPr>
              <w:t>Esito del collaudo</w:t>
            </w:r>
            <w:r w:rsidRPr="005D2646">
              <w:rPr>
                <w:rFonts w:cs="Arial"/>
                <w:sz w:val="16"/>
                <w:szCs w:val="16"/>
              </w:rPr>
              <w:br/>
            </w:r>
            <w:r w:rsidRPr="005D2646">
              <w:rPr>
                <w:rFonts w:cs="Arial"/>
                <w:sz w:val="16"/>
                <w:szCs w:val="16"/>
              </w:rPr>
              <w:br/>
            </w:r>
            <w:r w:rsidRPr="008C5117">
              <w:rPr>
                <w:rFonts w:cs="Arial"/>
                <w:sz w:val="16"/>
                <w:szCs w:val="16"/>
              </w:rPr>
              <w:t>per servizi : Esito del collaudo/ verifica di conformità</w:t>
            </w:r>
          </w:p>
        </w:tc>
        <w:tc>
          <w:tcPr>
            <w:tcW w:w="884" w:type="dxa"/>
            <w:shd w:val="clear" w:color="auto" w:fill="FFFFFF"/>
          </w:tcPr>
          <w:p w14:paraId="2AC52038" w14:textId="77777777" w:rsidR="00727238" w:rsidRPr="005D2646" w:rsidRDefault="00727238" w:rsidP="005D2646">
            <w:pPr>
              <w:spacing w:after="0"/>
              <w:jc w:val="center"/>
              <w:rPr>
                <w:color w:val="000000"/>
                <w:sz w:val="16"/>
                <w:szCs w:val="16"/>
              </w:rPr>
            </w:pPr>
            <w:r w:rsidRPr="005D2646">
              <w:rPr>
                <w:color w:val="000000"/>
                <w:sz w:val="16"/>
                <w:szCs w:val="16"/>
              </w:rPr>
              <w:t>O</w:t>
            </w:r>
          </w:p>
        </w:tc>
        <w:tc>
          <w:tcPr>
            <w:tcW w:w="2091" w:type="dxa"/>
            <w:shd w:val="clear" w:color="auto" w:fill="FFFFFF"/>
          </w:tcPr>
          <w:p w14:paraId="6771CD3F" w14:textId="77777777" w:rsidR="00727238" w:rsidRPr="005D2646" w:rsidRDefault="00727238" w:rsidP="005D2646">
            <w:pPr>
              <w:spacing w:after="0"/>
              <w:rPr>
                <w:color w:val="000000"/>
                <w:sz w:val="16"/>
                <w:szCs w:val="16"/>
              </w:rPr>
            </w:pPr>
            <w:r w:rsidRPr="005D2646">
              <w:rPr>
                <w:sz w:val="16"/>
                <w:szCs w:val="16"/>
              </w:rPr>
              <w:t>FLAG</w:t>
            </w:r>
          </w:p>
        </w:tc>
        <w:tc>
          <w:tcPr>
            <w:tcW w:w="1415" w:type="dxa"/>
            <w:shd w:val="clear" w:color="auto" w:fill="FFFFFF"/>
          </w:tcPr>
          <w:p w14:paraId="13DBDFFA" w14:textId="77777777" w:rsidR="00727238" w:rsidRPr="005D2646" w:rsidRDefault="00727238" w:rsidP="005D2646">
            <w:pPr>
              <w:spacing w:after="0"/>
              <w:rPr>
                <w:rFonts w:cs="Arial"/>
                <w:sz w:val="16"/>
                <w:szCs w:val="16"/>
              </w:rPr>
            </w:pPr>
            <w:r w:rsidRPr="005D2646">
              <w:rPr>
                <w:rFonts w:cs="Arial"/>
                <w:sz w:val="16"/>
                <w:szCs w:val="16"/>
              </w:rPr>
              <w:t>Lista di valori da elenco: Positivo/Negativo</w:t>
            </w:r>
            <w:r w:rsidRPr="005D2646">
              <w:rPr>
                <w:rFonts w:cs="Arial"/>
                <w:sz w:val="16"/>
                <w:szCs w:val="16"/>
              </w:rPr>
              <w:br/>
              <w:t>Valore di default: Blank</w:t>
            </w:r>
          </w:p>
        </w:tc>
        <w:tc>
          <w:tcPr>
            <w:tcW w:w="709" w:type="dxa"/>
            <w:gridSpan w:val="2"/>
            <w:shd w:val="clear" w:color="auto" w:fill="FFFFFF"/>
          </w:tcPr>
          <w:p w14:paraId="752C377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3C597CB2"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50117AD3" w14:textId="77777777" w:rsidR="00727238" w:rsidRPr="005D2646" w:rsidRDefault="00727238" w:rsidP="005D2646">
            <w:pPr>
              <w:spacing w:after="0"/>
              <w:rPr>
                <w:rFonts w:cs="Arial"/>
                <w:sz w:val="16"/>
                <w:szCs w:val="16"/>
              </w:rPr>
            </w:pPr>
          </w:p>
        </w:tc>
      </w:tr>
      <w:tr w:rsidR="00727238" w:rsidRPr="0015134E" w14:paraId="4A4A8B9F" w14:textId="77777777" w:rsidTr="005D2646">
        <w:tc>
          <w:tcPr>
            <w:tcW w:w="674" w:type="dxa"/>
            <w:shd w:val="clear" w:color="auto" w:fill="FFFFFF"/>
          </w:tcPr>
          <w:p w14:paraId="611E1BB5" w14:textId="77777777" w:rsidR="00727238" w:rsidRPr="005D2646" w:rsidRDefault="00727238" w:rsidP="005D2646">
            <w:pPr>
              <w:spacing w:after="0"/>
              <w:jc w:val="center"/>
              <w:rPr>
                <w:b/>
                <w:bCs/>
                <w:color w:val="000000"/>
                <w:sz w:val="16"/>
                <w:szCs w:val="16"/>
              </w:rPr>
            </w:pPr>
            <w:r w:rsidRPr="005D2646">
              <w:rPr>
                <w:color w:val="000000"/>
                <w:sz w:val="16"/>
                <w:szCs w:val="16"/>
              </w:rPr>
              <w:t>10.L</w:t>
            </w:r>
          </w:p>
        </w:tc>
        <w:tc>
          <w:tcPr>
            <w:tcW w:w="1842" w:type="dxa"/>
            <w:gridSpan w:val="3"/>
            <w:shd w:val="clear" w:color="auto" w:fill="FFFFFF"/>
          </w:tcPr>
          <w:p w14:paraId="5B19E00B" w14:textId="77777777" w:rsidR="00727238" w:rsidRPr="005D2646" w:rsidRDefault="00727238" w:rsidP="005D2646">
            <w:pPr>
              <w:spacing w:after="0"/>
              <w:rPr>
                <w:rFonts w:cs="Arial"/>
                <w:sz w:val="16"/>
                <w:szCs w:val="16"/>
              </w:rPr>
            </w:pPr>
            <w:r w:rsidRPr="005D2646">
              <w:rPr>
                <w:rFonts w:cs="Arial"/>
                <w:sz w:val="16"/>
                <w:szCs w:val="16"/>
              </w:rPr>
              <w:t>Importo finale componenti lavori in € (al netto dell’IVA e degli oneri di sicurezza)</w:t>
            </w:r>
          </w:p>
        </w:tc>
        <w:tc>
          <w:tcPr>
            <w:tcW w:w="884" w:type="dxa"/>
            <w:shd w:val="clear" w:color="auto" w:fill="FFFFFF"/>
          </w:tcPr>
          <w:p w14:paraId="0AB4F86A" w14:textId="77777777" w:rsidR="00727238" w:rsidRPr="005D2646" w:rsidRDefault="00727238" w:rsidP="005D2646">
            <w:pPr>
              <w:spacing w:after="0"/>
              <w:jc w:val="center"/>
              <w:rPr>
                <w:color w:val="000000"/>
                <w:sz w:val="16"/>
                <w:szCs w:val="16"/>
              </w:rPr>
            </w:pPr>
            <w:r w:rsidRPr="005D2646">
              <w:rPr>
                <w:color w:val="000000"/>
                <w:sz w:val="16"/>
                <w:szCs w:val="16"/>
              </w:rPr>
              <w:t>O</w:t>
            </w:r>
          </w:p>
        </w:tc>
        <w:tc>
          <w:tcPr>
            <w:tcW w:w="2091" w:type="dxa"/>
            <w:shd w:val="clear" w:color="auto" w:fill="FFFFFF"/>
          </w:tcPr>
          <w:p w14:paraId="5BAABBFE"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3FFAF609" w14:textId="77777777" w:rsidR="00727238" w:rsidRPr="005D2646" w:rsidRDefault="00ED3A23" w:rsidP="005D2646">
            <w:pPr>
              <w:spacing w:after="0"/>
              <w:rPr>
                <w:rFonts w:cs="Arial"/>
                <w:sz w:val="16"/>
                <w:szCs w:val="16"/>
              </w:rPr>
            </w:pPr>
            <w:r>
              <w:rPr>
                <w:rFonts w:cs="Arial"/>
                <w:sz w:val="16"/>
                <w:szCs w:val="16"/>
              </w:rPr>
              <w:t>Se S02.07 = “LAVORI</w:t>
            </w:r>
            <w:r w:rsidRPr="005D2646">
              <w:rPr>
                <w:rFonts w:cs="Arial"/>
                <w:sz w:val="16"/>
                <w:szCs w:val="16"/>
              </w:rPr>
              <w:t>” deve essere &gt; 0</w:t>
            </w:r>
          </w:p>
          <w:p w14:paraId="19BD8D4A" w14:textId="77777777" w:rsidR="00727238" w:rsidRPr="005D2646" w:rsidRDefault="00727238" w:rsidP="005D2646">
            <w:pPr>
              <w:spacing w:after="0"/>
              <w:rPr>
                <w:rFonts w:cs="Arial"/>
                <w:sz w:val="16"/>
                <w:szCs w:val="16"/>
              </w:rPr>
            </w:pPr>
          </w:p>
          <w:p w14:paraId="17E21771"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shd w:val="clear" w:color="auto" w:fill="FFFFFF"/>
          </w:tcPr>
          <w:p w14:paraId="57AA0F6F" w14:textId="77777777" w:rsidR="00727238" w:rsidRPr="005D2646" w:rsidRDefault="00727238" w:rsidP="005D2646">
            <w:pPr>
              <w:spacing w:after="0"/>
              <w:jc w:val="center"/>
              <w:rPr>
                <w:rFonts w:cs="Arial"/>
                <w:sz w:val="16"/>
                <w:szCs w:val="16"/>
              </w:rPr>
            </w:pPr>
            <w:r w:rsidRPr="005D2646">
              <w:rPr>
                <w:rFonts w:cs="Arial"/>
                <w:sz w:val="16"/>
                <w:szCs w:val="16"/>
              </w:rPr>
              <w:t>B</w:t>
            </w:r>
          </w:p>
          <w:p w14:paraId="321EF6CF" w14:textId="77777777" w:rsidR="00727238" w:rsidRPr="005D2646" w:rsidRDefault="00727238" w:rsidP="005D2646">
            <w:pPr>
              <w:spacing w:after="0"/>
              <w:jc w:val="center"/>
              <w:rPr>
                <w:rFonts w:cs="Arial"/>
                <w:sz w:val="16"/>
                <w:szCs w:val="16"/>
              </w:rPr>
            </w:pPr>
          </w:p>
          <w:p w14:paraId="68EF22BC" w14:textId="77777777" w:rsidR="00727238" w:rsidRPr="005D2646" w:rsidRDefault="00727238" w:rsidP="005D2646">
            <w:pPr>
              <w:spacing w:after="0"/>
              <w:jc w:val="center"/>
              <w:rPr>
                <w:rFonts w:cs="Arial"/>
                <w:sz w:val="16"/>
                <w:szCs w:val="16"/>
              </w:rPr>
            </w:pPr>
          </w:p>
          <w:p w14:paraId="391487B3" w14:textId="77777777" w:rsidR="00ED3A23" w:rsidRDefault="00ED3A23" w:rsidP="005D2646">
            <w:pPr>
              <w:spacing w:after="0"/>
              <w:jc w:val="center"/>
              <w:rPr>
                <w:rFonts w:cs="Arial"/>
                <w:sz w:val="16"/>
                <w:szCs w:val="16"/>
              </w:rPr>
            </w:pPr>
          </w:p>
          <w:p w14:paraId="63A6AC1A" w14:textId="77777777" w:rsidR="00727238" w:rsidRPr="005D2646" w:rsidRDefault="00727238" w:rsidP="005D2646">
            <w:pPr>
              <w:spacing w:after="0"/>
              <w:jc w:val="center"/>
              <w:rPr>
                <w:rFonts w:cs="Arial"/>
                <w:sz w:val="16"/>
                <w:szCs w:val="16"/>
              </w:rPr>
            </w:pPr>
            <w:r w:rsidRPr="005D2646">
              <w:rPr>
                <w:rFonts w:cs="Arial"/>
                <w:sz w:val="16"/>
                <w:szCs w:val="16"/>
              </w:rPr>
              <w:t>B</w:t>
            </w:r>
          </w:p>
          <w:p w14:paraId="0C2545A1" w14:textId="77777777" w:rsidR="00727238" w:rsidRPr="005D2646" w:rsidRDefault="00727238" w:rsidP="005D2646">
            <w:pPr>
              <w:spacing w:after="0"/>
              <w:jc w:val="center"/>
              <w:rPr>
                <w:rFonts w:cs="Arial"/>
                <w:sz w:val="16"/>
                <w:szCs w:val="16"/>
              </w:rPr>
            </w:pPr>
            <w:r w:rsidRPr="005D2646">
              <w:rPr>
                <w:rFonts w:cs="Arial"/>
                <w:sz w:val="16"/>
                <w:szCs w:val="16"/>
              </w:rPr>
              <w:br/>
            </w:r>
          </w:p>
          <w:p w14:paraId="0CECDF59" w14:textId="77777777" w:rsidR="00727238" w:rsidRPr="005D2646" w:rsidRDefault="00727238" w:rsidP="005D2646">
            <w:pPr>
              <w:spacing w:after="0"/>
              <w:jc w:val="center"/>
              <w:rPr>
                <w:rFonts w:cs="Arial"/>
                <w:sz w:val="16"/>
                <w:szCs w:val="16"/>
              </w:rPr>
            </w:pPr>
          </w:p>
        </w:tc>
        <w:tc>
          <w:tcPr>
            <w:tcW w:w="2274" w:type="dxa"/>
            <w:shd w:val="clear" w:color="auto" w:fill="FFFFFF"/>
          </w:tcPr>
          <w:p w14:paraId="76411319" w14:textId="77777777" w:rsidR="00727238" w:rsidRPr="005D2646" w:rsidRDefault="00727238" w:rsidP="005D2646">
            <w:pPr>
              <w:spacing w:after="0"/>
              <w:rPr>
                <w:rFonts w:cs="Arial"/>
                <w:sz w:val="16"/>
                <w:szCs w:val="16"/>
              </w:rPr>
            </w:pPr>
            <w:r w:rsidRPr="005D2646">
              <w:rPr>
                <w:rFonts w:cs="Arial"/>
                <w:sz w:val="16"/>
                <w:szCs w:val="16"/>
              </w:rPr>
              <w:t>Non è stato indicato l’importo lavori</w:t>
            </w:r>
          </w:p>
          <w:p w14:paraId="3986A802" w14:textId="77777777" w:rsidR="00727238" w:rsidRPr="005D2646" w:rsidRDefault="00727238" w:rsidP="005D2646">
            <w:pPr>
              <w:spacing w:after="0"/>
              <w:rPr>
                <w:rFonts w:cs="Arial"/>
                <w:sz w:val="16"/>
                <w:szCs w:val="16"/>
              </w:rPr>
            </w:pPr>
          </w:p>
          <w:p w14:paraId="7DE82D5D" w14:textId="77777777" w:rsidR="00ED3A23" w:rsidRDefault="00ED3A23" w:rsidP="005D2646">
            <w:pPr>
              <w:spacing w:after="0"/>
              <w:rPr>
                <w:rFonts w:cs="Arial"/>
                <w:sz w:val="16"/>
                <w:szCs w:val="16"/>
              </w:rPr>
            </w:pPr>
          </w:p>
          <w:p w14:paraId="4F21446B"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3A807A71" w14:textId="77777777" w:rsidTr="005D2646">
        <w:tc>
          <w:tcPr>
            <w:tcW w:w="674" w:type="dxa"/>
            <w:shd w:val="clear" w:color="auto" w:fill="FFFFFF"/>
          </w:tcPr>
          <w:p w14:paraId="28DB28EE" w14:textId="77777777" w:rsidR="00727238" w:rsidRPr="005D2646" w:rsidRDefault="00727238" w:rsidP="005D2646">
            <w:pPr>
              <w:spacing w:after="0"/>
              <w:jc w:val="center"/>
              <w:rPr>
                <w:b/>
                <w:bCs/>
                <w:color w:val="000000"/>
                <w:sz w:val="16"/>
                <w:szCs w:val="16"/>
              </w:rPr>
            </w:pPr>
            <w:r w:rsidRPr="005D2646">
              <w:rPr>
                <w:color w:val="000000"/>
                <w:sz w:val="16"/>
                <w:szCs w:val="16"/>
              </w:rPr>
              <w:t>10.SF</w:t>
            </w:r>
          </w:p>
        </w:tc>
        <w:tc>
          <w:tcPr>
            <w:tcW w:w="1842" w:type="dxa"/>
            <w:gridSpan w:val="3"/>
            <w:shd w:val="clear" w:color="auto" w:fill="FFFFFF"/>
          </w:tcPr>
          <w:p w14:paraId="7ABE07F3" w14:textId="77777777" w:rsidR="00727238" w:rsidRPr="005D2646" w:rsidRDefault="00727238" w:rsidP="005D2646">
            <w:pPr>
              <w:spacing w:after="0"/>
              <w:rPr>
                <w:rFonts w:cs="Arial"/>
                <w:sz w:val="16"/>
                <w:szCs w:val="16"/>
              </w:rPr>
            </w:pPr>
            <w:r w:rsidRPr="005D2646">
              <w:rPr>
                <w:rFonts w:cs="Arial"/>
                <w:sz w:val="16"/>
                <w:szCs w:val="16"/>
              </w:rPr>
              <w:t>Importo finale componenti lavori in € (al netto dell’IVA e degli oneri di sicurezza)</w:t>
            </w:r>
          </w:p>
        </w:tc>
        <w:tc>
          <w:tcPr>
            <w:tcW w:w="884" w:type="dxa"/>
            <w:shd w:val="clear" w:color="auto" w:fill="FFFFFF"/>
          </w:tcPr>
          <w:p w14:paraId="6743FF25" w14:textId="77777777" w:rsidR="00727238" w:rsidRPr="005D2646" w:rsidRDefault="00727238" w:rsidP="005D2646">
            <w:pPr>
              <w:spacing w:after="0"/>
              <w:jc w:val="center"/>
              <w:rPr>
                <w:color w:val="000000"/>
                <w:sz w:val="16"/>
                <w:szCs w:val="16"/>
              </w:rPr>
            </w:pPr>
          </w:p>
        </w:tc>
        <w:tc>
          <w:tcPr>
            <w:tcW w:w="2091" w:type="dxa"/>
            <w:shd w:val="clear" w:color="auto" w:fill="FFFFFF"/>
          </w:tcPr>
          <w:p w14:paraId="36A010AC"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35AC7558" w14:textId="77777777" w:rsidR="00727238" w:rsidRPr="005D2646" w:rsidRDefault="00727238" w:rsidP="005D2646">
            <w:pPr>
              <w:spacing w:after="0"/>
              <w:rPr>
                <w:rFonts w:cs="Arial"/>
                <w:sz w:val="16"/>
                <w:szCs w:val="16"/>
              </w:rPr>
            </w:pPr>
            <w:r w:rsidRPr="005D2646">
              <w:rPr>
                <w:rFonts w:cs="Arial"/>
                <w:sz w:val="16"/>
                <w:szCs w:val="16"/>
              </w:rPr>
              <w:t xml:space="preserve">Se valorizzato: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shd w:val="clear" w:color="auto" w:fill="FFFFFF"/>
          </w:tcPr>
          <w:p w14:paraId="341E8929" w14:textId="77777777" w:rsidR="00727238" w:rsidRPr="005D2646" w:rsidRDefault="00727238" w:rsidP="005D2646">
            <w:pPr>
              <w:spacing w:after="0"/>
              <w:jc w:val="center"/>
              <w:rPr>
                <w:rFonts w:cs="Arial"/>
                <w:sz w:val="16"/>
                <w:szCs w:val="16"/>
              </w:rPr>
            </w:pPr>
            <w:r w:rsidRPr="005D2646">
              <w:rPr>
                <w:rFonts w:cs="Arial"/>
                <w:sz w:val="16"/>
                <w:szCs w:val="16"/>
              </w:rPr>
              <w:t>B</w:t>
            </w:r>
          </w:p>
          <w:p w14:paraId="1280BBB8" w14:textId="77777777" w:rsidR="00727238" w:rsidRPr="005D2646" w:rsidRDefault="00727238" w:rsidP="005D2646">
            <w:pPr>
              <w:spacing w:after="0"/>
              <w:rPr>
                <w:rFonts w:cs="Arial"/>
                <w:sz w:val="16"/>
                <w:szCs w:val="16"/>
              </w:rPr>
            </w:pPr>
          </w:p>
          <w:p w14:paraId="6FAE42CE" w14:textId="77777777" w:rsidR="00727238" w:rsidRPr="005D2646" w:rsidRDefault="00727238" w:rsidP="005D2646">
            <w:pPr>
              <w:spacing w:after="0"/>
              <w:jc w:val="center"/>
              <w:rPr>
                <w:rFonts w:cs="Arial"/>
                <w:sz w:val="16"/>
                <w:szCs w:val="16"/>
              </w:rPr>
            </w:pPr>
            <w:r w:rsidRPr="005D2646">
              <w:rPr>
                <w:rFonts w:cs="Arial"/>
                <w:sz w:val="16"/>
                <w:szCs w:val="16"/>
              </w:rPr>
              <w:br/>
            </w:r>
          </w:p>
          <w:p w14:paraId="0B45C530" w14:textId="77777777" w:rsidR="00727238" w:rsidRPr="005D2646" w:rsidRDefault="00727238" w:rsidP="005D2646">
            <w:pPr>
              <w:spacing w:after="0"/>
              <w:jc w:val="center"/>
              <w:rPr>
                <w:rFonts w:cs="Arial"/>
                <w:sz w:val="16"/>
                <w:szCs w:val="16"/>
              </w:rPr>
            </w:pPr>
          </w:p>
        </w:tc>
        <w:tc>
          <w:tcPr>
            <w:tcW w:w="2274" w:type="dxa"/>
            <w:shd w:val="clear" w:color="auto" w:fill="FFFFFF"/>
          </w:tcPr>
          <w:p w14:paraId="0EAA68BB"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0420749B" w14:textId="77777777" w:rsidTr="005D2646">
        <w:tc>
          <w:tcPr>
            <w:tcW w:w="674" w:type="dxa"/>
            <w:tcBorders>
              <w:top w:val="single" w:sz="8" w:space="0" w:color="4F81BD"/>
              <w:left w:val="single" w:sz="8" w:space="0" w:color="4F81BD"/>
              <w:bottom w:val="single" w:sz="8" w:space="0" w:color="4F81BD"/>
            </w:tcBorders>
            <w:shd w:val="clear" w:color="auto" w:fill="FFFFFF"/>
          </w:tcPr>
          <w:p w14:paraId="6DE616D7" w14:textId="77777777" w:rsidR="00727238" w:rsidRPr="005D2646" w:rsidRDefault="00727238" w:rsidP="005D2646">
            <w:pPr>
              <w:spacing w:after="0"/>
              <w:jc w:val="center"/>
              <w:rPr>
                <w:b/>
                <w:bCs/>
                <w:color w:val="000000"/>
                <w:sz w:val="16"/>
                <w:szCs w:val="16"/>
              </w:rPr>
            </w:pPr>
            <w:r w:rsidRPr="005D2646">
              <w:rPr>
                <w:color w:val="000000"/>
                <w:sz w:val="16"/>
                <w:szCs w:val="16"/>
              </w:rPr>
              <w:lastRenderedPageBreak/>
              <w:t>11.L</w:t>
            </w:r>
          </w:p>
        </w:tc>
        <w:tc>
          <w:tcPr>
            <w:tcW w:w="1842" w:type="dxa"/>
            <w:gridSpan w:val="3"/>
            <w:tcBorders>
              <w:top w:val="single" w:sz="8" w:space="0" w:color="4F81BD"/>
              <w:bottom w:val="single" w:sz="8" w:space="0" w:color="4F81BD"/>
            </w:tcBorders>
            <w:shd w:val="clear" w:color="auto" w:fill="FFFFFF"/>
          </w:tcPr>
          <w:p w14:paraId="2F07357C" w14:textId="77777777" w:rsidR="00727238" w:rsidRPr="005D2646" w:rsidRDefault="00727238" w:rsidP="005D2646">
            <w:pPr>
              <w:spacing w:after="0"/>
              <w:rPr>
                <w:rFonts w:cs="Arial"/>
                <w:sz w:val="16"/>
                <w:szCs w:val="16"/>
              </w:rPr>
            </w:pPr>
            <w:r w:rsidRPr="005D2646">
              <w:rPr>
                <w:rFonts w:cs="Arial"/>
                <w:sz w:val="16"/>
                <w:szCs w:val="16"/>
              </w:rPr>
              <w:t>Importo finale componenti servizi in € (al netto dell’IVA e degli oneri di sicurezza)</w:t>
            </w:r>
          </w:p>
        </w:tc>
        <w:tc>
          <w:tcPr>
            <w:tcW w:w="884" w:type="dxa"/>
            <w:tcBorders>
              <w:top w:val="single" w:sz="8" w:space="0" w:color="4F81BD"/>
              <w:bottom w:val="single" w:sz="8" w:space="0" w:color="4F81BD"/>
            </w:tcBorders>
            <w:shd w:val="clear" w:color="auto" w:fill="FFFFFF"/>
          </w:tcPr>
          <w:p w14:paraId="429BA7CB" w14:textId="77777777" w:rsidR="00727238" w:rsidRPr="005D2646" w:rsidRDefault="00727238" w:rsidP="005D2646">
            <w:pPr>
              <w:spacing w:after="0"/>
              <w:rPr>
                <w:color w:val="000000"/>
                <w:sz w:val="16"/>
                <w:szCs w:val="16"/>
              </w:rPr>
            </w:pPr>
          </w:p>
        </w:tc>
        <w:tc>
          <w:tcPr>
            <w:tcW w:w="2091" w:type="dxa"/>
            <w:tcBorders>
              <w:top w:val="single" w:sz="8" w:space="0" w:color="4F81BD"/>
              <w:bottom w:val="single" w:sz="8" w:space="0" w:color="4F81BD"/>
            </w:tcBorders>
            <w:shd w:val="clear" w:color="auto" w:fill="FFFFFF"/>
          </w:tcPr>
          <w:p w14:paraId="6880F71A"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tcBorders>
              <w:top w:val="single" w:sz="8" w:space="0" w:color="4F81BD"/>
              <w:bottom w:val="single" w:sz="8" w:space="0" w:color="4F81BD"/>
            </w:tcBorders>
            <w:shd w:val="clear" w:color="auto" w:fill="FFFFFF"/>
          </w:tcPr>
          <w:p w14:paraId="369490EA" w14:textId="77777777" w:rsidR="00727238" w:rsidRPr="005D2646" w:rsidRDefault="00727238" w:rsidP="008D200D">
            <w:pPr>
              <w:spacing w:after="0"/>
              <w:rPr>
                <w:rFonts w:cs="Arial"/>
                <w:sz w:val="16"/>
                <w:szCs w:val="16"/>
              </w:rPr>
            </w:pPr>
            <w:r w:rsidRPr="005D2646">
              <w:rPr>
                <w:rFonts w:cs="Arial"/>
                <w:sz w:val="16"/>
                <w:szCs w:val="16"/>
              </w:rPr>
              <w:t xml:space="preserve">Se valorizzato deve essere un campo numerico,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tcBorders>
              <w:top w:val="single" w:sz="8" w:space="0" w:color="4F81BD"/>
              <w:bottom w:val="single" w:sz="8" w:space="0" w:color="4F81BD"/>
            </w:tcBorders>
            <w:shd w:val="clear" w:color="auto" w:fill="FFFFFF"/>
          </w:tcPr>
          <w:p w14:paraId="7C882D22" w14:textId="77777777" w:rsidR="00727238" w:rsidRPr="005D2646" w:rsidRDefault="00727238" w:rsidP="005D2646">
            <w:pPr>
              <w:spacing w:after="0"/>
              <w:jc w:val="center"/>
              <w:rPr>
                <w:rFonts w:cs="Arial"/>
                <w:sz w:val="16"/>
                <w:szCs w:val="16"/>
              </w:rPr>
            </w:pPr>
            <w:r w:rsidRPr="005D2646">
              <w:rPr>
                <w:rFonts w:cs="Arial"/>
                <w:sz w:val="16"/>
                <w:szCs w:val="16"/>
              </w:rPr>
              <w:t>B</w:t>
            </w:r>
          </w:p>
          <w:p w14:paraId="0F38602C" w14:textId="77777777" w:rsidR="00727238" w:rsidRPr="005D2646" w:rsidRDefault="00727238" w:rsidP="005D2646">
            <w:pPr>
              <w:spacing w:after="0"/>
              <w:jc w:val="center"/>
              <w:rPr>
                <w:rFonts w:cs="Arial"/>
                <w:sz w:val="16"/>
                <w:szCs w:val="16"/>
              </w:rPr>
            </w:pPr>
          </w:p>
        </w:tc>
        <w:tc>
          <w:tcPr>
            <w:tcW w:w="2274" w:type="dxa"/>
            <w:tcBorders>
              <w:top w:val="single" w:sz="8" w:space="0" w:color="4F81BD"/>
              <w:bottom w:val="single" w:sz="8" w:space="0" w:color="4F81BD"/>
              <w:right w:val="single" w:sz="8" w:space="0" w:color="4F81BD"/>
            </w:tcBorders>
            <w:shd w:val="clear" w:color="auto" w:fill="FFFFFF"/>
          </w:tcPr>
          <w:p w14:paraId="00CE4457" w14:textId="77777777" w:rsidR="00727238" w:rsidRPr="005D2646" w:rsidRDefault="00727238" w:rsidP="005D2646">
            <w:pPr>
              <w:spacing w:after="0"/>
              <w:rPr>
                <w:rFonts w:cs="Arial"/>
                <w:sz w:val="16"/>
                <w:szCs w:val="16"/>
              </w:rPr>
            </w:pPr>
            <w:r w:rsidRPr="005D2646">
              <w:rPr>
                <w:rFonts w:cs="Arial"/>
                <w:sz w:val="16"/>
                <w:szCs w:val="16"/>
              </w:rPr>
              <w:t xml:space="preserve">Il valore digitato contiene caratteri non ammessi </w:t>
            </w:r>
          </w:p>
        </w:tc>
      </w:tr>
      <w:tr w:rsidR="00727238" w:rsidRPr="0015134E" w14:paraId="6CC418BA" w14:textId="77777777" w:rsidTr="005D2646">
        <w:tc>
          <w:tcPr>
            <w:tcW w:w="674" w:type="dxa"/>
            <w:shd w:val="clear" w:color="auto" w:fill="FFFFFF"/>
          </w:tcPr>
          <w:p w14:paraId="6C261E39" w14:textId="77777777" w:rsidR="00727238" w:rsidRPr="005D2646" w:rsidRDefault="00727238" w:rsidP="005D2646">
            <w:pPr>
              <w:spacing w:after="0"/>
              <w:jc w:val="center"/>
              <w:rPr>
                <w:b/>
                <w:bCs/>
                <w:color w:val="000000"/>
                <w:sz w:val="16"/>
                <w:szCs w:val="16"/>
              </w:rPr>
            </w:pPr>
            <w:r w:rsidRPr="005D2646">
              <w:rPr>
                <w:color w:val="000000"/>
                <w:sz w:val="16"/>
                <w:szCs w:val="16"/>
              </w:rPr>
              <w:t>11.SF</w:t>
            </w:r>
          </w:p>
        </w:tc>
        <w:tc>
          <w:tcPr>
            <w:tcW w:w="1842" w:type="dxa"/>
            <w:gridSpan w:val="3"/>
            <w:shd w:val="clear" w:color="auto" w:fill="FFFFFF"/>
          </w:tcPr>
          <w:p w14:paraId="0D6253B9" w14:textId="77777777" w:rsidR="00727238" w:rsidRPr="005D2646" w:rsidRDefault="00727238" w:rsidP="005D2646">
            <w:pPr>
              <w:spacing w:after="0"/>
              <w:rPr>
                <w:rFonts w:cs="Arial"/>
                <w:sz w:val="16"/>
                <w:szCs w:val="16"/>
              </w:rPr>
            </w:pPr>
            <w:r w:rsidRPr="005D2646">
              <w:rPr>
                <w:rFonts w:cs="Arial"/>
                <w:sz w:val="16"/>
                <w:szCs w:val="16"/>
              </w:rPr>
              <w:t>Importo finale componenti servizi in € (al netto dell’IVA e degli oneri di sicurezza)</w:t>
            </w:r>
          </w:p>
        </w:tc>
        <w:tc>
          <w:tcPr>
            <w:tcW w:w="884" w:type="dxa"/>
            <w:shd w:val="clear" w:color="auto" w:fill="FFFFFF"/>
          </w:tcPr>
          <w:p w14:paraId="1032A0B9"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014C9BBF"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72FFAD40" w14:textId="77777777" w:rsidR="00727238" w:rsidRDefault="00727238" w:rsidP="005D2646">
            <w:pPr>
              <w:spacing w:after="0"/>
              <w:rPr>
                <w:rFonts w:cs="Arial"/>
                <w:sz w:val="16"/>
                <w:szCs w:val="16"/>
              </w:rPr>
            </w:pPr>
            <w:r w:rsidRPr="005D2646">
              <w:rPr>
                <w:rFonts w:cs="Arial"/>
                <w:sz w:val="16"/>
                <w:szCs w:val="16"/>
              </w:rPr>
              <w:t>Se S02.07 = “SERVIZI” deve essere &gt; 0</w:t>
            </w:r>
          </w:p>
          <w:p w14:paraId="55A6594D" w14:textId="77777777" w:rsidR="00E340D3" w:rsidRPr="005D2646" w:rsidRDefault="00E340D3" w:rsidP="005D2646">
            <w:pPr>
              <w:spacing w:after="0"/>
              <w:rPr>
                <w:rFonts w:cs="Arial"/>
                <w:sz w:val="16"/>
                <w:szCs w:val="16"/>
              </w:rPr>
            </w:pPr>
          </w:p>
          <w:p w14:paraId="69BCB750" w14:textId="77777777" w:rsidR="00727238" w:rsidRPr="005D2646" w:rsidRDefault="00727238" w:rsidP="005D2646">
            <w:pPr>
              <w:spacing w:after="0"/>
              <w:rPr>
                <w:rFonts w:cs="Arial"/>
                <w:sz w:val="16"/>
                <w:szCs w:val="16"/>
              </w:rPr>
            </w:pPr>
            <w:r w:rsidRPr="005D2646">
              <w:rPr>
                <w:rFonts w:cs="Arial"/>
                <w:sz w:val="16"/>
                <w:szCs w:val="16"/>
              </w:rPr>
              <w:t xml:space="preserve">Se valorizzato: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shd w:val="clear" w:color="auto" w:fill="FFFFFF"/>
          </w:tcPr>
          <w:p w14:paraId="07D157D3" w14:textId="77777777" w:rsidR="00727238" w:rsidRPr="005D2646" w:rsidRDefault="00727238" w:rsidP="005D2646">
            <w:pPr>
              <w:spacing w:after="0"/>
              <w:jc w:val="center"/>
              <w:rPr>
                <w:rFonts w:cs="Arial"/>
                <w:sz w:val="16"/>
                <w:szCs w:val="16"/>
              </w:rPr>
            </w:pPr>
            <w:r w:rsidRPr="005D2646">
              <w:rPr>
                <w:rFonts w:cs="Arial"/>
                <w:sz w:val="16"/>
                <w:szCs w:val="16"/>
              </w:rPr>
              <w:t>B</w:t>
            </w:r>
          </w:p>
          <w:p w14:paraId="0522F261" w14:textId="77777777" w:rsidR="00727238" w:rsidRPr="005D2646" w:rsidRDefault="00727238" w:rsidP="005D2646">
            <w:pPr>
              <w:spacing w:after="0"/>
              <w:jc w:val="center"/>
              <w:rPr>
                <w:rFonts w:cs="Arial"/>
                <w:sz w:val="16"/>
                <w:szCs w:val="16"/>
              </w:rPr>
            </w:pPr>
          </w:p>
          <w:p w14:paraId="28B9139C" w14:textId="77777777" w:rsidR="00E340D3" w:rsidRDefault="00E340D3" w:rsidP="005D2646">
            <w:pPr>
              <w:spacing w:after="0"/>
              <w:jc w:val="center"/>
              <w:rPr>
                <w:rFonts w:cs="Arial"/>
                <w:sz w:val="16"/>
                <w:szCs w:val="16"/>
              </w:rPr>
            </w:pPr>
          </w:p>
          <w:p w14:paraId="5F320D21" w14:textId="77777777" w:rsidR="00E340D3" w:rsidRDefault="00E340D3" w:rsidP="005D2646">
            <w:pPr>
              <w:spacing w:after="0"/>
              <w:jc w:val="center"/>
              <w:rPr>
                <w:rFonts w:cs="Arial"/>
                <w:sz w:val="16"/>
                <w:szCs w:val="16"/>
              </w:rPr>
            </w:pPr>
          </w:p>
          <w:p w14:paraId="1E2E9371"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7BDB1177" w14:textId="77777777" w:rsidR="00727238" w:rsidRPr="005D2646" w:rsidRDefault="00727238" w:rsidP="005D2646">
            <w:pPr>
              <w:spacing w:after="0"/>
              <w:rPr>
                <w:rFonts w:cs="Arial"/>
                <w:sz w:val="16"/>
                <w:szCs w:val="16"/>
              </w:rPr>
            </w:pPr>
            <w:r w:rsidRPr="005D2646">
              <w:rPr>
                <w:rFonts w:cs="Arial"/>
                <w:sz w:val="16"/>
                <w:szCs w:val="16"/>
              </w:rPr>
              <w:t>Non è stato indicato l’importo servizi</w:t>
            </w:r>
          </w:p>
          <w:p w14:paraId="1E3A0402" w14:textId="77777777" w:rsidR="00E340D3" w:rsidRDefault="00727238" w:rsidP="005D2646">
            <w:pPr>
              <w:spacing w:after="0"/>
              <w:rPr>
                <w:rFonts w:cs="Arial"/>
                <w:sz w:val="16"/>
                <w:szCs w:val="16"/>
              </w:rPr>
            </w:pPr>
            <w:r w:rsidRPr="005D2646">
              <w:rPr>
                <w:rFonts w:cs="Arial"/>
                <w:sz w:val="16"/>
                <w:szCs w:val="16"/>
              </w:rPr>
              <w:br/>
            </w:r>
          </w:p>
          <w:p w14:paraId="32B88B48"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5D756E10" w14:textId="77777777" w:rsidTr="005D2646">
        <w:tc>
          <w:tcPr>
            <w:tcW w:w="674" w:type="dxa"/>
            <w:tcBorders>
              <w:top w:val="single" w:sz="8" w:space="0" w:color="4F81BD"/>
              <w:left w:val="single" w:sz="8" w:space="0" w:color="4F81BD"/>
              <w:bottom w:val="single" w:sz="8" w:space="0" w:color="4F81BD"/>
            </w:tcBorders>
            <w:shd w:val="clear" w:color="auto" w:fill="FFFFFF"/>
          </w:tcPr>
          <w:p w14:paraId="39F59407" w14:textId="77777777" w:rsidR="00727238" w:rsidRPr="005D2646" w:rsidRDefault="00727238" w:rsidP="005D2646">
            <w:pPr>
              <w:spacing w:after="0"/>
              <w:jc w:val="center"/>
              <w:rPr>
                <w:b/>
                <w:bCs/>
                <w:color w:val="000000"/>
                <w:sz w:val="16"/>
                <w:szCs w:val="16"/>
              </w:rPr>
            </w:pPr>
            <w:r w:rsidRPr="005D2646">
              <w:rPr>
                <w:color w:val="000000"/>
                <w:sz w:val="16"/>
                <w:szCs w:val="16"/>
              </w:rPr>
              <w:t>12.L</w:t>
            </w:r>
          </w:p>
        </w:tc>
        <w:tc>
          <w:tcPr>
            <w:tcW w:w="1842" w:type="dxa"/>
            <w:gridSpan w:val="3"/>
            <w:tcBorders>
              <w:top w:val="single" w:sz="8" w:space="0" w:color="4F81BD"/>
              <w:bottom w:val="single" w:sz="8" w:space="0" w:color="4F81BD"/>
            </w:tcBorders>
            <w:shd w:val="clear" w:color="auto" w:fill="FFFFFF"/>
          </w:tcPr>
          <w:p w14:paraId="1D3C9F25" w14:textId="77777777" w:rsidR="00727238" w:rsidRPr="005D2646" w:rsidRDefault="00727238" w:rsidP="005D2646">
            <w:pPr>
              <w:spacing w:after="0"/>
              <w:rPr>
                <w:rFonts w:cs="Arial"/>
                <w:sz w:val="16"/>
                <w:szCs w:val="16"/>
              </w:rPr>
            </w:pPr>
            <w:r w:rsidRPr="005D2646">
              <w:rPr>
                <w:rFonts w:cs="Arial"/>
                <w:sz w:val="16"/>
                <w:szCs w:val="16"/>
              </w:rPr>
              <w:t>Importo finale componenti forniture in € (al netto dell’IVA e degli oneri di sicurezza)</w:t>
            </w:r>
          </w:p>
        </w:tc>
        <w:tc>
          <w:tcPr>
            <w:tcW w:w="884" w:type="dxa"/>
            <w:tcBorders>
              <w:top w:val="single" w:sz="8" w:space="0" w:color="4F81BD"/>
              <w:bottom w:val="single" w:sz="8" w:space="0" w:color="4F81BD"/>
            </w:tcBorders>
            <w:shd w:val="clear" w:color="auto" w:fill="FFFFFF"/>
          </w:tcPr>
          <w:p w14:paraId="39B216AC" w14:textId="77777777" w:rsidR="00727238" w:rsidRPr="005D2646" w:rsidRDefault="00727238" w:rsidP="005D2646">
            <w:pPr>
              <w:spacing w:after="0"/>
              <w:jc w:val="center"/>
              <w:rPr>
                <w:color w:val="000000"/>
                <w:sz w:val="16"/>
                <w:szCs w:val="16"/>
              </w:rPr>
            </w:pPr>
          </w:p>
        </w:tc>
        <w:tc>
          <w:tcPr>
            <w:tcW w:w="2091" w:type="dxa"/>
            <w:tcBorders>
              <w:top w:val="single" w:sz="8" w:space="0" w:color="4F81BD"/>
              <w:bottom w:val="single" w:sz="8" w:space="0" w:color="4F81BD"/>
            </w:tcBorders>
            <w:shd w:val="clear" w:color="auto" w:fill="FFFFFF"/>
          </w:tcPr>
          <w:p w14:paraId="001CA239"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tcBorders>
              <w:top w:val="single" w:sz="8" w:space="0" w:color="4F81BD"/>
              <w:bottom w:val="single" w:sz="8" w:space="0" w:color="4F81BD"/>
            </w:tcBorders>
            <w:shd w:val="clear" w:color="auto" w:fill="FFFFFF"/>
          </w:tcPr>
          <w:p w14:paraId="65882119"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un campo numerico,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tcBorders>
              <w:top w:val="single" w:sz="8" w:space="0" w:color="4F81BD"/>
              <w:bottom w:val="single" w:sz="8" w:space="0" w:color="4F81BD"/>
            </w:tcBorders>
            <w:shd w:val="clear" w:color="auto" w:fill="FFFFFF"/>
          </w:tcPr>
          <w:p w14:paraId="326AA55C" w14:textId="77777777" w:rsidR="00727238" w:rsidRPr="005D2646" w:rsidRDefault="00727238" w:rsidP="005D2646">
            <w:pPr>
              <w:spacing w:after="0"/>
              <w:jc w:val="center"/>
              <w:rPr>
                <w:rFonts w:cs="Arial"/>
                <w:sz w:val="16"/>
                <w:szCs w:val="16"/>
              </w:rPr>
            </w:pPr>
            <w:r w:rsidRPr="005D2646">
              <w:rPr>
                <w:rFonts w:cs="Arial"/>
                <w:sz w:val="16"/>
                <w:szCs w:val="16"/>
              </w:rPr>
              <w:t>B</w:t>
            </w:r>
          </w:p>
          <w:p w14:paraId="40568427" w14:textId="77777777" w:rsidR="00727238" w:rsidRPr="005D2646" w:rsidRDefault="00727238" w:rsidP="005D2646">
            <w:pPr>
              <w:spacing w:after="0"/>
              <w:jc w:val="center"/>
              <w:rPr>
                <w:rFonts w:cs="Arial"/>
                <w:sz w:val="16"/>
                <w:szCs w:val="16"/>
              </w:rPr>
            </w:pPr>
          </w:p>
          <w:p w14:paraId="52189BD1" w14:textId="77777777" w:rsidR="00727238" w:rsidRPr="005D2646" w:rsidRDefault="00727238" w:rsidP="005D2646">
            <w:pPr>
              <w:spacing w:after="0"/>
              <w:jc w:val="center"/>
              <w:rPr>
                <w:rFonts w:cs="Arial"/>
                <w:sz w:val="16"/>
                <w:szCs w:val="16"/>
              </w:rPr>
            </w:pPr>
          </w:p>
          <w:p w14:paraId="151E7DFD" w14:textId="77777777" w:rsidR="00727238" w:rsidRPr="005D2646" w:rsidRDefault="00727238" w:rsidP="005D2646">
            <w:pPr>
              <w:spacing w:after="0"/>
              <w:jc w:val="center"/>
              <w:rPr>
                <w:rFonts w:cs="Arial"/>
                <w:sz w:val="16"/>
                <w:szCs w:val="16"/>
              </w:rPr>
            </w:pPr>
          </w:p>
        </w:tc>
        <w:tc>
          <w:tcPr>
            <w:tcW w:w="2274" w:type="dxa"/>
            <w:tcBorders>
              <w:top w:val="single" w:sz="8" w:space="0" w:color="4F81BD"/>
              <w:bottom w:val="single" w:sz="8" w:space="0" w:color="4F81BD"/>
              <w:right w:val="single" w:sz="8" w:space="0" w:color="4F81BD"/>
            </w:tcBorders>
            <w:shd w:val="clear" w:color="auto" w:fill="FFFFFF"/>
          </w:tcPr>
          <w:p w14:paraId="4DD41D50"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2146E8B7" w14:textId="77777777" w:rsidTr="005D2646">
        <w:tc>
          <w:tcPr>
            <w:tcW w:w="674" w:type="dxa"/>
            <w:shd w:val="clear" w:color="auto" w:fill="FFFFFF"/>
          </w:tcPr>
          <w:p w14:paraId="7D0C3A25" w14:textId="77777777" w:rsidR="00727238" w:rsidRPr="005D2646" w:rsidRDefault="00727238" w:rsidP="005D2646">
            <w:pPr>
              <w:spacing w:after="0"/>
              <w:jc w:val="center"/>
              <w:rPr>
                <w:b/>
                <w:bCs/>
                <w:color w:val="000000"/>
                <w:sz w:val="16"/>
                <w:szCs w:val="16"/>
              </w:rPr>
            </w:pPr>
            <w:r w:rsidRPr="005D2646">
              <w:rPr>
                <w:color w:val="000000"/>
                <w:sz w:val="16"/>
                <w:szCs w:val="16"/>
              </w:rPr>
              <w:t>12.SF</w:t>
            </w:r>
          </w:p>
        </w:tc>
        <w:tc>
          <w:tcPr>
            <w:tcW w:w="1842" w:type="dxa"/>
            <w:gridSpan w:val="3"/>
            <w:shd w:val="clear" w:color="auto" w:fill="FFFFFF"/>
          </w:tcPr>
          <w:p w14:paraId="591F9194" w14:textId="77777777" w:rsidR="00727238" w:rsidRPr="005D2646" w:rsidRDefault="00727238" w:rsidP="005D2646">
            <w:pPr>
              <w:spacing w:after="0"/>
              <w:rPr>
                <w:rFonts w:cs="Arial"/>
                <w:sz w:val="16"/>
                <w:szCs w:val="16"/>
              </w:rPr>
            </w:pPr>
            <w:r w:rsidRPr="005D2646">
              <w:rPr>
                <w:rFonts w:cs="Arial"/>
                <w:sz w:val="16"/>
                <w:szCs w:val="16"/>
              </w:rPr>
              <w:t>Importo finale componenti forniture in € (al netto dell’IVA e degli oneri di sicurezza)</w:t>
            </w:r>
          </w:p>
        </w:tc>
        <w:tc>
          <w:tcPr>
            <w:tcW w:w="884" w:type="dxa"/>
            <w:shd w:val="clear" w:color="auto" w:fill="FFFFFF"/>
          </w:tcPr>
          <w:p w14:paraId="2B20C996"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23E24BC5"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3B819AF6" w14:textId="77777777" w:rsidR="00727238" w:rsidRPr="005D2646" w:rsidRDefault="00727238" w:rsidP="00BF1E90">
            <w:pPr>
              <w:rPr>
                <w:rFonts w:cs="Arial"/>
                <w:sz w:val="16"/>
                <w:szCs w:val="16"/>
              </w:rPr>
            </w:pPr>
            <w:r w:rsidRPr="005D2646">
              <w:rPr>
                <w:rFonts w:cs="Arial"/>
                <w:sz w:val="16"/>
                <w:szCs w:val="16"/>
              </w:rPr>
              <w:t>Se S02.07 = “FORNITURE” deve essere &gt; 0</w:t>
            </w:r>
          </w:p>
          <w:p w14:paraId="76229366" w14:textId="77777777" w:rsidR="00727238" w:rsidRPr="005D2646" w:rsidRDefault="00727238" w:rsidP="00BF1E90">
            <w:pPr>
              <w:rPr>
                <w:rFonts w:cs="Arial"/>
                <w:sz w:val="16"/>
                <w:szCs w:val="16"/>
              </w:rPr>
            </w:pPr>
            <w:r w:rsidRPr="005D2646">
              <w:rPr>
                <w:rFonts w:cs="Arial"/>
                <w:sz w:val="16"/>
                <w:szCs w:val="16"/>
              </w:rPr>
              <w:t xml:space="preserve">Se valorizzato: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shd w:val="clear" w:color="auto" w:fill="FFFFFF"/>
          </w:tcPr>
          <w:p w14:paraId="277DAD90" w14:textId="77777777" w:rsidR="00727238" w:rsidRPr="005D2646" w:rsidRDefault="00727238" w:rsidP="005D2646">
            <w:pPr>
              <w:jc w:val="center"/>
              <w:rPr>
                <w:rFonts w:cs="Arial"/>
                <w:sz w:val="16"/>
                <w:szCs w:val="16"/>
              </w:rPr>
            </w:pPr>
            <w:r w:rsidRPr="005D2646">
              <w:rPr>
                <w:rFonts w:cs="Arial"/>
                <w:sz w:val="16"/>
                <w:szCs w:val="16"/>
              </w:rPr>
              <w:t>B</w:t>
            </w:r>
          </w:p>
          <w:p w14:paraId="1B782A62" w14:textId="77777777" w:rsidR="00727238" w:rsidRPr="005D2646" w:rsidRDefault="00727238" w:rsidP="005D2646">
            <w:pPr>
              <w:jc w:val="center"/>
              <w:rPr>
                <w:rFonts w:cs="Arial"/>
                <w:sz w:val="16"/>
                <w:szCs w:val="16"/>
              </w:rPr>
            </w:pPr>
          </w:p>
          <w:p w14:paraId="6BFEA680" w14:textId="77777777" w:rsidR="00727238" w:rsidRPr="005D2646" w:rsidRDefault="00727238" w:rsidP="005D2646">
            <w:pPr>
              <w:jc w:val="center"/>
              <w:rPr>
                <w:rFonts w:cs="Arial"/>
                <w:sz w:val="16"/>
                <w:szCs w:val="16"/>
              </w:rPr>
            </w:pPr>
            <w:r w:rsidRPr="005D2646">
              <w:rPr>
                <w:rFonts w:cs="Arial"/>
                <w:sz w:val="16"/>
                <w:szCs w:val="16"/>
              </w:rPr>
              <w:t>B</w:t>
            </w:r>
          </w:p>
        </w:tc>
        <w:tc>
          <w:tcPr>
            <w:tcW w:w="2274" w:type="dxa"/>
            <w:shd w:val="clear" w:color="auto" w:fill="FFFFFF"/>
          </w:tcPr>
          <w:p w14:paraId="23465F7B" w14:textId="77777777" w:rsidR="00727238" w:rsidRPr="005D2646" w:rsidRDefault="00727238" w:rsidP="00BF1E90">
            <w:pPr>
              <w:rPr>
                <w:rFonts w:cs="Arial"/>
                <w:sz w:val="16"/>
                <w:szCs w:val="16"/>
              </w:rPr>
            </w:pPr>
            <w:r w:rsidRPr="005D2646">
              <w:rPr>
                <w:rFonts w:cs="Arial"/>
                <w:sz w:val="16"/>
                <w:szCs w:val="16"/>
              </w:rPr>
              <w:t>Non è stato indicato l’importo servizi</w:t>
            </w:r>
          </w:p>
          <w:p w14:paraId="5DC9C993" w14:textId="77777777" w:rsidR="00727238" w:rsidRPr="005D2646" w:rsidRDefault="00727238" w:rsidP="00BF1E90">
            <w:pPr>
              <w:rPr>
                <w:rFonts w:cs="Arial"/>
                <w:sz w:val="16"/>
                <w:szCs w:val="16"/>
              </w:rPr>
            </w:pPr>
            <w:r w:rsidRPr="005D2646">
              <w:rPr>
                <w:rFonts w:cs="Arial"/>
                <w:sz w:val="16"/>
                <w:szCs w:val="16"/>
              </w:rPr>
              <w:br/>
              <w:t>Il valore digitato contiene caratteri non ammessi.</w:t>
            </w:r>
          </w:p>
        </w:tc>
      </w:tr>
      <w:tr w:rsidR="00727238" w:rsidRPr="0015134E" w14:paraId="5F6D80BE" w14:textId="77777777" w:rsidTr="005D2646">
        <w:tc>
          <w:tcPr>
            <w:tcW w:w="674" w:type="dxa"/>
            <w:tcBorders>
              <w:top w:val="single" w:sz="8" w:space="0" w:color="4F81BD"/>
              <w:left w:val="single" w:sz="8" w:space="0" w:color="4F81BD"/>
              <w:bottom w:val="single" w:sz="8" w:space="0" w:color="4F81BD"/>
            </w:tcBorders>
            <w:shd w:val="clear" w:color="auto" w:fill="FFFFFF"/>
          </w:tcPr>
          <w:p w14:paraId="385A85EE" w14:textId="77777777" w:rsidR="00727238" w:rsidRPr="005D2646" w:rsidRDefault="00727238" w:rsidP="005D2646">
            <w:pPr>
              <w:spacing w:after="0"/>
              <w:jc w:val="center"/>
              <w:rPr>
                <w:b/>
                <w:bCs/>
                <w:color w:val="000000"/>
                <w:sz w:val="16"/>
                <w:szCs w:val="16"/>
              </w:rPr>
            </w:pPr>
            <w:r w:rsidRPr="005D2646">
              <w:rPr>
                <w:color w:val="000000"/>
                <w:sz w:val="16"/>
                <w:szCs w:val="16"/>
              </w:rPr>
              <w:t>13</w:t>
            </w:r>
          </w:p>
        </w:tc>
        <w:tc>
          <w:tcPr>
            <w:tcW w:w="1842" w:type="dxa"/>
            <w:gridSpan w:val="3"/>
            <w:tcBorders>
              <w:top w:val="single" w:sz="8" w:space="0" w:color="4F81BD"/>
              <w:bottom w:val="single" w:sz="8" w:space="0" w:color="4F81BD"/>
            </w:tcBorders>
            <w:shd w:val="clear" w:color="auto" w:fill="FFFFFF"/>
          </w:tcPr>
          <w:p w14:paraId="03D0BFF3" w14:textId="77777777" w:rsidR="00727238" w:rsidRPr="005D2646" w:rsidRDefault="00727238" w:rsidP="005D2646">
            <w:pPr>
              <w:spacing w:after="0"/>
              <w:rPr>
                <w:rFonts w:cs="Arial"/>
                <w:sz w:val="16"/>
                <w:szCs w:val="16"/>
              </w:rPr>
            </w:pPr>
            <w:r w:rsidRPr="005D2646">
              <w:rPr>
                <w:rFonts w:cs="Arial"/>
                <w:sz w:val="16"/>
                <w:szCs w:val="16"/>
              </w:rPr>
              <w:t>SubTotale (S15.10+S15.11+S15.12)</w:t>
            </w:r>
          </w:p>
        </w:tc>
        <w:tc>
          <w:tcPr>
            <w:tcW w:w="884" w:type="dxa"/>
            <w:tcBorders>
              <w:top w:val="single" w:sz="8" w:space="0" w:color="4F81BD"/>
              <w:bottom w:val="single" w:sz="8" w:space="0" w:color="4F81BD"/>
            </w:tcBorders>
            <w:shd w:val="clear" w:color="auto" w:fill="FFFFFF"/>
          </w:tcPr>
          <w:p w14:paraId="7A608180" w14:textId="77777777" w:rsidR="00727238" w:rsidRPr="005D2646" w:rsidRDefault="00727238" w:rsidP="005D2646">
            <w:pPr>
              <w:spacing w:after="0"/>
              <w:jc w:val="center"/>
              <w:rPr>
                <w:color w:val="000000"/>
                <w:sz w:val="16"/>
                <w:szCs w:val="16"/>
              </w:rPr>
            </w:pPr>
            <w:r w:rsidRPr="005D2646">
              <w:rPr>
                <w:color w:val="000000"/>
                <w:sz w:val="16"/>
                <w:szCs w:val="16"/>
              </w:rPr>
              <w:t>C</w:t>
            </w:r>
          </w:p>
        </w:tc>
        <w:tc>
          <w:tcPr>
            <w:tcW w:w="2091" w:type="dxa"/>
            <w:tcBorders>
              <w:top w:val="single" w:sz="8" w:space="0" w:color="4F81BD"/>
              <w:bottom w:val="single" w:sz="8" w:space="0" w:color="4F81BD"/>
            </w:tcBorders>
            <w:shd w:val="clear" w:color="auto" w:fill="FFFFFF"/>
          </w:tcPr>
          <w:p w14:paraId="6354FC7D"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tcBorders>
              <w:top w:val="single" w:sz="8" w:space="0" w:color="4F81BD"/>
              <w:bottom w:val="single" w:sz="8" w:space="0" w:color="4F81BD"/>
            </w:tcBorders>
            <w:shd w:val="clear" w:color="auto" w:fill="FFFFFF"/>
          </w:tcPr>
          <w:p w14:paraId="4E674451" w14:textId="77777777" w:rsidR="00727238" w:rsidRPr="005D2646" w:rsidRDefault="00727238" w:rsidP="005D2646">
            <w:pPr>
              <w:spacing w:after="0"/>
              <w:rPr>
                <w:rFonts w:cs="Arial"/>
                <w:sz w:val="16"/>
                <w:szCs w:val="16"/>
              </w:rPr>
            </w:pPr>
          </w:p>
        </w:tc>
        <w:tc>
          <w:tcPr>
            <w:tcW w:w="709" w:type="dxa"/>
            <w:gridSpan w:val="2"/>
            <w:tcBorders>
              <w:top w:val="single" w:sz="8" w:space="0" w:color="4F81BD"/>
              <w:bottom w:val="single" w:sz="8" w:space="0" w:color="4F81BD"/>
            </w:tcBorders>
            <w:shd w:val="clear" w:color="auto" w:fill="FFFFFF"/>
          </w:tcPr>
          <w:p w14:paraId="6AB4A965" w14:textId="77777777" w:rsidR="00727238" w:rsidRPr="005D2646" w:rsidRDefault="00727238" w:rsidP="005D2646">
            <w:pPr>
              <w:spacing w:after="0"/>
              <w:jc w:val="center"/>
              <w:rPr>
                <w:rFonts w:cs="Arial"/>
                <w:sz w:val="16"/>
                <w:szCs w:val="16"/>
              </w:rPr>
            </w:pPr>
          </w:p>
        </w:tc>
        <w:tc>
          <w:tcPr>
            <w:tcW w:w="2274" w:type="dxa"/>
            <w:tcBorders>
              <w:top w:val="single" w:sz="8" w:space="0" w:color="4F81BD"/>
              <w:bottom w:val="single" w:sz="8" w:space="0" w:color="4F81BD"/>
              <w:right w:val="single" w:sz="8" w:space="0" w:color="4F81BD"/>
            </w:tcBorders>
            <w:shd w:val="clear" w:color="auto" w:fill="FFFFFF"/>
          </w:tcPr>
          <w:p w14:paraId="2FD37CF5" w14:textId="77777777" w:rsidR="00727238" w:rsidRPr="005D2646" w:rsidRDefault="00727238" w:rsidP="005D2646">
            <w:pPr>
              <w:spacing w:after="0"/>
              <w:rPr>
                <w:rFonts w:cs="Arial"/>
                <w:sz w:val="16"/>
                <w:szCs w:val="16"/>
              </w:rPr>
            </w:pPr>
          </w:p>
        </w:tc>
      </w:tr>
      <w:tr w:rsidR="00727238" w:rsidRPr="0015134E" w14:paraId="1918E05B" w14:textId="77777777" w:rsidTr="005D2646">
        <w:tc>
          <w:tcPr>
            <w:tcW w:w="674" w:type="dxa"/>
            <w:shd w:val="clear" w:color="auto" w:fill="FFFFFF"/>
          </w:tcPr>
          <w:p w14:paraId="06F0ECA4" w14:textId="77777777" w:rsidR="00727238" w:rsidRPr="005D2646" w:rsidRDefault="00727238" w:rsidP="005D2646">
            <w:pPr>
              <w:spacing w:after="0"/>
              <w:jc w:val="center"/>
              <w:rPr>
                <w:b/>
                <w:bCs/>
                <w:color w:val="000000"/>
                <w:sz w:val="16"/>
                <w:szCs w:val="16"/>
              </w:rPr>
            </w:pPr>
            <w:r w:rsidRPr="005D2646">
              <w:rPr>
                <w:color w:val="000000"/>
                <w:sz w:val="16"/>
                <w:szCs w:val="16"/>
              </w:rPr>
              <w:t>14</w:t>
            </w:r>
          </w:p>
        </w:tc>
        <w:tc>
          <w:tcPr>
            <w:tcW w:w="1842" w:type="dxa"/>
            <w:gridSpan w:val="3"/>
            <w:shd w:val="clear" w:color="auto" w:fill="FFFFFF"/>
          </w:tcPr>
          <w:p w14:paraId="63B30D78" w14:textId="77777777" w:rsidR="00727238" w:rsidRPr="005D2646" w:rsidRDefault="00727238" w:rsidP="005D2646">
            <w:pPr>
              <w:spacing w:after="0"/>
              <w:rPr>
                <w:rFonts w:cs="Arial"/>
                <w:sz w:val="16"/>
                <w:szCs w:val="16"/>
              </w:rPr>
            </w:pPr>
            <w:r w:rsidRPr="005D2646">
              <w:rPr>
                <w:rFonts w:cs="Arial"/>
                <w:sz w:val="16"/>
                <w:szCs w:val="16"/>
              </w:rPr>
              <w:t>Importo finale per l’attuazione della sicurezza</w:t>
            </w:r>
          </w:p>
        </w:tc>
        <w:tc>
          <w:tcPr>
            <w:tcW w:w="884" w:type="dxa"/>
            <w:shd w:val="clear" w:color="auto" w:fill="FFFFFF"/>
          </w:tcPr>
          <w:p w14:paraId="67188FC8" w14:textId="77777777" w:rsidR="00727238" w:rsidRPr="005D2646" w:rsidRDefault="00727238" w:rsidP="005D2646">
            <w:pPr>
              <w:spacing w:after="0"/>
              <w:rPr>
                <w:color w:val="000000"/>
                <w:sz w:val="16"/>
                <w:szCs w:val="16"/>
              </w:rPr>
            </w:pPr>
          </w:p>
        </w:tc>
        <w:tc>
          <w:tcPr>
            <w:tcW w:w="2091" w:type="dxa"/>
            <w:shd w:val="clear" w:color="auto" w:fill="FFFFFF"/>
          </w:tcPr>
          <w:p w14:paraId="3450C7AB"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1A08C710" w14:textId="77777777" w:rsidR="00727238" w:rsidRPr="005D2646" w:rsidRDefault="00727238" w:rsidP="005D2646">
            <w:pPr>
              <w:spacing w:after="0"/>
              <w:rPr>
                <w:rFonts w:cs="Arial"/>
                <w:sz w:val="16"/>
                <w:szCs w:val="16"/>
              </w:rPr>
            </w:pPr>
            <w:r w:rsidRPr="005D2646">
              <w:rPr>
                <w:rFonts w:cs="Arial"/>
                <w:sz w:val="16"/>
                <w:szCs w:val="16"/>
              </w:rPr>
              <w:t>Deve essere un campo numerico con default a zero</w:t>
            </w:r>
          </w:p>
          <w:p w14:paraId="5DC95F6B" w14:textId="77777777" w:rsidR="00727238" w:rsidRPr="005D2646" w:rsidRDefault="00727238" w:rsidP="005D2646">
            <w:pPr>
              <w:spacing w:after="0"/>
              <w:rPr>
                <w:rFonts w:cs="Arial"/>
                <w:sz w:val="16"/>
                <w:szCs w:val="16"/>
              </w:rPr>
            </w:pPr>
            <w:r w:rsidRPr="005D2646">
              <w:rPr>
                <w:rFonts w:cs="Arial"/>
                <w:sz w:val="16"/>
                <w:szCs w:val="16"/>
              </w:rPr>
              <w:t xml:space="preserve">senza segni di interpunzione e </w:t>
            </w:r>
            <w:r w:rsidR="008D200D">
              <w:rPr>
                <w:rFonts w:cs="Arial"/>
                <w:sz w:val="16"/>
                <w:szCs w:val="16"/>
              </w:rPr>
              <w:t>tre</w:t>
            </w:r>
            <w:r w:rsidRPr="005D2646">
              <w:rPr>
                <w:rFonts w:cs="Arial"/>
                <w:sz w:val="16"/>
                <w:szCs w:val="16"/>
              </w:rPr>
              <w:t xml:space="preserve"> decimali</w:t>
            </w:r>
          </w:p>
          <w:p w14:paraId="115E64F7" w14:textId="77777777" w:rsidR="00727238" w:rsidRPr="005D2646" w:rsidRDefault="00727238" w:rsidP="005D2646">
            <w:pPr>
              <w:spacing w:after="0"/>
              <w:rPr>
                <w:rFonts w:cs="Arial"/>
                <w:sz w:val="16"/>
                <w:szCs w:val="16"/>
              </w:rPr>
            </w:pPr>
          </w:p>
          <w:p w14:paraId="6D540A14" w14:textId="77777777" w:rsidR="00727238" w:rsidRPr="005D2646" w:rsidRDefault="00727238" w:rsidP="005D2646">
            <w:pPr>
              <w:spacing w:after="0"/>
              <w:rPr>
                <w:rFonts w:cs="Arial"/>
                <w:sz w:val="16"/>
                <w:szCs w:val="16"/>
              </w:rPr>
            </w:pPr>
            <w:r w:rsidRPr="005D2646">
              <w:rPr>
                <w:rFonts w:cs="Arial"/>
                <w:sz w:val="16"/>
                <w:szCs w:val="16"/>
              </w:rPr>
              <w:t xml:space="preserve">Se il valore risulta &gt; campo S15.13 </w:t>
            </w:r>
          </w:p>
        </w:tc>
        <w:tc>
          <w:tcPr>
            <w:tcW w:w="709" w:type="dxa"/>
            <w:gridSpan w:val="2"/>
            <w:shd w:val="clear" w:color="auto" w:fill="FFFFFF"/>
          </w:tcPr>
          <w:p w14:paraId="4C13A3DD" w14:textId="77777777" w:rsidR="00727238" w:rsidRPr="005D2646" w:rsidRDefault="00727238" w:rsidP="005D2646">
            <w:pPr>
              <w:spacing w:after="0"/>
              <w:jc w:val="center"/>
              <w:rPr>
                <w:rFonts w:cs="Arial"/>
                <w:sz w:val="16"/>
                <w:szCs w:val="16"/>
              </w:rPr>
            </w:pPr>
            <w:r w:rsidRPr="005D2646">
              <w:rPr>
                <w:rFonts w:cs="Arial"/>
                <w:sz w:val="16"/>
                <w:szCs w:val="16"/>
              </w:rPr>
              <w:t>B</w:t>
            </w:r>
          </w:p>
          <w:p w14:paraId="28824634" w14:textId="77777777" w:rsidR="00727238" w:rsidRPr="005D2646" w:rsidRDefault="00727238" w:rsidP="005D2646">
            <w:pPr>
              <w:spacing w:after="0"/>
              <w:jc w:val="center"/>
              <w:rPr>
                <w:rFonts w:cs="Arial"/>
                <w:sz w:val="16"/>
                <w:szCs w:val="16"/>
              </w:rPr>
            </w:pPr>
          </w:p>
          <w:p w14:paraId="28CC0877" w14:textId="77777777" w:rsidR="00727238" w:rsidRPr="005D2646" w:rsidRDefault="00727238" w:rsidP="005D2646">
            <w:pPr>
              <w:spacing w:after="0"/>
              <w:jc w:val="center"/>
              <w:rPr>
                <w:rFonts w:cs="Arial"/>
                <w:sz w:val="16"/>
                <w:szCs w:val="16"/>
              </w:rPr>
            </w:pPr>
          </w:p>
          <w:p w14:paraId="366D9353" w14:textId="77777777" w:rsidR="00727238" w:rsidRPr="005D2646" w:rsidRDefault="00727238" w:rsidP="005D2646">
            <w:pPr>
              <w:spacing w:after="0"/>
              <w:jc w:val="center"/>
              <w:rPr>
                <w:rFonts w:cs="Arial"/>
                <w:sz w:val="16"/>
                <w:szCs w:val="16"/>
              </w:rPr>
            </w:pPr>
            <w:r w:rsidRPr="005D2646">
              <w:rPr>
                <w:rFonts w:cs="Arial"/>
                <w:sz w:val="16"/>
                <w:szCs w:val="16"/>
              </w:rPr>
              <w:br/>
            </w:r>
            <w:r w:rsidRPr="005D2646">
              <w:rPr>
                <w:rFonts w:cs="Arial"/>
                <w:sz w:val="16"/>
                <w:szCs w:val="16"/>
              </w:rPr>
              <w:br/>
            </w:r>
          </w:p>
          <w:p w14:paraId="24B9A5AE" w14:textId="77777777" w:rsidR="00727238" w:rsidRPr="005D2646" w:rsidRDefault="00727238" w:rsidP="005D2646">
            <w:pPr>
              <w:spacing w:after="0"/>
              <w:jc w:val="center"/>
              <w:rPr>
                <w:rFonts w:cs="Arial"/>
                <w:sz w:val="16"/>
                <w:szCs w:val="16"/>
              </w:rPr>
            </w:pPr>
          </w:p>
          <w:p w14:paraId="0115C57A"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74" w:type="dxa"/>
            <w:shd w:val="clear" w:color="auto" w:fill="FFFFFF"/>
          </w:tcPr>
          <w:p w14:paraId="3B4594D0"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776AD1F1" w14:textId="77777777" w:rsidR="00727238" w:rsidRPr="005D2646" w:rsidRDefault="00727238" w:rsidP="005D2646">
            <w:pPr>
              <w:spacing w:after="0"/>
              <w:rPr>
                <w:rFonts w:cs="Arial"/>
                <w:sz w:val="16"/>
                <w:szCs w:val="16"/>
              </w:rPr>
            </w:pPr>
          </w:p>
          <w:p w14:paraId="580502CF" w14:textId="77777777" w:rsidR="00727238" w:rsidRPr="005D2646" w:rsidRDefault="00727238" w:rsidP="005D2646">
            <w:pPr>
              <w:spacing w:after="0"/>
              <w:rPr>
                <w:rFonts w:cs="Arial"/>
                <w:sz w:val="16"/>
                <w:szCs w:val="16"/>
              </w:rPr>
            </w:pPr>
          </w:p>
          <w:p w14:paraId="5349AD91" w14:textId="77777777" w:rsidR="00727238" w:rsidRPr="005D2646" w:rsidRDefault="00727238" w:rsidP="005D2646">
            <w:pPr>
              <w:spacing w:after="0"/>
              <w:rPr>
                <w:rFonts w:cs="Arial"/>
                <w:sz w:val="16"/>
                <w:szCs w:val="16"/>
              </w:rPr>
            </w:pPr>
            <w:r w:rsidRPr="005D2646">
              <w:rPr>
                <w:rFonts w:cs="Arial"/>
                <w:sz w:val="16"/>
                <w:szCs w:val="16"/>
              </w:rPr>
              <w:br/>
            </w:r>
          </w:p>
          <w:p w14:paraId="4C9482DE" w14:textId="77777777" w:rsidR="00727238" w:rsidRPr="005D2646" w:rsidRDefault="00727238" w:rsidP="005D2646">
            <w:pPr>
              <w:spacing w:after="0"/>
              <w:rPr>
                <w:rFonts w:cs="Arial"/>
                <w:sz w:val="16"/>
                <w:szCs w:val="16"/>
              </w:rPr>
            </w:pPr>
          </w:p>
          <w:p w14:paraId="786D6DC4" w14:textId="77777777" w:rsidR="00727238" w:rsidRPr="005D2646" w:rsidRDefault="00727238" w:rsidP="005D2646">
            <w:pPr>
              <w:spacing w:after="0"/>
              <w:rPr>
                <w:rFonts w:cs="Arial"/>
                <w:sz w:val="16"/>
                <w:szCs w:val="16"/>
              </w:rPr>
            </w:pPr>
            <w:r w:rsidRPr="005D2646">
              <w:rPr>
                <w:rFonts w:cs="Arial"/>
                <w:sz w:val="16"/>
                <w:szCs w:val="16"/>
              </w:rPr>
              <w:t>Verificare l’importo digitato</w:t>
            </w:r>
          </w:p>
        </w:tc>
      </w:tr>
      <w:tr w:rsidR="00727238" w:rsidRPr="0015134E" w14:paraId="180760D3" w14:textId="77777777" w:rsidTr="005D2646">
        <w:tc>
          <w:tcPr>
            <w:tcW w:w="674" w:type="dxa"/>
            <w:tcBorders>
              <w:top w:val="single" w:sz="8" w:space="0" w:color="4F81BD"/>
              <w:left w:val="single" w:sz="8" w:space="0" w:color="4F81BD"/>
              <w:bottom w:val="single" w:sz="8" w:space="0" w:color="4F81BD"/>
            </w:tcBorders>
            <w:shd w:val="clear" w:color="auto" w:fill="FFFFFF"/>
          </w:tcPr>
          <w:p w14:paraId="6A63C91D" w14:textId="77777777" w:rsidR="00727238" w:rsidRPr="005D2646" w:rsidRDefault="00727238" w:rsidP="005D2646">
            <w:pPr>
              <w:spacing w:after="0"/>
              <w:jc w:val="center"/>
              <w:rPr>
                <w:b/>
                <w:bCs/>
                <w:color w:val="000000"/>
                <w:sz w:val="16"/>
                <w:szCs w:val="16"/>
              </w:rPr>
            </w:pPr>
            <w:r w:rsidRPr="005D2646">
              <w:rPr>
                <w:color w:val="000000"/>
                <w:sz w:val="16"/>
                <w:szCs w:val="16"/>
              </w:rPr>
              <w:t>15</w:t>
            </w:r>
          </w:p>
        </w:tc>
        <w:tc>
          <w:tcPr>
            <w:tcW w:w="1842" w:type="dxa"/>
            <w:gridSpan w:val="3"/>
            <w:tcBorders>
              <w:top w:val="single" w:sz="8" w:space="0" w:color="4F81BD"/>
              <w:bottom w:val="single" w:sz="8" w:space="0" w:color="4F81BD"/>
            </w:tcBorders>
            <w:shd w:val="clear" w:color="auto" w:fill="FFFFFF"/>
          </w:tcPr>
          <w:p w14:paraId="1127575F" w14:textId="77777777" w:rsidR="00727238" w:rsidRPr="005D2646" w:rsidRDefault="00475EEC" w:rsidP="00475EEC">
            <w:pPr>
              <w:spacing w:after="0"/>
              <w:rPr>
                <w:rFonts w:cs="Arial"/>
                <w:sz w:val="16"/>
                <w:szCs w:val="16"/>
              </w:rPr>
            </w:pPr>
            <w:r>
              <w:rPr>
                <w:rFonts w:cs="Arial"/>
                <w:sz w:val="16"/>
                <w:szCs w:val="16"/>
              </w:rPr>
              <w:t>Importo progettazione</w:t>
            </w:r>
          </w:p>
        </w:tc>
        <w:tc>
          <w:tcPr>
            <w:tcW w:w="884" w:type="dxa"/>
            <w:tcBorders>
              <w:top w:val="single" w:sz="8" w:space="0" w:color="4F81BD"/>
              <w:bottom w:val="single" w:sz="8" w:space="0" w:color="4F81BD"/>
            </w:tcBorders>
            <w:shd w:val="clear" w:color="auto" w:fill="FFFFFF"/>
          </w:tcPr>
          <w:p w14:paraId="2D4F9853" w14:textId="77777777" w:rsidR="00727238" w:rsidRPr="005D2646" w:rsidRDefault="00727238" w:rsidP="005D2646">
            <w:pPr>
              <w:spacing w:after="0"/>
              <w:rPr>
                <w:color w:val="000000"/>
                <w:sz w:val="16"/>
                <w:szCs w:val="16"/>
              </w:rPr>
            </w:pPr>
          </w:p>
        </w:tc>
        <w:tc>
          <w:tcPr>
            <w:tcW w:w="2091" w:type="dxa"/>
            <w:tcBorders>
              <w:top w:val="single" w:sz="8" w:space="0" w:color="4F81BD"/>
              <w:bottom w:val="single" w:sz="8" w:space="0" w:color="4F81BD"/>
            </w:tcBorders>
            <w:shd w:val="clear" w:color="auto" w:fill="FFFFFF"/>
          </w:tcPr>
          <w:p w14:paraId="6193868F"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tcBorders>
              <w:top w:val="single" w:sz="8" w:space="0" w:color="4F81BD"/>
              <w:bottom w:val="single" w:sz="8" w:space="0" w:color="4F81BD"/>
            </w:tcBorders>
            <w:shd w:val="clear" w:color="auto" w:fill="FFFFFF"/>
          </w:tcPr>
          <w:p w14:paraId="739E170E" w14:textId="77777777" w:rsidR="00727238" w:rsidRPr="005D2646" w:rsidRDefault="00727238" w:rsidP="005D2646">
            <w:pPr>
              <w:spacing w:after="0"/>
              <w:rPr>
                <w:rFonts w:cs="Arial"/>
                <w:sz w:val="16"/>
                <w:szCs w:val="16"/>
              </w:rPr>
            </w:pPr>
            <w:r w:rsidRPr="005D2646">
              <w:rPr>
                <w:rFonts w:cs="Arial"/>
                <w:sz w:val="16"/>
                <w:szCs w:val="16"/>
              </w:rPr>
              <w:t xml:space="preserve">Deve essere un campo numerico senza segni di interpunzione e </w:t>
            </w:r>
            <w:r w:rsidR="008D200D">
              <w:rPr>
                <w:rFonts w:cs="Arial"/>
                <w:sz w:val="16"/>
                <w:szCs w:val="16"/>
              </w:rPr>
              <w:t>tre</w:t>
            </w:r>
            <w:r w:rsidRPr="005D2646">
              <w:rPr>
                <w:rFonts w:cs="Arial"/>
                <w:sz w:val="16"/>
                <w:szCs w:val="16"/>
              </w:rPr>
              <w:t xml:space="preserve"> decimali</w:t>
            </w:r>
            <w:r w:rsidRPr="005D2646">
              <w:rPr>
                <w:rFonts w:cs="Arial"/>
                <w:sz w:val="16"/>
                <w:szCs w:val="16"/>
              </w:rPr>
              <w:br/>
              <w:t>con default a zero</w:t>
            </w:r>
          </w:p>
          <w:p w14:paraId="12E75EA3" w14:textId="77777777" w:rsidR="008D043E" w:rsidRDefault="008D043E" w:rsidP="005D2646">
            <w:pPr>
              <w:spacing w:after="0"/>
              <w:rPr>
                <w:rFonts w:cs="Arial"/>
                <w:sz w:val="16"/>
                <w:szCs w:val="16"/>
              </w:rPr>
            </w:pPr>
          </w:p>
          <w:p w14:paraId="51265214" w14:textId="77777777" w:rsidR="00727238" w:rsidRPr="005D2646" w:rsidRDefault="00727238" w:rsidP="005D2646">
            <w:pPr>
              <w:spacing w:after="0"/>
              <w:rPr>
                <w:rFonts w:cs="Arial"/>
                <w:sz w:val="16"/>
                <w:szCs w:val="16"/>
              </w:rPr>
            </w:pPr>
            <w:r w:rsidRPr="005D2646">
              <w:rPr>
                <w:rFonts w:cs="Arial"/>
                <w:sz w:val="16"/>
                <w:szCs w:val="16"/>
              </w:rPr>
              <w:t xml:space="preserve">Se il valore risulta &gt; di campo S15.13 </w:t>
            </w:r>
          </w:p>
        </w:tc>
        <w:tc>
          <w:tcPr>
            <w:tcW w:w="709" w:type="dxa"/>
            <w:gridSpan w:val="2"/>
            <w:tcBorders>
              <w:top w:val="single" w:sz="8" w:space="0" w:color="4F81BD"/>
              <w:bottom w:val="single" w:sz="8" w:space="0" w:color="4F81BD"/>
            </w:tcBorders>
            <w:shd w:val="clear" w:color="auto" w:fill="FFFFFF"/>
          </w:tcPr>
          <w:p w14:paraId="4627B251" w14:textId="77777777" w:rsidR="00727238" w:rsidRPr="005D2646" w:rsidRDefault="00727238" w:rsidP="005D2646">
            <w:pPr>
              <w:spacing w:after="0"/>
              <w:jc w:val="center"/>
              <w:rPr>
                <w:rFonts w:cs="Arial"/>
                <w:sz w:val="16"/>
                <w:szCs w:val="16"/>
              </w:rPr>
            </w:pPr>
            <w:r w:rsidRPr="005D2646">
              <w:rPr>
                <w:rFonts w:cs="Arial"/>
                <w:sz w:val="16"/>
                <w:szCs w:val="16"/>
              </w:rPr>
              <w:t>B</w:t>
            </w:r>
          </w:p>
          <w:p w14:paraId="7BF09A39" w14:textId="77777777" w:rsidR="00727238" w:rsidRPr="005D2646" w:rsidRDefault="00727238" w:rsidP="005D2646">
            <w:pPr>
              <w:spacing w:after="0"/>
              <w:jc w:val="center"/>
              <w:rPr>
                <w:rFonts w:cs="Arial"/>
                <w:i/>
                <w:color w:val="FF0000"/>
                <w:sz w:val="16"/>
                <w:szCs w:val="16"/>
                <w:u w:val="single"/>
              </w:rPr>
            </w:pPr>
          </w:p>
          <w:p w14:paraId="585983E0" w14:textId="77777777" w:rsidR="00727238" w:rsidRPr="005D2646" w:rsidRDefault="00727238" w:rsidP="005D2646">
            <w:pPr>
              <w:spacing w:after="0"/>
              <w:jc w:val="center"/>
              <w:rPr>
                <w:rFonts w:cs="Arial"/>
                <w:i/>
                <w:color w:val="FF0000"/>
                <w:sz w:val="16"/>
                <w:szCs w:val="16"/>
                <w:u w:val="single"/>
              </w:rPr>
            </w:pPr>
          </w:p>
          <w:p w14:paraId="7D251C49" w14:textId="77777777" w:rsidR="008D043E" w:rsidRDefault="00727238" w:rsidP="005D2646">
            <w:pPr>
              <w:spacing w:after="0"/>
              <w:jc w:val="center"/>
              <w:rPr>
                <w:rFonts w:cs="Arial"/>
                <w:sz w:val="16"/>
                <w:szCs w:val="16"/>
              </w:rPr>
            </w:pPr>
            <w:r w:rsidRPr="005D2646">
              <w:rPr>
                <w:rFonts w:cs="Arial"/>
                <w:sz w:val="16"/>
                <w:szCs w:val="16"/>
              </w:rPr>
              <w:br/>
            </w:r>
          </w:p>
          <w:p w14:paraId="13BB1CA6" w14:textId="77777777" w:rsidR="008D043E" w:rsidRDefault="008D043E" w:rsidP="005D2646">
            <w:pPr>
              <w:spacing w:after="0"/>
              <w:jc w:val="center"/>
              <w:rPr>
                <w:rFonts w:cs="Arial"/>
                <w:sz w:val="16"/>
                <w:szCs w:val="16"/>
              </w:rPr>
            </w:pPr>
          </w:p>
          <w:p w14:paraId="0C46D729" w14:textId="77777777" w:rsidR="008D043E" w:rsidRDefault="008D043E" w:rsidP="005D2646">
            <w:pPr>
              <w:spacing w:after="0"/>
              <w:jc w:val="center"/>
              <w:rPr>
                <w:rFonts w:cs="Arial"/>
                <w:sz w:val="16"/>
                <w:szCs w:val="16"/>
              </w:rPr>
            </w:pPr>
          </w:p>
          <w:p w14:paraId="14B904FB"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tcBorders>
              <w:top w:val="single" w:sz="8" w:space="0" w:color="4F81BD"/>
              <w:bottom w:val="single" w:sz="8" w:space="0" w:color="4F81BD"/>
              <w:right w:val="single" w:sz="8" w:space="0" w:color="4F81BD"/>
            </w:tcBorders>
            <w:shd w:val="clear" w:color="auto" w:fill="FFFFFF"/>
          </w:tcPr>
          <w:p w14:paraId="1900D6CB"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r w:rsidRPr="005D2646">
              <w:rPr>
                <w:rFonts w:cs="Arial"/>
                <w:sz w:val="16"/>
                <w:szCs w:val="16"/>
              </w:rPr>
              <w:br/>
            </w:r>
          </w:p>
          <w:p w14:paraId="503CF9C5" w14:textId="77777777" w:rsidR="00727238" w:rsidRPr="005D2646" w:rsidRDefault="00727238" w:rsidP="005D2646">
            <w:pPr>
              <w:spacing w:after="0"/>
              <w:rPr>
                <w:rFonts w:cs="Arial"/>
                <w:sz w:val="16"/>
                <w:szCs w:val="16"/>
              </w:rPr>
            </w:pPr>
          </w:p>
          <w:p w14:paraId="4E46D41B" w14:textId="77777777" w:rsidR="008D043E" w:rsidRDefault="00727238" w:rsidP="005D2646">
            <w:pPr>
              <w:spacing w:after="0"/>
              <w:rPr>
                <w:rFonts w:cs="Arial"/>
                <w:sz w:val="16"/>
                <w:szCs w:val="16"/>
              </w:rPr>
            </w:pPr>
            <w:r w:rsidRPr="005D2646">
              <w:rPr>
                <w:rFonts w:cs="Arial"/>
                <w:sz w:val="16"/>
                <w:szCs w:val="16"/>
              </w:rPr>
              <w:br/>
            </w:r>
          </w:p>
          <w:p w14:paraId="0E43EBF9" w14:textId="77777777" w:rsidR="008D043E" w:rsidRDefault="008D043E" w:rsidP="005D2646">
            <w:pPr>
              <w:spacing w:after="0"/>
              <w:rPr>
                <w:rFonts w:cs="Arial"/>
                <w:sz w:val="16"/>
                <w:szCs w:val="16"/>
              </w:rPr>
            </w:pPr>
          </w:p>
          <w:p w14:paraId="5EC072F7" w14:textId="77777777" w:rsidR="00727238" w:rsidRPr="005D2646" w:rsidRDefault="00727238" w:rsidP="005D2646">
            <w:pPr>
              <w:spacing w:after="0"/>
              <w:rPr>
                <w:rFonts w:cs="Arial"/>
                <w:sz w:val="16"/>
                <w:szCs w:val="16"/>
              </w:rPr>
            </w:pPr>
            <w:r w:rsidRPr="005D2646">
              <w:rPr>
                <w:rFonts w:cs="Arial"/>
                <w:sz w:val="16"/>
                <w:szCs w:val="16"/>
              </w:rPr>
              <w:t>Verificare l’importo digitato</w:t>
            </w:r>
          </w:p>
        </w:tc>
      </w:tr>
      <w:tr w:rsidR="00727238" w:rsidRPr="0015134E" w14:paraId="687BD64B" w14:textId="77777777" w:rsidTr="005D2646">
        <w:tc>
          <w:tcPr>
            <w:tcW w:w="674" w:type="dxa"/>
            <w:shd w:val="clear" w:color="auto" w:fill="FFFFFF"/>
          </w:tcPr>
          <w:p w14:paraId="6E1A3220" w14:textId="77777777" w:rsidR="00727238" w:rsidRPr="005D2646" w:rsidRDefault="00727238" w:rsidP="005D2646">
            <w:pPr>
              <w:spacing w:after="0"/>
              <w:jc w:val="center"/>
              <w:rPr>
                <w:b/>
                <w:bCs/>
                <w:color w:val="000000"/>
                <w:sz w:val="16"/>
                <w:szCs w:val="16"/>
              </w:rPr>
            </w:pPr>
            <w:r w:rsidRPr="005D2646">
              <w:rPr>
                <w:color w:val="000000"/>
                <w:sz w:val="16"/>
                <w:szCs w:val="16"/>
              </w:rPr>
              <w:lastRenderedPageBreak/>
              <w:t>16</w:t>
            </w:r>
          </w:p>
        </w:tc>
        <w:tc>
          <w:tcPr>
            <w:tcW w:w="1842" w:type="dxa"/>
            <w:gridSpan w:val="3"/>
            <w:shd w:val="clear" w:color="auto" w:fill="FFFFFF"/>
          </w:tcPr>
          <w:p w14:paraId="7E01EDA8" w14:textId="77777777" w:rsidR="00727238" w:rsidRPr="005D2646" w:rsidRDefault="00727238" w:rsidP="005D2646">
            <w:pPr>
              <w:spacing w:after="0"/>
              <w:rPr>
                <w:rFonts w:cs="Arial"/>
                <w:sz w:val="16"/>
                <w:szCs w:val="16"/>
              </w:rPr>
            </w:pPr>
            <w:r w:rsidRPr="005D2646">
              <w:rPr>
                <w:rFonts w:cs="Arial"/>
                <w:sz w:val="16"/>
                <w:szCs w:val="16"/>
              </w:rPr>
              <w:t>Importo finale complessivo dell’appalto (S15.13+S15.14+S15.15)</w:t>
            </w:r>
          </w:p>
        </w:tc>
        <w:tc>
          <w:tcPr>
            <w:tcW w:w="884" w:type="dxa"/>
            <w:shd w:val="clear" w:color="auto" w:fill="FFFFFF"/>
          </w:tcPr>
          <w:p w14:paraId="2B0745EF" w14:textId="77777777" w:rsidR="00727238" w:rsidRPr="005D2646" w:rsidRDefault="00727238" w:rsidP="005D2646">
            <w:pPr>
              <w:spacing w:after="0"/>
              <w:jc w:val="center"/>
              <w:rPr>
                <w:color w:val="000000"/>
                <w:sz w:val="16"/>
                <w:szCs w:val="16"/>
              </w:rPr>
            </w:pPr>
            <w:r w:rsidRPr="005D2646">
              <w:rPr>
                <w:color w:val="000000"/>
                <w:sz w:val="16"/>
                <w:szCs w:val="16"/>
              </w:rPr>
              <w:t>C</w:t>
            </w:r>
          </w:p>
        </w:tc>
        <w:tc>
          <w:tcPr>
            <w:tcW w:w="2091" w:type="dxa"/>
            <w:shd w:val="clear" w:color="auto" w:fill="FFFFFF"/>
          </w:tcPr>
          <w:p w14:paraId="5112BE0F"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5712364A" w14:textId="77777777" w:rsidR="00727238" w:rsidRPr="005D2646" w:rsidRDefault="00727238" w:rsidP="005D2646">
            <w:pPr>
              <w:spacing w:after="0"/>
              <w:rPr>
                <w:rFonts w:cs="Arial"/>
                <w:sz w:val="16"/>
                <w:szCs w:val="16"/>
              </w:rPr>
            </w:pPr>
          </w:p>
        </w:tc>
        <w:tc>
          <w:tcPr>
            <w:tcW w:w="709" w:type="dxa"/>
            <w:gridSpan w:val="2"/>
            <w:shd w:val="clear" w:color="auto" w:fill="FFFFFF"/>
          </w:tcPr>
          <w:p w14:paraId="70B9A3D9" w14:textId="77777777" w:rsidR="00727238" w:rsidRPr="005D2646" w:rsidRDefault="00727238" w:rsidP="005D2646">
            <w:pPr>
              <w:spacing w:after="0"/>
              <w:jc w:val="center"/>
              <w:rPr>
                <w:rFonts w:cs="Arial"/>
                <w:sz w:val="16"/>
                <w:szCs w:val="16"/>
              </w:rPr>
            </w:pPr>
          </w:p>
        </w:tc>
        <w:tc>
          <w:tcPr>
            <w:tcW w:w="2274" w:type="dxa"/>
            <w:shd w:val="clear" w:color="auto" w:fill="FFFFFF"/>
          </w:tcPr>
          <w:p w14:paraId="1CCFBC69" w14:textId="77777777" w:rsidR="00727238" w:rsidRPr="005D2646" w:rsidRDefault="00727238" w:rsidP="005D2646">
            <w:pPr>
              <w:spacing w:after="0"/>
              <w:rPr>
                <w:rFonts w:cs="Arial"/>
                <w:sz w:val="16"/>
                <w:szCs w:val="16"/>
              </w:rPr>
            </w:pPr>
          </w:p>
        </w:tc>
      </w:tr>
      <w:tr w:rsidR="00727238" w:rsidRPr="0015134E" w14:paraId="639D424B" w14:textId="77777777" w:rsidTr="005D2646">
        <w:tc>
          <w:tcPr>
            <w:tcW w:w="674" w:type="dxa"/>
            <w:tcBorders>
              <w:top w:val="single" w:sz="8" w:space="0" w:color="4F81BD"/>
              <w:left w:val="single" w:sz="8" w:space="0" w:color="4F81BD"/>
              <w:bottom w:val="single" w:sz="8" w:space="0" w:color="4F81BD"/>
            </w:tcBorders>
            <w:shd w:val="clear" w:color="auto" w:fill="FFFFFF"/>
          </w:tcPr>
          <w:p w14:paraId="71D8E664" w14:textId="77777777" w:rsidR="00727238" w:rsidRPr="005D2646" w:rsidRDefault="00727238" w:rsidP="005D2646">
            <w:pPr>
              <w:spacing w:after="0"/>
              <w:jc w:val="center"/>
              <w:rPr>
                <w:b/>
                <w:bCs/>
                <w:color w:val="000000"/>
                <w:sz w:val="16"/>
                <w:szCs w:val="16"/>
              </w:rPr>
            </w:pPr>
            <w:r w:rsidRPr="005D2646">
              <w:rPr>
                <w:color w:val="000000"/>
                <w:sz w:val="16"/>
                <w:szCs w:val="16"/>
              </w:rPr>
              <w:t>17</w:t>
            </w:r>
          </w:p>
        </w:tc>
        <w:tc>
          <w:tcPr>
            <w:tcW w:w="1842" w:type="dxa"/>
            <w:gridSpan w:val="3"/>
            <w:tcBorders>
              <w:top w:val="single" w:sz="8" w:space="0" w:color="4F81BD"/>
              <w:bottom w:val="single" w:sz="8" w:space="0" w:color="4F81BD"/>
            </w:tcBorders>
            <w:shd w:val="clear" w:color="auto" w:fill="FFFFFF"/>
          </w:tcPr>
          <w:p w14:paraId="290B80CB" w14:textId="77777777" w:rsidR="00727238" w:rsidRPr="005D2646" w:rsidRDefault="00727238" w:rsidP="005D2646">
            <w:pPr>
              <w:spacing w:after="0"/>
              <w:rPr>
                <w:rFonts w:cs="Arial"/>
                <w:sz w:val="16"/>
                <w:szCs w:val="16"/>
              </w:rPr>
            </w:pPr>
            <w:r w:rsidRPr="005D2646">
              <w:rPr>
                <w:rFonts w:cs="Arial"/>
                <w:sz w:val="16"/>
                <w:szCs w:val="16"/>
              </w:rPr>
              <w:t>Importo complessivo “somme a disposizione” effettivamente impiegate</w:t>
            </w:r>
          </w:p>
        </w:tc>
        <w:tc>
          <w:tcPr>
            <w:tcW w:w="884" w:type="dxa"/>
            <w:tcBorders>
              <w:top w:val="single" w:sz="8" w:space="0" w:color="4F81BD"/>
              <w:bottom w:val="single" w:sz="8" w:space="0" w:color="4F81BD"/>
            </w:tcBorders>
            <w:shd w:val="clear" w:color="auto" w:fill="FFFFFF"/>
          </w:tcPr>
          <w:p w14:paraId="3958A5F7" w14:textId="77777777" w:rsidR="00727238" w:rsidRPr="005D2646" w:rsidRDefault="00727238" w:rsidP="005D2646">
            <w:pPr>
              <w:spacing w:after="0"/>
              <w:jc w:val="center"/>
              <w:rPr>
                <w:color w:val="000000"/>
                <w:sz w:val="16"/>
                <w:szCs w:val="16"/>
              </w:rPr>
            </w:pPr>
            <w:r w:rsidRPr="005D2646">
              <w:rPr>
                <w:color w:val="000000"/>
                <w:sz w:val="16"/>
                <w:szCs w:val="16"/>
              </w:rPr>
              <w:t>O</w:t>
            </w:r>
          </w:p>
        </w:tc>
        <w:tc>
          <w:tcPr>
            <w:tcW w:w="2091" w:type="dxa"/>
            <w:tcBorders>
              <w:top w:val="single" w:sz="8" w:space="0" w:color="4F81BD"/>
              <w:bottom w:val="single" w:sz="8" w:space="0" w:color="4F81BD"/>
            </w:tcBorders>
            <w:shd w:val="clear" w:color="auto" w:fill="FFFFFF"/>
          </w:tcPr>
          <w:p w14:paraId="18E3D3BE"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tcBorders>
              <w:top w:val="single" w:sz="8" w:space="0" w:color="4F81BD"/>
              <w:bottom w:val="single" w:sz="8" w:space="0" w:color="4F81BD"/>
            </w:tcBorders>
            <w:shd w:val="clear" w:color="auto" w:fill="FFFFFF"/>
          </w:tcPr>
          <w:p w14:paraId="773EDFC9" w14:textId="77777777" w:rsidR="00727238" w:rsidRPr="005D2646" w:rsidRDefault="00727238" w:rsidP="005D2646">
            <w:pPr>
              <w:spacing w:after="0"/>
              <w:rPr>
                <w:rFonts w:cs="Arial"/>
                <w:sz w:val="16"/>
                <w:szCs w:val="16"/>
              </w:rPr>
            </w:pPr>
            <w:r w:rsidRPr="005D2646">
              <w:rPr>
                <w:rFonts w:cs="Arial"/>
                <w:sz w:val="16"/>
                <w:szCs w:val="16"/>
              </w:rPr>
              <w:t>Deve essere un campo numerico &gt;=0</w:t>
            </w:r>
          </w:p>
          <w:p w14:paraId="421C11F6" w14:textId="77777777" w:rsidR="00727238" w:rsidRPr="005D2646" w:rsidRDefault="00727238" w:rsidP="005D2646">
            <w:pPr>
              <w:spacing w:after="0"/>
              <w:rPr>
                <w:rFonts w:cs="Arial"/>
                <w:sz w:val="16"/>
                <w:szCs w:val="16"/>
              </w:rPr>
            </w:pPr>
          </w:p>
          <w:p w14:paraId="49E9F298"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tcBorders>
              <w:top w:val="single" w:sz="8" w:space="0" w:color="4F81BD"/>
              <w:bottom w:val="single" w:sz="8" w:space="0" w:color="4F81BD"/>
            </w:tcBorders>
            <w:shd w:val="clear" w:color="auto" w:fill="FFFFFF"/>
          </w:tcPr>
          <w:p w14:paraId="2F0C7E19" w14:textId="77777777" w:rsidR="00727238" w:rsidRPr="005D2646" w:rsidRDefault="00727238" w:rsidP="005D2646">
            <w:pPr>
              <w:spacing w:after="0"/>
              <w:jc w:val="center"/>
              <w:rPr>
                <w:rFonts w:cs="Arial"/>
                <w:sz w:val="16"/>
                <w:szCs w:val="16"/>
              </w:rPr>
            </w:pPr>
            <w:r w:rsidRPr="005D2646">
              <w:rPr>
                <w:rFonts w:cs="Arial"/>
                <w:sz w:val="16"/>
                <w:szCs w:val="16"/>
              </w:rPr>
              <w:t>B</w:t>
            </w:r>
          </w:p>
          <w:p w14:paraId="0D4E467F" w14:textId="77777777" w:rsidR="00727238" w:rsidRPr="005D2646" w:rsidRDefault="00727238" w:rsidP="005D2646">
            <w:pPr>
              <w:spacing w:after="0"/>
              <w:jc w:val="center"/>
              <w:rPr>
                <w:rFonts w:cs="Arial"/>
                <w:sz w:val="16"/>
                <w:szCs w:val="16"/>
              </w:rPr>
            </w:pPr>
          </w:p>
          <w:p w14:paraId="0EF33F92" w14:textId="77777777" w:rsidR="00727238" w:rsidRPr="005D2646" w:rsidRDefault="00727238" w:rsidP="005D2646">
            <w:pPr>
              <w:spacing w:after="0"/>
              <w:jc w:val="center"/>
              <w:rPr>
                <w:rFonts w:cs="Arial"/>
                <w:sz w:val="16"/>
                <w:szCs w:val="16"/>
              </w:rPr>
            </w:pPr>
          </w:p>
          <w:p w14:paraId="24DA77D1" w14:textId="77777777" w:rsidR="00727238" w:rsidRPr="005D2646" w:rsidRDefault="00727238" w:rsidP="005D2646">
            <w:pPr>
              <w:spacing w:after="0"/>
              <w:jc w:val="center"/>
              <w:rPr>
                <w:rFonts w:cs="Arial"/>
                <w:sz w:val="16"/>
                <w:szCs w:val="16"/>
              </w:rPr>
            </w:pPr>
          </w:p>
          <w:p w14:paraId="6C33541B" w14:textId="77777777" w:rsidR="00727238" w:rsidRPr="005D2646" w:rsidRDefault="00727238" w:rsidP="005D2646">
            <w:pPr>
              <w:spacing w:after="0"/>
              <w:jc w:val="center"/>
              <w:rPr>
                <w:rFonts w:cs="Arial"/>
                <w:sz w:val="16"/>
                <w:szCs w:val="16"/>
              </w:rPr>
            </w:pPr>
            <w:r w:rsidRPr="005D2646">
              <w:rPr>
                <w:rFonts w:cs="Arial"/>
                <w:sz w:val="16"/>
                <w:szCs w:val="16"/>
              </w:rPr>
              <w:t>B</w:t>
            </w:r>
          </w:p>
          <w:p w14:paraId="082E7F15" w14:textId="77777777" w:rsidR="00727238" w:rsidRPr="005D2646" w:rsidRDefault="00727238" w:rsidP="005D2646">
            <w:pPr>
              <w:spacing w:after="0"/>
              <w:jc w:val="center"/>
              <w:rPr>
                <w:rFonts w:cs="Arial"/>
                <w:b/>
                <w:color w:val="FF0000"/>
                <w:sz w:val="16"/>
                <w:szCs w:val="16"/>
              </w:rPr>
            </w:pPr>
          </w:p>
        </w:tc>
        <w:tc>
          <w:tcPr>
            <w:tcW w:w="2274" w:type="dxa"/>
            <w:tcBorders>
              <w:top w:val="single" w:sz="8" w:space="0" w:color="4F81BD"/>
              <w:bottom w:val="single" w:sz="8" w:space="0" w:color="4F81BD"/>
              <w:right w:val="single" w:sz="8" w:space="0" w:color="4F81BD"/>
            </w:tcBorders>
            <w:shd w:val="clear" w:color="auto" w:fill="FFFFFF"/>
          </w:tcPr>
          <w:p w14:paraId="7ACDF210" w14:textId="77777777" w:rsidR="00727238" w:rsidRPr="005D2646" w:rsidRDefault="00727238" w:rsidP="005D2646">
            <w:pPr>
              <w:spacing w:after="0"/>
              <w:rPr>
                <w:rFonts w:cs="Arial"/>
                <w:sz w:val="16"/>
                <w:szCs w:val="16"/>
              </w:rPr>
            </w:pPr>
            <w:r w:rsidRPr="005D2646">
              <w:rPr>
                <w:rFonts w:cs="Arial"/>
                <w:sz w:val="16"/>
                <w:szCs w:val="16"/>
              </w:rPr>
              <w:t xml:space="preserve"> Non è stato indicato l’importo delle somme a disposizione effettivamente impiegate </w:t>
            </w:r>
          </w:p>
          <w:p w14:paraId="49CC3ACF" w14:textId="77777777" w:rsidR="00727238" w:rsidRPr="005D2646" w:rsidRDefault="00727238" w:rsidP="005D2646">
            <w:pPr>
              <w:spacing w:after="0"/>
              <w:rPr>
                <w:rFonts w:cs="Arial"/>
                <w:sz w:val="16"/>
                <w:szCs w:val="16"/>
              </w:rPr>
            </w:pPr>
          </w:p>
          <w:p w14:paraId="3AF8FFBA"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7D7744F4" w14:textId="77777777" w:rsidR="00727238" w:rsidRPr="005D2646" w:rsidRDefault="00727238" w:rsidP="005D2646">
            <w:pPr>
              <w:spacing w:after="0"/>
              <w:rPr>
                <w:rFonts w:cs="Arial"/>
                <w:b/>
                <w:strike/>
                <w:color w:val="FF0000"/>
                <w:sz w:val="16"/>
                <w:szCs w:val="16"/>
              </w:rPr>
            </w:pPr>
          </w:p>
        </w:tc>
      </w:tr>
      <w:tr w:rsidR="00727238" w:rsidRPr="0015134E" w14:paraId="2A4B7481" w14:textId="77777777" w:rsidTr="005D2646">
        <w:tc>
          <w:tcPr>
            <w:tcW w:w="674" w:type="dxa"/>
            <w:shd w:val="clear" w:color="auto" w:fill="FFFFFF"/>
          </w:tcPr>
          <w:p w14:paraId="2305289D" w14:textId="77777777" w:rsidR="00727238" w:rsidRPr="005D2646" w:rsidRDefault="00727238" w:rsidP="005D2646">
            <w:pPr>
              <w:spacing w:after="0"/>
              <w:jc w:val="center"/>
              <w:rPr>
                <w:b/>
                <w:bCs/>
                <w:color w:val="000000"/>
                <w:sz w:val="16"/>
                <w:szCs w:val="16"/>
              </w:rPr>
            </w:pPr>
            <w:r w:rsidRPr="005D2646">
              <w:rPr>
                <w:color w:val="000000"/>
                <w:sz w:val="16"/>
                <w:szCs w:val="16"/>
              </w:rPr>
              <w:t>18</w:t>
            </w:r>
          </w:p>
        </w:tc>
        <w:tc>
          <w:tcPr>
            <w:tcW w:w="1842" w:type="dxa"/>
            <w:gridSpan w:val="3"/>
            <w:shd w:val="clear" w:color="auto" w:fill="FFFFFF"/>
          </w:tcPr>
          <w:p w14:paraId="17F3E20F" w14:textId="77777777" w:rsidR="00727238" w:rsidRPr="005D2646" w:rsidRDefault="00727238" w:rsidP="005D2646">
            <w:pPr>
              <w:spacing w:after="0"/>
              <w:rPr>
                <w:rFonts w:cs="Arial"/>
                <w:sz w:val="16"/>
                <w:szCs w:val="16"/>
              </w:rPr>
            </w:pPr>
            <w:r w:rsidRPr="005D2646">
              <w:rPr>
                <w:rFonts w:cs="Arial"/>
                <w:sz w:val="16"/>
                <w:szCs w:val="16"/>
              </w:rPr>
              <w:t>Importo a consuntivo dell’intervento (S15.16 + S15.17)</w:t>
            </w:r>
          </w:p>
        </w:tc>
        <w:tc>
          <w:tcPr>
            <w:tcW w:w="884" w:type="dxa"/>
            <w:shd w:val="clear" w:color="auto" w:fill="FFFFFF"/>
          </w:tcPr>
          <w:p w14:paraId="023416D2" w14:textId="77777777" w:rsidR="00727238" w:rsidRPr="005D2646" w:rsidRDefault="00727238" w:rsidP="005D2646">
            <w:pPr>
              <w:spacing w:after="0"/>
              <w:jc w:val="center"/>
              <w:rPr>
                <w:color w:val="000000"/>
                <w:sz w:val="16"/>
                <w:szCs w:val="16"/>
              </w:rPr>
            </w:pPr>
            <w:r w:rsidRPr="005D2646">
              <w:rPr>
                <w:color w:val="000000"/>
                <w:sz w:val="16"/>
                <w:szCs w:val="16"/>
              </w:rPr>
              <w:t>C</w:t>
            </w:r>
          </w:p>
        </w:tc>
        <w:tc>
          <w:tcPr>
            <w:tcW w:w="2091" w:type="dxa"/>
            <w:shd w:val="clear" w:color="auto" w:fill="FFFFFF"/>
          </w:tcPr>
          <w:p w14:paraId="235C20B3"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205F4587" w14:textId="77777777" w:rsidR="00727238" w:rsidRPr="005D2646" w:rsidRDefault="00727238" w:rsidP="005D2646">
            <w:pPr>
              <w:spacing w:after="0"/>
              <w:rPr>
                <w:rFonts w:cs="Arial"/>
                <w:sz w:val="16"/>
                <w:szCs w:val="16"/>
              </w:rPr>
            </w:pPr>
          </w:p>
        </w:tc>
        <w:tc>
          <w:tcPr>
            <w:tcW w:w="709" w:type="dxa"/>
            <w:gridSpan w:val="2"/>
            <w:shd w:val="clear" w:color="auto" w:fill="FFFFFF"/>
          </w:tcPr>
          <w:p w14:paraId="01FB1600" w14:textId="77777777" w:rsidR="00727238" w:rsidRPr="005D2646" w:rsidRDefault="00727238" w:rsidP="005D2646">
            <w:pPr>
              <w:spacing w:after="0"/>
              <w:jc w:val="center"/>
              <w:rPr>
                <w:rFonts w:cs="Arial"/>
                <w:sz w:val="16"/>
                <w:szCs w:val="16"/>
              </w:rPr>
            </w:pPr>
          </w:p>
        </w:tc>
        <w:tc>
          <w:tcPr>
            <w:tcW w:w="2274" w:type="dxa"/>
            <w:shd w:val="clear" w:color="auto" w:fill="FFFFFF"/>
          </w:tcPr>
          <w:p w14:paraId="1887BC31" w14:textId="77777777" w:rsidR="00727238" w:rsidRPr="005D2646" w:rsidRDefault="00727238" w:rsidP="005D2646">
            <w:pPr>
              <w:spacing w:after="0"/>
              <w:rPr>
                <w:rFonts w:cs="Arial"/>
                <w:sz w:val="16"/>
                <w:szCs w:val="16"/>
              </w:rPr>
            </w:pPr>
          </w:p>
        </w:tc>
      </w:tr>
      <w:tr w:rsidR="00727238" w:rsidRPr="0015134E" w14:paraId="2B17C45E" w14:textId="77777777" w:rsidTr="005D2646">
        <w:tc>
          <w:tcPr>
            <w:tcW w:w="674" w:type="dxa"/>
            <w:tcBorders>
              <w:top w:val="single" w:sz="8" w:space="0" w:color="4F81BD"/>
              <w:left w:val="single" w:sz="8" w:space="0" w:color="4F81BD"/>
              <w:bottom w:val="single" w:sz="8" w:space="0" w:color="4F81BD"/>
            </w:tcBorders>
            <w:shd w:val="clear" w:color="auto" w:fill="FFFFFF"/>
          </w:tcPr>
          <w:p w14:paraId="2BC13508" w14:textId="77777777" w:rsidR="00727238" w:rsidRPr="005D2646" w:rsidRDefault="00727238" w:rsidP="005D2646">
            <w:pPr>
              <w:spacing w:after="0"/>
              <w:jc w:val="center"/>
              <w:rPr>
                <w:b/>
                <w:bCs/>
                <w:color w:val="000000"/>
                <w:sz w:val="16"/>
                <w:szCs w:val="16"/>
              </w:rPr>
            </w:pPr>
            <w:r w:rsidRPr="005D2646">
              <w:rPr>
                <w:color w:val="000000"/>
                <w:sz w:val="16"/>
                <w:szCs w:val="16"/>
              </w:rPr>
              <w:t>19</w:t>
            </w:r>
          </w:p>
        </w:tc>
        <w:tc>
          <w:tcPr>
            <w:tcW w:w="1842" w:type="dxa"/>
            <w:gridSpan w:val="3"/>
            <w:tcBorders>
              <w:top w:val="single" w:sz="8" w:space="0" w:color="4F81BD"/>
              <w:bottom w:val="single" w:sz="8" w:space="0" w:color="4F81BD"/>
            </w:tcBorders>
            <w:shd w:val="clear" w:color="auto" w:fill="FFFFFF"/>
          </w:tcPr>
          <w:p w14:paraId="2E1C4847" w14:textId="77777777" w:rsidR="00727238" w:rsidRPr="005D2646" w:rsidRDefault="00727238" w:rsidP="005D2646">
            <w:pPr>
              <w:spacing w:after="0"/>
              <w:rPr>
                <w:rFonts w:cs="Arial"/>
                <w:sz w:val="16"/>
                <w:szCs w:val="16"/>
              </w:rPr>
            </w:pPr>
            <w:r w:rsidRPr="005D2646">
              <w:rPr>
                <w:rFonts w:cs="Arial"/>
                <w:sz w:val="16"/>
                <w:szCs w:val="16"/>
              </w:rPr>
              <w:t>Lavori annuali estesi a più esercizi</w:t>
            </w:r>
          </w:p>
        </w:tc>
        <w:tc>
          <w:tcPr>
            <w:tcW w:w="884" w:type="dxa"/>
            <w:tcBorders>
              <w:top w:val="single" w:sz="8" w:space="0" w:color="4F81BD"/>
              <w:bottom w:val="single" w:sz="8" w:space="0" w:color="4F81BD"/>
            </w:tcBorders>
            <w:shd w:val="clear" w:color="auto" w:fill="FFFFFF"/>
          </w:tcPr>
          <w:p w14:paraId="0E0D9381" w14:textId="77777777" w:rsidR="00727238" w:rsidRPr="005D2646" w:rsidRDefault="00727238" w:rsidP="005D2646">
            <w:pPr>
              <w:spacing w:after="0"/>
              <w:jc w:val="center"/>
              <w:rPr>
                <w:color w:val="000000"/>
                <w:sz w:val="16"/>
                <w:szCs w:val="16"/>
              </w:rPr>
            </w:pPr>
            <w:r w:rsidRPr="005D2646">
              <w:rPr>
                <w:color w:val="000000"/>
                <w:sz w:val="16"/>
                <w:szCs w:val="16"/>
              </w:rPr>
              <w:t>O</w:t>
            </w:r>
          </w:p>
        </w:tc>
        <w:tc>
          <w:tcPr>
            <w:tcW w:w="2091" w:type="dxa"/>
            <w:tcBorders>
              <w:top w:val="single" w:sz="8" w:space="0" w:color="4F81BD"/>
              <w:bottom w:val="single" w:sz="8" w:space="0" w:color="4F81BD"/>
            </w:tcBorders>
            <w:shd w:val="clear" w:color="auto" w:fill="FFFFFF"/>
          </w:tcPr>
          <w:p w14:paraId="39E068D2" w14:textId="77777777" w:rsidR="00727238" w:rsidRPr="005D2646" w:rsidRDefault="00727238" w:rsidP="005D2646">
            <w:pPr>
              <w:spacing w:after="0"/>
              <w:rPr>
                <w:color w:val="000000"/>
                <w:sz w:val="16"/>
                <w:szCs w:val="16"/>
              </w:rPr>
            </w:pPr>
            <w:r w:rsidRPr="005D2646">
              <w:rPr>
                <w:color w:val="000000"/>
                <w:sz w:val="16"/>
                <w:szCs w:val="16"/>
              </w:rPr>
              <w:t>FLAG</w:t>
            </w:r>
          </w:p>
        </w:tc>
        <w:tc>
          <w:tcPr>
            <w:tcW w:w="1415" w:type="dxa"/>
            <w:tcBorders>
              <w:top w:val="single" w:sz="8" w:space="0" w:color="4F81BD"/>
              <w:bottom w:val="single" w:sz="8" w:space="0" w:color="4F81BD"/>
            </w:tcBorders>
            <w:shd w:val="clear" w:color="auto" w:fill="FFFFFF"/>
          </w:tcPr>
          <w:p w14:paraId="71221987" w14:textId="77777777" w:rsidR="00727238" w:rsidRPr="005D2646" w:rsidRDefault="00727238" w:rsidP="005D2646">
            <w:pPr>
              <w:spacing w:after="0"/>
              <w:rPr>
                <w:rFonts w:cs="Arial"/>
                <w:sz w:val="16"/>
                <w:szCs w:val="16"/>
              </w:rPr>
            </w:pPr>
            <w:r w:rsidRPr="005D2646">
              <w:rPr>
                <w:rFonts w:cs="Arial"/>
                <w:sz w:val="16"/>
                <w:szCs w:val="16"/>
              </w:rPr>
              <w:t>Lista di valori da elenco: SI/NO</w:t>
            </w:r>
            <w:r w:rsidRPr="005D2646">
              <w:rPr>
                <w:rFonts w:cs="Arial"/>
                <w:sz w:val="16"/>
                <w:szCs w:val="16"/>
              </w:rPr>
              <w:br/>
              <w:t>Valore di default: Blank</w:t>
            </w:r>
          </w:p>
        </w:tc>
        <w:tc>
          <w:tcPr>
            <w:tcW w:w="709" w:type="dxa"/>
            <w:gridSpan w:val="2"/>
            <w:tcBorders>
              <w:top w:val="single" w:sz="8" w:space="0" w:color="4F81BD"/>
              <w:bottom w:val="single" w:sz="8" w:space="0" w:color="4F81BD"/>
            </w:tcBorders>
            <w:shd w:val="clear" w:color="auto" w:fill="FFFFFF"/>
          </w:tcPr>
          <w:p w14:paraId="443A36B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tcBorders>
              <w:top w:val="single" w:sz="8" w:space="0" w:color="4F81BD"/>
              <w:bottom w:val="single" w:sz="8" w:space="0" w:color="4F81BD"/>
              <w:right w:val="single" w:sz="8" w:space="0" w:color="4F81BD"/>
            </w:tcBorders>
            <w:shd w:val="clear" w:color="auto" w:fill="FFFFFF"/>
          </w:tcPr>
          <w:p w14:paraId="08511ED0" w14:textId="77777777" w:rsidR="00727238" w:rsidRPr="005D2646" w:rsidRDefault="00727238" w:rsidP="005D2646">
            <w:pPr>
              <w:spacing w:after="0"/>
              <w:rPr>
                <w:rFonts w:cs="Arial"/>
                <w:sz w:val="16"/>
                <w:szCs w:val="16"/>
              </w:rPr>
            </w:pPr>
          </w:p>
        </w:tc>
      </w:tr>
      <w:tr w:rsidR="00727238" w:rsidRPr="0015134E" w14:paraId="0BF2EAB7" w14:textId="77777777" w:rsidTr="005D2646">
        <w:tc>
          <w:tcPr>
            <w:tcW w:w="9889" w:type="dxa"/>
            <w:gridSpan w:val="10"/>
            <w:shd w:val="clear" w:color="auto" w:fill="FFFFFF"/>
            <w:vAlign w:val="center"/>
          </w:tcPr>
          <w:p w14:paraId="49D50378" w14:textId="77777777" w:rsidR="00727238" w:rsidRPr="005D2646" w:rsidRDefault="00727238" w:rsidP="005D2646">
            <w:pPr>
              <w:spacing w:after="0"/>
              <w:jc w:val="center"/>
              <w:rPr>
                <w:b/>
                <w:bCs/>
                <w:color w:val="000000"/>
                <w:sz w:val="16"/>
                <w:szCs w:val="16"/>
              </w:rPr>
            </w:pPr>
            <w:r w:rsidRPr="005D2646">
              <w:rPr>
                <w:rFonts w:cs="Arial"/>
                <w:b/>
                <w:bCs/>
                <w:sz w:val="16"/>
                <w:szCs w:val="16"/>
              </w:rPr>
              <w:t>CONTENZIOSO</w:t>
            </w:r>
          </w:p>
        </w:tc>
      </w:tr>
      <w:tr w:rsidR="00727238" w:rsidRPr="0015134E" w14:paraId="52AE3057" w14:textId="77777777" w:rsidTr="005D2646">
        <w:tc>
          <w:tcPr>
            <w:tcW w:w="674" w:type="dxa"/>
            <w:tcBorders>
              <w:top w:val="single" w:sz="8" w:space="0" w:color="4F81BD"/>
              <w:left w:val="single" w:sz="8" w:space="0" w:color="4F81BD"/>
              <w:bottom w:val="single" w:sz="8" w:space="0" w:color="4F81BD"/>
            </w:tcBorders>
            <w:shd w:val="clear" w:color="auto" w:fill="FFFFFF"/>
          </w:tcPr>
          <w:p w14:paraId="012312FA" w14:textId="77777777" w:rsidR="00727238" w:rsidRPr="005D2646" w:rsidRDefault="00727238" w:rsidP="005D2646">
            <w:pPr>
              <w:spacing w:after="0"/>
              <w:jc w:val="center"/>
              <w:rPr>
                <w:rFonts w:cs="Arial"/>
                <w:b/>
                <w:bCs/>
                <w:sz w:val="16"/>
                <w:szCs w:val="16"/>
              </w:rPr>
            </w:pPr>
            <w:r w:rsidRPr="005D2646">
              <w:rPr>
                <w:rFonts w:cs="Arial"/>
                <w:bCs/>
                <w:sz w:val="16"/>
                <w:szCs w:val="16"/>
              </w:rPr>
              <w:t>20</w:t>
            </w:r>
          </w:p>
        </w:tc>
        <w:tc>
          <w:tcPr>
            <w:tcW w:w="1842" w:type="dxa"/>
            <w:gridSpan w:val="3"/>
            <w:tcBorders>
              <w:top w:val="single" w:sz="8" w:space="0" w:color="4F81BD"/>
              <w:bottom w:val="single" w:sz="8" w:space="0" w:color="4F81BD"/>
            </w:tcBorders>
            <w:shd w:val="clear" w:color="auto" w:fill="FFFFFF"/>
          </w:tcPr>
          <w:p w14:paraId="399B9F8B" w14:textId="77777777" w:rsidR="00727238" w:rsidRPr="005D2646" w:rsidRDefault="00727238" w:rsidP="005D2646">
            <w:pPr>
              <w:spacing w:after="0"/>
              <w:rPr>
                <w:rFonts w:cs="Arial"/>
                <w:sz w:val="16"/>
                <w:szCs w:val="16"/>
              </w:rPr>
            </w:pPr>
            <w:r w:rsidRPr="005D2646">
              <w:rPr>
                <w:rFonts w:cs="Arial"/>
                <w:sz w:val="16"/>
                <w:szCs w:val="16"/>
              </w:rPr>
              <w:t>Numero totale riserve definite con accordo bonario</w:t>
            </w:r>
          </w:p>
        </w:tc>
        <w:tc>
          <w:tcPr>
            <w:tcW w:w="884" w:type="dxa"/>
            <w:tcBorders>
              <w:top w:val="single" w:sz="8" w:space="0" w:color="4F81BD"/>
              <w:bottom w:val="single" w:sz="8" w:space="0" w:color="4F81BD"/>
            </w:tcBorders>
            <w:shd w:val="clear" w:color="auto" w:fill="FFFFFF"/>
          </w:tcPr>
          <w:p w14:paraId="22445D1C" w14:textId="77777777" w:rsidR="00727238" w:rsidRPr="005D2646" w:rsidRDefault="00727238" w:rsidP="005D2646">
            <w:pPr>
              <w:spacing w:after="0"/>
              <w:rPr>
                <w:color w:val="000000"/>
                <w:sz w:val="16"/>
                <w:szCs w:val="16"/>
              </w:rPr>
            </w:pPr>
          </w:p>
        </w:tc>
        <w:tc>
          <w:tcPr>
            <w:tcW w:w="2091" w:type="dxa"/>
            <w:tcBorders>
              <w:top w:val="single" w:sz="8" w:space="0" w:color="4F81BD"/>
              <w:bottom w:val="single" w:sz="8" w:space="0" w:color="4F81BD"/>
            </w:tcBorders>
            <w:shd w:val="clear" w:color="auto" w:fill="FFFFFF"/>
          </w:tcPr>
          <w:p w14:paraId="33B4B04C" w14:textId="77777777" w:rsidR="00727238" w:rsidRPr="005D2646" w:rsidRDefault="00727238" w:rsidP="005D2646">
            <w:pPr>
              <w:spacing w:after="0"/>
              <w:rPr>
                <w:color w:val="000000"/>
                <w:sz w:val="16"/>
                <w:szCs w:val="16"/>
              </w:rPr>
            </w:pPr>
            <w:r w:rsidRPr="005D2646">
              <w:rPr>
                <w:color w:val="000000"/>
                <w:sz w:val="16"/>
                <w:szCs w:val="16"/>
              </w:rPr>
              <w:t>NUMERICO</w:t>
            </w:r>
          </w:p>
        </w:tc>
        <w:tc>
          <w:tcPr>
            <w:tcW w:w="1415" w:type="dxa"/>
            <w:tcBorders>
              <w:top w:val="single" w:sz="8" w:space="0" w:color="4F81BD"/>
              <w:bottom w:val="single" w:sz="8" w:space="0" w:color="4F81BD"/>
            </w:tcBorders>
            <w:shd w:val="clear" w:color="auto" w:fill="FFFFFF"/>
          </w:tcPr>
          <w:p w14:paraId="35DC2522" w14:textId="77777777" w:rsidR="00727238" w:rsidRPr="005D2646" w:rsidRDefault="00727238" w:rsidP="005D2646">
            <w:pPr>
              <w:spacing w:after="0"/>
              <w:rPr>
                <w:rFonts w:cs="Arial"/>
                <w:sz w:val="16"/>
                <w:szCs w:val="16"/>
              </w:rPr>
            </w:pPr>
            <w:r w:rsidRPr="005D2646">
              <w:rPr>
                <w:rFonts w:cs="Arial"/>
                <w:sz w:val="16"/>
                <w:szCs w:val="16"/>
              </w:rPr>
              <w:t>Deve essere un campo numerico</w:t>
            </w:r>
          </w:p>
        </w:tc>
        <w:tc>
          <w:tcPr>
            <w:tcW w:w="709" w:type="dxa"/>
            <w:gridSpan w:val="2"/>
            <w:tcBorders>
              <w:top w:val="single" w:sz="8" w:space="0" w:color="4F81BD"/>
              <w:bottom w:val="single" w:sz="8" w:space="0" w:color="4F81BD"/>
            </w:tcBorders>
            <w:shd w:val="clear" w:color="auto" w:fill="FFFFFF"/>
          </w:tcPr>
          <w:p w14:paraId="598954CE"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tcBorders>
              <w:top w:val="single" w:sz="8" w:space="0" w:color="4F81BD"/>
              <w:bottom w:val="single" w:sz="8" w:space="0" w:color="4F81BD"/>
              <w:right w:val="single" w:sz="8" w:space="0" w:color="4F81BD"/>
            </w:tcBorders>
            <w:shd w:val="clear" w:color="auto" w:fill="FFFFFF"/>
          </w:tcPr>
          <w:p w14:paraId="0487394F"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2864C155" w14:textId="77777777" w:rsidTr="005D2646">
        <w:tc>
          <w:tcPr>
            <w:tcW w:w="674" w:type="dxa"/>
            <w:shd w:val="clear" w:color="auto" w:fill="FFFFFF"/>
          </w:tcPr>
          <w:p w14:paraId="7F814C9F" w14:textId="77777777" w:rsidR="00727238" w:rsidRPr="005D2646" w:rsidRDefault="00727238" w:rsidP="005D2646">
            <w:pPr>
              <w:spacing w:after="0"/>
              <w:jc w:val="center"/>
              <w:rPr>
                <w:rFonts w:cs="Arial"/>
                <w:b/>
                <w:bCs/>
                <w:sz w:val="16"/>
                <w:szCs w:val="16"/>
              </w:rPr>
            </w:pPr>
            <w:r w:rsidRPr="005D2646">
              <w:rPr>
                <w:rFonts w:cs="Arial"/>
                <w:bCs/>
                <w:sz w:val="16"/>
                <w:szCs w:val="16"/>
              </w:rPr>
              <w:t>21</w:t>
            </w:r>
          </w:p>
        </w:tc>
        <w:tc>
          <w:tcPr>
            <w:tcW w:w="1842" w:type="dxa"/>
            <w:gridSpan w:val="3"/>
            <w:shd w:val="clear" w:color="auto" w:fill="FFFFFF"/>
          </w:tcPr>
          <w:p w14:paraId="1E6579DB" w14:textId="77777777" w:rsidR="00727238" w:rsidRPr="005D2646" w:rsidRDefault="00727238" w:rsidP="005D2646">
            <w:pPr>
              <w:spacing w:after="0"/>
              <w:rPr>
                <w:rFonts w:cs="Arial"/>
                <w:sz w:val="16"/>
                <w:szCs w:val="16"/>
              </w:rPr>
            </w:pPr>
            <w:r w:rsidRPr="005D2646">
              <w:rPr>
                <w:rFonts w:cs="Arial"/>
                <w:sz w:val="16"/>
                <w:szCs w:val="16"/>
              </w:rPr>
              <w:t>Oneri complessivi derivanti</w:t>
            </w:r>
          </w:p>
          <w:p w14:paraId="36009768" w14:textId="77777777" w:rsidR="00727238" w:rsidRPr="005D2646" w:rsidRDefault="00727238" w:rsidP="005D2646">
            <w:pPr>
              <w:spacing w:after="0"/>
              <w:rPr>
                <w:rFonts w:cs="Arial"/>
                <w:sz w:val="16"/>
                <w:szCs w:val="16"/>
              </w:rPr>
            </w:pPr>
          </w:p>
          <w:p w14:paraId="4FBD4A3F" w14:textId="77777777" w:rsidR="00727238" w:rsidRPr="005D2646" w:rsidRDefault="00727238" w:rsidP="005D2646">
            <w:pPr>
              <w:spacing w:after="0"/>
              <w:rPr>
                <w:rFonts w:cs="Arial"/>
                <w:sz w:val="16"/>
                <w:szCs w:val="16"/>
              </w:rPr>
            </w:pPr>
          </w:p>
        </w:tc>
        <w:tc>
          <w:tcPr>
            <w:tcW w:w="884" w:type="dxa"/>
            <w:shd w:val="clear" w:color="auto" w:fill="FFFFFF"/>
          </w:tcPr>
          <w:p w14:paraId="2BD62815"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51CC7542"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2BBB57B1" w14:textId="77777777" w:rsidR="00727238" w:rsidRPr="005D2646" w:rsidRDefault="00727238" w:rsidP="005D2646">
            <w:pPr>
              <w:spacing w:after="0"/>
              <w:rPr>
                <w:rFonts w:cs="Arial"/>
                <w:sz w:val="16"/>
                <w:szCs w:val="16"/>
              </w:rPr>
            </w:pPr>
            <w:r w:rsidRPr="005D2646">
              <w:rPr>
                <w:rFonts w:cs="Arial"/>
                <w:sz w:val="16"/>
                <w:szCs w:val="16"/>
              </w:rPr>
              <w:t>Campo obbligatorio se campo S15.20 &gt; 0</w:t>
            </w:r>
          </w:p>
          <w:p w14:paraId="4D1FFEA9" w14:textId="77777777" w:rsidR="00727238" w:rsidRPr="005D2646" w:rsidRDefault="00727238" w:rsidP="005D2646">
            <w:pPr>
              <w:spacing w:after="0"/>
              <w:rPr>
                <w:rFonts w:cs="Arial"/>
                <w:sz w:val="16"/>
                <w:szCs w:val="16"/>
              </w:rPr>
            </w:pPr>
          </w:p>
          <w:p w14:paraId="5F797FAC" w14:textId="77777777" w:rsidR="00727238" w:rsidRPr="005D2646" w:rsidRDefault="00727238" w:rsidP="005D2646">
            <w:pPr>
              <w:spacing w:after="0"/>
              <w:rPr>
                <w:rFonts w:cs="Arial"/>
                <w:sz w:val="16"/>
                <w:szCs w:val="16"/>
              </w:rPr>
            </w:pPr>
            <w:r w:rsidRPr="005D2646">
              <w:rPr>
                <w:rFonts w:cs="Arial"/>
                <w:sz w:val="16"/>
                <w:szCs w:val="16"/>
              </w:rPr>
              <w:t>Deve essere un campo numerico</w:t>
            </w:r>
          </w:p>
          <w:p w14:paraId="5323C100" w14:textId="77777777" w:rsidR="00727238" w:rsidRPr="005D2646" w:rsidRDefault="00727238" w:rsidP="005D2646">
            <w:pPr>
              <w:spacing w:after="0"/>
              <w:rPr>
                <w:rFonts w:cs="Arial"/>
                <w:sz w:val="16"/>
                <w:szCs w:val="16"/>
              </w:rPr>
            </w:pPr>
            <w:r w:rsidRPr="005D2646">
              <w:rPr>
                <w:rFonts w:cs="Arial"/>
                <w:sz w:val="16"/>
                <w:szCs w:val="16"/>
              </w:rPr>
              <w:t xml:space="preserve">valori numerici senza segni di interpunzione e </w:t>
            </w:r>
            <w:r w:rsidR="008D200D">
              <w:rPr>
                <w:rFonts w:cs="Arial"/>
                <w:sz w:val="16"/>
                <w:szCs w:val="16"/>
              </w:rPr>
              <w:t>tre</w:t>
            </w:r>
            <w:r w:rsidRPr="005D2646">
              <w:rPr>
                <w:rFonts w:cs="Arial"/>
                <w:sz w:val="16"/>
                <w:szCs w:val="16"/>
              </w:rPr>
              <w:t xml:space="preserve"> decimali</w:t>
            </w:r>
          </w:p>
          <w:p w14:paraId="1DAFFCD6" w14:textId="77777777" w:rsidR="00727238" w:rsidRPr="005D2646" w:rsidRDefault="00727238" w:rsidP="005D2646">
            <w:pPr>
              <w:spacing w:after="0"/>
              <w:rPr>
                <w:rFonts w:cs="Arial"/>
                <w:sz w:val="16"/>
                <w:szCs w:val="16"/>
              </w:rPr>
            </w:pPr>
          </w:p>
          <w:p w14:paraId="03835D6F" w14:textId="77777777" w:rsidR="00727238" w:rsidRPr="005D2646" w:rsidRDefault="00727238" w:rsidP="005D2646">
            <w:pPr>
              <w:spacing w:after="0"/>
              <w:rPr>
                <w:rFonts w:cs="Arial"/>
                <w:sz w:val="16"/>
                <w:szCs w:val="16"/>
              </w:rPr>
            </w:pPr>
            <w:r w:rsidRPr="005D2646">
              <w:rPr>
                <w:rFonts w:cs="Arial"/>
                <w:sz w:val="16"/>
                <w:szCs w:val="16"/>
              </w:rPr>
              <w:t xml:space="preserve">Se il valore risulta &gt; di campo S15.18 </w:t>
            </w:r>
          </w:p>
        </w:tc>
        <w:tc>
          <w:tcPr>
            <w:tcW w:w="709" w:type="dxa"/>
            <w:gridSpan w:val="2"/>
            <w:shd w:val="clear" w:color="auto" w:fill="FFFFFF"/>
          </w:tcPr>
          <w:p w14:paraId="61A42DEF" w14:textId="77777777" w:rsidR="00727238" w:rsidRPr="005D2646" w:rsidRDefault="00727238" w:rsidP="005D2646">
            <w:pPr>
              <w:spacing w:after="0"/>
              <w:jc w:val="center"/>
              <w:rPr>
                <w:rFonts w:cs="Arial"/>
                <w:sz w:val="16"/>
                <w:szCs w:val="16"/>
              </w:rPr>
            </w:pPr>
            <w:r w:rsidRPr="005D2646">
              <w:rPr>
                <w:rFonts w:cs="Arial"/>
                <w:sz w:val="16"/>
                <w:szCs w:val="16"/>
              </w:rPr>
              <w:t>B</w:t>
            </w:r>
          </w:p>
          <w:p w14:paraId="72831605" w14:textId="77777777" w:rsidR="00727238" w:rsidRPr="005D2646" w:rsidRDefault="00727238" w:rsidP="005D2646">
            <w:pPr>
              <w:spacing w:after="0"/>
              <w:jc w:val="center"/>
              <w:rPr>
                <w:rFonts w:cs="Arial"/>
                <w:sz w:val="16"/>
                <w:szCs w:val="16"/>
              </w:rPr>
            </w:pPr>
          </w:p>
          <w:p w14:paraId="29F0A2BF" w14:textId="77777777" w:rsidR="00727238" w:rsidRPr="005D2646" w:rsidRDefault="00727238" w:rsidP="005D2646">
            <w:pPr>
              <w:spacing w:after="0"/>
              <w:jc w:val="center"/>
              <w:rPr>
                <w:rFonts w:cs="Arial"/>
                <w:sz w:val="16"/>
                <w:szCs w:val="16"/>
              </w:rPr>
            </w:pPr>
          </w:p>
          <w:p w14:paraId="0FA046A4" w14:textId="77777777" w:rsidR="00727238" w:rsidRPr="005D2646" w:rsidRDefault="00727238" w:rsidP="005D2646">
            <w:pPr>
              <w:spacing w:after="0"/>
              <w:jc w:val="center"/>
              <w:rPr>
                <w:rFonts w:cs="Arial"/>
                <w:sz w:val="16"/>
                <w:szCs w:val="16"/>
              </w:rPr>
            </w:pPr>
          </w:p>
        </w:tc>
        <w:tc>
          <w:tcPr>
            <w:tcW w:w="2274" w:type="dxa"/>
            <w:shd w:val="clear" w:color="auto" w:fill="FFFFFF"/>
          </w:tcPr>
          <w:p w14:paraId="12C2BF79" w14:textId="77777777" w:rsidR="00727238" w:rsidRPr="005D2646" w:rsidRDefault="00727238" w:rsidP="005D2646">
            <w:pPr>
              <w:spacing w:after="0"/>
              <w:rPr>
                <w:rFonts w:cs="Arial"/>
                <w:sz w:val="16"/>
                <w:szCs w:val="16"/>
              </w:rPr>
            </w:pPr>
            <w:r w:rsidRPr="005D2646">
              <w:rPr>
                <w:rFonts w:cs="Arial"/>
                <w:sz w:val="16"/>
                <w:szCs w:val="16"/>
              </w:rPr>
              <w:t xml:space="preserve">Non è stato indicato l’importo delle somme a disposizione effettivamente impiegate </w:t>
            </w:r>
          </w:p>
          <w:p w14:paraId="543839C8" w14:textId="77777777" w:rsidR="00727238" w:rsidRPr="005D2646" w:rsidRDefault="00727238" w:rsidP="005D2646">
            <w:pPr>
              <w:spacing w:after="0"/>
              <w:rPr>
                <w:rFonts w:cs="Arial"/>
                <w:sz w:val="16"/>
                <w:szCs w:val="16"/>
              </w:rPr>
            </w:pPr>
          </w:p>
          <w:p w14:paraId="0C0D89AC"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7E67410E" w14:textId="77777777" w:rsidR="00727238" w:rsidRPr="005D2646" w:rsidRDefault="00727238" w:rsidP="005D2646">
            <w:pPr>
              <w:spacing w:after="0"/>
              <w:rPr>
                <w:rFonts w:cs="Arial"/>
                <w:sz w:val="16"/>
                <w:szCs w:val="16"/>
              </w:rPr>
            </w:pPr>
          </w:p>
          <w:p w14:paraId="5A37B16B" w14:textId="77777777" w:rsidR="00727238" w:rsidRPr="005D2646" w:rsidRDefault="00727238" w:rsidP="005D2646">
            <w:pPr>
              <w:spacing w:after="0"/>
              <w:rPr>
                <w:rFonts w:cs="Arial"/>
                <w:sz w:val="16"/>
                <w:szCs w:val="16"/>
              </w:rPr>
            </w:pPr>
          </w:p>
          <w:p w14:paraId="259E2F1D" w14:textId="77777777" w:rsidR="00727238" w:rsidRPr="005D2646" w:rsidRDefault="00727238" w:rsidP="005D2646">
            <w:pPr>
              <w:spacing w:after="0"/>
              <w:rPr>
                <w:rFonts w:cs="Arial"/>
                <w:sz w:val="16"/>
                <w:szCs w:val="16"/>
              </w:rPr>
            </w:pPr>
          </w:p>
          <w:p w14:paraId="40822BD3" w14:textId="77777777" w:rsidR="00727238" w:rsidRPr="005D2646" w:rsidRDefault="00727238" w:rsidP="005D2646">
            <w:pPr>
              <w:spacing w:after="0"/>
              <w:rPr>
                <w:rFonts w:cs="Arial"/>
                <w:sz w:val="16"/>
                <w:szCs w:val="16"/>
              </w:rPr>
            </w:pPr>
          </w:p>
          <w:p w14:paraId="5CD811A5" w14:textId="77777777" w:rsidR="00727238" w:rsidRPr="005D2646" w:rsidRDefault="00727238" w:rsidP="005D2646">
            <w:pPr>
              <w:spacing w:after="0"/>
              <w:rPr>
                <w:rFonts w:cs="Arial"/>
                <w:sz w:val="16"/>
                <w:szCs w:val="16"/>
              </w:rPr>
            </w:pPr>
          </w:p>
          <w:p w14:paraId="6829D888" w14:textId="77777777" w:rsidR="00727238" w:rsidRPr="005D2646" w:rsidRDefault="00727238" w:rsidP="005D2646">
            <w:pPr>
              <w:spacing w:after="0"/>
              <w:rPr>
                <w:rFonts w:cs="Arial"/>
                <w:sz w:val="16"/>
                <w:szCs w:val="16"/>
              </w:rPr>
            </w:pPr>
            <w:r w:rsidRPr="005D2646">
              <w:rPr>
                <w:rFonts w:cs="Arial"/>
                <w:sz w:val="16"/>
                <w:szCs w:val="16"/>
              </w:rPr>
              <w:t>Verificare l’importo digitato</w:t>
            </w:r>
          </w:p>
        </w:tc>
      </w:tr>
      <w:tr w:rsidR="00727238" w:rsidRPr="0015134E" w14:paraId="5174A891" w14:textId="77777777" w:rsidTr="005D2646">
        <w:tc>
          <w:tcPr>
            <w:tcW w:w="674" w:type="dxa"/>
            <w:tcBorders>
              <w:top w:val="single" w:sz="8" w:space="0" w:color="4F81BD"/>
              <w:left w:val="single" w:sz="8" w:space="0" w:color="4F81BD"/>
              <w:bottom w:val="single" w:sz="8" w:space="0" w:color="4F81BD"/>
            </w:tcBorders>
            <w:shd w:val="clear" w:color="auto" w:fill="FFFFFF"/>
          </w:tcPr>
          <w:p w14:paraId="3C59B13F" w14:textId="77777777" w:rsidR="00727238" w:rsidRPr="005D2646" w:rsidRDefault="00727238" w:rsidP="005D2646">
            <w:pPr>
              <w:spacing w:after="0"/>
              <w:jc w:val="center"/>
              <w:rPr>
                <w:rFonts w:cs="Arial"/>
                <w:b/>
                <w:bCs/>
                <w:sz w:val="16"/>
                <w:szCs w:val="16"/>
              </w:rPr>
            </w:pPr>
            <w:r w:rsidRPr="005D2646">
              <w:rPr>
                <w:rFonts w:cs="Arial"/>
                <w:bCs/>
                <w:sz w:val="16"/>
                <w:szCs w:val="16"/>
              </w:rPr>
              <w:t>22</w:t>
            </w:r>
          </w:p>
        </w:tc>
        <w:tc>
          <w:tcPr>
            <w:tcW w:w="921" w:type="dxa"/>
            <w:gridSpan w:val="2"/>
            <w:vMerge w:val="restart"/>
            <w:tcBorders>
              <w:top w:val="single" w:sz="8" w:space="0" w:color="4F81BD"/>
              <w:bottom w:val="single" w:sz="8" w:space="0" w:color="4F81BD"/>
            </w:tcBorders>
            <w:shd w:val="clear" w:color="auto" w:fill="FFFFFF"/>
            <w:textDirection w:val="btLr"/>
          </w:tcPr>
          <w:p w14:paraId="57F18FC8" w14:textId="77777777" w:rsidR="00727238" w:rsidRPr="005D2646" w:rsidRDefault="00727238" w:rsidP="005D2646">
            <w:pPr>
              <w:spacing w:after="0"/>
              <w:ind w:left="113" w:right="113"/>
              <w:rPr>
                <w:rFonts w:cs="Arial"/>
                <w:sz w:val="16"/>
                <w:szCs w:val="16"/>
              </w:rPr>
            </w:pPr>
            <w:r w:rsidRPr="005D2646">
              <w:rPr>
                <w:rFonts w:cs="Arial"/>
                <w:sz w:val="16"/>
                <w:szCs w:val="16"/>
              </w:rPr>
              <w:t>PER OGNI MODALITA’ DI DEFINIZIONE</w:t>
            </w:r>
          </w:p>
        </w:tc>
        <w:tc>
          <w:tcPr>
            <w:tcW w:w="921" w:type="dxa"/>
            <w:tcBorders>
              <w:top w:val="single" w:sz="8" w:space="0" w:color="4F81BD"/>
              <w:bottom w:val="single" w:sz="8" w:space="0" w:color="4F81BD"/>
            </w:tcBorders>
            <w:shd w:val="clear" w:color="auto" w:fill="FFFFFF"/>
            <w:vAlign w:val="center"/>
          </w:tcPr>
          <w:p w14:paraId="6925D9F3" w14:textId="77777777" w:rsidR="00727238" w:rsidRPr="005D2646" w:rsidRDefault="00727238" w:rsidP="005D2646">
            <w:pPr>
              <w:spacing w:after="0"/>
              <w:rPr>
                <w:rFonts w:cs="Arial"/>
                <w:sz w:val="16"/>
                <w:szCs w:val="16"/>
              </w:rPr>
            </w:pPr>
            <w:r w:rsidRPr="005D2646">
              <w:rPr>
                <w:rFonts w:cs="Arial"/>
                <w:sz w:val="16"/>
                <w:szCs w:val="16"/>
              </w:rPr>
              <w:t>Ulteriori riserve definite o da definire con diversa modalità</w:t>
            </w:r>
          </w:p>
        </w:tc>
        <w:tc>
          <w:tcPr>
            <w:tcW w:w="884" w:type="dxa"/>
            <w:tcBorders>
              <w:top w:val="single" w:sz="8" w:space="0" w:color="4F81BD"/>
              <w:bottom w:val="single" w:sz="8" w:space="0" w:color="4F81BD"/>
            </w:tcBorders>
            <w:shd w:val="clear" w:color="auto" w:fill="FFFFFF"/>
          </w:tcPr>
          <w:p w14:paraId="6C272780" w14:textId="77777777" w:rsidR="00727238" w:rsidRPr="005D2646" w:rsidRDefault="00727238" w:rsidP="005D2646">
            <w:pPr>
              <w:spacing w:after="0"/>
              <w:rPr>
                <w:color w:val="000000"/>
                <w:sz w:val="16"/>
                <w:szCs w:val="16"/>
              </w:rPr>
            </w:pPr>
          </w:p>
        </w:tc>
        <w:tc>
          <w:tcPr>
            <w:tcW w:w="2091" w:type="dxa"/>
            <w:tcBorders>
              <w:top w:val="single" w:sz="8" w:space="0" w:color="4F81BD"/>
              <w:bottom w:val="single" w:sz="8" w:space="0" w:color="4F81BD"/>
            </w:tcBorders>
            <w:shd w:val="clear" w:color="auto" w:fill="FFFFFF"/>
          </w:tcPr>
          <w:p w14:paraId="35234CBE" w14:textId="77777777" w:rsidR="00727238" w:rsidRPr="005D2646" w:rsidRDefault="00727238" w:rsidP="005D2646">
            <w:pPr>
              <w:spacing w:after="0"/>
              <w:rPr>
                <w:color w:val="000000"/>
                <w:sz w:val="16"/>
                <w:szCs w:val="16"/>
              </w:rPr>
            </w:pPr>
            <w:r w:rsidRPr="005D2646">
              <w:rPr>
                <w:color w:val="000000"/>
                <w:sz w:val="16"/>
                <w:szCs w:val="16"/>
              </w:rPr>
              <w:t>FLAG</w:t>
            </w:r>
          </w:p>
        </w:tc>
        <w:tc>
          <w:tcPr>
            <w:tcW w:w="1415" w:type="dxa"/>
            <w:tcBorders>
              <w:top w:val="single" w:sz="8" w:space="0" w:color="4F81BD"/>
              <w:bottom w:val="single" w:sz="8" w:space="0" w:color="4F81BD"/>
            </w:tcBorders>
            <w:shd w:val="clear" w:color="auto" w:fill="FFFFFF"/>
          </w:tcPr>
          <w:p w14:paraId="2643D696"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709" w:type="dxa"/>
            <w:gridSpan w:val="2"/>
            <w:tcBorders>
              <w:top w:val="single" w:sz="8" w:space="0" w:color="4F81BD"/>
              <w:bottom w:val="single" w:sz="8" w:space="0" w:color="4F81BD"/>
            </w:tcBorders>
            <w:shd w:val="clear" w:color="auto" w:fill="FFFFFF"/>
          </w:tcPr>
          <w:p w14:paraId="138C0FDD"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tcBorders>
              <w:top w:val="single" w:sz="8" w:space="0" w:color="4F81BD"/>
              <w:bottom w:val="single" w:sz="8" w:space="0" w:color="4F81BD"/>
              <w:right w:val="single" w:sz="8" w:space="0" w:color="4F81BD"/>
            </w:tcBorders>
            <w:shd w:val="clear" w:color="auto" w:fill="FFFFFF"/>
          </w:tcPr>
          <w:p w14:paraId="7F493CD1" w14:textId="77777777" w:rsidR="00727238" w:rsidRPr="005D2646" w:rsidRDefault="00727238" w:rsidP="005D2646">
            <w:pPr>
              <w:spacing w:after="0"/>
              <w:rPr>
                <w:rFonts w:cs="Arial"/>
                <w:sz w:val="16"/>
                <w:szCs w:val="16"/>
              </w:rPr>
            </w:pPr>
            <w:r w:rsidRPr="005D2646">
              <w:rPr>
                <w:rFonts w:cs="Arial"/>
                <w:sz w:val="16"/>
                <w:szCs w:val="16"/>
              </w:rPr>
              <w:t>Selezionare tra quelli previsti</w:t>
            </w:r>
          </w:p>
          <w:p w14:paraId="37AF0C39" w14:textId="77777777" w:rsidR="00727238" w:rsidRPr="005D2646" w:rsidRDefault="00727238" w:rsidP="005D2646">
            <w:pPr>
              <w:spacing w:after="0"/>
              <w:rPr>
                <w:rFonts w:cs="Arial"/>
                <w:sz w:val="16"/>
                <w:szCs w:val="16"/>
              </w:rPr>
            </w:pPr>
          </w:p>
        </w:tc>
      </w:tr>
      <w:tr w:rsidR="00727238" w:rsidRPr="0015134E" w14:paraId="3CFE4ACC" w14:textId="77777777" w:rsidTr="005D2646">
        <w:tc>
          <w:tcPr>
            <w:tcW w:w="674" w:type="dxa"/>
            <w:shd w:val="clear" w:color="auto" w:fill="FFFFFF"/>
          </w:tcPr>
          <w:p w14:paraId="0373B5EB" w14:textId="77777777" w:rsidR="00727238" w:rsidRPr="005D2646" w:rsidRDefault="00727238" w:rsidP="005D2646">
            <w:pPr>
              <w:spacing w:after="0"/>
              <w:jc w:val="center"/>
              <w:rPr>
                <w:rFonts w:cs="Arial"/>
                <w:b/>
                <w:bCs/>
                <w:sz w:val="16"/>
                <w:szCs w:val="16"/>
              </w:rPr>
            </w:pPr>
            <w:r w:rsidRPr="005D2646">
              <w:rPr>
                <w:rFonts w:cs="Arial"/>
                <w:bCs/>
                <w:sz w:val="16"/>
                <w:szCs w:val="16"/>
              </w:rPr>
              <w:t>23</w:t>
            </w:r>
          </w:p>
        </w:tc>
        <w:tc>
          <w:tcPr>
            <w:tcW w:w="921" w:type="dxa"/>
            <w:gridSpan w:val="2"/>
            <w:vMerge/>
            <w:shd w:val="clear" w:color="auto" w:fill="FFFFFF"/>
          </w:tcPr>
          <w:p w14:paraId="0916B9CA" w14:textId="77777777" w:rsidR="00727238" w:rsidRPr="005D2646" w:rsidRDefault="00727238" w:rsidP="005D2646">
            <w:pPr>
              <w:spacing w:after="0"/>
              <w:rPr>
                <w:rFonts w:cs="Arial"/>
                <w:sz w:val="16"/>
                <w:szCs w:val="16"/>
              </w:rPr>
            </w:pPr>
          </w:p>
        </w:tc>
        <w:tc>
          <w:tcPr>
            <w:tcW w:w="921" w:type="dxa"/>
            <w:shd w:val="clear" w:color="auto" w:fill="FFFFFF"/>
            <w:vAlign w:val="center"/>
          </w:tcPr>
          <w:p w14:paraId="47E21D73" w14:textId="77777777" w:rsidR="00727238" w:rsidRPr="005D2646" w:rsidRDefault="00727238" w:rsidP="005D2646">
            <w:pPr>
              <w:spacing w:after="0"/>
              <w:rPr>
                <w:rFonts w:cs="Arial"/>
                <w:sz w:val="16"/>
                <w:szCs w:val="16"/>
              </w:rPr>
            </w:pPr>
            <w:r w:rsidRPr="005D2646">
              <w:rPr>
                <w:rFonts w:cs="Arial"/>
                <w:sz w:val="16"/>
                <w:szCs w:val="16"/>
              </w:rPr>
              <w:t>Numero riserve definite</w:t>
            </w:r>
          </w:p>
        </w:tc>
        <w:tc>
          <w:tcPr>
            <w:tcW w:w="884" w:type="dxa"/>
            <w:shd w:val="clear" w:color="auto" w:fill="FFFFFF"/>
          </w:tcPr>
          <w:p w14:paraId="48909EEA" w14:textId="77777777" w:rsidR="00727238" w:rsidRPr="005D2646" w:rsidRDefault="00727238" w:rsidP="005D2646">
            <w:pPr>
              <w:spacing w:after="0"/>
              <w:rPr>
                <w:color w:val="000000"/>
                <w:sz w:val="16"/>
                <w:szCs w:val="16"/>
              </w:rPr>
            </w:pPr>
          </w:p>
        </w:tc>
        <w:tc>
          <w:tcPr>
            <w:tcW w:w="2091" w:type="dxa"/>
            <w:shd w:val="clear" w:color="auto" w:fill="FFFFFF"/>
          </w:tcPr>
          <w:p w14:paraId="6F2D648D" w14:textId="77777777" w:rsidR="00727238" w:rsidRPr="005D2646" w:rsidRDefault="00727238" w:rsidP="005D2646">
            <w:pPr>
              <w:spacing w:after="0"/>
              <w:rPr>
                <w:color w:val="000000"/>
                <w:sz w:val="16"/>
                <w:szCs w:val="16"/>
              </w:rPr>
            </w:pPr>
            <w:r w:rsidRPr="005D2646">
              <w:rPr>
                <w:color w:val="000000"/>
                <w:sz w:val="16"/>
                <w:szCs w:val="16"/>
              </w:rPr>
              <w:t>NUMERICO</w:t>
            </w:r>
          </w:p>
        </w:tc>
        <w:tc>
          <w:tcPr>
            <w:tcW w:w="1415" w:type="dxa"/>
            <w:shd w:val="clear" w:color="auto" w:fill="FFFFFF"/>
          </w:tcPr>
          <w:p w14:paraId="3B77647E" w14:textId="77777777" w:rsidR="00727238" w:rsidRPr="005D2646" w:rsidRDefault="00727238" w:rsidP="005D2646">
            <w:pPr>
              <w:spacing w:after="0"/>
              <w:rPr>
                <w:rFonts w:cs="Arial"/>
                <w:sz w:val="16"/>
                <w:szCs w:val="16"/>
              </w:rPr>
            </w:pPr>
            <w:r w:rsidRPr="005D2646">
              <w:rPr>
                <w:rFonts w:cs="Arial"/>
                <w:sz w:val="16"/>
                <w:szCs w:val="16"/>
              </w:rPr>
              <w:t>Deve essere un campo numerico</w:t>
            </w:r>
          </w:p>
        </w:tc>
        <w:tc>
          <w:tcPr>
            <w:tcW w:w="709" w:type="dxa"/>
            <w:gridSpan w:val="2"/>
            <w:shd w:val="clear" w:color="auto" w:fill="FFFFFF"/>
          </w:tcPr>
          <w:p w14:paraId="6E57059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shd w:val="clear" w:color="auto" w:fill="FFFFFF"/>
          </w:tcPr>
          <w:p w14:paraId="1B7D9D0A"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08A3D1E7" w14:textId="77777777" w:rsidTr="005D2646">
        <w:tc>
          <w:tcPr>
            <w:tcW w:w="674" w:type="dxa"/>
            <w:tcBorders>
              <w:top w:val="single" w:sz="8" w:space="0" w:color="4F81BD"/>
              <w:left w:val="single" w:sz="8" w:space="0" w:color="4F81BD"/>
              <w:bottom w:val="single" w:sz="8" w:space="0" w:color="4F81BD"/>
            </w:tcBorders>
            <w:shd w:val="clear" w:color="auto" w:fill="FFFFFF"/>
          </w:tcPr>
          <w:p w14:paraId="02883680" w14:textId="77777777" w:rsidR="00727238" w:rsidRPr="005D2646" w:rsidRDefault="00727238" w:rsidP="005D2646">
            <w:pPr>
              <w:spacing w:after="0"/>
              <w:jc w:val="center"/>
              <w:rPr>
                <w:rFonts w:cs="Arial"/>
                <w:b/>
                <w:bCs/>
                <w:sz w:val="16"/>
                <w:szCs w:val="16"/>
              </w:rPr>
            </w:pPr>
            <w:r w:rsidRPr="005D2646">
              <w:rPr>
                <w:rFonts w:cs="Arial"/>
                <w:bCs/>
                <w:sz w:val="16"/>
                <w:szCs w:val="16"/>
              </w:rPr>
              <w:t>24</w:t>
            </w:r>
          </w:p>
        </w:tc>
        <w:tc>
          <w:tcPr>
            <w:tcW w:w="921" w:type="dxa"/>
            <w:gridSpan w:val="2"/>
            <w:vMerge/>
            <w:tcBorders>
              <w:top w:val="single" w:sz="8" w:space="0" w:color="4F81BD"/>
              <w:bottom w:val="single" w:sz="8" w:space="0" w:color="4F81BD"/>
            </w:tcBorders>
            <w:shd w:val="clear" w:color="auto" w:fill="FFFFFF"/>
          </w:tcPr>
          <w:p w14:paraId="3E9F7D6E" w14:textId="77777777" w:rsidR="00727238" w:rsidRPr="005D2646" w:rsidRDefault="00727238" w:rsidP="005D2646">
            <w:pPr>
              <w:spacing w:after="0"/>
              <w:rPr>
                <w:rFonts w:cs="Arial"/>
                <w:sz w:val="16"/>
                <w:szCs w:val="16"/>
              </w:rPr>
            </w:pPr>
          </w:p>
        </w:tc>
        <w:tc>
          <w:tcPr>
            <w:tcW w:w="921" w:type="dxa"/>
            <w:tcBorders>
              <w:top w:val="single" w:sz="8" w:space="0" w:color="4F81BD"/>
              <w:bottom w:val="single" w:sz="8" w:space="0" w:color="4F81BD"/>
            </w:tcBorders>
            <w:shd w:val="clear" w:color="auto" w:fill="FFFFFF"/>
            <w:vAlign w:val="center"/>
          </w:tcPr>
          <w:p w14:paraId="079BAFE5" w14:textId="77777777" w:rsidR="00727238" w:rsidRPr="005D2646" w:rsidRDefault="00727238" w:rsidP="005D2646">
            <w:pPr>
              <w:spacing w:after="0"/>
              <w:rPr>
                <w:rFonts w:cs="Arial"/>
                <w:sz w:val="16"/>
                <w:szCs w:val="16"/>
              </w:rPr>
            </w:pPr>
            <w:r w:rsidRPr="005D2646">
              <w:rPr>
                <w:rFonts w:cs="Arial"/>
                <w:sz w:val="16"/>
                <w:szCs w:val="16"/>
              </w:rPr>
              <w:t>Numero riserve da definire</w:t>
            </w:r>
          </w:p>
        </w:tc>
        <w:tc>
          <w:tcPr>
            <w:tcW w:w="884" w:type="dxa"/>
            <w:tcBorders>
              <w:top w:val="single" w:sz="8" w:space="0" w:color="4F81BD"/>
              <w:bottom w:val="single" w:sz="8" w:space="0" w:color="4F81BD"/>
            </w:tcBorders>
            <w:shd w:val="clear" w:color="auto" w:fill="FFFFFF"/>
          </w:tcPr>
          <w:p w14:paraId="7AB7A0E1" w14:textId="77777777" w:rsidR="00727238" w:rsidRPr="005D2646" w:rsidRDefault="00727238" w:rsidP="005D2646">
            <w:pPr>
              <w:spacing w:after="0"/>
              <w:rPr>
                <w:color w:val="000000"/>
                <w:sz w:val="16"/>
                <w:szCs w:val="16"/>
              </w:rPr>
            </w:pPr>
          </w:p>
        </w:tc>
        <w:tc>
          <w:tcPr>
            <w:tcW w:w="2091" w:type="dxa"/>
            <w:tcBorders>
              <w:top w:val="single" w:sz="8" w:space="0" w:color="4F81BD"/>
              <w:bottom w:val="single" w:sz="8" w:space="0" w:color="4F81BD"/>
            </w:tcBorders>
            <w:shd w:val="clear" w:color="auto" w:fill="FFFFFF"/>
          </w:tcPr>
          <w:p w14:paraId="71A3DCE2" w14:textId="77777777" w:rsidR="00727238" w:rsidRPr="005D2646" w:rsidRDefault="00727238" w:rsidP="005D2646">
            <w:pPr>
              <w:spacing w:after="0"/>
              <w:rPr>
                <w:color w:val="000000"/>
                <w:sz w:val="16"/>
                <w:szCs w:val="16"/>
              </w:rPr>
            </w:pPr>
            <w:r w:rsidRPr="005D2646">
              <w:rPr>
                <w:color w:val="000000"/>
                <w:sz w:val="16"/>
                <w:szCs w:val="16"/>
              </w:rPr>
              <w:t>NUMERICO</w:t>
            </w:r>
          </w:p>
        </w:tc>
        <w:tc>
          <w:tcPr>
            <w:tcW w:w="1415" w:type="dxa"/>
            <w:tcBorders>
              <w:top w:val="single" w:sz="8" w:space="0" w:color="4F81BD"/>
              <w:bottom w:val="single" w:sz="8" w:space="0" w:color="4F81BD"/>
            </w:tcBorders>
            <w:shd w:val="clear" w:color="auto" w:fill="FFFFFF"/>
          </w:tcPr>
          <w:p w14:paraId="365DC1C3" w14:textId="77777777" w:rsidR="00727238" w:rsidRPr="005D2646" w:rsidRDefault="00727238" w:rsidP="005D2646">
            <w:pPr>
              <w:spacing w:after="0"/>
              <w:rPr>
                <w:rFonts w:cs="Arial"/>
                <w:sz w:val="16"/>
                <w:szCs w:val="16"/>
              </w:rPr>
            </w:pPr>
            <w:r w:rsidRPr="005D2646">
              <w:rPr>
                <w:rFonts w:cs="Arial"/>
                <w:sz w:val="16"/>
                <w:szCs w:val="16"/>
              </w:rPr>
              <w:t>Deve essere un campo numerico</w:t>
            </w:r>
          </w:p>
        </w:tc>
        <w:tc>
          <w:tcPr>
            <w:tcW w:w="709" w:type="dxa"/>
            <w:gridSpan w:val="2"/>
            <w:tcBorders>
              <w:top w:val="single" w:sz="8" w:space="0" w:color="4F81BD"/>
              <w:bottom w:val="single" w:sz="8" w:space="0" w:color="4F81BD"/>
            </w:tcBorders>
            <w:shd w:val="clear" w:color="auto" w:fill="FFFFFF"/>
          </w:tcPr>
          <w:p w14:paraId="45DF32D3"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74" w:type="dxa"/>
            <w:tcBorders>
              <w:top w:val="single" w:sz="8" w:space="0" w:color="4F81BD"/>
              <w:bottom w:val="single" w:sz="8" w:space="0" w:color="4F81BD"/>
              <w:right w:val="single" w:sz="8" w:space="0" w:color="4F81BD"/>
            </w:tcBorders>
            <w:shd w:val="clear" w:color="auto" w:fill="FFFFFF"/>
          </w:tcPr>
          <w:p w14:paraId="1EADB274"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tc>
      </w:tr>
      <w:tr w:rsidR="00727238" w:rsidRPr="0015134E" w14:paraId="46CD3669" w14:textId="77777777" w:rsidTr="005D2646">
        <w:tc>
          <w:tcPr>
            <w:tcW w:w="674" w:type="dxa"/>
            <w:shd w:val="clear" w:color="auto" w:fill="FFFFFF"/>
          </w:tcPr>
          <w:p w14:paraId="0FB84285" w14:textId="77777777" w:rsidR="00727238" w:rsidRPr="005D2646" w:rsidRDefault="00727238" w:rsidP="005D2646">
            <w:pPr>
              <w:spacing w:after="0"/>
              <w:jc w:val="center"/>
              <w:rPr>
                <w:rFonts w:cs="Arial"/>
                <w:b/>
                <w:bCs/>
                <w:sz w:val="16"/>
                <w:szCs w:val="16"/>
              </w:rPr>
            </w:pPr>
            <w:r w:rsidRPr="005D2646">
              <w:rPr>
                <w:rFonts w:cs="Arial"/>
                <w:bCs/>
                <w:sz w:val="16"/>
                <w:szCs w:val="16"/>
              </w:rPr>
              <w:t>25</w:t>
            </w:r>
          </w:p>
        </w:tc>
        <w:tc>
          <w:tcPr>
            <w:tcW w:w="921" w:type="dxa"/>
            <w:gridSpan w:val="2"/>
            <w:vMerge/>
            <w:shd w:val="clear" w:color="auto" w:fill="FFFFFF"/>
          </w:tcPr>
          <w:p w14:paraId="2ADC9340" w14:textId="77777777" w:rsidR="00727238" w:rsidRPr="005D2646" w:rsidRDefault="00727238" w:rsidP="005D2646">
            <w:pPr>
              <w:spacing w:after="0"/>
              <w:rPr>
                <w:rFonts w:cs="Arial"/>
                <w:sz w:val="16"/>
                <w:szCs w:val="16"/>
              </w:rPr>
            </w:pPr>
          </w:p>
        </w:tc>
        <w:tc>
          <w:tcPr>
            <w:tcW w:w="921" w:type="dxa"/>
            <w:shd w:val="clear" w:color="auto" w:fill="FFFFFF"/>
          </w:tcPr>
          <w:p w14:paraId="6B09DB29" w14:textId="77777777" w:rsidR="00727238" w:rsidRPr="005D2646" w:rsidRDefault="00727238" w:rsidP="005D2646">
            <w:pPr>
              <w:spacing w:after="0"/>
              <w:rPr>
                <w:rFonts w:cs="Arial"/>
                <w:sz w:val="16"/>
                <w:szCs w:val="16"/>
              </w:rPr>
            </w:pPr>
            <w:r w:rsidRPr="005D2646">
              <w:rPr>
                <w:rFonts w:cs="Arial"/>
                <w:sz w:val="16"/>
                <w:szCs w:val="16"/>
              </w:rPr>
              <w:t>Importo totale richiesto</w:t>
            </w:r>
          </w:p>
        </w:tc>
        <w:tc>
          <w:tcPr>
            <w:tcW w:w="884" w:type="dxa"/>
            <w:shd w:val="clear" w:color="auto" w:fill="FFFFFF"/>
          </w:tcPr>
          <w:p w14:paraId="742996B9"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shd w:val="clear" w:color="auto" w:fill="FFFFFF"/>
          </w:tcPr>
          <w:p w14:paraId="7A882785"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5461244F" w14:textId="77777777" w:rsidR="00727238" w:rsidRPr="005D2646" w:rsidRDefault="00727238" w:rsidP="005D2646">
            <w:pPr>
              <w:spacing w:after="0"/>
              <w:rPr>
                <w:rFonts w:cs="Arial"/>
                <w:sz w:val="16"/>
                <w:szCs w:val="16"/>
              </w:rPr>
            </w:pPr>
            <w:r w:rsidRPr="005D2646">
              <w:rPr>
                <w:rFonts w:cs="Arial"/>
                <w:sz w:val="16"/>
                <w:szCs w:val="16"/>
              </w:rPr>
              <w:t xml:space="preserve">Deve essere un campo numerico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shd w:val="clear" w:color="auto" w:fill="FFFFFF"/>
          </w:tcPr>
          <w:p w14:paraId="2DBAC271" w14:textId="77777777" w:rsidR="00D9653D" w:rsidRDefault="006A3CB0" w:rsidP="005D2646">
            <w:pPr>
              <w:spacing w:after="0"/>
              <w:jc w:val="center"/>
              <w:rPr>
                <w:rFonts w:cs="Arial"/>
                <w:sz w:val="16"/>
                <w:szCs w:val="16"/>
              </w:rPr>
            </w:pPr>
            <w:r>
              <w:rPr>
                <w:rFonts w:cs="Arial"/>
                <w:sz w:val="16"/>
                <w:szCs w:val="16"/>
              </w:rPr>
              <w:t>B</w:t>
            </w:r>
          </w:p>
          <w:p w14:paraId="70C2376C" w14:textId="77777777" w:rsidR="00D9653D" w:rsidRDefault="00D9653D" w:rsidP="005D2646">
            <w:pPr>
              <w:spacing w:after="0"/>
              <w:jc w:val="center"/>
              <w:rPr>
                <w:rFonts w:cs="Arial"/>
                <w:sz w:val="16"/>
                <w:szCs w:val="16"/>
              </w:rPr>
            </w:pPr>
          </w:p>
          <w:p w14:paraId="65D52A49" w14:textId="77777777" w:rsidR="00D9653D" w:rsidRDefault="00D9653D" w:rsidP="005D2646">
            <w:pPr>
              <w:spacing w:after="0"/>
              <w:jc w:val="center"/>
              <w:rPr>
                <w:rFonts w:cs="Arial"/>
                <w:sz w:val="16"/>
                <w:szCs w:val="16"/>
              </w:rPr>
            </w:pPr>
          </w:p>
          <w:p w14:paraId="3DC41CB2" w14:textId="77777777" w:rsidR="00D9653D" w:rsidRDefault="00D9653D" w:rsidP="005D2646">
            <w:pPr>
              <w:spacing w:after="0"/>
              <w:jc w:val="center"/>
              <w:rPr>
                <w:rFonts w:cs="Arial"/>
                <w:sz w:val="16"/>
                <w:szCs w:val="16"/>
              </w:rPr>
            </w:pPr>
          </w:p>
          <w:p w14:paraId="278D9AE7" w14:textId="77777777" w:rsidR="00D9653D" w:rsidRDefault="00D9653D" w:rsidP="005D2646">
            <w:pPr>
              <w:spacing w:after="0"/>
              <w:jc w:val="center"/>
              <w:rPr>
                <w:rFonts w:cs="Arial"/>
                <w:sz w:val="16"/>
                <w:szCs w:val="16"/>
              </w:rPr>
            </w:pPr>
          </w:p>
          <w:p w14:paraId="7E7C5945" w14:textId="77777777" w:rsidR="00D9653D" w:rsidRDefault="00D9653D" w:rsidP="006A3CB0">
            <w:pPr>
              <w:spacing w:after="0"/>
              <w:rPr>
                <w:rFonts w:cs="Arial"/>
                <w:sz w:val="16"/>
                <w:szCs w:val="16"/>
              </w:rPr>
            </w:pPr>
          </w:p>
          <w:p w14:paraId="0379A59B" w14:textId="77777777" w:rsidR="00D9653D" w:rsidRPr="005D2646" w:rsidRDefault="00D9653D" w:rsidP="005D2646">
            <w:pPr>
              <w:spacing w:after="0"/>
              <w:jc w:val="center"/>
              <w:rPr>
                <w:rFonts w:cs="Arial"/>
                <w:sz w:val="16"/>
                <w:szCs w:val="16"/>
              </w:rPr>
            </w:pPr>
          </w:p>
        </w:tc>
        <w:tc>
          <w:tcPr>
            <w:tcW w:w="2274" w:type="dxa"/>
            <w:shd w:val="clear" w:color="auto" w:fill="FFFFFF"/>
          </w:tcPr>
          <w:p w14:paraId="6CD2D065" w14:textId="77777777" w:rsidR="00727238" w:rsidRPr="005D2646" w:rsidRDefault="00727238" w:rsidP="005D2646">
            <w:pPr>
              <w:spacing w:after="0"/>
              <w:rPr>
                <w:rFonts w:cs="Arial"/>
                <w:sz w:val="16"/>
                <w:szCs w:val="16"/>
              </w:rPr>
            </w:pPr>
            <w:r w:rsidRPr="005D2646">
              <w:rPr>
                <w:rFonts w:cs="Arial"/>
                <w:sz w:val="16"/>
                <w:szCs w:val="16"/>
              </w:rPr>
              <w:lastRenderedPageBreak/>
              <w:t>Il valore digitato contiene caratteri non ammessi</w:t>
            </w:r>
          </w:p>
          <w:p w14:paraId="6E91AF85" w14:textId="77777777" w:rsidR="00727238" w:rsidRPr="005D2646" w:rsidRDefault="006A3CB0" w:rsidP="005D2646">
            <w:pPr>
              <w:spacing w:after="0"/>
              <w:rPr>
                <w:rFonts w:cs="Arial"/>
                <w:sz w:val="16"/>
                <w:szCs w:val="16"/>
              </w:rPr>
            </w:pPr>
            <w:r>
              <w:rPr>
                <w:rFonts w:cs="Arial"/>
                <w:sz w:val="16"/>
                <w:szCs w:val="16"/>
              </w:rPr>
              <w:br/>
            </w:r>
            <w:r>
              <w:rPr>
                <w:rFonts w:cs="Arial"/>
                <w:sz w:val="16"/>
                <w:szCs w:val="16"/>
              </w:rPr>
              <w:br/>
            </w:r>
          </w:p>
          <w:p w14:paraId="660772D5" w14:textId="77777777" w:rsidR="00727238" w:rsidRPr="005D2646" w:rsidRDefault="00727238" w:rsidP="005D2646">
            <w:pPr>
              <w:spacing w:after="0"/>
              <w:rPr>
                <w:rFonts w:cs="Arial"/>
                <w:sz w:val="16"/>
                <w:szCs w:val="16"/>
              </w:rPr>
            </w:pPr>
          </w:p>
        </w:tc>
      </w:tr>
      <w:tr w:rsidR="00727238" w:rsidRPr="0015134E" w14:paraId="7705802D" w14:textId="77777777" w:rsidTr="005D2646">
        <w:tc>
          <w:tcPr>
            <w:tcW w:w="674" w:type="dxa"/>
            <w:tcBorders>
              <w:top w:val="single" w:sz="8" w:space="0" w:color="4F81BD"/>
              <w:left w:val="single" w:sz="8" w:space="0" w:color="4F81BD"/>
              <w:bottom w:val="single" w:sz="8" w:space="0" w:color="4F81BD"/>
            </w:tcBorders>
            <w:shd w:val="clear" w:color="auto" w:fill="FFFFFF"/>
          </w:tcPr>
          <w:p w14:paraId="49AD3C9A" w14:textId="77777777" w:rsidR="00727238" w:rsidRPr="005D2646" w:rsidRDefault="00727238" w:rsidP="005D2646">
            <w:pPr>
              <w:spacing w:after="0"/>
              <w:jc w:val="center"/>
              <w:rPr>
                <w:rFonts w:cs="Arial"/>
                <w:b/>
                <w:bCs/>
                <w:sz w:val="16"/>
                <w:szCs w:val="16"/>
              </w:rPr>
            </w:pPr>
            <w:r w:rsidRPr="005D2646">
              <w:rPr>
                <w:rFonts w:cs="Arial"/>
                <w:bCs/>
                <w:sz w:val="16"/>
                <w:szCs w:val="16"/>
              </w:rPr>
              <w:t>26</w:t>
            </w:r>
          </w:p>
        </w:tc>
        <w:tc>
          <w:tcPr>
            <w:tcW w:w="921" w:type="dxa"/>
            <w:gridSpan w:val="2"/>
            <w:vMerge/>
            <w:tcBorders>
              <w:top w:val="single" w:sz="8" w:space="0" w:color="4F81BD"/>
              <w:bottom w:val="single" w:sz="8" w:space="0" w:color="4F81BD"/>
            </w:tcBorders>
            <w:shd w:val="clear" w:color="auto" w:fill="FFFFFF"/>
          </w:tcPr>
          <w:p w14:paraId="15FAAD59" w14:textId="77777777" w:rsidR="00727238" w:rsidRPr="005D2646" w:rsidRDefault="00727238" w:rsidP="005D2646">
            <w:pPr>
              <w:spacing w:after="0"/>
              <w:rPr>
                <w:rFonts w:cs="Arial"/>
                <w:sz w:val="16"/>
                <w:szCs w:val="16"/>
              </w:rPr>
            </w:pPr>
          </w:p>
        </w:tc>
        <w:tc>
          <w:tcPr>
            <w:tcW w:w="921" w:type="dxa"/>
            <w:tcBorders>
              <w:top w:val="single" w:sz="8" w:space="0" w:color="4F81BD"/>
              <w:bottom w:val="single" w:sz="8" w:space="0" w:color="4F81BD"/>
            </w:tcBorders>
            <w:shd w:val="clear" w:color="auto" w:fill="FFFFFF"/>
          </w:tcPr>
          <w:p w14:paraId="4CD8FB29" w14:textId="77777777" w:rsidR="00727238" w:rsidRPr="005D2646" w:rsidRDefault="00727238" w:rsidP="005D2646">
            <w:pPr>
              <w:spacing w:after="0"/>
              <w:rPr>
                <w:rFonts w:cs="Arial"/>
                <w:sz w:val="16"/>
                <w:szCs w:val="16"/>
              </w:rPr>
            </w:pPr>
            <w:r w:rsidRPr="005D2646">
              <w:rPr>
                <w:rFonts w:cs="Arial"/>
                <w:sz w:val="16"/>
                <w:szCs w:val="16"/>
              </w:rPr>
              <w:t>Importo totale eventuale definizione</w:t>
            </w:r>
          </w:p>
        </w:tc>
        <w:tc>
          <w:tcPr>
            <w:tcW w:w="884" w:type="dxa"/>
            <w:tcBorders>
              <w:top w:val="single" w:sz="8" w:space="0" w:color="4F81BD"/>
              <w:bottom w:val="single" w:sz="8" w:space="0" w:color="4F81BD"/>
            </w:tcBorders>
            <w:shd w:val="clear" w:color="auto" w:fill="FFFFFF"/>
          </w:tcPr>
          <w:p w14:paraId="3B2826D7" w14:textId="77777777" w:rsidR="00727238" w:rsidRPr="005D2646" w:rsidRDefault="00727238" w:rsidP="005D2646">
            <w:pPr>
              <w:spacing w:after="0"/>
              <w:jc w:val="center"/>
              <w:rPr>
                <w:color w:val="000000"/>
                <w:sz w:val="16"/>
                <w:szCs w:val="16"/>
              </w:rPr>
            </w:pPr>
            <w:r w:rsidRPr="005D2646">
              <w:rPr>
                <w:color w:val="000000"/>
                <w:sz w:val="16"/>
                <w:szCs w:val="16"/>
              </w:rPr>
              <w:t>OIF</w:t>
            </w:r>
          </w:p>
        </w:tc>
        <w:tc>
          <w:tcPr>
            <w:tcW w:w="2091" w:type="dxa"/>
            <w:tcBorders>
              <w:top w:val="single" w:sz="8" w:space="0" w:color="4F81BD"/>
              <w:bottom w:val="single" w:sz="8" w:space="0" w:color="4F81BD"/>
            </w:tcBorders>
            <w:shd w:val="clear" w:color="auto" w:fill="FFFFFF"/>
          </w:tcPr>
          <w:p w14:paraId="0E66E2DF"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tcBorders>
              <w:top w:val="single" w:sz="8" w:space="0" w:color="4F81BD"/>
              <w:bottom w:val="single" w:sz="8" w:space="0" w:color="4F81BD"/>
            </w:tcBorders>
            <w:shd w:val="clear" w:color="auto" w:fill="FFFFFF"/>
          </w:tcPr>
          <w:p w14:paraId="1C1A338B" w14:textId="77777777" w:rsidR="00727238" w:rsidRPr="005D2646" w:rsidRDefault="00727238" w:rsidP="005D2646">
            <w:pPr>
              <w:spacing w:after="0"/>
              <w:rPr>
                <w:rFonts w:cs="Arial"/>
                <w:sz w:val="16"/>
                <w:szCs w:val="16"/>
              </w:rPr>
            </w:pPr>
            <w:r w:rsidRPr="005D2646">
              <w:rPr>
                <w:rFonts w:cs="Arial"/>
                <w:sz w:val="16"/>
                <w:szCs w:val="16"/>
              </w:rPr>
              <w:t xml:space="preserve">Deve essere un campo numerico valori numerici senza segni di interpunzione e </w:t>
            </w:r>
            <w:r w:rsidR="008D200D">
              <w:rPr>
                <w:rFonts w:cs="Arial"/>
                <w:sz w:val="16"/>
                <w:szCs w:val="16"/>
              </w:rPr>
              <w:t>tre</w:t>
            </w:r>
            <w:r w:rsidRPr="005D2646">
              <w:rPr>
                <w:rFonts w:cs="Arial"/>
                <w:sz w:val="16"/>
                <w:szCs w:val="16"/>
              </w:rPr>
              <w:t xml:space="preserve"> decimali</w:t>
            </w:r>
          </w:p>
        </w:tc>
        <w:tc>
          <w:tcPr>
            <w:tcW w:w="709" w:type="dxa"/>
            <w:gridSpan w:val="2"/>
            <w:tcBorders>
              <w:top w:val="single" w:sz="8" w:space="0" w:color="4F81BD"/>
              <w:bottom w:val="single" w:sz="8" w:space="0" w:color="4F81BD"/>
            </w:tcBorders>
            <w:shd w:val="clear" w:color="auto" w:fill="FFFFFF"/>
          </w:tcPr>
          <w:p w14:paraId="34382D9E" w14:textId="77777777" w:rsidR="00727238" w:rsidRPr="005D2646" w:rsidRDefault="00727238" w:rsidP="005D2646">
            <w:pPr>
              <w:spacing w:after="0"/>
              <w:jc w:val="center"/>
              <w:rPr>
                <w:rFonts w:cs="Arial"/>
                <w:sz w:val="16"/>
                <w:szCs w:val="16"/>
              </w:rPr>
            </w:pPr>
            <w:r w:rsidRPr="005D2646">
              <w:rPr>
                <w:rFonts w:cs="Arial"/>
                <w:sz w:val="16"/>
                <w:szCs w:val="16"/>
              </w:rPr>
              <w:t>B</w:t>
            </w:r>
          </w:p>
          <w:p w14:paraId="6A3AE33B" w14:textId="77777777" w:rsidR="00727238" w:rsidRPr="005D2646" w:rsidRDefault="00727238" w:rsidP="005D2646">
            <w:pPr>
              <w:spacing w:after="0"/>
              <w:jc w:val="center"/>
              <w:rPr>
                <w:rFonts w:cs="Arial"/>
                <w:sz w:val="16"/>
                <w:szCs w:val="16"/>
              </w:rPr>
            </w:pPr>
          </w:p>
          <w:p w14:paraId="702C50A8" w14:textId="77777777" w:rsidR="00727238" w:rsidRPr="005D2646" w:rsidRDefault="00727238" w:rsidP="005D2646">
            <w:pPr>
              <w:spacing w:after="0"/>
              <w:jc w:val="center"/>
              <w:rPr>
                <w:rFonts w:cs="Arial"/>
                <w:sz w:val="16"/>
                <w:szCs w:val="16"/>
              </w:rPr>
            </w:pPr>
          </w:p>
          <w:p w14:paraId="6F1F3164" w14:textId="77777777" w:rsidR="008B1D0D" w:rsidRDefault="008B1D0D" w:rsidP="005D2646">
            <w:pPr>
              <w:spacing w:after="0"/>
              <w:jc w:val="center"/>
              <w:rPr>
                <w:rFonts w:cs="Arial"/>
                <w:sz w:val="16"/>
                <w:szCs w:val="16"/>
              </w:rPr>
            </w:pPr>
          </w:p>
          <w:p w14:paraId="1AB6CCFB" w14:textId="77777777" w:rsidR="008B1D0D" w:rsidRDefault="008B1D0D" w:rsidP="006A3CB0">
            <w:pPr>
              <w:spacing w:after="0"/>
              <w:rPr>
                <w:rFonts w:cs="Arial"/>
                <w:sz w:val="16"/>
                <w:szCs w:val="16"/>
              </w:rPr>
            </w:pPr>
          </w:p>
          <w:p w14:paraId="71E27234" w14:textId="77777777" w:rsidR="008B1D0D" w:rsidRPr="005D2646" w:rsidRDefault="008B1D0D" w:rsidP="005D2646">
            <w:pPr>
              <w:spacing w:after="0"/>
              <w:jc w:val="center"/>
              <w:rPr>
                <w:rFonts w:cs="Arial"/>
                <w:sz w:val="16"/>
                <w:szCs w:val="16"/>
              </w:rPr>
            </w:pPr>
          </w:p>
        </w:tc>
        <w:tc>
          <w:tcPr>
            <w:tcW w:w="2274" w:type="dxa"/>
            <w:tcBorders>
              <w:top w:val="single" w:sz="8" w:space="0" w:color="4F81BD"/>
              <w:bottom w:val="single" w:sz="8" w:space="0" w:color="4F81BD"/>
              <w:right w:val="single" w:sz="8" w:space="0" w:color="4F81BD"/>
            </w:tcBorders>
            <w:shd w:val="clear" w:color="auto" w:fill="FFFFFF"/>
          </w:tcPr>
          <w:p w14:paraId="17441780" w14:textId="77777777" w:rsidR="00727238" w:rsidRPr="005D2646" w:rsidRDefault="00727238" w:rsidP="005D2646">
            <w:pPr>
              <w:spacing w:after="0"/>
              <w:rPr>
                <w:rFonts w:cs="Arial"/>
                <w:sz w:val="16"/>
                <w:szCs w:val="16"/>
              </w:rPr>
            </w:pPr>
            <w:r w:rsidRPr="005D2646">
              <w:rPr>
                <w:rFonts w:cs="Arial"/>
                <w:sz w:val="16"/>
                <w:szCs w:val="16"/>
              </w:rPr>
              <w:t>Il valore digitato contiene caratteri non ammessi</w:t>
            </w:r>
          </w:p>
          <w:p w14:paraId="2A463E7A" w14:textId="77777777" w:rsidR="00727238" w:rsidRPr="005D2646" w:rsidRDefault="00727238" w:rsidP="005D2646">
            <w:pPr>
              <w:spacing w:after="0"/>
              <w:rPr>
                <w:rFonts w:cs="Arial"/>
                <w:sz w:val="16"/>
                <w:szCs w:val="16"/>
              </w:rPr>
            </w:pPr>
          </w:p>
          <w:p w14:paraId="63D791E7" w14:textId="77777777" w:rsidR="00727238" w:rsidRPr="005D2646" w:rsidRDefault="00727238" w:rsidP="005D2646">
            <w:pPr>
              <w:spacing w:after="0"/>
              <w:rPr>
                <w:rFonts w:cs="Arial"/>
                <w:sz w:val="16"/>
                <w:szCs w:val="16"/>
              </w:rPr>
            </w:pPr>
          </w:p>
          <w:p w14:paraId="600544F9" w14:textId="77777777" w:rsidR="00727238" w:rsidRPr="005D2646" w:rsidRDefault="00727238" w:rsidP="005D2646">
            <w:pPr>
              <w:spacing w:after="0"/>
              <w:rPr>
                <w:rFonts w:cs="Arial"/>
                <w:sz w:val="16"/>
                <w:szCs w:val="16"/>
              </w:rPr>
            </w:pPr>
          </w:p>
          <w:p w14:paraId="4534008A" w14:textId="77777777" w:rsidR="00727238" w:rsidRPr="005D2646" w:rsidRDefault="00727238" w:rsidP="005D2646">
            <w:pPr>
              <w:spacing w:after="0"/>
              <w:rPr>
                <w:rFonts w:cs="Arial"/>
                <w:sz w:val="16"/>
                <w:szCs w:val="16"/>
              </w:rPr>
            </w:pPr>
          </w:p>
        </w:tc>
      </w:tr>
      <w:tr w:rsidR="00727238" w:rsidRPr="0015134E" w14:paraId="703C855B" w14:textId="77777777" w:rsidTr="005D2646">
        <w:tc>
          <w:tcPr>
            <w:tcW w:w="674" w:type="dxa"/>
            <w:shd w:val="clear" w:color="auto" w:fill="FFFFFF"/>
          </w:tcPr>
          <w:p w14:paraId="29133A95" w14:textId="77777777" w:rsidR="00727238" w:rsidRPr="005D2646" w:rsidRDefault="00727238" w:rsidP="005D2646">
            <w:pPr>
              <w:spacing w:after="0"/>
              <w:jc w:val="center"/>
              <w:rPr>
                <w:rFonts w:cs="Arial"/>
                <w:b/>
                <w:bCs/>
                <w:sz w:val="16"/>
                <w:szCs w:val="16"/>
              </w:rPr>
            </w:pPr>
            <w:r w:rsidRPr="005D2646">
              <w:rPr>
                <w:rFonts w:cs="Arial"/>
                <w:bCs/>
                <w:sz w:val="16"/>
                <w:szCs w:val="16"/>
              </w:rPr>
              <w:t>27</w:t>
            </w:r>
          </w:p>
        </w:tc>
        <w:tc>
          <w:tcPr>
            <w:tcW w:w="1842" w:type="dxa"/>
            <w:gridSpan w:val="3"/>
            <w:shd w:val="clear" w:color="auto" w:fill="FFFFFF"/>
          </w:tcPr>
          <w:p w14:paraId="61BB1FE6" w14:textId="77777777" w:rsidR="00727238" w:rsidRPr="005D2646" w:rsidRDefault="00727238" w:rsidP="005D2646">
            <w:pPr>
              <w:spacing w:after="0"/>
              <w:rPr>
                <w:rFonts w:cs="Arial"/>
                <w:sz w:val="16"/>
                <w:szCs w:val="16"/>
              </w:rPr>
            </w:pPr>
            <w:r w:rsidRPr="005D2646">
              <w:rPr>
                <w:rFonts w:cs="Arial"/>
                <w:sz w:val="16"/>
                <w:szCs w:val="16"/>
              </w:rPr>
              <w:t>Numero totale riserve avanzate</w:t>
            </w:r>
          </w:p>
        </w:tc>
        <w:tc>
          <w:tcPr>
            <w:tcW w:w="884" w:type="dxa"/>
            <w:shd w:val="clear" w:color="auto" w:fill="FFFFFF"/>
          </w:tcPr>
          <w:p w14:paraId="62C3961E" w14:textId="77777777" w:rsidR="00727238" w:rsidRPr="005D2646" w:rsidRDefault="00727238" w:rsidP="005D2646">
            <w:pPr>
              <w:spacing w:after="0"/>
              <w:jc w:val="center"/>
              <w:rPr>
                <w:color w:val="000000"/>
                <w:sz w:val="16"/>
                <w:szCs w:val="16"/>
              </w:rPr>
            </w:pPr>
            <w:r w:rsidRPr="005D2646">
              <w:rPr>
                <w:color w:val="000000"/>
                <w:sz w:val="16"/>
                <w:szCs w:val="16"/>
              </w:rPr>
              <w:t>C</w:t>
            </w:r>
          </w:p>
        </w:tc>
        <w:tc>
          <w:tcPr>
            <w:tcW w:w="2091" w:type="dxa"/>
            <w:shd w:val="clear" w:color="auto" w:fill="FFFFFF"/>
          </w:tcPr>
          <w:p w14:paraId="0462D565" w14:textId="77777777" w:rsidR="00727238" w:rsidRPr="005D2646" w:rsidRDefault="00727238" w:rsidP="005D2646">
            <w:pPr>
              <w:spacing w:after="0"/>
              <w:rPr>
                <w:color w:val="000000"/>
                <w:sz w:val="16"/>
                <w:szCs w:val="16"/>
              </w:rPr>
            </w:pPr>
            <w:r w:rsidRPr="005D2646">
              <w:rPr>
                <w:color w:val="000000"/>
                <w:sz w:val="16"/>
                <w:szCs w:val="16"/>
              </w:rPr>
              <w:t>NUMERICO</w:t>
            </w:r>
          </w:p>
        </w:tc>
        <w:tc>
          <w:tcPr>
            <w:tcW w:w="1415" w:type="dxa"/>
            <w:shd w:val="clear" w:color="auto" w:fill="FFFFFF"/>
          </w:tcPr>
          <w:p w14:paraId="5EA124A9" w14:textId="77777777" w:rsidR="00727238" w:rsidRPr="005D2646" w:rsidRDefault="00727238" w:rsidP="005D2646">
            <w:pPr>
              <w:spacing w:after="0"/>
              <w:rPr>
                <w:rFonts w:cs="Arial"/>
                <w:sz w:val="16"/>
                <w:szCs w:val="16"/>
              </w:rPr>
            </w:pPr>
          </w:p>
        </w:tc>
        <w:tc>
          <w:tcPr>
            <w:tcW w:w="709" w:type="dxa"/>
            <w:gridSpan w:val="2"/>
            <w:shd w:val="clear" w:color="auto" w:fill="FFFFFF"/>
          </w:tcPr>
          <w:p w14:paraId="67083E3C" w14:textId="77777777" w:rsidR="00727238" w:rsidRPr="005D2646" w:rsidRDefault="00727238" w:rsidP="005D2646">
            <w:pPr>
              <w:spacing w:after="0"/>
              <w:jc w:val="center"/>
              <w:rPr>
                <w:rFonts w:cs="Arial"/>
                <w:sz w:val="16"/>
                <w:szCs w:val="16"/>
              </w:rPr>
            </w:pPr>
          </w:p>
        </w:tc>
        <w:tc>
          <w:tcPr>
            <w:tcW w:w="2274" w:type="dxa"/>
            <w:shd w:val="clear" w:color="auto" w:fill="FFFFFF"/>
          </w:tcPr>
          <w:p w14:paraId="424871A4" w14:textId="77777777" w:rsidR="00727238" w:rsidRPr="005D2646" w:rsidRDefault="00727238" w:rsidP="005D2646">
            <w:pPr>
              <w:spacing w:after="0"/>
              <w:rPr>
                <w:rFonts w:cs="Arial"/>
                <w:sz w:val="16"/>
                <w:szCs w:val="16"/>
              </w:rPr>
            </w:pPr>
          </w:p>
        </w:tc>
      </w:tr>
      <w:tr w:rsidR="00727238" w:rsidRPr="0015134E" w14:paraId="01CDC6F1" w14:textId="77777777" w:rsidTr="005D2646">
        <w:tc>
          <w:tcPr>
            <w:tcW w:w="674" w:type="dxa"/>
            <w:tcBorders>
              <w:top w:val="single" w:sz="8" w:space="0" w:color="4F81BD"/>
              <w:left w:val="single" w:sz="8" w:space="0" w:color="4F81BD"/>
              <w:bottom w:val="single" w:sz="8" w:space="0" w:color="4F81BD"/>
            </w:tcBorders>
            <w:shd w:val="clear" w:color="auto" w:fill="FFFFFF"/>
          </w:tcPr>
          <w:p w14:paraId="5CD4D9A9" w14:textId="77777777" w:rsidR="00727238" w:rsidRPr="005D2646" w:rsidRDefault="00727238" w:rsidP="005D2646">
            <w:pPr>
              <w:jc w:val="center"/>
              <w:rPr>
                <w:rFonts w:cs="Arial"/>
                <w:b/>
                <w:bCs/>
                <w:sz w:val="16"/>
                <w:szCs w:val="16"/>
              </w:rPr>
            </w:pPr>
            <w:r w:rsidRPr="005D2646">
              <w:rPr>
                <w:rFonts w:cs="Arial"/>
                <w:bCs/>
                <w:sz w:val="16"/>
                <w:szCs w:val="16"/>
              </w:rPr>
              <w:t>28</w:t>
            </w:r>
          </w:p>
        </w:tc>
        <w:tc>
          <w:tcPr>
            <w:tcW w:w="1842" w:type="dxa"/>
            <w:gridSpan w:val="3"/>
            <w:tcBorders>
              <w:top w:val="single" w:sz="8" w:space="0" w:color="4F81BD"/>
              <w:bottom w:val="single" w:sz="8" w:space="0" w:color="4F81BD"/>
            </w:tcBorders>
            <w:shd w:val="clear" w:color="auto" w:fill="FFFFFF"/>
          </w:tcPr>
          <w:p w14:paraId="6CAF0DEC" w14:textId="77777777" w:rsidR="00727238" w:rsidRPr="005D2646" w:rsidRDefault="00727238">
            <w:pPr>
              <w:rPr>
                <w:rFonts w:cs="Arial"/>
                <w:sz w:val="16"/>
                <w:szCs w:val="16"/>
              </w:rPr>
            </w:pPr>
            <w:r w:rsidRPr="005D2646">
              <w:rPr>
                <w:rFonts w:cs="Arial"/>
                <w:sz w:val="16"/>
                <w:szCs w:val="16"/>
              </w:rPr>
              <w:t>Numero totale riserve definite</w:t>
            </w:r>
          </w:p>
        </w:tc>
        <w:tc>
          <w:tcPr>
            <w:tcW w:w="884" w:type="dxa"/>
            <w:tcBorders>
              <w:top w:val="single" w:sz="8" w:space="0" w:color="4F81BD"/>
              <w:bottom w:val="single" w:sz="8" w:space="0" w:color="4F81BD"/>
            </w:tcBorders>
            <w:shd w:val="clear" w:color="auto" w:fill="FFFFFF"/>
          </w:tcPr>
          <w:p w14:paraId="12B5F54C" w14:textId="77777777" w:rsidR="00727238" w:rsidRPr="005D2646" w:rsidRDefault="00727238" w:rsidP="005D2646">
            <w:pPr>
              <w:spacing w:after="0"/>
              <w:jc w:val="center"/>
              <w:rPr>
                <w:color w:val="000000"/>
                <w:sz w:val="16"/>
                <w:szCs w:val="16"/>
              </w:rPr>
            </w:pPr>
            <w:r w:rsidRPr="005D2646">
              <w:rPr>
                <w:color w:val="000000"/>
                <w:sz w:val="16"/>
                <w:szCs w:val="16"/>
              </w:rPr>
              <w:t>C</w:t>
            </w:r>
          </w:p>
        </w:tc>
        <w:tc>
          <w:tcPr>
            <w:tcW w:w="2091" w:type="dxa"/>
            <w:tcBorders>
              <w:top w:val="single" w:sz="8" w:space="0" w:color="4F81BD"/>
              <w:bottom w:val="single" w:sz="8" w:space="0" w:color="4F81BD"/>
            </w:tcBorders>
            <w:shd w:val="clear" w:color="auto" w:fill="FFFFFF"/>
          </w:tcPr>
          <w:p w14:paraId="69902113" w14:textId="77777777" w:rsidR="00727238" w:rsidRPr="005D2646" w:rsidRDefault="00727238" w:rsidP="005D2646">
            <w:pPr>
              <w:spacing w:after="0"/>
              <w:rPr>
                <w:color w:val="000000"/>
                <w:sz w:val="16"/>
                <w:szCs w:val="16"/>
              </w:rPr>
            </w:pPr>
            <w:r w:rsidRPr="005D2646">
              <w:rPr>
                <w:color w:val="000000"/>
                <w:sz w:val="16"/>
                <w:szCs w:val="16"/>
              </w:rPr>
              <w:t>NUMERICO</w:t>
            </w:r>
          </w:p>
        </w:tc>
        <w:tc>
          <w:tcPr>
            <w:tcW w:w="1415" w:type="dxa"/>
            <w:tcBorders>
              <w:top w:val="single" w:sz="8" w:space="0" w:color="4F81BD"/>
              <w:bottom w:val="single" w:sz="8" w:space="0" w:color="4F81BD"/>
            </w:tcBorders>
            <w:shd w:val="clear" w:color="auto" w:fill="FFFFFF"/>
          </w:tcPr>
          <w:p w14:paraId="5951C625" w14:textId="77777777" w:rsidR="00727238" w:rsidRPr="005D2646" w:rsidRDefault="00727238">
            <w:pPr>
              <w:rPr>
                <w:rFonts w:cs="Arial"/>
                <w:sz w:val="16"/>
                <w:szCs w:val="16"/>
              </w:rPr>
            </w:pPr>
          </w:p>
        </w:tc>
        <w:tc>
          <w:tcPr>
            <w:tcW w:w="709" w:type="dxa"/>
            <w:gridSpan w:val="2"/>
            <w:tcBorders>
              <w:top w:val="single" w:sz="8" w:space="0" w:color="4F81BD"/>
              <w:bottom w:val="single" w:sz="8" w:space="0" w:color="4F81BD"/>
            </w:tcBorders>
            <w:shd w:val="clear" w:color="auto" w:fill="FFFFFF"/>
          </w:tcPr>
          <w:p w14:paraId="312B5707" w14:textId="77777777" w:rsidR="00727238" w:rsidRPr="005D2646" w:rsidRDefault="00727238" w:rsidP="005D2646">
            <w:pPr>
              <w:jc w:val="center"/>
              <w:rPr>
                <w:rFonts w:cs="Arial"/>
                <w:sz w:val="16"/>
                <w:szCs w:val="16"/>
              </w:rPr>
            </w:pPr>
          </w:p>
        </w:tc>
        <w:tc>
          <w:tcPr>
            <w:tcW w:w="2274" w:type="dxa"/>
            <w:tcBorders>
              <w:top w:val="single" w:sz="8" w:space="0" w:color="4F81BD"/>
              <w:bottom w:val="single" w:sz="8" w:space="0" w:color="4F81BD"/>
              <w:right w:val="single" w:sz="8" w:space="0" w:color="4F81BD"/>
            </w:tcBorders>
            <w:shd w:val="clear" w:color="auto" w:fill="FFFFFF"/>
          </w:tcPr>
          <w:p w14:paraId="66B67C5C" w14:textId="77777777" w:rsidR="00727238" w:rsidRPr="005D2646" w:rsidRDefault="00727238">
            <w:pPr>
              <w:rPr>
                <w:rFonts w:cs="Arial"/>
                <w:sz w:val="16"/>
                <w:szCs w:val="16"/>
              </w:rPr>
            </w:pPr>
          </w:p>
        </w:tc>
      </w:tr>
      <w:tr w:rsidR="00727238" w:rsidRPr="0015134E" w14:paraId="71F08630" w14:textId="77777777" w:rsidTr="005D2646">
        <w:tc>
          <w:tcPr>
            <w:tcW w:w="674" w:type="dxa"/>
            <w:shd w:val="clear" w:color="auto" w:fill="FFFFFF"/>
          </w:tcPr>
          <w:p w14:paraId="4E55C625" w14:textId="77777777" w:rsidR="00727238" w:rsidRPr="005D2646" w:rsidRDefault="00727238" w:rsidP="005D2646">
            <w:pPr>
              <w:jc w:val="center"/>
              <w:rPr>
                <w:rFonts w:cs="Arial"/>
                <w:b/>
                <w:bCs/>
                <w:sz w:val="16"/>
                <w:szCs w:val="16"/>
              </w:rPr>
            </w:pPr>
            <w:r w:rsidRPr="005D2646">
              <w:rPr>
                <w:rFonts w:cs="Arial"/>
                <w:bCs/>
                <w:sz w:val="16"/>
                <w:szCs w:val="16"/>
              </w:rPr>
              <w:t>29</w:t>
            </w:r>
          </w:p>
        </w:tc>
        <w:tc>
          <w:tcPr>
            <w:tcW w:w="1842" w:type="dxa"/>
            <w:gridSpan w:val="3"/>
            <w:shd w:val="clear" w:color="auto" w:fill="FFFFFF"/>
          </w:tcPr>
          <w:p w14:paraId="4B9F54EE" w14:textId="77777777" w:rsidR="00727238" w:rsidRPr="005D2646" w:rsidRDefault="00727238">
            <w:pPr>
              <w:rPr>
                <w:rFonts w:cs="Arial"/>
                <w:sz w:val="16"/>
                <w:szCs w:val="16"/>
              </w:rPr>
            </w:pPr>
            <w:r w:rsidRPr="005D2646">
              <w:rPr>
                <w:rFonts w:cs="Arial"/>
                <w:sz w:val="16"/>
                <w:szCs w:val="16"/>
              </w:rPr>
              <w:t>Importo totale contenzioso risolto</w:t>
            </w:r>
          </w:p>
        </w:tc>
        <w:tc>
          <w:tcPr>
            <w:tcW w:w="884" w:type="dxa"/>
            <w:shd w:val="clear" w:color="auto" w:fill="FFFFFF"/>
          </w:tcPr>
          <w:p w14:paraId="3A8A16FD" w14:textId="77777777" w:rsidR="00727238" w:rsidRPr="005D2646" w:rsidRDefault="00727238" w:rsidP="005D2646">
            <w:pPr>
              <w:spacing w:after="0"/>
              <w:jc w:val="center"/>
              <w:rPr>
                <w:color w:val="000000"/>
                <w:sz w:val="16"/>
                <w:szCs w:val="16"/>
              </w:rPr>
            </w:pPr>
            <w:r w:rsidRPr="005D2646">
              <w:rPr>
                <w:color w:val="000000"/>
                <w:sz w:val="16"/>
                <w:szCs w:val="16"/>
              </w:rPr>
              <w:t>C</w:t>
            </w:r>
          </w:p>
        </w:tc>
        <w:tc>
          <w:tcPr>
            <w:tcW w:w="2091" w:type="dxa"/>
            <w:shd w:val="clear" w:color="auto" w:fill="FFFFFF"/>
          </w:tcPr>
          <w:p w14:paraId="5EA0AA4C" w14:textId="77777777" w:rsidR="00727238" w:rsidRPr="005D2646" w:rsidRDefault="00727238" w:rsidP="005D2646">
            <w:pPr>
              <w:spacing w:after="0"/>
              <w:rPr>
                <w:color w:val="000000"/>
                <w:sz w:val="16"/>
                <w:szCs w:val="16"/>
              </w:rPr>
            </w:pPr>
            <w:r w:rsidRPr="005D2646">
              <w:rPr>
                <w:color w:val="000000"/>
                <w:sz w:val="16"/>
                <w:szCs w:val="16"/>
              </w:rPr>
              <w:t>IMPORTO</w:t>
            </w:r>
          </w:p>
        </w:tc>
        <w:tc>
          <w:tcPr>
            <w:tcW w:w="1415" w:type="dxa"/>
            <w:shd w:val="clear" w:color="auto" w:fill="FFFFFF"/>
          </w:tcPr>
          <w:p w14:paraId="54B1FCE6" w14:textId="77777777" w:rsidR="00727238" w:rsidRPr="005D2646" w:rsidRDefault="00727238">
            <w:pPr>
              <w:rPr>
                <w:rFonts w:cs="Arial"/>
                <w:sz w:val="16"/>
                <w:szCs w:val="16"/>
              </w:rPr>
            </w:pPr>
          </w:p>
        </w:tc>
        <w:tc>
          <w:tcPr>
            <w:tcW w:w="709" w:type="dxa"/>
            <w:gridSpan w:val="2"/>
            <w:shd w:val="clear" w:color="auto" w:fill="FFFFFF"/>
          </w:tcPr>
          <w:p w14:paraId="4B3FF4D9" w14:textId="77777777" w:rsidR="00727238" w:rsidRPr="005D2646" w:rsidRDefault="00727238" w:rsidP="005D2646">
            <w:pPr>
              <w:jc w:val="center"/>
              <w:rPr>
                <w:rFonts w:cs="Arial"/>
                <w:sz w:val="16"/>
                <w:szCs w:val="16"/>
              </w:rPr>
            </w:pPr>
          </w:p>
        </w:tc>
        <w:tc>
          <w:tcPr>
            <w:tcW w:w="2274" w:type="dxa"/>
            <w:shd w:val="clear" w:color="auto" w:fill="FFFFFF"/>
          </w:tcPr>
          <w:p w14:paraId="6FA0F4E2" w14:textId="77777777" w:rsidR="00727238" w:rsidRPr="005D2646" w:rsidRDefault="00727238">
            <w:pPr>
              <w:rPr>
                <w:rFonts w:cs="Arial"/>
                <w:sz w:val="16"/>
                <w:szCs w:val="16"/>
              </w:rPr>
            </w:pPr>
          </w:p>
          <w:p w14:paraId="0CDF69F5" w14:textId="77777777" w:rsidR="00727238" w:rsidRPr="005D2646" w:rsidRDefault="00727238">
            <w:pPr>
              <w:rPr>
                <w:rFonts w:cs="Arial"/>
                <w:sz w:val="16"/>
                <w:szCs w:val="16"/>
              </w:rPr>
            </w:pPr>
          </w:p>
        </w:tc>
      </w:tr>
      <w:tr w:rsidR="00727238" w:rsidRPr="0015134E" w14:paraId="6F4CB927" w14:textId="77777777" w:rsidTr="005D2646">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tcPr>
          <w:p w14:paraId="3358C365" w14:textId="77777777" w:rsidR="00727238" w:rsidRPr="005D2646" w:rsidRDefault="00727238" w:rsidP="005D2646">
            <w:pPr>
              <w:spacing w:after="0"/>
              <w:jc w:val="center"/>
              <w:rPr>
                <w:rFonts w:cs="Arial"/>
                <w:b/>
                <w:bCs/>
                <w:sz w:val="16"/>
                <w:szCs w:val="16"/>
              </w:rPr>
            </w:pPr>
            <w:r w:rsidRPr="005D2646">
              <w:rPr>
                <w:rFonts w:cs="Arial"/>
                <w:b/>
                <w:bCs/>
                <w:sz w:val="16"/>
                <w:szCs w:val="16"/>
              </w:rPr>
              <w:t>SOGGETTI AI QUALI SONO STATI CONFERITI INCARICHI</w:t>
            </w:r>
          </w:p>
        </w:tc>
      </w:tr>
      <w:tr w:rsidR="00727238" w:rsidRPr="004536C9" w14:paraId="6C0D50BC" w14:textId="77777777" w:rsidTr="005D2646">
        <w:trPr>
          <w:cantSplit/>
          <w:trHeight w:val="1391"/>
        </w:trPr>
        <w:tc>
          <w:tcPr>
            <w:tcW w:w="674" w:type="dxa"/>
            <w:shd w:val="clear" w:color="auto" w:fill="FFFFFF"/>
          </w:tcPr>
          <w:p w14:paraId="6D68079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30</w:t>
            </w:r>
          </w:p>
        </w:tc>
        <w:tc>
          <w:tcPr>
            <w:tcW w:w="472" w:type="dxa"/>
            <w:vMerge w:val="restart"/>
            <w:shd w:val="clear" w:color="auto" w:fill="FFFFFF"/>
            <w:textDirection w:val="btLr"/>
          </w:tcPr>
          <w:p w14:paraId="4AF8714B" w14:textId="77777777" w:rsidR="00727238" w:rsidRPr="005D2646" w:rsidRDefault="00727238" w:rsidP="005D2646">
            <w:pPr>
              <w:spacing w:after="0"/>
              <w:ind w:left="113" w:right="113"/>
              <w:rPr>
                <w:sz w:val="16"/>
                <w:szCs w:val="16"/>
              </w:rPr>
            </w:pPr>
            <w:r w:rsidRPr="005D2646">
              <w:rPr>
                <w:sz w:val="16"/>
                <w:szCs w:val="16"/>
              </w:rPr>
              <w:t xml:space="preserve">PER OGNI SOGGETTO INCARICATO   </w:t>
            </w:r>
          </w:p>
        </w:tc>
        <w:tc>
          <w:tcPr>
            <w:tcW w:w="1417" w:type="dxa"/>
            <w:gridSpan w:val="2"/>
            <w:shd w:val="clear" w:color="auto" w:fill="FFFFFF"/>
          </w:tcPr>
          <w:p w14:paraId="381F15B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Dati Soggetto incaricato</w:t>
            </w:r>
          </w:p>
        </w:tc>
        <w:tc>
          <w:tcPr>
            <w:tcW w:w="851" w:type="dxa"/>
            <w:shd w:val="clear" w:color="auto" w:fill="FFFFFF"/>
          </w:tcPr>
          <w:p w14:paraId="1B904A7F" w14:textId="77777777" w:rsidR="00727238" w:rsidRPr="005D2646" w:rsidRDefault="00727238" w:rsidP="005D2646">
            <w:pPr>
              <w:spacing w:after="0"/>
              <w:jc w:val="center"/>
              <w:rPr>
                <w:rStyle w:val="Testosegnaposto"/>
                <w:color w:val="auto"/>
                <w:sz w:val="16"/>
                <w:szCs w:val="16"/>
              </w:rPr>
            </w:pPr>
          </w:p>
        </w:tc>
        <w:tc>
          <w:tcPr>
            <w:tcW w:w="2125" w:type="dxa"/>
            <w:shd w:val="clear" w:color="auto" w:fill="FFFFFF"/>
          </w:tcPr>
          <w:p w14:paraId="0986B525" w14:textId="77777777" w:rsidR="00727238" w:rsidRPr="005D2646" w:rsidRDefault="001A7377" w:rsidP="005D2646">
            <w:pPr>
              <w:spacing w:after="0"/>
              <w:rPr>
                <w:rStyle w:val="Testosegnaposto"/>
                <w:color w:val="auto"/>
                <w:sz w:val="16"/>
                <w:szCs w:val="16"/>
              </w:rPr>
            </w:pPr>
            <w:hyperlink w:anchor="_DATI_PERSONA_FISICA" w:history="1">
              <w:r w:rsidR="00727238" w:rsidRPr="005D2646">
                <w:rPr>
                  <w:rStyle w:val="Collegamentoipertestuale"/>
                  <w:sz w:val="16"/>
                  <w:szCs w:val="16"/>
                </w:rPr>
                <w:t>DATI_PERSONA_FISICA</w:t>
              </w:r>
            </w:hyperlink>
          </w:p>
        </w:tc>
        <w:tc>
          <w:tcPr>
            <w:tcW w:w="1558" w:type="dxa"/>
            <w:gridSpan w:val="2"/>
            <w:shd w:val="clear" w:color="auto" w:fill="FFFFFF"/>
          </w:tcPr>
          <w:p w14:paraId="0FDFF91A" w14:textId="77777777" w:rsidR="00727238" w:rsidRPr="005D2646" w:rsidRDefault="00727238" w:rsidP="005D2646">
            <w:pPr>
              <w:spacing w:after="0"/>
              <w:rPr>
                <w:rFonts w:cs="Arial"/>
                <w:color w:val="FF0000"/>
                <w:sz w:val="16"/>
                <w:szCs w:val="16"/>
              </w:rPr>
            </w:pPr>
          </w:p>
        </w:tc>
        <w:tc>
          <w:tcPr>
            <w:tcW w:w="567" w:type="dxa"/>
            <w:shd w:val="clear" w:color="auto" w:fill="FFFFFF"/>
          </w:tcPr>
          <w:p w14:paraId="1E6417D0" w14:textId="77777777" w:rsidR="00727238" w:rsidRPr="005D2646" w:rsidRDefault="00727238" w:rsidP="005D2646">
            <w:pPr>
              <w:spacing w:after="0"/>
              <w:jc w:val="center"/>
              <w:rPr>
                <w:rFonts w:cs="Arial"/>
                <w:color w:val="FF0000"/>
                <w:sz w:val="16"/>
                <w:szCs w:val="16"/>
              </w:rPr>
            </w:pPr>
          </w:p>
        </w:tc>
        <w:tc>
          <w:tcPr>
            <w:tcW w:w="2225" w:type="dxa"/>
            <w:shd w:val="clear" w:color="auto" w:fill="FFFFFF"/>
          </w:tcPr>
          <w:p w14:paraId="00F25757" w14:textId="77777777" w:rsidR="00727238" w:rsidRPr="005D2646" w:rsidRDefault="00727238" w:rsidP="005D2646">
            <w:pPr>
              <w:spacing w:after="0"/>
              <w:rPr>
                <w:rFonts w:cs="Arial"/>
                <w:color w:val="FF0000"/>
                <w:sz w:val="16"/>
                <w:szCs w:val="16"/>
              </w:rPr>
            </w:pPr>
          </w:p>
        </w:tc>
      </w:tr>
      <w:tr w:rsidR="00727238" w:rsidRPr="004536C9" w14:paraId="4FDF8E7F" w14:textId="77777777" w:rsidTr="005D2646">
        <w:trPr>
          <w:cantSplit/>
          <w:trHeight w:val="1391"/>
        </w:trPr>
        <w:tc>
          <w:tcPr>
            <w:tcW w:w="674" w:type="dxa"/>
            <w:shd w:val="clear" w:color="auto" w:fill="FFFFFF"/>
          </w:tcPr>
          <w:p w14:paraId="55DF3BF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31</w:t>
            </w:r>
          </w:p>
        </w:tc>
        <w:tc>
          <w:tcPr>
            <w:tcW w:w="472" w:type="dxa"/>
            <w:vMerge/>
            <w:tcBorders>
              <w:top w:val="single" w:sz="8" w:space="0" w:color="4F81BD"/>
              <w:bottom w:val="single" w:sz="8" w:space="0" w:color="4F81BD"/>
            </w:tcBorders>
            <w:shd w:val="clear" w:color="auto" w:fill="FFFFFF"/>
            <w:textDirection w:val="btLr"/>
          </w:tcPr>
          <w:p w14:paraId="700CB89D" w14:textId="77777777" w:rsidR="00727238" w:rsidRPr="005D2646" w:rsidRDefault="00727238" w:rsidP="005D2646">
            <w:pPr>
              <w:spacing w:after="0"/>
              <w:ind w:left="113" w:right="113"/>
              <w:rPr>
                <w:sz w:val="16"/>
                <w:szCs w:val="16"/>
              </w:rPr>
            </w:pPr>
          </w:p>
        </w:tc>
        <w:tc>
          <w:tcPr>
            <w:tcW w:w="1417" w:type="dxa"/>
            <w:gridSpan w:val="2"/>
            <w:shd w:val="clear" w:color="auto" w:fill="FFFFFF"/>
          </w:tcPr>
          <w:p w14:paraId="3313543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Ruolo</w:t>
            </w:r>
          </w:p>
        </w:tc>
        <w:tc>
          <w:tcPr>
            <w:tcW w:w="851" w:type="dxa"/>
            <w:shd w:val="clear" w:color="auto" w:fill="FFFFFF"/>
          </w:tcPr>
          <w:p w14:paraId="0792EBD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125" w:type="dxa"/>
            <w:shd w:val="clear" w:color="auto" w:fill="FFFFFF"/>
          </w:tcPr>
          <w:p w14:paraId="2A6E8ED8" w14:textId="77777777" w:rsidR="00727238" w:rsidRPr="005D2646" w:rsidRDefault="001A7377" w:rsidP="005D2646">
            <w:pPr>
              <w:spacing w:after="0"/>
              <w:rPr>
                <w:rStyle w:val="Testosegnaposto"/>
                <w:color w:val="auto"/>
                <w:sz w:val="16"/>
                <w:szCs w:val="16"/>
              </w:rPr>
            </w:pPr>
            <w:hyperlink w:anchor="_RUOLI_RESPONSABILE_1" w:history="1">
              <w:r w:rsidR="00727238" w:rsidRPr="005D2646">
                <w:rPr>
                  <w:rStyle w:val="Collegamentoipertestuale"/>
                  <w:sz w:val="16"/>
                  <w:szCs w:val="16"/>
                </w:rPr>
                <w:t>RUOLI_RESPONSABILE</w:t>
              </w:r>
            </w:hyperlink>
          </w:p>
        </w:tc>
        <w:tc>
          <w:tcPr>
            <w:tcW w:w="1558" w:type="dxa"/>
            <w:gridSpan w:val="2"/>
            <w:shd w:val="clear" w:color="auto" w:fill="FFFFFF"/>
          </w:tcPr>
          <w:p w14:paraId="6E6AB1FB" w14:textId="77777777" w:rsidR="00727238" w:rsidRPr="005D2646" w:rsidRDefault="00727238" w:rsidP="005D2646">
            <w:pPr>
              <w:spacing w:after="0"/>
              <w:rPr>
                <w:rFonts w:cs="Arial"/>
                <w:sz w:val="16"/>
                <w:szCs w:val="16"/>
              </w:rPr>
            </w:pPr>
            <w:r w:rsidRPr="005D2646">
              <w:rPr>
                <w:rFonts w:cs="Arial"/>
                <w:sz w:val="16"/>
                <w:szCs w:val="16"/>
              </w:rPr>
              <w:t>Lista di valori da elenco</w:t>
            </w:r>
          </w:p>
        </w:tc>
        <w:tc>
          <w:tcPr>
            <w:tcW w:w="567" w:type="dxa"/>
            <w:shd w:val="clear" w:color="auto" w:fill="FFFFFF"/>
          </w:tcPr>
          <w:p w14:paraId="0E3AEF4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25" w:type="dxa"/>
            <w:shd w:val="clear" w:color="auto" w:fill="FFFFFF"/>
          </w:tcPr>
          <w:p w14:paraId="05F9813C"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tc>
      </w:tr>
    </w:tbl>
    <w:p w14:paraId="4E6A84B7" w14:textId="77777777" w:rsidR="00BC50F5" w:rsidRDefault="00BC50F5" w:rsidP="00C65128">
      <w:pPr>
        <w:spacing w:after="0" w:line="240" w:lineRule="auto"/>
      </w:pPr>
    </w:p>
    <w:p w14:paraId="67722D81" w14:textId="77777777" w:rsidR="00BC50F5" w:rsidRDefault="00BC50F5">
      <w:pPr>
        <w:spacing w:after="0" w:line="240" w:lineRule="auto"/>
      </w:pPr>
      <w:r>
        <w:br w:type="page"/>
      </w:r>
    </w:p>
    <w:p w14:paraId="2248A394" w14:textId="77777777" w:rsidR="00727238" w:rsidRDefault="00727238" w:rsidP="0096713E">
      <w:pPr>
        <w:pStyle w:val="Titolo2"/>
        <w:numPr>
          <w:ilvl w:val="1"/>
          <w:numId w:val="53"/>
        </w:numPr>
      </w:pPr>
      <w:bookmarkStart w:id="251" w:name="_E07_–_Accordi"/>
      <w:bookmarkEnd w:id="251"/>
      <w:r>
        <w:lastRenderedPageBreak/>
        <w:t xml:space="preserve"> </w:t>
      </w:r>
      <w:bookmarkStart w:id="252" w:name="_Toc183506130"/>
      <w:r w:rsidRPr="00E31F5E">
        <w:t>E</w:t>
      </w:r>
      <w:r>
        <w:t>07</w:t>
      </w:r>
      <w:r w:rsidRPr="00873F92">
        <w:t xml:space="preserve"> </w:t>
      </w:r>
      <w:r>
        <w:t>–</w:t>
      </w:r>
      <w:r w:rsidRPr="00873F92">
        <w:t xml:space="preserve"> </w:t>
      </w:r>
      <w:r>
        <w:t>Accordi bonari (rif. 17.3</w:t>
      </w:r>
      <w:r w:rsidRPr="001B4AB2">
        <w:t>)</w:t>
      </w:r>
      <w:bookmarkEnd w:id="252"/>
    </w:p>
    <w:p w14:paraId="57B825F4" w14:textId="77777777" w:rsidR="00727238" w:rsidRPr="00962E1C" w:rsidRDefault="00727238" w:rsidP="0096713E">
      <w:pPr>
        <w:pStyle w:val="Titolo2"/>
        <w:numPr>
          <w:ilvl w:val="2"/>
          <w:numId w:val="53"/>
        </w:numPr>
      </w:pPr>
      <w:bookmarkStart w:id="253" w:name="_S15_–_Collaudo_1"/>
      <w:bookmarkStart w:id="254" w:name="_S16_-_Accordi"/>
      <w:bookmarkStart w:id="255" w:name="_Toc183506131"/>
      <w:bookmarkEnd w:id="253"/>
      <w:bookmarkEnd w:id="254"/>
      <w:r>
        <w:t>S16 - Accordi Bonari</w:t>
      </w:r>
      <w:bookmarkEnd w:id="255"/>
    </w:p>
    <w:p w14:paraId="4E94DC87" w14:textId="77777777" w:rsidR="00727238" w:rsidRDefault="00727238" w:rsidP="00C65128">
      <w:pPr>
        <w:spacing w:after="0" w:line="240" w:lineRule="auto"/>
      </w:pPr>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559"/>
        <w:gridCol w:w="567"/>
        <w:gridCol w:w="2268"/>
      </w:tblGrid>
      <w:tr w:rsidR="00727238" w:rsidRPr="00416A09" w14:paraId="1E5D79EB" w14:textId="77777777" w:rsidTr="005D2646">
        <w:trPr>
          <w:tblHeader/>
        </w:trPr>
        <w:tc>
          <w:tcPr>
            <w:tcW w:w="9889" w:type="dxa"/>
            <w:gridSpan w:val="7"/>
            <w:shd w:val="clear" w:color="auto" w:fill="DBE5F1"/>
            <w:vAlign w:val="center"/>
          </w:tcPr>
          <w:p w14:paraId="3FDD0D8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S16 - Accordi Bonari</w:t>
            </w:r>
          </w:p>
        </w:tc>
      </w:tr>
      <w:tr w:rsidR="00727238" w:rsidRPr="00416A09" w14:paraId="4730E4A4" w14:textId="77777777" w:rsidTr="005D2646">
        <w:trPr>
          <w:tblHeader/>
        </w:trPr>
        <w:tc>
          <w:tcPr>
            <w:tcW w:w="675" w:type="dxa"/>
            <w:vMerge w:val="restart"/>
            <w:shd w:val="clear" w:color="auto" w:fill="DBE5F1"/>
            <w:vAlign w:val="center"/>
          </w:tcPr>
          <w:p w14:paraId="031AFFD8"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3DD5C24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4C8B2291"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0BA006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4AAF10B7"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39212262"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3ACB6321"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39C035A7"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1DD72BD9"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62B9F80D"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136DEADC"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7AD7AF1E"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3F6610C1"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499D8385" w14:textId="77777777" w:rsidR="00727238" w:rsidRPr="005D2646" w:rsidRDefault="00727238" w:rsidP="005D2646">
            <w:pPr>
              <w:spacing w:after="0"/>
              <w:rPr>
                <w:rStyle w:val="Testosegnaposto"/>
                <w:sz w:val="16"/>
                <w:szCs w:val="16"/>
              </w:rPr>
            </w:pPr>
          </w:p>
        </w:tc>
      </w:tr>
      <w:tr w:rsidR="00727238" w:rsidRPr="007E1D58" w14:paraId="7864AFAE" w14:textId="77777777" w:rsidTr="005D2646">
        <w:tc>
          <w:tcPr>
            <w:tcW w:w="675" w:type="dxa"/>
            <w:shd w:val="clear" w:color="auto" w:fill="FFFFFF"/>
          </w:tcPr>
          <w:p w14:paraId="27A6AC5A"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1843" w:type="dxa"/>
            <w:shd w:val="clear" w:color="auto" w:fill="FFFFFF"/>
          </w:tcPr>
          <w:p w14:paraId="402EB77C" w14:textId="77777777" w:rsidR="00727238" w:rsidRPr="005D2646" w:rsidRDefault="00727238" w:rsidP="005D2646">
            <w:pPr>
              <w:spacing w:after="0"/>
              <w:rPr>
                <w:rFonts w:cs="Arial"/>
                <w:color w:val="7F7F7F"/>
                <w:sz w:val="16"/>
                <w:szCs w:val="16"/>
              </w:rPr>
            </w:pPr>
            <w:r w:rsidRPr="005D2646">
              <w:rPr>
                <w:rFonts w:cs="Arial"/>
                <w:color w:val="7F7F7F"/>
                <w:sz w:val="16"/>
                <w:szCs w:val="16"/>
              </w:rPr>
              <w:t>Codice di individuazione dell’appalto CIG</w:t>
            </w:r>
          </w:p>
        </w:tc>
        <w:tc>
          <w:tcPr>
            <w:tcW w:w="884" w:type="dxa"/>
            <w:shd w:val="clear" w:color="auto" w:fill="FFFFFF"/>
          </w:tcPr>
          <w:p w14:paraId="5B41F220"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2093" w:type="dxa"/>
            <w:shd w:val="clear" w:color="auto" w:fill="FFFFFF"/>
          </w:tcPr>
          <w:p w14:paraId="0BF2ACEA"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559" w:type="dxa"/>
            <w:shd w:val="clear" w:color="auto" w:fill="FFFFFF"/>
          </w:tcPr>
          <w:p w14:paraId="77E04713" w14:textId="77777777" w:rsidR="00727238" w:rsidRPr="005D2646" w:rsidRDefault="00727238" w:rsidP="005D2646">
            <w:pPr>
              <w:spacing w:after="0"/>
              <w:rPr>
                <w:rFonts w:cs="Arial"/>
                <w:color w:val="7F7F7F"/>
                <w:sz w:val="16"/>
                <w:szCs w:val="16"/>
              </w:rPr>
            </w:pPr>
            <w:r w:rsidRPr="005D2646">
              <w:rPr>
                <w:rFonts w:cs="Arial"/>
                <w:color w:val="7F7F7F"/>
                <w:sz w:val="16"/>
                <w:szCs w:val="16"/>
              </w:rPr>
              <w:t>Il CIG deve essere esistente ed in carico all’amministrazione di appartenenza del RUP</w:t>
            </w:r>
          </w:p>
        </w:tc>
        <w:tc>
          <w:tcPr>
            <w:tcW w:w="567" w:type="dxa"/>
            <w:shd w:val="clear" w:color="auto" w:fill="FFFFFF"/>
          </w:tcPr>
          <w:p w14:paraId="72139B56" w14:textId="77777777" w:rsidR="00727238" w:rsidRPr="005D2646" w:rsidRDefault="00727238" w:rsidP="005D2646">
            <w:pPr>
              <w:spacing w:after="0"/>
              <w:jc w:val="center"/>
              <w:rPr>
                <w:rFonts w:cs="Arial"/>
                <w:color w:val="7F7F7F"/>
                <w:sz w:val="16"/>
                <w:szCs w:val="16"/>
              </w:rPr>
            </w:pPr>
            <w:r w:rsidRPr="005D2646">
              <w:rPr>
                <w:rFonts w:cs="Arial"/>
                <w:color w:val="7F7F7F"/>
                <w:sz w:val="16"/>
                <w:szCs w:val="16"/>
              </w:rPr>
              <w:t>B</w:t>
            </w:r>
          </w:p>
        </w:tc>
        <w:tc>
          <w:tcPr>
            <w:tcW w:w="2268" w:type="dxa"/>
            <w:shd w:val="clear" w:color="auto" w:fill="FFFFFF"/>
          </w:tcPr>
          <w:p w14:paraId="753B20C2" w14:textId="77777777" w:rsidR="00727238" w:rsidRPr="005D2646" w:rsidRDefault="00727238" w:rsidP="005D2646">
            <w:pPr>
              <w:spacing w:after="0"/>
              <w:rPr>
                <w:rFonts w:cs="Arial"/>
                <w:color w:val="7F7F7F"/>
                <w:sz w:val="16"/>
                <w:szCs w:val="16"/>
              </w:rPr>
            </w:pPr>
            <w:r w:rsidRPr="005D2646">
              <w:rPr>
                <w:rFonts w:cs="Arial"/>
                <w:color w:val="7F7F7F"/>
                <w:sz w:val="16"/>
                <w:szCs w:val="16"/>
              </w:rPr>
              <w:t>CIG inesistente o non di competenza</w:t>
            </w:r>
          </w:p>
        </w:tc>
      </w:tr>
      <w:tr w:rsidR="00727238" w:rsidRPr="0015134E" w14:paraId="2FA3A1D0" w14:textId="77777777" w:rsidTr="005D2646">
        <w:tc>
          <w:tcPr>
            <w:tcW w:w="9889" w:type="dxa"/>
            <w:gridSpan w:val="7"/>
            <w:shd w:val="clear" w:color="auto" w:fill="FFFFFF"/>
            <w:vAlign w:val="center"/>
          </w:tcPr>
          <w:p w14:paraId="49B49421" w14:textId="77777777" w:rsidR="00727238" w:rsidRPr="005D2646" w:rsidRDefault="00727238" w:rsidP="005D2646">
            <w:pPr>
              <w:spacing w:after="0"/>
              <w:jc w:val="center"/>
              <w:rPr>
                <w:b/>
                <w:bCs/>
                <w:color w:val="000000"/>
                <w:sz w:val="16"/>
                <w:szCs w:val="16"/>
              </w:rPr>
            </w:pPr>
            <w:r w:rsidRPr="005D2646">
              <w:rPr>
                <w:rFonts w:cs="Arial"/>
                <w:b/>
                <w:bCs/>
                <w:sz w:val="16"/>
                <w:szCs w:val="16"/>
              </w:rPr>
              <w:t>ACCORDI BONARI</w:t>
            </w:r>
          </w:p>
        </w:tc>
      </w:tr>
      <w:tr w:rsidR="00727238" w:rsidRPr="004536C9" w14:paraId="6CDC9D1C" w14:textId="77777777" w:rsidTr="005D2646">
        <w:tc>
          <w:tcPr>
            <w:tcW w:w="675" w:type="dxa"/>
            <w:shd w:val="clear" w:color="auto" w:fill="FFFFFF"/>
          </w:tcPr>
          <w:p w14:paraId="33836AA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shd w:val="clear" w:color="auto" w:fill="FFFFFF"/>
          </w:tcPr>
          <w:p w14:paraId="539F4416" w14:textId="77777777" w:rsidR="00727238" w:rsidRPr="005D2646" w:rsidRDefault="00727238" w:rsidP="005D2646">
            <w:pPr>
              <w:spacing w:after="0"/>
              <w:rPr>
                <w:rFonts w:cs="Arial"/>
                <w:sz w:val="16"/>
                <w:szCs w:val="16"/>
              </w:rPr>
            </w:pPr>
            <w:r w:rsidRPr="005D2646">
              <w:rPr>
                <w:rFonts w:cs="Arial"/>
                <w:sz w:val="16"/>
                <w:szCs w:val="16"/>
              </w:rPr>
              <w:t>Data dell’accordo bonario</w:t>
            </w:r>
          </w:p>
        </w:tc>
        <w:tc>
          <w:tcPr>
            <w:tcW w:w="884" w:type="dxa"/>
            <w:shd w:val="clear" w:color="auto" w:fill="FFFFFF"/>
          </w:tcPr>
          <w:p w14:paraId="2003DB6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4F04EF5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shd w:val="clear" w:color="auto" w:fill="FFFFFF"/>
          </w:tcPr>
          <w:p w14:paraId="0B5E85D2" w14:textId="77777777" w:rsidR="00727238" w:rsidRPr="005D2646" w:rsidRDefault="00727238" w:rsidP="005D2646">
            <w:pPr>
              <w:spacing w:after="0"/>
              <w:rPr>
                <w:rFonts w:cs="Arial"/>
                <w:sz w:val="16"/>
                <w:szCs w:val="16"/>
              </w:rPr>
            </w:pPr>
            <w:r w:rsidRPr="005D2646">
              <w:rPr>
                <w:rFonts w:cs="Arial"/>
                <w:sz w:val="16"/>
                <w:szCs w:val="16"/>
              </w:rPr>
              <w:t>Campo data</w:t>
            </w:r>
          </w:p>
          <w:p w14:paraId="44407905" w14:textId="77777777" w:rsidR="00727238" w:rsidRPr="005D2646" w:rsidRDefault="00727238" w:rsidP="005D2646">
            <w:pPr>
              <w:spacing w:after="0"/>
              <w:rPr>
                <w:rFonts w:cs="Arial"/>
                <w:sz w:val="16"/>
                <w:szCs w:val="16"/>
              </w:rPr>
            </w:pPr>
          </w:p>
          <w:p w14:paraId="786F8357" w14:textId="77777777" w:rsidR="00727238" w:rsidRPr="005D2646" w:rsidRDefault="00727238" w:rsidP="005D2646">
            <w:pPr>
              <w:spacing w:after="0"/>
              <w:rPr>
                <w:rFonts w:cs="Arial"/>
                <w:sz w:val="16"/>
                <w:szCs w:val="16"/>
              </w:rPr>
            </w:pPr>
            <w:r w:rsidRPr="005D2646">
              <w:rPr>
                <w:rFonts w:cs="Arial"/>
                <w:sz w:val="16"/>
                <w:szCs w:val="16"/>
              </w:rPr>
              <w:t>Se valorizzato</w:t>
            </w:r>
            <w:r w:rsidR="00BE03F2">
              <w:rPr>
                <w:rFonts w:cs="Arial"/>
                <w:sz w:val="16"/>
                <w:szCs w:val="16"/>
              </w:rPr>
              <w:t xml:space="preserve"> deve essere &gt;= di  campo S11.</w:t>
            </w:r>
            <w:r w:rsidR="00216660">
              <w:rPr>
                <w:rFonts w:cs="Arial"/>
                <w:sz w:val="16"/>
                <w:szCs w:val="16"/>
              </w:rPr>
              <w:t>25</w:t>
            </w:r>
          </w:p>
        </w:tc>
        <w:tc>
          <w:tcPr>
            <w:tcW w:w="567" w:type="dxa"/>
            <w:shd w:val="clear" w:color="auto" w:fill="FFFFFF"/>
          </w:tcPr>
          <w:p w14:paraId="690E883B" w14:textId="77777777" w:rsidR="00727238" w:rsidRPr="005D2646" w:rsidRDefault="00727238" w:rsidP="005D2646">
            <w:pPr>
              <w:spacing w:after="0"/>
              <w:jc w:val="center"/>
              <w:rPr>
                <w:rFonts w:cs="Arial"/>
                <w:sz w:val="16"/>
                <w:szCs w:val="16"/>
              </w:rPr>
            </w:pPr>
            <w:r w:rsidRPr="005D2646">
              <w:rPr>
                <w:rFonts w:cs="Arial"/>
                <w:sz w:val="16"/>
                <w:szCs w:val="16"/>
              </w:rPr>
              <w:t>B</w:t>
            </w:r>
          </w:p>
          <w:p w14:paraId="6D8D215D" w14:textId="77777777" w:rsidR="00727238" w:rsidRPr="005D2646" w:rsidRDefault="00727238" w:rsidP="005D2646">
            <w:pPr>
              <w:spacing w:after="0"/>
              <w:jc w:val="center"/>
              <w:rPr>
                <w:rFonts w:cs="Arial"/>
                <w:sz w:val="16"/>
                <w:szCs w:val="16"/>
              </w:rPr>
            </w:pPr>
          </w:p>
          <w:p w14:paraId="5A45D62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4434BF2D"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3696FF9C" w14:textId="77777777" w:rsidR="00727238" w:rsidRPr="005D2646" w:rsidRDefault="00727238" w:rsidP="005D2646">
            <w:pPr>
              <w:spacing w:after="0"/>
              <w:rPr>
                <w:rFonts w:cs="Arial"/>
                <w:sz w:val="16"/>
                <w:szCs w:val="16"/>
              </w:rPr>
            </w:pPr>
          </w:p>
          <w:p w14:paraId="59D8CA7A" w14:textId="77777777" w:rsidR="00727238" w:rsidRPr="005D2646" w:rsidRDefault="00727238" w:rsidP="005D2646">
            <w:pPr>
              <w:spacing w:after="0"/>
              <w:rPr>
                <w:rFonts w:cs="Arial"/>
                <w:sz w:val="16"/>
                <w:szCs w:val="16"/>
              </w:rPr>
            </w:pPr>
            <w:r w:rsidRPr="005D2646">
              <w:rPr>
                <w:rFonts w:cs="Arial"/>
                <w:sz w:val="16"/>
                <w:szCs w:val="16"/>
              </w:rPr>
              <w:t xml:space="preserve">Data antecedente la data di stipula del contratto </w:t>
            </w:r>
          </w:p>
        </w:tc>
      </w:tr>
      <w:tr w:rsidR="00727238" w:rsidRPr="004536C9" w14:paraId="0ACC1D26" w14:textId="77777777" w:rsidTr="005D2646">
        <w:tc>
          <w:tcPr>
            <w:tcW w:w="675" w:type="dxa"/>
            <w:tcBorders>
              <w:top w:val="single" w:sz="8" w:space="0" w:color="4F81BD"/>
              <w:left w:val="single" w:sz="8" w:space="0" w:color="4F81BD"/>
              <w:bottom w:val="single" w:sz="8" w:space="0" w:color="4F81BD"/>
            </w:tcBorders>
            <w:shd w:val="clear" w:color="auto" w:fill="FFFFFF"/>
          </w:tcPr>
          <w:p w14:paraId="66841F8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tcBorders>
              <w:top w:val="single" w:sz="8" w:space="0" w:color="4F81BD"/>
              <w:bottom w:val="single" w:sz="8" w:space="0" w:color="4F81BD"/>
            </w:tcBorders>
            <w:shd w:val="clear" w:color="auto" w:fill="FFFFFF"/>
          </w:tcPr>
          <w:p w14:paraId="75B953BA" w14:textId="77777777" w:rsidR="00727238" w:rsidRPr="005D2646" w:rsidRDefault="00727238" w:rsidP="005D2646">
            <w:pPr>
              <w:spacing w:after="0"/>
              <w:rPr>
                <w:rFonts w:cs="Arial"/>
                <w:sz w:val="16"/>
                <w:szCs w:val="16"/>
              </w:rPr>
            </w:pPr>
            <w:r w:rsidRPr="005D2646">
              <w:rPr>
                <w:rFonts w:cs="Arial"/>
                <w:sz w:val="16"/>
                <w:szCs w:val="16"/>
              </w:rPr>
              <w:t>Oneri derivanti</w:t>
            </w:r>
          </w:p>
        </w:tc>
        <w:tc>
          <w:tcPr>
            <w:tcW w:w="884" w:type="dxa"/>
            <w:tcBorders>
              <w:top w:val="single" w:sz="8" w:space="0" w:color="4F81BD"/>
              <w:bottom w:val="single" w:sz="8" w:space="0" w:color="4F81BD"/>
            </w:tcBorders>
            <w:shd w:val="clear" w:color="auto" w:fill="FFFFFF"/>
          </w:tcPr>
          <w:p w14:paraId="61CE0BCB"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38A7431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03C582C1"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4B35DED5" w14:textId="77777777" w:rsidR="00727238" w:rsidRPr="005D2646" w:rsidRDefault="00727238" w:rsidP="005D2646">
            <w:pPr>
              <w:spacing w:after="0"/>
              <w:rPr>
                <w:rFonts w:cs="Arial"/>
                <w:sz w:val="16"/>
                <w:szCs w:val="16"/>
              </w:rPr>
            </w:pPr>
          </w:p>
          <w:p w14:paraId="6CB27E79" w14:textId="77777777" w:rsidR="00727238" w:rsidRPr="005D2646" w:rsidRDefault="00727238" w:rsidP="005D2646">
            <w:pPr>
              <w:spacing w:after="0"/>
              <w:rPr>
                <w:rFonts w:cs="Arial"/>
                <w:sz w:val="16"/>
                <w:szCs w:val="16"/>
              </w:rPr>
            </w:pPr>
            <w:r w:rsidRPr="005D2646">
              <w:rPr>
                <w:rFonts w:cs="Arial"/>
                <w:sz w:val="16"/>
                <w:szCs w:val="16"/>
              </w:rPr>
              <w:t>se il valore = 0</w:t>
            </w:r>
          </w:p>
        </w:tc>
        <w:tc>
          <w:tcPr>
            <w:tcW w:w="567" w:type="dxa"/>
            <w:tcBorders>
              <w:top w:val="single" w:sz="8" w:space="0" w:color="4F81BD"/>
              <w:bottom w:val="single" w:sz="8" w:space="0" w:color="4F81BD"/>
            </w:tcBorders>
            <w:shd w:val="clear" w:color="auto" w:fill="FFFFFF"/>
          </w:tcPr>
          <w:p w14:paraId="16AAD3C8" w14:textId="77777777" w:rsidR="00727238" w:rsidRPr="005D2646" w:rsidRDefault="00727238" w:rsidP="005D2646">
            <w:pPr>
              <w:spacing w:after="0"/>
              <w:jc w:val="center"/>
              <w:rPr>
                <w:rFonts w:cs="Arial"/>
                <w:sz w:val="16"/>
                <w:szCs w:val="16"/>
              </w:rPr>
            </w:pPr>
            <w:r w:rsidRPr="005D2646">
              <w:rPr>
                <w:rFonts w:cs="Arial"/>
                <w:sz w:val="16"/>
                <w:szCs w:val="16"/>
              </w:rPr>
              <w:t>B</w:t>
            </w:r>
          </w:p>
          <w:p w14:paraId="328B61D2" w14:textId="77777777" w:rsidR="00727238" w:rsidRPr="005D2646" w:rsidRDefault="00727238" w:rsidP="005D2646">
            <w:pPr>
              <w:spacing w:after="0"/>
              <w:jc w:val="center"/>
              <w:rPr>
                <w:rFonts w:cs="Arial"/>
                <w:sz w:val="16"/>
                <w:szCs w:val="16"/>
              </w:rPr>
            </w:pPr>
            <w:r w:rsidRPr="005D2646">
              <w:rPr>
                <w:rFonts w:cs="Arial"/>
                <w:sz w:val="16"/>
                <w:szCs w:val="16"/>
              </w:rPr>
              <w:br/>
            </w:r>
          </w:p>
          <w:p w14:paraId="283477AD"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FDFFF23"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4F4BD301" w14:textId="77777777" w:rsidR="00727238" w:rsidRPr="005D2646" w:rsidRDefault="00727238" w:rsidP="005D2646">
            <w:pPr>
              <w:spacing w:after="0"/>
              <w:rPr>
                <w:rFonts w:cs="Arial"/>
                <w:sz w:val="16"/>
                <w:szCs w:val="16"/>
              </w:rPr>
            </w:pPr>
            <w:r w:rsidRPr="005D2646">
              <w:rPr>
                <w:rFonts w:cs="Arial"/>
                <w:sz w:val="16"/>
                <w:szCs w:val="16"/>
              </w:rPr>
              <w:br/>
            </w:r>
          </w:p>
          <w:p w14:paraId="2AEABFC8" w14:textId="77777777" w:rsidR="00727238" w:rsidRPr="005D2646" w:rsidRDefault="00727238" w:rsidP="005D2646">
            <w:pPr>
              <w:spacing w:after="0"/>
              <w:rPr>
                <w:rFonts w:cs="Arial"/>
                <w:sz w:val="16"/>
                <w:szCs w:val="16"/>
              </w:rPr>
            </w:pPr>
            <w:r w:rsidRPr="005D2646">
              <w:rPr>
                <w:rFonts w:cs="Arial"/>
                <w:sz w:val="16"/>
                <w:szCs w:val="16"/>
              </w:rPr>
              <w:t>Non è stato valorizzato il nuovo importo della sicurezza</w:t>
            </w:r>
          </w:p>
        </w:tc>
      </w:tr>
      <w:tr w:rsidR="00727238" w:rsidRPr="004536C9" w14:paraId="1BBFFC93" w14:textId="77777777" w:rsidTr="005D2646">
        <w:tc>
          <w:tcPr>
            <w:tcW w:w="675" w:type="dxa"/>
            <w:shd w:val="clear" w:color="auto" w:fill="FFFFFF"/>
          </w:tcPr>
          <w:p w14:paraId="5386E4D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shd w:val="clear" w:color="auto" w:fill="FFFFFF"/>
          </w:tcPr>
          <w:p w14:paraId="7905E21F" w14:textId="77777777" w:rsidR="00727238" w:rsidRPr="005D2646" w:rsidRDefault="00727238" w:rsidP="005D2646">
            <w:pPr>
              <w:spacing w:after="0"/>
              <w:rPr>
                <w:rFonts w:cs="Arial"/>
                <w:sz w:val="16"/>
                <w:szCs w:val="16"/>
              </w:rPr>
            </w:pPr>
            <w:r w:rsidRPr="005D2646">
              <w:rPr>
                <w:rFonts w:cs="Arial"/>
                <w:sz w:val="16"/>
                <w:szCs w:val="16"/>
              </w:rPr>
              <w:t>Numero di riserve transate</w:t>
            </w:r>
          </w:p>
        </w:tc>
        <w:tc>
          <w:tcPr>
            <w:tcW w:w="884" w:type="dxa"/>
            <w:shd w:val="clear" w:color="auto" w:fill="FFFFFF"/>
          </w:tcPr>
          <w:p w14:paraId="71C0AD2E"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07C0A98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559" w:type="dxa"/>
            <w:shd w:val="clear" w:color="auto" w:fill="FFFFFF"/>
          </w:tcPr>
          <w:p w14:paraId="0534AEEF" w14:textId="77777777" w:rsidR="00727238" w:rsidRPr="005D2646" w:rsidRDefault="00727238" w:rsidP="005D2646">
            <w:pPr>
              <w:spacing w:after="0"/>
              <w:rPr>
                <w:rFonts w:cs="Arial"/>
                <w:sz w:val="16"/>
                <w:szCs w:val="16"/>
              </w:rPr>
            </w:pPr>
            <w:r w:rsidRPr="005D2646">
              <w:rPr>
                <w:rFonts w:cs="Arial"/>
                <w:sz w:val="16"/>
                <w:szCs w:val="16"/>
              </w:rPr>
              <w:t>deve essere un campo numerico</w:t>
            </w:r>
          </w:p>
        </w:tc>
        <w:tc>
          <w:tcPr>
            <w:tcW w:w="567" w:type="dxa"/>
            <w:shd w:val="clear" w:color="auto" w:fill="FFFFFF"/>
          </w:tcPr>
          <w:p w14:paraId="5127C936"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7E5EF3E8" w14:textId="77777777" w:rsidR="00727238" w:rsidRPr="005D2646" w:rsidRDefault="00727238" w:rsidP="005D2646">
            <w:pPr>
              <w:spacing w:after="0"/>
              <w:rPr>
                <w:rFonts w:cs="Arial"/>
                <w:sz w:val="16"/>
                <w:szCs w:val="16"/>
              </w:rPr>
            </w:pPr>
            <w:r w:rsidRPr="005D2646">
              <w:rPr>
                <w:rFonts w:cs="Arial"/>
                <w:sz w:val="16"/>
                <w:szCs w:val="16"/>
              </w:rPr>
              <w:t>Inserire solo numeri</w:t>
            </w:r>
          </w:p>
        </w:tc>
      </w:tr>
    </w:tbl>
    <w:p w14:paraId="2F495F75" w14:textId="77777777" w:rsidR="00BC50F5" w:rsidRDefault="00BC50F5" w:rsidP="00C65128">
      <w:pPr>
        <w:spacing w:after="0" w:line="240" w:lineRule="auto"/>
      </w:pPr>
    </w:p>
    <w:p w14:paraId="2CDFCCFE" w14:textId="77777777" w:rsidR="00BC50F5" w:rsidRDefault="00BC50F5">
      <w:pPr>
        <w:spacing w:after="0" w:line="240" w:lineRule="auto"/>
      </w:pPr>
      <w:r>
        <w:br w:type="page"/>
      </w:r>
    </w:p>
    <w:p w14:paraId="20C7FCAC" w14:textId="77777777" w:rsidR="00C90E81" w:rsidRPr="00C90E81" w:rsidRDefault="00727238" w:rsidP="0096713E">
      <w:pPr>
        <w:pStyle w:val="Titolo2"/>
        <w:numPr>
          <w:ilvl w:val="1"/>
          <w:numId w:val="53"/>
        </w:numPr>
      </w:pPr>
      <w:bookmarkStart w:id="256" w:name="_E08_–_Sospensione"/>
      <w:bookmarkEnd w:id="256"/>
      <w:r>
        <w:lastRenderedPageBreak/>
        <w:t xml:space="preserve"> </w:t>
      </w:r>
      <w:bookmarkStart w:id="257" w:name="_Toc183506132"/>
      <w:r w:rsidRPr="00F87805">
        <w:t>E08 – Sospensione (rif. 17.1)</w:t>
      </w:r>
      <w:bookmarkEnd w:id="257"/>
    </w:p>
    <w:p w14:paraId="33352881" w14:textId="77777777" w:rsidR="00727238" w:rsidRPr="00962E1C" w:rsidRDefault="00727238" w:rsidP="0096713E">
      <w:pPr>
        <w:pStyle w:val="Titolo2"/>
        <w:numPr>
          <w:ilvl w:val="2"/>
          <w:numId w:val="53"/>
        </w:numPr>
      </w:pPr>
      <w:bookmarkStart w:id="258" w:name="_S16_-_Sospensione"/>
      <w:bookmarkStart w:id="259" w:name="_Toc183506133"/>
      <w:bookmarkEnd w:id="258"/>
      <w:r>
        <w:t>S17 - Sospensione</w:t>
      </w:r>
      <w:bookmarkEnd w:id="259"/>
    </w:p>
    <w:p w14:paraId="195FA46C" w14:textId="77777777" w:rsidR="00727238" w:rsidRDefault="00727238" w:rsidP="00F87805">
      <w:pPr>
        <w:spacing w:after="0" w:line="240" w:lineRule="auto"/>
      </w:pPr>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559"/>
        <w:gridCol w:w="567"/>
        <w:gridCol w:w="2268"/>
      </w:tblGrid>
      <w:tr w:rsidR="00727238" w:rsidRPr="00416A09" w14:paraId="250CF6E2" w14:textId="77777777" w:rsidTr="005D2646">
        <w:trPr>
          <w:tblHeader/>
        </w:trPr>
        <w:tc>
          <w:tcPr>
            <w:tcW w:w="9889" w:type="dxa"/>
            <w:gridSpan w:val="7"/>
            <w:shd w:val="clear" w:color="auto" w:fill="DBE5F1"/>
            <w:vAlign w:val="center"/>
          </w:tcPr>
          <w:p w14:paraId="0533889F"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S17 - Sospensione</w:t>
            </w:r>
          </w:p>
        </w:tc>
      </w:tr>
      <w:tr w:rsidR="00727238" w:rsidRPr="00416A09" w14:paraId="34363DCF" w14:textId="77777777" w:rsidTr="005D2646">
        <w:trPr>
          <w:tblHeader/>
        </w:trPr>
        <w:tc>
          <w:tcPr>
            <w:tcW w:w="675" w:type="dxa"/>
            <w:vMerge w:val="restart"/>
            <w:shd w:val="clear" w:color="auto" w:fill="DBE5F1"/>
            <w:vAlign w:val="center"/>
          </w:tcPr>
          <w:p w14:paraId="7D67FBA3"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192D9D9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0604848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765DDA01"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09814ED4"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40B9D53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02A2DAFE"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1FEDEDF7"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05CEE650"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6D664CC6"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089C2D3D"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6A802073"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5069CAD2"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0596BB7A" w14:textId="77777777" w:rsidR="00727238" w:rsidRPr="005D2646" w:rsidRDefault="00727238" w:rsidP="005D2646">
            <w:pPr>
              <w:spacing w:after="0"/>
              <w:rPr>
                <w:rStyle w:val="Testosegnaposto"/>
                <w:sz w:val="16"/>
                <w:szCs w:val="16"/>
              </w:rPr>
            </w:pPr>
          </w:p>
        </w:tc>
      </w:tr>
      <w:tr w:rsidR="00727238" w:rsidRPr="0015134E" w14:paraId="75423C1D" w14:textId="77777777" w:rsidTr="005D2646">
        <w:tc>
          <w:tcPr>
            <w:tcW w:w="9889" w:type="dxa"/>
            <w:gridSpan w:val="7"/>
            <w:shd w:val="clear" w:color="auto" w:fill="FFFFFF"/>
            <w:vAlign w:val="center"/>
          </w:tcPr>
          <w:p w14:paraId="3CB7E112" w14:textId="77777777" w:rsidR="00727238" w:rsidRPr="005D2646" w:rsidRDefault="00727238" w:rsidP="005D2646">
            <w:pPr>
              <w:spacing w:after="0"/>
              <w:jc w:val="center"/>
              <w:rPr>
                <w:b/>
                <w:bCs/>
                <w:color w:val="000000"/>
                <w:sz w:val="16"/>
                <w:szCs w:val="16"/>
              </w:rPr>
            </w:pPr>
            <w:r w:rsidRPr="005D2646">
              <w:rPr>
                <w:rFonts w:cs="Arial"/>
                <w:b/>
                <w:bCs/>
                <w:sz w:val="16"/>
                <w:szCs w:val="16"/>
              </w:rPr>
              <w:t>RIFERIMENTO AI DATI DELLA FASE DI AGGIUDICAZIONE O DI DEFINIZIONE DI PROCEDURA NEGOZIATA</w:t>
            </w:r>
          </w:p>
        </w:tc>
      </w:tr>
      <w:tr w:rsidR="00727238" w:rsidRPr="007E1D58" w14:paraId="07F21F7B" w14:textId="77777777" w:rsidTr="005D2646">
        <w:tc>
          <w:tcPr>
            <w:tcW w:w="675" w:type="dxa"/>
            <w:tcBorders>
              <w:top w:val="single" w:sz="8" w:space="0" w:color="4F81BD"/>
              <w:left w:val="single" w:sz="8" w:space="0" w:color="4F81BD"/>
              <w:bottom w:val="single" w:sz="8" w:space="0" w:color="4F81BD"/>
            </w:tcBorders>
            <w:shd w:val="clear" w:color="auto" w:fill="FFFFFF"/>
          </w:tcPr>
          <w:p w14:paraId="09092DCF"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1843" w:type="dxa"/>
            <w:tcBorders>
              <w:top w:val="single" w:sz="8" w:space="0" w:color="4F81BD"/>
              <w:bottom w:val="single" w:sz="8" w:space="0" w:color="4F81BD"/>
            </w:tcBorders>
            <w:shd w:val="clear" w:color="auto" w:fill="FFFFFF"/>
          </w:tcPr>
          <w:p w14:paraId="402F08AF" w14:textId="77777777" w:rsidR="00727238" w:rsidRPr="005D2646" w:rsidRDefault="00727238" w:rsidP="00FE2110">
            <w:pPr>
              <w:rPr>
                <w:rFonts w:cs="Arial"/>
                <w:color w:val="7F7F7F"/>
                <w:sz w:val="16"/>
                <w:szCs w:val="16"/>
              </w:rPr>
            </w:pPr>
            <w:r w:rsidRPr="005D2646">
              <w:rPr>
                <w:rFonts w:cs="Arial"/>
                <w:color w:val="7F7F7F"/>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676CFB09"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2093" w:type="dxa"/>
            <w:tcBorders>
              <w:top w:val="single" w:sz="8" w:space="0" w:color="4F81BD"/>
              <w:bottom w:val="single" w:sz="8" w:space="0" w:color="4F81BD"/>
            </w:tcBorders>
            <w:shd w:val="clear" w:color="auto" w:fill="FFFFFF"/>
          </w:tcPr>
          <w:p w14:paraId="5AE783D3"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559" w:type="dxa"/>
            <w:tcBorders>
              <w:top w:val="single" w:sz="8" w:space="0" w:color="4F81BD"/>
              <w:bottom w:val="single" w:sz="8" w:space="0" w:color="4F81BD"/>
            </w:tcBorders>
            <w:shd w:val="clear" w:color="auto" w:fill="FFFFFF"/>
          </w:tcPr>
          <w:p w14:paraId="7EB923A5" w14:textId="77777777" w:rsidR="00727238" w:rsidRPr="005D2646" w:rsidRDefault="00727238" w:rsidP="00FE2110">
            <w:pPr>
              <w:rPr>
                <w:rFonts w:cs="Arial"/>
                <w:color w:val="7F7F7F"/>
                <w:sz w:val="16"/>
                <w:szCs w:val="16"/>
              </w:rPr>
            </w:pPr>
            <w:r w:rsidRPr="005D2646">
              <w:rPr>
                <w:rFonts w:cs="Arial"/>
                <w:color w:val="7F7F7F"/>
                <w:sz w:val="16"/>
                <w:szCs w:val="16"/>
              </w:rPr>
              <w:t>Il CIG deve essere esistente ed in carico all’amministrazione di appartenenza del RUP</w:t>
            </w:r>
          </w:p>
        </w:tc>
        <w:tc>
          <w:tcPr>
            <w:tcW w:w="567" w:type="dxa"/>
            <w:tcBorders>
              <w:top w:val="single" w:sz="8" w:space="0" w:color="4F81BD"/>
              <w:bottom w:val="single" w:sz="8" w:space="0" w:color="4F81BD"/>
            </w:tcBorders>
            <w:shd w:val="clear" w:color="auto" w:fill="FFFFFF"/>
          </w:tcPr>
          <w:p w14:paraId="1F9963A9" w14:textId="77777777" w:rsidR="00727238" w:rsidRPr="005D2646" w:rsidRDefault="00727238" w:rsidP="005D2646">
            <w:pPr>
              <w:jc w:val="center"/>
              <w:rPr>
                <w:rFonts w:cs="Arial"/>
                <w:color w:val="7F7F7F"/>
                <w:sz w:val="16"/>
                <w:szCs w:val="16"/>
              </w:rPr>
            </w:pPr>
            <w:r w:rsidRPr="005D2646">
              <w:rPr>
                <w:rFonts w:cs="Arial"/>
                <w:color w:val="7F7F7F"/>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A910177" w14:textId="77777777" w:rsidR="00727238" w:rsidRPr="005D2646" w:rsidRDefault="00727238" w:rsidP="00FE2110">
            <w:pPr>
              <w:rPr>
                <w:rFonts w:cs="Arial"/>
                <w:color w:val="7F7F7F"/>
                <w:sz w:val="16"/>
                <w:szCs w:val="16"/>
              </w:rPr>
            </w:pPr>
            <w:r w:rsidRPr="005D2646">
              <w:rPr>
                <w:rFonts w:cs="Arial"/>
                <w:color w:val="7F7F7F"/>
                <w:sz w:val="16"/>
                <w:szCs w:val="16"/>
              </w:rPr>
              <w:t>CIG inesistente o non di competenza</w:t>
            </w:r>
          </w:p>
        </w:tc>
      </w:tr>
      <w:tr w:rsidR="00727238" w:rsidRPr="0015134E" w14:paraId="327472B1" w14:textId="77777777" w:rsidTr="005D2646">
        <w:tc>
          <w:tcPr>
            <w:tcW w:w="9889" w:type="dxa"/>
            <w:gridSpan w:val="7"/>
            <w:shd w:val="clear" w:color="auto" w:fill="FFFFFF"/>
            <w:vAlign w:val="center"/>
          </w:tcPr>
          <w:p w14:paraId="6EAE5EB7" w14:textId="77777777" w:rsidR="00727238" w:rsidRPr="005D2646" w:rsidRDefault="00727238" w:rsidP="005D2646">
            <w:pPr>
              <w:spacing w:after="0"/>
              <w:jc w:val="center"/>
              <w:rPr>
                <w:b/>
                <w:bCs/>
                <w:color w:val="000000"/>
                <w:sz w:val="16"/>
                <w:szCs w:val="16"/>
              </w:rPr>
            </w:pPr>
            <w:r w:rsidRPr="005D2646">
              <w:rPr>
                <w:rFonts w:cs="Arial"/>
                <w:b/>
                <w:bCs/>
                <w:sz w:val="16"/>
                <w:szCs w:val="16"/>
              </w:rPr>
              <w:t>SOSPENSIONI DELL’ESECUZIONE</w:t>
            </w:r>
          </w:p>
        </w:tc>
      </w:tr>
      <w:tr w:rsidR="00727238" w:rsidRPr="004536C9" w14:paraId="404D1E3F" w14:textId="77777777" w:rsidTr="005D2646">
        <w:tc>
          <w:tcPr>
            <w:tcW w:w="675" w:type="dxa"/>
            <w:tcBorders>
              <w:top w:val="single" w:sz="8" w:space="0" w:color="4F81BD"/>
              <w:left w:val="single" w:sz="8" w:space="0" w:color="4F81BD"/>
              <w:bottom w:val="single" w:sz="8" w:space="0" w:color="4F81BD"/>
            </w:tcBorders>
            <w:shd w:val="clear" w:color="auto" w:fill="FFFFFF"/>
          </w:tcPr>
          <w:p w14:paraId="3860AC7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tcPr>
          <w:p w14:paraId="6FC54BF6" w14:textId="77777777" w:rsidR="00727238" w:rsidRPr="005D2646" w:rsidRDefault="00727238" w:rsidP="00FE2110">
            <w:pPr>
              <w:rPr>
                <w:rFonts w:cs="Arial"/>
                <w:sz w:val="16"/>
                <w:szCs w:val="16"/>
              </w:rPr>
            </w:pPr>
            <w:r w:rsidRPr="005D2646">
              <w:rPr>
                <w:rFonts w:cs="Arial"/>
                <w:sz w:val="16"/>
                <w:szCs w:val="16"/>
              </w:rPr>
              <w:t>Data del verbale di sospensione</w:t>
            </w:r>
          </w:p>
        </w:tc>
        <w:tc>
          <w:tcPr>
            <w:tcW w:w="884" w:type="dxa"/>
            <w:tcBorders>
              <w:top w:val="single" w:sz="8" w:space="0" w:color="4F81BD"/>
              <w:bottom w:val="single" w:sz="8" w:space="0" w:color="4F81BD"/>
            </w:tcBorders>
            <w:shd w:val="clear" w:color="auto" w:fill="FFFFFF"/>
          </w:tcPr>
          <w:p w14:paraId="7F000A6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3F9D3E1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tcBorders>
              <w:top w:val="single" w:sz="8" w:space="0" w:color="4F81BD"/>
              <w:bottom w:val="single" w:sz="8" w:space="0" w:color="4F81BD"/>
            </w:tcBorders>
            <w:shd w:val="clear" w:color="auto" w:fill="FFFFFF"/>
          </w:tcPr>
          <w:p w14:paraId="0E638BEA" w14:textId="77777777" w:rsidR="00727238" w:rsidRPr="005D2646" w:rsidRDefault="00727238" w:rsidP="00FE2110">
            <w:pPr>
              <w:rPr>
                <w:rFonts w:cs="Arial"/>
                <w:sz w:val="16"/>
                <w:szCs w:val="16"/>
              </w:rPr>
            </w:pPr>
            <w:r w:rsidRPr="005D2646">
              <w:rPr>
                <w:rFonts w:cs="Arial"/>
                <w:sz w:val="16"/>
                <w:szCs w:val="16"/>
              </w:rPr>
              <w:t>Campo data</w:t>
            </w:r>
          </w:p>
          <w:p w14:paraId="1BFB5325" w14:textId="77777777" w:rsidR="00727238" w:rsidRPr="005D2646" w:rsidRDefault="00727238" w:rsidP="00A22146">
            <w:pPr>
              <w:rPr>
                <w:rFonts w:cs="Arial"/>
                <w:sz w:val="16"/>
                <w:szCs w:val="16"/>
              </w:rPr>
            </w:pPr>
            <w:r w:rsidRPr="005D2646">
              <w:rPr>
                <w:rFonts w:cs="Arial"/>
                <w:sz w:val="16"/>
                <w:szCs w:val="16"/>
              </w:rPr>
              <w:t xml:space="preserve">Se valorizzato deve essere &gt;= di </w:t>
            </w:r>
            <w:r w:rsidRPr="005D2646">
              <w:rPr>
                <w:rFonts w:cs="Arial"/>
                <w:b/>
                <w:color w:val="FF0000"/>
                <w:sz w:val="16"/>
                <w:szCs w:val="16"/>
              </w:rPr>
              <w:t xml:space="preserve"> </w:t>
            </w:r>
            <w:r w:rsidRPr="005D2646">
              <w:rPr>
                <w:rFonts w:cs="Arial"/>
                <w:sz w:val="16"/>
                <w:szCs w:val="16"/>
              </w:rPr>
              <w:t>campo S11.</w:t>
            </w:r>
            <w:r w:rsidR="00216660">
              <w:rPr>
                <w:rFonts w:cs="Arial"/>
                <w:sz w:val="16"/>
                <w:szCs w:val="16"/>
              </w:rPr>
              <w:t>34</w:t>
            </w:r>
          </w:p>
        </w:tc>
        <w:tc>
          <w:tcPr>
            <w:tcW w:w="567" w:type="dxa"/>
            <w:tcBorders>
              <w:top w:val="single" w:sz="8" w:space="0" w:color="4F81BD"/>
              <w:bottom w:val="single" w:sz="8" w:space="0" w:color="4F81BD"/>
            </w:tcBorders>
            <w:shd w:val="clear" w:color="auto" w:fill="FFFFFF"/>
          </w:tcPr>
          <w:p w14:paraId="13B182B1" w14:textId="77777777" w:rsidR="00727238" w:rsidRDefault="00727238" w:rsidP="005D2646">
            <w:pPr>
              <w:jc w:val="center"/>
              <w:rPr>
                <w:rFonts w:cs="Arial"/>
                <w:sz w:val="16"/>
                <w:szCs w:val="16"/>
              </w:rPr>
            </w:pPr>
            <w:r w:rsidRPr="005D2646">
              <w:rPr>
                <w:rFonts w:cs="Arial"/>
                <w:sz w:val="16"/>
                <w:szCs w:val="16"/>
              </w:rPr>
              <w:t>B</w:t>
            </w:r>
          </w:p>
          <w:p w14:paraId="1BEF8862" w14:textId="77777777" w:rsidR="00E21335" w:rsidRPr="005D2646" w:rsidRDefault="00E21335" w:rsidP="005D2646">
            <w:pPr>
              <w:jc w:val="center"/>
              <w:rPr>
                <w:rFonts w:cs="Arial"/>
                <w:sz w:val="16"/>
                <w:szCs w:val="16"/>
              </w:rPr>
            </w:pPr>
            <w:r>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F4FE766" w14:textId="77777777" w:rsidR="00727238" w:rsidRPr="005D2646" w:rsidRDefault="00727238" w:rsidP="00FE2110">
            <w:pPr>
              <w:rPr>
                <w:rFonts w:cs="Arial"/>
                <w:sz w:val="16"/>
                <w:szCs w:val="16"/>
              </w:rPr>
            </w:pPr>
            <w:r w:rsidRPr="005D2646">
              <w:rPr>
                <w:rFonts w:cs="Arial"/>
                <w:sz w:val="16"/>
                <w:szCs w:val="16"/>
              </w:rPr>
              <w:t>Data formalmente non corretta</w:t>
            </w:r>
          </w:p>
          <w:p w14:paraId="476D1F0D" w14:textId="77777777" w:rsidR="00727238" w:rsidRPr="005D2646" w:rsidRDefault="00727238" w:rsidP="00FE2110">
            <w:pPr>
              <w:rPr>
                <w:rFonts w:cs="Arial"/>
                <w:sz w:val="16"/>
                <w:szCs w:val="16"/>
              </w:rPr>
            </w:pPr>
            <w:r w:rsidRPr="005D2646">
              <w:rPr>
                <w:rFonts w:cs="Arial"/>
                <w:sz w:val="16"/>
                <w:szCs w:val="16"/>
              </w:rPr>
              <w:t>Data antecedente la data di effettivo inizio</w:t>
            </w:r>
          </w:p>
        </w:tc>
      </w:tr>
      <w:tr w:rsidR="00727238" w:rsidRPr="004536C9" w14:paraId="11C91E70" w14:textId="77777777" w:rsidTr="005D2646">
        <w:tc>
          <w:tcPr>
            <w:tcW w:w="675" w:type="dxa"/>
            <w:shd w:val="clear" w:color="auto" w:fill="FFFFFF"/>
          </w:tcPr>
          <w:p w14:paraId="698E3FA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tcPr>
          <w:p w14:paraId="112C2782" w14:textId="77777777" w:rsidR="00727238" w:rsidRPr="005D2646" w:rsidRDefault="00727238" w:rsidP="00FE2110">
            <w:pPr>
              <w:rPr>
                <w:rFonts w:cs="Arial"/>
                <w:sz w:val="16"/>
                <w:szCs w:val="16"/>
              </w:rPr>
            </w:pPr>
            <w:r w:rsidRPr="005D2646">
              <w:rPr>
                <w:rFonts w:cs="Arial"/>
                <w:sz w:val="16"/>
                <w:szCs w:val="16"/>
              </w:rPr>
              <w:t>Data del verbale di ripresa</w:t>
            </w:r>
          </w:p>
        </w:tc>
        <w:tc>
          <w:tcPr>
            <w:tcW w:w="884" w:type="dxa"/>
            <w:shd w:val="clear" w:color="auto" w:fill="FFFFFF"/>
          </w:tcPr>
          <w:p w14:paraId="65F47127"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6DA5D795" w14:textId="77777777" w:rsidR="00727238" w:rsidRPr="005D2646" w:rsidRDefault="00727238" w:rsidP="005D2646">
            <w:pPr>
              <w:spacing w:after="0"/>
              <w:rPr>
                <w:rStyle w:val="Testosegnaposto"/>
                <w:color w:val="auto"/>
                <w:sz w:val="16"/>
                <w:szCs w:val="16"/>
              </w:rPr>
            </w:pPr>
            <w:r w:rsidRPr="005D2646">
              <w:rPr>
                <w:sz w:val="16"/>
                <w:szCs w:val="16"/>
              </w:rPr>
              <w:t>DATA</w:t>
            </w:r>
          </w:p>
        </w:tc>
        <w:tc>
          <w:tcPr>
            <w:tcW w:w="1559" w:type="dxa"/>
            <w:shd w:val="clear" w:color="auto" w:fill="FFFFFF"/>
          </w:tcPr>
          <w:p w14:paraId="0E4C56FC" w14:textId="77777777" w:rsidR="00727238" w:rsidRPr="005D2646" w:rsidRDefault="00727238" w:rsidP="00FE2110">
            <w:pPr>
              <w:rPr>
                <w:rFonts w:cs="Arial"/>
                <w:sz w:val="16"/>
                <w:szCs w:val="16"/>
              </w:rPr>
            </w:pPr>
            <w:r w:rsidRPr="005D2646">
              <w:rPr>
                <w:rFonts w:cs="Arial"/>
                <w:sz w:val="16"/>
                <w:szCs w:val="16"/>
              </w:rPr>
              <w:t>Campo data</w:t>
            </w:r>
          </w:p>
          <w:p w14:paraId="21B1ABBC" w14:textId="77777777" w:rsidR="00727238" w:rsidRPr="005D2646" w:rsidRDefault="00727238" w:rsidP="00FE2110">
            <w:pPr>
              <w:rPr>
                <w:rFonts w:cs="Arial"/>
                <w:sz w:val="16"/>
                <w:szCs w:val="16"/>
              </w:rPr>
            </w:pPr>
            <w:r w:rsidRPr="005D2646">
              <w:rPr>
                <w:rFonts w:cs="Arial"/>
                <w:sz w:val="16"/>
                <w:szCs w:val="16"/>
              </w:rPr>
              <w:t>Deve essere prevista la possibilità di valorizzare il campo successivamente alla conferma</w:t>
            </w:r>
          </w:p>
        </w:tc>
        <w:tc>
          <w:tcPr>
            <w:tcW w:w="567" w:type="dxa"/>
            <w:shd w:val="clear" w:color="auto" w:fill="FFFFFF"/>
          </w:tcPr>
          <w:p w14:paraId="381608E4" w14:textId="77777777" w:rsidR="00727238" w:rsidRPr="005D2646" w:rsidRDefault="00727238" w:rsidP="005D2646">
            <w:pPr>
              <w:jc w:val="center"/>
              <w:rPr>
                <w:rFonts w:cs="Arial"/>
                <w:sz w:val="16"/>
                <w:szCs w:val="16"/>
              </w:rPr>
            </w:pPr>
            <w:r w:rsidRPr="005D2646">
              <w:rPr>
                <w:rFonts w:cs="Arial"/>
                <w:sz w:val="16"/>
                <w:szCs w:val="16"/>
              </w:rPr>
              <w:t>B</w:t>
            </w:r>
          </w:p>
          <w:p w14:paraId="405FD225" w14:textId="77777777" w:rsidR="00727238" w:rsidRPr="005D2646" w:rsidRDefault="00727238" w:rsidP="005D2646">
            <w:pPr>
              <w:jc w:val="center"/>
              <w:rPr>
                <w:rFonts w:cs="Arial"/>
                <w:sz w:val="16"/>
                <w:szCs w:val="16"/>
              </w:rPr>
            </w:pPr>
          </w:p>
          <w:p w14:paraId="370D9B93" w14:textId="77777777" w:rsidR="00727238" w:rsidRPr="005D2646" w:rsidRDefault="00727238" w:rsidP="005D2646">
            <w:pPr>
              <w:jc w:val="center"/>
              <w:rPr>
                <w:rFonts w:cs="Arial"/>
                <w:sz w:val="16"/>
                <w:szCs w:val="16"/>
              </w:rPr>
            </w:pPr>
          </w:p>
          <w:p w14:paraId="201630D8" w14:textId="77777777" w:rsidR="00727238" w:rsidRPr="005D2646" w:rsidRDefault="00727238" w:rsidP="005D2646">
            <w:pPr>
              <w:jc w:val="center"/>
              <w:rPr>
                <w:rFonts w:cs="Arial"/>
                <w:sz w:val="16"/>
                <w:szCs w:val="16"/>
              </w:rPr>
            </w:pPr>
          </w:p>
        </w:tc>
        <w:tc>
          <w:tcPr>
            <w:tcW w:w="2268" w:type="dxa"/>
            <w:shd w:val="clear" w:color="auto" w:fill="FFFFFF"/>
          </w:tcPr>
          <w:p w14:paraId="0E5C8B2A" w14:textId="77777777" w:rsidR="00727238" w:rsidRPr="005D2646" w:rsidRDefault="00727238" w:rsidP="00FE2110">
            <w:pPr>
              <w:rPr>
                <w:rFonts w:cs="Arial"/>
                <w:sz w:val="16"/>
                <w:szCs w:val="16"/>
              </w:rPr>
            </w:pPr>
            <w:r w:rsidRPr="005D2646">
              <w:rPr>
                <w:rFonts w:cs="Arial"/>
                <w:sz w:val="16"/>
                <w:szCs w:val="16"/>
              </w:rPr>
              <w:t>Data formalmente non corretta</w:t>
            </w:r>
          </w:p>
          <w:p w14:paraId="0F5382AF" w14:textId="77777777" w:rsidR="00727238" w:rsidRPr="005D2646" w:rsidRDefault="00727238" w:rsidP="00FE2110">
            <w:pPr>
              <w:rPr>
                <w:rFonts w:cs="Arial"/>
                <w:sz w:val="16"/>
                <w:szCs w:val="16"/>
              </w:rPr>
            </w:pPr>
          </w:p>
        </w:tc>
      </w:tr>
      <w:tr w:rsidR="00727238" w:rsidRPr="004536C9" w14:paraId="0341C3AA" w14:textId="77777777" w:rsidTr="005D2646">
        <w:tc>
          <w:tcPr>
            <w:tcW w:w="675" w:type="dxa"/>
            <w:tcBorders>
              <w:top w:val="single" w:sz="8" w:space="0" w:color="4F81BD"/>
              <w:left w:val="single" w:sz="8" w:space="0" w:color="4F81BD"/>
              <w:bottom w:val="single" w:sz="8" w:space="0" w:color="4F81BD"/>
            </w:tcBorders>
            <w:shd w:val="clear" w:color="auto" w:fill="FFFFFF"/>
          </w:tcPr>
          <w:p w14:paraId="6BA15E4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tcPr>
          <w:p w14:paraId="28AA3DA8" w14:textId="77777777" w:rsidR="00727238" w:rsidRPr="005D2646" w:rsidRDefault="00727238" w:rsidP="00FE2110">
            <w:pPr>
              <w:rPr>
                <w:rFonts w:cs="Arial"/>
                <w:sz w:val="16"/>
                <w:szCs w:val="16"/>
              </w:rPr>
            </w:pPr>
            <w:r w:rsidRPr="005D2646">
              <w:rPr>
                <w:rFonts w:cs="Arial"/>
                <w:sz w:val="16"/>
                <w:szCs w:val="16"/>
              </w:rPr>
              <w:t>Motivazione della sospensione</w:t>
            </w:r>
          </w:p>
        </w:tc>
        <w:tc>
          <w:tcPr>
            <w:tcW w:w="884" w:type="dxa"/>
            <w:tcBorders>
              <w:top w:val="single" w:sz="8" w:space="0" w:color="4F81BD"/>
              <w:bottom w:val="single" w:sz="8" w:space="0" w:color="4F81BD"/>
            </w:tcBorders>
            <w:shd w:val="clear" w:color="auto" w:fill="FFFFFF"/>
          </w:tcPr>
          <w:p w14:paraId="260C1FB0"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3A286B9E" w14:textId="77777777" w:rsidR="00727238" w:rsidRPr="005D2646" w:rsidRDefault="001A7377" w:rsidP="005D2646">
            <w:pPr>
              <w:spacing w:after="0"/>
              <w:rPr>
                <w:rStyle w:val="Testosegnaposto"/>
                <w:color w:val="auto"/>
                <w:sz w:val="16"/>
                <w:szCs w:val="16"/>
              </w:rPr>
            </w:pPr>
            <w:hyperlink w:anchor="_MOTIVI_SOSPENSIONE" w:history="1">
              <w:r w:rsidR="00727238" w:rsidRPr="005D2646">
                <w:rPr>
                  <w:rStyle w:val="Collegamentoipertestuale"/>
                  <w:sz w:val="16"/>
                  <w:szCs w:val="16"/>
                </w:rPr>
                <w:t>MOTIVI_SOSPENSIONE</w:t>
              </w:r>
            </w:hyperlink>
          </w:p>
        </w:tc>
        <w:tc>
          <w:tcPr>
            <w:tcW w:w="1559" w:type="dxa"/>
            <w:tcBorders>
              <w:top w:val="single" w:sz="8" w:space="0" w:color="4F81BD"/>
              <w:bottom w:val="single" w:sz="8" w:space="0" w:color="4F81BD"/>
            </w:tcBorders>
            <w:shd w:val="clear" w:color="auto" w:fill="FFFFFF"/>
          </w:tcPr>
          <w:p w14:paraId="3BB56D95" w14:textId="77777777" w:rsidR="00727238" w:rsidRPr="005D2646" w:rsidRDefault="00727238" w:rsidP="00191789">
            <w:pPr>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567" w:type="dxa"/>
            <w:tcBorders>
              <w:top w:val="single" w:sz="8" w:space="0" w:color="4F81BD"/>
              <w:bottom w:val="single" w:sz="8" w:space="0" w:color="4F81BD"/>
            </w:tcBorders>
            <w:shd w:val="clear" w:color="auto" w:fill="FFFFFF"/>
          </w:tcPr>
          <w:p w14:paraId="3A39B729"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334650D" w14:textId="77777777" w:rsidR="00727238" w:rsidRPr="005D2646" w:rsidRDefault="00727238" w:rsidP="00FE2110">
            <w:pPr>
              <w:rPr>
                <w:rFonts w:cs="Arial"/>
                <w:sz w:val="16"/>
                <w:szCs w:val="16"/>
              </w:rPr>
            </w:pPr>
            <w:r w:rsidRPr="005D2646">
              <w:rPr>
                <w:rFonts w:cs="Arial"/>
                <w:sz w:val="16"/>
                <w:szCs w:val="16"/>
              </w:rPr>
              <w:t>Selezionare un valore tra quelli previsti</w:t>
            </w:r>
          </w:p>
          <w:p w14:paraId="1C1596AA" w14:textId="77777777" w:rsidR="00727238" w:rsidRPr="005D2646" w:rsidRDefault="00727238" w:rsidP="00FE2110">
            <w:pPr>
              <w:rPr>
                <w:rFonts w:cs="Arial"/>
                <w:sz w:val="16"/>
                <w:szCs w:val="16"/>
              </w:rPr>
            </w:pPr>
          </w:p>
        </w:tc>
      </w:tr>
      <w:tr w:rsidR="00727238" w:rsidRPr="004536C9" w14:paraId="3C13DA67" w14:textId="77777777" w:rsidTr="005D2646">
        <w:tc>
          <w:tcPr>
            <w:tcW w:w="675" w:type="dxa"/>
            <w:shd w:val="clear" w:color="auto" w:fill="FFFFFF"/>
          </w:tcPr>
          <w:p w14:paraId="0CFC045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tcPr>
          <w:p w14:paraId="3B3E2358" w14:textId="77777777" w:rsidR="00727238" w:rsidRPr="00B47CD5" w:rsidRDefault="00727238" w:rsidP="00FE2110">
            <w:r w:rsidRPr="005D2646">
              <w:rPr>
                <w:rFonts w:cs="Arial"/>
                <w:sz w:val="16"/>
                <w:szCs w:val="16"/>
              </w:rPr>
              <w:t>E’ stato superato il quarto del tempo contrattuale</w:t>
            </w:r>
          </w:p>
        </w:tc>
        <w:tc>
          <w:tcPr>
            <w:tcW w:w="884" w:type="dxa"/>
            <w:shd w:val="clear" w:color="auto" w:fill="FFFFFF"/>
          </w:tcPr>
          <w:p w14:paraId="59DEACDE"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4E9A9D42" w14:textId="77777777" w:rsidR="00727238" w:rsidRPr="005D2646" w:rsidRDefault="00727238" w:rsidP="005D2646">
            <w:pPr>
              <w:spacing w:after="0"/>
              <w:rPr>
                <w:rStyle w:val="Testosegnaposto"/>
                <w:color w:val="auto"/>
                <w:sz w:val="16"/>
                <w:szCs w:val="16"/>
              </w:rPr>
            </w:pPr>
            <w:r w:rsidRPr="005D2646">
              <w:rPr>
                <w:sz w:val="16"/>
                <w:szCs w:val="16"/>
              </w:rPr>
              <w:t>FLAG</w:t>
            </w:r>
          </w:p>
        </w:tc>
        <w:tc>
          <w:tcPr>
            <w:tcW w:w="1559" w:type="dxa"/>
            <w:shd w:val="clear" w:color="auto" w:fill="FFFFFF"/>
          </w:tcPr>
          <w:p w14:paraId="1C8FDA4D" w14:textId="77777777" w:rsidR="00727238" w:rsidRPr="005D2646" w:rsidRDefault="00674E74" w:rsidP="00FE2110">
            <w:pPr>
              <w:rPr>
                <w:rFonts w:cs="Arial"/>
                <w:sz w:val="16"/>
                <w:szCs w:val="16"/>
              </w:rPr>
            </w:pPr>
            <w:r w:rsidRPr="005D2646">
              <w:rPr>
                <w:rFonts w:cs="Arial"/>
                <w:sz w:val="16"/>
                <w:szCs w:val="16"/>
              </w:rPr>
              <w:t>Vale SI –NO</w:t>
            </w:r>
            <w:r>
              <w:rPr>
                <w:rFonts w:cs="Arial"/>
                <w:sz w:val="16"/>
                <w:szCs w:val="16"/>
              </w:rPr>
              <w:br/>
            </w:r>
            <w:r w:rsidR="00727238" w:rsidRPr="005D2646">
              <w:rPr>
                <w:rFonts w:cs="Arial"/>
                <w:sz w:val="16"/>
                <w:szCs w:val="16"/>
              </w:rPr>
              <w:t>Valore di default: Blank</w:t>
            </w:r>
          </w:p>
        </w:tc>
        <w:tc>
          <w:tcPr>
            <w:tcW w:w="567" w:type="dxa"/>
            <w:shd w:val="clear" w:color="auto" w:fill="FFFFFF"/>
          </w:tcPr>
          <w:p w14:paraId="55B66FF9" w14:textId="77777777" w:rsidR="00727238" w:rsidRPr="005D2646" w:rsidRDefault="00727238" w:rsidP="005D2646">
            <w:pPr>
              <w:jc w:val="center"/>
              <w:rPr>
                <w:rFonts w:cs="Arial"/>
                <w:sz w:val="16"/>
                <w:szCs w:val="16"/>
              </w:rPr>
            </w:pPr>
          </w:p>
        </w:tc>
        <w:tc>
          <w:tcPr>
            <w:tcW w:w="2268" w:type="dxa"/>
            <w:shd w:val="clear" w:color="auto" w:fill="FFFFFF"/>
          </w:tcPr>
          <w:p w14:paraId="52F27F8B" w14:textId="77777777" w:rsidR="00727238" w:rsidRPr="005D2646" w:rsidRDefault="00727238" w:rsidP="00CC78EC">
            <w:pPr>
              <w:rPr>
                <w:rFonts w:cs="Arial"/>
                <w:sz w:val="16"/>
                <w:szCs w:val="16"/>
              </w:rPr>
            </w:pPr>
            <w:r w:rsidRPr="005D2646">
              <w:rPr>
                <w:rFonts w:cs="Arial"/>
                <w:sz w:val="16"/>
                <w:szCs w:val="16"/>
              </w:rPr>
              <w:t>Selezionare un valore tra quelli previsti</w:t>
            </w:r>
          </w:p>
        </w:tc>
      </w:tr>
      <w:tr w:rsidR="00727238" w:rsidRPr="004536C9" w14:paraId="23F0990D" w14:textId="77777777" w:rsidTr="005D2646">
        <w:tc>
          <w:tcPr>
            <w:tcW w:w="675" w:type="dxa"/>
            <w:tcBorders>
              <w:top w:val="single" w:sz="8" w:space="0" w:color="4F81BD"/>
              <w:left w:val="single" w:sz="8" w:space="0" w:color="4F81BD"/>
              <w:bottom w:val="single" w:sz="8" w:space="0" w:color="4F81BD"/>
            </w:tcBorders>
            <w:shd w:val="clear" w:color="auto" w:fill="FFFFFF"/>
          </w:tcPr>
          <w:p w14:paraId="60AE724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tcBorders>
              <w:top w:val="single" w:sz="8" w:space="0" w:color="4F81BD"/>
              <w:bottom w:val="single" w:sz="8" w:space="0" w:color="4F81BD"/>
            </w:tcBorders>
            <w:shd w:val="clear" w:color="auto" w:fill="FFFFFF"/>
          </w:tcPr>
          <w:p w14:paraId="1F62742B" w14:textId="77777777" w:rsidR="00727238" w:rsidRPr="005D2646" w:rsidRDefault="00727238" w:rsidP="00FE2110">
            <w:pPr>
              <w:rPr>
                <w:rFonts w:cs="Arial"/>
                <w:sz w:val="16"/>
                <w:szCs w:val="16"/>
              </w:rPr>
            </w:pPr>
            <w:r w:rsidRPr="005D2646">
              <w:rPr>
                <w:rFonts w:cs="Arial"/>
                <w:sz w:val="16"/>
                <w:szCs w:val="16"/>
              </w:rPr>
              <w:t xml:space="preserve">Iscrizione di riserve dell’appaltatore nei verbali di sospensione e/o ripresa lavori </w:t>
            </w:r>
          </w:p>
        </w:tc>
        <w:tc>
          <w:tcPr>
            <w:tcW w:w="884" w:type="dxa"/>
            <w:tcBorders>
              <w:top w:val="single" w:sz="8" w:space="0" w:color="4F81BD"/>
              <w:bottom w:val="single" w:sz="8" w:space="0" w:color="4F81BD"/>
            </w:tcBorders>
            <w:shd w:val="clear" w:color="auto" w:fill="FFFFFF"/>
          </w:tcPr>
          <w:p w14:paraId="1F0F6AD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2D819B8F" w14:textId="77777777" w:rsidR="00727238" w:rsidRPr="005D2646" w:rsidRDefault="00727238" w:rsidP="005D2646">
            <w:pPr>
              <w:spacing w:after="0"/>
              <w:rPr>
                <w:rStyle w:val="Testosegnaposto"/>
                <w:color w:val="auto"/>
                <w:sz w:val="16"/>
                <w:szCs w:val="16"/>
              </w:rPr>
            </w:pPr>
            <w:r w:rsidRPr="005D2646">
              <w:rPr>
                <w:sz w:val="16"/>
                <w:szCs w:val="16"/>
              </w:rPr>
              <w:t>FLAG</w:t>
            </w:r>
          </w:p>
        </w:tc>
        <w:tc>
          <w:tcPr>
            <w:tcW w:w="1559" w:type="dxa"/>
            <w:tcBorders>
              <w:top w:val="single" w:sz="8" w:space="0" w:color="4F81BD"/>
              <w:bottom w:val="single" w:sz="8" w:space="0" w:color="4F81BD"/>
            </w:tcBorders>
            <w:shd w:val="clear" w:color="auto" w:fill="FFFFFF"/>
          </w:tcPr>
          <w:p w14:paraId="6039894D" w14:textId="77777777" w:rsidR="00727238" w:rsidRPr="005D2646" w:rsidRDefault="00674E74" w:rsidP="00191789">
            <w:pPr>
              <w:rPr>
                <w:rFonts w:cs="Arial"/>
                <w:sz w:val="16"/>
                <w:szCs w:val="16"/>
              </w:rPr>
            </w:pPr>
            <w:r w:rsidRPr="005D2646">
              <w:rPr>
                <w:rFonts w:cs="Arial"/>
                <w:sz w:val="16"/>
                <w:szCs w:val="16"/>
              </w:rPr>
              <w:t>Vale SI -NO</w:t>
            </w:r>
            <w:r w:rsidRPr="005D2646" w:rsidDel="00674E74">
              <w:rPr>
                <w:rFonts w:cs="Arial"/>
                <w:sz w:val="16"/>
                <w:szCs w:val="16"/>
              </w:rPr>
              <w:t xml:space="preserve"> </w:t>
            </w:r>
            <w:r w:rsidR="00727238" w:rsidRPr="005D2646">
              <w:rPr>
                <w:rFonts w:cs="Arial"/>
                <w:sz w:val="16"/>
                <w:szCs w:val="16"/>
              </w:rPr>
              <w:br/>
              <w:t>Valore di default: Blank</w:t>
            </w:r>
          </w:p>
        </w:tc>
        <w:tc>
          <w:tcPr>
            <w:tcW w:w="567" w:type="dxa"/>
            <w:tcBorders>
              <w:top w:val="single" w:sz="8" w:space="0" w:color="4F81BD"/>
              <w:bottom w:val="single" w:sz="8" w:space="0" w:color="4F81BD"/>
            </w:tcBorders>
            <w:shd w:val="clear" w:color="auto" w:fill="FFFFFF"/>
          </w:tcPr>
          <w:p w14:paraId="1A552C56"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0929F28" w14:textId="77777777" w:rsidR="00727238" w:rsidRPr="005D2646" w:rsidRDefault="00727238" w:rsidP="00FE2110">
            <w:pPr>
              <w:rPr>
                <w:rFonts w:cs="Arial"/>
                <w:sz w:val="16"/>
                <w:szCs w:val="16"/>
              </w:rPr>
            </w:pPr>
            <w:r w:rsidRPr="005D2646">
              <w:rPr>
                <w:rFonts w:cs="Arial"/>
                <w:sz w:val="16"/>
                <w:szCs w:val="16"/>
              </w:rPr>
              <w:t>Seleziona</w:t>
            </w:r>
            <w:r w:rsidR="00611D4E">
              <w:rPr>
                <w:rFonts w:cs="Arial"/>
                <w:sz w:val="16"/>
                <w:szCs w:val="16"/>
              </w:rPr>
              <w:t>re un valore tra quelli previsti</w:t>
            </w:r>
          </w:p>
        </w:tc>
      </w:tr>
      <w:tr w:rsidR="00727238" w:rsidRPr="004536C9" w14:paraId="0B823955" w14:textId="77777777" w:rsidTr="005D2646">
        <w:tc>
          <w:tcPr>
            <w:tcW w:w="675" w:type="dxa"/>
            <w:shd w:val="clear" w:color="auto" w:fill="FFFFFF"/>
          </w:tcPr>
          <w:p w14:paraId="602C413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shd w:val="clear" w:color="auto" w:fill="FFFFFF"/>
          </w:tcPr>
          <w:p w14:paraId="1CCDDADB" w14:textId="77777777" w:rsidR="00727238" w:rsidRPr="005D2646" w:rsidRDefault="00727238" w:rsidP="00FE2110">
            <w:pPr>
              <w:rPr>
                <w:rFonts w:cs="Arial"/>
                <w:sz w:val="16"/>
                <w:szCs w:val="16"/>
              </w:rPr>
            </w:pPr>
            <w:r w:rsidRPr="005D2646">
              <w:rPr>
                <w:rFonts w:cs="Arial"/>
                <w:sz w:val="16"/>
                <w:szCs w:val="16"/>
              </w:rPr>
              <w:t>Verbale/i non sottoscritti dall’appaltatore</w:t>
            </w:r>
          </w:p>
        </w:tc>
        <w:tc>
          <w:tcPr>
            <w:tcW w:w="884" w:type="dxa"/>
            <w:shd w:val="clear" w:color="auto" w:fill="FFFFFF"/>
          </w:tcPr>
          <w:p w14:paraId="2051C62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7C2C4BD0" w14:textId="77777777" w:rsidR="00727238" w:rsidRPr="005D2646" w:rsidRDefault="00727238" w:rsidP="005D2646">
            <w:pPr>
              <w:spacing w:after="0"/>
              <w:rPr>
                <w:rStyle w:val="Testosegnaposto"/>
                <w:color w:val="auto"/>
                <w:sz w:val="16"/>
                <w:szCs w:val="16"/>
              </w:rPr>
            </w:pPr>
            <w:r w:rsidRPr="005D2646">
              <w:rPr>
                <w:sz w:val="16"/>
                <w:szCs w:val="16"/>
              </w:rPr>
              <w:t>FLAG</w:t>
            </w:r>
          </w:p>
        </w:tc>
        <w:tc>
          <w:tcPr>
            <w:tcW w:w="1559" w:type="dxa"/>
            <w:shd w:val="clear" w:color="auto" w:fill="FFFFFF"/>
          </w:tcPr>
          <w:p w14:paraId="4A6575DB" w14:textId="77777777" w:rsidR="00727238" w:rsidRPr="005D2646" w:rsidRDefault="00674E74" w:rsidP="00611D4E">
            <w:pPr>
              <w:rPr>
                <w:rFonts w:cs="Arial"/>
                <w:sz w:val="16"/>
                <w:szCs w:val="16"/>
              </w:rPr>
            </w:pPr>
            <w:r w:rsidRPr="005D2646">
              <w:rPr>
                <w:rFonts w:cs="Arial"/>
                <w:sz w:val="16"/>
                <w:szCs w:val="16"/>
              </w:rPr>
              <w:t xml:space="preserve">Vale SI -NO </w:t>
            </w:r>
            <w:r>
              <w:rPr>
                <w:rFonts w:cs="Arial"/>
                <w:sz w:val="16"/>
                <w:szCs w:val="16"/>
              </w:rPr>
              <w:br/>
            </w:r>
            <w:r w:rsidR="00727238" w:rsidRPr="005D2646">
              <w:rPr>
                <w:rFonts w:cs="Arial"/>
                <w:sz w:val="16"/>
                <w:szCs w:val="16"/>
              </w:rPr>
              <w:t>Valore di default: Blank</w:t>
            </w:r>
          </w:p>
        </w:tc>
        <w:tc>
          <w:tcPr>
            <w:tcW w:w="567" w:type="dxa"/>
            <w:shd w:val="clear" w:color="auto" w:fill="FFFFFF"/>
          </w:tcPr>
          <w:p w14:paraId="31671FD0" w14:textId="77777777" w:rsidR="00727238" w:rsidRPr="005D2646" w:rsidRDefault="00727238" w:rsidP="005D2646">
            <w:pPr>
              <w:jc w:val="center"/>
              <w:rPr>
                <w:rFonts w:cs="Arial"/>
                <w:sz w:val="16"/>
                <w:szCs w:val="16"/>
              </w:rPr>
            </w:pPr>
            <w:r w:rsidRPr="005D2646">
              <w:rPr>
                <w:rFonts w:cs="Arial"/>
                <w:sz w:val="16"/>
                <w:szCs w:val="16"/>
              </w:rPr>
              <w:t>B</w:t>
            </w:r>
          </w:p>
        </w:tc>
        <w:tc>
          <w:tcPr>
            <w:tcW w:w="2268" w:type="dxa"/>
            <w:shd w:val="clear" w:color="auto" w:fill="FFFFFF"/>
          </w:tcPr>
          <w:p w14:paraId="5C3C2C74" w14:textId="77777777" w:rsidR="00727238" w:rsidRPr="005D2646" w:rsidRDefault="00727238" w:rsidP="00611D4E">
            <w:pPr>
              <w:rPr>
                <w:rFonts w:cs="Arial"/>
                <w:sz w:val="16"/>
                <w:szCs w:val="16"/>
              </w:rPr>
            </w:pPr>
            <w:r w:rsidRPr="005D2646">
              <w:rPr>
                <w:rFonts w:cs="Arial"/>
                <w:sz w:val="16"/>
                <w:szCs w:val="16"/>
              </w:rPr>
              <w:t>Selezionare un valore tra quelli previsti</w:t>
            </w:r>
          </w:p>
        </w:tc>
      </w:tr>
    </w:tbl>
    <w:p w14:paraId="1DDE2788" w14:textId="77777777" w:rsidR="00727238" w:rsidRPr="004C380C" w:rsidRDefault="00727238" w:rsidP="00F87805">
      <w:pPr>
        <w:spacing w:after="0" w:line="240" w:lineRule="auto"/>
      </w:pPr>
    </w:p>
    <w:p w14:paraId="6E9F41FA" w14:textId="77777777" w:rsidR="00727238" w:rsidRDefault="00727238" w:rsidP="0096713E">
      <w:pPr>
        <w:pStyle w:val="Titolo2"/>
        <w:numPr>
          <w:ilvl w:val="1"/>
          <w:numId w:val="53"/>
        </w:numPr>
      </w:pPr>
      <w:bookmarkStart w:id="260" w:name="_E09_–_Sospensione"/>
      <w:bookmarkEnd w:id="260"/>
      <w:r>
        <w:t xml:space="preserve"> </w:t>
      </w:r>
      <w:bookmarkStart w:id="261" w:name="_Toc183506134"/>
      <w:r>
        <w:t>E09</w:t>
      </w:r>
      <w:r w:rsidRPr="00F87805">
        <w:t xml:space="preserve"> – </w:t>
      </w:r>
      <w:r w:rsidR="009D1A55">
        <w:t>Modifiche contrattuali</w:t>
      </w:r>
      <w:r w:rsidRPr="00F87805">
        <w:t xml:space="preserve"> (rif. 17.</w:t>
      </w:r>
      <w:r>
        <w:t>2</w:t>
      </w:r>
      <w:r w:rsidRPr="00F87805">
        <w:t>)</w:t>
      </w:r>
      <w:bookmarkEnd w:id="261"/>
    </w:p>
    <w:p w14:paraId="6EB30F26" w14:textId="77777777" w:rsidR="00C90E81" w:rsidRPr="00C90E81" w:rsidRDefault="00C90E81" w:rsidP="00C90E81"/>
    <w:p w14:paraId="66592468" w14:textId="77777777" w:rsidR="00727238" w:rsidRPr="00962E1C" w:rsidRDefault="00727238" w:rsidP="0096713E">
      <w:pPr>
        <w:pStyle w:val="Titolo2"/>
        <w:numPr>
          <w:ilvl w:val="2"/>
          <w:numId w:val="53"/>
        </w:numPr>
      </w:pPr>
      <w:bookmarkStart w:id="262" w:name="_S17_-_Sospensione"/>
      <w:bookmarkStart w:id="263" w:name="_S18_-_Variante"/>
      <w:bookmarkStart w:id="264" w:name="_Ref511729545"/>
      <w:bookmarkStart w:id="265" w:name="_Toc183506135"/>
      <w:bookmarkEnd w:id="262"/>
      <w:bookmarkEnd w:id="263"/>
      <w:r>
        <w:lastRenderedPageBreak/>
        <w:t xml:space="preserve">S18 - </w:t>
      </w:r>
      <w:bookmarkEnd w:id="264"/>
      <w:r w:rsidR="009D1A55">
        <w:t>M</w:t>
      </w:r>
      <w:r w:rsidR="009D1A55" w:rsidRPr="009D1A55">
        <w:t>odifica contrattuale</w:t>
      </w:r>
      <w:bookmarkEnd w:id="265"/>
    </w:p>
    <w:p w14:paraId="04D69083" w14:textId="77777777" w:rsidR="00727238" w:rsidRDefault="00727238" w:rsidP="00C65128">
      <w:pPr>
        <w:spacing w:after="0" w:line="240" w:lineRule="auto"/>
      </w:pPr>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559"/>
        <w:gridCol w:w="567"/>
        <w:gridCol w:w="2268"/>
      </w:tblGrid>
      <w:tr w:rsidR="00727238" w:rsidRPr="00416A09" w14:paraId="675E6CE8" w14:textId="77777777" w:rsidTr="0027754A">
        <w:trPr>
          <w:tblHeader/>
        </w:trPr>
        <w:tc>
          <w:tcPr>
            <w:tcW w:w="9889" w:type="dxa"/>
            <w:gridSpan w:val="7"/>
            <w:shd w:val="clear" w:color="auto" w:fill="DBE5F1"/>
            <w:vAlign w:val="center"/>
          </w:tcPr>
          <w:p w14:paraId="3672A631"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 xml:space="preserve">S18 - </w:t>
            </w:r>
            <w:r w:rsidR="000E63EE" w:rsidRPr="000E63EE">
              <w:rPr>
                <w:rStyle w:val="Testosegnaposto"/>
                <w:b/>
                <w:bCs/>
                <w:color w:val="000000"/>
                <w:sz w:val="16"/>
                <w:szCs w:val="16"/>
              </w:rPr>
              <w:t>Modifica contrattuale</w:t>
            </w:r>
          </w:p>
        </w:tc>
      </w:tr>
      <w:tr w:rsidR="00727238" w:rsidRPr="00416A09" w14:paraId="05365F85" w14:textId="77777777" w:rsidTr="0027754A">
        <w:trPr>
          <w:tblHeader/>
        </w:trPr>
        <w:tc>
          <w:tcPr>
            <w:tcW w:w="675" w:type="dxa"/>
            <w:vMerge w:val="restart"/>
            <w:shd w:val="clear" w:color="auto" w:fill="DBE5F1"/>
            <w:vAlign w:val="center"/>
          </w:tcPr>
          <w:p w14:paraId="2C84E89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01DB6FF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5A63871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37432D5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272F503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5D2590F1"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2148C3F5" w14:textId="77777777" w:rsidTr="0027754A">
        <w:tc>
          <w:tcPr>
            <w:tcW w:w="675" w:type="dxa"/>
            <w:vMerge/>
            <w:tcBorders>
              <w:top w:val="single" w:sz="8" w:space="0" w:color="4F81BD"/>
              <w:left w:val="single" w:sz="8" w:space="0" w:color="4F81BD"/>
              <w:bottom w:val="single" w:sz="8" w:space="0" w:color="4F81BD"/>
            </w:tcBorders>
            <w:shd w:val="clear" w:color="auto" w:fill="FFFFFF"/>
            <w:vAlign w:val="center"/>
          </w:tcPr>
          <w:p w14:paraId="11FB2F5C"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6C549F2E"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056BA1D9"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0D2CB84F"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07A76434"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3BBBC687"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2DBC0641" w14:textId="77777777" w:rsidR="00727238" w:rsidRPr="005D2646" w:rsidRDefault="00727238" w:rsidP="005D2646">
            <w:pPr>
              <w:spacing w:after="0"/>
              <w:rPr>
                <w:rStyle w:val="Testosegnaposto"/>
                <w:sz w:val="16"/>
                <w:szCs w:val="16"/>
              </w:rPr>
            </w:pPr>
          </w:p>
        </w:tc>
      </w:tr>
      <w:tr w:rsidR="00727238" w:rsidRPr="0015134E" w14:paraId="29C9F324" w14:textId="77777777" w:rsidTr="0027754A">
        <w:tc>
          <w:tcPr>
            <w:tcW w:w="9889" w:type="dxa"/>
            <w:gridSpan w:val="7"/>
            <w:shd w:val="clear" w:color="auto" w:fill="FFFFFF"/>
            <w:vAlign w:val="center"/>
          </w:tcPr>
          <w:p w14:paraId="7F924765" w14:textId="77777777" w:rsidR="00727238" w:rsidRPr="005D2646" w:rsidRDefault="00727238" w:rsidP="005D2646">
            <w:pPr>
              <w:spacing w:after="0"/>
              <w:jc w:val="center"/>
              <w:rPr>
                <w:b/>
                <w:bCs/>
                <w:color w:val="000000"/>
                <w:sz w:val="16"/>
                <w:szCs w:val="16"/>
              </w:rPr>
            </w:pPr>
            <w:r w:rsidRPr="005D2646">
              <w:rPr>
                <w:rFonts w:cs="Arial"/>
                <w:b/>
                <w:bCs/>
                <w:sz w:val="16"/>
                <w:szCs w:val="16"/>
              </w:rPr>
              <w:t>RIFERIMENTO AI DATI DELLA FASE DI AGGIUDICAZIONE O DI DEFINIZIONE DI PROCEDURA NEGOZIATA</w:t>
            </w:r>
          </w:p>
        </w:tc>
      </w:tr>
      <w:tr w:rsidR="00727238" w:rsidRPr="007E1D58" w14:paraId="691C9191" w14:textId="77777777" w:rsidTr="0027754A">
        <w:tc>
          <w:tcPr>
            <w:tcW w:w="675" w:type="dxa"/>
            <w:tcBorders>
              <w:top w:val="single" w:sz="8" w:space="0" w:color="4F81BD"/>
              <w:left w:val="single" w:sz="8" w:space="0" w:color="4F81BD"/>
              <w:bottom w:val="single" w:sz="8" w:space="0" w:color="4F81BD"/>
            </w:tcBorders>
            <w:shd w:val="clear" w:color="auto" w:fill="FFFFFF"/>
          </w:tcPr>
          <w:p w14:paraId="438172E3"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1843" w:type="dxa"/>
            <w:tcBorders>
              <w:top w:val="single" w:sz="8" w:space="0" w:color="4F81BD"/>
              <w:bottom w:val="single" w:sz="8" w:space="0" w:color="4F81BD"/>
            </w:tcBorders>
            <w:shd w:val="clear" w:color="auto" w:fill="FFFFFF"/>
          </w:tcPr>
          <w:p w14:paraId="58213AE4" w14:textId="77777777" w:rsidR="00727238" w:rsidRPr="005D2646" w:rsidRDefault="00727238" w:rsidP="005D2646">
            <w:pPr>
              <w:spacing w:after="0"/>
              <w:rPr>
                <w:rFonts w:cs="Arial"/>
                <w:color w:val="7F7F7F"/>
                <w:sz w:val="16"/>
                <w:szCs w:val="16"/>
              </w:rPr>
            </w:pPr>
            <w:r w:rsidRPr="005D2646">
              <w:rPr>
                <w:rFonts w:cs="Arial"/>
                <w:color w:val="7F7F7F"/>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0DDD2129"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2093" w:type="dxa"/>
            <w:tcBorders>
              <w:top w:val="single" w:sz="8" w:space="0" w:color="4F81BD"/>
              <w:bottom w:val="single" w:sz="8" w:space="0" w:color="4F81BD"/>
            </w:tcBorders>
            <w:shd w:val="clear" w:color="auto" w:fill="FFFFFF"/>
          </w:tcPr>
          <w:p w14:paraId="774DDDAF"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559" w:type="dxa"/>
            <w:tcBorders>
              <w:top w:val="single" w:sz="8" w:space="0" w:color="4F81BD"/>
              <w:bottom w:val="single" w:sz="8" w:space="0" w:color="4F81BD"/>
            </w:tcBorders>
            <w:shd w:val="clear" w:color="auto" w:fill="FFFFFF"/>
          </w:tcPr>
          <w:p w14:paraId="013E80D5" w14:textId="77777777" w:rsidR="00727238" w:rsidRPr="005D2646" w:rsidRDefault="00727238" w:rsidP="005D2646">
            <w:pPr>
              <w:spacing w:after="0"/>
              <w:rPr>
                <w:rFonts w:cs="Arial"/>
                <w:color w:val="7F7F7F"/>
                <w:sz w:val="16"/>
                <w:szCs w:val="16"/>
              </w:rPr>
            </w:pPr>
            <w:r w:rsidRPr="005D2646">
              <w:rPr>
                <w:rFonts w:cs="Arial"/>
                <w:color w:val="7F7F7F"/>
                <w:sz w:val="16"/>
                <w:szCs w:val="16"/>
              </w:rPr>
              <w:t>Il CIG deve essere esistente ed in carico all’amministrazione di appartenenza del RUP</w:t>
            </w:r>
          </w:p>
        </w:tc>
        <w:tc>
          <w:tcPr>
            <w:tcW w:w="567" w:type="dxa"/>
            <w:tcBorders>
              <w:top w:val="single" w:sz="8" w:space="0" w:color="4F81BD"/>
              <w:bottom w:val="single" w:sz="8" w:space="0" w:color="4F81BD"/>
            </w:tcBorders>
            <w:shd w:val="clear" w:color="auto" w:fill="FFFFFF"/>
          </w:tcPr>
          <w:p w14:paraId="55E12167" w14:textId="77777777" w:rsidR="00727238" w:rsidRPr="005D2646" w:rsidRDefault="00727238" w:rsidP="005D2646">
            <w:pPr>
              <w:spacing w:after="0"/>
              <w:jc w:val="center"/>
              <w:rPr>
                <w:rFonts w:cs="Arial"/>
                <w:color w:val="7F7F7F"/>
                <w:sz w:val="16"/>
                <w:szCs w:val="16"/>
              </w:rPr>
            </w:pPr>
            <w:r w:rsidRPr="005D2646">
              <w:rPr>
                <w:rFonts w:cs="Arial"/>
                <w:color w:val="7F7F7F"/>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38CB44D6" w14:textId="77777777" w:rsidR="00727238" w:rsidRPr="005D2646" w:rsidRDefault="00727238" w:rsidP="005D2646">
            <w:pPr>
              <w:spacing w:after="0"/>
              <w:rPr>
                <w:rFonts w:cs="Arial"/>
                <w:color w:val="7F7F7F"/>
                <w:sz w:val="16"/>
                <w:szCs w:val="16"/>
              </w:rPr>
            </w:pPr>
            <w:r w:rsidRPr="005D2646">
              <w:rPr>
                <w:rFonts w:cs="Arial"/>
                <w:color w:val="7F7F7F"/>
                <w:sz w:val="16"/>
                <w:szCs w:val="16"/>
              </w:rPr>
              <w:t>CIG inesistente o non di competenza</w:t>
            </w:r>
          </w:p>
        </w:tc>
      </w:tr>
      <w:tr w:rsidR="00727238" w:rsidRPr="0015134E" w14:paraId="6ADA804E" w14:textId="77777777" w:rsidTr="0027754A">
        <w:tc>
          <w:tcPr>
            <w:tcW w:w="9889" w:type="dxa"/>
            <w:gridSpan w:val="7"/>
            <w:shd w:val="clear" w:color="auto" w:fill="FFFFFF"/>
            <w:vAlign w:val="center"/>
          </w:tcPr>
          <w:p w14:paraId="080960FD" w14:textId="77777777" w:rsidR="00727238" w:rsidRPr="005D2646" w:rsidRDefault="000E63EE" w:rsidP="000E63EE">
            <w:pPr>
              <w:spacing w:after="0"/>
              <w:jc w:val="center"/>
              <w:rPr>
                <w:b/>
                <w:bCs/>
                <w:color w:val="000000"/>
                <w:sz w:val="16"/>
                <w:szCs w:val="16"/>
              </w:rPr>
            </w:pPr>
            <w:r w:rsidRPr="000E63EE">
              <w:rPr>
                <w:rFonts w:cs="Arial"/>
                <w:b/>
                <w:bCs/>
                <w:sz w:val="16"/>
                <w:szCs w:val="16"/>
              </w:rPr>
              <w:t>M</w:t>
            </w:r>
            <w:r>
              <w:rPr>
                <w:rFonts w:cs="Arial"/>
                <w:b/>
                <w:bCs/>
                <w:sz w:val="16"/>
                <w:szCs w:val="16"/>
              </w:rPr>
              <w:t>ODIFICA CONTRATTUALE</w:t>
            </w:r>
          </w:p>
        </w:tc>
      </w:tr>
      <w:tr w:rsidR="00727238" w:rsidRPr="004536C9" w14:paraId="1598575E" w14:textId="77777777" w:rsidTr="0027754A">
        <w:tc>
          <w:tcPr>
            <w:tcW w:w="675" w:type="dxa"/>
            <w:tcBorders>
              <w:top w:val="single" w:sz="8" w:space="0" w:color="4F81BD"/>
              <w:left w:val="single" w:sz="8" w:space="0" w:color="4F81BD"/>
              <w:bottom w:val="single" w:sz="8" w:space="0" w:color="4F81BD"/>
            </w:tcBorders>
            <w:shd w:val="clear" w:color="auto" w:fill="FFFFFF"/>
          </w:tcPr>
          <w:p w14:paraId="5B792B9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tcPr>
          <w:p w14:paraId="528A386A" w14:textId="77777777" w:rsidR="00727238" w:rsidRPr="005D2646" w:rsidRDefault="00727238" w:rsidP="000E63EE">
            <w:pPr>
              <w:spacing w:after="0"/>
              <w:rPr>
                <w:rFonts w:cs="Arial"/>
                <w:sz w:val="16"/>
                <w:szCs w:val="16"/>
              </w:rPr>
            </w:pPr>
            <w:r w:rsidRPr="005D2646">
              <w:rPr>
                <w:rFonts w:cs="Arial"/>
                <w:sz w:val="16"/>
                <w:szCs w:val="16"/>
              </w:rPr>
              <w:t xml:space="preserve">Data di approvazione della </w:t>
            </w:r>
            <w:r w:rsidR="000E63EE">
              <w:rPr>
                <w:rFonts w:cs="Arial"/>
                <w:sz w:val="16"/>
                <w:szCs w:val="16"/>
              </w:rPr>
              <w:t>modifica contrattuale</w:t>
            </w:r>
          </w:p>
        </w:tc>
        <w:tc>
          <w:tcPr>
            <w:tcW w:w="884" w:type="dxa"/>
            <w:tcBorders>
              <w:top w:val="single" w:sz="8" w:space="0" w:color="4F81BD"/>
              <w:bottom w:val="single" w:sz="8" w:space="0" w:color="4F81BD"/>
            </w:tcBorders>
            <w:shd w:val="clear" w:color="auto" w:fill="FFFFFF"/>
          </w:tcPr>
          <w:p w14:paraId="1BA31E5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5BCEBAC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tcBorders>
              <w:top w:val="single" w:sz="8" w:space="0" w:color="4F81BD"/>
              <w:bottom w:val="single" w:sz="8" w:space="0" w:color="4F81BD"/>
            </w:tcBorders>
            <w:shd w:val="clear" w:color="auto" w:fill="FFFFFF"/>
          </w:tcPr>
          <w:p w14:paraId="24E13F37" w14:textId="77777777" w:rsidR="00727238" w:rsidRPr="005D2646" w:rsidRDefault="00727238" w:rsidP="005D2646">
            <w:pPr>
              <w:spacing w:after="0"/>
              <w:rPr>
                <w:rFonts w:cs="Arial"/>
                <w:sz w:val="16"/>
                <w:szCs w:val="16"/>
              </w:rPr>
            </w:pPr>
            <w:r w:rsidRPr="005D2646">
              <w:rPr>
                <w:rFonts w:cs="Arial"/>
                <w:sz w:val="16"/>
                <w:szCs w:val="16"/>
              </w:rPr>
              <w:t>Campo data</w:t>
            </w:r>
          </w:p>
          <w:p w14:paraId="7042D44E" w14:textId="77777777" w:rsidR="00727238" w:rsidRPr="005D2646" w:rsidRDefault="00727238" w:rsidP="005D2646">
            <w:pPr>
              <w:spacing w:after="0"/>
              <w:rPr>
                <w:rFonts w:cs="Arial"/>
                <w:sz w:val="16"/>
                <w:szCs w:val="16"/>
              </w:rPr>
            </w:pPr>
          </w:p>
          <w:p w14:paraId="4ED79E6F"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w:t>
            </w:r>
            <w:r w:rsidRPr="005D2646">
              <w:rPr>
                <w:rFonts w:cs="Arial"/>
                <w:color w:val="000080"/>
                <w:sz w:val="16"/>
                <w:szCs w:val="16"/>
              </w:rPr>
              <w:t>&gt;=</w:t>
            </w:r>
            <w:r w:rsidRPr="005D2646">
              <w:rPr>
                <w:rFonts w:cs="Arial"/>
                <w:sz w:val="16"/>
                <w:szCs w:val="16"/>
              </w:rPr>
              <w:t xml:space="preserve">  campo S11.</w:t>
            </w:r>
            <w:r w:rsidR="00A35350">
              <w:rPr>
                <w:rFonts w:cs="Arial"/>
                <w:sz w:val="16"/>
                <w:szCs w:val="16"/>
              </w:rPr>
              <w:t>34</w:t>
            </w:r>
          </w:p>
        </w:tc>
        <w:tc>
          <w:tcPr>
            <w:tcW w:w="567" w:type="dxa"/>
            <w:tcBorders>
              <w:top w:val="single" w:sz="8" w:space="0" w:color="4F81BD"/>
              <w:bottom w:val="single" w:sz="8" w:space="0" w:color="4F81BD"/>
            </w:tcBorders>
            <w:shd w:val="clear" w:color="auto" w:fill="FFFFFF"/>
          </w:tcPr>
          <w:p w14:paraId="40E5E9F5" w14:textId="77777777" w:rsidR="00727238" w:rsidRPr="005D2646" w:rsidRDefault="00727238" w:rsidP="005D2646">
            <w:pPr>
              <w:spacing w:after="0"/>
              <w:jc w:val="center"/>
              <w:rPr>
                <w:rFonts w:cs="Arial"/>
                <w:sz w:val="16"/>
                <w:szCs w:val="16"/>
              </w:rPr>
            </w:pPr>
            <w:r w:rsidRPr="005D2646">
              <w:rPr>
                <w:rFonts w:cs="Arial"/>
                <w:sz w:val="16"/>
                <w:szCs w:val="16"/>
              </w:rPr>
              <w:t>B</w:t>
            </w:r>
            <w:r w:rsidRPr="005D2646">
              <w:rPr>
                <w:rFonts w:cs="Arial"/>
                <w:sz w:val="16"/>
                <w:szCs w:val="16"/>
              </w:rPr>
              <w:br/>
            </w:r>
            <w:r w:rsidRPr="005D2646">
              <w:rPr>
                <w:rFonts w:cs="Arial"/>
                <w:sz w:val="16"/>
                <w:szCs w:val="16"/>
              </w:rPr>
              <w:br/>
              <w:t>W</w:t>
            </w:r>
          </w:p>
        </w:tc>
        <w:tc>
          <w:tcPr>
            <w:tcW w:w="2268" w:type="dxa"/>
            <w:tcBorders>
              <w:top w:val="single" w:sz="8" w:space="0" w:color="4F81BD"/>
              <w:bottom w:val="single" w:sz="8" w:space="0" w:color="4F81BD"/>
              <w:right w:val="single" w:sz="8" w:space="0" w:color="4F81BD"/>
            </w:tcBorders>
            <w:shd w:val="clear" w:color="auto" w:fill="FFFFFF"/>
          </w:tcPr>
          <w:p w14:paraId="4F4D297B"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5E3D267A" w14:textId="77777777" w:rsidR="00727238" w:rsidRPr="005D2646" w:rsidRDefault="00727238" w:rsidP="005D2646">
            <w:pPr>
              <w:spacing w:after="0"/>
              <w:rPr>
                <w:rFonts w:cs="Arial"/>
                <w:sz w:val="16"/>
                <w:szCs w:val="16"/>
              </w:rPr>
            </w:pPr>
          </w:p>
          <w:p w14:paraId="6AFA0B82" w14:textId="77777777" w:rsidR="00727238" w:rsidRPr="005D2646" w:rsidRDefault="00727238" w:rsidP="005D2646">
            <w:pPr>
              <w:spacing w:after="0"/>
              <w:rPr>
                <w:rFonts w:cs="Arial"/>
                <w:sz w:val="16"/>
                <w:szCs w:val="16"/>
              </w:rPr>
            </w:pPr>
            <w:r w:rsidRPr="005D2646">
              <w:rPr>
                <w:rFonts w:cs="Arial"/>
                <w:sz w:val="16"/>
                <w:szCs w:val="16"/>
              </w:rPr>
              <w:t xml:space="preserve">Data antecedente la data di effettivo inizio </w:t>
            </w:r>
          </w:p>
        </w:tc>
      </w:tr>
      <w:tr w:rsidR="00727238" w:rsidRPr="001851B6" w14:paraId="4DB62725" w14:textId="77777777" w:rsidTr="0027754A">
        <w:tc>
          <w:tcPr>
            <w:tcW w:w="675" w:type="dxa"/>
            <w:shd w:val="clear" w:color="auto" w:fill="FFFFFF"/>
          </w:tcPr>
          <w:p w14:paraId="105C5C3C" w14:textId="77777777" w:rsidR="00727238" w:rsidRPr="001851B6" w:rsidRDefault="00727238" w:rsidP="005D2646">
            <w:pPr>
              <w:spacing w:after="0"/>
              <w:jc w:val="center"/>
              <w:rPr>
                <w:rStyle w:val="Testosegnaposto"/>
                <w:b/>
                <w:bCs/>
                <w:color w:val="auto"/>
                <w:sz w:val="16"/>
                <w:szCs w:val="16"/>
              </w:rPr>
            </w:pPr>
            <w:r w:rsidRPr="001851B6">
              <w:rPr>
                <w:rStyle w:val="Testosegnaposto"/>
                <w:bCs/>
                <w:color w:val="auto"/>
                <w:sz w:val="16"/>
                <w:szCs w:val="16"/>
              </w:rPr>
              <w:t>03</w:t>
            </w:r>
          </w:p>
        </w:tc>
        <w:tc>
          <w:tcPr>
            <w:tcW w:w="1843" w:type="dxa"/>
            <w:shd w:val="clear" w:color="auto" w:fill="FFFFFF"/>
          </w:tcPr>
          <w:p w14:paraId="424B2E48" w14:textId="77777777" w:rsidR="00727238" w:rsidRPr="001851B6" w:rsidRDefault="00C21B66" w:rsidP="005D2646">
            <w:pPr>
              <w:spacing w:after="0"/>
              <w:rPr>
                <w:rFonts w:cs="Arial"/>
                <w:sz w:val="16"/>
                <w:szCs w:val="16"/>
              </w:rPr>
            </w:pPr>
            <w:r w:rsidRPr="001851B6">
              <w:rPr>
                <w:rFonts w:cs="Arial"/>
                <w:sz w:val="16"/>
                <w:szCs w:val="16"/>
              </w:rPr>
              <w:t xml:space="preserve">Motivazioni della </w:t>
            </w:r>
            <w:r w:rsidR="00CF4790" w:rsidRPr="001851B6">
              <w:rPr>
                <w:rFonts w:cs="Arial"/>
                <w:sz w:val="16"/>
                <w:szCs w:val="16"/>
              </w:rPr>
              <w:t>modifica</w:t>
            </w:r>
            <w:r w:rsidRPr="001851B6">
              <w:rPr>
                <w:rFonts w:cs="Arial"/>
                <w:sz w:val="16"/>
                <w:szCs w:val="16"/>
              </w:rPr>
              <w:t xml:space="preserve"> </w:t>
            </w:r>
            <w:r w:rsidR="00CF4790" w:rsidRPr="001851B6">
              <w:rPr>
                <w:rFonts w:cs="Arial"/>
                <w:sz w:val="16"/>
                <w:szCs w:val="16"/>
              </w:rPr>
              <w:t>contrattuale</w:t>
            </w:r>
          </w:p>
        </w:tc>
        <w:tc>
          <w:tcPr>
            <w:tcW w:w="884" w:type="dxa"/>
            <w:shd w:val="clear" w:color="auto" w:fill="FFFFFF"/>
          </w:tcPr>
          <w:p w14:paraId="593B5ABE" w14:textId="77777777" w:rsidR="00727238" w:rsidRPr="001851B6" w:rsidRDefault="00A661AF" w:rsidP="005D2646">
            <w:pPr>
              <w:spacing w:after="0"/>
              <w:jc w:val="center"/>
              <w:rPr>
                <w:rStyle w:val="Testosegnaposto"/>
                <w:color w:val="auto"/>
                <w:sz w:val="16"/>
                <w:szCs w:val="16"/>
              </w:rPr>
            </w:pPr>
            <w:r w:rsidRPr="001851B6">
              <w:rPr>
                <w:rStyle w:val="Testosegnaposto"/>
                <w:color w:val="auto"/>
                <w:sz w:val="16"/>
                <w:szCs w:val="16"/>
              </w:rPr>
              <w:t>O</w:t>
            </w:r>
          </w:p>
        </w:tc>
        <w:tc>
          <w:tcPr>
            <w:tcW w:w="2093" w:type="dxa"/>
            <w:shd w:val="clear" w:color="auto" w:fill="FFFFFF"/>
          </w:tcPr>
          <w:p w14:paraId="55151C04" w14:textId="77777777" w:rsidR="00727238" w:rsidRPr="001851B6" w:rsidRDefault="001A7377" w:rsidP="005D2646">
            <w:pPr>
              <w:spacing w:after="0"/>
              <w:rPr>
                <w:rStyle w:val="Testosegnaposto"/>
                <w:color w:val="auto"/>
                <w:sz w:val="16"/>
                <w:szCs w:val="16"/>
              </w:rPr>
            </w:pPr>
            <w:hyperlink w:anchor="_MOTIVI_MODIFICA_CONTRATTUALE" w:history="1">
              <w:r w:rsidR="00C21B66" w:rsidRPr="001851B6">
                <w:rPr>
                  <w:rStyle w:val="Collegamentoipertestuale"/>
                  <w:sz w:val="16"/>
                  <w:szCs w:val="16"/>
                </w:rPr>
                <w:t>MOTIVI_MODIFICA</w:t>
              </w:r>
              <w:r w:rsidR="00987B1C" w:rsidRPr="001851B6">
                <w:rPr>
                  <w:rStyle w:val="Collegamentoipertestuale"/>
                  <w:sz w:val="16"/>
                  <w:szCs w:val="16"/>
                </w:rPr>
                <w:t>_CONTRATTUAL</w:t>
              </w:r>
              <w:r w:rsidR="00B17B4A" w:rsidRPr="001851B6">
                <w:rPr>
                  <w:rStyle w:val="Collegamentoipertestuale"/>
                  <w:sz w:val="16"/>
                  <w:szCs w:val="16"/>
                </w:rPr>
                <w:t>E</w:t>
              </w:r>
            </w:hyperlink>
          </w:p>
        </w:tc>
        <w:tc>
          <w:tcPr>
            <w:tcW w:w="1559" w:type="dxa"/>
            <w:shd w:val="clear" w:color="auto" w:fill="FFFFFF"/>
          </w:tcPr>
          <w:p w14:paraId="25E09BFF" w14:textId="77777777" w:rsidR="00727238" w:rsidRPr="001851B6" w:rsidRDefault="00727238" w:rsidP="005D2646">
            <w:pPr>
              <w:spacing w:after="0"/>
              <w:rPr>
                <w:rFonts w:cs="Arial"/>
                <w:sz w:val="16"/>
                <w:szCs w:val="16"/>
              </w:rPr>
            </w:pPr>
            <w:r w:rsidRPr="001851B6">
              <w:rPr>
                <w:rFonts w:cs="Arial"/>
                <w:sz w:val="16"/>
                <w:szCs w:val="16"/>
              </w:rPr>
              <w:t>Lista di valori da elenco</w:t>
            </w:r>
            <w:r w:rsidRPr="001851B6">
              <w:rPr>
                <w:rFonts w:cs="Arial"/>
                <w:sz w:val="16"/>
                <w:szCs w:val="16"/>
              </w:rPr>
              <w:br/>
              <w:t>Valore di default: Blank</w:t>
            </w:r>
          </w:p>
        </w:tc>
        <w:tc>
          <w:tcPr>
            <w:tcW w:w="567" w:type="dxa"/>
            <w:shd w:val="clear" w:color="auto" w:fill="FFFFFF"/>
          </w:tcPr>
          <w:p w14:paraId="34CD579C" w14:textId="77777777" w:rsidR="00727238" w:rsidRPr="001851B6" w:rsidRDefault="00920954" w:rsidP="005D2646">
            <w:pPr>
              <w:spacing w:after="0"/>
              <w:jc w:val="center"/>
              <w:rPr>
                <w:rFonts w:cs="Arial"/>
                <w:sz w:val="16"/>
                <w:szCs w:val="16"/>
              </w:rPr>
            </w:pPr>
            <w:r w:rsidRPr="001851B6">
              <w:rPr>
                <w:rFonts w:cs="Arial"/>
                <w:sz w:val="16"/>
                <w:szCs w:val="16"/>
              </w:rPr>
              <w:t>B</w:t>
            </w:r>
          </w:p>
        </w:tc>
        <w:tc>
          <w:tcPr>
            <w:tcW w:w="2268" w:type="dxa"/>
            <w:shd w:val="clear" w:color="auto" w:fill="FFFFFF"/>
          </w:tcPr>
          <w:p w14:paraId="44A6CA92" w14:textId="77777777" w:rsidR="00727238" w:rsidRPr="001851B6" w:rsidRDefault="00727238" w:rsidP="005D2646">
            <w:pPr>
              <w:spacing w:after="0"/>
              <w:rPr>
                <w:rFonts w:cs="Arial"/>
                <w:sz w:val="16"/>
                <w:szCs w:val="16"/>
              </w:rPr>
            </w:pPr>
            <w:r w:rsidRPr="001851B6">
              <w:rPr>
                <w:rFonts w:cs="Arial"/>
                <w:sz w:val="16"/>
                <w:szCs w:val="16"/>
              </w:rPr>
              <w:t>Selezionare almeno un valore tra quelli previsti</w:t>
            </w:r>
          </w:p>
        </w:tc>
      </w:tr>
      <w:tr w:rsidR="00862835" w:rsidRPr="001851B6" w14:paraId="07748DAD" w14:textId="77777777" w:rsidTr="0027754A">
        <w:tc>
          <w:tcPr>
            <w:tcW w:w="675" w:type="dxa"/>
            <w:shd w:val="clear" w:color="auto" w:fill="FFFFFF"/>
          </w:tcPr>
          <w:p w14:paraId="1423D5C6" w14:textId="3F770A72" w:rsidR="00862835" w:rsidRPr="00862835" w:rsidRDefault="00862835" w:rsidP="005D2646">
            <w:pPr>
              <w:spacing w:after="0"/>
              <w:jc w:val="center"/>
              <w:rPr>
                <w:rStyle w:val="Testosegnaposto"/>
                <w:bCs/>
                <w:color w:val="auto"/>
                <w:sz w:val="16"/>
                <w:szCs w:val="16"/>
              </w:rPr>
            </w:pPr>
            <w:r w:rsidRPr="00862835">
              <w:rPr>
                <w:rStyle w:val="Testosegnaposto"/>
                <w:color w:val="auto"/>
                <w:sz w:val="16"/>
                <w:szCs w:val="16"/>
              </w:rPr>
              <w:t>03.1</w:t>
            </w:r>
          </w:p>
        </w:tc>
        <w:tc>
          <w:tcPr>
            <w:tcW w:w="1843" w:type="dxa"/>
            <w:shd w:val="clear" w:color="auto" w:fill="FFFFFF"/>
          </w:tcPr>
          <w:p w14:paraId="3DCCB637" w14:textId="4206CD81" w:rsidR="00862835" w:rsidRPr="00862835" w:rsidRDefault="00862835" w:rsidP="005D2646">
            <w:pPr>
              <w:spacing w:after="0"/>
              <w:rPr>
                <w:rFonts w:cs="Arial"/>
                <w:sz w:val="16"/>
                <w:szCs w:val="16"/>
              </w:rPr>
            </w:pPr>
            <w:r w:rsidRPr="00862835">
              <w:rPr>
                <w:sz w:val="16"/>
                <w:szCs w:val="16"/>
              </w:rPr>
              <w:t>URL documentazione varianti in corso d’opera</w:t>
            </w:r>
          </w:p>
        </w:tc>
        <w:tc>
          <w:tcPr>
            <w:tcW w:w="884" w:type="dxa"/>
            <w:shd w:val="clear" w:color="auto" w:fill="FFFFFF"/>
          </w:tcPr>
          <w:p w14:paraId="7177390A" w14:textId="06703082" w:rsidR="00862835" w:rsidRPr="00862835" w:rsidRDefault="00862835" w:rsidP="005D2646">
            <w:pPr>
              <w:spacing w:after="0"/>
              <w:jc w:val="center"/>
              <w:rPr>
                <w:rStyle w:val="Testosegnaposto"/>
                <w:color w:val="auto"/>
                <w:sz w:val="16"/>
                <w:szCs w:val="16"/>
              </w:rPr>
            </w:pPr>
          </w:p>
        </w:tc>
        <w:tc>
          <w:tcPr>
            <w:tcW w:w="2093" w:type="dxa"/>
            <w:shd w:val="clear" w:color="auto" w:fill="FFFFFF"/>
          </w:tcPr>
          <w:p w14:paraId="05D42567" w14:textId="30B8A79E" w:rsidR="00862835" w:rsidRPr="00862835" w:rsidRDefault="00862835" w:rsidP="005D2646">
            <w:pPr>
              <w:spacing w:after="0"/>
            </w:pPr>
            <w:r w:rsidRPr="00862835">
              <w:rPr>
                <w:rStyle w:val="Testosegnaposto"/>
                <w:color w:val="auto"/>
                <w:sz w:val="16"/>
                <w:szCs w:val="16"/>
              </w:rPr>
              <w:t>Stringa</w:t>
            </w:r>
          </w:p>
        </w:tc>
        <w:tc>
          <w:tcPr>
            <w:tcW w:w="1559" w:type="dxa"/>
            <w:shd w:val="clear" w:color="auto" w:fill="FFFFFF"/>
          </w:tcPr>
          <w:p w14:paraId="36ABA222" w14:textId="1227B28B" w:rsidR="00862835" w:rsidRPr="00862835" w:rsidRDefault="00862835" w:rsidP="005D2646">
            <w:pPr>
              <w:spacing w:after="0"/>
              <w:rPr>
                <w:rFonts w:cs="Arial"/>
                <w:sz w:val="16"/>
                <w:szCs w:val="16"/>
              </w:rPr>
            </w:pPr>
            <w:r w:rsidRPr="00862835">
              <w:rPr>
                <w:sz w:val="16"/>
                <w:szCs w:val="16"/>
              </w:rPr>
              <w:t>Se S18.03 = 7 o 8</w:t>
            </w:r>
          </w:p>
        </w:tc>
        <w:tc>
          <w:tcPr>
            <w:tcW w:w="567" w:type="dxa"/>
            <w:shd w:val="clear" w:color="auto" w:fill="FFFFFF"/>
          </w:tcPr>
          <w:p w14:paraId="7177B14A" w14:textId="0AFC9EFE" w:rsidR="00862835" w:rsidRPr="00862835" w:rsidRDefault="00CE1C51" w:rsidP="005D2646">
            <w:pPr>
              <w:spacing w:after="0"/>
              <w:jc w:val="center"/>
              <w:rPr>
                <w:rFonts w:cs="Arial"/>
                <w:sz w:val="16"/>
                <w:szCs w:val="16"/>
              </w:rPr>
            </w:pPr>
            <w:r>
              <w:rPr>
                <w:rFonts w:cs="Arial"/>
                <w:sz w:val="16"/>
                <w:szCs w:val="16"/>
              </w:rPr>
              <w:t>W</w:t>
            </w:r>
          </w:p>
        </w:tc>
        <w:tc>
          <w:tcPr>
            <w:tcW w:w="2268" w:type="dxa"/>
            <w:shd w:val="clear" w:color="auto" w:fill="FFFFFF"/>
          </w:tcPr>
          <w:p w14:paraId="17D953E7" w14:textId="588350A6" w:rsidR="00862835" w:rsidRPr="00862835" w:rsidRDefault="00CE1C51" w:rsidP="005D2646">
            <w:pPr>
              <w:spacing w:after="0"/>
              <w:rPr>
                <w:rFonts w:cs="Arial"/>
                <w:sz w:val="16"/>
                <w:szCs w:val="16"/>
              </w:rPr>
            </w:pPr>
            <w:r>
              <w:rPr>
                <w:rFonts w:cs="Arial"/>
                <w:sz w:val="16"/>
                <w:szCs w:val="16"/>
              </w:rPr>
              <w:t>S</w:t>
            </w:r>
            <w:r w:rsidRPr="00CE1C51">
              <w:rPr>
                <w:rFonts w:cs="Arial"/>
                <w:sz w:val="16"/>
                <w:szCs w:val="16"/>
              </w:rPr>
              <w:t>i ricorda che per i contratti pubblici di importo superiore alla soglia comunitaria, se la variante in corso d’opera eccede il 10% dell’importo originario del contratto, è necessario fornire il link ‘URL documentazione varianti in corso d’opera’</w:t>
            </w:r>
          </w:p>
        </w:tc>
      </w:tr>
      <w:tr w:rsidR="0027754A" w14:paraId="4A8D4E98" w14:textId="77777777" w:rsidTr="002775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Ex>
        <w:tc>
          <w:tcPr>
            <w:tcW w:w="675" w:type="dxa"/>
            <w:tcBorders>
              <w:top w:val="single" w:sz="8" w:space="0" w:color="1F497D"/>
              <w:left w:val="single" w:sz="8" w:space="0" w:color="1F497D"/>
              <w:bottom w:val="single" w:sz="8" w:space="0" w:color="1F497D"/>
              <w:right w:val="single" w:sz="8" w:space="0" w:color="1F497D"/>
            </w:tcBorders>
            <w:shd w:val="clear" w:color="auto" w:fill="FFFFFF"/>
            <w:tcMar>
              <w:top w:w="0" w:type="dxa"/>
              <w:left w:w="108" w:type="dxa"/>
              <w:bottom w:w="0" w:type="dxa"/>
              <w:right w:w="108" w:type="dxa"/>
            </w:tcMar>
            <w:hideMark/>
          </w:tcPr>
          <w:p w14:paraId="15F43BC0" w14:textId="2462CCEB" w:rsidR="0027754A" w:rsidRDefault="0027754A">
            <w:pPr>
              <w:spacing w:after="0"/>
              <w:jc w:val="center"/>
            </w:pPr>
            <w:r w:rsidRPr="0027754A">
              <w:rPr>
                <w:rStyle w:val="Testosegnaposto"/>
                <w:color w:val="auto"/>
                <w:sz w:val="16"/>
                <w:szCs w:val="16"/>
              </w:rPr>
              <w:t>03.2</w:t>
            </w:r>
          </w:p>
        </w:tc>
        <w:tc>
          <w:tcPr>
            <w:tcW w:w="1843" w:type="dxa"/>
            <w:tcBorders>
              <w:top w:val="single" w:sz="8" w:space="0" w:color="1F497D"/>
              <w:left w:val="single" w:sz="8" w:space="0" w:color="1F497D"/>
              <w:bottom w:val="single" w:sz="8" w:space="0" w:color="1F497D"/>
              <w:right w:val="single" w:sz="8" w:space="0" w:color="1F497D"/>
            </w:tcBorders>
            <w:shd w:val="clear" w:color="auto" w:fill="FFFFFF"/>
            <w:tcMar>
              <w:top w:w="0" w:type="dxa"/>
              <w:left w:w="108" w:type="dxa"/>
              <w:bottom w:w="0" w:type="dxa"/>
              <w:right w:w="108" w:type="dxa"/>
            </w:tcMar>
            <w:hideMark/>
          </w:tcPr>
          <w:p w14:paraId="55A4F5DD" w14:textId="77777777" w:rsidR="0027754A" w:rsidRPr="0027754A" w:rsidRDefault="0027754A">
            <w:pPr>
              <w:spacing w:after="0"/>
              <w:rPr>
                <w:rFonts w:cs="Arial"/>
                <w:sz w:val="16"/>
                <w:szCs w:val="16"/>
                <w:shd w:val="clear" w:color="auto" w:fill="FFFF00"/>
              </w:rPr>
            </w:pPr>
            <w:r w:rsidRPr="0027754A">
              <w:rPr>
                <w:sz w:val="16"/>
                <w:szCs w:val="16"/>
              </w:rPr>
              <w:t>Motivo Revisione prezzi</w:t>
            </w:r>
            <w:r w:rsidRPr="0027754A">
              <w:rPr>
                <w:rFonts w:cs="Arial"/>
                <w:sz w:val="16"/>
                <w:szCs w:val="16"/>
                <w:shd w:val="clear" w:color="auto" w:fill="FFFF00"/>
              </w:rPr>
              <w:t xml:space="preserve"> </w:t>
            </w:r>
          </w:p>
        </w:tc>
        <w:tc>
          <w:tcPr>
            <w:tcW w:w="884" w:type="dxa"/>
            <w:tcBorders>
              <w:top w:val="single" w:sz="8" w:space="0" w:color="1F497D"/>
              <w:left w:val="single" w:sz="8" w:space="0" w:color="1F497D"/>
              <w:bottom w:val="single" w:sz="8" w:space="0" w:color="1F497D"/>
              <w:right w:val="single" w:sz="8" w:space="0" w:color="1F497D"/>
            </w:tcBorders>
            <w:shd w:val="clear" w:color="auto" w:fill="FFFFFF"/>
            <w:tcMar>
              <w:top w:w="0" w:type="dxa"/>
              <w:left w:w="108" w:type="dxa"/>
              <w:bottom w:w="0" w:type="dxa"/>
              <w:right w:w="108" w:type="dxa"/>
            </w:tcMar>
            <w:hideMark/>
          </w:tcPr>
          <w:p w14:paraId="3478F335" w14:textId="77777777" w:rsidR="0027754A" w:rsidRPr="0027754A" w:rsidRDefault="0027754A">
            <w:pPr>
              <w:spacing w:after="0"/>
              <w:jc w:val="center"/>
            </w:pPr>
            <w:r w:rsidRPr="0027754A">
              <w:rPr>
                <w:sz w:val="16"/>
                <w:szCs w:val="16"/>
              </w:rPr>
              <w:t>OIF</w:t>
            </w:r>
          </w:p>
        </w:tc>
        <w:tc>
          <w:tcPr>
            <w:tcW w:w="2093" w:type="dxa"/>
            <w:tcBorders>
              <w:top w:val="single" w:sz="8" w:space="0" w:color="1F497D"/>
              <w:left w:val="single" w:sz="8" w:space="0" w:color="1F497D"/>
              <w:bottom w:val="single" w:sz="8" w:space="0" w:color="1F497D"/>
              <w:right w:val="single" w:sz="8" w:space="0" w:color="1F497D"/>
            </w:tcBorders>
            <w:shd w:val="clear" w:color="auto" w:fill="FFFFFF"/>
            <w:tcMar>
              <w:top w:w="0" w:type="dxa"/>
              <w:left w:w="108" w:type="dxa"/>
              <w:bottom w:w="0" w:type="dxa"/>
              <w:right w:w="108" w:type="dxa"/>
            </w:tcMar>
            <w:hideMark/>
          </w:tcPr>
          <w:p w14:paraId="1F16FC84" w14:textId="7BB973AF" w:rsidR="0027754A" w:rsidRPr="0027754A" w:rsidRDefault="001A7377">
            <w:pPr>
              <w:spacing w:after="0"/>
            </w:pPr>
            <w:hyperlink w:anchor="_MOTIVO_REVISIONE_PREZZI" w:history="1">
              <w:r w:rsidR="0027754A" w:rsidRPr="00381179">
                <w:rPr>
                  <w:rStyle w:val="Collegamentoipertestuale"/>
                  <w:sz w:val="16"/>
                  <w:szCs w:val="16"/>
                </w:rPr>
                <w:t>MOTIVO</w:t>
              </w:r>
              <w:r w:rsidR="001F5665" w:rsidRPr="00381179">
                <w:rPr>
                  <w:rStyle w:val="Collegamentoipertestuale"/>
                  <w:sz w:val="16"/>
                  <w:szCs w:val="16"/>
                </w:rPr>
                <w:t>_</w:t>
              </w:r>
              <w:r w:rsidR="0027754A" w:rsidRPr="00381179">
                <w:rPr>
                  <w:rStyle w:val="Collegamentoipertestuale"/>
                  <w:sz w:val="16"/>
                  <w:szCs w:val="16"/>
                </w:rPr>
                <w:t>REVISIONE_PREZZI</w:t>
              </w:r>
            </w:hyperlink>
          </w:p>
        </w:tc>
        <w:tc>
          <w:tcPr>
            <w:tcW w:w="1559" w:type="dxa"/>
            <w:tcBorders>
              <w:top w:val="single" w:sz="8" w:space="0" w:color="1F497D"/>
              <w:left w:val="single" w:sz="8" w:space="0" w:color="1F497D"/>
              <w:bottom w:val="single" w:sz="8" w:space="0" w:color="1F497D"/>
              <w:right w:val="single" w:sz="8" w:space="0" w:color="1F497D"/>
            </w:tcBorders>
            <w:shd w:val="clear" w:color="auto" w:fill="auto"/>
            <w:tcMar>
              <w:top w:w="0" w:type="dxa"/>
              <w:left w:w="108" w:type="dxa"/>
              <w:bottom w:w="0" w:type="dxa"/>
              <w:right w:w="108" w:type="dxa"/>
            </w:tcMar>
          </w:tcPr>
          <w:p w14:paraId="4FE219A3" w14:textId="77777777" w:rsidR="0027754A" w:rsidRPr="0027754A" w:rsidRDefault="0027754A" w:rsidP="0027754A">
            <w:pPr>
              <w:shd w:val="clear" w:color="auto" w:fill="FFFFFF" w:themeFill="background1"/>
              <w:spacing w:after="0"/>
              <w:rPr>
                <w:sz w:val="16"/>
                <w:szCs w:val="16"/>
              </w:rPr>
            </w:pPr>
            <w:r w:rsidRPr="0027754A">
              <w:rPr>
                <w:sz w:val="16"/>
                <w:szCs w:val="16"/>
              </w:rPr>
              <w:t>Valore di default: Blank</w:t>
            </w:r>
          </w:p>
          <w:p w14:paraId="2FFE5935" w14:textId="77777777" w:rsidR="0027754A" w:rsidRPr="0027754A" w:rsidRDefault="0027754A">
            <w:pPr>
              <w:spacing w:after="0"/>
              <w:rPr>
                <w:sz w:val="16"/>
                <w:szCs w:val="16"/>
              </w:rPr>
            </w:pPr>
          </w:p>
          <w:p w14:paraId="4BB11BAC" w14:textId="77777777" w:rsidR="0027754A" w:rsidRPr="0027754A" w:rsidRDefault="0027754A">
            <w:pPr>
              <w:spacing w:after="0"/>
              <w:rPr>
                <w:rFonts w:cs="Arial"/>
                <w:sz w:val="16"/>
                <w:szCs w:val="16"/>
                <w:shd w:val="clear" w:color="auto" w:fill="FFFF00"/>
              </w:rPr>
            </w:pPr>
            <w:r w:rsidRPr="0027754A">
              <w:rPr>
                <w:sz w:val="16"/>
                <w:szCs w:val="16"/>
              </w:rPr>
              <w:t>Se non valorizzato e S18.03 = 22</w:t>
            </w:r>
          </w:p>
        </w:tc>
        <w:tc>
          <w:tcPr>
            <w:tcW w:w="567" w:type="dxa"/>
            <w:tcBorders>
              <w:top w:val="single" w:sz="8" w:space="0" w:color="1F497D"/>
              <w:left w:val="single" w:sz="8" w:space="0" w:color="1F497D"/>
              <w:bottom w:val="single" w:sz="8" w:space="0" w:color="1F497D"/>
              <w:right w:val="single" w:sz="8" w:space="0" w:color="1F497D"/>
            </w:tcBorders>
            <w:shd w:val="clear" w:color="auto" w:fill="FFFFFF"/>
            <w:tcMar>
              <w:top w:w="0" w:type="dxa"/>
              <w:left w:w="108" w:type="dxa"/>
              <w:bottom w:w="0" w:type="dxa"/>
              <w:right w:w="108" w:type="dxa"/>
            </w:tcMar>
          </w:tcPr>
          <w:p w14:paraId="647F7205" w14:textId="77777777" w:rsidR="0027754A" w:rsidRPr="0027754A" w:rsidRDefault="0027754A">
            <w:pPr>
              <w:spacing w:after="0"/>
              <w:jc w:val="center"/>
              <w:rPr>
                <w:rFonts w:cs="Arial"/>
                <w:sz w:val="16"/>
                <w:szCs w:val="16"/>
                <w:shd w:val="clear" w:color="auto" w:fill="FFFF00"/>
              </w:rPr>
            </w:pPr>
          </w:p>
          <w:p w14:paraId="0846102C" w14:textId="77777777" w:rsidR="0027754A" w:rsidRPr="0027754A" w:rsidRDefault="0027754A">
            <w:pPr>
              <w:spacing w:after="0"/>
              <w:jc w:val="center"/>
              <w:rPr>
                <w:rFonts w:cs="Arial"/>
                <w:sz w:val="16"/>
                <w:szCs w:val="16"/>
                <w:shd w:val="clear" w:color="auto" w:fill="FFFF00"/>
              </w:rPr>
            </w:pPr>
          </w:p>
          <w:p w14:paraId="02E7201C" w14:textId="77777777" w:rsidR="0027754A" w:rsidRPr="0027754A" w:rsidRDefault="0027754A">
            <w:pPr>
              <w:spacing w:after="0"/>
              <w:jc w:val="center"/>
              <w:rPr>
                <w:rFonts w:cs="Arial"/>
                <w:sz w:val="16"/>
                <w:szCs w:val="16"/>
                <w:shd w:val="clear" w:color="auto" w:fill="FFFF00"/>
              </w:rPr>
            </w:pPr>
          </w:p>
          <w:p w14:paraId="77C78785" w14:textId="77777777" w:rsidR="0027754A" w:rsidRPr="0027754A" w:rsidRDefault="0027754A" w:rsidP="0027754A">
            <w:pPr>
              <w:shd w:val="clear" w:color="auto" w:fill="FFFFFF" w:themeFill="background1"/>
              <w:spacing w:after="0"/>
              <w:jc w:val="center"/>
              <w:rPr>
                <w:rFonts w:cs="Arial"/>
                <w:sz w:val="16"/>
                <w:szCs w:val="16"/>
                <w:shd w:val="clear" w:color="auto" w:fill="FFFF00"/>
              </w:rPr>
            </w:pPr>
            <w:r w:rsidRPr="0027754A">
              <w:rPr>
                <w:sz w:val="16"/>
                <w:szCs w:val="16"/>
              </w:rPr>
              <w:t>B</w:t>
            </w:r>
          </w:p>
        </w:tc>
        <w:tc>
          <w:tcPr>
            <w:tcW w:w="2268" w:type="dxa"/>
            <w:tcBorders>
              <w:top w:val="single" w:sz="8" w:space="0" w:color="1F497D"/>
              <w:left w:val="single" w:sz="8" w:space="0" w:color="1F497D"/>
              <w:bottom w:val="single" w:sz="8" w:space="0" w:color="1F497D"/>
              <w:right w:val="single" w:sz="8" w:space="0" w:color="1F497D"/>
            </w:tcBorders>
            <w:shd w:val="clear" w:color="auto" w:fill="FFFFFF"/>
            <w:tcMar>
              <w:top w:w="0" w:type="dxa"/>
              <w:left w:w="108" w:type="dxa"/>
              <w:bottom w:w="0" w:type="dxa"/>
              <w:right w:w="108" w:type="dxa"/>
            </w:tcMar>
          </w:tcPr>
          <w:p w14:paraId="3CA6DFBF" w14:textId="77777777" w:rsidR="0027754A" w:rsidRPr="0027754A" w:rsidRDefault="0027754A">
            <w:pPr>
              <w:spacing w:after="0"/>
              <w:rPr>
                <w:rFonts w:cs="Arial"/>
                <w:sz w:val="16"/>
                <w:szCs w:val="16"/>
                <w:shd w:val="clear" w:color="auto" w:fill="FFFF00"/>
              </w:rPr>
            </w:pPr>
          </w:p>
          <w:p w14:paraId="68E2787A" w14:textId="77777777" w:rsidR="0027754A" w:rsidRPr="0027754A" w:rsidRDefault="0027754A">
            <w:pPr>
              <w:spacing w:after="0"/>
              <w:rPr>
                <w:rFonts w:cs="Arial"/>
                <w:sz w:val="16"/>
                <w:szCs w:val="16"/>
                <w:shd w:val="clear" w:color="auto" w:fill="FFFF00"/>
              </w:rPr>
            </w:pPr>
          </w:p>
          <w:p w14:paraId="5334D535" w14:textId="77777777" w:rsidR="0027754A" w:rsidRPr="0027754A" w:rsidRDefault="0027754A">
            <w:pPr>
              <w:spacing w:after="0"/>
              <w:rPr>
                <w:rFonts w:cs="Arial"/>
                <w:sz w:val="16"/>
                <w:szCs w:val="16"/>
                <w:shd w:val="clear" w:color="auto" w:fill="FFFF00"/>
              </w:rPr>
            </w:pPr>
          </w:p>
          <w:p w14:paraId="2CE439E2" w14:textId="77777777" w:rsidR="0027754A" w:rsidRPr="0027754A" w:rsidRDefault="0027754A" w:rsidP="0027754A">
            <w:pPr>
              <w:shd w:val="clear" w:color="auto" w:fill="FFFFFF" w:themeFill="background1"/>
              <w:spacing w:after="0"/>
              <w:rPr>
                <w:rFonts w:cs="Arial"/>
                <w:sz w:val="16"/>
                <w:szCs w:val="16"/>
                <w:shd w:val="clear" w:color="auto" w:fill="FFFF00"/>
              </w:rPr>
            </w:pPr>
            <w:r w:rsidRPr="0027754A">
              <w:rPr>
                <w:sz w:val="16"/>
                <w:szCs w:val="16"/>
              </w:rPr>
              <w:t>Selezionare un motivo di revisione prezzi</w:t>
            </w:r>
          </w:p>
        </w:tc>
      </w:tr>
      <w:tr w:rsidR="00246C69" w:rsidRPr="00246C69" w14:paraId="630D0B8B" w14:textId="77777777" w:rsidTr="0027754A">
        <w:tc>
          <w:tcPr>
            <w:tcW w:w="675" w:type="dxa"/>
            <w:tcBorders>
              <w:top w:val="double" w:sz="4" w:space="0" w:color="auto"/>
            </w:tcBorders>
            <w:shd w:val="clear" w:color="auto" w:fill="FFFFFF"/>
          </w:tcPr>
          <w:p w14:paraId="600883B1" w14:textId="77777777" w:rsidR="001A5437" w:rsidRPr="00246C69" w:rsidRDefault="001A5437" w:rsidP="005D0820">
            <w:pPr>
              <w:spacing w:after="0"/>
              <w:jc w:val="center"/>
              <w:rPr>
                <w:rStyle w:val="Testosegnaposto"/>
                <w:bCs/>
                <w:color w:val="auto"/>
                <w:sz w:val="16"/>
                <w:szCs w:val="16"/>
              </w:rPr>
            </w:pPr>
            <w:r w:rsidRPr="00246C69">
              <w:rPr>
                <w:rStyle w:val="Testosegnaposto"/>
                <w:bCs/>
                <w:color w:val="auto"/>
                <w:sz w:val="16"/>
                <w:szCs w:val="16"/>
              </w:rPr>
              <w:t>04</w:t>
            </w:r>
          </w:p>
          <w:p w14:paraId="41B1018E" w14:textId="77777777" w:rsidR="001A5437" w:rsidRPr="00246C69" w:rsidRDefault="001A5437" w:rsidP="005D0820">
            <w:pPr>
              <w:spacing w:after="0"/>
              <w:jc w:val="center"/>
              <w:rPr>
                <w:rStyle w:val="Testosegnaposto"/>
                <w:bCs/>
                <w:color w:val="auto"/>
                <w:sz w:val="16"/>
                <w:szCs w:val="16"/>
              </w:rPr>
            </w:pPr>
          </w:p>
        </w:tc>
        <w:tc>
          <w:tcPr>
            <w:tcW w:w="1843" w:type="dxa"/>
            <w:tcBorders>
              <w:top w:val="double" w:sz="4" w:space="0" w:color="auto"/>
            </w:tcBorders>
            <w:shd w:val="clear" w:color="auto" w:fill="FFFFFF"/>
          </w:tcPr>
          <w:p w14:paraId="3E957FC6" w14:textId="5C011831" w:rsidR="001A5437" w:rsidRPr="00246C69" w:rsidRDefault="001A5437" w:rsidP="005D0820">
            <w:pPr>
              <w:spacing w:after="0"/>
              <w:rPr>
                <w:rFonts w:cs="Arial"/>
                <w:sz w:val="16"/>
                <w:szCs w:val="16"/>
              </w:rPr>
            </w:pPr>
            <w:r w:rsidRPr="00246C69">
              <w:rPr>
                <w:rFonts w:cs="Arial"/>
                <w:sz w:val="16"/>
                <w:szCs w:val="16"/>
              </w:rPr>
              <w:t>CIG della nuova procedura avviata</w:t>
            </w:r>
            <w:r w:rsidR="00425FD2">
              <w:rPr>
                <w:rFonts w:cs="Arial"/>
                <w:sz w:val="16"/>
                <w:szCs w:val="16"/>
              </w:rPr>
              <w:t xml:space="preserve"> </w:t>
            </w:r>
            <w:r w:rsidR="00425FD2" w:rsidRPr="00793ABA">
              <w:rPr>
                <w:sz w:val="16"/>
                <w:szCs w:val="16"/>
              </w:rPr>
              <w:t>(è possibile anche indicare un CIG generato su PCP)</w:t>
            </w:r>
          </w:p>
        </w:tc>
        <w:tc>
          <w:tcPr>
            <w:tcW w:w="884" w:type="dxa"/>
            <w:tcBorders>
              <w:top w:val="double" w:sz="4" w:space="0" w:color="auto"/>
            </w:tcBorders>
            <w:shd w:val="clear" w:color="auto" w:fill="FFFFFF"/>
          </w:tcPr>
          <w:p w14:paraId="0853AAF2" w14:textId="77777777" w:rsidR="001A5437" w:rsidRPr="00246C69" w:rsidRDefault="001A5437" w:rsidP="005D0820">
            <w:pPr>
              <w:spacing w:after="0"/>
              <w:jc w:val="center"/>
              <w:rPr>
                <w:rFonts w:cs="Arial"/>
              </w:rPr>
            </w:pPr>
            <w:r w:rsidRPr="00246C69">
              <w:rPr>
                <w:rStyle w:val="Testosegnaposto"/>
                <w:color w:val="auto"/>
                <w:sz w:val="16"/>
                <w:szCs w:val="16"/>
              </w:rPr>
              <w:t>OIF</w:t>
            </w:r>
          </w:p>
        </w:tc>
        <w:tc>
          <w:tcPr>
            <w:tcW w:w="2093" w:type="dxa"/>
            <w:tcBorders>
              <w:top w:val="double" w:sz="4" w:space="0" w:color="auto"/>
            </w:tcBorders>
            <w:shd w:val="clear" w:color="auto" w:fill="FFFFFF"/>
          </w:tcPr>
          <w:p w14:paraId="0CD1BB7E" w14:textId="77777777" w:rsidR="001A5437" w:rsidRPr="00246C69" w:rsidRDefault="001A5437" w:rsidP="005D0820">
            <w:pPr>
              <w:spacing w:after="0"/>
              <w:rPr>
                <w:rFonts w:cs="Arial"/>
                <w:sz w:val="16"/>
                <w:szCs w:val="16"/>
              </w:rPr>
            </w:pPr>
            <w:r w:rsidRPr="00246C69">
              <w:rPr>
                <w:rFonts w:cs="Arial"/>
                <w:sz w:val="16"/>
                <w:szCs w:val="16"/>
              </w:rPr>
              <w:t>CIG</w:t>
            </w:r>
          </w:p>
        </w:tc>
        <w:tc>
          <w:tcPr>
            <w:tcW w:w="1559" w:type="dxa"/>
            <w:tcBorders>
              <w:top w:val="double" w:sz="4" w:space="0" w:color="auto"/>
            </w:tcBorders>
            <w:shd w:val="clear" w:color="auto" w:fill="FFFFFF"/>
          </w:tcPr>
          <w:p w14:paraId="65127F60" w14:textId="77777777" w:rsidR="001A5437" w:rsidRPr="00246C69" w:rsidRDefault="001A5437" w:rsidP="005D0820">
            <w:pPr>
              <w:spacing w:after="0"/>
              <w:rPr>
                <w:rFonts w:cs="Arial"/>
                <w:sz w:val="16"/>
                <w:szCs w:val="16"/>
              </w:rPr>
            </w:pPr>
            <w:r w:rsidRPr="00246C69">
              <w:rPr>
                <w:rFonts w:cs="Arial"/>
                <w:sz w:val="16"/>
                <w:szCs w:val="16"/>
              </w:rPr>
              <w:t>Se non valorizzato e S18.03 =18 e S18.04.1 non è valorizzato</w:t>
            </w:r>
          </w:p>
          <w:p w14:paraId="11AD8555" w14:textId="77777777" w:rsidR="001A5437" w:rsidRPr="00246C69" w:rsidRDefault="001A5437" w:rsidP="005D0820">
            <w:pPr>
              <w:spacing w:after="0"/>
              <w:rPr>
                <w:rFonts w:cs="Arial"/>
                <w:sz w:val="16"/>
                <w:szCs w:val="16"/>
              </w:rPr>
            </w:pPr>
          </w:p>
          <w:p w14:paraId="48E0C03B" w14:textId="77777777" w:rsidR="001A5437" w:rsidRPr="00246C69" w:rsidRDefault="001A5437" w:rsidP="005D0820">
            <w:pPr>
              <w:spacing w:after="0"/>
              <w:rPr>
                <w:rFonts w:cs="Arial"/>
                <w:sz w:val="16"/>
                <w:szCs w:val="16"/>
              </w:rPr>
            </w:pPr>
            <w:r w:rsidRPr="00246C69">
              <w:rPr>
                <w:rFonts w:cs="Arial"/>
                <w:sz w:val="16"/>
                <w:szCs w:val="16"/>
              </w:rPr>
              <w:t xml:space="preserve"> </w:t>
            </w:r>
          </w:p>
          <w:p w14:paraId="713B73AB" w14:textId="77777777" w:rsidR="001A5437" w:rsidRDefault="001A5437" w:rsidP="005D0820">
            <w:pPr>
              <w:spacing w:after="0"/>
              <w:rPr>
                <w:rFonts w:cs="Arial"/>
                <w:sz w:val="16"/>
                <w:szCs w:val="16"/>
              </w:rPr>
            </w:pPr>
            <w:r w:rsidRPr="00246C69">
              <w:rPr>
                <w:rFonts w:cs="Arial"/>
                <w:sz w:val="16"/>
                <w:szCs w:val="16"/>
              </w:rPr>
              <w:br/>
              <w:t>Se CIG non esistente</w:t>
            </w:r>
          </w:p>
          <w:p w14:paraId="10D157F7" w14:textId="77777777" w:rsidR="00EB7934" w:rsidRDefault="00EB7934" w:rsidP="005D0820">
            <w:pPr>
              <w:spacing w:after="0"/>
              <w:rPr>
                <w:rFonts w:cs="Arial"/>
                <w:sz w:val="16"/>
                <w:szCs w:val="16"/>
              </w:rPr>
            </w:pPr>
          </w:p>
          <w:p w14:paraId="4A28677C" w14:textId="77777777" w:rsidR="00EB7934" w:rsidRDefault="00EB7934" w:rsidP="005D0820">
            <w:pPr>
              <w:spacing w:after="0"/>
              <w:rPr>
                <w:rFonts w:cs="Arial"/>
                <w:sz w:val="16"/>
                <w:szCs w:val="16"/>
              </w:rPr>
            </w:pPr>
          </w:p>
          <w:p w14:paraId="0B16E833" w14:textId="77777777" w:rsidR="00EB7934" w:rsidRPr="00246C69" w:rsidRDefault="00EB7934" w:rsidP="005D0820">
            <w:pPr>
              <w:spacing w:after="0"/>
              <w:rPr>
                <w:rFonts w:cs="Arial"/>
                <w:sz w:val="16"/>
                <w:szCs w:val="16"/>
              </w:rPr>
            </w:pPr>
            <w:r>
              <w:rPr>
                <w:rFonts w:cs="Arial"/>
                <w:sz w:val="16"/>
                <w:szCs w:val="16"/>
              </w:rPr>
              <w:t>Se valorizzato e S18.03 &lt;&gt; 18</w:t>
            </w:r>
          </w:p>
        </w:tc>
        <w:tc>
          <w:tcPr>
            <w:tcW w:w="567" w:type="dxa"/>
            <w:tcBorders>
              <w:top w:val="double" w:sz="4" w:space="0" w:color="auto"/>
            </w:tcBorders>
            <w:shd w:val="clear" w:color="auto" w:fill="FFFFFF"/>
          </w:tcPr>
          <w:p w14:paraId="08D6B270" w14:textId="77777777" w:rsidR="001A5437" w:rsidRPr="00246C69" w:rsidRDefault="001A5437" w:rsidP="005D0820">
            <w:pPr>
              <w:spacing w:after="0"/>
              <w:jc w:val="center"/>
              <w:rPr>
                <w:rFonts w:cs="Arial"/>
                <w:sz w:val="16"/>
                <w:szCs w:val="16"/>
              </w:rPr>
            </w:pPr>
            <w:r w:rsidRPr="00246C69">
              <w:rPr>
                <w:rFonts w:cs="Arial"/>
                <w:sz w:val="16"/>
                <w:szCs w:val="16"/>
              </w:rPr>
              <w:t>B</w:t>
            </w:r>
          </w:p>
          <w:p w14:paraId="2F883839" w14:textId="77777777" w:rsidR="001A5437" w:rsidRPr="00246C69" w:rsidRDefault="001A5437" w:rsidP="005D0820">
            <w:pPr>
              <w:spacing w:after="0"/>
              <w:jc w:val="center"/>
              <w:rPr>
                <w:rFonts w:cs="Arial"/>
                <w:sz w:val="16"/>
                <w:szCs w:val="16"/>
              </w:rPr>
            </w:pPr>
          </w:p>
          <w:p w14:paraId="17E1ABC4" w14:textId="77777777" w:rsidR="001A5437" w:rsidRPr="00246C69" w:rsidRDefault="001A5437" w:rsidP="005D0820">
            <w:pPr>
              <w:spacing w:after="0"/>
              <w:jc w:val="center"/>
              <w:rPr>
                <w:rFonts w:cs="Arial"/>
                <w:sz w:val="16"/>
                <w:szCs w:val="16"/>
              </w:rPr>
            </w:pPr>
          </w:p>
          <w:p w14:paraId="47873580" w14:textId="77777777" w:rsidR="001A5437" w:rsidRPr="00246C69" w:rsidRDefault="001A5437" w:rsidP="005D0820">
            <w:pPr>
              <w:spacing w:after="0"/>
              <w:jc w:val="center"/>
              <w:rPr>
                <w:rFonts w:cs="Arial"/>
                <w:sz w:val="16"/>
                <w:szCs w:val="16"/>
              </w:rPr>
            </w:pPr>
          </w:p>
          <w:p w14:paraId="291C4B4A" w14:textId="77777777" w:rsidR="001A5437" w:rsidRPr="00246C69" w:rsidRDefault="001A5437" w:rsidP="005D0820">
            <w:pPr>
              <w:spacing w:after="0"/>
              <w:jc w:val="center"/>
              <w:rPr>
                <w:rFonts w:cs="Arial"/>
                <w:sz w:val="16"/>
                <w:szCs w:val="16"/>
              </w:rPr>
            </w:pPr>
          </w:p>
          <w:p w14:paraId="3D811CEA" w14:textId="77777777" w:rsidR="001A5437" w:rsidRPr="00246C69" w:rsidRDefault="001A5437" w:rsidP="005D0820">
            <w:pPr>
              <w:spacing w:after="0"/>
              <w:jc w:val="center"/>
              <w:rPr>
                <w:rFonts w:cs="Arial"/>
                <w:sz w:val="16"/>
                <w:szCs w:val="16"/>
              </w:rPr>
            </w:pPr>
          </w:p>
          <w:p w14:paraId="1D3F1E58" w14:textId="77777777" w:rsidR="001A5437" w:rsidRPr="00246C69" w:rsidRDefault="001A5437" w:rsidP="005D0820">
            <w:pPr>
              <w:spacing w:after="0"/>
              <w:jc w:val="center"/>
              <w:rPr>
                <w:rFonts w:cs="Arial"/>
                <w:sz w:val="16"/>
                <w:szCs w:val="16"/>
              </w:rPr>
            </w:pPr>
          </w:p>
          <w:p w14:paraId="197BC793" w14:textId="77777777" w:rsidR="001A5437" w:rsidRDefault="001A5437" w:rsidP="005D0820">
            <w:pPr>
              <w:spacing w:after="0"/>
              <w:jc w:val="center"/>
              <w:rPr>
                <w:rFonts w:cs="Arial"/>
                <w:sz w:val="16"/>
                <w:szCs w:val="16"/>
              </w:rPr>
            </w:pPr>
            <w:r w:rsidRPr="00246C69">
              <w:rPr>
                <w:rFonts w:cs="Arial"/>
                <w:sz w:val="16"/>
                <w:szCs w:val="16"/>
              </w:rPr>
              <w:t>B</w:t>
            </w:r>
          </w:p>
          <w:p w14:paraId="3CA40F52" w14:textId="77777777" w:rsidR="00EB7934" w:rsidRDefault="00EB7934" w:rsidP="005D0820">
            <w:pPr>
              <w:spacing w:after="0"/>
              <w:jc w:val="center"/>
              <w:rPr>
                <w:rFonts w:cs="Arial"/>
                <w:sz w:val="16"/>
                <w:szCs w:val="16"/>
              </w:rPr>
            </w:pPr>
          </w:p>
          <w:p w14:paraId="7CEC8A1D" w14:textId="77777777" w:rsidR="00EB7934" w:rsidRDefault="00EB7934" w:rsidP="005D0820">
            <w:pPr>
              <w:spacing w:after="0"/>
              <w:jc w:val="center"/>
              <w:rPr>
                <w:rFonts w:cs="Arial"/>
                <w:sz w:val="16"/>
                <w:szCs w:val="16"/>
              </w:rPr>
            </w:pPr>
          </w:p>
          <w:p w14:paraId="197B65C3" w14:textId="77777777" w:rsidR="00EB7934" w:rsidRPr="00246C69" w:rsidRDefault="00EB7934" w:rsidP="005D0820">
            <w:pPr>
              <w:spacing w:after="0"/>
              <w:jc w:val="center"/>
              <w:rPr>
                <w:rFonts w:cs="Arial"/>
                <w:sz w:val="16"/>
                <w:szCs w:val="16"/>
              </w:rPr>
            </w:pPr>
            <w:r>
              <w:rPr>
                <w:rFonts w:cs="Arial"/>
                <w:sz w:val="16"/>
                <w:szCs w:val="16"/>
              </w:rPr>
              <w:t>B</w:t>
            </w:r>
          </w:p>
        </w:tc>
        <w:tc>
          <w:tcPr>
            <w:tcW w:w="2268" w:type="dxa"/>
            <w:tcBorders>
              <w:top w:val="double" w:sz="4" w:space="0" w:color="auto"/>
            </w:tcBorders>
            <w:shd w:val="clear" w:color="auto" w:fill="FFFFFF"/>
          </w:tcPr>
          <w:p w14:paraId="2DFB9A9F" w14:textId="0D99AC1A" w:rsidR="001A5437" w:rsidRPr="00246C69" w:rsidRDefault="001A5437" w:rsidP="005D0820">
            <w:pPr>
              <w:rPr>
                <w:sz w:val="16"/>
                <w:szCs w:val="16"/>
              </w:rPr>
            </w:pPr>
            <w:r w:rsidRPr="00425FD2">
              <w:rPr>
                <w:sz w:val="16"/>
                <w:szCs w:val="16"/>
              </w:rPr>
              <w:t>in caso di proroga tecnica Indicare il CIG della nuova procedura avviata ovvero indicare le motivazioni della proroga nel campo ‘Cause della modifica contrattuale’</w:t>
            </w:r>
          </w:p>
          <w:p w14:paraId="286782C1" w14:textId="77777777" w:rsidR="001A5437" w:rsidRPr="00BB249E" w:rsidRDefault="001A5437" w:rsidP="005D0820">
            <w:pPr>
              <w:spacing w:after="0"/>
              <w:rPr>
                <w:sz w:val="16"/>
                <w:szCs w:val="16"/>
              </w:rPr>
            </w:pPr>
            <w:r w:rsidRPr="00BB249E">
              <w:rPr>
                <w:sz w:val="16"/>
                <w:szCs w:val="16"/>
              </w:rPr>
              <w:t>CIG inesistente o non di competenza</w:t>
            </w:r>
          </w:p>
          <w:p w14:paraId="260FFA69" w14:textId="77777777" w:rsidR="00EB7934" w:rsidRPr="00BB249E" w:rsidRDefault="00EB7934" w:rsidP="005D0820">
            <w:pPr>
              <w:spacing w:after="0"/>
              <w:rPr>
                <w:sz w:val="16"/>
                <w:szCs w:val="16"/>
              </w:rPr>
            </w:pPr>
          </w:p>
          <w:p w14:paraId="4E064EE2" w14:textId="77777777" w:rsidR="00EB7934" w:rsidRPr="00BB249E" w:rsidRDefault="00EB7934" w:rsidP="005D0820">
            <w:pPr>
              <w:spacing w:after="0"/>
              <w:rPr>
                <w:sz w:val="16"/>
                <w:szCs w:val="16"/>
              </w:rPr>
            </w:pPr>
            <w:r w:rsidRPr="00BB249E">
              <w:rPr>
                <w:sz w:val="16"/>
                <w:szCs w:val="16"/>
              </w:rPr>
              <w:t>CIG della nuova procedura avviata: campo non previsto</w:t>
            </w:r>
          </w:p>
        </w:tc>
      </w:tr>
      <w:tr w:rsidR="00246C69" w:rsidRPr="00246C69" w14:paraId="4CE5B6C8" w14:textId="77777777" w:rsidTr="0027754A">
        <w:tc>
          <w:tcPr>
            <w:tcW w:w="675" w:type="dxa"/>
            <w:tcBorders>
              <w:top w:val="single" w:sz="8" w:space="0" w:color="4F81BD"/>
              <w:left w:val="single" w:sz="8" w:space="0" w:color="4F81BD"/>
              <w:bottom w:val="single" w:sz="8" w:space="0" w:color="4F81BD"/>
            </w:tcBorders>
            <w:shd w:val="clear" w:color="auto" w:fill="FFFFFF"/>
          </w:tcPr>
          <w:p w14:paraId="0680AC5D" w14:textId="77777777" w:rsidR="001A5437" w:rsidRPr="00246C69" w:rsidRDefault="001A5437" w:rsidP="005D0820">
            <w:pPr>
              <w:spacing w:after="0"/>
              <w:jc w:val="center"/>
              <w:rPr>
                <w:rStyle w:val="Testosegnaposto"/>
                <w:b/>
                <w:bCs/>
                <w:color w:val="auto"/>
                <w:sz w:val="16"/>
                <w:szCs w:val="16"/>
              </w:rPr>
            </w:pPr>
            <w:r w:rsidRPr="00246C69">
              <w:rPr>
                <w:rStyle w:val="Testosegnaposto"/>
                <w:bCs/>
                <w:color w:val="auto"/>
                <w:sz w:val="16"/>
                <w:szCs w:val="16"/>
              </w:rPr>
              <w:t>04.1</w:t>
            </w:r>
          </w:p>
        </w:tc>
        <w:tc>
          <w:tcPr>
            <w:tcW w:w="1843" w:type="dxa"/>
            <w:tcBorders>
              <w:top w:val="single" w:sz="8" w:space="0" w:color="4F81BD"/>
              <w:bottom w:val="single" w:sz="8" w:space="0" w:color="4F81BD"/>
            </w:tcBorders>
            <w:shd w:val="clear" w:color="auto" w:fill="FFFFFF"/>
          </w:tcPr>
          <w:p w14:paraId="11612F99" w14:textId="77777777" w:rsidR="001A5437" w:rsidRPr="00246C69" w:rsidRDefault="001A5437" w:rsidP="005D0820">
            <w:pPr>
              <w:rPr>
                <w:sz w:val="16"/>
                <w:szCs w:val="16"/>
              </w:rPr>
            </w:pPr>
            <w:r w:rsidRPr="00246C69">
              <w:rPr>
                <w:sz w:val="16"/>
                <w:szCs w:val="16"/>
              </w:rPr>
              <w:t>Cause della modifica contrattuale</w:t>
            </w:r>
          </w:p>
          <w:p w14:paraId="586BC2D1" w14:textId="77777777" w:rsidR="001A5437" w:rsidRPr="00246C69" w:rsidRDefault="001A5437" w:rsidP="005D0820">
            <w:pPr>
              <w:rPr>
                <w:rFonts w:cs="Arial"/>
                <w:sz w:val="16"/>
                <w:szCs w:val="16"/>
              </w:rPr>
            </w:pPr>
            <w:r w:rsidRPr="00246C69">
              <w:rPr>
                <w:strike/>
                <w:sz w:val="16"/>
                <w:szCs w:val="16"/>
              </w:rPr>
              <w:t>Altre motivazioni.</w:t>
            </w:r>
            <w:r w:rsidRPr="00246C69">
              <w:rPr>
                <w:strike/>
                <w:sz w:val="16"/>
                <w:szCs w:val="16"/>
              </w:rPr>
              <w:br/>
              <w:t>Elencare le motivazioni distintamente, separate da un “ “</w:t>
            </w:r>
          </w:p>
        </w:tc>
        <w:tc>
          <w:tcPr>
            <w:tcW w:w="884" w:type="dxa"/>
            <w:tcBorders>
              <w:top w:val="single" w:sz="8" w:space="0" w:color="4F81BD"/>
              <w:bottom w:val="single" w:sz="8" w:space="0" w:color="4F81BD"/>
            </w:tcBorders>
            <w:shd w:val="clear" w:color="auto" w:fill="FFFFFF"/>
          </w:tcPr>
          <w:p w14:paraId="391DBBA5" w14:textId="77777777" w:rsidR="001A5437" w:rsidRPr="00246C69" w:rsidRDefault="001A5437" w:rsidP="005D0820">
            <w:pPr>
              <w:spacing w:after="0"/>
              <w:jc w:val="center"/>
              <w:rPr>
                <w:rStyle w:val="Testosegnaposto"/>
                <w:color w:val="auto"/>
                <w:sz w:val="16"/>
                <w:szCs w:val="16"/>
              </w:rPr>
            </w:pPr>
            <w:r w:rsidRPr="00246C69">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44B47C1D" w14:textId="77777777" w:rsidR="001A5437" w:rsidRPr="00246C69" w:rsidRDefault="001A5437" w:rsidP="005D0820">
            <w:pPr>
              <w:spacing w:after="0"/>
              <w:rPr>
                <w:rStyle w:val="Testosegnaposto"/>
                <w:color w:val="auto"/>
                <w:sz w:val="16"/>
                <w:szCs w:val="16"/>
              </w:rPr>
            </w:pPr>
            <w:r w:rsidRPr="00246C69">
              <w:rPr>
                <w:sz w:val="16"/>
                <w:szCs w:val="16"/>
              </w:rPr>
              <w:t>TESTO</w:t>
            </w:r>
          </w:p>
        </w:tc>
        <w:tc>
          <w:tcPr>
            <w:tcW w:w="1559" w:type="dxa"/>
            <w:tcBorders>
              <w:top w:val="single" w:sz="8" w:space="0" w:color="4F81BD"/>
              <w:bottom w:val="single" w:sz="8" w:space="0" w:color="4F81BD"/>
            </w:tcBorders>
            <w:shd w:val="clear" w:color="auto" w:fill="FFFFFF"/>
          </w:tcPr>
          <w:p w14:paraId="5B0A2FD6" w14:textId="77777777" w:rsidR="001A5437" w:rsidRPr="00246C69" w:rsidRDefault="001A5437" w:rsidP="005D0820">
            <w:pPr>
              <w:spacing w:after="0"/>
              <w:rPr>
                <w:rFonts w:cs="Arial"/>
                <w:sz w:val="16"/>
                <w:szCs w:val="16"/>
              </w:rPr>
            </w:pPr>
            <w:r w:rsidRPr="00246C69">
              <w:rPr>
                <w:rFonts w:cs="Arial"/>
                <w:sz w:val="16"/>
                <w:szCs w:val="16"/>
              </w:rPr>
              <w:t xml:space="preserve">Testo libero </w:t>
            </w:r>
            <w:r w:rsidRPr="00246C69">
              <w:rPr>
                <w:rFonts w:cs="Arial"/>
                <w:strike/>
                <w:sz w:val="16"/>
                <w:szCs w:val="16"/>
              </w:rPr>
              <w:t>separato da una virgola</w:t>
            </w:r>
            <w:r w:rsidRPr="00246C69">
              <w:rPr>
                <w:rFonts w:cs="Arial"/>
                <w:sz w:val="16"/>
                <w:szCs w:val="16"/>
              </w:rPr>
              <w:t xml:space="preserve"> </w:t>
            </w:r>
          </w:p>
          <w:p w14:paraId="30DA13A3" w14:textId="77777777" w:rsidR="001A5437" w:rsidRPr="00246C69" w:rsidRDefault="001A5437" w:rsidP="005D0820">
            <w:pPr>
              <w:spacing w:after="0"/>
              <w:rPr>
                <w:rFonts w:cs="Arial"/>
                <w:sz w:val="16"/>
                <w:szCs w:val="16"/>
              </w:rPr>
            </w:pPr>
          </w:p>
          <w:p w14:paraId="39302776" w14:textId="77777777" w:rsidR="001A5437" w:rsidRPr="00246C69" w:rsidRDefault="001A5437" w:rsidP="005D0820">
            <w:pPr>
              <w:spacing w:after="0"/>
              <w:rPr>
                <w:rFonts w:cs="Arial"/>
                <w:sz w:val="16"/>
                <w:szCs w:val="16"/>
              </w:rPr>
            </w:pPr>
            <w:r w:rsidRPr="00246C69">
              <w:rPr>
                <w:rFonts w:cs="Arial"/>
                <w:sz w:val="16"/>
                <w:szCs w:val="16"/>
              </w:rPr>
              <w:t xml:space="preserve">Se non valorizzato e S18.03 =18 e S18.04 non è valorizzato </w:t>
            </w:r>
          </w:p>
          <w:p w14:paraId="0766AC24" w14:textId="77777777" w:rsidR="001A5437" w:rsidRPr="00246C69" w:rsidRDefault="001A5437" w:rsidP="005D0820">
            <w:pPr>
              <w:spacing w:after="0"/>
              <w:rPr>
                <w:rFonts w:cs="Arial"/>
                <w:sz w:val="16"/>
                <w:szCs w:val="16"/>
              </w:rPr>
            </w:pPr>
          </w:p>
          <w:p w14:paraId="08E6A57E" w14:textId="77777777" w:rsidR="001A5437" w:rsidRPr="00246C69" w:rsidRDefault="001A5437" w:rsidP="005D0820">
            <w:pPr>
              <w:spacing w:after="0"/>
              <w:rPr>
                <w:rFonts w:cs="Arial"/>
                <w:sz w:val="16"/>
                <w:szCs w:val="16"/>
              </w:rPr>
            </w:pPr>
          </w:p>
          <w:p w14:paraId="13678008" w14:textId="77777777" w:rsidR="001A5437" w:rsidRPr="00246C69" w:rsidRDefault="001A5437" w:rsidP="005D0820">
            <w:pPr>
              <w:spacing w:after="0"/>
              <w:rPr>
                <w:rFonts w:cs="Arial"/>
                <w:sz w:val="16"/>
                <w:szCs w:val="16"/>
              </w:rPr>
            </w:pPr>
          </w:p>
          <w:p w14:paraId="04A781A9" w14:textId="77777777" w:rsidR="001A5437" w:rsidRPr="00246C69" w:rsidRDefault="001A5437" w:rsidP="005D0820">
            <w:pPr>
              <w:spacing w:after="0"/>
              <w:rPr>
                <w:rFonts w:cs="Arial"/>
                <w:sz w:val="16"/>
                <w:szCs w:val="16"/>
              </w:rPr>
            </w:pPr>
          </w:p>
          <w:p w14:paraId="2925E033" w14:textId="77777777" w:rsidR="001A5437" w:rsidRPr="00246C69" w:rsidRDefault="001A5437" w:rsidP="005D0820">
            <w:pPr>
              <w:spacing w:after="0"/>
              <w:rPr>
                <w:rFonts w:cs="Arial"/>
                <w:sz w:val="16"/>
                <w:szCs w:val="16"/>
              </w:rPr>
            </w:pPr>
            <w:r w:rsidRPr="00246C69">
              <w:rPr>
                <w:rFonts w:cs="Arial"/>
                <w:sz w:val="16"/>
                <w:szCs w:val="16"/>
              </w:rPr>
              <w:t>Se non valorizzato e campo S18.03 = 8</w:t>
            </w:r>
          </w:p>
        </w:tc>
        <w:tc>
          <w:tcPr>
            <w:tcW w:w="567" w:type="dxa"/>
            <w:tcBorders>
              <w:top w:val="single" w:sz="8" w:space="0" w:color="4F81BD"/>
              <w:bottom w:val="single" w:sz="8" w:space="0" w:color="4F81BD"/>
            </w:tcBorders>
            <w:shd w:val="clear" w:color="auto" w:fill="FFFFFF"/>
          </w:tcPr>
          <w:p w14:paraId="2D16DA06" w14:textId="77777777" w:rsidR="001A5437" w:rsidRPr="00246C69" w:rsidRDefault="001A5437" w:rsidP="005D0820">
            <w:pPr>
              <w:spacing w:after="0"/>
              <w:jc w:val="center"/>
              <w:rPr>
                <w:rFonts w:cs="Arial"/>
                <w:sz w:val="16"/>
                <w:szCs w:val="16"/>
              </w:rPr>
            </w:pPr>
          </w:p>
          <w:p w14:paraId="60B6D552" w14:textId="77777777" w:rsidR="001A5437" w:rsidRPr="00246C69" w:rsidRDefault="001A5437" w:rsidP="005D0820">
            <w:pPr>
              <w:spacing w:after="0"/>
              <w:jc w:val="center"/>
              <w:rPr>
                <w:rFonts w:cs="Arial"/>
                <w:sz w:val="16"/>
                <w:szCs w:val="16"/>
              </w:rPr>
            </w:pPr>
          </w:p>
          <w:p w14:paraId="61228D05" w14:textId="77777777" w:rsidR="001A5437" w:rsidRPr="00246C69" w:rsidRDefault="001A5437" w:rsidP="005D0820">
            <w:pPr>
              <w:spacing w:after="0"/>
              <w:jc w:val="center"/>
              <w:rPr>
                <w:rFonts w:cs="Arial"/>
                <w:sz w:val="16"/>
                <w:szCs w:val="16"/>
              </w:rPr>
            </w:pPr>
          </w:p>
          <w:p w14:paraId="0588D7AE" w14:textId="77777777" w:rsidR="001A5437" w:rsidRPr="00246C69" w:rsidRDefault="001A5437" w:rsidP="005D0820">
            <w:pPr>
              <w:spacing w:after="0"/>
              <w:jc w:val="center"/>
              <w:rPr>
                <w:rFonts w:cs="Arial"/>
                <w:sz w:val="16"/>
                <w:szCs w:val="16"/>
              </w:rPr>
            </w:pPr>
          </w:p>
          <w:p w14:paraId="6DC6E009" w14:textId="77777777" w:rsidR="001A5437" w:rsidRPr="00246C69" w:rsidRDefault="001A5437" w:rsidP="005D0820">
            <w:pPr>
              <w:spacing w:after="0"/>
              <w:jc w:val="center"/>
              <w:rPr>
                <w:rFonts w:cs="Arial"/>
                <w:sz w:val="16"/>
                <w:szCs w:val="16"/>
              </w:rPr>
            </w:pPr>
            <w:r w:rsidRPr="00246C69">
              <w:rPr>
                <w:rFonts w:cs="Arial"/>
                <w:sz w:val="16"/>
                <w:szCs w:val="16"/>
              </w:rPr>
              <w:t>B</w:t>
            </w:r>
          </w:p>
          <w:p w14:paraId="018DB175" w14:textId="77777777" w:rsidR="001A5437" w:rsidRPr="00246C69" w:rsidRDefault="001A5437" w:rsidP="005D0820">
            <w:pPr>
              <w:spacing w:after="0"/>
              <w:jc w:val="center"/>
              <w:rPr>
                <w:rFonts w:cs="Arial"/>
                <w:sz w:val="16"/>
                <w:szCs w:val="16"/>
              </w:rPr>
            </w:pPr>
          </w:p>
          <w:p w14:paraId="33DD9678" w14:textId="77777777" w:rsidR="001A5437" w:rsidRPr="00246C69" w:rsidRDefault="001A5437" w:rsidP="005D0820">
            <w:pPr>
              <w:spacing w:after="0"/>
              <w:jc w:val="center"/>
              <w:rPr>
                <w:rFonts w:cs="Arial"/>
                <w:sz w:val="16"/>
                <w:szCs w:val="16"/>
              </w:rPr>
            </w:pPr>
          </w:p>
          <w:p w14:paraId="56E23F94" w14:textId="77777777" w:rsidR="001A5437" w:rsidRPr="00246C69" w:rsidRDefault="001A5437" w:rsidP="005D0820">
            <w:pPr>
              <w:spacing w:after="0"/>
              <w:jc w:val="center"/>
              <w:rPr>
                <w:rFonts w:cs="Arial"/>
                <w:sz w:val="16"/>
                <w:szCs w:val="16"/>
              </w:rPr>
            </w:pPr>
          </w:p>
          <w:p w14:paraId="40ADE8C5" w14:textId="77777777" w:rsidR="001A5437" w:rsidRPr="00246C69" w:rsidRDefault="001A5437" w:rsidP="005D0820">
            <w:pPr>
              <w:spacing w:after="0"/>
              <w:jc w:val="center"/>
              <w:rPr>
                <w:rFonts w:cs="Arial"/>
                <w:sz w:val="16"/>
                <w:szCs w:val="16"/>
              </w:rPr>
            </w:pPr>
          </w:p>
          <w:p w14:paraId="6AC7A12F" w14:textId="77777777" w:rsidR="001A5437" w:rsidRPr="00246C69" w:rsidRDefault="001A5437" w:rsidP="005D0820">
            <w:pPr>
              <w:spacing w:after="0"/>
              <w:jc w:val="center"/>
              <w:rPr>
                <w:rFonts w:cs="Arial"/>
                <w:sz w:val="16"/>
                <w:szCs w:val="16"/>
              </w:rPr>
            </w:pPr>
          </w:p>
          <w:p w14:paraId="077F7D31" w14:textId="77777777" w:rsidR="001A5437" w:rsidRPr="00246C69" w:rsidRDefault="001A5437" w:rsidP="005D0820">
            <w:pPr>
              <w:spacing w:after="0"/>
              <w:jc w:val="center"/>
              <w:rPr>
                <w:rFonts w:cs="Arial"/>
                <w:sz w:val="16"/>
                <w:szCs w:val="16"/>
              </w:rPr>
            </w:pPr>
          </w:p>
          <w:p w14:paraId="40F270AE" w14:textId="77777777" w:rsidR="001A5437" w:rsidRPr="00246C69" w:rsidRDefault="001A5437" w:rsidP="005D0820">
            <w:pPr>
              <w:spacing w:after="0"/>
              <w:jc w:val="center"/>
              <w:rPr>
                <w:rFonts w:cs="Arial"/>
                <w:sz w:val="16"/>
                <w:szCs w:val="16"/>
              </w:rPr>
            </w:pPr>
            <w:r w:rsidRPr="00246C69">
              <w:rPr>
                <w:rFonts w:cs="Arial"/>
                <w:sz w:val="16"/>
                <w:szCs w:val="16"/>
              </w:rPr>
              <w:t>B</w:t>
            </w:r>
          </w:p>
          <w:p w14:paraId="2FD99FAC" w14:textId="77777777" w:rsidR="001A5437" w:rsidRPr="00246C69" w:rsidRDefault="001A5437" w:rsidP="005D0820">
            <w:pPr>
              <w:spacing w:after="0"/>
              <w:jc w:val="center"/>
              <w:rPr>
                <w:rFonts w:cs="Arial"/>
                <w:sz w:val="16"/>
                <w:szCs w:val="16"/>
              </w:rPr>
            </w:pPr>
            <w:r w:rsidRPr="00246C69">
              <w:rPr>
                <w:rFonts w:cs="Arial"/>
                <w:sz w:val="16"/>
                <w:szCs w:val="16"/>
              </w:rPr>
              <w:t xml:space="preserve"> </w:t>
            </w:r>
          </w:p>
        </w:tc>
        <w:tc>
          <w:tcPr>
            <w:tcW w:w="2268" w:type="dxa"/>
            <w:tcBorders>
              <w:top w:val="single" w:sz="8" w:space="0" w:color="4F81BD"/>
              <w:bottom w:val="single" w:sz="8" w:space="0" w:color="4F81BD"/>
              <w:right w:val="single" w:sz="8" w:space="0" w:color="4F81BD"/>
            </w:tcBorders>
            <w:shd w:val="clear" w:color="auto" w:fill="FFFFFF"/>
          </w:tcPr>
          <w:p w14:paraId="4ACF68DE" w14:textId="77777777" w:rsidR="001A5437" w:rsidRPr="00246C69" w:rsidRDefault="001A5437" w:rsidP="005D0820">
            <w:pPr>
              <w:spacing w:after="0"/>
              <w:rPr>
                <w:rFonts w:cs="Arial"/>
                <w:sz w:val="16"/>
                <w:szCs w:val="16"/>
              </w:rPr>
            </w:pPr>
          </w:p>
          <w:p w14:paraId="11F6EF42" w14:textId="77777777" w:rsidR="001A5437" w:rsidRPr="00246C69" w:rsidRDefault="001A5437" w:rsidP="005D0820">
            <w:pPr>
              <w:spacing w:after="0"/>
              <w:rPr>
                <w:rFonts w:cs="Arial"/>
                <w:sz w:val="16"/>
                <w:szCs w:val="16"/>
              </w:rPr>
            </w:pPr>
          </w:p>
          <w:p w14:paraId="49456BF3" w14:textId="77777777" w:rsidR="001A5437" w:rsidRPr="00246C69" w:rsidRDefault="001A5437" w:rsidP="005D0820">
            <w:pPr>
              <w:spacing w:after="0"/>
              <w:rPr>
                <w:rFonts w:cs="Arial"/>
                <w:sz w:val="16"/>
                <w:szCs w:val="16"/>
              </w:rPr>
            </w:pPr>
          </w:p>
          <w:p w14:paraId="074B333B" w14:textId="77777777" w:rsidR="001A5437" w:rsidRPr="00246C69" w:rsidRDefault="001A5437" w:rsidP="005D0820">
            <w:pPr>
              <w:spacing w:after="0"/>
              <w:rPr>
                <w:rFonts w:cs="Arial"/>
                <w:sz w:val="16"/>
                <w:szCs w:val="16"/>
              </w:rPr>
            </w:pPr>
          </w:p>
          <w:p w14:paraId="6AF90BC3" w14:textId="77777777" w:rsidR="001A5437" w:rsidRPr="00246C69" w:rsidRDefault="001A5437" w:rsidP="005D0820">
            <w:pPr>
              <w:rPr>
                <w:sz w:val="16"/>
                <w:szCs w:val="16"/>
              </w:rPr>
            </w:pPr>
            <w:r w:rsidRPr="00246C69">
              <w:rPr>
                <w:rFonts w:cs="Arial"/>
                <w:sz w:val="16"/>
                <w:szCs w:val="16"/>
              </w:rPr>
              <w:t xml:space="preserve">in caso di proroga tecnica Indicare il CIG della nuova procedura avviata ovvero </w:t>
            </w:r>
            <w:r w:rsidRPr="00246C69">
              <w:rPr>
                <w:sz w:val="16"/>
                <w:szCs w:val="16"/>
              </w:rPr>
              <w:t xml:space="preserve">indicare le motivazioni della </w:t>
            </w:r>
            <w:r w:rsidRPr="00246C69">
              <w:rPr>
                <w:sz w:val="16"/>
                <w:szCs w:val="16"/>
              </w:rPr>
              <w:lastRenderedPageBreak/>
              <w:t>proroga nel campo ‘Cause della modifica contrattuale’</w:t>
            </w:r>
          </w:p>
          <w:p w14:paraId="6F4533EB" w14:textId="77777777" w:rsidR="001A5437" w:rsidRPr="00246C69" w:rsidRDefault="001A5437" w:rsidP="005D0820">
            <w:pPr>
              <w:spacing w:after="0"/>
              <w:rPr>
                <w:rFonts w:cs="Arial"/>
                <w:sz w:val="16"/>
                <w:szCs w:val="16"/>
              </w:rPr>
            </w:pPr>
            <w:r w:rsidRPr="00246C69">
              <w:rPr>
                <w:sz w:val="16"/>
                <w:szCs w:val="16"/>
              </w:rPr>
              <w:t>in caso di ‘Altre cause impreviste ed imprevedibili’ indicare una motivazione nel campo ‘Cause della modifica contrattuale’</w:t>
            </w:r>
          </w:p>
        </w:tc>
      </w:tr>
      <w:tr w:rsidR="00727238" w:rsidRPr="0015134E" w14:paraId="15FE9089" w14:textId="77777777" w:rsidTr="0027754A">
        <w:tc>
          <w:tcPr>
            <w:tcW w:w="9889" w:type="dxa"/>
            <w:gridSpan w:val="7"/>
            <w:shd w:val="clear" w:color="auto" w:fill="FFFFFF"/>
            <w:vAlign w:val="center"/>
          </w:tcPr>
          <w:p w14:paraId="23A1EC9A" w14:textId="77777777" w:rsidR="00727238" w:rsidRPr="005D2646" w:rsidRDefault="00727238" w:rsidP="005D2646">
            <w:pPr>
              <w:spacing w:after="0"/>
              <w:jc w:val="center"/>
              <w:rPr>
                <w:b/>
                <w:bCs/>
                <w:color w:val="000000"/>
                <w:sz w:val="16"/>
                <w:szCs w:val="16"/>
              </w:rPr>
            </w:pPr>
            <w:r w:rsidRPr="005D2646">
              <w:rPr>
                <w:rFonts w:cs="Arial"/>
                <w:b/>
                <w:bCs/>
                <w:sz w:val="16"/>
                <w:szCs w:val="16"/>
              </w:rPr>
              <w:lastRenderedPageBreak/>
              <w:t xml:space="preserve">QUADRO ECONOMICO DELLA </w:t>
            </w:r>
            <w:r w:rsidR="000E63EE" w:rsidRPr="000E63EE">
              <w:rPr>
                <w:rFonts w:cs="Arial"/>
                <w:b/>
                <w:bCs/>
                <w:sz w:val="16"/>
                <w:szCs w:val="16"/>
              </w:rPr>
              <w:t>M</w:t>
            </w:r>
            <w:r w:rsidR="000E63EE">
              <w:rPr>
                <w:rFonts w:cs="Arial"/>
                <w:b/>
                <w:bCs/>
                <w:sz w:val="16"/>
                <w:szCs w:val="16"/>
              </w:rPr>
              <w:t>ODIFICA CONTRATTUALE</w:t>
            </w:r>
          </w:p>
        </w:tc>
      </w:tr>
      <w:tr w:rsidR="00727238" w:rsidRPr="004536C9" w14:paraId="79EEDC9C" w14:textId="77777777" w:rsidTr="0027754A">
        <w:tc>
          <w:tcPr>
            <w:tcW w:w="675" w:type="dxa"/>
            <w:tcBorders>
              <w:top w:val="single" w:sz="8" w:space="0" w:color="4F81BD"/>
              <w:left w:val="single" w:sz="8" w:space="0" w:color="4F81BD"/>
              <w:bottom w:val="single" w:sz="8" w:space="0" w:color="4F81BD"/>
            </w:tcBorders>
            <w:shd w:val="clear" w:color="auto" w:fill="FFFFFF"/>
          </w:tcPr>
          <w:p w14:paraId="61FBA14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tcBorders>
              <w:top w:val="single" w:sz="8" w:space="0" w:color="4F81BD"/>
              <w:bottom w:val="single" w:sz="8" w:space="0" w:color="4F81BD"/>
            </w:tcBorders>
            <w:shd w:val="clear" w:color="auto" w:fill="FFFFFF"/>
          </w:tcPr>
          <w:p w14:paraId="0D66DB8A" w14:textId="77777777" w:rsidR="00727238" w:rsidRPr="005D2646" w:rsidRDefault="00727238" w:rsidP="005D2646">
            <w:pPr>
              <w:spacing w:after="0"/>
              <w:rPr>
                <w:rFonts w:cs="Arial"/>
                <w:sz w:val="16"/>
                <w:szCs w:val="16"/>
              </w:rPr>
            </w:pPr>
            <w:r w:rsidRPr="005D2646">
              <w:rPr>
                <w:rFonts w:cs="Arial"/>
                <w:sz w:val="16"/>
                <w:szCs w:val="16"/>
              </w:rPr>
              <w:t>Importo contrattuale rideterminato  componente lavori in € (al netto dell’IVA e degli oneri di sicurezza)</w:t>
            </w:r>
          </w:p>
        </w:tc>
        <w:tc>
          <w:tcPr>
            <w:tcW w:w="884" w:type="dxa"/>
            <w:tcBorders>
              <w:top w:val="single" w:sz="8" w:space="0" w:color="4F81BD"/>
              <w:bottom w:val="single" w:sz="8" w:space="0" w:color="4F81BD"/>
            </w:tcBorders>
            <w:shd w:val="clear" w:color="auto" w:fill="FFFFFF"/>
          </w:tcPr>
          <w:p w14:paraId="3E01003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4771477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5FCEAC9D" w14:textId="77777777" w:rsidR="00727238" w:rsidRDefault="00727238" w:rsidP="005D2646">
            <w:pPr>
              <w:spacing w:after="0"/>
              <w:rPr>
                <w:rFonts w:cs="Arial"/>
                <w:sz w:val="16"/>
                <w:szCs w:val="16"/>
              </w:rPr>
            </w:pPr>
            <w:r w:rsidRPr="005D2646">
              <w:rPr>
                <w:rFonts w:cs="Arial"/>
                <w:sz w:val="16"/>
                <w:szCs w:val="16"/>
              </w:rPr>
              <w:t>deve essere un campo valuta</w:t>
            </w:r>
          </w:p>
          <w:p w14:paraId="16C0F8D3" w14:textId="77777777" w:rsidR="00A35350" w:rsidRPr="005D2646" w:rsidRDefault="00A35350" w:rsidP="005D2646">
            <w:pPr>
              <w:spacing w:after="0"/>
              <w:rPr>
                <w:rFonts w:cs="Arial"/>
                <w:sz w:val="16"/>
                <w:szCs w:val="16"/>
              </w:rPr>
            </w:pPr>
          </w:p>
          <w:p w14:paraId="04167ED0" w14:textId="77777777" w:rsidR="00727238" w:rsidRPr="005D2646" w:rsidRDefault="00727238" w:rsidP="005D2646">
            <w:pPr>
              <w:spacing w:after="0"/>
              <w:rPr>
                <w:rFonts w:cs="Arial"/>
                <w:sz w:val="16"/>
                <w:szCs w:val="16"/>
              </w:rPr>
            </w:pPr>
            <w:r w:rsidRPr="005D2646">
              <w:rPr>
                <w:rFonts w:cs="Arial"/>
                <w:sz w:val="16"/>
                <w:szCs w:val="16"/>
              </w:rPr>
              <w:t>se il valore è = 0 and campo S18.06 = 0 and campo S18.07 = 0</w:t>
            </w:r>
          </w:p>
        </w:tc>
        <w:tc>
          <w:tcPr>
            <w:tcW w:w="567" w:type="dxa"/>
            <w:tcBorders>
              <w:top w:val="single" w:sz="8" w:space="0" w:color="4F81BD"/>
              <w:bottom w:val="single" w:sz="8" w:space="0" w:color="4F81BD"/>
            </w:tcBorders>
            <w:shd w:val="clear" w:color="auto" w:fill="FFFFFF"/>
          </w:tcPr>
          <w:p w14:paraId="6E0BA1F7" w14:textId="77777777" w:rsidR="00727238" w:rsidRPr="005D2646" w:rsidRDefault="00727238" w:rsidP="005D2646">
            <w:pPr>
              <w:spacing w:after="0"/>
              <w:jc w:val="center"/>
              <w:rPr>
                <w:rFonts w:cs="Arial"/>
                <w:sz w:val="16"/>
                <w:szCs w:val="16"/>
              </w:rPr>
            </w:pPr>
            <w:r w:rsidRPr="005D2646">
              <w:rPr>
                <w:rFonts w:cs="Arial"/>
                <w:sz w:val="16"/>
                <w:szCs w:val="16"/>
              </w:rPr>
              <w:t>B</w:t>
            </w:r>
          </w:p>
          <w:p w14:paraId="4F51679B" w14:textId="77777777" w:rsidR="00A35350" w:rsidRDefault="00727238" w:rsidP="005D2646">
            <w:pPr>
              <w:spacing w:after="0"/>
              <w:jc w:val="center"/>
              <w:rPr>
                <w:rFonts w:cs="Arial"/>
                <w:sz w:val="16"/>
                <w:szCs w:val="16"/>
              </w:rPr>
            </w:pPr>
            <w:r w:rsidRPr="005D2646">
              <w:rPr>
                <w:rFonts w:cs="Arial"/>
                <w:sz w:val="16"/>
                <w:szCs w:val="16"/>
              </w:rPr>
              <w:br/>
            </w:r>
          </w:p>
          <w:p w14:paraId="01008E4A" w14:textId="77777777" w:rsidR="00727238" w:rsidRPr="005D2646" w:rsidRDefault="00727238" w:rsidP="005D2646">
            <w:pPr>
              <w:spacing w:after="0"/>
              <w:jc w:val="center"/>
              <w:rPr>
                <w:rFonts w:cs="Arial"/>
                <w:sz w:val="16"/>
                <w:szCs w:val="16"/>
              </w:rPr>
            </w:pPr>
            <w:r w:rsidRPr="005D2646">
              <w:rPr>
                <w:rFonts w:cs="Arial"/>
                <w:sz w:val="16"/>
                <w:szCs w:val="16"/>
              </w:rPr>
              <w:t>B</w:t>
            </w:r>
          </w:p>
          <w:p w14:paraId="0D5F4C5B"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C00FDA1"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6D0EBBCD" w14:textId="77777777" w:rsidR="00A35350" w:rsidRDefault="00727238" w:rsidP="005D2646">
            <w:pPr>
              <w:spacing w:after="0"/>
              <w:rPr>
                <w:rFonts w:cs="Arial"/>
                <w:sz w:val="16"/>
                <w:szCs w:val="16"/>
              </w:rPr>
            </w:pPr>
            <w:r w:rsidRPr="005D2646">
              <w:rPr>
                <w:rFonts w:cs="Arial"/>
                <w:sz w:val="16"/>
                <w:szCs w:val="16"/>
              </w:rPr>
              <w:br/>
            </w:r>
          </w:p>
          <w:p w14:paraId="69479368" w14:textId="77777777" w:rsidR="00727238" w:rsidRPr="005D2646" w:rsidRDefault="00727238" w:rsidP="005D2646">
            <w:pPr>
              <w:spacing w:after="0"/>
              <w:rPr>
                <w:rFonts w:cs="Arial"/>
                <w:sz w:val="16"/>
                <w:szCs w:val="16"/>
              </w:rPr>
            </w:pPr>
            <w:r w:rsidRPr="005D2646">
              <w:rPr>
                <w:rFonts w:cs="Arial"/>
                <w:sz w:val="16"/>
                <w:szCs w:val="16"/>
              </w:rPr>
              <w:t>Assenza di valori riferiti al quadro economico</w:t>
            </w:r>
          </w:p>
        </w:tc>
      </w:tr>
      <w:tr w:rsidR="00727238" w:rsidRPr="004536C9" w14:paraId="4A021BF6" w14:textId="77777777" w:rsidTr="0027754A">
        <w:tc>
          <w:tcPr>
            <w:tcW w:w="675" w:type="dxa"/>
            <w:shd w:val="clear" w:color="auto" w:fill="FFFFFF"/>
          </w:tcPr>
          <w:p w14:paraId="5B92591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shd w:val="clear" w:color="auto" w:fill="FFFFFF"/>
          </w:tcPr>
          <w:p w14:paraId="18708A1F" w14:textId="77777777" w:rsidR="00727238" w:rsidRPr="005D2646" w:rsidRDefault="00727238" w:rsidP="005D2646">
            <w:pPr>
              <w:spacing w:after="0"/>
              <w:rPr>
                <w:rFonts w:cs="Arial"/>
                <w:sz w:val="16"/>
                <w:szCs w:val="16"/>
              </w:rPr>
            </w:pPr>
            <w:r w:rsidRPr="005D2646">
              <w:rPr>
                <w:rFonts w:cs="Arial"/>
                <w:sz w:val="16"/>
                <w:szCs w:val="16"/>
              </w:rPr>
              <w:t>Importo contrattuale rideterminato  componente servizi in € (al netto dell’IVA e degli oneri di sicurezza)</w:t>
            </w:r>
          </w:p>
        </w:tc>
        <w:tc>
          <w:tcPr>
            <w:tcW w:w="884" w:type="dxa"/>
            <w:shd w:val="clear" w:color="auto" w:fill="FFFFFF"/>
          </w:tcPr>
          <w:p w14:paraId="306F74AB"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shd w:val="clear" w:color="auto" w:fill="FFFFFF"/>
          </w:tcPr>
          <w:p w14:paraId="3EDBA0C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559" w:type="dxa"/>
            <w:shd w:val="clear" w:color="auto" w:fill="FFFFFF"/>
          </w:tcPr>
          <w:p w14:paraId="0AB4F321" w14:textId="77777777" w:rsidR="00727238" w:rsidRDefault="00727238" w:rsidP="005D2646">
            <w:pPr>
              <w:spacing w:after="0"/>
              <w:rPr>
                <w:rFonts w:cs="Arial"/>
                <w:sz w:val="16"/>
                <w:szCs w:val="16"/>
              </w:rPr>
            </w:pPr>
            <w:r w:rsidRPr="005D2646">
              <w:rPr>
                <w:rFonts w:cs="Arial"/>
                <w:sz w:val="16"/>
                <w:szCs w:val="16"/>
              </w:rPr>
              <w:t>deve essere un campo valuta</w:t>
            </w:r>
          </w:p>
          <w:p w14:paraId="5ADFE8DE" w14:textId="77777777" w:rsidR="005236C2" w:rsidRPr="005D2646" w:rsidRDefault="005236C2" w:rsidP="005D2646">
            <w:pPr>
              <w:spacing w:after="0"/>
              <w:rPr>
                <w:rFonts w:cs="Arial"/>
                <w:sz w:val="16"/>
                <w:szCs w:val="16"/>
              </w:rPr>
            </w:pPr>
          </w:p>
          <w:p w14:paraId="5AF5691C" w14:textId="77777777" w:rsidR="00727238" w:rsidRPr="005D2646" w:rsidRDefault="00727238" w:rsidP="005D2646">
            <w:pPr>
              <w:spacing w:after="0"/>
              <w:rPr>
                <w:rFonts w:cs="Arial"/>
                <w:sz w:val="16"/>
                <w:szCs w:val="16"/>
              </w:rPr>
            </w:pPr>
            <w:r w:rsidRPr="005D2646">
              <w:rPr>
                <w:rFonts w:cs="Arial"/>
                <w:sz w:val="16"/>
                <w:szCs w:val="16"/>
              </w:rPr>
              <w:t>se il valore è = 0 and campo S18.05 = 0 and campo S18.07 = 0</w:t>
            </w:r>
          </w:p>
        </w:tc>
        <w:tc>
          <w:tcPr>
            <w:tcW w:w="567" w:type="dxa"/>
            <w:shd w:val="clear" w:color="auto" w:fill="FFFFFF"/>
          </w:tcPr>
          <w:p w14:paraId="13CE368F" w14:textId="77777777" w:rsidR="00727238" w:rsidRPr="005D2646" w:rsidRDefault="00727238" w:rsidP="005D2646">
            <w:pPr>
              <w:spacing w:after="0"/>
              <w:jc w:val="center"/>
              <w:rPr>
                <w:rFonts w:cs="Arial"/>
                <w:sz w:val="16"/>
                <w:szCs w:val="16"/>
              </w:rPr>
            </w:pPr>
            <w:r w:rsidRPr="005D2646">
              <w:rPr>
                <w:rFonts w:cs="Arial"/>
                <w:sz w:val="16"/>
                <w:szCs w:val="16"/>
              </w:rPr>
              <w:t>B</w:t>
            </w:r>
          </w:p>
          <w:p w14:paraId="690FC830" w14:textId="77777777" w:rsidR="005236C2" w:rsidRDefault="00727238" w:rsidP="005D2646">
            <w:pPr>
              <w:spacing w:after="0"/>
              <w:jc w:val="center"/>
              <w:rPr>
                <w:rFonts w:cs="Arial"/>
                <w:sz w:val="16"/>
                <w:szCs w:val="16"/>
              </w:rPr>
            </w:pPr>
            <w:r w:rsidRPr="005D2646">
              <w:rPr>
                <w:rFonts w:cs="Arial"/>
                <w:sz w:val="16"/>
                <w:szCs w:val="16"/>
              </w:rPr>
              <w:br/>
            </w:r>
          </w:p>
          <w:p w14:paraId="1D7FDB24" w14:textId="77777777" w:rsidR="00727238" w:rsidRPr="005D2646" w:rsidRDefault="00727238" w:rsidP="005D2646">
            <w:pPr>
              <w:spacing w:after="0"/>
              <w:jc w:val="center"/>
              <w:rPr>
                <w:rFonts w:cs="Arial"/>
                <w:sz w:val="16"/>
                <w:szCs w:val="16"/>
              </w:rPr>
            </w:pPr>
            <w:r w:rsidRPr="005D2646">
              <w:rPr>
                <w:rFonts w:cs="Arial"/>
                <w:sz w:val="16"/>
                <w:szCs w:val="16"/>
              </w:rPr>
              <w:t>B</w:t>
            </w:r>
          </w:p>
          <w:p w14:paraId="4D06B7AA" w14:textId="77777777" w:rsidR="00727238" w:rsidRPr="005D2646" w:rsidRDefault="00727238" w:rsidP="005D2646">
            <w:pPr>
              <w:spacing w:after="0"/>
              <w:jc w:val="center"/>
              <w:rPr>
                <w:rFonts w:cs="Arial"/>
                <w:sz w:val="16"/>
                <w:szCs w:val="16"/>
              </w:rPr>
            </w:pPr>
          </w:p>
        </w:tc>
        <w:tc>
          <w:tcPr>
            <w:tcW w:w="2268" w:type="dxa"/>
            <w:shd w:val="clear" w:color="auto" w:fill="FFFFFF"/>
          </w:tcPr>
          <w:p w14:paraId="15C0C875"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1FD6DFDC" w14:textId="77777777" w:rsidR="005236C2" w:rsidRDefault="00727238" w:rsidP="005D2646">
            <w:pPr>
              <w:spacing w:after="0"/>
              <w:rPr>
                <w:rFonts w:cs="Arial"/>
                <w:sz w:val="16"/>
                <w:szCs w:val="16"/>
              </w:rPr>
            </w:pPr>
            <w:r w:rsidRPr="005D2646">
              <w:rPr>
                <w:rFonts w:cs="Arial"/>
                <w:sz w:val="16"/>
                <w:szCs w:val="16"/>
              </w:rPr>
              <w:br/>
            </w:r>
          </w:p>
          <w:p w14:paraId="1156CCF9" w14:textId="77777777" w:rsidR="00727238" w:rsidRPr="005D2646" w:rsidRDefault="00727238" w:rsidP="005D2646">
            <w:pPr>
              <w:spacing w:after="0"/>
              <w:rPr>
                <w:rFonts w:cs="Arial"/>
                <w:sz w:val="16"/>
                <w:szCs w:val="16"/>
              </w:rPr>
            </w:pPr>
            <w:r w:rsidRPr="005D2646">
              <w:rPr>
                <w:rFonts w:cs="Arial"/>
                <w:sz w:val="16"/>
                <w:szCs w:val="16"/>
              </w:rPr>
              <w:t>Assenza di valori riferiti al quadro economico</w:t>
            </w:r>
          </w:p>
        </w:tc>
      </w:tr>
      <w:tr w:rsidR="00727238" w:rsidRPr="004536C9" w14:paraId="4CBE2B21" w14:textId="77777777" w:rsidTr="0027754A">
        <w:tc>
          <w:tcPr>
            <w:tcW w:w="675" w:type="dxa"/>
            <w:tcBorders>
              <w:top w:val="single" w:sz="8" w:space="0" w:color="4F81BD"/>
              <w:left w:val="single" w:sz="8" w:space="0" w:color="4F81BD"/>
              <w:bottom w:val="single" w:sz="8" w:space="0" w:color="4F81BD"/>
            </w:tcBorders>
            <w:shd w:val="clear" w:color="auto" w:fill="FFFFFF"/>
          </w:tcPr>
          <w:p w14:paraId="4DF78C5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tcBorders>
              <w:top w:val="single" w:sz="8" w:space="0" w:color="4F81BD"/>
              <w:bottom w:val="single" w:sz="8" w:space="0" w:color="4F81BD"/>
            </w:tcBorders>
            <w:shd w:val="clear" w:color="auto" w:fill="FFFFFF"/>
          </w:tcPr>
          <w:p w14:paraId="2CD02653" w14:textId="77777777" w:rsidR="00727238" w:rsidRPr="005D2646" w:rsidRDefault="00727238" w:rsidP="005D2646">
            <w:pPr>
              <w:spacing w:after="0"/>
              <w:rPr>
                <w:rFonts w:cs="Arial"/>
                <w:sz w:val="16"/>
                <w:szCs w:val="16"/>
              </w:rPr>
            </w:pPr>
            <w:r w:rsidRPr="005D2646">
              <w:rPr>
                <w:rFonts w:cs="Arial"/>
                <w:sz w:val="16"/>
                <w:szCs w:val="16"/>
              </w:rPr>
              <w:t>Importo contrattuale rideterminato  componente forniture in € (al netto dell’IVA e degli oneri di sicurezza)</w:t>
            </w:r>
          </w:p>
        </w:tc>
        <w:tc>
          <w:tcPr>
            <w:tcW w:w="884" w:type="dxa"/>
            <w:tcBorders>
              <w:top w:val="single" w:sz="8" w:space="0" w:color="4F81BD"/>
              <w:bottom w:val="single" w:sz="8" w:space="0" w:color="4F81BD"/>
            </w:tcBorders>
            <w:shd w:val="clear" w:color="auto" w:fill="FFFFFF"/>
          </w:tcPr>
          <w:p w14:paraId="485AF88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64FCF34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570D2F39" w14:textId="77777777" w:rsidR="00727238" w:rsidRDefault="00727238" w:rsidP="005D2646">
            <w:pPr>
              <w:spacing w:after="0"/>
              <w:rPr>
                <w:rFonts w:cs="Arial"/>
                <w:sz w:val="16"/>
                <w:szCs w:val="16"/>
              </w:rPr>
            </w:pPr>
            <w:r w:rsidRPr="005D2646">
              <w:rPr>
                <w:rFonts w:cs="Arial"/>
                <w:sz w:val="16"/>
                <w:szCs w:val="16"/>
              </w:rPr>
              <w:t>deve essere un campo valuta</w:t>
            </w:r>
          </w:p>
          <w:p w14:paraId="2FD98E67" w14:textId="77777777" w:rsidR="005236C2" w:rsidRPr="005D2646" w:rsidRDefault="005236C2" w:rsidP="005D2646">
            <w:pPr>
              <w:spacing w:after="0"/>
              <w:rPr>
                <w:rFonts w:cs="Arial"/>
                <w:sz w:val="16"/>
                <w:szCs w:val="16"/>
              </w:rPr>
            </w:pPr>
          </w:p>
          <w:p w14:paraId="4838C016" w14:textId="77777777" w:rsidR="00727238" w:rsidRPr="005D2646" w:rsidRDefault="00727238" w:rsidP="005D2646">
            <w:pPr>
              <w:spacing w:after="0"/>
              <w:rPr>
                <w:rFonts w:cs="Arial"/>
                <w:sz w:val="16"/>
                <w:szCs w:val="16"/>
              </w:rPr>
            </w:pPr>
            <w:r w:rsidRPr="005D2646">
              <w:rPr>
                <w:rFonts w:cs="Arial"/>
                <w:sz w:val="16"/>
                <w:szCs w:val="16"/>
              </w:rPr>
              <w:t xml:space="preserve">se il valore = 0 and campo S18.05 = 0 and campo S18.06 = 0 </w:t>
            </w:r>
          </w:p>
        </w:tc>
        <w:tc>
          <w:tcPr>
            <w:tcW w:w="567" w:type="dxa"/>
            <w:tcBorders>
              <w:top w:val="single" w:sz="8" w:space="0" w:color="4F81BD"/>
              <w:bottom w:val="single" w:sz="8" w:space="0" w:color="4F81BD"/>
            </w:tcBorders>
            <w:shd w:val="clear" w:color="auto" w:fill="FFFFFF"/>
          </w:tcPr>
          <w:p w14:paraId="442DEE73" w14:textId="77777777" w:rsidR="00727238" w:rsidRPr="005D2646" w:rsidRDefault="00727238" w:rsidP="005D2646">
            <w:pPr>
              <w:spacing w:after="0"/>
              <w:jc w:val="center"/>
              <w:rPr>
                <w:rFonts w:cs="Arial"/>
                <w:sz w:val="16"/>
                <w:szCs w:val="16"/>
              </w:rPr>
            </w:pPr>
            <w:r w:rsidRPr="005D2646">
              <w:rPr>
                <w:rFonts w:cs="Arial"/>
                <w:sz w:val="16"/>
                <w:szCs w:val="16"/>
              </w:rPr>
              <w:t>B</w:t>
            </w:r>
          </w:p>
          <w:p w14:paraId="31217F2E" w14:textId="77777777" w:rsidR="005236C2" w:rsidRDefault="00727238" w:rsidP="005D2646">
            <w:pPr>
              <w:spacing w:after="0"/>
              <w:jc w:val="center"/>
              <w:rPr>
                <w:rFonts w:cs="Arial"/>
                <w:sz w:val="16"/>
                <w:szCs w:val="16"/>
              </w:rPr>
            </w:pPr>
            <w:r w:rsidRPr="005D2646">
              <w:rPr>
                <w:rFonts w:cs="Arial"/>
                <w:sz w:val="16"/>
                <w:szCs w:val="16"/>
              </w:rPr>
              <w:br/>
            </w:r>
          </w:p>
          <w:p w14:paraId="6D18D389" w14:textId="77777777" w:rsidR="00727238" w:rsidRPr="005D2646" w:rsidRDefault="00727238" w:rsidP="005D2646">
            <w:pPr>
              <w:spacing w:after="0"/>
              <w:jc w:val="center"/>
              <w:rPr>
                <w:rFonts w:cs="Arial"/>
                <w:sz w:val="16"/>
                <w:szCs w:val="16"/>
              </w:rPr>
            </w:pPr>
            <w:r w:rsidRPr="005D2646">
              <w:rPr>
                <w:rFonts w:cs="Arial"/>
                <w:sz w:val="16"/>
                <w:szCs w:val="16"/>
              </w:rPr>
              <w:t>B</w:t>
            </w:r>
          </w:p>
          <w:p w14:paraId="6C782813"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58A6641A"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025B1563" w14:textId="77777777" w:rsidR="005236C2" w:rsidRDefault="00727238" w:rsidP="005D2646">
            <w:pPr>
              <w:spacing w:after="0"/>
              <w:rPr>
                <w:rFonts w:cs="Arial"/>
                <w:sz w:val="16"/>
                <w:szCs w:val="16"/>
              </w:rPr>
            </w:pPr>
            <w:r w:rsidRPr="005D2646">
              <w:rPr>
                <w:rFonts w:cs="Arial"/>
                <w:sz w:val="16"/>
                <w:szCs w:val="16"/>
              </w:rPr>
              <w:br/>
            </w:r>
          </w:p>
          <w:p w14:paraId="7B502591" w14:textId="77777777" w:rsidR="00727238" w:rsidRPr="005D2646" w:rsidRDefault="00727238" w:rsidP="005D2646">
            <w:pPr>
              <w:spacing w:after="0"/>
              <w:rPr>
                <w:rFonts w:cs="Arial"/>
                <w:sz w:val="16"/>
                <w:szCs w:val="16"/>
              </w:rPr>
            </w:pPr>
            <w:r w:rsidRPr="005D2646">
              <w:rPr>
                <w:rFonts w:cs="Arial"/>
                <w:sz w:val="16"/>
                <w:szCs w:val="16"/>
              </w:rPr>
              <w:t>Assenza di valori riferiti al quadro economico</w:t>
            </w:r>
          </w:p>
        </w:tc>
      </w:tr>
      <w:tr w:rsidR="00727238" w:rsidRPr="004536C9" w14:paraId="3A8112A4" w14:textId="77777777" w:rsidTr="0027754A">
        <w:tc>
          <w:tcPr>
            <w:tcW w:w="675" w:type="dxa"/>
            <w:shd w:val="clear" w:color="auto" w:fill="FFFFFF"/>
          </w:tcPr>
          <w:p w14:paraId="368980B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shd w:val="clear" w:color="auto" w:fill="FFFFFF"/>
          </w:tcPr>
          <w:p w14:paraId="541B72EC" w14:textId="77777777" w:rsidR="00727238" w:rsidRPr="005D2646" w:rsidRDefault="00727238" w:rsidP="005D2646">
            <w:pPr>
              <w:spacing w:after="0"/>
              <w:rPr>
                <w:rFonts w:cs="Arial"/>
                <w:sz w:val="16"/>
                <w:szCs w:val="16"/>
              </w:rPr>
            </w:pPr>
            <w:r w:rsidRPr="005D2646">
              <w:rPr>
                <w:rFonts w:cs="Arial"/>
                <w:sz w:val="16"/>
                <w:szCs w:val="16"/>
              </w:rPr>
              <w:t>Sub totale (05+06+07)</w:t>
            </w:r>
          </w:p>
        </w:tc>
        <w:tc>
          <w:tcPr>
            <w:tcW w:w="884" w:type="dxa"/>
            <w:shd w:val="clear" w:color="auto" w:fill="FFFFFF"/>
          </w:tcPr>
          <w:p w14:paraId="3C14B96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093" w:type="dxa"/>
            <w:shd w:val="clear" w:color="auto" w:fill="FFFFFF"/>
          </w:tcPr>
          <w:p w14:paraId="02196CF4" w14:textId="77777777" w:rsidR="00727238" w:rsidRPr="005D2646" w:rsidRDefault="00727238" w:rsidP="005D2646">
            <w:pPr>
              <w:spacing w:after="0"/>
              <w:rPr>
                <w:rStyle w:val="Testosegnaposto"/>
                <w:color w:val="auto"/>
                <w:sz w:val="16"/>
                <w:szCs w:val="16"/>
              </w:rPr>
            </w:pPr>
            <w:r w:rsidRPr="005D2646">
              <w:rPr>
                <w:sz w:val="16"/>
                <w:szCs w:val="16"/>
              </w:rPr>
              <w:t>IMPORTO</w:t>
            </w:r>
          </w:p>
        </w:tc>
        <w:tc>
          <w:tcPr>
            <w:tcW w:w="1559" w:type="dxa"/>
            <w:shd w:val="clear" w:color="auto" w:fill="FFFFFF"/>
          </w:tcPr>
          <w:p w14:paraId="24757986" w14:textId="77777777" w:rsidR="00727238" w:rsidRPr="005D2646" w:rsidRDefault="00727238" w:rsidP="005D2646">
            <w:pPr>
              <w:spacing w:after="0"/>
              <w:rPr>
                <w:rFonts w:cs="Arial"/>
                <w:sz w:val="16"/>
                <w:szCs w:val="16"/>
              </w:rPr>
            </w:pPr>
          </w:p>
        </w:tc>
        <w:tc>
          <w:tcPr>
            <w:tcW w:w="567" w:type="dxa"/>
            <w:shd w:val="clear" w:color="auto" w:fill="FFFFFF"/>
          </w:tcPr>
          <w:p w14:paraId="49C3DBF4" w14:textId="77777777" w:rsidR="00727238" w:rsidRPr="005D2646" w:rsidRDefault="00727238" w:rsidP="005D2646">
            <w:pPr>
              <w:spacing w:after="0"/>
              <w:jc w:val="center"/>
              <w:rPr>
                <w:rFonts w:cs="Arial"/>
                <w:sz w:val="16"/>
                <w:szCs w:val="16"/>
              </w:rPr>
            </w:pPr>
          </w:p>
        </w:tc>
        <w:tc>
          <w:tcPr>
            <w:tcW w:w="2268" w:type="dxa"/>
            <w:shd w:val="clear" w:color="auto" w:fill="FFFFFF"/>
          </w:tcPr>
          <w:p w14:paraId="79D9FB0D" w14:textId="77777777" w:rsidR="00727238" w:rsidRPr="005D2646" w:rsidRDefault="00727238" w:rsidP="005D2646">
            <w:pPr>
              <w:spacing w:after="0"/>
              <w:rPr>
                <w:rFonts w:cs="Arial"/>
                <w:sz w:val="16"/>
                <w:szCs w:val="16"/>
              </w:rPr>
            </w:pPr>
          </w:p>
        </w:tc>
      </w:tr>
      <w:tr w:rsidR="00727238" w:rsidRPr="004536C9" w14:paraId="591B108F" w14:textId="77777777" w:rsidTr="0027754A">
        <w:tc>
          <w:tcPr>
            <w:tcW w:w="675" w:type="dxa"/>
            <w:tcBorders>
              <w:top w:val="single" w:sz="8" w:space="0" w:color="4F81BD"/>
              <w:left w:val="single" w:sz="8" w:space="0" w:color="4F81BD"/>
              <w:bottom w:val="single" w:sz="8" w:space="0" w:color="4F81BD"/>
            </w:tcBorders>
            <w:shd w:val="clear" w:color="auto" w:fill="FFFFFF"/>
          </w:tcPr>
          <w:p w14:paraId="04B4ED3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09</w:t>
            </w:r>
          </w:p>
        </w:tc>
        <w:tc>
          <w:tcPr>
            <w:tcW w:w="1843" w:type="dxa"/>
            <w:tcBorders>
              <w:top w:val="single" w:sz="8" w:space="0" w:color="4F81BD"/>
              <w:bottom w:val="single" w:sz="8" w:space="0" w:color="4F81BD"/>
            </w:tcBorders>
            <w:shd w:val="clear" w:color="auto" w:fill="FFFFFF"/>
          </w:tcPr>
          <w:p w14:paraId="2BFDA722" w14:textId="77777777" w:rsidR="00727238" w:rsidRPr="005D2646" w:rsidRDefault="00727238" w:rsidP="005D2646">
            <w:pPr>
              <w:spacing w:after="0"/>
              <w:rPr>
                <w:rFonts w:cs="Arial"/>
                <w:sz w:val="16"/>
                <w:szCs w:val="16"/>
              </w:rPr>
            </w:pPr>
            <w:r w:rsidRPr="005D2646">
              <w:rPr>
                <w:rFonts w:cs="Arial"/>
                <w:sz w:val="16"/>
                <w:szCs w:val="16"/>
              </w:rPr>
              <w:t>Nuovo importo totale per l’attuazione della sicurezza (non soggetto a ribasso)</w:t>
            </w:r>
          </w:p>
        </w:tc>
        <w:tc>
          <w:tcPr>
            <w:tcW w:w="884" w:type="dxa"/>
            <w:tcBorders>
              <w:top w:val="single" w:sz="8" w:space="0" w:color="4F81BD"/>
              <w:bottom w:val="single" w:sz="8" w:space="0" w:color="4F81BD"/>
            </w:tcBorders>
            <w:shd w:val="clear" w:color="auto" w:fill="FFFFFF"/>
          </w:tcPr>
          <w:p w14:paraId="3D018DC2" w14:textId="77777777" w:rsidR="00727238" w:rsidRPr="005D2646" w:rsidRDefault="00727238" w:rsidP="005D2646">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7FA80D1C" w14:textId="77777777" w:rsidR="00727238" w:rsidRPr="005D2646" w:rsidRDefault="00727238" w:rsidP="005D2646">
            <w:pPr>
              <w:spacing w:after="0"/>
              <w:rPr>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6D0BEFDE"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7DFE0BDC" w14:textId="77777777" w:rsidR="00727238" w:rsidRPr="005D2646" w:rsidRDefault="00727238" w:rsidP="005D2646">
            <w:pPr>
              <w:spacing w:after="0"/>
              <w:rPr>
                <w:rFonts w:cs="Arial"/>
                <w:sz w:val="16"/>
                <w:szCs w:val="16"/>
              </w:rPr>
            </w:pPr>
          </w:p>
          <w:p w14:paraId="1619ECA3" w14:textId="77777777" w:rsidR="00727238" w:rsidRPr="005D2646" w:rsidRDefault="00727238" w:rsidP="005D2646">
            <w:pPr>
              <w:spacing w:after="0"/>
              <w:rPr>
                <w:rFonts w:cs="Arial"/>
                <w:sz w:val="16"/>
                <w:szCs w:val="16"/>
              </w:rPr>
            </w:pPr>
            <w:r w:rsidRPr="005D2646">
              <w:rPr>
                <w:rFonts w:cs="Arial"/>
                <w:sz w:val="16"/>
                <w:szCs w:val="16"/>
              </w:rPr>
              <w:t>se il valore = 0</w:t>
            </w:r>
          </w:p>
        </w:tc>
        <w:tc>
          <w:tcPr>
            <w:tcW w:w="567" w:type="dxa"/>
            <w:tcBorders>
              <w:top w:val="single" w:sz="8" w:space="0" w:color="4F81BD"/>
              <w:bottom w:val="single" w:sz="8" w:space="0" w:color="4F81BD"/>
            </w:tcBorders>
            <w:shd w:val="clear" w:color="auto" w:fill="FFFFFF"/>
          </w:tcPr>
          <w:p w14:paraId="7B97EA79" w14:textId="77777777" w:rsidR="00727238" w:rsidRPr="005D2646" w:rsidRDefault="00727238" w:rsidP="005D2646">
            <w:pPr>
              <w:spacing w:after="0"/>
              <w:jc w:val="center"/>
              <w:rPr>
                <w:rFonts w:cs="Arial"/>
                <w:sz w:val="16"/>
                <w:szCs w:val="16"/>
              </w:rPr>
            </w:pPr>
            <w:r w:rsidRPr="005D2646">
              <w:rPr>
                <w:rFonts w:cs="Arial"/>
                <w:sz w:val="16"/>
                <w:szCs w:val="16"/>
              </w:rPr>
              <w:t>B</w:t>
            </w:r>
          </w:p>
          <w:p w14:paraId="0E0B2C2E" w14:textId="77777777" w:rsidR="00727238" w:rsidRPr="005D2646" w:rsidRDefault="00727238" w:rsidP="005D2646">
            <w:pPr>
              <w:spacing w:after="0"/>
              <w:jc w:val="center"/>
              <w:rPr>
                <w:rFonts w:cs="Arial"/>
                <w:sz w:val="16"/>
                <w:szCs w:val="16"/>
              </w:rPr>
            </w:pPr>
            <w:r w:rsidRPr="005D2646">
              <w:rPr>
                <w:rFonts w:cs="Arial"/>
                <w:sz w:val="16"/>
                <w:szCs w:val="16"/>
              </w:rPr>
              <w:br/>
            </w:r>
          </w:p>
          <w:p w14:paraId="5DAA9CE0"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551381B"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47E251E1" w14:textId="77777777" w:rsidR="00727238" w:rsidRPr="005D2646" w:rsidRDefault="00727238" w:rsidP="005D2646">
            <w:pPr>
              <w:spacing w:after="0"/>
              <w:rPr>
                <w:rFonts w:cs="Arial"/>
                <w:sz w:val="16"/>
                <w:szCs w:val="16"/>
              </w:rPr>
            </w:pPr>
            <w:r w:rsidRPr="005D2646">
              <w:rPr>
                <w:rFonts w:cs="Arial"/>
                <w:sz w:val="16"/>
                <w:szCs w:val="16"/>
              </w:rPr>
              <w:br/>
            </w:r>
          </w:p>
          <w:p w14:paraId="506BF822" w14:textId="77777777" w:rsidR="00727238" w:rsidRPr="005D2646" w:rsidRDefault="00727238" w:rsidP="00BA73D6">
            <w:pPr>
              <w:spacing w:after="0"/>
              <w:rPr>
                <w:rFonts w:cs="Arial"/>
                <w:sz w:val="16"/>
                <w:szCs w:val="16"/>
              </w:rPr>
            </w:pPr>
            <w:r w:rsidRPr="005D2646">
              <w:rPr>
                <w:rFonts w:cs="Arial"/>
                <w:sz w:val="16"/>
                <w:szCs w:val="16"/>
              </w:rPr>
              <w:t xml:space="preserve">Non è stato valorizzato </w:t>
            </w:r>
            <w:r w:rsidR="00BA73D6">
              <w:rPr>
                <w:rFonts w:cs="Arial"/>
                <w:sz w:val="16"/>
                <w:szCs w:val="16"/>
              </w:rPr>
              <w:t>l’</w:t>
            </w:r>
            <w:r w:rsidRPr="005D2646">
              <w:rPr>
                <w:rFonts w:cs="Arial"/>
                <w:sz w:val="16"/>
                <w:szCs w:val="16"/>
              </w:rPr>
              <w:t>importo della sicurezza</w:t>
            </w:r>
          </w:p>
        </w:tc>
      </w:tr>
      <w:tr w:rsidR="00727238" w:rsidRPr="004536C9" w14:paraId="2A1E6911" w14:textId="77777777" w:rsidTr="0027754A">
        <w:tc>
          <w:tcPr>
            <w:tcW w:w="675" w:type="dxa"/>
            <w:shd w:val="clear" w:color="auto" w:fill="FFFFFF"/>
          </w:tcPr>
          <w:p w14:paraId="7E57207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1843" w:type="dxa"/>
            <w:shd w:val="clear" w:color="auto" w:fill="FFFFFF"/>
          </w:tcPr>
          <w:p w14:paraId="6F85E30D" w14:textId="77777777" w:rsidR="00727238" w:rsidRPr="005D2646" w:rsidRDefault="00475EEC" w:rsidP="00475EEC">
            <w:pPr>
              <w:spacing w:after="0"/>
              <w:rPr>
                <w:rFonts w:cs="Arial"/>
                <w:sz w:val="16"/>
                <w:szCs w:val="16"/>
              </w:rPr>
            </w:pPr>
            <w:r>
              <w:rPr>
                <w:rFonts w:cs="Arial"/>
                <w:sz w:val="16"/>
                <w:szCs w:val="16"/>
              </w:rPr>
              <w:t>Importo progettazione</w:t>
            </w:r>
          </w:p>
        </w:tc>
        <w:tc>
          <w:tcPr>
            <w:tcW w:w="884" w:type="dxa"/>
            <w:shd w:val="clear" w:color="auto" w:fill="FFFFFF"/>
          </w:tcPr>
          <w:p w14:paraId="7E6457F0"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6A8E99E1" w14:textId="77777777" w:rsidR="00727238" w:rsidRPr="005D2646" w:rsidRDefault="00727238" w:rsidP="005D2646">
            <w:pPr>
              <w:spacing w:after="0"/>
              <w:rPr>
                <w:sz w:val="16"/>
                <w:szCs w:val="16"/>
              </w:rPr>
            </w:pPr>
            <w:r w:rsidRPr="005D2646">
              <w:rPr>
                <w:rStyle w:val="Testosegnaposto"/>
                <w:color w:val="auto"/>
                <w:sz w:val="16"/>
                <w:szCs w:val="16"/>
              </w:rPr>
              <w:t>IMPORTO</w:t>
            </w:r>
          </w:p>
        </w:tc>
        <w:tc>
          <w:tcPr>
            <w:tcW w:w="1559" w:type="dxa"/>
            <w:shd w:val="clear" w:color="auto" w:fill="FFFFFF"/>
          </w:tcPr>
          <w:p w14:paraId="7BB24B24"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01F98E55" w14:textId="77777777" w:rsidR="00727238" w:rsidRPr="005D2646" w:rsidRDefault="00727238" w:rsidP="005D2646">
            <w:pPr>
              <w:spacing w:after="0"/>
              <w:rPr>
                <w:rFonts w:cs="Arial"/>
                <w:sz w:val="16"/>
                <w:szCs w:val="16"/>
              </w:rPr>
            </w:pPr>
          </w:p>
          <w:p w14:paraId="5DD5F5DE" w14:textId="77777777" w:rsidR="00727238" w:rsidRPr="005D2646" w:rsidRDefault="00727238" w:rsidP="005D2646">
            <w:pPr>
              <w:spacing w:after="0"/>
              <w:rPr>
                <w:rFonts w:cs="Arial"/>
                <w:sz w:val="16"/>
                <w:szCs w:val="16"/>
              </w:rPr>
            </w:pPr>
            <w:r w:rsidRPr="005D2646">
              <w:rPr>
                <w:rFonts w:cs="Arial"/>
                <w:sz w:val="16"/>
                <w:szCs w:val="16"/>
              </w:rPr>
              <w:t>se il valore = 0</w:t>
            </w:r>
          </w:p>
        </w:tc>
        <w:tc>
          <w:tcPr>
            <w:tcW w:w="567" w:type="dxa"/>
            <w:shd w:val="clear" w:color="auto" w:fill="FFFFFF"/>
          </w:tcPr>
          <w:p w14:paraId="74463F2E" w14:textId="77777777" w:rsidR="00727238" w:rsidRPr="005D2646" w:rsidRDefault="00727238" w:rsidP="005D2646">
            <w:pPr>
              <w:spacing w:after="0"/>
              <w:jc w:val="center"/>
              <w:rPr>
                <w:rFonts w:cs="Arial"/>
                <w:sz w:val="16"/>
                <w:szCs w:val="16"/>
              </w:rPr>
            </w:pPr>
            <w:r w:rsidRPr="005D2646">
              <w:rPr>
                <w:rFonts w:cs="Arial"/>
                <w:sz w:val="16"/>
                <w:szCs w:val="16"/>
              </w:rPr>
              <w:t>B</w:t>
            </w:r>
          </w:p>
          <w:p w14:paraId="45F2D061" w14:textId="77777777" w:rsidR="00727238" w:rsidRPr="005D2646" w:rsidRDefault="00727238" w:rsidP="005D2646">
            <w:pPr>
              <w:spacing w:after="0"/>
              <w:jc w:val="center"/>
              <w:rPr>
                <w:rFonts w:cs="Arial"/>
                <w:sz w:val="16"/>
                <w:szCs w:val="16"/>
              </w:rPr>
            </w:pPr>
            <w:r w:rsidRPr="005D2646">
              <w:rPr>
                <w:rFonts w:cs="Arial"/>
                <w:sz w:val="16"/>
                <w:szCs w:val="16"/>
              </w:rPr>
              <w:br/>
            </w:r>
          </w:p>
          <w:p w14:paraId="0F30FF12"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65B6033E"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12A75A16" w14:textId="77777777" w:rsidR="00727238" w:rsidRPr="005D2646" w:rsidRDefault="00727238" w:rsidP="005D2646">
            <w:pPr>
              <w:spacing w:after="0"/>
              <w:rPr>
                <w:rFonts w:cs="Arial"/>
                <w:sz w:val="16"/>
                <w:szCs w:val="16"/>
              </w:rPr>
            </w:pPr>
            <w:r w:rsidRPr="005D2646">
              <w:rPr>
                <w:rFonts w:cs="Arial"/>
                <w:sz w:val="16"/>
                <w:szCs w:val="16"/>
              </w:rPr>
              <w:br/>
            </w:r>
          </w:p>
          <w:p w14:paraId="3937BB6F" w14:textId="77777777" w:rsidR="00727238" w:rsidRPr="005D2646" w:rsidRDefault="00727238" w:rsidP="005D2646">
            <w:pPr>
              <w:spacing w:after="0"/>
              <w:rPr>
                <w:rFonts w:cs="Arial"/>
                <w:sz w:val="16"/>
                <w:szCs w:val="16"/>
              </w:rPr>
            </w:pPr>
            <w:r w:rsidRPr="005D2646">
              <w:rPr>
                <w:rFonts w:cs="Arial"/>
                <w:sz w:val="16"/>
                <w:szCs w:val="16"/>
              </w:rPr>
              <w:t>Non è stato valorizzato  l</w:t>
            </w:r>
            <w:r w:rsidR="00BA73D6">
              <w:rPr>
                <w:rFonts w:cs="Arial"/>
                <w:sz w:val="16"/>
                <w:szCs w:val="16"/>
              </w:rPr>
              <w:t>’</w:t>
            </w:r>
            <w:r w:rsidRPr="005D2646">
              <w:rPr>
                <w:rFonts w:cs="Arial"/>
                <w:sz w:val="16"/>
                <w:szCs w:val="16"/>
              </w:rPr>
              <w:t xml:space="preserve"> importo della progettazione</w:t>
            </w:r>
          </w:p>
        </w:tc>
      </w:tr>
      <w:tr w:rsidR="00042B31" w:rsidRPr="004536C9" w14:paraId="419A4839" w14:textId="77777777" w:rsidTr="0027754A">
        <w:tc>
          <w:tcPr>
            <w:tcW w:w="675" w:type="dxa"/>
            <w:shd w:val="clear" w:color="auto" w:fill="FFFFFF"/>
          </w:tcPr>
          <w:p w14:paraId="6BB17F8C" w14:textId="77777777" w:rsidR="00042B31" w:rsidRPr="005D2646" w:rsidRDefault="00042B31" w:rsidP="00042B31">
            <w:pPr>
              <w:spacing w:after="0"/>
              <w:jc w:val="center"/>
              <w:rPr>
                <w:rStyle w:val="Testosegnaposto"/>
                <w:bCs/>
                <w:color w:val="auto"/>
                <w:sz w:val="16"/>
                <w:szCs w:val="16"/>
              </w:rPr>
            </w:pPr>
            <w:r>
              <w:rPr>
                <w:rStyle w:val="Testosegnaposto"/>
                <w:bCs/>
                <w:color w:val="auto"/>
                <w:sz w:val="16"/>
                <w:szCs w:val="16"/>
              </w:rPr>
              <w:t>10a</w:t>
            </w:r>
          </w:p>
        </w:tc>
        <w:tc>
          <w:tcPr>
            <w:tcW w:w="1843" w:type="dxa"/>
            <w:shd w:val="clear" w:color="auto" w:fill="FFFFFF"/>
          </w:tcPr>
          <w:p w14:paraId="13771DEA" w14:textId="77777777" w:rsidR="00042B31" w:rsidRPr="005D2646" w:rsidRDefault="00042B31" w:rsidP="00042B31">
            <w:pPr>
              <w:spacing w:after="0"/>
              <w:rPr>
                <w:rFonts w:cs="Arial"/>
                <w:sz w:val="16"/>
                <w:szCs w:val="16"/>
              </w:rPr>
            </w:pPr>
            <w:r>
              <w:rPr>
                <w:rFonts w:cs="Arial"/>
                <w:sz w:val="16"/>
                <w:szCs w:val="16"/>
              </w:rPr>
              <w:t>Ulteriori somme non soggette a ribasso</w:t>
            </w:r>
          </w:p>
        </w:tc>
        <w:tc>
          <w:tcPr>
            <w:tcW w:w="884" w:type="dxa"/>
            <w:shd w:val="clear" w:color="auto" w:fill="FFFFFF"/>
          </w:tcPr>
          <w:p w14:paraId="5BC35DD1" w14:textId="77777777" w:rsidR="00042B31" w:rsidRPr="005D2646" w:rsidRDefault="00042B31" w:rsidP="00042B31">
            <w:pPr>
              <w:spacing w:after="0"/>
              <w:jc w:val="center"/>
              <w:rPr>
                <w:rStyle w:val="Testosegnaposto"/>
                <w:color w:val="auto"/>
                <w:sz w:val="16"/>
                <w:szCs w:val="16"/>
              </w:rPr>
            </w:pPr>
          </w:p>
        </w:tc>
        <w:tc>
          <w:tcPr>
            <w:tcW w:w="2093" w:type="dxa"/>
            <w:shd w:val="clear" w:color="auto" w:fill="FFFFFF"/>
          </w:tcPr>
          <w:p w14:paraId="70F30386" w14:textId="77777777" w:rsidR="00042B31" w:rsidRPr="005D2646" w:rsidRDefault="00042B31" w:rsidP="00042B31">
            <w:pPr>
              <w:spacing w:after="0"/>
              <w:rPr>
                <w:rStyle w:val="Testosegnaposto"/>
                <w:color w:val="auto"/>
                <w:sz w:val="16"/>
                <w:szCs w:val="16"/>
              </w:rPr>
            </w:pPr>
            <w:r>
              <w:rPr>
                <w:rStyle w:val="Testosegnaposto"/>
                <w:color w:val="auto"/>
                <w:sz w:val="16"/>
                <w:szCs w:val="16"/>
              </w:rPr>
              <w:t>IMPORTO</w:t>
            </w:r>
          </w:p>
        </w:tc>
        <w:tc>
          <w:tcPr>
            <w:tcW w:w="1559" w:type="dxa"/>
            <w:shd w:val="clear" w:color="auto" w:fill="FFFFFF"/>
          </w:tcPr>
          <w:p w14:paraId="35DB1B66" w14:textId="77777777" w:rsidR="00042B31" w:rsidRDefault="00042B31" w:rsidP="00042B31">
            <w:pPr>
              <w:spacing w:after="0"/>
              <w:rPr>
                <w:rFonts w:cs="Arial"/>
                <w:sz w:val="16"/>
                <w:szCs w:val="16"/>
              </w:rPr>
            </w:pPr>
            <w:r>
              <w:rPr>
                <w:rFonts w:cs="Arial"/>
                <w:sz w:val="16"/>
                <w:szCs w:val="16"/>
              </w:rPr>
              <w:t>Deve essere un campo valuta</w:t>
            </w:r>
          </w:p>
          <w:p w14:paraId="31B6EB4D" w14:textId="77777777" w:rsidR="00042B31" w:rsidRDefault="00042B31" w:rsidP="00042B31">
            <w:pPr>
              <w:spacing w:after="0"/>
              <w:rPr>
                <w:rFonts w:cs="Arial"/>
                <w:sz w:val="16"/>
                <w:szCs w:val="16"/>
              </w:rPr>
            </w:pPr>
          </w:p>
          <w:p w14:paraId="516DBB3E" w14:textId="77777777" w:rsidR="00042B31" w:rsidRPr="005D2646" w:rsidRDefault="00042B31" w:rsidP="00042B31">
            <w:pPr>
              <w:spacing w:after="0"/>
              <w:rPr>
                <w:rFonts w:cs="Arial"/>
                <w:sz w:val="16"/>
                <w:szCs w:val="16"/>
              </w:rPr>
            </w:pPr>
            <w:r w:rsidRPr="005D2646">
              <w:rPr>
                <w:rFonts w:cs="Arial"/>
                <w:sz w:val="16"/>
                <w:szCs w:val="16"/>
              </w:rPr>
              <w:t>se il valore = 0</w:t>
            </w:r>
          </w:p>
        </w:tc>
        <w:tc>
          <w:tcPr>
            <w:tcW w:w="567" w:type="dxa"/>
            <w:shd w:val="clear" w:color="auto" w:fill="FFFFFF"/>
          </w:tcPr>
          <w:p w14:paraId="79B5244B" w14:textId="77777777" w:rsidR="00042B31" w:rsidRDefault="00042B31" w:rsidP="00042B31">
            <w:pPr>
              <w:spacing w:after="0"/>
              <w:jc w:val="center"/>
              <w:rPr>
                <w:rFonts w:cs="Arial"/>
                <w:sz w:val="16"/>
                <w:szCs w:val="16"/>
              </w:rPr>
            </w:pPr>
            <w:r>
              <w:rPr>
                <w:rFonts w:cs="Arial"/>
                <w:sz w:val="16"/>
                <w:szCs w:val="16"/>
              </w:rPr>
              <w:t>B</w:t>
            </w:r>
          </w:p>
          <w:p w14:paraId="353E4B3B" w14:textId="77777777" w:rsidR="00042B31" w:rsidRDefault="00042B31" w:rsidP="00042B31">
            <w:pPr>
              <w:spacing w:after="0"/>
              <w:jc w:val="center"/>
              <w:rPr>
                <w:rFonts w:cs="Arial"/>
                <w:sz w:val="16"/>
                <w:szCs w:val="16"/>
              </w:rPr>
            </w:pPr>
          </w:p>
          <w:p w14:paraId="31D8E52F" w14:textId="77777777" w:rsidR="00042B31" w:rsidRDefault="00042B31" w:rsidP="00042B31">
            <w:pPr>
              <w:spacing w:after="0"/>
              <w:jc w:val="center"/>
              <w:rPr>
                <w:rFonts w:cs="Arial"/>
                <w:sz w:val="16"/>
                <w:szCs w:val="16"/>
              </w:rPr>
            </w:pPr>
          </w:p>
          <w:p w14:paraId="68DD123D" w14:textId="77777777" w:rsidR="00042B31" w:rsidRPr="005D2646" w:rsidRDefault="00042B31" w:rsidP="00042B31">
            <w:pPr>
              <w:spacing w:after="0"/>
              <w:jc w:val="center"/>
              <w:rPr>
                <w:rFonts w:cs="Arial"/>
                <w:sz w:val="16"/>
                <w:szCs w:val="16"/>
              </w:rPr>
            </w:pPr>
            <w:r>
              <w:rPr>
                <w:rFonts w:cs="Arial"/>
                <w:sz w:val="16"/>
                <w:szCs w:val="16"/>
              </w:rPr>
              <w:t>W</w:t>
            </w:r>
          </w:p>
        </w:tc>
        <w:tc>
          <w:tcPr>
            <w:tcW w:w="2268" w:type="dxa"/>
            <w:shd w:val="clear" w:color="auto" w:fill="FFFFFF"/>
          </w:tcPr>
          <w:p w14:paraId="0411AA05" w14:textId="77777777" w:rsidR="00042B31" w:rsidRDefault="00042B31" w:rsidP="00042B31">
            <w:pPr>
              <w:spacing w:after="0"/>
              <w:rPr>
                <w:rFonts w:cs="Arial"/>
                <w:sz w:val="16"/>
                <w:szCs w:val="16"/>
              </w:rPr>
            </w:pPr>
            <w:r>
              <w:rPr>
                <w:rFonts w:cs="Arial"/>
                <w:sz w:val="16"/>
                <w:szCs w:val="16"/>
              </w:rPr>
              <w:t>Inserire solo numeri</w:t>
            </w:r>
          </w:p>
          <w:p w14:paraId="34B43EF5" w14:textId="77777777" w:rsidR="00042B31" w:rsidRDefault="00042B31" w:rsidP="00042B31">
            <w:pPr>
              <w:spacing w:after="0"/>
              <w:rPr>
                <w:rFonts w:cs="Arial"/>
                <w:sz w:val="16"/>
                <w:szCs w:val="16"/>
              </w:rPr>
            </w:pPr>
          </w:p>
          <w:p w14:paraId="01E01F3D" w14:textId="77777777" w:rsidR="00042B31" w:rsidRDefault="00042B31" w:rsidP="00042B31">
            <w:pPr>
              <w:spacing w:after="0"/>
              <w:rPr>
                <w:rFonts w:cs="Arial"/>
                <w:sz w:val="16"/>
                <w:szCs w:val="16"/>
              </w:rPr>
            </w:pPr>
          </w:p>
          <w:p w14:paraId="0E1B1FA9" w14:textId="77777777" w:rsidR="00042B31" w:rsidRPr="005D2646" w:rsidRDefault="00042B31" w:rsidP="00042B31">
            <w:pPr>
              <w:spacing w:after="0"/>
              <w:rPr>
                <w:rFonts w:cs="Arial"/>
                <w:sz w:val="16"/>
                <w:szCs w:val="16"/>
              </w:rPr>
            </w:pPr>
            <w:r w:rsidRPr="005D2646">
              <w:rPr>
                <w:rFonts w:cs="Arial"/>
                <w:sz w:val="16"/>
                <w:szCs w:val="16"/>
              </w:rPr>
              <w:t>Non è stato valorizzato  l’ importo dell</w:t>
            </w:r>
            <w:r>
              <w:rPr>
                <w:rFonts w:cs="Arial"/>
                <w:sz w:val="16"/>
                <w:szCs w:val="16"/>
              </w:rPr>
              <w:t>e ulteriori somme non soggette a ribasso</w:t>
            </w:r>
          </w:p>
        </w:tc>
      </w:tr>
      <w:tr w:rsidR="00727238" w:rsidRPr="004536C9" w14:paraId="79C4C140" w14:textId="77777777" w:rsidTr="0027754A">
        <w:tc>
          <w:tcPr>
            <w:tcW w:w="675" w:type="dxa"/>
            <w:tcBorders>
              <w:top w:val="single" w:sz="8" w:space="0" w:color="4F81BD"/>
              <w:left w:val="single" w:sz="8" w:space="0" w:color="4F81BD"/>
              <w:bottom w:val="single" w:sz="8" w:space="0" w:color="4F81BD"/>
            </w:tcBorders>
            <w:shd w:val="clear" w:color="auto" w:fill="FFFFFF"/>
          </w:tcPr>
          <w:p w14:paraId="56D19B8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1843" w:type="dxa"/>
            <w:tcBorders>
              <w:top w:val="single" w:sz="8" w:space="0" w:color="4F81BD"/>
              <w:bottom w:val="single" w:sz="8" w:space="0" w:color="4F81BD"/>
            </w:tcBorders>
            <w:shd w:val="clear" w:color="auto" w:fill="FFFFFF"/>
          </w:tcPr>
          <w:p w14:paraId="42488EAB" w14:textId="77777777" w:rsidR="00727238" w:rsidRPr="005D2646" w:rsidRDefault="00727238" w:rsidP="005D2646">
            <w:pPr>
              <w:spacing w:after="0"/>
              <w:rPr>
                <w:rFonts w:cs="Arial"/>
                <w:sz w:val="16"/>
                <w:szCs w:val="16"/>
              </w:rPr>
            </w:pPr>
            <w:r w:rsidRPr="005D2646">
              <w:rPr>
                <w:rFonts w:cs="Arial"/>
                <w:sz w:val="16"/>
                <w:szCs w:val="16"/>
              </w:rPr>
              <w:t>Importo complessivo appalto rideterminato (08+09+10</w:t>
            </w:r>
            <w:r w:rsidR="00042B31">
              <w:rPr>
                <w:rFonts w:cs="Arial"/>
                <w:sz w:val="16"/>
                <w:szCs w:val="16"/>
              </w:rPr>
              <w:t>+10a</w:t>
            </w:r>
            <w:r w:rsidRPr="005D2646">
              <w:rPr>
                <w:rFonts w:cs="Arial"/>
                <w:sz w:val="16"/>
                <w:szCs w:val="16"/>
              </w:rPr>
              <w:t>)</w:t>
            </w:r>
          </w:p>
        </w:tc>
        <w:tc>
          <w:tcPr>
            <w:tcW w:w="884" w:type="dxa"/>
            <w:tcBorders>
              <w:top w:val="single" w:sz="8" w:space="0" w:color="4F81BD"/>
              <w:bottom w:val="single" w:sz="8" w:space="0" w:color="4F81BD"/>
            </w:tcBorders>
            <w:shd w:val="clear" w:color="auto" w:fill="FFFFFF"/>
          </w:tcPr>
          <w:p w14:paraId="7495FCE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093" w:type="dxa"/>
            <w:tcBorders>
              <w:top w:val="single" w:sz="8" w:space="0" w:color="4F81BD"/>
              <w:bottom w:val="single" w:sz="8" w:space="0" w:color="4F81BD"/>
            </w:tcBorders>
            <w:shd w:val="clear" w:color="auto" w:fill="FFFFFF"/>
          </w:tcPr>
          <w:p w14:paraId="391502E3" w14:textId="77777777" w:rsidR="00727238" w:rsidRPr="005D2646" w:rsidRDefault="00727238" w:rsidP="005D2646">
            <w:pPr>
              <w:spacing w:after="0"/>
              <w:rPr>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761CA2CA" w14:textId="77777777" w:rsidR="00727238" w:rsidRPr="005D2646" w:rsidRDefault="00727238" w:rsidP="005D2646">
            <w:pPr>
              <w:spacing w:after="0"/>
              <w:rPr>
                <w:rFonts w:cs="Arial"/>
                <w:sz w:val="16"/>
                <w:szCs w:val="16"/>
              </w:rPr>
            </w:pPr>
          </w:p>
        </w:tc>
        <w:tc>
          <w:tcPr>
            <w:tcW w:w="567" w:type="dxa"/>
            <w:tcBorders>
              <w:top w:val="single" w:sz="8" w:space="0" w:color="4F81BD"/>
              <w:bottom w:val="single" w:sz="8" w:space="0" w:color="4F81BD"/>
            </w:tcBorders>
            <w:shd w:val="clear" w:color="auto" w:fill="FFFFFF"/>
          </w:tcPr>
          <w:p w14:paraId="439E27E7"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256DA0F6" w14:textId="77777777" w:rsidR="00727238" w:rsidRPr="005D2646" w:rsidRDefault="00727238" w:rsidP="005D2646">
            <w:pPr>
              <w:spacing w:after="0"/>
              <w:rPr>
                <w:rFonts w:cs="Arial"/>
                <w:sz w:val="16"/>
                <w:szCs w:val="16"/>
              </w:rPr>
            </w:pPr>
          </w:p>
        </w:tc>
      </w:tr>
      <w:tr w:rsidR="00727238" w:rsidRPr="004536C9" w14:paraId="0297C746" w14:textId="77777777" w:rsidTr="0027754A">
        <w:tc>
          <w:tcPr>
            <w:tcW w:w="675" w:type="dxa"/>
            <w:shd w:val="clear" w:color="auto" w:fill="FFFFFF"/>
          </w:tcPr>
          <w:p w14:paraId="0C36A3D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12</w:t>
            </w:r>
          </w:p>
        </w:tc>
        <w:tc>
          <w:tcPr>
            <w:tcW w:w="1843" w:type="dxa"/>
            <w:shd w:val="clear" w:color="auto" w:fill="FFFFFF"/>
          </w:tcPr>
          <w:p w14:paraId="27377499" w14:textId="77777777" w:rsidR="00727238" w:rsidRPr="005D2646" w:rsidRDefault="00727238" w:rsidP="005D2646">
            <w:pPr>
              <w:spacing w:after="0"/>
              <w:rPr>
                <w:rFonts w:cs="Arial"/>
                <w:sz w:val="16"/>
                <w:szCs w:val="16"/>
              </w:rPr>
            </w:pPr>
            <w:r w:rsidRPr="005D2646">
              <w:rPr>
                <w:rFonts w:cs="Arial"/>
                <w:sz w:val="16"/>
                <w:szCs w:val="16"/>
              </w:rPr>
              <w:t xml:space="preserve">Nuovo importo totale somme a disposizione </w:t>
            </w:r>
          </w:p>
        </w:tc>
        <w:tc>
          <w:tcPr>
            <w:tcW w:w="884" w:type="dxa"/>
            <w:shd w:val="clear" w:color="auto" w:fill="FFFFFF"/>
          </w:tcPr>
          <w:p w14:paraId="1580EC19"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0DEE3EBF" w14:textId="77777777" w:rsidR="00727238" w:rsidRPr="005D2646" w:rsidRDefault="00727238" w:rsidP="005D2646">
            <w:pPr>
              <w:spacing w:after="0"/>
              <w:rPr>
                <w:sz w:val="16"/>
                <w:szCs w:val="16"/>
              </w:rPr>
            </w:pPr>
            <w:r w:rsidRPr="005D2646">
              <w:rPr>
                <w:rStyle w:val="Testosegnaposto"/>
                <w:color w:val="auto"/>
                <w:sz w:val="16"/>
                <w:szCs w:val="16"/>
              </w:rPr>
              <w:t>IMPORTO</w:t>
            </w:r>
          </w:p>
        </w:tc>
        <w:tc>
          <w:tcPr>
            <w:tcW w:w="1559" w:type="dxa"/>
            <w:shd w:val="clear" w:color="auto" w:fill="FFFFFF"/>
          </w:tcPr>
          <w:p w14:paraId="07E9D9B1"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31510689" w14:textId="77777777" w:rsidR="00727238" w:rsidRPr="005D2646" w:rsidRDefault="00727238" w:rsidP="005D2646">
            <w:pPr>
              <w:spacing w:after="0"/>
              <w:rPr>
                <w:rFonts w:cs="Arial"/>
                <w:sz w:val="16"/>
                <w:szCs w:val="16"/>
              </w:rPr>
            </w:pPr>
            <w:r w:rsidRPr="005D2646">
              <w:rPr>
                <w:rFonts w:cs="Arial"/>
                <w:sz w:val="16"/>
                <w:szCs w:val="16"/>
              </w:rPr>
              <w:t>se il valore = 0</w:t>
            </w:r>
          </w:p>
        </w:tc>
        <w:tc>
          <w:tcPr>
            <w:tcW w:w="567" w:type="dxa"/>
            <w:shd w:val="clear" w:color="auto" w:fill="FFFFFF"/>
          </w:tcPr>
          <w:p w14:paraId="0C748832" w14:textId="77777777" w:rsidR="00727238" w:rsidRPr="005D2646" w:rsidRDefault="00727238" w:rsidP="005D2646">
            <w:pPr>
              <w:spacing w:after="0"/>
              <w:jc w:val="center"/>
              <w:rPr>
                <w:rFonts w:cs="Arial"/>
                <w:sz w:val="16"/>
                <w:szCs w:val="16"/>
              </w:rPr>
            </w:pPr>
            <w:r w:rsidRPr="005D2646">
              <w:rPr>
                <w:rFonts w:cs="Arial"/>
                <w:sz w:val="16"/>
                <w:szCs w:val="16"/>
              </w:rPr>
              <w:t>B</w:t>
            </w:r>
          </w:p>
          <w:p w14:paraId="6D999225" w14:textId="77777777" w:rsidR="00727238" w:rsidRPr="005D2646" w:rsidRDefault="00727238" w:rsidP="005D2646">
            <w:pPr>
              <w:spacing w:after="0"/>
              <w:jc w:val="center"/>
              <w:rPr>
                <w:rFonts w:cs="Arial"/>
                <w:sz w:val="16"/>
                <w:szCs w:val="16"/>
              </w:rPr>
            </w:pPr>
            <w:r w:rsidRPr="005D2646">
              <w:rPr>
                <w:rFonts w:cs="Arial"/>
                <w:sz w:val="16"/>
                <w:szCs w:val="16"/>
              </w:rPr>
              <w:br/>
              <w:t>W</w:t>
            </w:r>
          </w:p>
        </w:tc>
        <w:tc>
          <w:tcPr>
            <w:tcW w:w="2268" w:type="dxa"/>
            <w:shd w:val="clear" w:color="auto" w:fill="FFFFFF"/>
          </w:tcPr>
          <w:p w14:paraId="3788872F"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0BB6E5BA" w14:textId="77777777" w:rsidR="00727238" w:rsidRPr="005D2646" w:rsidRDefault="00727238" w:rsidP="00BA73D6">
            <w:pPr>
              <w:spacing w:after="0"/>
              <w:rPr>
                <w:rFonts w:cs="Arial"/>
                <w:sz w:val="16"/>
                <w:szCs w:val="16"/>
              </w:rPr>
            </w:pPr>
            <w:r w:rsidRPr="005D2646">
              <w:rPr>
                <w:rFonts w:cs="Arial"/>
                <w:sz w:val="16"/>
                <w:szCs w:val="16"/>
              </w:rPr>
              <w:br/>
              <w:t>Non è stato valorizzato  l’ importo dell</w:t>
            </w:r>
            <w:r w:rsidR="00BA73D6">
              <w:rPr>
                <w:rFonts w:cs="Arial"/>
                <w:sz w:val="16"/>
                <w:szCs w:val="16"/>
              </w:rPr>
              <w:t>ad</w:t>
            </w:r>
            <w:r w:rsidRPr="005D2646">
              <w:rPr>
                <w:rFonts w:cs="Arial"/>
                <w:sz w:val="16"/>
                <w:szCs w:val="16"/>
              </w:rPr>
              <w:t xml:space="preserve">isposizione </w:t>
            </w:r>
          </w:p>
        </w:tc>
      </w:tr>
      <w:tr w:rsidR="00727238" w:rsidRPr="004536C9" w14:paraId="3094942A" w14:textId="77777777" w:rsidTr="0027754A">
        <w:tc>
          <w:tcPr>
            <w:tcW w:w="675" w:type="dxa"/>
            <w:tcBorders>
              <w:top w:val="single" w:sz="8" w:space="0" w:color="4F81BD"/>
              <w:left w:val="single" w:sz="8" w:space="0" w:color="4F81BD"/>
              <w:bottom w:val="single" w:sz="8" w:space="0" w:color="4F81BD"/>
            </w:tcBorders>
            <w:shd w:val="clear" w:color="auto" w:fill="FFFFFF"/>
          </w:tcPr>
          <w:p w14:paraId="13C46C7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13</w:t>
            </w:r>
          </w:p>
        </w:tc>
        <w:tc>
          <w:tcPr>
            <w:tcW w:w="1843" w:type="dxa"/>
            <w:tcBorders>
              <w:top w:val="single" w:sz="8" w:space="0" w:color="4F81BD"/>
              <w:bottom w:val="single" w:sz="8" w:space="0" w:color="4F81BD"/>
            </w:tcBorders>
            <w:shd w:val="clear" w:color="auto" w:fill="FFFFFF"/>
          </w:tcPr>
          <w:p w14:paraId="71821F98" w14:textId="77777777" w:rsidR="00727238" w:rsidRPr="005D2646" w:rsidRDefault="00727238" w:rsidP="005D2646">
            <w:pPr>
              <w:spacing w:after="0"/>
              <w:rPr>
                <w:rFonts w:cs="Arial"/>
                <w:sz w:val="16"/>
                <w:szCs w:val="16"/>
              </w:rPr>
            </w:pPr>
            <w:r w:rsidRPr="005D2646">
              <w:rPr>
                <w:rFonts w:cs="Arial"/>
                <w:sz w:val="16"/>
                <w:szCs w:val="16"/>
              </w:rPr>
              <w:t>Importo complessivo dell’intervento (11+12)</w:t>
            </w:r>
          </w:p>
        </w:tc>
        <w:tc>
          <w:tcPr>
            <w:tcW w:w="884" w:type="dxa"/>
            <w:tcBorders>
              <w:top w:val="single" w:sz="8" w:space="0" w:color="4F81BD"/>
              <w:bottom w:val="single" w:sz="8" w:space="0" w:color="4F81BD"/>
            </w:tcBorders>
            <w:shd w:val="clear" w:color="auto" w:fill="FFFFFF"/>
          </w:tcPr>
          <w:p w14:paraId="2802FF8F"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093" w:type="dxa"/>
            <w:tcBorders>
              <w:top w:val="single" w:sz="8" w:space="0" w:color="4F81BD"/>
              <w:bottom w:val="single" w:sz="8" w:space="0" w:color="4F81BD"/>
            </w:tcBorders>
            <w:shd w:val="clear" w:color="auto" w:fill="FFFFFF"/>
          </w:tcPr>
          <w:p w14:paraId="1612D5D0" w14:textId="77777777" w:rsidR="00727238" w:rsidRPr="005D2646" w:rsidRDefault="00727238" w:rsidP="005D2646">
            <w:pPr>
              <w:spacing w:after="0"/>
              <w:rPr>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6BA13D43" w14:textId="77777777" w:rsidR="00727238" w:rsidRPr="005D2646" w:rsidRDefault="00727238" w:rsidP="005D2646">
            <w:pPr>
              <w:spacing w:after="0"/>
              <w:rPr>
                <w:rFonts w:cs="Arial"/>
                <w:sz w:val="16"/>
                <w:szCs w:val="16"/>
              </w:rPr>
            </w:pPr>
          </w:p>
        </w:tc>
        <w:tc>
          <w:tcPr>
            <w:tcW w:w="567" w:type="dxa"/>
            <w:tcBorders>
              <w:top w:val="single" w:sz="8" w:space="0" w:color="4F81BD"/>
              <w:bottom w:val="single" w:sz="8" w:space="0" w:color="4F81BD"/>
            </w:tcBorders>
            <w:shd w:val="clear" w:color="auto" w:fill="FFFFFF"/>
          </w:tcPr>
          <w:p w14:paraId="23B83617" w14:textId="77777777" w:rsidR="00727238" w:rsidRPr="005D2646" w:rsidRDefault="00727238" w:rsidP="005D2646">
            <w:pPr>
              <w:spacing w:after="0"/>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6CFFE8D8" w14:textId="77777777" w:rsidR="00727238" w:rsidRPr="005D2646" w:rsidRDefault="00727238" w:rsidP="005D2646">
            <w:pPr>
              <w:spacing w:after="0"/>
              <w:rPr>
                <w:rFonts w:cs="Arial"/>
                <w:sz w:val="16"/>
                <w:szCs w:val="16"/>
              </w:rPr>
            </w:pPr>
          </w:p>
        </w:tc>
      </w:tr>
      <w:tr w:rsidR="00727238" w:rsidRPr="0015134E" w14:paraId="09FC3AEE" w14:textId="77777777" w:rsidTr="0027754A">
        <w:tc>
          <w:tcPr>
            <w:tcW w:w="9889" w:type="dxa"/>
            <w:gridSpan w:val="7"/>
            <w:shd w:val="clear" w:color="auto" w:fill="FFFFFF"/>
            <w:vAlign w:val="center"/>
          </w:tcPr>
          <w:p w14:paraId="4F04E619" w14:textId="77777777" w:rsidR="00727238" w:rsidRPr="005D2646" w:rsidRDefault="00727238" w:rsidP="005D2646">
            <w:pPr>
              <w:spacing w:after="0"/>
              <w:jc w:val="center"/>
              <w:rPr>
                <w:b/>
                <w:bCs/>
                <w:color w:val="000000"/>
                <w:sz w:val="16"/>
                <w:szCs w:val="16"/>
              </w:rPr>
            </w:pPr>
            <w:r w:rsidRPr="005D2646">
              <w:rPr>
                <w:rFonts w:cs="Arial"/>
                <w:b/>
                <w:bCs/>
                <w:sz w:val="16"/>
                <w:szCs w:val="16"/>
              </w:rPr>
              <w:t>ATTI AGGIUNTIVI /SOTTOMISSIONE</w:t>
            </w:r>
          </w:p>
        </w:tc>
      </w:tr>
      <w:tr w:rsidR="00727238" w:rsidRPr="004536C9" w14:paraId="5251910B" w14:textId="77777777" w:rsidTr="0027754A">
        <w:tc>
          <w:tcPr>
            <w:tcW w:w="675" w:type="dxa"/>
            <w:tcBorders>
              <w:top w:val="single" w:sz="8" w:space="0" w:color="4F81BD"/>
              <w:left w:val="single" w:sz="8" w:space="0" w:color="4F81BD"/>
              <w:bottom w:val="single" w:sz="8" w:space="0" w:color="4F81BD"/>
            </w:tcBorders>
            <w:shd w:val="clear" w:color="auto" w:fill="FFFFFF"/>
          </w:tcPr>
          <w:p w14:paraId="2C6D7AE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14</w:t>
            </w:r>
          </w:p>
        </w:tc>
        <w:tc>
          <w:tcPr>
            <w:tcW w:w="1843" w:type="dxa"/>
            <w:tcBorders>
              <w:top w:val="single" w:sz="8" w:space="0" w:color="4F81BD"/>
              <w:bottom w:val="single" w:sz="8" w:space="0" w:color="4F81BD"/>
            </w:tcBorders>
            <w:shd w:val="clear" w:color="auto" w:fill="FFFFFF"/>
          </w:tcPr>
          <w:p w14:paraId="7F0FC8F9" w14:textId="77777777" w:rsidR="00727238" w:rsidRPr="005D2646" w:rsidRDefault="00727238" w:rsidP="005D2646">
            <w:pPr>
              <w:spacing w:after="0"/>
              <w:rPr>
                <w:rFonts w:cs="Arial"/>
                <w:sz w:val="16"/>
                <w:szCs w:val="16"/>
              </w:rPr>
            </w:pPr>
            <w:r w:rsidRPr="005D2646">
              <w:rPr>
                <w:rFonts w:cs="Arial"/>
                <w:sz w:val="16"/>
                <w:szCs w:val="16"/>
              </w:rPr>
              <w:t>Data sottoscrizione eventuale atto aggiuntivo/ sottomissione</w:t>
            </w:r>
          </w:p>
        </w:tc>
        <w:tc>
          <w:tcPr>
            <w:tcW w:w="884" w:type="dxa"/>
            <w:tcBorders>
              <w:top w:val="single" w:sz="8" w:space="0" w:color="4F81BD"/>
              <w:bottom w:val="single" w:sz="8" w:space="0" w:color="4F81BD"/>
            </w:tcBorders>
            <w:shd w:val="clear" w:color="auto" w:fill="FFFFFF"/>
          </w:tcPr>
          <w:p w14:paraId="1B9E045A" w14:textId="77777777" w:rsidR="00727238" w:rsidRDefault="00727238" w:rsidP="005D2646">
            <w:pPr>
              <w:spacing w:after="0"/>
              <w:rPr>
                <w:rStyle w:val="Testosegnaposto"/>
                <w:color w:val="auto"/>
                <w:sz w:val="16"/>
                <w:szCs w:val="16"/>
              </w:rPr>
            </w:pPr>
          </w:p>
          <w:p w14:paraId="1819A8F8" w14:textId="77777777" w:rsidR="00D7656C" w:rsidRDefault="00D7656C" w:rsidP="005D2646">
            <w:pPr>
              <w:spacing w:after="0"/>
              <w:rPr>
                <w:rStyle w:val="Testosegnaposto"/>
                <w:color w:val="auto"/>
                <w:sz w:val="16"/>
                <w:szCs w:val="16"/>
              </w:rPr>
            </w:pPr>
          </w:p>
          <w:p w14:paraId="2B73F562" w14:textId="77777777" w:rsidR="00D7656C" w:rsidRDefault="00D7656C" w:rsidP="005D2646">
            <w:pPr>
              <w:spacing w:after="0"/>
              <w:rPr>
                <w:rStyle w:val="Testosegnaposto"/>
                <w:color w:val="auto"/>
                <w:sz w:val="16"/>
                <w:szCs w:val="16"/>
              </w:rPr>
            </w:pPr>
          </w:p>
          <w:p w14:paraId="1A99686D" w14:textId="77777777" w:rsidR="00D7656C" w:rsidRPr="005D2646" w:rsidRDefault="00D7656C" w:rsidP="00D7656C">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0A47DD71" w14:textId="77777777" w:rsidR="00727238" w:rsidRPr="005D2646" w:rsidRDefault="00727238" w:rsidP="005D2646">
            <w:pPr>
              <w:spacing w:after="0"/>
              <w:rPr>
                <w:sz w:val="16"/>
                <w:szCs w:val="16"/>
              </w:rPr>
            </w:pPr>
            <w:r w:rsidRPr="005D2646">
              <w:rPr>
                <w:sz w:val="16"/>
                <w:szCs w:val="16"/>
              </w:rPr>
              <w:t>DATA</w:t>
            </w:r>
          </w:p>
        </w:tc>
        <w:tc>
          <w:tcPr>
            <w:tcW w:w="1559" w:type="dxa"/>
            <w:tcBorders>
              <w:top w:val="single" w:sz="8" w:space="0" w:color="4F81BD"/>
              <w:bottom w:val="single" w:sz="8" w:space="0" w:color="4F81BD"/>
            </w:tcBorders>
            <w:shd w:val="clear" w:color="auto" w:fill="FFFFFF"/>
          </w:tcPr>
          <w:p w14:paraId="0206E23D" w14:textId="77777777" w:rsidR="00727238" w:rsidRPr="005D2646" w:rsidRDefault="00727238" w:rsidP="005D2646">
            <w:pPr>
              <w:spacing w:after="0" w:line="240" w:lineRule="auto"/>
              <w:rPr>
                <w:rFonts w:cs="Arial"/>
                <w:sz w:val="16"/>
                <w:szCs w:val="16"/>
              </w:rPr>
            </w:pPr>
            <w:r w:rsidRPr="005D2646">
              <w:rPr>
                <w:rFonts w:cs="Arial"/>
                <w:sz w:val="16"/>
                <w:szCs w:val="16"/>
              </w:rPr>
              <w:t>deve essere un campo data</w:t>
            </w:r>
            <w:r w:rsidRPr="005D2646">
              <w:rPr>
                <w:rFonts w:cs="Arial"/>
                <w:sz w:val="16"/>
                <w:szCs w:val="16"/>
              </w:rPr>
              <w:br/>
            </w:r>
          </w:p>
          <w:p w14:paraId="5D21FBC0" w14:textId="77777777" w:rsidR="00727238" w:rsidRPr="005D2646" w:rsidRDefault="00727238" w:rsidP="005D2646">
            <w:pPr>
              <w:spacing w:after="0" w:line="240" w:lineRule="auto"/>
              <w:rPr>
                <w:rFonts w:cs="Arial"/>
                <w:sz w:val="16"/>
                <w:szCs w:val="16"/>
              </w:rPr>
            </w:pPr>
            <w:r w:rsidRPr="005D2646">
              <w:rPr>
                <w:rFonts w:cs="Arial"/>
                <w:sz w:val="16"/>
                <w:szCs w:val="16"/>
              </w:rPr>
              <w:t>Se valorizzato deve essere &gt; di campo S11.</w:t>
            </w:r>
            <w:r w:rsidR="007B6F67">
              <w:rPr>
                <w:rFonts w:cs="Arial"/>
                <w:sz w:val="16"/>
                <w:szCs w:val="16"/>
              </w:rPr>
              <w:t>34</w:t>
            </w:r>
          </w:p>
        </w:tc>
        <w:tc>
          <w:tcPr>
            <w:tcW w:w="567" w:type="dxa"/>
            <w:tcBorders>
              <w:top w:val="single" w:sz="8" w:space="0" w:color="4F81BD"/>
              <w:bottom w:val="single" w:sz="8" w:space="0" w:color="4F81BD"/>
            </w:tcBorders>
            <w:shd w:val="clear" w:color="auto" w:fill="FFFFFF"/>
          </w:tcPr>
          <w:p w14:paraId="7BC3DA6D" w14:textId="77777777" w:rsidR="00727238" w:rsidRDefault="00727238" w:rsidP="005D2646">
            <w:pPr>
              <w:spacing w:after="0"/>
              <w:jc w:val="center"/>
              <w:rPr>
                <w:rFonts w:cs="Arial"/>
                <w:sz w:val="16"/>
                <w:szCs w:val="16"/>
              </w:rPr>
            </w:pPr>
            <w:r w:rsidRPr="005D2646">
              <w:rPr>
                <w:rFonts w:cs="Arial"/>
                <w:sz w:val="16"/>
                <w:szCs w:val="16"/>
              </w:rPr>
              <w:t>B</w:t>
            </w:r>
          </w:p>
          <w:p w14:paraId="239F8B19" w14:textId="77777777" w:rsidR="005E5AF6" w:rsidRDefault="005E5AF6" w:rsidP="005D2646">
            <w:pPr>
              <w:spacing w:after="0"/>
              <w:jc w:val="center"/>
              <w:rPr>
                <w:rFonts w:cs="Arial"/>
                <w:sz w:val="16"/>
                <w:szCs w:val="16"/>
              </w:rPr>
            </w:pPr>
          </w:p>
          <w:p w14:paraId="3AA80F88" w14:textId="77777777" w:rsidR="005E5AF6" w:rsidRDefault="005E5AF6" w:rsidP="005D2646">
            <w:pPr>
              <w:spacing w:after="0"/>
              <w:jc w:val="center"/>
              <w:rPr>
                <w:rFonts w:cs="Arial"/>
                <w:sz w:val="16"/>
                <w:szCs w:val="16"/>
              </w:rPr>
            </w:pPr>
          </w:p>
          <w:p w14:paraId="5C6898E4" w14:textId="77777777" w:rsidR="005E5AF6" w:rsidRPr="005D2646" w:rsidRDefault="00505551" w:rsidP="005D2646">
            <w:pPr>
              <w:spacing w:after="0"/>
              <w:jc w:val="center"/>
              <w:rPr>
                <w:rFonts w:cs="Arial"/>
                <w:sz w:val="16"/>
                <w:szCs w:val="16"/>
              </w:rPr>
            </w:pPr>
            <w:r>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33BE3D6B"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2446FC80" w14:textId="77777777" w:rsidR="00727238" w:rsidRPr="005D2646" w:rsidRDefault="00727238" w:rsidP="005D2646">
            <w:pPr>
              <w:spacing w:after="0"/>
              <w:rPr>
                <w:rFonts w:cs="Arial"/>
                <w:sz w:val="16"/>
                <w:szCs w:val="16"/>
              </w:rPr>
            </w:pPr>
            <w:r w:rsidRPr="005D2646">
              <w:rPr>
                <w:rFonts w:cs="Arial"/>
                <w:sz w:val="16"/>
                <w:szCs w:val="16"/>
              </w:rPr>
              <w:br/>
            </w:r>
            <w:r w:rsidRPr="005D2646">
              <w:rPr>
                <w:rFonts w:cs="Arial"/>
                <w:sz w:val="16"/>
                <w:szCs w:val="16"/>
              </w:rPr>
              <w:br/>
            </w:r>
            <w:r w:rsidR="008253A5" w:rsidRPr="008253A5">
              <w:rPr>
                <w:rFonts w:cs="Arial"/>
                <w:sz w:val="16"/>
                <w:szCs w:val="16"/>
              </w:rPr>
              <w:t>Data antecedente la data di effettivo inizio</w:t>
            </w:r>
          </w:p>
        </w:tc>
      </w:tr>
      <w:tr w:rsidR="002F10EE" w:rsidRPr="00152E45" w14:paraId="2ABB50B5" w14:textId="77777777" w:rsidTr="0027754A">
        <w:tc>
          <w:tcPr>
            <w:tcW w:w="675" w:type="dxa"/>
            <w:shd w:val="clear" w:color="auto" w:fill="FFFFFF"/>
          </w:tcPr>
          <w:p w14:paraId="1E3624F8" w14:textId="77777777" w:rsidR="002F10EE" w:rsidRPr="00152E45" w:rsidRDefault="002F10EE" w:rsidP="002F10EE">
            <w:pPr>
              <w:spacing w:after="0"/>
              <w:jc w:val="center"/>
              <w:rPr>
                <w:rStyle w:val="Testosegnaposto"/>
                <w:bCs/>
                <w:color w:val="auto"/>
                <w:sz w:val="16"/>
                <w:szCs w:val="16"/>
              </w:rPr>
            </w:pPr>
            <w:r w:rsidRPr="00152E45">
              <w:rPr>
                <w:rStyle w:val="Testosegnaposto"/>
                <w:bCs/>
                <w:color w:val="auto"/>
                <w:sz w:val="16"/>
                <w:szCs w:val="16"/>
              </w:rPr>
              <w:t>15</w:t>
            </w:r>
          </w:p>
        </w:tc>
        <w:tc>
          <w:tcPr>
            <w:tcW w:w="1843" w:type="dxa"/>
            <w:shd w:val="clear" w:color="auto" w:fill="FFFFFF"/>
          </w:tcPr>
          <w:p w14:paraId="1E350CFF" w14:textId="77777777" w:rsidR="002F10EE" w:rsidRPr="00152E45" w:rsidRDefault="002F10EE" w:rsidP="002F10EE">
            <w:pPr>
              <w:spacing w:after="0"/>
              <w:rPr>
                <w:rStyle w:val="Testosegnaposto"/>
                <w:bCs/>
                <w:color w:val="auto"/>
                <w:sz w:val="16"/>
                <w:szCs w:val="16"/>
              </w:rPr>
            </w:pPr>
            <w:r w:rsidRPr="00152E45">
              <w:rPr>
                <w:rStyle w:val="Testosegnaposto"/>
                <w:bCs/>
                <w:color w:val="auto"/>
                <w:sz w:val="16"/>
                <w:szCs w:val="16"/>
              </w:rPr>
              <w:t>Numero di giorni di proroga concessi/tempo aggiuntivo rispetto ai termini contrattuali</w:t>
            </w:r>
          </w:p>
        </w:tc>
        <w:tc>
          <w:tcPr>
            <w:tcW w:w="884" w:type="dxa"/>
            <w:shd w:val="clear" w:color="auto" w:fill="FFFFFF"/>
          </w:tcPr>
          <w:p w14:paraId="74405060" w14:textId="77777777" w:rsidR="002F10EE" w:rsidRPr="00152E45" w:rsidRDefault="002F10EE" w:rsidP="002F10EE">
            <w:pPr>
              <w:spacing w:after="0"/>
              <w:jc w:val="center"/>
              <w:rPr>
                <w:rStyle w:val="Testosegnaposto"/>
                <w:bCs/>
                <w:color w:val="auto"/>
                <w:sz w:val="16"/>
                <w:szCs w:val="16"/>
              </w:rPr>
            </w:pPr>
            <w:r w:rsidRPr="00152E45">
              <w:rPr>
                <w:rStyle w:val="Testosegnaposto"/>
                <w:bCs/>
                <w:color w:val="auto"/>
                <w:sz w:val="16"/>
                <w:szCs w:val="16"/>
              </w:rPr>
              <w:t>OIF</w:t>
            </w:r>
          </w:p>
        </w:tc>
        <w:tc>
          <w:tcPr>
            <w:tcW w:w="2093" w:type="dxa"/>
            <w:shd w:val="clear" w:color="auto" w:fill="FFFFFF"/>
          </w:tcPr>
          <w:p w14:paraId="6258667D" w14:textId="77777777" w:rsidR="002F10EE" w:rsidRPr="00152E45" w:rsidRDefault="002F10EE" w:rsidP="002F10EE">
            <w:pPr>
              <w:spacing w:after="0"/>
              <w:jc w:val="center"/>
              <w:rPr>
                <w:rStyle w:val="Testosegnaposto"/>
                <w:bCs/>
                <w:color w:val="auto"/>
                <w:sz w:val="16"/>
                <w:szCs w:val="16"/>
              </w:rPr>
            </w:pPr>
            <w:r w:rsidRPr="00152E45">
              <w:rPr>
                <w:rStyle w:val="Testosegnaposto"/>
                <w:bCs/>
                <w:color w:val="auto"/>
                <w:sz w:val="16"/>
                <w:szCs w:val="16"/>
              </w:rPr>
              <w:t>NUMERICO</w:t>
            </w:r>
          </w:p>
        </w:tc>
        <w:tc>
          <w:tcPr>
            <w:tcW w:w="1559" w:type="dxa"/>
            <w:shd w:val="clear" w:color="auto" w:fill="FFFFFF"/>
          </w:tcPr>
          <w:p w14:paraId="7460ADBC" w14:textId="77777777" w:rsidR="002F10EE" w:rsidRPr="00B9746F" w:rsidRDefault="002F10EE" w:rsidP="002F10EE">
            <w:pPr>
              <w:spacing w:after="0"/>
              <w:rPr>
                <w:rFonts w:cs="Arial"/>
                <w:sz w:val="16"/>
                <w:szCs w:val="16"/>
              </w:rPr>
            </w:pPr>
            <w:r w:rsidRPr="00B9746F">
              <w:rPr>
                <w:rFonts w:cs="Arial"/>
                <w:sz w:val="16"/>
                <w:szCs w:val="16"/>
              </w:rPr>
              <w:t>deve essere un campo numerico</w:t>
            </w:r>
          </w:p>
          <w:p w14:paraId="3BF60DD1" w14:textId="77777777" w:rsidR="002F10EE" w:rsidRPr="00B9746F" w:rsidRDefault="002F10EE" w:rsidP="002F10EE">
            <w:pPr>
              <w:spacing w:after="0"/>
              <w:rPr>
                <w:rFonts w:cs="Arial"/>
                <w:sz w:val="16"/>
                <w:szCs w:val="16"/>
              </w:rPr>
            </w:pPr>
          </w:p>
          <w:p w14:paraId="697CE2F7" w14:textId="77777777" w:rsidR="002F10EE" w:rsidRDefault="002F10EE" w:rsidP="002F10EE">
            <w:pPr>
              <w:spacing w:after="0"/>
              <w:rPr>
                <w:rFonts w:cs="Arial"/>
                <w:sz w:val="16"/>
                <w:szCs w:val="16"/>
              </w:rPr>
            </w:pPr>
            <w:r w:rsidRPr="00B9746F">
              <w:rPr>
                <w:rFonts w:cs="Arial"/>
                <w:sz w:val="16"/>
                <w:szCs w:val="16"/>
              </w:rPr>
              <w:t>obbligatorio se S18.03 = 18</w:t>
            </w:r>
          </w:p>
          <w:p w14:paraId="771C07FA" w14:textId="77777777" w:rsidR="002F10EE" w:rsidRDefault="002F10EE" w:rsidP="002F10EE">
            <w:pPr>
              <w:spacing w:after="0"/>
              <w:rPr>
                <w:rFonts w:cs="Arial"/>
                <w:sz w:val="16"/>
                <w:szCs w:val="16"/>
              </w:rPr>
            </w:pPr>
          </w:p>
          <w:p w14:paraId="096AF164" w14:textId="77777777" w:rsidR="002F10EE" w:rsidRDefault="002F10EE" w:rsidP="002F10EE">
            <w:pPr>
              <w:spacing w:after="0"/>
              <w:rPr>
                <w:rFonts w:cs="Arial"/>
                <w:sz w:val="16"/>
                <w:szCs w:val="16"/>
              </w:rPr>
            </w:pPr>
          </w:p>
          <w:p w14:paraId="66BB4EA2" w14:textId="77777777" w:rsidR="002F10EE" w:rsidRDefault="002F10EE" w:rsidP="002F10EE">
            <w:pPr>
              <w:spacing w:after="0"/>
              <w:rPr>
                <w:rFonts w:cs="Arial"/>
                <w:sz w:val="16"/>
                <w:szCs w:val="16"/>
              </w:rPr>
            </w:pPr>
          </w:p>
          <w:p w14:paraId="3AC49DBB" w14:textId="77777777" w:rsidR="002F10EE" w:rsidRPr="005931B0" w:rsidRDefault="002F10EE" w:rsidP="002F10EE">
            <w:pPr>
              <w:spacing w:after="0"/>
              <w:rPr>
                <w:rStyle w:val="Testosegnaposto"/>
                <w:bCs/>
                <w:strike/>
                <w:color w:val="auto"/>
                <w:sz w:val="16"/>
                <w:szCs w:val="16"/>
              </w:rPr>
            </w:pPr>
            <w:r w:rsidRPr="005931B0">
              <w:rPr>
                <w:rFonts w:cs="Arial"/>
                <w:strike/>
                <w:sz w:val="16"/>
                <w:szCs w:val="16"/>
              </w:rPr>
              <w:t>Se valorizzato e S18.03 &lt;&gt; 18</w:t>
            </w:r>
          </w:p>
        </w:tc>
        <w:tc>
          <w:tcPr>
            <w:tcW w:w="567" w:type="dxa"/>
            <w:shd w:val="clear" w:color="auto" w:fill="FFFFFF"/>
          </w:tcPr>
          <w:p w14:paraId="23E3D299" w14:textId="77777777" w:rsidR="002F10EE" w:rsidRDefault="002F10EE" w:rsidP="002F10EE">
            <w:pPr>
              <w:spacing w:after="0"/>
              <w:jc w:val="center"/>
              <w:rPr>
                <w:rStyle w:val="Testosegnaposto"/>
                <w:bCs/>
                <w:color w:val="auto"/>
                <w:sz w:val="16"/>
                <w:szCs w:val="16"/>
              </w:rPr>
            </w:pPr>
            <w:r>
              <w:rPr>
                <w:rStyle w:val="Testosegnaposto"/>
                <w:bCs/>
                <w:color w:val="auto"/>
                <w:sz w:val="16"/>
                <w:szCs w:val="16"/>
              </w:rPr>
              <w:t>B</w:t>
            </w:r>
          </w:p>
          <w:p w14:paraId="7612EBE1" w14:textId="77777777" w:rsidR="002F10EE" w:rsidRDefault="002F10EE" w:rsidP="002F10EE">
            <w:pPr>
              <w:spacing w:after="0"/>
              <w:jc w:val="center"/>
              <w:rPr>
                <w:rStyle w:val="Testosegnaposto"/>
                <w:bCs/>
                <w:color w:val="auto"/>
                <w:sz w:val="16"/>
                <w:szCs w:val="16"/>
              </w:rPr>
            </w:pPr>
          </w:p>
          <w:p w14:paraId="4EF00EB3" w14:textId="77777777" w:rsidR="002F10EE" w:rsidRDefault="002F10EE" w:rsidP="002F10EE">
            <w:pPr>
              <w:spacing w:after="0"/>
              <w:jc w:val="center"/>
              <w:rPr>
                <w:rStyle w:val="Testosegnaposto"/>
                <w:bCs/>
                <w:color w:val="auto"/>
                <w:sz w:val="16"/>
                <w:szCs w:val="16"/>
              </w:rPr>
            </w:pPr>
          </w:p>
          <w:p w14:paraId="6A70BB85" w14:textId="77777777" w:rsidR="002F10EE" w:rsidRDefault="002F10EE" w:rsidP="002F10EE">
            <w:pPr>
              <w:spacing w:after="0"/>
              <w:jc w:val="center"/>
              <w:rPr>
                <w:rStyle w:val="Testosegnaposto"/>
                <w:bCs/>
                <w:color w:val="auto"/>
                <w:sz w:val="16"/>
                <w:szCs w:val="16"/>
              </w:rPr>
            </w:pPr>
            <w:r>
              <w:rPr>
                <w:rStyle w:val="Testosegnaposto"/>
                <w:bCs/>
                <w:color w:val="auto"/>
                <w:sz w:val="16"/>
                <w:szCs w:val="16"/>
              </w:rPr>
              <w:t>B</w:t>
            </w:r>
          </w:p>
          <w:p w14:paraId="01D6DD00" w14:textId="77777777" w:rsidR="002F10EE" w:rsidRDefault="002F10EE" w:rsidP="002F10EE">
            <w:pPr>
              <w:spacing w:after="0"/>
              <w:jc w:val="center"/>
              <w:rPr>
                <w:rStyle w:val="Testosegnaposto"/>
                <w:bCs/>
                <w:color w:val="auto"/>
                <w:sz w:val="16"/>
                <w:szCs w:val="16"/>
              </w:rPr>
            </w:pPr>
          </w:p>
          <w:p w14:paraId="2AE8E9E5" w14:textId="77777777" w:rsidR="002F10EE" w:rsidRDefault="002F10EE" w:rsidP="002F10EE">
            <w:pPr>
              <w:spacing w:after="0"/>
              <w:jc w:val="center"/>
              <w:rPr>
                <w:rStyle w:val="Testosegnaposto"/>
                <w:bCs/>
                <w:color w:val="auto"/>
                <w:sz w:val="16"/>
                <w:szCs w:val="16"/>
              </w:rPr>
            </w:pPr>
          </w:p>
          <w:p w14:paraId="4461C611" w14:textId="77777777" w:rsidR="002F10EE" w:rsidRDefault="002F10EE" w:rsidP="002F10EE">
            <w:pPr>
              <w:spacing w:after="0"/>
              <w:jc w:val="center"/>
              <w:rPr>
                <w:rStyle w:val="Testosegnaposto"/>
                <w:bCs/>
                <w:color w:val="auto"/>
                <w:sz w:val="16"/>
                <w:szCs w:val="16"/>
              </w:rPr>
            </w:pPr>
          </w:p>
          <w:p w14:paraId="75F85CC7" w14:textId="77777777" w:rsidR="002F10EE" w:rsidRDefault="002F10EE" w:rsidP="002F10EE">
            <w:pPr>
              <w:spacing w:after="0"/>
              <w:jc w:val="center"/>
              <w:rPr>
                <w:rStyle w:val="Testosegnaposto"/>
                <w:bCs/>
                <w:color w:val="auto"/>
                <w:sz w:val="16"/>
                <w:szCs w:val="16"/>
              </w:rPr>
            </w:pPr>
          </w:p>
          <w:p w14:paraId="540C3FFE" w14:textId="77777777" w:rsidR="002F10EE" w:rsidRPr="005931B0" w:rsidRDefault="002F10EE" w:rsidP="002F10EE">
            <w:pPr>
              <w:spacing w:after="0"/>
              <w:jc w:val="center"/>
              <w:rPr>
                <w:rStyle w:val="Testosegnaposto"/>
                <w:bCs/>
                <w:strike/>
                <w:color w:val="auto"/>
                <w:sz w:val="16"/>
                <w:szCs w:val="16"/>
              </w:rPr>
            </w:pPr>
            <w:r w:rsidRPr="005931B0">
              <w:rPr>
                <w:rStyle w:val="Testosegnaposto"/>
                <w:bCs/>
                <w:strike/>
                <w:color w:val="auto"/>
                <w:sz w:val="16"/>
                <w:szCs w:val="16"/>
              </w:rPr>
              <w:t>B</w:t>
            </w:r>
          </w:p>
        </w:tc>
        <w:tc>
          <w:tcPr>
            <w:tcW w:w="2268" w:type="dxa"/>
            <w:shd w:val="clear" w:color="auto" w:fill="FFFFFF"/>
          </w:tcPr>
          <w:p w14:paraId="74FFDD4B" w14:textId="77777777" w:rsidR="002F10EE" w:rsidRDefault="002F10EE" w:rsidP="002F10EE">
            <w:pPr>
              <w:spacing w:after="0"/>
              <w:rPr>
                <w:rFonts w:cs="Arial"/>
                <w:sz w:val="16"/>
                <w:szCs w:val="16"/>
              </w:rPr>
            </w:pPr>
            <w:r w:rsidRPr="00B9746F">
              <w:rPr>
                <w:rFonts w:cs="Arial"/>
                <w:sz w:val="16"/>
                <w:szCs w:val="16"/>
              </w:rPr>
              <w:t>Il campo contiene caratteri non validi</w:t>
            </w:r>
            <w:r w:rsidRPr="00B9746F">
              <w:rPr>
                <w:rFonts w:cs="Arial"/>
                <w:sz w:val="16"/>
                <w:szCs w:val="16"/>
              </w:rPr>
              <w:br/>
            </w:r>
            <w:r w:rsidRPr="00B9746F">
              <w:rPr>
                <w:rFonts w:cs="Arial"/>
                <w:sz w:val="16"/>
                <w:szCs w:val="16"/>
              </w:rPr>
              <w:br/>
              <w:t>Non è stato valorizzato il numer</w:t>
            </w:r>
            <w:r>
              <w:rPr>
                <w:rFonts w:cs="Arial"/>
                <w:sz w:val="16"/>
                <w:szCs w:val="16"/>
              </w:rPr>
              <w:t xml:space="preserve">o </w:t>
            </w:r>
            <w:r w:rsidRPr="00B9746F">
              <w:rPr>
                <w:rFonts w:cs="Arial"/>
                <w:sz w:val="16"/>
                <w:szCs w:val="16"/>
              </w:rPr>
              <w:t>di giorni di proroga concessi/tempo aggiuntivo rispetto ai termini contrattuali</w:t>
            </w:r>
          </w:p>
          <w:p w14:paraId="16D98747" w14:textId="77777777" w:rsidR="002F10EE" w:rsidRDefault="002F10EE" w:rsidP="002F10EE">
            <w:pPr>
              <w:spacing w:after="0"/>
              <w:rPr>
                <w:rFonts w:cs="Arial"/>
                <w:sz w:val="16"/>
                <w:szCs w:val="16"/>
              </w:rPr>
            </w:pPr>
          </w:p>
          <w:p w14:paraId="32275A2D" w14:textId="77777777" w:rsidR="002F10EE" w:rsidRPr="005931B0" w:rsidRDefault="002F10EE" w:rsidP="002F10EE">
            <w:pPr>
              <w:spacing w:after="0"/>
              <w:rPr>
                <w:rFonts w:cs="Arial"/>
                <w:strike/>
                <w:sz w:val="16"/>
                <w:szCs w:val="16"/>
              </w:rPr>
            </w:pPr>
            <w:r w:rsidRPr="005931B0">
              <w:rPr>
                <w:rFonts w:cs="Arial"/>
                <w:strike/>
                <w:sz w:val="16"/>
                <w:szCs w:val="16"/>
              </w:rPr>
              <w:t>Campo non previsto</w:t>
            </w:r>
          </w:p>
        </w:tc>
      </w:tr>
    </w:tbl>
    <w:p w14:paraId="6F13F9DB" w14:textId="77777777" w:rsidR="00BC50F5" w:rsidRDefault="00BC50F5" w:rsidP="00C65128">
      <w:pPr>
        <w:spacing w:after="0" w:line="240" w:lineRule="auto"/>
      </w:pPr>
    </w:p>
    <w:p w14:paraId="6C65390C" w14:textId="77777777" w:rsidR="00BC50F5" w:rsidRDefault="00BC50F5">
      <w:pPr>
        <w:spacing w:after="0" w:line="240" w:lineRule="auto"/>
      </w:pPr>
      <w:r>
        <w:br w:type="page"/>
      </w:r>
    </w:p>
    <w:p w14:paraId="024A702F" w14:textId="77777777" w:rsidR="00C90E81" w:rsidRPr="00C90E81" w:rsidRDefault="00727238" w:rsidP="0096713E">
      <w:pPr>
        <w:pStyle w:val="Titolo2"/>
        <w:numPr>
          <w:ilvl w:val="1"/>
          <w:numId w:val="53"/>
        </w:numPr>
      </w:pPr>
      <w:bookmarkStart w:id="266" w:name="_E10_–_Varianti"/>
      <w:bookmarkStart w:id="267" w:name="_Toc183506136"/>
      <w:bookmarkEnd w:id="266"/>
      <w:r>
        <w:lastRenderedPageBreak/>
        <w:t>E10</w:t>
      </w:r>
      <w:r w:rsidRPr="00F87805">
        <w:t xml:space="preserve"> – </w:t>
      </w:r>
      <w:r w:rsidRPr="008F4CB8">
        <w:t>Subappalto (rif. 17.4)</w:t>
      </w:r>
      <w:bookmarkEnd w:id="267"/>
    </w:p>
    <w:p w14:paraId="7CBE610F" w14:textId="77777777" w:rsidR="00727238" w:rsidRPr="00962E1C" w:rsidRDefault="00727238" w:rsidP="0096713E">
      <w:pPr>
        <w:pStyle w:val="Titolo2"/>
        <w:numPr>
          <w:ilvl w:val="2"/>
          <w:numId w:val="53"/>
        </w:numPr>
      </w:pPr>
      <w:bookmarkStart w:id="268" w:name="_S19_-_Variante"/>
      <w:bookmarkStart w:id="269" w:name="_Toc183506137"/>
      <w:bookmarkEnd w:id="268"/>
      <w:r>
        <w:t xml:space="preserve">S19 - </w:t>
      </w:r>
      <w:r w:rsidRPr="008F4CB8">
        <w:t>Subappalto</w:t>
      </w:r>
      <w:bookmarkEnd w:id="269"/>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559"/>
        <w:gridCol w:w="567"/>
        <w:gridCol w:w="2268"/>
      </w:tblGrid>
      <w:tr w:rsidR="00727238" w:rsidRPr="00416A09" w14:paraId="11A81558" w14:textId="77777777" w:rsidTr="005D2646">
        <w:trPr>
          <w:tblHeader/>
        </w:trPr>
        <w:tc>
          <w:tcPr>
            <w:tcW w:w="9889" w:type="dxa"/>
            <w:gridSpan w:val="7"/>
            <w:shd w:val="clear" w:color="auto" w:fill="DBE5F1"/>
            <w:vAlign w:val="center"/>
          </w:tcPr>
          <w:p w14:paraId="2E9E802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S19 - Subappalto</w:t>
            </w:r>
          </w:p>
        </w:tc>
      </w:tr>
      <w:tr w:rsidR="00727238" w:rsidRPr="00416A09" w14:paraId="567E25A2" w14:textId="77777777" w:rsidTr="005D2646">
        <w:trPr>
          <w:tblHeader/>
        </w:trPr>
        <w:tc>
          <w:tcPr>
            <w:tcW w:w="675" w:type="dxa"/>
            <w:vMerge w:val="restart"/>
            <w:shd w:val="clear" w:color="auto" w:fill="DBE5F1"/>
            <w:vAlign w:val="center"/>
          </w:tcPr>
          <w:p w14:paraId="78478005"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6A0742B7"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33974CE9"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4E6E45BC"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777614E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080C2F45"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1DCF72E1"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4076A133"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22130A34"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4F7B3D37"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45E83608"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786D9C95"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201CEB81"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10837295" w14:textId="77777777" w:rsidR="00727238" w:rsidRPr="005D2646" w:rsidRDefault="00727238" w:rsidP="005D2646">
            <w:pPr>
              <w:spacing w:after="0"/>
              <w:rPr>
                <w:rStyle w:val="Testosegnaposto"/>
                <w:sz w:val="16"/>
                <w:szCs w:val="16"/>
              </w:rPr>
            </w:pPr>
          </w:p>
        </w:tc>
      </w:tr>
      <w:tr w:rsidR="00727238" w:rsidRPr="0015134E" w14:paraId="00E636B8" w14:textId="77777777" w:rsidTr="005D2646">
        <w:tc>
          <w:tcPr>
            <w:tcW w:w="9889" w:type="dxa"/>
            <w:gridSpan w:val="7"/>
            <w:shd w:val="clear" w:color="auto" w:fill="FFFFFF"/>
            <w:vAlign w:val="center"/>
          </w:tcPr>
          <w:p w14:paraId="3A76F6C8" w14:textId="77777777" w:rsidR="00727238" w:rsidRPr="005D2646" w:rsidRDefault="00727238" w:rsidP="005D2646">
            <w:pPr>
              <w:spacing w:after="0"/>
              <w:jc w:val="center"/>
              <w:rPr>
                <w:b/>
                <w:bCs/>
                <w:color w:val="000000"/>
                <w:sz w:val="16"/>
                <w:szCs w:val="16"/>
              </w:rPr>
            </w:pPr>
            <w:r w:rsidRPr="005D2646">
              <w:rPr>
                <w:rFonts w:cs="Arial"/>
                <w:b/>
                <w:bCs/>
                <w:sz w:val="16"/>
                <w:szCs w:val="16"/>
              </w:rPr>
              <w:t>RIFERIMENTO AI DATI DELLA FASE DI AGGIUDICAZIONE O DI DEFINIZIONE DI PROCEDURA NEGOZIATA</w:t>
            </w:r>
          </w:p>
        </w:tc>
      </w:tr>
      <w:tr w:rsidR="00727238" w:rsidRPr="007E1D58" w14:paraId="47A17757" w14:textId="77777777" w:rsidTr="005D2646">
        <w:tc>
          <w:tcPr>
            <w:tcW w:w="675" w:type="dxa"/>
            <w:tcBorders>
              <w:top w:val="single" w:sz="8" w:space="0" w:color="4F81BD"/>
              <w:left w:val="single" w:sz="8" w:space="0" w:color="4F81BD"/>
              <w:bottom w:val="single" w:sz="8" w:space="0" w:color="4F81BD"/>
            </w:tcBorders>
            <w:shd w:val="clear" w:color="auto" w:fill="FFFFFF"/>
          </w:tcPr>
          <w:p w14:paraId="1ACDDF14"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1843" w:type="dxa"/>
            <w:tcBorders>
              <w:top w:val="single" w:sz="8" w:space="0" w:color="4F81BD"/>
              <w:bottom w:val="single" w:sz="8" w:space="0" w:color="4F81BD"/>
            </w:tcBorders>
            <w:shd w:val="clear" w:color="auto" w:fill="FFFFFF"/>
          </w:tcPr>
          <w:p w14:paraId="66F3B883" w14:textId="77777777" w:rsidR="00727238" w:rsidRPr="005D2646" w:rsidRDefault="00727238" w:rsidP="005D2646">
            <w:pPr>
              <w:spacing w:after="0"/>
              <w:rPr>
                <w:rFonts w:cs="Arial"/>
                <w:color w:val="7F7F7F"/>
                <w:sz w:val="16"/>
                <w:szCs w:val="16"/>
              </w:rPr>
            </w:pPr>
            <w:r w:rsidRPr="005D2646">
              <w:rPr>
                <w:rFonts w:cs="Arial"/>
                <w:color w:val="7F7F7F"/>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2EFA726A"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2093" w:type="dxa"/>
            <w:tcBorders>
              <w:top w:val="single" w:sz="8" w:space="0" w:color="4F81BD"/>
              <w:bottom w:val="single" w:sz="8" w:space="0" w:color="4F81BD"/>
            </w:tcBorders>
            <w:shd w:val="clear" w:color="auto" w:fill="FFFFFF"/>
          </w:tcPr>
          <w:p w14:paraId="59040F31"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559" w:type="dxa"/>
            <w:tcBorders>
              <w:top w:val="single" w:sz="8" w:space="0" w:color="4F81BD"/>
              <w:bottom w:val="single" w:sz="8" w:space="0" w:color="4F81BD"/>
            </w:tcBorders>
            <w:shd w:val="clear" w:color="auto" w:fill="FFFFFF"/>
          </w:tcPr>
          <w:p w14:paraId="0BC7BDF8" w14:textId="77777777" w:rsidR="00727238" w:rsidRPr="005D2646" w:rsidRDefault="00727238" w:rsidP="005D2646">
            <w:pPr>
              <w:spacing w:after="0"/>
              <w:rPr>
                <w:rFonts w:cs="Arial"/>
                <w:color w:val="7F7F7F"/>
                <w:sz w:val="16"/>
                <w:szCs w:val="16"/>
              </w:rPr>
            </w:pPr>
            <w:r w:rsidRPr="005D2646">
              <w:rPr>
                <w:rFonts w:cs="Arial"/>
                <w:color w:val="7F7F7F"/>
                <w:sz w:val="16"/>
                <w:szCs w:val="16"/>
              </w:rPr>
              <w:t>Il CIG deve essere esistente ed in carico all’amministrazione di appartenenza del RUP</w:t>
            </w:r>
          </w:p>
        </w:tc>
        <w:tc>
          <w:tcPr>
            <w:tcW w:w="567" w:type="dxa"/>
            <w:tcBorders>
              <w:top w:val="single" w:sz="8" w:space="0" w:color="4F81BD"/>
              <w:bottom w:val="single" w:sz="8" w:space="0" w:color="4F81BD"/>
            </w:tcBorders>
            <w:shd w:val="clear" w:color="auto" w:fill="FFFFFF"/>
          </w:tcPr>
          <w:p w14:paraId="08CF8D8B" w14:textId="77777777" w:rsidR="00727238" w:rsidRPr="005D2646" w:rsidRDefault="00727238" w:rsidP="005D2646">
            <w:pPr>
              <w:spacing w:after="0"/>
              <w:jc w:val="center"/>
              <w:rPr>
                <w:rFonts w:cs="Arial"/>
                <w:color w:val="7F7F7F"/>
                <w:sz w:val="16"/>
                <w:szCs w:val="16"/>
              </w:rPr>
            </w:pPr>
            <w:r w:rsidRPr="005D2646">
              <w:rPr>
                <w:rFonts w:cs="Arial"/>
                <w:color w:val="7F7F7F"/>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1D75B4B0" w14:textId="77777777" w:rsidR="00727238" w:rsidRPr="005D2646" w:rsidRDefault="00727238" w:rsidP="005D2646">
            <w:pPr>
              <w:spacing w:after="0"/>
              <w:rPr>
                <w:rFonts w:cs="Arial"/>
                <w:color w:val="7F7F7F"/>
                <w:sz w:val="16"/>
                <w:szCs w:val="16"/>
              </w:rPr>
            </w:pPr>
            <w:r w:rsidRPr="005D2646">
              <w:rPr>
                <w:rFonts w:cs="Arial"/>
                <w:color w:val="7F7F7F"/>
                <w:sz w:val="16"/>
                <w:szCs w:val="16"/>
              </w:rPr>
              <w:t>CIG inesistente o non di competenza</w:t>
            </w:r>
          </w:p>
        </w:tc>
      </w:tr>
      <w:tr w:rsidR="00727238" w:rsidRPr="0015134E" w14:paraId="04942737" w14:textId="77777777" w:rsidTr="005D2646">
        <w:tc>
          <w:tcPr>
            <w:tcW w:w="9889" w:type="dxa"/>
            <w:gridSpan w:val="7"/>
            <w:shd w:val="clear" w:color="auto" w:fill="FFFFFF"/>
            <w:vAlign w:val="center"/>
          </w:tcPr>
          <w:p w14:paraId="186C0F50" w14:textId="77777777" w:rsidR="00727238" w:rsidRPr="005D2646" w:rsidRDefault="00727238" w:rsidP="005D2646">
            <w:pPr>
              <w:spacing w:after="0"/>
              <w:jc w:val="center"/>
              <w:rPr>
                <w:b/>
                <w:bCs/>
                <w:color w:val="000000"/>
                <w:sz w:val="16"/>
                <w:szCs w:val="16"/>
              </w:rPr>
            </w:pPr>
            <w:r w:rsidRPr="005D2646">
              <w:rPr>
                <w:rFonts w:cs="Arial"/>
                <w:b/>
                <w:bCs/>
                <w:sz w:val="16"/>
                <w:szCs w:val="16"/>
              </w:rPr>
              <w:t>SUBAPPALTO</w:t>
            </w:r>
          </w:p>
        </w:tc>
      </w:tr>
      <w:tr w:rsidR="00727238" w:rsidRPr="004536C9" w14:paraId="2AB5E52F" w14:textId="77777777" w:rsidTr="005D2646">
        <w:tc>
          <w:tcPr>
            <w:tcW w:w="675" w:type="dxa"/>
            <w:tcBorders>
              <w:top w:val="single" w:sz="8" w:space="0" w:color="4F81BD"/>
              <w:left w:val="single" w:sz="8" w:space="0" w:color="4F81BD"/>
              <w:bottom w:val="single" w:sz="8" w:space="0" w:color="4F81BD"/>
            </w:tcBorders>
            <w:shd w:val="clear" w:color="auto" w:fill="FFFFFF"/>
          </w:tcPr>
          <w:p w14:paraId="42B1107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r w:rsidR="00400330">
              <w:rPr>
                <w:rStyle w:val="Rimandonotaapidipagina"/>
                <w:bCs/>
                <w:sz w:val="16"/>
                <w:szCs w:val="16"/>
              </w:rPr>
              <w:footnoteReference w:id="78"/>
            </w:r>
          </w:p>
        </w:tc>
        <w:tc>
          <w:tcPr>
            <w:tcW w:w="1843" w:type="dxa"/>
            <w:tcBorders>
              <w:top w:val="single" w:sz="8" w:space="0" w:color="4F81BD"/>
              <w:bottom w:val="single" w:sz="8" w:space="0" w:color="4F81BD"/>
            </w:tcBorders>
            <w:shd w:val="clear" w:color="auto" w:fill="FFFFFF"/>
          </w:tcPr>
          <w:p w14:paraId="1DD19ADF" w14:textId="77777777" w:rsidR="00727238" w:rsidRPr="005D2646" w:rsidRDefault="00727238" w:rsidP="005D2646">
            <w:pPr>
              <w:spacing w:after="0"/>
              <w:rPr>
                <w:rFonts w:cs="Arial"/>
                <w:sz w:val="16"/>
                <w:szCs w:val="16"/>
              </w:rPr>
            </w:pPr>
            <w:r w:rsidRPr="005D2646">
              <w:rPr>
                <w:rFonts w:cs="Arial"/>
                <w:sz w:val="16"/>
                <w:szCs w:val="16"/>
              </w:rPr>
              <w:t>Codice fiscale ditta subappaltatrice</w:t>
            </w:r>
          </w:p>
        </w:tc>
        <w:tc>
          <w:tcPr>
            <w:tcW w:w="884" w:type="dxa"/>
            <w:tcBorders>
              <w:top w:val="single" w:sz="8" w:space="0" w:color="4F81BD"/>
              <w:bottom w:val="single" w:sz="8" w:space="0" w:color="4F81BD"/>
            </w:tcBorders>
            <w:shd w:val="clear" w:color="auto" w:fill="FFFFFF"/>
          </w:tcPr>
          <w:p w14:paraId="0D2F173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629B117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559" w:type="dxa"/>
            <w:tcBorders>
              <w:top w:val="single" w:sz="8" w:space="0" w:color="4F81BD"/>
              <w:bottom w:val="single" w:sz="8" w:space="0" w:color="4F81BD"/>
            </w:tcBorders>
            <w:shd w:val="clear" w:color="auto" w:fill="FFFFFF"/>
          </w:tcPr>
          <w:p w14:paraId="73FE3D3D" w14:textId="77777777" w:rsidR="004E6234" w:rsidRDefault="00727238" w:rsidP="005D2646">
            <w:pPr>
              <w:spacing w:after="0"/>
              <w:rPr>
                <w:rFonts w:cs="Arial"/>
                <w:sz w:val="16"/>
                <w:szCs w:val="16"/>
              </w:rPr>
            </w:pPr>
            <w:r w:rsidRPr="005D2646">
              <w:rPr>
                <w:rFonts w:cs="Arial"/>
                <w:sz w:val="16"/>
                <w:szCs w:val="16"/>
              </w:rPr>
              <w:t>Campo obbligatorio</w:t>
            </w:r>
          </w:p>
          <w:p w14:paraId="055B2C92" w14:textId="77777777" w:rsidR="004E6234" w:rsidRDefault="004E6234" w:rsidP="005D2646">
            <w:pPr>
              <w:spacing w:after="0"/>
              <w:rPr>
                <w:rFonts w:cs="Arial"/>
                <w:sz w:val="16"/>
                <w:szCs w:val="16"/>
              </w:rPr>
            </w:pPr>
          </w:p>
          <w:p w14:paraId="6E418613" w14:textId="77777777" w:rsidR="004E6234" w:rsidRDefault="004E6234" w:rsidP="005D2646">
            <w:pPr>
              <w:spacing w:after="0"/>
              <w:rPr>
                <w:rFonts w:cs="Arial"/>
                <w:sz w:val="16"/>
                <w:szCs w:val="16"/>
              </w:rPr>
            </w:pPr>
          </w:p>
          <w:p w14:paraId="049A8826" w14:textId="77777777" w:rsidR="004E6234" w:rsidRDefault="004E6234" w:rsidP="005D2646">
            <w:pPr>
              <w:spacing w:after="0"/>
              <w:rPr>
                <w:rFonts w:cs="Arial"/>
                <w:sz w:val="16"/>
                <w:szCs w:val="16"/>
              </w:rPr>
            </w:pPr>
          </w:p>
          <w:p w14:paraId="71F9022D" w14:textId="3B1D50F9" w:rsidR="00727238" w:rsidRPr="005D2646" w:rsidRDefault="004E6234" w:rsidP="005D2646">
            <w:pPr>
              <w:spacing w:after="0"/>
              <w:rPr>
                <w:rFonts w:cs="Arial"/>
                <w:sz w:val="16"/>
                <w:szCs w:val="16"/>
              </w:rPr>
            </w:pPr>
            <w:r w:rsidRPr="00FD4DCF">
              <w:rPr>
                <w:rFonts w:cs="Arial"/>
                <w:sz w:val="16"/>
                <w:szCs w:val="16"/>
              </w:rPr>
              <w:t xml:space="preserve">Se S19.02.1 = N e il campo non è </w:t>
            </w:r>
            <w:r w:rsidR="00FD4DCF">
              <w:rPr>
                <w:rFonts w:cs="Arial"/>
                <w:sz w:val="16"/>
                <w:szCs w:val="16"/>
              </w:rPr>
              <w:t>un CF italiano valido.</w:t>
            </w:r>
          </w:p>
          <w:p w14:paraId="78D5684A" w14:textId="77777777" w:rsidR="00727238" w:rsidRPr="005D2646" w:rsidRDefault="00727238" w:rsidP="005D2646">
            <w:pPr>
              <w:spacing w:after="0"/>
              <w:rPr>
                <w:rFonts w:cs="Arial"/>
                <w:sz w:val="16"/>
                <w:szCs w:val="16"/>
              </w:rPr>
            </w:pPr>
          </w:p>
          <w:p w14:paraId="2E0EC71C" w14:textId="77777777" w:rsidR="00727238" w:rsidRPr="005D2646" w:rsidRDefault="00727238" w:rsidP="005D2646">
            <w:pPr>
              <w:spacing w:after="0"/>
              <w:rPr>
                <w:rFonts w:cs="Arial"/>
                <w:sz w:val="16"/>
                <w:szCs w:val="16"/>
              </w:rPr>
            </w:pPr>
          </w:p>
        </w:tc>
        <w:tc>
          <w:tcPr>
            <w:tcW w:w="567" w:type="dxa"/>
            <w:tcBorders>
              <w:top w:val="single" w:sz="8" w:space="0" w:color="4F81BD"/>
              <w:bottom w:val="single" w:sz="8" w:space="0" w:color="4F81BD"/>
            </w:tcBorders>
            <w:shd w:val="clear" w:color="auto" w:fill="FFFFFF"/>
          </w:tcPr>
          <w:p w14:paraId="07F94A21" w14:textId="77777777" w:rsidR="00727238" w:rsidRPr="005D2646" w:rsidRDefault="00727238" w:rsidP="005D2646">
            <w:pPr>
              <w:spacing w:after="0"/>
              <w:jc w:val="center"/>
              <w:rPr>
                <w:rFonts w:cs="Arial"/>
                <w:sz w:val="16"/>
                <w:szCs w:val="16"/>
              </w:rPr>
            </w:pPr>
            <w:r w:rsidRPr="005D2646">
              <w:rPr>
                <w:rFonts w:cs="Arial"/>
                <w:sz w:val="16"/>
                <w:szCs w:val="16"/>
              </w:rPr>
              <w:t>B</w:t>
            </w:r>
          </w:p>
          <w:p w14:paraId="019D7603" w14:textId="77777777" w:rsidR="00727238" w:rsidRPr="005D2646" w:rsidRDefault="00727238" w:rsidP="00591B1C">
            <w:pPr>
              <w:spacing w:after="0"/>
              <w:rPr>
                <w:rFonts w:cs="Arial"/>
                <w:sz w:val="16"/>
                <w:szCs w:val="16"/>
              </w:rPr>
            </w:pPr>
          </w:p>
          <w:p w14:paraId="58DCE52E" w14:textId="77777777" w:rsidR="00727238" w:rsidRDefault="00727238" w:rsidP="005D2646">
            <w:pPr>
              <w:spacing w:after="0"/>
              <w:jc w:val="center"/>
              <w:rPr>
                <w:rFonts w:cs="Arial"/>
                <w:sz w:val="16"/>
                <w:szCs w:val="16"/>
              </w:rPr>
            </w:pPr>
          </w:p>
          <w:p w14:paraId="14F4668B" w14:textId="77777777" w:rsidR="004E6234" w:rsidRDefault="004E6234" w:rsidP="005D2646">
            <w:pPr>
              <w:spacing w:after="0"/>
              <w:jc w:val="center"/>
              <w:rPr>
                <w:rFonts w:cs="Arial"/>
                <w:sz w:val="16"/>
                <w:szCs w:val="16"/>
              </w:rPr>
            </w:pPr>
          </w:p>
          <w:p w14:paraId="70A18056" w14:textId="77777777" w:rsidR="004E6234" w:rsidRDefault="004E6234" w:rsidP="005D2646">
            <w:pPr>
              <w:spacing w:after="0"/>
              <w:jc w:val="center"/>
              <w:rPr>
                <w:rFonts w:cs="Arial"/>
                <w:sz w:val="16"/>
                <w:szCs w:val="16"/>
              </w:rPr>
            </w:pPr>
          </w:p>
          <w:p w14:paraId="10C4F00A" w14:textId="7EC5670A" w:rsidR="004E6234" w:rsidRPr="005D2646" w:rsidRDefault="004E6234" w:rsidP="005D2646">
            <w:pPr>
              <w:spacing w:after="0"/>
              <w:jc w:val="center"/>
              <w:rPr>
                <w:rFonts w:cs="Arial"/>
                <w:sz w:val="16"/>
                <w:szCs w:val="16"/>
              </w:rPr>
            </w:pPr>
            <w:r w:rsidRPr="00FD4DCF">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128DE317" w14:textId="77777777" w:rsidR="00727238" w:rsidRDefault="00727238" w:rsidP="00591B1C">
            <w:pPr>
              <w:spacing w:after="0"/>
              <w:rPr>
                <w:rFonts w:cs="Arial"/>
                <w:sz w:val="16"/>
                <w:szCs w:val="16"/>
              </w:rPr>
            </w:pPr>
            <w:r w:rsidRPr="005D2646">
              <w:rPr>
                <w:rFonts w:cs="Arial"/>
                <w:sz w:val="16"/>
                <w:szCs w:val="16"/>
              </w:rPr>
              <w:t>Non è stato inserito il codice fiscale della ditta subappaltatrice</w:t>
            </w:r>
          </w:p>
          <w:p w14:paraId="327F8615" w14:textId="77777777" w:rsidR="004E6234" w:rsidRDefault="004E6234" w:rsidP="00591B1C">
            <w:pPr>
              <w:spacing w:after="0"/>
              <w:rPr>
                <w:rFonts w:cs="Arial"/>
                <w:sz w:val="16"/>
                <w:szCs w:val="16"/>
              </w:rPr>
            </w:pPr>
          </w:p>
          <w:p w14:paraId="6E3963C8" w14:textId="3B3B99C5" w:rsidR="004E6234" w:rsidRPr="005D2646" w:rsidRDefault="004E6234" w:rsidP="00591B1C">
            <w:pPr>
              <w:spacing w:after="0"/>
              <w:rPr>
                <w:rFonts w:cs="Arial"/>
                <w:sz w:val="16"/>
                <w:szCs w:val="16"/>
              </w:rPr>
            </w:pPr>
            <w:r w:rsidRPr="00FD4DCF">
              <w:rPr>
                <w:rFonts w:cs="Arial"/>
                <w:sz w:val="16"/>
                <w:szCs w:val="16"/>
              </w:rPr>
              <w:t>Codice fiscale ditta: formalmente non corretto</w:t>
            </w:r>
          </w:p>
        </w:tc>
      </w:tr>
      <w:tr w:rsidR="004E6234" w:rsidRPr="004536C9" w14:paraId="39034025" w14:textId="77777777" w:rsidTr="005D2646">
        <w:tc>
          <w:tcPr>
            <w:tcW w:w="675" w:type="dxa"/>
            <w:shd w:val="clear" w:color="auto" w:fill="FFFFFF"/>
          </w:tcPr>
          <w:p w14:paraId="42E5B839" w14:textId="4C0C0CA0" w:rsidR="004E6234" w:rsidRPr="00FD4DCF" w:rsidRDefault="004E6234" w:rsidP="005D2646">
            <w:pPr>
              <w:spacing w:after="0"/>
              <w:jc w:val="center"/>
              <w:rPr>
                <w:rStyle w:val="Testosegnaposto"/>
                <w:bCs/>
                <w:color w:val="auto"/>
                <w:sz w:val="16"/>
                <w:szCs w:val="16"/>
              </w:rPr>
            </w:pPr>
            <w:r w:rsidRPr="00FD4DCF">
              <w:rPr>
                <w:rStyle w:val="Testosegnaposto"/>
                <w:bCs/>
                <w:color w:val="auto"/>
                <w:sz w:val="16"/>
                <w:szCs w:val="16"/>
              </w:rPr>
              <w:t>02.1</w:t>
            </w:r>
          </w:p>
        </w:tc>
        <w:tc>
          <w:tcPr>
            <w:tcW w:w="1843" w:type="dxa"/>
            <w:shd w:val="clear" w:color="auto" w:fill="FFFFFF"/>
          </w:tcPr>
          <w:p w14:paraId="01D92985" w14:textId="0861FC63" w:rsidR="004E6234" w:rsidRPr="00FD4DCF" w:rsidRDefault="004E6234" w:rsidP="005D2646">
            <w:pPr>
              <w:spacing w:after="0"/>
              <w:rPr>
                <w:rFonts w:cs="Arial"/>
                <w:sz w:val="16"/>
                <w:szCs w:val="16"/>
              </w:rPr>
            </w:pPr>
            <w:r w:rsidRPr="00FD4DCF">
              <w:rPr>
                <w:rFonts w:cs="Arial"/>
                <w:sz w:val="16"/>
                <w:szCs w:val="16"/>
              </w:rPr>
              <w:t>Flag impresa estera</w:t>
            </w:r>
          </w:p>
        </w:tc>
        <w:tc>
          <w:tcPr>
            <w:tcW w:w="884" w:type="dxa"/>
            <w:shd w:val="clear" w:color="auto" w:fill="FFFFFF"/>
          </w:tcPr>
          <w:p w14:paraId="031A7962" w14:textId="321C1392" w:rsidR="004E6234" w:rsidRPr="00FD4DCF" w:rsidRDefault="004E6234" w:rsidP="005D2646">
            <w:pPr>
              <w:spacing w:after="0"/>
              <w:jc w:val="center"/>
              <w:rPr>
                <w:rStyle w:val="Testosegnaposto"/>
                <w:color w:val="auto"/>
                <w:sz w:val="16"/>
                <w:szCs w:val="16"/>
              </w:rPr>
            </w:pPr>
            <w:r w:rsidRPr="00FD4DCF">
              <w:rPr>
                <w:rStyle w:val="Testosegnaposto"/>
                <w:color w:val="auto"/>
                <w:sz w:val="16"/>
                <w:szCs w:val="16"/>
              </w:rPr>
              <w:t>O</w:t>
            </w:r>
          </w:p>
        </w:tc>
        <w:tc>
          <w:tcPr>
            <w:tcW w:w="2093" w:type="dxa"/>
            <w:shd w:val="clear" w:color="auto" w:fill="FFFFFF"/>
          </w:tcPr>
          <w:p w14:paraId="29AF6292" w14:textId="4096A808" w:rsidR="004E6234" w:rsidRPr="00FD4DCF" w:rsidRDefault="004E6234" w:rsidP="005D2646">
            <w:pPr>
              <w:spacing w:after="0"/>
              <w:rPr>
                <w:rStyle w:val="Testosegnaposto"/>
                <w:color w:val="auto"/>
                <w:sz w:val="16"/>
                <w:szCs w:val="16"/>
              </w:rPr>
            </w:pPr>
            <w:r w:rsidRPr="00FD4DCF">
              <w:rPr>
                <w:rStyle w:val="Testosegnaposto"/>
                <w:color w:val="auto"/>
                <w:sz w:val="16"/>
                <w:szCs w:val="16"/>
              </w:rPr>
              <w:t>FLAG</w:t>
            </w:r>
          </w:p>
        </w:tc>
        <w:tc>
          <w:tcPr>
            <w:tcW w:w="1559" w:type="dxa"/>
            <w:shd w:val="clear" w:color="auto" w:fill="FFFFFF"/>
          </w:tcPr>
          <w:p w14:paraId="48654DD4" w14:textId="3D4C243A" w:rsidR="004E6234" w:rsidRPr="00FD4DCF" w:rsidRDefault="004E6234" w:rsidP="005D2646">
            <w:pPr>
              <w:spacing w:after="0"/>
              <w:rPr>
                <w:rFonts w:cs="Arial"/>
                <w:sz w:val="16"/>
                <w:szCs w:val="16"/>
              </w:rPr>
            </w:pPr>
            <w:r w:rsidRPr="00FD4DCF">
              <w:rPr>
                <w:rFonts w:cs="Arial"/>
                <w:sz w:val="16"/>
                <w:szCs w:val="16"/>
              </w:rPr>
              <w:t>Campo obbligatorio</w:t>
            </w:r>
          </w:p>
        </w:tc>
        <w:tc>
          <w:tcPr>
            <w:tcW w:w="567" w:type="dxa"/>
            <w:shd w:val="clear" w:color="auto" w:fill="FFFFFF"/>
          </w:tcPr>
          <w:p w14:paraId="7167AB8F" w14:textId="77777777" w:rsidR="004E6234" w:rsidRPr="00FD4DCF" w:rsidRDefault="004E6234" w:rsidP="005D2646">
            <w:pPr>
              <w:spacing w:after="0"/>
              <w:jc w:val="center"/>
              <w:rPr>
                <w:rFonts w:cs="Arial"/>
                <w:sz w:val="16"/>
                <w:szCs w:val="16"/>
              </w:rPr>
            </w:pPr>
          </w:p>
        </w:tc>
        <w:tc>
          <w:tcPr>
            <w:tcW w:w="2268" w:type="dxa"/>
            <w:shd w:val="clear" w:color="auto" w:fill="FFFFFF"/>
          </w:tcPr>
          <w:p w14:paraId="312D7C38" w14:textId="4B6E81BD" w:rsidR="004E6234" w:rsidRPr="00FD4DCF" w:rsidRDefault="004E6234" w:rsidP="005D2646">
            <w:pPr>
              <w:spacing w:after="0"/>
              <w:rPr>
                <w:rFonts w:cs="Arial"/>
                <w:sz w:val="16"/>
                <w:szCs w:val="16"/>
              </w:rPr>
            </w:pPr>
            <w:r w:rsidRPr="00FD4DCF">
              <w:rPr>
                <w:rFonts w:cs="Arial"/>
                <w:sz w:val="16"/>
                <w:szCs w:val="16"/>
              </w:rPr>
              <w:t xml:space="preserve">Non è stato inserito il flag </w:t>
            </w:r>
            <w:r w:rsidR="00FD4DCF" w:rsidRPr="00FD4DCF">
              <w:rPr>
                <w:rFonts w:cs="Arial"/>
                <w:sz w:val="16"/>
                <w:szCs w:val="16"/>
              </w:rPr>
              <w:t>impresa</w:t>
            </w:r>
            <w:r w:rsidRPr="00FD4DCF">
              <w:rPr>
                <w:rFonts w:cs="Arial"/>
                <w:sz w:val="16"/>
                <w:szCs w:val="16"/>
              </w:rPr>
              <w:t xml:space="preserve"> estera</w:t>
            </w:r>
          </w:p>
        </w:tc>
      </w:tr>
      <w:tr w:rsidR="00727238" w:rsidRPr="004536C9" w14:paraId="07B7053B" w14:textId="77777777" w:rsidTr="005D2646">
        <w:tc>
          <w:tcPr>
            <w:tcW w:w="675" w:type="dxa"/>
            <w:shd w:val="clear" w:color="auto" w:fill="FFFFFF"/>
          </w:tcPr>
          <w:p w14:paraId="1F25FF2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tcPr>
          <w:p w14:paraId="0FB9AAFF" w14:textId="77777777" w:rsidR="00727238" w:rsidRPr="005D2646" w:rsidRDefault="00727238" w:rsidP="005D2646">
            <w:pPr>
              <w:spacing w:after="0"/>
              <w:rPr>
                <w:rFonts w:cs="Arial"/>
                <w:sz w:val="16"/>
                <w:szCs w:val="16"/>
              </w:rPr>
            </w:pPr>
            <w:r w:rsidRPr="005D2646">
              <w:rPr>
                <w:rFonts w:cs="Arial"/>
                <w:sz w:val="16"/>
                <w:szCs w:val="16"/>
              </w:rPr>
              <w:t>Codice fiscale ditta aggiudicatrice nel caso di aggiudicatari multipli</w:t>
            </w:r>
          </w:p>
        </w:tc>
        <w:tc>
          <w:tcPr>
            <w:tcW w:w="884" w:type="dxa"/>
            <w:shd w:val="clear" w:color="auto" w:fill="FFFFFF"/>
          </w:tcPr>
          <w:p w14:paraId="60E1C4D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shd w:val="clear" w:color="auto" w:fill="FFFFFF"/>
          </w:tcPr>
          <w:p w14:paraId="50493B8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Lista di DATI_AGGIUDICATARIO</w:t>
            </w:r>
          </w:p>
        </w:tc>
        <w:tc>
          <w:tcPr>
            <w:tcW w:w="1559" w:type="dxa"/>
            <w:shd w:val="clear" w:color="auto" w:fill="FFFFFF"/>
          </w:tcPr>
          <w:p w14:paraId="247D9890" w14:textId="77777777" w:rsidR="00727238" w:rsidRPr="005D2646" w:rsidRDefault="00727238" w:rsidP="005D2646">
            <w:pPr>
              <w:spacing w:after="0"/>
              <w:rPr>
                <w:rFonts w:cs="Arial"/>
                <w:sz w:val="16"/>
                <w:szCs w:val="16"/>
              </w:rPr>
            </w:pPr>
            <w:r w:rsidRPr="005D2646">
              <w:rPr>
                <w:rFonts w:cs="Arial"/>
                <w:sz w:val="16"/>
                <w:szCs w:val="16"/>
              </w:rPr>
              <w:t>Campo obbligatorio se l’aggiudicazione contiene più aggiudicatari</w:t>
            </w:r>
          </w:p>
          <w:p w14:paraId="0152A315" w14:textId="77777777" w:rsidR="00727238" w:rsidRPr="005D2646" w:rsidRDefault="00727238" w:rsidP="005D2646">
            <w:pPr>
              <w:spacing w:after="0"/>
              <w:rPr>
                <w:rFonts w:cs="Arial"/>
                <w:sz w:val="16"/>
                <w:szCs w:val="16"/>
              </w:rPr>
            </w:pPr>
          </w:p>
          <w:p w14:paraId="5A471D24" w14:textId="77777777" w:rsidR="00727238" w:rsidRPr="005D2646" w:rsidRDefault="00727238" w:rsidP="005D2646">
            <w:pPr>
              <w:spacing w:after="0"/>
              <w:rPr>
                <w:rFonts w:cs="Arial"/>
                <w:sz w:val="16"/>
                <w:szCs w:val="16"/>
              </w:rPr>
            </w:pPr>
            <w:r w:rsidRPr="005D2646">
              <w:rPr>
                <w:rFonts w:cs="Arial"/>
                <w:sz w:val="16"/>
                <w:szCs w:val="16"/>
              </w:rPr>
              <w:t>deve trattarsi di un codice fiscale di persona fisica o giuridica formalmente valido</w:t>
            </w:r>
          </w:p>
        </w:tc>
        <w:tc>
          <w:tcPr>
            <w:tcW w:w="567" w:type="dxa"/>
            <w:shd w:val="clear" w:color="auto" w:fill="FFFFFF"/>
          </w:tcPr>
          <w:p w14:paraId="7535D6FA" w14:textId="77777777" w:rsidR="00727238" w:rsidRPr="005D2646" w:rsidRDefault="00727238" w:rsidP="005D2646">
            <w:pPr>
              <w:spacing w:after="0"/>
              <w:jc w:val="center"/>
              <w:rPr>
                <w:rFonts w:cs="Arial"/>
                <w:sz w:val="16"/>
                <w:szCs w:val="16"/>
              </w:rPr>
            </w:pPr>
            <w:r w:rsidRPr="005D2646">
              <w:rPr>
                <w:rFonts w:cs="Arial"/>
                <w:sz w:val="16"/>
                <w:szCs w:val="16"/>
              </w:rPr>
              <w:t>B</w:t>
            </w:r>
          </w:p>
          <w:p w14:paraId="2D852584" w14:textId="77777777" w:rsidR="00727238" w:rsidRPr="005D2646" w:rsidRDefault="00727238" w:rsidP="005D2646">
            <w:pPr>
              <w:spacing w:after="0"/>
              <w:jc w:val="center"/>
              <w:rPr>
                <w:rFonts w:cs="Arial"/>
                <w:sz w:val="16"/>
                <w:szCs w:val="16"/>
              </w:rPr>
            </w:pPr>
          </w:p>
          <w:p w14:paraId="67FCF39F" w14:textId="77777777" w:rsidR="00727238" w:rsidRPr="005D2646" w:rsidRDefault="00727238" w:rsidP="005D2646">
            <w:pPr>
              <w:spacing w:after="0"/>
              <w:jc w:val="center"/>
              <w:rPr>
                <w:rFonts w:cs="Arial"/>
                <w:sz w:val="16"/>
                <w:szCs w:val="16"/>
              </w:rPr>
            </w:pPr>
          </w:p>
          <w:p w14:paraId="6E1AFD37" w14:textId="77777777" w:rsidR="00727238" w:rsidRPr="005D2646" w:rsidRDefault="00727238" w:rsidP="005D2646">
            <w:pPr>
              <w:spacing w:after="0"/>
              <w:jc w:val="center"/>
              <w:rPr>
                <w:rFonts w:cs="Arial"/>
                <w:sz w:val="16"/>
                <w:szCs w:val="16"/>
              </w:rPr>
            </w:pPr>
          </w:p>
          <w:p w14:paraId="1C711ABF" w14:textId="77777777" w:rsidR="00727238" w:rsidRPr="005D2646" w:rsidRDefault="00727238" w:rsidP="005D2646">
            <w:pPr>
              <w:spacing w:after="0"/>
              <w:jc w:val="center"/>
              <w:rPr>
                <w:rFonts w:cs="Arial"/>
                <w:sz w:val="16"/>
                <w:szCs w:val="16"/>
              </w:rPr>
            </w:pPr>
          </w:p>
          <w:p w14:paraId="3A1BDD4A"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5A0539CC" w14:textId="77777777" w:rsidR="00727238" w:rsidRPr="005D2646" w:rsidRDefault="00727238" w:rsidP="005D2646">
            <w:pPr>
              <w:spacing w:after="0"/>
              <w:rPr>
                <w:rFonts w:cs="Arial"/>
                <w:sz w:val="16"/>
                <w:szCs w:val="16"/>
              </w:rPr>
            </w:pPr>
            <w:r w:rsidRPr="005D2646">
              <w:rPr>
                <w:rFonts w:cs="Arial"/>
                <w:sz w:val="16"/>
                <w:szCs w:val="16"/>
              </w:rPr>
              <w:t>Non è stato inserito il codice fiscale della ditta aggiudicatrice</w:t>
            </w:r>
          </w:p>
          <w:p w14:paraId="15871FC1" w14:textId="77777777" w:rsidR="00727238" w:rsidRPr="005D2646" w:rsidRDefault="00727238" w:rsidP="005D2646">
            <w:pPr>
              <w:spacing w:after="0"/>
              <w:rPr>
                <w:rFonts w:cs="Arial"/>
                <w:sz w:val="16"/>
                <w:szCs w:val="16"/>
              </w:rPr>
            </w:pPr>
          </w:p>
          <w:p w14:paraId="7BD9DE04" w14:textId="77777777" w:rsidR="00727238" w:rsidRPr="005D2646" w:rsidRDefault="00727238" w:rsidP="005D2646">
            <w:pPr>
              <w:spacing w:after="0"/>
              <w:rPr>
                <w:rFonts w:cs="Arial"/>
                <w:sz w:val="16"/>
                <w:szCs w:val="16"/>
              </w:rPr>
            </w:pPr>
          </w:p>
          <w:p w14:paraId="7027346A" w14:textId="77777777" w:rsidR="00727238" w:rsidRPr="005D2646" w:rsidRDefault="00727238" w:rsidP="005D2646">
            <w:pPr>
              <w:spacing w:after="0"/>
              <w:rPr>
                <w:rFonts w:cs="Arial"/>
                <w:sz w:val="16"/>
                <w:szCs w:val="16"/>
              </w:rPr>
            </w:pPr>
          </w:p>
          <w:p w14:paraId="2B12B52E" w14:textId="77777777" w:rsidR="00727238" w:rsidRPr="005D2646" w:rsidRDefault="00727238" w:rsidP="005D2646">
            <w:pPr>
              <w:spacing w:after="0"/>
              <w:rPr>
                <w:rFonts w:cs="Arial"/>
                <w:sz w:val="16"/>
                <w:szCs w:val="16"/>
              </w:rPr>
            </w:pPr>
            <w:r w:rsidRPr="005D2646">
              <w:rPr>
                <w:rFonts w:cs="Arial"/>
                <w:sz w:val="16"/>
                <w:szCs w:val="16"/>
              </w:rPr>
              <w:t>codice fiscale formalmente non corretto</w:t>
            </w:r>
          </w:p>
          <w:p w14:paraId="07BD6421" w14:textId="77777777" w:rsidR="00727238" w:rsidRPr="005D2646" w:rsidRDefault="00727238" w:rsidP="005D2646">
            <w:pPr>
              <w:spacing w:after="0"/>
              <w:rPr>
                <w:rFonts w:cs="Arial"/>
                <w:sz w:val="16"/>
                <w:szCs w:val="16"/>
              </w:rPr>
            </w:pPr>
          </w:p>
        </w:tc>
      </w:tr>
      <w:tr w:rsidR="00727238" w:rsidRPr="004536C9" w14:paraId="54645259" w14:textId="77777777" w:rsidTr="005D2646">
        <w:tc>
          <w:tcPr>
            <w:tcW w:w="675" w:type="dxa"/>
            <w:tcBorders>
              <w:top w:val="single" w:sz="8" w:space="0" w:color="4F81BD"/>
              <w:left w:val="single" w:sz="8" w:space="0" w:color="4F81BD"/>
              <w:bottom w:val="single" w:sz="8" w:space="0" w:color="4F81BD"/>
            </w:tcBorders>
            <w:shd w:val="clear" w:color="auto" w:fill="FFFFFF"/>
          </w:tcPr>
          <w:p w14:paraId="1350679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tcPr>
          <w:p w14:paraId="0EA33725" w14:textId="77777777" w:rsidR="00727238" w:rsidRPr="005D2646" w:rsidRDefault="00727238" w:rsidP="005D2646">
            <w:pPr>
              <w:spacing w:after="0"/>
              <w:rPr>
                <w:rFonts w:cs="Arial"/>
                <w:sz w:val="16"/>
                <w:szCs w:val="16"/>
              </w:rPr>
            </w:pPr>
            <w:r w:rsidRPr="005D2646">
              <w:rPr>
                <w:rFonts w:cs="Arial"/>
                <w:sz w:val="16"/>
                <w:szCs w:val="16"/>
              </w:rPr>
              <w:t>Data di autorizzazione subappalto</w:t>
            </w:r>
          </w:p>
        </w:tc>
        <w:tc>
          <w:tcPr>
            <w:tcW w:w="884" w:type="dxa"/>
            <w:tcBorders>
              <w:top w:val="single" w:sz="8" w:space="0" w:color="4F81BD"/>
              <w:bottom w:val="single" w:sz="8" w:space="0" w:color="4F81BD"/>
            </w:tcBorders>
            <w:shd w:val="clear" w:color="auto" w:fill="FFFFFF"/>
          </w:tcPr>
          <w:p w14:paraId="268742C3"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2E18EEC9" w14:textId="77777777" w:rsidR="00727238" w:rsidRPr="005D2646" w:rsidRDefault="00727238" w:rsidP="005D2646">
            <w:pPr>
              <w:spacing w:after="0"/>
              <w:rPr>
                <w:rStyle w:val="Testosegnaposto"/>
                <w:color w:val="auto"/>
                <w:sz w:val="16"/>
                <w:szCs w:val="16"/>
              </w:rPr>
            </w:pPr>
            <w:r w:rsidRPr="005D2646">
              <w:rPr>
                <w:sz w:val="16"/>
                <w:szCs w:val="16"/>
              </w:rPr>
              <w:t>DATA</w:t>
            </w:r>
          </w:p>
        </w:tc>
        <w:tc>
          <w:tcPr>
            <w:tcW w:w="1559" w:type="dxa"/>
            <w:tcBorders>
              <w:top w:val="single" w:sz="8" w:space="0" w:color="4F81BD"/>
              <w:bottom w:val="single" w:sz="8" w:space="0" w:color="4F81BD"/>
            </w:tcBorders>
            <w:shd w:val="clear" w:color="auto" w:fill="FFFFFF"/>
          </w:tcPr>
          <w:p w14:paraId="0D8D547D" w14:textId="77777777" w:rsidR="00727238" w:rsidRPr="005D2646" w:rsidRDefault="00C74096" w:rsidP="005D2646">
            <w:pPr>
              <w:spacing w:after="0"/>
              <w:rPr>
                <w:rFonts w:cs="Arial"/>
                <w:sz w:val="16"/>
                <w:szCs w:val="16"/>
              </w:rPr>
            </w:pPr>
            <w:r w:rsidRPr="005D2646">
              <w:rPr>
                <w:rFonts w:cs="Arial"/>
                <w:sz w:val="16"/>
                <w:szCs w:val="16"/>
              </w:rPr>
              <w:t>deve essere un campo data</w:t>
            </w:r>
          </w:p>
          <w:p w14:paraId="01EEED1F" w14:textId="77777777" w:rsidR="00010B32" w:rsidRDefault="00010B32" w:rsidP="005D2646">
            <w:pPr>
              <w:spacing w:after="0"/>
              <w:rPr>
                <w:rFonts w:cs="Arial"/>
                <w:sz w:val="16"/>
                <w:szCs w:val="16"/>
              </w:rPr>
            </w:pPr>
          </w:p>
          <w:p w14:paraId="460B6A18" w14:textId="77777777" w:rsidR="00727238" w:rsidRPr="005D2646" w:rsidRDefault="00727238" w:rsidP="005D2646">
            <w:pPr>
              <w:spacing w:after="0"/>
              <w:rPr>
                <w:rFonts w:cs="Arial"/>
                <w:sz w:val="16"/>
                <w:szCs w:val="16"/>
              </w:rPr>
            </w:pPr>
            <w:r w:rsidRPr="005D2646">
              <w:rPr>
                <w:rFonts w:cs="Arial"/>
                <w:sz w:val="16"/>
                <w:szCs w:val="16"/>
              </w:rPr>
              <w:t>Se valorizzato deve essere</w:t>
            </w:r>
            <w:r w:rsidR="00C74096">
              <w:rPr>
                <w:rFonts w:cs="Arial"/>
                <w:sz w:val="16"/>
                <w:szCs w:val="16"/>
              </w:rPr>
              <w:t xml:space="preserve"> &gt; del campo  S11.25</w:t>
            </w:r>
          </w:p>
          <w:p w14:paraId="3EF1FE87" w14:textId="77777777" w:rsidR="00727238" w:rsidRPr="005D2646" w:rsidRDefault="00727238" w:rsidP="005D2646">
            <w:pPr>
              <w:spacing w:after="0"/>
              <w:rPr>
                <w:rFonts w:cs="Arial"/>
                <w:sz w:val="16"/>
                <w:szCs w:val="16"/>
              </w:rPr>
            </w:pPr>
          </w:p>
          <w:p w14:paraId="64BE496C" w14:textId="77777777" w:rsidR="00727238" w:rsidRPr="005D2646" w:rsidRDefault="00727238" w:rsidP="005D2646">
            <w:pPr>
              <w:spacing w:after="0"/>
              <w:rPr>
                <w:rFonts w:cs="Arial"/>
                <w:sz w:val="16"/>
                <w:szCs w:val="16"/>
              </w:rPr>
            </w:pPr>
            <w:r w:rsidRPr="005D2646">
              <w:rPr>
                <w:rFonts w:cs="Arial"/>
                <w:sz w:val="16"/>
                <w:szCs w:val="16"/>
              </w:rPr>
              <w:t xml:space="preserve">Se valorizzato deve essere &gt; di campo </w:t>
            </w:r>
            <w:r w:rsidRPr="005D2646">
              <w:rPr>
                <w:rStyle w:val="Testosegnaposto"/>
                <w:color w:val="auto"/>
                <w:sz w:val="16"/>
                <w:szCs w:val="16"/>
              </w:rPr>
              <w:t>S08.63 o al campo S09.16 o al campo S11.14 in caso di contratti multilotto</w:t>
            </w:r>
          </w:p>
        </w:tc>
        <w:tc>
          <w:tcPr>
            <w:tcW w:w="567" w:type="dxa"/>
            <w:tcBorders>
              <w:top w:val="single" w:sz="8" w:space="0" w:color="4F81BD"/>
              <w:bottom w:val="single" w:sz="8" w:space="0" w:color="4F81BD"/>
            </w:tcBorders>
            <w:shd w:val="clear" w:color="auto" w:fill="FFFFFF"/>
          </w:tcPr>
          <w:p w14:paraId="73139FE7" w14:textId="77777777" w:rsidR="00727238" w:rsidRPr="005D2646" w:rsidRDefault="00727238" w:rsidP="005D2646">
            <w:pPr>
              <w:spacing w:after="0"/>
              <w:jc w:val="center"/>
              <w:rPr>
                <w:rFonts w:cs="Arial"/>
                <w:sz w:val="16"/>
                <w:szCs w:val="16"/>
              </w:rPr>
            </w:pPr>
            <w:r w:rsidRPr="005D2646">
              <w:rPr>
                <w:rFonts w:cs="Arial"/>
                <w:sz w:val="16"/>
                <w:szCs w:val="16"/>
              </w:rPr>
              <w:t>B</w:t>
            </w:r>
          </w:p>
          <w:p w14:paraId="52EA61CB" w14:textId="77777777" w:rsidR="00727238" w:rsidRPr="005D2646" w:rsidRDefault="00727238" w:rsidP="005D2646">
            <w:pPr>
              <w:spacing w:after="0"/>
              <w:jc w:val="center"/>
              <w:rPr>
                <w:rFonts w:cs="Arial"/>
                <w:sz w:val="16"/>
                <w:szCs w:val="16"/>
              </w:rPr>
            </w:pPr>
          </w:p>
          <w:p w14:paraId="04B692C6" w14:textId="77777777" w:rsidR="00727238" w:rsidRPr="005D2646" w:rsidRDefault="00727238" w:rsidP="005D2646">
            <w:pPr>
              <w:spacing w:after="0"/>
              <w:jc w:val="center"/>
              <w:rPr>
                <w:rFonts w:cs="Arial"/>
                <w:sz w:val="16"/>
                <w:szCs w:val="16"/>
              </w:rPr>
            </w:pPr>
          </w:p>
          <w:p w14:paraId="6B296A3A" w14:textId="77777777" w:rsidR="00727238" w:rsidRPr="005D2646" w:rsidRDefault="00727238" w:rsidP="005D2646">
            <w:pPr>
              <w:spacing w:after="0"/>
              <w:jc w:val="center"/>
              <w:rPr>
                <w:rFonts w:cs="Arial"/>
                <w:sz w:val="16"/>
                <w:szCs w:val="16"/>
              </w:rPr>
            </w:pPr>
            <w:r w:rsidRPr="005D2646">
              <w:rPr>
                <w:rFonts w:cs="Arial"/>
                <w:sz w:val="16"/>
                <w:szCs w:val="16"/>
              </w:rPr>
              <w:t>W</w:t>
            </w:r>
          </w:p>
          <w:p w14:paraId="2EDD2B08" w14:textId="77777777" w:rsidR="00727238" w:rsidRDefault="00727238" w:rsidP="005D2646">
            <w:pPr>
              <w:spacing w:after="0"/>
              <w:jc w:val="center"/>
              <w:rPr>
                <w:rFonts w:cs="Arial"/>
                <w:b/>
                <w:color w:val="FF0000"/>
                <w:sz w:val="16"/>
                <w:szCs w:val="16"/>
              </w:rPr>
            </w:pPr>
          </w:p>
          <w:p w14:paraId="75C8A466" w14:textId="77777777" w:rsidR="00C74096" w:rsidRPr="005D2646" w:rsidRDefault="00C74096" w:rsidP="005D2646">
            <w:pPr>
              <w:spacing w:after="0"/>
              <w:jc w:val="center"/>
              <w:rPr>
                <w:rFonts w:cs="Arial"/>
                <w:b/>
                <w:color w:val="FF0000"/>
                <w:sz w:val="16"/>
                <w:szCs w:val="16"/>
              </w:rPr>
            </w:pPr>
          </w:p>
          <w:p w14:paraId="2D57DCBC" w14:textId="77777777" w:rsidR="00727238" w:rsidRPr="005D2646" w:rsidRDefault="00727238" w:rsidP="00010B32">
            <w:pPr>
              <w:spacing w:after="0"/>
              <w:jc w:val="center"/>
              <w:rPr>
                <w:rFonts w:cs="Arial"/>
                <w:sz w:val="16"/>
                <w:szCs w:val="16"/>
              </w:rPr>
            </w:pPr>
            <w:r w:rsidRPr="005D2646">
              <w:rPr>
                <w:rFonts w:cs="Arial"/>
                <w:b/>
                <w:color w:val="FF0000"/>
                <w:sz w:val="16"/>
                <w:szCs w:val="16"/>
              </w:rPr>
              <w:br/>
            </w: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1EBBDF8E"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287C1A76" w14:textId="77777777" w:rsidR="00727238" w:rsidRPr="005D2646" w:rsidRDefault="00727238" w:rsidP="005D2646">
            <w:pPr>
              <w:spacing w:after="0"/>
              <w:rPr>
                <w:rFonts w:cs="Arial"/>
                <w:sz w:val="16"/>
                <w:szCs w:val="16"/>
              </w:rPr>
            </w:pPr>
          </w:p>
          <w:p w14:paraId="3C0FEC78" w14:textId="77777777" w:rsidR="00727238" w:rsidRPr="005D2646" w:rsidRDefault="00727238" w:rsidP="005D2646">
            <w:pPr>
              <w:spacing w:after="0"/>
              <w:rPr>
                <w:rFonts w:cs="Arial"/>
                <w:sz w:val="16"/>
                <w:szCs w:val="16"/>
              </w:rPr>
            </w:pPr>
          </w:p>
          <w:p w14:paraId="49EF9BFF" w14:textId="77777777" w:rsidR="00C74096" w:rsidRPr="00C74096" w:rsidRDefault="00C82F99" w:rsidP="005D2646">
            <w:pPr>
              <w:spacing w:after="0"/>
              <w:rPr>
                <w:rFonts w:cs="Arial"/>
                <w:b/>
                <w:color w:val="FF0000"/>
                <w:sz w:val="16"/>
                <w:szCs w:val="16"/>
              </w:rPr>
            </w:pPr>
            <w:r>
              <w:rPr>
                <w:rFonts w:cs="Arial"/>
                <w:sz w:val="16"/>
                <w:szCs w:val="16"/>
              </w:rPr>
              <w:t xml:space="preserve">Data antecedente </w:t>
            </w:r>
            <w:r w:rsidR="00727238" w:rsidRPr="005D2646">
              <w:rPr>
                <w:rFonts w:cs="Arial"/>
                <w:sz w:val="16"/>
                <w:szCs w:val="16"/>
              </w:rPr>
              <w:t>la data di stipula del contratto</w:t>
            </w:r>
          </w:p>
          <w:p w14:paraId="08406EC4" w14:textId="77777777" w:rsidR="00C74096" w:rsidRDefault="00C74096" w:rsidP="005D2646">
            <w:pPr>
              <w:spacing w:after="0"/>
              <w:rPr>
                <w:rFonts w:cs="Arial"/>
                <w:sz w:val="16"/>
                <w:szCs w:val="16"/>
              </w:rPr>
            </w:pPr>
          </w:p>
          <w:p w14:paraId="2AE6029C" w14:textId="77777777" w:rsidR="00C74096" w:rsidRDefault="00C74096" w:rsidP="005D2646">
            <w:pPr>
              <w:spacing w:after="0"/>
              <w:rPr>
                <w:rFonts w:cs="Arial"/>
                <w:sz w:val="16"/>
                <w:szCs w:val="16"/>
              </w:rPr>
            </w:pPr>
          </w:p>
          <w:p w14:paraId="54FEF75B" w14:textId="77777777" w:rsidR="00727238" w:rsidRPr="005D2646" w:rsidRDefault="00C74096" w:rsidP="005D2646">
            <w:pPr>
              <w:spacing w:after="0"/>
              <w:rPr>
                <w:rFonts w:cs="Arial"/>
                <w:sz w:val="16"/>
                <w:szCs w:val="16"/>
              </w:rPr>
            </w:pPr>
            <w:r w:rsidRPr="005D2646">
              <w:rPr>
                <w:rFonts w:cs="Arial"/>
                <w:sz w:val="16"/>
                <w:szCs w:val="16"/>
              </w:rPr>
              <w:t xml:space="preserve"> Data antecedente</w:t>
            </w:r>
            <w:r w:rsidR="00C82F99">
              <w:rPr>
                <w:rFonts w:cs="Arial"/>
                <w:sz w:val="16"/>
                <w:szCs w:val="16"/>
              </w:rPr>
              <w:t xml:space="preserve"> </w:t>
            </w:r>
            <w:r w:rsidRPr="005D2646">
              <w:rPr>
                <w:rFonts w:cs="Arial"/>
                <w:sz w:val="16"/>
                <w:szCs w:val="16"/>
              </w:rPr>
              <w:t>la data di aggiudicazione</w:t>
            </w:r>
            <w:r w:rsidRPr="005D2646">
              <w:rPr>
                <w:rFonts w:cs="Arial"/>
                <w:sz w:val="16"/>
                <w:szCs w:val="16"/>
              </w:rPr>
              <w:br/>
            </w:r>
          </w:p>
        </w:tc>
      </w:tr>
      <w:tr w:rsidR="00727238" w:rsidRPr="004536C9" w14:paraId="5F914498" w14:textId="77777777" w:rsidTr="005D2646">
        <w:tc>
          <w:tcPr>
            <w:tcW w:w="675" w:type="dxa"/>
            <w:shd w:val="clear" w:color="auto" w:fill="FFFFFF"/>
          </w:tcPr>
          <w:p w14:paraId="27B7F69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tcPr>
          <w:p w14:paraId="577B41DD" w14:textId="77777777" w:rsidR="00727238" w:rsidRPr="005D2646" w:rsidRDefault="00727238" w:rsidP="005D2646">
            <w:pPr>
              <w:spacing w:after="0"/>
              <w:rPr>
                <w:rFonts w:cs="Arial"/>
                <w:sz w:val="16"/>
                <w:szCs w:val="16"/>
              </w:rPr>
            </w:pPr>
            <w:r w:rsidRPr="005D2646">
              <w:rPr>
                <w:rFonts w:cs="Arial"/>
                <w:sz w:val="16"/>
                <w:szCs w:val="16"/>
              </w:rPr>
              <w:t>Lavoro/Servizio/</w:t>
            </w:r>
            <w:r w:rsidRPr="005D2646">
              <w:rPr>
                <w:rFonts w:cs="Arial"/>
                <w:sz w:val="16"/>
                <w:szCs w:val="16"/>
              </w:rPr>
              <w:br/>
              <w:t>/Fornitura subappalto</w:t>
            </w:r>
          </w:p>
        </w:tc>
        <w:tc>
          <w:tcPr>
            <w:tcW w:w="884" w:type="dxa"/>
            <w:shd w:val="clear" w:color="auto" w:fill="FFFFFF"/>
          </w:tcPr>
          <w:p w14:paraId="2E9A9AAC"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7C2C74B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TESTO</w:t>
            </w:r>
          </w:p>
        </w:tc>
        <w:tc>
          <w:tcPr>
            <w:tcW w:w="1559" w:type="dxa"/>
            <w:shd w:val="clear" w:color="auto" w:fill="FFFFFF"/>
          </w:tcPr>
          <w:p w14:paraId="5086DEE8" w14:textId="77777777" w:rsidR="00727238" w:rsidRPr="005D2646" w:rsidRDefault="00727238" w:rsidP="005D2646">
            <w:pPr>
              <w:spacing w:after="0"/>
              <w:rPr>
                <w:rFonts w:cs="Arial"/>
                <w:sz w:val="16"/>
                <w:szCs w:val="16"/>
              </w:rPr>
            </w:pPr>
            <w:r w:rsidRPr="005D2646">
              <w:rPr>
                <w:rFonts w:cs="Arial"/>
                <w:sz w:val="16"/>
                <w:szCs w:val="16"/>
              </w:rPr>
              <w:t>testo libero</w:t>
            </w:r>
          </w:p>
        </w:tc>
        <w:tc>
          <w:tcPr>
            <w:tcW w:w="567" w:type="dxa"/>
            <w:shd w:val="clear" w:color="auto" w:fill="FFFFFF"/>
          </w:tcPr>
          <w:p w14:paraId="6122544E" w14:textId="77777777" w:rsidR="00727238" w:rsidRPr="005D2646" w:rsidRDefault="00727238" w:rsidP="005D2646">
            <w:pPr>
              <w:spacing w:after="0"/>
              <w:rPr>
                <w:rFonts w:cs="Arial"/>
                <w:sz w:val="16"/>
                <w:szCs w:val="16"/>
              </w:rPr>
            </w:pPr>
          </w:p>
        </w:tc>
        <w:tc>
          <w:tcPr>
            <w:tcW w:w="2268" w:type="dxa"/>
            <w:shd w:val="clear" w:color="auto" w:fill="FFFFFF"/>
          </w:tcPr>
          <w:p w14:paraId="7D090EFF" w14:textId="77777777" w:rsidR="00727238" w:rsidRPr="005D2646" w:rsidRDefault="00727238" w:rsidP="005D2646">
            <w:pPr>
              <w:spacing w:after="0"/>
              <w:rPr>
                <w:rFonts w:cs="Arial"/>
                <w:sz w:val="16"/>
                <w:szCs w:val="16"/>
              </w:rPr>
            </w:pPr>
          </w:p>
        </w:tc>
      </w:tr>
      <w:tr w:rsidR="00727238" w:rsidRPr="004536C9" w14:paraId="3A79AA67" w14:textId="77777777" w:rsidTr="005D2646">
        <w:tc>
          <w:tcPr>
            <w:tcW w:w="675" w:type="dxa"/>
            <w:tcBorders>
              <w:top w:val="single" w:sz="8" w:space="0" w:color="4F81BD"/>
              <w:left w:val="single" w:sz="8" w:space="0" w:color="4F81BD"/>
              <w:bottom w:val="single" w:sz="8" w:space="0" w:color="4F81BD"/>
            </w:tcBorders>
            <w:shd w:val="clear" w:color="auto" w:fill="FFFFFF"/>
          </w:tcPr>
          <w:p w14:paraId="6301741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tcBorders>
              <w:top w:val="single" w:sz="8" w:space="0" w:color="4F81BD"/>
              <w:bottom w:val="single" w:sz="8" w:space="0" w:color="4F81BD"/>
            </w:tcBorders>
            <w:shd w:val="clear" w:color="auto" w:fill="FFFFFF"/>
          </w:tcPr>
          <w:p w14:paraId="49CEFC94" w14:textId="77777777" w:rsidR="00727238" w:rsidRPr="005D2646" w:rsidRDefault="00727238" w:rsidP="005D2646">
            <w:pPr>
              <w:spacing w:after="0"/>
              <w:rPr>
                <w:rFonts w:cs="Arial"/>
                <w:sz w:val="16"/>
                <w:szCs w:val="16"/>
              </w:rPr>
            </w:pPr>
            <w:r w:rsidRPr="005D2646">
              <w:rPr>
                <w:rFonts w:cs="Arial"/>
                <w:sz w:val="16"/>
                <w:szCs w:val="16"/>
              </w:rPr>
              <w:t xml:space="preserve">Importo presunto Lavoro/ </w:t>
            </w:r>
            <w:r w:rsidRPr="005D2646">
              <w:rPr>
                <w:rFonts w:cs="Arial"/>
                <w:sz w:val="16"/>
                <w:szCs w:val="16"/>
              </w:rPr>
              <w:lastRenderedPageBreak/>
              <w:t>Servizio/Fornitura, subappalto</w:t>
            </w:r>
          </w:p>
        </w:tc>
        <w:tc>
          <w:tcPr>
            <w:tcW w:w="884" w:type="dxa"/>
            <w:tcBorders>
              <w:top w:val="single" w:sz="8" w:space="0" w:color="4F81BD"/>
              <w:bottom w:val="single" w:sz="8" w:space="0" w:color="4F81BD"/>
            </w:tcBorders>
            <w:shd w:val="clear" w:color="auto" w:fill="FFFFFF"/>
          </w:tcPr>
          <w:p w14:paraId="24BCA76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lastRenderedPageBreak/>
              <w:t>O</w:t>
            </w:r>
          </w:p>
        </w:tc>
        <w:tc>
          <w:tcPr>
            <w:tcW w:w="2093" w:type="dxa"/>
            <w:tcBorders>
              <w:top w:val="single" w:sz="8" w:space="0" w:color="4F81BD"/>
              <w:bottom w:val="single" w:sz="8" w:space="0" w:color="4F81BD"/>
            </w:tcBorders>
            <w:shd w:val="clear" w:color="auto" w:fill="FFFFFF"/>
          </w:tcPr>
          <w:p w14:paraId="746E50D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IMPORTO</w:t>
            </w:r>
          </w:p>
        </w:tc>
        <w:tc>
          <w:tcPr>
            <w:tcW w:w="1559" w:type="dxa"/>
            <w:tcBorders>
              <w:top w:val="single" w:sz="8" w:space="0" w:color="4F81BD"/>
              <w:bottom w:val="single" w:sz="8" w:space="0" w:color="4F81BD"/>
            </w:tcBorders>
            <w:shd w:val="clear" w:color="auto" w:fill="FFFFFF"/>
          </w:tcPr>
          <w:p w14:paraId="472013B5"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34A0EB3C" w14:textId="77777777" w:rsidR="00727238" w:rsidRPr="005D2646" w:rsidRDefault="00727238" w:rsidP="005D2646">
            <w:pPr>
              <w:spacing w:after="0"/>
              <w:rPr>
                <w:rFonts w:cs="Arial"/>
                <w:sz w:val="16"/>
                <w:szCs w:val="16"/>
              </w:rPr>
            </w:pPr>
          </w:p>
          <w:p w14:paraId="1C6D2687" w14:textId="77777777" w:rsidR="00727238" w:rsidRPr="005D2646" w:rsidRDefault="00727238" w:rsidP="00DB0AB3">
            <w:pPr>
              <w:spacing w:after="0"/>
              <w:rPr>
                <w:rFonts w:cs="Arial"/>
                <w:sz w:val="16"/>
                <w:szCs w:val="16"/>
              </w:rPr>
            </w:pPr>
            <w:r w:rsidRPr="005D2646">
              <w:rPr>
                <w:rFonts w:cs="Arial"/>
                <w:sz w:val="16"/>
                <w:szCs w:val="16"/>
              </w:rPr>
              <w:lastRenderedPageBreak/>
              <w:t xml:space="preserve">se </w:t>
            </w:r>
            <w:r w:rsidR="00DB0AB3">
              <w:rPr>
                <w:rFonts w:cs="Arial"/>
                <w:sz w:val="16"/>
                <w:szCs w:val="16"/>
              </w:rPr>
              <w:t>non valorizzato</w:t>
            </w:r>
          </w:p>
        </w:tc>
        <w:tc>
          <w:tcPr>
            <w:tcW w:w="567" w:type="dxa"/>
            <w:tcBorders>
              <w:top w:val="single" w:sz="8" w:space="0" w:color="4F81BD"/>
              <w:bottom w:val="single" w:sz="8" w:space="0" w:color="4F81BD"/>
            </w:tcBorders>
            <w:shd w:val="clear" w:color="auto" w:fill="FFFFFF"/>
          </w:tcPr>
          <w:p w14:paraId="226BD8B2"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1E64DB5D" w14:textId="77777777" w:rsidR="00727238" w:rsidRPr="005D2646" w:rsidRDefault="00727238" w:rsidP="005D2646">
            <w:pPr>
              <w:spacing w:after="0"/>
              <w:jc w:val="center"/>
              <w:rPr>
                <w:rFonts w:cs="Arial"/>
                <w:sz w:val="16"/>
                <w:szCs w:val="16"/>
              </w:rPr>
            </w:pPr>
            <w:r w:rsidRPr="005D2646">
              <w:rPr>
                <w:rFonts w:cs="Arial"/>
                <w:sz w:val="16"/>
                <w:szCs w:val="16"/>
              </w:rPr>
              <w:br/>
            </w:r>
          </w:p>
          <w:p w14:paraId="1E404931" w14:textId="77777777" w:rsidR="00727238" w:rsidRPr="005D2646" w:rsidRDefault="00727238" w:rsidP="005D2646">
            <w:pPr>
              <w:spacing w:after="0"/>
              <w:jc w:val="center"/>
              <w:rPr>
                <w:rFonts w:cs="Arial"/>
                <w:sz w:val="16"/>
                <w:szCs w:val="16"/>
              </w:rPr>
            </w:pPr>
            <w:r w:rsidRPr="005D2646">
              <w:rPr>
                <w:rFonts w:cs="Arial"/>
                <w:sz w:val="16"/>
                <w:szCs w:val="16"/>
              </w:rPr>
              <w:lastRenderedPageBreak/>
              <w:t>B</w:t>
            </w:r>
          </w:p>
          <w:p w14:paraId="23449E71"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A7F0D06" w14:textId="77777777" w:rsidR="00727238" w:rsidRPr="005D2646" w:rsidRDefault="00727238" w:rsidP="005D2646">
            <w:pPr>
              <w:spacing w:after="0"/>
              <w:rPr>
                <w:rFonts w:cs="Arial"/>
                <w:sz w:val="16"/>
                <w:szCs w:val="16"/>
              </w:rPr>
            </w:pPr>
            <w:r w:rsidRPr="005D2646">
              <w:rPr>
                <w:rFonts w:cs="Arial"/>
                <w:sz w:val="16"/>
                <w:szCs w:val="16"/>
              </w:rPr>
              <w:lastRenderedPageBreak/>
              <w:t>Inserire solo numeri</w:t>
            </w:r>
          </w:p>
          <w:p w14:paraId="17236CF5" w14:textId="77777777" w:rsidR="00727238" w:rsidRPr="005D2646" w:rsidRDefault="00727238" w:rsidP="005D2646">
            <w:pPr>
              <w:spacing w:after="0"/>
              <w:rPr>
                <w:rFonts w:cs="Arial"/>
                <w:sz w:val="16"/>
                <w:szCs w:val="16"/>
              </w:rPr>
            </w:pPr>
            <w:r w:rsidRPr="005D2646">
              <w:rPr>
                <w:rFonts w:cs="Arial"/>
                <w:sz w:val="16"/>
                <w:szCs w:val="16"/>
              </w:rPr>
              <w:br/>
            </w:r>
          </w:p>
          <w:p w14:paraId="4517BB4F" w14:textId="77777777" w:rsidR="00727238" w:rsidRPr="005D2646" w:rsidRDefault="00727238" w:rsidP="005D2646">
            <w:pPr>
              <w:spacing w:after="0"/>
              <w:rPr>
                <w:rFonts w:cs="Arial"/>
                <w:sz w:val="16"/>
                <w:szCs w:val="16"/>
              </w:rPr>
            </w:pPr>
            <w:r w:rsidRPr="005D2646">
              <w:rPr>
                <w:rFonts w:cs="Arial"/>
                <w:sz w:val="16"/>
                <w:szCs w:val="16"/>
              </w:rPr>
              <w:lastRenderedPageBreak/>
              <w:t>Non è stato valorizzato Importo presunto Lavoro/ Servizio/Fornitura, subappalto</w:t>
            </w:r>
          </w:p>
        </w:tc>
      </w:tr>
      <w:tr w:rsidR="00727238" w:rsidRPr="004536C9" w14:paraId="7E27FBFD" w14:textId="77777777" w:rsidTr="005D2646">
        <w:tc>
          <w:tcPr>
            <w:tcW w:w="675" w:type="dxa"/>
            <w:shd w:val="clear" w:color="auto" w:fill="FFFFFF"/>
          </w:tcPr>
          <w:p w14:paraId="688B100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07</w:t>
            </w:r>
          </w:p>
        </w:tc>
        <w:tc>
          <w:tcPr>
            <w:tcW w:w="1843" w:type="dxa"/>
            <w:shd w:val="clear" w:color="auto" w:fill="FFFFFF"/>
          </w:tcPr>
          <w:p w14:paraId="39F3AC5F" w14:textId="77777777" w:rsidR="00727238" w:rsidRPr="005D2646" w:rsidRDefault="00727238" w:rsidP="005D2646">
            <w:pPr>
              <w:spacing w:after="0"/>
              <w:rPr>
                <w:rFonts w:cs="Arial"/>
                <w:sz w:val="16"/>
                <w:szCs w:val="16"/>
              </w:rPr>
            </w:pPr>
            <w:r w:rsidRPr="005D2646">
              <w:rPr>
                <w:rFonts w:cs="Arial"/>
                <w:sz w:val="16"/>
                <w:szCs w:val="16"/>
              </w:rPr>
              <w:t>Categoria Lavoro/Servizio/fornitura, subappalto</w:t>
            </w:r>
          </w:p>
        </w:tc>
        <w:tc>
          <w:tcPr>
            <w:tcW w:w="884" w:type="dxa"/>
            <w:shd w:val="clear" w:color="auto" w:fill="FFFFFF"/>
          </w:tcPr>
          <w:p w14:paraId="542896B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342A10DE" w14:textId="77777777" w:rsidR="00727238" w:rsidRPr="005D2646" w:rsidRDefault="001A7377" w:rsidP="005D2646">
            <w:pPr>
              <w:spacing w:after="0"/>
              <w:rPr>
                <w:rStyle w:val="Testosegnaposto"/>
                <w:color w:val="auto"/>
                <w:sz w:val="16"/>
                <w:szCs w:val="16"/>
              </w:rPr>
            </w:pPr>
            <w:hyperlink w:anchor="_CATEGORIA_1" w:history="1">
              <w:r w:rsidR="00727238" w:rsidRPr="005D2646">
                <w:rPr>
                  <w:rStyle w:val="Collegamentoipertestuale"/>
                  <w:sz w:val="16"/>
                  <w:szCs w:val="16"/>
                </w:rPr>
                <w:t>CATEGORIA</w:t>
              </w:r>
            </w:hyperlink>
          </w:p>
        </w:tc>
        <w:tc>
          <w:tcPr>
            <w:tcW w:w="1559" w:type="dxa"/>
            <w:shd w:val="clear" w:color="auto" w:fill="FFFFFF"/>
          </w:tcPr>
          <w:p w14:paraId="4CD5E532"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567" w:type="dxa"/>
            <w:shd w:val="clear" w:color="auto" w:fill="FFFFFF"/>
          </w:tcPr>
          <w:p w14:paraId="44C6931E"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1106CB94"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4CBCB2E6" w14:textId="77777777" w:rsidR="00727238" w:rsidRPr="005D2646" w:rsidRDefault="00727238" w:rsidP="005D2646">
            <w:pPr>
              <w:spacing w:after="0"/>
              <w:rPr>
                <w:rFonts w:cs="Arial"/>
                <w:sz w:val="16"/>
                <w:szCs w:val="16"/>
              </w:rPr>
            </w:pPr>
          </w:p>
        </w:tc>
      </w:tr>
      <w:tr w:rsidR="00DB00D8" w:rsidRPr="004536C9" w14:paraId="4E6ADB00" w14:textId="77777777" w:rsidTr="005D2646">
        <w:tc>
          <w:tcPr>
            <w:tcW w:w="675" w:type="dxa"/>
            <w:shd w:val="clear" w:color="auto" w:fill="FFFFFF"/>
          </w:tcPr>
          <w:p w14:paraId="5EFB2254" w14:textId="77777777" w:rsidR="00DB00D8" w:rsidRPr="005D2646" w:rsidRDefault="00DB00D8" w:rsidP="005D2646">
            <w:pPr>
              <w:spacing w:after="0"/>
              <w:jc w:val="center"/>
              <w:rPr>
                <w:rStyle w:val="Testosegnaposto"/>
                <w:bCs/>
                <w:color w:val="auto"/>
                <w:sz w:val="16"/>
                <w:szCs w:val="16"/>
              </w:rPr>
            </w:pPr>
            <w:r>
              <w:rPr>
                <w:rStyle w:val="Testosegnaposto"/>
                <w:bCs/>
                <w:color w:val="auto"/>
                <w:sz w:val="16"/>
                <w:szCs w:val="16"/>
              </w:rPr>
              <w:t>08</w:t>
            </w:r>
          </w:p>
        </w:tc>
        <w:tc>
          <w:tcPr>
            <w:tcW w:w="1843" w:type="dxa"/>
            <w:shd w:val="clear" w:color="auto" w:fill="FFFFFF"/>
          </w:tcPr>
          <w:p w14:paraId="6360CF73" w14:textId="77777777" w:rsidR="00DB00D8" w:rsidRPr="005D2646" w:rsidRDefault="00DB00D8" w:rsidP="005D2646">
            <w:pPr>
              <w:spacing w:after="0"/>
              <w:rPr>
                <w:rFonts w:cs="Arial"/>
                <w:sz w:val="16"/>
                <w:szCs w:val="16"/>
              </w:rPr>
            </w:pPr>
            <w:r>
              <w:rPr>
                <w:rFonts w:cs="Arial"/>
                <w:sz w:val="16"/>
                <w:szCs w:val="16"/>
              </w:rPr>
              <w:t>CPV correnti</w:t>
            </w:r>
          </w:p>
        </w:tc>
        <w:tc>
          <w:tcPr>
            <w:tcW w:w="884" w:type="dxa"/>
            <w:shd w:val="clear" w:color="auto" w:fill="FFFFFF"/>
          </w:tcPr>
          <w:p w14:paraId="14034DF0" w14:textId="77777777" w:rsidR="00DB00D8" w:rsidRPr="005D2646" w:rsidRDefault="00DB00D8" w:rsidP="005D2646">
            <w:pPr>
              <w:spacing w:after="0"/>
              <w:jc w:val="center"/>
              <w:rPr>
                <w:rStyle w:val="Testosegnaposto"/>
                <w:color w:val="auto"/>
                <w:sz w:val="16"/>
                <w:szCs w:val="16"/>
              </w:rPr>
            </w:pPr>
            <w:r>
              <w:rPr>
                <w:rStyle w:val="Testosegnaposto"/>
                <w:color w:val="auto"/>
                <w:sz w:val="16"/>
                <w:szCs w:val="16"/>
              </w:rPr>
              <w:t>O</w:t>
            </w:r>
          </w:p>
        </w:tc>
        <w:tc>
          <w:tcPr>
            <w:tcW w:w="2093" w:type="dxa"/>
            <w:shd w:val="clear" w:color="auto" w:fill="FFFFFF"/>
          </w:tcPr>
          <w:p w14:paraId="5DD1BDE3" w14:textId="77777777" w:rsidR="00DB00D8" w:rsidRDefault="001A7377" w:rsidP="005D2646">
            <w:pPr>
              <w:spacing w:after="0"/>
            </w:pPr>
            <w:hyperlink w:anchor="_CODICE_CPV_1" w:history="1">
              <w:r w:rsidR="00DB00D8" w:rsidRPr="00DB00D8">
                <w:rPr>
                  <w:rStyle w:val="Collegamentoipertestuale"/>
                  <w:sz w:val="16"/>
                  <w:szCs w:val="16"/>
                </w:rPr>
                <w:t>CODICE_CPV</w:t>
              </w:r>
            </w:hyperlink>
          </w:p>
        </w:tc>
        <w:tc>
          <w:tcPr>
            <w:tcW w:w="1559" w:type="dxa"/>
            <w:shd w:val="clear" w:color="auto" w:fill="FFFFFF"/>
          </w:tcPr>
          <w:p w14:paraId="526E952A" w14:textId="77777777" w:rsidR="00DB00D8" w:rsidRPr="00DB00D8" w:rsidRDefault="00DB00D8" w:rsidP="00DB00D8">
            <w:pPr>
              <w:spacing w:after="0"/>
              <w:rPr>
                <w:rFonts w:cs="Arial"/>
                <w:sz w:val="16"/>
                <w:szCs w:val="16"/>
              </w:rPr>
            </w:pPr>
            <w:r w:rsidRPr="00DB00D8">
              <w:rPr>
                <w:rFonts w:cs="Arial"/>
                <w:sz w:val="16"/>
                <w:szCs w:val="16"/>
              </w:rPr>
              <w:t>Lista di valori da elenco</w:t>
            </w:r>
          </w:p>
          <w:p w14:paraId="775D5514" w14:textId="77777777" w:rsidR="00DB00D8" w:rsidRDefault="00DB00D8" w:rsidP="00DB00D8">
            <w:pPr>
              <w:spacing w:after="0"/>
              <w:rPr>
                <w:rFonts w:cs="Arial"/>
                <w:sz w:val="16"/>
                <w:szCs w:val="16"/>
              </w:rPr>
            </w:pPr>
            <w:r w:rsidRPr="00DB00D8">
              <w:rPr>
                <w:rFonts w:cs="Arial"/>
                <w:sz w:val="16"/>
                <w:szCs w:val="16"/>
              </w:rPr>
              <w:t>Valore di default: Blank</w:t>
            </w:r>
          </w:p>
          <w:p w14:paraId="5295E4E3" w14:textId="77777777" w:rsidR="000061AF" w:rsidRDefault="000061AF" w:rsidP="00DB00D8">
            <w:pPr>
              <w:spacing w:after="0"/>
              <w:rPr>
                <w:rFonts w:cs="Arial"/>
                <w:sz w:val="16"/>
                <w:szCs w:val="16"/>
              </w:rPr>
            </w:pPr>
          </w:p>
          <w:p w14:paraId="5B7AC5C9" w14:textId="77777777" w:rsidR="000061AF" w:rsidRPr="005D2646" w:rsidRDefault="000061AF" w:rsidP="00F36536">
            <w:pPr>
              <w:spacing w:after="0"/>
              <w:rPr>
                <w:rFonts w:cs="Arial"/>
                <w:sz w:val="16"/>
                <w:szCs w:val="16"/>
              </w:rPr>
            </w:pPr>
            <w:r>
              <w:rPr>
                <w:rFonts w:cs="Arial"/>
                <w:sz w:val="16"/>
                <w:szCs w:val="16"/>
              </w:rPr>
              <w:t>Se valorizzato e diverso da S02.05</w:t>
            </w:r>
            <w:r w:rsidR="00F36536">
              <w:rPr>
                <w:rFonts w:cs="Arial"/>
                <w:sz w:val="16"/>
                <w:szCs w:val="16"/>
              </w:rPr>
              <w:t xml:space="preserve"> o </w:t>
            </w:r>
            <w:r>
              <w:rPr>
                <w:rFonts w:cs="Arial"/>
                <w:sz w:val="16"/>
                <w:szCs w:val="16"/>
              </w:rPr>
              <w:t>S02.05</w:t>
            </w:r>
            <w:r w:rsidR="00F36536">
              <w:rPr>
                <w:rFonts w:cs="Arial"/>
                <w:sz w:val="16"/>
                <w:szCs w:val="16"/>
              </w:rPr>
              <w:t>.</w:t>
            </w:r>
            <w:r>
              <w:rPr>
                <w:rFonts w:cs="Arial"/>
                <w:sz w:val="16"/>
                <w:szCs w:val="16"/>
              </w:rPr>
              <w:t>1</w:t>
            </w:r>
          </w:p>
        </w:tc>
        <w:tc>
          <w:tcPr>
            <w:tcW w:w="567" w:type="dxa"/>
            <w:shd w:val="clear" w:color="auto" w:fill="FFFFFF"/>
          </w:tcPr>
          <w:p w14:paraId="10028A63" w14:textId="77777777" w:rsidR="00DB00D8" w:rsidRDefault="00DB00D8" w:rsidP="005D2646">
            <w:pPr>
              <w:spacing w:after="0"/>
              <w:jc w:val="center"/>
              <w:rPr>
                <w:rFonts w:cs="Arial"/>
                <w:sz w:val="16"/>
                <w:szCs w:val="16"/>
              </w:rPr>
            </w:pPr>
            <w:r>
              <w:rPr>
                <w:rFonts w:cs="Arial"/>
                <w:sz w:val="16"/>
                <w:szCs w:val="16"/>
              </w:rPr>
              <w:t>B</w:t>
            </w:r>
          </w:p>
          <w:p w14:paraId="4C83ADB0" w14:textId="77777777" w:rsidR="00F36536" w:rsidRDefault="00F36536" w:rsidP="005D2646">
            <w:pPr>
              <w:spacing w:after="0"/>
              <w:jc w:val="center"/>
              <w:rPr>
                <w:rFonts w:cs="Arial"/>
                <w:sz w:val="16"/>
                <w:szCs w:val="16"/>
              </w:rPr>
            </w:pPr>
          </w:p>
          <w:p w14:paraId="72AB1BD7" w14:textId="77777777" w:rsidR="00F36536" w:rsidRDefault="00F36536" w:rsidP="005D2646">
            <w:pPr>
              <w:spacing w:after="0"/>
              <w:jc w:val="center"/>
              <w:rPr>
                <w:rFonts w:cs="Arial"/>
                <w:sz w:val="16"/>
                <w:szCs w:val="16"/>
              </w:rPr>
            </w:pPr>
          </w:p>
          <w:p w14:paraId="2957FE51" w14:textId="77777777" w:rsidR="00F36536" w:rsidRDefault="00F36536" w:rsidP="005D2646">
            <w:pPr>
              <w:spacing w:after="0"/>
              <w:jc w:val="center"/>
              <w:rPr>
                <w:rFonts w:cs="Arial"/>
                <w:sz w:val="16"/>
                <w:szCs w:val="16"/>
              </w:rPr>
            </w:pPr>
          </w:p>
          <w:p w14:paraId="2FC442F7" w14:textId="77777777" w:rsidR="00F36536" w:rsidRDefault="00F36536" w:rsidP="005D2646">
            <w:pPr>
              <w:spacing w:after="0"/>
              <w:jc w:val="center"/>
              <w:rPr>
                <w:rFonts w:cs="Arial"/>
                <w:sz w:val="16"/>
                <w:szCs w:val="16"/>
              </w:rPr>
            </w:pPr>
          </w:p>
          <w:p w14:paraId="1749D9E5" w14:textId="77777777" w:rsidR="00F36536" w:rsidRDefault="00F36536" w:rsidP="005D2646">
            <w:pPr>
              <w:spacing w:after="0"/>
              <w:jc w:val="center"/>
              <w:rPr>
                <w:rFonts w:cs="Arial"/>
                <w:strike/>
                <w:sz w:val="16"/>
                <w:szCs w:val="16"/>
              </w:rPr>
            </w:pPr>
            <w:r w:rsidRPr="005B1F1F">
              <w:rPr>
                <w:rFonts w:cs="Arial"/>
                <w:strike/>
                <w:sz w:val="16"/>
                <w:szCs w:val="16"/>
              </w:rPr>
              <w:t>B</w:t>
            </w:r>
          </w:p>
          <w:p w14:paraId="0738E9B5" w14:textId="77777777" w:rsidR="005B1F1F" w:rsidRPr="005B1F1F" w:rsidRDefault="005B1F1F" w:rsidP="005D2646">
            <w:pPr>
              <w:spacing w:after="0"/>
              <w:jc w:val="center"/>
              <w:rPr>
                <w:rFonts w:cs="Arial"/>
                <w:sz w:val="16"/>
                <w:szCs w:val="16"/>
              </w:rPr>
            </w:pPr>
            <w:r w:rsidRPr="005B1F1F">
              <w:rPr>
                <w:rFonts w:cs="Arial"/>
                <w:sz w:val="16"/>
                <w:szCs w:val="16"/>
              </w:rPr>
              <w:t>W</w:t>
            </w:r>
          </w:p>
        </w:tc>
        <w:tc>
          <w:tcPr>
            <w:tcW w:w="2268" w:type="dxa"/>
            <w:shd w:val="clear" w:color="auto" w:fill="FFFFFF"/>
          </w:tcPr>
          <w:p w14:paraId="2D6A6B1E" w14:textId="77777777" w:rsidR="00DB00D8" w:rsidRDefault="00DB00D8" w:rsidP="005D2646">
            <w:pPr>
              <w:spacing w:after="0"/>
              <w:rPr>
                <w:rFonts w:cs="Arial"/>
                <w:sz w:val="16"/>
                <w:szCs w:val="16"/>
              </w:rPr>
            </w:pPr>
            <w:r w:rsidRPr="00DB00D8">
              <w:rPr>
                <w:rFonts w:cs="Arial"/>
                <w:sz w:val="16"/>
                <w:szCs w:val="16"/>
              </w:rPr>
              <w:t>Selezionare un valore tra quelli previsti</w:t>
            </w:r>
          </w:p>
          <w:p w14:paraId="669C37BC" w14:textId="77777777" w:rsidR="00D73650" w:rsidRDefault="00D73650" w:rsidP="005D2646">
            <w:pPr>
              <w:spacing w:after="0"/>
              <w:rPr>
                <w:rFonts w:cs="Arial"/>
                <w:sz w:val="16"/>
                <w:szCs w:val="16"/>
              </w:rPr>
            </w:pPr>
          </w:p>
          <w:p w14:paraId="12131F56" w14:textId="77777777" w:rsidR="00D73650" w:rsidRDefault="00D73650" w:rsidP="005D2646">
            <w:pPr>
              <w:spacing w:after="0"/>
              <w:rPr>
                <w:rFonts w:cs="Arial"/>
                <w:sz w:val="16"/>
                <w:szCs w:val="16"/>
              </w:rPr>
            </w:pPr>
          </w:p>
          <w:p w14:paraId="02A5D946" w14:textId="77777777" w:rsidR="00D73650" w:rsidRDefault="00D73650" w:rsidP="005D2646">
            <w:pPr>
              <w:spacing w:after="0"/>
              <w:rPr>
                <w:rFonts w:cs="Arial"/>
                <w:sz w:val="16"/>
                <w:szCs w:val="16"/>
              </w:rPr>
            </w:pPr>
          </w:p>
          <w:p w14:paraId="2F8CFA4B" w14:textId="77777777" w:rsidR="00D73650" w:rsidRPr="005D2646" w:rsidRDefault="00D76444" w:rsidP="005D2646">
            <w:pPr>
              <w:spacing w:after="0"/>
              <w:rPr>
                <w:rFonts w:cs="Arial"/>
                <w:sz w:val="16"/>
                <w:szCs w:val="16"/>
              </w:rPr>
            </w:pPr>
            <w:r w:rsidRPr="00D76444">
              <w:rPr>
                <w:rFonts w:cs="Arial"/>
                <w:sz w:val="16"/>
                <w:szCs w:val="16"/>
              </w:rPr>
              <w:t>la CPV indicata non e' coerente con la CPV Prevalente o le CPV Secondarie definite nel lotto</w:t>
            </w:r>
          </w:p>
        </w:tc>
      </w:tr>
      <w:tr w:rsidR="00727238" w:rsidRPr="004536C9" w14:paraId="59A3B097" w14:textId="77777777" w:rsidTr="005D2646">
        <w:tc>
          <w:tcPr>
            <w:tcW w:w="675" w:type="dxa"/>
            <w:tcBorders>
              <w:top w:val="single" w:sz="8" w:space="0" w:color="4F81BD"/>
              <w:left w:val="single" w:sz="8" w:space="0" w:color="4F81BD"/>
              <w:bottom w:val="single" w:sz="8" w:space="0" w:color="4F81BD"/>
            </w:tcBorders>
            <w:shd w:val="clear" w:color="auto" w:fill="FFFFFF"/>
          </w:tcPr>
          <w:p w14:paraId="746071F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w:t>
            </w:r>
            <w:r w:rsidR="00DB00D8">
              <w:rPr>
                <w:rStyle w:val="Testosegnaposto"/>
                <w:bCs/>
                <w:color w:val="auto"/>
                <w:sz w:val="16"/>
                <w:szCs w:val="16"/>
              </w:rPr>
              <w:t>9</w:t>
            </w:r>
          </w:p>
        </w:tc>
        <w:tc>
          <w:tcPr>
            <w:tcW w:w="1843" w:type="dxa"/>
            <w:tcBorders>
              <w:top w:val="single" w:sz="8" w:space="0" w:color="4F81BD"/>
              <w:bottom w:val="single" w:sz="8" w:space="0" w:color="4F81BD"/>
            </w:tcBorders>
            <w:shd w:val="clear" w:color="auto" w:fill="FFFFFF"/>
          </w:tcPr>
          <w:p w14:paraId="33018200" w14:textId="77777777" w:rsidR="00727238" w:rsidRPr="005D2646" w:rsidRDefault="00727238" w:rsidP="005D2646">
            <w:pPr>
              <w:spacing w:after="0"/>
              <w:rPr>
                <w:rFonts w:cs="Arial"/>
                <w:sz w:val="16"/>
                <w:szCs w:val="16"/>
              </w:rPr>
            </w:pPr>
            <w:r w:rsidRPr="005D2646">
              <w:rPr>
                <w:rFonts w:cs="Arial"/>
                <w:sz w:val="16"/>
                <w:szCs w:val="16"/>
              </w:rPr>
              <w:t>Importo effettivo Lavoro/ Servizio/Fornitura, subappalto</w:t>
            </w:r>
          </w:p>
        </w:tc>
        <w:tc>
          <w:tcPr>
            <w:tcW w:w="884" w:type="dxa"/>
            <w:tcBorders>
              <w:top w:val="single" w:sz="8" w:space="0" w:color="4F81BD"/>
              <w:bottom w:val="single" w:sz="8" w:space="0" w:color="4F81BD"/>
            </w:tcBorders>
            <w:shd w:val="clear" w:color="auto" w:fill="FFFFFF"/>
          </w:tcPr>
          <w:p w14:paraId="5BE50F58"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7D8A7889" w14:textId="77777777" w:rsidR="00727238" w:rsidRPr="005D2646" w:rsidRDefault="00727238" w:rsidP="005D2646">
            <w:pPr>
              <w:spacing w:after="0"/>
              <w:rPr>
                <w:rStyle w:val="Testosegnaposto"/>
                <w:color w:val="auto"/>
                <w:sz w:val="16"/>
                <w:szCs w:val="16"/>
              </w:rPr>
            </w:pPr>
            <w:r w:rsidRPr="005D2646">
              <w:rPr>
                <w:sz w:val="16"/>
                <w:szCs w:val="16"/>
              </w:rPr>
              <w:t>IMPORTO</w:t>
            </w:r>
          </w:p>
        </w:tc>
        <w:tc>
          <w:tcPr>
            <w:tcW w:w="1559" w:type="dxa"/>
            <w:tcBorders>
              <w:top w:val="single" w:sz="8" w:space="0" w:color="4F81BD"/>
              <w:bottom w:val="single" w:sz="8" w:space="0" w:color="4F81BD"/>
            </w:tcBorders>
            <w:shd w:val="clear" w:color="auto" w:fill="FFFFFF"/>
          </w:tcPr>
          <w:p w14:paraId="443F0A3E" w14:textId="77777777" w:rsidR="00727238" w:rsidRPr="005D2646" w:rsidRDefault="00727238" w:rsidP="005D2646">
            <w:pPr>
              <w:spacing w:after="0"/>
              <w:rPr>
                <w:rFonts w:cs="Arial"/>
                <w:sz w:val="16"/>
                <w:szCs w:val="16"/>
              </w:rPr>
            </w:pPr>
            <w:r w:rsidRPr="005D2646">
              <w:rPr>
                <w:rFonts w:cs="Arial"/>
                <w:sz w:val="16"/>
                <w:szCs w:val="16"/>
              </w:rPr>
              <w:t>se valorizzato deve essere un campo valuta</w:t>
            </w:r>
          </w:p>
          <w:p w14:paraId="4178CAB5" w14:textId="77777777" w:rsidR="00727238" w:rsidRPr="005D2646" w:rsidRDefault="00727238" w:rsidP="005D2646">
            <w:pPr>
              <w:spacing w:after="0"/>
              <w:rPr>
                <w:rFonts w:cs="Arial"/>
                <w:sz w:val="16"/>
                <w:szCs w:val="16"/>
              </w:rPr>
            </w:pPr>
          </w:p>
          <w:p w14:paraId="520567F5" w14:textId="77777777" w:rsidR="00727238" w:rsidRPr="005D2646" w:rsidRDefault="00EE0915" w:rsidP="005D2646">
            <w:pPr>
              <w:spacing w:after="0"/>
              <w:rPr>
                <w:rFonts w:cs="Arial"/>
                <w:sz w:val="16"/>
                <w:szCs w:val="16"/>
              </w:rPr>
            </w:pPr>
            <w:r>
              <w:rPr>
                <w:rStyle w:val="Rimandonotaapidipagina"/>
                <w:sz w:val="16"/>
                <w:szCs w:val="16"/>
              </w:rPr>
              <w:footnoteReference w:id="79"/>
            </w:r>
            <w:r w:rsidR="00727238" w:rsidRPr="005D2646">
              <w:rPr>
                <w:rFonts w:cs="Arial"/>
                <w:sz w:val="16"/>
                <w:szCs w:val="16"/>
              </w:rPr>
              <w:t>Deve essere prevista la possibilità di valorizzare il campo successivamente alla conferma.</w:t>
            </w:r>
          </w:p>
        </w:tc>
        <w:tc>
          <w:tcPr>
            <w:tcW w:w="567" w:type="dxa"/>
            <w:tcBorders>
              <w:top w:val="single" w:sz="8" w:space="0" w:color="4F81BD"/>
              <w:bottom w:val="single" w:sz="8" w:space="0" w:color="4F81BD"/>
            </w:tcBorders>
            <w:shd w:val="clear" w:color="auto" w:fill="FFFFFF"/>
          </w:tcPr>
          <w:p w14:paraId="3471F28E" w14:textId="77777777" w:rsidR="00727238" w:rsidRPr="005D2646" w:rsidRDefault="00727238" w:rsidP="005D2646">
            <w:pPr>
              <w:spacing w:after="0"/>
              <w:jc w:val="center"/>
              <w:rPr>
                <w:rFonts w:cs="Arial"/>
                <w:sz w:val="16"/>
                <w:szCs w:val="16"/>
              </w:rPr>
            </w:pPr>
            <w:r w:rsidRPr="005D2646">
              <w:rPr>
                <w:rFonts w:cs="Arial"/>
                <w:sz w:val="16"/>
                <w:szCs w:val="16"/>
              </w:rPr>
              <w:t>B</w:t>
            </w:r>
          </w:p>
          <w:p w14:paraId="1272EF2E" w14:textId="77777777" w:rsidR="00727238" w:rsidRPr="005D2646" w:rsidRDefault="00727238" w:rsidP="005D2646">
            <w:pPr>
              <w:spacing w:after="0"/>
              <w:jc w:val="center"/>
              <w:rPr>
                <w:rFonts w:cs="Arial"/>
                <w:b/>
                <w:strike/>
                <w:color w:val="FF0000"/>
                <w:sz w:val="16"/>
                <w:szCs w:val="16"/>
              </w:rPr>
            </w:pPr>
          </w:p>
          <w:p w14:paraId="5E4E7706" w14:textId="77777777" w:rsidR="00727238" w:rsidRPr="005D2646" w:rsidRDefault="00727238" w:rsidP="005D2646">
            <w:pPr>
              <w:spacing w:after="0"/>
              <w:jc w:val="center"/>
              <w:rPr>
                <w:rFonts w:cs="Arial"/>
                <w:b/>
                <w:strike/>
                <w:color w:val="FF0000"/>
                <w:sz w:val="16"/>
                <w:szCs w:val="16"/>
              </w:rPr>
            </w:pPr>
          </w:p>
          <w:p w14:paraId="03390DAE"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ECE8049" w14:textId="77777777" w:rsidR="00727238" w:rsidRDefault="00727238" w:rsidP="005D2646">
            <w:pPr>
              <w:spacing w:after="0"/>
              <w:rPr>
                <w:rFonts w:cs="Arial"/>
                <w:sz w:val="16"/>
                <w:szCs w:val="16"/>
              </w:rPr>
            </w:pPr>
            <w:r w:rsidRPr="005D2646">
              <w:rPr>
                <w:rFonts w:cs="Arial"/>
                <w:sz w:val="16"/>
                <w:szCs w:val="16"/>
              </w:rPr>
              <w:t>Inserire solo numeri</w:t>
            </w:r>
          </w:p>
          <w:p w14:paraId="131C5395" w14:textId="77777777" w:rsidR="00D73650" w:rsidRDefault="00D73650" w:rsidP="005D2646">
            <w:pPr>
              <w:spacing w:after="0"/>
              <w:rPr>
                <w:rFonts w:cs="Arial"/>
                <w:sz w:val="16"/>
                <w:szCs w:val="16"/>
              </w:rPr>
            </w:pPr>
          </w:p>
          <w:p w14:paraId="40BF2431" w14:textId="77777777" w:rsidR="00D73650" w:rsidRDefault="00D73650" w:rsidP="005D2646">
            <w:pPr>
              <w:spacing w:after="0"/>
              <w:rPr>
                <w:rFonts w:cs="Arial"/>
                <w:sz w:val="16"/>
                <w:szCs w:val="16"/>
              </w:rPr>
            </w:pPr>
          </w:p>
          <w:p w14:paraId="7FDC33F4" w14:textId="77777777" w:rsidR="00D73650" w:rsidRDefault="00D73650" w:rsidP="005D2646">
            <w:pPr>
              <w:spacing w:after="0"/>
              <w:rPr>
                <w:rFonts w:cs="Arial"/>
                <w:sz w:val="16"/>
                <w:szCs w:val="16"/>
              </w:rPr>
            </w:pPr>
          </w:p>
          <w:p w14:paraId="3DC214C5" w14:textId="77777777" w:rsidR="00D73650" w:rsidRPr="005D2646" w:rsidRDefault="00D73650" w:rsidP="005D2646">
            <w:pPr>
              <w:spacing w:after="0"/>
              <w:rPr>
                <w:rFonts w:cs="Arial"/>
                <w:sz w:val="16"/>
                <w:szCs w:val="16"/>
              </w:rPr>
            </w:pPr>
          </w:p>
        </w:tc>
      </w:tr>
    </w:tbl>
    <w:p w14:paraId="77BA87B0" w14:textId="77777777" w:rsidR="00BC50F5" w:rsidRDefault="00BC50F5" w:rsidP="00C65128">
      <w:pPr>
        <w:spacing w:after="0" w:line="240" w:lineRule="auto"/>
      </w:pPr>
    </w:p>
    <w:p w14:paraId="49F46E49" w14:textId="77777777" w:rsidR="00BC50F5" w:rsidRDefault="00BC50F5">
      <w:pPr>
        <w:spacing w:after="0" w:line="240" w:lineRule="auto"/>
      </w:pPr>
      <w:r>
        <w:br w:type="page"/>
      </w:r>
    </w:p>
    <w:p w14:paraId="4137D065" w14:textId="77777777" w:rsidR="00727238" w:rsidRDefault="00727238" w:rsidP="0096713E">
      <w:pPr>
        <w:pStyle w:val="Titolo2"/>
        <w:numPr>
          <w:ilvl w:val="1"/>
          <w:numId w:val="53"/>
        </w:numPr>
        <w:rPr>
          <w:i/>
          <w:iCs/>
        </w:rPr>
      </w:pPr>
      <w:bookmarkStart w:id="270" w:name="_E10_–_Subappalto"/>
      <w:bookmarkStart w:id="271" w:name="_Toc183506138"/>
      <w:bookmarkEnd w:id="270"/>
      <w:r>
        <w:lastRenderedPageBreak/>
        <w:t>E11</w:t>
      </w:r>
      <w:r w:rsidRPr="00F87805">
        <w:t xml:space="preserve"> – </w:t>
      </w:r>
      <w:r w:rsidRPr="00D676A4">
        <w:t>Istanza di recesso</w:t>
      </w:r>
      <w:r>
        <w:t xml:space="preserve"> </w:t>
      </w:r>
      <w:r w:rsidRPr="001D7DA7">
        <w:rPr>
          <w:i/>
          <w:iCs/>
        </w:rPr>
        <w:t>(solo per lavori</w:t>
      </w:r>
      <w:r w:rsidR="009F204C">
        <w:rPr>
          <w:i/>
          <w:iCs/>
        </w:rPr>
        <w:t>)</w:t>
      </w:r>
      <w:bookmarkEnd w:id="271"/>
    </w:p>
    <w:p w14:paraId="15427F6C" w14:textId="77777777" w:rsidR="00727238" w:rsidRPr="00962E1C" w:rsidRDefault="00727238" w:rsidP="0096713E">
      <w:pPr>
        <w:pStyle w:val="Titolo2"/>
        <w:numPr>
          <w:ilvl w:val="2"/>
          <w:numId w:val="53"/>
        </w:numPr>
      </w:pPr>
      <w:bookmarkStart w:id="272" w:name="_S20_-_Subappalto"/>
      <w:bookmarkStart w:id="273" w:name="_Toc183506139"/>
      <w:bookmarkEnd w:id="272"/>
      <w:r>
        <w:t xml:space="preserve">S20 - </w:t>
      </w:r>
      <w:r w:rsidRPr="00C739F6">
        <w:t>Istanza di recesso</w:t>
      </w:r>
      <w:bookmarkEnd w:id="273"/>
    </w:p>
    <w:p w14:paraId="331F05B6" w14:textId="77777777" w:rsidR="00727238" w:rsidRDefault="00727238" w:rsidP="00C65128">
      <w:pPr>
        <w:spacing w:after="0" w:line="240" w:lineRule="auto"/>
      </w:pPr>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559"/>
        <w:gridCol w:w="567"/>
        <w:gridCol w:w="2268"/>
      </w:tblGrid>
      <w:tr w:rsidR="00727238" w:rsidRPr="00416A09" w14:paraId="313166C6" w14:textId="77777777" w:rsidTr="005D2646">
        <w:trPr>
          <w:tblHeader/>
        </w:trPr>
        <w:tc>
          <w:tcPr>
            <w:tcW w:w="9889" w:type="dxa"/>
            <w:gridSpan w:val="7"/>
            <w:shd w:val="clear" w:color="auto" w:fill="DBE5F1"/>
            <w:vAlign w:val="center"/>
          </w:tcPr>
          <w:p w14:paraId="482AE8C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S20 - Istanza di recesso</w:t>
            </w:r>
          </w:p>
        </w:tc>
      </w:tr>
      <w:tr w:rsidR="00727238" w:rsidRPr="00416A09" w14:paraId="2392CEF3" w14:textId="77777777" w:rsidTr="005D2646">
        <w:trPr>
          <w:tblHeader/>
        </w:trPr>
        <w:tc>
          <w:tcPr>
            <w:tcW w:w="675" w:type="dxa"/>
            <w:vMerge w:val="restart"/>
            <w:shd w:val="clear" w:color="auto" w:fill="DBE5F1"/>
            <w:vAlign w:val="center"/>
          </w:tcPr>
          <w:p w14:paraId="4F408827"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79B4324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10F9E680"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5E0C772B"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1F448F14"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2431BFAB"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45F26B60"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521A1339"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4D604E78"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02AF267E"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14645B89" w14:textId="77777777" w:rsidR="00727238" w:rsidRPr="005D2646" w:rsidRDefault="00727238" w:rsidP="005D2646">
            <w:pPr>
              <w:spacing w:after="0"/>
              <w:rPr>
                <w:rStyle w:val="Testosegnaposto"/>
                <w:sz w:val="16"/>
                <w:szCs w:val="16"/>
              </w:rPr>
            </w:pPr>
          </w:p>
        </w:tc>
        <w:tc>
          <w:tcPr>
            <w:tcW w:w="1559" w:type="dxa"/>
            <w:tcBorders>
              <w:top w:val="single" w:sz="8" w:space="0" w:color="4F81BD"/>
            </w:tcBorders>
            <w:shd w:val="clear" w:color="auto" w:fill="DBE5F1"/>
            <w:vAlign w:val="center"/>
          </w:tcPr>
          <w:p w14:paraId="69184D3E"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567" w:type="dxa"/>
            <w:tcBorders>
              <w:top w:val="single" w:sz="8" w:space="0" w:color="4F81BD"/>
              <w:bottom w:val="single" w:sz="8" w:space="0" w:color="4F81BD"/>
            </w:tcBorders>
            <w:shd w:val="clear" w:color="auto" w:fill="DBE5F1"/>
            <w:vAlign w:val="center"/>
          </w:tcPr>
          <w:p w14:paraId="64583663"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272B5F44" w14:textId="77777777" w:rsidR="00727238" w:rsidRPr="005D2646" w:rsidRDefault="00727238" w:rsidP="005D2646">
            <w:pPr>
              <w:spacing w:after="0"/>
              <w:rPr>
                <w:rStyle w:val="Testosegnaposto"/>
                <w:sz w:val="16"/>
                <w:szCs w:val="16"/>
              </w:rPr>
            </w:pPr>
          </w:p>
        </w:tc>
      </w:tr>
      <w:tr w:rsidR="00727238" w:rsidRPr="0015134E" w14:paraId="380DAFDE" w14:textId="77777777" w:rsidTr="005D2646">
        <w:tc>
          <w:tcPr>
            <w:tcW w:w="9889" w:type="dxa"/>
            <w:gridSpan w:val="7"/>
            <w:shd w:val="clear" w:color="auto" w:fill="FFFFFF"/>
            <w:vAlign w:val="center"/>
          </w:tcPr>
          <w:p w14:paraId="000E1A25" w14:textId="77777777" w:rsidR="00727238" w:rsidRPr="005D2646" w:rsidRDefault="00727238" w:rsidP="005D2646">
            <w:pPr>
              <w:spacing w:after="0"/>
              <w:jc w:val="center"/>
              <w:rPr>
                <w:b/>
                <w:bCs/>
                <w:color w:val="000000"/>
                <w:sz w:val="16"/>
                <w:szCs w:val="16"/>
              </w:rPr>
            </w:pPr>
            <w:r w:rsidRPr="005D2646">
              <w:rPr>
                <w:rFonts w:cs="Arial"/>
                <w:b/>
                <w:bCs/>
                <w:sz w:val="16"/>
                <w:szCs w:val="16"/>
              </w:rPr>
              <w:t>RIFERIMENTO AI DATI DELLA FASE DI AGGIUDICAZIONE O DI DEFINIZIONE DI PROCEDURA NEGOZIATA</w:t>
            </w:r>
          </w:p>
        </w:tc>
      </w:tr>
      <w:tr w:rsidR="00727238" w:rsidRPr="007E1D58" w14:paraId="1058FAC3" w14:textId="77777777" w:rsidTr="005D2646">
        <w:tc>
          <w:tcPr>
            <w:tcW w:w="675" w:type="dxa"/>
            <w:tcBorders>
              <w:top w:val="single" w:sz="8" w:space="0" w:color="4F81BD"/>
              <w:left w:val="single" w:sz="8" w:space="0" w:color="4F81BD"/>
              <w:bottom w:val="single" w:sz="8" w:space="0" w:color="4F81BD"/>
            </w:tcBorders>
            <w:shd w:val="clear" w:color="auto" w:fill="FFFFFF"/>
          </w:tcPr>
          <w:p w14:paraId="0020BADC" w14:textId="77777777" w:rsidR="00727238" w:rsidRPr="005D2646" w:rsidRDefault="00727238" w:rsidP="005D2646">
            <w:pPr>
              <w:spacing w:after="0"/>
              <w:jc w:val="center"/>
              <w:rPr>
                <w:rStyle w:val="Testosegnaposto"/>
                <w:b/>
                <w:bCs/>
                <w:color w:val="7F7F7F"/>
                <w:sz w:val="16"/>
                <w:szCs w:val="16"/>
              </w:rPr>
            </w:pPr>
            <w:r w:rsidRPr="005D2646">
              <w:rPr>
                <w:rStyle w:val="Testosegnaposto"/>
                <w:bCs/>
                <w:color w:val="7F7F7F"/>
                <w:sz w:val="16"/>
                <w:szCs w:val="16"/>
              </w:rPr>
              <w:t>01</w:t>
            </w:r>
          </w:p>
        </w:tc>
        <w:tc>
          <w:tcPr>
            <w:tcW w:w="1843" w:type="dxa"/>
            <w:tcBorders>
              <w:top w:val="single" w:sz="8" w:space="0" w:color="4F81BD"/>
              <w:bottom w:val="single" w:sz="8" w:space="0" w:color="4F81BD"/>
            </w:tcBorders>
            <w:shd w:val="clear" w:color="auto" w:fill="FFFFFF"/>
          </w:tcPr>
          <w:p w14:paraId="02AD378F" w14:textId="77777777" w:rsidR="00727238" w:rsidRPr="005D2646" w:rsidRDefault="00727238" w:rsidP="005D2646">
            <w:pPr>
              <w:spacing w:after="0"/>
              <w:rPr>
                <w:rFonts w:cs="Arial"/>
                <w:color w:val="7F7F7F"/>
                <w:sz w:val="16"/>
                <w:szCs w:val="16"/>
              </w:rPr>
            </w:pPr>
            <w:r w:rsidRPr="005D2646">
              <w:rPr>
                <w:rFonts w:cs="Arial"/>
                <w:color w:val="7F7F7F"/>
                <w:sz w:val="16"/>
                <w:szCs w:val="16"/>
              </w:rPr>
              <w:t>Codice di individuazione dell’appalto CIG</w:t>
            </w:r>
          </w:p>
        </w:tc>
        <w:tc>
          <w:tcPr>
            <w:tcW w:w="884" w:type="dxa"/>
            <w:tcBorders>
              <w:top w:val="single" w:sz="8" w:space="0" w:color="4F81BD"/>
              <w:bottom w:val="single" w:sz="8" w:space="0" w:color="4F81BD"/>
            </w:tcBorders>
            <w:shd w:val="clear" w:color="auto" w:fill="FFFFFF"/>
          </w:tcPr>
          <w:p w14:paraId="4A390DD1" w14:textId="77777777" w:rsidR="00727238" w:rsidRPr="005D2646" w:rsidRDefault="00727238" w:rsidP="005D2646">
            <w:pPr>
              <w:spacing w:after="0"/>
              <w:jc w:val="center"/>
              <w:rPr>
                <w:rStyle w:val="Testosegnaposto"/>
                <w:color w:val="7F7F7F"/>
                <w:sz w:val="16"/>
                <w:szCs w:val="16"/>
              </w:rPr>
            </w:pPr>
            <w:r w:rsidRPr="005D2646">
              <w:rPr>
                <w:rStyle w:val="Testosegnaposto"/>
                <w:color w:val="7F7F7F"/>
                <w:sz w:val="16"/>
                <w:szCs w:val="16"/>
              </w:rPr>
              <w:t>R</w:t>
            </w:r>
          </w:p>
        </w:tc>
        <w:tc>
          <w:tcPr>
            <w:tcW w:w="2093" w:type="dxa"/>
            <w:tcBorders>
              <w:top w:val="single" w:sz="8" w:space="0" w:color="4F81BD"/>
              <w:bottom w:val="single" w:sz="8" w:space="0" w:color="4F81BD"/>
            </w:tcBorders>
            <w:shd w:val="clear" w:color="auto" w:fill="FFFFFF"/>
          </w:tcPr>
          <w:p w14:paraId="09D3DADE" w14:textId="77777777" w:rsidR="00727238" w:rsidRPr="005D2646" w:rsidRDefault="00727238" w:rsidP="005D2646">
            <w:pPr>
              <w:spacing w:after="0"/>
              <w:rPr>
                <w:rStyle w:val="Testosegnaposto"/>
                <w:color w:val="7F7F7F"/>
                <w:sz w:val="16"/>
                <w:szCs w:val="16"/>
              </w:rPr>
            </w:pPr>
            <w:r w:rsidRPr="005D2646">
              <w:rPr>
                <w:rStyle w:val="Testosegnaposto"/>
                <w:color w:val="7F7F7F"/>
                <w:sz w:val="16"/>
                <w:szCs w:val="16"/>
              </w:rPr>
              <w:t>STRINGA</w:t>
            </w:r>
          </w:p>
        </w:tc>
        <w:tc>
          <w:tcPr>
            <w:tcW w:w="1559" w:type="dxa"/>
            <w:tcBorders>
              <w:top w:val="single" w:sz="8" w:space="0" w:color="4F81BD"/>
              <w:bottom w:val="single" w:sz="8" w:space="0" w:color="4F81BD"/>
            </w:tcBorders>
            <w:shd w:val="clear" w:color="auto" w:fill="FFFFFF"/>
          </w:tcPr>
          <w:p w14:paraId="1F8022EF" w14:textId="77777777" w:rsidR="00727238" w:rsidRPr="005D2646" w:rsidRDefault="00727238" w:rsidP="005D2646">
            <w:pPr>
              <w:spacing w:after="0"/>
              <w:rPr>
                <w:rFonts w:cs="Arial"/>
                <w:color w:val="7F7F7F"/>
                <w:sz w:val="16"/>
                <w:szCs w:val="16"/>
              </w:rPr>
            </w:pPr>
            <w:r w:rsidRPr="005D2646">
              <w:rPr>
                <w:rFonts w:cs="Arial"/>
                <w:color w:val="7F7F7F"/>
                <w:sz w:val="16"/>
                <w:szCs w:val="16"/>
              </w:rPr>
              <w:t>Il CIG deve essere esistente ed in carico all’amministrazione di appartenenza del RUP</w:t>
            </w:r>
          </w:p>
        </w:tc>
        <w:tc>
          <w:tcPr>
            <w:tcW w:w="567" w:type="dxa"/>
            <w:tcBorders>
              <w:top w:val="single" w:sz="8" w:space="0" w:color="4F81BD"/>
              <w:bottom w:val="single" w:sz="8" w:space="0" w:color="4F81BD"/>
            </w:tcBorders>
            <w:shd w:val="clear" w:color="auto" w:fill="FFFFFF"/>
          </w:tcPr>
          <w:p w14:paraId="11C8EBB7" w14:textId="77777777" w:rsidR="00727238" w:rsidRPr="005D2646" w:rsidRDefault="00727238" w:rsidP="005D2646">
            <w:pPr>
              <w:spacing w:after="0"/>
              <w:jc w:val="center"/>
              <w:rPr>
                <w:rFonts w:cs="Arial"/>
                <w:color w:val="7F7F7F"/>
                <w:sz w:val="16"/>
                <w:szCs w:val="16"/>
              </w:rPr>
            </w:pPr>
            <w:r w:rsidRPr="005D2646">
              <w:rPr>
                <w:rFonts w:cs="Arial"/>
                <w:color w:val="7F7F7F"/>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64078A7E" w14:textId="77777777" w:rsidR="00727238" w:rsidRPr="005D2646" w:rsidRDefault="00727238" w:rsidP="005D2646">
            <w:pPr>
              <w:spacing w:after="0"/>
              <w:rPr>
                <w:rFonts w:cs="Arial"/>
                <w:color w:val="7F7F7F"/>
                <w:sz w:val="16"/>
                <w:szCs w:val="16"/>
              </w:rPr>
            </w:pPr>
            <w:r w:rsidRPr="005D2646">
              <w:rPr>
                <w:rFonts w:cs="Arial"/>
                <w:color w:val="7F7F7F"/>
                <w:sz w:val="16"/>
                <w:szCs w:val="16"/>
              </w:rPr>
              <w:t>CIG inesistente o non di competenza</w:t>
            </w:r>
          </w:p>
        </w:tc>
      </w:tr>
      <w:tr w:rsidR="00727238" w:rsidRPr="0015134E" w14:paraId="41595D9D" w14:textId="77777777" w:rsidTr="005D2646">
        <w:tc>
          <w:tcPr>
            <w:tcW w:w="9889" w:type="dxa"/>
            <w:gridSpan w:val="7"/>
            <w:shd w:val="clear" w:color="auto" w:fill="FFFFFF"/>
            <w:vAlign w:val="center"/>
          </w:tcPr>
          <w:p w14:paraId="4098CF66" w14:textId="77777777" w:rsidR="00727238" w:rsidRPr="005D2646" w:rsidRDefault="00727238" w:rsidP="005D2646">
            <w:pPr>
              <w:spacing w:after="0"/>
              <w:jc w:val="center"/>
              <w:rPr>
                <w:b/>
                <w:bCs/>
                <w:color w:val="000000"/>
                <w:sz w:val="16"/>
                <w:szCs w:val="16"/>
              </w:rPr>
            </w:pPr>
            <w:r w:rsidRPr="005D2646">
              <w:rPr>
                <w:rFonts w:cs="Arial"/>
                <w:b/>
                <w:bCs/>
                <w:sz w:val="16"/>
                <w:szCs w:val="16"/>
              </w:rPr>
              <w:t>RITARDO O SOSPENSIONE NELLA CONSEGNA</w:t>
            </w:r>
          </w:p>
        </w:tc>
      </w:tr>
      <w:tr w:rsidR="00727238" w:rsidRPr="004536C9" w14:paraId="11F03D07" w14:textId="77777777" w:rsidTr="005D2646">
        <w:tc>
          <w:tcPr>
            <w:tcW w:w="675" w:type="dxa"/>
            <w:tcBorders>
              <w:top w:val="single" w:sz="8" w:space="0" w:color="4F81BD"/>
              <w:left w:val="single" w:sz="8" w:space="0" w:color="4F81BD"/>
              <w:bottom w:val="single" w:sz="8" w:space="0" w:color="4F81BD"/>
            </w:tcBorders>
            <w:shd w:val="clear" w:color="auto" w:fill="FFFFFF"/>
          </w:tcPr>
          <w:p w14:paraId="1C69168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tcPr>
          <w:p w14:paraId="0692A96B" w14:textId="77777777" w:rsidR="00727238" w:rsidRPr="005D2646" w:rsidRDefault="00727238" w:rsidP="00475EEC">
            <w:pPr>
              <w:spacing w:after="0"/>
              <w:rPr>
                <w:rFonts w:cs="Arial"/>
                <w:sz w:val="16"/>
                <w:szCs w:val="16"/>
              </w:rPr>
            </w:pPr>
            <w:r w:rsidRPr="005D2646">
              <w:rPr>
                <w:rFonts w:cs="Arial"/>
                <w:sz w:val="16"/>
                <w:szCs w:val="16"/>
              </w:rPr>
              <w:t>Termi</w:t>
            </w:r>
            <w:r w:rsidR="00475EEC">
              <w:rPr>
                <w:rFonts w:cs="Arial"/>
                <w:sz w:val="16"/>
                <w:szCs w:val="16"/>
              </w:rPr>
              <w:t>ne previsto  per la consegna</w:t>
            </w:r>
          </w:p>
        </w:tc>
        <w:tc>
          <w:tcPr>
            <w:tcW w:w="884" w:type="dxa"/>
            <w:tcBorders>
              <w:top w:val="single" w:sz="8" w:space="0" w:color="4F81BD"/>
              <w:bottom w:val="single" w:sz="8" w:space="0" w:color="4F81BD"/>
            </w:tcBorders>
            <w:shd w:val="clear" w:color="auto" w:fill="FFFFFF"/>
          </w:tcPr>
          <w:p w14:paraId="437A15F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3DA938A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tcBorders>
              <w:top w:val="single" w:sz="8" w:space="0" w:color="4F81BD"/>
              <w:bottom w:val="single" w:sz="8" w:space="0" w:color="4F81BD"/>
            </w:tcBorders>
            <w:shd w:val="clear" w:color="auto" w:fill="FFFFFF"/>
          </w:tcPr>
          <w:p w14:paraId="1FEF9160" w14:textId="77777777" w:rsidR="00727238" w:rsidRPr="005D2646" w:rsidRDefault="00727238" w:rsidP="005D2646">
            <w:pPr>
              <w:spacing w:after="0"/>
              <w:rPr>
                <w:rFonts w:cs="Arial"/>
                <w:sz w:val="16"/>
                <w:szCs w:val="16"/>
              </w:rPr>
            </w:pPr>
            <w:r w:rsidRPr="005D2646">
              <w:rPr>
                <w:rFonts w:cs="Arial"/>
                <w:sz w:val="16"/>
                <w:szCs w:val="16"/>
              </w:rPr>
              <w:t>Se valorizzato deve essere una data valida</w:t>
            </w:r>
          </w:p>
          <w:p w14:paraId="44A8CB85" w14:textId="77777777" w:rsidR="00727238" w:rsidRPr="005D2646" w:rsidRDefault="00727238" w:rsidP="005D2646">
            <w:pPr>
              <w:spacing w:after="0"/>
              <w:rPr>
                <w:rFonts w:cs="Arial"/>
                <w:sz w:val="16"/>
                <w:szCs w:val="16"/>
              </w:rPr>
            </w:pPr>
          </w:p>
          <w:p w14:paraId="1A947746" w14:textId="77777777" w:rsidR="00727238" w:rsidRPr="005D2646" w:rsidRDefault="00727238" w:rsidP="005D2646">
            <w:pPr>
              <w:spacing w:after="0"/>
              <w:rPr>
                <w:rFonts w:cs="Arial"/>
                <w:sz w:val="16"/>
                <w:szCs w:val="16"/>
              </w:rPr>
            </w:pPr>
            <w:r w:rsidRPr="005D2646">
              <w:rPr>
                <w:rFonts w:cs="Arial"/>
                <w:sz w:val="16"/>
                <w:szCs w:val="16"/>
              </w:rPr>
              <w:t>se non valorizzata</w:t>
            </w:r>
          </w:p>
        </w:tc>
        <w:tc>
          <w:tcPr>
            <w:tcW w:w="567" w:type="dxa"/>
            <w:tcBorders>
              <w:top w:val="single" w:sz="8" w:space="0" w:color="4F81BD"/>
              <w:bottom w:val="single" w:sz="8" w:space="0" w:color="4F81BD"/>
            </w:tcBorders>
            <w:shd w:val="clear" w:color="auto" w:fill="FFFFFF"/>
          </w:tcPr>
          <w:p w14:paraId="4CB0769F" w14:textId="77777777" w:rsidR="00727238" w:rsidRPr="005D2646" w:rsidRDefault="00727238" w:rsidP="005D2646">
            <w:pPr>
              <w:spacing w:after="0"/>
              <w:jc w:val="center"/>
              <w:rPr>
                <w:rFonts w:cs="Arial"/>
                <w:sz w:val="16"/>
                <w:szCs w:val="16"/>
              </w:rPr>
            </w:pPr>
            <w:r w:rsidRPr="005D2646">
              <w:rPr>
                <w:rFonts w:cs="Arial"/>
                <w:sz w:val="16"/>
                <w:szCs w:val="16"/>
              </w:rPr>
              <w:t>B</w:t>
            </w:r>
          </w:p>
          <w:p w14:paraId="28C38276" w14:textId="77777777" w:rsidR="00727238" w:rsidRPr="005D2646" w:rsidRDefault="00727238" w:rsidP="005D2646">
            <w:pPr>
              <w:spacing w:after="0"/>
              <w:jc w:val="center"/>
              <w:rPr>
                <w:rFonts w:cs="Arial"/>
                <w:sz w:val="16"/>
                <w:szCs w:val="16"/>
              </w:rPr>
            </w:pPr>
          </w:p>
          <w:p w14:paraId="6F70B464" w14:textId="77777777" w:rsidR="00727238" w:rsidRPr="005D2646" w:rsidRDefault="00727238" w:rsidP="005D2646">
            <w:pPr>
              <w:spacing w:after="0"/>
              <w:jc w:val="center"/>
              <w:rPr>
                <w:rFonts w:cs="Arial"/>
                <w:sz w:val="16"/>
                <w:szCs w:val="16"/>
              </w:rPr>
            </w:pPr>
          </w:p>
          <w:p w14:paraId="51C56420" w14:textId="77777777" w:rsidR="00727238" w:rsidRPr="005D2646" w:rsidRDefault="00727238" w:rsidP="005D2646">
            <w:pPr>
              <w:spacing w:after="0"/>
              <w:jc w:val="center"/>
              <w:rPr>
                <w:rFonts w:cs="Arial"/>
                <w:sz w:val="16"/>
                <w:szCs w:val="16"/>
              </w:rPr>
            </w:pPr>
          </w:p>
          <w:p w14:paraId="1C9F0CF3"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1CC07A48" w14:textId="77777777" w:rsidR="00727238" w:rsidRPr="005D2646" w:rsidRDefault="00727238" w:rsidP="005D2646">
            <w:pPr>
              <w:spacing w:after="0"/>
              <w:rPr>
                <w:rFonts w:cs="Arial"/>
                <w:sz w:val="16"/>
                <w:szCs w:val="16"/>
              </w:rPr>
            </w:pPr>
            <w:r w:rsidRPr="005D2646">
              <w:rPr>
                <w:rFonts w:cs="Arial"/>
                <w:sz w:val="16"/>
                <w:szCs w:val="16"/>
              </w:rPr>
              <w:t>Data formalmente non corretta</w:t>
            </w:r>
          </w:p>
          <w:p w14:paraId="1F1FD1E2" w14:textId="77777777" w:rsidR="00727238" w:rsidRPr="005D2646" w:rsidRDefault="00727238" w:rsidP="005D2646">
            <w:pPr>
              <w:spacing w:after="0"/>
              <w:rPr>
                <w:rFonts w:cs="Arial"/>
                <w:sz w:val="16"/>
                <w:szCs w:val="16"/>
              </w:rPr>
            </w:pPr>
          </w:p>
          <w:p w14:paraId="22C387A5" w14:textId="77777777" w:rsidR="00727238" w:rsidRPr="005D2646" w:rsidRDefault="00727238" w:rsidP="005D2646">
            <w:pPr>
              <w:spacing w:after="0"/>
              <w:rPr>
                <w:rFonts w:cs="Arial"/>
                <w:sz w:val="16"/>
                <w:szCs w:val="16"/>
              </w:rPr>
            </w:pPr>
          </w:p>
          <w:p w14:paraId="423795CA" w14:textId="77777777" w:rsidR="00727238" w:rsidRPr="005D2646" w:rsidRDefault="00727238" w:rsidP="005D2646">
            <w:pPr>
              <w:spacing w:after="0"/>
              <w:rPr>
                <w:rFonts w:cs="Arial"/>
                <w:sz w:val="16"/>
                <w:szCs w:val="16"/>
              </w:rPr>
            </w:pPr>
          </w:p>
          <w:p w14:paraId="697A3FD8" w14:textId="77777777" w:rsidR="00727238" w:rsidRPr="005D2646" w:rsidRDefault="00727238" w:rsidP="005D2646">
            <w:pPr>
              <w:spacing w:after="0"/>
              <w:rPr>
                <w:rFonts w:cs="Arial"/>
                <w:sz w:val="16"/>
                <w:szCs w:val="16"/>
              </w:rPr>
            </w:pPr>
            <w:r w:rsidRPr="005D2646">
              <w:rPr>
                <w:rFonts w:cs="Arial"/>
                <w:sz w:val="16"/>
                <w:szCs w:val="16"/>
              </w:rPr>
              <w:t>Indicare il termine previsto per la consegna</w:t>
            </w:r>
          </w:p>
        </w:tc>
      </w:tr>
      <w:tr w:rsidR="00727238" w:rsidRPr="004536C9" w14:paraId="10CC7466" w14:textId="77777777" w:rsidTr="005D2646">
        <w:tc>
          <w:tcPr>
            <w:tcW w:w="675" w:type="dxa"/>
            <w:shd w:val="clear" w:color="auto" w:fill="FFFFFF"/>
          </w:tcPr>
          <w:p w14:paraId="4861FD2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tcPr>
          <w:p w14:paraId="723A73B2" w14:textId="77777777" w:rsidR="00727238" w:rsidRPr="005D2646" w:rsidRDefault="00727238" w:rsidP="005D2646">
            <w:pPr>
              <w:spacing w:after="0"/>
              <w:rPr>
                <w:rFonts w:cs="Arial"/>
                <w:sz w:val="16"/>
                <w:szCs w:val="16"/>
              </w:rPr>
            </w:pPr>
            <w:r w:rsidRPr="005D2646">
              <w:rPr>
                <w:rFonts w:cs="Arial"/>
                <w:sz w:val="16"/>
                <w:szCs w:val="16"/>
              </w:rPr>
              <w:t>Data della consegna dei lavori</w:t>
            </w:r>
          </w:p>
        </w:tc>
        <w:tc>
          <w:tcPr>
            <w:tcW w:w="884" w:type="dxa"/>
            <w:shd w:val="clear" w:color="auto" w:fill="FFFFFF"/>
          </w:tcPr>
          <w:p w14:paraId="47757763"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P</w:t>
            </w:r>
          </w:p>
        </w:tc>
        <w:tc>
          <w:tcPr>
            <w:tcW w:w="2093" w:type="dxa"/>
            <w:shd w:val="clear" w:color="auto" w:fill="FFFFFF"/>
          </w:tcPr>
          <w:p w14:paraId="0071F76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DATA</w:t>
            </w:r>
          </w:p>
        </w:tc>
        <w:tc>
          <w:tcPr>
            <w:tcW w:w="1559" w:type="dxa"/>
            <w:shd w:val="clear" w:color="auto" w:fill="FFFFFF"/>
          </w:tcPr>
          <w:p w14:paraId="2F2C9CC8" w14:textId="77777777" w:rsidR="00727238" w:rsidRPr="005D2646" w:rsidRDefault="00727238" w:rsidP="005D2646">
            <w:pPr>
              <w:spacing w:after="0"/>
              <w:rPr>
                <w:rFonts w:cs="Arial"/>
                <w:sz w:val="16"/>
                <w:szCs w:val="16"/>
              </w:rPr>
            </w:pPr>
            <w:r w:rsidRPr="005D2646">
              <w:rPr>
                <w:rFonts w:cs="Arial"/>
                <w:sz w:val="16"/>
                <w:szCs w:val="16"/>
              </w:rPr>
              <w:t>Assume il valore del campo S11.</w:t>
            </w:r>
            <w:r w:rsidR="00F15198">
              <w:rPr>
                <w:rFonts w:cs="Arial"/>
                <w:sz w:val="16"/>
                <w:szCs w:val="16"/>
              </w:rPr>
              <w:t>32</w:t>
            </w:r>
            <w:r w:rsidRPr="005D2646">
              <w:rPr>
                <w:rFonts w:cs="Arial"/>
                <w:sz w:val="16"/>
                <w:szCs w:val="16"/>
              </w:rPr>
              <w:t>.</w:t>
            </w:r>
          </w:p>
          <w:p w14:paraId="5D877C3F" w14:textId="77777777" w:rsidR="00727238" w:rsidRPr="005D2646" w:rsidRDefault="00727238" w:rsidP="005D2646">
            <w:pPr>
              <w:spacing w:after="0"/>
              <w:rPr>
                <w:rFonts w:cs="Arial"/>
                <w:sz w:val="16"/>
                <w:szCs w:val="16"/>
              </w:rPr>
            </w:pPr>
            <w:r w:rsidRPr="005D2646">
              <w:rPr>
                <w:rFonts w:cs="Arial"/>
                <w:sz w:val="16"/>
                <w:szCs w:val="16"/>
              </w:rPr>
              <w:t>In alternativa (campo S11.</w:t>
            </w:r>
            <w:r w:rsidR="00F15198">
              <w:rPr>
                <w:rFonts w:cs="Arial"/>
                <w:sz w:val="16"/>
                <w:szCs w:val="16"/>
              </w:rPr>
              <w:t>32</w:t>
            </w:r>
            <w:r w:rsidRPr="005D2646">
              <w:rPr>
                <w:rFonts w:cs="Arial"/>
                <w:sz w:val="16"/>
                <w:szCs w:val="16"/>
              </w:rPr>
              <w:t xml:space="preserve"> non valorizzato) assume il valore del campo S11.</w:t>
            </w:r>
            <w:r w:rsidR="00F15198">
              <w:rPr>
                <w:rFonts w:cs="Arial"/>
                <w:sz w:val="16"/>
                <w:szCs w:val="16"/>
              </w:rPr>
              <w:t>31</w:t>
            </w:r>
            <w:r w:rsidRPr="005D2646">
              <w:rPr>
                <w:rFonts w:cs="Arial"/>
                <w:sz w:val="16"/>
                <w:szCs w:val="16"/>
              </w:rPr>
              <w:t xml:space="preserve">. </w:t>
            </w:r>
          </w:p>
          <w:p w14:paraId="31B66F31" w14:textId="77777777" w:rsidR="00727238" w:rsidRPr="005D2646" w:rsidRDefault="00727238" w:rsidP="005D2646">
            <w:pPr>
              <w:spacing w:after="0"/>
              <w:rPr>
                <w:rFonts w:cs="Arial"/>
                <w:sz w:val="16"/>
                <w:szCs w:val="16"/>
              </w:rPr>
            </w:pPr>
            <w:r w:rsidRPr="005D2646">
              <w:rPr>
                <w:rFonts w:cs="Arial"/>
                <w:sz w:val="16"/>
                <w:szCs w:val="16"/>
              </w:rPr>
              <w:t>In alternativa (campo S11.</w:t>
            </w:r>
            <w:r w:rsidR="00F15198">
              <w:rPr>
                <w:rFonts w:cs="Arial"/>
                <w:sz w:val="16"/>
                <w:szCs w:val="16"/>
              </w:rPr>
              <w:t>31</w:t>
            </w:r>
            <w:r w:rsidRPr="005D2646">
              <w:rPr>
                <w:rFonts w:cs="Arial"/>
                <w:sz w:val="16"/>
                <w:szCs w:val="16"/>
              </w:rPr>
              <w:t xml:space="preserve"> non valorizzato) deve essere valorizzato in questa scheda con i seguenti controlli:</w:t>
            </w:r>
          </w:p>
          <w:p w14:paraId="3ED474FB" w14:textId="77777777" w:rsidR="00316845" w:rsidRDefault="00727238" w:rsidP="00316845">
            <w:pPr>
              <w:spacing w:after="0"/>
              <w:rPr>
                <w:rFonts w:cs="Arial"/>
                <w:sz w:val="16"/>
                <w:szCs w:val="16"/>
              </w:rPr>
            </w:pPr>
            <w:r w:rsidRPr="005D2646">
              <w:rPr>
                <w:rFonts w:cs="Arial"/>
                <w:sz w:val="16"/>
                <w:szCs w:val="16"/>
              </w:rPr>
              <w:br/>
              <w:t>- Deve essere un campo data formalmente valido</w:t>
            </w:r>
          </w:p>
          <w:p w14:paraId="77989447" w14:textId="77777777" w:rsidR="00727238" w:rsidRPr="005D2646" w:rsidRDefault="00727238" w:rsidP="00316845">
            <w:pPr>
              <w:spacing w:after="0"/>
              <w:rPr>
                <w:rFonts w:cs="Arial"/>
                <w:sz w:val="16"/>
                <w:szCs w:val="16"/>
              </w:rPr>
            </w:pPr>
            <w:r w:rsidRPr="005D2646">
              <w:rPr>
                <w:rFonts w:cs="Arial"/>
                <w:sz w:val="16"/>
                <w:szCs w:val="16"/>
              </w:rPr>
              <w:t>- Se l’anno è superiore all’anno in corso</w:t>
            </w:r>
          </w:p>
        </w:tc>
        <w:tc>
          <w:tcPr>
            <w:tcW w:w="567" w:type="dxa"/>
            <w:shd w:val="clear" w:color="auto" w:fill="FFFFFF"/>
          </w:tcPr>
          <w:p w14:paraId="337D527E" w14:textId="77777777" w:rsidR="00727238" w:rsidRPr="005D2646" w:rsidRDefault="00727238" w:rsidP="005D2646">
            <w:pPr>
              <w:spacing w:after="0"/>
              <w:jc w:val="center"/>
              <w:rPr>
                <w:rFonts w:cs="Arial"/>
                <w:b/>
                <w:i/>
                <w:color w:val="FF0000"/>
                <w:sz w:val="16"/>
                <w:szCs w:val="16"/>
                <w:u w:val="single"/>
              </w:rPr>
            </w:pPr>
          </w:p>
          <w:p w14:paraId="69D2786C" w14:textId="77777777" w:rsidR="00727238" w:rsidRPr="005D2646" w:rsidRDefault="00727238" w:rsidP="005D2646">
            <w:pPr>
              <w:spacing w:after="0"/>
              <w:jc w:val="center"/>
              <w:rPr>
                <w:rFonts w:cs="Arial"/>
                <w:b/>
                <w:i/>
                <w:color w:val="FF0000"/>
                <w:sz w:val="16"/>
                <w:szCs w:val="16"/>
                <w:u w:val="single"/>
              </w:rPr>
            </w:pPr>
          </w:p>
          <w:p w14:paraId="4A62C078" w14:textId="77777777" w:rsidR="00727238" w:rsidRPr="005D2646" w:rsidRDefault="00727238" w:rsidP="005D2646">
            <w:pPr>
              <w:spacing w:after="0"/>
              <w:jc w:val="center"/>
              <w:rPr>
                <w:rFonts w:cs="Arial"/>
                <w:b/>
                <w:i/>
                <w:color w:val="FF0000"/>
                <w:sz w:val="16"/>
                <w:szCs w:val="16"/>
                <w:u w:val="single"/>
              </w:rPr>
            </w:pPr>
          </w:p>
          <w:p w14:paraId="497E9163" w14:textId="77777777" w:rsidR="00727238" w:rsidRPr="005D2646" w:rsidRDefault="00727238" w:rsidP="005D2646">
            <w:pPr>
              <w:spacing w:after="0"/>
              <w:jc w:val="center"/>
              <w:rPr>
                <w:rFonts w:cs="Arial"/>
                <w:b/>
                <w:i/>
                <w:color w:val="FF0000"/>
                <w:sz w:val="16"/>
                <w:szCs w:val="16"/>
                <w:u w:val="single"/>
              </w:rPr>
            </w:pPr>
          </w:p>
          <w:p w14:paraId="179C5BFC" w14:textId="77777777" w:rsidR="00727238" w:rsidRPr="005D2646" w:rsidRDefault="00727238" w:rsidP="005D2646">
            <w:pPr>
              <w:spacing w:after="0"/>
              <w:jc w:val="center"/>
              <w:rPr>
                <w:rFonts w:cs="Arial"/>
                <w:b/>
                <w:i/>
                <w:color w:val="FF0000"/>
                <w:sz w:val="16"/>
                <w:szCs w:val="16"/>
                <w:u w:val="single"/>
              </w:rPr>
            </w:pPr>
          </w:p>
          <w:p w14:paraId="64817DEE" w14:textId="77777777" w:rsidR="00727238" w:rsidRPr="005D2646" w:rsidRDefault="00727238" w:rsidP="005D2646">
            <w:pPr>
              <w:spacing w:after="0"/>
              <w:jc w:val="center"/>
              <w:rPr>
                <w:rFonts w:cs="Arial"/>
                <w:b/>
                <w:i/>
                <w:color w:val="FF0000"/>
                <w:sz w:val="16"/>
                <w:szCs w:val="16"/>
                <w:u w:val="single"/>
              </w:rPr>
            </w:pPr>
          </w:p>
          <w:p w14:paraId="56C8F3D1" w14:textId="77777777" w:rsidR="00727238" w:rsidRPr="005D2646" w:rsidRDefault="00727238" w:rsidP="005D2646">
            <w:pPr>
              <w:spacing w:after="0"/>
              <w:jc w:val="center"/>
              <w:rPr>
                <w:rFonts w:cs="Arial"/>
                <w:b/>
                <w:i/>
                <w:color w:val="FF0000"/>
                <w:sz w:val="16"/>
                <w:szCs w:val="16"/>
                <w:u w:val="single"/>
              </w:rPr>
            </w:pPr>
          </w:p>
          <w:p w14:paraId="763E8964" w14:textId="77777777" w:rsidR="00727238" w:rsidRPr="005D2646" w:rsidRDefault="00727238" w:rsidP="005D2646">
            <w:pPr>
              <w:spacing w:after="0"/>
              <w:jc w:val="center"/>
              <w:rPr>
                <w:rFonts w:cs="Arial"/>
                <w:sz w:val="16"/>
                <w:szCs w:val="16"/>
              </w:rPr>
            </w:pPr>
            <w:r w:rsidRPr="005D2646">
              <w:rPr>
                <w:rFonts w:cs="Arial"/>
                <w:sz w:val="16"/>
                <w:szCs w:val="16"/>
              </w:rPr>
              <w:br/>
            </w:r>
          </w:p>
          <w:p w14:paraId="5829B3D1" w14:textId="77777777" w:rsidR="00727238" w:rsidRPr="005D2646" w:rsidRDefault="00727238" w:rsidP="005D2646">
            <w:pPr>
              <w:spacing w:after="0"/>
              <w:jc w:val="center"/>
              <w:rPr>
                <w:rFonts w:cs="Arial"/>
                <w:sz w:val="16"/>
                <w:szCs w:val="16"/>
              </w:rPr>
            </w:pPr>
          </w:p>
          <w:p w14:paraId="52E447BE" w14:textId="77777777" w:rsidR="00727238" w:rsidRPr="005D2646" w:rsidRDefault="00727238" w:rsidP="005D2646">
            <w:pPr>
              <w:spacing w:after="0"/>
              <w:jc w:val="center"/>
              <w:rPr>
                <w:rFonts w:cs="Arial"/>
                <w:sz w:val="16"/>
                <w:szCs w:val="16"/>
              </w:rPr>
            </w:pPr>
          </w:p>
          <w:p w14:paraId="1AA136AB" w14:textId="77777777" w:rsidR="00727238" w:rsidRPr="005D2646" w:rsidRDefault="00727238" w:rsidP="005D2646">
            <w:pPr>
              <w:spacing w:after="0"/>
              <w:jc w:val="center"/>
              <w:rPr>
                <w:rFonts w:cs="Arial"/>
                <w:sz w:val="16"/>
                <w:szCs w:val="16"/>
              </w:rPr>
            </w:pPr>
          </w:p>
          <w:p w14:paraId="35BAEE27" w14:textId="77777777" w:rsidR="00727238" w:rsidRPr="005D2646" w:rsidRDefault="00727238" w:rsidP="005D2646">
            <w:pPr>
              <w:spacing w:after="0"/>
              <w:jc w:val="center"/>
              <w:rPr>
                <w:rFonts w:cs="Arial"/>
                <w:sz w:val="16"/>
                <w:szCs w:val="16"/>
              </w:rPr>
            </w:pPr>
          </w:p>
          <w:p w14:paraId="5F4F1234" w14:textId="77777777" w:rsidR="00727238" w:rsidRPr="005D2646" w:rsidRDefault="00727238" w:rsidP="005D2646">
            <w:pPr>
              <w:spacing w:after="0"/>
              <w:jc w:val="center"/>
              <w:rPr>
                <w:rFonts w:cs="Arial"/>
                <w:sz w:val="16"/>
                <w:szCs w:val="16"/>
              </w:rPr>
            </w:pPr>
            <w:r w:rsidRPr="005D2646">
              <w:rPr>
                <w:rFonts w:cs="Arial"/>
                <w:sz w:val="16"/>
                <w:szCs w:val="16"/>
              </w:rPr>
              <w:br/>
              <w:t>B</w:t>
            </w:r>
          </w:p>
          <w:p w14:paraId="777A2C07" w14:textId="77777777" w:rsidR="00727238" w:rsidRPr="005D2646" w:rsidRDefault="00727238" w:rsidP="005D2646">
            <w:pPr>
              <w:spacing w:after="0"/>
              <w:jc w:val="center"/>
              <w:rPr>
                <w:rFonts w:cs="Arial"/>
                <w:b/>
                <w:i/>
                <w:color w:val="FF0000"/>
                <w:sz w:val="16"/>
                <w:szCs w:val="16"/>
                <w:u w:val="single"/>
              </w:rPr>
            </w:pPr>
          </w:p>
          <w:p w14:paraId="24F81243" w14:textId="77777777" w:rsidR="00316845" w:rsidRDefault="00727238" w:rsidP="005D2646">
            <w:pPr>
              <w:spacing w:after="0"/>
              <w:jc w:val="center"/>
              <w:rPr>
                <w:rFonts w:cs="Arial"/>
                <w:sz w:val="16"/>
                <w:szCs w:val="16"/>
              </w:rPr>
            </w:pPr>
            <w:r w:rsidRPr="005D2646">
              <w:rPr>
                <w:rFonts w:cs="Arial"/>
                <w:sz w:val="16"/>
                <w:szCs w:val="16"/>
              </w:rPr>
              <w:br/>
            </w:r>
          </w:p>
          <w:p w14:paraId="5BE168C8" w14:textId="77777777" w:rsidR="00727238" w:rsidRPr="005D2646" w:rsidRDefault="00727238" w:rsidP="005D2646">
            <w:pPr>
              <w:spacing w:after="0"/>
              <w:jc w:val="center"/>
              <w:rPr>
                <w:rFonts w:cs="Arial"/>
                <w:sz w:val="16"/>
                <w:szCs w:val="16"/>
              </w:rPr>
            </w:pPr>
            <w:r w:rsidRPr="005D2646">
              <w:rPr>
                <w:rFonts w:cs="Arial"/>
                <w:sz w:val="16"/>
                <w:szCs w:val="16"/>
              </w:rPr>
              <w:t>W</w:t>
            </w:r>
          </w:p>
          <w:p w14:paraId="717DB5B1" w14:textId="77777777" w:rsidR="00727238" w:rsidRPr="005D2646" w:rsidRDefault="00727238" w:rsidP="005D2646">
            <w:pPr>
              <w:spacing w:after="0"/>
              <w:jc w:val="center"/>
              <w:rPr>
                <w:rFonts w:cs="Arial"/>
                <w:b/>
                <w:i/>
                <w:color w:val="FF0000"/>
                <w:sz w:val="16"/>
                <w:szCs w:val="16"/>
                <w:u w:val="single"/>
              </w:rPr>
            </w:pPr>
          </w:p>
        </w:tc>
        <w:tc>
          <w:tcPr>
            <w:tcW w:w="2268" w:type="dxa"/>
            <w:shd w:val="clear" w:color="auto" w:fill="FFFFFF"/>
          </w:tcPr>
          <w:p w14:paraId="7EB03CDC" w14:textId="77777777" w:rsidR="00727238" w:rsidRPr="005D2646" w:rsidRDefault="00727238" w:rsidP="005D2646">
            <w:pPr>
              <w:spacing w:after="0"/>
              <w:rPr>
                <w:rFonts w:cs="Arial"/>
                <w:b/>
                <w:i/>
                <w:strike/>
                <w:color w:val="FF0000"/>
                <w:sz w:val="16"/>
                <w:szCs w:val="16"/>
                <w:u w:val="single"/>
              </w:rPr>
            </w:pPr>
          </w:p>
          <w:p w14:paraId="4A1BC3F9" w14:textId="77777777" w:rsidR="00727238" w:rsidRPr="005D2646" w:rsidRDefault="00727238" w:rsidP="005D2646">
            <w:pPr>
              <w:spacing w:after="0"/>
              <w:rPr>
                <w:rFonts w:cs="Arial"/>
                <w:b/>
                <w:i/>
                <w:strike/>
                <w:color w:val="FF0000"/>
                <w:sz w:val="16"/>
                <w:szCs w:val="16"/>
                <w:u w:val="single"/>
              </w:rPr>
            </w:pPr>
          </w:p>
          <w:p w14:paraId="263A11A2" w14:textId="77777777" w:rsidR="00727238" w:rsidRPr="005D2646" w:rsidRDefault="00727238" w:rsidP="005D2646">
            <w:pPr>
              <w:spacing w:after="0"/>
              <w:rPr>
                <w:rFonts w:cs="Arial"/>
                <w:b/>
                <w:i/>
                <w:strike/>
                <w:color w:val="FF0000"/>
                <w:sz w:val="16"/>
                <w:szCs w:val="16"/>
                <w:u w:val="single"/>
              </w:rPr>
            </w:pPr>
          </w:p>
          <w:p w14:paraId="1CC33617" w14:textId="77777777" w:rsidR="00727238" w:rsidRPr="005D2646" w:rsidRDefault="00727238" w:rsidP="005D2646">
            <w:pPr>
              <w:spacing w:after="0"/>
              <w:rPr>
                <w:rFonts w:cs="Arial"/>
                <w:b/>
                <w:i/>
                <w:strike/>
                <w:color w:val="FF0000"/>
                <w:sz w:val="16"/>
                <w:szCs w:val="16"/>
                <w:u w:val="single"/>
              </w:rPr>
            </w:pPr>
          </w:p>
          <w:p w14:paraId="07FED9B7" w14:textId="77777777" w:rsidR="00727238" w:rsidRPr="005D2646" w:rsidRDefault="00727238" w:rsidP="005D2646">
            <w:pPr>
              <w:spacing w:after="0"/>
              <w:rPr>
                <w:rFonts w:cs="Arial"/>
                <w:b/>
                <w:i/>
                <w:strike/>
                <w:color w:val="FF0000"/>
                <w:sz w:val="16"/>
                <w:szCs w:val="16"/>
                <w:u w:val="single"/>
              </w:rPr>
            </w:pPr>
            <w:r w:rsidRPr="005D2646">
              <w:rPr>
                <w:rFonts w:cs="Arial"/>
                <w:b/>
                <w:i/>
                <w:strike/>
                <w:color w:val="FF0000"/>
                <w:sz w:val="16"/>
                <w:szCs w:val="16"/>
                <w:u w:val="single"/>
              </w:rPr>
              <w:t xml:space="preserve"> </w:t>
            </w:r>
          </w:p>
          <w:p w14:paraId="56F2EE49" w14:textId="77777777" w:rsidR="00727238" w:rsidRPr="005D2646" w:rsidRDefault="00727238" w:rsidP="005D2646">
            <w:pPr>
              <w:spacing w:after="0"/>
              <w:rPr>
                <w:rFonts w:cs="Arial"/>
                <w:b/>
                <w:i/>
                <w:strike/>
                <w:color w:val="FF0000"/>
                <w:sz w:val="16"/>
                <w:szCs w:val="16"/>
                <w:u w:val="single"/>
              </w:rPr>
            </w:pPr>
          </w:p>
          <w:p w14:paraId="40AC5830" w14:textId="77777777" w:rsidR="00727238" w:rsidRPr="005D2646" w:rsidRDefault="00727238" w:rsidP="005D2646">
            <w:pPr>
              <w:spacing w:after="0"/>
              <w:rPr>
                <w:rFonts w:cs="Arial"/>
                <w:b/>
                <w:i/>
                <w:strike/>
                <w:color w:val="FF0000"/>
                <w:sz w:val="16"/>
                <w:szCs w:val="16"/>
                <w:u w:val="single"/>
              </w:rPr>
            </w:pPr>
          </w:p>
          <w:p w14:paraId="2EBFF1F8" w14:textId="77777777" w:rsidR="00727238" w:rsidRPr="005D2646" w:rsidRDefault="00727238" w:rsidP="005D2646">
            <w:pPr>
              <w:spacing w:after="0"/>
              <w:rPr>
                <w:rFonts w:cs="Arial"/>
                <w:sz w:val="16"/>
                <w:szCs w:val="16"/>
              </w:rPr>
            </w:pPr>
            <w:r w:rsidRPr="005D2646">
              <w:rPr>
                <w:rFonts w:cs="Arial"/>
                <w:sz w:val="16"/>
                <w:szCs w:val="16"/>
              </w:rPr>
              <w:br/>
            </w:r>
          </w:p>
          <w:p w14:paraId="14B28A58" w14:textId="77777777" w:rsidR="00727238" w:rsidRPr="005D2646" w:rsidRDefault="00727238" w:rsidP="005D2646">
            <w:pPr>
              <w:spacing w:after="0"/>
              <w:rPr>
                <w:rFonts w:cs="Arial"/>
                <w:sz w:val="16"/>
                <w:szCs w:val="16"/>
              </w:rPr>
            </w:pPr>
          </w:p>
          <w:p w14:paraId="2071FDE1" w14:textId="77777777" w:rsidR="00727238" w:rsidRPr="005D2646" w:rsidRDefault="00727238" w:rsidP="005D2646">
            <w:pPr>
              <w:spacing w:after="0"/>
              <w:rPr>
                <w:rFonts w:cs="Arial"/>
                <w:sz w:val="16"/>
                <w:szCs w:val="16"/>
              </w:rPr>
            </w:pPr>
          </w:p>
          <w:p w14:paraId="50256526" w14:textId="77777777" w:rsidR="00727238" w:rsidRPr="005D2646" w:rsidRDefault="00727238" w:rsidP="005D2646">
            <w:pPr>
              <w:spacing w:after="0"/>
              <w:rPr>
                <w:rFonts w:cs="Arial"/>
                <w:sz w:val="16"/>
                <w:szCs w:val="16"/>
              </w:rPr>
            </w:pPr>
          </w:p>
          <w:p w14:paraId="45A6366D" w14:textId="77777777" w:rsidR="00727238" w:rsidRPr="005D2646" w:rsidRDefault="00727238" w:rsidP="005D2646">
            <w:pPr>
              <w:spacing w:after="0"/>
              <w:rPr>
                <w:rFonts w:cs="Arial"/>
                <w:sz w:val="16"/>
                <w:szCs w:val="16"/>
              </w:rPr>
            </w:pPr>
          </w:p>
          <w:p w14:paraId="1482C25A" w14:textId="77777777" w:rsidR="00727238" w:rsidRPr="005D2646" w:rsidRDefault="00727238" w:rsidP="005D2646">
            <w:pPr>
              <w:spacing w:after="0"/>
              <w:rPr>
                <w:rFonts w:cs="Arial"/>
                <w:sz w:val="16"/>
                <w:szCs w:val="16"/>
              </w:rPr>
            </w:pPr>
          </w:p>
          <w:p w14:paraId="7766A67F" w14:textId="77777777" w:rsidR="00727238" w:rsidRPr="005D2646" w:rsidRDefault="00727238" w:rsidP="005D2646">
            <w:pPr>
              <w:spacing w:after="0"/>
              <w:rPr>
                <w:rFonts w:cs="Arial"/>
                <w:sz w:val="16"/>
                <w:szCs w:val="16"/>
              </w:rPr>
            </w:pPr>
            <w:r w:rsidRPr="005D2646">
              <w:rPr>
                <w:rFonts w:cs="Arial"/>
                <w:sz w:val="16"/>
                <w:szCs w:val="16"/>
              </w:rPr>
              <w:t>Data consegna lavori non valida</w:t>
            </w:r>
          </w:p>
          <w:p w14:paraId="380E51FE" w14:textId="77777777" w:rsidR="00316845" w:rsidRDefault="00727238" w:rsidP="005D2646">
            <w:pPr>
              <w:spacing w:after="0"/>
              <w:rPr>
                <w:rFonts w:cs="Arial"/>
                <w:sz w:val="16"/>
                <w:szCs w:val="16"/>
              </w:rPr>
            </w:pPr>
            <w:r w:rsidRPr="005D2646">
              <w:rPr>
                <w:rFonts w:cs="Arial"/>
                <w:sz w:val="16"/>
                <w:szCs w:val="16"/>
              </w:rPr>
              <w:br/>
            </w:r>
          </w:p>
          <w:p w14:paraId="186C60DB" w14:textId="77777777" w:rsidR="00727238" w:rsidRPr="005D2646" w:rsidRDefault="00316845" w:rsidP="005D2646">
            <w:pPr>
              <w:spacing w:after="0"/>
              <w:rPr>
                <w:rFonts w:cs="Arial"/>
                <w:sz w:val="16"/>
                <w:szCs w:val="16"/>
              </w:rPr>
            </w:pPr>
            <w:r w:rsidRPr="00316845">
              <w:rPr>
                <w:rFonts w:cs="Arial"/>
                <w:sz w:val="16"/>
                <w:szCs w:val="16"/>
              </w:rPr>
              <w:t>Si e' sicuri del valore della data digitata?</w:t>
            </w:r>
          </w:p>
        </w:tc>
      </w:tr>
      <w:tr w:rsidR="00727238" w:rsidRPr="004536C9" w14:paraId="709B934F" w14:textId="77777777" w:rsidTr="005D2646">
        <w:tc>
          <w:tcPr>
            <w:tcW w:w="675" w:type="dxa"/>
            <w:tcBorders>
              <w:top w:val="single" w:sz="8" w:space="0" w:color="4F81BD"/>
              <w:left w:val="single" w:sz="8" w:space="0" w:color="4F81BD"/>
              <w:bottom w:val="single" w:sz="8" w:space="0" w:color="4F81BD"/>
            </w:tcBorders>
            <w:shd w:val="clear" w:color="auto" w:fill="FFFFFF"/>
          </w:tcPr>
          <w:p w14:paraId="0E9A216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tcPr>
          <w:p w14:paraId="4A015187" w14:textId="77777777" w:rsidR="00727238" w:rsidRPr="005D2646" w:rsidRDefault="00727238" w:rsidP="005D2646">
            <w:pPr>
              <w:spacing w:after="0"/>
              <w:rPr>
                <w:rFonts w:cs="Arial"/>
                <w:sz w:val="16"/>
                <w:szCs w:val="16"/>
              </w:rPr>
            </w:pPr>
            <w:r w:rsidRPr="005D2646">
              <w:rPr>
                <w:rFonts w:cs="Arial"/>
                <w:sz w:val="16"/>
                <w:szCs w:val="16"/>
              </w:rPr>
              <w:t>Tipologia comunicazione</w:t>
            </w:r>
          </w:p>
        </w:tc>
        <w:tc>
          <w:tcPr>
            <w:tcW w:w="884" w:type="dxa"/>
            <w:tcBorders>
              <w:top w:val="single" w:sz="8" w:space="0" w:color="4F81BD"/>
              <w:bottom w:val="single" w:sz="8" w:space="0" w:color="4F81BD"/>
            </w:tcBorders>
            <w:shd w:val="clear" w:color="auto" w:fill="FFFFFF"/>
          </w:tcPr>
          <w:p w14:paraId="2FA17658"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045E0B0" w14:textId="77777777" w:rsidR="00727238" w:rsidRPr="005D2646" w:rsidRDefault="001A7377" w:rsidP="005D2646">
            <w:pPr>
              <w:spacing w:after="0"/>
              <w:rPr>
                <w:rStyle w:val="Testosegnaposto"/>
                <w:color w:val="auto"/>
                <w:sz w:val="16"/>
                <w:szCs w:val="16"/>
              </w:rPr>
            </w:pPr>
            <w:hyperlink w:anchor="_TIPOLOGIA_COMUNICAZIONE_1" w:history="1">
              <w:r w:rsidR="00727238" w:rsidRPr="005D2646">
                <w:rPr>
                  <w:rStyle w:val="Collegamentoipertestuale"/>
                  <w:sz w:val="16"/>
                  <w:szCs w:val="16"/>
                </w:rPr>
                <w:t>TIPOLOGIA_COMUNICAZIONE</w:t>
              </w:r>
            </w:hyperlink>
          </w:p>
        </w:tc>
        <w:tc>
          <w:tcPr>
            <w:tcW w:w="1559" w:type="dxa"/>
            <w:tcBorders>
              <w:top w:val="single" w:sz="8" w:space="0" w:color="4F81BD"/>
              <w:bottom w:val="single" w:sz="8" w:space="0" w:color="4F81BD"/>
            </w:tcBorders>
            <w:shd w:val="clear" w:color="auto" w:fill="FFFFFF"/>
          </w:tcPr>
          <w:p w14:paraId="73C9AE27"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tc>
        <w:tc>
          <w:tcPr>
            <w:tcW w:w="567" w:type="dxa"/>
            <w:tcBorders>
              <w:top w:val="single" w:sz="8" w:space="0" w:color="4F81BD"/>
              <w:bottom w:val="single" w:sz="8" w:space="0" w:color="4F81BD"/>
            </w:tcBorders>
            <w:shd w:val="clear" w:color="auto" w:fill="FFFFFF"/>
          </w:tcPr>
          <w:p w14:paraId="1B2B15CA"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EEFB787" w14:textId="77777777" w:rsidR="00727238" w:rsidRPr="005D2646" w:rsidRDefault="00727238" w:rsidP="005D2646">
            <w:pPr>
              <w:spacing w:after="0"/>
              <w:rPr>
                <w:rFonts w:cs="Arial"/>
                <w:sz w:val="16"/>
                <w:szCs w:val="16"/>
              </w:rPr>
            </w:pPr>
            <w:r w:rsidRPr="005D2646">
              <w:rPr>
                <w:rFonts w:cs="Arial"/>
                <w:sz w:val="16"/>
                <w:szCs w:val="16"/>
              </w:rPr>
              <w:t>Selezionare almeno un valore tra quelli previsti</w:t>
            </w:r>
          </w:p>
          <w:p w14:paraId="2D60AB62" w14:textId="77777777" w:rsidR="00727238" w:rsidRPr="005D2646" w:rsidRDefault="00727238" w:rsidP="005D2646">
            <w:pPr>
              <w:spacing w:after="0"/>
              <w:rPr>
                <w:rFonts w:cs="Arial"/>
                <w:sz w:val="16"/>
                <w:szCs w:val="16"/>
              </w:rPr>
            </w:pPr>
          </w:p>
        </w:tc>
      </w:tr>
      <w:tr w:rsidR="00727238" w:rsidRPr="004536C9" w14:paraId="7E02E880" w14:textId="77777777" w:rsidTr="005D2646">
        <w:tc>
          <w:tcPr>
            <w:tcW w:w="675" w:type="dxa"/>
            <w:shd w:val="clear" w:color="auto" w:fill="FFFFFF"/>
          </w:tcPr>
          <w:p w14:paraId="1B6F2D32"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tcPr>
          <w:p w14:paraId="1325956F" w14:textId="77777777" w:rsidR="00727238" w:rsidRPr="005D2646" w:rsidRDefault="00727238" w:rsidP="005D2646">
            <w:pPr>
              <w:spacing w:after="0"/>
              <w:rPr>
                <w:rFonts w:cs="Arial"/>
                <w:sz w:val="16"/>
                <w:szCs w:val="16"/>
              </w:rPr>
            </w:pPr>
            <w:r w:rsidRPr="005D2646">
              <w:rPr>
                <w:rFonts w:cs="Arial"/>
                <w:sz w:val="16"/>
                <w:szCs w:val="16"/>
              </w:rPr>
              <w:t>Ritardo della consegna in giorni (in caso di ritardo) (3-2)</w:t>
            </w:r>
          </w:p>
        </w:tc>
        <w:tc>
          <w:tcPr>
            <w:tcW w:w="884" w:type="dxa"/>
            <w:shd w:val="clear" w:color="auto" w:fill="FFFFFF"/>
          </w:tcPr>
          <w:p w14:paraId="23E274A1"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093" w:type="dxa"/>
            <w:shd w:val="clear" w:color="auto" w:fill="FFFFFF"/>
          </w:tcPr>
          <w:p w14:paraId="41A10BE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559" w:type="dxa"/>
            <w:shd w:val="clear" w:color="auto" w:fill="FFFFFF"/>
          </w:tcPr>
          <w:p w14:paraId="5A522E00" w14:textId="77777777" w:rsidR="00727238" w:rsidRPr="005D2646" w:rsidRDefault="00727238" w:rsidP="005D2646">
            <w:pPr>
              <w:spacing w:after="0"/>
              <w:rPr>
                <w:rFonts w:cs="Arial"/>
                <w:sz w:val="16"/>
                <w:szCs w:val="16"/>
              </w:rPr>
            </w:pPr>
          </w:p>
        </w:tc>
        <w:tc>
          <w:tcPr>
            <w:tcW w:w="567" w:type="dxa"/>
            <w:shd w:val="clear" w:color="auto" w:fill="FFFFFF"/>
          </w:tcPr>
          <w:p w14:paraId="1DBB9FBA" w14:textId="77777777" w:rsidR="00727238" w:rsidRPr="005D2646" w:rsidRDefault="00727238" w:rsidP="005D2646">
            <w:pPr>
              <w:spacing w:after="0"/>
              <w:rPr>
                <w:rFonts w:cs="Arial"/>
                <w:sz w:val="16"/>
                <w:szCs w:val="16"/>
              </w:rPr>
            </w:pPr>
          </w:p>
        </w:tc>
        <w:tc>
          <w:tcPr>
            <w:tcW w:w="2268" w:type="dxa"/>
            <w:shd w:val="clear" w:color="auto" w:fill="FFFFFF"/>
          </w:tcPr>
          <w:p w14:paraId="41EB615C" w14:textId="77777777" w:rsidR="00727238" w:rsidRPr="005D2646" w:rsidRDefault="00727238" w:rsidP="005D2646">
            <w:pPr>
              <w:spacing w:after="0"/>
              <w:rPr>
                <w:rFonts w:cs="Arial"/>
                <w:sz w:val="16"/>
                <w:szCs w:val="16"/>
              </w:rPr>
            </w:pPr>
          </w:p>
        </w:tc>
      </w:tr>
      <w:tr w:rsidR="00727238" w:rsidRPr="004536C9" w14:paraId="7A903844" w14:textId="77777777" w:rsidTr="005D2646">
        <w:tc>
          <w:tcPr>
            <w:tcW w:w="675" w:type="dxa"/>
            <w:tcBorders>
              <w:top w:val="single" w:sz="8" w:space="0" w:color="4F81BD"/>
              <w:left w:val="single" w:sz="8" w:space="0" w:color="4F81BD"/>
              <w:bottom w:val="single" w:sz="8" w:space="0" w:color="4F81BD"/>
            </w:tcBorders>
            <w:shd w:val="clear" w:color="auto" w:fill="FFFFFF"/>
          </w:tcPr>
          <w:p w14:paraId="509E6DC9"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tcBorders>
              <w:top w:val="single" w:sz="8" w:space="0" w:color="4F81BD"/>
              <w:bottom w:val="single" w:sz="8" w:space="0" w:color="4F81BD"/>
            </w:tcBorders>
            <w:shd w:val="clear" w:color="auto" w:fill="FFFFFF"/>
          </w:tcPr>
          <w:p w14:paraId="68E69873" w14:textId="77777777" w:rsidR="00727238" w:rsidRPr="005D2646" w:rsidRDefault="00727238" w:rsidP="005D2646">
            <w:pPr>
              <w:spacing w:after="0"/>
              <w:rPr>
                <w:rFonts w:cs="Arial"/>
                <w:sz w:val="16"/>
                <w:szCs w:val="16"/>
              </w:rPr>
            </w:pPr>
            <w:r w:rsidRPr="005D2646">
              <w:rPr>
                <w:rFonts w:cs="Arial"/>
                <w:sz w:val="16"/>
                <w:szCs w:val="16"/>
              </w:rPr>
              <w:t>Durata della sospensione in giorni (in caso di sospensione)</w:t>
            </w:r>
          </w:p>
        </w:tc>
        <w:tc>
          <w:tcPr>
            <w:tcW w:w="884" w:type="dxa"/>
            <w:tcBorders>
              <w:top w:val="single" w:sz="8" w:space="0" w:color="4F81BD"/>
              <w:bottom w:val="single" w:sz="8" w:space="0" w:color="4F81BD"/>
            </w:tcBorders>
            <w:shd w:val="clear" w:color="auto" w:fill="FFFFFF"/>
          </w:tcPr>
          <w:p w14:paraId="71736B36" w14:textId="77777777" w:rsidR="00727238" w:rsidRPr="005D2646" w:rsidRDefault="00727238" w:rsidP="005D2646">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73E4E4F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559" w:type="dxa"/>
            <w:tcBorders>
              <w:top w:val="single" w:sz="8" w:space="0" w:color="4F81BD"/>
              <w:bottom w:val="single" w:sz="8" w:space="0" w:color="4F81BD"/>
            </w:tcBorders>
            <w:shd w:val="clear" w:color="auto" w:fill="FFFFFF"/>
          </w:tcPr>
          <w:p w14:paraId="2F3186D1" w14:textId="77777777" w:rsidR="00727238" w:rsidRPr="005D2646" w:rsidRDefault="00727238" w:rsidP="005D2646">
            <w:pPr>
              <w:spacing w:after="0"/>
              <w:rPr>
                <w:rFonts w:cs="Arial"/>
                <w:sz w:val="16"/>
                <w:szCs w:val="16"/>
              </w:rPr>
            </w:pPr>
            <w:r w:rsidRPr="005D2646">
              <w:rPr>
                <w:rFonts w:cs="Arial"/>
                <w:sz w:val="16"/>
                <w:szCs w:val="16"/>
              </w:rPr>
              <w:t>deve essere un campo numerico</w:t>
            </w:r>
          </w:p>
        </w:tc>
        <w:tc>
          <w:tcPr>
            <w:tcW w:w="567" w:type="dxa"/>
            <w:tcBorders>
              <w:top w:val="single" w:sz="8" w:space="0" w:color="4F81BD"/>
              <w:bottom w:val="single" w:sz="8" w:space="0" w:color="4F81BD"/>
            </w:tcBorders>
            <w:shd w:val="clear" w:color="auto" w:fill="FFFFFF"/>
          </w:tcPr>
          <w:p w14:paraId="1A0DCFBA" w14:textId="77777777" w:rsidR="00727238" w:rsidRPr="005D2646" w:rsidRDefault="00727238" w:rsidP="005D2646">
            <w:pPr>
              <w:spacing w:after="0"/>
              <w:jc w:val="center"/>
              <w:rPr>
                <w:rFonts w:cs="Arial"/>
                <w:sz w:val="16"/>
                <w:szCs w:val="16"/>
              </w:rPr>
            </w:pPr>
            <w:r w:rsidRPr="005D2646">
              <w:rPr>
                <w:rFonts w:cs="Arial"/>
                <w:sz w:val="16"/>
                <w:szCs w:val="16"/>
              </w:rPr>
              <w:t>B</w:t>
            </w:r>
          </w:p>
          <w:p w14:paraId="1EE6D735"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8DACE6B"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1D2DA143" w14:textId="77777777" w:rsidR="00727238" w:rsidRPr="005D2646" w:rsidRDefault="00727238" w:rsidP="005D2646">
            <w:pPr>
              <w:spacing w:after="0"/>
              <w:rPr>
                <w:rFonts w:cs="Arial"/>
                <w:sz w:val="16"/>
                <w:szCs w:val="16"/>
              </w:rPr>
            </w:pPr>
          </w:p>
        </w:tc>
      </w:tr>
      <w:tr w:rsidR="00727238" w:rsidRPr="004536C9" w14:paraId="39B294BD" w14:textId="77777777" w:rsidTr="005D2646">
        <w:tc>
          <w:tcPr>
            <w:tcW w:w="675" w:type="dxa"/>
            <w:shd w:val="clear" w:color="auto" w:fill="FFFFFF"/>
          </w:tcPr>
          <w:p w14:paraId="09CB7A0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shd w:val="clear" w:color="auto" w:fill="FFFFFF"/>
          </w:tcPr>
          <w:p w14:paraId="5E13F7B0" w14:textId="77777777" w:rsidR="00727238" w:rsidRPr="005D2646" w:rsidRDefault="00727238" w:rsidP="005D2646">
            <w:pPr>
              <w:spacing w:after="0"/>
              <w:rPr>
                <w:rFonts w:cs="Arial"/>
                <w:sz w:val="16"/>
                <w:szCs w:val="16"/>
              </w:rPr>
            </w:pPr>
            <w:r w:rsidRPr="005D2646">
              <w:rPr>
                <w:rFonts w:cs="Arial"/>
                <w:sz w:val="16"/>
                <w:szCs w:val="16"/>
              </w:rPr>
              <w:t>Motivazione della sospensione/ritardo</w:t>
            </w:r>
          </w:p>
        </w:tc>
        <w:tc>
          <w:tcPr>
            <w:tcW w:w="884" w:type="dxa"/>
            <w:shd w:val="clear" w:color="auto" w:fill="FFFFFF"/>
          </w:tcPr>
          <w:p w14:paraId="3F1202CA"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3101CFC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TESTO</w:t>
            </w:r>
          </w:p>
        </w:tc>
        <w:tc>
          <w:tcPr>
            <w:tcW w:w="1559" w:type="dxa"/>
            <w:shd w:val="clear" w:color="auto" w:fill="FFFFFF"/>
          </w:tcPr>
          <w:p w14:paraId="2D8D01AD" w14:textId="77777777" w:rsidR="00727238" w:rsidRPr="005D2646" w:rsidRDefault="00727238" w:rsidP="005D2646">
            <w:pPr>
              <w:spacing w:after="0"/>
              <w:rPr>
                <w:rFonts w:cs="Arial"/>
                <w:sz w:val="16"/>
                <w:szCs w:val="16"/>
              </w:rPr>
            </w:pPr>
            <w:r w:rsidRPr="005D2646">
              <w:rPr>
                <w:rFonts w:cs="Arial"/>
                <w:sz w:val="16"/>
                <w:szCs w:val="16"/>
              </w:rPr>
              <w:t>Testo libero</w:t>
            </w:r>
          </w:p>
        </w:tc>
        <w:tc>
          <w:tcPr>
            <w:tcW w:w="567" w:type="dxa"/>
            <w:shd w:val="clear" w:color="auto" w:fill="FFFFFF"/>
          </w:tcPr>
          <w:p w14:paraId="15861168" w14:textId="77777777" w:rsidR="00727238" w:rsidRPr="005D2646" w:rsidRDefault="00727238" w:rsidP="005D2646">
            <w:pPr>
              <w:spacing w:after="0"/>
              <w:jc w:val="center"/>
              <w:rPr>
                <w:rFonts w:cs="Arial"/>
                <w:sz w:val="16"/>
                <w:szCs w:val="16"/>
              </w:rPr>
            </w:pPr>
          </w:p>
        </w:tc>
        <w:tc>
          <w:tcPr>
            <w:tcW w:w="2268" w:type="dxa"/>
            <w:shd w:val="clear" w:color="auto" w:fill="FFFFFF"/>
          </w:tcPr>
          <w:p w14:paraId="5356882A" w14:textId="77777777" w:rsidR="00727238" w:rsidRPr="005D2646" w:rsidRDefault="00727238" w:rsidP="005D2646">
            <w:pPr>
              <w:spacing w:after="0"/>
              <w:rPr>
                <w:rFonts w:cs="Arial"/>
                <w:sz w:val="16"/>
                <w:szCs w:val="16"/>
              </w:rPr>
            </w:pPr>
          </w:p>
        </w:tc>
      </w:tr>
      <w:tr w:rsidR="00727238" w:rsidRPr="0015134E" w14:paraId="27E5FB5A" w14:textId="77777777" w:rsidTr="005D2646">
        <w:tc>
          <w:tcPr>
            <w:tcW w:w="9889" w:type="dxa"/>
            <w:gridSpan w:val="7"/>
            <w:shd w:val="clear" w:color="auto" w:fill="FFFFFF"/>
            <w:vAlign w:val="center"/>
          </w:tcPr>
          <w:p w14:paraId="1300FC91" w14:textId="77777777" w:rsidR="00727238" w:rsidRPr="005D2646" w:rsidRDefault="00727238" w:rsidP="005D2646">
            <w:pPr>
              <w:spacing w:after="0"/>
              <w:jc w:val="center"/>
              <w:rPr>
                <w:b/>
                <w:bCs/>
                <w:color w:val="000000"/>
                <w:sz w:val="16"/>
                <w:szCs w:val="16"/>
              </w:rPr>
            </w:pPr>
            <w:r w:rsidRPr="005D2646">
              <w:rPr>
                <w:rFonts w:cs="Arial"/>
                <w:b/>
                <w:bCs/>
                <w:sz w:val="16"/>
                <w:szCs w:val="16"/>
              </w:rPr>
              <w:t>ISTANZA DI RECESSO</w:t>
            </w:r>
          </w:p>
        </w:tc>
      </w:tr>
      <w:tr w:rsidR="00727238" w:rsidRPr="004536C9" w14:paraId="201A36BD" w14:textId="77777777" w:rsidTr="005D2646">
        <w:tc>
          <w:tcPr>
            <w:tcW w:w="675" w:type="dxa"/>
            <w:shd w:val="clear" w:color="auto" w:fill="FFFFFF"/>
          </w:tcPr>
          <w:p w14:paraId="3CE879C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09</w:t>
            </w:r>
          </w:p>
        </w:tc>
        <w:tc>
          <w:tcPr>
            <w:tcW w:w="1843" w:type="dxa"/>
            <w:shd w:val="clear" w:color="auto" w:fill="FFFFFF"/>
          </w:tcPr>
          <w:p w14:paraId="3D945EBF" w14:textId="77777777" w:rsidR="00727238" w:rsidRPr="005D2646" w:rsidRDefault="00727238" w:rsidP="005D2646">
            <w:pPr>
              <w:spacing w:after="0"/>
              <w:rPr>
                <w:rFonts w:cs="Arial"/>
                <w:sz w:val="16"/>
                <w:szCs w:val="16"/>
              </w:rPr>
            </w:pPr>
            <w:r w:rsidRPr="005D2646">
              <w:rPr>
                <w:rFonts w:cs="Arial"/>
                <w:sz w:val="16"/>
                <w:szCs w:val="16"/>
              </w:rPr>
              <w:t>Data di presentazione dell’istanza di recesso</w:t>
            </w:r>
          </w:p>
        </w:tc>
        <w:tc>
          <w:tcPr>
            <w:tcW w:w="884" w:type="dxa"/>
            <w:shd w:val="clear" w:color="auto" w:fill="FFFFFF"/>
          </w:tcPr>
          <w:p w14:paraId="0003999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2528AF72" w14:textId="77777777" w:rsidR="00727238" w:rsidRPr="005D2646" w:rsidRDefault="00727238" w:rsidP="005D2646">
            <w:pPr>
              <w:spacing w:after="0"/>
              <w:rPr>
                <w:sz w:val="16"/>
                <w:szCs w:val="16"/>
              </w:rPr>
            </w:pPr>
            <w:r w:rsidRPr="005D2646">
              <w:rPr>
                <w:sz w:val="16"/>
                <w:szCs w:val="16"/>
              </w:rPr>
              <w:t>DATA</w:t>
            </w:r>
          </w:p>
        </w:tc>
        <w:tc>
          <w:tcPr>
            <w:tcW w:w="1559" w:type="dxa"/>
            <w:shd w:val="clear" w:color="auto" w:fill="FFFFFF"/>
          </w:tcPr>
          <w:p w14:paraId="24DF5D9E" w14:textId="77777777" w:rsidR="00727238" w:rsidRPr="005D2646" w:rsidRDefault="00727238" w:rsidP="005D2646">
            <w:pPr>
              <w:spacing w:after="0"/>
              <w:rPr>
                <w:rFonts w:cs="Arial"/>
                <w:sz w:val="16"/>
                <w:szCs w:val="16"/>
              </w:rPr>
            </w:pPr>
            <w:r w:rsidRPr="005D2646">
              <w:rPr>
                <w:rFonts w:cs="Arial"/>
                <w:sz w:val="16"/>
                <w:szCs w:val="16"/>
              </w:rPr>
              <w:t>Campo data</w:t>
            </w:r>
          </w:p>
          <w:p w14:paraId="2817365A" w14:textId="77777777" w:rsidR="00727238" w:rsidRPr="005D2646" w:rsidRDefault="00727238" w:rsidP="005D2646">
            <w:pPr>
              <w:spacing w:after="0"/>
              <w:rPr>
                <w:rFonts w:cs="Arial"/>
                <w:strike/>
                <w:sz w:val="16"/>
                <w:szCs w:val="16"/>
              </w:rPr>
            </w:pPr>
          </w:p>
        </w:tc>
        <w:tc>
          <w:tcPr>
            <w:tcW w:w="567" w:type="dxa"/>
            <w:shd w:val="clear" w:color="auto" w:fill="FFFFFF"/>
          </w:tcPr>
          <w:p w14:paraId="1D8CE284"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40DAAC8B" w14:textId="77777777" w:rsidR="00727238" w:rsidRPr="005D2646" w:rsidRDefault="00727238" w:rsidP="005D2646">
            <w:pPr>
              <w:spacing w:after="0"/>
              <w:rPr>
                <w:rFonts w:cs="Arial"/>
                <w:sz w:val="16"/>
                <w:szCs w:val="16"/>
              </w:rPr>
            </w:pPr>
            <w:r w:rsidRPr="005D2646">
              <w:rPr>
                <w:rFonts w:cs="Arial"/>
                <w:sz w:val="16"/>
                <w:szCs w:val="16"/>
              </w:rPr>
              <w:t>Data formalmente non corretta</w:t>
            </w:r>
          </w:p>
        </w:tc>
      </w:tr>
      <w:tr w:rsidR="00727238" w:rsidRPr="004536C9" w14:paraId="73483515" w14:textId="77777777" w:rsidTr="005D2646">
        <w:tc>
          <w:tcPr>
            <w:tcW w:w="675" w:type="dxa"/>
            <w:tcBorders>
              <w:top w:val="single" w:sz="8" w:space="0" w:color="4F81BD"/>
              <w:left w:val="single" w:sz="8" w:space="0" w:color="4F81BD"/>
              <w:bottom w:val="single" w:sz="8" w:space="0" w:color="4F81BD"/>
            </w:tcBorders>
            <w:shd w:val="clear" w:color="auto" w:fill="FFFFFF"/>
          </w:tcPr>
          <w:p w14:paraId="28B2B18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1843" w:type="dxa"/>
            <w:tcBorders>
              <w:top w:val="single" w:sz="8" w:space="0" w:color="4F81BD"/>
              <w:bottom w:val="single" w:sz="8" w:space="0" w:color="4F81BD"/>
            </w:tcBorders>
            <w:shd w:val="clear" w:color="auto" w:fill="FFFFFF"/>
          </w:tcPr>
          <w:p w14:paraId="6A522D3C" w14:textId="77777777" w:rsidR="00727238" w:rsidRPr="005D2646" w:rsidRDefault="00727238" w:rsidP="005D2646">
            <w:pPr>
              <w:spacing w:after="0"/>
              <w:rPr>
                <w:rFonts w:cs="Arial"/>
                <w:sz w:val="16"/>
                <w:szCs w:val="16"/>
              </w:rPr>
            </w:pPr>
            <w:r w:rsidRPr="005D2646">
              <w:rPr>
                <w:rFonts w:cs="Arial"/>
                <w:sz w:val="16"/>
                <w:szCs w:val="16"/>
              </w:rPr>
              <w:t>L’istanza di recesso è stata accolta</w:t>
            </w:r>
          </w:p>
        </w:tc>
        <w:tc>
          <w:tcPr>
            <w:tcW w:w="884" w:type="dxa"/>
            <w:tcBorders>
              <w:top w:val="single" w:sz="8" w:space="0" w:color="4F81BD"/>
              <w:bottom w:val="single" w:sz="8" w:space="0" w:color="4F81BD"/>
            </w:tcBorders>
            <w:shd w:val="clear" w:color="auto" w:fill="FFFFFF"/>
          </w:tcPr>
          <w:p w14:paraId="6D9E4DC8"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6D1ADC94" w14:textId="77777777" w:rsidR="00727238" w:rsidRPr="005D2646" w:rsidRDefault="00727238" w:rsidP="005D2646">
            <w:pPr>
              <w:spacing w:after="0"/>
              <w:rPr>
                <w:sz w:val="16"/>
                <w:szCs w:val="16"/>
              </w:rPr>
            </w:pPr>
            <w:r w:rsidRPr="005D2646">
              <w:rPr>
                <w:sz w:val="16"/>
                <w:szCs w:val="16"/>
              </w:rPr>
              <w:t>FLAG</w:t>
            </w:r>
          </w:p>
        </w:tc>
        <w:tc>
          <w:tcPr>
            <w:tcW w:w="1559" w:type="dxa"/>
            <w:tcBorders>
              <w:top w:val="single" w:sz="8" w:space="0" w:color="4F81BD"/>
              <w:bottom w:val="single" w:sz="8" w:space="0" w:color="4F81BD"/>
            </w:tcBorders>
            <w:shd w:val="clear" w:color="auto" w:fill="FFFFFF"/>
          </w:tcPr>
          <w:p w14:paraId="3A8CFB66"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p w14:paraId="4D95459B" w14:textId="77777777" w:rsidR="00727238" w:rsidRPr="005D2646" w:rsidRDefault="00727238" w:rsidP="005D2646">
            <w:pPr>
              <w:spacing w:after="0"/>
              <w:rPr>
                <w:rFonts w:cs="Arial"/>
                <w:sz w:val="16"/>
                <w:szCs w:val="16"/>
              </w:rPr>
            </w:pPr>
            <w:r w:rsidRPr="005D2646">
              <w:rPr>
                <w:rFonts w:cs="Arial"/>
                <w:sz w:val="16"/>
                <w:szCs w:val="16"/>
              </w:rPr>
              <w:t>Vale SI o NO</w:t>
            </w:r>
          </w:p>
        </w:tc>
        <w:tc>
          <w:tcPr>
            <w:tcW w:w="567" w:type="dxa"/>
            <w:tcBorders>
              <w:top w:val="single" w:sz="8" w:space="0" w:color="4F81BD"/>
              <w:bottom w:val="single" w:sz="8" w:space="0" w:color="4F81BD"/>
            </w:tcBorders>
            <w:shd w:val="clear" w:color="auto" w:fill="FFFFFF"/>
          </w:tcPr>
          <w:p w14:paraId="729C251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6B47149B"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20EE5BE5" w14:textId="77777777" w:rsidR="00727238" w:rsidRPr="005D2646" w:rsidRDefault="00727238" w:rsidP="005D2646">
            <w:pPr>
              <w:spacing w:after="0"/>
              <w:rPr>
                <w:rFonts w:cs="Arial"/>
                <w:sz w:val="16"/>
                <w:szCs w:val="16"/>
              </w:rPr>
            </w:pPr>
          </w:p>
        </w:tc>
      </w:tr>
      <w:tr w:rsidR="00727238" w:rsidRPr="004536C9" w14:paraId="49280DEA" w14:textId="77777777" w:rsidTr="005D2646">
        <w:tc>
          <w:tcPr>
            <w:tcW w:w="675" w:type="dxa"/>
            <w:shd w:val="clear" w:color="auto" w:fill="FFFFFF"/>
          </w:tcPr>
          <w:p w14:paraId="34295F1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1843" w:type="dxa"/>
            <w:shd w:val="clear" w:color="auto" w:fill="FFFFFF"/>
          </w:tcPr>
          <w:p w14:paraId="3232B85F" w14:textId="77777777" w:rsidR="00727238" w:rsidRPr="005D2646" w:rsidRDefault="00727238" w:rsidP="005D2646">
            <w:pPr>
              <w:spacing w:after="0"/>
              <w:rPr>
                <w:rFonts w:cs="Arial"/>
                <w:sz w:val="16"/>
                <w:szCs w:val="16"/>
              </w:rPr>
            </w:pPr>
            <w:r w:rsidRPr="005D2646">
              <w:rPr>
                <w:rFonts w:cs="Arial"/>
                <w:sz w:val="16"/>
                <w:szCs w:val="16"/>
              </w:rPr>
              <w:t>Si è proceduto a consegna tardiva (in caso di ritardo)</w:t>
            </w:r>
          </w:p>
        </w:tc>
        <w:tc>
          <w:tcPr>
            <w:tcW w:w="884" w:type="dxa"/>
            <w:shd w:val="clear" w:color="auto" w:fill="FFFFFF"/>
          </w:tcPr>
          <w:p w14:paraId="5ED7F05F"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1D2D60E1" w14:textId="77777777" w:rsidR="00727238" w:rsidRPr="005D2646" w:rsidRDefault="00727238" w:rsidP="005D2646">
            <w:pPr>
              <w:spacing w:after="0"/>
              <w:rPr>
                <w:sz w:val="16"/>
                <w:szCs w:val="16"/>
              </w:rPr>
            </w:pPr>
            <w:r w:rsidRPr="005D2646">
              <w:rPr>
                <w:sz w:val="16"/>
                <w:szCs w:val="16"/>
              </w:rPr>
              <w:t>FLAG</w:t>
            </w:r>
          </w:p>
        </w:tc>
        <w:tc>
          <w:tcPr>
            <w:tcW w:w="1559" w:type="dxa"/>
            <w:shd w:val="clear" w:color="auto" w:fill="FFFFFF"/>
          </w:tcPr>
          <w:p w14:paraId="70EA4E95"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p w14:paraId="67D5A8D5" w14:textId="77777777" w:rsidR="00727238" w:rsidRPr="005D2646" w:rsidRDefault="00727238" w:rsidP="005D2646">
            <w:pPr>
              <w:spacing w:after="0"/>
              <w:rPr>
                <w:rFonts w:cs="Arial"/>
                <w:sz w:val="16"/>
                <w:szCs w:val="16"/>
              </w:rPr>
            </w:pPr>
            <w:r w:rsidRPr="005D2646">
              <w:rPr>
                <w:rFonts w:cs="Arial"/>
                <w:sz w:val="16"/>
                <w:szCs w:val="16"/>
              </w:rPr>
              <w:t>Vale SI o NO</w:t>
            </w:r>
          </w:p>
        </w:tc>
        <w:tc>
          <w:tcPr>
            <w:tcW w:w="567" w:type="dxa"/>
            <w:shd w:val="clear" w:color="auto" w:fill="FFFFFF"/>
          </w:tcPr>
          <w:p w14:paraId="0ABAD33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3C45A4AC"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56CB1D18" w14:textId="77777777" w:rsidR="00727238" w:rsidRPr="005D2646" w:rsidRDefault="00727238" w:rsidP="005D2646">
            <w:pPr>
              <w:spacing w:after="0"/>
              <w:rPr>
                <w:rFonts w:cs="Arial"/>
                <w:sz w:val="16"/>
                <w:szCs w:val="16"/>
              </w:rPr>
            </w:pPr>
          </w:p>
        </w:tc>
      </w:tr>
      <w:tr w:rsidR="00727238" w:rsidRPr="004536C9" w14:paraId="6BDE63FE" w14:textId="77777777" w:rsidTr="005D2646">
        <w:tc>
          <w:tcPr>
            <w:tcW w:w="675" w:type="dxa"/>
            <w:tcBorders>
              <w:top w:val="single" w:sz="8" w:space="0" w:color="4F81BD"/>
              <w:left w:val="single" w:sz="8" w:space="0" w:color="4F81BD"/>
              <w:bottom w:val="single" w:sz="8" w:space="0" w:color="4F81BD"/>
            </w:tcBorders>
            <w:shd w:val="clear" w:color="auto" w:fill="FFFFFF"/>
          </w:tcPr>
          <w:p w14:paraId="20AAAEF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12</w:t>
            </w:r>
          </w:p>
        </w:tc>
        <w:tc>
          <w:tcPr>
            <w:tcW w:w="1843" w:type="dxa"/>
            <w:tcBorders>
              <w:top w:val="single" w:sz="8" w:space="0" w:color="4F81BD"/>
              <w:bottom w:val="single" w:sz="8" w:space="0" w:color="4F81BD"/>
            </w:tcBorders>
            <w:shd w:val="clear" w:color="auto" w:fill="FFFFFF"/>
          </w:tcPr>
          <w:p w14:paraId="4F05FA5D" w14:textId="77777777" w:rsidR="00727238" w:rsidRPr="005D2646" w:rsidRDefault="00727238" w:rsidP="005D2646">
            <w:pPr>
              <w:spacing w:after="0"/>
              <w:rPr>
                <w:rFonts w:cs="Arial"/>
                <w:sz w:val="16"/>
                <w:szCs w:val="16"/>
              </w:rPr>
            </w:pPr>
            <w:r w:rsidRPr="005D2646">
              <w:rPr>
                <w:rFonts w:cs="Arial"/>
                <w:sz w:val="16"/>
                <w:szCs w:val="16"/>
              </w:rPr>
              <w:t>Si è proceduto alla ripresa dei lavori (in caso di sospensione)</w:t>
            </w:r>
          </w:p>
        </w:tc>
        <w:tc>
          <w:tcPr>
            <w:tcW w:w="884" w:type="dxa"/>
            <w:tcBorders>
              <w:top w:val="single" w:sz="8" w:space="0" w:color="4F81BD"/>
              <w:bottom w:val="single" w:sz="8" w:space="0" w:color="4F81BD"/>
            </w:tcBorders>
            <w:shd w:val="clear" w:color="auto" w:fill="FFFFFF"/>
          </w:tcPr>
          <w:p w14:paraId="33629F12"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97D54D8" w14:textId="77777777" w:rsidR="00727238" w:rsidRPr="005D2646" w:rsidRDefault="00727238" w:rsidP="005D2646">
            <w:pPr>
              <w:spacing w:after="0"/>
              <w:rPr>
                <w:sz w:val="16"/>
                <w:szCs w:val="16"/>
              </w:rPr>
            </w:pPr>
            <w:r w:rsidRPr="005D2646">
              <w:rPr>
                <w:sz w:val="16"/>
                <w:szCs w:val="16"/>
              </w:rPr>
              <w:t>FLAG</w:t>
            </w:r>
          </w:p>
        </w:tc>
        <w:tc>
          <w:tcPr>
            <w:tcW w:w="1559" w:type="dxa"/>
            <w:tcBorders>
              <w:top w:val="single" w:sz="8" w:space="0" w:color="4F81BD"/>
              <w:bottom w:val="single" w:sz="8" w:space="0" w:color="4F81BD"/>
            </w:tcBorders>
            <w:shd w:val="clear" w:color="auto" w:fill="FFFFFF"/>
          </w:tcPr>
          <w:p w14:paraId="082CE479"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p w14:paraId="3D45AF0E" w14:textId="77777777" w:rsidR="00727238" w:rsidRPr="005D2646" w:rsidRDefault="00727238" w:rsidP="005D2646">
            <w:pPr>
              <w:spacing w:after="0"/>
              <w:rPr>
                <w:rFonts w:cs="Arial"/>
                <w:sz w:val="16"/>
                <w:szCs w:val="16"/>
              </w:rPr>
            </w:pPr>
            <w:r w:rsidRPr="005D2646">
              <w:rPr>
                <w:rFonts w:cs="Arial"/>
                <w:sz w:val="16"/>
                <w:szCs w:val="16"/>
              </w:rPr>
              <w:t>Vale SI o NO</w:t>
            </w:r>
          </w:p>
        </w:tc>
        <w:tc>
          <w:tcPr>
            <w:tcW w:w="567" w:type="dxa"/>
            <w:tcBorders>
              <w:top w:val="single" w:sz="8" w:space="0" w:color="4F81BD"/>
              <w:bottom w:val="single" w:sz="8" w:space="0" w:color="4F81BD"/>
            </w:tcBorders>
            <w:shd w:val="clear" w:color="auto" w:fill="FFFFFF"/>
          </w:tcPr>
          <w:p w14:paraId="35596F4C"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30F8DD3"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46C0C1FA" w14:textId="77777777" w:rsidR="00727238" w:rsidRPr="005D2646" w:rsidRDefault="00727238" w:rsidP="005D2646">
            <w:pPr>
              <w:spacing w:after="0"/>
              <w:rPr>
                <w:rFonts w:cs="Arial"/>
                <w:sz w:val="16"/>
                <w:szCs w:val="16"/>
              </w:rPr>
            </w:pPr>
          </w:p>
        </w:tc>
      </w:tr>
      <w:tr w:rsidR="00727238" w:rsidRPr="004536C9" w14:paraId="7FCABC28" w14:textId="77777777" w:rsidTr="005D2646">
        <w:tc>
          <w:tcPr>
            <w:tcW w:w="675" w:type="dxa"/>
            <w:shd w:val="clear" w:color="auto" w:fill="FFFFFF"/>
          </w:tcPr>
          <w:p w14:paraId="4DAEEEC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13</w:t>
            </w:r>
          </w:p>
        </w:tc>
        <w:tc>
          <w:tcPr>
            <w:tcW w:w="1843" w:type="dxa"/>
            <w:shd w:val="clear" w:color="auto" w:fill="FFFFFF"/>
          </w:tcPr>
          <w:p w14:paraId="4B0A0FBF" w14:textId="77777777" w:rsidR="00727238" w:rsidRPr="005D2646" w:rsidRDefault="00727238" w:rsidP="005D2646">
            <w:pPr>
              <w:spacing w:after="0"/>
              <w:rPr>
                <w:rFonts w:cs="Arial"/>
                <w:sz w:val="16"/>
                <w:szCs w:val="16"/>
              </w:rPr>
            </w:pPr>
            <w:r w:rsidRPr="005D2646">
              <w:rPr>
                <w:rFonts w:cs="Arial"/>
                <w:sz w:val="16"/>
                <w:szCs w:val="16"/>
              </w:rPr>
              <w:t>L’appaltatore ha formulato riserve</w:t>
            </w:r>
          </w:p>
        </w:tc>
        <w:tc>
          <w:tcPr>
            <w:tcW w:w="884" w:type="dxa"/>
            <w:shd w:val="clear" w:color="auto" w:fill="FFFFFF"/>
          </w:tcPr>
          <w:p w14:paraId="5C0ADD9D"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27E4B7F6" w14:textId="77777777" w:rsidR="00727238" w:rsidRPr="005D2646" w:rsidRDefault="00727238" w:rsidP="005D2646">
            <w:pPr>
              <w:spacing w:after="0"/>
              <w:rPr>
                <w:sz w:val="16"/>
                <w:szCs w:val="16"/>
              </w:rPr>
            </w:pPr>
            <w:r w:rsidRPr="005D2646">
              <w:rPr>
                <w:sz w:val="16"/>
                <w:szCs w:val="16"/>
              </w:rPr>
              <w:t>FLAG</w:t>
            </w:r>
          </w:p>
        </w:tc>
        <w:tc>
          <w:tcPr>
            <w:tcW w:w="1559" w:type="dxa"/>
            <w:shd w:val="clear" w:color="auto" w:fill="FFFFFF"/>
          </w:tcPr>
          <w:p w14:paraId="0C722FBD" w14:textId="77777777" w:rsidR="00727238" w:rsidRPr="005D2646" w:rsidRDefault="00727238" w:rsidP="005D2646">
            <w:pPr>
              <w:spacing w:after="0"/>
              <w:rPr>
                <w:rFonts w:cs="Arial"/>
                <w:sz w:val="16"/>
                <w:szCs w:val="16"/>
              </w:rPr>
            </w:pPr>
            <w:r w:rsidRPr="005D2646">
              <w:rPr>
                <w:rFonts w:cs="Arial"/>
                <w:sz w:val="16"/>
                <w:szCs w:val="16"/>
              </w:rPr>
              <w:t>Lista di valori da elenco</w:t>
            </w:r>
            <w:r w:rsidRPr="005D2646">
              <w:rPr>
                <w:rFonts w:cs="Arial"/>
                <w:sz w:val="16"/>
                <w:szCs w:val="16"/>
              </w:rPr>
              <w:br/>
              <w:t>Valore di default: Blank</w:t>
            </w:r>
          </w:p>
          <w:p w14:paraId="139E1132" w14:textId="77777777" w:rsidR="00727238" w:rsidRPr="005D2646" w:rsidRDefault="00727238" w:rsidP="005D2646">
            <w:pPr>
              <w:spacing w:after="0"/>
              <w:rPr>
                <w:rFonts w:cs="Arial"/>
                <w:sz w:val="16"/>
                <w:szCs w:val="16"/>
              </w:rPr>
            </w:pPr>
            <w:r w:rsidRPr="005D2646">
              <w:rPr>
                <w:rFonts w:cs="Arial"/>
                <w:sz w:val="16"/>
                <w:szCs w:val="16"/>
              </w:rPr>
              <w:t>Vale SI o NO</w:t>
            </w:r>
          </w:p>
        </w:tc>
        <w:tc>
          <w:tcPr>
            <w:tcW w:w="567" w:type="dxa"/>
            <w:shd w:val="clear" w:color="auto" w:fill="FFFFFF"/>
          </w:tcPr>
          <w:p w14:paraId="32067319"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3C7A47F2" w14:textId="77777777" w:rsidR="00727238" w:rsidRPr="005D2646" w:rsidRDefault="00727238" w:rsidP="005D2646">
            <w:pPr>
              <w:spacing w:after="0"/>
              <w:rPr>
                <w:rFonts w:cs="Arial"/>
                <w:sz w:val="16"/>
                <w:szCs w:val="16"/>
              </w:rPr>
            </w:pPr>
            <w:r w:rsidRPr="005D2646">
              <w:rPr>
                <w:rFonts w:cs="Arial"/>
                <w:sz w:val="16"/>
                <w:szCs w:val="16"/>
              </w:rPr>
              <w:t>Selezionare un valore tra quelli previsti</w:t>
            </w:r>
          </w:p>
          <w:p w14:paraId="3A26DBCB" w14:textId="77777777" w:rsidR="00727238" w:rsidRPr="005D2646" w:rsidRDefault="00727238" w:rsidP="005D2646">
            <w:pPr>
              <w:spacing w:after="0"/>
              <w:rPr>
                <w:rFonts w:cs="Arial"/>
                <w:sz w:val="16"/>
                <w:szCs w:val="16"/>
              </w:rPr>
            </w:pPr>
          </w:p>
        </w:tc>
      </w:tr>
      <w:tr w:rsidR="00727238" w:rsidRPr="004536C9" w14:paraId="1EF54FB9" w14:textId="77777777" w:rsidTr="005D2646">
        <w:tc>
          <w:tcPr>
            <w:tcW w:w="675" w:type="dxa"/>
            <w:tcBorders>
              <w:top w:val="single" w:sz="8" w:space="0" w:color="4F81BD"/>
              <w:left w:val="single" w:sz="8" w:space="0" w:color="4F81BD"/>
              <w:bottom w:val="single" w:sz="8" w:space="0" w:color="4F81BD"/>
            </w:tcBorders>
            <w:shd w:val="clear" w:color="auto" w:fill="FFFFFF"/>
          </w:tcPr>
          <w:p w14:paraId="1FA13A54"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14</w:t>
            </w:r>
          </w:p>
        </w:tc>
        <w:tc>
          <w:tcPr>
            <w:tcW w:w="1843" w:type="dxa"/>
            <w:tcBorders>
              <w:top w:val="single" w:sz="8" w:space="0" w:color="4F81BD"/>
              <w:bottom w:val="single" w:sz="8" w:space="0" w:color="4F81BD"/>
            </w:tcBorders>
            <w:shd w:val="clear" w:color="auto" w:fill="FFFFFF"/>
          </w:tcPr>
          <w:p w14:paraId="07475C4B" w14:textId="77777777" w:rsidR="00727238" w:rsidRPr="005D2646" w:rsidRDefault="00727238" w:rsidP="005D2646">
            <w:pPr>
              <w:spacing w:after="0"/>
              <w:rPr>
                <w:rFonts w:cs="Arial"/>
                <w:sz w:val="16"/>
                <w:szCs w:val="16"/>
              </w:rPr>
            </w:pPr>
            <w:r w:rsidRPr="005D2646">
              <w:rPr>
                <w:rFonts w:cs="Arial"/>
                <w:sz w:val="16"/>
                <w:szCs w:val="16"/>
              </w:rPr>
              <w:t>Eventuale rimborso delle spese in €</w:t>
            </w:r>
          </w:p>
        </w:tc>
        <w:tc>
          <w:tcPr>
            <w:tcW w:w="884" w:type="dxa"/>
            <w:tcBorders>
              <w:top w:val="single" w:sz="8" w:space="0" w:color="4F81BD"/>
              <w:bottom w:val="single" w:sz="8" w:space="0" w:color="4F81BD"/>
            </w:tcBorders>
            <w:shd w:val="clear" w:color="auto" w:fill="FFFFFF"/>
          </w:tcPr>
          <w:p w14:paraId="57AC706D"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0D61F4DF" w14:textId="77777777" w:rsidR="00727238" w:rsidRPr="005D2646" w:rsidRDefault="00727238" w:rsidP="005D2646">
            <w:pPr>
              <w:spacing w:after="0"/>
              <w:rPr>
                <w:sz w:val="16"/>
                <w:szCs w:val="16"/>
              </w:rPr>
            </w:pPr>
            <w:r w:rsidRPr="005D2646">
              <w:rPr>
                <w:sz w:val="16"/>
                <w:szCs w:val="16"/>
              </w:rPr>
              <w:t>IMPORTO</w:t>
            </w:r>
          </w:p>
        </w:tc>
        <w:tc>
          <w:tcPr>
            <w:tcW w:w="1559" w:type="dxa"/>
            <w:tcBorders>
              <w:top w:val="single" w:sz="8" w:space="0" w:color="4F81BD"/>
              <w:bottom w:val="single" w:sz="8" w:space="0" w:color="4F81BD"/>
            </w:tcBorders>
            <w:shd w:val="clear" w:color="auto" w:fill="FFFFFF"/>
          </w:tcPr>
          <w:p w14:paraId="01FBB860"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30DCF88B" w14:textId="77777777" w:rsidR="00727238" w:rsidRPr="005D2646" w:rsidRDefault="00727238" w:rsidP="005D2646">
            <w:pPr>
              <w:spacing w:after="0"/>
              <w:rPr>
                <w:rFonts w:cs="Arial"/>
                <w:sz w:val="16"/>
                <w:szCs w:val="16"/>
              </w:rPr>
            </w:pPr>
            <w:r w:rsidRPr="005D2646">
              <w:rPr>
                <w:rFonts w:cs="Arial"/>
                <w:sz w:val="16"/>
                <w:szCs w:val="16"/>
              </w:rPr>
              <w:t>se il valore = 0</w:t>
            </w:r>
          </w:p>
        </w:tc>
        <w:tc>
          <w:tcPr>
            <w:tcW w:w="567" w:type="dxa"/>
            <w:tcBorders>
              <w:top w:val="single" w:sz="8" w:space="0" w:color="4F81BD"/>
              <w:bottom w:val="single" w:sz="8" w:space="0" w:color="4F81BD"/>
            </w:tcBorders>
            <w:shd w:val="clear" w:color="auto" w:fill="FFFFFF"/>
          </w:tcPr>
          <w:p w14:paraId="2837B2C8" w14:textId="77777777" w:rsidR="00727238" w:rsidRPr="005D2646" w:rsidRDefault="00727238" w:rsidP="005D2646">
            <w:pPr>
              <w:spacing w:after="0"/>
              <w:jc w:val="center"/>
              <w:rPr>
                <w:rFonts w:cs="Arial"/>
                <w:sz w:val="16"/>
                <w:szCs w:val="16"/>
              </w:rPr>
            </w:pPr>
            <w:r w:rsidRPr="005D2646">
              <w:rPr>
                <w:rFonts w:cs="Arial"/>
                <w:sz w:val="16"/>
                <w:szCs w:val="16"/>
              </w:rPr>
              <w:t>B</w:t>
            </w:r>
          </w:p>
          <w:p w14:paraId="7BD27BAB" w14:textId="77777777" w:rsidR="00727238" w:rsidRPr="005D2646" w:rsidRDefault="00727238" w:rsidP="005D2646">
            <w:pPr>
              <w:spacing w:after="0"/>
              <w:jc w:val="center"/>
              <w:rPr>
                <w:rFonts w:cs="Arial"/>
                <w:sz w:val="16"/>
                <w:szCs w:val="16"/>
              </w:rPr>
            </w:pPr>
            <w:r w:rsidRPr="005D2646">
              <w:rPr>
                <w:rFonts w:cs="Arial"/>
                <w:sz w:val="16"/>
                <w:szCs w:val="16"/>
              </w:rPr>
              <w:br/>
              <w:t>W</w:t>
            </w:r>
          </w:p>
        </w:tc>
        <w:tc>
          <w:tcPr>
            <w:tcW w:w="2268" w:type="dxa"/>
            <w:tcBorders>
              <w:top w:val="single" w:sz="8" w:space="0" w:color="4F81BD"/>
              <w:bottom w:val="single" w:sz="8" w:space="0" w:color="4F81BD"/>
              <w:right w:val="single" w:sz="8" w:space="0" w:color="4F81BD"/>
            </w:tcBorders>
            <w:shd w:val="clear" w:color="auto" w:fill="FFFFFF"/>
          </w:tcPr>
          <w:p w14:paraId="54DF473B"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14BC82DF" w14:textId="77777777" w:rsidR="00727238" w:rsidRPr="005D2646" w:rsidRDefault="00727238" w:rsidP="005D2646">
            <w:pPr>
              <w:spacing w:after="0"/>
              <w:rPr>
                <w:rFonts w:cs="Arial"/>
                <w:sz w:val="16"/>
                <w:szCs w:val="16"/>
              </w:rPr>
            </w:pPr>
            <w:r w:rsidRPr="005D2646">
              <w:rPr>
                <w:rFonts w:cs="Arial"/>
                <w:sz w:val="16"/>
                <w:szCs w:val="16"/>
              </w:rPr>
              <w:br/>
              <w:t>Non è stato valorizzato l’importo del rimborso spese</w:t>
            </w:r>
          </w:p>
        </w:tc>
      </w:tr>
      <w:tr w:rsidR="00727238" w:rsidRPr="004536C9" w14:paraId="3CA0AA4C" w14:textId="77777777" w:rsidTr="005D2646">
        <w:tc>
          <w:tcPr>
            <w:tcW w:w="675" w:type="dxa"/>
            <w:shd w:val="clear" w:color="auto" w:fill="FFFFFF"/>
          </w:tcPr>
          <w:p w14:paraId="4400343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15</w:t>
            </w:r>
          </w:p>
        </w:tc>
        <w:tc>
          <w:tcPr>
            <w:tcW w:w="1843" w:type="dxa"/>
            <w:shd w:val="clear" w:color="auto" w:fill="FFFFFF"/>
          </w:tcPr>
          <w:p w14:paraId="56DFEACF" w14:textId="77777777" w:rsidR="00727238" w:rsidRPr="005D2646" w:rsidRDefault="00727238" w:rsidP="005D2646">
            <w:pPr>
              <w:spacing w:after="0"/>
              <w:rPr>
                <w:rFonts w:cs="Arial"/>
                <w:sz w:val="16"/>
                <w:szCs w:val="16"/>
              </w:rPr>
            </w:pPr>
            <w:r w:rsidRPr="005D2646">
              <w:rPr>
                <w:rFonts w:cs="Arial"/>
                <w:sz w:val="16"/>
                <w:szCs w:val="16"/>
              </w:rPr>
              <w:t>Eventuale compenso degli oneri  derivanti dal ritardo in €</w:t>
            </w:r>
          </w:p>
        </w:tc>
        <w:tc>
          <w:tcPr>
            <w:tcW w:w="884" w:type="dxa"/>
            <w:shd w:val="clear" w:color="auto" w:fill="FFFFFF"/>
          </w:tcPr>
          <w:p w14:paraId="673FF651"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1BD96994" w14:textId="77777777" w:rsidR="00727238" w:rsidRPr="005D2646" w:rsidRDefault="00727238" w:rsidP="005D2646">
            <w:pPr>
              <w:spacing w:after="0"/>
              <w:rPr>
                <w:sz w:val="16"/>
                <w:szCs w:val="16"/>
              </w:rPr>
            </w:pPr>
            <w:r w:rsidRPr="005D2646">
              <w:rPr>
                <w:sz w:val="16"/>
                <w:szCs w:val="16"/>
              </w:rPr>
              <w:t>IMPORTO</w:t>
            </w:r>
          </w:p>
        </w:tc>
        <w:tc>
          <w:tcPr>
            <w:tcW w:w="1559" w:type="dxa"/>
            <w:shd w:val="clear" w:color="auto" w:fill="FFFFFF"/>
          </w:tcPr>
          <w:p w14:paraId="7EB418AC" w14:textId="77777777" w:rsidR="00727238" w:rsidRPr="005D2646" w:rsidRDefault="00727238" w:rsidP="005D2646">
            <w:pPr>
              <w:spacing w:after="0"/>
              <w:rPr>
                <w:rFonts w:cs="Arial"/>
                <w:sz w:val="16"/>
                <w:szCs w:val="16"/>
              </w:rPr>
            </w:pPr>
            <w:r w:rsidRPr="005D2646">
              <w:rPr>
                <w:rFonts w:cs="Arial"/>
                <w:sz w:val="16"/>
                <w:szCs w:val="16"/>
              </w:rPr>
              <w:t>deve essere un campo valuta</w:t>
            </w:r>
          </w:p>
          <w:p w14:paraId="5E236A61" w14:textId="77777777" w:rsidR="00727238" w:rsidRPr="005D2646" w:rsidRDefault="00727238" w:rsidP="005D2646">
            <w:pPr>
              <w:spacing w:after="0"/>
              <w:rPr>
                <w:rFonts w:cs="Arial"/>
                <w:sz w:val="16"/>
                <w:szCs w:val="16"/>
              </w:rPr>
            </w:pPr>
            <w:r w:rsidRPr="005D2646">
              <w:rPr>
                <w:rFonts w:cs="Arial"/>
                <w:sz w:val="16"/>
                <w:szCs w:val="16"/>
              </w:rPr>
              <w:t>se il valore = 0</w:t>
            </w:r>
          </w:p>
        </w:tc>
        <w:tc>
          <w:tcPr>
            <w:tcW w:w="567" w:type="dxa"/>
            <w:shd w:val="clear" w:color="auto" w:fill="FFFFFF"/>
          </w:tcPr>
          <w:p w14:paraId="0FB4FAA9" w14:textId="77777777" w:rsidR="00727238" w:rsidRPr="005D2646" w:rsidRDefault="00727238" w:rsidP="005D2646">
            <w:pPr>
              <w:spacing w:after="0"/>
              <w:jc w:val="center"/>
              <w:rPr>
                <w:rFonts w:cs="Arial"/>
                <w:sz w:val="16"/>
                <w:szCs w:val="16"/>
              </w:rPr>
            </w:pPr>
            <w:r w:rsidRPr="005D2646">
              <w:rPr>
                <w:rFonts w:cs="Arial"/>
                <w:sz w:val="16"/>
                <w:szCs w:val="16"/>
              </w:rPr>
              <w:t>B</w:t>
            </w:r>
          </w:p>
          <w:p w14:paraId="2D00DCB1" w14:textId="77777777" w:rsidR="00727238" w:rsidRPr="005D2646" w:rsidRDefault="00727238" w:rsidP="005D2646">
            <w:pPr>
              <w:spacing w:after="0"/>
              <w:jc w:val="center"/>
              <w:rPr>
                <w:rFonts w:cs="Arial"/>
                <w:sz w:val="16"/>
                <w:szCs w:val="16"/>
              </w:rPr>
            </w:pPr>
            <w:r w:rsidRPr="005D2646">
              <w:rPr>
                <w:rFonts w:cs="Arial"/>
                <w:sz w:val="16"/>
                <w:szCs w:val="16"/>
              </w:rPr>
              <w:br/>
              <w:t>W</w:t>
            </w:r>
          </w:p>
        </w:tc>
        <w:tc>
          <w:tcPr>
            <w:tcW w:w="2268" w:type="dxa"/>
            <w:shd w:val="clear" w:color="auto" w:fill="FFFFFF"/>
          </w:tcPr>
          <w:p w14:paraId="151F4E17" w14:textId="77777777" w:rsidR="00727238" w:rsidRPr="005D2646" w:rsidRDefault="00727238" w:rsidP="005D2646">
            <w:pPr>
              <w:spacing w:after="0"/>
              <w:rPr>
                <w:rFonts w:cs="Arial"/>
                <w:sz w:val="16"/>
                <w:szCs w:val="16"/>
              </w:rPr>
            </w:pPr>
            <w:r w:rsidRPr="005D2646">
              <w:rPr>
                <w:rFonts w:cs="Arial"/>
                <w:sz w:val="16"/>
                <w:szCs w:val="16"/>
              </w:rPr>
              <w:t>Inserire solo numeri</w:t>
            </w:r>
          </w:p>
          <w:p w14:paraId="6D038F63" w14:textId="77777777" w:rsidR="00727238" w:rsidRPr="005D2646" w:rsidRDefault="00727238" w:rsidP="005D2646">
            <w:pPr>
              <w:spacing w:after="0"/>
              <w:rPr>
                <w:rFonts w:cs="Arial"/>
                <w:sz w:val="16"/>
                <w:szCs w:val="16"/>
              </w:rPr>
            </w:pPr>
            <w:r w:rsidRPr="005D2646">
              <w:rPr>
                <w:rFonts w:cs="Arial"/>
                <w:sz w:val="16"/>
                <w:szCs w:val="16"/>
              </w:rPr>
              <w:br/>
              <w:t>Non è stato valorizzato l’importo degli oneri derivanti dal ritardo</w:t>
            </w:r>
          </w:p>
        </w:tc>
      </w:tr>
    </w:tbl>
    <w:p w14:paraId="7AB1FDA6" w14:textId="77777777" w:rsidR="004F0E59" w:rsidRDefault="004F0E59" w:rsidP="00C65128">
      <w:pPr>
        <w:spacing w:after="0" w:line="240" w:lineRule="auto"/>
      </w:pPr>
    </w:p>
    <w:p w14:paraId="195CB38E" w14:textId="77777777" w:rsidR="004F0E59" w:rsidRDefault="004F0E59">
      <w:pPr>
        <w:spacing w:after="0" w:line="240" w:lineRule="auto"/>
      </w:pPr>
      <w:r>
        <w:br w:type="page"/>
      </w:r>
    </w:p>
    <w:p w14:paraId="146117F2" w14:textId="77777777" w:rsidR="00E40D80" w:rsidRDefault="00E43B63" w:rsidP="0096713E">
      <w:pPr>
        <w:pStyle w:val="Titolo2"/>
        <w:numPr>
          <w:ilvl w:val="1"/>
          <w:numId w:val="53"/>
        </w:numPr>
      </w:pPr>
      <w:bookmarkStart w:id="274" w:name="_E13_-_Variazione"/>
      <w:bookmarkStart w:id="275" w:name="_Toc183506140"/>
      <w:bookmarkEnd w:id="274"/>
      <w:r>
        <w:lastRenderedPageBreak/>
        <w:t>E12</w:t>
      </w:r>
      <w:r w:rsidR="00E40D80" w:rsidRPr="00E40D80">
        <w:t xml:space="preserve"> - </w:t>
      </w:r>
      <w:r w:rsidR="00E23D8A" w:rsidRPr="00E23D8A">
        <w:t>Variazione dei soggetti a vario titolo coinvolti nel corso del ciclo di vita dell’opera, ivi compreso l’aggiudicatario</w:t>
      </w:r>
      <w:bookmarkEnd w:id="275"/>
    </w:p>
    <w:p w14:paraId="6BE04BB8" w14:textId="77777777" w:rsidR="00E40D80" w:rsidRDefault="00374992" w:rsidP="0096713E">
      <w:pPr>
        <w:pStyle w:val="Titolo2"/>
        <w:numPr>
          <w:ilvl w:val="2"/>
          <w:numId w:val="53"/>
        </w:numPr>
      </w:pPr>
      <w:bookmarkStart w:id="276" w:name="_S21_–_Variazione"/>
      <w:bookmarkEnd w:id="276"/>
      <w:r>
        <w:t xml:space="preserve"> </w:t>
      </w:r>
      <w:bookmarkStart w:id="277" w:name="_Toc183506141"/>
      <w:r w:rsidRPr="00374992">
        <w:t xml:space="preserve">S21 – </w:t>
      </w:r>
      <w:r w:rsidR="002B1990" w:rsidRPr="002B1990">
        <w:t>Variazione Anagrafica Soggetti Coinvolti</w:t>
      </w:r>
      <w:r w:rsidR="002B1990" w:rsidRPr="002B1990">
        <w:rPr>
          <w:rStyle w:val="Rimandonotaapidipagina"/>
          <w:vertAlign w:val="baseline"/>
        </w:rPr>
        <w:t xml:space="preserve"> </w:t>
      </w:r>
      <w:r w:rsidR="00812E56">
        <w:rPr>
          <w:rStyle w:val="Rimandonotaapidipagina"/>
        </w:rPr>
        <w:footnoteReference w:id="80"/>
      </w:r>
      <w:bookmarkEnd w:id="277"/>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4"/>
        <w:gridCol w:w="566"/>
        <w:gridCol w:w="141"/>
        <w:gridCol w:w="1130"/>
        <w:gridCol w:w="881"/>
        <w:gridCol w:w="881"/>
        <w:gridCol w:w="1238"/>
        <w:gridCol w:w="1436"/>
        <w:gridCol w:w="683"/>
        <w:gridCol w:w="2259"/>
      </w:tblGrid>
      <w:tr w:rsidR="00E40D80" w:rsidRPr="00416A09" w14:paraId="3BEA4132" w14:textId="77777777" w:rsidTr="00E40D80">
        <w:trPr>
          <w:tblHeader/>
        </w:trPr>
        <w:tc>
          <w:tcPr>
            <w:tcW w:w="9889" w:type="dxa"/>
            <w:gridSpan w:val="10"/>
            <w:shd w:val="clear" w:color="auto" w:fill="DBE5F1"/>
            <w:vAlign w:val="center"/>
          </w:tcPr>
          <w:p w14:paraId="16C5C383" w14:textId="77777777" w:rsidR="00E40D80" w:rsidRPr="005D2646" w:rsidRDefault="00A40CCC" w:rsidP="00A40CCC">
            <w:pPr>
              <w:spacing w:after="0"/>
              <w:jc w:val="center"/>
              <w:rPr>
                <w:rStyle w:val="Testosegnaposto"/>
                <w:b/>
                <w:bCs/>
                <w:color w:val="000000"/>
                <w:sz w:val="16"/>
                <w:szCs w:val="16"/>
              </w:rPr>
            </w:pPr>
            <w:r>
              <w:rPr>
                <w:rStyle w:val="Testosegnaposto"/>
                <w:b/>
                <w:bCs/>
                <w:color w:val="000000"/>
                <w:sz w:val="16"/>
                <w:szCs w:val="16"/>
              </w:rPr>
              <w:t xml:space="preserve">S21 – </w:t>
            </w:r>
            <w:r w:rsidRPr="00A40CCC">
              <w:rPr>
                <w:rStyle w:val="Testosegnaposto"/>
                <w:b/>
                <w:bCs/>
                <w:color w:val="000000"/>
                <w:sz w:val="16"/>
                <w:szCs w:val="16"/>
              </w:rPr>
              <w:t>Variazione Anagrafica Soggetti Coinvolti</w:t>
            </w:r>
          </w:p>
        </w:tc>
      </w:tr>
      <w:tr w:rsidR="00E40D80" w:rsidRPr="00416A09" w14:paraId="7F1C2684" w14:textId="77777777" w:rsidTr="00E40D80">
        <w:trPr>
          <w:tblHeader/>
        </w:trPr>
        <w:tc>
          <w:tcPr>
            <w:tcW w:w="675" w:type="dxa"/>
            <w:vMerge w:val="restart"/>
            <w:shd w:val="clear" w:color="auto" w:fill="DBE5F1"/>
            <w:vAlign w:val="center"/>
          </w:tcPr>
          <w:p w14:paraId="24D3F561" w14:textId="77777777" w:rsidR="00E40D80" w:rsidRPr="005D2646" w:rsidRDefault="00E40D80" w:rsidP="00E40D80">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gridSpan w:val="3"/>
            <w:vMerge w:val="restart"/>
            <w:shd w:val="clear" w:color="auto" w:fill="DBE5F1"/>
            <w:vAlign w:val="center"/>
          </w:tcPr>
          <w:p w14:paraId="72795863" w14:textId="77777777" w:rsidR="00E40D80" w:rsidRPr="005D2646" w:rsidRDefault="00E40D80" w:rsidP="00E40D80">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3440B91D" w14:textId="77777777" w:rsidR="00E40D80" w:rsidRPr="005D2646" w:rsidRDefault="00E40D80" w:rsidP="00E40D80">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gridSpan w:val="2"/>
            <w:vMerge w:val="restart"/>
            <w:shd w:val="clear" w:color="auto" w:fill="DBE5F1"/>
            <w:vAlign w:val="center"/>
          </w:tcPr>
          <w:p w14:paraId="320A5DC9" w14:textId="77777777" w:rsidR="00E40D80" w:rsidRPr="005D2646" w:rsidRDefault="00E40D80" w:rsidP="00E40D80">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52BCB01A" w14:textId="77777777" w:rsidR="00E40D80" w:rsidRPr="005D2646" w:rsidRDefault="00E40D80" w:rsidP="00E40D80">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2BBCA53F" w14:textId="77777777" w:rsidR="00E40D80" w:rsidRPr="005D2646" w:rsidRDefault="00E40D80" w:rsidP="00E40D80">
            <w:pPr>
              <w:spacing w:after="0"/>
              <w:jc w:val="center"/>
              <w:rPr>
                <w:rStyle w:val="Testosegnaposto"/>
                <w:b/>
                <w:bCs/>
                <w:color w:val="000000"/>
                <w:sz w:val="16"/>
                <w:szCs w:val="16"/>
              </w:rPr>
            </w:pPr>
            <w:r w:rsidRPr="005D2646">
              <w:rPr>
                <w:rStyle w:val="Testosegnaposto"/>
                <w:b/>
                <w:bCs/>
                <w:color w:val="000000"/>
                <w:sz w:val="16"/>
                <w:szCs w:val="16"/>
              </w:rPr>
              <w:t>MESSAGGIO</w:t>
            </w:r>
          </w:p>
        </w:tc>
      </w:tr>
      <w:tr w:rsidR="00E40D80" w:rsidRPr="00416A09" w14:paraId="4FA44A24" w14:textId="77777777" w:rsidTr="006E19E6">
        <w:tc>
          <w:tcPr>
            <w:tcW w:w="675" w:type="dxa"/>
            <w:vMerge/>
            <w:tcBorders>
              <w:top w:val="single" w:sz="8" w:space="0" w:color="4F81BD"/>
              <w:left w:val="single" w:sz="8" w:space="0" w:color="4F81BD"/>
              <w:bottom w:val="single" w:sz="8" w:space="0" w:color="4F81BD"/>
            </w:tcBorders>
            <w:shd w:val="clear" w:color="auto" w:fill="FFFFFF"/>
            <w:vAlign w:val="center"/>
          </w:tcPr>
          <w:p w14:paraId="75FEA4D7" w14:textId="77777777" w:rsidR="00E40D80" w:rsidRPr="005D2646" w:rsidRDefault="00E40D80" w:rsidP="00E40D80">
            <w:pPr>
              <w:spacing w:after="0"/>
              <w:rPr>
                <w:rStyle w:val="Testosegnaposto"/>
                <w:b/>
                <w:bCs/>
                <w:sz w:val="16"/>
                <w:szCs w:val="16"/>
              </w:rPr>
            </w:pPr>
          </w:p>
        </w:tc>
        <w:tc>
          <w:tcPr>
            <w:tcW w:w="1843" w:type="dxa"/>
            <w:gridSpan w:val="3"/>
            <w:vMerge/>
            <w:tcBorders>
              <w:top w:val="single" w:sz="8" w:space="0" w:color="4F81BD"/>
              <w:bottom w:val="single" w:sz="8" w:space="0" w:color="4F81BD"/>
            </w:tcBorders>
            <w:shd w:val="clear" w:color="auto" w:fill="FFFFFF"/>
            <w:vAlign w:val="center"/>
          </w:tcPr>
          <w:p w14:paraId="4506B4EE" w14:textId="77777777" w:rsidR="00E40D80" w:rsidRPr="005D2646" w:rsidRDefault="00E40D80" w:rsidP="00E40D80">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2D57ECCC" w14:textId="77777777" w:rsidR="00E40D80" w:rsidRPr="005D2646" w:rsidRDefault="00E40D80" w:rsidP="00E40D80">
            <w:pPr>
              <w:spacing w:after="0"/>
              <w:rPr>
                <w:rStyle w:val="Testosegnaposto"/>
                <w:sz w:val="16"/>
                <w:szCs w:val="16"/>
              </w:rPr>
            </w:pPr>
          </w:p>
        </w:tc>
        <w:tc>
          <w:tcPr>
            <w:tcW w:w="2093" w:type="dxa"/>
            <w:gridSpan w:val="2"/>
            <w:vMerge/>
            <w:tcBorders>
              <w:top w:val="single" w:sz="8" w:space="0" w:color="4F81BD"/>
              <w:bottom w:val="single" w:sz="8" w:space="0" w:color="4F81BD"/>
            </w:tcBorders>
            <w:shd w:val="clear" w:color="auto" w:fill="FFFFFF"/>
            <w:vAlign w:val="center"/>
          </w:tcPr>
          <w:p w14:paraId="21241BE3" w14:textId="77777777" w:rsidR="00E40D80" w:rsidRPr="005D2646" w:rsidRDefault="00E40D80" w:rsidP="00E40D80">
            <w:pPr>
              <w:spacing w:after="0"/>
              <w:rPr>
                <w:rStyle w:val="Testosegnaposto"/>
                <w:sz w:val="16"/>
                <w:szCs w:val="16"/>
              </w:rPr>
            </w:pPr>
          </w:p>
        </w:tc>
        <w:tc>
          <w:tcPr>
            <w:tcW w:w="1441" w:type="dxa"/>
            <w:tcBorders>
              <w:top w:val="single" w:sz="8" w:space="0" w:color="4F81BD"/>
            </w:tcBorders>
            <w:shd w:val="clear" w:color="auto" w:fill="DBE5F1"/>
            <w:vAlign w:val="center"/>
          </w:tcPr>
          <w:p w14:paraId="014E9BC6" w14:textId="77777777" w:rsidR="00E40D80" w:rsidRPr="005D2646" w:rsidRDefault="00E40D80" w:rsidP="00E40D80">
            <w:pPr>
              <w:spacing w:after="0"/>
              <w:jc w:val="center"/>
              <w:rPr>
                <w:rStyle w:val="Testosegnaposto"/>
                <w:bCs/>
                <w:color w:val="000000"/>
                <w:sz w:val="16"/>
                <w:szCs w:val="16"/>
              </w:rPr>
            </w:pPr>
            <w:r w:rsidRPr="005D2646">
              <w:rPr>
                <w:rStyle w:val="Testosegnaposto"/>
                <w:bCs/>
                <w:color w:val="000000"/>
                <w:sz w:val="16"/>
                <w:szCs w:val="16"/>
              </w:rPr>
              <w:t>DESCRIZIONE</w:t>
            </w:r>
          </w:p>
        </w:tc>
        <w:tc>
          <w:tcPr>
            <w:tcW w:w="685" w:type="dxa"/>
            <w:tcBorders>
              <w:top w:val="single" w:sz="8" w:space="0" w:color="4F81BD"/>
              <w:bottom w:val="single" w:sz="8" w:space="0" w:color="4F81BD"/>
            </w:tcBorders>
            <w:shd w:val="clear" w:color="auto" w:fill="DBE5F1"/>
            <w:vAlign w:val="center"/>
          </w:tcPr>
          <w:p w14:paraId="3FBAB945" w14:textId="77777777" w:rsidR="00E40D80" w:rsidRPr="005D2646" w:rsidRDefault="00E40D80" w:rsidP="00E40D80">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79626AB3" w14:textId="77777777" w:rsidR="00E40D80" w:rsidRPr="005D2646" w:rsidRDefault="00E40D80" w:rsidP="00E40D80">
            <w:pPr>
              <w:spacing w:after="0"/>
              <w:rPr>
                <w:rStyle w:val="Testosegnaposto"/>
                <w:sz w:val="16"/>
                <w:szCs w:val="16"/>
              </w:rPr>
            </w:pPr>
          </w:p>
        </w:tc>
      </w:tr>
      <w:tr w:rsidR="006E19E6" w:rsidRPr="004536C9" w14:paraId="38F87F43" w14:textId="77777777" w:rsidTr="006E19E6">
        <w:tc>
          <w:tcPr>
            <w:tcW w:w="675" w:type="dxa"/>
            <w:shd w:val="clear" w:color="auto" w:fill="FFFFFF"/>
          </w:tcPr>
          <w:p w14:paraId="6CBD1D51" w14:textId="77777777" w:rsidR="006E19E6" w:rsidRPr="002F455A" w:rsidRDefault="00BD7A76" w:rsidP="00612491">
            <w:pPr>
              <w:spacing w:after="0"/>
              <w:jc w:val="center"/>
              <w:rPr>
                <w:rStyle w:val="Testosegnaposto"/>
                <w:bCs/>
                <w:color w:val="7F7F7F"/>
                <w:sz w:val="16"/>
                <w:szCs w:val="16"/>
              </w:rPr>
            </w:pPr>
            <w:r w:rsidRPr="002F455A">
              <w:rPr>
                <w:rStyle w:val="Testosegnaposto"/>
                <w:bCs/>
                <w:color w:val="7F7F7F"/>
                <w:sz w:val="16"/>
                <w:szCs w:val="16"/>
              </w:rPr>
              <w:t>01</w:t>
            </w:r>
          </w:p>
        </w:tc>
        <w:tc>
          <w:tcPr>
            <w:tcW w:w="1843" w:type="dxa"/>
            <w:gridSpan w:val="3"/>
            <w:shd w:val="clear" w:color="auto" w:fill="FFFFFF"/>
            <w:vAlign w:val="center"/>
          </w:tcPr>
          <w:p w14:paraId="2E1AAF41" w14:textId="77777777" w:rsidR="006E19E6" w:rsidRPr="002F455A" w:rsidRDefault="006E19E6" w:rsidP="002F455A">
            <w:pPr>
              <w:spacing w:after="0"/>
              <w:rPr>
                <w:rStyle w:val="Testosegnaposto"/>
                <w:bCs/>
                <w:color w:val="7F7F7F"/>
                <w:sz w:val="16"/>
                <w:szCs w:val="16"/>
              </w:rPr>
            </w:pPr>
            <w:r w:rsidRPr="002F455A">
              <w:rPr>
                <w:rStyle w:val="Testosegnaposto"/>
                <w:bCs/>
                <w:color w:val="7F7F7F"/>
                <w:sz w:val="16"/>
                <w:szCs w:val="16"/>
              </w:rPr>
              <w:t>Oggetto dell'appalto</w:t>
            </w:r>
          </w:p>
        </w:tc>
        <w:tc>
          <w:tcPr>
            <w:tcW w:w="884" w:type="dxa"/>
            <w:shd w:val="clear" w:color="auto" w:fill="FFFFFF"/>
            <w:vAlign w:val="center"/>
          </w:tcPr>
          <w:p w14:paraId="50C209C8" w14:textId="77777777" w:rsidR="006E19E6" w:rsidRPr="002F455A" w:rsidRDefault="006E19E6" w:rsidP="00612491">
            <w:pPr>
              <w:spacing w:after="0"/>
              <w:jc w:val="center"/>
              <w:rPr>
                <w:rStyle w:val="Testosegnaposto"/>
                <w:bCs/>
                <w:color w:val="7F7F7F"/>
                <w:sz w:val="16"/>
                <w:szCs w:val="16"/>
              </w:rPr>
            </w:pPr>
            <w:r w:rsidRPr="002F455A">
              <w:rPr>
                <w:rStyle w:val="Testosegnaposto"/>
                <w:bCs/>
                <w:color w:val="7F7F7F"/>
                <w:sz w:val="16"/>
                <w:szCs w:val="16"/>
              </w:rPr>
              <w:t>E</w:t>
            </w:r>
          </w:p>
        </w:tc>
        <w:tc>
          <w:tcPr>
            <w:tcW w:w="2093" w:type="dxa"/>
            <w:gridSpan w:val="2"/>
            <w:shd w:val="clear" w:color="auto" w:fill="FFFFFF"/>
            <w:vAlign w:val="center"/>
          </w:tcPr>
          <w:p w14:paraId="3EFE2E33" w14:textId="77777777" w:rsidR="006E19E6" w:rsidRPr="002F455A" w:rsidRDefault="002E3834" w:rsidP="00612491">
            <w:pPr>
              <w:spacing w:after="0"/>
              <w:rPr>
                <w:rStyle w:val="Testosegnaposto"/>
                <w:bCs/>
                <w:color w:val="7F7F7F"/>
                <w:sz w:val="16"/>
                <w:szCs w:val="16"/>
              </w:rPr>
            </w:pPr>
            <w:r w:rsidRPr="002F455A">
              <w:rPr>
                <w:rStyle w:val="Testosegnaposto"/>
                <w:bCs/>
                <w:color w:val="7F7F7F"/>
                <w:sz w:val="16"/>
                <w:szCs w:val="16"/>
              </w:rPr>
              <w:t>STRINGA</w:t>
            </w:r>
          </w:p>
        </w:tc>
        <w:tc>
          <w:tcPr>
            <w:tcW w:w="1441" w:type="dxa"/>
            <w:shd w:val="clear" w:color="auto" w:fill="FFFFFF"/>
            <w:vAlign w:val="center"/>
          </w:tcPr>
          <w:p w14:paraId="383F2DA0" w14:textId="77777777" w:rsidR="006E19E6" w:rsidRPr="005D2646" w:rsidRDefault="006E19E6" w:rsidP="00612491">
            <w:pPr>
              <w:spacing w:after="0"/>
              <w:rPr>
                <w:rStyle w:val="Testosegnaposto"/>
                <w:color w:val="auto"/>
                <w:sz w:val="16"/>
                <w:szCs w:val="16"/>
              </w:rPr>
            </w:pPr>
          </w:p>
        </w:tc>
        <w:tc>
          <w:tcPr>
            <w:tcW w:w="685" w:type="dxa"/>
            <w:shd w:val="clear" w:color="auto" w:fill="FFFFFF"/>
          </w:tcPr>
          <w:p w14:paraId="6AC61775" w14:textId="77777777" w:rsidR="006E19E6" w:rsidRPr="005D2646" w:rsidRDefault="006E19E6" w:rsidP="00612491">
            <w:pPr>
              <w:spacing w:after="0"/>
              <w:rPr>
                <w:rStyle w:val="Testosegnaposto"/>
                <w:color w:val="auto"/>
                <w:sz w:val="16"/>
                <w:szCs w:val="16"/>
              </w:rPr>
            </w:pPr>
          </w:p>
        </w:tc>
        <w:tc>
          <w:tcPr>
            <w:tcW w:w="2268" w:type="dxa"/>
            <w:shd w:val="clear" w:color="auto" w:fill="FFFFFF"/>
            <w:vAlign w:val="center"/>
          </w:tcPr>
          <w:p w14:paraId="4C7ED685" w14:textId="77777777" w:rsidR="006E19E6" w:rsidRPr="005D2646" w:rsidRDefault="006E19E6" w:rsidP="00612491">
            <w:pPr>
              <w:spacing w:after="0"/>
              <w:rPr>
                <w:rFonts w:cs="Arial"/>
                <w:sz w:val="16"/>
                <w:szCs w:val="16"/>
              </w:rPr>
            </w:pPr>
          </w:p>
        </w:tc>
      </w:tr>
      <w:tr w:rsidR="006E19E6" w:rsidRPr="004536C9" w14:paraId="2E112E0E" w14:textId="77777777" w:rsidTr="006E19E6">
        <w:tc>
          <w:tcPr>
            <w:tcW w:w="675" w:type="dxa"/>
            <w:shd w:val="clear" w:color="auto" w:fill="FFFFFF"/>
          </w:tcPr>
          <w:p w14:paraId="30370A1A" w14:textId="77777777" w:rsidR="006E19E6" w:rsidRPr="002F455A" w:rsidRDefault="00BD7A76" w:rsidP="00612491">
            <w:pPr>
              <w:spacing w:after="0"/>
              <w:jc w:val="center"/>
              <w:rPr>
                <w:rStyle w:val="Testosegnaposto"/>
                <w:bCs/>
                <w:color w:val="7F7F7F"/>
                <w:sz w:val="16"/>
                <w:szCs w:val="16"/>
              </w:rPr>
            </w:pPr>
            <w:r w:rsidRPr="002F455A">
              <w:rPr>
                <w:rStyle w:val="Testosegnaposto"/>
                <w:bCs/>
                <w:color w:val="7F7F7F"/>
                <w:sz w:val="16"/>
                <w:szCs w:val="16"/>
              </w:rPr>
              <w:t>02</w:t>
            </w:r>
          </w:p>
        </w:tc>
        <w:tc>
          <w:tcPr>
            <w:tcW w:w="1843" w:type="dxa"/>
            <w:gridSpan w:val="3"/>
            <w:shd w:val="clear" w:color="auto" w:fill="FFFFFF"/>
            <w:vAlign w:val="center"/>
          </w:tcPr>
          <w:p w14:paraId="4A8B5C57" w14:textId="77777777" w:rsidR="006E19E6" w:rsidRPr="002F455A" w:rsidRDefault="006E19E6" w:rsidP="002F455A">
            <w:pPr>
              <w:spacing w:after="0"/>
              <w:rPr>
                <w:rStyle w:val="Testosegnaposto"/>
                <w:bCs/>
                <w:color w:val="7F7F7F"/>
                <w:sz w:val="16"/>
                <w:szCs w:val="16"/>
              </w:rPr>
            </w:pPr>
            <w:r w:rsidRPr="002F455A">
              <w:rPr>
                <w:rStyle w:val="Testosegnaposto"/>
                <w:bCs/>
                <w:color w:val="7F7F7F"/>
                <w:sz w:val="16"/>
                <w:szCs w:val="16"/>
              </w:rPr>
              <w:t>Numero di riferimento alla nomenclatura CPV</w:t>
            </w:r>
          </w:p>
        </w:tc>
        <w:tc>
          <w:tcPr>
            <w:tcW w:w="884" w:type="dxa"/>
            <w:shd w:val="clear" w:color="auto" w:fill="FFFFFF"/>
            <w:vAlign w:val="center"/>
          </w:tcPr>
          <w:p w14:paraId="5F6247BA" w14:textId="77777777" w:rsidR="006E19E6" w:rsidRPr="002F455A" w:rsidRDefault="006E19E6" w:rsidP="00612491">
            <w:pPr>
              <w:spacing w:after="0"/>
              <w:jc w:val="center"/>
              <w:rPr>
                <w:rStyle w:val="Testosegnaposto"/>
                <w:bCs/>
                <w:color w:val="7F7F7F"/>
                <w:sz w:val="16"/>
                <w:szCs w:val="16"/>
              </w:rPr>
            </w:pPr>
            <w:r w:rsidRPr="002F455A">
              <w:rPr>
                <w:rStyle w:val="Testosegnaposto"/>
                <w:bCs/>
                <w:color w:val="7F7F7F"/>
                <w:sz w:val="16"/>
                <w:szCs w:val="16"/>
              </w:rPr>
              <w:t>E</w:t>
            </w:r>
          </w:p>
        </w:tc>
        <w:tc>
          <w:tcPr>
            <w:tcW w:w="2093" w:type="dxa"/>
            <w:gridSpan w:val="2"/>
            <w:shd w:val="clear" w:color="auto" w:fill="FFFFFF"/>
            <w:vAlign w:val="center"/>
          </w:tcPr>
          <w:p w14:paraId="58668768" w14:textId="77777777" w:rsidR="006E19E6" w:rsidRPr="002F455A" w:rsidRDefault="001A7377" w:rsidP="00612491">
            <w:pPr>
              <w:spacing w:after="0"/>
              <w:rPr>
                <w:rStyle w:val="Testosegnaposto"/>
                <w:bCs/>
                <w:color w:val="7F7F7F"/>
                <w:sz w:val="16"/>
                <w:szCs w:val="16"/>
              </w:rPr>
            </w:pPr>
            <w:hyperlink w:anchor="_CODICE_CPV" w:history="1">
              <w:r w:rsidR="002E3834" w:rsidRPr="002F455A">
                <w:rPr>
                  <w:rStyle w:val="Testosegnaposto"/>
                  <w:bCs/>
                  <w:color w:val="7F7F7F"/>
                  <w:sz w:val="16"/>
                  <w:szCs w:val="16"/>
                </w:rPr>
                <w:t>CODICE_CPV</w:t>
              </w:r>
            </w:hyperlink>
          </w:p>
        </w:tc>
        <w:tc>
          <w:tcPr>
            <w:tcW w:w="1441" w:type="dxa"/>
            <w:shd w:val="clear" w:color="auto" w:fill="FFFFFF"/>
            <w:vAlign w:val="center"/>
          </w:tcPr>
          <w:p w14:paraId="70657CA4" w14:textId="77777777" w:rsidR="006E19E6" w:rsidRPr="005D2646" w:rsidRDefault="006E19E6" w:rsidP="00612491">
            <w:pPr>
              <w:spacing w:after="0"/>
              <w:rPr>
                <w:rStyle w:val="Testosegnaposto"/>
                <w:color w:val="auto"/>
                <w:sz w:val="16"/>
                <w:szCs w:val="16"/>
              </w:rPr>
            </w:pPr>
          </w:p>
        </w:tc>
        <w:tc>
          <w:tcPr>
            <w:tcW w:w="685" w:type="dxa"/>
            <w:shd w:val="clear" w:color="auto" w:fill="FFFFFF"/>
          </w:tcPr>
          <w:p w14:paraId="006B93F2" w14:textId="77777777" w:rsidR="006E19E6" w:rsidRPr="005D2646" w:rsidRDefault="006E19E6" w:rsidP="00612491">
            <w:pPr>
              <w:spacing w:after="0"/>
              <w:rPr>
                <w:rStyle w:val="Testosegnaposto"/>
                <w:color w:val="auto"/>
                <w:sz w:val="16"/>
                <w:szCs w:val="16"/>
              </w:rPr>
            </w:pPr>
          </w:p>
        </w:tc>
        <w:tc>
          <w:tcPr>
            <w:tcW w:w="2268" w:type="dxa"/>
            <w:shd w:val="clear" w:color="auto" w:fill="FFFFFF"/>
            <w:vAlign w:val="center"/>
          </w:tcPr>
          <w:p w14:paraId="3A1761D6" w14:textId="77777777" w:rsidR="006E19E6" w:rsidRPr="005D2646" w:rsidRDefault="006E19E6" w:rsidP="00612491">
            <w:pPr>
              <w:spacing w:after="0"/>
              <w:rPr>
                <w:rFonts w:cs="Arial"/>
                <w:sz w:val="16"/>
                <w:szCs w:val="16"/>
              </w:rPr>
            </w:pPr>
          </w:p>
        </w:tc>
      </w:tr>
      <w:tr w:rsidR="006E19E6" w:rsidRPr="004536C9" w14:paraId="5A0832CF" w14:textId="77777777" w:rsidTr="006E19E6">
        <w:tc>
          <w:tcPr>
            <w:tcW w:w="675" w:type="dxa"/>
            <w:shd w:val="clear" w:color="auto" w:fill="FFFFFF"/>
          </w:tcPr>
          <w:p w14:paraId="64208FD2" w14:textId="77777777" w:rsidR="006E19E6" w:rsidRPr="002F455A" w:rsidRDefault="00BD7A76" w:rsidP="00612491">
            <w:pPr>
              <w:spacing w:after="0"/>
              <w:jc w:val="center"/>
              <w:rPr>
                <w:rStyle w:val="Testosegnaposto"/>
                <w:bCs/>
                <w:color w:val="7F7F7F"/>
                <w:sz w:val="16"/>
                <w:szCs w:val="16"/>
              </w:rPr>
            </w:pPr>
            <w:r w:rsidRPr="002F455A">
              <w:rPr>
                <w:rStyle w:val="Testosegnaposto"/>
                <w:bCs/>
                <w:color w:val="7F7F7F"/>
                <w:sz w:val="16"/>
                <w:szCs w:val="16"/>
              </w:rPr>
              <w:t>03</w:t>
            </w:r>
          </w:p>
        </w:tc>
        <w:tc>
          <w:tcPr>
            <w:tcW w:w="1843" w:type="dxa"/>
            <w:gridSpan w:val="3"/>
            <w:shd w:val="clear" w:color="auto" w:fill="FFFFFF"/>
            <w:vAlign w:val="center"/>
          </w:tcPr>
          <w:p w14:paraId="503A6918" w14:textId="77777777" w:rsidR="006E19E6" w:rsidRPr="002F455A" w:rsidRDefault="006E19E6" w:rsidP="002F455A">
            <w:pPr>
              <w:spacing w:after="0"/>
              <w:rPr>
                <w:rStyle w:val="Testosegnaposto"/>
                <w:bCs/>
                <w:color w:val="7F7F7F"/>
                <w:sz w:val="16"/>
                <w:szCs w:val="16"/>
              </w:rPr>
            </w:pPr>
            <w:r w:rsidRPr="002F455A">
              <w:rPr>
                <w:rStyle w:val="Testosegnaposto"/>
                <w:bCs/>
                <w:color w:val="7F7F7F"/>
                <w:sz w:val="16"/>
                <w:szCs w:val="16"/>
              </w:rPr>
              <w:t>Codice Fiscale dell’Amministrazione</w:t>
            </w:r>
          </w:p>
        </w:tc>
        <w:tc>
          <w:tcPr>
            <w:tcW w:w="884" w:type="dxa"/>
            <w:shd w:val="clear" w:color="auto" w:fill="FFFFFF"/>
            <w:vAlign w:val="center"/>
          </w:tcPr>
          <w:p w14:paraId="6BDE9695" w14:textId="77777777" w:rsidR="006E19E6" w:rsidRPr="002F455A" w:rsidRDefault="006E19E6" w:rsidP="00612491">
            <w:pPr>
              <w:spacing w:after="0"/>
              <w:jc w:val="center"/>
              <w:rPr>
                <w:rStyle w:val="Testosegnaposto"/>
                <w:bCs/>
                <w:color w:val="7F7F7F"/>
                <w:sz w:val="16"/>
                <w:szCs w:val="16"/>
              </w:rPr>
            </w:pPr>
            <w:r w:rsidRPr="002F455A">
              <w:rPr>
                <w:rStyle w:val="Testosegnaposto"/>
                <w:bCs/>
                <w:color w:val="7F7F7F"/>
                <w:sz w:val="16"/>
                <w:szCs w:val="16"/>
              </w:rPr>
              <w:t>E</w:t>
            </w:r>
          </w:p>
        </w:tc>
        <w:tc>
          <w:tcPr>
            <w:tcW w:w="2093" w:type="dxa"/>
            <w:gridSpan w:val="2"/>
            <w:shd w:val="clear" w:color="auto" w:fill="FFFFFF"/>
            <w:vAlign w:val="center"/>
          </w:tcPr>
          <w:p w14:paraId="5543BC4D" w14:textId="77777777" w:rsidR="006E19E6" w:rsidRPr="002F455A" w:rsidRDefault="006E19E6" w:rsidP="00612491">
            <w:pPr>
              <w:spacing w:after="0"/>
              <w:rPr>
                <w:rStyle w:val="Testosegnaposto"/>
                <w:bCs/>
                <w:color w:val="7F7F7F"/>
                <w:sz w:val="16"/>
                <w:szCs w:val="16"/>
              </w:rPr>
            </w:pPr>
            <w:r w:rsidRPr="002F455A">
              <w:rPr>
                <w:rStyle w:val="Testosegnaposto"/>
                <w:bCs/>
                <w:color w:val="7F7F7F"/>
                <w:sz w:val="16"/>
                <w:szCs w:val="16"/>
              </w:rPr>
              <w:t>STRINGA</w:t>
            </w:r>
          </w:p>
        </w:tc>
        <w:tc>
          <w:tcPr>
            <w:tcW w:w="1441" w:type="dxa"/>
            <w:shd w:val="clear" w:color="auto" w:fill="FFFFFF"/>
            <w:vAlign w:val="center"/>
          </w:tcPr>
          <w:p w14:paraId="229BBEA6" w14:textId="77777777" w:rsidR="006E19E6" w:rsidRPr="005D2646" w:rsidRDefault="006E19E6" w:rsidP="00612491">
            <w:pPr>
              <w:spacing w:after="0"/>
              <w:rPr>
                <w:rStyle w:val="Testosegnaposto"/>
                <w:color w:val="auto"/>
                <w:sz w:val="16"/>
                <w:szCs w:val="16"/>
              </w:rPr>
            </w:pPr>
          </w:p>
        </w:tc>
        <w:tc>
          <w:tcPr>
            <w:tcW w:w="685" w:type="dxa"/>
            <w:shd w:val="clear" w:color="auto" w:fill="FFFFFF"/>
          </w:tcPr>
          <w:p w14:paraId="4BEDB6A1" w14:textId="77777777" w:rsidR="006E19E6" w:rsidRPr="005D2646" w:rsidRDefault="006E19E6" w:rsidP="00612491">
            <w:pPr>
              <w:spacing w:after="0"/>
              <w:rPr>
                <w:rStyle w:val="Testosegnaposto"/>
                <w:color w:val="auto"/>
                <w:sz w:val="16"/>
                <w:szCs w:val="16"/>
              </w:rPr>
            </w:pPr>
          </w:p>
        </w:tc>
        <w:tc>
          <w:tcPr>
            <w:tcW w:w="2268" w:type="dxa"/>
            <w:shd w:val="clear" w:color="auto" w:fill="FFFFFF"/>
            <w:vAlign w:val="center"/>
          </w:tcPr>
          <w:p w14:paraId="79840D89" w14:textId="77777777" w:rsidR="006E19E6" w:rsidRPr="005D2646" w:rsidRDefault="006E19E6" w:rsidP="00612491">
            <w:pPr>
              <w:spacing w:after="0"/>
              <w:rPr>
                <w:rFonts w:cs="Arial"/>
                <w:sz w:val="16"/>
                <w:szCs w:val="16"/>
              </w:rPr>
            </w:pPr>
          </w:p>
        </w:tc>
      </w:tr>
      <w:tr w:rsidR="006E19E6" w:rsidRPr="004536C9" w14:paraId="5B286B14" w14:textId="77777777" w:rsidTr="006E19E6">
        <w:tc>
          <w:tcPr>
            <w:tcW w:w="675" w:type="dxa"/>
            <w:tcBorders>
              <w:top w:val="single" w:sz="8" w:space="0" w:color="4F81BD"/>
              <w:left w:val="single" w:sz="8" w:space="0" w:color="4F81BD"/>
              <w:bottom w:val="single" w:sz="8" w:space="0" w:color="4F81BD"/>
            </w:tcBorders>
            <w:shd w:val="clear" w:color="auto" w:fill="FFFFFF"/>
          </w:tcPr>
          <w:p w14:paraId="07921ABA" w14:textId="77777777" w:rsidR="006E19E6" w:rsidRPr="002F455A" w:rsidRDefault="00BD7A76" w:rsidP="00612491">
            <w:pPr>
              <w:spacing w:after="0"/>
              <w:jc w:val="center"/>
              <w:rPr>
                <w:rStyle w:val="Testosegnaposto"/>
                <w:bCs/>
                <w:color w:val="7F7F7F"/>
                <w:sz w:val="16"/>
                <w:szCs w:val="16"/>
              </w:rPr>
            </w:pPr>
            <w:r w:rsidRPr="002F455A">
              <w:rPr>
                <w:rStyle w:val="Testosegnaposto"/>
                <w:bCs/>
                <w:color w:val="7F7F7F"/>
                <w:sz w:val="16"/>
                <w:szCs w:val="16"/>
              </w:rPr>
              <w:t>04</w:t>
            </w:r>
          </w:p>
        </w:tc>
        <w:tc>
          <w:tcPr>
            <w:tcW w:w="1843" w:type="dxa"/>
            <w:gridSpan w:val="3"/>
            <w:tcBorders>
              <w:top w:val="single" w:sz="8" w:space="0" w:color="4F81BD"/>
              <w:bottom w:val="single" w:sz="8" w:space="0" w:color="4F81BD"/>
            </w:tcBorders>
            <w:shd w:val="clear" w:color="auto" w:fill="FFFFFF"/>
            <w:vAlign w:val="center"/>
          </w:tcPr>
          <w:p w14:paraId="0B17F7CA" w14:textId="77777777" w:rsidR="006E19E6" w:rsidRPr="002F455A" w:rsidRDefault="006E19E6" w:rsidP="002F455A">
            <w:pPr>
              <w:spacing w:after="0"/>
              <w:rPr>
                <w:rStyle w:val="Testosegnaposto"/>
                <w:bCs/>
                <w:color w:val="7F7F7F"/>
                <w:sz w:val="16"/>
                <w:szCs w:val="16"/>
              </w:rPr>
            </w:pPr>
            <w:r w:rsidRPr="002F455A">
              <w:rPr>
                <w:rStyle w:val="Testosegnaposto"/>
                <w:bCs/>
                <w:color w:val="7F7F7F"/>
                <w:sz w:val="16"/>
                <w:szCs w:val="16"/>
              </w:rPr>
              <w:t>Denominazione dell’Amministrazione</w:t>
            </w:r>
          </w:p>
        </w:tc>
        <w:tc>
          <w:tcPr>
            <w:tcW w:w="884" w:type="dxa"/>
            <w:tcBorders>
              <w:top w:val="single" w:sz="8" w:space="0" w:color="4F81BD"/>
              <w:bottom w:val="single" w:sz="8" w:space="0" w:color="4F81BD"/>
            </w:tcBorders>
            <w:shd w:val="clear" w:color="auto" w:fill="FFFFFF"/>
          </w:tcPr>
          <w:p w14:paraId="3189A5EC" w14:textId="77777777" w:rsidR="006E19E6" w:rsidRPr="002F455A" w:rsidRDefault="006E19E6" w:rsidP="00612491">
            <w:pPr>
              <w:spacing w:after="0"/>
              <w:jc w:val="center"/>
              <w:rPr>
                <w:rStyle w:val="Testosegnaposto"/>
                <w:bCs/>
                <w:color w:val="7F7F7F"/>
                <w:sz w:val="16"/>
                <w:szCs w:val="16"/>
              </w:rPr>
            </w:pPr>
            <w:r w:rsidRPr="002F455A">
              <w:rPr>
                <w:rStyle w:val="Testosegnaposto"/>
                <w:bCs/>
                <w:color w:val="7F7F7F"/>
                <w:sz w:val="16"/>
                <w:szCs w:val="16"/>
              </w:rPr>
              <w:t>E</w:t>
            </w:r>
          </w:p>
        </w:tc>
        <w:tc>
          <w:tcPr>
            <w:tcW w:w="2093" w:type="dxa"/>
            <w:gridSpan w:val="2"/>
            <w:tcBorders>
              <w:top w:val="single" w:sz="8" w:space="0" w:color="4F81BD"/>
              <w:bottom w:val="single" w:sz="8" w:space="0" w:color="4F81BD"/>
            </w:tcBorders>
            <w:shd w:val="clear" w:color="auto" w:fill="FFFFFF"/>
          </w:tcPr>
          <w:p w14:paraId="08AF28A7" w14:textId="77777777" w:rsidR="006E19E6" w:rsidRPr="002F455A" w:rsidRDefault="006E19E6" w:rsidP="00612491">
            <w:pPr>
              <w:spacing w:after="0"/>
              <w:rPr>
                <w:rStyle w:val="Testosegnaposto"/>
                <w:bCs/>
                <w:color w:val="7F7F7F"/>
                <w:sz w:val="16"/>
                <w:szCs w:val="16"/>
              </w:rPr>
            </w:pPr>
            <w:r w:rsidRPr="002F455A">
              <w:rPr>
                <w:rStyle w:val="Testosegnaposto"/>
                <w:bCs/>
                <w:color w:val="7F7F7F"/>
                <w:sz w:val="16"/>
                <w:szCs w:val="16"/>
              </w:rPr>
              <w:t>STRINGA</w:t>
            </w:r>
          </w:p>
        </w:tc>
        <w:tc>
          <w:tcPr>
            <w:tcW w:w="1441" w:type="dxa"/>
            <w:tcBorders>
              <w:top w:val="single" w:sz="8" w:space="0" w:color="4F81BD"/>
              <w:bottom w:val="single" w:sz="8" w:space="0" w:color="4F81BD"/>
            </w:tcBorders>
            <w:shd w:val="clear" w:color="auto" w:fill="FFFFFF"/>
            <w:vAlign w:val="center"/>
          </w:tcPr>
          <w:p w14:paraId="42B740F2" w14:textId="77777777" w:rsidR="006E19E6" w:rsidRPr="005D2646" w:rsidRDefault="006E19E6" w:rsidP="00612491">
            <w:pPr>
              <w:spacing w:after="0"/>
              <w:rPr>
                <w:rStyle w:val="Testosegnaposto"/>
                <w:color w:val="auto"/>
                <w:sz w:val="16"/>
                <w:szCs w:val="16"/>
              </w:rPr>
            </w:pPr>
          </w:p>
        </w:tc>
        <w:tc>
          <w:tcPr>
            <w:tcW w:w="685" w:type="dxa"/>
            <w:tcBorders>
              <w:top w:val="single" w:sz="8" w:space="0" w:color="4F81BD"/>
              <w:bottom w:val="single" w:sz="8" w:space="0" w:color="4F81BD"/>
            </w:tcBorders>
            <w:shd w:val="clear" w:color="auto" w:fill="FFFFFF"/>
          </w:tcPr>
          <w:p w14:paraId="0B435930" w14:textId="77777777" w:rsidR="006E19E6" w:rsidRPr="005D2646" w:rsidRDefault="006E19E6" w:rsidP="00612491">
            <w:pPr>
              <w:spacing w:after="0"/>
              <w:rPr>
                <w:rStyle w:val="Testosegnaposto"/>
                <w:color w:val="auto"/>
                <w:sz w:val="16"/>
                <w:szCs w:val="16"/>
              </w:rPr>
            </w:pPr>
          </w:p>
        </w:tc>
        <w:tc>
          <w:tcPr>
            <w:tcW w:w="2268" w:type="dxa"/>
            <w:tcBorders>
              <w:top w:val="single" w:sz="8" w:space="0" w:color="4F81BD"/>
              <w:bottom w:val="single" w:sz="8" w:space="0" w:color="4F81BD"/>
              <w:right w:val="single" w:sz="8" w:space="0" w:color="4F81BD"/>
            </w:tcBorders>
            <w:shd w:val="clear" w:color="auto" w:fill="FFFFFF"/>
            <w:vAlign w:val="center"/>
          </w:tcPr>
          <w:p w14:paraId="31C12EAD" w14:textId="77777777" w:rsidR="006E19E6" w:rsidRPr="005D2646" w:rsidRDefault="006E19E6" w:rsidP="00612491">
            <w:pPr>
              <w:spacing w:after="0"/>
              <w:rPr>
                <w:rFonts w:cs="Arial"/>
                <w:sz w:val="16"/>
                <w:szCs w:val="16"/>
              </w:rPr>
            </w:pPr>
          </w:p>
        </w:tc>
      </w:tr>
      <w:tr w:rsidR="002E3834" w:rsidRPr="004536C9" w14:paraId="37A47C5D" w14:textId="77777777" w:rsidTr="006E19E6">
        <w:tc>
          <w:tcPr>
            <w:tcW w:w="675" w:type="dxa"/>
            <w:shd w:val="clear" w:color="auto" w:fill="FFFFFF"/>
          </w:tcPr>
          <w:p w14:paraId="38A0BC00" w14:textId="77777777" w:rsidR="002E3834" w:rsidRDefault="00BD7A76" w:rsidP="002E3834">
            <w:pPr>
              <w:spacing w:after="0"/>
              <w:jc w:val="center"/>
              <w:rPr>
                <w:rStyle w:val="Testosegnaposto"/>
                <w:bCs/>
                <w:color w:val="auto"/>
                <w:sz w:val="16"/>
                <w:szCs w:val="16"/>
              </w:rPr>
            </w:pPr>
            <w:r>
              <w:rPr>
                <w:rStyle w:val="Testosegnaposto"/>
                <w:bCs/>
                <w:color w:val="7F7F7F"/>
                <w:sz w:val="16"/>
                <w:szCs w:val="16"/>
              </w:rPr>
              <w:t>05</w:t>
            </w:r>
          </w:p>
        </w:tc>
        <w:tc>
          <w:tcPr>
            <w:tcW w:w="1843" w:type="dxa"/>
            <w:gridSpan w:val="3"/>
            <w:shd w:val="clear" w:color="auto" w:fill="FFFFFF"/>
          </w:tcPr>
          <w:p w14:paraId="09592EC2" w14:textId="77777777" w:rsidR="002E3834" w:rsidRPr="00812E56" w:rsidRDefault="002E3834" w:rsidP="002E3834">
            <w:pPr>
              <w:spacing w:after="0"/>
              <w:rPr>
                <w:rFonts w:cs="Arial"/>
                <w:sz w:val="16"/>
                <w:szCs w:val="16"/>
              </w:rPr>
            </w:pPr>
            <w:r w:rsidRPr="005D2646">
              <w:rPr>
                <w:rFonts w:cs="Arial"/>
                <w:color w:val="7F7F7F"/>
                <w:sz w:val="16"/>
                <w:szCs w:val="16"/>
              </w:rPr>
              <w:t>Codice di individuazione dell’appalto CIG</w:t>
            </w:r>
          </w:p>
        </w:tc>
        <w:tc>
          <w:tcPr>
            <w:tcW w:w="884" w:type="dxa"/>
            <w:shd w:val="clear" w:color="auto" w:fill="FFFFFF"/>
          </w:tcPr>
          <w:p w14:paraId="3D638B63" w14:textId="77777777" w:rsidR="002E3834" w:rsidRPr="005D2646" w:rsidRDefault="002E3834" w:rsidP="002E3834">
            <w:pPr>
              <w:spacing w:after="0"/>
              <w:jc w:val="center"/>
              <w:rPr>
                <w:rStyle w:val="Testosegnaposto"/>
                <w:color w:val="auto"/>
                <w:sz w:val="16"/>
                <w:szCs w:val="16"/>
              </w:rPr>
            </w:pPr>
            <w:r w:rsidRPr="005D2646">
              <w:rPr>
                <w:rStyle w:val="Testosegnaposto"/>
                <w:color w:val="7F7F7F"/>
                <w:sz w:val="16"/>
                <w:szCs w:val="16"/>
              </w:rPr>
              <w:t>R</w:t>
            </w:r>
          </w:p>
        </w:tc>
        <w:tc>
          <w:tcPr>
            <w:tcW w:w="2093" w:type="dxa"/>
            <w:gridSpan w:val="2"/>
            <w:shd w:val="clear" w:color="auto" w:fill="FFFFFF"/>
          </w:tcPr>
          <w:p w14:paraId="2EE736AC" w14:textId="77777777" w:rsidR="002E3834" w:rsidRPr="005D2646" w:rsidRDefault="002E3834" w:rsidP="002E3834">
            <w:pPr>
              <w:spacing w:after="0"/>
              <w:rPr>
                <w:rStyle w:val="Testosegnaposto"/>
                <w:color w:val="auto"/>
                <w:sz w:val="16"/>
                <w:szCs w:val="16"/>
              </w:rPr>
            </w:pPr>
            <w:r w:rsidRPr="005D2646">
              <w:rPr>
                <w:rStyle w:val="Testosegnaposto"/>
                <w:color w:val="7F7F7F"/>
                <w:sz w:val="16"/>
                <w:szCs w:val="16"/>
              </w:rPr>
              <w:t>STRINGA</w:t>
            </w:r>
          </w:p>
        </w:tc>
        <w:tc>
          <w:tcPr>
            <w:tcW w:w="1441" w:type="dxa"/>
            <w:shd w:val="clear" w:color="auto" w:fill="FFFFFF"/>
          </w:tcPr>
          <w:p w14:paraId="772938ED" w14:textId="77777777" w:rsidR="002E3834" w:rsidRDefault="002E3834" w:rsidP="002E3834">
            <w:pPr>
              <w:spacing w:after="0"/>
              <w:rPr>
                <w:rFonts w:cs="Arial"/>
                <w:sz w:val="16"/>
                <w:szCs w:val="16"/>
              </w:rPr>
            </w:pPr>
            <w:r w:rsidRPr="005D2646">
              <w:rPr>
                <w:rFonts w:cs="Arial"/>
                <w:color w:val="7F7F7F"/>
                <w:sz w:val="16"/>
                <w:szCs w:val="16"/>
              </w:rPr>
              <w:t>Il CIG deve essere esistente ed in carico all’amministrazione di appartenenza del RUP</w:t>
            </w:r>
          </w:p>
        </w:tc>
        <w:tc>
          <w:tcPr>
            <w:tcW w:w="685" w:type="dxa"/>
            <w:shd w:val="clear" w:color="auto" w:fill="FFFFFF"/>
          </w:tcPr>
          <w:p w14:paraId="0379D124" w14:textId="77777777" w:rsidR="002E3834" w:rsidRDefault="002E3834" w:rsidP="002E3834">
            <w:pPr>
              <w:spacing w:after="0"/>
              <w:jc w:val="center"/>
              <w:rPr>
                <w:rFonts w:cs="Arial"/>
                <w:sz w:val="16"/>
                <w:szCs w:val="16"/>
              </w:rPr>
            </w:pPr>
            <w:r w:rsidRPr="005D2646">
              <w:rPr>
                <w:rFonts w:cs="Arial"/>
                <w:color w:val="7F7F7F"/>
                <w:sz w:val="16"/>
                <w:szCs w:val="16"/>
              </w:rPr>
              <w:t>B</w:t>
            </w:r>
          </w:p>
        </w:tc>
        <w:tc>
          <w:tcPr>
            <w:tcW w:w="2268" w:type="dxa"/>
            <w:shd w:val="clear" w:color="auto" w:fill="FFFFFF"/>
          </w:tcPr>
          <w:p w14:paraId="7358FB10" w14:textId="77777777" w:rsidR="002E3834" w:rsidRPr="00A6469C" w:rsidRDefault="002E3834" w:rsidP="002E3834">
            <w:pPr>
              <w:spacing w:after="0"/>
              <w:rPr>
                <w:rFonts w:cs="Arial"/>
                <w:sz w:val="16"/>
                <w:szCs w:val="16"/>
              </w:rPr>
            </w:pPr>
            <w:r w:rsidRPr="005D2646">
              <w:rPr>
                <w:rFonts w:cs="Arial"/>
                <w:color w:val="7F7F7F"/>
                <w:sz w:val="16"/>
                <w:szCs w:val="16"/>
              </w:rPr>
              <w:t>CIG inesistente o non di competenza</w:t>
            </w:r>
          </w:p>
        </w:tc>
      </w:tr>
      <w:tr w:rsidR="00E40D80" w:rsidRPr="004536C9" w14:paraId="7DE35A84" w14:textId="77777777" w:rsidTr="006E19E6">
        <w:tc>
          <w:tcPr>
            <w:tcW w:w="675" w:type="dxa"/>
            <w:shd w:val="clear" w:color="auto" w:fill="FFFFFF"/>
          </w:tcPr>
          <w:p w14:paraId="3C43D6D3" w14:textId="77777777" w:rsidR="00E40D80" w:rsidRPr="005D2646" w:rsidRDefault="00BD7A76" w:rsidP="00E40D80">
            <w:pPr>
              <w:spacing w:after="0"/>
              <w:jc w:val="center"/>
              <w:rPr>
                <w:rStyle w:val="Testosegnaposto"/>
                <w:b/>
                <w:bCs/>
                <w:color w:val="auto"/>
                <w:sz w:val="16"/>
                <w:szCs w:val="16"/>
              </w:rPr>
            </w:pPr>
            <w:r>
              <w:rPr>
                <w:rStyle w:val="Testosegnaposto"/>
                <w:bCs/>
                <w:color w:val="auto"/>
                <w:sz w:val="16"/>
                <w:szCs w:val="16"/>
              </w:rPr>
              <w:t>06</w:t>
            </w:r>
          </w:p>
        </w:tc>
        <w:tc>
          <w:tcPr>
            <w:tcW w:w="1843" w:type="dxa"/>
            <w:gridSpan w:val="3"/>
            <w:shd w:val="clear" w:color="auto" w:fill="FFFFFF"/>
          </w:tcPr>
          <w:p w14:paraId="11952ABB" w14:textId="77777777" w:rsidR="00E40D80" w:rsidRPr="005D2646" w:rsidRDefault="00812E56" w:rsidP="00E40D80">
            <w:pPr>
              <w:spacing w:after="0"/>
              <w:rPr>
                <w:rFonts w:cs="Arial"/>
                <w:sz w:val="16"/>
                <w:szCs w:val="16"/>
              </w:rPr>
            </w:pPr>
            <w:r w:rsidRPr="00812E56">
              <w:rPr>
                <w:rFonts w:cs="Arial"/>
                <w:sz w:val="16"/>
                <w:szCs w:val="16"/>
              </w:rPr>
              <w:t>Motivazione della variazione anagrafica</w:t>
            </w:r>
          </w:p>
        </w:tc>
        <w:tc>
          <w:tcPr>
            <w:tcW w:w="884" w:type="dxa"/>
            <w:shd w:val="clear" w:color="auto" w:fill="FFFFFF"/>
          </w:tcPr>
          <w:p w14:paraId="229505C0" w14:textId="77777777" w:rsidR="00E40D80" w:rsidRPr="005D2646" w:rsidRDefault="00E40D80" w:rsidP="00E40D80">
            <w:pPr>
              <w:spacing w:after="0"/>
              <w:jc w:val="center"/>
              <w:rPr>
                <w:rStyle w:val="Testosegnaposto"/>
                <w:color w:val="auto"/>
                <w:sz w:val="16"/>
                <w:szCs w:val="16"/>
              </w:rPr>
            </w:pPr>
            <w:r w:rsidRPr="005D2646">
              <w:rPr>
                <w:rStyle w:val="Testosegnaposto"/>
                <w:color w:val="auto"/>
                <w:sz w:val="16"/>
                <w:szCs w:val="16"/>
              </w:rPr>
              <w:t>O</w:t>
            </w:r>
          </w:p>
        </w:tc>
        <w:tc>
          <w:tcPr>
            <w:tcW w:w="2093" w:type="dxa"/>
            <w:gridSpan w:val="2"/>
            <w:shd w:val="clear" w:color="auto" w:fill="FFFFFF"/>
          </w:tcPr>
          <w:p w14:paraId="4A0A6AF8" w14:textId="77777777" w:rsidR="00E40D80" w:rsidRPr="005D2646" w:rsidRDefault="001A7377" w:rsidP="002E3834">
            <w:pPr>
              <w:spacing w:after="0"/>
              <w:rPr>
                <w:rStyle w:val="Testosegnaposto"/>
                <w:color w:val="auto"/>
                <w:sz w:val="16"/>
                <w:szCs w:val="16"/>
              </w:rPr>
            </w:pPr>
            <w:hyperlink w:anchor="_MOTIVI_VARIAZIONE_ANAGRAFICA" w:history="1">
              <w:r w:rsidR="002E3834" w:rsidRPr="003766B0">
                <w:rPr>
                  <w:rStyle w:val="Collegamentoipertestuale"/>
                  <w:sz w:val="16"/>
                  <w:szCs w:val="16"/>
                </w:rPr>
                <w:t>MOTIVI_VARIAZIONE_ANAGRAFICA</w:t>
              </w:r>
            </w:hyperlink>
          </w:p>
        </w:tc>
        <w:tc>
          <w:tcPr>
            <w:tcW w:w="1441" w:type="dxa"/>
            <w:shd w:val="clear" w:color="auto" w:fill="FFFFFF"/>
          </w:tcPr>
          <w:p w14:paraId="0CB68C3B" w14:textId="77777777" w:rsidR="00E40D80" w:rsidRDefault="004D01E2" w:rsidP="00E40D80">
            <w:pPr>
              <w:spacing w:after="0"/>
              <w:rPr>
                <w:rFonts w:cs="Arial"/>
                <w:sz w:val="16"/>
                <w:szCs w:val="16"/>
              </w:rPr>
            </w:pPr>
            <w:r>
              <w:rPr>
                <w:rFonts w:cs="Arial"/>
                <w:sz w:val="16"/>
                <w:szCs w:val="16"/>
              </w:rPr>
              <w:t>Se non valorizzato</w:t>
            </w:r>
          </w:p>
          <w:p w14:paraId="522E68A2" w14:textId="77777777" w:rsidR="00B60671" w:rsidRDefault="00B60671" w:rsidP="00E40D80">
            <w:pPr>
              <w:spacing w:after="0"/>
              <w:rPr>
                <w:rFonts w:cs="Arial"/>
                <w:sz w:val="16"/>
                <w:szCs w:val="16"/>
              </w:rPr>
            </w:pPr>
          </w:p>
          <w:p w14:paraId="5970E757" w14:textId="77777777" w:rsidR="00B60671" w:rsidRDefault="00B60671" w:rsidP="00E40D80">
            <w:pPr>
              <w:spacing w:after="0"/>
              <w:rPr>
                <w:rFonts w:cs="Arial"/>
                <w:sz w:val="16"/>
                <w:szCs w:val="16"/>
              </w:rPr>
            </w:pPr>
          </w:p>
          <w:p w14:paraId="5B67E24D" w14:textId="77777777" w:rsidR="00B60671" w:rsidRDefault="00B60671" w:rsidP="00E40D80">
            <w:pPr>
              <w:spacing w:after="0"/>
              <w:rPr>
                <w:rFonts w:cs="Arial"/>
                <w:sz w:val="16"/>
                <w:szCs w:val="16"/>
              </w:rPr>
            </w:pPr>
          </w:p>
          <w:p w14:paraId="3B617AD1" w14:textId="77777777" w:rsidR="00B60671" w:rsidRPr="005D2646" w:rsidRDefault="00B60671" w:rsidP="00E40D80">
            <w:pPr>
              <w:spacing w:after="0"/>
              <w:rPr>
                <w:rFonts w:cs="Arial"/>
                <w:sz w:val="16"/>
                <w:szCs w:val="16"/>
              </w:rPr>
            </w:pPr>
            <w:r w:rsidRPr="00B60671">
              <w:rPr>
                <w:rFonts w:cs="Arial"/>
                <w:sz w:val="16"/>
                <w:szCs w:val="16"/>
              </w:rPr>
              <w:t>S21.06 = 05 solo se S01.13 =3 o 5</w:t>
            </w:r>
          </w:p>
        </w:tc>
        <w:tc>
          <w:tcPr>
            <w:tcW w:w="685" w:type="dxa"/>
            <w:shd w:val="clear" w:color="auto" w:fill="FFFFFF"/>
          </w:tcPr>
          <w:p w14:paraId="25B16B69" w14:textId="77777777" w:rsidR="00E40D80" w:rsidRDefault="004D01E2" w:rsidP="004D01E2">
            <w:pPr>
              <w:spacing w:after="0"/>
              <w:jc w:val="center"/>
              <w:rPr>
                <w:rFonts w:cs="Arial"/>
                <w:sz w:val="16"/>
                <w:szCs w:val="16"/>
              </w:rPr>
            </w:pPr>
            <w:r>
              <w:rPr>
                <w:rFonts w:cs="Arial"/>
                <w:sz w:val="16"/>
                <w:szCs w:val="16"/>
              </w:rPr>
              <w:t>B</w:t>
            </w:r>
          </w:p>
          <w:p w14:paraId="22725990" w14:textId="77777777" w:rsidR="00B60671" w:rsidRDefault="00B60671" w:rsidP="004D01E2">
            <w:pPr>
              <w:spacing w:after="0"/>
              <w:jc w:val="center"/>
              <w:rPr>
                <w:rFonts w:cs="Arial"/>
                <w:sz w:val="16"/>
                <w:szCs w:val="16"/>
              </w:rPr>
            </w:pPr>
          </w:p>
          <w:p w14:paraId="17E2A88E" w14:textId="77777777" w:rsidR="00B60671" w:rsidRDefault="00B60671" w:rsidP="004D01E2">
            <w:pPr>
              <w:spacing w:after="0"/>
              <w:jc w:val="center"/>
              <w:rPr>
                <w:rFonts w:cs="Arial"/>
                <w:sz w:val="16"/>
                <w:szCs w:val="16"/>
              </w:rPr>
            </w:pPr>
          </w:p>
          <w:p w14:paraId="6D690EBF" w14:textId="77777777" w:rsidR="00B60671" w:rsidRDefault="00B60671" w:rsidP="004D01E2">
            <w:pPr>
              <w:spacing w:after="0"/>
              <w:jc w:val="center"/>
              <w:rPr>
                <w:rFonts w:cs="Arial"/>
                <w:sz w:val="16"/>
                <w:szCs w:val="16"/>
              </w:rPr>
            </w:pPr>
          </w:p>
          <w:p w14:paraId="7267BA4F" w14:textId="77777777" w:rsidR="00B60671" w:rsidRPr="005D2646" w:rsidRDefault="00B60671" w:rsidP="004D01E2">
            <w:pPr>
              <w:spacing w:after="0"/>
              <w:jc w:val="center"/>
              <w:rPr>
                <w:rFonts w:cs="Arial"/>
                <w:sz w:val="16"/>
                <w:szCs w:val="16"/>
              </w:rPr>
            </w:pPr>
            <w:r>
              <w:rPr>
                <w:rFonts w:cs="Arial"/>
                <w:sz w:val="16"/>
                <w:szCs w:val="16"/>
              </w:rPr>
              <w:t>B</w:t>
            </w:r>
          </w:p>
        </w:tc>
        <w:tc>
          <w:tcPr>
            <w:tcW w:w="2268" w:type="dxa"/>
            <w:shd w:val="clear" w:color="auto" w:fill="FFFFFF"/>
          </w:tcPr>
          <w:p w14:paraId="10634B88" w14:textId="77777777" w:rsidR="00E40D80" w:rsidRDefault="00A6469C" w:rsidP="00A6469C">
            <w:pPr>
              <w:spacing w:after="0"/>
              <w:rPr>
                <w:rFonts w:cs="Arial"/>
                <w:sz w:val="16"/>
                <w:szCs w:val="16"/>
              </w:rPr>
            </w:pPr>
            <w:r w:rsidRPr="00A6469C">
              <w:rPr>
                <w:rFonts w:cs="Arial"/>
                <w:sz w:val="16"/>
                <w:szCs w:val="16"/>
              </w:rPr>
              <w:t>Motivazione della variazione anagrafica: Il campo e' obbligatorio</w:t>
            </w:r>
          </w:p>
          <w:p w14:paraId="4C556A5C" w14:textId="77777777" w:rsidR="00B60671" w:rsidRDefault="00B60671" w:rsidP="00A6469C">
            <w:pPr>
              <w:spacing w:after="0"/>
              <w:rPr>
                <w:rFonts w:cs="Arial"/>
                <w:sz w:val="16"/>
                <w:szCs w:val="16"/>
              </w:rPr>
            </w:pPr>
          </w:p>
          <w:p w14:paraId="03DE2FFB" w14:textId="77777777" w:rsidR="00B60671" w:rsidRPr="005D2646" w:rsidRDefault="00B60671" w:rsidP="00A6469C">
            <w:pPr>
              <w:spacing w:after="0"/>
              <w:rPr>
                <w:rFonts w:cs="Arial"/>
                <w:sz w:val="16"/>
                <w:szCs w:val="16"/>
              </w:rPr>
            </w:pPr>
            <w:r w:rsidRPr="00B60671">
              <w:rPr>
                <w:rFonts w:cs="Arial"/>
                <w:sz w:val="16"/>
                <w:szCs w:val="16"/>
              </w:rPr>
              <w:t>E’ stata selezionata una motivazione incompatibile con la modalità di realizzazione indicata</w:t>
            </w:r>
          </w:p>
        </w:tc>
      </w:tr>
      <w:tr w:rsidR="00812E56" w:rsidRPr="0015134E" w14:paraId="287A1AE8" w14:textId="77777777" w:rsidTr="00B64922">
        <w:tc>
          <w:tcPr>
            <w:tcW w:w="9889" w:type="dxa"/>
            <w:gridSpan w:val="10"/>
            <w:shd w:val="clear" w:color="auto" w:fill="FFFFFF"/>
            <w:vAlign w:val="center"/>
          </w:tcPr>
          <w:p w14:paraId="16146BD9" w14:textId="77777777" w:rsidR="00812E56" w:rsidRPr="005D2646" w:rsidRDefault="00812E56" w:rsidP="00B64922">
            <w:pPr>
              <w:spacing w:after="0"/>
              <w:jc w:val="center"/>
              <w:rPr>
                <w:b/>
                <w:bCs/>
                <w:color w:val="000000"/>
                <w:sz w:val="16"/>
                <w:szCs w:val="16"/>
              </w:rPr>
            </w:pPr>
            <w:r w:rsidRPr="00812E56">
              <w:rPr>
                <w:rFonts w:cs="Arial"/>
                <w:b/>
                <w:bCs/>
                <w:sz w:val="16"/>
                <w:szCs w:val="16"/>
              </w:rPr>
              <w:t>PRESTAZIONI PROGETTUALI</w:t>
            </w:r>
          </w:p>
        </w:tc>
      </w:tr>
      <w:tr w:rsidR="00DA3429" w:rsidRPr="004536C9" w14:paraId="6B2449E4" w14:textId="77777777" w:rsidTr="006E19E6">
        <w:trPr>
          <w:trHeight w:val="1785"/>
        </w:trPr>
        <w:tc>
          <w:tcPr>
            <w:tcW w:w="675" w:type="dxa"/>
            <w:tcBorders>
              <w:top w:val="single" w:sz="8" w:space="0" w:color="4F81BD"/>
              <w:left w:val="single" w:sz="8" w:space="0" w:color="4F81BD"/>
              <w:bottom w:val="single" w:sz="8" w:space="0" w:color="4F81BD"/>
            </w:tcBorders>
            <w:shd w:val="clear" w:color="auto" w:fill="FFFFFF"/>
          </w:tcPr>
          <w:p w14:paraId="6F66FD29" w14:textId="77777777" w:rsidR="00DA3429" w:rsidRPr="005D2646" w:rsidRDefault="00BD7A76" w:rsidP="00B64922">
            <w:pPr>
              <w:spacing w:after="0"/>
              <w:jc w:val="center"/>
              <w:rPr>
                <w:rStyle w:val="Testosegnaposto"/>
                <w:b/>
                <w:bCs/>
                <w:color w:val="auto"/>
                <w:sz w:val="16"/>
                <w:szCs w:val="16"/>
              </w:rPr>
            </w:pPr>
            <w:r>
              <w:rPr>
                <w:rStyle w:val="Testosegnaposto"/>
                <w:bCs/>
                <w:color w:val="auto"/>
                <w:sz w:val="16"/>
                <w:szCs w:val="16"/>
              </w:rPr>
              <w:t>07</w:t>
            </w:r>
          </w:p>
        </w:tc>
        <w:tc>
          <w:tcPr>
            <w:tcW w:w="567" w:type="dxa"/>
            <w:vMerge w:val="restart"/>
            <w:tcBorders>
              <w:top w:val="single" w:sz="8" w:space="0" w:color="4F81BD"/>
            </w:tcBorders>
            <w:shd w:val="clear" w:color="auto" w:fill="FFFFFF"/>
            <w:textDirection w:val="btLr"/>
          </w:tcPr>
          <w:p w14:paraId="5D0B07A7" w14:textId="77777777" w:rsidR="00DA3429" w:rsidRPr="005D2646" w:rsidRDefault="00DA3429" w:rsidP="00B64922">
            <w:pPr>
              <w:spacing w:after="0"/>
              <w:ind w:left="113" w:right="113"/>
              <w:jc w:val="center"/>
              <w:rPr>
                <w:sz w:val="16"/>
                <w:szCs w:val="16"/>
              </w:rPr>
            </w:pPr>
            <w:r w:rsidRPr="005D2646">
              <w:rPr>
                <w:sz w:val="16"/>
                <w:szCs w:val="16"/>
              </w:rPr>
              <w:t>RIPETERE PER OGNI SOGGETTO INCARICATO</w:t>
            </w:r>
          </w:p>
        </w:tc>
        <w:tc>
          <w:tcPr>
            <w:tcW w:w="1276" w:type="dxa"/>
            <w:gridSpan w:val="2"/>
            <w:tcBorders>
              <w:top w:val="single" w:sz="8" w:space="0" w:color="4F81BD"/>
              <w:bottom w:val="single" w:sz="8" w:space="0" w:color="4F81BD"/>
            </w:tcBorders>
            <w:shd w:val="clear" w:color="auto" w:fill="FFFFFF"/>
          </w:tcPr>
          <w:p w14:paraId="0B3171F4" w14:textId="77777777" w:rsidR="00DA3429" w:rsidRPr="005D2646" w:rsidRDefault="00DA3429" w:rsidP="00B64922">
            <w:pPr>
              <w:spacing w:after="0"/>
              <w:rPr>
                <w:rStyle w:val="Testosegnaposto"/>
                <w:color w:val="auto"/>
                <w:sz w:val="16"/>
                <w:szCs w:val="16"/>
              </w:rPr>
            </w:pPr>
            <w:r w:rsidRPr="005D2646">
              <w:rPr>
                <w:sz w:val="16"/>
                <w:szCs w:val="16"/>
              </w:rPr>
              <w:t>Dati anagrafici del soggetto</w:t>
            </w:r>
          </w:p>
        </w:tc>
        <w:tc>
          <w:tcPr>
            <w:tcW w:w="851" w:type="dxa"/>
            <w:tcBorders>
              <w:top w:val="single" w:sz="8" w:space="0" w:color="4F81BD"/>
              <w:bottom w:val="single" w:sz="8" w:space="0" w:color="4F81BD"/>
            </w:tcBorders>
            <w:shd w:val="clear" w:color="auto" w:fill="FFFFFF"/>
          </w:tcPr>
          <w:p w14:paraId="02ED60C8" w14:textId="77777777" w:rsidR="00DA3429" w:rsidRPr="005D2646" w:rsidRDefault="00DA3429"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tcBorders>
              <w:top w:val="single" w:sz="8" w:space="0" w:color="4F81BD"/>
              <w:bottom w:val="single" w:sz="8" w:space="0" w:color="4F81BD"/>
            </w:tcBorders>
            <w:shd w:val="clear" w:color="auto" w:fill="FFFFFF"/>
          </w:tcPr>
          <w:p w14:paraId="67A6828A" w14:textId="77777777" w:rsidR="00DA3429" w:rsidRPr="005D2646" w:rsidRDefault="001A7377" w:rsidP="00B64922">
            <w:pPr>
              <w:spacing w:after="0"/>
              <w:rPr>
                <w:rStyle w:val="Testosegnaposto"/>
                <w:color w:val="FF0000"/>
                <w:sz w:val="16"/>
                <w:szCs w:val="16"/>
              </w:rPr>
            </w:pPr>
            <w:hyperlink w:anchor="_DATI_PERSONA_FISICA" w:history="1">
              <w:r w:rsidR="00DA3429" w:rsidRPr="005D2646">
                <w:rPr>
                  <w:rStyle w:val="Collegamentoipertestuale"/>
                  <w:sz w:val="16"/>
                  <w:szCs w:val="16"/>
                </w:rPr>
                <w:t>DATI_PERSONA_FISICA</w:t>
              </w:r>
            </w:hyperlink>
          </w:p>
          <w:p w14:paraId="79EAD694"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o</w:t>
            </w:r>
          </w:p>
          <w:p w14:paraId="4136D291" w14:textId="77777777" w:rsidR="00DA3429" w:rsidRPr="005D2646" w:rsidRDefault="001A7377" w:rsidP="00B64922">
            <w:pPr>
              <w:spacing w:after="0"/>
              <w:rPr>
                <w:rStyle w:val="Testosegnaposto"/>
                <w:color w:val="auto"/>
                <w:sz w:val="16"/>
                <w:szCs w:val="16"/>
              </w:rPr>
            </w:pPr>
            <w:hyperlink w:anchor="_DATI_PERSONA_GIURIDICA_1" w:history="1">
              <w:r w:rsidR="00DA3429" w:rsidRPr="005D2646">
                <w:rPr>
                  <w:rStyle w:val="Collegamentoipertestuale"/>
                  <w:sz w:val="16"/>
                  <w:szCs w:val="16"/>
                </w:rPr>
                <w:t>DATI_PERSONA_GIURIDICA</w:t>
              </w:r>
            </w:hyperlink>
          </w:p>
        </w:tc>
        <w:tc>
          <w:tcPr>
            <w:tcW w:w="1441" w:type="dxa"/>
            <w:tcBorders>
              <w:top w:val="single" w:sz="8" w:space="0" w:color="4F81BD"/>
              <w:bottom w:val="single" w:sz="8" w:space="0" w:color="4F81BD"/>
            </w:tcBorders>
            <w:shd w:val="clear" w:color="auto" w:fill="FFFFFF"/>
          </w:tcPr>
          <w:p w14:paraId="6F38E69B"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Il soggetto può essere un incaricato (persona fisica) oppure un operatore economico (persona giuridica)</w:t>
            </w:r>
          </w:p>
        </w:tc>
        <w:tc>
          <w:tcPr>
            <w:tcW w:w="685" w:type="dxa"/>
            <w:tcBorders>
              <w:top w:val="single" w:sz="8" w:space="0" w:color="4F81BD"/>
              <w:bottom w:val="single" w:sz="8" w:space="0" w:color="4F81BD"/>
            </w:tcBorders>
            <w:shd w:val="clear" w:color="auto" w:fill="FFFFFF"/>
          </w:tcPr>
          <w:p w14:paraId="74F3B1A8" w14:textId="77777777" w:rsidR="00DA3429" w:rsidRPr="005D2646" w:rsidRDefault="00DA3429" w:rsidP="00B64922">
            <w:pPr>
              <w:spacing w:after="0"/>
              <w:jc w:val="center"/>
              <w:rPr>
                <w:rStyle w:val="Testosegnaposto"/>
                <w:color w:val="auto"/>
                <w:sz w:val="16"/>
                <w:szCs w:val="16"/>
              </w:rPr>
            </w:pPr>
            <w:r w:rsidRPr="005D2646">
              <w:rPr>
                <w:rStyle w:val="Testosegnaposto"/>
                <w:color w:val="auto"/>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43F362DB" w14:textId="77777777" w:rsidR="00DA3429" w:rsidRPr="005D2646" w:rsidRDefault="00DA3429" w:rsidP="00B64922">
            <w:pPr>
              <w:spacing w:after="0"/>
              <w:rPr>
                <w:rFonts w:cs="Arial"/>
                <w:sz w:val="16"/>
                <w:szCs w:val="16"/>
              </w:rPr>
            </w:pPr>
            <w:r w:rsidRPr="005D2646">
              <w:rPr>
                <w:rFonts w:cs="Arial"/>
                <w:sz w:val="16"/>
                <w:szCs w:val="16"/>
              </w:rPr>
              <w:t>E’ necessario scegliere un soggetto per poter proseguire</w:t>
            </w:r>
          </w:p>
        </w:tc>
      </w:tr>
      <w:tr w:rsidR="00DA3429" w:rsidRPr="004536C9" w14:paraId="438E0DDA" w14:textId="77777777" w:rsidTr="006E19E6">
        <w:tc>
          <w:tcPr>
            <w:tcW w:w="675" w:type="dxa"/>
            <w:shd w:val="clear" w:color="auto" w:fill="FFFFFF"/>
          </w:tcPr>
          <w:p w14:paraId="6A33A3F7" w14:textId="77777777" w:rsidR="00DA3429" w:rsidRPr="005D2646" w:rsidRDefault="00BD7A76" w:rsidP="00B64922">
            <w:pPr>
              <w:spacing w:after="0"/>
              <w:jc w:val="center"/>
              <w:rPr>
                <w:rStyle w:val="Testosegnaposto"/>
                <w:b/>
                <w:bCs/>
                <w:color w:val="auto"/>
                <w:sz w:val="16"/>
                <w:szCs w:val="16"/>
              </w:rPr>
            </w:pPr>
            <w:r>
              <w:rPr>
                <w:rStyle w:val="Testosegnaposto"/>
                <w:bCs/>
                <w:color w:val="auto"/>
                <w:sz w:val="16"/>
                <w:szCs w:val="16"/>
              </w:rPr>
              <w:t>08</w:t>
            </w:r>
          </w:p>
        </w:tc>
        <w:tc>
          <w:tcPr>
            <w:tcW w:w="567" w:type="dxa"/>
            <w:vMerge/>
            <w:shd w:val="clear" w:color="auto" w:fill="FFFFFF"/>
          </w:tcPr>
          <w:p w14:paraId="5A26298C" w14:textId="77777777" w:rsidR="00DA3429" w:rsidRPr="005D2646" w:rsidRDefault="00DA3429" w:rsidP="00B64922">
            <w:pPr>
              <w:spacing w:after="0"/>
              <w:ind w:left="113" w:right="113"/>
              <w:jc w:val="center"/>
              <w:rPr>
                <w:rFonts w:cs="Arial"/>
                <w:sz w:val="16"/>
                <w:szCs w:val="16"/>
              </w:rPr>
            </w:pPr>
          </w:p>
        </w:tc>
        <w:tc>
          <w:tcPr>
            <w:tcW w:w="1276" w:type="dxa"/>
            <w:gridSpan w:val="2"/>
            <w:shd w:val="clear" w:color="auto" w:fill="FFFFFF"/>
          </w:tcPr>
          <w:p w14:paraId="0514D281" w14:textId="77777777" w:rsidR="00DA3429" w:rsidRPr="005D2646" w:rsidRDefault="00DA3429" w:rsidP="00B64922">
            <w:pPr>
              <w:spacing w:after="0"/>
              <w:rPr>
                <w:rStyle w:val="Testosegnaposto"/>
                <w:color w:val="auto"/>
                <w:sz w:val="16"/>
                <w:szCs w:val="16"/>
              </w:rPr>
            </w:pPr>
            <w:r w:rsidRPr="005D2646">
              <w:rPr>
                <w:rFonts w:cs="Arial"/>
                <w:sz w:val="16"/>
                <w:szCs w:val="16"/>
              </w:rPr>
              <w:t>CIG affidamento incarico esterno di progettazione (in caso di progettista esterno)</w:t>
            </w:r>
          </w:p>
        </w:tc>
        <w:tc>
          <w:tcPr>
            <w:tcW w:w="851" w:type="dxa"/>
            <w:shd w:val="clear" w:color="auto" w:fill="FFFFFF"/>
          </w:tcPr>
          <w:p w14:paraId="0ADC4EE5" w14:textId="77777777" w:rsidR="00DA3429" w:rsidRPr="005D2646" w:rsidRDefault="00DA3429"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shd w:val="clear" w:color="auto" w:fill="FFFFFF"/>
          </w:tcPr>
          <w:p w14:paraId="40CB6B3A"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STRINGA</w:t>
            </w:r>
          </w:p>
        </w:tc>
        <w:tc>
          <w:tcPr>
            <w:tcW w:w="1441" w:type="dxa"/>
            <w:shd w:val="clear" w:color="auto" w:fill="FFFFFF"/>
          </w:tcPr>
          <w:p w14:paraId="56DD6736"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Valorizzazione se si è selezionato nel campo S08.09 “Progettista esterno alla S.A.”</w:t>
            </w:r>
          </w:p>
        </w:tc>
        <w:tc>
          <w:tcPr>
            <w:tcW w:w="685" w:type="dxa"/>
            <w:shd w:val="clear" w:color="auto" w:fill="FFFFFF"/>
          </w:tcPr>
          <w:p w14:paraId="06CD65FA" w14:textId="77777777" w:rsidR="00DA3429" w:rsidRPr="005D2646" w:rsidRDefault="00DA3429" w:rsidP="00B64922">
            <w:pPr>
              <w:jc w:val="center"/>
              <w:rPr>
                <w:rFonts w:cs="Arial"/>
                <w:sz w:val="16"/>
                <w:szCs w:val="16"/>
              </w:rPr>
            </w:pPr>
            <w:r w:rsidRPr="005D2646">
              <w:rPr>
                <w:rFonts w:cs="Arial"/>
                <w:sz w:val="16"/>
                <w:szCs w:val="16"/>
              </w:rPr>
              <w:t>W</w:t>
            </w:r>
          </w:p>
        </w:tc>
        <w:tc>
          <w:tcPr>
            <w:tcW w:w="2268" w:type="dxa"/>
            <w:shd w:val="clear" w:color="auto" w:fill="FFFFFF"/>
          </w:tcPr>
          <w:p w14:paraId="10CDD5C1" w14:textId="77777777" w:rsidR="00DA3429" w:rsidRPr="005D2646" w:rsidRDefault="00DA3429" w:rsidP="00B64922">
            <w:pPr>
              <w:rPr>
                <w:rFonts w:cs="Arial"/>
                <w:sz w:val="16"/>
                <w:szCs w:val="16"/>
              </w:rPr>
            </w:pPr>
            <w:r w:rsidRPr="005D2646">
              <w:rPr>
                <w:rFonts w:cs="Arial"/>
                <w:sz w:val="16"/>
                <w:szCs w:val="16"/>
              </w:rPr>
              <w:t>Assenza CIG dell’affidamento di incarico esterno di progettazione</w:t>
            </w:r>
          </w:p>
        </w:tc>
      </w:tr>
      <w:tr w:rsidR="00DA3429" w:rsidRPr="004536C9" w14:paraId="1611AF55" w14:textId="77777777" w:rsidTr="006E19E6">
        <w:tc>
          <w:tcPr>
            <w:tcW w:w="675" w:type="dxa"/>
            <w:tcBorders>
              <w:top w:val="single" w:sz="8" w:space="0" w:color="4F81BD"/>
              <w:left w:val="single" w:sz="8" w:space="0" w:color="4F81BD"/>
              <w:bottom w:val="single" w:sz="8" w:space="0" w:color="4F81BD"/>
            </w:tcBorders>
            <w:shd w:val="clear" w:color="auto" w:fill="FFFFFF"/>
          </w:tcPr>
          <w:p w14:paraId="3BB63BA3" w14:textId="77777777" w:rsidR="00DA3429" w:rsidRPr="005D2646" w:rsidRDefault="00BD7A76" w:rsidP="00B64922">
            <w:pPr>
              <w:spacing w:after="0"/>
              <w:jc w:val="center"/>
              <w:rPr>
                <w:rStyle w:val="Testosegnaposto"/>
                <w:b/>
                <w:bCs/>
                <w:color w:val="auto"/>
                <w:sz w:val="16"/>
                <w:szCs w:val="16"/>
              </w:rPr>
            </w:pPr>
            <w:r>
              <w:rPr>
                <w:rStyle w:val="Testosegnaposto"/>
                <w:bCs/>
                <w:color w:val="auto"/>
                <w:sz w:val="16"/>
                <w:szCs w:val="16"/>
              </w:rPr>
              <w:t>09</w:t>
            </w:r>
          </w:p>
        </w:tc>
        <w:tc>
          <w:tcPr>
            <w:tcW w:w="567" w:type="dxa"/>
            <w:vMerge/>
            <w:shd w:val="clear" w:color="auto" w:fill="FFFFFF"/>
          </w:tcPr>
          <w:p w14:paraId="591AB514" w14:textId="77777777" w:rsidR="00DA3429" w:rsidRPr="005D2646" w:rsidRDefault="00DA3429" w:rsidP="00B64922">
            <w:pPr>
              <w:spacing w:after="0"/>
              <w:ind w:left="113" w:right="113"/>
              <w:jc w:val="center"/>
              <w:rPr>
                <w:rFonts w:cs="Arial"/>
                <w:sz w:val="16"/>
                <w:szCs w:val="16"/>
              </w:rPr>
            </w:pPr>
          </w:p>
        </w:tc>
        <w:tc>
          <w:tcPr>
            <w:tcW w:w="1276" w:type="dxa"/>
            <w:gridSpan w:val="2"/>
            <w:tcBorders>
              <w:top w:val="single" w:sz="8" w:space="0" w:color="4F81BD"/>
              <w:bottom w:val="single" w:sz="8" w:space="0" w:color="4F81BD"/>
            </w:tcBorders>
            <w:shd w:val="clear" w:color="auto" w:fill="FFFFFF"/>
          </w:tcPr>
          <w:p w14:paraId="70A1AA70" w14:textId="77777777" w:rsidR="00DA3429" w:rsidRPr="005D2646" w:rsidRDefault="00DA3429" w:rsidP="00B64922">
            <w:pPr>
              <w:spacing w:after="0"/>
              <w:rPr>
                <w:rStyle w:val="Testosegnaposto"/>
                <w:color w:val="auto"/>
                <w:sz w:val="16"/>
                <w:szCs w:val="16"/>
              </w:rPr>
            </w:pPr>
            <w:r w:rsidRPr="005D2646">
              <w:rPr>
                <w:rFonts w:cs="Arial"/>
                <w:sz w:val="16"/>
                <w:szCs w:val="16"/>
              </w:rPr>
              <w:t>Data di affidamento incarico (per progettazione esterna)</w:t>
            </w:r>
          </w:p>
        </w:tc>
        <w:tc>
          <w:tcPr>
            <w:tcW w:w="851" w:type="dxa"/>
            <w:tcBorders>
              <w:top w:val="single" w:sz="8" w:space="0" w:color="4F81BD"/>
              <w:bottom w:val="single" w:sz="8" w:space="0" w:color="4F81BD"/>
            </w:tcBorders>
            <w:shd w:val="clear" w:color="auto" w:fill="FFFFFF"/>
          </w:tcPr>
          <w:p w14:paraId="0514734B" w14:textId="77777777" w:rsidR="00DA3429" w:rsidRPr="005D2646" w:rsidRDefault="00DA3429"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tcBorders>
              <w:top w:val="single" w:sz="8" w:space="0" w:color="4F81BD"/>
              <w:bottom w:val="single" w:sz="8" w:space="0" w:color="4F81BD"/>
            </w:tcBorders>
            <w:shd w:val="clear" w:color="auto" w:fill="FFFFFF"/>
          </w:tcPr>
          <w:p w14:paraId="7C97A73C"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DATA</w:t>
            </w:r>
          </w:p>
        </w:tc>
        <w:tc>
          <w:tcPr>
            <w:tcW w:w="1441" w:type="dxa"/>
            <w:tcBorders>
              <w:top w:val="single" w:sz="8" w:space="0" w:color="4F81BD"/>
              <w:bottom w:val="single" w:sz="8" w:space="0" w:color="4F81BD"/>
            </w:tcBorders>
            <w:shd w:val="clear" w:color="auto" w:fill="FFFFFF"/>
          </w:tcPr>
          <w:p w14:paraId="60F7A254" w14:textId="77777777" w:rsidR="00DA3429" w:rsidRPr="005D2646" w:rsidRDefault="00DA3429" w:rsidP="00B64922">
            <w:pPr>
              <w:spacing w:after="0"/>
              <w:rPr>
                <w:rFonts w:cs="Arial"/>
                <w:sz w:val="16"/>
                <w:szCs w:val="16"/>
              </w:rPr>
            </w:pPr>
            <w:r w:rsidRPr="005D2646">
              <w:rPr>
                <w:rFonts w:cs="Arial"/>
                <w:sz w:val="16"/>
                <w:szCs w:val="16"/>
              </w:rPr>
              <w:t xml:space="preserve">Valorizzazione se si è selezionato nel campo </w:t>
            </w:r>
            <w:r w:rsidRPr="005D2646">
              <w:rPr>
                <w:rStyle w:val="Testosegnaposto"/>
                <w:color w:val="auto"/>
                <w:sz w:val="16"/>
                <w:szCs w:val="16"/>
              </w:rPr>
              <w:t xml:space="preserve">S08.09 </w:t>
            </w:r>
            <w:r w:rsidRPr="005D2646">
              <w:rPr>
                <w:rFonts w:cs="Arial"/>
                <w:sz w:val="16"/>
                <w:szCs w:val="16"/>
              </w:rPr>
              <w:t>“Progettista esterno alla S.A.”</w:t>
            </w:r>
          </w:p>
          <w:p w14:paraId="171B6256" w14:textId="77777777" w:rsidR="00DA3429" w:rsidRPr="005D2646" w:rsidRDefault="00DA3429" w:rsidP="00B64922">
            <w:pPr>
              <w:spacing w:after="0"/>
              <w:rPr>
                <w:rFonts w:cs="Arial"/>
                <w:sz w:val="16"/>
                <w:szCs w:val="16"/>
              </w:rPr>
            </w:pPr>
          </w:p>
          <w:p w14:paraId="10982D59" w14:textId="77777777" w:rsidR="00DA3429" w:rsidRPr="005D2646" w:rsidRDefault="00DA3429" w:rsidP="00B64922">
            <w:pPr>
              <w:spacing w:after="0"/>
              <w:rPr>
                <w:rFonts w:cs="Arial"/>
                <w:sz w:val="16"/>
                <w:szCs w:val="16"/>
              </w:rPr>
            </w:pPr>
            <w:r w:rsidRPr="005D2646">
              <w:rPr>
                <w:rFonts w:cs="Arial"/>
                <w:sz w:val="16"/>
                <w:szCs w:val="16"/>
              </w:rPr>
              <w:t>Deve essere un campo data</w:t>
            </w:r>
          </w:p>
        </w:tc>
        <w:tc>
          <w:tcPr>
            <w:tcW w:w="685" w:type="dxa"/>
            <w:tcBorders>
              <w:top w:val="single" w:sz="8" w:space="0" w:color="4F81BD"/>
              <w:bottom w:val="single" w:sz="8" w:space="0" w:color="4F81BD"/>
            </w:tcBorders>
            <w:shd w:val="clear" w:color="auto" w:fill="FFFFFF"/>
          </w:tcPr>
          <w:p w14:paraId="39107A56" w14:textId="77777777" w:rsidR="00DA3429" w:rsidRPr="005D2646" w:rsidRDefault="00DA3429" w:rsidP="00B64922">
            <w:pPr>
              <w:spacing w:after="0"/>
              <w:jc w:val="center"/>
              <w:rPr>
                <w:rFonts w:cs="Arial"/>
                <w:sz w:val="16"/>
                <w:szCs w:val="16"/>
              </w:rPr>
            </w:pPr>
            <w:r w:rsidRPr="005D2646">
              <w:rPr>
                <w:rFonts w:cs="Arial"/>
                <w:sz w:val="16"/>
                <w:szCs w:val="16"/>
              </w:rPr>
              <w:lastRenderedPageBreak/>
              <w:t>B</w:t>
            </w:r>
          </w:p>
          <w:p w14:paraId="48320843" w14:textId="77777777" w:rsidR="00DA3429" w:rsidRPr="005D2646" w:rsidRDefault="00DA3429" w:rsidP="00B64922">
            <w:pPr>
              <w:spacing w:after="0"/>
              <w:jc w:val="center"/>
              <w:rPr>
                <w:rFonts w:cs="Arial"/>
                <w:sz w:val="16"/>
                <w:szCs w:val="16"/>
              </w:rPr>
            </w:pPr>
          </w:p>
          <w:p w14:paraId="4273D612" w14:textId="77777777" w:rsidR="00DA3429" w:rsidRPr="005D2646" w:rsidRDefault="00DA3429" w:rsidP="00B64922">
            <w:pPr>
              <w:spacing w:after="0"/>
              <w:jc w:val="center"/>
              <w:rPr>
                <w:rFonts w:cs="Arial"/>
                <w:sz w:val="16"/>
                <w:szCs w:val="16"/>
              </w:rPr>
            </w:pPr>
          </w:p>
          <w:p w14:paraId="70E8414F" w14:textId="77777777" w:rsidR="00DA3429" w:rsidRPr="005D2646" w:rsidRDefault="00DA3429" w:rsidP="00B64922">
            <w:pPr>
              <w:spacing w:after="0"/>
              <w:jc w:val="center"/>
              <w:rPr>
                <w:rFonts w:cs="Arial"/>
                <w:sz w:val="16"/>
                <w:szCs w:val="16"/>
              </w:rPr>
            </w:pPr>
          </w:p>
          <w:p w14:paraId="191E6C90" w14:textId="77777777" w:rsidR="00DA3429" w:rsidRPr="005D2646" w:rsidRDefault="00DA3429" w:rsidP="00B64922">
            <w:pPr>
              <w:spacing w:after="0"/>
              <w:jc w:val="center"/>
              <w:rPr>
                <w:rFonts w:cs="Arial"/>
                <w:sz w:val="16"/>
                <w:szCs w:val="16"/>
              </w:rPr>
            </w:pPr>
          </w:p>
          <w:p w14:paraId="3F378357" w14:textId="77777777" w:rsidR="00DA3429" w:rsidRPr="005D2646" w:rsidRDefault="00DA3429" w:rsidP="00B64922">
            <w:pPr>
              <w:spacing w:after="0"/>
              <w:jc w:val="center"/>
              <w:rPr>
                <w:rFonts w:cs="Arial"/>
                <w:sz w:val="16"/>
                <w:szCs w:val="16"/>
              </w:rPr>
            </w:pPr>
          </w:p>
          <w:p w14:paraId="4FB66ED4" w14:textId="77777777" w:rsidR="00DA3429" w:rsidRPr="005D2646" w:rsidRDefault="00DA3429" w:rsidP="00B64922">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4C6AD22" w14:textId="77777777" w:rsidR="00DA3429" w:rsidRPr="005D2646" w:rsidRDefault="00DA3429" w:rsidP="00B64922">
            <w:pPr>
              <w:spacing w:after="0"/>
              <w:rPr>
                <w:rFonts w:cs="Arial"/>
                <w:sz w:val="16"/>
                <w:szCs w:val="16"/>
              </w:rPr>
            </w:pPr>
            <w:r w:rsidRPr="005D2646">
              <w:rPr>
                <w:rFonts w:cs="Arial"/>
                <w:sz w:val="16"/>
                <w:szCs w:val="16"/>
              </w:rPr>
              <w:lastRenderedPageBreak/>
              <w:t>Indicare la data dell’affidamento di incarico esterno di progettazione</w:t>
            </w:r>
          </w:p>
          <w:p w14:paraId="74ECBD53" w14:textId="77777777" w:rsidR="00DA3429" w:rsidRPr="005D2646" w:rsidRDefault="00DA3429" w:rsidP="00B64922">
            <w:pPr>
              <w:spacing w:after="0"/>
              <w:rPr>
                <w:rFonts w:cs="Arial"/>
                <w:sz w:val="16"/>
                <w:szCs w:val="16"/>
              </w:rPr>
            </w:pPr>
          </w:p>
          <w:p w14:paraId="39282066" w14:textId="77777777" w:rsidR="00DA3429" w:rsidRPr="005D2646" w:rsidRDefault="00DA3429" w:rsidP="00B64922">
            <w:pPr>
              <w:spacing w:after="0"/>
              <w:rPr>
                <w:rFonts w:cs="Arial"/>
                <w:sz w:val="16"/>
                <w:szCs w:val="16"/>
              </w:rPr>
            </w:pPr>
          </w:p>
          <w:p w14:paraId="536FBDA6" w14:textId="77777777" w:rsidR="00DA3429" w:rsidRPr="005D2646" w:rsidRDefault="00DA3429" w:rsidP="00B64922">
            <w:pPr>
              <w:spacing w:after="0"/>
              <w:rPr>
                <w:rFonts w:cs="Arial"/>
                <w:sz w:val="16"/>
                <w:szCs w:val="16"/>
              </w:rPr>
            </w:pPr>
          </w:p>
          <w:p w14:paraId="00CB65EC" w14:textId="77777777" w:rsidR="00DA3429" w:rsidRPr="005D2646" w:rsidRDefault="00DA3429" w:rsidP="00B64922">
            <w:pPr>
              <w:spacing w:after="0"/>
              <w:rPr>
                <w:rFonts w:cs="Arial"/>
                <w:sz w:val="16"/>
                <w:szCs w:val="16"/>
              </w:rPr>
            </w:pPr>
            <w:r w:rsidRPr="005D2646">
              <w:rPr>
                <w:rFonts w:cs="Arial"/>
                <w:sz w:val="16"/>
                <w:szCs w:val="16"/>
              </w:rPr>
              <w:t>Data formalmente non corretta</w:t>
            </w:r>
          </w:p>
        </w:tc>
      </w:tr>
      <w:tr w:rsidR="00DA3429" w:rsidRPr="004536C9" w14:paraId="7929811C" w14:textId="77777777" w:rsidTr="006E19E6">
        <w:tc>
          <w:tcPr>
            <w:tcW w:w="675" w:type="dxa"/>
            <w:shd w:val="clear" w:color="auto" w:fill="FFFFFF"/>
          </w:tcPr>
          <w:p w14:paraId="3F8003E1" w14:textId="77777777" w:rsidR="00DA3429" w:rsidRPr="005D2646" w:rsidRDefault="00BD7A76" w:rsidP="00B64922">
            <w:pPr>
              <w:spacing w:after="0"/>
              <w:jc w:val="center"/>
              <w:rPr>
                <w:rStyle w:val="Testosegnaposto"/>
                <w:b/>
                <w:bCs/>
                <w:color w:val="auto"/>
                <w:sz w:val="16"/>
                <w:szCs w:val="16"/>
              </w:rPr>
            </w:pPr>
            <w:r>
              <w:rPr>
                <w:rStyle w:val="Testosegnaposto"/>
                <w:bCs/>
                <w:color w:val="auto"/>
                <w:sz w:val="16"/>
                <w:szCs w:val="16"/>
              </w:rPr>
              <w:lastRenderedPageBreak/>
              <w:t>10</w:t>
            </w:r>
          </w:p>
        </w:tc>
        <w:tc>
          <w:tcPr>
            <w:tcW w:w="567" w:type="dxa"/>
            <w:vMerge/>
            <w:shd w:val="clear" w:color="auto" w:fill="FFFFFF"/>
          </w:tcPr>
          <w:p w14:paraId="2D21B654" w14:textId="77777777" w:rsidR="00DA3429" w:rsidRPr="005D2646" w:rsidRDefault="00DA3429" w:rsidP="00B64922">
            <w:pPr>
              <w:spacing w:after="0"/>
              <w:ind w:left="113" w:right="113"/>
              <w:jc w:val="center"/>
              <w:rPr>
                <w:rFonts w:cs="Arial"/>
                <w:sz w:val="16"/>
                <w:szCs w:val="16"/>
              </w:rPr>
            </w:pPr>
          </w:p>
        </w:tc>
        <w:tc>
          <w:tcPr>
            <w:tcW w:w="1276" w:type="dxa"/>
            <w:gridSpan w:val="2"/>
            <w:shd w:val="clear" w:color="auto" w:fill="FFFFFF"/>
          </w:tcPr>
          <w:p w14:paraId="015C7FBF" w14:textId="77777777" w:rsidR="00DA3429" w:rsidRPr="005D2646" w:rsidRDefault="00DA3429" w:rsidP="00B64922">
            <w:pPr>
              <w:spacing w:after="0"/>
              <w:rPr>
                <w:rStyle w:val="Testosegnaposto"/>
                <w:color w:val="auto"/>
                <w:sz w:val="16"/>
                <w:szCs w:val="16"/>
              </w:rPr>
            </w:pPr>
            <w:r w:rsidRPr="005D2646">
              <w:rPr>
                <w:rFonts w:cs="Arial"/>
                <w:sz w:val="16"/>
                <w:szCs w:val="16"/>
              </w:rPr>
              <w:t>Data di consegna progetto (per progettazione esterna)</w:t>
            </w:r>
          </w:p>
        </w:tc>
        <w:tc>
          <w:tcPr>
            <w:tcW w:w="851" w:type="dxa"/>
            <w:shd w:val="clear" w:color="auto" w:fill="FFFFFF"/>
          </w:tcPr>
          <w:p w14:paraId="549D83F3" w14:textId="77777777" w:rsidR="00DA3429" w:rsidRPr="005D2646" w:rsidRDefault="00DA3429"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shd w:val="clear" w:color="auto" w:fill="FFFFFF"/>
          </w:tcPr>
          <w:p w14:paraId="39DBD8A5"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DATA</w:t>
            </w:r>
          </w:p>
        </w:tc>
        <w:tc>
          <w:tcPr>
            <w:tcW w:w="1441" w:type="dxa"/>
            <w:shd w:val="clear" w:color="auto" w:fill="FFFFFF"/>
          </w:tcPr>
          <w:p w14:paraId="42130F4D" w14:textId="77777777" w:rsidR="00DA3429" w:rsidRPr="005D2646" w:rsidRDefault="00DA3429" w:rsidP="00B64922">
            <w:pPr>
              <w:spacing w:after="0"/>
              <w:rPr>
                <w:rFonts w:cs="Arial"/>
                <w:sz w:val="16"/>
                <w:szCs w:val="16"/>
              </w:rPr>
            </w:pPr>
            <w:r w:rsidRPr="005D2646">
              <w:rPr>
                <w:rFonts w:cs="Arial"/>
                <w:sz w:val="16"/>
                <w:szCs w:val="16"/>
              </w:rPr>
              <w:t xml:space="preserve">Valorizzazione se si è selezionato nel campo </w:t>
            </w:r>
            <w:r w:rsidRPr="005D2646">
              <w:rPr>
                <w:rStyle w:val="Testosegnaposto"/>
                <w:color w:val="auto"/>
                <w:sz w:val="16"/>
                <w:szCs w:val="16"/>
              </w:rPr>
              <w:t xml:space="preserve">S08.09 </w:t>
            </w:r>
            <w:r w:rsidRPr="005D2646">
              <w:rPr>
                <w:rFonts w:cs="Arial"/>
                <w:sz w:val="16"/>
                <w:szCs w:val="16"/>
              </w:rPr>
              <w:t>“Progettista esterno alla S.A.”</w:t>
            </w:r>
          </w:p>
          <w:p w14:paraId="703EE33F" w14:textId="77777777" w:rsidR="00DA3429" w:rsidRPr="005D2646" w:rsidRDefault="00DA3429" w:rsidP="00B64922">
            <w:pPr>
              <w:spacing w:after="0"/>
              <w:rPr>
                <w:rFonts w:cs="Arial"/>
                <w:sz w:val="16"/>
                <w:szCs w:val="16"/>
              </w:rPr>
            </w:pPr>
          </w:p>
          <w:p w14:paraId="37A0E5C4" w14:textId="77777777" w:rsidR="00DA3429" w:rsidRPr="005D2646" w:rsidRDefault="00DA3429" w:rsidP="00B64922">
            <w:pPr>
              <w:spacing w:after="0"/>
              <w:rPr>
                <w:rFonts w:cs="Arial"/>
                <w:sz w:val="16"/>
                <w:szCs w:val="16"/>
              </w:rPr>
            </w:pPr>
            <w:r w:rsidRPr="005D2646">
              <w:rPr>
                <w:rFonts w:cs="Arial"/>
                <w:sz w:val="16"/>
                <w:szCs w:val="16"/>
              </w:rPr>
              <w:t>Deve essere un campo data</w:t>
            </w:r>
          </w:p>
        </w:tc>
        <w:tc>
          <w:tcPr>
            <w:tcW w:w="685" w:type="dxa"/>
            <w:shd w:val="clear" w:color="auto" w:fill="FFFFFF"/>
          </w:tcPr>
          <w:p w14:paraId="329B700A" w14:textId="77777777" w:rsidR="00DA3429" w:rsidRPr="005D2646" w:rsidRDefault="00DA3429" w:rsidP="00B64922">
            <w:pPr>
              <w:spacing w:after="0"/>
              <w:jc w:val="center"/>
              <w:rPr>
                <w:rFonts w:cs="Arial"/>
                <w:sz w:val="16"/>
                <w:szCs w:val="16"/>
              </w:rPr>
            </w:pPr>
            <w:r w:rsidRPr="005D2646">
              <w:rPr>
                <w:rFonts w:cs="Arial"/>
                <w:sz w:val="16"/>
                <w:szCs w:val="16"/>
              </w:rPr>
              <w:t>B</w:t>
            </w:r>
          </w:p>
          <w:p w14:paraId="1025EF53" w14:textId="77777777" w:rsidR="00DA3429" w:rsidRPr="005D2646" w:rsidRDefault="00DA3429" w:rsidP="00B64922">
            <w:pPr>
              <w:spacing w:after="0"/>
              <w:jc w:val="center"/>
              <w:rPr>
                <w:rFonts w:cs="Arial"/>
                <w:sz w:val="16"/>
                <w:szCs w:val="16"/>
              </w:rPr>
            </w:pPr>
          </w:p>
          <w:p w14:paraId="1A5B05C4" w14:textId="77777777" w:rsidR="00DA3429" w:rsidRPr="005D2646" w:rsidRDefault="00DA3429" w:rsidP="00B64922">
            <w:pPr>
              <w:spacing w:after="0"/>
              <w:jc w:val="center"/>
              <w:rPr>
                <w:rFonts w:cs="Arial"/>
                <w:sz w:val="16"/>
                <w:szCs w:val="16"/>
              </w:rPr>
            </w:pPr>
          </w:p>
          <w:p w14:paraId="30F8F60A" w14:textId="77777777" w:rsidR="00DA3429" w:rsidRPr="005D2646" w:rsidRDefault="00DA3429" w:rsidP="00B64922">
            <w:pPr>
              <w:spacing w:after="0"/>
              <w:jc w:val="center"/>
              <w:rPr>
                <w:rFonts w:cs="Arial"/>
                <w:sz w:val="16"/>
                <w:szCs w:val="16"/>
              </w:rPr>
            </w:pPr>
          </w:p>
          <w:p w14:paraId="5A039C32" w14:textId="77777777" w:rsidR="00DA3429" w:rsidRPr="005D2646" w:rsidRDefault="00DA3429" w:rsidP="00B64922">
            <w:pPr>
              <w:spacing w:after="0"/>
              <w:jc w:val="center"/>
              <w:rPr>
                <w:rFonts w:cs="Arial"/>
                <w:sz w:val="16"/>
                <w:szCs w:val="16"/>
              </w:rPr>
            </w:pPr>
          </w:p>
          <w:p w14:paraId="578C1DB4" w14:textId="77777777" w:rsidR="00DA3429" w:rsidRPr="005D2646" w:rsidRDefault="00DA3429" w:rsidP="00B64922">
            <w:pPr>
              <w:spacing w:after="0"/>
              <w:jc w:val="center"/>
              <w:rPr>
                <w:rFonts w:cs="Arial"/>
                <w:sz w:val="16"/>
                <w:szCs w:val="16"/>
              </w:rPr>
            </w:pPr>
          </w:p>
          <w:p w14:paraId="355C5FAD" w14:textId="77777777" w:rsidR="00DA3429" w:rsidRPr="005D2646" w:rsidRDefault="00DA3429" w:rsidP="00B64922">
            <w:pPr>
              <w:spacing w:after="0"/>
              <w:jc w:val="center"/>
              <w:rPr>
                <w:rFonts w:cs="Arial"/>
                <w:sz w:val="16"/>
                <w:szCs w:val="16"/>
              </w:rPr>
            </w:pPr>
            <w:r w:rsidRPr="005D2646">
              <w:rPr>
                <w:rFonts w:cs="Arial"/>
                <w:sz w:val="16"/>
                <w:szCs w:val="16"/>
              </w:rPr>
              <w:t>B</w:t>
            </w:r>
          </w:p>
        </w:tc>
        <w:tc>
          <w:tcPr>
            <w:tcW w:w="2268" w:type="dxa"/>
            <w:shd w:val="clear" w:color="auto" w:fill="FFFFFF"/>
          </w:tcPr>
          <w:p w14:paraId="33CF4F28" w14:textId="77777777" w:rsidR="00DA3429" w:rsidRPr="005D2646" w:rsidRDefault="00DA3429" w:rsidP="00B64922">
            <w:pPr>
              <w:spacing w:after="0"/>
              <w:rPr>
                <w:rFonts w:cs="Arial"/>
                <w:sz w:val="16"/>
                <w:szCs w:val="16"/>
              </w:rPr>
            </w:pPr>
            <w:r w:rsidRPr="005D2646">
              <w:rPr>
                <w:rFonts w:cs="Arial"/>
                <w:sz w:val="16"/>
                <w:szCs w:val="16"/>
              </w:rPr>
              <w:t>Indicare la data di consegna del progetto (per la progettazione esterna)</w:t>
            </w:r>
          </w:p>
          <w:p w14:paraId="331C8D2B" w14:textId="77777777" w:rsidR="00DA3429" w:rsidRPr="005D2646" w:rsidRDefault="00DA3429" w:rsidP="00B64922">
            <w:pPr>
              <w:spacing w:after="0"/>
              <w:rPr>
                <w:rFonts w:cs="Arial"/>
                <w:sz w:val="16"/>
                <w:szCs w:val="16"/>
              </w:rPr>
            </w:pPr>
          </w:p>
          <w:p w14:paraId="69608A14" w14:textId="77777777" w:rsidR="00DA3429" w:rsidRPr="005D2646" w:rsidRDefault="00DA3429" w:rsidP="00B64922">
            <w:pPr>
              <w:spacing w:after="0"/>
              <w:rPr>
                <w:rFonts w:cs="Arial"/>
                <w:sz w:val="16"/>
                <w:szCs w:val="16"/>
              </w:rPr>
            </w:pPr>
          </w:p>
          <w:p w14:paraId="379E0AD7" w14:textId="77777777" w:rsidR="00DA3429" w:rsidRPr="005D2646" w:rsidRDefault="00DA3429" w:rsidP="00B64922">
            <w:pPr>
              <w:spacing w:after="0"/>
              <w:rPr>
                <w:rFonts w:cs="Arial"/>
                <w:sz w:val="16"/>
                <w:szCs w:val="16"/>
              </w:rPr>
            </w:pPr>
          </w:p>
          <w:p w14:paraId="4512B152" w14:textId="77777777" w:rsidR="00DA3429" w:rsidRPr="005D2646" w:rsidRDefault="00DA3429" w:rsidP="00B64922">
            <w:pPr>
              <w:spacing w:after="0"/>
              <w:rPr>
                <w:rFonts w:cs="Arial"/>
                <w:sz w:val="16"/>
                <w:szCs w:val="16"/>
              </w:rPr>
            </w:pPr>
            <w:r w:rsidRPr="005D2646">
              <w:rPr>
                <w:rFonts w:cs="Arial"/>
                <w:sz w:val="16"/>
                <w:szCs w:val="16"/>
              </w:rPr>
              <w:t>Data formalmente non corretta</w:t>
            </w:r>
          </w:p>
        </w:tc>
      </w:tr>
      <w:tr w:rsidR="00DA3429" w:rsidRPr="004536C9" w14:paraId="7808B52E" w14:textId="77777777" w:rsidTr="006E19E6">
        <w:tc>
          <w:tcPr>
            <w:tcW w:w="675" w:type="dxa"/>
            <w:shd w:val="clear" w:color="auto" w:fill="FFFFFF"/>
          </w:tcPr>
          <w:p w14:paraId="484B05B5" w14:textId="77777777" w:rsidR="00DA3429" w:rsidRPr="005D2646" w:rsidRDefault="00BD7A76" w:rsidP="00B64922">
            <w:pPr>
              <w:spacing w:after="0"/>
              <w:jc w:val="center"/>
              <w:rPr>
                <w:rStyle w:val="Testosegnaposto"/>
                <w:b/>
                <w:bCs/>
                <w:color w:val="auto"/>
                <w:sz w:val="16"/>
                <w:szCs w:val="16"/>
              </w:rPr>
            </w:pPr>
            <w:r>
              <w:rPr>
                <w:rStyle w:val="Testosegnaposto"/>
                <w:bCs/>
                <w:color w:val="auto"/>
                <w:sz w:val="16"/>
                <w:szCs w:val="16"/>
              </w:rPr>
              <w:t>11</w:t>
            </w:r>
          </w:p>
        </w:tc>
        <w:tc>
          <w:tcPr>
            <w:tcW w:w="567" w:type="dxa"/>
            <w:vMerge/>
            <w:shd w:val="clear" w:color="auto" w:fill="FFFFFF"/>
            <w:textDirection w:val="btLr"/>
          </w:tcPr>
          <w:p w14:paraId="0126D862" w14:textId="77777777" w:rsidR="00DA3429" w:rsidRPr="005D2646" w:rsidRDefault="00DA3429" w:rsidP="00B64922">
            <w:pPr>
              <w:spacing w:after="0"/>
              <w:ind w:left="113" w:right="113"/>
              <w:jc w:val="center"/>
              <w:rPr>
                <w:sz w:val="16"/>
                <w:szCs w:val="16"/>
              </w:rPr>
            </w:pPr>
          </w:p>
        </w:tc>
        <w:tc>
          <w:tcPr>
            <w:tcW w:w="1276" w:type="dxa"/>
            <w:gridSpan w:val="2"/>
            <w:shd w:val="clear" w:color="auto" w:fill="FFFFFF"/>
            <w:vAlign w:val="center"/>
          </w:tcPr>
          <w:p w14:paraId="4A47E318" w14:textId="77777777" w:rsidR="00DA3429" w:rsidRPr="005D2646" w:rsidRDefault="00DA3429" w:rsidP="00B64922">
            <w:pPr>
              <w:spacing w:after="0"/>
              <w:rPr>
                <w:rStyle w:val="Testosegnaposto"/>
                <w:color w:val="auto"/>
                <w:sz w:val="16"/>
                <w:szCs w:val="16"/>
              </w:rPr>
            </w:pPr>
            <w:r w:rsidRPr="005D2646">
              <w:rPr>
                <w:sz w:val="16"/>
                <w:szCs w:val="16"/>
              </w:rPr>
              <w:t>Tipologia del soggetto incaricato della prestazione</w:t>
            </w:r>
          </w:p>
        </w:tc>
        <w:tc>
          <w:tcPr>
            <w:tcW w:w="851" w:type="dxa"/>
            <w:shd w:val="clear" w:color="auto" w:fill="FFFFFF"/>
          </w:tcPr>
          <w:p w14:paraId="42DFF21A" w14:textId="77777777" w:rsidR="00DA3429" w:rsidRPr="005D2646" w:rsidRDefault="00DA3429"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shd w:val="clear" w:color="auto" w:fill="FFFFFF"/>
          </w:tcPr>
          <w:p w14:paraId="2457A158" w14:textId="77777777" w:rsidR="00DA3429" w:rsidRPr="005D2646" w:rsidRDefault="001A7377" w:rsidP="00B64922">
            <w:pPr>
              <w:spacing w:after="0"/>
              <w:rPr>
                <w:rStyle w:val="Testosegnaposto"/>
                <w:color w:val="auto"/>
                <w:sz w:val="16"/>
                <w:szCs w:val="16"/>
              </w:rPr>
            </w:pPr>
            <w:hyperlink w:anchor="_TIPO_SOGGETTO" w:history="1">
              <w:r w:rsidR="00DA3429" w:rsidRPr="005D2646">
                <w:rPr>
                  <w:rStyle w:val="Collegamentoipertestuale"/>
                  <w:sz w:val="16"/>
                  <w:szCs w:val="16"/>
                </w:rPr>
                <w:t>TIPO_SOGGETTO</w:t>
              </w:r>
            </w:hyperlink>
          </w:p>
        </w:tc>
        <w:tc>
          <w:tcPr>
            <w:tcW w:w="1441" w:type="dxa"/>
            <w:shd w:val="clear" w:color="auto" w:fill="FFFFFF"/>
          </w:tcPr>
          <w:p w14:paraId="50D574E6" w14:textId="77777777" w:rsidR="00DA3429" w:rsidRPr="005D2646" w:rsidRDefault="00DA3429" w:rsidP="00B64922">
            <w:pPr>
              <w:spacing w:after="0"/>
              <w:rPr>
                <w:rStyle w:val="Testosegnaposto"/>
                <w:color w:val="auto"/>
                <w:sz w:val="16"/>
                <w:szCs w:val="16"/>
              </w:rPr>
            </w:pPr>
            <w:r w:rsidRPr="005D2646">
              <w:rPr>
                <w:rStyle w:val="Testosegnaposto"/>
                <w:color w:val="auto"/>
                <w:sz w:val="16"/>
                <w:szCs w:val="16"/>
              </w:rPr>
              <w:t>Lista valori da elenco</w:t>
            </w:r>
          </w:p>
        </w:tc>
        <w:tc>
          <w:tcPr>
            <w:tcW w:w="685" w:type="dxa"/>
            <w:shd w:val="clear" w:color="auto" w:fill="FFFFFF"/>
          </w:tcPr>
          <w:p w14:paraId="27F283C8" w14:textId="77777777" w:rsidR="00DA3429" w:rsidRPr="005D2646" w:rsidRDefault="00DA3429" w:rsidP="00B64922">
            <w:pPr>
              <w:spacing w:after="0"/>
              <w:jc w:val="center"/>
              <w:rPr>
                <w:rStyle w:val="Testosegnaposto"/>
                <w:color w:val="auto"/>
                <w:sz w:val="16"/>
                <w:szCs w:val="16"/>
              </w:rPr>
            </w:pPr>
            <w:r w:rsidRPr="005D2646">
              <w:rPr>
                <w:rStyle w:val="Testosegnaposto"/>
                <w:color w:val="auto"/>
                <w:sz w:val="16"/>
                <w:szCs w:val="16"/>
              </w:rPr>
              <w:t>B</w:t>
            </w:r>
          </w:p>
        </w:tc>
        <w:tc>
          <w:tcPr>
            <w:tcW w:w="2268" w:type="dxa"/>
            <w:shd w:val="clear" w:color="auto" w:fill="FFFFFF"/>
          </w:tcPr>
          <w:p w14:paraId="1DB65C89" w14:textId="77777777" w:rsidR="00DA3429" w:rsidRPr="005D2646" w:rsidRDefault="00DA3429" w:rsidP="00B64922">
            <w:pPr>
              <w:spacing w:after="0"/>
              <w:rPr>
                <w:rFonts w:cs="Arial"/>
                <w:sz w:val="16"/>
                <w:szCs w:val="16"/>
              </w:rPr>
            </w:pPr>
            <w:r w:rsidRPr="005D2646">
              <w:rPr>
                <w:rFonts w:cs="Arial"/>
                <w:sz w:val="16"/>
                <w:szCs w:val="16"/>
              </w:rPr>
              <w:t>Selezionare un valore tra quelli previsti</w:t>
            </w:r>
          </w:p>
        </w:tc>
      </w:tr>
      <w:tr w:rsidR="00D76F3C" w:rsidRPr="00E14361" w14:paraId="1A435001" w14:textId="77777777" w:rsidTr="00612491">
        <w:tc>
          <w:tcPr>
            <w:tcW w:w="9889" w:type="dxa"/>
            <w:gridSpan w:val="10"/>
            <w:tcBorders>
              <w:top w:val="single" w:sz="8" w:space="0" w:color="4F81BD"/>
              <w:left w:val="single" w:sz="8" w:space="0" w:color="4F81BD"/>
              <w:bottom w:val="single" w:sz="8" w:space="0" w:color="4F81BD"/>
              <w:right w:val="single" w:sz="8" w:space="0" w:color="4F81BD"/>
            </w:tcBorders>
            <w:shd w:val="clear" w:color="auto" w:fill="FFFFFF"/>
            <w:vAlign w:val="center"/>
          </w:tcPr>
          <w:p w14:paraId="011B9582" w14:textId="77777777" w:rsidR="00D76F3C" w:rsidRPr="005D2646" w:rsidRDefault="00D76F3C" w:rsidP="00612491">
            <w:pPr>
              <w:spacing w:after="0"/>
              <w:jc w:val="center"/>
              <w:rPr>
                <w:b/>
                <w:bCs/>
                <w:color w:val="000000"/>
                <w:sz w:val="16"/>
                <w:szCs w:val="16"/>
              </w:rPr>
            </w:pPr>
            <w:r w:rsidRPr="005D2646">
              <w:rPr>
                <w:b/>
                <w:color w:val="000000"/>
                <w:sz w:val="16"/>
                <w:szCs w:val="16"/>
              </w:rPr>
              <w:t>AGGIUDICAZIONE / AFFIDAMENTO</w:t>
            </w:r>
          </w:p>
        </w:tc>
      </w:tr>
      <w:tr w:rsidR="00D76F3C" w:rsidRPr="00E14361" w14:paraId="6A4827EB" w14:textId="77777777" w:rsidTr="006E19E6">
        <w:tc>
          <w:tcPr>
            <w:tcW w:w="675" w:type="dxa"/>
            <w:shd w:val="clear" w:color="auto" w:fill="FFFFFF"/>
          </w:tcPr>
          <w:p w14:paraId="2360FD8C" w14:textId="77777777" w:rsidR="00D76F3C" w:rsidRPr="005D2646" w:rsidRDefault="00BD7A76" w:rsidP="00612491">
            <w:pPr>
              <w:spacing w:after="0"/>
              <w:jc w:val="center"/>
              <w:rPr>
                <w:b/>
                <w:bCs/>
                <w:color w:val="7F7F7F"/>
                <w:sz w:val="16"/>
                <w:szCs w:val="16"/>
              </w:rPr>
            </w:pPr>
            <w:r>
              <w:rPr>
                <w:color w:val="7F7F7F"/>
                <w:sz w:val="16"/>
                <w:szCs w:val="16"/>
              </w:rPr>
              <w:t>12</w:t>
            </w:r>
          </w:p>
        </w:tc>
        <w:tc>
          <w:tcPr>
            <w:tcW w:w="2727" w:type="dxa"/>
            <w:gridSpan w:val="4"/>
            <w:shd w:val="clear" w:color="auto" w:fill="FFFFFF"/>
          </w:tcPr>
          <w:p w14:paraId="5AEBB844" w14:textId="77777777" w:rsidR="00D76F3C" w:rsidRPr="005D2646" w:rsidRDefault="00D76F3C" w:rsidP="00612491">
            <w:pPr>
              <w:spacing w:after="0"/>
              <w:rPr>
                <w:color w:val="7F7F7F"/>
                <w:sz w:val="16"/>
                <w:szCs w:val="16"/>
              </w:rPr>
            </w:pPr>
            <w:r w:rsidRPr="005D2646">
              <w:rPr>
                <w:color w:val="7F7F7F"/>
                <w:sz w:val="16"/>
                <w:szCs w:val="16"/>
              </w:rPr>
              <w:t>Ribasso di aggiudicazione</w:t>
            </w:r>
          </w:p>
        </w:tc>
        <w:tc>
          <w:tcPr>
            <w:tcW w:w="884" w:type="dxa"/>
            <w:shd w:val="clear" w:color="auto" w:fill="FFFFFF"/>
          </w:tcPr>
          <w:p w14:paraId="2008E714" w14:textId="77777777" w:rsidR="00D76F3C" w:rsidRPr="005D2646" w:rsidRDefault="00D76F3C" w:rsidP="00612491">
            <w:pPr>
              <w:spacing w:after="0"/>
              <w:jc w:val="center"/>
              <w:rPr>
                <w:color w:val="7F7F7F"/>
                <w:sz w:val="16"/>
                <w:szCs w:val="16"/>
              </w:rPr>
            </w:pPr>
            <w:r w:rsidRPr="005D2646">
              <w:rPr>
                <w:color w:val="7F7F7F"/>
                <w:sz w:val="16"/>
                <w:szCs w:val="16"/>
              </w:rPr>
              <w:t>E</w:t>
            </w:r>
          </w:p>
        </w:tc>
        <w:tc>
          <w:tcPr>
            <w:tcW w:w="1209" w:type="dxa"/>
            <w:shd w:val="clear" w:color="auto" w:fill="FFFFFF"/>
          </w:tcPr>
          <w:p w14:paraId="1095A84F" w14:textId="77777777" w:rsidR="00D76F3C" w:rsidRPr="005D2646" w:rsidRDefault="00D76F3C" w:rsidP="00612491">
            <w:pPr>
              <w:spacing w:after="0"/>
              <w:rPr>
                <w:color w:val="7F7F7F"/>
                <w:sz w:val="16"/>
                <w:szCs w:val="16"/>
              </w:rPr>
            </w:pPr>
            <w:r w:rsidRPr="005D2646">
              <w:rPr>
                <w:color w:val="7F7F7F"/>
                <w:sz w:val="16"/>
                <w:szCs w:val="16"/>
              </w:rPr>
              <w:t>PERCENTUALE</w:t>
            </w:r>
          </w:p>
        </w:tc>
        <w:tc>
          <w:tcPr>
            <w:tcW w:w="1441" w:type="dxa"/>
            <w:shd w:val="clear" w:color="auto" w:fill="FFFFFF"/>
          </w:tcPr>
          <w:p w14:paraId="5866A176" w14:textId="77777777" w:rsidR="00D76F3C" w:rsidRPr="005D2646" w:rsidRDefault="00D76F3C" w:rsidP="00612491">
            <w:pPr>
              <w:spacing w:after="0" w:line="240" w:lineRule="auto"/>
              <w:contextualSpacing/>
              <w:rPr>
                <w:rFonts w:cs="Arial"/>
                <w:color w:val="7F7F7F"/>
                <w:sz w:val="16"/>
                <w:szCs w:val="16"/>
              </w:rPr>
            </w:pPr>
          </w:p>
        </w:tc>
        <w:tc>
          <w:tcPr>
            <w:tcW w:w="685" w:type="dxa"/>
            <w:shd w:val="clear" w:color="auto" w:fill="FFFFFF"/>
          </w:tcPr>
          <w:p w14:paraId="744CFFA2" w14:textId="77777777" w:rsidR="00D76F3C" w:rsidRPr="005D2646" w:rsidRDefault="00D76F3C" w:rsidP="00612491">
            <w:pPr>
              <w:jc w:val="center"/>
              <w:rPr>
                <w:rFonts w:cs="Arial"/>
                <w:b/>
                <w:i/>
                <w:color w:val="7F7F7F"/>
                <w:sz w:val="16"/>
                <w:szCs w:val="16"/>
                <w:u w:val="single"/>
              </w:rPr>
            </w:pPr>
          </w:p>
        </w:tc>
        <w:tc>
          <w:tcPr>
            <w:tcW w:w="2268" w:type="dxa"/>
            <w:shd w:val="clear" w:color="auto" w:fill="FFFFFF"/>
          </w:tcPr>
          <w:p w14:paraId="48F7ECE7" w14:textId="77777777" w:rsidR="00D76F3C" w:rsidRPr="005D2646" w:rsidRDefault="00D76F3C" w:rsidP="00612491">
            <w:pPr>
              <w:rPr>
                <w:rFonts w:cs="Arial"/>
                <w:color w:val="7F7F7F"/>
                <w:sz w:val="16"/>
                <w:szCs w:val="16"/>
              </w:rPr>
            </w:pPr>
          </w:p>
        </w:tc>
      </w:tr>
      <w:tr w:rsidR="00D76F3C" w:rsidRPr="00E14361" w14:paraId="73452785" w14:textId="77777777" w:rsidTr="006E19E6">
        <w:tc>
          <w:tcPr>
            <w:tcW w:w="675" w:type="dxa"/>
            <w:tcBorders>
              <w:top w:val="single" w:sz="8" w:space="0" w:color="4F81BD"/>
              <w:left w:val="single" w:sz="8" w:space="0" w:color="4F81BD"/>
              <w:bottom w:val="single" w:sz="8" w:space="0" w:color="4F81BD"/>
            </w:tcBorders>
            <w:shd w:val="clear" w:color="auto" w:fill="FFFFFF"/>
          </w:tcPr>
          <w:p w14:paraId="6D303F94" w14:textId="77777777" w:rsidR="00D76F3C" w:rsidRPr="005D2646" w:rsidRDefault="00BD7A76" w:rsidP="00612491">
            <w:pPr>
              <w:spacing w:after="0"/>
              <w:jc w:val="center"/>
              <w:rPr>
                <w:b/>
                <w:bCs/>
                <w:color w:val="7F7F7F"/>
                <w:sz w:val="16"/>
                <w:szCs w:val="16"/>
              </w:rPr>
            </w:pPr>
            <w:r>
              <w:rPr>
                <w:color w:val="7F7F7F"/>
                <w:sz w:val="16"/>
                <w:szCs w:val="16"/>
              </w:rPr>
              <w:t>13</w:t>
            </w:r>
          </w:p>
        </w:tc>
        <w:tc>
          <w:tcPr>
            <w:tcW w:w="2727" w:type="dxa"/>
            <w:gridSpan w:val="4"/>
            <w:tcBorders>
              <w:top w:val="single" w:sz="8" w:space="0" w:color="4F81BD"/>
              <w:bottom w:val="single" w:sz="8" w:space="0" w:color="4F81BD"/>
            </w:tcBorders>
            <w:shd w:val="clear" w:color="auto" w:fill="FFFFFF"/>
          </w:tcPr>
          <w:p w14:paraId="6F040F78" w14:textId="77777777" w:rsidR="00D76F3C" w:rsidRPr="005D2646" w:rsidRDefault="00D76F3C" w:rsidP="00612491">
            <w:pPr>
              <w:spacing w:after="0"/>
              <w:rPr>
                <w:color w:val="7F7F7F"/>
                <w:sz w:val="16"/>
                <w:szCs w:val="16"/>
              </w:rPr>
            </w:pPr>
            <w:r w:rsidRPr="005D2646">
              <w:rPr>
                <w:color w:val="7F7F7F"/>
                <w:sz w:val="16"/>
                <w:szCs w:val="16"/>
              </w:rPr>
              <w:t>Offerta in aumento</w:t>
            </w:r>
          </w:p>
        </w:tc>
        <w:tc>
          <w:tcPr>
            <w:tcW w:w="884" w:type="dxa"/>
            <w:tcBorders>
              <w:top w:val="single" w:sz="8" w:space="0" w:color="4F81BD"/>
              <w:bottom w:val="single" w:sz="8" w:space="0" w:color="4F81BD"/>
            </w:tcBorders>
            <w:shd w:val="clear" w:color="auto" w:fill="FFFFFF"/>
          </w:tcPr>
          <w:p w14:paraId="09D24E6E" w14:textId="77777777" w:rsidR="00D76F3C" w:rsidRPr="005D2646" w:rsidRDefault="00D76F3C" w:rsidP="00612491">
            <w:pPr>
              <w:spacing w:after="0"/>
              <w:jc w:val="center"/>
              <w:rPr>
                <w:color w:val="7F7F7F"/>
                <w:sz w:val="16"/>
                <w:szCs w:val="16"/>
              </w:rPr>
            </w:pPr>
            <w:r w:rsidRPr="005D2646">
              <w:rPr>
                <w:color w:val="7F7F7F"/>
                <w:sz w:val="16"/>
                <w:szCs w:val="16"/>
              </w:rPr>
              <w:t>E</w:t>
            </w:r>
          </w:p>
        </w:tc>
        <w:tc>
          <w:tcPr>
            <w:tcW w:w="1209" w:type="dxa"/>
            <w:tcBorders>
              <w:top w:val="single" w:sz="8" w:space="0" w:color="4F81BD"/>
              <w:bottom w:val="single" w:sz="8" w:space="0" w:color="4F81BD"/>
            </w:tcBorders>
            <w:shd w:val="clear" w:color="auto" w:fill="FFFFFF"/>
          </w:tcPr>
          <w:p w14:paraId="641791B9" w14:textId="77777777" w:rsidR="00D76F3C" w:rsidRPr="005D2646" w:rsidRDefault="00D76F3C" w:rsidP="00612491">
            <w:pPr>
              <w:spacing w:after="0"/>
              <w:rPr>
                <w:color w:val="7F7F7F"/>
                <w:sz w:val="16"/>
                <w:szCs w:val="16"/>
              </w:rPr>
            </w:pPr>
            <w:r w:rsidRPr="005D2646">
              <w:rPr>
                <w:color w:val="7F7F7F"/>
                <w:sz w:val="16"/>
                <w:szCs w:val="16"/>
              </w:rPr>
              <w:t>PERCENTUALE</w:t>
            </w:r>
          </w:p>
        </w:tc>
        <w:tc>
          <w:tcPr>
            <w:tcW w:w="1441" w:type="dxa"/>
            <w:tcBorders>
              <w:top w:val="single" w:sz="8" w:space="0" w:color="4F81BD"/>
              <w:bottom w:val="single" w:sz="8" w:space="0" w:color="4F81BD"/>
            </w:tcBorders>
            <w:shd w:val="clear" w:color="auto" w:fill="FFFFFF"/>
          </w:tcPr>
          <w:p w14:paraId="773E5626" w14:textId="77777777" w:rsidR="00D76F3C" w:rsidRPr="005D2646" w:rsidRDefault="00D76F3C" w:rsidP="00612491">
            <w:pPr>
              <w:spacing w:after="0"/>
              <w:rPr>
                <w:rFonts w:cs="Arial"/>
                <w:color w:val="7F7F7F"/>
                <w:sz w:val="16"/>
                <w:szCs w:val="16"/>
              </w:rPr>
            </w:pPr>
          </w:p>
        </w:tc>
        <w:tc>
          <w:tcPr>
            <w:tcW w:w="685" w:type="dxa"/>
            <w:tcBorders>
              <w:top w:val="single" w:sz="8" w:space="0" w:color="4F81BD"/>
              <w:bottom w:val="single" w:sz="8" w:space="0" w:color="4F81BD"/>
            </w:tcBorders>
            <w:shd w:val="clear" w:color="auto" w:fill="FFFFFF"/>
          </w:tcPr>
          <w:p w14:paraId="2D7BD7E2" w14:textId="77777777" w:rsidR="00D76F3C" w:rsidRPr="005D2646" w:rsidRDefault="00D76F3C" w:rsidP="00612491">
            <w:pPr>
              <w:spacing w:after="0"/>
              <w:jc w:val="center"/>
              <w:rPr>
                <w:rFonts w:cs="Arial"/>
                <w:color w:val="7F7F7F"/>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0315B81F" w14:textId="77777777" w:rsidR="00D76F3C" w:rsidRPr="005D2646" w:rsidRDefault="00D76F3C" w:rsidP="00612491">
            <w:pPr>
              <w:spacing w:after="0"/>
              <w:rPr>
                <w:rFonts w:cs="Arial"/>
                <w:color w:val="7F7F7F"/>
                <w:sz w:val="16"/>
                <w:szCs w:val="16"/>
              </w:rPr>
            </w:pPr>
          </w:p>
        </w:tc>
      </w:tr>
      <w:tr w:rsidR="00D76F3C" w:rsidRPr="00E14361" w14:paraId="07A2E994" w14:textId="77777777" w:rsidTr="006E19E6">
        <w:tc>
          <w:tcPr>
            <w:tcW w:w="675" w:type="dxa"/>
            <w:shd w:val="clear" w:color="auto" w:fill="FFFFFF"/>
          </w:tcPr>
          <w:p w14:paraId="3F0A043E" w14:textId="77777777" w:rsidR="00D76F3C" w:rsidRPr="005D2646" w:rsidRDefault="00BD7A76" w:rsidP="00612491">
            <w:pPr>
              <w:spacing w:after="0"/>
              <w:jc w:val="center"/>
              <w:rPr>
                <w:b/>
                <w:bCs/>
                <w:color w:val="7F7F7F"/>
                <w:sz w:val="16"/>
                <w:szCs w:val="16"/>
              </w:rPr>
            </w:pPr>
            <w:r>
              <w:rPr>
                <w:color w:val="7F7F7F"/>
                <w:sz w:val="16"/>
                <w:szCs w:val="16"/>
              </w:rPr>
              <w:t>14</w:t>
            </w:r>
          </w:p>
        </w:tc>
        <w:tc>
          <w:tcPr>
            <w:tcW w:w="2727" w:type="dxa"/>
            <w:gridSpan w:val="4"/>
            <w:shd w:val="clear" w:color="auto" w:fill="FFFFFF"/>
          </w:tcPr>
          <w:p w14:paraId="7E5190B7" w14:textId="77777777" w:rsidR="00D76F3C" w:rsidRPr="005D2646" w:rsidRDefault="00D76F3C" w:rsidP="00612491">
            <w:pPr>
              <w:spacing w:after="0"/>
              <w:rPr>
                <w:color w:val="7F7F7F"/>
                <w:sz w:val="16"/>
                <w:szCs w:val="16"/>
              </w:rPr>
            </w:pPr>
            <w:r w:rsidRPr="005D2646">
              <w:rPr>
                <w:color w:val="7F7F7F"/>
                <w:sz w:val="16"/>
                <w:szCs w:val="16"/>
              </w:rPr>
              <w:t>Importo di aggiudicazione/affidamento</w:t>
            </w:r>
          </w:p>
        </w:tc>
        <w:tc>
          <w:tcPr>
            <w:tcW w:w="884" w:type="dxa"/>
            <w:shd w:val="clear" w:color="auto" w:fill="FFFFFF"/>
          </w:tcPr>
          <w:p w14:paraId="1A29C6A7" w14:textId="77777777" w:rsidR="00D76F3C" w:rsidRPr="005D2646" w:rsidRDefault="00D76F3C" w:rsidP="00612491">
            <w:pPr>
              <w:spacing w:after="0"/>
              <w:jc w:val="center"/>
              <w:rPr>
                <w:color w:val="7F7F7F"/>
                <w:sz w:val="16"/>
                <w:szCs w:val="16"/>
              </w:rPr>
            </w:pPr>
            <w:r w:rsidRPr="005D2646">
              <w:rPr>
                <w:color w:val="7F7F7F"/>
                <w:sz w:val="16"/>
                <w:szCs w:val="16"/>
              </w:rPr>
              <w:t>E</w:t>
            </w:r>
          </w:p>
        </w:tc>
        <w:tc>
          <w:tcPr>
            <w:tcW w:w="1209" w:type="dxa"/>
            <w:shd w:val="clear" w:color="auto" w:fill="FFFFFF"/>
          </w:tcPr>
          <w:p w14:paraId="4FB6A60C" w14:textId="77777777" w:rsidR="00D76F3C" w:rsidRPr="005D2646" w:rsidRDefault="00D76F3C" w:rsidP="00612491">
            <w:pPr>
              <w:spacing w:after="0"/>
              <w:rPr>
                <w:color w:val="7F7F7F"/>
                <w:sz w:val="16"/>
                <w:szCs w:val="16"/>
              </w:rPr>
            </w:pPr>
            <w:r w:rsidRPr="005D2646">
              <w:rPr>
                <w:color w:val="7F7F7F"/>
                <w:sz w:val="16"/>
                <w:szCs w:val="16"/>
              </w:rPr>
              <w:t>IMPORTO</w:t>
            </w:r>
          </w:p>
        </w:tc>
        <w:tc>
          <w:tcPr>
            <w:tcW w:w="1441" w:type="dxa"/>
            <w:shd w:val="clear" w:color="auto" w:fill="FFFFFF"/>
          </w:tcPr>
          <w:p w14:paraId="2D0CE8BC" w14:textId="77777777" w:rsidR="00D76F3C" w:rsidRPr="005D2646" w:rsidRDefault="00D76F3C" w:rsidP="00612491">
            <w:pPr>
              <w:spacing w:after="0"/>
              <w:rPr>
                <w:rFonts w:cs="Arial"/>
                <w:color w:val="7F7F7F"/>
                <w:sz w:val="16"/>
                <w:szCs w:val="16"/>
              </w:rPr>
            </w:pPr>
          </w:p>
        </w:tc>
        <w:tc>
          <w:tcPr>
            <w:tcW w:w="685" w:type="dxa"/>
            <w:shd w:val="clear" w:color="auto" w:fill="FFFFFF"/>
          </w:tcPr>
          <w:p w14:paraId="63494DFC" w14:textId="77777777" w:rsidR="00D76F3C" w:rsidRPr="005D2646" w:rsidRDefault="00D76F3C" w:rsidP="00612491">
            <w:pPr>
              <w:jc w:val="center"/>
              <w:rPr>
                <w:rFonts w:cs="Arial"/>
                <w:color w:val="7F7F7F"/>
                <w:sz w:val="16"/>
                <w:szCs w:val="16"/>
              </w:rPr>
            </w:pPr>
          </w:p>
        </w:tc>
        <w:tc>
          <w:tcPr>
            <w:tcW w:w="2268" w:type="dxa"/>
            <w:shd w:val="clear" w:color="auto" w:fill="FFFFFF"/>
          </w:tcPr>
          <w:p w14:paraId="0E41A6A6" w14:textId="77777777" w:rsidR="00D76F3C" w:rsidRPr="005D2646" w:rsidRDefault="00D76F3C" w:rsidP="00612491">
            <w:pPr>
              <w:rPr>
                <w:rFonts w:cs="Arial"/>
                <w:color w:val="7F7F7F"/>
                <w:sz w:val="16"/>
                <w:szCs w:val="16"/>
              </w:rPr>
            </w:pPr>
          </w:p>
        </w:tc>
      </w:tr>
      <w:tr w:rsidR="002E5B76" w:rsidRPr="004536C9" w14:paraId="4836C4EC" w14:textId="77777777" w:rsidTr="006E19E6">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0FE779E2" w14:textId="77777777" w:rsidR="002E5B76" w:rsidRPr="005D2646" w:rsidRDefault="00BD7A76" w:rsidP="00B64922">
            <w:pPr>
              <w:spacing w:after="0"/>
              <w:jc w:val="center"/>
              <w:rPr>
                <w:rStyle w:val="Testosegnaposto"/>
                <w:b/>
                <w:bCs/>
                <w:color w:val="auto"/>
                <w:sz w:val="16"/>
                <w:szCs w:val="16"/>
              </w:rPr>
            </w:pPr>
            <w:r>
              <w:rPr>
                <w:rStyle w:val="Testosegnaposto"/>
                <w:bCs/>
                <w:color w:val="auto"/>
                <w:sz w:val="16"/>
                <w:szCs w:val="16"/>
              </w:rPr>
              <w:t>15</w:t>
            </w:r>
          </w:p>
        </w:tc>
        <w:tc>
          <w:tcPr>
            <w:tcW w:w="709" w:type="dxa"/>
            <w:gridSpan w:val="2"/>
            <w:tcBorders>
              <w:top w:val="single" w:sz="8" w:space="0" w:color="4F81BD"/>
              <w:bottom w:val="single" w:sz="8" w:space="0" w:color="4F81BD"/>
            </w:tcBorders>
            <w:shd w:val="clear" w:color="auto" w:fill="FFFFFF"/>
            <w:textDirection w:val="btLr"/>
          </w:tcPr>
          <w:p w14:paraId="3E3B7F89" w14:textId="77777777" w:rsidR="002E5B76" w:rsidRPr="005D2646" w:rsidRDefault="002E5B76" w:rsidP="00B64922">
            <w:pPr>
              <w:spacing w:after="0"/>
              <w:ind w:left="113" w:right="113"/>
              <w:rPr>
                <w:sz w:val="16"/>
                <w:szCs w:val="16"/>
              </w:rPr>
            </w:pPr>
            <w:r w:rsidRPr="005D2646">
              <w:rPr>
                <w:sz w:val="16"/>
                <w:szCs w:val="16"/>
              </w:rPr>
              <w:t>PER OGNI AGGIUDICATARIO</w:t>
            </w:r>
          </w:p>
        </w:tc>
        <w:tc>
          <w:tcPr>
            <w:tcW w:w="1134" w:type="dxa"/>
            <w:tcBorders>
              <w:top w:val="single" w:sz="8" w:space="0" w:color="4F81BD"/>
              <w:bottom w:val="single" w:sz="8" w:space="0" w:color="4F81BD"/>
            </w:tcBorders>
            <w:shd w:val="clear" w:color="auto" w:fill="FFFFFF"/>
          </w:tcPr>
          <w:p w14:paraId="0B987999" w14:textId="77777777" w:rsidR="002E5B76" w:rsidRPr="005D2646" w:rsidRDefault="002E5B76" w:rsidP="00B64922">
            <w:pPr>
              <w:spacing w:after="0"/>
              <w:rPr>
                <w:rStyle w:val="Testosegnaposto"/>
                <w:color w:val="auto"/>
                <w:sz w:val="16"/>
                <w:szCs w:val="16"/>
              </w:rPr>
            </w:pPr>
            <w:r w:rsidRPr="005D2646">
              <w:rPr>
                <w:rStyle w:val="Testosegnaposto"/>
                <w:color w:val="auto"/>
                <w:sz w:val="16"/>
                <w:szCs w:val="16"/>
              </w:rPr>
              <w:t>Dati Aggiudicatario</w:t>
            </w:r>
          </w:p>
        </w:tc>
        <w:tc>
          <w:tcPr>
            <w:tcW w:w="851" w:type="dxa"/>
            <w:tcBorders>
              <w:top w:val="single" w:sz="8" w:space="0" w:color="4F81BD"/>
              <w:bottom w:val="single" w:sz="8" w:space="0" w:color="4F81BD"/>
            </w:tcBorders>
            <w:shd w:val="clear" w:color="auto" w:fill="FFFFFF"/>
          </w:tcPr>
          <w:p w14:paraId="737D995A" w14:textId="77777777" w:rsidR="002E5B76" w:rsidRPr="005D2646" w:rsidRDefault="002E5B76"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tcBorders>
              <w:top w:val="single" w:sz="8" w:space="0" w:color="4F81BD"/>
              <w:bottom w:val="single" w:sz="8" w:space="0" w:color="4F81BD"/>
            </w:tcBorders>
            <w:shd w:val="clear" w:color="auto" w:fill="FFFFFF"/>
          </w:tcPr>
          <w:p w14:paraId="3471096F" w14:textId="77777777" w:rsidR="002E5B76" w:rsidRPr="005D2646" w:rsidRDefault="001A7377" w:rsidP="00B64922">
            <w:pPr>
              <w:spacing w:after="0"/>
              <w:rPr>
                <w:rStyle w:val="Testosegnaposto"/>
                <w:color w:val="auto"/>
                <w:sz w:val="16"/>
                <w:szCs w:val="16"/>
              </w:rPr>
            </w:pPr>
            <w:hyperlink w:anchor="_DATI_PERSONA_GIURIDICA_1" w:history="1">
              <w:r w:rsidR="002E5B76" w:rsidRPr="005D2646">
                <w:rPr>
                  <w:rStyle w:val="Collegamentoipertestuale"/>
                  <w:sz w:val="16"/>
                  <w:szCs w:val="16"/>
                </w:rPr>
                <w:t>DATI_PERSONA_GIURIDICA</w:t>
              </w:r>
            </w:hyperlink>
          </w:p>
        </w:tc>
        <w:tc>
          <w:tcPr>
            <w:tcW w:w="1441" w:type="dxa"/>
            <w:tcBorders>
              <w:top w:val="single" w:sz="8" w:space="0" w:color="4F81BD"/>
              <w:bottom w:val="single" w:sz="8" w:space="0" w:color="4F81BD"/>
            </w:tcBorders>
            <w:shd w:val="clear" w:color="auto" w:fill="FFFFFF"/>
          </w:tcPr>
          <w:p w14:paraId="6F83A4FD" w14:textId="77777777" w:rsidR="002E5B76" w:rsidRPr="005D2646" w:rsidRDefault="002E5B76" w:rsidP="00B64922">
            <w:pPr>
              <w:spacing w:after="0"/>
              <w:rPr>
                <w:rFonts w:cs="Arial"/>
                <w:sz w:val="16"/>
                <w:szCs w:val="16"/>
              </w:rPr>
            </w:pPr>
          </w:p>
        </w:tc>
        <w:tc>
          <w:tcPr>
            <w:tcW w:w="685" w:type="dxa"/>
            <w:tcBorders>
              <w:top w:val="single" w:sz="8" w:space="0" w:color="4F81BD"/>
              <w:bottom w:val="single" w:sz="8" w:space="0" w:color="4F81BD"/>
            </w:tcBorders>
            <w:shd w:val="clear" w:color="auto" w:fill="FFFFFF"/>
          </w:tcPr>
          <w:p w14:paraId="285D6A8F" w14:textId="77777777" w:rsidR="002E5B76" w:rsidRPr="005D2646" w:rsidRDefault="002E5B76" w:rsidP="00B64922">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22CDB21D" w14:textId="77777777" w:rsidR="002E5B76" w:rsidRPr="005D2646" w:rsidRDefault="002E5B76" w:rsidP="00B64922">
            <w:pPr>
              <w:spacing w:after="0"/>
              <w:rPr>
                <w:rFonts w:cs="Arial"/>
                <w:sz w:val="16"/>
                <w:szCs w:val="16"/>
              </w:rPr>
            </w:pPr>
          </w:p>
        </w:tc>
      </w:tr>
      <w:tr w:rsidR="002E5B76" w:rsidRPr="004536C9" w14:paraId="0122FC7A" w14:textId="77777777" w:rsidTr="00B64922">
        <w:tc>
          <w:tcPr>
            <w:tcW w:w="9889" w:type="dxa"/>
            <w:gridSpan w:val="10"/>
            <w:shd w:val="clear" w:color="auto" w:fill="FFFFFF"/>
            <w:vAlign w:val="center"/>
          </w:tcPr>
          <w:p w14:paraId="782D6906" w14:textId="77777777" w:rsidR="002E5B76" w:rsidRPr="005D2646" w:rsidRDefault="002E5B76" w:rsidP="00B64922">
            <w:pPr>
              <w:spacing w:after="0"/>
              <w:jc w:val="center"/>
              <w:rPr>
                <w:rStyle w:val="Testosegnaposto"/>
                <w:b/>
                <w:bCs/>
                <w:color w:val="000000"/>
                <w:sz w:val="16"/>
                <w:szCs w:val="16"/>
              </w:rPr>
            </w:pPr>
            <w:r w:rsidRPr="005D2646">
              <w:rPr>
                <w:b/>
                <w:bCs/>
                <w:color w:val="000000"/>
                <w:sz w:val="16"/>
                <w:szCs w:val="16"/>
              </w:rPr>
              <w:t>ANAGRAFICA E RIFERIMENTI DEI SOGGETTI AI QUALI LA STAZIONE APPALTANTE HA CONFERITO INCARICHI</w:t>
            </w:r>
          </w:p>
        </w:tc>
      </w:tr>
      <w:tr w:rsidR="002E5B76" w:rsidRPr="004536C9" w14:paraId="133DF88E" w14:textId="77777777" w:rsidTr="006E19E6">
        <w:trPr>
          <w:cantSplit/>
          <w:trHeight w:val="1391"/>
        </w:trPr>
        <w:tc>
          <w:tcPr>
            <w:tcW w:w="675" w:type="dxa"/>
            <w:tcBorders>
              <w:top w:val="single" w:sz="8" w:space="0" w:color="4F81BD"/>
              <w:left w:val="single" w:sz="8" w:space="0" w:color="4F81BD"/>
              <w:bottom w:val="single" w:sz="8" w:space="0" w:color="4F81BD"/>
            </w:tcBorders>
            <w:shd w:val="clear" w:color="auto" w:fill="FFFFFF"/>
          </w:tcPr>
          <w:p w14:paraId="363C7A03" w14:textId="77777777" w:rsidR="002E5B76" w:rsidRPr="005D2646" w:rsidRDefault="00CF3B31" w:rsidP="00B64922">
            <w:pPr>
              <w:spacing w:after="0"/>
              <w:jc w:val="center"/>
              <w:rPr>
                <w:rStyle w:val="Testosegnaposto"/>
                <w:b/>
                <w:bCs/>
                <w:color w:val="auto"/>
                <w:sz w:val="16"/>
                <w:szCs w:val="16"/>
              </w:rPr>
            </w:pPr>
            <w:r>
              <w:rPr>
                <w:rStyle w:val="Testosegnaposto"/>
                <w:bCs/>
                <w:color w:val="auto"/>
                <w:sz w:val="16"/>
                <w:szCs w:val="16"/>
              </w:rPr>
              <w:t>16</w:t>
            </w:r>
          </w:p>
        </w:tc>
        <w:tc>
          <w:tcPr>
            <w:tcW w:w="709" w:type="dxa"/>
            <w:gridSpan w:val="2"/>
            <w:vMerge w:val="restart"/>
            <w:tcBorders>
              <w:top w:val="single" w:sz="8" w:space="0" w:color="4F81BD"/>
              <w:bottom w:val="single" w:sz="8" w:space="0" w:color="4F81BD"/>
            </w:tcBorders>
            <w:shd w:val="clear" w:color="auto" w:fill="FFFFFF"/>
            <w:textDirection w:val="btLr"/>
          </w:tcPr>
          <w:p w14:paraId="49218694" w14:textId="77777777" w:rsidR="002E5B76" w:rsidRPr="005D2646" w:rsidRDefault="002E5B76" w:rsidP="00B64922">
            <w:pPr>
              <w:spacing w:after="0"/>
              <w:ind w:left="113" w:right="113"/>
              <w:rPr>
                <w:sz w:val="16"/>
                <w:szCs w:val="16"/>
              </w:rPr>
            </w:pPr>
            <w:r w:rsidRPr="005D2646">
              <w:rPr>
                <w:sz w:val="16"/>
                <w:szCs w:val="16"/>
              </w:rPr>
              <w:t xml:space="preserve">PER OGNI SOGGETTO INCARICATO   </w:t>
            </w:r>
            <w:r w:rsidRPr="005D2646">
              <w:rPr>
                <w:sz w:val="16"/>
                <w:szCs w:val="16"/>
              </w:rPr>
              <w:br/>
            </w:r>
          </w:p>
        </w:tc>
        <w:tc>
          <w:tcPr>
            <w:tcW w:w="1134" w:type="dxa"/>
            <w:tcBorders>
              <w:top w:val="single" w:sz="8" w:space="0" w:color="4F81BD"/>
              <w:bottom w:val="single" w:sz="8" w:space="0" w:color="4F81BD"/>
            </w:tcBorders>
            <w:shd w:val="clear" w:color="auto" w:fill="FFFFFF"/>
          </w:tcPr>
          <w:p w14:paraId="2634B7A1" w14:textId="77777777" w:rsidR="002E5B76" w:rsidRPr="005D2646" w:rsidRDefault="002E5B76" w:rsidP="00B64922">
            <w:pPr>
              <w:spacing w:after="0"/>
              <w:rPr>
                <w:rStyle w:val="Testosegnaposto"/>
                <w:color w:val="auto"/>
                <w:sz w:val="16"/>
                <w:szCs w:val="16"/>
              </w:rPr>
            </w:pPr>
            <w:r w:rsidRPr="005D2646">
              <w:rPr>
                <w:rStyle w:val="Testosegnaposto"/>
                <w:color w:val="auto"/>
                <w:sz w:val="16"/>
                <w:szCs w:val="16"/>
              </w:rPr>
              <w:t>Dati Soggetto incaricato</w:t>
            </w:r>
          </w:p>
        </w:tc>
        <w:tc>
          <w:tcPr>
            <w:tcW w:w="851" w:type="dxa"/>
            <w:tcBorders>
              <w:top w:val="single" w:sz="8" w:space="0" w:color="4F81BD"/>
              <w:bottom w:val="single" w:sz="8" w:space="0" w:color="4F81BD"/>
            </w:tcBorders>
            <w:shd w:val="clear" w:color="auto" w:fill="FFFFFF"/>
          </w:tcPr>
          <w:p w14:paraId="4F75697D" w14:textId="77777777" w:rsidR="002E5B76" w:rsidRPr="005D2646" w:rsidRDefault="004D2314" w:rsidP="00B64922">
            <w:pPr>
              <w:spacing w:after="0"/>
              <w:jc w:val="center"/>
              <w:rPr>
                <w:rStyle w:val="Testosegnaposto"/>
                <w:color w:val="auto"/>
                <w:sz w:val="16"/>
                <w:szCs w:val="16"/>
              </w:rPr>
            </w:pPr>
            <w:r>
              <w:rPr>
                <w:rStyle w:val="Testosegnaposto"/>
                <w:color w:val="auto"/>
                <w:sz w:val="16"/>
                <w:szCs w:val="16"/>
              </w:rPr>
              <w:t>P</w:t>
            </w:r>
          </w:p>
        </w:tc>
        <w:tc>
          <w:tcPr>
            <w:tcW w:w="2126" w:type="dxa"/>
            <w:gridSpan w:val="2"/>
            <w:tcBorders>
              <w:top w:val="single" w:sz="8" w:space="0" w:color="4F81BD"/>
              <w:bottom w:val="single" w:sz="8" w:space="0" w:color="4F81BD"/>
            </w:tcBorders>
            <w:shd w:val="clear" w:color="auto" w:fill="FFFFFF"/>
          </w:tcPr>
          <w:p w14:paraId="665CBD9E" w14:textId="77777777" w:rsidR="002E5B76" w:rsidRPr="005D2646" w:rsidRDefault="001A7377" w:rsidP="00B64922">
            <w:pPr>
              <w:spacing w:after="0"/>
              <w:rPr>
                <w:rStyle w:val="Testosegnaposto"/>
                <w:color w:val="auto"/>
                <w:sz w:val="16"/>
                <w:szCs w:val="16"/>
              </w:rPr>
            </w:pPr>
            <w:hyperlink w:anchor="_DATI_PERSONA_FISICA" w:history="1">
              <w:r w:rsidR="002E5B76" w:rsidRPr="005D2646">
                <w:rPr>
                  <w:rStyle w:val="Collegamentoipertestuale"/>
                  <w:sz w:val="16"/>
                  <w:szCs w:val="16"/>
                </w:rPr>
                <w:t>DATI_PERSONA_FISICA</w:t>
              </w:r>
            </w:hyperlink>
          </w:p>
        </w:tc>
        <w:tc>
          <w:tcPr>
            <w:tcW w:w="1441" w:type="dxa"/>
            <w:tcBorders>
              <w:top w:val="single" w:sz="8" w:space="0" w:color="4F81BD"/>
              <w:bottom w:val="single" w:sz="8" w:space="0" w:color="4F81BD"/>
            </w:tcBorders>
            <w:shd w:val="clear" w:color="auto" w:fill="FFFFFF"/>
          </w:tcPr>
          <w:p w14:paraId="0EE3551B" w14:textId="77777777" w:rsidR="002E5B76" w:rsidRPr="005D2646" w:rsidRDefault="002E5B76" w:rsidP="00B64922">
            <w:pPr>
              <w:spacing w:after="0"/>
              <w:rPr>
                <w:rFonts w:cs="Arial"/>
                <w:sz w:val="16"/>
                <w:szCs w:val="16"/>
              </w:rPr>
            </w:pPr>
            <w:r w:rsidRPr="005D2646">
              <w:rPr>
                <w:rFonts w:cs="Arial"/>
                <w:sz w:val="16"/>
                <w:szCs w:val="16"/>
              </w:rPr>
              <w:t>Se non inserito almeno un aggiudicatario</w:t>
            </w:r>
          </w:p>
        </w:tc>
        <w:tc>
          <w:tcPr>
            <w:tcW w:w="685" w:type="dxa"/>
            <w:tcBorders>
              <w:top w:val="single" w:sz="8" w:space="0" w:color="4F81BD"/>
              <w:bottom w:val="single" w:sz="8" w:space="0" w:color="4F81BD"/>
            </w:tcBorders>
            <w:shd w:val="clear" w:color="auto" w:fill="FFFFFF"/>
          </w:tcPr>
          <w:p w14:paraId="4244A634" w14:textId="77777777" w:rsidR="002E5B76" w:rsidRPr="005D2646" w:rsidRDefault="002E5B76" w:rsidP="00B64922">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5EA8F7F9" w14:textId="77777777" w:rsidR="002E5B76" w:rsidRPr="005D2646" w:rsidRDefault="002E5B76" w:rsidP="00B64922">
            <w:pPr>
              <w:spacing w:after="0"/>
              <w:rPr>
                <w:rFonts w:cs="Arial"/>
                <w:sz w:val="16"/>
                <w:szCs w:val="16"/>
              </w:rPr>
            </w:pPr>
            <w:r w:rsidRPr="005D2646">
              <w:rPr>
                <w:rFonts w:cs="Arial"/>
                <w:sz w:val="16"/>
                <w:szCs w:val="16"/>
              </w:rPr>
              <w:t>Il campo è obbligatorio</w:t>
            </w:r>
          </w:p>
        </w:tc>
      </w:tr>
      <w:tr w:rsidR="002E5B76" w:rsidRPr="004536C9" w14:paraId="5D754576" w14:textId="77777777" w:rsidTr="006E19E6">
        <w:trPr>
          <w:cantSplit/>
          <w:trHeight w:val="1391"/>
        </w:trPr>
        <w:tc>
          <w:tcPr>
            <w:tcW w:w="675" w:type="dxa"/>
            <w:shd w:val="clear" w:color="auto" w:fill="FFFFFF"/>
          </w:tcPr>
          <w:p w14:paraId="4B75250B" w14:textId="77777777" w:rsidR="002E5B76" w:rsidRPr="005D2646" w:rsidRDefault="00CF3B31" w:rsidP="00B64922">
            <w:pPr>
              <w:spacing w:after="0"/>
              <w:jc w:val="center"/>
              <w:rPr>
                <w:rStyle w:val="Testosegnaposto"/>
                <w:b/>
                <w:bCs/>
                <w:color w:val="auto"/>
                <w:sz w:val="16"/>
                <w:szCs w:val="16"/>
              </w:rPr>
            </w:pPr>
            <w:r>
              <w:rPr>
                <w:rStyle w:val="Testosegnaposto"/>
                <w:bCs/>
                <w:color w:val="auto"/>
                <w:sz w:val="16"/>
                <w:szCs w:val="16"/>
              </w:rPr>
              <w:t>17</w:t>
            </w:r>
          </w:p>
        </w:tc>
        <w:tc>
          <w:tcPr>
            <w:tcW w:w="709" w:type="dxa"/>
            <w:gridSpan w:val="2"/>
            <w:vMerge/>
            <w:shd w:val="clear" w:color="auto" w:fill="FFFFFF"/>
            <w:textDirection w:val="btLr"/>
          </w:tcPr>
          <w:p w14:paraId="681AFF72" w14:textId="77777777" w:rsidR="002E5B76" w:rsidRPr="005D2646" w:rsidRDefault="002E5B76" w:rsidP="00B64922">
            <w:pPr>
              <w:spacing w:after="0"/>
              <w:ind w:left="113" w:right="113"/>
              <w:rPr>
                <w:sz w:val="16"/>
                <w:szCs w:val="16"/>
              </w:rPr>
            </w:pPr>
          </w:p>
        </w:tc>
        <w:tc>
          <w:tcPr>
            <w:tcW w:w="1134" w:type="dxa"/>
            <w:shd w:val="clear" w:color="auto" w:fill="FFFFFF"/>
          </w:tcPr>
          <w:p w14:paraId="6EC69A31" w14:textId="77777777" w:rsidR="002E5B76" w:rsidRPr="005D2646" w:rsidRDefault="002E5B76" w:rsidP="00B64922">
            <w:pPr>
              <w:spacing w:after="0"/>
              <w:rPr>
                <w:rStyle w:val="Testosegnaposto"/>
                <w:color w:val="auto"/>
                <w:sz w:val="16"/>
                <w:szCs w:val="16"/>
              </w:rPr>
            </w:pPr>
            <w:r w:rsidRPr="005D2646">
              <w:rPr>
                <w:rStyle w:val="Testosegnaposto"/>
                <w:color w:val="auto"/>
                <w:sz w:val="16"/>
                <w:szCs w:val="16"/>
              </w:rPr>
              <w:t>Ruolo</w:t>
            </w:r>
          </w:p>
        </w:tc>
        <w:tc>
          <w:tcPr>
            <w:tcW w:w="851" w:type="dxa"/>
            <w:shd w:val="clear" w:color="auto" w:fill="FFFFFF"/>
          </w:tcPr>
          <w:p w14:paraId="54164B93" w14:textId="77777777" w:rsidR="002E5B76" w:rsidRPr="005D2646" w:rsidRDefault="004D2314" w:rsidP="00B64922">
            <w:pPr>
              <w:spacing w:after="0"/>
              <w:jc w:val="center"/>
              <w:rPr>
                <w:rStyle w:val="Testosegnaposto"/>
                <w:color w:val="auto"/>
                <w:sz w:val="16"/>
                <w:szCs w:val="16"/>
              </w:rPr>
            </w:pPr>
            <w:r>
              <w:rPr>
                <w:rStyle w:val="Testosegnaposto"/>
                <w:color w:val="auto"/>
                <w:sz w:val="16"/>
                <w:szCs w:val="16"/>
              </w:rPr>
              <w:t>P</w:t>
            </w:r>
            <w:r w:rsidR="002E5B76" w:rsidRPr="005D2646">
              <w:rPr>
                <w:rStyle w:val="Testosegnaposto"/>
                <w:color w:val="auto"/>
                <w:sz w:val="16"/>
                <w:szCs w:val="16"/>
              </w:rPr>
              <w:t xml:space="preserve"> </w:t>
            </w:r>
          </w:p>
        </w:tc>
        <w:tc>
          <w:tcPr>
            <w:tcW w:w="2126" w:type="dxa"/>
            <w:gridSpan w:val="2"/>
            <w:shd w:val="clear" w:color="auto" w:fill="FFFFFF"/>
          </w:tcPr>
          <w:p w14:paraId="765E3751" w14:textId="77777777" w:rsidR="002E5B76" w:rsidRPr="005D2646" w:rsidRDefault="001A7377" w:rsidP="00B64922">
            <w:pPr>
              <w:spacing w:after="0"/>
              <w:rPr>
                <w:rStyle w:val="Testosegnaposto"/>
                <w:color w:val="auto"/>
                <w:sz w:val="16"/>
                <w:szCs w:val="16"/>
              </w:rPr>
            </w:pPr>
            <w:hyperlink w:anchor="_RUOLI_RESPONSABILE_1" w:history="1">
              <w:r w:rsidR="002E5B76" w:rsidRPr="005D2646">
                <w:rPr>
                  <w:rStyle w:val="Collegamentoipertestuale"/>
                  <w:sz w:val="16"/>
                  <w:szCs w:val="16"/>
                </w:rPr>
                <w:t>RUOLI_RESPONSABILE</w:t>
              </w:r>
            </w:hyperlink>
          </w:p>
        </w:tc>
        <w:tc>
          <w:tcPr>
            <w:tcW w:w="1441" w:type="dxa"/>
            <w:shd w:val="clear" w:color="auto" w:fill="FFFFFF"/>
          </w:tcPr>
          <w:p w14:paraId="177D145E" w14:textId="77777777" w:rsidR="002E5B76" w:rsidRPr="005D2646" w:rsidRDefault="002E5B76" w:rsidP="00B64922">
            <w:pPr>
              <w:spacing w:after="0"/>
              <w:rPr>
                <w:rFonts w:cs="Arial"/>
                <w:sz w:val="16"/>
                <w:szCs w:val="16"/>
              </w:rPr>
            </w:pPr>
            <w:r w:rsidRPr="005D2646">
              <w:rPr>
                <w:rFonts w:cs="Arial"/>
                <w:sz w:val="16"/>
                <w:szCs w:val="16"/>
              </w:rPr>
              <w:t>Lista di valori da elenco</w:t>
            </w:r>
          </w:p>
          <w:p w14:paraId="34830A07" w14:textId="77777777" w:rsidR="002E5B76" w:rsidRPr="005D2646" w:rsidRDefault="002E5B76" w:rsidP="00B64922">
            <w:pPr>
              <w:spacing w:after="0"/>
              <w:rPr>
                <w:rFonts w:cs="Arial"/>
                <w:sz w:val="16"/>
                <w:szCs w:val="16"/>
              </w:rPr>
            </w:pPr>
          </w:p>
          <w:p w14:paraId="22248B02" w14:textId="77777777" w:rsidR="002E5B76" w:rsidRPr="005D2646" w:rsidRDefault="002E5B76" w:rsidP="00B64922">
            <w:pPr>
              <w:spacing w:after="0"/>
              <w:rPr>
                <w:rFonts w:cs="Arial"/>
                <w:sz w:val="16"/>
                <w:szCs w:val="16"/>
              </w:rPr>
            </w:pPr>
            <w:r w:rsidRPr="005D2646">
              <w:rPr>
                <w:rFonts w:cs="Arial"/>
                <w:sz w:val="16"/>
                <w:szCs w:val="16"/>
              </w:rPr>
              <w:t>Deve essere inserito almeno un incaricato</w:t>
            </w:r>
          </w:p>
        </w:tc>
        <w:tc>
          <w:tcPr>
            <w:tcW w:w="685" w:type="dxa"/>
            <w:shd w:val="clear" w:color="auto" w:fill="FFFFFF"/>
          </w:tcPr>
          <w:p w14:paraId="6EF584BF" w14:textId="77777777" w:rsidR="002E5B76" w:rsidRPr="005D2646" w:rsidRDefault="002E5B76" w:rsidP="00B64922">
            <w:pPr>
              <w:spacing w:after="0"/>
              <w:jc w:val="center"/>
              <w:rPr>
                <w:rFonts w:cs="Arial"/>
                <w:sz w:val="16"/>
                <w:szCs w:val="16"/>
              </w:rPr>
            </w:pPr>
            <w:r w:rsidRPr="005D2646">
              <w:rPr>
                <w:rFonts w:cs="Arial"/>
                <w:sz w:val="16"/>
                <w:szCs w:val="16"/>
              </w:rPr>
              <w:t>B</w:t>
            </w:r>
          </w:p>
          <w:p w14:paraId="5BF275FE" w14:textId="77777777" w:rsidR="002E5B76" w:rsidRPr="005D2646" w:rsidRDefault="002E5B76" w:rsidP="00B64922">
            <w:pPr>
              <w:spacing w:after="0"/>
              <w:jc w:val="center"/>
              <w:rPr>
                <w:rFonts w:cs="Arial"/>
                <w:sz w:val="16"/>
                <w:szCs w:val="16"/>
              </w:rPr>
            </w:pPr>
            <w:r w:rsidRPr="005D2646">
              <w:rPr>
                <w:rFonts w:cs="Arial"/>
                <w:sz w:val="16"/>
                <w:szCs w:val="16"/>
              </w:rPr>
              <w:br/>
            </w:r>
          </w:p>
          <w:p w14:paraId="7FA56C9C" w14:textId="77777777" w:rsidR="002E5B76" w:rsidRPr="005D2646" w:rsidRDefault="002E5B76" w:rsidP="00B64922">
            <w:pPr>
              <w:spacing w:after="0"/>
              <w:jc w:val="center"/>
              <w:rPr>
                <w:rFonts w:cs="Arial"/>
                <w:sz w:val="16"/>
                <w:szCs w:val="16"/>
              </w:rPr>
            </w:pPr>
            <w:r w:rsidRPr="005D2646">
              <w:rPr>
                <w:rFonts w:cs="Arial"/>
                <w:sz w:val="16"/>
                <w:szCs w:val="16"/>
              </w:rPr>
              <w:t>W</w:t>
            </w:r>
          </w:p>
          <w:p w14:paraId="084486A0" w14:textId="77777777" w:rsidR="002E5B76" w:rsidRPr="005D2646" w:rsidRDefault="002E5B76" w:rsidP="00B64922">
            <w:pPr>
              <w:spacing w:after="0"/>
              <w:rPr>
                <w:rFonts w:cs="Arial"/>
                <w:sz w:val="16"/>
                <w:szCs w:val="16"/>
              </w:rPr>
            </w:pPr>
          </w:p>
        </w:tc>
        <w:tc>
          <w:tcPr>
            <w:tcW w:w="2268" w:type="dxa"/>
            <w:shd w:val="clear" w:color="auto" w:fill="FFFFFF"/>
          </w:tcPr>
          <w:p w14:paraId="47ED559B" w14:textId="77777777" w:rsidR="002E5B76" w:rsidRPr="005D2646" w:rsidRDefault="002E5B76" w:rsidP="00B64922">
            <w:pPr>
              <w:spacing w:after="0"/>
              <w:rPr>
                <w:rFonts w:cs="Arial"/>
                <w:sz w:val="16"/>
                <w:szCs w:val="16"/>
              </w:rPr>
            </w:pPr>
            <w:r w:rsidRPr="005D2646">
              <w:rPr>
                <w:rFonts w:cs="Arial"/>
                <w:sz w:val="16"/>
                <w:szCs w:val="16"/>
              </w:rPr>
              <w:t>Selezionare un valore tra quelli previsti</w:t>
            </w:r>
          </w:p>
          <w:p w14:paraId="76F9FEF6" w14:textId="77777777" w:rsidR="002E5B76" w:rsidRPr="005D2646" w:rsidRDefault="002E5B76" w:rsidP="00B64922">
            <w:pPr>
              <w:spacing w:after="0"/>
              <w:rPr>
                <w:rFonts w:cs="Arial"/>
                <w:sz w:val="16"/>
                <w:szCs w:val="16"/>
              </w:rPr>
            </w:pPr>
          </w:p>
          <w:p w14:paraId="6FB71388" w14:textId="77777777" w:rsidR="002E5B76" w:rsidRPr="005D2646" w:rsidRDefault="002E5B76" w:rsidP="00B64922">
            <w:pPr>
              <w:spacing w:after="0"/>
              <w:rPr>
                <w:rFonts w:cs="Arial"/>
                <w:sz w:val="16"/>
                <w:szCs w:val="16"/>
              </w:rPr>
            </w:pPr>
            <w:r w:rsidRPr="005D2646">
              <w:rPr>
                <w:rFonts w:cs="Arial"/>
                <w:sz w:val="16"/>
                <w:szCs w:val="16"/>
              </w:rPr>
              <w:t>Non sono stati inseriti incaricati</w:t>
            </w:r>
          </w:p>
        </w:tc>
      </w:tr>
    </w:tbl>
    <w:p w14:paraId="76F69FD9" w14:textId="77777777" w:rsidR="004D1D40" w:rsidRDefault="004D1D40" w:rsidP="00E40D80">
      <w:pPr>
        <w:spacing w:after="0" w:line="240" w:lineRule="auto"/>
      </w:pPr>
    </w:p>
    <w:p w14:paraId="6E5F3BD2" w14:textId="77777777" w:rsidR="004D1D40" w:rsidRDefault="004D1D40">
      <w:pPr>
        <w:spacing w:after="0" w:line="240" w:lineRule="auto"/>
      </w:pPr>
      <w:r>
        <w:br w:type="page"/>
      </w:r>
    </w:p>
    <w:p w14:paraId="5686C805" w14:textId="77777777" w:rsidR="00727238" w:rsidRDefault="00727238" w:rsidP="0096713E">
      <w:pPr>
        <w:pStyle w:val="Titolo2"/>
        <w:numPr>
          <w:ilvl w:val="0"/>
          <w:numId w:val="53"/>
        </w:numPr>
        <w:rPr>
          <w:sz w:val="32"/>
          <w:szCs w:val="32"/>
        </w:rPr>
      </w:pPr>
      <w:bookmarkStart w:id="278" w:name="_Toc183506142"/>
      <w:r w:rsidRPr="004C380C">
        <w:rPr>
          <w:sz w:val="32"/>
          <w:szCs w:val="32"/>
        </w:rPr>
        <w:lastRenderedPageBreak/>
        <w:t>Codifiche e formati</w:t>
      </w:r>
      <w:bookmarkEnd w:id="148"/>
      <w:bookmarkEnd w:id="278"/>
    </w:p>
    <w:p w14:paraId="0BB454D7" w14:textId="77777777" w:rsidR="00E3047B" w:rsidRPr="00E3047B" w:rsidRDefault="00E3047B" w:rsidP="005E7900">
      <w:pPr>
        <w:pStyle w:val="Paragrafoelenco"/>
        <w:keepNext/>
        <w:keepLines/>
        <w:numPr>
          <w:ilvl w:val="0"/>
          <w:numId w:val="30"/>
        </w:numPr>
        <w:spacing w:before="200" w:after="0"/>
        <w:contextualSpacing w:val="0"/>
        <w:outlineLvl w:val="1"/>
        <w:rPr>
          <w:rFonts w:eastAsia="Times New Roman"/>
          <w:b/>
          <w:bCs/>
          <w:vanish/>
          <w:color w:val="4F81BD"/>
          <w:sz w:val="28"/>
          <w:szCs w:val="28"/>
        </w:rPr>
      </w:pPr>
      <w:bookmarkStart w:id="279" w:name="_Toc39829716"/>
      <w:bookmarkStart w:id="280" w:name="_Toc54168794"/>
      <w:bookmarkStart w:id="281" w:name="_Toc103162662"/>
      <w:bookmarkStart w:id="282" w:name="_Toc103351515"/>
      <w:bookmarkStart w:id="283" w:name="_Toc103606514"/>
      <w:bookmarkStart w:id="284" w:name="_Toc103870907"/>
      <w:bookmarkStart w:id="285" w:name="_Toc106952024"/>
      <w:bookmarkStart w:id="286" w:name="_Toc106961802"/>
      <w:bookmarkStart w:id="287" w:name="_Toc108708762"/>
      <w:bookmarkStart w:id="288" w:name="_Toc121839194"/>
      <w:bookmarkStart w:id="289" w:name="_Toc124499380"/>
      <w:bookmarkStart w:id="290" w:name="_Toc134003204"/>
      <w:bookmarkStart w:id="291" w:name="_Toc135146817"/>
      <w:bookmarkStart w:id="292" w:name="_Toc136945026"/>
      <w:bookmarkStart w:id="293" w:name="_Toc138169159"/>
      <w:bookmarkStart w:id="294" w:name="_Toc138922879"/>
      <w:bookmarkStart w:id="295" w:name="_Toc141179270"/>
      <w:bookmarkStart w:id="296" w:name="_Toc141709295"/>
      <w:bookmarkStart w:id="297" w:name="_Toc142401260"/>
      <w:bookmarkStart w:id="298" w:name="_Toc144472951"/>
      <w:bookmarkStart w:id="299" w:name="_Toc146002963"/>
      <w:bookmarkStart w:id="300" w:name="_Toc146020572"/>
      <w:bookmarkStart w:id="301" w:name="_Toc146197656"/>
      <w:bookmarkStart w:id="302" w:name="_Toc147927700"/>
      <w:bookmarkStart w:id="303" w:name="_Toc165968142"/>
      <w:bookmarkStart w:id="304" w:name="_Toc169776141"/>
      <w:bookmarkStart w:id="305" w:name="_Toc183506143"/>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20277A99" w14:textId="77777777" w:rsidR="00727238" w:rsidRDefault="00727238" w:rsidP="0096713E">
      <w:pPr>
        <w:pStyle w:val="Titolo2"/>
        <w:numPr>
          <w:ilvl w:val="1"/>
          <w:numId w:val="53"/>
        </w:numPr>
        <w:rPr>
          <w:sz w:val="28"/>
          <w:szCs w:val="28"/>
        </w:rPr>
      </w:pPr>
      <w:r w:rsidRPr="000622C3">
        <w:rPr>
          <w:sz w:val="28"/>
          <w:szCs w:val="28"/>
        </w:rPr>
        <w:t xml:space="preserve">  </w:t>
      </w:r>
      <w:bookmarkStart w:id="306" w:name="_Toc183506144"/>
      <w:r>
        <w:rPr>
          <w:sz w:val="28"/>
          <w:szCs w:val="28"/>
        </w:rPr>
        <w:t>Strutture dati semplici</w:t>
      </w:r>
      <w:bookmarkEnd w:id="306"/>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689"/>
        <w:gridCol w:w="3450"/>
        <w:gridCol w:w="4750"/>
      </w:tblGrid>
      <w:tr w:rsidR="00727238" w:rsidRPr="00C45308" w14:paraId="41E70596" w14:textId="77777777" w:rsidTr="005D2646">
        <w:trPr>
          <w:trHeight w:val="229"/>
        </w:trPr>
        <w:tc>
          <w:tcPr>
            <w:tcW w:w="1689" w:type="dxa"/>
            <w:shd w:val="clear" w:color="auto" w:fill="C6D9F1"/>
            <w:vAlign w:val="center"/>
          </w:tcPr>
          <w:p w14:paraId="259705CB"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TIPO </w:t>
            </w:r>
          </w:p>
        </w:tc>
        <w:tc>
          <w:tcPr>
            <w:tcW w:w="3450" w:type="dxa"/>
            <w:tcBorders>
              <w:top w:val="single" w:sz="8" w:space="0" w:color="4F81BD"/>
              <w:left w:val="single" w:sz="8" w:space="0" w:color="4F81BD"/>
              <w:right w:val="single" w:sz="8" w:space="0" w:color="4F81BD"/>
            </w:tcBorders>
            <w:shd w:val="clear" w:color="auto" w:fill="C6D9F1"/>
            <w:vAlign w:val="center"/>
          </w:tcPr>
          <w:p w14:paraId="2DC5F7CB"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4750" w:type="dxa"/>
            <w:shd w:val="clear" w:color="auto" w:fill="C6D9F1"/>
            <w:vAlign w:val="center"/>
          </w:tcPr>
          <w:p w14:paraId="1EBFDF52" w14:textId="77777777" w:rsidR="00727238" w:rsidRPr="005D2646" w:rsidRDefault="00727238" w:rsidP="005D2646">
            <w:pPr>
              <w:spacing w:after="0"/>
              <w:jc w:val="center"/>
              <w:rPr>
                <w:b/>
                <w:bCs/>
                <w:color w:val="1F497D"/>
                <w:sz w:val="16"/>
                <w:szCs w:val="16"/>
              </w:rPr>
            </w:pPr>
            <w:r w:rsidRPr="005D2646">
              <w:rPr>
                <w:b/>
                <w:bCs/>
                <w:color w:val="1F497D"/>
                <w:sz w:val="16"/>
                <w:szCs w:val="16"/>
              </w:rPr>
              <w:t>Formato</w:t>
            </w:r>
          </w:p>
        </w:tc>
      </w:tr>
      <w:tr w:rsidR="00727238" w:rsidRPr="00C45308" w14:paraId="40229D6A" w14:textId="77777777" w:rsidTr="005D2646">
        <w:tc>
          <w:tcPr>
            <w:tcW w:w="1689" w:type="dxa"/>
            <w:tcBorders>
              <w:top w:val="single" w:sz="8" w:space="0" w:color="4F81BD"/>
              <w:left w:val="single" w:sz="8" w:space="0" w:color="4F81BD"/>
              <w:bottom w:val="single" w:sz="8" w:space="0" w:color="4F81BD"/>
            </w:tcBorders>
            <w:shd w:val="clear" w:color="auto" w:fill="FFFFFF"/>
            <w:vAlign w:val="center"/>
          </w:tcPr>
          <w:p w14:paraId="56CE1931" w14:textId="77777777" w:rsidR="00727238" w:rsidRPr="005D2646" w:rsidRDefault="00727238" w:rsidP="005D2646">
            <w:pPr>
              <w:spacing w:after="0"/>
              <w:rPr>
                <w:b/>
                <w:bCs/>
                <w:color w:val="000000"/>
                <w:sz w:val="16"/>
                <w:szCs w:val="16"/>
              </w:rPr>
            </w:pPr>
            <w:r w:rsidRPr="005D2646">
              <w:rPr>
                <w:bCs/>
                <w:color w:val="000000"/>
                <w:sz w:val="16"/>
                <w:szCs w:val="16"/>
              </w:rPr>
              <w:t>DATA</w:t>
            </w:r>
          </w:p>
        </w:tc>
        <w:tc>
          <w:tcPr>
            <w:tcW w:w="3450"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3BA95481"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campo di tipo data</w:t>
            </w:r>
          </w:p>
        </w:tc>
        <w:tc>
          <w:tcPr>
            <w:tcW w:w="4750" w:type="dxa"/>
            <w:tcBorders>
              <w:top w:val="single" w:sz="8" w:space="0" w:color="4F81BD"/>
              <w:bottom w:val="single" w:sz="8" w:space="0" w:color="4F81BD"/>
              <w:right w:val="single" w:sz="8" w:space="0" w:color="4F81BD"/>
            </w:tcBorders>
            <w:shd w:val="clear" w:color="auto" w:fill="FFFFFF"/>
            <w:vAlign w:val="center"/>
          </w:tcPr>
          <w:p w14:paraId="6A1B9B53" w14:textId="77777777" w:rsidR="00727238" w:rsidRPr="005D2646" w:rsidRDefault="00727238" w:rsidP="005D2646">
            <w:pPr>
              <w:spacing w:after="0"/>
              <w:rPr>
                <w:rStyle w:val="Testosegnaposto"/>
                <w:b/>
                <w:bCs/>
                <w:color w:val="000000"/>
                <w:sz w:val="16"/>
                <w:szCs w:val="16"/>
              </w:rPr>
            </w:pPr>
            <w:r w:rsidRPr="005D2646">
              <w:rPr>
                <w:rStyle w:val="Testosegnaposto"/>
                <w:bCs/>
                <w:color w:val="000000"/>
                <w:sz w:val="16"/>
                <w:szCs w:val="16"/>
              </w:rPr>
              <w:t xml:space="preserve">dd/mm/yyyy </w:t>
            </w:r>
          </w:p>
        </w:tc>
      </w:tr>
      <w:tr w:rsidR="00727238" w:rsidRPr="00C45308" w14:paraId="5DF30AD6" w14:textId="77777777" w:rsidTr="005D2646">
        <w:tc>
          <w:tcPr>
            <w:tcW w:w="1689" w:type="dxa"/>
            <w:shd w:val="clear" w:color="auto" w:fill="FFFFFF"/>
            <w:vAlign w:val="center"/>
          </w:tcPr>
          <w:p w14:paraId="0AFDB252" w14:textId="77777777" w:rsidR="00727238" w:rsidRPr="005D2646" w:rsidRDefault="00727238" w:rsidP="005D2646">
            <w:pPr>
              <w:spacing w:after="0"/>
              <w:rPr>
                <w:b/>
                <w:bCs/>
                <w:color w:val="000000"/>
                <w:sz w:val="16"/>
                <w:szCs w:val="16"/>
              </w:rPr>
            </w:pPr>
            <w:r w:rsidRPr="005D2646">
              <w:rPr>
                <w:bCs/>
                <w:color w:val="000000"/>
                <w:sz w:val="16"/>
                <w:szCs w:val="16"/>
              </w:rPr>
              <w:t>ORA</w:t>
            </w:r>
          </w:p>
        </w:tc>
        <w:tc>
          <w:tcPr>
            <w:tcW w:w="3450" w:type="dxa"/>
            <w:tcBorders>
              <w:left w:val="single" w:sz="8" w:space="0" w:color="4F81BD"/>
              <w:right w:val="single" w:sz="8" w:space="0" w:color="4F81BD"/>
            </w:tcBorders>
            <w:shd w:val="clear" w:color="auto" w:fill="FFFFFF"/>
            <w:vAlign w:val="center"/>
          </w:tcPr>
          <w:p w14:paraId="41AE99DA"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campo di tipo ora</w:t>
            </w:r>
          </w:p>
        </w:tc>
        <w:tc>
          <w:tcPr>
            <w:tcW w:w="4750" w:type="dxa"/>
            <w:shd w:val="clear" w:color="auto" w:fill="FFFFFF"/>
            <w:vAlign w:val="center"/>
          </w:tcPr>
          <w:p w14:paraId="62512486" w14:textId="77777777" w:rsidR="00727238" w:rsidRPr="005D2646" w:rsidRDefault="00727238" w:rsidP="005D2646">
            <w:pPr>
              <w:spacing w:after="0"/>
              <w:rPr>
                <w:rStyle w:val="Testosegnaposto"/>
                <w:b/>
                <w:bCs/>
                <w:color w:val="000000"/>
                <w:sz w:val="16"/>
                <w:szCs w:val="16"/>
              </w:rPr>
            </w:pPr>
            <w:r w:rsidRPr="005D2646">
              <w:rPr>
                <w:rStyle w:val="Testosegnaposto"/>
                <w:bCs/>
                <w:color w:val="000000"/>
                <w:sz w:val="16"/>
                <w:szCs w:val="16"/>
              </w:rPr>
              <w:t>hh:mm</w:t>
            </w:r>
          </w:p>
        </w:tc>
      </w:tr>
      <w:tr w:rsidR="00727238" w:rsidRPr="00C45308" w14:paraId="049A423E" w14:textId="77777777" w:rsidTr="005D2646">
        <w:tc>
          <w:tcPr>
            <w:tcW w:w="1689" w:type="dxa"/>
            <w:tcBorders>
              <w:top w:val="single" w:sz="8" w:space="0" w:color="4F81BD"/>
              <w:left w:val="single" w:sz="8" w:space="0" w:color="4F81BD"/>
              <w:bottom w:val="single" w:sz="8" w:space="0" w:color="4F81BD"/>
            </w:tcBorders>
            <w:shd w:val="clear" w:color="auto" w:fill="FFFFFF"/>
            <w:vAlign w:val="center"/>
          </w:tcPr>
          <w:p w14:paraId="4FF38BA2" w14:textId="77777777" w:rsidR="00727238" w:rsidRPr="005D2646" w:rsidRDefault="00727238" w:rsidP="005D2646">
            <w:pPr>
              <w:spacing w:after="0"/>
              <w:rPr>
                <w:b/>
                <w:bCs/>
                <w:color w:val="000000"/>
                <w:sz w:val="16"/>
                <w:szCs w:val="16"/>
              </w:rPr>
            </w:pPr>
            <w:r w:rsidRPr="005D2646">
              <w:rPr>
                <w:bCs/>
                <w:color w:val="000000"/>
                <w:sz w:val="16"/>
                <w:szCs w:val="16"/>
              </w:rPr>
              <w:t>STRINGA</w:t>
            </w:r>
          </w:p>
        </w:tc>
        <w:tc>
          <w:tcPr>
            <w:tcW w:w="3450"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4D40A22A" w14:textId="77777777" w:rsidR="00727238" w:rsidRPr="005D2646" w:rsidRDefault="00727238" w:rsidP="005D2646">
            <w:pPr>
              <w:spacing w:after="0"/>
              <w:rPr>
                <w:color w:val="000000"/>
                <w:sz w:val="16"/>
                <w:szCs w:val="16"/>
              </w:rPr>
            </w:pPr>
            <w:r w:rsidRPr="005D2646">
              <w:rPr>
                <w:color w:val="000000"/>
                <w:sz w:val="16"/>
                <w:szCs w:val="16"/>
              </w:rPr>
              <w:t>sequenza di caratteri numerici ed alfanumerici</w:t>
            </w:r>
          </w:p>
        </w:tc>
        <w:tc>
          <w:tcPr>
            <w:tcW w:w="4750" w:type="dxa"/>
            <w:tcBorders>
              <w:top w:val="single" w:sz="8" w:space="0" w:color="4F81BD"/>
              <w:bottom w:val="single" w:sz="8" w:space="0" w:color="4F81BD"/>
              <w:right w:val="single" w:sz="8" w:space="0" w:color="4F81BD"/>
            </w:tcBorders>
            <w:shd w:val="clear" w:color="auto" w:fill="FFFFFF"/>
            <w:vAlign w:val="center"/>
          </w:tcPr>
          <w:p w14:paraId="4399F6B4" w14:textId="77777777" w:rsidR="00727238" w:rsidRPr="005D2646" w:rsidRDefault="00727238" w:rsidP="005D2646">
            <w:pPr>
              <w:spacing w:after="0"/>
              <w:rPr>
                <w:b/>
                <w:bCs/>
                <w:color w:val="000000"/>
                <w:sz w:val="16"/>
                <w:szCs w:val="16"/>
              </w:rPr>
            </w:pPr>
          </w:p>
        </w:tc>
      </w:tr>
      <w:tr w:rsidR="00727238" w:rsidRPr="00C45308" w14:paraId="198435B5" w14:textId="77777777" w:rsidTr="005D2646">
        <w:tc>
          <w:tcPr>
            <w:tcW w:w="1689" w:type="dxa"/>
            <w:shd w:val="clear" w:color="auto" w:fill="FFFFFF"/>
            <w:vAlign w:val="center"/>
          </w:tcPr>
          <w:p w14:paraId="2CEBF8C0" w14:textId="77777777" w:rsidR="00727238" w:rsidRPr="005D2646" w:rsidRDefault="00727238" w:rsidP="005D2646">
            <w:pPr>
              <w:spacing w:after="0"/>
              <w:rPr>
                <w:b/>
                <w:bCs/>
                <w:color w:val="000000"/>
                <w:sz w:val="16"/>
                <w:szCs w:val="16"/>
              </w:rPr>
            </w:pPr>
            <w:r w:rsidRPr="005D2646">
              <w:rPr>
                <w:bCs/>
                <w:color w:val="000000"/>
                <w:sz w:val="16"/>
                <w:szCs w:val="16"/>
              </w:rPr>
              <w:t>TESTO</w:t>
            </w:r>
          </w:p>
        </w:tc>
        <w:tc>
          <w:tcPr>
            <w:tcW w:w="3450" w:type="dxa"/>
            <w:tcBorders>
              <w:left w:val="single" w:sz="8" w:space="0" w:color="4F81BD"/>
              <w:right w:val="single" w:sz="8" w:space="0" w:color="4F81BD"/>
            </w:tcBorders>
            <w:shd w:val="clear" w:color="auto" w:fill="FFFFFF"/>
            <w:vAlign w:val="center"/>
          </w:tcPr>
          <w:p w14:paraId="73B2A860" w14:textId="77777777" w:rsidR="00727238" w:rsidRPr="005D2646" w:rsidRDefault="00727238" w:rsidP="005D2646">
            <w:pPr>
              <w:spacing w:after="0"/>
              <w:rPr>
                <w:color w:val="000000"/>
                <w:sz w:val="16"/>
                <w:szCs w:val="16"/>
              </w:rPr>
            </w:pPr>
            <w:r w:rsidRPr="005D2646">
              <w:rPr>
                <w:color w:val="000000"/>
                <w:sz w:val="16"/>
                <w:szCs w:val="16"/>
              </w:rPr>
              <w:t>sequenza di caratteri numerici ed alfanumerici su più righe</w:t>
            </w:r>
          </w:p>
        </w:tc>
        <w:tc>
          <w:tcPr>
            <w:tcW w:w="4750" w:type="dxa"/>
            <w:shd w:val="clear" w:color="auto" w:fill="FFFFFF"/>
            <w:vAlign w:val="center"/>
          </w:tcPr>
          <w:p w14:paraId="27F267C8" w14:textId="77777777" w:rsidR="00727238" w:rsidRPr="005D2646" w:rsidRDefault="00727238" w:rsidP="005D2646">
            <w:pPr>
              <w:spacing w:after="0"/>
              <w:rPr>
                <w:b/>
                <w:bCs/>
                <w:color w:val="000000"/>
                <w:sz w:val="16"/>
                <w:szCs w:val="16"/>
              </w:rPr>
            </w:pPr>
          </w:p>
        </w:tc>
      </w:tr>
      <w:tr w:rsidR="00727238" w:rsidRPr="00C45308" w14:paraId="50112BA9" w14:textId="77777777" w:rsidTr="005D2646">
        <w:tc>
          <w:tcPr>
            <w:tcW w:w="1689" w:type="dxa"/>
            <w:tcBorders>
              <w:top w:val="single" w:sz="8" w:space="0" w:color="4F81BD"/>
              <w:left w:val="single" w:sz="8" w:space="0" w:color="4F81BD"/>
              <w:bottom w:val="single" w:sz="8" w:space="0" w:color="4F81BD"/>
            </w:tcBorders>
            <w:shd w:val="clear" w:color="auto" w:fill="FFFFFF"/>
            <w:vAlign w:val="center"/>
          </w:tcPr>
          <w:p w14:paraId="000D1043" w14:textId="77777777" w:rsidR="00727238" w:rsidRPr="005D2646" w:rsidRDefault="00727238" w:rsidP="005D2646">
            <w:pPr>
              <w:spacing w:after="0"/>
              <w:rPr>
                <w:b/>
                <w:bCs/>
                <w:sz w:val="16"/>
                <w:szCs w:val="16"/>
              </w:rPr>
            </w:pPr>
            <w:r w:rsidRPr="005D2646">
              <w:rPr>
                <w:bCs/>
                <w:sz w:val="16"/>
                <w:szCs w:val="16"/>
              </w:rPr>
              <w:t>NUMERICO</w:t>
            </w:r>
          </w:p>
        </w:tc>
        <w:tc>
          <w:tcPr>
            <w:tcW w:w="3450"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03593F7" w14:textId="77777777" w:rsidR="00727238" w:rsidRPr="005D2646" w:rsidRDefault="00727238" w:rsidP="005D2646">
            <w:pPr>
              <w:spacing w:after="0"/>
              <w:rPr>
                <w:sz w:val="16"/>
                <w:szCs w:val="16"/>
              </w:rPr>
            </w:pPr>
            <w:r w:rsidRPr="005D2646">
              <w:rPr>
                <w:color w:val="000000"/>
                <w:sz w:val="16"/>
                <w:szCs w:val="16"/>
              </w:rPr>
              <w:t>sequenza di caratteri numerici</w:t>
            </w:r>
          </w:p>
        </w:tc>
        <w:tc>
          <w:tcPr>
            <w:tcW w:w="4750" w:type="dxa"/>
            <w:tcBorders>
              <w:top w:val="single" w:sz="8" w:space="0" w:color="4F81BD"/>
              <w:bottom w:val="single" w:sz="8" w:space="0" w:color="4F81BD"/>
              <w:right w:val="single" w:sz="8" w:space="0" w:color="4F81BD"/>
            </w:tcBorders>
            <w:shd w:val="clear" w:color="auto" w:fill="FFFFFF"/>
            <w:vAlign w:val="center"/>
          </w:tcPr>
          <w:p w14:paraId="727A11FE" w14:textId="77777777" w:rsidR="00727238" w:rsidRPr="005D2646" w:rsidRDefault="00727238" w:rsidP="005D2646">
            <w:pPr>
              <w:spacing w:after="0"/>
              <w:rPr>
                <w:b/>
                <w:bCs/>
                <w:sz w:val="16"/>
                <w:szCs w:val="16"/>
              </w:rPr>
            </w:pPr>
          </w:p>
        </w:tc>
      </w:tr>
      <w:tr w:rsidR="00727238" w:rsidRPr="00C45308" w14:paraId="48491DAD" w14:textId="77777777" w:rsidTr="005D2646">
        <w:tc>
          <w:tcPr>
            <w:tcW w:w="1689" w:type="dxa"/>
            <w:shd w:val="clear" w:color="auto" w:fill="FFFFFF"/>
            <w:vAlign w:val="center"/>
          </w:tcPr>
          <w:p w14:paraId="3DC4D9DF" w14:textId="77777777" w:rsidR="00727238" w:rsidRPr="005D2646" w:rsidRDefault="00727238" w:rsidP="005D2646">
            <w:pPr>
              <w:spacing w:after="0"/>
              <w:rPr>
                <w:b/>
                <w:bCs/>
                <w:color w:val="000000"/>
                <w:sz w:val="16"/>
                <w:szCs w:val="16"/>
              </w:rPr>
            </w:pPr>
            <w:r w:rsidRPr="005D2646">
              <w:rPr>
                <w:color w:val="000000"/>
                <w:sz w:val="16"/>
                <w:szCs w:val="16"/>
              </w:rPr>
              <w:t>IMPORTO</w:t>
            </w:r>
          </w:p>
        </w:tc>
        <w:tc>
          <w:tcPr>
            <w:tcW w:w="3450" w:type="dxa"/>
            <w:tcBorders>
              <w:left w:val="single" w:sz="8" w:space="0" w:color="4F81BD"/>
              <w:right w:val="single" w:sz="8" w:space="0" w:color="4F81BD"/>
            </w:tcBorders>
            <w:shd w:val="clear" w:color="auto" w:fill="FFFFFF"/>
            <w:vAlign w:val="center"/>
          </w:tcPr>
          <w:p w14:paraId="43E713EE" w14:textId="77777777" w:rsidR="00727238" w:rsidRPr="005D2646" w:rsidRDefault="00727238" w:rsidP="005D2646">
            <w:pPr>
              <w:spacing w:after="0"/>
              <w:rPr>
                <w:color w:val="000000"/>
                <w:sz w:val="16"/>
                <w:szCs w:val="16"/>
              </w:rPr>
            </w:pPr>
            <w:r w:rsidRPr="005D2646">
              <w:rPr>
                <w:color w:val="000000"/>
                <w:sz w:val="16"/>
                <w:szCs w:val="16"/>
              </w:rPr>
              <w:t>sequenza di caratteri numerici</w:t>
            </w:r>
          </w:p>
        </w:tc>
        <w:tc>
          <w:tcPr>
            <w:tcW w:w="4750" w:type="dxa"/>
            <w:shd w:val="clear" w:color="auto" w:fill="FFFFFF"/>
            <w:vAlign w:val="center"/>
          </w:tcPr>
          <w:p w14:paraId="12F47C16" w14:textId="77777777" w:rsidR="00727238" w:rsidRPr="005D2646" w:rsidRDefault="00727238" w:rsidP="005D2646">
            <w:pPr>
              <w:spacing w:after="0"/>
              <w:rPr>
                <w:b/>
                <w:bCs/>
                <w:sz w:val="16"/>
                <w:szCs w:val="16"/>
              </w:rPr>
            </w:pPr>
            <w:r w:rsidRPr="005D2646">
              <w:rPr>
                <w:bCs/>
                <w:sz w:val="16"/>
                <w:szCs w:val="16"/>
              </w:rPr>
              <w:t>€ 999.999.999,999</w:t>
            </w:r>
          </w:p>
        </w:tc>
      </w:tr>
      <w:tr w:rsidR="00727238" w:rsidRPr="00C45308" w14:paraId="3D406255" w14:textId="77777777" w:rsidTr="005D2646">
        <w:tc>
          <w:tcPr>
            <w:tcW w:w="1689" w:type="dxa"/>
            <w:tcBorders>
              <w:top w:val="single" w:sz="8" w:space="0" w:color="4F81BD"/>
              <w:left w:val="single" w:sz="8" w:space="0" w:color="4F81BD"/>
              <w:bottom w:val="single" w:sz="8" w:space="0" w:color="4F81BD"/>
            </w:tcBorders>
            <w:shd w:val="clear" w:color="auto" w:fill="FFFFFF"/>
            <w:vAlign w:val="center"/>
          </w:tcPr>
          <w:p w14:paraId="38044CD7" w14:textId="77777777" w:rsidR="00727238" w:rsidRPr="005D2646" w:rsidRDefault="00727238" w:rsidP="005D2646">
            <w:pPr>
              <w:spacing w:after="0"/>
              <w:rPr>
                <w:b/>
                <w:bCs/>
                <w:sz w:val="16"/>
                <w:szCs w:val="16"/>
              </w:rPr>
            </w:pPr>
            <w:r w:rsidRPr="005D2646">
              <w:rPr>
                <w:bCs/>
                <w:sz w:val="16"/>
                <w:szCs w:val="16"/>
              </w:rPr>
              <w:t>FLAG</w:t>
            </w:r>
          </w:p>
        </w:tc>
        <w:tc>
          <w:tcPr>
            <w:tcW w:w="3450" w:type="dxa"/>
            <w:tcBorders>
              <w:top w:val="single" w:sz="8" w:space="0" w:color="4F81BD"/>
              <w:left w:val="single" w:sz="8" w:space="0" w:color="4F81BD"/>
              <w:bottom w:val="single" w:sz="8" w:space="0" w:color="4F81BD"/>
              <w:right w:val="single" w:sz="8" w:space="0" w:color="4F81BD"/>
            </w:tcBorders>
            <w:shd w:val="clear" w:color="auto" w:fill="FFFFFF"/>
            <w:vAlign w:val="center"/>
          </w:tcPr>
          <w:p w14:paraId="1804A987" w14:textId="77777777" w:rsidR="00727238" w:rsidRPr="005D2646" w:rsidRDefault="00727238" w:rsidP="005D2646">
            <w:pPr>
              <w:spacing w:after="0"/>
              <w:rPr>
                <w:color w:val="000000"/>
                <w:sz w:val="16"/>
                <w:szCs w:val="16"/>
              </w:rPr>
            </w:pPr>
            <w:r w:rsidRPr="005D2646">
              <w:rPr>
                <w:color w:val="000000"/>
                <w:sz w:val="16"/>
                <w:szCs w:val="16"/>
              </w:rPr>
              <w:t>scelta SI/NO</w:t>
            </w:r>
          </w:p>
        </w:tc>
        <w:tc>
          <w:tcPr>
            <w:tcW w:w="4750" w:type="dxa"/>
            <w:tcBorders>
              <w:top w:val="single" w:sz="8" w:space="0" w:color="4F81BD"/>
              <w:bottom w:val="single" w:sz="8" w:space="0" w:color="4F81BD"/>
              <w:right w:val="single" w:sz="8" w:space="0" w:color="4F81BD"/>
            </w:tcBorders>
            <w:shd w:val="clear" w:color="auto" w:fill="FFFFFF"/>
            <w:vAlign w:val="center"/>
          </w:tcPr>
          <w:p w14:paraId="05E85638" w14:textId="77777777" w:rsidR="00727238" w:rsidRPr="005D2646" w:rsidRDefault="00727238" w:rsidP="005D2646">
            <w:pPr>
              <w:spacing w:after="0"/>
              <w:rPr>
                <w:b/>
                <w:bCs/>
                <w:sz w:val="16"/>
                <w:szCs w:val="16"/>
              </w:rPr>
            </w:pPr>
          </w:p>
        </w:tc>
      </w:tr>
      <w:tr w:rsidR="00727238" w:rsidRPr="00C45308" w14:paraId="2A8E5BD8" w14:textId="77777777" w:rsidTr="005D2646">
        <w:tc>
          <w:tcPr>
            <w:tcW w:w="1689" w:type="dxa"/>
            <w:shd w:val="clear" w:color="auto" w:fill="FFFFFF"/>
            <w:vAlign w:val="center"/>
          </w:tcPr>
          <w:p w14:paraId="6A09355C" w14:textId="77777777" w:rsidR="00727238" w:rsidRPr="005D2646" w:rsidRDefault="00727238" w:rsidP="005D2646">
            <w:pPr>
              <w:spacing w:after="0"/>
              <w:rPr>
                <w:b/>
                <w:bCs/>
                <w:sz w:val="16"/>
                <w:szCs w:val="16"/>
              </w:rPr>
            </w:pPr>
            <w:r w:rsidRPr="005D2646">
              <w:rPr>
                <w:bCs/>
                <w:sz w:val="16"/>
                <w:szCs w:val="16"/>
              </w:rPr>
              <w:t>PERCENTUALE</w:t>
            </w:r>
          </w:p>
        </w:tc>
        <w:tc>
          <w:tcPr>
            <w:tcW w:w="3450" w:type="dxa"/>
            <w:tcBorders>
              <w:left w:val="single" w:sz="8" w:space="0" w:color="4F81BD"/>
              <w:right w:val="single" w:sz="8" w:space="0" w:color="4F81BD"/>
            </w:tcBorders>
            <w:shd w:val="clear" w:color="auto" w:fill="FFFFFF"/>
            <w:vAlign w:val="center"/>
          </w:tcPr>
          <w:p w14:paraId="7E510C7E" w14:textId="77777777" w:rsidR="00727238" w:rsidRPr="005D2646" w:rsidRDefault="00727238" w:rsidP="005D2646">
            <w:pPr>
              <w:spacing w:after="0"/>
              <w:rPr>
                <w:b/>
                <w:bCs/>
                <w:color w:val="000000"/>
                <w:sz w:val="16"/>
                <w:szCs w:val="16"/>
              </w:rPr>
            </w:pPr>
            <w:r w:rsidRPr="005D2646">
              <w:rPr>
                <w:bCs/>
                <w:color w:val="000000"/>
                <w:sz w:val="16"/>
                <w:szCs w:val="16"/>
              </w:rPr>
              <w:t xml:space="preserve">Valore percentuale </w:t>
            </w:r>
          </w:p>
        </w:tc>
        <w:tc>
          <w:tcPr>
            <w:tcW w:w="4750" w:type="dxa"/>
            <w:shd w:val="clear" w:color="auto" w:fill="FFFFFF"/>
            <w:vAlign w:val="center"/>
          </w:tcPr>
          <w:p w14:paraId="06594A91" w14:textId="77777777" w:rsidR="00727238" w:rsidRPr="005D2646" w:rsidRDefault="00727238" w:rsidP="005D2646">
            <w:pPr>
              <w:spacing w:after="0"/>
              <w:rPr>
                <w:b/>
                <w:bCs/>
                <w:sz w:val="16"/>
                <w:szCs w:val="16"/>
              </w:rPr>
            </w:pPr>
            <w:r w:rsidRPr="005D2646">
              <w:rPr>
                <w:bCs/>
                <w:sz w:val="16"/>
                <w:szCs w:val="16"/>
              </w:rPr>
              <w:t>999,99999%</w:t>
            </w:r>
          </w:p>
        </w:tc>
      </w:tr>
    </w:tbl>
    <w:p w14:paraId="326625AB" w14:textId="77777777" w:rsidR="00C90E81" w:rsidRPr="00C90E81" w:rsidRDefault="00727238" w:rsidP="0096713E">
      <w:pPr>
        <w:pStyle w:val="Titolo2"/>
        <w:numPr>
          <w:ilvl w:val="1"/>
          <w:numId w:val="53"/>
        </w:numPr>
        <w:rPr>
          <w:sz w:val="28"/>
          <w:szCs w:val="28"/>
        </w:rPr>
      </w:pPr>
      <w:r w:rsidRPr="000622C3">
        <w:rPr>
          <w:sz w:val="28"/>
          <w:szCs w:val="28"/>
        </w:rPr>
        <w:t xml:space="preserve">  </w:t>
      </w:r>
      <w:bookmarkStart w:id="307" w:name="_Toc183506145"/>
      <w:r>
        <w:rPr>
          <w:sz w:val="28"/>
          <w:szCs w:val="28"/>
        </w:rPr>
        <w:t>Strutture dati complesse</w:t>
      </w:r>
      <w:bookmarkEnd w:id="307"/>
    </w:p>
    <w:p w14:paraId="13BFCD71" w14:textId="77777777" w:rsidR="00727238" w:rsidRDefault="00727238" w:rsidP="0096713E">
      <w:pPr>
        <w:pStyle w:val="Titolo2"/>
        <w:numPr>
          <w:ilvl w:val="2"/>
          <w:numId w:val="53"/>
        </w:numPr>
      </w:pPr>
      <w:bookmarkStart w:id="308" w:name="_DATI_PERSONA_FISICA"/>
      <w:bookmarkStart w:id="309" w:name="_Toc183506146"/>
      <w:bookmarkEnd w:id="308"/>
      <w:r>
        <w:t>DATI_PERSONA_FISICA</w:t>
      </w:r>
      <w:bookmarkEnd w:id="309"/>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6B26AD19" w14:textId="77777777" w:rsidTr="005D2646">
        <w:trPr>
          <w:tblHeader/>
        </w:trPr>
        <w:tc>
          <w:tcPr>
            <w:tcW w:w="9889" w:type="dxa"/>
            <w:gridSpan w:val="7"/>
            <w:shd w:val="clear" w:color="auto" w:fill="DBE5F1"/>
            <w:vAlign w:val="center"/>
          </w:tcPr>
          <w:p w14:paraId="403923FE"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DATI_PERSONA_FISICA</w:t>
            </w:r>
          </w:p>
        </w:tc>
      </w:tr>
      <w:tr w:rsidR="00727238" w:rsidRPr="00416A09" w14:paraId="3DEBF14B" w14:textId="77777777" w:rsidTr="005D2646">
        <w:trPr>
          <w:tblHeader/>
        </w:trPr>
        <w:tc>
          <w:tcPr>
            <w:tcW w:w="675" w:type="dxa"/>
            <w:vMerge w:val="restart"/>
            <w:shd w:val="clear" w:color="auto" w:fill="DBE5F1"/>
            <w:vAlign w:val="center"/>
          </w:tcPr>
          <w:p w14:paraId="45CB9284"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2DC0A44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526BE95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0E3F13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13A8DA4B"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4FCB1B87"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08327372"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1F94AFA0"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26225DC0"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0F735350"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564FDF41"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5134AD7C"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6CF044F6"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5892862E" w14:textId="77777777" w:rsidR="00727238" w:rsidRPr="005D2646" w:rsidRDefault="00727238" w:rsidP="005D2646">
            <w:pPr>
              <w:spacing w:after="0"/>
              <w:rPr>
                <w:rStyle w:val="Testosegnaposto"/>
                <w:sz w:val="16"/>
                <w:szCs w:val="16"/>
              </w:rPr>
            </w:pPr>
          </w:p>
        </w:tc>
      </w:tr>
      <w:tr w:rsidR="00727238" w:rsidRPr="004536C9" w14:paraId="0B8C36A5" w14:textId="77777777" w:rsidTr="005D2646">
        <w:tc>
          <w:tcPr>
            <w:tcW w:w="675" w:type="dxa"/>
            <w:shd w:val="clear" w:color="auto" w:fill="FFFFFF"/>
          </w:tcPr>
          <w:p w14:paraId="1283A30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01</w:t>
            </w:r>
          </w:p>
        </w:tc>
        <w:tc>
          <w:tcPr>
            <w:tcW w:w="1843" w:type="dxa"/>
            <w:shd w:val="clear" w:color="auto" w:fill="FFFFFF"/>
          </w:tcPr>
          <w:p w14:paraId="5F10EE8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Codice fiscale</w:t>
            </w:r>
          </w:p>
        </w:tc>
        <w:tc>
          <w:tcPr>
            <w:tcW w:w="884" w:type="dxa"/>
            <w:shd w:val="clear" w:color="auto" w:fill="FFFFFF"/>
          </w:tcPr>
          <w:p w14:paraId="279B5503" w14:textId="77777777" w:rsidR="00727238" w:rsidRPr="005D2646" w:rsidRDefault="001855C5" w:rsidP="00BF4D1D">
            <w:pPr>
              <w:spacing w:after="0"/>
              <w:jc w:val="center"/>
              <w:rPr>
                <w:rStyle w:val="Testosegnaposto"/>
                <w:color w:val="auto"/>
                <w:sz w:val="16"/>
                <w:szCs w:val="16"/>
              </w:rPr>
            </w:pPr>
            <w:r>
              <w:rPr>
                <w:rStyle w:val="Testosegnaposto"/>
                <w:color w:val="auto"/>
                <w:sz w:val="16"/>
                <w:szCs w:val="16"/>
              </w:rPr>
              <w:t>OIF</w:t>
            </w:r>
          </w:p>
        </w:tc>
        <w:tc>
          <w:tcPr>
            <w:tcW w:w="2093" w:type="dxa"/>
            <w:shd w:val="clear" w:color="auto" w:fill="FFFFFF"/>
          </w:tcPr>
          <w:p w14:paraId="0D190EC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15580AEF" w14:textId="77777777" w:rsidR="00C0784D" w:rsidRPr="00BF4D1D" w:rsidRDefault="00C0784D" w:rsidP="005D2646">
            <w:pPr>
              <w:spacing w:after="0"/>
              <w:rPr>
                <w:rStyle w:val="Testosegnaposto"/>
                <w:strike/>
                <w:color w:val="auto"/>
                <w:sz w:val="16"/>
                <w:szCs w:val="16"/>
              </w:rPr>
            </w:pPr>
            <w:r w:rsidRPr="00BF4D1D">
              <w:rPr>
                <w:rStyle w:val="Testosegnaposto"/>
                <w:strike/>
                <w:color w:val="auto"/>
                <w:sz w:val="16"/>
                <w:szCs w:val="16"/>
              </w:rPr>
              <w:t>Deve essere formalmente corretto</w:t>
            </w:r>
          </w:p>
          <w:p w14:paraId="6DA84039" w14:textId="77777777" w:rsidR="00C0784D" w:rsidRDefault="00C0784D" w:rsidP="005D2646">
            <w:pPr>
              <w:spacing w:after="0"/>
              <w:rPr>
                <w:rStyle w:val="Testosegnaposto"/>
                <w:color w:val="auto"/>
                <w:sz w:val="16"/>
                <w:szCs w:val="16"/>
              </w:rPr>
            </w:pPr>
          </w:p>
          <w:p w14:paraId="6AB4BCE5" w14:textId="77777777" w:rsidR="00E67127" w:rsidRPr="005D2646" w:rsidRDefault="00E67127" w:rsidP="005D2646">
            <w:pPr>
              <w:spacing w:after="0"/>
              <w:rPr>
                <w:rStyle w:val="Testosegnaposto"/>
                <w:color w:val="auto"/>
                <w:sz w:val="16"/>
                <w:szCs w:val="16"/>
              </w:rPr>
            </w:pPr>
            <w:r w:rsidRPr="005D2646">
              <w:rPr>
                <w:rStyle w:val="Testosegnaposto"/>
                <w:color w:val="auto"/>
                <w:sz w:val="16"/>
                <w:szCs w:val="16"/>
              </w:rPr>
              <w:t>Deve essere un codice fiscale di persona fisica/giuridica formalmente corretto solo se campo 0</w:t>
            </w:r>
            <w:r>
              <w:rPr>
                <w:rStyle w:val="Testosegnaposto"/>
                <w:color w:val="auto"/>
                <w:sz w:val="16"/>
                <w:szCs w:val="16"/>
              </w:rPr>
              <w:t>9</w:t>
            </w:r>
            <w:r w:rsidRPr="005D2646">
              <w:rPr>
                <w:rStyle w:val="Testosegnaposto"/>
                <w:color w:val="auto"/>
                <w:sz w:val="16"/>
                <w:szCs w:val="16"/>
              </w:rPr>
              <w:t xml:space="preserve"> = ‘NO’</w:t>
            </w:r>
          </w:p>
        </w:tc>
        <w:tc>
          <w:tcPr>
            <w:tcW w:w="709" w:type="dxa"/>
            <w:shd w:val="clear" w:color="auto" w:fill="FFFFFF"/>
          </w:tcPr>
          <w:p w14:paraId="32BF9680" w14:textId="77777777" w:rsidR="00C0784D" w:rsidRPr="00BF4D1D" w:rsidRDefault="00C0784D" w:rsidP="005D2646">
            <w:pPr>
              <w:spacing w:after="0"/>
              <w:jc w:val="center"/>
              <w:rPr>
                <w:rFonts w:cs="Arial"/>
                <w:strike/>
                <w:sz w:val="16"/>
                <w:szCs w:val="16"/>
              </w:rPr>
            </w:pPr>
            <w:r w:rsidRPr="00BF4D1D">
              <w:rPr>
                <w:rFonts w:cs="Arial"/>
                <w:strike/>
                <w:sz w:val="16"/>
                <w:szCs w:val="16"/>
              </w:rPr>
              <w:t>W</w:t>
            </w:r>
          </w:p>
          <w:p w14:paraId="7AFD8942" w14:textId="77777777" w:rsidR="00C0784D" w:rsidRDefault="00C0784D" w:rsidP="005D2646">
            <w:pPr>
              <w:spacing w:after="0"/>
              <w:jc w:val="center"/>
              <w:rPr>
                <w:rFonts w:cs="Arial"/>
                <w:sz w:val="16"/>
                <w:szCs w:val="16"/>
              </w:rPr>
            </w:pPr>
          </w:p>
          <w:p w14:paraId="6B87A43B" w14:textId="77777777" w:rsidR="00C0784D" w:rsidRDefault="00C0784D" w:rsidP="005D2646">
            <w:pPr>
              <w:spacing w:after="0"/>
              <w:jc w:val="center"/>
              <w:rPr>
                <w:rFonts w:cs="Arial"/>
                <w:sz w:val="16"/>
                <w:szCs w:val="16"/>
              </w:rPr>
            </w:pPr>
          </w:p>
          <w:p w14:paraId="4DB463FE" w14:textId="77777777" w:rsidR="00C0784D" w:rsidRDefault="00C0784D" w:rsidP="005D2646">
            <w:pPr>
              <w:spacing w:after="0"/>
              <w:jc w:val="center"/>
              <w:rPr>
                <w:rFonts w:cs="Arial"/>
                <w:sz w:val="16"/>
                <w:szCs w:val="16"/>
              </w:rPr>
            </w:pPr>
          </w:p>
          <w:p w14:paraId="1C6CEB28" w14:textId="77777777" w:rsidR="00727238" w:rsidRDefault="00B839C6" w:rsidP="005D2646">
            <w:pPr>
              <w:spacing w:after="0"/>
              <w:jc w:val="center"/>
              <w:rPr>
                <w:rFonts w:cs="Arial"/>
                <w:sz w:val="16"/>
                <w:szCs w:val="16"/>
              </w:rPr>
            </w:pPr>
            <w:r>
              <w:rPr>
                <w:rFonts w:cs="Arial"/>
                <w:sz w:val="16"/>
                <w:szCs w:val="16"/>
              </w:rPr>
              <w:t>B</w:t>
            </w:r>
          </w:p>
          <w:p w14:paraId="198615E1" w14:textId="77777777" w:rsidR="00B839C6" w:rsidRDefault="00B839C6" w:rsidP="005D2646">
            <w:pPr>
              <w:spacing w:after="0"/>
              <w:jc w:val="center"/>
              <w:rPr>
                <w:rFonts w:cs="Arial"/>
                <w:sz w:val="16"/>
                <w:szCs w:val="16"/>
              </w:rPr>
            </w:pPr>
          </w:p>
          <w:p w14:paraId="480222FE" w14:textId="77777777" w:rsidR="00B839C6" w:rsidRDefault="00B839C6" w:rsidP="005D2646">
            <w:pPr>
              <w:spacing w:after="0"/>
              <w:jc w:val="center"/>
              <w:rPr>
                <w:rFonts w:cs="Arial"/>
                <w:sz w:val="16"/>
                <w:szCs w:val="16"/>
              </w:rPr>
            </w:pPr>
          </w:p>
          <w:p w14:paraId="15054457" w14:textId="77777777" w:rsidR="00B839C6" w:rsidRDefault="00B839C6" w:rsidP="005D2646">
            <w:pPr>
              <w:spacing w:after="0"/>
              <w:jc w:val="center"/>
              <w:rPr>
                <w:rFonts w:cs="Arial"/>
                <w:sz w:val="16"/>
                <w:szCs w:val="16"/>
              </w:rPr>
            </w:pPr>
          </w:p>
          <w:p w14:paraId="061B7DD3" w14:textId="77777777" w:rsidR="00B839C6" w:rsidRDefault="00B839C6" w:rsidP="005D2646">
            <w:pPr>
              <w:spacing w:after="0"/>
              <w:jc w:val="center"/>
              <w:rPr>
                <w:rFonts w:cs="Arial"/>
                <w:sz w:val="16"/>
                <w:szCs w:val="16"/>
              </w:rPr>
            </w:pPr>
          </w:p>
          <w:p w14:paraId="67B6AE50" w14:textId="77777777" w:rsidR="00B839C6" w:rsidRPr="005D2646" w:rsidRDefault="00B839C6" w:rsidP="005D2646">
            <w:pPr>
              <w:spacing w:after="0"/>
              <w:jc w:val="center"/>
              <w:rPr>
                <w:rFonts w:cs="Arial"/>
                <w:sz w:val="16"/>
                <w:szCs w:val="16"/>
              </w:rPr>
            </w:pPr>
          </w:p>
        </w:tc>
        <w:tc>
          <w:tcPr>
            <w:tcW w:w="2268" w:type="dxa"/>
            <w:shd w:val="clear" w:color="auto" w:fill="FFFFFF"/>
          </w:tcPr>
          <w:p w14:paraId="664A28C6" w14:textId="77777777" w:rsidR="00C0784D" w:rsidRDefault="00C0784D" w:rsidP="005D2646">
            <w:pPr>
              <w:spacing w:after="0"/>
              <w:rPr>
                <w:rFonts w:cs="Arial"/>
                <w:sz w:val="16"/>
                <w:szCs w:val="16"/>
              </w:rPr>
            </w:pPr>
          </w:p>
          <w:p w14:paraId="460B1B7B" w14:textId="77777777" w:rsidR="00C0784D" w:rsidRDefault="00C0784D" w:rsidP="005D2646">
            <w:pPr>
              <w:spacing w:after="0"/>
              <w:rPr>
                <w:rFonts w:cs="Arial"/>
                <w:sz w:val="16"/>
                <w:szCs w:val="16"/>
              </w:rPr>
            </w:pPr>
          </w:p>
          <w:p w14:paraId="332A1893" w14:textId="77777777" w:rsidR="00C0784D" w:rsidRDefault="00C0784D" w:rsidP="005D2646">
            <w:pPr>
              <w:spacing w:after="0"/>
              <w:rPr>
                <w:rFonts w:cs="Arial"/>
                <w:sz w:val="16"/>
                <w:szCs w:val="16"/>
              </w:rPr>
            </w:pPr>
          </w:p>
          <w:p w14:paraId="70FD7F8A" w14:textId="77777777" w:rsidR="00C0784D" w:rsidRDefault="00C0784D" w:rsidP="005D2646">
            <w:pPr>
              <w:spacing w:after="0"/>
              <w:rPr>
                <w:rFonts w:cs="Arial"/>
                <w:sz w:val="16"/>
                <w:szCs w:val="16"/>
              </w:rPr>
            </w:pPr>
          </w:p>
          <w:p w14:paraId="4812BD8E" w14:textId="77777777" w:rsidR="00727238" w:rsidRPr="005D2646" w:rsidRDefault="00727238" w:rsidP="005D2646">
            <w:pPr>
              <w:spacing w:after="0"/>
              <w:rPr>
                <w:rFonts w:cs="Arial"/>
                <w:sz w:val="16"/>
                <w:szCs w:val="16"/>
              </w:rPr>
            </w:pPr>
            <w:r w:rsidRPr="005D2646">
              <w:rPr>
                <w:rFonts w:cs="Arial"/>
                <w:sz w:val="16"/>
                <w:szCs w:val="16"/>
              </w:rPr>
              <w:t>Codice fiscale</w:t>
            </w:r>
            <w:r w:rsidR="007F775A">
              <w:rPr>
                <w:rFonts w:cs="Arial"/>
                <w:sz w:val="16"/>
                <w:szCs w:val="16"/>
              </w:rPr>
              <w:t xml:space="preserve"> italiano</w:t>
            </w:r>
            <w:r w:rsidRPr="005D2646">
              <w:rPr>
                <w:rFonts w:cs="Arial"/>
                <w:sz w:val="16"/>
                <w:szCs w:val="16"/>
              </w:rPr>
              <w:t xml:space="preserve"> formalmente non corretto</w:t>
            </w:r>
          </w:p>
          <w:p w14:paraId="11FEC422" w14:textId="77777777" w:rsidR="00727238" w:rsidRDefault="00727238" w:rsidP="005D2646">
            <w:pPr>
              <w:spacing w:after="0"/>
              <w:rPr>
                <w:rFonts w:cs="Arial"/>
                <w:sz w:val="16"/>
                <w:szCs w:val="16"/>
              </w:rPr>
            </w:pPr>
            <w:r w:rsidRPr="005D2646">
              <w:rPr>
                <w:rFonts w:cs="Arial"/>
                <w:sz w:val="16"/>
                <w:szCs w:val="16"/>
              </w:rPr>
              <w:t>Non è stato indicato il codice fiscale del soggetto</w:t>
            </w:r>
          </w:p>
          <w:p w14:paraId="75B71421" w14:textId="77777777" w:rsidR="00B839C6" w:rsidRPr="005D2646" w:rsidRDefault="00B839C6" w:rsidP="005C2708">
            <w:pPr>
              <w:spacing w:after="0"/>
              <w:rPr>
                <w:rFonts w:cs="Arial"/>
                <w:sz w:val="16"/>
                <w:szCs w:val="16"/>
              </w:rPr>
            </w:pPr>
          </w:p>
        </w:tc>
      </w:tr>
      <w:tr w:rsidR="00727238" w:rsidRPr="004536C9" w14:paraId="223840F4" w14:textId="77777777" w:rsidTr="005D2646">
        <w:tc>
          <w:tcPr>
            <w:tcW w:w="675" w:type="dxa"/>
            <w:tcBorders>
              <w:top w:val="single" w:sz="8" w:space="0" w:color="4F81BD"/>
              <w:left w:val="single" w:sz="8" w:space="0" w:color="4F81BD"/>
              <w:bottom w:val="single" w:sz="8" w:space="0" w:color="4F81BD"/>
            </w:tcBorders>
            <w:shd w:val="clear" w:color="auto" w:fill="FFFFFF"/>
          </w:tcPr>
          <w:p w14:paraId="1D1906C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tcPr>
          <w:p w14:paraId="6425A18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Cognome</w:t>
            </w:r>
          </w:p>
        </w:tc>
        <w:tc>
          <w:tcPr>
            <w:tcW w:w="884" w:type="dxa"/>
            <w:tcBorders>
              <w:top w:val="single" w:sz="8" w:space="0" w:color="4F81BD"/>
              <w:bottom w:val="single" w:sz="8" w:space="0" w:color="4F81BD"/>
            </w:tcBorders>
            <w:shd w:val="clear" w:color="auto" w:fill="FFFFFF"/>
          </w:tcPr>
          <w:p w14:paraId="12B3DDAB"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194BA01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054A852E"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tcBorders>
              <w:top w:val="single" w:sz="8" w:space="0" w:color="4F81BD"/>
              <w:bottom w:val="single" w:sz="8" w:space="0" w:color="4F81BD"/>
            </w:tcBorders>
            <w:shd w:val="clear" w:color="auto" w:fill="FFFFFF"/>
          </w:tcPr>
          <w:p w14:paraId="16E3E6DE"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401C8C1E" w14:textId="77777777" w:rsidR="00727238" w:rsidRPr="005D2646" w:rsidRDefault="00727238" w:rsidP="005D2646">
            <w:pPr>
              <w:spacing w:after="0"/>
              <w:rPr>
                <w:rFonts w:cs="Arial"/>
                <w:sz w:val="16"/>
                <w:szCs w:val="16"/>
              </w:rPr>
            </w:pPr>
            <w:r w:rsidRPr="005D2646">
              <w:rPr>
                <w:rFonts w:cs="Arial"/>
                <w:sz w:val="16"/>
                <w:szCs w:val="16"/>
              </w:rPr>
              <w:t>Non è stato indicato il nominativo del soggetto</w:t>
            </w:r>
          </w:p>
        </w:tc>
      </w:tr>
      <w:tr w:rsidR="00727238" w:rsidRPr="004536C9" w14:paraId="225F8FB4" w14:textId="77777777" w:rsidTr="005D2646">
        <w:tc>
          <w:tcPr>
            <w:tcW w:w="675" w:type="dxa"/>
            <w:shd w:val="clear" w:color="auto" w:fill="FFFFFF"/>
          </w:tcPr>
          <w:p w14:paraId="6320934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shd w:val="clear" w:color="auto" w:fill="FFFFFF"/>
          </w:tcPr>
          <w:p w14:paraId="73BDEA7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Nome</w:t>
            </w:r>
          </w:p>
        </w:tc>
        <w:tc>
          <w:tcPr>
            <w:tcW w:w="884" w:type="dxa"/>
            <w:shd w:val="clear" w:color="auto" w:fill="FFFFFF"/>
          </w:tcPr>
          <w:p w14:paraId="57D7FC57"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13F8893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40B50D99"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shd w:val="clear" w:color="auto" w:fill="FFFFFF"/>
          </w:tcPr>
          <w:p w14:paraId="7CD781C4"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729A3E93" w14:textId="77777777" w:rsidR="00727238" w:rsidRPr="005D2646" w:rsidRDefault="00727238" w:rsidP="005D2646">
            <w:pPr>
              <w:spacing w:after="0"/>
              <w:rPr>
                <w:rFonts w:cs="Arial"/>
                <w:sz w:val="16"/>
                <w:szCs w:val="16"/>
              </w:rPr>
            </w:pPr>
            <w:r w:rsidRPr="005D2646">
              <w:rPr>
                <w:rFonts w:cs="Arial"/>
                <w:sz w:val="16"/>
                <w:szCs w:val="16"/>
              </w:rPr>
              <w:t>Non è stato indicato il nominativo del soggetto</w:t>
            </w:r>
          </w:p>
        </w:tc>
      </w:tr>
      <w:tr w:rsidR="00727238" w:rsidRPr="004536C9" w14:paraId="20B96A3F" w14:textId="77777777" w:rsidTr="005D2646">
        <w:tc>
          <w:tcPr>
            <w:tcW w:w="675" w:type="dxa"/>
            <w:tcBorders>
              <w:top w:val="single" w:sz="8" w:space="0" w:color="4F81BD"/>
              <w:left w:val="single" w:sz="8" w:space="0" w:color="4F81BD"/>
              <w:bottom w:val="single" w:sz="8" w:space="0" w:color="4F81BD"/>
            </w:tcBorders>
            <w:shd w:val="clear" w:color="auto" w:fill="FFFFFF"/>
          </w:tcPr>
          <w:p w14:paraId="4718C16F"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tcBorders>
              <w:top w:val="single" w:sz="8" w:space="0" w:color="4F81BD"/>
              <w:bottom w:val="single" w:sz="8" w:space="0" w:color="4F81BD"/>
            </w:tcBorders>
            <w:shd w:val="clear" w:color="auto" w:fill="FFFFFF"/>
          </w:tcPr>
          <w:p w14:paraId="1BC19F6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Telefono</w:t>
            </w:r>
          </w:p>
        </w:tc>
        <w:tc>
          <w:tcPr>
            <w:tcW w:w="884" w:type="dxa"/>
            <w:tcBorders>
              <w:top w:val="single" w:sz="8" w:space="0" w:color="4F81BD"/>
              <w:bottom w:val="single" w:sz="8" w:space="0" w:color="4F81BD"/>
            </w:tcBorders>
            <w:shd w:val="clear" w:color="auto" w:fill="FFFFFF"/>
          </w:tcPr>
          <w:p w14:paraId="6E0C4731"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81425C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67FA0A3F" w14:textId="77777777" w:rsidR="00727238" w:rsidRPr="005D2646" w:rsidRDefault="00727238" w:rsidP="005D2646">
            <w:pPr>
              <w:spacing w:after="0"/>
              <w:rPr>
                <w:rFonts w:cs="Arial"/>
                <w:sz w:val="16"/>
                <w:szCs w:val="16"/>
              </w:rPr>
            </w:pPr>
            <w:r w:rsidRPr="005D2646">
              <w:rPr>
                <w:rFonts w:cs="Arial"/>
                <w:sz w:val="16"/>
                <w:szCs w:val="16"/>
              </w:rPr>
              <w:t>Se valorizzato deve essere interamente numerico</w:t>
            </w:r>
          </w:p>
        </w:tc>
        <w:tc>
          <w:tcPr>
            <w:tcW w:w="709" w:type="dxa"/>
            <w:tcBorders>
              <w:top w:val="single" w:sz="8" w:space="0" w:color="4F81BD"/>
              <w:bottom w:val="single" w:sz="8" w:space="0" w:color="4F81BD"/>
            </w:tcBorders>
            <w:shd w:val="clear" w:color="auto" w:fill="FFFFFF"/>
          </w:tcPr>
          <w:p w14:paraId="7E68139C"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79C54A1E" w14:textId="77777777" w:rsidR="00727238" w:rsidRPr="005D2646" w:rsidRDefault="00727238" w:rsidP="005D2646">
            <w:pPr>
              <w:spacing w:after="0"/>
              <w:rPr>
                <w:rFonts w:cs="Arial"/>
                <w:sz w:val="16"/>
                <w:szCs w:val="16"/>
              </w:rPr>
            </w:pPr>
            <w:r w:rsidRPr="005D2646">
              <w:rPr>
                <w:rFonts w:cs="Arial"/>
                <w:sz w:val="16"/>
                <w:szCs w:val="16"/>
              </w:rPr>
              <w:t>l numero di telefono deve essere interamente numerico</w:t>
            </w:r>
          </w:p>
        </w:tc>
      </w:tr>
      <w:tr w:rsidR="00727238" w:rsidRPr="004536C9" w14:paraId="3BEDF609" w14:textId="77777777" w:rsidTr="005D2646">
        <w:tc>
          <w:tcPr>
            <w:tcW w:w="675" w:type="dxa"/>
            <w:shd w:val="clear" w:color="auto" w:fill="FFFFFF"/>
          </w:tcPr>
          <w:p w14:paraId="042DA46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shd w:val="clear" w:color="auto" w:fill="FFFFFF"/>
          </w:tcPr>
          <w:p w14:paraId="660952D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Fax</w:t>
            </w:r>
          </w:p>
        </w:tc>
        <w:tc>
          <w:tcPr>
            <w:tcW w:w="884" w:type="dxa"/>
            <w:shd w:val="clear" w:color="auto" w:fill="FFFFFF"/>
          </w:tcPr>
          <w:p w14:paraId="0EBB13BD"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39F0FE2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6D52AC07" w14:textId="77777777" w:rsidR="00727238" w:rsidRPr="005D2646" w:rsidRDefault="00727238" w:rsidP="005D2646">
            <w:pPr>
              <w:spacing w:after="0"/>
              <w:rPr>
                <w:rStyle w:val="Testosegnaposto"/>
                <w:color w:val="auto"/>
                <w:sz w:val="16"/>
                <w:szCs w:val="16"/>
              </w:rPr>
            </w:pPr>
            <w:r w:rsidRPr="005D2646">
              <w:rPr>
                <w:rFonts w:cs="Arial"/>
                <w:sz w:val="16"/>
                <w:szCs w:val="16"/>
              </w:rPr>
              <w:t>Se valorizzato deve essere interamente numerico</w:t>
            </w:r>
          </w:p>
        </w:tc>
        <w:tc>
          <w:tcPr>
            <w:tcW w:w="709" w:type="dxa"/>
            <w:shd w:val="clear" w:color="auto" w:fill="FFFFFF"/>
          </w:tcPr>
          <w:p w14:paraId="179E798A"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35A95350" w14:textId="77777777" w:rsidR="00727238" w:rsidRPr="005D2646" w:rsidRDefault="00727238" w:rsidP="005D2646">
            <w:pPr>
              <w:spacing w:after="0"/>
              <w:rPr>
                <w:rFonts w:cs="Arial"/>
                <w:sz w:val="16"/>
                <w:szCs w:val="16"/>
              </w:rPr>
            </w:pPr>
            <w:r w:rsidRPr="005D2646">
              <w:rPr>
                <w:rFonts w:cs="Arial"/>
                <w:sz w:val="16"/>
                <w:szCs w:val="16"/>
              </w:rPr>
              <w:t>Il numero di fax deve essere interamente numerico</w:t>
            </w:r>
          </w:p>
        </w:tc>
      </w:tr>
      <w:tr w:rsidR="00727238" w:rsidRPr="004536C9" w14:paraId="1B6D83D3" w14:textId="77777777" w:rsidTr="005D2646">
        <w:tc>
          <w:tcPr>
            <w:tcW w:w="675" w:type="dxa"/>
            <w:tcBorders>
              <w:top w:val="single" w:sz="8" w:space="0" w:color="4F81BD"/>
              <w:left w:val="single" w:sz="8" w:space="0" w:color="4F81BD"/>
              <w:bottom w:val="single" w:sz="8" w:space="0" w:color="4F81BD"/>
            </w:tcBorders>
            <w:shd w:val="clear" w:color="auto" w:fill="FFFFFF"/>
          </w:tcPr>
          <w:p w14:paraId="3304862C"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tcBorders>
              <w:top w:val="single" w:sz="8" w:space="0" w:color="4F81BD"/>
              <w:bottom w:val="single" w:sz="8" w:space="0" w:color="4F81BD"/>
            </w:tcBorders>
            <w:shd w:val="clear" w:color="auto" w:fill="FFFFFF"/>
          </w:tcPr>
          <w:p w14:paraId="4F9C03B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E-mail</w:t>
            </w:r>
          </w:p>
        </w:tc>
        <w:tc>
          <w:tcPr>
            <w:tcW w:w="884" w:type="dxa"/>
            <w:tcBorders>
              <w:top w:val="single" w:sz="8" w:space="0" w:color="4F81BD"/>
              <w:bottom w:val="single" w:sz="8" w:space="0" w:color="4F81BD"/>
            </w:tcBorders>
            <w:shd w:val="clear" w:color="auto" w:fill="FFFFFF"/>
          </w:tcPr>
          <w:p w14:paraId="2F47C3D3"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F30338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273636B0" w14:textId="77777777" w:rsidR="00727238" w:rsidRPr="005D2646" w:rsidRDefault="00727238" w:rsidP="005D2646">
            <w:pPr>
              <w:spacing w:after="0"/>
              <w:rPr>
                <w:rStyle w:val="Testosegnaposto"/>
                <w:color w:val="auto"/>
                <w:sz w:val="16"/>
                <w:szCs w:val="16"/>
              </w:rPr>
            </w:pPr>
            <w:r w:rsidRPr="005D2646">
              <w:rPr>
                <w:rFonts w:cs="Arial"/>
                <w:sz w:val="16"/>
                <w:szCs w:val="16"/>
              </w:rPr>
              <w:t>Se valorizzato deve essere un indirizzo e-mail valido</w:t>
            </w:r>
          </w:p>
        </w:tc>
        <w:tc>
          <w:tcPr>
            <w:tcW w:w="709" w:type="dxa"/>
            <w:tcBorders>
              <w:top w:val="single" w:sz="8" w:space="0" w:color="4F81BD"/>
              <w:bottom w:val="single" w:sz="8" w:space="0" w:color="4F81BD"/>
            </w:tcBorders>
            <w:shd w:val="clear" w:color="auto" w:fill="FFFFFF"/>
          </w:tcPr>
          <w:p w14:paraId="65DCB3A9"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tcBorders>
              <w:top w:val="single" w:sz="8" w:space="0" w:color="4F81BD"/>
              <w:bottom w:val="single" w:sz="8" w:space="0" w:color="4F81BD"/>
              <w:right w:val="single" w:sz="8" w:space="0" w:color="4F81BD"/>
            </w:tcBorders>
            <w:shd w:val="clear" w:color="auto" w:fill="FFFFFF"/>
          </w:tcPr>
          <w:p w14:paraId="5EE53D4C" w14:textId="77777777" w:rsidR="00727238" w:rsidRPr="005D2646" w:rsidRDefault="00727238" w:rsidP="005D2646">
            <w:pPr>
              <w:spacing w:after="0"/>
              <w:rPr>
                <w:rFonts w:cs="Arial"/>
                <w:sz w:val="16"/>
                <w:szCs w:val="16"/>
              </w:rPr>
            </w:pPr>
            <w:r w:rsidRPr="005D2646">
              <w:rPr>
                <w:rFonts w:cs="Arial"/>
                <w:sz w:val="16"/>
                <w:szCs w:val="16"/>
              </w:rPr>
              <w:t>L’indirizzo e-mail indicato non è valido</w:t>
            </w:r>
          </w:p>
        </w:tc>
      </w:tr>
      <w:tr w:rsidR="00727238" w:rsidRPr="004536C9" w14:paraId="3210EF48" w14:textId="77777777" w:rsidTr="005D2646">
        <w:tc>
          <w:tcPr>
            <w:tcW w:w="675" w:type="dxa"/>
            <w:shd w:val="clear" w:color="auto" w:fill="FFFFFF"/>
          </w:tcPr>
          <w:p w14:paraId="5366E8C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06</w:t>
            </w:r>
          </w:p>
        </w:tc>
        <w:tc>
          <w:tcPr>
            <w:tcW w:w="1843" w:type="dxa"/>
            <w:shd w:val="clear" w:color="auto" w:fill="FFFFFF"/>
          </w:tcPr>
          <w:p w14:paraId="2DFC094F"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Indirizzo</w:t>
            </w:r>
          </w:p>
        </w:tc>
        <w:tc>
          <w:tcPr>
            <w:tcW w:w="884" w:type="dxa"/>
            <w:shd w:val="clear" w:color="auto" w:fill="FFFFFF"/>
          </w:tcPr>
          <w:p w14:paraId="38FDE355"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7F07003A"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4AA0B4CB" w14:textId="77777777" w:rsidR="00727238" w:rsidRPr="005D2646" w:rsidRDefault="00727238" w:rsidP="005D2646">
            <w:pPr>
              <w:spacing w:after="0"/>
              <w:rPr>
                <w:rFonts w:cs="Arial"/>
                <w:sz w:val="16"/>
                <w:szCs w:val="16"/>
              </w:rPr>
            </w:pPr>
          </w:p>
        </w:tc>
        <w:tc>
          <w:tcPr>
            <w:tcW w:w="709" w:type="dxa"/>
            <w:shd w:val="clear" w:color="auto" w:fill="FFFFFF"/>
          </w:tcPr>
          <w:p w14:paraId="1244B62D" w14:textId="77777777" w:rsidR="00727238" w:rsidRPr="005D2646" w:rsidRDefault="00727238" w:rsidP="005D2646">
            <w:pPr>
              <w:spacing w:after="0"/>
              <w:jc w:val="center"/>
              <w:rPr>
                <w:rFonts w:cs="Arial"/>
                <w:sz w:val="16"/>
                <w:szCs w:val="16"/>
              </w:rPr>
            </w:pPr>
          </w:p>
        </w:tc>
        <w:tc>
          <w:tcPr>
            <w:tcW w:w="2268" w:type="dxa"/>
            <w:shd w:val="clear" w:color="auto" w:fill="FFFFFF"/>
          </w:tcPr>
          <w:p w14:paraId="710D9B6F" w14:textId="77777777" w:rsidR="00727238" w:rsidRPr="005D2646" w:rsidRDefault="00727238" w:rsidP="005D2646">
            <w:pPr>
              <w:spacing w:after="0"/>
              <w:rPr>
                <w:rFonts w:cs="Arial"/>
                <w:sz w:val="16"/>
                <w:szCs w:val="16"/>
              </w:rPr>
            </w:pPr>
          </w:p>
        </w:tc>
      </w:tr>
      <w:tr w:rsidR="00727238" w:rsidRPr="004536C9" w14:paraId="00A56464" w14:textId="77777777" w:rsidTr="005D2646">
        <w:tc>
          <w:tcPr>
            <w:tcW w:w="675" w:type="dxa"/>
            <w:tcBorders>
              <w:top w:val="single" w:sz="8" w:space="0" w:color="4F81BD"/>
              <w:left w:val="single" w:sz="8" w:space="0" w:color="4F81BD"/>
              <w:bottom w:val="single" w:sz="8" w:space="0" w:color="4F81BD"/>
            </w:tcBorders>
            <w:shd w:val="clear" w:color="auto" w:fill="FFFFFF"/>
          </w:tcPr>
          <w:p w14:paraId="4EB85DA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tcBorders>
              <w:top w:val="single" w:sz="8" w:space="0" w:color="4F81BD"/>
              <w:bottom w:val="single" w:sz="8" w:space="0" w:color="4F81BD"/>
            </w:tcBorders>
            <w:shd w:val="clear" w:color="auto" w:fill="FFFFFF"/>
          </w:tcPr>
          <w:p w14:paraId="11EE520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CAP</w:t>
            </w:r>
          </w:p>
        </w:tc>
        <w:tc>
          <w:tcPr>
            <w:tcW w:w="884" w:type="dxa"/>
            <w:tcBorders>
              <w:top w:val="single" w:sz="8" w:space="0" w:color="4F81BD"/>
              <w:bottom w:val="single" w:sz="8" w:space="0" w:color="4F81BD"/>
            </w:tcBorders>
            <w:shd w:val="clear" w:color="auto" w:fill="FFFFFF"/>
          </w:tcPr>
          <w:p w14:paraId="7ECD6F0B" w14:textId="77777777" w:rsidR="00727238" w:rsidRPr="005D2646" w:rsidRDefault="00727238" w:rsidP="005D2646">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2A29E20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tcBorders>
              <w:top w:val="single" w:sz="8" w:space="0" w:color="4F81BD"/>
              <w:bottom w:val="single" w:sz="8" w:space="0" w:color="4F81BD"/>
            </w:tcBorders>
            <w:shd w:val="clear" w:color="auto" w:fill="FFFFFF"/>
          </w:tcPr>
          <w:p w14:paraId="23D1B350" w14:textId="77777777" w:rsidR="00B96C4E" w:rsidRDefault="00B96C4E" w:rsidP="005D2646">
            <w:pPr>
              <w:spacing w:after="0"/>
              <w:rPr>
                <w:rFonts w:cs="Arial"/>
                <w:sz w:val="16"/>
                <w:szCs w:val="16"/>
              </w:rPr>
            </w:pPr>
            <w:r w:rsidRPr="005D2646">
              <w:rPr>
                <w:rFonts w:cs="Arial"/>
                <w:sz w:val="16"/>
                <w:szCs w:val="16"/>
              </w:rPr>
              <w:t xml:space="preserve">Se </w:t>
            </w:r>
            <w:r w:rsidR="001A6853">
              <w:rPr>
                <w:rFonts w:cs="Arial"/>
                <w:sz w:val="16"/>
                <w:szCs w:val="16"/>
              </w:rPr>
              <w:t xml:space="preserve">campo </w:t>
            </w:r>
            <w:r w:rsidRPr="005D2646">
              <w:rPr>
                <w:rFonts w:cs="Arial"/>
                <w:sz w:val="16"/>
                <w:szCs w:val="16"/>
              </w:rPr>
              <w:t>08</w:t>
            </w:r>
            <w:r>
              <w:rPr>
                <w:rFonts w:cs="Arial"/>
                <w:sz w:val="16"/>
                <w:szCs w:val="16"/>
              </w:rPr>
              <w:t xml:space="preserve"> è</w:t>
            </w:r>
            <w:r w:rsidRPr="005D2646">
              <w:rPr>
                <w:rFonts w:cs="Arial"/>
                <w:sz w:val="16"/>
                <w:szCs w:val="16"/>
              </w:rPr>
              <w:t xml:space="preserve"> </w:t>
            </w:r>
          </w:p>
          <w:p w14:paraId="3ED8CC72" w14:textId="77777777" w:rsidR="00727238" w:rsidRPr="005D2646" w:rsidRDefault="00B96C4E" w:rsidP="005D2646">
            <w:pPr>
              <w:spacing w:after="0"/>
              <w:rPr>
                <w:rFonts w:cs="Arial"/>
                <w:sz w:val="16"/>
                <w:szCs w:val="16"/>
              </w:rPr>
            </w:pPr>
            <w:r w:rsidRPr="005D2646">
              <w:rPr>
                <w:rFonts w:cs="Arial"/>
                <w:sz w:val="16"/>
                <w:szCs w:val="16"/>
              </w:rPr>
              <w:t>valorizzato deve essere numerico</w:t>
            </w:r>
            <w:r>
              <w:rPr>
                <w:rFonts w:cs="Arial"/>
                <w:sz w:val="16"/>
                <w:szCs w:val="16"/>
              </w:rPr>
              <w:t xml:space="preserve"> a 5 cifre</w:t>
            </w:r>
          </w:p>
        </w:tc>
        <w:tc>
          <w:tcPr>
            <w:tcW w:w="709" w:type="dxa"/>
            <w:tcBorders>
              <w:top w:val="single" w:sz="8" w:space="0" w:color="4F81BD"/>
              <w:bottom w:val="single" w:sz="8" w:space="0" w:color="4F81BD"/>
            </w:tcBorders>
            <w:shd w:val="clear" w:color="auto" w:fill="FFFFFF"/>
          </w:tcPr>
          <w:p w14:paraId="1E27F6BA" w14:textId="77777777" w:rsidR="00B96C4E" w:rsidRPr="005D2646" w:rsidRDefault="00B96C4E" w:rsidP="00B96C4E">
            <w:pPr>
              <w:spacing w:after="0"/>
              <w:jc w:val="center"/>
              <w:rPr>
                <w:rFonts w:cs="Arial"/>
                <w:sz w:val="16"/>
                <w:szCs w:val="16"/>
              </w:rPr>
            </w:pPr>
            <w:r w:rsidRPr="005D2646">
              <w:rPr>
                <w:rFonts w:cs="Arial"/>
                <w:sz w:val="16"/>
                <w:szCs w:val="16"/>
              </w:rPr>
              <w:t>B</w:t>
            </w:r>
          </w:p>
          <w:p w14:paraId="7E30F1B8"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36B609DE" w14:textId="77777777" w:rsidR="00727238" w:rsidRPr="005D2646" w:rsidRDefault="008040BA" w:rsidP="005D2646">
            <w:pPr>
              <w:spacing w:after="0"/>
              <w:rPr>
                <w:rFonts w:cs="Arial"/>
                <w:sz w:val="16"/>
                <w:szCs w:val="16"/>
              </w:rPr>
            </w:pPr>
            <w:r w:rsidRPr="008040BA">
              <w:rPr>
                <w:rFonts w:cs="Arial"/>
                <w:sz w:val="16"/>
                <w:szCs w:val="16"/>
              </w:rPr>
              <w:t>Il cap inserito non è conforme a quello nazionale italiano</w:t>
            </w:r>
          </w:p>
        </w:tc>
      </w:tr>
      <w:tr w:rsidR="00727238" w:rsidRPr="004536C9" w14:paraId="04ED904D" w14:textId="77777777" w:rsidTr="005D2646">
        <w:tc>
          <w:tcPr>
            <w:tcW w:w="675" w:type="dxa"/>
            <w:shd w:val="clear" w:color="auto" w:fill="FFFFFF"/>
          </w:tcPr>
          <w:p w14:paraId="6409028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shd w:val="clear" w:color="auto" w:fill="FFFFFF"/>
          </w:tcPr>
          <w:p w14:paraId="48B2E9B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Comune Istat</w:t>
            </w:r>
          </w:p>
        </w:tc>
        <w:tc>
          <w:tcPr>
            <w:tcW w:w="884" w:type="dxa"/>
            <w:shd w:val="clear" w:color="auto" w:fill="FFFFFF"/>
          </w:tcPr>
          <w:p w14:paraId="12BCA2F1"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69C3B76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CODICE_ISTAT</w:t>
            </w:r>
          </w:p>
        </w:tc>
        <w:tc>
          <w:tcPr>
            <w:tcW w:w="1417" w:type="dxa"/>
            <w:shd w:val="clear" w:color="auto" w:fill="FFFFFF"/>
          </w:tcPr>
          <w:p w14:paraId="145F47E1" w14:textId="77777777" w:rsidR="00727238" w:rsidRPr="005D2646" w:rsidRDefault="00727238" w:rsidP="005D2646">
            <w:pPr>
              <w:spacing w:after="0"/>
              <w:rPr>
                <w:rFonts w:cs="Arial"/>
                <w:sz w:val="16"/>
                <w:szCs w:val="16"/>
              </w:rPr>
            </w:pPr>
          </w:p>
        </w:tc>
        <w:tc>
          <w:tcPr>
            <w:tcW w:w="709" w:type="dxa"/>
            <w:shd w:val="clear" w:color="auto" w:fill="FFFFFF"/>
          </w:tcPr>
          <w:p w14:paraId="26554055" w14:textId="77777777" w:rsidR="00727238" w:rsidRPr="005D2646" w:rsidRDefault="00727238" w:rsidP="005D2646">
            <w:pPr>
              <w:spacing w:after="0"/>
              <w:jc w:val="center"/>
              <w:rPr>
                <w:rFonts w:cs="Arial"/>
                <w:sz w:val="16"/>
                <w:szCs w:val="16"/>
              </w:rPr>
            </w:pPr>
          </w:p>
        </w:tc>
        <w:tc>
          <w:tcPr>
            <w:tcW w:w="2268" w:type="dxa"/>
            <w:shd w:val="clear" w:color="auto" w:fill="FFFFFF"/>
          </w:tcPr>
          <w:p w14:paraId="2F91BC32" w14:textId="77777777" w:rsidR="00727238" w:rsidRPr="005D2646" w:rsidRDefault="00727238" w:rsidP="005D2646">
            <w:pPr>
              <w:spacing w:after="0"/>
              <w:rPr>
                <w:rFonts w:cs="Arial"/>
                <w:sz w:val="16"/>
                <w:szCs w:val="16"/>
              </w:rPr>
            </w:pPr>
          </w:p>
        </w:tc>
      </w:tr>
      <w:tr w:rsidR="00E67127" w:rsidRPr="004536C9" w14:paraId="1E83F022" w14:textId="77777777" w:rsidTr="005D2646">
        <w:tc>
          <w:tcPr>
            <w:tcW w:w="675" w:type="dxa"/>
            <w:shd w:val="clear" w:color="auto" w:fill="FFFFFF"/>
          </w:tcPr>
          <w:p w14:paraId="28C58E0D" w14:textId="77777777" w:rsidR="00E67127" w:rsidRPr="005D2646" w:rsidRDefault="00E67127" w:rsidP="00E67127">
            <w:pPr>
              <w:spacing w:after="0"/>
              <w:jc w:val="center"/>
              <w:rPr>
                <w:rStyle w:val="Testosegnaposto"/>
                <w:bCs/>
                <w:color w:val="auto"/>
                <w:sz w:val="16"/>
                <w:szCs w:val="16"/>
              </w:rPr>
            </w:pPr>
            <w:r w:rsidRPr="005D2646">
              <w:rPr>
                <w:rStyle w:val="Testosegnaposto"/>
                <w:bCs/>
                <w:color w:val="auto"/>
                <w:sz w:val="16"/>
                <w:szCs w:val="16"/>
              </w:rPr>
              <w:lastRenderedPageBreak/>
              <w:t>0</w:t>
            </w:r>
            <w:r>
              <w:rPr>
                <w:rStyle w:val="Testosegnaposto"/>
                <w:bCs/>
                <w:color w:val="auto"/>
                <w:sz w:val="16"/>
                <w:szCs w:val="16"/>
              </w:rPr>
              <w:t>9</w:t>
            </w:r>
          </w:p>
        </w:tc>
        <w:tc>
          <w:tcPr>
            <w:tcW w:w="1843" w:type="dxa"/>
            <w:shd w:val="clear" w:color="auto" w:fill="FFFFFF"/>
          </w:tcPr>
          <w:p w14:paraId="3DE7456A" w14:textId="77777777" w:rsidR="00E67127" w:rsidRPr="005D2646" w:rsidRDefault="00070DE4" w:rsidP="00E67127">
            <w:pPr>
              <w:spacing w:after="0"/>
              <w:rPr>
                <w:rStyle w:val="Testosegnaposto"/>
                <w:color w:val="auto"/>
                <w:sz w:val="16"/>
                <w:szCs w:val="16"/>
              </w:rPr>
            </w:pPr>
            <w:r>
              <w:rPr>
                <w:rStyle w:val="Testosegnaposto"/>
                <w:color w:val="auto"/>
                <w:sz w:val="16"/>
                <w:szCs w:val="16"/>
              </w:rPr>
              <w:t>Incaricato</w:t>
            </w:r>
            <w:r w:rsidR="00E67127" w:rsidRPr="005D2646">
              <w:rPr>
                <w:rStyle w:val="Testosegnaposto"/>
                <w:color w:val="auto"/>
                <w:sz w:val="16"/>
                <w:szCs w:val="16"/>
              </w:rPr>
              <w:t xml:space="preserve"> Estero</w:t>
            </w:r>
            <w:r w:rsidR="00E1746A">
              <w:rPr>
                <w:rStyle w:val="Rimandonotaapidipagina"/>
                <w:sz w:val="16"/>
                <w:szCs w:val="16"/>
              </w:rPr>
              <w:footnoteReference w:id="81"/>
            </w:r>
          </w:p>
        </w:tc>
        <w:tc>
          <w:tcPr>
            <w:tcW w:w="884" w:type="dxa"/>
            <w:shd w:val="clear" w:color="auto" w:fill="FFFFFF"/>
          </w:tcPr>
          <w:p w14:paraId="6C5ED24A" w14:textId="77777777" w:rsidR="00E67127" w:rsidRPr="000D16E1" w:rsidRDefault="00E67127" w:rsidP="00E67127">
            <w:pPr>
              <w:spacing w:after="0"/>
              <w:rPr>
                <w:rStyle w:val="Testosegnaposto"/>
                <w:strike/>
                <w:color w:val="auto"/>
                <w:sz w:val="16"/>
                <w:szCs w:val="16"/>
              </w:rPr>
            </w:pPr>
            <w:r w:rsidRPr="000D16E1">
              <w:rPr>
                <w:rStyle w:val="Testosegnaposto"/>
                <w:strike/>
                <w:color w:val="auto"/>
                <w:sz w:val="16"/>
                <w:szCs w:val="16"/>
              </w:rPr>
              <w:t>O</w:t>
            </w:r>
          </w:p>
        </w:tc>
        <w:tc>
          <w:tcPr>
            <w:tcW w:w="2093" w:type="dxa"/>
            <w:shd w:val="clear" w:color="auto" w:fill="FFFFFF"/>
          </w:tcPr>
          <w:p w14:paraId="0CB65879" w14:textId="77777777" w:rsidR="00E67127" w:rsidRPr="005D2646" w:rsidRDefault="00E67127" w:rsidP="00E67127">
            <w:pPr>
              <w:spacing w:after="0"/>
              <w:rPr>
                <w:rStyle w:val="Testosegnaposto"/>
                <w:color w:val="auto"/>
                <w:sz w:val="16"/>
                <w:szCs w:val="16"/>
              </w:rPr>
            </w:pPr>
            <w:r w:rsidRPr="005D2646">
              <w:rPr>
                <w:rStyle w:val="Testosegnaposto"/>
                <w:color w:val="auto"/>
                <w:sz w:val="16"/>
                <w:szCs w:val="16"/>
              </w:rPr>
              <w:t>FLAG (SI/NO)</w:t>
            </w:r>
          </w:p>
        </w:tc>
        <w:tc>
          <w:tcPr>
            <w:tcW w:w="1417" w:type="dxa"/>
            <w:shd w:val="clear" w:color="auto" w:fill="FFFFFF"/>
          </w:tcPr>
          <w:p w14:paraId="4A6CC989" w14:textId="77777777" w:rsidR="00E67127" w:rsidRPr="005D2646" w:rsidRDefault="00E67127" w:rsidP="00E67127">
            <w:pPr>
              <w:spacing w:after="0"/>
              <w:rPr>
                <w:rFonts w:cs="Arial"/>
                <w:sz w:val="16"/>
                <w:szCs w:val="16"/>
              </w:rPr>
            </w:pPr>
            <w:r w:rsidRPr="005D2646">
              <w:rPr>
                <w:rFonts w:cs="Arial"/>
                <w:sz w:val="16"/>
                <w:szCs w:val="16"/>
              </w:rPr>
              <w:t>Valore di default: NO</w:t>
            </w:r>
          </w:p>
        </w:tc>
        <w:tc>
          <w:tcPr>
            <w:tcW w:w="709" w:type="dxa"/>
            <w:shd w:val="clear" w:color="auto" w:fill="FFFFFF"/>
          </w:tcPr>
          <w:p w14:paraId="4A7C73B8" w14:textId="77777777" w:rsidR="00E67127" w:rsidRPr="000D16E1" w:rsidRDefault="00E67127" w:rsidP="00E67127">
            <w:pPr>
              <w:spacing w:after="0"/>
              <w:jc w:val="center"/>
              <w:rPr>
                <w:rFonts w:cs="Arial"/>
                <w:strike/>
                <w:sz w:val="16"/>
                <w:szCs w:val="16"/>
              </w:rPr>
            </w:pPr>
            <w:r w:rsidRPr="000D16E1">
              <w:rPr>
                <w:rFonts w:cs="Arial"/>
                <w:strike/>
                <w:sz w:val="16"/>
                <w:szCs w:val="16"/>
              </w:rPr>
              <w:t>B</w:t>
            </w:r>
          </w:p>
        </w:tc>
        <w:tc>
          <w:tcPr>
            <w:tcW w:w="2268" w:type="dxa"/>
            <w:shd w:val="clear" w:color="auto" w:fill="FFFFFF"/>
          </w:tcPr>
          <w:p w14:paraId="237049B7" w14:textId="77777777" w:rsidR="00E67127" w:rsidRPr="000D16E1" w:rsidRDefault="00E67127" w:rsidP="00E67127">
            <w:pPr>
              <w:spacing w:after="0"/>
              <w:rPr>
                <w:rFonts w:cs="Arial"/>
                <w:strike/>
                <w:sz w:val="16"/>
                <w:szCs w:val="16"/>
              </w:rPr>
            </w:pPr>
            <w:r w:rsidRPr="000D16E1">
              <w:rPr>
                <w:rFonts w:cs="Arial"/>
                <w:strike/>
                <w:sz w:val="16"/>
                <w:szCs w:val="16"/>
              </w:rPr>
              <w:t>Indicare se l</w:t>
            </w:r>
            <w:r w:rsidR="00070DE4" w:rsidRPr="000D16E1">
              <w:rPr>
                <w:rFonts w:cs="Arial"/>
                <w:strike/>
                <w:sz w:val="16"/>
                <w:szCs w:val="16"/>
              </w:rPr>
              <w:t>’incaricato</w:t>
            </w:r>
            <w:r w:rsidRPr="000D16E1">
              <w:rPr>
                <w:rFonts w:cs="Arial"/>
                <w:strike/>
                <w:sz w:val="16"/>
                <w:szCs w:val="16"/>
              </w:rPr>
              <w:t xml:space="preserve"> è estero</w:t>
            </w:r>
          </w:p>
          <w:p w14:paraId="25C8AC3A" w14:textId="77777777" w:rsidR="00E67127" w:rsidRPr="000D16E1" w:rsidRDefault="00E67127" w:rsidP="00E67127">
            <w:pPr>
              <w:spacing w:after="0"/>
              <w:rPr>
                <w:rFonts w:cs="Arial"/>
                <w:strike/>
                <w:sz w:val="16"/>
                <w:szCs w:val="16"/>
              </w:rPr>
            </w:pPr>
          </w:p>
        </w:tc>
      </w:tr>
    </w:tbl>
    <w:p w14:paraId="46A011A2" w14:textId="77777777" w:rsidR="00034B6C" w:rsidRDefault="00034B6C">
      <w:pPr>
        <w:spacing w:after="0" w:line="240" w:lineRule="auto"/>
      </w:pPr>
      <w:bookmarkStart w:id="310" w:name="_DATI_PERSONA_GIURIDICA"/>
      <w:bookmarkStart w:id="311" w:name="_Toc371503418"/>
      <w:bookmarkStart w:id="312" w:name="_Toc371503519"/>
      <w:bookmarkStart w:id="313" w:name="_Toc371503618"/>
      <w:bookmarkStart w:id="314" w:name="_Toc371503716"/>
      <w:bookmarkStart w:id="315" w:name="_Toc371503814"/>
      <w:bookmarkStart w:id="316" w:name="_Toc371604248"/>
      <w:bookmarkStart w:id="317" w:name="_Toc396122192"/>
      <w:bookmarkStart w:id="318" w:name="_Toc408849446"/>
      <w:bookmarkStart w:id="319" w:name="_Toc371503419"/>
      <w:bookmarkStart w:id="320" w:name="_Toc371503520"/>
      <w:bookmarkStart w:id="321" w:name="_Toc371503619"/>
      <w:bookmarkStart w:id="322" w:name="_Toc371503717"/>
      <w:bookmarkStart w:id="323" w:name="_Toc371503815"/>
      <w:bookmarkStart w:id="324" w:name="_Toc371604249"/>
      <w:bookmarkStart w:id="325" w:name="_Toc396122193"/>
      <w:bookmarkStart w:id="326" w:name="_Toc408849447"/>
      <w:bookmarkStart w:id="327" w:name="_Toc371503420"/>
      <w:bookmarkStart w:id="328" w:name="_Toc371503521"/>
      <w:bookmarkStart w:id="329" w:name="_Toc371503620"/>
      <w:bookmarkStart w:id="330" w:name="_Toc371503718"/>
      <w:bookmarkStart w:id="331" w:name="_Toc371503816"/>
      <w:bookmarkStart w:id="332" w:name="_Toc371604250"/>
      <w:bookmarkStart w:id="333" w:name="_Toc396122194"/>
      <w:bookmarkStart w:id="334" w:name="_Toc408849448"/>
      <w:bookmarkStart w:id="335" w:name="_Toc371503421"/>
      <w:bookmarkStart w:id="336" w:name="_Toc371503522"/>
      <w:bookmarkStart w:id="337" w:name="_Toc371503621"/>
      <w:bookmarkStart w:id="338" w:name="_Toc371503719"/>
      <w:bookmarkStart w:id="339" w:name="_Toc371503817"/>
      <w:bookmarkStart w:id="340" w:name="_Toc371604251"/>
      <w:bookmarkStart w:id="341" w:name="_Toc396122195"/>
      <w:bookmarkStart w:id="342" w:name="_Toc408849449"/>
      <w:bookmarkStart w:id="343" w:name="_Toc371503422"/>
      <w:bookmarkStart w:id="344" w:name="_Toc371503523"/>
      <w:bookmarkStart w:id="345" w:name="_Toc371503622"/>
      <w:bookmarkStart w:id="346" w:name="_Toc371503720"/>
      <w:bookmarkStart w:id="347" w:name="_Toc371503818"/>
      <w:bookmarkStart w:id="348" w:name="_Toc371604252"/>
      <w:bookmarkStart w:id="349" w:name="_Toc396122196"/>
      <w:bookmarkStart w:id="350" w:name="_Toc408849450"/>
      <w:bookmarkStart w:id="351" w:name="_Toc371503423"/>
      <w:bookmarkStart w:id="352" w:name="_Toc371503524"/>
      <w:bookmarkStart w:id="353" w:name="_Toc371503623"/>
      <w:bookmarkStart w:id="354" w:name="_Toc371503721"/>
      <w:bookmarkStart w:id="355" w:name="_Toc371503819"/>
      <w:bookmarkStart w:id="356" w:name="_Toc371604253"/>
      <w:bookmarkStart w:id="357" w:name="_Toc396122197"/>
      <w:bookmarkStart w:id="358" w:name="_Toc408849451"/>
      <w:bookmarkStart w:id="359" w:name="_Toc371503424"/>
      <w:bookmarkStart w:id="360" w:name="_Toc371503525"/>
      <w:bookmarkStart w:id="361" w:name="_Toc371503624"/>
      <w:bookmarkStart w:id="362" w:name="_Toc371503722"/>
      <w:bookmarkStart w:id="363" w:name="_Toc371503820"/>
      <w:bookmarkStart w:id="364" w:name="_Toc371604254"/>
      <w:bookmarkStart w:id="365" w:name="_Toc396122198"/>
      <w:bookmarkStart w:id="366" w:name="_Toc408849452"/>
      <w:bookmarkStart w:id="367" w:name="_DATI_AGGIUDICATARIO"/>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r>
        <w:br w:type="page"/>
      </w:r>
    </w:p>
    <w:p w14:paraId="05D1400F" w14:textId="77777777" w:rsidR="00727238" w:rsidRDefault="00727238" w:rsidP="0096713E">
      <w:pPr>
        <w:pStyle w:val="Titolo2"/>
        <w:numPr>
          <w:ilvl w:val="2"/>
          <w:numId w:val="53"/>
        </w:numPr>
      </w:pPr>
      <w:bookmarkStart w:id="368" w:name="_DATI_AGGIUDICATARIO_1"/>
      <w:bookmarkStart w:id="369" w:name="_Toc183506147"/>
      <w:bookmarkEnd w:id="368"/>
      <w:r>
        <w:lastRenderedPageBreak/>
        <w:t>DATI_AGGIUDICATARIO</w:t>
      </w:r>
      <w:bookmarkEnd w:id="369"/>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7385F1BE" w14:textId="77777777" w:rsidTr="005D2646">
        <w:trPr>
          <w:tblHeader/>
        </w:trPr>
        <w:tc>
          <w:tcPr>
            <w:tcW w:w="9889" w:type="dxa"/>
            <w:gridSpan w:val="7"/>
            <w:shd w:val="clear" w:color="auto" w:fill="DBE5F1"/>
            <w:vAlign w:val="center"/>
          </w:tcPr>
          <w:p w14:paraId="4793288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DATI_AGGIUDICATARIO</w:t>
            </w:r>
          </w:p>
        </w:tc>
      </w:tr>
      <w:tr w:rsidR="00727238" w:rsidRPr="00416A09" w14:paraId="68F75AC2" w14:textId="77777777" w:rsidTr="005D2646">
        <w:trPr>
          <w:tblHeader/>
        </w:trPr>
        <w:tc>
          <w:tcPr>
            <w:tcW w:w="675" w:type="dxa"/>
            <w:vMerge w:val="restart"/>
            <w:shd w:val="clear" w:color="auto" w:fill="DBE5F1"/>
            <w:vAlign w:val="center"/>
          </w:tcPr>
          <w:p w14:paraId="74980327"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06BDD63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3BCF0CB6"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127861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344F463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6045987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003B8181"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7461A787"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6164EB30"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779F8818"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3E3503FE"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12E70A1B"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447B77B0"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4FAB7886" w14:textId="77777777" w:rsidR="00727238" w:rsidRPr="005D2646" w:rsidRDefault="00727238" w:rsidP="005D2646">
            <w:pPr>
              <w:spacing w:after="0"/>
              <w:rPr>
                <w:rStyle w:val="Testosegnaposto"/>
                <w:sz w:val="16"/>
                <w:szCs w:val="16"/>
              </w:rPr>
            </w:pPr>
          </w:p>
        </w:tc>
      </w:tr>
      <w:tr w:rsidR="00727238" w:rsidRPr="004536C9" w14:paraId="6A9C65AE" w14:textId="77777777" w:rsidTr="005D2646">
        <w:tc>
          <w:tcPr>
            <w:tcW w:w="675" w:type="dxa"/>
            <w:shd w:val="clear" w:color="auto" w:fill="FFFFFF"/>
          </w:tcPr>
          <w:p w14:paraId="05E3D6A8"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01</w:t>
            </w:r>
          </w:p>
        </w:tc>
        <w:tc>
          <w:tcPr>
            <w:tcW w:w="1843" w:type="dxa"/>
            <w:shd w:val="clear" w:color="auto" w:fill="FFFFFF"/>
          </w:tcPr>
          <w:p w14:paraId="10AEA5A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Aggiudicatario</w:t>
            </w:r>
          </w:p>
        </w:tc>
        <w:tc>
          <w:tcPr>
            <w:tcW w:w="884" w:type="dxa"/>
            <w:shd w:val="clear" w:color="auto" w:fill="FFFFFF"/>
          </w:tcPr>
          <w:p w14:paraId="1714D4FD"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153BA3C0" w14:textId="77777777" w:rsidR="00727238" w:rsidRPr="005D2646" w:rsidRDefault="001A7377" w:rsidP="005D2646">
            <w:pPr>
              <w:spacing w:after="0"/>
              <w:rPr>
                <w:rStyle w:val="Testosegnaposto"/>
                <w:color w:val="auto"/>
                <w:sz w:val="16"/>
                <w:szCs w:val="16"/>
              </w:rPr>
            </w:pPr>
            <w:hyperlink w:anchor="_DATI_PERSONA_GIURIDICA_1" w:history="1">
              <w:r w:rsidR="00727238" w:rsidRPr="00BF7F62">
                <w:rPr>
                  <w:rStyle w:val="Collegamentoipertestuale"/>
                  <w:sz w:val="16"/>
                  <w:szCs w:val="16"/>
                </w:rPr>
                <w:t>DATI_PERSONA_GIURIDICA</w:t>
              </w:r>
            </w:hyperlink>
          </w:p>
        </w:tc>
        <w:tc>
          <w:tcPr>
            <w:tcW w:w="1417" w:type="dxa"/>
            <w:shd w:val="clear" w:color="auto" w:fill="FFFFFF"/>
          </w:tcPr>
          <w:p w14:paraId="2C05B091" w14:textId="77777777" w:rsidR="00727238" w:rsidRPr="005D2646" w:rsidRDefault="00727238" w:rsidP="005D2646">
            <w:pPr>
              <w:spacing w:after="0"/>
              <w:rPr>
                <w:rStyle w:val="Testosegnaposto"/>
                <w:color w:val="auto"/>
                <w:sz w:val="16"/>
                <w:szCs w:val="16"/>
              </w:rPr>
            </w:pPr>
          </w:p>
        </w:tc>
        <w:tc>
          <w:tcPr>
            <w:tcW w:w="709" w:type="dxa"/>
            <w:shd w:val="clear" w:color="auto" w:fill="FFFFFF"/>
          </w:tcPr>
          <w:p w14:paraId="71536228" w14:textId="77777777" w:rsidR="00727238" w:rsidRPr="005D2646" w:rsidRDefault="00727238" w:rsidP="005D2646">
            <w:pPr>
              <w:spacing w:after="0"/>
              <w:rPr>
                <w:rFonts w:cs="Arial"/>
                <w:sz w:val="16"/>
                <w:szCs w:val="16"/>
              </w:rPr>
            </w:pPr>
          </w:p>
        </w:tc>
        <w:tc>
          <w:tcPr>
            <w:tcW w:w="2268" w:type="dxa"/>
            <w:shd w:val="clear" w:color="auto" w:fill="FFFFFF"/>
          </w:tcPr>
          <w:p w14:paraId="26E998EC" w14:textId="77777777" w:rsidR="00727238" w:rsidRPr="005D2646" w:rsidRDefault="00727238" w:rsidP="005D2646">
            <w:pPr>
              <w:spacing w:after="0"/>
              <w:rPr>
                <w:rFonts w:cs="Arial"/>
                <w:sz w:val="16"/>
                <w:szCs w:val="16"/>
              </w:rPr>
            </w:pPr>
          </w:p>
        </w:tc>
      </w:tr>
      <w:tr w:rsidR="00727238" w:rsidRPr="004536C9" w14:paraId="7FC57A8E" w14:textId="77777777" w:rsidTr="005D2646">
        <w:tc>
          <w:tcPr>
            <w:tcW w:w="675" w:type="dxa"/>
            <w:tcBorders>
              <w:top w:val="single" w:sz="8" w:space="0" w:color="4F81BD"/>
              <w:left w:val="single" w:sz="8" w:space="0" w:color="4F81BD"/>
              <w:bottom w:val="single" w:sz="8" w:space="0" w:color="4F81BD"/>
            </w:tcBorders>
            <w:shd w:val="clear" w:color="auto" w:fill="FFFFFF"/>
          </w:tcPr>
          <w:p w14:paraId="0CF5BD2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tcPr>
          <w:p w14:paraId="4A6614B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Ruolo</w:t>
            </w:r>
          </w:p>
        </w:tc>
        <w:tc>
          <w:tcPr>
            <w:tcW w:w="884" w:type="dxa"/>
            <w:tcBorders>
              <w:top w:val="single" w:sz="8" w:space="0" w:color="4F81BD"/>
              <w:bottom w:val="single" w:sz="8" w:space="0" w:color="4F81BD"/>
            </w:tcBorders>
            <w:shd w:val="clear" w:color="auto" w:fill="FFFFFF"/>
          </w:tcPr>
          <w:p w14:paraId="4935E6B5" w14:textId="77777777" w:rsidR="00727238" w:rsidRPr="005D2646" w:rsidRDefault="00333689" w:rsidP="005D2646">
            <w:pPr>
              <w:spacing w:after="0"/>
              <w:jc w:val="center"/>
              <w:rPr>
                <w:rStyle w:val="Testosegnaposto"/>
                <w:color w:val="auto"/>
                <w:sz w:val="16"/>
                <w:szCs w:val="16"/>
              </w:rPr>
            </w:pPr>
            <w:r w:rsidRPr="005D2646">
              <w:rPr>
                <w:rStyle w:val="Testosegnaposto"/>
                <w:color w:val="auto"/>
                <w:sz w:val="16"/>
                <w:szCs w:val="16"/>
              </w:rPr>
              <w:t>E</w:t>
            </w:r>
            <w:r>
              <w:rPr>
                <w:rStyle w:val="Rimandonotaapidipagina"/>
                <w:sz w:val="16"/>
                <w:szCs w:val="16"/>
              </w:rPr>
              <w:footnoteReference w:id="82"/>
            </w:r>
          </w:p>
        </w:tc>
        <w:tc>
          <w:tcPr>
            <w:tcW w:w="2093" w:type="dxa"/>
            <w:tcBorders>
              <w:top w:val="single" w:sz="8" w:space="0" w:color="4F81BD"/>
              <w:bottom w:val="single" w:sz="8" w:space="0" w:color="4F81BD"/>
            </w:tcBorders>
            <w:shd w:val="clear" w:color="auto" w:fill="FFFFFF"/>
          </w:tcPr>
          <w:p w14:paraId="33E07E01" w14:textId="77777777" w:rsidR="00727238" w:rsidRPr="005D2646" w:rsidRDefault="001A7377" w:rsidP="005D2646">
            <w:pPr>
              <w:spacing w:after="0"/>
              <w:rPr>
                <w:rStyle w:val="Testosegnaposto"/>
                <w:color w:val="auto"/>
                <w:sz w:val="16"/>
                <w:szCs w:val="16"/>
              </w:rPr>
            </w:pPr>
            <w:hyperlink w:anchor="_RUOLO_AGGIUDICATARIO" w:history="1">
              <w:r w:rsidR="00BF7F62" w:rsidRPr="00BF7F62">
                <w:rPr>
                  <w:rStyle w:val="Collegamentoipertestuale"/>
                  <w:sz w:val="16"/>
                  <w:szCs w:val="16"/>
                </w:rPr>
                <w:t>RUOLO</w:t>
              </w:r>
              <w:r w:rsidR="00727238" w:rsidRPr="00BF7F62">
                <w:rPr>
                  <w:rStyle w:val="Collegamentoipertestuale"/>
                  <w:sz w:val="16"/>
                  <w:szCs w:val="16"/>
                </w:rPr>
                <w:t>_AGGIUDICATARIO</w:t>
              </w:r>
            </w:hyperlink>
          </w:p>
        </w:tc>
        <w:tc>
          <w:tcPr>
            <w:tcW w:w="1417" w:type="dxa"/>
            <w:tcBorders>
              <w:top w:val="single" w:sz="8" w:space="0" w:color="4F81BD"/>
              <w:bottom w:val="single" w:sz="8" w:space="0" w:color="4F81BD"/>
            </w:tcBorders>
            <w:shd w:val="clear" w:color="auto" w:fill="FFFFFF"/>
          </w:tcPr>
          <w:p w14:paraId="464EB472" w14:textId="77777777" w:rsidR="00727238" w:rsidRPr="005D2646" w:rsidRDefault="00727238" w:rsidP="005D2646">
            <w:pPr>
              <w:spacing w:after="0"/>
              <w:rPr>
                <w:rFonts w:cs="Arial"/>
                <w:sz w:val="16"/>
                <w:szCs w:val="16"/>
              </w:rPr>
            </w:pPr>
          </w:p>
        </w:tc>
        <w:tc>
          <w:tcPr>
            <w:tcW w:w="709" w:type="dxa"/>
            <w:tcBorders>
              <w:top w:val="single" w:sz="8" w:space="0" w:color="4F81BD"/>
              <w:bottom w:val="single" w:sz="8" w:space="0" w:color="4F81BD"/>
            </w:tcBorders>
            <w:shd w:val="clear" w:color="auto" w:fill="FFFFFF"/>
          </w:tcPr>
          <w:p w14:paraId="546D4936" w14:textId="77777777" w:rsidR="00727238" w:rsidRPr="005D2646" w:rsidRDefault="00727238" w:rsidP="005D2646">
            <w:pPr>
              <w:spacing w:after="0"/>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7F9E879C" w14:textId="77777777" w:rsidR="00727238" w:rsidRPr="005D2646" w:rsidRDefault="00727238" w:rsidP="005D2646">
            <w:pPr>
              <w:spacing w:after="0"/>
              <w:rPr>
                <w:rFonts w:cs="Arial"/>
                <w:sz w:val="16"/>
                <w:szCs w:val="16"/>
              </w:rPr>
            </w:pPr>
          </w:p>
        </w:tc>
      </w:tr>
      <w:tr w:rsidR="00F031F5" w:rsidRPr="004536C9" w14:paraId="6DA949F4" w14:textId="77777777" w:rsidTr="005D2646">
        <w:tc>
          <w:tcPr>
            <w:tcW w:w="675" w:type="dxa"/>
            <w:shd w:val="clear" w:color="auto" w:fill="FFFFFF"/>
          </w:tcPr>
          <w:p w14:paraId="55FBA8C6" w14:textId="77777777" w:rsidR="00F031F5" w:rsidRPr="005D2646" w:rsidRDefault="00F031F5" w:rsidP="005D2646">
            <w:pPr>
              <w:spacing w:after="0"/>
              <w:jc w:val="center"/>
              <w:rPr>
                <w:rStyle w:val="Testosegnaposto"/>
                <w:bCs/>
                <w:color w:val="auto"/>
                <w:sz w:val="16"/>
                <w:szCs w:val="16"/>
              </w:rPr>
            </w:pPr>
            <w:r>
              <w:rPr>
                <w:rStyle w:val="Testosegnaposto"/>
                <w:bCs/>
                <w:color w:val="auto"/>
                <w:sz w:val="16"/>
                <w:szCs w:val="16"/>
              </w:rPr>
              <w:t>02.1</w:t>
            </w:r>
          </w:p>
        </w:tc>
        <w:tc>
          <w:tcPr>
            <w:tcW w:w="1843" w:type="dxa"/>
            <w:shd w:val="clear" w:color="auto" w:fill="FFFFFF"/>
          </w:tcPr>
          <w:p w14:paraId="32869244" w14:textId="77777777" w:rsidR="00F031F5" w:rsidRPr="005D2646" w:rsidRDefault="00F031F5" w:rsidP="005D2646">
            <w:pPr>
              <w:spacing w:after="0"/>
              <w:rPr>
                <w:rStyle w:val="Testosegnaposto"/>
                <w:color w:val="auto"/>
                <w:sz w:val="16"/>
                <w:szCs w:val="16"/>
              </w:rPr>
            </w:pPr>
            <w:r>
              <w:rPr>
                <w:rStyle w:val="Testosegnaposto"/>
                <w:color w:val="auto"/>
                <w:sz w:val="16"/>
                <w:szCs w:val="16"/>
              </w:rPr>
              <w:t>Tipo Aggiudicatario</w:t>
            </w:r>
          </w:p>
        </w:tc>
        <w:tc>
          <w:tcPr>
            <w:tcW w:w="884" w:type="dxa"/>
            <w:shd w:val="clear" w:color="auto" w:fill="FFFFFF"/>
          </w:tcPr>
          <w:p w14:paraId="6FA6087A" w14:textId="77777777" w:rsidR="00F031F5" w:rsidRPr="005D2646" w:rsidRDefault="00F031F5" w:rsidP="005D2646">
            <w:pPr>
              <w:spacing w:after="0"/>
              <w:jc w:val="center"/>
              <w:rPr>
                <w:rStyle w:val="Testosegnaposto"/>
                <w:color w:val="auto"/>
                <w:sz w:val="16"/>
                <w:szCs w:val="16"/>
              </w:rPr>
            </w:pPr>
            <w:r>
              <w:rPr>
                <w:rStyle w:val="Testosegnaposto"/>
                <w:color w:val="auto"/>
                <w:sz w:val="16"/>
                <w:szCs w:val="16"/>
              </w:rPr>
              <w:t>E</w:t>
            </w:r>
          </w:p>
        </w:tc>
        <w:tc>
          <w:tcPr>
            <w:tcW w:w="2093" w:type="dxa"/>
            <w:shd w:val="clear" w:color="auto" w:fill="FFFFFF"/>
          </w:tcPr>
          <w:p w14:paraId="4FA01EFD" w14:textId="77777777" w:rsidR="00F031F5" w:rsidRPr="005D2646" w:rsidRDefault="001A7377" w:rsidP="005D2646">
            <w:pPr>
              <w:spacing w:after="0"/>
              <w:jc w:val="both"/>
              <w:rPr>
                <w:rStyle w:val="Testosegnaposto"/>
                <w:color w:val="auto"/>
                <w:sz w:val="16"/>
                <w:szCs w:val="16"/>
              </w:rPr>
            </w:pPr>
            <w:hyperlink w:anchor="_TIPO_AGGIUDICATARIO_1" w:history="1">
              <w:r w:rsidR="00F031F5" w:rsidRPr="00F031F5">
                <w:rPr>
                  <w:rStyle w:val="Collegamentoipertestuale"/>
                  <w:sz w:val="16"/>
                  <w:szCs w:val="16"/>
                </w:rPr>
                <w:t>TIPO_AGGIUDICATARIO</w:t>
              </w:r>
            </w:hyperlink>
          </w:p>
        </w:tc>
        <w:tc>
          <w:tcPr>
            <w:tcW w:w="1417" w:type="dxa"/>
            <w:shd w:val="clear" w:color="auto" w:fill="FFFFFF"/>
          </w:tcPr>
          <w:p w14:paraId="4CD1B4B0" w14:textId="77777777" w:rsidR="00F031F5" w:rsidRPr="005D2646" w:rsidRDefault="00F031F5" w:rsidP="005D2646">
            <w:pPr>
              <w:spacing w:after="0"/>
              <w:rPr>
                <w:rFonts w:cs="Arial"/>
                <w:sz w:val="16"/>
                <w:szCs w:val="16"/>
              </w:rPr>
            </w:pPr>
          </w:p>
        </w:tc>
        <w:tc>
          <w:tcPr>
            <w:tcW w:w="709" w:type="dxa"/>
            <w:shd w:val="clear" w:color="auto" w:fill="FFFFFF"/>
          </w:tcPr>
          <w:p w14:paraId="240DA98B" w14:textId="77777777" w:rsidR="00F031F5" w:rsidRPr="005D2646" w:rsidRDefault="00F031F5" w:rsidP="005D2646">
            <w:pPr>
              <w:spacing w:after="0"/>
              <w:jc w:val="center"/>
              <w:rPr>
                <w:rFonts w:cs="Arial"/>
                <w:color w:val="FF0000"/>
                <w:sz w:val="16"/>
                <w:szCs w:val="16"/>
              </w:rPr>
            </w:pPr>
          </w:p>
        </w:tc>
        <w:tc>
          <w:tcPr>
            <w:tcW w:w="2268" w:type="dxa"/>
            <w:shd w:val="clear" w:color="auto" w:fill="FFFFFF"/>
          </w:tcPr>
          <w:p w14:paraId="3B2DF8A9" w14:textId="77777777" w:rsidR="00F031F5" w:rsidRPr="005D2646" w:rsidRDefault="00F031F5" w:rsidP="005D2646">
            <w:pPr>
              <w:spacing w:after="0"/>
              <w:rPr>
                <w:rFonts w:cs="Arial"/>
                <w:color w:val="FF0000"/>
                <w:sz w:val="16"/>
                <w:szCs w:val="16"/>
              </w:rPr>
            </w:pPr>
          </w:p>
        </w:tc>
      </w:tr>
      <w:tr w:rsidR="00727238" w:rsidRPr="004536C9" w14:paraId="07B73C95" w14:textId="77777777" w:rsidTr="005D2646">
        <w:tc>
          <w:tcPr>
            <w:tcW w:w="675" w:type="dxa"/>
            <w:shd w:val="clear" w:color="auto" w:fill="FFFFFF"/>
          </w:tcPr>
          <w:p w14:paraId="1286F853"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tcPr>
          <w:p w14:paraId="5EF1442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Richiesta Ricorso Avvalimento</w:t>
            </w:r>
          </w:p>
        </w:tc>
        <w:tc>
          <w:tcPr>
            <w:tcW w:w="884" w:type="dxa"/>
            <w:shd w:val="clear" w:color="auto" w:fill="FFFFFF"/>
          </w:tcPr>
          <w:p w14:paraId="68D1126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37BC62D2" w14:textId="77777777" w:rsidR="00727238" w:rsidRPr="005D2646" w:rsidRDefault="00727238" w:rsidP="005D2646">
            <w:pPr>
              <w:spacing w:after="0"/>
              <w:jc w:val="both"/>
              <w:rPr>
                <w:rStyle w:val="Testosegnaposto"/>
                <w:color w:val="auto"/>
                <w:sz w:val="16"/>
                <w:szCs w:val="16"/>
              </w:rPr>
            </w:pPr>
            <w:r w:rsidRPr="005D2646">
              <w:rPr>
                <w:rStyle w:val="Testosegnaposto"/>
                <w:color w:val="auto"/>
                <w:sz w:val="16"/>
                <w:szCs w:val="16"/>
              </w:rPr>
              <w:t>FLAG SI/NO</w:t>
            </w:r>
          </w:p>
        </w:tc>
        <w:tc>
          <w:tcPr>
            <w:tcW w:w="1417" w:type="dxa"/>
            <w:shd w:val="clear" w:color="auto" w:fill="FFFFFF"/>
          </w:tcPr>
          <w:p w14:paraId="5127E4DC" w14:textId="77777777" w:rsidR="00727238" w:rsidRPr="005D2646" w:rsidRDefault="00727238" w:rsidP="005D2646">
            <w:pPr>
              <w:spacing w:after="0"/>
              <w:rPr>
                <w:rFonts w:cs="Arial"/>
                <w:sz w:val="16"/>
                <w:szCs w:val="16"/>
              </w:rPr>
            </w:pPr>
          </w:p>
        </w:tc>
        <w:tc>
          <w:tcPr>
            <w:tcW w:w="709" w:type="dxa"/>
            <w:shd w:val="clear" w:color="auto" w:fill="FFFFFF"/>
          </w:tcPr>
          <w:p w14:paraId="0283AC35" w14:textId="77777777" w:rsidR="00727238" w:rsidRPr="005D2646" w:rsidRDefault="00727238" w:rsidP="005D2646">
            <w:pPr>
              <w:spacing w:after="0"/>
              <w:jc w:val="center"/>
              <w:rPr>
                <w:rFonts w:cs="Arial"/>
                <w:color w:val="FF0000"/>
                <w:sz w:val="16"/>
                <w:szCs w:val="16"/>
              </w:rPr>
            </w:pPr>
          </w:p>
        </w:tc>
        <w:tc>
          <w:tcPr>
            <w:tcW w:w="2268" w:type="dxa"/>
            <w:shd w:val="clear" w:color="auto" w:fill="FFFFFF"/>
          </w:tcPr>
          <w:p w14:paraId="10723065" w14:textId="77777777" w:rsidR="00727238" w:rsidRPr="005D2646" w:rsidRDefault="00727238" w:rsidP="005D2646">
            <w:pPr>
              <w:spacing w:after="0"/>
              <w:rPr>
                <w:rFonts w:cs="Arial"/>
                <w:color w:val="FF0000"/>
                <w:sz w:val="16"/>
                <w:szCs w:val="16"/>
              </w:rPr>
            </w:pPr>
          </w:p>
        </w:tc>
      </w:tr>
      <w:tr w:rsidR="00727238" w:rsidRPr="004536C9" w14:paraId="5ACEA6BD" w14:textId="77777777" w:rsidTr="005D2646">
        <w:tc>
          <w:tcPr>
            <w:tcW w:w="675" w:type="dxa"/>
            <w:tcBorders>
              <w:top w:val="single" w:sz="8" w:space="0" w:color="4F81BD"/>
              <w:left w:val="single" w:sz="8" w:space="0" w:color="4F81BD"/>
              <w:bottom w:val="single" w:sz="8" w:space="0" w:color="4F81BD"/>
            </w:tcBorders>
            <w:shd w:val="clear" w:color="auto" w:fill="FFFFFF"/>
          </w:tcPr>
          <w:p w14:paraId="1B9BD8D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tcPr>
          <w:p w14:paraId="44DAE9E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Codice Fiscale Ditta Ausiliaria</w:t>
            </w:r>
          </w:p>
        </w:tc>
        <w:tc>
          <w:tcPr>
            <w:tcW w:w="884" w:type="dxa"/>
            <w:tcBorders>
              <w:top w:val="single" w:sz="8" w:space="0" w:color="4F81BD"/>
              <w:bottom w:val="single" w:sz="8" w:space="0" w:color="4F81BD"/>
            </w:tcBorders>
            <w:shd w:val="clear" w:color="auto" w:fill="FFFFFF"/>
          </w:tcPr>
          <w:p w14:paraId="1D4D14EC"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tcBorders>
              <w:top w:val="single" w:sz="8" w:space="0" w:color="4F81BD"/>
              <w:bottom w:val="single" w:sz="8" w:space="0" w:color="4F81BD"/>
            </w:tcBorders>
            <w:shd w:val="clear" w:color="auto" w:fill="FFFFFF"/>
          </w:tcPr>
          <w:p w14:paraId="312863D3" w14:textId="77777777" w:rsidR="00727238" w:rsidRPr="005D2646" w:rsidRDefault="00727238" w:rsidP="005D2646">
            <w:pPr>
              <w:spacing w:after="0"/>
              <w:jc w:val="both"/>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758A5111" w14:textId="77777777" w:rsidR="00727238" w:rsidRPr="005D2646" w:rsidRDefault="00727238" w:rsidP="005D2646">
            <w:pPr>
              <w:spacing w:after="0"/>
              <w:rPr>
                <w:rFonts w:cs="Arial"/>
                <w:sz w:val="16"/>
                <w:szCs w:val="16"/>
              </w:rPr>
            </w:pPr>
          </w:p>
        </w:tc>
        <w:tc>
          <w:tcPr>
            <w:tcW w:w="709" w:type="dxa"/>
            <w:tcBorders>
              <w:top w:val="single" w:sz="8" w:space="0" w:color="4F81BD"/>
              <w:bottom w:val="single" w:sz="8" w:space="0" w:color="4F81BD"/>
            </w:tcBorders>
            <w:shd w:val="clear" w:color="auto" w:fill="FFFFFF"/>
          </w:tcPr>
          <w:p w14:paraId="5654FAF3" w14:textId="77777777" w:rsidR="00727238" w:rsidRPr="005D2646" w:rsidRDefault="00727238" w:rsidP="005D2646">
            <w:pPr>
              <w:spacing w:after="0"/>
              <w:jc w:val="center"/>
              <w:rPr>
                <w:rFonts w:cs="Arial"/>
                <w:color w:val="FF0000"/>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152C2D32" w14:textId="77777777" w:rsidR="00727238" w:rsidRPr="005D2646" w:rsidRDefault="00727238" w:rsidP="005D2646">
            <w:pPr>
              <w:spacing w:after="0"/>
              <w:rPr>
                <w:rFonts w:cs="Arial"/>
                <w:color w:val="FF0000"/>
                <w:sz w:val="16"/>
                <w:szCs w:val="16"/>
              </w:rPr>
            </w:pPr>
          </w:p>
        </w:tc>
      </w:tr>
      <w:tr w:rsidR="00727238" w:rsidRPr="004536C9" w14:paraId="0E02F3C1" w14:textId="77777777" w:rsidTr="005D2646">
        <w:tc>
          <w:tcPr>
            <w:tcW w:w="675" w:type="dxa"/>
            <w:shd w:val="clear" w:color="auto" w:fill="FFFFFF"/>
          </w:tcPr>
          <w:p w14:paraId="44DF76C1"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tcPr>
          <w:p w14:paraId="4BDB98A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Progressivo raggruppamento </w:t>
            </w:r>
          </w:p>
        </w:tc>
        <w:tc>
          <w:tcPr>
            <w:tcW w:w="884" w:type="dxa"/>
            <w:shd w:val="clear" w:color="auto" w:fill="FFFFFF"/>
          </w:tcPr>
          <w:p w14:paraId="427B8CD7"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E</w:t>
            </w:r>
          </w:p>
        </w:tc>
        <w:tc>
          <w:tcPr>
            <w:tcW w:w="2093" w:type="dxa"/>
            <w:shd w:val="clear" w:color="auto" w:fill="FFFFFF"/>
          </w:tcPr>
          <w:p w14:paraId="18D6F5F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09A6C0C0" w14:textId="77777777" w:rsidR="00727238" w:rsidRPr="005D2646" w:rsidRDefault="00727238" w:rsidP="005D2646">
            <w:pPr>
              <w:spacing w:after="0"/>
              <w:rPr>
                <w:rFonts w:cs="Arial"/>
                <w:sz w:val="16"/>
                <w:szCs w:val="16"/>
              </w:rPr>
            </w:pPr>
          </w:p>
        </w:tc>
        <w:tc>
          <w:tcPr>
            <w:tcW w:w="709" w:type="dxa"/>
            <w:shd w:val="clear" w:color="auto" w:fill="FFFFFF"/>
          </w:tcPr>
          <w:p w14:paraId="5D3D4C2E" w14:textId="77777777" w:rsidR="00727238" w:rsidRPr="005D2646" w:rsidRDefault="00727238" w:rsidP="005D2646">
            <w:pPr>
              <w:spacing w:after="0"/>
              <w:jc w:val="center"/>
              <w:rPr>
                <w:rFonts w:cs="Arial"/>
                <w:sz w:val="16"/>
                <w:szCs w:val="16"/>
              </w:rPr>
            </w:pPr>
          </w:p>
        </w:tc>
        <w:tc>
          <w:tcPr>
            <w:tcW w:w="2268" w:type="dxa"/>
            <w:shd w:val="clear" w:color="auto" w:fill="FFFFFF"/>
          </w:tcPr>
          <w:p w14:paraId="13A07707" w14:textId="77777777" w:rsidR="00727238" w:rsidRPr="005D2646" w:rsidRDefault="00727238" w:rsidP="005D2646">
            <w:pPr>
              <w:spacing w:after="0"/>
              <w:rPr>
                <w:rFonts w:cs="Arial"/>
                <w:sz w:val="16"/>
                <w:szCs w:val="16"/>
              </w:rPr>
            </w:pPr>
          </w:p>
        </w:tc>
      </w:tr>
      <w:tr w:rsidR="00476CF6" w:rsidRPr="004536C9" w14:paraId="6B59E01B" w14:textId="77777777" w:rsidTr="00C272D1">
        <w:tc>
          <w:tcPr>
            <w:tcW w:w="675" w:type="dxa"/>
            <w:shd w:val="clear" w:color="auto" w:fill="FFFFFF"/>
          </w:tcPr>
          <w:p w14:paraId="224DED09" w14:textId="77777777" w:rsidR="00476CF6" w:rsidRPr="005D2646" w:rsidRDefault="00476CF6" w:rsidP="00C272D1">
            <w:pPr>
              <w:spacing w:after="0"/>
              <w:jc w:val="center"/>
              <w:rPr>
                <w:rStyle w:val="Testosegnaposto"/>
                <w:bCs/>
                <w:color w:val="auto"/>
                <w:sz w:val="16"/>
                <w:szCs w:val="16"/>
              </w:rPr>
            </w:pPr>
            <w:r>
              <w:rPr>
                <w:rStyle w:val="Testosegnaposto"/>
                <w:bCs/>
                <w:color w:val="auto"/>
                <w:sz w:val="16"/>
                <w:szCs w:val="16"/>
              </w:rPr>
              <w:t>06</w:t>
            </w:r>
          </w:p>
        </w:tc>
        <w:tc>
          <w:tcPr>
            <w:tcW w:w="1843" w:type="dxa"/>
            <w:shd w:val="clear" w:color="auto" w:fill="FFFFFF"/>
          </w:tcPr>
          <w:p w14:paraId="228B3568" w14:textId="77777777" w:rsidR="00476CF6" w:rsidRPr="005D2646" w:rsidRDefault="00476CF6" w:rsidP="00C272D1">
            <w:pPr>
              <w:spacing w:after="0"/>
              <w:rPr>
                <w:rStyle w:val="Testosegnaposto"/>
                <w:color w:val="auto"/>
                <w:sz w:val="16"/>
                <w:szCs w:val="16"/>
              </w:rPr>
            </w:pPr>
            <w:r>
              <w:rPr>
                <w:rStyle w:val="Testosegnaposto"/>
                <w:color w:val="auto"/>
                <w:sz w:val="16"/>
                <w:szCs w:val="16"/>
              </w:rPr>
              <w:t>Importo Aggiudicazione</w:t>
            </w:r>
          </w:p>
        </w:tc>
        <w:tc>
          <w:tcPr>
            <w:tcW w:w="884" w:type="dxa"/>
            <w:shd w:val="clear" w:color="auto" w:fill="FFFFFF"/>
          </w:tcPr>
          <w:p w14:paraId="518CA707" w14:textId="77777777" w:rsidR="00476CF6" w:rsidRPr="005D2646" w:rsidRDefault="00476CF6" w:rsidP="00C272D1">
            <w:pPr>
              <w:spacing w:after="0"/>
              <w:jc w:val="center"/>
              <w:rPr>
                <w:rStyle w:val="Testosegnaposto"/>
                <w:color w:val="auto"/>
                <w:sz w:val="16"/>
                <w:szCs w:val="16"/>
              </w:rPr>
            </w:pPr>
            <w:r>
              <w:rPr>
                <w:rStyle w:val="Testosegnaposto"/>
                <w:color w:val="auto"/>
                <w:sz w:val="16"/>
                <w:szCs w:val="16"/>
              </w:rPr>
              <w:t>OIF</w:t>
            </w:r>
          </w:p>
        </w:tc>
        <w:tc>
          <w:tcPr>
            <w:tcW w:w="2093" w:type="dxa"/>
            <w:shd w:val="clear" w:color="auto" w:fill="FFFFFF"/>
          </w:tcPr>
          <w:p w14:paraId="1BF0A5FD" w14:textId="77777777" w:rsidR="00476CF6" w:rsidRPr="005D2646" w:rsidRDefault="00476CF6" w:rsidP="00C272D1">
            <w:pPr>
              <w:spacing w:after="0"/>
              <w:rPr>
                <w:rStyle w:val="Testosegnaposto"/>
                <w:color w:val="auto"/>
                <w:sz w:val="16"/>
                <w:szCs w:val="16"/>
              </w:rPr>
            </w:pPr>
            <w:r>
              <w:rPr>
                <w:rStyle w:val="Testosegnaposto"/>
                <w:color w:val="auto"/>
                <w:sz w:val="16"/>
                <w:szCs w:val="16"/>
              </w:rPr>
              <w:t>IMPORTO</w:t>
            </w:r>
          </w:p>
        </w:tc>
        <w:tc>
          <w:tcPr>
            <w:tcW w:w="1417" w:type="dxa"/>
            <w:shd w:val="clear" w:color="auto" w:fill="FFFFFF"/>
          </w:tcPr>
          <w:p w14:paraId="7A1CAAB5" w14:textId="77777777" w:rsidR="00476CF6" w:rsidRDefault="00476CF6" w:rsidP="00C272D1">
            <w:pPr>
              <w:spacing w:after="0"/>
              <w:rPr>
                <w:rFonts w:cs="Arial"/>
                <w:sz w:val="16"/>
                <w:szCs w:val="16"/>
              </w:rPr>
            </w:pPr>
            <w:r w:rsidRPr="005D2646">
              <w:rPr>
                <w:rFonts w:cs="Arial"/>
                <w:sz w:val="16"/>
                <w:szCs w:val="16"/>
              </w:rPr>
              <w:t>valore numerico &gt;</w:t>
            </w:r>
            <w:r w:rsidR="00AE3D39">
              <w:rPr>
                <w:rFonts w:cs="Arial"/>
                <w:b/>
                <w:sz w:val="16"/>
                <w:szCs w:val="16"/>
              </w:rPr>
              <w:t>=</w:t>
            </w:r>
            <w:r w:rsidRPr="005D2646">
              <w:rPr>
                <w:rFonts w:cs="Arial"/>
                <w:sz w:val="16"/>
                <w:szCs w:val="16"/>
              </w:rPr>
              <w:t xml:space="preserve"> 0 </w:t>
            </w:r>
          </w:p>
          <w:p w14:paraId="38CDCCC1" w14:textId="77777777" w:rsidR="00476CF6" w:rsidRDefault="00476CF6" w:rsidP="00C272D1">
            <w:pPr>
              <w:spacing w:after="0"/>
              <w:rPr>
                <w:rFonts w:cs="Arial"/>
                <w:sz w:val="16"/>
                <w:szCs w:val="16"/>
              </w:rPr>
            </w:pPr>
          </w:p>
          <w:p w14:paraId="4A34CA46" w14:textId="77777777" w:rsidR="00476CF6" w:rsidRDefault="00476CF6" w:rsidP="00C272D1">
            <w:pPr>
              <w:spacing w:after="0"/>
              <w:rPr>
                <w:rFonts w:cs="Arial"/>
                <w:sz w:val="16"/>
                <w:szCs w:val="16"/>
              </w:rPr>
            </w:pPr>
            <w:r w:rsidRPr="005D2646">
              <w:rPr>
                <w:rFonts w:cs="Arial"/>
                <w:sz w:val="16"/>
                <w:szCs w:val="16"/>
              </w:rPr>
              <w:t>Campo obbligatorio se l’aggiudicazione contiene più aggiudicatari</w:t>
            </w:r>
          </w:p>
          <w:p w14:paraId="6640C82D" w14:textId="77777777" w:rsidR="00476CF6" w:rsidRDefault="00476CF6" w:rsidP="00C272D1">
            <w:pPr>
              <w:spacing w:after="0"/>
              <w:rPr>
                <w:rFonts w:cs="Arial"/>
                <w:sz w:val="16"/>
                <w:szCs w:val="16"/>
              </w:rPr>
            </w:pPr>
          </w:p>
          <w:p w14:paraId="5E4C6400" w14:textId="77777777" w:rsidR="00476CF6" w:rsidRDefault="00476CF6" w:rsidP="00C272D1">
            <w:pPr>
              <w:spacing w:after="0"/>
              <w:rPr>
                <w:rFonts w:cs="Arial"/>
                <w:sz w:val="16"/>
                <w:szCs w:val="16"/>
              </w:rPr>
            </w:pPr>
            <w:r>
              <w:rPr>
                <w:rFonts w:cs="Arial"/>
                <w:sz w:val="16"/>
                <w:szCs w:val="16"/>
              </w:rPr>
              <w:t>Se valorizzato per una ditta mandante di un raggruppamento d’imprese</w:t>
            </w:r>
          </w:p>
          <w:p w14:paraId="33A5454B" w14:textId="77777777" w:rsidR="00476CF6" w:rsidRDefault="00476CF6" w:rsidP="00C272D1">
            <w:pPr>
              <w:spacing w:after="0"/>
              <w:rPr>
                <w:rFonts w:cs="Arial"/>
                <w:sz w:val="16"/>
                <w:szCs w:val="16"/>
              </w:rPr>
            </w:pPr>
          </w:p>
          <w:p w14:paraId="66601A4C" w14:textId="77777777" w:rsidR="00476CF6" w:rsidRPr="005D2646" w:rsidRDefault="00476CF6" w:rsidP="00C272D1">
            <w:pPr>
              <w:spacing w:after="0"/>
              <w:rPr>
                <w:rFonts w:cs="Arial"/>
                <w:b/>
                <w:strike/>
                <w:color w:val="FF0000"/>
                <w:sz w:val="16"/>
                <w:szCs w:val="16"/>
              </w:rPr>
            </w:pPr>
            <w:r w:rsidRPr="005D2646">
              <w:rPr>
                <w:rFonts w:cs="Arial"/>
                <w:sz w:val="16"/>
                <w:szCs w:val="16"/>
              </w:rPr>
              <w:t>Se &gt; S08.26  e S01.11 = ‘ORDINARIO’</w:t>
            </w:r>
          </w:p>
          <w:p w14:paraId="0FDDBD77" w14:textId="77777777" w:rsidR="00476CF6" w:rsidRPr="005D2646" w:rsidRDefault="00476CF6" w:rsidP="00C272D1">
            <w:pPr>
              <w:spacing w:after="0"/>
              <w:rPr>
                <w:rFonts w:cs="Arial"/>
                <w:sz w:val="16"/>
                <w:szCs w:val="16"/>
              </w:rPr>
            </w:pPr>
          </w:p>
          <w:p w14:paraId="48BA2844" w14:textId="77777777" w:rsidR="00476CF6" w:rsidRPr="005D2646" w:rsidRDefault="00476CF6" w:rsidP="00C272D1">
            <w:pPr>
              <w:spacing w:after="0"/>
              <w:rPr>
                <w:rFonts w:cs="Arial"/>
                <w:sz w:val="16"/>
                <w:szCs w:val="16"/>
              </w:rPr>
            </w:pPr>
            <w:r w:rsidRPr="005D2646">
              <w:rPr>
                <w:rFonts w:cs="Arial"/>
                <w:sz w:val="16"/>
                <w:szCs w:val="16"/>
              </w:rPr>
              <w:t>Se &gt; dell’indice di dispersione “deviazione standard”</w:t>
            </w:r>
          </w:p>
        </w:tc>
        <w:tc>
          <w:tcPr>
            <w:tcW w:w="709" w:type="dxa"/>
            <w:shd w:val="clear" w:color="auto" w:fill="FFFFFF"/>
          </w:tcPr>
          <w:p w14:paraId="28A78EB9" w14:textId="77777777" w:rsidR="00476CF6" w:rsidRPr="005D2646" w:rsidRDefault="00476CF6" w:rsidP="00C272D1">
            <w:pPr>
              <w:spacing w:after="0"/>
              <w:jc w:val="center"/>
              <w:rPr>
                <w:rFonts w:cs="Arial"/>
                <w:sz w:val="16"/>
                <w:szCs w:val="16"/>
              </w:rPr>
            </w:pPr>
            <w:r w:rsidRPr="005D2646">
              <w:rPr>
                <w:rFonts w:cs="Arial"/>
                <w:sz w:val="16"/>
                <w:szCs w:val="16"/>
              </w:rPr>
              <w:t>B</w:t>
            </w:r>
          </w:p>
          <w:p w14:paraId="3F1B16C4" w14:textId="77777777" w:rsidR="00476CF6" w:rsidRPr="005D2646" w:rsidRDefault="00476CF6" w:rsidP="00C272D1">
            <w:pPr>
              <w:spacing w:after="0"/>
              <w:jc w:val="center"/>
              <w:rPr>
                <w:rFonts w:cs="Arial"/>
                <w:sz w:val="16"/>
                <w:szCs w:val="16"/>
              </w:rPr>
            </w:pPr>
            <w:r w:rsidRPr="005D2646">
              <w:rPr>
                <w:rFonts w:cs="Arial"/>
                <w:sz w:val="16"/>
                <w:szCs w:val="16"/>
              </w:rPr>
              <w:br/>
            </w:r>
          </w:p>
          <w:p w14:paraId="0D452297" w14:textId="77777777" w:rsidR="00476CF6" w:rsidRDefault="00476CF6" w:rsidP="00C272D1">
            <w:pPr>
              <w:spacing w:after="0"/>
              <w:jc w:val="center"/>
              <w:rPr>
                <w:rFonts w:cs="Arial"/>
                <w:sz w:val="16"/>
                <w:szCs w:val="16"/>
              </w:rPr>
            </w:pPr>
            <w:r>
              <w:rPr>
                <w:rFonts w:cs="Arial"/>
                <w:sz w:val="16"/>
                <w:szCs w:val="16"/>
              </w:rPr>
              <w:t>B</w:t>
            </w:r>
          </w:p>
          <w:p w14:paraId="304CB5FA" w14:textId="77777777" w:rsidR="00476CF6" w:rsidRDefault="00476CF6" w:rsidP="00C272D1">
            <w:pPr>
              <w:spacing w:after="0"/>
              <w:jc w:val="center"/>
              <w:rPr>
                <w:rFonts w:cs="Arial"/>
                <w:sz w:val="16"/>
                <w:szCs w:val="16"/>
              </w:rPr>
            </w:pPr>
          </w:p>
          <w:p w14:paraId="09EDF75D" w14:textId="77777777" w:rsidR="00476CF6" w:rsidRDefault="00476CF6" w:rsidP="00C272D1">
            <w:pPr>
              <w:spacing w:after="0"/>
              <w:jc w:val="center"/>
              <w:rPr>
                <w:rFonts w:cs="Arial"/>
                <w:sz w:val="16"/>
                <w:szCs w:val="16"/>
              </w:rPr>
            </w:pPr>
          </w:p>
          <w:p w14:paraId="09375F77" w14:textId="77777777" w:rsidR="00476CF6" w:rsidRDefault="00476CF6" w:rsidP="00C272D1">
            <w:pPr>
              <w:spacing w:after="0"/>
              <w:jc w:val="center"/>
              <w:rPr>
                <w:rFonts w:cs="Arial"/>
                <w:sz w:val="16"/>
                <w:szCs w:val="16"/>
              </w:rPr>
            </w:pPr>
          </w:p>
          <w:p w14:paraId="2C55FFF2" w14:textId="77777777" w:rsidR="00476CF6" w:rsidRDefault="00476CF6" w:rsidP="00C272D1">
            <w:pPr>
              <w:spacing w:after="0"/>
              <w:jc w:val="center"/>
              <w:rPr>
                <w:rFonts w:cs="Arial"/>
                <w:sz w:val="16"/>
                <w:szCs w:val="16"/>
              </w:rPr>
            </w:pPr>
          </w:p>
          <w:p w14:paraId="7A48A4BA" w14:textId="77777777" w:rsidR="00476CF6" w:rsidRDefault="00476CF6" w:rsidP="00C272D1">
            <w:pPr>
              <w:spacing w:after="0"/>
              <w:jc w:val="center"/>
              <w:rPr>
                <w:rFonts w:cs="Arial"/>
                <w:sz w:val="16"/>
                <w:szCs w:val="16"/>
              </w:rPr>
            </w:pPr>
          </w:p>
          <w:p w14:paraId="4FE46E27" w14:textId="77777777" w:rsidR="00476CF6" w:rsidRDefault="00476CF6" w:rsidP="00C272D1">
            <w:pPr>
              <w:spacing w:after="0"/>
              <w:jc w:val="center"/>
              <w:rPr>
                <w:rFonts w:cs="Arial"/>
                <w:sz w:val="16"/>
                <w:szCs w:val="16"/>
              </w:rPr>
            </w:pPr>
            <w:r>
              <w:rPr>
                <w:rFonts w:cs="Arial"/>
                <w:sz w:val="16"/>
                <w:szCs w:val="16"/>
              </w:rPr>
              <w:t>B</w:t>
            </w:r>
          </w:p>
          <w:p w14:paraId="0962AE4E" w14:textId="77777777" w:rsidR="00476CF6" w:rsidRDefault="00476CF6" w:rsidP="00C272D1">
            <w:pPr>
              <w:spacing w:after="0"/>
              <w:jc w:val="center"/>
              <w:rPr>
                <w:rFonts w:cs="Arial"/>
                <w:sz w:val="16"/>
                <w:szCs w:val="16"/>
              </w:rPr>
            </w:pPr>
          </w:p>
          <w:p w14:paraId="29C59B89" w14:textId="77777777" w:rsidR="00476CF6" w:rsidRDefault="00476CF6" w:rsidP="00C272D1">
            <w:pPr>
              <w:spacing w:after="0"/>
              <w:jc w:val="center"/>
              <w:rPr>
                <w:rFonts w:cs="Arial"/>
                <w:sz w:val="16"/>
                <w:szCs w:val="16"/>
              </w:rPr>
            </w:pPr>
          </w:p>
          <w:p w14:paraId="1CECAF43" w14:textId="77777777" w:rsidR="00476CF6" w:rsidRDefault="00476CF6" w:rsidP="00C272D1">
            <w:pPr>
              <w:spacing w:after="0"/>
              <w:jc w:val="center"/>
              <w:rPr>
                <w:rFonts w:cs="Arial"/>
                <w:sz w:val="16"/>
                <w:szCs w:val="16"/>
              </w:rPr>
            </w:pPr>
          </w:p>
          <w:p w14:paraId="3F0C64AC" w14:textId="77777777" w:rsidR="00476CF6" w:rsidRDefault="00476CF6" w:rsidP="00C272D1">
            <w:pPr>
              <w:spacing w:after="0"/>
              <w:jc w:val="center"/>
              <w:rPr>
                <w:rFonts w:cs="Arial"/>
                <w:sz w:val="16"/>
                <w:szCs w:val="16"/>
              </w:rPr>
            </w:pPr>
          </w:p>
          <w:p w14:paraId="597EF153" w14:textId="77777777" w:rsidR="00476CF6" w:rsidRDefault="00476CF6" w:rsidP="00C272D1">
            <w:pPr>
              <w:spacing w:after="0"/>
              <w:jc w:val="center"/>
              <w:rPr>
                <w:rFonts w:cs="Arial"/>
                <w:sz w:val="16"/>
                <w:szCs w:val="16"/>
              </w:rPr>
            </w:pPr>
          </w:p>
          <w:p w14:paraId="75FCEAFF" w14:textId="77777777" w:rsidR="00476CF6" w:rsidRPr="005D2646" w:rsidRDefault="00476CF6" w:rsidP="00C272D1">
            <w:pPr>
              <w:spacing w:after="0"/>
              <w:jc w:val="center"/>
              <w:rPr>
                <w:rFonts w:cs="Arial"/>
                <w:sz w:val="16"/>
                <w:szCs w:val="16"/>
              </w:rPr>
            </w:pPr>
            <w:r w:rsidRPr="005D2646">
              <w:rPr>
                <w:rFonts w:cs="Arial"/>
                <w:sz w:val="16"/>
                <w:szCs w:val="16"/>
              </w:rPr>
              <w:t>W</w:t>
            </w:r>
          </w:p>
          <w:p w14:paraId="02D01D6B" w14:textId="77777777" w:rsidR="00476CF6" w:rsidRPr="005D2646" w:rsidRDefault="00476CF6" w:rsidP="00C272D1">
            <w:pPr>
              <w:spacing w:after="0"/>
              <w:jc w:val="center"/>
              <w:rPr>
                <w:rFonts w:cs="Arial"/>
                <w:sz w:val="16"/>
                <w:szCs w:val="16"/>
              </w:rPr>
            </w:pPr>
          </w:p>
          <w:p w14:paraId="05055130" w14:textId="77777777" w:rsidR="00476CF6" w:rsidRPr="005D2646" w:rsidRDefault="00476CF6" w:rsidP="00C272D1">
            <w:pPr>
              <w:spacing w:after="0"/>
              <w:jc w:val="center"/>
              <w:rPr>
                <w:rFonts w:cs="Arial"/>
                <w:sz w:val="16"/>
                <w:szCs w:val="16"/>
              </w:rPr>
            </w:pPr>
          </w:p>
          <w:p w14:paraId="38086493" w14:textId="77777777" w:rsidR="00476CF6" w:rsidRPr="005D2646" w:rsidRDefault="00476CF6" w:rsidP="00C272D1">
            <w:pPr>
              <w:spacing w:after="0"/>
              <w:jc w:val="center"/>
              <w:rPr>
                <w:rFonts w:cs="Arial"/>
                <w:sz w:val="16"/>
                <w:szCs w:val="16"/>
              </w:rPr>
            </w:pPr>
          </w:p>
          <w:p w14:paraId="35072679" w14:textId="77777777" w:rsidR="00476CF6" w:rsidRPr="005D2646" w:rsidRDefault="00476CF6" w:rsidP="00C272D1">
            <w:pPr>
              <w:spacing w:after="0"/>
              <w:jc w:val="center"/>
              <w:rPr>
                <w:rFonts w:cs="Arial"/>
                <w:sz w:val="16"/>
                <w:szCs w:val="16"/>
              </w:rPr>
            </w:pPr>
            <w:r w:rsidRPr="005D2646">
              <w:rPr>
                <w:rFonts w:cs="Arial"/>
                <w:sz w:val="16"/>
                <w:szCs w:val="16"/>
              </w:rPr>
              <w:t>W</w:t>
            </w:r>
          </w:p>
        </w:tc>
        <w:tc>
          <w:tcPr>
            <w:tcW w:w="2268" w:type="dxa"/>
            <w:shd w:val="clear" w:color="auto" w:fill="FFFFFF"/>
          </w:tcPr>
          <w:p w14:paraId="6E5BBAA8" w14:textId="77777777" w:rsidR="00476CF6" w:rsidRPr="005D2646" w:rsidRDefault="00476CF6" w:rsidP="00C272D1">
            <w:pPr>
              <w:spacing w:after="0"/>
              <w:rPr>
                <w:rFonts w:cs="Arial"/>
                <w:sz w:val="16"/>
                <w:szCs w:val="16"/>
              </w:rPr>
            </w:pPr>
            <w:r w:rsidRPr="005D2646">
              <w:rPr>
                <w:rFonts w:cs="Arial"/>
                <w:sz w:val="16"/>
                <w:szCs w:val="16"/>
              </w:rPr>
              <w:t>Inserire l’importo di aggiudicazione</w:t>
            </w:r>
          </w:p>
          <w:p w14:paraId="5014C2E8" w14:textId="77777777" w:rsidR="00476CF6" w:rsidRPr="005D2646" w:rsidRDefault="00476CF6" w:rsidP="00C272D1">
            <w:pPr>
              <w:spacing w:after="0"/>
              <w:rPr>
                <w:rFonts w:cs="Arial"/>
                <w:sz w:val="16"/>
                <w:szCs w:val="16"/>
              </w:rPr>
            </w:pPr>
          </w:p>
          <w:p w14:paraId="47860C22" w14:textId="77777777" w:rsidR="00476CF6" w:rsidRDefault="00476CF6" w:rsidP="00C272D1">
            <w:pPr>
              <w:spacing w:after="0"/>
              <w:rPr>
                <w:rFonts w:cs="Arial"/>
                <w:sz w:val="16"/>
                <w:szCs w:val="16"/>
              </w:rPr>
            </w:pPr>
            <w:r>
              <w:rPr>
                <w:rFonts w:cs="Arial"/>
                <w:sz w:val="16"/>
                <w:szCs w:val="16"/>
              </w:rPr>
              <w:t>Non è stato inserito l’importo dell’aggiudicatario</w:t>
            </w:r>
          </w:p>
          <w:p w14:paraId="7C8C439F" w14:textId="77777777" w:rsidR="00476CF6" w:rsidRDefault="00476CF6" w:rsidP="00C272D1">
            <w:pPr>
              <w:spacing w:after="0"/>
              <w:rPr>
                <w:rFonts w:cs="Arial"/>
                <w:sz w:val="16"/>
                <w:szCs w:val="16"/>
              </w:rPr>
            </w:pPr>
          </w:p>
          <w:p w14:paraId="2C0B31B6" w14:textId="77777777" w:rsidR="00476CF6" w:rsidRDefault="00476CF6" w:rsidP="00C272D1">
            <w:pPr>
              <w:spacing w:after="0"/>
              <w:rPr>
                <w:rFonts w:cs="Arial"/>
                <w:sz w:val="16"/>
                <w:szCs w:val="16"/>
              </w:rPr>
            </w:pPr>
          </w:p>
          <w:p w14:paraId="447ECBD7" w14:textId="77777777" w:rsidR="00476CF6" w:rsidRDefault="00476CF6" w:rsidP="00C272D1">
            <w:pPr>
              <w:spacing w:after="0"/>
              <w:rPr>
                <w:rFonts w:cs="Arial"/>
                <w:sz w:val="16"/>
                <w:szCs w:val="16"/>
              </w:rPr>
            </w:pPr>
          </w:p>
          <w:p w14:paraId="4F5EBDD6" w14:textId="77777777" w:rsidR="00476CF6" w:rsidRDefault="00476CF6" w:rsidP="00C272D1">
            <w:pPr>
              <w:spacing w:after="0"/>
              <w:rPr>
                <w:rFonts w:cs="Arial"/>
                <w:sz w:val="16"/>
                <w:szCs w:val="16"/>
              </w:rPr>
            </w:pPr>
          </w:p>
          <w:p w14:paraId="00A5A691" w14:textId="77777777" w:rsidR="00476CF6" w:rsidRDefault="00476CF6" w:rsidP="00C272D1">
            <w:pPr>
              <w:spacing w:after="0"/>
              <w:rPr>
                <w:rFonts w:cs="Arial"/>
                <w:sz w:val="16"/>
                <w:szCs w:val="16"/>
              </w:rPr>
            </w:pPr>
            <w:r>
              <w:rPr>
                <w:rFonts w:cs="Arial"/>
                <w:sz w:val="16"/>
                <w:szCs w:val="16"/>
              </w:rPr>
              <w:t>In caso di ditta mandante l’importo non è previsto</w:t>
            </w:r>
          </w:p>
          <w:p w14:paraId="6DF3CAC3" w14:textId="77777777" w:rsidR="00476CF6" w:rsidRDefault="00476CF6" w:rsidP="00C272D1">
            <w:pPr>
              <w:spacing w:after="0"/>
              <w:rPr>
                <w:rFonts w:cs="Arial"/>
                <w:sz w:val="16"/>
                <w:szCs w:val="16"/>
              </w:rPr>
            </w:pPr>
          </w:p>
          <w:p w14:paraId="3CB67C9F" w14:textId="77777777" w:rsidR="00476CF6" w:rsidRDefault="00476CF6" w:rsidP="00C272D1">
            <w:pPr>
              <w:spacing w:after="0"/>
              <w:rPr>
                <w:rFonts w:cs="Arial"/>
                <w:sz w:val="16"/>
                <w:szCs w:val="16"/>
              </w:rPr>
            </w:pPr>
          </w:p>
          <w:p w14:paraId="3FD7C6CA" w14:textId="77777777" w:rsidR="00476CF6" w:rsidRDefault="00476CF6" w:rsidP="00C272D1">
            <w:pPr>
              <w:spacing w:after="0"/>
              <w:rPr>
                <w:rFonts w:cs="Arial"/>
                <w:sz w:val="16"/>
                <w:szCs w:val="16"/>
              </w:rPr>
            </w:pPr>
          </w:p>
          <w:p w14:paraId="53F203DB" w14:textId="77777777" w:rsidR="00476CF6" w:rsidRDefault="00476CF6" w:rsidP="00C272D1">
            <w:pPr>
              <w:spacing w:after="0"/>
              <w:rPr>
                <w:rFonts w:cs="Arial"/>
                <w:sz w:val="16"/>
                <w:szCs w:val="16"/>
              </w:rPr>
            </w:pPr>
          </w:p>
          <w:p w14:paraId="068AC58C" w14:textId="77777777" w:rsidR="00476CF6" w:rsidRPr="005D2646" w:rsidRDefault="00476CF6" w:rsidP="00C272D1">
            <w:pPr>
              <w:spacing w:after="0"/>
              <w:rPr>
                <w:rFonts w:cs="Arial"/>
                <w:sz w:val="16"/>
                <w:szCs w:val="16"/>
              </w:rPr>
            </w:pPr>
            <w:r w:rsidRPr="005D2646">
              <w:rPr>
                <w:rFonts w:cs="Arial"/>
                <w:sz w:val="16"/>
                <w:szCs w:val="16"/>
              </w:rPr>
              <w:t xml:space="preserve">Verificare il valore dell’importo di aggiudicazione </w:t>
            </w:r>
          </w:p>
          <w:p w14:paraId="14C94F4C" w14:textId="77777777" w:rsidR="00476CF6" w:rsidRPr="005D2646" w:rsidRDefault="00476CF6" w:rsidP="00C272D1">
            <w:pPr>
              <w:spacing w:after="0"/>
              <w:rPr>
                <w:rFonts w:cs="Arial"/>
                <w:sz w:val="16"/>
                <w:szCs w:val="16"/>
              </w:rPr>
            </w:pPr>
            <w:r w:rsidRPr="005D2646">
              <w:rPr>
                <w:rFonts w:cs="Arial"/>
                <w:sz w:val="16"/>
                <w:szCs w:val="16"/>
              </w:rPr>
              <w:br/>
            </w:r>
          </w:p>
          <w:p w14:paraId="09F3DC5F" w14:textId="77777777" w:rsidR="00476CF6" w:rsidRPr="005D2646" w:rsidRDefault="00476CF6" w:rsidP="00C272D1">
            <w:pPr>
              <w:spacing w:after="0"/>
              <w:rPr>
                <w:rFonts w:cs="Arial"/>
                <w:sz w:val="16"/>
                <w:szCs w:val="16"/>
              </w:rPr>
            </w:pPr>
            <w:r w:rsidRPr="005D2646">
              <w:rPr>
                <w:rFonts w:cs="Arial"/>
                <w:sz w:val="16"/>
                <w:szCs w:val="16"/>
              </w:rPr>
              <w:t xml:space="preserve">Verificare la correttezza dell’importo di aggiudicazione/affidamento </w:t>
            </w:r>
          </w:p>
        </w:tc>
      </w:tr>
      <w:tr w:rsidR="0063090B" w:rsidRPr="004536C9" w14:paraId="3E14AC04" w14:textId="77777777" w:rsidTr="005D2646">
        <w:tc>
          <w:tcPr>
            <w:tcW w:w="675" w:type="dxa"/>
            <w:shd w:val="clear" w:color="auto" w:fill="FFFFFF"/>
          </w:tcPr>
          <w:p w14:paraId="71F76377" w14:textId="77777777" w:rsidR="0063090B" w:rsidRPr="005D2646" w:rsidRDefault="0063090B" w:rsidP="0063090B">
            <w:pPr>
              <w:spacing w:after="0"/>
              <w:jc w:val="center"/>
              <w:rPr>
                <w:rStyle w:val="Testosegnaposto"/>
                <w:bCs/>
                <w:color w:val="auto"/>
                <w:sz w:val="16"/>
                <w:szCs w:val="16"/>
              </w:rPr>
            </w:pPr>
            <w:r>
              <w:rPr>
                <w:rStyle w:val="Testosegnaposto"/>
                <w:bCs/>
                <w:color w:val="auto"/>
                <w:sz w:val="16"/>
                <w:szCs w:val="16"/>
              </w:rPr>
              <w:t>07</w:t>
            </w:r>
          </w:p>
        </w:tc>
        <w:tc>
          <w:tcPr>
            <w:tcW w:w="1843" w:type="dxa"/>
            <w:shd w:val="clear" w:color="auto" w:fill="FFFFFF"/>
          </w:tcPr>
          <w:p w14:paraId="3AAFCF95" w14:textId="77777777" w:rsidR="0063090B" w:rsidRPr="005D2646" w:rsidRDefault="0063090B" w:rsidP="0063090B">
            <w:pPr>
              <w:spacing w:after="0"/>
              <w:rPr>
                <w:rStyle w:val="Testosegnaposto"/>
                <w:color w:val="auto"/>
                <w:sz w:val="16"/>
                <w:szCs w:val="16"/>
              </w:rPr>
            </w:pPr>
            <w:r>
              <w:rPr>
                <w:rStyle w:val="Testosegnaposto"/>
                <w:color w:val="auto"/>
                <w:sz w:val="16"/>
                <w:szCs w:val="16"/>
              </w:rPr>
              <w:t xml:space="preserve">Ribasso d’Asta </w:t>
            </w:r>
          </w:p>
        </w:tc>
        <w:tc>
          <w:tcPr>
            <w:tcW w:w="884" w:type="dxa"/>
            <w:shd w:val="clear" w:color="auto" w:fill="FFFFFF"/>
          </w:tcPr>
          <w:p w14:paraId="05BB4AA5" w14:textId="77777777" w:rsidR="0063090B" w:rsidRPr="005D2646" w:rsidRDefault="0063090B" w:rsidP="0063090B">
            <w:pPr>
              <w:spacing w:after="0"/>
              <w:jc w:val="center"/>
              <w:rPr>
                <w:rStyle w:val="Testosegnaposto"/>
                <w:color w:val="auto"/>
                <w:sz w:val="16"/>
                <w:szCs w:val="16"/>
              </w:rPr>
            </w:pPr>
          </w:p>
        </w:tc>
        <w:tc>
          <w:tcPr>
            <w:tcW w:w="2093" w:type="dxa"/>
            <w:shd w:val="clear" w:color="auto" w:fill="FFFFFF"/>
          </w:tcPr>
          <w:p w14:paraId="7D2B424D" w14:textId="77777777" w:rsidR="0063090B" w:rsidRPr="005D2646" w:rsidRDefault="0063090B" w:rsidP="0063090B">
            <w:pPr>
              <w:spacing w:after="0"/>
              <w:rPr>
                <w:rStyle w:val="Testosegnaposto"/>
                <w:color w:val="auto"/>
                <w:sz w:val="16"/>
                <w:szCs w:val="16"/>
              </w:rPr>
            </w:pPr>
            <w:r>
              <w:rPr>
                <w:rStyle w:val="Testosegnaposto"/>
                <w:color w:val="auto"/>
                <w:sz w:val="16"/>
                <w:szCs w:val="16"/>
              </w:rPr>
              <w:t>PERCENTUALE</w:t>
            </w:r>
          </w:p>
        </w:tc>
        <w:tc>
          <w:tcPr>
            <w:tcW w:w="1417" w:type="dxa"/>
            <w:shd w:val="clear" w:color="auto" w:fill="FFFFFF"/>
          </w:tcPr>
          <w:p w14:paraId="7F9B842C" w14:textId="77777777" w:rsidR="0063090B" w:rsidRPr="0006266C" w:rsidRDefault="0063090B" w:rsidP="0063090B">
            <w:pPr>
              <w:spacing w:after="0"/>
              <w:rPr>
                <w:rFonts w:cs="Arial"/>
                <w:sz w:val="16"/>
                <w:szCs w:val="16"/>
              </w:rPr>
            </w:pPr>
            <w:r w:rsidRPr="005D2646">
              <w:rPr>
                <w:rFonts w:cs="Arial"/>
                <w:sz w:val="16"/>
                <w:szCs w:val="16"/>
              </w:rPr>
              <w:t xml:space="preserve">Il valore deve essere  percentuale con la possibilità di arrivare alla </w:t>
            </w:r>
            <w:r w:rsidRPr="0006266C">
              <w:rPr>
                <w:rFonts w:cs="Arial"/>
                <w:sz w:val="16"/>
                <w:szCs w:val="16"/>
              </w:rPr>
              <w:t>quinta cifra decimale</w:t>
            </w:r>
          </w:p>
          <w:p w14:paraId="0C2A8419" w14:textId="77777777" w:rsidR="0063090B" w:rsidRPr="005D2646" w:rsidRDefault="0063090B" w:rsidP="0063090B">
            <w:pPr>
              <w:spacing w:after="0"/>
              <w:rPr>
                <w:rFonts w:cs="Arial"/>
                <w:sz w:val="16"/>
                <w:szCs w:val="16"/>
              </w:rPr>
            </w:pPr>
          </w:p>
          <w:p w14:paraId="561A6D27" w14:textId="77777777" w:rsidR="0063090B" w:rsidRPr="005D2646" w:rsidRDefault="0063090B" w:rsidP="0063090B">
            <w:pPr>
              <w:spacing w:after="0"/>
              <w:rPr>
                <w:rFonts w:cs="Arial"/>
                <w:sz w:val="16"/>
                <w:szCs w:val="16"/>
              </w:rPr>
            </w:pPr>
            <w:r w:rsidRPr="005D2646">
              <w:rPr>
                <w:rFonts w:cs="Arial"/>
                <w:sz w:val="16"/>
                <w:szCs w:val="16"/>
              </w:rPr>
              <w:t>Se valorizzato deve essere &gt;=0 e &lt;100</w:t>
            </w:r>
          </w:p>
          <w:p w14:paraId="4EDA423D" w14:textId="77777777" w:rsidR="0063090B" w:rsidRPr="005D2646" w:rsidRDefault="0063090B" w:rsidP="0063090B">
            <w:pPr>
              <w:spacing w:after="0"/>
              <w:rPr>
                <w:rFonts w:cs="Arial"/>
                <w:sz w:val="16"/>
                <w:szCs w:val="16"/>
              </w:rPr>
            </w:pPr>
          </w:p>
          <w:p w14:paraId="262C0C88" w14:textId="77777777" w:rsidR="0063090B" w:rsidRPr="005D2646" w:rsidRDefault="0063090B" w:rsidP="0063090B">
            <w:pPr>
              <w:spacing w:after="0"/>
              <w:rPr>
                <w:rFonts w:cs="Arial"/>
                <w:sz w:val="16"/>
                <w:szCs w:val="16"/>
              </w:rPr>
            </w:pPr>
            <w:r w:rsidRPr="005D2646">
              <w:rPr>
                <w:rFonts w:cs="Arial"/>
                <w:sz w:val="16"/>
                <w:szCs w:val="16"/>
              </w:rPr>
              <w:t>in alternativa al campo S08.61</w:t>
            </w:r>
          </w:p>
          <w:p w14:paraId="02E9863E" w14:textId="77777777" w:rsidR="0063090B" w:rsidRPr="005D2646" w:rsidRDefault="0063090B" w:rsidP="0063090B">
            <w:pPr>
              <w:spacing w:after="0" w:line="240" w:lineRule="auto"/>
              <w:rPr>
                <w:rFonts w:cs="Arial"/>
                <w:sz w:val="16"/>
                <w:szCs w:val="16"/>
              </w:rPr>
            </w:pPr>
            <w:r w:rsidRPr="005D2646">
              <w:rPr>
                <w:rFonts w:cs="Arial"/>
                <w:sz w:val="16"/>
                <w:szCs w:val="16"/>
              </w:rPr>
              <w:br/>
            </w:r>
          </w:p>
          <w:p w14:paraId="53CF9AEA" w14:textId="77777777" w:rsidR="0063090B" w:rsidRPr="005D2646" w:rsidRDefault="0063090B" w:rsidP="0063090B">
            <w:pPr>
              <w:spacing w:after="0" w:line="240" w:lineRule="auto"/>
              <w:rPr>
                <w:rFonts w:cs="Arial"/>
                <w:sz w:val="16"/>
                <w:szCs w:val="16"/>
              </w:rPr>
            </w:pPr>
            <w:r w:rsidRPr="005D2646">
              <w:rPr>
                <w:rFonts w:cs="Arial"/>
                <w:sz w:val="16"/>
                <w:szCs w:val="16"/>
              </w:rPr>
              <w:lastRenderedPageBreak/>
              <w:t xml:space="preserve">Se non valorizzato e campo S08.33 vale </w:t>
            </w:r>
            <w:r w:rsidR="00BB55A3">
              <w:rPr>
                <w:rFonts w:cs="Arial"/>
                <w:sz w:val="16"/>
                <w:szCs w:val="16"/>
              </w:rPr>
              <w:t>1</w:t>
            </w:r>
            <w:r w:rsidR="00FB25ED">
              <w:rPr>
                <w:rStyle w:val="Rimandonotaapidipagina"/>
                <w:sz w:val="16"/>
                <w:szCs w:val="16"/>
              </w:rPr>
              <w:footnoteReference w:id="83"/>
            </w:r>
            <w:r w:rsidR="00BB55A3">
              <w:rPr>
                <w:rFonts w:cs="Arial"/>
                <w:sz w:val="16"/>
                <w:szCs w:val="16"/>
              </w:rPr>
              <w:t xml:space="preserve"> o 4</w:t>
            </w:r>
            <w:r w:rsidRPr="005D2646">
              <w:rPr>
                <w:rFonts w:cs="Arial"/>
                <w:sz w:val="16"/>
                <w:szCs w:val="16"/>
              </w:rPr>
              <w:t xml:space="preserve"> e</w:t>
            </w:r>
          </w:p>
          <w:p w14:paraId="5E76EB29" w14:textId="77777777" w:rsidR="0063090B" w:rsidRPr="005D2646" w:rsidRDefault="0063090B" w:rsidP="008763F2">
            <w:pPr>
              <w:pStyle w:val="Paragrafoelenco"/>
              <w:numPr>
                <w:ilvl w:val="0"/>
                <w:numId w:val="11"/>
              </w:numPr>
              <w:spacing w:after="0" w:line="240" w:lineRule="auto"/>
              <w:ind w:left="223" w:hanging="142"/>
              <w:rPr>
                <w:rFonts w:cs="Arial"/>
                <w:sz w:val="16"/>
                <w:szCs w:val="16"/>
              </w:rPr>
            </w:pPr>
            <w:r w:rsidRPr="005D2646">
              <w:rPr>
                <w:rFonts w:cs="Arial"/>
                <w:sz w:val="16"/>
                <w:szCs w:val="16"/>
              </w:rPr>
              <w:t xml:space="preserve">S01.11 = ‘ORDINARIO’ </w:t>
            </w:r>
          </w:p>
          <w:p w14:paraId="132860CF" w14:textId="77777777" w:rsidR="0063090B" w:rsidRPr="005D2646" w:rsidRDefault="0063090B" w:rsidP="0063090B">
            <w:pPr>
              <w:spacing w:after="0"/>
              <w:rPr>
                <w:rFonts w:cs="Arial"/>
                <w:sz w:val="16"/>
                <w:szCs w:val="16"/>
              </w:rPr>
            </w:pPr>
            <w:r w:rsidRPr="005D2646">
              <w:rPr>
                <w:rFonts w:cs="Arial"/>
                <w:sz w:val="16"/>
                <w:szCs w:val="16"/>
              </w:rPr>
              <w:t xml:space="preserve">S01.11 = ‘settore speciale’ </w:t>
            </w:r>
            <w:r w:rsidRPr="005D2646">
              <w:rPr>
                <w:rFonts w:cs="Arial"/>
                <w:b/>
                <w:sz w:val="16"/>
                <w:szCs w:val="16"/>
              </w:rPr>
              <w:t>e</w:t>
            </w:r>
            <w:r w:rsidRPr="005D2646">
              <w:rPr>
                <w:rFonts w:cs="Arial"/>
                <w:sz w:val="16"/>
                <w:szCs w:val="16"/>
              </w:rPr>
              <w:t xml:space="preserve"> campo S08.26 &gt; </w:t>
            </w:r>
            <w:r w:rsidRPr="00EE07D4">
              <w:rPr>
                <w:rFonts w:cs="Arial"/>
                <w:sz w:val="16"/>
                <w:szCs w:val="16"/>
              </w:rPr>
              <w:t>delle soglie comunitarie</w:t>
            </w:r>
          </w:p>
        </w:tc>
        <w:tc>
          <w:tcPr>
            <w:tcW w:w="709" w:type="dxa"/>
            <w:shd w:val="clear" w:color="auto" w:fill="FFFFFF"/>
          </w:tcPr>
          <w:p w14:paraId="0F16A1AB" w14:textId="77777777" w:rsidR="0063090B" w:rsidRPr="005D2646" w:rsidRDefault="0063090B" w:rsidP="0063090B">
            <w:pPr>
              <w:spacing w:after="0"/>
              <w:jc w:val="center"/>
              <w:rPr>
                <w:rFonts w:cs="Arial"/>
                <w:sz w:val="16"/>
                <w:szCs w:val="16"/>
              </w:rPr>
            </w:pPr>
            <w:r w:rsidRPr="005D2646">
              <w:rPr>
                <w:rFonts w:cs="Arial"/>
                <w:sz w:val="16"/>
                <w:szCs w:val="16"/>
              </w:rPr>
              <w:lastRenderedPageBreak/>
              <w:t>W</w:t>
            </w:r>
          </w:p>
          <w:p w14:paraId="7244E6FF" w14:textId="77777777" w:rsidR="0063090B" w:rsidRPr="005D2646" w:rsidRDefault="0063090B" w:rsidP="0063090B">
            <w:pPr>
              <w:spacing w:after="0"/>
              <w:jc w:val="center"/>
              <w:rPr>
                <w:rFonts w:cs="Arial"/>
                <w:sz w:val="16"/>
                <w:szCs w:val="16"/>
              </w:rPr>
            </w:pPr>
          </w:p>
          <w:p w14:paraId="585EC896" w14:textId="77777777" w:rsidR="0063090B" w:rsidRPr="005D2646" w:rsidRDefault="0063090B" w:rsidP="0063090B">
            <w:pPr>
              <w:spacing w:after="0"/>
              <w:jc w:val="center"/>
              <w:rPr>
                <w:rFonts w:cs="Arial"/>
                <w:sz w:val="16"/>
                <w:szCs w:val="16"/>
              </w:rPr>
            </w:pPr>
          </w:p>
          <w:p w14:paraId="4741F763" w14:textId="77777777" w:rsidR="0063090B" w:rsidRPr="005D2646" w:rsidRDefault="0063090B" w:rsidP="0063090B">
            <w:pPr>
              <w:spacing w:after="0"/>
              <w:jc w:val="center"/>
              <w:rPr>
                <w:rFonts w:cs="Arial"/>
                <w:sz w:val="16"/>
                <w:szCs w:val="16"/>
              </w:rPr>
            </w:pPr>
          </w:p>
          <w:p w14:paraId="48BC6316" w14:textId="77777777" w:rsidR="0063090B" w:rsidRPr="005D2646" w:rsidRDefault="0063090B" w:rsidP="0063090B">
            <w:pPr>
              <w:spacing w:after="0"/>
              <w:jc w:val="center"/>
              <w:rPr>
                <w:rFonts w:cs="Arial"/>
                <w:sz w:val="16"/>
                <w:szCs w:val="16"/>
              </w:rPr>
            </w:pPr>
          </w:p>
          <w:p w14:paraId="7E321FD3" w14:textId="77777777" w:rsidR="0063090B" w:rsidRPr="005D2646" w:rsidRDefault="0063090B" w:rsidP="0063090B">
            <w:pPr>
              <w:spacing w:after="0"/>
              <w:jc w:val="center"/>
              <w:rPr>
                <w:rFonts w:cs="Arial"/>
                <w:sz w:val="16"/>
                <w:szCs w:val="16"/>
              </w:rPr>
            </w:pPr>
          </w:p>
          <w:p w14:paraId="63FBE3E0" w14:textId="77777777" w:rsidR="0063090B" w:rsidRPr="005D2646" w:rsidRDefault="0063090B" w:rsidP="0063090B">
            <w:pPr>
              <w:spacing w:after="0"/>
              <w:jc w:val="center"/>
              <w:rPr>
                <w:rFonts w:cs="Arial"/>
                <w:sz w:val="16"/>
                <w:szCs w:val="16"/>
              </w:rPr>
            </w:pPr>
          </w:p>
          <w:p w14:paraId="5161FCE3" w14:textId="77777777" w:rsidR="0063090B" w:rsidRPr="005D2646" w:rsidRDefault="0063090B" w:rsidP="0063090B">
            <w:pPr>
              <w:spacing w:after="0"/>
              <w:jc w:val="center"/>
              <w:rPr>
                <w:rFonts w:cs="Arial"/>
                <w:sz w:val="16"/>
                <w:szCs w:val="16"/>
              </w:rPr>
            </w:pPr>
          </w:p>
          <w:p w14:paraId="372F7B9D" w14:textId="77777777" w:rsidR="0063090B" w:rsidRPr="005D2646" w:rsidRDefault="0063090B" w:rsidP="0063090B">
            <w:pPr>
              <w:spacing w:after="0"/>
              <w:jc w:val="center"/>
              <w:rPr>
                <w:rFonts w:cs="Arial"/>
                <w:sz w:val="16"/>
                <w:szCs w:val="16"/>
              </w:rPr>
            </w:pPr>
            <w:r w:rsidRPr="005D2646">
              <w:rPr>
                <w:rFonts w:cs="Arial"/>
                <w:sz w:val="16"/>
                <w:szCs w:val="16"/>
              </w:rPr>
              <w:t>B</w:t>
            </w:r>
          </w:p>
          <w:p w14:paraId="33A60622" w14:textId="77777777" w:rsidR="0063090B" w:rsidRPr="005D2646" w:rsidRDefault="0063090B" w:rsidP="0063090B">
            <w:pPr>
              <w:spacing w:after="0"/>
              <w:jc w:val="center"/>
              <w:rPr>
                <w:rFonts w:cs="Arial"/>
                <w:b/>
                <w:i/>
                <w:color w:val="FF0000"/>
                <w:sz w:val="16"/>
                <w:szCs w:val="16"/>
                <w:u w:val="single"/>
              </w:rPr>
            </w:pPr>
          </w:p>
          <w:p w14:paraId="034626DD" w14:textId="77777777" w:rsidR="0063090B" w:rsidRPr="005D2646" w:rsidRDefault="0063090B" w:rsidP="0063090B">
            <w:pPr>
              <w:spacing w:after="0"/>
              <w:jc w:val="center"/>
              <w:rPr>
                <w:rFonts w:cs="Arial"/>
                <w:sz w:val="16"/>
                <w:szCs w:val="16"/>
              </w:rPr>
            </w:pPr>
          </w:p>
          <w:p w14:paraId="354D9DF7" w14:textId="77777777" w:rsidR="0063090B" w:rsidRPr="005D2646" w:rsidRDefault="0063090B" w:rsidP="0063090B">
            <w:pPr>
              <w:spacing w:after="0"/>
              <w:jc w:val="center"/>
              <w:rPr>
                <w:rFonts w:cs="Arial"/>
                <w:sz w:val="16"/>
                <w:szCs w:val="16"/>
              </w:rPr>
            </w:pPr>
          </w:p>
          <w:p w14:paraId="7DB1D09D" w14:textId="77777777" w:rsidR="0063090B" w:rsidRPr="005D2646" w:rsidRDefault="0063090B" w:rsidP="0063090B">
            <w:pPr>
              <w:spacing w:after="0"/>
              <w:jc w:val="center"/>
              <w:rPr>
                <w:rFonts w:cs="Arial"/>
                <w:sz w:val="16"/>
                <w:szCs w:val="16"/>
              </w:rPr>
            </w:pPr>
            <w:r w:rsidRPr="005D2646">
              <w:rPr>
                <w:rFonts w:cs="Arial"/>
                <w:sz w:val="16"/>
                <w:szCs w:val="16"/>
              </w:rPr>
              <w:t>B</w:t>
            </w:r>
          </w:p>
          <w:p w14:paraId="299D1D9C" w14:textId="77777777" w:rsidR="0063090B" w:rsidRPr="005D2646" w:rsidRDefault="0063090B" w:rsidP="0063090B">
            <w:pPr>
              <w:spacing w:after="0"/>
              <w:jc w:val="center"/>
              <w:rPr>
                <w:rFonts w:cs="Arial"/>
                <w:sz w:val="16"/>
                <w:szCs w:val="16"/>
              </w:rPr>
            </w:pPr>
            <w:r w:rsidRPr="005D2646">
              <w:rPr>
                <w:rFonts w:cs="Arial"/>
                <w:b/>
                <w:i/>
                <w:color w:val="FF0000"/>
                <w:sz w:val="16"/>
                <w:szCs w:val="16"/>
                <w:u w:val="single"/>
              </w:rPr>
              <w:br/>
            </w:r>
            <w:r w:rsidRPr="005D2646">
              <w:rPr>
                <w:rFonts w:cs="Arial"/>
                <w:sz w:val="16"/>
                <w:szCs w:val="16"/>
              </w:rPr>
              <w:br/>
            </w:r>
          </w:p>
          <w:p w14:paraId="0B85A5D8" w14:textId="77777777" w:rsidR="0063090B" w:rsidRPr="005D2646" w:rsidRDefault="0063090B" w:rsidP="0063090B">
            <w:pPr>
              <w:spacing w:after="0"/>
              <w:jc w:val="center"/>
              <w:rPr>
                <w:rFonts w:cs="Arial"/>
                <w:sz w:val="16"/>
                <w:szCs w:val="16"/>
              </w:rPr>
            </w:pPr>
            <w:r w:rsidRPr="005D2646">
              <w:rPr>
                <w:rFonts w:cs="Arial"/>
                <w:sz w:val="16"/>
                <w:szCs w:val="16"/>
              </w:rPr>
              <w:t>W</w:t>
            </w:r>
          </w:p>
          <w:p w14:paraId="2137FD7A" w14:textId="77777777" w:rsidR="0063090B" w:rsidRPr="005D2646" w:rsidRDefault="0063090B" w:rsidP="0063090B">
            <w:pPr>
              <w:spacing w:after="0"/>
              <w:jc w:val="center"/>
              <w:rPr>
                <w:rFonts w:cs="Arial"/>
                <w:sz w:val="16"/>
                <w:szCs w:val="16"/>
              </w:rPr>
            </w:pPr>
          </w:p>
        </w:tc>
        <w:tc>
          <w:tcPr>
            <w:tcW w:w="2268" w:type="dxa"/>
            <w:shd w:val="clear" w:color="auto" w:fill="FFFFFF"/>
          </w:tcPr>
          <w:p w14:paraId="7C03F906" w14:textId="77777777" w:rsidR="0063090B" w:rsidRPr="005D2646" w:rsidRDefault="0063090B" w:rsidP="0063090B">
            <w:pPr>
              <w:spacing w:after="0"/>
              <w:rPr>
                <w:rFonts w:cs="Arial"/>
                <w:sz w:val="16"/>
                <w:szCs w:val="16"/>
              </w:rPr>
            </w:pPr>
            <w:r w:rsidRPr="005D2646">
              <w:rPr>
                <w:rFonts w:cs="Arial"/>
                <w:sz w:val="16"/>
                <w:szCs w:val="16"/>
              </w:rPr>
              <w:lastRenderedPageBreak/>
              <w:t>Il valore del campo “Ribasso aggiudicazione” non è coerente</w:t>
            </w:r>
          </w:p>
          <w:p w14:paraId="3F7554DD" w14:textId="77777777" w:rsidR="0063090B" w:rsidRPr="005D2646" w:rsidRDefault="0063090B" w:rsidP="0063090B">
            <w:pPr>
              <w:spacing w:after="0"/>
              <w:rPr>
                <w:rFonts w:cs="Arial"/>
                <w:sz w:val="16"/>
                <w:szCs w:val="16"/>
              </w:rPr>
            </w:pPr>
          </w:p>
          <w:p w14:paraId="13457B87" w14:textId="77777777" w:rsidR="0063090B" w:rsidRPr="005D2646" w:rsidRDefault="0063090B" w:rsidP="0063090B">
            <w:pPr>
              <w:spacing w:after="0"/>
              <w:rPr>
                <w:rFonts w:cs="Arial"/>
                <w:sz w:val="16"/>
                <w:szCs w:val="16"/>
              </w:rPr>
            </w:pPr>
          </w:p>
          <w:p w14:paraId="6BA0AA54" w14:textId="77777777" w:rsidR="0063090B" w:rsidRPr="005D2646" w:rsidRDefault="0063090B" w:rsidP="0063090B">
            <w:pPr>
              <w:spacing w:after="0"/>
              <w:rPr>
                <w:rFonts w:cs="Arial"/>
                <w:sz w:val="16"/>
                <w:szCs w:val="16"/>
              </w:rPr>
            </w:pPr>
          </w:p>
          <w:p w14:paraId="0DB352E0" w14:textId="77777777" w:rsidR="0063090B" w:rsidRPr="005D2646" w:rsidRDefault="0063090B" w:rsidP="0063090B">
            <w:pPr>
              <w:spacing w:after="0"/>
              <w:rPr>
                <w:rFonts w:cs="Arial"/>
                <w:sz w:val="16"/>
                <w:szCs w:val="16"/>
              </w:rPr>
            </w:pPr>
          </w:p>
          <w:p w14:paraId="337F26AE" w14:textId="77777777" w:rsidR="0063090B" w:rsidRPr="005D2646" w:rsidRDefault="0063090B" w:rsidP="0063090B">
            <w:pPr>
              <w:spacing w:after="0"/>
              <w:rPr>
                <w:rFonts w:cs="Arial"/>
                <w:sz w:val="16"/>
                <w:szCs w:val="16"/>
              </w:rPr>
            </w:pPr>
          </w:p>
          <w:p w14:paraId="2FFBA9BE" w14:textId="77777777" w:rsidR="0063090B" w:rsidRPr="005D2646" w:rsidRDefault="0063090B" w:rsidP="0063090B">
            <w:pPr>
              <w:spacing w:after="0"/>
              <w:rPr>
                <w:rFonts w:cs="Arial"/>
                <w:sz w:val="16"/>
                <w:szCs w:val="16"/>
              </w:rPr>
            </w:pPr>
            <w:r w:rsidRPr="005D2646">
              <w:rPr>
                <w:rFonts w:cs="Arial"/>
                <w:sz w:val="16"/>
                <w:szCs w:val="16"/>
              </w:rPr>
              <w:t>Il valore del campo “Ribasso aggiudicazione” non è coerente</w:t>
            </w:r>
          </w:p>
          <w:p w14:paraId="64ABB144" w14:textId="77777777" w:rsidR="0063090B" w:rsidRPr="005D2646" w:rsidRDefault="0063090B" w:rsidP="0063090B">
            <w:pPr>
              <w:spacing w:after="0"/>
              <w:rPr>
                <w:rFonts w:cs="Arial"/>
                <w:sz w:val="16"/>
                <w:szCs w:val="16"/>
              </w:rPr>
            </w:pPr>
          </w:p>
          <w:p w14:paraId="29BC7657" w14:textId="77777777" w:rsidR="0063090B" w:rsidRPr="005D2646" w:rsidRDefault="0063090B" w:rsidP="0063090B">
            <w:pPr>
              <w:spacing w:after="0"/>
              <w:rPr>
                <w:rFonts w:cs="Arial"/>
                <w:sz w:val="16"/>
                <w:szCs w:val="16"/>
              </w:rPr>
            </w:pPr>
            <w:r w:rsidRPr="005D2646">
              <w:rPr>
                <w:rFonts w:cs="Arial"/>
                <w:sz w:val="16"/>
                <w:szCs w:val="16"/>
              </w:rPr>
              <w:t>Sono stati indicati sia il ribasso di aggiudicazione sia l’offerta in aumento</w:t>
            </w:r>
            <w:r w:rsidRPr="005D2646">
              <w:rPr>
                <w:rFonts w:cs="Arial"/>
                <w:sz w:val="16"/>
                <w:szCs w:val="16"/>
              </w:rPr>
              <w:br/>
            </w:r>
            <w:r w:rsidRPr="005D2646">
              <w:rPr>
                <w:rFonts w:cs="Arial"/>
                <w:sz w:val="16"/>
                <w:szCs w:val="16"/>
              </w:rPr>
              <w:br/>
              <w:t xml:space="preserve">Valorizzare il Ribasso di </w:t>
            </w:r>
            <w:r w:rsidRPr="005D2646">
              <w:rPr>
                <w:rFonts w:cs="Arial"/>
                <w:sz w:val="16"/>
                <w:szCs w:val="16"/>
              </w:rPr>
              <w:lastRenderedPageBreak/>
              <w:t>aggiudicazione nel caso di offerta a prezzi unitari, ovvero in caso di formulazione di ribasso sull’importo delle prestazioni poste a base di gara</w:t>
            </w:r>
          </w:p>
        </w:tc>
      </w:tr>
      <w:tr w:rsidR="0063090B" w:rsidRPr="004536C9" w14:paraId="1A0A41C9" w14:textId="77777777" w:rsidTr="005D2646">
        <w:tc>
          <w:tcPr>
            <w:tcW w:w="675" w:type="dxa"/>
            <w:shd w:val="clear" w:color="auto" w:fill="FFFFFF"/>
          </w:tcPr>
          <w:p w14:paraId="3A17E913" w14:textId="77777777" w:rsidR="0063090B" w:rsidRPr="005D2646" w:rsidRDefault="0063090B" w:rsidP="0063090B">
            <w:pPr>
              <w:spacing w:after="0"/>
              <w:jc w:val="center"/>
              <w:rPr>
                <w:rStyle w:val="Testosegnaposto"/>
                <w:bCs/>
                <w:color w:val="auto"/>
                <w:sz w:val="16"/>
                <w:szCs w:val="16"/>
              </w:rPr>
            </w:pPr>
            <w:r>
              <w:rPr>
                <w:rStyle w:val="Testosegnaposto"/>
                <w:bCs/>
                <w:color w:val="auto"/>
                <w:sz w:val="16"/>
                <w:szCs w:val="16"/>
              </w:rPr>
              <w:lastRenderedPageBreak/>
              <w:t>08</w:t>
            </w:r>
          </w:p>
        </w:tc>
        <w:tc>
          <w:tcPr>
            <w:tcW w:w="1843" w:type="dxa"/>
            <w:shd w:val="clear" w:color="auto" w:fill="FFFFFF"/>
          </w:tcPr>
          <w:p w14:paraId="42554CA7" w14:textId="77777777" w:rsidR="0063090B" w:rsidRPr="005D2646" w:rsidRDefault="0063090B" w:rsidP="0063090B">
            <w:pPr>
              <w:spacing w:after="0"/>
              <w:rPr>
                <w:rStyle w:val="Testosegnaposto"/>
                <w:color w:val="auto"/>
                <w:sz w:val="16"/>
                <w:szCs w:val="16"/>
              </w:rPr>
            </w:pPr>
            <w:r>
              <w:rPr>
                <w:rStyle w:val="Testosegnaposto"/>
                <w:color w:val="auto"/>
                <w:sz w:val="16"/>
                <w:szCs w:val="16"/>
              </w:rPr>
              <w:t>Offerta in Aumento</w:t>
            </w:r>
          </w:p>
        </w:tc>
        <w:tc>
          <w:tcPr>
            <w:tcW w:w="884" w:type="dxa"/>
            <w:shd w:val="clear" w:color="auto" w:fill="FFFFFF"/>
          </w:tcPr>
          <w:p w14:paraId="5D6A78D6" w14:textId="77777777" w:rsidR="0063090B" w:rsidRPr="005D2646" w:rsidRDefault="0063090B" w:rsidP="0063090B">
            <w:pPr>
              <w:spacing w:after="0"/>
              <w:jc w:val="center"/>
              <w:rPr>
                <w:rStyle w:val="Testosegnaposto"/>
                <w:color w:val="auto"/>
                <w:sz w:val="16"/>
                <w:szCs w:val="16"/>
              </w:rPr>
            </w:pPr>
          </w:p>
        </w:tc>
        <w:tc>
          <w:tcPr>
            <w:tcW w:w="2093" w:type="dxa"/>
            <w:shd w:val="clear" w:color="auto" w:fill="FFFFFF"/>
          </w:tcPr>
          <w:p w14:paraId="58AA7F3C" w14:textId="77777777" w:rsidR="0063090B" w:rsidRPr="005D2646" w:rsidRDefault="0063090B" w:rsidP="0063090B">
            <w:pPr>
              <w:spacing w:after="0"/>
              <w:rPr>
                <w:rStyle w:val="Testosegnaposto"/>
                <w:color w:val="auto"/>
                <w:sz w:val="16"/>
                <w:szCs w:val="16"/>
              </w:rPr>
            </w:pPr>
            <w:r>
              <w:rPr>
                <w:rStyle w:val="Testosegnaposto"/>
                <w:color w:val="auto"/>
                <w:sz w:val="16"/>
                <w:szCs w:val="16"/>
              </w:rPr>
              <w:t>PERCENTUALE</w:t>
            </w:r>
          </w:p>
        </w:tc>
        <w:tc>
          <w:tcPr>
            <w:tcW w:w="1417" w:type="dxa"/>
            <w:shd w:val="clear" w:color="auto" w:fill="FFFFFF"/>
          </w:tcPr>
          <w:p w14:paraId="1FE0044E" w14:textId="77777777" w:rsidR="0063090B" w:rsidRPr="005D2646" w:rsidRDefault="0063090B" w:rsidP="0063090B">
            <w:pPr>
              <w:spacing w:after="0"/>
              <w:rPr>
                <w:rFonts w:cs="Arial"/>
                <w:sz w:val="16"/>
                <w:szCs w:val="16"/>
              </w:rPr>
            </w:pPr>
            <w:r w:rsidRPr="005D2646">
              <w:rPr>
                <w:rFonts w:cs="Arial"/>
                <w:sz w:val="16"/>
                <w:szCs w:val="16"/>
              </w:rPr>
              <w:t>Il valore deve essere  percentuale con la possibilità di arrivare alla quinta cifra decimale</w:t>
            </w:r>
          </w:p>
          <w:p w14:paraId="7011E033" w14:textId="77777777" w:rsidR="0063090B" w:rsidRPr="005D2646" w:rsidRDefault="0063090B" w:rsidP="0063090B">
            <w:pPr>
              <w:spacing w:after="0"/>
              <w:rPr>
                <w:rFonts w:cs="Arial"/>
                <w:sz w:val="16"/>
                <w:szCs w:val="16"/>
              </w:rPr>
            </w:pPr>
          </w:p>
          <w:p w14:paraId="78D309BF" w14:textId="77777777" w:rsidR="0063090B" w:rsidRPr="005D2646" w:rsidRDefault="0063090B" w:rsidP="0063090B">
            <w:pPr>
              <w:spacing w:after="0"/>
              <w:rPr>
                <w:rFonts w:cs="Arial"/>
                <w:sz w:val="16"/>
                <w:szCs w:val="16"/>
              </w:rPr>
            </w:pPr>
            <w:r w:rsidRPr="005D2646">
              <w:rPr>
                <w:rFonts w:cs="Arial"/>
                <w:sz w:val="16"/>
                <w:szCs w:val="16"/>
              </w:rPr>
              <w:t xml:space="preserve">Se valorizzato deve essere &gt;=0 </w:t>
            </w:r>
          </w:p>
          <w:p w14:paraId="5329E317" w14:textId="77777777" w:rsidR="0063090B" w:rsidRPr="005D2646" w:rsidRDefault="0063090B" w:rsidP="0063090B">
            <w:pPr>
              <w:spacing w:after="0"/>
              <w:rPr>
                <w:rFonts w:cs="Arial"/>
                <w:sz w:val="16"/>
                <w:szCs w:val="16"/>
              </w:rPr>
            </w:pPr>
            <w:r w:rsidRPr="005D2646">
              <w:rPr>
                <w:rFonts w:cs="Arial"/>
                <w:sz w:val="16"/>
                <w:szCs w:val="16"/>
              </w:rPr>
              <w:br/>
              <w:t>In alternativa al campo S08.60</w:t>
            </w:r>
          </w:p>
        </w:tc>
        <w:tc>
          <w:tcPr>
            <w:tcW w:w="709" w:type="dxa"/>
            <w:shd w:val="clear" w:color="auto" w:fill="FFFFFF"/>
          </w:tcPr>
          <w:p w14:paraId="08F9C931" w14:textId="77777777" w:rsidR="0063090B" w:rsidRPr="005D2646" w:rsidRDefault="0063090B" w:rsidP="0063090B">
            <w:pPr>
              <w:spacing w:after="0"/>
              <w:jc w:val="center"/>
              <w:rPr>
                <w:rFonts w:cs="Arial"/>
                <w:sz w:val="16"/>
                <w:szCs w:val="16"/>
              </w:rPr>
            </w:pPr>
            <w:r w:rsidRPr="005D2646">
              <w:rPr>
                <w:rFonts w:cs="Arial"/>
                <w:sz w:val="16"/>
                <w:szCs w:val="16"/>
              </w:rPr>
              <w:t>W</w:t>
            </w:r>
          </w:p>
          <w:p w14:paraId="71A81C7D" w14:textId="77777777" w:rsidR="0063090B" w:rsidRPr="005D2646" w:rsidRDefault="0063090B" w:rsidP="0063090B">
            <w:pPr>
              <w:spacing w:after="0"/>
              <w:jc w:val="center"/>
              <w:rPr>
                <w:rFonts w:cs="Arial"/>
                <w:sz w:val="16"/>
                <w:szCs w:val="16"/>
              </w:rPr>
            </w:pPr>
          </w:p>
          <w:p w14:paraId="5959D062" w14:textId="77777777" w:rsidR="0063090B" w:rsidRPr="005D2646" w:rsidRDefault="0063090B" w:rsidP="0063090B">
            <w:pPr>
              <w:spacing w:after="0"/>
              <w:jc w:val="center"/>
              <w:rPr>
                <w:rFonts w:cs="Arial"/>
                <w:b/>
                <w:i/>
                <w:color w:val="FF0000"/>
                <w:sz w:val="16"/>
                <w:szCs w:val="16"/>
                <w:u w:val="single"/>
              </w:rPr>
            </w:pPr>
          </w:p>
          <w:p w14:paraId="659C2BDF" w14:textId="77777777" w:rsidR="0063090B" w:rsidRPr="005D2646" w:rsidRDefault="0063090B" w:rsidP="0063090B">
            <w:pPr>
              <w:tabs>
                <w:tab w:val="left" w:pos="186"/>
                <w:tab w:val="center" w:pos="246"/>
              </w:tabs>
              <w:spacing w:after="0"/>
              <w:jc w:val="center"/>
              <w:rPr>
                <w:rFonts w:cs="Arial"/>
                <w:sz w:val="16"/>
                <w:szCs w:val="16"/>
              </w:rPr>
            </w:pPr>
          </w:p>
          <w:p w14:paraId="334BF5E9" w14:textId="77777777" w:rsidR="0063090B" w:rsidRPr="005D2646" w:rsidRDefault="0063090B" w:rsidP="0063090B">
            <w:pPr>
              <w:tabs>
                <w:tab w:val="left" w:pos="186"/>
                <w:tab w:val="center" w:pos="246"/>
              </w:tabs>
              <w:spacing w:after="0"/>
              <w:jc w:val="center"/>
              <w:rPr>
                <w:rFonts w:cs="Arial"/>
                <w:sz w:val="16"/>
                <w:szCs w:val="16"/>
              </w:rPr>
            </w:pPr>
          </w:p>
          <w:p w14:paraId="0425B4B4" w14:textId="77777777" w:rsidR="0063090B" w:rsidRPr="005D2646" w:rsidRDefault="0063090B" w:rsidP="0063090B">
            <w:pPr>
              <w:tabs>
                <w:tab w:val="left" w:pos="186"/>
                <w:tab w:val="center" w:pos="246"/>
              </w:tabs>
              <w:spacing w:after="0"/>
              <w:jc w:val="center"/>
              <w:rPr>
                <w:rFonts w:cs="Arial"/>
                <w:sz w:val="16"/>
                <w:szCs w:val="16"/>
              </w:rPr>
            </w:pPr>
          </w:p>
          <w:p w14:paraId="359214B0" w14:textId="77777777" w:rsidR="0063090B" w:rsidRPr="005D2646" w:rsidRDefault="0063090B" w:rsidP="0063090B">
            <w:pPr>
              <w:tabs>
                <w:tab w:val="left" w:pos="186"/>
                <w:tab w:val="center" w:pos="246"/>
              </w:tabs>
              <w:spacing w:after="0"/>
              <w:jc w:val="center"/>
              <w:rPr>
                <w:rFonts w:cs="Arial"/>
                <w:sz w:val="16"/>
                <w:szCs w:val="16"/>
              </w:rPr>
            </w:pPr>
          </w:p>
          <w:p w14:paraId="40307FBA" w14:textId="77777777" w:rsidR="0063090B" w:rsidRPr="005D2646" w:rsidRDefault="0063090B" w:rsidP="0063090B">
            <w:pPr>
              <w:tabs>
                <w:tab w:val="left" w:pos="186"/>
                <w:tab w:val="center" w:pos="246"/>
              </w:tabs>
              <w:spacing w:after="0"/>
              <w:jc w:val="center"/>
              <w:rPr>
                <w:rFonts w:cs="Arial"/>
                <w:sz w:val="16"/>
                <w:szCs w:val="16"/>
              </w:rPr>
            </w:pPr>
          </w:p>
          <w:p w14:paraId="1FA0C99B" w14:textId="77777777" w:rsidR="0063090B" w:rsidRPr="005D2646" w:rsidRDefault="0063090B" w:rsidP="0063090B">
            <w:pPr>
              <w:tabs>
                <w:tab w:val="left" w:pos="186"/>
                <w:tab w:val="center" w:pos="246"/>
              </w:tabs>
              <w:spacing w:after="0"/>
              <w:jc w:val="center"/>
              <w:rPr>
                <w:rFonts w:cs="Arial"/>
                <w:sz w:val="16"/>
                <w:szCs w:val="16"/>
              </w:rPr>
            </w:pPr>
            <w:r w:rsidRPr="005D2646">
              <w:rPr>
                <w:rFonts w:cs="Arial"/>
                <w:sz w:val="16"/>
                <w:szCs w:val="16"/>
              </w:rPr>
              <w:t>B</w:t>
            </w:r>
          </w:p>
          <w:p w14:paraId="7662FA46" w14:textId="77777777" w:rsidR="0063090B" w:rsidRPr="005D2646" w:rsidRDefault="0063090B" w:rsidP="0063090B">
            <w:pPr>
              <w:spacing w:after="0"/>
              <w:jc w:val="center"/>
              <w:rPr>
                <w:rFonts w:cs="Arial"/>
                <w:sz w:val="16"/>
                <w:szCs w:val="16"/>
              </w:rPr>
            </w:pPr>
            <w:r w:rsidRPr="005D2646">
              <w:rPr>
                <w:rFonts w:cs="Arial"/>
                <w:b/>
                <w:i/>
                <w:color w:val="FF0000"/>
                <w:sz w:val="16"/>
                <w:szCs w:val="16"/>
                <w:u w:val="single"/>
              </w:rPr>
              <w:br/>
            </w:r>
            <w:r w:rsidRPr="005D2646">
              <w:rPr>
                <w:rFonts w:cs="Arial"/>
                <w:sz w:val="16"/>
                <w:szCs w:val="16"/>
              </w:rPr>
              <w:br/>
              <w:t>B</w:t>
            </w:r>
          </w:p>
        </w:tc>
        <w:tc>
          <w:tcPr>
            <w:tcW w:w="2268" w:type="dxa"/>
            <w:shd w:val="clear" w:color="auto" w:fill="FFFFFF"/>
          </w:tcPr>
          <w:p w14:paraId="4E284DC2" w14:textId="77777777" w:rsidR="0063090B" w:rsidRPr="005D2646" w:rsidRDefault="0063090B" w:rsidP="0063090B">
            <w:pPr>
              <w:spacing w:after="0"/>
              <w:rPr>
                <w:rFonts w:cs="Arial"/>
                <w:sz w:val="16"/>
                <w:szCs w:val="16"/>
              </w:rPr>
            </w:pPr>
            <w:r w:rsidRPr="005D2646">
              <w:rPr>
                <w:rFonts w:cs="Arial"/>
                <w:sz w:val="16"/>
                <w:szCs w:val="16"/>
              </w:rPr>
              <w:t>Il valore del campo “Offerta in aumento” non è coerente</w:t>
            </w:r>
          </w:p>
          <w:p w14:paraId="7B3BEEE7" w14:textId="77777777" w:rsidR="0063090B" w:rsidRPr="005D2646" w:rsidRDefault="0063090B" w:rsidP="0063090B">
            <w:pPr>
              <w:spacing w:after="0"/>
              <w:rPr>
                <w:rFonts w:cs="Arial"/>
                <w:sz w:val="16"/>
                <w:szCs w:val="16"/>
              </w:rPr>
            </w:pPr>
          </w:p>
          <w:p w14:paraId="4549158B" w14:textId="77777777" w:rsidR="0063090B" w:rsidRPr="005D2646" w:rsidRDefault="0063090B" w:rsidP="0063090B">
            <w:pPr>
              <w:spacing w:after="0"/>
              <w:rPr>
                <w:rFonts w:cs="Arial"/>
                <w:sz w:val="16"/>
                <w:szCs w:val="16"/>
              </w:rPr>
            </w:pPr>
          </w:p>
          <w:p w14:paraId="1FCC58A1" w14:textId="77777777" w:rsidR="0063090B" w:rsidRPr="005D2646" w:rsidRDefault="0063090B" w:rsidP="0063090B">
            <w:pPr>
              <w:spacing w:after="0"/>
              <w:rPr>
                <w:rFonts w:cs="Arial"/>
                <w:sz w:val="16"/>
                <w:szCs w:val="16"/>
              </w:rPr>
            </w:pPr>
            <w:r w:rsidRPr="005D2646">
              <w:rPr>
                <w:rFonts w:cs="Arial"/>
                <w:sz w:val="16"/>
                <w:szCs w:val="16"/>
              </w:rPr>
              <w:br/>
            </w:r>
          </w:p>
          <w:p w14:paraId="7D70D7E0" w14:textId="77777777" w:rsidR="0063090B" w:rsidRPr="005D2646" w:rsidRDefault="0063090B" w:rsidP="0063090B">
            <w:pPr>
              <w:spacing w:after="0"/>
              <w:rPr>
                <w:rFonts w:cs="Arial"/>
                <w:sz w:val="16"/>
                <w:szCs w:val="16"/>
              </w:rPr>
            </w:pPr>
          </w:p>
          <w:p w14:paraId="6D169FD6" w14:textId="77777777" w:rsidR="0063090B" w:rsidRPr="005D2646" w:rsidRDefault="0063090B" w:rsidP="0063090B">
            <w:pPr>
              <w:spacing w:after="0"/>
              <w:rPr>
                <w:rFonts w:cs="Arial"/>
                <w:sz w:val="16"/>
                <w:szCs w:val="16"/>
              </w:rPr>
            </w:pPr>
          </w:p>
          <w:p w14:paraId="17FED180" w14:textId="77777777" w:rsidR="0063090B" w:rsidRPr="005D2646" w:rsidRDefault="0063090B" w:rsidP="0063090B">
            <w:pPr>
              <w:spacing w:after="0"/>
              <w:rPr>
                <w:rFonts w:cs="Arial"/>
                <w:sz w:val="16"/>
                <w:szCs w:val="16"/>
              </w:rPr>
            </w:pPr>
            <w:r w:rsidRPr="005D2646">
              <w:rPr>
                <w:rFonts w:cs="Arial"/>
                <w:sz w:val="16"/>
                <w:szCs w:val="16"/>
              </w:rPr>
              <w:t>Il valore del campo “Ribasso aggiudicazione” non è coerente</w:t>
            </w:r>
          </w:p>
          <w:p w14:paraId="25B7DF9D" w14:textId="77777777" w:rsidR="0063090B" w:rsidRPr="005D2646" w:rsidRDefault="0063090B" w:rsidP="0063090B">
            <w:pPr>
              <w:spacing w:after="0"/>
              <w:rPr>
                <w:rFonts w:cs="Arial"/>
                <w:sz w:val="16"/>
                <w:szCs w:val="16"/>
              </w:rPr>
            </w:pPr>
            <w:r w:rsidRPr="005D2646">
              <w:rPr>
                <w:rFonts w:cs="Arial"/>
                <w:sz w:val="16"/>
                <w:szCs w:val="16"/>
              </w:rPr>
              <w:t>Sono stati indicati sia il ribasso di aggiudicazione sia l’offerta in aumento</w:t>
            </w:r>
          </w:p>
        </w:tc>
      </w:tr>
    </w:tbl>
    <w:p w14:paraId="168A74E5" w14:textId="77777777" w:rsidR="00727238" w:rsidRDefault="00727238" w:rsidP="0096713E">
      <w:pPr>
        <w:pStyle w:val="Titolo2"/>
        <w:numPr>
          <w:ilvl w:val="2"/>
          <w:numId w:val="53"/>
        </w:numPr>
      </w:pPr>
      <w:bookmarkStart w:id="370" w:name="_DATI_PERSONA_GIURIDICA_1"/>
      <w:bookmarkStart w:id="371" w:name="_Toc183506148"/>
      <w:bookmarkEnd w:id="370"/>
      <w:r>
        <w:t>DATI_PERSONA_GIURIDICA</w:t>
      </w:r>
      <w:bookmarkEnd w:id="371"/>
    </w:p>
    <w:tbl>
      <w:tblPr>
        <w:tblW w:w="9889"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0A0" w:firstRow="1" w:lastRow="0" w:firstColumn="1" w:lastColumn="0" w:noHBand="0" w:noVBand="0"/>
      </w:tblPr>
      <w:tblGrid>
        <w:gridCol w:w="675"/>
        <w:gridCol w:w="1843"/>
        <w:gridCol w:w="884"/>
        <w:gridCol w:w="2093"/>
        <w:gridCol w:w="1417"/>
        <w:gridCol w:w="709"/>
        <w:gridCol w:w="2268"/>
      </w:tblGrid>
      <w:tr w:rsidR="00727238" w:rsidRPr="00416A09" w14:paraId="6B65A2B7" w14:textId="77777777" w:rsidTr="005D2646">
        <w:trPr>
          <w:tblHeader/>
        </w:trPr>
        <w:tc>
          <w:tcPr>
            <w:tcW w:w="9889" w:type="dxa"/>
            <w:gridSpan w:val="7"/>
            <w:shd w:val="clear" w:color="auto" w:fill="DBE5F1"/>
            <w:vAlign w:val="center"/>
          </w:tcPr>
          <w:p w14:paraId="58B3237F"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DATI_PERSONA_GIURIDICA</w:t>
            </w:r>
          </w:p>
        </w:tc>
      </w:tr>
      <w:tr w:rsidR="00727238" w:rsidRPr="00416A09" w14:paraId="2870AFEB" w14:textId="77777777" w:rsidTr="005D2646">
        <w:trPr>
          <w:tblHeader/>
        </w:trPr>
        <w:tc>
          <w:tcPr>
            <w:tcW w:w="675" w:type="dxa"/>
            <w:vMerge w:val="restart"/>
            <w:shd w:val="clear" w:color="auto" w:fill="DBE5F1"/>
            <w:vAlign w:val="center"/>
          </w:tcPr>
          <w:p w14:paraId="35202FAE" w14:textId="77777777" w:rsidR="00727238" w:rsidRPr="005D2646" w:rsidRDefault="00727238" w:rsidP="005D2646">
            <w:pPr>
              <w:spacing w:after="0"/>
              <w:jc w:val="center"/>
              <w:rPr>
                <w:rStyle w:val="Testosegnaposto"/>
                <w:b/>
                <w:bCs/>
                <w:color w:val="000000"/>
                <w:sz w:val="16"/>
                <w:szCs w:val="16"/>
              </w:rPr>
            </w:pPr>
            <w:r w:rsidRPr="005D2646">
              <w:rPr>
                <w:rStyle w:val="Testosegnaposto"/>
                <w:bCs/>
                <w:color w:val="000000"/>
                <w:sz w:val="16"/>
                <w:szCs w:val="16"/>
              </w:rPr>
              <w:t>COD</w:t>
            </w:r>
          </w:p>
        </w:tc>
        <w:tc>
          <w:tcPr>
            <w:tcW w:w="1843" w:type="dxa"/>
            <w:vMerge w:val="restart"/>
            <w:shd w:val="clear" w:color="auto" w:fill="DBE5F1"/>
            <w:vAlign w:val="center"/>
          </w:tcPr>
          <w:p w14:paraId="2ED200F3"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ETICHETTA</w:t>
            </w:r>
          </w:p>
        </w:tc>
        <w:tc>
          <w:tcPr>
            <w:tcW w:w="884" w:type="dxa"/>
            <w:vMerge w:val="restart"/>
            <w:shd w:val="clear" w:color="auto" w:fill="DBE5F1"/>
            <w:vAlign w:val="center"/>
          </w:tcPr>
          <w:p w14:paraId="497B42D8"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TIPO</w:t>
            </w:r>
          </w:p>
        </w:tc>
        <w:tc>
          <w:tcPr>
            <w:tcW w:w="2093" w:type="dxa"/>
            <w:vMerge w:val="restart"/>
            <w:shd w:val="clear" w:color="auto" w:fill="DBE5F1"/>
            <w:vAlign w:val="center"/>
          </w:tcPr>
          <w:p w14:paraId="18C026C6"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FORMATO</w:t>
            </w:r>
          </w:p>
        </w:tc>
        <w:tc>
          <w:tcPr>
            <w:tcW w:w="2126" w:type="dxa"/>
            <w:gridSpan w:val="2"/>
            <w:shd w:val="clear" w:color="auto" w:fill="DBE5F1"/>
            <w:vAlign w:val="center"/>
          </w:tcPr>
          <w:p w14:paraId="1E9C264A"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CONTROLLO</w:t>
            </w:r>
          </w:p>
        </w:tc>
        <w:tc>
          <w:tcPr>
            <w:tcW w:w="2268" w:type="dxa"/>
            <w:vMerge w:val="restart"/>
            <w:shd w:val="clear" w:color="auto" w:fill="DBE5F1"/>
            <w:vAlign w:val="center"/>
          </w:tcPr>
          <w:p w14:paraId="6775ACBD" w14:textId="77777777" w:rsidR="00727238" w:rsidRPr="005D2646" w:rsidRDefault="00727238" w:rsidP="005D2646">
            <w:pPr>
              <w:spacing w:after="0"/>
              <w:jc w:val="center"/>
              <w:rPr>
                <w:rStyle w:val="Testosegnaposto"/>
                <w:b/>
                <w:bCs/>
                <w:color w:val="000000"/>
                <w:sz w:val="16"/>
                <w:szCs w:val="16"/>
              </w:rPr>
            </w:pPr>
            <w:r w:rsidRPr="005D2646">
              <w:rPr>
                <w:rStyle w:val="Testosegnaposto"/>
                <w:b/>
                <w:bCs/>
                <w:color w:val="000000"/>
                <w:sz w:val="16"/>
                <w:szCs w:val="16"/>
              </w:rPr>
              <w:t>MESSAGGIO</w:t>
            </w:r>
          </w:p>
        </w:tc>
      </w:tr>
      <w:tr w:rsidR="00727238" w:rsidRPr="00416A09" w14:paraId="6B7D9AE8" w14:textId="77777777" w:rsidTr="005D2646">
        <w:tc>
          <w:tcPr>
            <w:tcW w:w="675" w:type="dxa"/>
            <w:vMerge/>
            <w:tcBorders>
              <w:top w:val="single" w:sz="8" w:space="0" w:color="4F81BD"/>
              <w:left w:val="single" w:sz="8" w:space="0" w:color="4F81BD"/>
              <w:bottom w:val="single" w:sz="8" w:space="0" w:color="4F81BD"/>
            </w:tcBorders>
            <w:shd w:val="clear" w:color="auto" w:fill="FFFFFF"/>
            <w:vAlign w:val="center"/>
          </w:tcPr>
          <w:p w14:paraId="06199B5F" w14:textId="77777777" w:rsidR="00727238" w:rsidRPr="005D2646" w:rsidRDefault="00727238" w:rsidP="005D2646">
            <w:pPr>
              <w:spacing w:after="0"/>
              <w:rPr>
                <w:rStyle w:val="Testosegnaposto"/>
                <w:b/>
                <w:bCs/>
                <w:sz w:val="16"/>
                <w:szCs w:val="16"/>
              </w:rPr>
            </w:pPr>
          </w:p>
        </w:tc>
        <w:tc>
          <w:tcPr>
            <w:tcW w:w="1843" w:type="dxa"/>
            <w:vMerge/>
            <w:tcBorders>
              <w:top w:val="single" w:sz="8" w:space="0" w:color="4F81BD"/>
              <w:bottom w:val="single" w:sz="8" w:space="0" w:color="4F81BD"/>
            </w:tcBorders>
            <w:shd w:val="clear" w:color="auto" w:fill="FFFFFF"/>
            <w:vAlign w:val="center"/>
          </w:tcPr>
          <w:p w14:paraId="1F6A4C8D" w14:textId="77777777" w:rsidR="00727238" w:rsidRPr="005D2646" w:rsidRDefault="00727238" w:rsidP="005D2646">
            <w:pPr>
              <w:spacing w:after="0"/>
              <w:rPr>
                <w:rStyle w:val="Testosegnaposto"/>
                <w:sz w:val="16"/>
                <w:szCs w:val="16"/>
              </w:rPr>
            </w:pPr>
          </w:p>
        </w:tc>
        <w:tc>
          <w:tcPr>
            <w:tcW w:w="884" w:type="dxa"/>
            <w:vMerge/>
            <w:tcBorders>
              <w:top w:val="single" w:sz="8" w:space="0" w:color="4F81BD"/>
              <w:bottom w:val="single" w:sz="8" w:space="0" w:color="4F81BD"/>
            </w:tcBorders>
            <w:shd w:val="clear" w:color="auto" w:fill="FFFFFF"/>
            <w:vAlign w:val="center"/>
          </w:tcPr>
          <w:p w14:paraId="4C078A2C" w14:textId="77777777" w:rsidR="00727238" w:rsidRPr="005D2646" w:rsidRDefault="00727238" w:rsidP="005D2646">
            <w:pPr>
              <w:spacing w:after="0"/>
              <w:rPr>
                <w:rStyle w:val="Testosegnaposto"/>
                <w:sz w:val="16"/>
                <w:szCs w:val="16"/>
              </w:rPr>
            </w:pPr>
          </w:p>
        </w:tc>
        <w:tc>
          <w:tcPr>
            <w:tcW w:w="2093" w:type="dxa"/>
            <w:vMerge/>
            <w:tcBorders>
              <w:top w:val="single" w:sz="8" w:space="0" w:color="4F81BD"/>
              <w:bottom w:val="single" w:sz="8" w:space="0" w:color="4F81BD"/>
            </w:tcBorders>
            <w:shd w:val="clear" w:color="auto" w:fill="FFFFFF"/>
            <w:vAlign w:val="center"/>
          </w:tcPr>
          <w:p w14:paraId="584CA8BA" w14:textId="77777777" w:rsidR="00727238" w:rsidRPr="005D2646" w:rsidRDefault="00727238" w:rsidP="005D2646">
            <w:pPr>
              <w:spacing w:after="0"/>
              <w:rPr>
                <w:rStyle w:val="Testosegnaposto"/>
                <w:sz w:val="16"/>
                <w:szCs w:val="16"/>
              </w:rPr>
            </w:pPr>
          </w:p>
        </w:tc>
        <w:tc>
          <w:tcPr>
            <w:tcW w:w="1417" w:type="dxa"/>
            <w:tcBorders>
              <w:top w:val="single" w:sz="8" w:space="0" w:color="4F81BD"/>
            </w:tcBorders>
            <w:shd w:val="clear" w:color="auto" w:fill="DBE5F1"/>
            <w:vAlign w:val="center"/>
          </w:tcPr>
          <w:p w14:paraId="0FF1D33F"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DESCRIZIONE</w:t>
            </w:r>
          </w:p>
        </w:tc>
        <w:tc>
          <w:tcPr>
            <w:tcW w:w="709" w:type="dxa"/>
            <w:tcBorders>
              <w:top w:val="single" w:sz="8" w:space="0" w:color="4F81BD"/>
              <w:bottom w:val="single" w:sz="8" w:space="0" w:color="4F81BD"/>
            </w:tcBorders>
            <w:shd w:val="clear" w:color="auto" w:fill="DBE5F1"/>
            <w:vAlign w:val="center"/>
          </w:tcPr>
          <w:p w14:paraId="4B41CC09" w14:textId="77777777" w:rsidR="00727238" w:rsidRPr="005D2646" w:rsidRDefault="00727238" w:rsidP="005D2646">
            <w:pPr>
              <w:spacing w:after="0"/>
              <w:jc w:val="center"/>
              <w:rPr>
                <w:rStyle w:val="Testosegnaposto"/>
                <w:bCs/>
                <w:color w:val="000000"/>
                <w:sz w:val="16"/>
                <w:szCs w:val="16"/>
              </w:rPr>
            </w:pPr>
            <w:r w:rsidRPr="005D2646">
              <w:rPr>
                <w:rStyle w:val="Testosegnaposto"/>
                <w:bCs/>
                <w:color w:val="000000"/>
                <w:sz w:val="16"/>
                <w:szCs w:val="16"/>
              </w:rPr>
              <w:t>TIPO</w:t>
            </w:r>
          </w:p>
        </w:tc>
        <w:tc>
          <w:tcPr>
            <w:tcW w:w="2268" w:type="dxa"/>
            <w:vMerge/>
            <w:tcBorders>
              <w:top w:val="single" w:sz="8" w:space="0" w:color="4F81BD"/>
              <w:bottom w:val="single" w:sz="8" w:space="0" w:color="4F81BD"/>
              <w:right w:val="single" w:sz="8" w:space="0" w:color="4F81BD"/>
            </w:tcBorders>
            <w:shd w:val="clear" w:color="auto" w:fill="FFFFFF"/>
            <w:vAlign w:val="center"/>
          </w:tcPr>
          <w:p w14:paraId="363D5F4B" w14:textId="77777777" w:rsidR="00727238" w:rsidRPr="005D2646" w:rsidRDefault="00727238" w:rsidP="005D2646">
            <w:pPr>
              <w:spacing w:after="0"/>
              <w:rPr>
                <w:rStyle w:val="Testosegnaposto"/>
                <w:sz w:val="16"/>
                <w:szCs w:val="16"/>
              </w:rPr>
            </w:pPr>
          </w:p>
        </w:tc>
      </w:tr>
      <w:tr w:rsidR="00727238" w:rsidRPr="004536C9" w14:paraId="55876434" w14:textId="77777777" w:rsidTr="005D2646">
        <w:tc>
          <w:tcPr>
            <w:tcW w:w="675" w:type="dxa"/>
            <w:shd w:val="clear" w:color="auto" w:fill="FFFFFF"/>
          </w:tcPr>
          <w:p w14:paraId="4CACAE3E"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01</w:t>
            </w:r>
          </w:p>
        </w:tc>
        <w:tc>
          <w:tcPr>
            <w:tcW w:w="1843" w:type="dxa"/>
            <w:shd w:val="clear" w:color="auto" w:fill="FFFFFF"/>
          </w:tcPr>
          <w:p w14:paraId="17A5530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Codice fiscale / Partita IVA </w:t>
            </w:r>
          </w:p>
        </w:tc>
        <w:tc>
          <w:tcPr>
            <w:tcW w:w="884" w:type="dxa"/>
            <w:shd w:val="clear" w:color="auto" w:fill="FFFFFF"/>
          </w:tcPr>
          <w:p w14:paraId="3C6EC022"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7FCD9F9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0E70F38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Deve essere formalmente corretto</w:t>
            </w:r>
          </w:p>
          <w:p w14:paraId="1E3C0D9D" w14:textId="77777777" w:rsidR="00727238" w:rsidRPr="005D2646" w:rsidRDefault="00727238" w:rsidP="005D2646">
            <w:pPr>
              <w:spacing w:after="0"/>
              <w:rPr>
                <w:rStyle w:val="Testosegnaposto"/>
                <w:color w:val="auto"/>
                <w:sz w:val="16"/>
                <w:szCs w:val="16"/>
              </w:rPr>
            </w:pPr>
          </w:p>
          <w:p w14:paraId="00E30C0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non valorizzato</w:t>
            </w:r>
          </w:p>
          <w:p w14:paraId="2150AFF9" w14:textId="77777777" w:rsidR="00727238" w:rsidRPr="005D2646" w:rsidRDefault="00727238" w:rsidP="005D2646">
            <w:pPr>
              <w:spacing w:after="0"/>
              <w:rPr>
                <w:rStyle w:val="Testosegnaposto"/>
                <w:color w:val="auto"/>
                <w:sz w:val="16"/>
                <w:szCs w:val="16"/>
              </w:rPr>
            </w:pPr>
          </w:p>
          <w:p w14:paraId="2F7BB7F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Deve essere un codice fiscale di persona fisica/giuridica formalmente corretto solo se campo 05 = ‘NO’</w:t>
            </w:r>
          </w:p>
        </w:tc>
        <w:tc>
          <w:tcPr>
            <w:tcW w:w="709" w:type="dxa"/>
            <w:shd w:val="clear" w:color="auto" w:fill="FFFFFF"/>
          </w:tcPr>
          <w:p w14:paraId="384DD2F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1CA32776" w14:textId="77777777" w:rsidR="00727238" w:rsidRPr="005D2646" w:rsidRDefault="00727238" w:rsidP="005D2646">
            <w:pPr>
              <w:spacing w:after="0"/>
              <w:rPr>
                <w:rFonts w:cs="Arial"/>
                <w:sz w:val="16"/>
                <w:szCs w:val="16"/>
              </w:rPr>
            </w:pPr>
            <w:r w:rsidRPr="005D2646">
              <w:rPr>
                <w:rFonts w:cs="Arial"/>
                <w:sz w:val="16"/>
                <w:szCs w:val="16"/>
              </w:rPr>
              <w:t>codice fiscale /Partita IVA formalmente non corretto</w:t>
            </w:r>
          </w:p>
          <w:p w14:paraId="3A2D8DDE" w14:textId="77777777" w:rsidR="00727238" w:rsidRPr="005D2646" w:rsidRDefault="00727238" w:rsidP="005D2646">
            <w:pPr>
              <w:spacing w:after="0"/>
              <w:rPr>
                <w:rFonts w:cs="Arial"/>
                <w:color w:val="FF0000"/>
                <w:sz w:val="16"/>
                <w:szCs w:val="16"/>
              </w:rPr>
            </w:pPr>
            <w:r w:rsidRPr="005D2646">
              <w:rPr>
                <w:rFonts w:cs="Arial"/>
                <w:color w:val="FF0000"/>
                <w:sz w:val="16"/>
                <w:szCs w:val="16"/>
              </w:rPr>
              <w:br/>
            </w:r>
          </w:p>
          <w:p w14:paraId="00A859BD" w14:textId="77777777" w:rsidR="00727238" w:rsidRPr="005D2646" w:rsidRDefault="00727238" w:rsidP="005D2646">
            <w:pPr>
              <w:spacing w:after="0"/>
              <w:rPr>
                <w:rFonts w:cs="Arial"/>
                <w:sz w:val="16"/>
                <w:szCs w:val="16"/>
              </w:rPr>
            </w:pPr>
            <w:r w:rsidRPr="005D2646">
              <w:rPr>
                <w:rFonts w:cs="Arial"/>
                <w:sz w:val="16"/>
                <w:szCs w:val="16"/>
              </w:rPr>
              <w:t xml:space="preserve">Non è stato indicato il codice fiscale / Partita IVA dell’operatore economico o affidatario </w:t>
            </w:r>
          </w:p>
        </w:tc>
      </w:tr>
      <w:tr w:rsidR="00727238" w:rsidRPr="004536C9" w14:paraId="6C8DF279" w14:textId="77777777" w:rsidTr="005D2646">
        <w:tc>
          <w:tcPr>
            <w:tcW w:w="675" w:type="dxa"/>
            <w:tcBorders>
              <w:top w:val="single" w:sz="8" w:space="0" w:color="4F81BD"/>
              <w:left w:val="single" w:sz="8" w:space="0" w:color="4F81BD"/>
              <w:bottom w:val="single" w:sz="8" w:space="0" w:color="4F81BD"/>
            </w:tcBorders>
            <w:shd w:val="clear" w:color="auto" w:fill="FFFFFF"/>
          </w:tcPr>
          <w:p w14:paraId="461BEFBD"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02</w:t>
            </w:r>
          </w:p>
        </w:tc>
        <w:tc>
          <w:tcPr>
            <w:tcW w:w="1843" w:type="dxa"/>
            <w:tcBorders>
              <w:top w:val="single" w:sz="8" w:space="0" w:color="4F81BD"/>
              <w:bottom w:val="single" w:sz="8" w:space="0" w:color="4F81BD"/>
            </w:tcBorders>
            <w:shd w:val="clear" w:color="auto" w:fill="FFFFFF"/>
          </w:tcPr>
          <w:p w14:paraId="38C90A9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Denominazione</w:t>
            </w:r>
          </w:p>
        </w:tc>
        <w:tc>
          <w:tcPr>
            <w:tcW w:w="884" w:type="dxa"/>
            <w:tcBorders>
              <w:top w:val="single" w:sz="8" w:space="0" w:color="4F81BD"/>
              <w:bottom w:val="single" w:sz="8" w:space="0" w:color="4F81BD"/>
            </w:tcBorders>
            <w:shd w:val="clear" w:color="auto" w:fill="FFFFFF"/>
          </w:tcPr>
          <w:p w14:paraId="13A81009"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317BE03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7854971B"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tcBorders>
              <w:top w:val="single" w:sz="8" w:space="0" w:color="4F81BD"/>
              <w:bottom w:val="single" w:sz="8" w:space="0" w:color="4F81BD"/>
            </w:tcBorders>
            <w:shd w:val="clear" w:color="auto" w:fill="FFFFFF"/>
          </w:tcPr>
          <w:p w14:paraId="6035E8CF"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0F312CBC" w14:textId="77777777" w:rsidR="00727238" w:rsidRPr="005D2646" w:rsidRDefault="00727238" w:rsidP="005D2646">
            <w:pPr>
              <w:spacing w:after="0"/>
              <w:rPr>
                <w:rFonts w:cs="Arial"/>
                <w:sz w:val="16"/>
                <w:szCs w:val="16"/>
              </w:rPr>
            </w:pPr>
            <w:r w:rsidRPr="005D2646">
              <w:rPr>
                <w:rFonts w:cs="Arial"/>
                <w:sz w:val="16"/>
                <w:szCs w:val="16"/>
              </w:rPr>
              <w:t>Non è stata indicata la denominazione dell’appalto</w:t>
            </w:r>
          </w:p>
        </w:tc>
      </w:tr>
      <w:tr w:rsidR="00727238" w:rsidRPr="004536C9" w14:paraId="178FC8D9" w14:textId="77777777" w:rsidTr="005D2646">
        <w:tc>
          <w:tcPr>
            <w:tcW w:w="675" w:type="dxa"/>
            <w:shd w:val="clear" w:color="auto" w:fill="FFFFFF"/>
          </w:tcPr>
          <w:p w14:paraId="1C9C056B"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03</w:t>
            </w:r>
          </w:p>
        </w:tc>
        <w:tc>
          <w:tcPr>
            <w:tcW w:w="1843" w:type="dxa"/>
            <w:shd w:val="clear" w:color="auto" w:fill="FFFFFF"/>
          </w:tcPr>
          <w:p w14:paraId="28889E4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Camera Commercio</w:t>
            </w:r>
          </w:p>
        </w:tc>
        <w:tc>
          <w:tcPr>
            <w:tcW w:w="884" w:type="dxa"/>
            <w:shd w:val="clear" w:color="auto" w:fill="FFFFFF"/>
          </w:tcPr>
          <w:p w14:paraId="1C2D03C7" w14:textId="77777777" w:rsidR="00727238" w:rsidRPr="005D2646" w:rsidRDefault="00727238" w:rsidP="005D2646">
            <w:pPr>
              <w:spacing w:after="0"/>
              <w:rPr>
                <w:rStyle w:val="Testosegnaposto"/>
                <w:color w:val="auto"/>
                <w:sz w:val="16"/>
                <w:szCs w:val="16"/>
              </w:rPr>
            </w:pPr>
          </w:p>
        </w:tc>
        <w:tc>
          <w:tcPr>
            <w:tcW w:w="2093" w:type="dxa"/>
            <w:shd w:val="clear" w:color="auto" w:fill="FFFFFF"/>
          </w:tcPr>
          <w:p w14:paraId="05F6B80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64FF5429"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shd w:val="clear" w:color="auto" w:fill="FFFFFF"/>
          </w:tcPr>
          <w:p w14:paraId="324CA4C1" w14:textId="77777777" w:rsidR="00727238" w:rsidRPr="005D2646" w:rsidRDefault="00727238" w:rsidP="005D2646">
            <w:pPr>
              <w:spacing w:after="0"/>
              <w:jc w:val="center"/>
              <w:rPr>
                <w:rFonts w:cs="Arial"/>
                <w:sz w:val="16"/>
                <w:szCs w:val="16"/>
              </w:rPr>
            </w:pPr>
          </w:p>
        </w:tc>
        <w:tc>
          <w:tcPr>
            <w:tcW w:w="2268" w:type="dxa"/>
            <w:shd w:val="clear" w:color="auto" w:fill="FFFFFF"/>
          </w:tcPr>
          <w:p w14:paraId="41593D41" w14:textId="77777777" w:rsidR="00727238" w:rsidRPr="005D2646" w:rsidRDefault="00727238" w:rsidP="005D2646">
            <w:pPr>
              <w:spacing w:after="0"/>
              <w:rPr>
                <w:rFonts w:cs="Arial"/>
                <w:sz w:val="16"/>
                <w:szCs w:val="16"/>
              </w:rPr>
            </w:pPr>
          </w:p>
        </w:tc>
      </w:tr>
      <w:tr w:rsidR="00727238" w:rsidRPr="004536C9" w14:paraId="7C5BDED6" w14:textId="77777777" w:rsidTr="005D2646">
        <w:tc>
          <w:tcPr>
            <w:tcW w:w="675" w:type="dxa"/>
            <w:tcBorders>
              <w:top w:val="single" w:sz="8" w:space="0" w:color="4F81BD"/>
              <w:left w:val="single" w:sz="8" w:space="0" w:color="4F81BD"/>
              <w:bottom w:val="single" w:sz="8" w:space="0" w:color="4F81BD"/>
            </w:tcBorders>
            <w:shd w:val="clear" w:color="auto" w:fill="FFFFFF"/>
          </w:tcPr>
          <w:p w14:paraId="0218E55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04</w:t>
            </w:r>
          </w:p>
        </w:tc>
        <w:tc>
          <w:tcPr>
            <w:tcW w:w="1843" w:type="dxa"/>
            <w:tcBorders>
              <w:top w:val="single" w:sz="8" w:space="0" w:color="4F81BD"/>
              <w:bottom w:val="single" w:sz="8" w:space="0" w:color="4F81BD"/>
            </w:tcBorders>
            <w:shd w:val="clear" w:color="auto" w:fill="FFFFFF"/>
          </w:tcPr>
          <w:p w14:paraId="10229FB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Tipo Aggiudicatario</w:t>
            </w:r>
          </w:p>
        </w:tc>
        <w:tc>
          <w:tcPr>
            <w:tcW w:w="884" w:type="dxa"/>
            <w:tcBorders>
              <w:top w:val="single" w:sz="8" w:space="0" w:color="4F81BD"/>
              <w:bottom w:val="single" w:sz="8" w:space="0" w:color="4F81BD"/>
            </w:tcBorders>
            <w:shd w:val="clear" w:color="auto" w:fill="FFFFFF"/>
          </w:tcPr>
          <w:p w14:paraId="1B55B495"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41FD69BB" w14:textId="77777777" w:rsidR="00727238" w:rsidRPr="005D2646" w:rsidRDefault="001A7377" w:rsidP="005D2646">
            <w:pPr>
              <w:spacing w:after="0"/>
              <w:jc w:val="both"/>
              <w:rPr>
                <w:rStyle w:val="Testosegnaposto"/>
                <w:color w:val="auto"/>
                <w:sz w:val="16"/>
                <w:szCs w:val="16"/>
              </w:rPr>
            </w:pPr>
            <w:hyperlink w:anchor="_TIPO_AGGIUDICATARIO" w:history="1">
              <w:r w:rsidR="00727238" w:rsidRPr="002E5B76">
                <w:rPr>
                  <w:rStyle w:val="Collegamentoipertestuale"/>
                  <w:sz w:val="16"/>
                  <w:szCs w:val="16"/>
                </w:rPr>
                <w:t>TIPO_AGGIUDICATARIO</w:t>
              </w:r>
            </w:hyperlink>
          </w:p>
        </w:tc>
        <w:tc>
          <w:tcPr>
            <w:tcW w:w="1417" w:type="dxa"/>
            <w:tcBorders>
              <w:top w:val="single" w:sz="8" w:space="0" w:color="4F81BD"/>
              <w:bottom w:val="single" w:sz="8" w:space="0" w:color="4F81BD"/>
            </w:tcBorders>
            <w:shd w:val="clear" w:color="auto" w:fill="FFFFFF"/>
          </w:tcPr>
          <w:p w14:paraId="31CE0E37" w14:textId="77777777" w:rsidR="00727238" w:rsidRPr="005D2646" w:rsidRDefault="00727238" w:rsidP="005D2646">
            <w:pPr>
              <w:spacing w:after="0"/>
              <w:rPr>
                <w:rFonts w:cs="Arial"/>
                <w:sz w:val="16"/>
                <w:szCs w:val="16"/>
              </w:rPr>
            </w:pPr>
            <w:r w:rsidRPr="005D2646">
              <w:rPr>
                <w:rFonts w:cs="Arial"/>
                <w:sz w:val="16"/>
                <w:szCs w:val="16"/>
              </w:rPr>
              <w:t>Lista di valori da elenco</w:t>
            </w:r>
          </w:p>
        </w:tc>
        <w:tc>
          <w:tcPr>
            <w:tcW w:w="709" w:type="dxa"/>
            <w:tcBorders>
              <w:top w:val="single" w:sz="8" w:space="0" w:color="4F81BD"/>
              <w:bottom w:val="single" w:sz="8" w:space="0" w:color="4F81BD"/>
            </w:tcBorders>
            <w:shd w:val="clear" w:color="auto" w:fill="FFFFFF"/>
          </w:tcPr>
          <w:p w14:paraId="4904214E"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3E7E988F" w14:textId="77777777" w:rsidR="00727238" w:rsidRPr="005D2646" w:rsidRDefault="00727238" w:rsidP="005D2646">
            <w:pPr>
              <w:spacing w:after="0"/>
              <w:rPr>
                <w:rFonts w:cs="Arial"/>
                <w:sz w:val="16"/>
                <w:szCs w:val="16"/>
              </w:rPr>
            </w:pPr>
            <w:r w:rsidRPr="005D2646">
              <w:rPr>
                <w:rFonts w:cs="Arial"/>
                <w:sz w:val="16"/>
                <w:szCs w:val="16"/>
              </w:rPr>
              <w:t>Non è stata selezionata la tipologia di soggetto</w:t>
            </w:r>
          </w:p>
          <w:p w14:paraId="19AF7D05" w14:textId="77777777" w:rsidR="00727238" w:rsidRPr="005D2646" w:rsidRDefault="00727238" w:rsidP="005D2646">
            <w:pPr>
              <w:spacing w:after="0"/>
              <w:rPr>
                <w:rFonts w:cs="Arial"/>
                <w:color w:val="FF0000"/>
                <w:sz w:val="16"/>
                <w:szCs w:val="16"/>
              </w:rPr>
            </w:pPr>
          </w:p>
        </w:tc>
      </w:tr>
      <w:tr w:rsidR="00727238" w:rsidRPr="004536C9" w14:paraId="1284559E" w14:textId="77777777" w:rsidTr="005D2646">
        <w:tc>
          <w:tcPr>
            <w:tcW w:w="675" w:type="dxa"/>
            <w:shd w:val="clear" w:color="auto" w:fill="FFFFFF"/>
          </w:tcPr>
          <w:p w14:paraId="6B80B68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05</w:t>
            </w:r>
          </w:p>
        </w:tc>
        <w:tc>
          <w:tcPr>
            <w:tcW w:w="1843" w:type="dxa"/>
            <w:shd w:val="clear" w:color="auto" w:fill="FFFFFF"/>
          </w:tcPr>
          <w:p w14:paraId="43E6F30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Operatore Economico Estero</w:t>
            </w:r>
          </w:p>
        </w:tc>
        <w:tc>
          <w:tcPr>
            <w:tcW w:w="884" w:type="dxa"/>
            <w:shd w:val="clear" w:color="auto" w:fill="FFFFFF"/>
          </w:tcPr>
          <w:p w14:paraId="0E06C80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shd w:val="clear" w:color="auto" w:fill="FFFFFF"/>
          </w:tcPr>
          <w:p w14:paraId="3534CF5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FLAG (SI/NO)</w:t>
            </w:r>
          </w:p>
        </w:tc>
        <w:tc>
          <w:tcPr>
            <w:tcW w:w="1417" w:type="dxa"/>
            <w:shd w:val="clear" w:color="auto" w:fill="FFFFFF"/>
          </w:tcPr>
          <w:p w14:paraId="46034726" w14:textId="77777777" w:rsidR="00727238" w:rsidRPr="005D2646" w:rsidRDefault="00727238" w:rsidP="005D2646">
            <w:pPr>
              <w:spacing w:after="0"/>
              <w:rPr>
                <w:rFonts w:cs="Arial"/>
                <w:sz w:val="16"/>
                <w:szCs w:val="16"/>
              </w:rPr>
            </w:pPr>
            <w:r w:rsidRPr="005D2646">
              <w:rPr>
                <w:rFonts w:cs="Arial"/>
                <w:sz w:val="16"/>
                <w:szCs w:val="16"/>
              </w:rPr>
              <w:t>Valore di default: NO</w:t>
            </w:r>
          </w:p>
        </w:tc>
        <w:tc>
          <w:tcPr>
            <w:tcW w:w="709" w:type="dxa"/>
            <w:shd w:val="clear" w:color="auto" w:fill="FFFFFF"/>
          </w:tcPr>
          <w:p w14:paraId="06CD5107"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shd w:val="clear" w:color="auto" w:fill="FFFFFF"/>
          </w:tcPr>
          <w:p w14:paraId="0DAA3351" w14:textId="77777777" w:rsidR="00727238" w:rsidRPr="005D2646" w:rsidRDefault="00727238" w:rsidP="005D2646">
            <w:pPr>
              <w:spacing w:after="0"/>
              <w:rPr>
                <w:rFonts w:cs="Arial"/>
                <w:sz w:val="16"/>
                <w:szCs w:val="16"/>
              </w:rPr>
            </w:pPr>
            <w:r w:rsidRPr="005D2646">
              <w:rPr>
                <w:rFonts w:cs="Arial"/>
                <w:sz w:val="16"/>
                <w:szCs w:val="16"/>
              </w:rPr>
              <w:t>Indicare se l’aggiudicatario è estero</w:t>
            </w:r>
          </w:p>
          <w:p w14:paraId="557F5FA0" w14:textId="77777777" w:rsidR="00727238" w:rsidRPr="005D2646" w:rsidRDefault="00727238" w:rsidP="005D2646">
            <w:pPr>
              <w:spacing w:after="0"/>
              <w:rPr>
                <w:rFonts w:cs="Arial"/>
                <w:color w:val="FF0000"/>
                <w:sz w:val="16"/>
                <w:szCs w:val="16"/>
              </w:rPr>
            </w:pPr>
          </w:p>
        </w:tc>
      </w:tr>
      <w:tr w:rsidR="00727238" w:rsidRPr="004536C9" w14:paraId="7362F84F" w14:textId="77777777" w:rsidTr="005D2646">
        <w:tc>
          <w:tcPr>
            <w:tcW w:w="675" w:type="dxa"/>
            <w:tcBorders>
              <w:top w:val="single" w:sz="8" w:space="0" w:color="4F81BD"/>
              <w:left w:val="single" w:sz="8" w:space="0" w:color="4F81BD"/>
              <w:bottom w:val="single" w:sz="8" w:space="0" w:color="4F81BD"/>
            </w:tcBorders>
            <w:shd w:val="clear" w:color="auto" w:fill="FFFFFF"/>
          </w:tcPr>
          <w:p w14:paraId="79D555B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lastRenderedPageBreak/>
              <w:t>06</w:t>
            </w:r>
          </w:p>
        </w:tc>
        <w:tc>
          <w:tcPr>
            <w:tcW w:w="1843" w:type="dxa"/>
            <w:tcBorders>
              <w:top w:val="single" w:sz="8" w:space="0" w:color="4F81BD"/>
              <w:bottom w:val="single" w:sz="8" w:space="0" w:color="4F81BD"/>
            </w:tcBorders>
            <w:shd w:val="clear" w:color="auto" w:fill="FFFFFF"/>
          </w:tcPr>
          <w:p w14:paraId="0846BDC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Paese Operatore Economico</w:t>
            </w:r>
          </w:p>
        </w:tc>
        <w:tc>
          <w:tcPr>
            <w:tcW w:w="884" w:type="dxa"/>
            <w:tcBorders>
              <w:top w:val="single" w:sz="8" w:space="0" w:color="4F81BD"/>
              <w:bottom w:val="single" w:sz="8" w:space="0" w:color="4F81BD"/>
            </w:tcBorders>
            <w:shd w:val="clear" w:color="auto" w:fill="FFFFFF"/>
          </w:tcPr>
          <w:p w14:paraId="1CEB42DA"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08706A9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5BB5913F" w14:textId="77777777" w:rsidR="00727238" w:rsidRPr="005D2646" w:rsidRDefault="00727238" w:rsidP="005D2646">
            <w:pPr>
              <w:spacing w:after="0"/>
              <w:rPr>
                <w:rFonts w:cs="Arial"/>
                <w:sz w:val="16"/>
                <w:szCs w:val="16"/>
              </w:rPr>
            </w:pPr>
            <w:r w:rsidRPr="005D2646">
              <w:rPr>
                <w:rFonts w:cs="Arial"/>
                <w:sz w:val="16"/>
                <w:szCs w:val="16"/>
              </w:rPr>
              <w:t xml:space="preserve">Se campo </w:t>
            </w:r>
            <w:r w:rsidR="00010C18" w:rsidRPr="005D2646">
              <w:rPr>
                <w:rFonts w:cs="Arial"/>
                <w:sz w:val="16"/>
                <w:szCs w:val="16"/>
              </w:rPr>
              <w:t>0</w:t>
            </w:r>
            <w:r w:rsidR="00010C18">
              <w:rPr>
                <w:rFonts w:cs="Arial"/>
                <w:sz w:val="16"/>
                <w:szCs w:val="16"/>
              </w:rPr>
              <w:t>5</w:t>
            </w:r>
            <w:r w:rsidR="00010C18" w:rsidRPr="005D2646">
              <w:rPr>
                <w:rFonts w:cs="Arial"/>
                <w:sz w:val="16"/>
                <w:szCs w:val="16"/>
              </w:rPr>
              <w:t xml:space="preserve"> </w:t>
            </w:r>
            <w:r w:rsidRPr="005D2646">
              <w:rPr>
                <w:rFonts w:cs="Arial"/>
                <w:sz w:val="16"/>
                <w:szCs w:val="16"/>
              </w:rPr>
              <w:t>= ‘SI’</w:t>
            </w:r>
          </w:p>
        </w:tc>
        <w:tc>
          <w:tcPr>
            <w:tcW w:w="709" w:type="dxa"/>
            <w:tcBorders>
              <w:top w:val="single" w:sz="8" w:space="0" w:color="4F81BD"/>
              <w:bottom w:val="single" w:sz="8" w:space="0" w:color="4F81BD"/>
            </w:tcBorders>
            <w:shd w:val="clear" w:color="auto" w:fill="FFFFFF"/>
          </w:tcPr>
          <w:p w14:paraId="5F9203CA"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7FA8376B" w14:textId="77777777" w:rsidR="00727238" w:rsidRPr="005D2646" w:rsidRDefault="00727238" w:rsidP="005D2646">
            <w:pPr>
              <w:spacing w:after="0"/>
              <w:rPr>
                <w:rFonts w:cs="Arial"/>
                <w:sz w:val="16"/>
                <w:szCs w:val="16"/>
              </w:rPr>
            </w:pPr>
            <w:r w:rsidRPr="005D2646">
              <w:rPr>
                <w:rFonts w:cs="Arial"/>
                <w:sz w:val="16"/>
                <w:szCs w:val="16"/>
              </w:rPr>
              <w:t>Il campo Stato Estero non è valido</w:t>
            </w:r>
          </w:p>
        </w:tc>
      </w:tr>
      <w:tr w:rsidR="00727238" w:rsidRPr="004536C9" w14:paraId="6296881D" w14:textId="77777777" w:rsidTr="005D2646">
        <w:tc>
          <w:tcPr>
            <w:tcW w:w="675" w:type="dxa"/>
            <w:shd w:val="clear" w:color="auto" w:fill="FFFFFF"/>
          </w:tcPr>
          <w:p w14:paraId="36DCD307"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07</w:t>
            </w:r>
          </w:p>
        </w:tc>
        <w:tc>
          <w:tcPr>
            <w:tcW w:w="1843" w:type="dxa"/>
            <w:shd w:val="clear" w:color="auto" w:fill="FFFFFF"/>
          </w:tcPr>
          <w:p w14:paraId="509895C6"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 xml:space="preserve">Progressivo raggruppamento </w:t>
            </w:r>
          </w:p>
        </w:tc>
        <w:tc>
          <w:tcPr>
            <w:tcW w:w="884" w:type="dxa"/>
            <w:shd w:val="clear" w:color="auto" w:fill="FFFFFF"/>
          </w:tcPr>
          <w:p w14:paraId="08B6ABCB"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C</w:t>
            </w:r>
          </w:p>
        </w:tc>
        <w:tc>
          <w:tcPr>
            <w:tcW w:w="2093" w:type="dxa"/>
            <w:shd w:val="clear" w:color="auto" w:fill="FFFFFF"/>
          </w:tcPr>
          <w:p w14:paraId="62E93C9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28C5A53A" w14:textId="77777777" w:rsidR="00727238" w:rsidRPr="005D2646" w:rsidRDefault="00727238" w:rsidP="005D2646">
            <w:pPr>
              <w:spacing w:after="0"/>
              <w:rPr>
                <w:rFonts w:cs="Arial"/>
                <w:sz w:val="16"/>
                <w:szCs w:val="16"/>
              </w:rPr>
            </w:pPr>
            <w:r w:rsidRPr="005D2646">
              <w:rPr>
                <w:rFonts w:cs="Arial"/>
                <w:sz w:val="16"/>
                <w:szCs w:val="16"/>
              </w:rPr>
              <w:t>progressivo generato dal sistema in caso di raggruppamento</w:t>
            </w:r>
          </w:p>
        </w:tc>
        <w:tc>
          <w:tcPr>
            <w:tcW w:w="709" w:type="dxa"/>
            <w:shd w:val="clear" w:color="auto" w:fill="FFFFFF"/>
          </w:tcPr>
          <w:p w14:paraId="41606309" w14:textId="77777777" w:rsidR="00727238" w:rsidRPr="005D2646" w:rsidRDefault="00727238" w:rsidP="005D2646">
            <w:pPr>
              <w:spacing w:after="0"/>
              <w:jc w:val="center"/>
              <w:rPr>
                <w:rFonts w:cs="Arial"/>
                <w:sz w:val="16"/>
                <w:szCs w:val="16"/>
              </w:rPr>
            </w:pPr>
          </w:p>
        </w:tc>
        <w:tc>
          <w:tcPr>
            <w:tcW w:w="2268" w:type="dxa"/>
            <w:shd w:val="clear" w:color="auto" w:fill="FFFFFF"/>
          </w:tcPr>
          <w:p w14:paraId="29C41641" w14:textId="77777777" w:rsidR="00727238" w:rsidRPr="005D2646" w:rsidRDefault="00727238" w:rsidP="005D2646">
            <w:pPr>
              <w:spacing w:after="0"/>
              <w:rPr>
                <w:rFonts w:cs="Arial"/>
                <w:sz w:val="16"/>
                <w:szCs w:val="16"/>
              </w:rPr>
            </w:pPr>
          </w:p>
        </w:tc>
      </w:tr>
      <w:tr w:rsidR="00727238" w:rsidRPr="004536C9" w14:paraId="0219089E" w14:textId="77777777" w:rsidTr="005D2646">
        <w:tc>
          <w:tcPr>
            <w:tcW w:w="675" w:type="dxa"/>
            <w:tcBorders>
              <w:top w:val="single" w:sz="8" w:space="0" w:color="4F81BD"/>
              <w:left w:val="single" w:sz="8" w:space="0" w:color="4F81BD"/>
              <w:bottom w:val="single" w:sz="8" w:space="0" w:color="4F81BD"/>
            </w:tcBorders>
            <w:shd w:val="clear" w:color="auto" w:fill="FFFFFF"/>
          </w:tcPr>
          <w:p w14:paraId="43F0ABD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08</w:t>
            </w:r>
          </w:p>
        </w:tc>
        <w:tc>
          <w:tcPr>
            <w:tcW w:w="1843" w:type="dxa"/>
            <w:tcBorders>
              <w:top w:val="single" w:sz="8" w:space="0" w:color="4F81BD"/>
              <w:bottom w:val="single" w:sz="8" w:space="0" w:color="4F81BD"/>
            </w:tcBorders>
            <w:shd w:val="clear" w:color="auto" w:fill="FFFFFF"/>
          </w:tcPr>
          <w:p w14:paraId="02FCE86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Indirizzo</w:t>
            </w:r>
          </w:p>
        </w:tc>
        <w:tc>
          <w:tcPr>
            <w:tcW w:w="884" w:type="dxa"/>
            <w:tcBorders>
              <w:top w:val="single" w:sz="8" w:space="0" w:color="4F81BD"/>
              <w:bottom w:val="single" w:sz="8" w:space="0" w:color="4F81BD"/>
            </w:tcBorders>
            <w:shd w:val="clear" w:color="auto" w:fill="FFFFFF"/>
          </w:tcPr>
          <w:p w14:paraId="3B6D02C6" w14:textId="77777777" w:rsidR="00727238" w:rsidRPr="005D2646" w:rsidRDefault="00727238" w:rsidP="005D2646">
            <w:pPr>
              <w:spacing w:after="0"/>
              <w:jc w:val="center"/>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0103EB8"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6A43130D" w14:textId="77777777" w:rsidR="00727238" w:rsidRPr="005D2646" w:rsidRDefault="00727238" w:rsidP="00F00C31">
            <w:pPr>
              <w:rPr>
                <w:rFonts w:cs="Arial"/>
                <w:sz w:val="16"/>
                <w:szCs w:val="16"/>
              </w:rPr>
            </w:pPr>
            <w:r w:rsidRPr="005D2646">
              <w:rPr>
                <w:rFonts w:cs="Arial"/>
                <w:sz w:val="16"/>
                <w:szCs w:val="16"/>
              </w:rPr>
              <w:t>Valorizzazione</w:t>
            </w:r>
          </w:p>
        </w:tc>
        <w:tc>
          <w:tcPr>
            <w:tcW w:w="709" w:type="dxa"/>
            <w:tcBorders>
              <w:top w:val="single" w:sz="8" w:space="0" w:color="4F81BD"/>
              <w:bottom w:val="single" w:sz="8" w:space="0" w:color="4F81BD"/>
            </w:tcBorders>
            <w:shd w:val="clear" w:color="auto" w:fill="FFFFFF"/>
          </w:tcPr>
          <w:p w14:paraId="2A3EBD61" w14:textId="77777777" w:rsidR="00727238" w:rsidRPr="005D2646" w:rsidRDefault="00727238" w:rsidP="005D2646">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43F3FC0B" w14:textId="77777777" w:rsidR="00727238" w:rsidRPr="005D2646" w:rsidRDefault="00727238" w:rsidP="00F00C31">
            <w:pPr>
              <w:rPr>
                <w:rFonts w:cs="Arial"/>
                <w:sz w:val="16"/>
                <w:szCs w:val="16"/>
              </w:rPr>
            </w:pPr>
          </w:p>
        </w:tc>
      </w:tr>
      <w:tr w:rsidR="00727238" w:rsidRPr="004536C9" w14:paraId="243568FC" w14:textId="77777777" w:rsidTr="005D2646">
        <w:tc>
          <w:tcPr>
            <w:tcW w:w="675" w:type="dxa"/>
            <w:shd w:val="clear" w:color="auto" w:fill="FFFFFF"/>
          </w:tcPr>
          <w:p w14:paraId="156C47FA"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09</w:t>
            </w:r>
          </w:p>
        </w:tc>
        <w:tc>
          <w:tcPr>
            <w:tcW w:w="1843" w:type="dxa"/>
            <w:shd w:val="clear" w:color="auto" w:fill="FFFFFF"/>
          </w:tcPr>
          <w:p w14:paraId="76120C99"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Civico</w:t>
            </w:r>
          </w:p>
        </w:tc>
        <w:tc>
          <w:tcPr>
            <w:tcW w:w="884" w:type="dxa"/>
            <w:shd w:val="clear" w:color="auto" w:fill="FFFFFF"/>
          </w:tcPr>
          <w:p w14:paraId="2D7A4511"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46B85DD7"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NUMERICO</w:t>
            </w:r>
          </w:p>
        </w:tc>
        <w:tc>
          <w:tcPr>
            <w:tcW w:w="1417" w:type="dxa"/>
            <w:shd w:val="clear" w:color="auto" w:fill="FFFFFF"/>
          </w:tcPr>
          <w:p w14:paraId="29F4D195"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Se valorizzato deve essere interamente numerico</w:t>
            </w:r>
          </w:p>
        </w:tc>
        <w:tc>
          <w:tcPr>
            <w:tcW w:w="709" w:type="dxa"/>
            <w:shd w:val="clear" w:color="auto" w:fill="FFFFFF"/>
          </w:tcPr>
          <w:p w14:paraId="3018F7C1" w14:textId="77777777" w:rsidR="00727238" w:rsidRPr="005D2646" w:rsidRDefault="00727238" w:rsidP="005D2646">
            <w:pPr>
              <w:jc w:val="center"/>
              <w:rPr>
                <w:rFonts w:cs="Arial"/>
                <w:sz w:val="16"/>
                <w:szCs w:val="16"/>
              </w:rPr>
            </w:pPr>
          </w:p>
        </w:tc>
        <w:tc>
          <w:tcPr>
            <w:tcW w:w="2268" w:type="dxa"/>
            <w:shd w:val="clear" w:color="auto" w:fill="FFFFFF"/>
          </w:tcPr>
          <w:p w14:paraId="48E56A8C" w14:textId="77777777" w:rsidR="00727238" w:rsidRPr="005D2646" w:rsidRDefault="00727238" w:rsidP="00F00C31">
            <w:pPr>
              <w:rPr>
                <w:rFonts w:cs="Arial"/>
                <w:sz w:val="16"/>
                <w:szCs w:val="16"/>
              </w:rPr>
            </w:pPr>
          </w:p>
        </w:tc>
      </w:tr>
      <w:tr w:rsidR="00727238" w:rsidRPr="004536C9" w14:paraId="1B130D53" w14:textId="77777777" w:rsidTr="005D2646">
        <w:tc>
          <w:tcPr>
            <w:tcW w:w="675" w:type="dxa"/>
            <w:tcBorders>
              <w:top w:val="single" w:sz="8" w:space="0" w:color="4F81BD"/>
              <w:left w:val="single" w:sz="8" w:space="0" w:color="4F81BD"/>
              <w:bottom w:val="single" w:sz="8" w:space="0" w:color="4F81BD"/>
            </w:tcBorders>
            <w:shd w:val="clear" w:color="auto" w:fill="FFFFFF"/>
          </w:tcPr>
          <w:p w14:paraId="30094325"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10</w:t>
            </w:r>
          </w:p>
        </w:tc>
        <w:tc>
          <w:tcPr>
            <w:tcW w:w="1843" w:type="dxa"/>
            <w:tcBorders>
              <w:top w:val="single" w:sz="8" w:space="0" w:color="4F81BD"/>
              <w:bottom w:val="single" w:sz="8" w:space="0" w:color="4F81BD"/>
            </w:tcBorders>
            <w:shd w:val="clear" w:color="auto" w:fill="FFFFFF"/>
          </w:tcPr>
          <w:p w14:paraId="6E61B3BC"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CAP</w:t>
            </w:r>
          </w:p>
        </w:tc>
        <w:tc>
          <w:tcPr>
            <w:tcW w:w="884" w:type="dxa"/>
            <w:tcBorders>
              <w:top w:val="single" w:sz="8" w:space="0" w:color="4F81BD"/>
              <w:bottom w:val="single" w:sz="8" w:space="0" w:color="4F81BD"/>
            </w:tcBorders>
            <w:shd w:val="clear" w:color="auto" w:fill="FFFFFF"/>
          </w:tcPr>
          <w:p w14:paraId="35393692" w14:textId="77777777" w:rsidR="00727238" w:rsidRPr="005D2646" w:rsidRDefault="00727238" w:rsidP="001A3DE1">
            <w:pPr>
              <w:spacing w:after="0"/>
              <w:rPr>
                <w:rStyle w:val="Testosegnaposto"/>
                <w:color w:val="auto"/>
                <w:sz w:val="16"/>
                <w:szCs w:val="16"/>
              </w:rPr>
            </w:pPr>
          </w:p>
        </w:tc>
        <w:tc>
          <w:tcPr>
            <w:tcW w:w="2093" w:type="dxa"/>
            <w:tcBorders>
              <w:top w:val="single" w:sz="8" w:space="0" w:color="4F81BD"/>
              <w:bottom w:val="single" w:sz="8" w:space="0" w:color="4F81BD"/>
            </w:tcBorders>
            <w:shd w:val="clear" w:color="auto" w:fill="FFFFFF"/>
          </w:tcPr>
          <w:p w14:paraId="6EEF61DE" w14:textId="77777777" w:rsidR="00727238" w:rsidRPr="001A3DE1" w:rsidRDefault="00727238" w:rsidP="001A3DE1">
            <w:pPr>
              <w:pStyle w:val="Didascalia"/>
              <w:rPr>
                <w:rStyle w:val="Testosegnaposto"/>
                <w:rFonts w:ascii="Calibri" w:eastAsia="Calibri" w:hAnsi="Calibri"/>
                <w:b w:val="0"/>
                <w:bCs w:val="0"/>
                <w:color w:val="auto"/>
                <w:sz w:val="16"/>
                <w:szCs w:val="16"/>
                <w:lang w:eastAsia="en-US"/>
              </w:rPr>
            </w:pPr>
            <w:r w:rsidRPr="001A3DE1">
              <w:rPr>
                <w:rStyle w:val="Testosegnaposto"/>
                <w:rFonts w:ascii="Calibri" w:eastAsia="Calibri" w:hAnsi="Calibri"/>
                <w:b w:val="0"/>
                <w:bCs w:val="0"/>
                <w:color w:val="auto"/>
                <w:sz w:val="16"/>
                <w:szCs w:val="16"/>
                <w:lang w:eastAsia="en-US"/>
              </w:rPr>
              <w:t>NUMERICO</w:t>
            </w:r>
          </w:p>
        </w:tc>
        <w:tc>
          <w:tcPr>
            <w:tcW w:w="1417" w:type="dxa"/>
            <w:tcBorders>
              <w:top w:val="single" w:sz="8" w:space="0" w:color="4F81BD"/>
              <w:bottom w:val="single" w:sz="8" w:space="0" w:color="4F81BD"/>
            </w:tcBorders>
            <w:shd w:val="clear" w:color="auto" w:fill="FFFFFF"/>
          </w:tcPr>
          <w:p w14:paraId="708A71E3" w14:textId="77777777" w:rsidR="00727238" w:rsidRPr="005D2646" w:rsidRDefault="00727238" w:rsidP="005D2646">
            <w:pPr>
              <w:spacing w:after="0"/>
              <w:rPr>
                <w:rFonts w:cs="Arial"/>
                <w:sz w:val="16"/>
                <w:szCs w:val="16"/>
              </w:rPr>
            </w:pPr>
            <w:r w:rsidRPr="005D2646">
              <w:rPr>
                <w:rFonts w:cs="Arial"/>
                <w:sz w:val="16"/>
                <w:szCs w:val="16"/>
              </w:rPr>
              <w:t>Se valorizzato deve essere interamente numerico</w:t>
            </w:r>
          </w:p>
        </w:tc>
        <w:tc>
          <w:tcPr>
            <w:tcW w:w="709" w:type="dxa"/>
            <w:tcBorders>
              <w:top w:val="single" w:sz="8" w:space="0" w:color="4F81BD"/>
              <w:bottom w:val="single" w:sz="8" w:space="0" w:color="4F81BD"/>
            </w:tcBorders>
            <w:shd w:val="clear" w:color="auto" w:fill="FFFFFF"/>
          </w:tcPr>
          <w:p w14:paraId="0A401591" w14:textId="77777777" w:rsidR="00727238" w:rsidRPr="005D2646" w:rsidRDefault="00727238" w:rsidP="005D2646">
            <w:pPr>
              <w:jc w:val="center"/>
              <w:rPr>
                <w:rFonts w:cs="Arial"/>
                <w:sz w:val="16"/>
                <w:szCs w:val="16"/>
              </w:rPr>
            </w:pPr>
          </w:p>
        </w:tc>
        <w:tc>
          <w:tcPr>
            <w:tcW w:w="2268" w:type="dxa"/>
            <w:tcBorders>
              <w:top w:val="single" w:sz="8" w:space="0" w:color="4F81BD"/>
              <w:bottom w:val="single" w:sz="8" w:space="0" w:color="4F81BD"/>
              <w:right w:val="single" w:sz="8" w:space="0" w:color="4F81BD"/>
            </w:tcBorders>
            <w:shd w:val="clear" w:color="auto" w:fill="FFFFFF"/>
          </w:tcPr>
          <w:p w14:paraId="57881824" w14:textId="77777777" w:rsidR="00727238" w:rsidRPr="005D2646" w:rsidRDefault="00727238" w:rsidP="00F00C31">
            <w:pPr>
              <w:rPr>
                <w:rFonts w:cs="Arial"/>
                <w:sz w:val="16"/>
                <w:szCs w:val="16"/>
              </w:rPr>
            </w:pPr>
          </w:p>
        </w:tc>
      </w:tr>
      <w:tr w:rsidR="00727238" w:rsidRPr="004536C9" w14:paraId="24C825A9" w14:textId="77777777" w:rsidTr="005D2646">
        <w:tc>
          <w:tcPr>
            <w:tcW w:w="675" w:type="dxa"/>
            <w:shd w:val="clear" w:color="auto" w:fill="FFFFFF"/>
          </w:tcPr>
          <w:p w14:paraId="44F2E060"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11</w:t>
            </w:r>
          </w:p>
        </w:tc>
        <w:tc>
          <w:tcPr>
            <w:tcW w:w="1843" w:type="dxa"/>
            <w:shd w:val="clear" w:color="auto" w:fill="FFFFFF"/>
          </w:tcPr>
          <w:p w14:paraId="349697B2"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Provincia</w:t>
            </w:r>
          </w:p>
        </w:tc>
        <w:tc>
          <w:tcPr>
            <w:tcW w:w="884" w:type="dxa"/>
            <w:shd w:val="clear" w:color="auto" w:fill="FFFFFF"/>
          </w:tcPr>
          <w:p w14:paraId="104652D2"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74E3FCE1"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69694596"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shd w:val="clear" w:color="auto" w:fill="FFFFFF"/>
          </w:tcPr>
          <w:p w14:paraId="069F8375" w14:textId="77777777" w:rsidR="00727238" w:rsidRPr="005D2646" w:rsidRDefault="00727238" w:rsidP="005D2646">
            <w:pPr>
              <w:spacing w:after="0"/>
              <w:jc w:val="center"/>
              <w:rPr>
                <w:rFonts w:cs="Arial"/>
                <w:sz w:val="16"/>
                <w:szCs w:val="16"/>
              </w:rPr>
            </w:pPr>
          </w:p>
        </w:tc>
        <w:tc>
          <w:tcPr>
            <w:tcW w:w="2268" w:type="dxa"/>
            <w:shd w:val="clear" w:color="auto" w:fill="FFFFFF"/>
          </w:tcPr>
          <w:p w14:paraId="3082CB90" w14:textId="77777777" w:rsidR="00727238" w:rsidRPr="005D2646" w:rsidRDefault="00727238" w:rsidP="005D2646">
            <w:pPr>
              <w:spacing w:after="0"/>
              <w:rPr>
                <w:rFonts w:cs="Arial"/>
                <w:sz w:val="16"/>
                <w:szCs w:val="16"/>
              </w:rPr>
            </w:pPr>
          </w:p>
        </w:tc>
      </w:tr>
      <w:tr w:rsidR="00727238" w:rsidRPr="004536C9" w14:paraId="39DA21F3" w14:textId="77777777" w:rsidTr="005D2646">
        <w:tc>
          <w:tcPr>
            <w:tcW w:w="675" w:type="dxa"/>
            <w:tcBorders>
              <w:top w:val="single" w:sz="8" w:space="0" w:color="4F81BD"/>
              <w:left w:val="single" w:sz="8" w:space="0" w:color="4F81BD"/>
              <w:bottom w:val="single" w:sz="8" w:space="0" w:color="4F81BD"/>
            </w:tcBorders>
            <w:shd w:val="clear" w:color="auto" w:fill="FFFFFF"/>
          </w:tcPr>
          <w:p w14:paraId="2D598FC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12</w:t>
            </w:r>
          </w:p>
        </w:tc>
        <w:tc>
          <w:tcPr>
            <w:tcW w:w="1843" w:type="dxa"/>
            <w:tcBorders>
              <w:top w:val="single" w:sz="8" w:space="0" w:color="4F81BD"/>
              <w:bottom w:val="single" w:sz="8" w:space="0" w:color="4F81BD"/>
            </w:tcBorders>
            <w:shd w:val="clear" w:color="auto" w:fill="FFFFFF"/>
          </w:tcPr>
          <w:p w14:paraId="5FED6E6D"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Cognome</w:t>
            </w:r>
          </w:p>
        </w:tc>
        <w:tc>
          <w:tcPr>
            <w:tcW w:w="884" w:type="dxa"/>
            <w:tcBorders>
              <w:top w:val="single" w:sz="8" w:space="0" w:color="4F81BD"/>
              <w:bottom w:val="single" w:sz="8" w:space="0" w:color="4F81BD"/>
            </w:tcBorders>
            <w:shd w:val="clear" w:color="auto" w:fill="FFFFFF"/>
          </w:tcPr>
          <w:p w14:paraId="32B24116" w14:textId="77777777" w:rsidR="00727238" w:rsidRPr="005D2646" w:rsidRDefault="00727238" w:rsidP="005D2646">
            <w:pPr>
              <w:spacing w:after="0"/>
              <w:jc w:val="center"/>
              <w:rPr>
                <w:rStyle w:val="Testosegnaposto"/>
                <w:color w:val="auto"/>
                <w:sz w:val="16"/>
                <w:szCs w:val="16"/>
              </w:rPr>
            </w:pPr>
            <w:r w:rsidRPr="005D2646">
              <w:rPr>
                <w:rStyle w:val="Testosegnaposto"/>
                <w:color w:val="auto"/>
                <w:sz w:val="16"/>
                <w:szCs w:val="16"/>
              </w:rPr>
              <w:t>O</w:t>
            </w:r>
          </w:p>
        </w:tc>
        <w:tc>
          <w:tcPr>
            <w:tcW w:w="2093" w:type="dxa"/>
            <w:tcBorders>
              <w:top w:val="single" w:sz="8" w:space="0" w:color="4F81BD"/>
              <w:bottom w:val="single" w:sz="8" w:space="0" w:color="4F81BD"/>
            </w:tcBorders>
            <w:shd w:val="clear" w:color="auto" w:fill="FFFFFF"/>
          </w:tcPr>
          <w:p w14:paraId="7B77BBA3"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3B664377"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tcBorders>
              <w:top w:val="single" w:sz="8" w:space="0" w:color="4F81BD"/>
              <w:bottom w:val="single" w:sz="8" w:space="0" w:color="4F81BD"/>
            </w:tcBorders>
            <w:shd w:val="clear" w:color="auto" w:fill="FFFFFF"/>
          </w:tcPr>
          <w:p w14:paraId="5D3711C2" w14:textId="77777777" w:rsidR="00727238" w:rsidRPr="005D2646" w:rsidRDefault="00727238" w:rsidP="005D2646">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4B11E0A" w14:textId="77777777" w:rsidR="00727238" w:rsidRPr="005D2646" w:rsidRDefault="00727238" w:rsidP="005D2646">
            <w:pPr>
              <w:spacing w:after="0"/>
              <w:rPr>
                <w:rFonts w:cs="Arial"/>
                <w:sz w:val="16"/>
                <w:szCs w:val="16"/>
              </w:rPr>
            </w:pPr>
            <w:r w:rsidRPr="005D2646">
              <w:rPr>
                <w:rFonts w:cs="Arial"/>
                <w:sz w:val="16"/>
                <w:szCs w:val="16"/>
              </w:rPr>
              <w:t>Non è stato indicato il Cognome del rappresentante legale</w:t>
            </w:r>
          </w:p>
        </w:tc>
      </w:tr>
      <w:tr w:rsidR="00727238" w:rsidRPr="004536C9" w14:paraId="2793A207" w14:textId="77777777" w:rsidTr="005D2646">
        <w:tc>
          <w:tcPr>
            <w:tcW w:w="675" w:type="dxa"/>
            <w:shd w:val="clear" w:color="auto" w:fill="FFFFFF"/>
          </w:tcPr>
          <w:p w14:paraId="00554996" w14:textId="77777777" w:rsidR="00727238" w:rsidRPr="005D2646" w:rsidRDefault="00727238" w:rsidP="005D2646">
            <w:pPr>
              <w:spacing w:after="0"/>
              <w:jc w:val="center"/>
              <w:rPr>
                <w:rStyle w:val="Testosegnaposto"/>
                <w:b/>
                <w:bCs/>
                <w:color w:val="auto"/>
                <w:sz w:val="16"/>
                <w:szCs w:val="16"/>
              </w:rPr>
            </w:pPr>
            <w:r w:rsidRPr="005D2646">
              <w:rPr>
                <w:rStyle w:val="Testosegnaposto"/>
                <w:bCs/>
                <w:color w:val="auto"/>
                <w:sz w:val="16"/>
                <w:szCs w:val="16"/>
              </w:rPr>
              <w:t>13</w:t>
            </w:r>
          </w:p>
        </w:tc>
        <w:tc>
          <w:tcPr>
            <w:tcW w:w="1843" w:type="dxa"/>
            <w:shd w:val="clear" w:color="auto" w:fill="FFFFFF"/>
          </w:tcPr>
          <w:p w14:paraId="62F4BEF4"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Nome</w:t>
            </w:r>
          </w:p>
        </w:tc>
        <w:tc>
          <w:tcPr>
            <w:tcW w:w="884" w:type="dxa"/>
            <w:shd w:val="clear" w:color="auto" w:fill="FFFFFF"/>
          </w:tcPr>
          <w:p w14:paraId="624E9113" w14:textId="77777777" w:rsidR="00727238" w:rsidRPr="005D2646" w:rsidRDefault="00727238" w:rsidP="005D2646">
            <w:pPr>
              <w:spacing w:after="0"/>
              <w:jc w:val="center"/>
              <w:rPr>
                <w:rStyle w:val="Testosegnaposto"/>
                <w:color w:val="auto"/>
                <w:sz w:val="16"/>
                <w:szCs w:val="16"/>
              </w:rPr>
            </w:pPr>
          </w:p>
        </w:tc>
        <w:tc>
          <w:tcPr>
            <w:tcW w:w="2093" w:type="dxa"/>
            <w:shd w:val="clear" w:color="auto" w:fill="FFFFFF"/>
          </w:tcPr>
          <w:p w14:paraId="7B20667B" w14:textId="77777777" w:rsidR="00727238" w:rsidRPr="005D2646" w:rsidRDefault="00727238" w:rsidP="005D2646">
            <w:pPr>
              <w:spacing w:after="0"/>
              <w:rPr>
                <w:rStyle w:val="Testosegnaposto"/>
                <w:color w:val="auto"/>
                <w:sz w:val="16"/>
                <w:szCs w:val="16"/>
              </w:rPr>
            </w:pPr>
            <w:r w:rsidRPr="005D2646">
              <w:rPr>
                <w:rStyle w:val="Testosegnaposto"/>
                <w:color w:val="auto"/>
                <w:sz w:val="16"/>
                <w:szCs w:val="16"/>
              </w:rPr>
              <w:t>STRINGA</w:t>
            </w:r>
          </w:p>
        </w:tc>
        <w:tc>
          <w:tcPr>
            <w:tcW w:w="1417" w:type="dxa"/>
            <w:shd w:val="clear" w:color="auto" w:fill="FFFFFF"/>
          </w:tcPr>
          <w:p w14:paraId="2508820F" w14:textId="77777777" w:rsidR="00727238" w:rsidRPr="005D2646" w:rsidRDefault="00727238" w:rsidP="005D2646">
            <w:pPr>
              <w:spacing w:after="0"/>
              <w:rPr>
                <w:rFonts w:cs="Arial"/>
                <w:sz w:val="16"/>
                <w:szCs w:val="16"/>
              </w:rPr>
            </w:pPr>
            <w:r w:rsidRPr="005D2646">
              <w:rPr>
                <w:rFonts w:cs="Arial"/>
                <w:sz w:val="16"/>
                <w:szCs w:val="16"/>
              </w:rPr>
              <w:t>Valorizzazione</w:t>
            </w:r>
          </w:p>
        </w:tc>
        <w:tc>
          <w:tcPr>
            <w:tcW w:w="709" w:type="dxa"/>
            <w:shd w:val="clear" w:color="auto" w:fill="FFFFFF"/>
          </w:tcPr>
          <w:p w14:paraId="52723936" w14:textId="77777777" w:rsidR="00727238" w:rsidRPr="005D2646" w:rsidRDefault="00727238" w:rsidP="005D2646">
            <w:pPr>
              <w:spacing w:after="0"/>
              <w:jc w:val="center"/>
              <w:rPr>
                <w:rFonts w:cs="Arial"/>
                <w:sz w:val="16"/>
                <w:szCs w:val="16"/>
              </w:rPr>
            </w:pPr>
            <w:r w:rsidRPr="005D2646">
              <w:rPr>
                <w:rFonts w:cs="Arial"/>
                <w:sz w:val="16"/>
                <w:szCs w:val="16"/>
              </w:rPr>
              <w:t>W</w:t>
            </w:r>
          </w:p>
        </w:tc>
        <w:tc>
          <w:tcPr>
            <w:tcW w:w="2268" w:type="dxa"/>
            <w:shd w:val="clear" w:color="auto" w:fill="FFFFFF"/>
          </w:tcPr>
          <w:p w14:paraId="0309BC90" w14:textId="77777777" w:rsidR="00727238" w:rsidRPr="005D2646" w:rsidRDefault="00727238" w:rsidP="005D2646">
            <w:pPr>
              <w:spacing w:after="0"/>
              <w:rPr>
                <w:rFonts w:cs="Arial"/>
                <w:sz w:val="16"/>
                <w:szCs w:val="16"/>
              </w:rPr>
            </w:pPr>
            <w:r w:rsidRPr="005D2646">
              <w:rPr>
                <w:rFonts w:cs="Arial"/>
                <w:sz w:val="16"/>
                <w:szCs w:val="16"/>
              </w:rPr>
              <w:t>Non è stato indicato il Nome del rappresentante legale</w:t>
            </w:r>
          </w:p>
        </w:tc>
      </w:tr>
      <w:tr w:rsidR="001E5673" w:rsidRPr="004536C9" w14:paraId="71F98899" w14:textId="77777777" w:rsidTr="008B50DA">
        <w:tc>
          <w:tcPr>
            <w:tcW w:w="675" w:type="dxa"/>
            <w:tcBorders>
              <w:top w:val="single" w:sz="8" w:space="0" w:color="4F81BD"/>
              <w:left w:val="single" w:sz="8" w:space="0" w:color="4F81BD"/>
              <w:bottom w:val="single" w:sz="8" w:space="0" w:color="4F81BD"/>
            </w:tcBorders>
            <w:shd w:val="clear" w:color="auto" w:fill="FFFFFF"/>
          </w:tcPr>
          <w:p w14:paraId="65BBA57C" w14:textId="77777777" w:rsidR="001E5673" w:rsidRPr="005D2646" w:rsidRDefault="001E5673" w:rsidP="008B50DA">
            <w:pPr>
              <w:spacing w:after="0"/>
              <w:jc w:val="center"/>
              <w:rPr>
                <w:rStyle w:val="Testosegnaposto"/>
                <w:b/>
                <w:bCs/>
                <w:color w:val="auto"/>
                <w:sz w:val="16"/>
                <w:szCs w:val="16"/>
              </w:rPr>
            </w:pPr>
            <w:r w:rsidRPr="005D2646">
              <w:rPr>
                <w:rStyle w:val="Testosegnaposto"/>
                <w:bCs/>
                <w:color w:val="auto"/>
                <w:sz w:val="16"/>
                <w:szCs w:val="16"/>
              </w:rPr>
              <w:t>14</w:t>
            </w:r>
          </w:p>
        </w:tc>
        <w:tc>
          <w:tcPr>
            <w:tcW w:w="1843" w:type="dxa"/>
            <w:tcBorders>
              <w:top w:val="single" w:sz="8" w:space="0" w:color="4F81BD"/>
              <w:bottom w:val="single" w:sz="8" w:space="0" w:color="4F81BD"/>
            </w:tcBorders>
            <w:shd w:val="clear" w:color="auto" w:fill="FFFFFF"/>
          </w:tcPr>
          <w:p w14:paraId="6AC866B4" w14:textId="77777777" w:rsidR="001E5673" w:rsidRPr="005D2646" w:rsidRDefault="001E5673" w:rsidP="008B50DA">
            <w:pPr>
              <w:spacing w:after="0"/>
              <w:rPr>
                <w:rStyle w:val="Testosegnaposto"/>
                <w:color w:val="auto"/>
                <w:sz w:val="16"/>
                <w:szCs w:val="16"/>
              </w:rPr>
            </w:pPr>
            <w:r w:rsidRPr="005D2646">
              <w:rPr>
                <w:rStyle w:val="Testosegnaposto"/>
                <w:color w:val="auto"/>
                <w:sz w:val="16"/>
                <w:szCs w:val="16"/>
              </w:rPr>
              <w:t>Codice Fiscale del legale Rappresentante</w:t>
            </w:r>
          </w:p>
        </w:tc>
        <w:tc>
          <w:tcPr>
            <w:tcW w:w="884" w:type="dxa"/>
            <w:tcBorders>
              <w:top w:val="single" w:sz="8" w:space="0" w:color="4F81BD"/>
              <w:bottom w:val="single" w:sz="8" w:space="0" w:color="4F81BD"/>
            </w:tcBorders>
            <w:shd w:val="clear" w:color="auto" w:fill="FFFFFF"/>
          </w:tcPr>
          <w:p w14:paraId="2518ED5F" w14:textId="77777777" w:rsidR="001E5673" w:rsidRPr="005D2646" w:rsidRDefault="001E5673" w:rsidP="008B50DA">
            <w:pPr>
              <w:spacing w:after="0"/>
              <w:jc w:val="center"/>
              <w:rPr>
                <w:rStyle w:val="Testosegnaposto"/>
                <w:color w:val="auto"/>
                <w:sz w:val="16"/>
                <w:szCs w:val="16"/>
              </w:rPr>
            </w:pPr>
            <w:r w:rsidRPr="005D2646">
              <w:rPr>
                <w:rStyle w:val="Testosegnaposto"/>
                <w:color w:val="auto"/>
                <w:sz w:val="16"/>
                <w:szCs w:val="16"/>
              </w:rPr>
              <w:t>OIF</w:t>
            </w:r>
          </w:p>
        </w:tc>
        <w:tc>
          <w:tcPr>
            <w:tcW w:w="2093" w:type="dxa"/>
            <w:tcBorders>
              <w:top w:val="single" w:sz="8" w:space="0" w:color="4F81BD"/>
              <w:bottom w:val="single" w:sz="8" w:space="0" w:color="4F81BD"/>
            </w:tcBorders>
            <w:shd w:val="clear" w:color="auto" w:fill="FFFFFF"/>
          </w:tcPr>
          <w:p w14:paraId="4857113B" w14:textId="77777777" w:rsidR="001E5673" w:rsidRPr="005D2646" w:rsidRDefault="001E5673" w:rsidP="008B50DA">
            <w:pPr>
              <w:spacing w:after="0"/>
              <w:rPr>
                <w:rStyle w:val="Testosegnaposto"/>
                <w:color w:val="auto"/>
                <w:sz w:val="16"/>
                <w:szCs w:val="16"/>
              </w:rPr>
            </w:pPr>
            <w:r w:rsidRPr="005D2646">
              <w:rPr>
                <w:rStyle w:val="Testosegnaposto"/>
                <w:color w:val="auto"/>
                <w:sz w:val="16"/>
                <w:szCs w:val="16"/>
              </w:rPr>
              <w:t>STRINGA</w:t>
            </w:r>
          </w:p>
        </w:tc>
        <w:tc>
          <w:tcPr>
            <w:tcW w:w="1417" w:type="dxa"/>
            <w:tcBorders>
              <w:top w:val="single" w:sz="8" w:space="0" w:color="4F81BD"/>
              <w:bottom w:val="single" w:sz="8" w:space="0" w:color="4F81BD"/>
            </w:tcBorders>
            <w:shd w:val="clear" w:color="auto" w:fill="FFFFFF"/>
          </w:tcPr>
          <w:p w14:paraId="4F3CD55B" w14:textId="77777777" w:rsidR="001E5673" w:rsidRPr="005D2646" w:rsidRDefault="001E5673" w:rsidP="008B50DA">
            <w:pPr>
              <w:spacing w:after="0"/>
              <w:rPr>
                <w:rFonts w:cs="Arial"/>
                <w:sz w:val="16"/>
                <w:szCs w:val="16"/>
              </w:rPr>
            </w:pPr>
            <w:r w:rsidRPr="005D2646">
              <w:rPr>
                <w:rFonts w:cs="Arial"/>
                <w:sz w:val="16"/>
                <w:szCs w:val="16"/>
              </w:rPr>
              <w:t xml:space="preserve">Deve essere formalmente corretto solo se campo </w:t>
            </w:r>
            <w:r>
              <w:rPr>
                <w:rFonts w:cs="Arial"/>
                <w:sz w:val="16"/>
                <w:szCs w:val="16"/>
              </w:rPr>
              <w:t>DATI_PERSONA_GIURIDICA.05</w:t>
            </w:r>
            <w:r w:rsidRPr="005D2646">
              <w:rPr>
                <w:rFonts w:cs="Arial"/>
                <w:sz w:val="16"/>
                <w:szCs w:val="16"/>
              </w:rPr>
              <w:t xml:space="preserve"> = ‘NO’</w:t>
            </w:r>
          </w:p>
          <w:p w14:paraId="6BD1E47D" w14:textId="77777777" w:rsidR="001E5673" w:rsidRPr="005D2646" w:rsidRDefault="001E5673" w:rsidP="008B50DA">
            <w:pPr>
              <w:spacing w:after="0"/>
              <w:rPr>
                <w:rFonts w:cs="Arial"/>
                <w:sz w:val="16"/>
                <w:szCs w:val="16"/>
              </w:rPr>
            </w:pPr>
          </w:p>
          <w:p w14:paraId="6E3786D8" w14:textId="77777777" w:rsidR="001E5673" w:rsidRPr="005D2646" w:rsidRDefault="001E5673" w:rsidP="008B50DA">
            <w:pPr>
              <w:spacing w:after="0"/>
              <w:rPr>
                <w:rFonts w:cs="Arial"/>
                <w:sz w:val="16"/>
                <w:szCs w:val="16"/>
              </w:rPr>
            </w:pPr>
            <w:r w:rsidRPr="005D2646">
              <w:rPr>
                <w:rFonts w:cs="Arial"/>
                <w:sz w:val="16"/>
                <w:szCs w:val="16"/>
              </w:rPr>
              <w:t xml:space="preserve">Obbligatorio solo se campo </w:t>
            </w:r>
            <w:r>
              <w:rPr>
                <w:rFonts w:cs="Arial"/>
                <w:sz w:val="16"/>
                <w:szCs w:val="16"/>
              </w:rPr>
              <w:t>DATI_PERSONA_GIURIDICA.05</w:t>
            </w:r>
            <w:r w:rsidRPr="005D2646">
              <w:rPr>
                <w:rFonts w:cs="Arial"/>
                <w:sz w:val="16"/>
                <w:szCs w:val="16"/>
              </w:rPr>
              <w:t xml:space="preserve"> = ‘NO’ altrimenti è facoltativo</w:t>
            </w:r>
          </w:p>
        </w:tc>
        <w:tc>
          <w:tcPr>
            <w:tcW w:w="709" w:type="dxa"/>
            <w:tcBorders>
              <w:top w:val="single" w:sz="8" w:space="0" w:color="4F81BD"/>
              <w:bottom w:val="single" w:sz="8" w:space="0" w:color="4F81BD"/>
            </w:tcBorders>
            <w:shd w:val="clear" w:color="auto" w:fill="FFFFFF"/>
          </w:tcPr>
          <w:p w14:paraId="633CFAFC" w14:textId="77777777" w:rsidR="001E5673" w:rsidRPr="005D2646" w:rsidRDefault="001E5673" w:rsidP="008B50DA">
            <w:pPr>
              <w:spacing w:after="0"/>
              <w:jc w:val="center"/>
              <w:rPr>
                <w:rFonts w:cs="Arial"/>
                <w:sz w:val="16"/>
                <w:szCs w:val="16"/>
              </w:rPr>
            </w:pPr>
            <w:r w:rsidRPr="005D2646">
              <w:rPr>
                <w:rFonts w:cs="Arial"/>
                <w:sz w:val="16"/>
                <w:szCs w:val="16"/>
              </w:rPr>
              <w:t>B</w:t>
            </w:r>
          </w:p>
          <w:p w14:paraId="357592C1" w14:textId="77777777" w:rsidR="001E5673" w:rsidRPr="005D2646" w:rsidRDefault="001E5673" w:rsidP="008B50DA">
            <w:pPr>
              <w:spacing w:after="0"/>
              <w:jc w:val="center"/>
              <w:rPr>
                <w:rFonts w:cs="Arial"/>
                <w:sz w:val="16"/>
                <w:szCs w:val="16"/>
              </w:rPr>
            </w:pPr>
            <w:r w:rsidRPr="005D2646">
              <w:rPr>
                <w:rFonts w:cs="Arial"/>
                <w:sz w:val="16"/>
                <w:szCs w:val="16"/>
              </w:rPr>
              <w:br/>
            </w:r>
          </w:p>
          <w:p w14:paraId="7A8BBD97" w14:textId="77777777" w:rsidR="001E5673" w:rsidRPr="005D2646" w:rsidRDefault="001E5673" w:rsidP="008B50DA">
            <w:pPr>
              <w:spacing w:after="0"/>
              <w:jc w:val="center"/>
              <w:rPr>
                <w:rFonts w:cs="Arial"/>
                <w:sz w:val="16"/>
                <w:szCs w:val="16"/>
              </w:rPr>
            </w:pPr>
            <w:r w:rsidRPr="005D2646">
              <w:rPr>
                <w:rFonts w:cs="Arial"/>
                <w:sz w:val="16"/>
                <w:szCs w:val="16"/>
              </w:rPr>
              <w:br/>
            </w:r>
          </w:p>
          <w:p w14:paraId="5DF554FF" w14:textId="77777777" w:rsidR="001E5673" w:rsidRPr="005D2646" w:rsidRDefault="001E5673" w:rsidP="008B50DA">
            <w:pPr>
              <w:spacing w:after="0"/>
              <w:jc w:val="center"/>
              <w:rPr>
                <w:rFonts w:cs="Arial"/>
                <w:sz w:val="16"/>
                <w:szCs w:val="16"/>
              </w:rPr>
            </w:pPr>
          </w:p>
          <w:p w14:paraId="27CAA051" w14:textId="77777777" w:rsidR="001E5673" w:rsidRPr="005D2646" w:rsidRDefault="001E5673" w:rsidP="008B50DA">
            <w:pPr>
              <w:spacing w:after="0"/>
              <w:jc w:val="center"/>
              <w:rPr>
                <w:rFonts w:cs="Arial"/>
                <w:sz w:val="16"/>
                <w:szCs w:val="16"/>
              </w:rPr>
            </w:pPr>
            <w:r w:rsidRPr="005D2646">
              <w:rPr>
                <w:rFonts w:cs="Arial"/>
                <w:sz w:val="16"/>
                <w:szCs w:val="16"/>
              </w:rPr>
              <w:t>B</w:t>
            </w:r>
          </w:p>
        </w:tc>
        <w:tc>
          <w:tcPr>
            <w:tcW w:w="2268" w:type="dxa"/>
            <w:tcBorders>
              <w:top w:val="single" w:sz="8" w:space="0" w:color="4F81BD"/>
              <w:bottom w:val="single" w:sz="8" w:space="0" w:color="4F81BD"/>
              <w:right w:val="single" w:sz="8" w:space="0" w:color="4F81BD"/>
            </w:tcBorders>
            <w:shd w:val="clear" w:color="auto" w:fill="FFFFFF"/>
          </w:tcPr>
          <w:p w14:paraId="23750990" w14:textId="77777777" w:rsidR="001E5673" w:rsidRPr="005D2646" w:rsidRDefault="001E5673" w:rsidP="008B50DA">
            <w:pPr>
              <w:spacing w:after="0"/>
              <w:rPr>
                <w:rFonts w:cs="Arial"/>
                <w:sz w:val="16"/>
                <w:szCs w:val="16"/>
              </w:rPr>
            </w:pPr>
            <w:r w:rsidRPr="005D2646">
              <w:rPr>
                <w:rFonts w:cs="Arial"/>
                <w:sz w:val="16"/>
                <w:szCs w:val="16"/>
              </w:rPr>
              <w:t>codice fiscale formalmente non corretto</w:t>
            </w:r>
          </w:p>
          <w:p w14:paraId="5BFC8D63" w14:textId="77777777" w:rsidR="001E5673" w:rsidRPr="005D2646" w:rsidRDefault="001E5673" w:rsidP="008B50DA">
            <w:pPr>
              <w:spacing w:after="0"/>
              <w:rPr>
                <w:rFonts w:cs="Arial"/>
                <w:sz w:val="16"/>
                <w:szCs w:val="16"/>
              </w:rPr>
            </w:pPr>
            <w:r w:rsidRPr="005D2646">
              <w:rPr>
                <w:rFonts w:cs="Arial"/>
                <w:sz w:val="16"/>
                <w:szCs w:val="16"/>
              </w:rPr>
              <w:br/>
            </w:r>
            <w:r w:rsidRPr="005D2646">
              <w:rPr>
                <w:rFonts w:cs="Arial"/>
                <w:sz w:val="16"/>
                <w:szCs w:val="16"/>
              </w:rPr>
              <w:br/>
            </w:r>
            <w:r w:rsidRPr="005D2646">
              <w:rPr>
                <w:rFonts w:cs="Arial"/>
                <w:sz w:val="16"/>
                <w:szCs w:val="16"/>
              </w:rPr>
              <w:br/>
            </w:r>
          </w:p>
          <w:p w14:paraId="02C8F206" w14:textId="77777777" w:rsidR="001E5673" w:rsidRPr="005D2646" w:rsidRDefault="001E5673" w:rsidP="008B50DA">
            <w:pPr>
              <w:spacing w:after="0"/>
              <w:rPr>
                <w:rFonts w:cs="Arial"/>
                <w:sz w:val="16"/>
                <w:szCs w:val="16"/>
              </w:rPr>
            </w:pPr>
            <w:r w:rsidRPr="005D2646">
              <w:rPr>
                <w:rFonts w:cs="Arial"/>
                <w:sz w:val="16"/>
                <w:szCs w:val="16"/>
              </w:rPr>
              <w:t>Non è stato indicato il Codice Fiscale del legale rappresentante dell’impresa aggiudicataria</w:t>
            </w:r>
          </w:p>
        </w:tc>
      </w:tr>
    </w:tbl>
    <w:p w14:paraId="0CFA4D2C" w14:textId="77777777" w:rsidR="004A046C" w:rsidRDefault="004A046C">
      <w:pPr>
        <w:spacing w:after="0" w:line="240" w:lineRule="auto"/>
      </w:pPr>
      <w:r>
        <w:br w:type="page"/>
      </w:r>
    </w:p>
    <w:p w14:paraId="796F57A3" w14:textId="77777777" w:rsidR="00727238" w:rsidRDefault="008D357D" w:rsidP="0096713E">
      <w:pPr>
        <w:pStyle w:val="Titolo2"/>
        <w:numPr>
          <w:ilvl w:val="1"/>
          <w:numId w:val="53"/>
        </w:numPr>
      </w:pPr>
      <w:r>
        <w:lastRenderedPageBreak/>
        <w:t xml:space="preserve"> </w:t>
      </w:r>
      <w:bookmarkStart w:id="372" w:name="_Toc183506149"/>
      <w:r w:rsidR="00727238" w:rsidRPr="002013B0">
        <w:t>Tabelle tipologiche</w:t>
      </w:r>
      <w:bookmarkEnd w:id="372"/>
    </w:p>
    <w:p w14:paraId="7A0038CF" w14:textId="77777777" w:rsidR="00975185" w:rsidRDefault="00975185" w:rsidP="00975185">
      <w:pPr>
        <w:pStyle w:val="Titolo2"/>
        <w:numPr>
          <w:ilvl w:val="2"/>
          <w:numId w:val="53"/>
        </w:numPr>
        <w:ind w:left="2793" w:hanging="180"/>
      </w:pPr>
      <w:bookmarkStart w:id="373" w:name="_MODALITA_INDIZIONE"/>
      <w:bookmarkStart w:id="374" w:name="_MODALITA_REALIZZAZIONE"/>
      <w:bookmarkStart w:id="375" w:name="_SCELTA_CONTRAENTE"/>
      <w:bookmarkStart w:id="376" w:name="_ART_ESCLUSIONE"/>
      <w:bookmarkStart w:id="377" w:name="_Toc183506150"/>
      <w:bookmarkEnd w:id="373"/>
      <w:bookmarkEnd w:id="374"/>
      <w:bookmarkEnd w:id="375"/>
      <w:bookmarkEnd w:id="376"/>
      <w:r w:rsidRPr="00187BDE">
        <w:t>ART_ESCLUSIONE</w:t>
      </w:r>
      <w:bookmarkEnd w:id="377"/>
    </w:p>
    <w:p w14:paraId="7C304FAE" w14:textId="77777777" w:rsidR="00E36F80" w:rsidRDefault="001A525F" w:rsidP="00E36F80">
      <w:r>
        <w:t xml:space="preserve">* </w:t>
      </w:r>
      <w:r w:rsidR="00E36F80">
        <w:t xml:space="preserve">Voci non più </w:t>
      </w:r>
      <w:r w:rsidR="006C42F3">
        <w:t>valide</w:t>
      </w:r>
      <w:r w:rsidR="00E36F80">
        <w:t xml:space="preserve"> dalla data di attivazione della v. 3.04.2</w:t>
      </w:r>
    </w:p>
    <w:p w14:paraId="646DB58D" w14:textId="77777777" w:rsidR="00084957" w:rsidRPr="00AE2157" w:rsidRDefault="00084957" w:rsidP="00E36F80">
      <w:r>
        <w:t>** Voci non più valide dalla data di attivazione della v. 3.04.4</w:t>
      </w:r>
      <w:r w:rsidR="00A0352F">
        <w:t>.0</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859"/>
        <w:gridCol w:w="642"/>
        <w:gridCol w:w="5119"/>
        <w:gridCol w:w="1500"/>
        <w:gridCol w:w="1498"/>
      </w:tblGrid>
      <w:tr w:rsidR="00084957" w:rsidRPr="00C45308" w14:paraId="072D41D5" w14:textId="77777777" w:rsidTr="00084957">
        <w:trPr>
          <w:tblHeader/>
        </w:trPr>
        <w:tc>
          <w:tcPr>
            <w:tcW w:w="780" w:type="pct"/>
            <w:gridSpan w:val="2"/>
            <w:shd w:val="clear" w:color="auto" w:fill="C6D9F1"/>
          </w:tcPr>
          <w:p w14:paraId="5FDADF6D" w14:textId="77777777" w:rsidR="00084957" w:rsidRPr="005D2646" w:rsidRDefault="00084957" w:rsidP="005D2646">
            <w:pPr>
              <w:spacing w:after="0"/>
              <w:jc w:val="center"/>
              <w:rPr>
                <w:b/>
                <w:bCs/>
                <w:color w:val="1F497D"/>
                <w:sz w:val="16"/>
                <w:szCs w:val="16"/>
              </w:rPr>
            </w:pPr>
          </w:p>
        </w:tc>
        <w:tc>
          <w:tcPr>
            <w:tcW w:w="4220" w:type="pct"/>
            <w:gridSpan w:val="3"/>
            <w:shd w:val="clear" w:color="auto" w:fill="C6D9F1"/>
            <w:vAlign w:val="center"/>
          </w:tcPr>
          <w:p w14:paraId="6ABA4671" w14:textId="77777777" w:rsidR="00084957" w:rsidRPr="005D2646" w:rsidRDefault="00084957" w:rsidP="005D2646">
            <w:pPr>
              <w:spacing w:after="0"/>
              <w:jc w:val="center"/>
              <w:rPr>
                <w:b/>
                <w:bCs/>
                <w:color w:val="1F497D"/>
                <w:sz w:val="16"/>
                <w:szCs w:val="16"/>
              </w:rPr>
            </w:pPr>
            <w:r w:rsidRPr="005D2646">
              <w:rPr>
                <w:b/>
                <w:bCs/>
                <w:color w:val="1F497D"/>
                <w:sz w:val="16"/>
                <w:szCs w:val="16"/>
              </w:rPr>
              <w:t>ART_ESCLUSIONE</w:t>
            </w:r>
          </w:p>
        </w:tc>
      </w:tr>
      <w:tr w:rsidR="00084957" w:rsidRPr="00C45308" w14:paraId="2217C851" w14:textId="77777777" w:rsidTr="00084957">
        <w:trPr>
          <w:tblHeader/>
        </w:trPr>
        <w:tc>
          <w:tcPr>
            <w:tcW w:w="446" w:type="pct"/>
            <w:shd w:val="clear" w:color="auto" w:fill="C6D9F1"/>
            <w:vAlign w:val="center"/>
          </w:tcPr>
          <w:p w14:paraId="6E43479E" w14:textId="77777777" w:rsidR="00084957" w:rsidRPr="005D2646" w:rsidRDefault="00084957" w:rsidP="005D2646">
            <w:pPr>
              <w:spacing w:after="0"/>
              <w:jc w:val="center"/>
              <w:rPr>
                <w:b/>
                <w:bCs/>
                <w:color w:val="1F497D"/>
                <w:sz w:val="16"/>
                <w:szCs w:val="16"/>
              </w:rPr>
            </w:pPr>
            <w:r w:rsidRPr="005D2646">
              <w:rPr>
                <w:b/>
                <w:bCs/>
                <w:color w:val="1F497D"/>
                <w:sz w:val="16"/>
                <w:szCs w:val="16"/>
              </w:rPr>
              <w:t xml:space="preserve">codice </w:t>
            </w:r>
          </w:p>
        </w:tc>
        <w:tc>
          <w:tcPr>
            <w:tcW w:w="2995" w:type="pct"/>
            <w:gridSpan w:val="2"/>
            <w:tcBorders>
              <w:left w:val="single" w:sz="8" w:space="0" w:color="4F81BD"/>
              <w:right w:val="single" w:sz="8" w:space="0" w:color="4F81BD"/>
            </w:tcBorders>
            <w:shd w:val="clear" w:color="auto" w:fill="C6D9F1"/>
            <w:vAlign w:val="center"/>
          </w:tcPr>
          <w:p w14:paraId="261F5DEE" w14:textId="77777777" w:rsidR="00084957" w:rsidRPr="005D2646" w:rsidRDefault="00084957" w:rsidP="005D2646">
            <w:pPr>
              <w:spacing w:after="0"/>
              <w:jc w:val="center"/>
              <w:rPr>
                <w:b/>
                <w:bCs/>
                <w:color w:val="1F497D"/>
                <w:sz w:val="16"/>
                <w:szCs w:val="16"/>
              </w:rPr>
            </w:pPr>
            <w:r w:rsidRPr="005D2646">
              <w:rPr>
                <w:b/>
                <w:bCs/>
                <w:color w:val="1F497D"/>
                <w:sz w:val="16"/>
                <w:szCs w:val="16"/>
              </w:rPr>
              <w:t>Descrizione</w:t>
            </w:r>
          </w:p>
        </w:tc>
        <w:tc>
          <w:tcPr>
            <w:tcW w:w="780" w:type="pct"/>
            <w:shd w:val="clear" w:color="auto" w:fill="C6D9F1"/>
          </w:tcPr>
          <w:p w14:paraId="1C632BBC" w14:textId="77777777" w:rsidR="00084957" w:rsidRPr="005D2646" w:rsidRDefault="00084957" w:rsidP="005D2646">
            <w:pPr>
              <w:spacing w:after="0"/>
              <w:jc w:val="center"/>
              <w:rPr>
                <w:b/>
                <w:bCs/>
                <w:color w:val="1F497D"/>
                <w:sz w:val="16"/>
                <w:szCs w:val="16"/>
              </w:rPr>
            </w:pPr>
            <w:r>
              <w:rPr>
                <w:b/>
                <w:bCs/>
                <w:color w:val="1F497D"/>
                <w:sz w:val="16"/>
                <w:szCs w:val="16"/>
              </w:rPr>
              <w:t>Data inizio validita</w:t>
            </w:r>
          </w:p>
        </w:tc>
        <w:tc>
          <w:tcPr>
            <w:tcW w:w="780" w:type="pct"/>
            <w:shd w:val="clear" w:color="auto" w:fill="C6D9F1"/>
            <w:vAlign w:val="center"/>
          </w:tcPr>
          <w:p w14:paraId="23918E96" w14:textId="77777777" w:rsidR="00084957" w:rsidRPr="005D2646" w:rsidRDefault="00084957" w:rsidP="005D2646">
            <w:pPr>
              <w:spacing w:after="0"/>
              <w:jc w:val="center"/>
              <w:rPr>
                <w:b/>
                <w:bCs/>
                <w:color w:val="1F497D"/>
                <w:sz w:val="16"/>
                <w:szCs w:val="16"/>
              </w:rPr>
            </w:pPr>
            <w:r w:rsidRPr="005D2646">
              <w:rPr>
                <w:b/>
                <w:bCs/>
                <w:color w:val="1F497D"/>
                <w:sz w:val="16"/>
                <w:szCs w:val="16"/>
              </w:rPr>
              <w:t>data fine validità</w:t>
            </w:r>
          </w:p>
        </w:tc>
      </w:tr>
      <w:tr w:rsidR="00084957" w:rsidRPr="00187BDE" w14:paraId="7301AA3E" w14:textId="77777777" w:rsidTr="00084957">
        <w:tblPrEx>
          <w:tblLook w:val="00A0" w:firstRow="1" w:lastRow="0" w:firstColumn="1" w:lastColumn="0" w:noHBand="0" w:noVBand="0"/>
        </w:tblPrEx>
        <w:trPr>
          <w:trHeight w:val="300"/>
        </w:trPr>
        <w:tc>
          <w:tcPr>
            <w:tcW w:w="446" w:type="pct"/>
            <w:tcBorders>
              <w:top w:val="single" w:sz="8" w:space="0" w:color="4F81BD"/>
              <w:left w:val="single" w:sz="8" w:space="0" w:color="4F81BD"/>
              <w:bottom w:val="single" w:sz="8" w:space="0" w:color="4F81BD"/>
            </w:tcBorders>
            <w:shd w:val="clear" w:color="auto" w:fill="FFFFFF"/>
            <w:noWrap/>
            <w:vAlign w:val="center"/>
          </w:tcPr>
          <w:p w14:paraId="056C8B45"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1</w:t>
            </w:r>
          </w:p>
        </w:tc>
        <w:tc>
          <w:tcPr>
            <w:tcW w:w="2995" w:type="pct"/>
            <w:gridSpan w:val="2"/>
            <w:tcBorders>
              <w:top w:val="single" w:sz="8" w:space="0" w:color="4F81BD"/>
              <w:bottom w:val="single" w:sz="8" w:space="0" w:color="4F81BD"/>
            </w:tcBorders>
            <w:shd w:val="clear" w:color="auto" w:fill="FFFFFF"/>
            <w:noWrap/>
            <w:vAlign w:val="center"/>
          </w:tcPr>
          <w:p w14:paraId="30278041"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19 D.Lgs. 163/2006</w:t>
            </w:r>
          </w:p>
        </w:tc>
        <w:tc>
          <w:tcPr>
            <w:tcW w:w="780" w:type="pct"/>
            <w:tcBorders>
              <w:top w:val="single" w:sz="8" w:space="0" w:color="4F81BD"/>
              <w:bottom w:val="single" w:sz="8" w:space="0" w:color="4F81BD"/>
            </w:tcBorders>
            <w:shd w:val="clear" w:color="auto" w:fill="FFFFFF"/>
          </w:tcPr>
          <w:p w14:paraId="766FFB34" w14:textId="77777777" w:rsidR="00084957" w:rsidRPr="001B7499" w:rsidRDefault="00084957" w:rsidP="007F7189">
            <w:pPr>
              <w:spacing w:after="0" w:line="240" w:lineRule="auto"/>
              <w:rPr>
                <w:sz w:val="16"/>
                <w:szCs w:val="16"/>
              </w:rPr>
            </w:pPr>
          </w:p>
        </w:tc>
        <w:tc>
          <w:tcPr>
            <w:tcW w:w="780" w:type="pct"/>
            <w:tcBorders>
              <w:top w:val="single" w:sz="8" w:space="0" w:color="4F81BD"/>
              <w:bottom w:val="single" w:sz="8" w:space="0" w:color="4F81BD"/>
              <w:right w:val="single" w:sz="8" w:space="0" w:color="4F81BD"/>
            </w:tcBorders>
            <w:shd w:val="clear" w:color="auto" w:fill="FFFFFF"/>
            <w:noWrap/>
            <w:vAlign w:val="center"/>
          </w:tcPr>
          <w:p w14:paraId="4104DF92"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34AF80D2"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21ED144C"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2</w:t>
            </w:r>
          </w:p>
        </w:tc>
        <w:tc>
          <w:tcPr>
            <w:tcW w:w="2995" w:type="pct"/>
            <w:gridSpan w:val="2"/>
            <w:shd w:val="clear" w:color="auto" w:fill="FFFFFF"/>
            <w:noWrap/>
            <w:vAlign w:val="center"/>
          </w:tcPr>
          <w:p w14:paraId="1F30602F"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20 D.Lgs. 163/2006</w:t>
            </w:r>
          </w:p>
        </w:tc>
        <w:tc>
          <w:tcPr>
            <w:tcW w:w="780" w:type="pct"/>
            <w:shd w:val="clear" w:color="auto" w:fill="FFFFFF"/>
          </w:tcPr>
          <w:p w14:paraId="1DE6A3DF" w14:textId="77777777" w:rsidR="00084957" w:rsidRPr="001B7499" w:rsidRDefault="00084957" w:rsidP="007F7189">
            <w:pPr>
              <w:spacing w:after="0" w:line="240" w:lineRule="auto"/>
              <w:rPr>
                <w:sz w:val="16"/>
                <w:szCs w:val="16"/>
              </w:rPr>
            </w:pPr>
          </w:p>
        </w:tc>
        <w:tc>
          <w:tcPr>
            <w:tcW w:w="780" w:type="pct"/>
            <w:shd w:val="clear" w:color="auto" w:fill="FFFFFF"/>
            <w:noWrap/>
            <w:vAlign w:val="center"/>
          </w:tcPr>
          <w:p w14:paraId="34296FB7"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25A48763" w14:textId="77777777" w:rsidTr="00084957">
        <w:tblPrEx>
          <w:tblLook w:val="00A0" w:firstRow="1" w:lastRow="0" w:firstColumn="1" w:lastColumn="0" w:noHBand="0" w:noVBand="0"/>
        </w:tblPrEx>
        <w:trPr>
          <w:trHeight w:val="300"/>
        </w:trPr>
        <w:tc>
          <w:tcPr>
            <w:tcW w:w="446" w:type="pct"/>
            <w:tcBorders>
              <w:top w:val="single" w:sz="8" w:space="0" w:color="4F81BD"/>
              <w:left w:val="single" w:sz="8" w:space="0" w:color="4F81BD"/>
              <w:bottom w:val="single" w:sz="8" w:space="0" w:color="4F81BD"/>
            </w:tcBorders>
            <w:shd w:val="clear" w:color="auto" w:fill="FFFFFF"/>
            <w:noWrap/>
            <w:vAlign w:val="center"/>
          </w:tcPr>
          <w:p w14:paraId="4BEDBAC0"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3</w:t>
            </w:r>
          </w:p>
        </w:tc>
        <w:tc>
          <w:tcPr>
            <w:tcW w:w="2995" w:type="pct"/>
            <w:gridSpan w:val="2"/>
            <w:tcBorders>
              <w:top w:val="single" w:sz="8" w:space="0" w:color="4F81BD"/>
              <w:bottom w:val="single" w:sz="8" w:space="0" w:color="4F81BD"/>
            </w:tcBorders>
            <w:shd w:val="clear" w:color="auto" w:fill="FFFFFF"/>
            <w:noWrap/>
            <w:vAlign w:val="center"/>
          </w:tcPr>
          <w:p w14:paraId="7A223602"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21 D.Lgs. 163/2006</w:t>
            </w:r>
          </w:p>
        </w:tc>
        <w:tc>
          <w:tcPr>
            <w:tcW w:w="780" w:type="pct"/>
            <w:tcBorders>
              <w:top w:val="single" w:sz="8" w:space="0" w:color="4F81BD"/>
              <w:bottom w:val="single" w:sz="8" w:space="0" w:color="4F81BD"/>
            </w:tcBorders>
            <w:shd w:val="clear" w:color="auto" w:fill="FFFFFF"/>
          </w:tcPr>
          <w:p w14:paraId="0D7ED7E7" w14:textId="77777777" w:rsidR="00084957" w:rsidRPr="001B7499" w:rsidRDefault="00084957" w:rsidP="007F7189">
            <w:pPr>
              <w:spacing w:after="0" w:line="240" w:lineRule="auto"/>
              <w:rPr>
                <w:sz w:val="16"/>
                <w:szCs w:val="16"/>
              </w:rPr>
            </w:pPr>
          </w:p>
        </w:tc>
        <w:tc>
          <w:tcPr>
            <w:tcW w:w="780" w:type="pct"/>
            <w:tcBorders>
              <w:top w:val="single" w:sz="8" w:space="0" w:color="4F81BD"/>
              <w:bottom w:val="single" w:sz="8" w:space="0" w:color="4F81BD"/>
              <w:right w:val="single" w:sz="8" w:space="0" w:color="4F81BD"/>
            </w:tcBorders>
            <w:shd w:val="clear" w:color="auto" w:fill="FFFFFF"/>
            <w:noWrap/>
            <w:vAlign w:val="center"/>
          </w:tcPr>
          <w:p w14:paraId="562D5F0E"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3660129E"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33EA98A3"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4</w:t>
            </w:r>
          </w:p>
        </w:tc>
        <w:tc>
          <w:tcPr>
            <w:tcW w:w="2995" w:type="pct"/>
            <w:gridSpan w:val="2"/>
            <w:shd w:val="clear" w:color="auto" w:fill="FFFFFF"/>
            <w:noWrap/>
            <w:vAlign w:val="center"/>
          </w:tcPr>
          <w:p w14:paraId="49EE7D7B"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22 D.Lgs. 163/2006</w:t>
            </w:r>
          </w:p>
        </w:tc>
        <w:tc>
          <w:tcPr>
            <w:tcW w:w="780" w:type="pct"/>
            <w:shd w:val="clear" w:color="auto" w:fill="FFFFFF"/>
          </w:tcPr>
          <w:p w14:paraId="5D50B079" w14:textId="77777777" w:rsidR="00084957" w:rsidRPr="001B7499" w:rsidRDefault="00084957" w:rsidP="007F7189">
            <w:pPr>
              <w:spacing w:after="0" w:line="240" w:lineRule="auto"/>
              <w:rPr>
                <w:sz w:val="16"/>
                <w:szCs w:val="16"/>
              </w:rPr>
            </w:pPr>
          </w:p>
        </w:tc>
        <w:tc>
          <w:tcPr>
            <w:tcW w:w="780" w:type="pct"/>
            <w:shd w:val="clear" w:color="auto" w:fill="FFFFFF"/>
            <w:noWrap/>
            <w:vAlign w:val="center"/>
          </w:tcPr>
          <w:p w14:paraId="7B8EF529"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0D1F59B8" w14:textId="77777777" w:rsidTr="00084957">
        <w:tblPrEx>
          <w:tblLook w:val="00A0" w:firstRow="1" w:lastRow="0" w:firstColumn="1" w:lastColumn="0" w:noHBand="0" w:noVBand="0"/>
        </w:tblPrEx>
        <w:trPr>
          <w:trHeight w:val="300"/>
        </w:trPr>
        <w:tc>
          <w:tcPr>
            <w:tcW w:w="446" w:type="pct"/>
            <w:tcBorders>
              <w:top w:val="single" w:sz="8" w:space="0" w:color="4F81BD"/>
              <w:left w:val="single" w:sz="8" w:space="0" w:color="4F81BD"/>
              <w:bottom w:val="single" w:sz="8" w:space="0" w:color="4F81BD"/>
            </w:tcBorders>
            <w:shd w:val="clear" w:color="auto" w:fill="FFFFFF"/>
            <w:noWrap/>
            <w:vAlign w:val="center"/>
          </w:tcPr>
          <w:p w14:paraId="1EB70075"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5</w:t>
            </w:r>
          </w:p>
        </w:tc>
        <w:tc>
          <w:tcPr>
            <w:tcW w:w="2995" w:type="pct"/>
            <w:gridSpan w:val="2"/>
            <w:tcBorders>
              <w:top w:val="single" w:sz="8" w:space="0" w:color="4F81BD"/>
              <w:bottom w:val="single" w:sz="8" w:space="0" w:color="4F81BD"/>
            </w:tcBorders>
            <w:shd w:val="clear" w:color="auto" w:fill="FFFFFF"/>
            <w:noWrap/>
            <w:vAlign w:val="center"/>
          </w:tcPr>
          <w:p w14:paraId="6D993FCC"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23 D.Lgs. 163/2006</w:t>
            </w:r>
          </w:p>
        </w:tc>
        <w:tc>
          <w:tcPr>
            <w:tcW w:w="780" w:type="pct"/>
            <w:tcBorders>
              <w:top w:val="single" w:sz="8" w:space="0" w:color="4F81BD"/>
              <w:bottom w:val="single" w:sz="8" w:space="0" w:color="4F81BD"/>
            </w:tcBorders>
            <w:shd w:val="clear" w:color="auto" w:fill="FFFFFF"/>
          </w:tcPr>
          <w:p w14:paraId="2B317743" w14:textId="77777777" w:rsidR="00084957" w:rsidRPr="001B7499" w:rsidRDefault="00084957" w:rsidP="007F7189">
            <w:pPr>
              <w:spacing w:after="0" w:line="240" w:lineRule="auto"/>
              <w:rPr>
                <w:sz w:val="16"/>
                <w:szCs w:val="16"/>
              </w:rPr>
            </w:pPr>
          </w:p>
        </w:tc>
        <w:tc>
          <w:tcPr>
            <w:tcW w:w="780" w:type="pct"/>
            <w:tcBorders>
              <w:top w:val="single" w:sz="8" w:space="0" w:color="4F81BD"/>
              <w:bottom w:val="single" w:sz="8" w:space="0" w:color="4F81BD"/>
              <w:right w:val="single" w:sz="8" w:space="0" w:color="4F81BD"/>
            </w:tcBorders>
            <w:shd w:val="clear" w:color="auto" w:fill="FFFFFF"/>
            <w:noWrap/>
            <w:vAlign w:val="center"/>
          </w:tcPr>
          <w:p w14:paraId="23B90C73"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3ADECD20"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06C19554"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6</w:t>
            </w:r>
          </w:p>
        </w:tc>
        <w:tc>
          <w:tcPr>
            <w:tcW w:w="2995" w:type="pct"/>
            <w:gridSpan w:val="2"/>
            <w:shd w:val="clear" w:color="auto" w:fill="FFFFFF"/>
            <w:noWrap/>
            <w:vAlign w:val="center"/>
          </w:tcPr>
          <w:p w14:paraId="4B8A74CE"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24 D.Lgs. 163/2006</w:t>
            </w:r>
          </w:p>
        </w:tc>
        <w:tc>
          <w:tcPr>
            <w:tcW w:w="780" w:type="pct"/>
            <w:shd w:val="clear" w:color="auto" w:fill="FFFFFF"/>
          </w:tcPr>
          <w:p w14:paraId="19AFF302" w14:textId="77777777" w:rsidR="00084957" w:rsidRPr="001B7499" w:rsidRDefault="00084957" w:rsidP="007F7189">
            <w:pPr>
              <w:spacing w:after="0" w:line="240" w:lineRule="auto"/>
              <w:rPr>
                <w:sz w:val="16"/>
                <w:szCs w:val="16"/>
              </w:rPr>
            </w:pPr>
          </w:p>
        </w:tc>
        <w:tc>
          <w:tcPr>
            <w:tcW w:w="780" w:type="pct"/>
            <w:shd w:val="clear" w:color="auto" w:fill="FFFFFF"/>
            <w:noWrap/>
            <w:vAlign w:val="center"/>
          </w:tcPr>
          <w:p w14:paraId="0E0A43FC"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2635F5C2" w14:textId="77777777" w:rsidTr="00084957">
        <w:tblPrEx>
          <w:tblLook w:val="00A0" w:firstRow="1" w:lastRow="0" w:firstColumn="1" w:lastColumn="0" w:noHBand="0" w:noVBand="0"/>
        </w:tblPrEx>
        <w:trPr>
          <w:trHeight w:val="300"/>
        </w:trPr>
        <w:tc>
          <w:tcPr>
            <w:tcW w:w="446" w:type="pct"/>
            <w:tcBorders>
              <w:top w:val="single" w:sz="8" w:space="0" w:color="4F81BD"/>
              <w:left w:val="single" w:sz="8" w:space="0" w:color="4F81BD"/>
              <w:bottom w:val="single" w:sz="8" w:space="0" w:color="4F81BD"/>
            </w:tcBorders>
            <w:shd w:val="clear" w:color="auto" w:fill="FFFFFF"/>
            <w:noWrap/>
            <w:vAlign w:val="center"/>
          </w:tcPr>
          <w:p w14:paraId="10700F68"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7</w:t>
            </w:r>
          </w:p>
        </w:tc>
        <w:tc>
          <w:tcPr>
            <w:tcW w:w="2995" w:type="pct"/>
            <w:gridSpan w:val="2"/>
            <w:tcBorders>
              <w:top w:val="single" w:sz="8" w:space="0" w:color="4F81BD"/>
              <w:bottom w:val="single" w:sz="8" w:space="0" w:color="4F81BD"/>
            </w:tcBorders>
            <w:shd w:val="clear" w:color="auto" w:fill="FFFFFF"/>
            <w:noWrap/>
            <w:vAlign w:val="center"/>
          </w:tcPr>
          <w:p w14:paraId="360BC6E6"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25 D.Lgs. 163/2006</w:t>
            </w:r>
          </w:p>
        </w:tc>
        <w:tc>
          <w:tcPr>
            <w:tcW w:w="780" w:type="pct"/>
            <w:tcBorders>
              <w:top w:val="single" w:sz="8" w:space="0" w:color="4F81BD"/>
              <w:bottom w:val="single" w:sz="8" w:space="0" w:color="4F81BD"/>
            </w:tcBorders>
            <w:shd w:val="clear" w:color="auto" w:fill="FFFFFF"/>
          </w:tcPr>
          <w:p w14:paraId="7CDA2F48" w14:textId="77777777" w:rsidR="00084957" w:rsidRPr="001B7499" w:rsidRDefault="00084957" w:rsidP="007F7189">
            <w:pPr>
              <w:spacing w:after="0" w:line="240" w:lineRule="auto"/>
              <w:rPr>
                <w:sz w:val="16"/>
                <w:szCs w:val="16"/>
              </w:rPr>
            </w:pPr>
          </w:p>
        </w:tc>
        <w:tc>
          <w:tcPr>
            <w:tcW w:w="780" w:type="pct"/>
            <w:tcBorders>
              <w:top w:val="single" w:sz="8" w:space="0" w:color="4F81BD"/>
              <w:bottom w:val="single" w:sz="8" w:space="0" w:color="4F81BD"/>
              <w:right w:val="single" w:sz="8" w:space="0" w:color="4F81BD"/>
            </w:tcBorders>
            <w:shd w:val="clear" w:color="auto" w:fill="FFFFFF"/>
            <w:noWrap/>
            <w:vAlign w:val="center"/>
          </w:tcPr>
          <w:p w14:paraId="5954D32B"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7D69FE04"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7F21E4D8"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8</w:t>
            </w:r>
          </w:p>
        </w:tc>
        <w:tc>
          <w:tcPr>
            <w:tcW w:w="2995" w:type="pct"/>
            <w:gridSpan w:val="2"/>
            <w:shd w:val="clear" w:color="auto" w:fill="FFFFFF"/>
            <w:noWrap/>
            <w:vAlign w:val="center"/>
          </w:tcPr>
          <w:p w14:paraId="52553CB6"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16 D.Lgs. 163/2006</w:t>
            </w:r>
          </w:p>
        </w:tc>
        <w:tc>
          <w:tcPr>
            <w:tcW w:w="780" w:type="pct"/>
            <w:shd w:val="clear" w:color="auto" w:fill="FFFFFF"/>
          </w:tcPr>
          <w:p w14:paraId="2B06F0E7" w14:textId="77777777" w:rsidR="00084957" w:rsidRPr="001B7499" w:rsidRDefault="00084957" w:rsidP="007F7189">
            <w:pPr>
              <w:spacing w:after="0" w:line="240" w:lineRule="auto"/>
              <w:rPr>
                <w:sz w:val="16"/>
                <w:szCs w:val="16"/>
              </w:rPr>
            </w:pPr>
          </w:p>
        </w:tc>
        <w:tc>
          <w:tcPr>
            <w:tcW w:w="780" w:type="pct"/>
            <w:shd w:val="clear" w:color="auto" w:fill="FFFFFF"/>
            <w:noWrap/>
            <w:vAlign w:val="center"/>
          </w:tcPr>
          <w:p w14:paraId="44549F24"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1C7558D6" w14:textId="77777777" w:rsidTr="00084957">
        <w:tblPrEx>
          <w:tblLook w:val="00A0" w:firstRow="1" w:lastRow="0" w:firstColumn="1" w:lastColumn="0" w:noHBand="0" w:noVBand="0"/>
        </w:tblPrEx>
        <w:trPr>
          <w:trHeight w:val="300"/>
        </w:trPr>
        <w:tc>
          <w:tcPr>
            <w:tcW w:w="446" w:type="pct"/>
            <w:tcBorders>
              <w:top w:val="single" w:sz="8" w:space="0" w:color="4F81BD"/>
              <w:left w:val="single" w:sz="8" w:space="0" w:color="4F81BD"/>
              <w:bottom w:val="single" w:sz="8" w:space="0" w:color="4F81BD"/>
            </w:tcBorders>
            <w:shd w:val="clear" w:color="auto" w:fill="FFFFFF"/>
            <w:noWrap/>
            <w:vAlign w:val="center"/>
          </w:tcPr>
          <w:p w14:paraId="6642ECC4"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9</w:t>
            </w:r>
          </w:p>
        </w:tc>
        <w:tc>
          <w:tcPr>
            <w:tcW w:w="2995" w:type="pct"/>
            <w:gridSpan w:val="2"/>
            <w:tcBorders>
              <w:top w:val="single" w:sz="8" w:space="0" w:color="4F81BD"/>
              <w:bottom w:val="single" w:sz="8" w:space="0" w:color="4F81BD"/>
            </w:tcBorders>
            <w:shd w:val="clear" w:color="auto" w:fill="FFFFFF"/>
            <w:noWrap/>
            <w:vAlign w:val="center"/>
          </w:tcPr>
          <w:p w14:paraId="30820B39"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17 D.Lgs. 163/2006</w:t>
            </w:r>
          </w:p>
        </w:tc>
        <w:tc>
          <w:tcPr>
            <w:tcW w:w="780" w:type="pct"/>
            <w:tcBorders>
              <w:top w:val="single" w:sz="8" w:space="0" w:color="4F81BD"/>
              <w:bottom w:val="single" w:sz="8" w:space="0" w:color="4F81BD"/>
            </w:tcBorders>
            <w:shd w:val="clear" w:color="auto" w:fill="FFFFFF"/>
          </w:tcPr>
          <w:p w14:paraId="07F55264" w14:textId="77777777" w:rsidR="00084957" w:rsidRPr="001B7499" w:rsidRDefault="00084957" w:rsidP="007F7189">
            <w:pPr>
              <w:spacing w:after="0" w:line="240" w:lineRule="auto"/>
              <w:rPr>
                <w:sz w:val="16"/>
                <w:szCs w:val="16"/>
              </w:rPr>
            </w:pPr>
          </w:p>
        </w:tc>
        <w:tc>
          <w:tcPr>
            <w:tcW w:w="780" w:type="pct"/>
            <w:tcBorders>
              <w:top w:val="single" w:sz="8" w:space="0" w:color="4F81BD"/>
              <w:bottom w:val="single" w:sz="8" w:space="0" w:color="4F81BD"/>
              <w:right w:val="single" w:sz="8" w:space="0" w:color="4F81BD"/>
            </w:tcBorders>
            <w:shd w:val="clear" w:color="auto" w:fill="FFFFFF"/>
            <w:noWrap/>
            <w:vAlign w:val="center"/>
          </w:tcPr>
          <w:p w14:paraId="69668125"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47C3DC80"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CDDCEE6"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10</w:t>
            </w:r>
          </w:p>
        </w:tc>
        <w:tc>
          <w:tcPr>
            <w:tcW w:w="2995" w:type="pct"/>
            <w:gridSpan w:val="2"/>
            <w:shd w:val="clear" w:color="auto" w:fill="FFFFFF"/>
            <w:noWrap/>
            <w:vAlign w:val="center"/>
          </w:tcPr>
          <w:p w14:paraId="4457407F"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18 D.Lgs. 163/2006</w:t>
            </w:r>
          </w:p>
        </w:tc>
        <w:tc>
          <w:tcPr>
            <w:tcW w:w="780" w:type="pct"/>
            <w:shd w:val="clear" w:color="auto" w:fill="FFFFFF"/>
          </w:tcPr>
          <w:p w14:paraId="6252140A" w14:textId="77777777" w:rsidR="00084957" w:rsidRPr="001B7499" w:rsidRDefault="00084957" w:rsidP="007F7189">
            <w:pPr>
              <w:spacing w:after="0" w:line="240" w:lineRule="auto"/>
              <w:rPr>
                <w:sz w:val="16"/>
                <w:szCs w:val="16"/>
              </w:rPr>
            </w:pPr>
          </w:p>
        </w:tc>
        <w:tc>
          <w:tcPr>
            <w:tcW w:w="780" w:type="pct"/>
            <w:shd w:val="clear" w:color="auto" w:fill="FFFFFF"/>
            <w:noWrap/>
            <w:vAlign w:val="center"/>
          </w:tcPr>
          <w:p w14:paraId="01D79D8D"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3549A777" w14:textId="77777777" w:rsidTr="00084957">
        <w:tblPrEx>
          <w:tblLook w:val="00A0" w:firstRow="1" w:lastRow="0" w:firstColumn="1" w:lastColumn="0" w:noHBand="0" w:noVBand="0"/>
        </w:tblPrEx>
        <w:trPr>
          <w:trHeight w:val="300"/>
        </w:trPr>
        <w:tc>
          <w:tcPr>
            <w:tcW w:w="446" w:type="pct"/>
            <w:tcBorders>
              <w:top w:val="single" w:sz="8" w:space="0" w:color="4F81BD"/>
              <w:left w:val="single" w:sz="8" w:space="0" w:color="4F81BD"/>
              <w:bottom w:val="single" w:sz="8" w:space="0" w:color="4F81BD"/>
            </w:tcBorders>
            <w:shd w:val="clear" w:color="auto" w:fill="FFFFFF"/>
            <w:noWrap/>
            <w:vAlign w:val="center"/>
          </w:tcPr>
          <w:p w14:paraId="3FEEEFC5" w14:textId="77777777" w:rsidR="00084957" w:rsidRPr="005D2646" w:rsidRDefault="00084957" w:rsidP="007F7189">
            <w:pPr>
              <w:spacing w:after="0" w:line="240" w:lineRule="auto"/>
              <w:jc w:val="center"/>
              <w:rPr>
                <w:b/>
                <w:bCs/>
                <w:color w:val="000000"/>
                <w:sz w:val="16"/>
                <w:szCs w:val="16"/>
                <w:lang w:eastAsia="it-IT"/>
              </w:rPr>
            </w:pPr>
            <w:r>
              <w:rPr>
                <w:bCs/>
                <w:color w:val="000000"/>
                <w:sz w:val="16"/>
                <w:szCs w:val="16"/>
                <w:lang w:eastAsia="it-IT"/>
              </w:rPr>
              <w:t>*</w:t>
            </w:r>
            <w:r w:rsidRPr="005D2646">
              <w:rPr>
                <w:bCs/>
                <w:color w:val="000000"/>
                <w:sz w:val="16"/>
                <w:szCs w:val="16"/>
                <w:lang w:eastAsia="it-IT"/>
              </w:rPr>
              <w:t>11</w:t>
            </w:r>
          </w:p>
        </w:tc>
        <w:tc>
          <w:tcPr>
            <w:tcW w:w="2995" w:type="pct"/>
            <w:gridSpan w:val="2"/>
            <w:tcBorders>
              <w:top w:val="single" w:sz="8" w:space="0" w:color="4F81BD"/>
              <w:bottom w:val="single" w:sz="8" w:space="0" w:color="4F81BD"/>
            </w:tcBorders>
            <w:shd w:val="clear" w:color="auto" w:fill="FFFFFF"/>
            <w:noWrap/>
            <w:vAlign w:val="center"/>
          </w:tcPr>
          <w:p w14:paraId="4C713E2B" w14:textId="77777777" w:rsidR="00084957" w:rsidRPr="005D2646" w:rsidRDefault="00084957" w:rsidP="007F7189">
            <w:pPr>
              <w:spacing w:after="0" w:line="240" w:lineRule="auto"/>
              <w:rPr>
                <w:color w:val="000000"/>
                <w:sz w:val="16"/>
                <w:szCs w:val="16"/>
                <w:lang w:eastAsia="it-IT"/>
              </w:rPr>
            </w:pPr>
            <w:r w:rsidRPr="005D2646">
              <w:rPr>
                <w:color w:val="000000"/>
                <w:sz w:val="16"/>
                <w:szCs w:val="16"/>
                <w:lang w:eastAsia="it-IT"/>
              </w:rPr>
              <w:t>Art. 26 D.Lgs. 163/2006</w:t>
            </w:r>
          </w:p>
        </w:tc>
        <w:tc>
          <w:tcPr>
            <w:tcW w:w="780" w:type="pct"/>
            <w:tcBorders>
              <w:top w:val="single" w:sz="8" w:space="0" w:color="4F81BD"/>
              <w:bottom w:val="single" w:sz="8" w:space="0" w:color="4F81BD"/>
            </w:tcBorders>
            <w:shd w:val="clear" w:color="auto" w:fill="FFFFFF"/>
          </w:tcPr>
          <w:p w14:paraId="2F6ADD26" w14:textId="77777777" w:rsidR="00084957" w:rsidRPr="001B7499" w:rsidRDefault="00084957" w:rsidP="007F7189">
            <w:pPr>
              <w:spacing w:after="0" w:line="240" w:lineRule="auto"/>
              <w:rPr>
                <w:sz w:val="16"/>
                <w:szCs w:val="16"/>
              </w:rPr>
            </w:pPr>
          </w:p>
        </w:tc>
        <w:tc>
          <w:tcPr>
            <w:tcW w:w="780" w:type="pct"/>
            <w:tcBorders>
              <w:top w:val="single" w:sz="8" w:space="0" w:color="4F81BD"/>
              <w:bottom w:val="single" w:sz="8" w:space="0" w:color="4F81BD"/>
              <w:right w:val="single" w:sz="8" w:space="0" w:color="4F81BD"/>
            </w:tcBorders>
            <w:shd w:val="clear" w:color="auto" w:fill="FFFFFF"/>
            <w:noWrap/>
            <w:vAlign w:val="center"/>
          </w:tcPr>
          <w:p w14:paraId="31B2D95E" w14:textId="77777777" w:rsidR="00084957" w:rsidRPr="005D2646" w:rsidRDefault="00084957" w:rsidP="007F7189">
            <w:pPr>
              <w:spacing w:after="0" w:line="240" w:lineRule="auto"/>
              <w:rPr>
                <w:color w:val="000000"/>
                <w:sz w:val="16"/>
                <w:szCs w:val="16"/>
                <w:lang w:eastAsia="it-IT"/>
              </w:rPr>
            </w:pPr>
            <w:r w:rsidRPr="001B7499">
              <w:rPr>
                <w:sz w:val="16"/>
                <w:szCs w:val="16"/>
              </w:rPr>
              <w:t>26/06/2019</w:t>
            </w:r>
          </w:p>
        </w:tc>
      </w:tr>
      <w:tr w:rsidR="00084957" w:rsidRPr="00187BDE" w14:paraId="12E42618"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65AA6289" w14:textId="77777777" w:rsidR="00084957" w:rsidRPr="005D2646" w:rsidRDefault="00084957" w:rsidP="005D2646">
            <w:pPr>
              <w:spacing w:after="0" w:line="240" w:lineRule="auto"/>
              <w:jc w:val="center"/>
              <w:rPr>
                <w:b/>
                <w:bCs/>
                <w:color w:val="000000"/>
                <w:sz w:val="16"/>
                <w:szCs w:val="16"/>
                <w:lang w:eastAsia="it-IT"/>
              </w:rPr>
            </w:pPr>
            <w:r w:rsidRPr="005D2646">
              <w:rPr>
                <w:bCs/>
                <w:color w:val="000000"/>
                <w:sz w:val="16"/>
                <w:szCs w:val="16"/>
                <w:lang w:eastAsia="it-IT"/>
              </w:rPr>
              <w:t>12</w:t>
            </w:r>
          </w:p>
        </w:tc>
        <w:tc>
          <w:tcPr>
            <w:tcW w:w="2995" w:type="pct"/>
            <w:gridSpan w:val="2"/>
            <w:shd w:val="clear" w:color="auto" w:fill="FFFFFF"/>
            <w:noWrap/>
            <w:vAlign w:val="center"/>
          </w:tcPr>
          <w:p w14:paraId="54930799" w14:textId="77777777" w:rsidR="00084957" w:rsidRPr="005D2646" w:rsidRDefault="00084957" w:rsidP="005D2646">
            <w:pPr>
              <w:spacing w:after="0" w:line="240" w:lineRule="auto"/>
              <w:rPr>
                <w:color w:val="000000"/>
                <w:sz w:val="16"/>
                <w:szCs w:val="16"/>
                <w:lang w:eastAsia="it-IT"/>
              </w:rPr>
            </w:pPr>
            <w:r w:rsidRPr="005D2646">
              <w:rPr>
                <w:color w:val="000000"/>
                <w:sz w:val="16"/>
                <w:szCs w:val="16"/>
                <w:lang w:eastAsia="it-IT"/>
              </w:rPr>
              <w:t>Esclusione per OO.CC.</w:t>
            </w:r>
          </w:p>
        </w:tc>
        <w:tc>
          <w:tcPr>
            <w:tcW w:w="780" w:type="pct"/>
            <w:shd w:val="clear" w:color="auto" w:fill="FFFFFF"/>
          </w:tcPr>
          <w:p w14:paraId="27974CA7" w14:textId="77777777" w:rsidR="00084957" w:rsidRPr="005D2646" w:rsidRDefault="00084957" w:rsidP="005D2646">
            <w:pPr>
              <w:spacing w:after="0" w:line="240" w:lineRule="auto"/>
              <w:rPr>
                <w:color w:val="000000"/>
                <w:sz w:val="16"/>
                <w:szCs w:val="16"/>
                <w:lang w:eastAsia="it-IT"/>
              </w:rPr>
            </w:pPr>
          </w:p>
        </w:tc>
        <w:tc>
          <w:tcPr>
            <w:tcW w:w="780" w:type="pct"/>
            <w:shd w:val="clear" w:color="auto" w:fill="FFFFFF"/>
            <w:noWrap/>
            <w:vAlign w:val="center"/>
          </w:tcPr>
          <w:p w14:paraId="726474DD" w14:textId="77777777" w:rsidR="00084957" w:rsidRPr="005D2646" w:rsidRDefault="00084957" w:rsidP="005D2646">
            <w:pPr>
              <w:spacing w:after="0" w:line="240" w:lineRule="auto"/>
              <w:rPr>
                <w:color w:val="000000"/>
                <w:sz w:val="16"/>
                <w:szCs w:val="16"/>
                <w:lang w:eastAsia="it-IT"/>
              </w:rPr>
            </w:pPr>
          </w:p>
        </w:tc>
      </w:tr>
      <w:tr w:rsidR="00084957" w:rsidRPr="00187BDE" w14:paraId="3A15210F"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5961818"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13</w:t>
            </w:r>
            <w:r w:rsidR="00ED5637">
              <w:rPr>
                <w:rStyle w:val="Rimandonotaapidipagina"/>
                <w:bCs/>
                <w:sz w:val="16"/>
                <w:szCs w:val="16"/>
                <w:lang w:eastAsia="it-IT"/>
              </w:rPr>
              <w:footnoteReference w:id="84"/>
            </w:r>
          </w:p>
        </w:tc>
        <w:tc>
          <w:tcPr>
            <w:tcW w:w="2995" w:type="pct"/>
            <w:gridSpan w:val="2"/>
            <w:shd w:val="clear" w:color="auto" w:fill="FFFFFF"/>
            <w:noWrap/>
            <w:vAlign w:val="center"/>
          </w:tcPr>
          <w:p w14:paraId="7A274574"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Contratti nel settore dell’acqua, dell’energia e dei trasporti</w:t>
            </w:r>
          </w:p>
        </w:tc>
        <w:tc>
          <w:tcPr>
            <w:tcW w:w="780" w:type="pct"/>
            <w:shd w:val="clear" w:color="auto" w:fill="FFFFFF"/>
          </w:tcPr>
          <w:p w14:paraId="4FA07331"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97008F9" w14:textId="77777777" w:rsidR="00084957" w:rsidRPr="005D2646" w:rsidRDefault="00362C97" w:rsidP="00E96359">
            <w:pPr>
              <w:spacing w:after="0" w:line="240" w:lineRule="auto"/>
              <w:rPr>
                <w:color w:val="000000"/>
                <w:sz w:val="16"/>
                <w:szCs w:val="16"/>
                <w:lang w:eastAsia="it-IT"/>
              </w:rPr>
            </w:pPr>
            <w:r>
              <w:rPr>
                <w:color w:val="000000"/>
                <w:sz w:val="16"/>
                <w:szCs w:val="16"/>
                <w:lang w:eastAsia="it-IT"/>
              </w:rPr>
              <w:t>05/07/2021</w:t>
            </w:r>
          </w:p>
        </w:tc>
      </w:tr>
      <w:tr w:rsidR="00084957" w:rsidRPr="00187BDE" w14:paraId="0EAA11CF"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7A205CE"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14</w:t>
            </w:r>
            <w:r w:rsidR="00ED5637" w:rsidRPr="00ED5637">
              <w:rPr>
                <w:bCs/>
                <w:sz w:val="16"/>
                <w:szCs w:val="16"/>
                <w:vertAlign w:val="superscript"/>
                <w:lang w:eastAsia="it-IT"/>
              </w:rPr>
              <w:t>1</w:t>
            </w:r>
          </w:p>
        </w:tc>
        <w:tc>
          <w:tcPr>
            <w:tcW w:w="2995" w:type="pct"/>
            <w:gridSpan w:val="2"/>
            <w:shd w:val="clear" w:color="auto" w:fill="FFFFFF"/>
            <w:noWrap/>
            <w:vAlign w:val="center"/>
          </w:tcPr>
          <w:p w14:paraId="7DC58301"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Contratti nei settori dei servizi postali</w:t>
            </w:r>
          </w:p>
        </w:tc>
        <w:tc>
          <w:tcPr>
            <w:tcW w:w="780" w:type="pct"/>
            <w:shd w:val="clear" w:color="auto" w:fill="FFFFFF"/>
          </w:tcPr>
          <w:p w14:paraId="1D3FAF08"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2F2A8E83" w14:textId="77777777" w:rsidR="00084957" w:rsidRPr="005D2646" w:rsidRDefault="00362C97" w:rsidP="00E96359">
            <w:pPr>
              <w:spacing w:after="0" w:line="240" w:lineRule="auto"/>
              <w:rPr>
                <w:color w:val="000000"/>
                <w:sz w:val="16"/>
                <w:szCs w:val="16"/>
                <w:lang w:eastAsia="it-IT"/>
              </w:rPr>
            </w:pPr>
            <w:r>
              <w:rPr>
                <w:color w:val="000000"/>
                <w:sz w:val="16"/>
                <w:szCs w:val="16"/>
                <w:lang w:eastAsia="it-IT"/>
              </w:rPr>
              <w:t>05/07/2021</w:t>
            </w:r>
          </w:p>
        </w:tc>
      </w:tr>
      <w:tr w:rsidR="00084957" w:rsidRPr="00187BDE" w14:paraId="065E2E60"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2D79D9FD"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15</w:t>
            </w:r>
          </w:p>
        </w:tc>
        <w:tc>
          <w:tcPr>
            <w:tcW w:w="2995" w:type="pct"/>
            <w:gridSpan w:val="2"/>
            <w:shd w:val="clear" w:color="auto" w:fill="FFFFFF"/>
            <w:noWrap/>
            <w:vAlign w:val="center"/>
          </w:tcPr>
          <w:p w14:paraId="36AC83B2"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Contratti nei settori delle comunicazioni elettroniche</w:t>
            </w:r>
          </w:p>
        </w:tc>
        <w:tc>
          <w:tcPr>
            <w:tcW w:w="780" w:type="pct"/>
            <w:shd w:val="clear" w:color="auto" w:fill="FFFFFF"/>
          </w:tcPr>
          <w:p w14:paraId="134513C4"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C140059" w14:textId="77777777" w:rsidR="00084957" w:rsidRPr="005D2646" w:rsidRDefault="00084957" w:rsidP="00E96359">
            <w:pPr>
              <w:spacing w:after="0" w:line="240" w:lineRule="auto"/>
              <w:rPr>
                <w:color w:val="000000"/>
                <w:sz w:val="16"/>
                <w:szCs w:val="16"/>
                <w:lang w:eastAsia="it-IT"/>
              </w:rPr>
            </w:pPr>
          </w:p>
        </w:tc>
      </w:tr>
      <w:tr w:rsidR="00084957" w:rsidRPr="00187BDE" w14:paraId="0E4097FD"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6625DCC2"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16</w:t>
            </w:r>
          </w:p>
        </w:tc>
        <w:tc>
          <w:tcPr>
            <w:tcW w:w="2995" w:type="pct"/>
            <w:gridSpan w:val="2"/>
            <w:shd w:val="clear" w:color="auto" w:fill="FFFFFF"/>
            <w:noWrap/>
            <w:vAlign w:val="center"/>
          </w:tcPr>
          <w:p w14:paraId="5592EE0B"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Co</w:t>
            </w:r>
            <w:r>
              <w:rPr>
                <w:sz w:val="16"/>
                <w:szCs w:val="16"/>
                <w:lang w:eastAsia="it-IT"/>
              </w:rPr>
              <w:t>ntratti e concorsi di progettazi</w:t>
            </w:r>
            <w:r w:rsidRPr="00DA2989">
              <w:rPr>
                <w:sz w:val="16"/>
                <w:szCs w:val="16"/>
                <w:lang w:eastAsia="it-IT"/>
              </w:rPr>
              <w:t>one aggiudicati in base a norme internazionali</w:t>
            </w:r>
          </w:p>
        </w:tc>
        <w:tc>
          <w:tcPr>
            <w:tcW w:w="780" w:type="pct"/>
            <w:shd w:val="clear" w:color="auto" w:fill="FFFFFF"/>
          </w:tcPr>
          <w:p w14:paraId="00C30799"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50725C3" w14:textId="77777777" w:rsidR="00084957" w:rsidRPr="005D2646" w:rsidRDefault="00084957" w:rsidP="00E96359">
            <w:pPr>
              <w:spacing w:after="0" w:line="240" w:lineRule="auto"/>
              <w:rPr>
                <w:color w:val="000000"/>
                <w:sz w:val="16"/>
                <w:szCs w:val="16"/>
                <w:lang w:eastAsia="it-IT"/>
              </w:rPr>
            </w:pPr>
          </w:p>
        </w:tc>
      </w:tr>
      <w:tr w:rsidR="00084957" w:rsidRPr="00187BDE" w14:paraId="386F3031"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F13844C"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17</w:t>
            </w:r>
          </w:p>
        </w:tc>
        <w:tc>
          <w:tcPr>
            <w:tcW w:w="2995" w:type="pct"/>
            <w:gridSpan w:val="2"/>
            <w:shd w:val="clear" w:color="auto" w:fill="FFFFFF"/>
            <w:noWrap/>
            <w:vAlign w:val="center"/>
          </w:tcPr>
          <w:p w14:paraId="0AC74B14"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 xml:space="preserve">Contratti nei settori media audiovisi o </w:t>
            </w:r>
            <w:r w:rsidRPr="00F7417B">
              <w:rPr>
                <w:sz w:val="16"/>
                <w:szCs w:val="16"/>
                <w:lang w:eastAsia="it-IT"/>
              </w:rPr>
              <w:t>radiofonici</w:t>
            </w:r>
          </w:p>
        </w:tc>
        <w:tc>
          <w:tcPr>
            <w:tcW w:w="780" w:type="pct"/>
            <w:shd w:val="clear" w:color="auto" w:fill="FFFFFF"/>
          </w:tcPr>
          <w:p w14:paraId="1A97EE39"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19ABDC6" w14:textId="77777777" w:rsidR="00084957" w:rsidRPr="005D2646" w:rsidRDefault="00084957" w:rsidP="00E96359">
            <w:pPr>
              <w:spacing w:after="0" w:line="240" w:lineRule="auto"/>
              <w:rPr>
                <w:color w:val="000000"/>
                <w:sz w:val="16"/>
                <w:szCs w:val="16"/>
                <w:lang w:eastAsia="it-IT"/>
              </w:rPr>
            </w:pPr>
          </w:p>
        </w:tc>
      </w:tr>
      <w:tr w:rsidR="00084957" w:rsidRPr="00187BDE" w14:paraId="711FE49A"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1C98AAC9"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18</w:t>
            </w:r>
          </w:p>
        </w:tc>
        <w:tc>
          <w:tcPr>
            <w:tcW w:w="2995" w:type="pct"/>
            <w:gridSpan w:val="2"/>
            <w:shd w:val="clear" w:color="auto" w:fill="FFFFFF"/>
            <w:noWrap/>
            <w:vAlign w:val="center"/>
          </w:tcPr>
          <w:p w14:paraId="27DC9279"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Servizi legali</w:t>
            </w:r>
          </w:p>
        </w:tc>
        <w:tc>
          <w:tcPr>
            <w:tcW w:w="780" w:type="pct"/>
            <w:shd w:val="clear" w:color="auto" w:fill="FFFFFF"/>
          </w:tcPr>
          <w:p w14:paraId="53EC014D"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1FFABC8B" w14:textId="77777777" w:rsidR="00084957" w:rsidRPr="005D2646" w:rsidRDefault="00084957" w:rsidP="00E96359">
            <w:pPr>
              <w:spacing w:after="0" w:line="240" w:lineRule="auto"/>
              <w:rPr>
                <w:color w:val="000000"/>
                <w:sz w:val="16"/>
                <w:szCs w:val="16"/>
                <w:lang w:eastAsia="it-IT"/>
              </w:rPr>
            </w:pPr>
          </w:p>
        </w:tc>
      </w:tr>
      <w:tr w:rsidR="00084957" w:rsidRPr="00187BDE" w14:paraId="7AB07DA4"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6F91EC6A"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19</w:t>
            </w:r>
          </w:p>
        </w:tc>
        <w:tc>
          <w:tcPr>
            <w:tcW w:w="2995" w:type="pct"/>
            <w:gridSpan w:val="2"/>
            <w:shd w:val="clear" w:color="auto" w:fill="FFFFFF"/>
            <w:noWrap/>
            <w:vAlign w:val="center"/>
          </w:tcPr>
          <w:p w14:paraId="4C27A41B"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Acquisto titoli e strumenti finanziari</w:t>
            </w:r>
          </w:p>
        </w:tc>
        <w:tc>
          <w:tcPr>
            <w:tcW w:w="780" w:type="pct"/>
            <w:shd w:val="clear" w:color="auto" w:fill="FFFFFF"/>
          </w:tcPr>
          <w:p w14:paraId="27CF748E"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CB72FC5" w14:textId="77777777" w:rsidR="00084957" w:rsidRPr="005D2646" w:rsidRDefault="00084957" w:rsidP="00E96359">
            <w:pPr>
              <w:spacing w:after="0" w:line="240" w:lineRule="auto"/>
              <w:rPr>
                <w:color w:val="000000"/>
                <w:sz w:val="16"/>
                <w:szCs w:val="16"/>
                <w:lang w:eastAsia="it-IT"/>
              </w:rPr>
            </w:pPr>
          </w:p>
        </w:tc>
      </w:tr>
      <w:tr w:rsidR="00084957" w:rsidRPr="00187BDE" w14:paraId="1D5B32FF"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FD0FE0D"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20</w:t>
            </w:r>
          </w:p>
        </w:tc>
        <w:tc>
          <w:tcPr>
            <w:tcW w:w="2995" w:type="pct"/>
            <w:gridSpan w:val="2"/>
            <w:shd w:val="clear" w:color="auto" w:fill="FFFFFF"/>
            <w:noWrap/>
            <w:vAlign w:val="center"/>
          </w:tcPr>
          <w:p w14:paraId="6FAF3421" w14:textId="77777777" w:rsidR="00084957" w:rsidRPr="005D2646" w:rsidRDefault="00084957" w:rsidP="00E96359">
            <w:pPr>
              <w:spacing w:after="0" w:line="240" w:lineRule="auto"/>
              <w:rPr>
                <w:color w:val="000000"/>
                <w:sz w:val="16"/>
                <w:szCs w:val="16"/>
                <w:lang w:eastAsia="it-IT"/>
              </w:rPr>
            </w:pPr>
            <w:r w:rsidRPr="00DA2989">
              <w:rPr>
                <w:sz w:val="16"/>
                <w:szCs w:val="16"/>
                <w:lang w:val="en-US" w:eastAsia="it-IT"/>
              </w:rPr>
              <w:t xml:space="preserve">Prestiti </w:t>
            </w:r>
          </w:p>
        </w:tc>
        <w:tc>
          <w:tcPr>
            <w:tcW w:w="780" w:type="pct"/>
            <w:shd w:val="clear" w:color="auto" w:fill="FFFFFF"/>
          </w:tcPr>
          <w:p w14:paraId="2F6FB60C"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6BA7BF1A" w14:textId="77777777" w:rsidR="00084957" w:rsidRPr="005D2646" w:rsidRDefault="00084957" w:rsidP="00E96359">
            <w:pPr>
              <w:spacing w:after="0" w:line="240" w:lineRule="auto"/>
              <w:rPr>
                <w:color w:val="000000"/>
                <w:sz w:val="16"/>
                <w:szCs w:val="16"/>
                <w:lang w:eastAsia="it-IT"/>
              </w:rPr>
            </w:pPr>
          </w:p>
        </w:tc>
      </w:tr>
      <w:tr w:rsidR="00084957" w:rsidRPr="00187BDE" w14:paraId="6CDC4575"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4EC01F80"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21</w:t>
            </w:r>
          </w:p>
        </w:tc>
        <w:tc>
          <w:tcPr>
            <w:tcW w:w="2995" w:type="pct"/>
            <w:gridSpan w:val="2"/>
            <w:shd w:val="clear" w:color="auto" w:fill="FFFFFF"/>
            <w:noWrap/>
            <w:vAlign w:val="center"/>
          </w:tcPr>
          <w:p w14:paraId="3B855A8D"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Servizi di difesa e protezione civile</w:t>
            </w:r>
            <w:r>
              <w:t xml:space="preserve"> </w:t>
            </w:r>
            <w:r w:rsidRPr="00447275">
              <w:rPr>
                <w:sz w:val="16"/>
                <w:szCs w:val="16"/>
                <w:lang w:eastAsia="it-IT"/>
              </w:rPr>
              <w:t>forniti da organizzazioni e associazioni senza scopo di lucro</w:t>
            </w:r>
          </w:p>
        </w:tc>
        <w:tc>
          <w:tcPr>
            <w:tcW w:w="780" w:type="pct"/>
            <w:shd w:val="clear" w:color="auto" w:fill="FFFFFF"/>
          </w:tcPr>
          <w:p w14:paraId="05EFA007"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4DAE6FC" w14:textId="77777777" w:rsidR="00084957" w:rsidRPr="005D2646" w:rsidRDefault="00084957" w:rsidP="00E96359">
            <w:pPr>
              <w:spacing w:after="0" w:line="240" w:lineRule="auto"/>
              <w:rPr>
                <w:color w:val="000000"/>
                <w:sz w:val="16"/>
                <w:szCs w:val="16"/>
                <w:lang w:eastAsia="it-IT"/>
              </w:rPr>
            </w:pPr>
          </w:p>
        </w:tc>
      </w:tr>
      <w:tr w:rsidR="00084957" w:rsidRPr="00187BDE" w14:paraId="66F26780"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96199A1"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22</w:t>
            </w:r>
          </w:p>
        </w:tc>
        <w:tc>
          <w:tcPr>
            <w:tcW w:w="2995" w:type="pct"/>
            <w:gridSpan w:val="2"/>
            <w:shd w:val="clear" w:color="auto" w:fill="FFFFFF"/>
            <w:noWrap/>
            <w:vAlign w:val="center"/>
          </w:tcPr>
          <w:p w14:paraId="104FA6B5"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 xml:space="preserve">Servizi di trasporto pubblico di passeggeri per ferrovia o metropolitana </w:t>
            </w:r>
          </w:p>
        </w:tc>
        <w:tc>
          <w:tcPr>
            <w:tcW w:w="780" w:type="pct"/>
            <w:shd w:val="clear" w:color="auto" w:fill="FFFFFF"/>
          </w:tcPr>
          <w:p w14:paraId="5ABB32D6"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A9A27B6" w14:textId="77777777" w:rsidR="00084957" w:rsidRPr="005D2646" w:rsidRDefault="00084957" w:rsidP="00E96359">
            <w:pPr>
              <w:spacing w:after="0" w:line="240" w:lineRule="auto"/>
              <w:rPr>
                <w:color w:val="000000"/>
                <w:sz w:val="16"/>
                <w:szCs w:val="16"/>
                <w:lang w:eastAsia="it-IT"/>
              </w:rPr>
            </w:pPr>
          </w:p>
        </w:tc>
      </w:tr>
      <w:tr w:rsidR="00084957" w:rsidRPr="00187BDE" w14:paraId="5EFBACF4"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7C799966" w14:textId="77777777" w:rsidR="00084957" w:rsidRPr="005D2646" w:rsidRDefault="00084957" w:rsidP="00E96359">
            <w:pPr>
              <w:spacing w:after="0" w:line="240" w:lineRule="auto"/>
              <w:jc w:val="center"/>
              <w:rPr>
                <w:bCs/>
                <w:color w:val="000000"/>
                <w:sz w:val="16"/>
                <w:szCs w:val="16"/>
                <w:lang w:eastAsia="it-IT"/>
              </w:rPr>
            </w:pPr>
            <w:r w:rsidRPr="00DA2989">
              <w:rPr>
                <w:bCs/>
                <w:sz w:val="16"/>
                <w:szCs w:val="16"/>
                <w:lang w:eastAsia="it-IT"/>
              </w:rPr>
              <w:t>23</w:t>
            </w:r>
          </w:p>
        </w:tc>
        <w:tc>
          <w:tcPr>
            <w:tcW w:w="2995" w:type="pct"/>
            <w:gridSpan w:val="2"/>
            <w:shd w:val="clear" w:color="auto" w:fill="FFFFFF"/>
            <w:noWrap/>
            <w:vAlign w:val="center"/>
          </w:tcPr>
          <w:p w14:paraId="5FFEE094" w14:textId="77777777" w:rsidR="00084957" w:rsidRPr="005D2646" w:rsidRDefault="00084957" w:rsidP="00E96359">
            <w:pPr>
              <w:spacing w:after="0" w:line="240" w:lineRule="auto"/>
              <w:rPr>
                <w:color w:val="000000"/>
                <w:sz w:val="16"/>
                <w:szCs w:val="16"/>
                <w:lang w:eastAsia="it-IT"/>
              </w:rPr>
            </w:pPr>
            <w:r w:rsidRPr="00E91B51">
              <w:rPr>
                <w:sz w:val="16"/>
                <w:szCs w:val="16"/>
                <w:lang w:eastAsia="it-IT"/>
              </w:rPr>
              <w:t>servizi connessi a cam</w:t>
            </w:r>
            <w:r>
              <w:rPr>
                <w:sz w:val="16"/>
                <w:szCs w:val="16"/>
                <w:lang w:eastAsia="it-IT"/>
              </w:rPr>
              <w:t xml:space="preserve">pagne politiche </w:t>
            </w:r>
            <w:r w:rsidRPr="00E91B51">
              <w:rPr>
                <w:sz w:val="16"/>
                <w:szCs w:val="16"/>
                <w:lang w:eastAsia="it-IT"/>
              </w:rPr>
              <w:t>aggiudicati da un partito politico nel contesto di una campagna elettorale</w:t>
            </w:r>
          </w:p>
        </w:tc>
        <w:tc>
          <w:tcPr>
            <w:tcW w:w="780" w:type="pct"/>
            <w:shd w:val="clear" w:color="auto" w:fill="FFFFFF"/>
          </w:tcPr>
          <w:p w14:paraId="4FFA77CA"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6D25B0C" w14:textId="77777777" w:rsidR="00084957" w:rsidRPr="005D2646" w:rsidRDefault="00084957" w:rsidP="00E96359">
            <w:pPr>
              <w:spacing w:after="0" w:line="240" w:lineRule="auto"/>
              <w:rPr>
                <w:color w:val="000000"/>
                <w:sz w:val="16"/>
                <w:szCs w:val="16"/>
                <w:lang w:eastAsia="it-IT"/>
              </w:rPr>
            </w:pPr>
          </w:p>
        </w:tc>
      </w:tr>
      <w:tr w:rsidR="00084957" w:rsidRPr="00187BDE" w14:paraId="1373D368"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7827056C" w14:textId="77777777" w:rsidR="00084957" w:rsidRPr="005D2646" w:rsidRDefault="00084957" w:rsidP="00E96359">
            <w:pPr>
              <w:spacing w:after="0" w:line="240" w:lineRule="auto"/>
              <w:jc w:val="center"/>
              <w:rPr>
                <w:bCs/>
                <w:color w:val="000000"/>
                <w:sz w:val="16"/>
                <w:szCs w:val="16"/>
                <w:lang w:eastAsia="it-IT"/>
              </w:rPr>
            </w:pPr>
            <w:r>
              <w:rPr>
                <w:bCs/>
                <w:sz w:val="16"/>
                <w:szCs w:val="16"/>
                <w:lang w:val="en-US" w:eastAsia="it-IT"/>
              </w:rPr>
              <w:t>24</w:t>
            </w:r>
          </w:p>
        </w:tc>
        <w:tc>
          <w:tcPr>
            <w:tcW w:w="2995" w:type="pct"/>
            <w:gridSpan w:val="2"/>
            <w:shd w:val="clear" w:color="auto" w:fill="FFFFFF"/>
            <w:noWrap/>
            <w:vAlign w:val="center"/>
          </w:tcPr>
          <w:p w14:paraId="0C07F8F3" w14:textId="77777777" w:rsidR="00084957" w:rsidRPr="005D2646" w:rsidRDefault="00084957" w:rsidP="00E96359">
            <w:pPr>
              <w:spacing w:after="0" w:line="240" w:lineRule="auto"/>
              <w:rPr>
                <w:color w:val="000000"/>
                <w:sz w:val="16"/>
                <w:szCs w:val="16"/>
                <w:lang w:eastAsia="it-IT"/>
              </w:rPr>
            </w:pPr>
            <w:r w:rsidRPr="00DA2989">
              <w:rPr>
                <w:sz w:val="16"/>
                <w:szCs w:val="16"/>
                <w:lang w:eastAsia="it-IT"/>
              </w:rPr>
              <w:t xml:space="preserve">Contratti di sponsorizzazione tecnica </w:t>
            </w:r>
          </w:p>
        </w:tc>
        <w:tc>
          <w:tcPr>
            <w:tcW w:w="780" w:type="pct"/>
            <w:shd w:val="clear" w:color="auto" w:fill="FFFFFF"/>
          </w:tcPr>
          <w:p w14:paraId="28E6275E"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2081179E" w14:textId="77777777" w:rsidR="00084957" w:rsidRPr="005D2646" w:rsidRDefault="00084957" w:rsidP="00E96359">
            <w:pPr>
              <w:spacing w:after="0" w:line="240" w:lineRule="auto"/>
              <w:rPr>
                <w:color w:val="000000"/>
                <w:sz w:val="16"/>
                <w:szCs w:val="16"/>
                <w:lang w:eastAsia="it-IT"/>
              </w:rPr>
            </w:pPr>
          </w:p>
        </w:tc>
      </w:tr>
      <w:tr w:rsidR="00084957" w:rsidRPr="00187BDE" w14:paraId="3D277401"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D81E970" w14:textId="77777777" w:rsidR="00084957" w:rsidRPr="005D2646" w:rsidRDefault="00084957" w:rsidP="00E96359">
            <w:pPr>
              <w:spacing w:after="0" w:line="240" w:lineRule="auto"/>
              <w:jc w:val="center"/>
              <w:rPr>
                <w:bCs/>
                <w:color w:val="000000"/>
                <w:sz w:val="16"/>
                <w:szCs w:val="16"/>
                <w:lang w:eastAsia="it-IT"/>
              </w:rPr>
            </w:pPr>
            <w:r>
              <w:rPr>
                <w:bCs/>
                <w:sz w:val="16"/>
                <w:szCs w:val="16"/>
                <w:lang w:val="en-US" w:eastAsia="it-IT"/>
              </w:rPr>
              <w:t>25</w:t>
            </w:r>
          </w:p>
        </w:tc>
        <w:tc>
          <w:tcPr>
            <w:tcW w:w="2995" w:type="pct"/>
            <w:gridSpan w:val="2"/>
            <w:shd w:val="clear" w:color="auto" w:fill="FFFFFF"/>
            <w:noWrap/>
            <w:vAlign w:val="center"/>
          </w:tcPr>
          <w:p w14:paraId="5BE5516A" w14:textId="77777777" w:rsidR="00084957" w:rsidRPr="005D2646" w:rsidRDefault="00084957" w:rsidP="00E96359">
            <w:pPr>
              <w:spacing w:after="0" w:line="240" w:lineRule="auto"/>
              <w:rPr>
                <w:color w:val="000000"/>
                <w:sz w:val="16"/>
                <w:szCs w:val="16"/>
                <w:lang w:eastAsia="it-IT"/>
              </w:rPr>
            </w:pPr>
            <w:r>
              <w:rPr>
                <w:sz w:val="16"/>
                <w:szCs w:val="16"/>
                <w:lang w:eastAsia="it-IT"/>
              </w:rPr>
              <w:t>Opera pubblica realizzata a spese del privato</w:t>
            </w:r>
          </w:p>
        </w:tc>
        <w:tc>
          <w:tcPr>
            <w:tcW w:w="780" w:type="pct"/>
            <w:shd w:val="clear" w:color="auto" w:fill="FFFFFF"/>
          </w:tcPr>
          <w:p w14:paraId="077146A6"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1FAFFA71" w14:textId="77777777" w:rsidR="00084957" w:rsidRPr="005D2646" w:rsidRDefault="00084957" w:rsidP="00E96359">
            <w:pPr>
              <w:spacing w:after="0" w:line="240" w:lineRule="auto"/>
              <w:rPr>
                <w:color w:val="000000"/>
                <w:sz w:val="16"/>
                <w:szCs w:val="16"/>
                <w:lang w:eastAsia="it-IT"/>
              </w:rPr>
            </w:pPr>
          </w:p>
        </w:tc>
      </w:tr>
      <w:tr w:rsidR="00084957" w:rsidRPr="00187BDE" w14:paraId="746C25A3"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2D9A119F"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26</w:t>
            </w:r>
          </w:p>
        </w:tc>
        <w:tc>
          <w:tcPr>
            <w:tcW w:w="2995" w:type="pct"/>
            <w:gridSpan w:val="2"/>
            <w:shd w:val="clear" w:color="auto" w:fill="FFFFFF"/>
            <w:noWrap/>
            <w:vAlign w:val="center"/>
          </w:tcPr>
          <w:p w14:paraId="0AA2D0A4" w14:textId="77777777" w:rsidR="00084957" w:rsidRPr="00E96359" w:rsidRDefault="00084957" w:rsidP="00E96359">
            <w:pPr>
              <w:spacing w:after="0" w:line="240" w:lineRule="auto"/>
              <w:rPr>
                <w:sz w:val="16"/>
                <w:szCs w:val="16"/>
                <w:lang w:eastAsia="it-IT"/>
              </w:rPr>
            </w:pPr>
            <w:r w:rsidRPr="00E96359">
              <w:rPr>
                <w:sz w:val="16"/>
                <w:szCs w:val="16"/>
                <w:lang w:eastAsia="it-IT"/>
              </w:rPr>
              <w:t>concessioni, appalti pubblici e accordi tra enti e amministrazioni aggiudicatrici nell'ambito del settore  pubblico</w:t>
            </w:r>
          </w:p>
        </w:tc>
        <w:tc>
          <w:tcPr>
            <w:tcW w:w="780" w:type="pct"/>
            <w:shd w:val="clear" w:color="auto" w:fill="FFFFFF"/>
          </w:tcPr>
          <w:p w14:paraId="232AC8D2"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3B66DE55" w14:textId="77777777" w:rsidR="00084957" w:rsidRPr="005D2646" w:rsidRDefault="00084957" w:rsidP="00E96359">
            <w:pPr>
              <w:spacing w:after="0" w:line="240" w:lineRule="auto"/>
              <w:rPr>
                <w:color w:val="000000"/>
                <w:sz w:val="16"/>
                <w:szCs w:val="16"/>
                <w:lang w:eastAsia="it-IT"/>
              </w:rPr>
            </w:pPr>
          </w:p>
        </w:tc>
      </w:tr>
      <w:tr w:rsidR="00084957" w:rsidRPr="00187BDE" w14:paraId="790DD675"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73ECD858"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27</w:t>
            </w:r>
          </w:p>
        </w:tc>
        <w:tc>
          <w:tcPr>
            <w:tcW w:w="2995" w:type="pct"/>
            <w:gridSpan w:val="2"/>
            <w:shd w:val="clear" w:color="auto" w:fill="FFFFFF"/>
            <w:noWrap/>
            <w:vAlign w:val="center"/>
          </w:tcPr>
          <w:p w14:paraId="6034AB2B" w14:textId="77777777" w:rsidR="00084957" w:rsidRPr="00E96359" w:rsidRDefault="00084957" w:rsidP="00E96359">
            <w:pPr>
              <w:spacing w:after="0" w:line="240" w:lineRule="auto"/>
              <w:rPr>
                <w:sz w:val="16"/>
                <w:szCs w:val="16"/>
                <w:lang w:eastAsia="it-IT"/>
              </w:rPr>
            </w:pPr>
            <w:r w:rsidRPr="00E96359">
              <w:rPr>
                <w:sz w:val="16"/>
                <w:szCs w:val="16"/>
                <w:lang w:eastAsia="it-IT"/>
              </w:rPr>
              <w:t>appalti e concessioni  aggiudicati a un'impresa collegata</w:t>
            </w:r>
          </w:p>
        </w:tc>
        <w:tc>
          <w:tcPr>
            <w:tcW w:w="780" w:type="pct"/>
            <w:shd w:val="clear" w:color="auto" w:fill="FFFFFF"/>
          </w:tcPr>
          <w:p w14:paraId="5F976C8E"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4F2C7EEB" w14:textId="77777777" w:rsidR="00084957" w:rsidRPr="005D2646" w:rsidRDefault="00084957" w:rsidP="00E96359">
            <w:pPr>
              <w:spacing w:after="0" w:line="240" w:lineRule="auto"/>
              <w:rPr>
                <w:color w:val="000000"/>
                <w:sz w:val="16"/>
                <w:szCs w:val="16"/>
                <w:lang w:eastAsia="it-IT"/>
              </w:rPr>
            </w:pPr>
          </w:p>
        </w:tc>
      </w:tr>
      <w:tr w:rsidR="00084957" w:rsidRPr="00187BDE" w14:paraId="41ED3CEF"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22E94596"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2</w:t>
            </w:r>
            <w:r>
              <w:rPr>
                <w:bCs/>
                <w:sz w:val="16"/>
                <w:szCs w:val="16"/>
                <w:lang w:val="en-US" w:eastAsia="it-IT"/>
              </w:rPr>
              <w:t>8</w:t>
            </w:r>
          </w:p>
        </w:tc>
        <w:tc>
          <w:tcPr>
            <w:tcW w:w="2995" w:type="pct"/>
            <w:gridSpan w:val="2"/>
            <w:shd w:val="clear" w:color="auto" w:fill="FFFFFF"/>
            <w:noWrap/>
            <w:vAlign w:val="center"/>
          </w:tcPr>
          <w:p w14:paraId="6A1F415D" w14:textId="77777777" w:rsidR="00084957" w:rsidRPr="00E96359" w:rsidRDefault="00084957" w:rsidP="00E96359">
            <w:pPr>
              <w:spacing w:after="0" w:line="240" w:lineRule="auto"/>
              <w:rPr>
                <w:sz w:val="16"/>
                <w:szCs w:val="16"/>
                <w:lang w:eastAsia="it-IT"/>
              </w:rPr>
            </w:pPr>
            <w:r w:rsidRPr="00E96359">
              <w:rPr>
                <w:sz w:val="16"/>
                <w:szCs w:val="16"/>
                <w:lang w:eastAsia="it-IT"/>
              </w:rPr>
              <w:t>appalti nei settori speciali e concessioni aggiudicati ad una joint-venture o ad un ente aggiudicatore facente parte di una joint venture</w:t>
            </w:r>
          </w:p>
        </w:tc>
        <w:tc>
          <w:tcPr>
            <w:tcW w:w="780" w:type="pct"/>
            <w:shd w:val="clear" w:color="auto" w:fill="FFFFFF"/>
          </w:tcPr>
          <w:p w14:paraId="4C1B7DA0"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5AF5218" w14:textId="77777777" w:rsidR="00084957" w:rsidRPr="005D2646" w:rsidRDefault="00084957" w:rsidP="00E96359">
            <w:pPr>
              <w:spacing w:after="0" w:line="240" w:lineRule="auto"/>
              <w:rPr>
                <w:color w:val="000000"/>
                <w:sz w:val="16"/>
                <w:szCs w:val="16"/>
                <w:lang w:eastAsia="it-IT"/>
              </w:rPr>
            </w:pPr>
          </w:p>
        </w:tc>
      </w:tr>
      <w:tr w:rsidR="00084957" w:rsidRPr="00187BDE" w14:paraId="00A757EE"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45476AF9" w14:textId="77777777" w:rsidR="00084957" w:rsidRPr="00E96359" w:rsidRDefault="00084957" w:rsidP="00E96359">
            <w:pPr>
              <w:spacing w:after="0" w:line="240" w:lineRule="auto"/>
              <w:jc w:val="center"/>
              <w:rPr>
                <w:bCs/>
                <w:sz w:val="16"/>
                <w:szCs w:val="16"/>
                <w:lang w:val="en-US" w:eastAsia="it-IT"/>
              </w:rPr>
            </w:pPr>
            <w:r>
              <w:rPr>
                <w:bCs/>
                <w:sz w:val="16"/>
                <w:szCs w:val="16"/>
                <w:lang w:val="en-US" w:eastAsia="it-IT"/>
              </w:rPr>
              <w:t>29</w:t>
            </w:r>
          </w:p>
        </w:tc>
        <w:tc>
          <w:tcPr>
            <w:tcW w:w="2995" w:type="pct"/>
            <w:gridSpan w:val="2"/>
            <w:shd w:val="clear" w:color="auto" w:fill="FFFFFF"/>
            <w:noWrap/>
            <w:vAlign w:val="center"/>
          </w:tcPr>
          <w:p w14:paraId="5FDFBD9A" w14:textId="77777777" w:rsidR="00084957" w:rsidRPr="00E96359" w:rsidRDefault="00084957" w:rsidP="00E96359">
            <w:pPr>
              <w:spacing w:after="0" w:line="240" w:lineRule="auto"/>
              <w:rPr>
                <w:sz w:val="16"/>
                <w:szCs w:val="16"/>
                <w:lang w:eastAsia="it-IT"/>
              </w:rPr>
            </w:pPr>
            <w:r w:rsidRPr="00E96359">
              <w:rPr>
                <w:sz w:val="16"/>
                <w:szCs w:val="16"/>
                <w:lang w:eastAsia="it-IT"/>
              </w:rPr>
              <w:t>co</w:t>
            </w:r>
            <w:r>
              <w:rPr>
                <w:sz w:val="16"/>
                <w:szCs w:val="16"/>
                <w:lang w:eastAsia="it-IT"/>
              </w:rPr>
              <w:t xml:space="preserve">ntratti di servizi aggiudicati </w:t>
            </w:r>
            <w:r w:rsidRPr="00E96359">
              <w:rPr>
                <w:sz w:val="16"/>
                <w:szCs w:val="16"/>
                <w:lang w:eastAsia="it-IT"/>
              </w:rPr>
              <w:t>n base a un diritto esclusivo</w:t>
            </w:r>
          </w:p>
        </w:tc>
        <w:tc>
          <w:tcPr>
            <w:tcW w:w="780" w:type="pct"/>
            <w:shd w:val="clear" w:color="auto" w:fill="FFFFFF"/>
          </w:tcPr>
          <w:p w14:paraId="2579B369"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48E47D4A" w14:textId="77777777" w:rsidR="00084957" w:rsidRPr="005D2646" w:rsidRDefault="00084957" w:rsidP="00E96359">
            <w:pPr>
              <w:spacing w:after="0" w:line="240" w:lineRule="auto"/>
              <w:rPr>
                <w:color w:val="000000"/>
                <w:sz w:val="16"/>
                <w:szCs w:val="16"/>
                <w:lang w:eastAsia="it-IT"/>
              </w:rPr>
            </w:pPr>
          </w:p>
        </w:tc>
      </w:tr>
      <w:tr w:rsidR="00084957" w:rsidRPr="00187BDE" w14:paraId="288E19C7"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2EE4E2FC" w14:textId="77777777" w:rsidR="00084957" w:rsidRPr="00E96359" w:rsidRDefault="00084957" w:rsidP="00E96359">
            <w:pPr>
              <w:spacing w:after="0" w:line="240" w:lineRule="auto"/>
              <w:jc w:val="center"/>
              <w:rPr>
                <w:bCs/>
                <w:sz w:val="16"/>
                <w:szCs w:val="16"/>
                <w:lang w:val="en-US" w:eastAsia="it-IT"/>
              </w:rPr>
            </w:pPr>
            <w:r>
              <w:rPr>
                <w:bCs/>
                <w:sz w:val="16"/>
                <w:szCs w:val="16"/>
                <w:lang w:val="en-US" w:eastAsia="it-IT"/>
              </w:rPr>
              <w:lastRenderedPageBreak/>
              <w:t>30</w:t>
            </w:r>
          </w:p>
        </w:tc>
        <w:tc>
          <w:tcPr>
            <w:tcW w:w="2995" w:type="pct"/>
            <w:gridSpan w:val="2"/>
            <w:shd w:val="clear" w:color="auto" w:fill="FFFFFF"/>
            <w:noWrap/>
            <w:vAlign w:val="center"/>
          </w:tcPr>
          <w:p w14:paraId="1DE4A6C1" w14:textId="77777777" w:rsidR="00084957" w:rsidRPr="00E96359" w:rsidRDefault="00084957" w:rsidP="00E96359">
            <w:pPr>
              <w:spacing w:after="0" w:line="240" w:lineRule="auto"/>
              <w:rPr>
                <w:sz w:val="16"/>
                <w:szCs w:val="16"/>
                <w:lang w:eastAsia="it-IT"/>
              </w:rPr>
            </w:pPr>
            <w:r w:rsidRPr="00E96359">
              <w:rPr>
                <w:sz w:val="16"/>
                <w:szCs w:val="16"/>
                <w:lang w:eastAsia="it-IT"/>
              </w:rPr>
              <w:t>appalti aggiudicati da particolari enti aggiudicatori per l'acquisto di acqua e per la fornitura di energia o di combustibili destinati alla produzione di energia</w:t>
            </w:r>
          </w:p>
        </w:tc>
        <w:tc>
          <w:tcPr>
            <w:tcW w:w="780" w:type="pct"/>
            <w:shd w:val="clear" w:color="auto" w:fill="FFFFFF"/>
          </w:tcPr>
          <w:p w14:paraId="67DE0AD9"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4C530906" w14:textId="77777777" w:rsidR="00084957" w:rsidRPr="005D2646" w:rsidRDefault="00084957" w:rsidP="00E96359">
            <w:pPr>
              <w:spacing w:after="0" w:line="240" w:lineRule="auto"/>
              <w:rPr>
                <w:color w:val="000000"/>
                <w:sz w:val="16"/>
                <w:szCs w:val="16"/>
                <w:lang w:eastAsia="it-IT"/>
              </w:rPr>
            </w:pPr>
          </w:p>
        </w:tc>
      </w:tr>
      <w:tr w:rsidR="00084957" w:rsidRPr="00187BDE" w14:paraId="161F7F80"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6E7F9EAA"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3</w:t>
            </w:r>
            <w:r>
              <w:rPr>
                <w:bCs/>
                <w:sz w:val="16"/>
                <w:szCs w:val="16"/>
                <w:lang w:val="en-US" w:eastAsia="it-IT"/>
              </w:rPr>
              <w:t>1</w:t>
            </w:r>
          </w:p>
        </w:tc>
        <w:tc>
          <w:tcPr>
            <w:tcW w:w="2995" w:type="pct"/>
            <w:gridSpan w:val="2"/>
            <w:shd w:val="clear" w:color="auto" w:fill="FFFFFF"/>
            <w:noWrap/>
            <w:vAlign w:val="center"/>
          </w:tcPr>
          <w:p w14:paraId="30F6C284" w14:textId="77777777" w:rsidR="00084957" w:rsidRPr="00E96359" w:rsidRDefault="00084957" w:rsidP="00E96359">
            <w:pPr>
              <w:spacing w:after="0" w:line="240" w:lineRule="auto"/>
              <w:rPr>
                <w:sz w:val="16"/>
                <w:szCs w:val="16"/>
                <w:lang w:eastAsia="it-IT"/>
              </w:rPr>
            </w:pPr>
            <w:r w:rsidRPr="00E96359">
              <w:rPr>
                <w:sz w:val="16"/>
                <w:szCs w:val="16"/>
                <w:lang w:eastAsia="it-IT"/>
              </w:rPr>
              <w:t>concessioni nel settore idrico escluse dall'applicazione del codice dei contratti pubblici</w:t>
            </w:r>
          </w:p>
        </w:tc>
        <w:tc>
          <w:tcPr>
            <w:tcW w:w="780" w:type="pct"/>
            <w:shd w:val="clear" w:color="auto" w:fill="FFFFFF"/>
          </w:tcPr>
          <w:p w14:paraId="05910505"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277A33BC" w14:textId="77777777" w:rsidR="00084957" w:rsidRPr="005D2646" w:rsidRDefault="00084957" w:rsidP="00E96359">
            <w:pPr>
              <w:spacing w:after="0" w:line="240" w:lineRule="auto"/>
              <w:rPr>
                <w:color w:val="000000"/>
                <w:sz w:val="16"/>
                <w:szCs w:val="16"/>
                <w:lang w:eastAsia="it-IT"/>
              </w:rPr>
            </w:pPr>
          </w:p>
        </w:tc>
      </w:tr>
      <w:tr w:rsidR="00084957" w:rsidRPr="00187BDE" w14:paraId="5C4DC16F"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16B20EC"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3</w:t>
            </w:r>
            <w:r>
              <w:rPr>
                <w:bCs/>
                <w:sz w:val="16"/>
                <w:szCs w:val="16"/>
                <w:lang w:val="en-US" w:eastAsia="it-IT"/>
              </w:rPr>
              <w:t>2</w:t>
            </w:r>
          </w:p>
        </w:tc>
        <w:tc>
          <w:tcPr>
            <w:tcW w:w="2995" w:type="pct"/>
            <w:gridSpan w:val="2"/>
            <w:shd w:val="clear" w:color="auto" w:fill="FFFFFF"/>
            <w:noWrap/>
            <w:vAlign w:val="center"/>
          </w:tcPr>
          <w:p w14:paraId="15DAEC42" w14:textId="77777777" w:rsidR="00084957" w:rsidRPr="00E96359" w:rsidRDefault="00084957" w:rsidP="00E96359">
            <w:pPr>
              <w:spacing w:after="0" w:line="240" w:lineRule="auto"/>
              <w:rPr>
                <w:sz w:val="16"/>
                <w:szCs w:val="16"/>
                <w:lang w:eastAsia="it-IT"/>
              </w:rPr>
            </w:pPr>
            <w:r w:rsidRPr="00E96359">
              <w:rPr>
                <w:sz w:val="16"/>
                <w:szCs w:val="16"/>
                <w:lang w:eastAsia="it-IT"/>
              </w:rPr>
              <w:t>servizi di arbitrato e di conciliazione</w:t>
            </w:r>
          </w:p>
        </w:tc>
        <w:tc>
          <w:tcPr>
            <w:tcW w:w="780" w:type="pct"/>
            <w:shd w:val="clear" w:color="auto" w:fill="FFFFFF"/>
          </w:tcPr>
          <w:p w14:paraId="0AA65062"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2966801E" w14:textId="77777777" w:rsidR="00084957" w:rsidRPr="005D2646" w:rsidRDefault="00084957" w:rsidP="00E96359">
            <w:pPr>
              <w:spacing w:after="0" w:line="240" w:lineRule="auto"/>
              <w:rPr>
                <w:color w:val="000000"/>
                <w:sz w:val="16"/>
                <w:szCs w:val="16"/>
                <w:lang w:eastAsia="it-IT"/>
              </w:rPr>
            </w:pPr>
          </w:p>
        </w:tc>
      </w:tr>
      <w:tr w:rsidR="00084957" w:rsidRPr="00187BDE" w14:paraId="55D32013"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2E02A48E" w14:textId="77777777" w:rsidR="00084957" w:rsidRPr="00E96359" w:rsidRDefault="00084957" w:rsidP="00E96359">
            <w:pPr>
              <w:spacing w:after="0" w:line="240" w:lineRule="auto"/>
              <w:jc w:val="center"/>
              <w:rPr>
                <w:bCs/>
                <w:sz w:val="16"/>
                <w:szCs w:val="16"/>
                <w:lang w:val="en-US" w:eastAsia="it-IT"/>
              </w:rPr>
            </w:pPr>
            <w:r>
              <w:rPr>
                <w:bCs/>
                <w:sz w:val="16"/>
                <w:szCs w:val="16"/>
                <w:lang w:val="en-US" w:eastAsia="it-IT"/>
              </w:rPr>
              <w:t>**</w:t>
            </w:r>
            <w:r w:rsidRPr="00E96359">
              <w:rPr>
                <w:bCs/>
                <w:sz w:val="16"/>
                <w:szCs w:val="16"/>
                <w:lang w:val="en-US" w:eastAsia="it-IT"/>
              </w:rPr>
              <w:t>3</w:t>
            </w:r>
            <w:r>
              <w:rPr>
                <w:bCs/>
                <w:sz w:val="16"/>
                <w:szCs w:val="16"/>
                <w:lang w:val="en-US" w:eastAsia="it-IT"/>
              </w:rPr>
              <w:t>3</w:t>
            </w:r>
          </w:p>
        </w:tc>
        <w:tc>
          <w:tcPr>
            <w:tcW w:w="2995" w:type="pct"/>
            <w:gridSpan w:val="2"/>
            <w:shd w:val="clear" w:color="auto" w:fill="FFFFFF"/>
            <w:noWrap/>
            <w:vAlign w:val="center"/>
          </w:tcPr>
          <w:p w14:paraId="366F9E46" w14:textId="77777777" w:rsidR="00084957" w:rsidRPr="00E96359" w:rsidRDefault="00084957" w:rsidP="00E96359">
            <w:pPr>
              <w:spacing w:after="0" w:line="240" w:lineRule="auto"/>
              <w:rPr>
                <w:sz w:val="16"/>
                <w:szCs w:val="16"/>
                <w:lang w:eastAsia="it-IT"/>
              </w:rPr>
            </w:pPr>
            <w:r w:rsidRPr="00E96359">
              <w:rPr>
                <w:sz w:val="16"/>
                <w:szCs w:val="16"/>
                <w:lang w:eastAsia="it-IT"/>
              </w:rPr>
              <w:t>appalti aventi ad oggetto l'acquisto di prodotti</w:t>
            </w:r>
            <w:r>
              <w:rPr>
                <w:sz w:val="16"/>
                <w:szCs w:val="16"/>
                <w:lang w:eastAsia="it-IT"/>
              </w:rPr>
              <w:t xml:space="preserve"> agricoli e alimentari fino a 10.</w:t>
            </w:r>
            <w:r w:rsidRPr="00E96359">
              <w:rPr>
                <w:sz w:val="16"/>
                <w:szCs w:val="16"/>
                <w:lang w:eastAsia="it-IT"/>
              </w:rPr>
              <w:t xml:space="preserve">000 </w:t>
            </w:r>
            <w:r>
              <w:rPr>
                <w:sz w:val="16"/>
                <w:szCs w:val="16"/>
                <w:lang w:eastAsia="it-IT"/>
              </w:rPr>
              <w:t xml:space="preserve">euro </w:t>
            </w:r>
            <w:r w:rsidRPr="00E96359">
              <w:rPr>
                <w:sz w:val="16"/>
                <w:szCs w:val="16"/>
                <w:lang w:eastAsia="it-IT"/>
              </w:rPr>
              <w:t>annui da imprese agricole situate nei comuni individuati dal codice</w:t>
            </w:r>
          </w:p>
        </w:tc>
        <w:tc>
          <w:tcPr>
            <w:tcW w:w="780" w:type="pct"/>
            <w:shd w:val="clear" w:color="auto" w:fill="FFFFFF"/>
          </w:tcPr>
          <w:p w14:paraId="7317B03A"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6ED0A83D" w14:textId="77777777" w:rsidR="00084957" w:rsidRPr="005D2646" w:rsidRDefault="00084957" w:rsidP="00E96359">
            <w:pPr>
              <w:spacing w:after="0" w:line="240" w:lineRule="auto"/>
              <w:rPr>
                <w:color w:val="000000"/>
                <w:sz w:val="16"/>
                <w:szCs w:val="16"/>
                <w:lang w:eastAsia="it-IT"/>
              </w:rPr>
            </w:pPr>
          </w:p>
        </w:tc>
      </w:tr>
      <w:tr w:rsidR="00084957" w:rsidRPr="00187BDE" w14:paraId="4FC44DD0"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1F8252BE"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3</w:t>
            </w:r>
            <w:r>
              <w:rPr>
                <w:bCs/>
                <w:sz w:val="16"/>
                <w:szCs w:val="16"/>
                <w:lang w:val="en-US" w:eastAsia="it-IT"/>
              </w:rPr>
              <w:t>4</w:t>
            </w:r>
          </w:p>
        </w:tc>
        <w:tc>
          <w:tcPr>
            <w:tcW w:w="2995" w:type="pct"/>
            <w:gridSpan w:val="2"/>
            <w:shd w:val="clear" w:color="auto" w:fill="FFFFFF"/>
            <w:noWrap/>
            <w:vAlign w:val="center"/>
          </w:tcPr>
          <w:p w14:paraId="65AD14B1" w14:textId="77777777" w:rsidR="00084957" w:rsidRPr="00E96359" w:rsidRDefault="00084957" w:rsidP="00E96359">
            <w:pPr>
              <w:spacing w:after="0" w:line="240" w:lineRule="auto"/>
              <w:rPr>
                <w:sz w:val="16"/>
                <w:szCs w:val="16"/>
                <w:lang w:eastAsia="it-IT"/>
              </w:rPr>
            </w:pPr>
            <w:r w:rsidRPr="00E96359">
              <w:rPr>
                <w:sz w:val="16"/>
                <w:szCs w:val="16"/>
                <w:lang w:eastAsia="it-IT"/>
              </w:rPr>
              <w:t>concessioni di servizi di trasporto aereo a norma del regolamento CE n. 1008/2008 del parlamento europeo e concessioni di servizi di trasporto pubblico di passeggeri ai sensi del regolamento n. 1370/2007</w:t>
            </w:r>
          </w:p>
        </w:tc>
        <w:tc>
          <w:tcPr>
            <w:tcW w:w="780" w:type="pct"/>
            <w:shd w:val="clear" w:color="auto" w:fill="FFFFFF"/>
          </w:tcPr>
          <w:p w14:paraId="3BFFCA0E"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5EF7494F" w14:textId="77777777" w:rsidR="00084957" w:rsidRPr="005D2646" w:rsidRDefault="00084957" w:rsidP="00E96359">
            <w:pPr>
              <w:spacing w:after="0" w:line="240" w:lineRule="auto"/>
              <w:rPr>
                <w:color w:val="000000"/>
                <w:sz w:val="16"/>
                <w:szCs w:val="16"/>
                <w:lang w:eastAsia="it-IT"/>
              </w:rPr>
            </w:pPr>
          </w:p>
        </w:tc>
      </w:tr>
      <w:tr w:rsidR="00084957" w:rsidRPr="00187BDE" w14:paraId="5C8B8B86"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38EA16E7"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3</w:t>
            </w:r>
            <w:r>
              <w:rPr>
                <w:bCs/>
                <w:sz w:val="16"/>
                <w:szCs w:val="16"/>
                <w:lang w:val="en-US" w:eastAsia="it-IT"/>
              </w:rPr>
              <w:t>5</w:t>
            </w:r>
          </w:p>
        </w:tc>
        <w:tc>
          <w:tcPr>
            <w:tcW w:w="2995" w:type="pct"/>
            <w:gridSpan w:val="2"/>
            <w:shd w:val="clear" w:color="auto" w:fill="FFFFFF"/>
            <w:noWrap/>
            <w:vAlign w:val="center"/>
          </w:tcPr>
          <w:p w14:paraId="077D7CCE" w14:textId="77777777" w:rsidR="00084957" w:rsidRPr="00E96359" w:rsidRDefault="00084957" w:rsidP="00E96359">
            <w:pPr>
              <w:spacing w:after="0" w:line="240" w:lineRule="auto"/>
              <w:rPr>
                <w:sz w:val="16"/>
                <w:szCs w:val="16"/>
                <w:lang w:eastAsia="it-IT"/>
              </w:rPr>
            </w:pPr>
            <w:r w:rsidRPr="00E96359">
              <w:rPr>
                <w:sz w:val="16"/>
                <w:szCs w:val="16"/>
                <w:lang w:eastAsia="it-IT"/>
              </w:rPr>
              <w:t>concessioni di servizi di lotterie aggiudicate sulla base di un diritto esclusivo</w:t>
            </w:r>
          </w:p>
        </w:tc>
        <w:tc>
          <w:tcPr>
            <w:tcW w:w="780" w:type="pct"/>
            <w:shd w:val="clear" w:color="auto" w:fill="FFFFFF"/>
          </w:tcPr>
          <w:p w14:paraId="742998FD"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7ADF1DEA" w14:textId="77777777" w:rsidR="00084957" w:rsidRPr="005D2646" w:rsidRDefault="00084957" w:rsidP="00E96359">
            <w:pPr>
              <w:spacing w:after="0" w:line="240" w:lineRule="auto"/>
              <w:rPr>
                <w:color w:val="000000"/>
                <w:sz w:val="16"/>
                <w:szCs w:val="16"/>
                <w:lang w:eastAsia="it-IT"/>
              </w:rPr>
            </w:pPr>
          </w:p>
        </w:tc>
      </w:tr>
      <w:tr w:rsidR="00084957" w:rsidRPr="00187BDE" w14:paraId="0B6FD27D"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707474B6" w14:textId="77777777" w:rsidR="00084957" w:rsidRPr="00E96359" w:rsidRDefault="00084957" w:rsidP="00E96359">
            <w:pPr>
              <w:spacing w:after="0" w:line="240" w:lineRule="auto"/>
              <w:jc w:val="center"/>
              <w:rPr>
                <w:bCs/>
                <w:sz w:val="16"/>
                <w:szCs w:val="16"/>
                <w:lang w:val="en-US" w:eastAsia="it-IT"/>
              </w:rPr>
            </w:pPr>
            <w:r w:rsidRPr="00E96359">
              <w:rPr>
                <w:bCs/>
                <w:sz w:val="16"/>
                <w:szCs w:val="16"/>
                <w:lang w:val="en-US" w:eastAsia="it-IT"/>
              </w:rPr>
              <w:t>3</w:t>
            </w:r>
            <w:r>
              <w:rPr>
                <w:bCs/>
                <w:sz w:val="16"/>
                <w:szCs w:val="16"/>
                <w:lang w:val="en-US" w:eastAsia="it-IT"/>
              </w:rPr>
              <w:t>6</w:t>
            </w:r>
          </w:p>
        </w:tc>
        <w:tc>
          <w:tcPr>
            <w:tcW w:w="2995" w:type="pct"/>
            <w:gridSpan w:val="2"/>
            <w:shd w:val="clear" w:color="auto" w:fill="FFFFFF"/>
            <w:noWrap/>
            <w:vAlign w:val="center"/>
          </w:tcPr>
          <w:p w14:paraId="3EAE4C93" w14:textId="77777777" w:rsidR="00084957" w:rsidRPr="00E96359" w:rsidRDefault="00084957" w:rsidP="00E96359">
            <w:pPr>
              <w:spacing w:after="0" w:line="240" w:lineRule="auto"/>
              <w:rPr>
                <w:sz w:val="16"/>
                <w:szCs w:val="16"/>
                <w:lang w:eastAsia="it-IT"/>
              </w:rPr>
            </w:pPr>
            <w:r w:rsidRPr="00F8074F">
              <w:rPr>
                <w:sz w:val="16"/>
                <w:szCs w:val="16"/>
                <w:lang w:eastAsia="it-IT"/>
              </w:rPr>
              <w:t>Opere a scomputo</w:t>
            </w:r>
          </w:p>
        </w:tc>
        <w:tc>
          <w:tcPr>
            <w:tcW w:w="780" w:type="pct"/>
            <w:shd w:val="clear" w:color="auto" w:fill="FFFFFF"/>
          </w:tcPr>
          <w:p w14:paraId="3FBC70F4" w14:textId="77777777" w:rsidR="00084957" w:rsidRPr="005D2646" w:rsidRDefault="00084957" w:rsidP="00E96359">
            <w:pPr>
              <w:spacing w:after="0" w:line="240" w:lineRule="auto"/>
              <w:rPr>
                <w:color w:val="000000"/>
                <w:sz w:val="16"/>
                <w:szCs w:val="16"/>
                <w:lang w:eastAsia="it-IT"/>
              </w:rPr>
            </w:pPr>
          </w:p>
        </w:tc>
        <w:tc>
          <w:tcPr>
            <w:tcW w:w="780" w:type="pct"/>
            <w:shd w:val="clear" w:color="auto" w:fill="FFFFFF"/>
            <w:noWrap/>
            <w:vAlign w:val="center"/>
          </w:tcPr>
          <w:p w14:paraId="3B461A68" w14:textId="77777777" w:rsidR="00084957" w:rsidRPr="005D2646" w:rsidRDefault="00084957" w:rsidP="00E96359">
            <w:pPr>
              <w:spacing w:after="0" w:line="240" w:lineRule="auto"/>
              <w:rPr>
                <w:color w:val="000000"/>
                <w:sz w:val="16"/>
                <w:szCs w:val="16"/>
                <w:lang w:eastAsia="it-IT"/>
              </w:rPr>
            </w:pPr>
          </w:p>
        </w:tc>
      </w:tr>
      <w:tr w:rsidR="00084957" w:rsidRPr="00187BDE" w14:paraId="3601CE1B" w14:textId="77777777" w:rsidTr="00084957">
        <w:tblPrEx>
          <w:tblLook w:val="00A0" w:firstRow="1" w:lastRow="0" w:firstColumn="1" w:lastColumn="0" w:noHBand="0" w:noVBand="0"/>
        </w:tblPrEx>
        <w:trPr>
          <w:trHeight w:val="300"/>
        </w:trPr>
        <w:tc>
          <w:tcPr>
            <w:tcW w:w="446" w:type="pct"/>
            <w:shd w:val="clear" w:color="auto" w:fill="FFFFFF"/>
            <w:noWrap/>
            <w:vAlign w:val="center"/>
          </w:tcPr>
          <w:p w14:paraId="5BEABC8E" w14:textId="77777777" w:rsidR="00084957" w:rsidRPr="00E96359" w:rsidRDefault="00084957" w:rsidP="00E96359">
            <w:pPr>
              <w:spacing w:after="0" w:line="240" w:lineRule="auto"/>
              <w:jc w:val="center"/>
              <w:rPr>
                <w:bCs/>
                <w:sz w:val="16"/>
                <w:szCs w:val="16"/>
                <w:lang w:val="en-US" w:eastAsia="it-IT"/>
              </w:rPr>
            </w:pPr>
            <w:r>
              <w:rPr>
                <w:bCs/>
                <w:sz w:val="16"/>
                <w:szCs w:val="16"/>
                <w:lang w:val="en-US" w:eastAsia="it-IT"/>
              </w:rPr>
              <w:t>47</w:t>
            </w:r>
          </w:p>
        </w:tc>
        <w:tc>
          <w:tcPr>
            <w:tcW w:w="2995" w:type="pct"/>
            <w:gridSpan w:val="2"/>
            <w:shd w:val="clear" w:color="auto" w:fill="FFFFFF"/>
            <w:noWrap/>
            <w:vAlign w:val="center"/>
          </w:tcPr>
          <w:p w14:paraId="575087CC" w14:textId="77777777" w:rsidR="00084957" w:rsidRPr="00F8074F" w:rsidRDefault="00084957" w:rsidP="00E96359">
            <w:pPr>
              <w:spacing w:after="0" w:line="240" w:lineRule="auto"/>
              <w:rPr>
                <w:sz w:val="16"/>
                <w:szCs w:val="16"/>
                <w:lang w:eastAsia="it-IT"/>
              </w:rPr>
            </w:pPr>
            <w:r w:rsidRPr="00084957">
              <w:rPr>
                <w:sz w:val="16"/>
                <w:szCs w:val="16"/>
                <w:lang w:eastAsia="it-IT"/>
              </w:rPr>
              <w:t>Appalti nei settori speciali aggiudicati a scopo di rivendita o di locazione a terzi</w:t>
            </w:r>
          </w:p>
        </w:tc>
        <w:tc>
          <w:tcPr>
            <w:tcW w:w="780" w:type="pct"/>
            <w:shd w:val="clear" w:color="auto" w:fill="FFFFFF"/>
          </w:tcPr>
          <w:p w14:paraId="477692BF" w14:textId="77777777" w:rsidR="00084957" w:rsidRPr="00662F97" w:rsidRDefault="00662F97" w:rsidP="00662F97">
            <w:pPr>
              <w:spacing w:after="0" w:line="240" w:lineRule="auto"/>
              <w:jc w:val="center"/>
              <w:rPr>
                <w:color w:val="000000"/>
                <w:sz w:val="16"/>
                <w:szCs w:val="16"/>
                <w:lang w:eastAsia="it-IT"/>
              </w:rPr>
            </w:pPr>
            <w:r w:rsidRPr="00662F97">
              <w:rPr>
                <w:bCs/>
                <w:color w:val="000000"/>
                <w:sz w:val="16"/>
                <w:szCs w:val="16"/>
              </w:rPr>
              <w:t>12/05/2020</w:t>
            </w:r>
          </w:p>
        </w:tc>
        <w:tc>
          <w:tcPr>
            <w:tcW w:w="780" w:type="pct"/>
            <w:shd w:val="clear" w:color="auto" w:fill="FFFFFF"/>
            <w:noWrap/>
            <w:vAlign w:val="center"/>
          </w:tcPr>
          <w:p w14:paraId="2AE889F9" w14:textId="77777777" w:rsidR="00084957" w:rsidRPr="005D2646" w:rsidRDefault="00084957" w:rsidP="00E96359">
            <w:pPr>
              <w:spacing w:after="0" w:line="240" w:lineRule="auto"/>
              <w:rPr>
                <w:color w:val="000000"/>
                <w:sz w:val="16"/>
                <w:szCs w:val="16"/>
                <w:lang w:eastAsia="it-IT"/>
              </w:rPr>
            </w:pPr>
          </w:p>
        </w:tc>
      </w:tr>
    </w:tbl>
    <w:p w14:paraId="7E4CA192" w14:textId="77777777" w:rsidR="00AE2157" w:rsidRDefault="00AE2157" w:rsidP="0096713E">
      <w:pPr>
        <w:pStyle w:val="Titolo2"/>
        <w:numPr>
          <w:ilvl w:val="2"/>
          <w:numId w:val="53"/>
        </w:numPr>
      </w:pPr>
      <w:bookmarkStart w:id="378" w:name="_CATEGORIA"/>
      <w:bookmarkStart w:id="379" w:name="_AFFIDAMENTI_RISERVATI"/>
      <w:bookmarkStart w:id="380" w:name="_Toc183506151"/>
      <w:bookmarkEnd w:id="378"/>
      <w:bookmarkEnd w:id="379"/>
      <w:r>
        <w:t>AFFIDAMENTI RISERVATI</w:t>
      </w:r>
      <w:bookmarkEnd w:id="380"/>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640"/>
        <w:gridCol w:w="1902"/>
      </w:tblGrid>
      <w:tr w:rsidR="00AE2157" w:rsidRPr="00C45308" w14:paraId="7DBF7E68" w14:textId="77777777" w:rsidTr="00CA57DF">
        <w:trPr>
          <w:tblHeader/>
        </w:trPr>
        <w:tc>
          <w:tcPr>
            <w:tcW w:w="5000" w:type="pct"/>
            <w:gridSpan w:val="3"/>
            <w:shd w:val="clear" w:color="auto" w:fill="C6D9F1"/>
            <w:vAlign w:val="center"/>
          </w:tcPr>
          <w:p w14:paraId="5CDF4DFB" w14:textId="77777777" w:rsidR="00AE2157" w:rsidRPr="005D2646" w:rsidRDefault="009317C3" w:rsidP="00CA57DF">
            <w:pPr>
              <w:spacing w:after="0"/>
              <w:jc w:val="center"/>
              <w:rPr>
                <w:b/>
                <w:bCs/>
                <w:color w:val="1F497D"/>
                <w:sz w:val="16"/>
                <w:szCs w:val="16"/>
              </w:rPr>
            </w:pPr>
            <w:r w:rsidRPr="009317C3">
              <w:rPr>
                <w:b/>
                <w:bCs/>
                <w:color w:val="1F497D"/>
                <w:sz w:val="16"/>
                <w:szCs w:val="16"/>
              </w:rPr>
              <w:t>AFFIDAMENTI RISERVATI</w:t>
            </w:r>
          </w:p>
        </w:tc>
      </w:tr>
      <w:tr w:rsidR="00AE2157" w:rsidRPr="00C45308" w14:paraId="389F883A" w14:textId="77777777" w:rsidTr="00CA57DF">
        <w:trPr>
          <w:tblHeader/>
        </w:trPr>
        <w:tc>
          <w:tcPr>
            <w:tcW w:w="559" w:type="pct"/>
            <w:shd w:val="clear" w:color="auto" w:fill="C6D9F1"/>
            <w:vAlign w:val="center"/>
          </w:tcPr>
          <w:p w14:paraId="36614F06" w14:textId="77777777" w:rsidR="00AE2157" w:rsidRPr="005D2646" w:rsidRDefault="00AE2157" w:rsidP="00CA57DF">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4E215ABE" w14:textId="77777777" w:rsidR="00AE2157" w:rsidRPr="005D2646" w:rsidRDefault="00AE2157" w:rsidP="00CA57DF">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70A30263" w14:textId="77777777" w:rsidR="00AE2157" w:rsidRPr="005D2646" w:rsidRDefault="00AE2157" w:rsidP="00CA57DF">
            <w:pPr>
              <w:spacing w:after="0"/>
              <w:jc w:val="center"/>
              <w:rPr>
                <w:b/>
                <w:bCs/>
                <w:color w:val="1F497D"/>
                <w:sz w:val="16"/>
                <w:szCs w:val="16"/>
              </w:rPr>
            </w:pPr>
            <w:r w:rsidRPr="005D2646">
              <w:rPr>
                <w:b/>
                <w:bCs/>
                <w:color w:val="1F497D"/>
                <w:sz w:val="16"/>
                <w:szCs w:val="16"/>
              </w:rPr>
              <w:t>data fine validità</w:t>
            </w:r>
          </w:p>
        </w:tc>
      </w:tr>
      <w:tr w:rsidR="00AE2157" w:rsidRPr="00235FD6" w14:paraId="752D71E4" w14:textId="77777777" w:rsidTr="00CA57DF">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B39E113" w14:textId="77777777" w:rsidR="00AE2157" w:rsidRPr="005D2646" w:rsidRDefault="00AE2157" w:rsidP="00AE2157">
            <w:pPr>
              <w:spacing w:after="0"/>
              <w:jc w:val="center"/>
              <w:rPr>
                <w:b/>
                <w:bCs/>
                <w:sz w:val="16"/>
                <w:szCs w:val="16"/>
              </w:rPr>
            </w:pPr>
            <w:r>
              <w:rPr>
                <w:sz w:val="16"/>
                <w:szCs w:val="16"/>
              </w:rPr>
              <w:t>1</w:t>
            </w:r>
          </w:p>
        </w:tc>
        <w:tc>
          <w:tcPr>
            <w:tcW w:w="3452" w:type="pct"/>
            <w:tcBorders>
              <w:top w:val="single" w:sz="8" w:space="0" w:color="4F81BD"/>
              <w:bottom w:val="single" w:sz="8" w:space="0" w:color="4F81BD"/>
            </w:tcBorders>
            <w:shd w:val="clear" w:color="auto" w:fill="FFFFFF"/>
            <w:noWrap/>
            <w:vAlign w:val="center"/>
          </w:tcPr>
          <w:p w14:paraId="567C8518" w14:textId="77777777" w:rsidR="00AE2157" w:rsidRPr="005D2646" w:rsidRDefault="00AE2157" w:rsidP="00AE2157">
            <w:pPr>
              <w:spacing w:after="0"/>
              <w:rPr>
                <w:bCs/>
                <w:sz w:val="16"/>
                <w:szCs w:val="16"/>
              </w:rPr>
            </w:pPr>
            <w:r w:rsidRPr="00116941">
              <w:rPr>
                <w:sz w:val="16"/>
                <w:szCs w:val="16"/>
                <w:lang w:eastAsia="it-IT"/>
              </w:rPr>
              <w:t>Art. 5 L. 381/1991</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20AD8D7" w14:textId="77777777" w:rsidR="00AE2157" w:rsidRPr="005D2646" w:rsidRDefault="00AE2157" w:rsidP="00AE2157">
            <w:pPr>
              <w:spacing w:after="0"/>
              <w:rPr>
                <w:bCs/>
                <w:sz w:val="16"/>
                <w:szCs w:val="16"/>
              </w:rPr>
            </w:pPr>
          </w:p>
        </w:tc>
      </w:tr>
      <w:tr w:rsidR="00AE2157" w:rsidRPr="00235FD6" w14:paraId="73081A1F" w14:textId="77777777" w:rsidTr="00CA57DF">
        <w:tblPrEx>
          <w:tblLook w:val="00A0" w:firstRow="1" w:lastRow="0" w:firstColumn="1" w:lastColumn="0" w:noHBand="0" w:noVBand="0"/>
        </w:tblPrEx>
        <w:trPr>
          <w:trHeight w:val="300"/>
        </w:trPr>
        <w:tc>
          <w:tcPr>
            <w:tcW w:w="559" w:type="pct"/>
            <w:shd w:val="clear" w:color="auto" w:fill="FFFFFF"/>
            <w:noWrap/>
          </w:tcPr>
          <w:p w14:paraId="6B772419" w14:textId="77777777" w:rsidR="00AE2157" w:rsidRPr="005D2646" w:rsidRDefault="00AE2157" w:rsidP="00AE2157">
            <w:pPr>
              <w:spacing w:after="0"/>
              <w:jc w:val="center"/>
              <w:rPr>
                <w:b/>
                <w:bCs/>
                <w:sz w:val="16"/>
                <w:szCs w:val="16"/>
              </w:rPr>
            </w:pPr>
            <w:r>
              <w:rPr>
                <w:sz w:val="16"/>
                <w:szCs w:val="16"/>
              </w:rPr>
              <w:t>2</w:t>
            </w:r>
          </w:p>
        </w:tc>
        <w:tc>
          <w:tcPr>
            <w:tcW w:w="3452" w:type="pct"/>
            <w:shd w:val="clear" w:color="auto" w:fill="FFFFFF"/>
            <w:noWrap/>
            <w:vAlign w:val="center"/>
          </w:tcPr>
          <w:p w14:paraId="54B0D5FB" w14:textId="77777777" w:rsidR="00AE2157" w:rsidRPr="005D2646" w:rsidRDefault="00AE2157" w:rsidP="00AE2157">
            <w:pPr>
              <w:spacing w:after="0"/>
              <w:rPr>
                <w:bCs/>
                <w:sz w:val="16"/>
                <w:szCs w:val="16"/>
              </w:rPr>
            </w:pPr>
            <w:r w:rsidRPr="00116941">
              <w:rPr>
                <w:sz w:val="16"/>
                <w:szCs w:val="16"/>
                <w:lang w:eastAsia="it-IT"/>
              </w:rPr>
              <w:t>At. 112 D.Lgs. 50/2016</w:t>
            </w:r>
          </w:p>
        </w:tc>
        <w:tc>
          <w:tcPr>
            <w:tcW w:w="989" w:type="pct"/>
            <w:shd w:val="clear" w:color="auto" w:fill="FFFFFF"/>
            <w:noWrap/>
            <w:vAlign w:val="center"/>
          </w:tcPr>
          <w:p w14:paraId="1F0DE49D" w14:textId="77777777" w:rsidR="00AE2157" w:rsidRPr="005D2646" w:rsidRDefault="00AE2157" w:rsidP="00AE2157">
            <w:pPr>
              <w:spacing w:after="0"/>
              <w:rPr>
                <w:bCs/>
                <w:sz w:val="16"/>
                <w:szCs w:val="16"/>
              </w:rPr>
            </w:pPr>
          </w:p>
        </w:tc>
      </w:tr>
      <w:tr w:rsidR="00AE2157" w:rsidRPr="00235FD6" w14:paraId="1347ACBC" w14:textId="77777777" w:rsidTr="00CA57DF">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8DF1538" w14:textId="77777777" w:rsidR="00AE2157" w:rsidRPr="005D2646" w:rsidRDefault="00AE2157" w:rsidP="00AE2157">
            <w:pPr>
              <w:spacing w:after="0"/>
              <w:jc w:val="center"/>
              <w:rPr>
                <w:b/>
                <w:bCs/>
                <w:sz w:val="16"/>
                <w:szCs w:val="16"/>
              </w:rPr>
            </w:pPr>
            <w:r>
              <w:rPr>
                <w:sz w:val="16"/>
                <w:szCs w:val="16"/>
              </w:rPr>
              <w:t>3</w:t>
            </w:r>
          </w:p>
        </w:tc>
        <w:tc>
          <w:tcPr>
            <w:tcW w:w="3452" w:type="pct"/>
            <w:tcBorders>
              <w:top w:val="single" w:sz="8" w:space="0" w:color="4F81BD"/>
              <w:bottom w:val="single" w:sz="8" w:space="0" w:color="4F81BD"/>
            </w:tcBorders>
            <w:shd w:val="clear" w:color="auto" w:fill="FFFFFF"/>
            <w:noWrap/>
            <w:vAlign w:val="center"/>
          </w:tcPr>
          <w:p w14:paraId="413DC5DB" w14:textId="77777777" w:rsidR="00AE2157" w:rsidRPr="005D2646" w:rsidRDefault="00AE2157" w:rsidP="00AE2157">
            <w:pPr>
              <w:spacing w:after="0"/>
              <w:rPr>
                <w:bCs/>
                <w:sz w:val="16"/>
                <w:szCs w:val="16"/>
              </w:rPr>
            </w:pPr>
            <w:r w:rsidRPr="00116941">
              <w:rPr>
                <w:sz w:val="16"/>
                <w:szCs w:val="16"/>
                <w:lang w:eastAsia="it-IT"/>
              </w:rPr>
              <w:t>Art. 143 D.Lgs. 50/2016</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9DC4B74" w14:textId="77777777" w:rsidR="00AE2157" w:rsidRPr="005D2646" w:rsidRDefault="00AE2157" w:rsidP="00AE2157">
            <w:pPr>
              <w:spacing w:after="0"/>
              <w:rPr>
                <w:bCs/>
                <w:sz w:val="16"/>
                <w:szCs w:val="16"/>
              </w:rPr>
            </w:pPr>
          </w:p>
        </w:tc>
      </w:tr>
      <w:tr w:rsidR="00AE2157" w:rsidRPr="00235FD6" w14:paraId="39859FE8" w14:textId="77777777" w:rsidTr="00CA57DF">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FBA6B0F" w14:textId="77777777" w:rsidR="00AE2157" w:rsidRPr="005D2646" w:rsidRDefault="00AE2157" w:rsidP="00AE2157">
            <w:pPr>
              <w:spacing w:after="0"/>
              <w:jc w:val="center"/>
              <w:rPr>
                <w:sz w:val="16"/>
                <w:szCs w:val="16"/>
              </w:rPr>
            </w:pPr>
            <w:r>
              <w:rPr>
                <w:sz w:val="16"/>
                <w:szCs w:val="16"/>
              </w:rPr>
              <w:t>4</w:t>
            </w:r>
          </w:p>
        </w:tc>
        <w:tc>
          <w:tcPr>
            <w:tcW w:w="3452" w:type="pct"/>
            <w:tcBorders>
              <w:top w:val="single" w:sz="8" w:space="0" w:color="4F81BD"/>
              <w:bottom w:val="single" w:sz="8" w:space="0" w:color="4F81BD"/>
            </w:tcBorders>
            <w:shd w:val="clear" w:color="auto" w:fill="FFFFFF"/>
            <w:noWrap/>
            <w:vAlign w:val="center"/>
          </w:tcPr>
          <w:p w14:paraId="6DA9F237" w14:textId="77777777" w:rsidR="00AE2157" w:rsidRPr="005D2646" w:rsidRDefault="00AE2157" w:rsidP="00AE2157">
            <w:pPr>
              <w:spacing w:after="0"/>
              <w:rPr>
                <w:bCs/>
                <w:sz w:val="16"/>
                <w:szCs w:val="16"/>
              </w:rPr>
            </w:pPr>
            <w:r w:rsidRPr="00116941">
              <w:rPr>
                <w:sz w:val="16"/>
                <w:szCs w:val="16"/>
                <w:lang w:eastAsia="it-IT"/>
              </w:rPr>
              <w:t>Art. 56 D. Lgs 117/2017</w:t>
            </w:r>
          </w:p>
        </w:tc>
        <w:tc>
          <w:tcPr>
            <w:tcW w:w="989" w:type="pct"/>
            <w:tcBorders>
              <w:top w:val="single" w:sz="8" w:space="0" w:color="4F81BD"/>
              <w:bottom w:val="single" w:sz="8" w:space="0" w:color="4F81BD"/>
              <w:right w:val="single" w:sz="8" w:space="0" w:color="4F81BD"/>
            </w:tcBorders>
            <w:shd w:val="clear" w:color="auto" w:fill="FFFFFF"/>
            <w:noWrap/>
            <w:vAlign w:val="center"/>
          </w:tcPr>
          <w:p w14:paraId="2BBE2B08" w14:textId="77777777" w:rsidR="00AE2157" w:rsidRPr="005D2646" w:rsidRDefault="00AE2157" w:rsidP="00AE2157">
            <w:pPr>
              <w:spacing w:after="0"/>
              <w:rPr>
                <w:bCs/>
                <w:sz w:val="16"/>
                <w:szCs w:val="16"/>
              </w:rPr>
            </w:pPr>
          </w:p>
        </w:tc>
      </w:tr>
    </w:tbl>
    <w:p w14:paraId="5654647E" w14:textId="77777777" w:rsidR="00AE2157" w:rsidRDefault="00AE2157" w:rsidP="00AE2157"/>
    <w:p w14:paraId="7EA00E1C" w14:textId="77777777" w:rsidR="00AE2157" w:rsidRDefault="00AE2157" w:rsidP="0096713E">
      <w:pPr>
        <w:pStyle w:val="Titolo2"/>
        <w:numPr>
          <w:ilvl w:val="2"/>
          <w:numId w:val="53"/>
        </w:numPr>
      </w:pPr>
      <w:bookmarkStart w:id="381" w:name="_ART_ESTREMA_URGENZA_SOMMA_URGENZA"/>
      <w:bookmarkStart w:id="382" w:name="_Toc183506152"/>
      <w:bookmarkEnd w:id="381"/>
      <w:r>
        <w:t>ART_ESTREMA_URGENZA_SOMMA_URGENZA</w:t>
      </w:r>
      <w:bookmarkEnd w:id="382"/>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643"/>
        <w:gridCol w:w="5444"/>
        <w:gridCol w:w="1700"/>
        <w:gridCol w:w="1831"/>
      </w:tblGrid>
      <w:tr w:rsidR="00577CA0" w:rsidRPr="00C45308" w14:paraId="06AA727C" w14:textId="77777777" w:rsidTr="00577CA0">
        <w:trPr>
          <w:tblHeader/>
        </w:trPr>
        <w:tc>
          <w:tcPr>
            <w:tcW w:w="5000" w:type="pct"/>
            <w:gridSpan w:val="4"/>
            <w:shd w:val="clear" w:color="auto" w:fill="C6D9F1"/>
            <w:vAlign w:val="center"/>
          </w:tcPr>
          <w:p w14:paraId="5D4A4E4B" w14:textId="77777777" w:rsidR="00577CA0" w:rsidRPr="009317C3" w:rsidRDefault="00577CA0" w:rsidP="00CA57DF">
            <w:pPr>
              <w:spacing w:after="0"/>
              <w:jc w:val="center"/>
              <w:rPr>
                <w:b/>
                <w:bCs/>
                <w:color w:val="1F497D"/>
                <w:sz w:val="16"/>
                <w:szCs w:val="16"/>
              </w:rPr>
            </w:pPr>
            <w:r w:rsidRPr="009317C3">
              <w:rPr>
                <w:b/>
                <w:bCs/>
                <w:color w:val="1F497D"/>
                <w:sz w:val="16"/>
                <w:szCs w:val="16"/>
              </w:rPr>
              <w:t>ART_ESTREMA_URGENZA_SOMMA_URGENZA</w:t>
            </w:r>
          </w:p>
        </w:tc>
      </w:tr>
      <w:tr w:rsidR="00577CA0" w:rsidRPr="00C45308" w14:paraId="48F5EBB6" w14:textId="77777777" w:rsidTr="00577CA0">
        <w:trPr>
          <w:tblHeader/>
        </w:trPr>
        <w:tc>
          <w:tcPr>
            <w:tcW w:w="334" w:type="pct"/>
            <w:shd w:val="clear" w:color="auto" w:fill="C6D9F1"/>
            <w:vAlign w:val="center"/>
          </w:tcPr>
          <w:p w14:paraId="53F6AD5A" w14:textId="77777777" w:rsidR="00577CA0" w:rsidRPr="005D2646" w:rsidRDefault="00577CA0" w:rsidP="00CA57DF">
            <w:pPr>
              <w:spacing w:after="0"/>
              <w:jc w:val="center"/>
              <w:rPr>
                <w:b/>
                <w:bCs/>
                <w:color w:val="1F497D"/>
                <w:sz w:val="16"/>
                <w:szCs w:val="16"/>
              </w:rPr>
            </w:pPr>
            <w:r w:rsidRPr="005D2646">
              <w:rPr>
                <w:b/>
                <w:bCs/>
                <w:color w:val="1F497D"/>
                <w:sz w:val="16"/>
                <w:szCs w:val="16"/>
              </w:rPr>
              <w:t xml:space="preserve">codice </w:t>
            </w:r>
          </w:p>
        </w:tc>
        <w:tc>
          <w:tcPr>
            <w:tcW w:w="2830" w:type="pct"/>
            <w:tcBorders>
              <w:left w:val="single" w:sz="8" w:space="0" w:color="4F81BD"/>
              <w:right w:val="single" w:sz="8" w:space="0" w:color="4F81BD"/>
            </w:tcBorders>
            <w:shd w:val="clear" w:color="auto" w:fill="C6D9F1"/>
            <w:vAlign w:val="center"/>
          </w:tcPr>
          <w:p w14:paraId="39653947" w14:textId="77777777" w:rsidR="00577CA0" w:rsidRPr="005D2646" w:rsidRDefault="00577CA0" w:rsidP="00CA57DF">
            <w:pPr>
              <w:spacing w:after="0"/>
              <w:jc w:val="center"/>
              <w:rPr>
                <w:b/>
                <w:bCs/>
                <w:color w:val="1F497D"/>
                <w:sz w:val="16"/>
                <w:szCs w:val="16"/>
              </w:rPr>
            </w:pPr>
            <w:r w:rsidRPr="005D2646">
              <w:rPr>
                <w:b/>
                <w:bCs/>
                <w:color w:val="1F497D"/>
                <w:sz w:val="16"/>
                <w:szCs w:val="16"/>
              </w:rPr>
              <w:t>Descrizione</w:t>
            </w:r>
          </w:p>
        </w:tc>
        <w:tc>
          <w:tcPr>
            <w:tcW w:w="884" w:type="pct"/>
            <w:shd w:val="clear" w:color="auto" w:fill="C6D9F1"/>
            <w:vAlign w:val="center"/>
          </w:tcPr>
          <w:p w14:paraId="7B531BA0" w14:textId="77777777" w:rsidR="00577CA0" w:rsidRPr="005D2646" w:rsidRDefault="00577CA0" w:rsidP="00CA57DF">
            <w:pPr>
              <w:spacing w:after="0"/>
              <w:jc w:val="center"/>
              <w:rPr>
                <w:b/>
                <w:bCs/>
                <w:color w:val="1F497D"/>
                <w:sz w:val="16"/>
                <w:szCs w:val="16"/>
              </w:rPr>
            </w:pPr>
            <w:r>
              <w:rPr>
                <w:b/>
                <w:bCs/>
                <w:color w:val="1F497D"/>
                <w:sz w:val="16"/>
                <w:szCs w:val="16"/>
              </w:rPr>
              <w:t>data inizio validità</w:t>
            </w:r>
          </w:p>
        </w:tc>
        <w:tc>
          <w:tcPr>
            <w:tcW w:w="952" w:type="pct"/>
            <w:shd w:val="clear" w:color="auto" w:fill="C6D9F1"/>
          </w:tcPr>
          <w:p w14:paraId="3E57CA3A" w14:textId="77777777" w:rsidR="00577CA0" w:rsidRPr="005D2646" w:rsidRDefault="00577CA0" w:rsidP="00CA57DF">
            <w:pPr>
              <w:spacing w:after="0"/>
              <w:jc w:val="center"/>
              <w:rPr>
                <w:b/>
                <w:bCs/>
                <w:color w:val="1F497D"/>
                <w:sz w:val="16"/>
                <w:szCs w:val="16"/>
              </w:rPr>
            </w:pPr>
            <w:r w:rsidRPr="005D2646">
              <w:rPr>
                <w:b/>
                <w:bCs/>
                <w:color w:val="1F497D"/>
                <w:sz w:val="16"/>
                <w:szCs w:val="16"/>
              </w:rPr>
              <w:t>data fine validità</w:t>
            </w:r>
          </w:p>
        </w:tc>
      </w:tr>
      <w:tr w:rsidR="00577CA0" w:rsidRPr="00235FD6" w14:paraId="2BFD3636" w14:textId="77777777" w:rsidTr="00577CA0">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1D607A63" w14:textId="77777777" w:rsidR="00577CA0" w:rsidRPr="005D2646" w:rsidRDefault="00577CA0" w:rsidP="00AE2157">
            <w:pPr>
              <w:spacing w:after="0"/>
              <w:jc w:val="center"/>
              <w:rPr>
                <w:b/>
                <w:bCs/>
                <w:sz w:val="16"/>
                <w:szCs w:val="16"/>
              </w:rPr>
            </w:pPr>
            <w:r>
              <w:rPr>
                <w:sz w:val="16"/>
                <w:szCs w:val="16"/>
              </w:rPr>
              <w:t>1</w:t>
            </w:r>
          </w:p>
        </w:tc>
        <w:tc>
          <w:tcPr>
            <w:tcW w:w="2830" w:type="pct"/>
            <w:tcBorders>
              <w:top w:val="single" w:sz="8" w:space="0" w:color="4F81BD"/>
              <w:bottom w:val="single" w:sz="8" w:space="0" w:color="4F81BD"/>
            </w:tcBorders>
            <w:shd w:val="clear" w:color="auto" w:fill="FFFFFF"/>
            <w:noWrap/>
            <w:vAlign w:val="center"/>
          </w:tcPr>
          <w:p w14:paraId="1943F691" w14:textId="77777777" w:rsidR="00577CA0" w:rsidRPr="005D2646" w:rsidRDefault="00577CA0" w:rsidP="00AE2157">
            <w:pPr>
              <w:spacing w:after="0"/>
              <w:rPr>
                <w:bCs/>
                <w:sz w:val="16"/>
                <w:szCs w:val="16"/>
              </w:rPr>
            </w:pPr>
            <w:r>
              <w:rPr>
                <w:sz w:val="16"/>
                <w:szCs w:val="16"/>
                <w:lang w:eastAsia="it-IT"/>
              </w:rPr>
              <w:t>Somma urgenza beni culturali</w:t>
            </w:r>
          </w:p>
        </w:tc>
        <w:tc>
          <w:tcPr>
            <w:tcW w:w="884" w:type="pct"/>
            <w:tcBorders>
              <w:top w:val="single" w:sz="8" w:space="0" w:color="4F81BD"/>
              <w:bottom w:val="single" w:sz="8" w:space="0" w:color="4F81BD"/>
              <w:right w:val="single" w:sz="8" w:space="0" w:color="4F81BD"/>
            </w:tcBorders>
            <w:shd w:val="clear" w:color="auto" w:fill="FFFFFF"/>
            <w:noWrap/>
            <w:vAlign w:val="center"/>
          </w:tcPr>
          <w:p w14:paraId="5F56E0E8" w14:textId="77777777" w:rsidR="00577CA0" w:rsidRPr="005D2646" w:rsidRDefault="00577CA0" w:rsidP="00AE2157">
            <w:pPr>
              <w:spacing w:after="0"/>
              <w:rPr>
                <w:bCs/>
                <w:sz w:val="16"/>
                <w:szCs w:val="16"/>
              </w:rPr>
            </w:pPr>
          </w:p>
        </w:tc>
        <w:tc>
          <w:tcPr>
            <w:tcW w:w="952" w:type="pct"/>
            <w:tcBorders>
              <w:top w:val="single" w:sz="8" w:space="0" w:color="4F81BD"/>
              <w:bottom w:val="single" w:sz="8" w:space="0" w:color="4F81BD"/>
              <w:right w:val="single" w:sz="8" w:space="0" w:color="4F81BD"/>
            </w:tcBorders>
            <w:shd w:val="clear" w:color="auto" w:fill="FFFFFF"/>
          </w:tcPr>
          <w:p w14:paraId="22FF0205" w14:textId="77777777" w:rsidR="00577CA0" w:rsidRPr="005D2646" w:rsidRDefault="00577CA0" w:rsidP="00AE2157">
            <w:pPr>
              <w:spacing w:after="0"/>
              <w:rPr>
                <w:bCs/>
                <w:sz w:val="16"/>
                <w:szCs w:val="16"/>
              </w:rPr>
            </w:pPr>
          </w:p>
        </w:tc>
      </w:tr>
      <w:tr w:rsidR="00577CA0" w:rsidRPr="00235FD6" w14:paraId="7F85114D" w14:textId="77777777" w:rsidTr="00577CA0">
        <w:tblPrEx>
          <w:tblLook w:val="00A0" w:firstRow="1" w:lastRow="0" w:firstColumn="1" w:lastColumn="0" w:noHBand="0" w:noVBand="0"/>
        </w:tblPrEx>
        <w:trPr>
          <w:trHeight w:val="300"/>
        </w:trPr>
        <w:tc>
          <w:tcPr>
            <w:tcW w:w="334" w:type="pct"/>
            <w:shd w:val="clear" w:color="auto" w:fill="FFFFFF"/>
            <w:noWrap/>
          </w:tcPr>
          <w:p w14:paraId="2C157888" w14:textId="77777777" w:rsidR="00577CA0" w:rsidRPr="005D2646" w:rsidRDefault="00577CA0" w:rsidP="00AE2157">
            <w:pPr>
              <w:spacing w:after="0"/>
              <w:jc w:val="center"/>
              <w:rPr>
                <w:b/>
                <w:bCs/>
                <w:sz w:val="16"/>
                <w:szCs w:val="16"/>
              </w:rPr>
            </w:pPr>
            <w:r>
              <w:rPr>
                <w:sz w:val="16"/>
                <w:szCs w:val="16"/>
              </w:rPr>
              <w:t>2</w:t>
            </w:r>
          </w:p>
        </w:tc>
        <w:tc>
          <w:tcPr>
            <w:tcW w:w="2830" w:type="pct"/>
            <w:shd w:val="clear" w:color="auto" w:fill="FFFFFF"/>
            <w:noWrap/>
            <w:vAlign w:val="center"/>
          </w:tcPr>
          <w:p w14:paraId="4EBDB4C0" w14:textId="77777777" w:rsidR="00577CA0" w:rsidRPr="005D2646" w:rsidRDefault="00577CA0" w:rsidP="00AE2157">
            <w:pPr>
              <w:spacing w:after="0"/>
              <w:rPr>
                <w:bCs/>
                <w:sz w:val="16"/>
                <w:szCs w:val="16"/>
              </w:rPr>
            </w:pPr>
            <w:r>
              <w:rPr>
                <w:sz w:val="16"/>
                <w:szCs w:val="16"/>
                <w:lang w:eastAsia="it-IT"/>
              </w:rPr>
              <w:t>Somma urgenza e protezione civile</w:t>
            </w:r>
          </w:p>
        </w:tc>
        <w:tc>
          <w:tcPr>
            <w:tcW w:w="884" w:type="pct"/>
            <w:shd w:val="clear" w:color="auto" w:fill="FFFFFF"/>
            <w:noWrap/>
            <w:vAlign w:val="center"/>
          </w:tcPr>
          <w:p w14:paraId="5ECBFE31" w14:textId="77777777" w:rsidR="00577CA0" w:rsidRPr="005D2646" w:rsidRDefault="00577CA0" w:rsidP="00AE2157">
            <w:pPr>
              <w:spacing w:after="0"/>
              <w:rPr>
                <w:bCs/>
                <w:sz w:val="16"/>
                <w:szCs w:val="16"/>
              </w:rPr>
            </w:pPr>
          </w:p>
        </w:tc>
        <w:tc>
          <w:tcPr>
            <w:tcW w:w="952" w:type="pct"/>
            <w:shd w:val="clear" w:color="auto" w:fill="FFFFFF"/>
          </w:tcPr>
          <w:p w14:paraId="52E392D7" w14:textId="77777777" w:rsidR="00577CA0" w:rsidRPr="005D2646" w:rsidRDefault="00577CA0" w:rsidP="00AE2157">
            <w:pPr>
              <w:spacing w:after="0"/>
              <w:rPr>
                <w:bCs/>
                <w:sz w:val="16"/>
                <w:szCs w:val="16"/>
              </w:rPr>
            </w:pPr>
          </w:p>
        </w:tc>
      </w:tr>
      <w:tr w:rsidR="00577CA0" w:rsidRPr="00235FD6" w14:paraId="73DF6F54" w14:textId="77777777" w:rsidTr="00577CA0">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2EF5B6F4" w14:textId="77777777" w:rsidR="00577CA0" w:rsidRPr="005D2646" w:rsidRDefault="00577CA0" w:rsidP="00AE2157">
            <w:pPr>
              <w:spacing w:after="0"/>
              <w:jc w:val="center"/>
              <w:rPr>
                <w:b/>
                <w:bCs/>
                <w:sz w:val="16"/>
                <w:szCs w:val="16"/>
              </w:rPr>
            </w:pPr>
            <w:r>
              <w:rPr>
                <w:sz w:val="16"/>
                <w:szCs w:val="16"/>
              </w:rPr>
              <w:t>3</w:t>
            </w:r>
          </w:p>
        </w:tc>
        <w:tc>
          <w:tcPr>
            <w:tcW w:w="2830" w:type="pct"/>
            <w:tcBorders>
              <w:top w:val="single" w:sz="8" w:space="0" w:color="4F81BD"/>
              <w:bottom w:val="single" w:sz="8" w:space="0" w:color="4F81BD"/>
            </w:tcBorders>
            <w:shd w:val="clear" w:color="auto" w:fill="FFFFFF"/>
            <w:noWrap/>
            <w:vAlign w:val="center"/>
          </w:tcPr>
          <w:p w14:paraId="23786B69" w14:textId="77777777" w:rsidR="00577CA0" w:rsidRPr="005D2646" w:rsidRDefault="00577CA0" w:rsidP="00AE2157">
            <w:pPr>
              <w:spacing w:after="0"/>
              <w:rPr>
                <w:bCs/>
                <w:sz w:val="16"/>
                <w:szCs w:val="16"/>
              </w:rPr>
            </w:pPr>
            <w:r>
              <w:rPr>
                <w:sz w:val="16"/>
                <w:szCs w:val="16"/>
                <w:lang w:eastAsia="it-IT"/>
              </w:rPr>
              <w:t>Estrema urgenza settori speciali</w:t>
            </w:r>
          </w:p>
        </w:tc>
        <w:tc>
          <w:tcPr>
            <w:tcW w:w="884" w:type="pct"/>
            <w:tcBorders>
              <w:top w:val="single" w:sz="8" w:space="0" w:color="4F81BD"/>
              <w:bottom w:val="single" w:sz="8" w:space="0" w:color="4F81BD"/>
              <w:right w:val="single" w:sz="8" w:space="0" w:color="4F81BD"/>
            </w:tcBorders>
            <w:shd w:val="clear" w:color="auto" w:fill="FFFFFF"/>
            <w:noWrap/>
            <w:vAlign w:val="center"/>
          </w:tcPr>
          <w:p w14:paraId="5DBD5A88" w14:textId="77777777" w:rsidR="00577CA0" w:rsidRPr="005D2646" w:rsidRDefault="00577CA0" w:rsidP="00AE2157">
            <w:pPr>
              <w:spacing w:after="0"/>
              <w:rPr>
                <w:bCs/>
                <w:sz w:val="16"/>
                <w:szCs w:val="16"/>
              </w:rPr>
            </w:pPr>
          </w:p>
        </w:tc>
        <w:tc>
          <w:tcPr>
            <w:tcW w:w="952" w:type="pct"/>
            <w:tcBorders>
              <w:top w:val="single" w:sz="8" w:space="0" w:color="4F81BD"/>
              <w:bottom w:val="single" w:sz="8" w:space="0" w:color="4F81BD"/>
              <w:right w:val="single" w:sz="8" w:space="0" w:color="4F81BD"/>
            </w:tcBorders>
            <w:shd w:val="clear" w:color="auto" w:fill="FFFFFF"/>
          </w:tcPr>
          <w:p w14:paraId="444706DF" w14:textId="77777777" w:rsidR="00577CA0" w:rsidRPr="005D2646" w:rsidRDefault="00577CA0" w:rsidP="00AE2157">
            <w:pPr>
              <w:spacing w:after="0"/>
              <w:rPr>
                <w:bCs/>
                <w:sz w:val="16"/>
                <w:szCs w:val="16"/>
              </w:rPr>
            </w:pPr>
          </w:p>
        </w:tc>
      </w:tr>
      <w:tr w:rsidR="00577CA0" w:rsidRPr="00235FD6" w14:paraId="5E49283D" w14:textId="77777777" w:rsidTr="00577CA0">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5DBECCF2" w14:textId="77777777" w:rsidR="00577CA0" w:rsidRPr="005D2646" w:rsidRDefault="00577CA0" w:rsidP="00AE2157">
            <w:pPr>
              <w:spacing w:after="0"/>
              <w:jc w:val="center"/>
              <w:rPr>
                <w:sz w:val="16"/>
                <w:szCs w:val="16"/>
              </w:rPr>
            </w:pPr>
            <w:r>
              <w:rPr>
                <w:sz w:val="16"/>
                <w:szCs w:val="16"/>
              </w:rPr>
              <w:t>4</w:t>
            </w:r>
          </w:p>
        </w:tc>
        <w:tc>
          <w:tcPr>
            <w:tcW w:w="2830" w:type="pct"/>
            <w:tcBorders>
              <w:top w:val="single" w:sz="8" w:space="0" w:color="4F81BD"/>
              <w:bottom w:val="single" w:sz="8" w:space="0" w:color="4F81BD"/>
            </w:tcBorders>
            <w:shd w:val="clear" w:color="auto" w:fill="FFFFFF"/>
            <w:noWrap/>
            <w:vAlign w:val="center"/>
          </w:tcPr>
          <w:p w14:paraId="7BC93B40" w14:textId="77777777" w:rsidR="00577CA0" w:rsidRPr="005D2646" w:rsidRDefault="00577CA0" w:rsidP="00AE2157">
            <w:pPr>
              <w:spacing w:after="0"/>
              <w:rPr>
                <w:bCs/>
                <w:sz w:val="16"/>
                <w:szCs w:val="16"/>
              </w:rPr>
            </w:pPr>
            <w:r>
              <w:rPr>
                <w:sz w:val="16"/>
                <w:szCs w:val="16"/>
                <w:lang w:eastAsia="it-IT"/>
              </w:rPr>
              <w:t>P</w:t>
            </w:r>
            <w:r w:rsidRPr="00756080">
              <w:rPr>
                <w:sz w:val="16"/>
                <w:szCs w:val="16"/>
                <w:lang w:eastAsia="it-IT"/>
              </w:rPr>
              <w:t xml:space="preserve">rocedura negoziata per estrema urgenza </w:t>
            </w:r>
          </w:p>
        </w:tc>
        <w:tc>
          <w:tcPr>
            <w:tcW w:w="884" w:type="pct"/>
            <w:tcBorders>
              <w:top w:val="single" w:sz="8" w:space="0" w:color="4F81BD"/>
              <w:bottom w:val="single" w:sz="8" w:space="0" w:color="4F81BD"/>
              <w:right w:val="single" w:sz="8" w:space="0" w:color="4F81BD"/>
            </w:tcBorders>
            <w:shd w:val="clear" w:color="auto" w:fill="FFFFFF"/>
            <w:noWrap/>
            <w:vAlign w:val="center"/>
          </w:tcPr>
          <w:p w14:paraId="71F2F032" w14:textId="77777777" w:rsidR="00577CA0" w:rsidRPr="005D2646" w:rsidRDefault="00577CA0" w:rsidP="00AE2157">
            <w:pPr>
              <w:spacing w:after="0"/>
              <w:rPr>
                <w:bCs/>
                <w:sz w:val="16"/>
                <w:szCs w:val="16"/>
              </w:rPr>
            </w:pPr>
          </w:p>
        </w:tc>
        <w:tc>
          <w:tcPr>
            <w:tcW w:w="952" w:type="pct"/>
            <w:tcBorders>
              <w:top w:val="single" w:sz="8" w:space="0" w:color="4F81BD"/>
              <w:bottom w:val="single" w:sz="8" w:space="0" w:color="4F81BD"/>
              <w:right w:val="single" w:sz="8" w:space="0" w:color="4F81BD"/>
            </w:tcBorders>
            <w:shd w:val="clear" w:color="auto" w:fill="FFFFFF"/>
          </w:tcPr>
          <w:p w14:paraId="0FF5A860" w14:textId="77777777" w:rsidR="00577CA0" w:rsidRPr="005D2646" w:rsidRDefault="00577CA0" w:rsidP="00AE2157">
            <w:pPr>
              <w:spacing w:after="0"/>
              <w:rPr>
                <w:bCs/>
                <w:sz w:val="16"/>
                <w:szCs w:val="16"/>
              </w:rPr>
            </w:pPr>
          </w:p>
        </w:tc>
      </w:tr>
      <w:tr w:rsidR="00577CA0" w:rsidRPr="00235FD6" w14:paraId="293DA5FA" w14:textId="77777777" w:rsidTr="00577CA0">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3799A34C" w14:textId="77777777" w:rsidR="00577CA0" w:rsidRDefault="00577CA0" w:rsidP="00AE2157">
            <w:pPr>
              <w:spacing w:after="0"/>
              <w:jc w:val="center"/>
              <w:rPr>
                <w:sz w:val="16"/>
                <w:szCs w:val="16"/>
              </w:rPr>
            </w:pPr>
            <w:r>
              <w:rPr>
                <w:sz w:val="16"/>
                <w:szCs w:val="16"/>
              </w:rPr>
              <w:t>5</w:t>
            </w:r>
          </w:p>
        </w:tc>
        <w:tc>
          <w:tcPr>
            <w:tcW w:w="2830" w:type="pct"/>
            <w:tcBorders>
              <w:top w:val="single" w:sz="8" w:space="0" w:color="4F81BD"/>
              <w:bottom w:val="single" w:sz="8" w:space="0" w:color="4F81BD"/>
            </w:tcBorders>
            <w:shd w:val="clear" w:color="auto" w:fill="FFFFFF"/>
            <w:noWrap/>
            <w:vAlign w:val="center"/>
          </w:tcPr>
          <w:p w14:paraId="1C1A6D1C" w14:textId="77777777" w:rsidR="00577CA0" w:rsidRPr="00116941" w:rsidRDefault="00577CA0" w:rsidP="00AE2157">
            <w:pPr>
              <w:spacing w:after="0"/>
              <w:rPr>
                <w:sz w:val="16"/>
                <w:szCs w:val="16"/>
                <w:lang w:eastAsia="it-IT"/>
              </w:rPr>
            </w:pPr>
            <w:r>
              <w:rPr>
                <w:sz w:val="16"/>
                <w:szCs w:val="16"/>
                <w:lang w:eastAsia="it-IT"/>
              </w:rPr>
              <w:t>Estrema urgenza per vincolo idrogeologico, normativa antisismica e messa in sicurezza edifici scolastici</w:t>
            </w:r>
          </w:p>
        </w:tc>
        <w:tc>
          <w:tcPr>
            <w:tcW w:w="884" w:type="pct"/>
            <w:tcBorders>
              <w:top w:val="single" w:sz="8" w:space="0" w:color="4F81BD"/>
              <w:bottom w:val="single" w:sz="8" w:space="0" w:color="4F81BD"/>
              <w:right w:val="single" w:sz="8" w:space="0" w:color="4F81BD"/>
            </w:tcBorders>
            <w:shd w:val="clear" w:color="auto" w:fill="FFFFFF"/>
            <w:noWrap/>
            <w:vAlign w:val="center"/>
          </w:tcPr>
          <w:p w14:paraId="3CD87E20" w14:textId="77777777" w:rsidR="00577CA0" w:rsidRPr="005D2646" w:rsidRDefault="00577CA0" w:rsidP="00AE2157">
            <w:pPr>
              <w:spacing w:after="0"/>
              <w:rPr>
                <w:bCs/>
                <w:sz w:val="16"/>
                <w:szCs w:val="16"/>
              </w:rPr>
            </w:pPr>
          </w:p>
        </w:tc>
        <w:tc>
          <w:tcPr>
            <w:tcW w:w="952" w:type="pct"/>
            <w:tcBorders>
              <w:top w:val="single" w:sz="8" w:space="0" w:color="4F81BD"/>
              <w:bottom w:val="single" w:sz="8" w:space="0" w:color="4F81BD"/>
              <w:right w:val="single" w:sz="8" w:space="0" w:color="4F81BD"/>
            </w:tcBorders>
            <w:shd w:val="clear" w:color="auto" w:fill="FFFFFF"/>
          </w:tcPr>
          <w:p w14:paraId="586B58E1" w14:textId="77777777" w:rsidR="00577CA0" w:rsidRPr="005D2646" w:rsidRDefault="00577CA0" w:rsidP="00AE2157">
            <w:pPr>
              <w:spacing w:after="0"/>
              <w:rPr>
                <w:bCs/>
                <w:sz w:val="16"/>
                <w:szCs w:val="16"/>
              </w:rPr>
            </w:pPr>
          </w:p>
        </w:tc>
      </w:tr>
      <w:tr w:rsidR="00577CA0" w:rsidRPr="00235FD6" w14:paraId="025CF083" w14:textId="77777777" w:rsidTr="00577CA0">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3D15336C" w14:textId="77777777" w:rsidR="00577CA0" w:rsidRDefault="00577CA0" w:rsidP="00577CA0">
            <w:pPr>
              <w:spacing w:after="0"/>
              <w:jc w:val="center"/>
              <w:rPr>
                <w:sz w:val="16"/>
                <w:szCs w:val="16"/>
              </w:rPr>
            </w:pPr>
            <w:r>
              <w:rPr>
                <w:sz w:val="16"/>
                <w:szCs w:val="16"/>
              </w:rPr>
              <w:t>6</w:t>
            </w:r>
          </w:p>
        </w:tc>
        <w:tc>
          <w:tcPr>
            <w:tcW w:w="2830" w:type="pct"/>
            <w:tcBorders>
              <w:top w:val="single" w:sz="8" w:space="0" w:color="4F81BD"/>
              <w:bottom w:val="single" w:sz="8" w:space="0" w:color="4F81BD"/>
            </w:tcBorders>
            <w:shd w:val="clear" w:color="auto" w:fill="FFFFFF"/>
            <w:noWrap/>
            <w:vAlign w:val="center"/>
          </w:tcPr>
          <w:p w14:paraId="71629AA3" w14:textId="77777777" w:rsidR="00577CA0" w:rsidRDefault="00AD5FE8" w:rsidP="00AD5FE8">
            <w:pPr>
              <w:spacing w:after="0"/>
              <w:rPr>
                <w:sz w:val="16"/>
                <w:szCs w:val="16"/>
                <w:lang w:eastAsia="it-IT"/>
              </w:rPr>
            </w:pPr>
            <w:r>
              <w:rPr>
                <w:sz w:val="16"/>
                <w:szCs w:val="16"/>
                <w:lang w:eastAsia="it-IT"/>
              </w:rPr>
              <w:t>L. 120 del 11/09/2020</w:t>
            </w:r>
          </w:p>
        </w:tc>
        <w:tc>
          <w:tcPr>
            <w:tcW w:w="884" w:type="pct"/>
            <w:tcBorders>
              <w:top w:val="single" w:sz="8" w:space="0" w:color="4F81BD"/>
              <w:bottom w:val="single" w:sz="8" w:space="0" w:color="4F81BD"/>
              <w:right w:val="single" w:sz="8" w:space="0" w:color="4F81BD"/>
            </w:tcBorders>
            <w:shd w:val="clear" w:color="auto" w:fill="FFFFFF"/>
            <w:noWrap/>
            <w:vAlign w:val="center"/>
          </w:tcPr>
          <w:p w14:paraId="6ED34856" w14:textId="77777777" w:rsidR="00577CA0" w:rsidRPr="005D2646" w:rsidRDefault="00AD5FE8" w:rsidP="00577CA0">
            <w:pPr>
              <w:spacing w:after="0"/>
              <w:rPr>
                <w:bCs/>
                <w:sz w:val="16"/>
                <w:szCs w:val="16"/>
              </w:rPr>
            </w:pPr>
            <w:r>
              <w:rPr>
                <w:bCs/>
                <w:sz w:val="16"/>
                <w:szCs w:val="16"/>
              </w:rPr>
              <w:t xml:space="preserve">       03/03/2022</w:t>
            </w:r>
          </w:p>
        </w:tc>
        <w:tc>
          <w:tcPr>
            <w:tcW w:w="952" w:type="pct"/>
            <w:tcBorders>
              <w:top w:val="single" w:sz="8" w:space="0" w:color="4F81BD"/>
              <w:bottom w:val="single" w:sz="8" w:space="0" w:color="4F81BD"/>
              <w:right w:val="single" w:sz="8" w:space="0" w:color="4F81BD"/>
            </w:tcBorders>
            <w:shd w:val="clear" w:color="auto" w:fill="FFFFFF"/>
            <w:vAlign w:val="center"/>
          </w:tcPr>
          <w:p w14:paraId="3A8B0573" w14:textId="77777777" w:rsidR="00577CA0" w:rsidRPr="005D2646" w:rsidRDefault="00577CA0" w:rsidP="00577CA0">
            <w:pPr>
              <w:spacing w:after="0"/>
              <w:rPr>
                <w:bCs/>
                <w:sz w:val="16"/>
                <w:szCs w:val="16"/>
              </w:rPr>
            </w:pPr>
            <w:r>
              <w:rPr>
                <w:bCs/>
                <w:sz w:val="16"/>
                <w:szCs w:val="16"/>
              </w:rPr>
              <w:t>30/06/2023</w:t>
            </w:r>
          </w:p>
        </w:tc>
      </w:tr>
    </w:tbl>
    <w:p w14:paraId="42837C00" w14:textId="77777777" w:rsidR="00727238" w:rsidRPr="0086727A" w:rsidRDefault="00727238" w:rsidP="0096713E">
      <w:pPr>
        <w:pStyle w:val="Titolo2"/>
        <w:numPr>
          <w:ilvl w:val="2"/>
          <w:numId w:val="53"/>
        </w:numPr>
      </w:pPr>
      <w:bookmarkStart w:id="383" w:name="_AVANZAMENTO_1"/>
      <w:bookmarkStart w:id="384" w:name="_Toc183506153"/>
      <w:bookmarkEnd w:id="383"/>
      <w:r w:rsidRPr="0086727A">
        <w:t>AVANZAMENTO</w:t>
      </w:r>
      <w:bookmarkEnd w:id="384"/>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640"/>
        <w:gridCol w:w="1902"/>
      </w:tblGrid>
      <w:tr w:rsidR="00727238" w:rsidRPr="00C45308" w14:paraId="25BC9E75" w14:textId="77777777" w:rsidTr="005D2646">
        <w:trPr>
          <w:tblHeader/>
        </w:trPr>
        <w:tc>
          <w:tcPr>
            <w:tcW w:w="5000" w:type="pct"/>
            <w:gridSpan w:val="3"/>
            <w:shd w:val="clear" w:color="auto" w:fill="C6D9F1"/>
            <w:vAlign w:val="center"/>
          </w:tcPr>
          <w:p w14:paraId="4938DE80" w14:textId="77777777" w:rsidR="00727238" w:rsidRPr="005D2646" w:rsidRDefault="00727238" w:rsidP="005D2646">
            <w:pPr>
              <w:spacing w:after="0"/>
              <w:jc w:val="center"/>
              <w:rPr>
                <w:b/>
                <w:bCs/>
                <w:color w:val="1F497D"/>
                <w:sz w:val="16"/>
                <w:szCs w:val="16"/>
              </w:rPr>
            </w:pPr>
            <w:r w:rsidRPr="005D2646">
              <w:rPr>
                <w:b/>
                <w:bCs/>
                <w:color w:val="1F497D"/>
                <w:sz w:val="16"/>
                <w:szCs w:val="16"/>
              </w:rPr>
              <w:t>AVANZAMENTO</w:t>
            </w:r>
          </w:p>
        </w:tc>
      </w:tr>
      <w:tr w:rsidR="00727238" w:rsidRPr="00C45308" w14:paraId="7AB14A7F" w14:textId="77777777" w:rsidTr="005D2646">
        <w:trPr>
          <w:tblHeader/>
        </w:trPr>
        <w:tc>
          <w:tcPr>
            <w:tcW w:w="559" w:type="pct"/>
            <w:shd w:val="clear" w:color="auto" w:fill="C6D9F1"/>
            <w:vAlign w:val="center"/>
          </w:tcPr>
          <w:p w14:paraId="5017ACB2"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3748F95D"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05933051"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235FD6" w14:paraId="31AE37A7"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E83D761" w14:textId="77777777" w:rsidR="00727238" w:rsidRPr="005D2646" w:rsidRDefault="00727238" w:rsidP="005D2646">
            <w:pPr>
              <w:spacing w:after="0"/>
              <w:jc w:val="center"/>
              <w:rPr>
                <w:b/>
                <w:bCs/>
                <w:sz w:val="16"/>
                <w:szCs w:val="16"/>
              </w:rPr>
            </w:pPr>
            <w:r w:rsidRPr="005D2646">
              <w:rPr>
                <w:sz w:val="16"/>
                <w:szCs w:val="16"/>
              </w:rPr>
              <w:t>9</w:t>
            </w:r>
          </w:p>
        </w:tc>
        <w:tc>
          <w:tcPr>
            <w:tcW w:w="3452" w:type="pct"/>
            <w:tcBorders>
              <w:top w:val="single" w:sz="8" w:space="0" w:color="4F81BD"/>
              <w:bottom w:val="single" w:sz="8" w:space="0" w:color="4F81BD"/>
            </w:tcBorders>
            <w:shd w:val="clear" w:color="auto" w:fill="FFFFFF"/>
            <w:noWrap/>
          </w:tcPr>
          <w:p w14:paraId="22EA9E26" w14:textId="77777777" w:rsidR="00727238" w:rsidRPr="005D2646" w:rsidRDefault="00727238" w:rsidP="005D2646">
            <w:pPr>
              <w:spacing w:after="0"/>
              <w:rPr>
                <w:bCs/>
                <w:sz w:val="16"/>
                <w:szCs w:val="16"/>
              </w:rPr>
            </w:pPr>
            <w:r w:rsidRPr="005D2646">
              <w:rPr>
                <w:bCs/>
                <w:sz w:val="16"/>
                <w:szCs w:val="16"/>
              </w:rPr>
              <w:t>Puntuale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1DC1DFAA" w14:textId="77777777" w:rsidR="00727238" w:rsidRPr="005D2646" w:rsidRDefault="00727238" w:rsidP="005D2646">
            <w:pPr>
              <w:spacing w:after="0"/>
              <w:rPr>
                <w:bCs/>
                <w:sz w:val="16"/>
                <w:szCs w:val="16"/>
              </w:rPr>
            </w:pPr>
          </w:p>
        </w:tc>
      </w:tr>
      <w:tr w:rsidR="00727238" w:rsidRPr="00235FD6" w14:paraId="1AA51D37" w14:textId="77777777" w:rsidTr="005D2646">
        <w:tblPrEx>
          <w:tblLook w:val="00A0" w:firstRow="1" w:lastRow="0" w:firstColumn="1" w:lastColumn="0" w:noHBand="0" w:noVBand="0"/>
        </w:tblPrEx>
        <w:trPr>
          <w:trHeight w:val="300"/>
        </w:trPr>
        <w:tc>
          <w:tcPr>
            <w:tcW w:w="559" w:type="pct"/>
            <w:shd w:val="clear" w:color="auto" w:fill="FFFFFF"/>
            <w:noWrap/>
          </w:tcPr>
          <w:p w14:paraId="0399D2AB" w14:textId="77777777" w:rsidR="00727238" w:rsidRPr="005D2646" w:rsidRDefault="00727238" w:rsidP="005D2646">
            <w:pPr>
              <w:spacing w:after="0"/>
              <w:jc w:val="center"/>
              <w:rPr>
                <w:b/>
                <w:bCs/>
                <w:sz w:val="16"/>
                <w:szCs w:val="16"/>
              </w:rPr>
            </w:pPr>
            <w:r w:rsidRPr="005D2646">
              <w:rPr>
                <w:sz w:val="16"/>
                <w:szCs w:val="16"/>
              </w:rPr>
              <w:t>10</w:t>
            </w:r>
          </w:p>
        </w:tc>
        <w:tc>
          <w:tcPr>
            <w:tcW w:w="3452" w:type="pct"/>
            <w:shd w:val="clear" w:color="auto" w:fill="FFFFFF"/>
            <w:noWrap/>
          </w:tcPr>
          <w:p w14:paraId="3F33AB29" w14:textId="77777777" w:rsidR="00727238" w:rsidRPr="005D2646" w:rsidRDefault="00727238" w:rsidP="005D2646">
            <w:pPr>
              <w:spacing w:after="0"/>
              <w:rPr>
                <w:bCs/>
                <w:sz w:val="16"/>
                <w:szCs w:val="16"/>
              </w:rPr>
            </w:pPr>
            <w:r w:rsidRPr="005D2646">
              <w:rPr>
                <w:bCs/>
                <w:sz w:val="16"/>
                <w:szCs w:val="16"/>
              </w:rPr>
              <w:t>Anticipo</w:t>
            </w:r>
          </w:p>
        </w:tc>
        <w:tc>
          <w:tcPr>
            <w:tcW w:w="989" w:type="pct"/>
            <w:shd w:val="clear" w:color="auto" w:fill="FFFFFF"/>
            <w:noWrap/>
            <w:vAlign w:val="center"/>
          </w:tcPr>
          <w:p w14:paraId="3C3A10D9" w14:textId="77777777" w:rsidR="00727238" w:rsidRPr="005D2646" w:rsidRDefault="00727238" w:rsidP="005D2646">
            <w:pPr>
              <w:spacing w:after="0"/>
              <w:rPr>
                <w:bCs/>
                <w:sz w:val="16"/>
                <w:szCs w:val="16"/>
              </w:rPr>
            </w:pPr>
          </w:p>
        </w:tc>
      </w:tr>
      <w:tr w:rsidR="00727238" w:rsidRPr="00235FD6" w14:paraId="1A129825"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4B5E8C4A" w14:textId="77777777" w:rsidR="00727238" w:rsidRPr="005D2646" w:rsidRDefault="00727238" w:rsidP="005D2646">
            <w:pPr>
              <w:spacing w:after="0"/>
              <w:jc w:val="center"/>
              <w:rPr>
                <w:b/>
                <w:bCs/>
                <w:sz w:val="16"/>
                <w:szCs w:val="16"/>
              </w:rPr>
            </w:pPr>
            <w:r w:rsidRPr="005D2646">
              <w:rPr>
                <w:sz w:val="16"/>
                <w:szCs w:val="16"/>
              </w:rPr>
              <w:t>11</w:t>
            </w:r>
          </w:p>
        </w:tc>
        <w:tc>
          <w:tcPr>
            <w:tcW w:w="3452" w:type="pct"/>
            <w:tcBorders>
              <w:top w:val="single" w:sz="8" w:space="0" w:color="4F81BD"/>
              <w:bottom w:val="single" w:sz="8" w:space="0" w:color="4F81BD"/>
            </w:tcBorders>
            <w:shd w:val="clear" w:color="auto" w:fill="FFFFFF"/>
            <w:noWrap/>
          </w:tcPr>
          <w:p w14:paraId="0538CD66" w14:textId="77777777" w:rsidR="00727238" w:rsidRPr="005D2646" w:rsidRDefault="00727238" w:rsidP="005D2646">
            <w:pPr>
              <w:spacing w:after="0"/>
              <w:rPr>
                <w:bCs/>
                <w:sz w:val="16"/>
                <w:szCs w:val="16"/>
              </w:rPr>
            </w:pPr>
            <w:r w:rsidRPr="005D2646">
              <w:rPr>
                <w:bCs/>
                <w:sz w:val="16"/>
                <w:szCs w:val="16"/>
              </w:rPr>
              <w:t>Ritardo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6F2C85B6" w14:textId="77777777" w:rsidR="00727238" w:rsidRPr="005D2646" w:rsidRDefault="00727238" w:rsidP="005D2646">
            <w:pPr>
              <w:spacing w:after="0"/>
              <w:rPr>
                <w:bCs/>
                <w:sz w:val="16"/>
                <w:szCs w:val="16"/>
              </w:rPr>
            </w:pPr>
          </w:p>
        </w:tc>
      </w:tr>
    </w:tbl>
    <w:p w14:paraId="56639530" w14:textId="77777777" w:rsidR="00727238" w:rsidRDefault="00727238" w:rsidP="0096713E">
      <w:pPr>
        <w:pStyle w:val="Titolo2"/>
        <w:numPr>
          <w:ilvl w:val="2"/>
          <w:numId w:val="53"/>
        </w:numPr>
      </w:pPr>
      <w:bookmarkStart w:id="385" w:name="_CATEGORIA_1"/>
      <w:bookmarkStart w:id="386" w:name="_Toc183506154"/>
      <w:bookmarkEnd w:id="385"/>
      <w:r>
        <w:t>CATEGORIA</w:t>
      </w:r>
      <w:bookmarkEnd w:id="386"/>
    </w:p>
    <w:tbl>
      <w:tblPr>
        <w:tblW w:w="4586"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937"/>
        <w:gridCol w:w="6366"/>
        <w:gridCol w:w="1519"/>
      </w:tblGrid>
      <w:tr w:rsidR="00727238" w:rsidRPr="00DD2CC0" w14:paraId="702C8636" w14:textId="77777777" w:rsidTr="005A0187">
        <w:trPr>
          <w:tblHeader/>
        </w:trPr>
        <w:tc>
          <w:tcPr>
            <w:tcW w:w="5000" w:type="pct"/>
            <w:gridSpan w:val="3"/>
            <w:shd w:val="clear" w:color="auto" w:fill="C6D9F1"/>
            <w:vAlign w:val="center"/>
          </w:tcPr>
          <w:p w14:paraId="455F32CC" w14:textId="77777777" w:rsidR="00727238" w:rsidRPr="005D2646" w:rsidRDefault="00727238" w:rsidP="005A0187">
            <w:pPr>
              <w:spacing w:after="0"/>
              <w:jc w:val="center"/>
              <w:rPr>
                <w:b/>
                <w:bCs/>
                <w:color w:val="1F497D"/>
                <w:sz w:val="16"/>
                <w:szCs w:val="16"/>
              </w:rPr>
            </w:pPr>
            <w:r w:rsidRPr="005D2646">
              <w:rPr>
                <w:b/>
                <w:bCs/>
                <w:color w:val="1F497D"/>
                <w:sz w:val="16"/>
                <w:szCs w:val="16"/>
              </w:rPr>
              <w:t>CATEGORIA</w:t>
            </w:r>
          </w:p>
        </w:tc>
      </w:tr>
      <w:tr w:rsidR="00727238" w:rsidRPr="00DD2CC0" w14:paraId="3501B38B" w14:textId="77777777" w:rsidTr="005A0187">
        <w:trPr>
          <w:tblHeader/>
        </w:trPr>
        <w:tc>
          <w:tcPr>
            <w:tcW w:w="531" w:type="pct"/>
            <w:shd w:val="clear" w:color="auto" w:fill="C6D9F1"/>
            <w:vAlign w:val="center"/>
          </w:tcPr>
          <w:p w14:paraId="7725B81B" w14:textId="77777777" w:rsidR="00727238" w:rsidRPr="005D2646" w:rsidRDefault="00727238" w:rsidP="005A0187">
            <w:pPr>
              <w:spacing w:after="0"/>
              <w:jc w:val="center"/>
              <w:rPr>
                <w:b/>
                <w:bCs/>
                <w:color w:val="1F497D"/>
                <w:sz w:val="16"/>
                <w:szCs w:val="16"/>
              </w:rPr>
            </w:pPr>
            <w:r w:rsidRPr="005D2646">
              <w:rPr>
                <w:b/>
                <w:bCs/>
                <w:color w:val="1F497D"/>
                <w:sz w:val="16"/>
                <w:szCs w:val="16"/>
              </w:rPr>
              <w:t xml:space="preserve">codice </w:t>
            </w:r>
          </w:p>
        </w:tc>
        <w:tc>
          <w:tcPr>
            <w:tcW w:w="3608" w:type="pct"/>
            <w:tcBorders>
              <w:left w:val="single" w:sz="8" w:space="0" w:color="4F81BD"/>
              <w:right w:val="single" w:sz="8" w:space="0" w:color="4F81BD"/>
            </w:tcBorders>
            <w:shd w:val="clear" w:color="auto" w:fill="C6D9F1"/>
            <w:vAlign w:val="center"/>
          </w:tcPr>
          <w:p w14:paraId="7D14D2A0" w14:textId="77777777" w:rsidR="00727238" w:rsidRPr="005D2646" w:rsidRDefault="00727238" w:rsidP="005A0187">
            <w:pPr>
              <w:spacing w:after="0"/>
              <w:jc w:val="center"/>
              <w:rPr>
                <w:b/>
                <w:bCs/>
                <w:color w:val="1F497D"/>
                <w:sz w:val="16"/>
                <w:szCs w:val="16"/>
              </w:rPr>
            </w:pPr>
            <w:r w:rsidRPr="005D2646">
              <w:rPr>
                <w:b/>
                <w:bCs/>
                <w:color w:val="1F497D"/>
                <w:sz w:val="16"/>
                <w:szCs w:val="16"/>
              </w:rPr>
              <w:t>Descrizione</w:t>
            </w:r>
          </w:p>
        </w:tc>
        <w:tc>
          <w:tcPr>
            <w:tcW w:w="861" w:type="pct"/>
            <w:shd w:val="clear" w:color="auto" w:fill="C6D9F1"/>
            <w:vAlign w:val="center"/>
          </w:tcPr>
          <w:p w14:paraId="22E136D8" w14:textId="77777777" w:rsidR="00727238" w:rsidRPr="005D2646" w:rsidRDefault="00727238" w:rsidP="005A0187">
            <w:pPr>
              <w:spacing w:after="0"/>
              <w:jc w:val="center"/>
              <w:rPr>
                <w:b/>
                <w:bCs/>
                <w:color w:val="1F497D"/>
                <w:sz w:val="16"/>
                <w:szCs w:val="16"/>
              </w:rPr>
            </w:pPr>
            <w:r w:rsidRPr="005D2646">
              <w:rPr>
                <w:b/>
                <w:bCs/>
                <w:color w:val="1F497D"/>
                <w:sz w:val="16"/>
                <w:szCs w:val="16"/>
              </w:rPr>
              <w:t>data fine validità</w:t>
            </w:r>
          </w:p>
        </w:tc>
      </w:tr>
      <w:tr w:rsidR="004E1BAA" w:rsidRPr="00DD2CC0" w14:paraId="79E7B2FA"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1D51A26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999</w:t>
            </w:r>
          </w:p>
        </w:tc>
        <w:tc>
          <w:tcPr>
            <w:tcW w:w="3608" w:type="pct"/>
            <w:shd w:val="clear" w:color="auto" w:fill="FFFFFF"/>
            <w:noWrap/>
            <w:vAlign w:val="bottom"/>
          </w:tcPr>
          <w:p w14:paraId="5FCF36A2" w14:textId="77777777" w:rsidR="004E1BAA" w:rsidRPr="004E1BAA" w:rsidRDefault="004E1BAA" w:rsidP="00E26A4C">
            <w:pPr>
              <w:rPr>
                <w:color w:val="000000"/>
                <w:sz w:val="16"/>
                <w:szCs w:val="16"/>
                <w:lang w:eastAsia="it-IT"/>
              </w:rPr>
            </w:pPr>
            <w:r w:rsidRPr="004E1BAA">
              <w:rPr>
                <w:color w:val="000000"/>
                <w:sz w:val="16"/>
                <w:szCs w:val="16"/>
                <w:lang w:eastAsia="it-IT"/>
              </w:rPr>
              <w:t>* OO.CC. - Categoria non definita</w:t>
            </w:r>
          </w:p>
        </w:tc>
        <w:tc>
          <w:tcPr>
            <w:tcW w:w="861" w:type="pct"/>
            <w:shd w:val="clear" w:color="auto" w:fill="FFFFFF"/>
            <w:noWrap/>
            <w:vAlign w:val="bottom"/>
          </w:tcPr>
          <w:p w14:paraId="2B6FC510" w14:textId="77777777" w:rsidR="004E1BAA" w:rsidRPr="004E1BAA" w:rsidRDefault="004E1BAA" w:rsidP="004E1BAA">
            <w:pPr>
              <w:jc w:val="center"/>
              <w:rPr>
                <w:color w:val="000000"/>
                <w:sz w:val="16"/>
                <w:szCs w:val="16"/>
                <w:lang w:eastAsia="it-IT"/>
              </w:rPr>
            </w:pPr>
          </w:p>
        </w:tc>
      </w:tr>
      <w:tr w:rsidR="004E1BAA" w:rsidRPr="00DD2CC0" w14:paraId="17A885B3"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8CA1B8D" w14:textId="77777777" w:rsidR="004E1BAA" w:rsidRPr="004E1BAA" w:rsidRDefault="004E1BAA" w:rsidP="004E1BAA">
            <w:pPr>
              <w:jc w:val="center"/>
              <w:rPr>
                <w:color w:val="000000"/>
                <w:sz w:val="16"/>
                <w:szCs w:val="16"/>
                <w:lang w:eastAsia="it-IT"/>
              </w:rPr>
            </w:pPr>
            <w:r w:rsidRPr="004E1BAA">
              <w:rPr>
                <w:color w:val="000000"/>
                <w:sz w:val="16"/>
                <w:szCs w:val="16"/>
                <w:lang w:eastAsia="it-IT"/>
              </w:rPr>
              <w:lastRenderedPageBreak/>
              <w:t>AA</w:t>
            </w:r>
          </w:p>
        </w:tc>
        <w:tc>
          <w:tcPr>
            <w:tcW w:w="3608" w:type="pct"/>
            <w:tcBorders>
              <w:top w:val="single" w:sz="8" w:space="0" w:color="4F81BD"/>
              <w:bottom w:val="single" w:sz="8" w:space="0" w:color="4F81BD"/>
            </w:tcBorders>
            <w:shd w:val="clear" w:color="auto" w:fill="FFFFFF"/>
            <w:noWrap/>
            <w:vAlign w:val="bottom"/>
          </w:tcPr>
          <w:p w14:paraId="0C8FDE72" w14:textId="77777777" w:rsidR="004E1BAA" w:rsidRPr="004E1BAA" w:rsidRDefault="004E1BAA" w:rsidP="00E26A4C">
            <w:pPr>
              <w:rPr>
                <w:color w:val="000000"/>
                <w:sz w:val="16"/>
                <w:szCs w:val="16"/>
                <w:lang w:eastAsia="it-IT"/>
              </w:rPr>
            </w:pPr>
            <w:r w:rsidRPr="004E1BAA">
              <w:rPr>
                <w:color w:val="000000"/>
                <w:sz w:val="16"/>
                <w:szCs w:val="16"/>
                <w:lang w:eastAsia="it-IT"/>
              </w:rPr>
              <w:t>ALTRO (Stazioni appaltanti con sistema di qualificazione proprio)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6557650" w14:textId="77777777" w:rsidR="004E1BAA" w:rsidRPr="004E1BAA" w:rsidRDefault="004E1BAA" w:rsidP="004E1BAA">
            <w:pPr>
              <w:jc w:val="center"/>
              <w:rPr>
                <w:color w:val="000000"/>
                <w:sz w:val="16"/>
                <w:szCs w:val="16"/>
                <w:lang w:eastAsia="it-IT"/>
              </w:rPr>
            </w:pPr>
          </w:p>
        </w:tc>
      </w:tr>
      <w:tr w:rsidR="004E1BAA" w:rsidRPr="00DD2CC0" w14:paraId="3A66EDD2"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371DE51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FB</w:t>
            </w:r>
          </w:p>
        </w:tc>
        <w:tc>
          <w:tcPr>
            <w:tcW w:w="3608" w:type="pct"/>
            <w:shd w:val="clear" w:color="auto" w:fill="FFFFFF"/>
            <w:noWrap/>
            <w:vAlign w:val="bottom"/>
          </w:tcPr>
          <w:p w14:paraId="10E98A21" w14:textId="77777777" w:rsidR="004E1BAA" w:rsidRPr="004E1BAA" w:rsidRDefault="004E1BAA" w:rsidP="00E26A4C">
            <w:pPr>
              <w:rPr>
                <w:color w:val="000000"/>
                <w:sz w:val="16"/>
                <w:szCs w:val="16"/>
                <w:lang w:eastAsia="it-IT"/>
              </w:rPr>
            </w:pPr>
            <w:r w:rsidRPr="004E1BAA">
              <w:rPr>
                <w:color w:val="000000"/>
                <w:sz w:val="16"/>
                <w:szCs w:val="16"/>
                <w:lang w:eastAsia="it-IT"/>
              </w:rPr>
              <w:t>FORNITURA DI BENI</w:t>
            </w:r>
          </w:p>
        </w:tc>
        <w:tc>
          <w:tcPr>
            <w:tcW w:w="861" w:type="pct"/>
            <w:shd w:val="clear" w:color="auto" w:fill="FFFFFF"/>
            <w:noWrap/>
            <w:vAlign w:val="bottom"/>
          </w:tcPr>
          <w:p w14:paraId="6A64DC5E" w14:textId="77777777" w:rsidR="004E1BAA" w:rsidRPr="004E1BAA" w:rsidRDefault="004E1BAA" w:rsidP="004E1BAA">
            <w:pPr>
              <w:jc w:val="center"/>
              <w:rPr>
                <w:color w:val="000000"/>
                <w:sz w:val="16"/>
                <w:szCs w:val="16"/>
                <w:lang w:eastAsia="it-IT"/>
              </w:rPr>
            </w:pPr>
          </w:p>
        </w:tc>
      </w:tr>
      <w:tr w:rsidR="004E1BAA" w:rsidRPr="00DD2CC0" w14:paraId="1078ED13"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19BE6BC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FS</w:t>
            </w:r>
          </w:p>
        </w:tc>
        <w:tc>
          <w:tcPr>
            <w:tcW w:w="3608" w:type="pct"/>
            <w:shd w:val="clear" w:color="auto" w:fill="FFFFFF"/>
            <w:noWrap/>
            <w:vAlign w:val="bottom"/>
          </w:tcPr>
          <w:p w14:paraId="393A817F" w14:textId="77777777" w:rsidR="004E1BAA" w:rsidRPr="004E1BAA" w:rsidRDefault="004E1BAA" w:rsidP="00E26A4C">
            <w:pPr>
              <w:rPr>
                <w:color w:val="000000"/>
                <w:sz w:val="16"/>
                <w:szCs w:val="16"/>
                <w:lang w:eastAsia="it-IT"/>
              </w:rPr>
            </w:pPr>
            <w:r w:rsidRPr="004E1BAA">
              <w:rPr>
                <w:color w:val="000000"/>
                <w:sz w:val="16"/>
                <w:szCs w:val="16"/>
                <w:lang w:eastAsia="it-IT"/>
              </w:rPr>
              <w:t>FORNITURA DI SERVIZI</w:t>
            </w:r>
          </w:p>
        </w:tc>
        <w:tc>
          <w:tcPr>
            <w:tcW w:w="861" w:type="pct"/>
            <w:shd w:val="clear" w:color="auto" w:fill="FFFFFF"/>
            <w:noWrap/>
            <w:vAlign w:val="bottom"/>
          </w:tcPr>
          <w:p w14:paraId="1486BFCE" w14:textId="77777777" w:rsidR="004E1BAA" w:rsidRPr="004E1BAA" w:rsidRDefault="004E1BAA" w:rsidP="004E1BAA">
            <w:pPr>
              <w:jc w:val="center"/>
              <w:rPr>
                <w:color w:val="000000"/>
                <w:sz w:val="16"/>
                <w:szCs w:val="16"/>
                <w:lang w:eastAsia="it-IT"/>
              </w:rPr>
            </w:pPr>
          </w:p>
        </w:tc>
      </w:tr>
      <w:tr w:rsidR="004E1BAA" w:rsidRPr="00DD2CC0" w14:paraId="36AB3A6C"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0A2B9DF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1</w:t>
            </w:r>
          </w:p>
        </w:tc>
        <w:tc>
          <w:tcPr>
            <w:tcW w:w="3608" w:type="pct"/>
            <w:shd w:val="clear" w:color="auto" w:fill="FFFFFF"/>
            <w:noWrap/>
            <w:vAlign w:val="bottom"/>
          </w:tcPr>
          <w:p w14:paraId="4657B8B7"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1 - EDIFICI CIVILI E INDUSTRIALI </w:t>
            </w:r>
          </w:p>
        </w:tc>
        <w:tc>
          <w:tcPr>
            <w:tcW w:w="861" w:type="pct"/>
            <w:shd w:val="clear" w:color="auto" w:fill="FFFFFF"/>
            <w:noWrap/>
            <w:vAlign w:val="bottom"/>
          </w:tcPr>
          <w:p w14:paraId="2E560FDC" w14:textId="77777777" w:rsidR="004E1BAA" w:rsidRPr="004E1BAA" w:rsidRDefault="004E1BAA" w:rsidP="004E1BAA">
            <w:pPr>
              <w:jc w:val="center"/>
              <w:rPr>
                <w:color w:val="000000"/>
                <w:sz w:val="16"/>
                <w:szCs w:val="16"/>
                <w:lang w:eastAsia="it-IT"/>
              </w:rPr>
            </w:pPr>
          </w:p>
        </w:tc>
      </w:tr>
      <w:tr w:rsidR="004E1BAA" w:rsidRPr="00DD2CC0" w14:paraId="59FDCDF9"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61ED105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10</w:t>
            </w:r>
          </w:p>
        </w:tc>
        <w:tc>
          <w:tcPr>
            <w:tcW w:w="3608" w:type="pct"/>
            <w:shd w:val="clear" w:color="auto" w:fill="FFFFFF"/>
            <w:noWrap/>
            <w:vAlign w:val="bottom"/>
          </w:tcPr>
          <w:p w14:paraId="5E996C11" w14:textId="77777777" w:rsidR="004E1BAA" w:rsidRPr="004E1BAA" w:rsidRDefault="004E1BAA" w:rsidP="00E26A4C">
            <w:pPr>
              <w:rPr>
                <w:color w:val="000000"/>
                <w:sz w:val="16"/>
                <w:szCs w:val="16"/>
                <w:lang w:eastAsia="it-IT"/>
              </w:rPr>
            </w:pPr>
            <w:r w:rsidRPr="004E1BAA">
              <w:rPr>
                <w:color w:val="000000"/>
                <w:sz w:val="16"/>
                <w:szCs w:val="16"/>
                <w:lang w:eastAsia="it-IT"/>
              </w:rPr>
              <w:t>OG 10 - IMPIANTI PER LA TRASFORMAZIONE ALTA/MEDIA TENSIONE E PER LA DISTRIBUZIONE DI ENERGIA ELETTRICA IN CORRENTE ALTERNATA E CONTINUA ED IMPIANTI DI PUBBLICA ILLUMINAZIONE</w:t>
            </w:r>
          </w:p>
        </w:tc>
        <w:tc>
          <w:tcPr>
            <w:tcW w:w="861" w:type="pct"/>
            <w:shd w:val="clear" w:color="auto" w:fill="FFFFFF"/>
            <w:noWrap/>
            <w:vAlign w:val="bottom"/>
          </w:tcPr>
          <w:p w14:paraId="3ED3AF6D" w14:textId="77777777" w:rsidR="004E1BAA" w:rsidRPr="004E1BAA" w:rsidRDefault="004E1BAA" w:rsidP="004E1BAA">
            <w:pPr>
              <w:jc w:val="center"/>
              <w:rPr>
                <w:color w:val="000000"/>
                <w:sz w:val="16"/>
                <w:szCs w:val="16"/>
                <w:lang w:eastAsia="it-IT"/>
              </w:rPr>
            </w:pPr>
          </w:p>
        </w:tc>
      </w:tr>
      <w:tr w:rsidR="004E1BAA" w:rsidRPr="00DD2CC0" w14:paraId="347F8AE8"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78D3C07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11</w:t>
            </w:r>
          </w:p>
        </w:tc>
        <w:tc>
          <w:tcPr>
            <w:tcW w:w="3608" w:type="pct"/>
            <w:shd w:val="clear" w:color="auto" w:fill="FFFFFF"/>
            <w:noWrap/>
            <w:vAlign w:val="bottom"/>
          </w:tcPr>
          <w:p w14:paraId="6E8A99F9"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11 - IMPIANTI TECNOLOGICI </w:t>
            </w:r>
          </w:p>
        </w:tc>
        <w:tc>
          <w:tcPr>
            <w:tcW w:w="861" w:type="pct"/>
            <w:shd w:val="clear" w:color="auto" w:fill="FFFFFF"/>
            <w:noWrap/>
            <w:vAlign w:val="bottom"/>
          </w:tcPr>
          <w:p w14:paraId="5641C716" w14:textId="77777777" w:rsidR="004E1BAA" w:rsidRPr="004E1BAA" w:rsidRDefault="004E1BAA" w:rsidP="004E1BAA">
            <w:pPr>
              <w:jc w:val="center"/>
              <w:rPr>
                <w:color w:val="000000"/>
                <w:sz w:val="16"/>
                <w:szCs w:val="16"/>
                <w:lang w:eastAsia="it-IT"/>
              </w:rPr>
            </w:pPr>
          </w:p>
        </w:tc>
      </w:tr>
      <w:tr w:rsidR="004E1BAA" w:rsidRPr="00DD2CC0" w14:paraId="4289E401"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1C00C00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12</w:t>
            </w:r>
          </w:p>
        </w:tc>
        <w:tc>
          <w:tcPr>
            <w:tcW w:w="3608" w:type="pct"/>
            <w:shd w:val="clear" w:color="auto" w:fill="FFFFFF"/>
            <w:noWrap/>
            <w:vAlign w:val="bottom"/>
          </w:tcPr>
          <w:p w14:paraId="63D45710"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12 - OPERE ED IMPIANTI DI BONIFICA E PROTEZIONE AMBIENTALE </w:t>
            </w:r>
          </w:p>
        </w:tc>
        <w:tc>
          <w:tcPr>
            <w:tcW w:w="861" w:type="pct"/>
            <w:shd w:val="clear" w:color="auto" w:fill="FFFFFF"/>
            <w:noWrap/>
            <w:vAlign w:val="bottom"/>
          </w:tcPr>
          <w:p w14:paraId="641CDE52" w14:textId="77777777" w:rsidR="004E1BAA" w:rsidRPr="004E1BAA" w:rsidRDefault="004E1BAA" w:rsidP="004E1BAA">
            <w:pPr>
              <w:jc w:val="center"/>
              <w:rPr>
                <w:color w:val="000000"/>
                <w:sz w:val="16"/>
                <w:szCs w:val="16"/>
                <w:lang w:eastAsia="it-IT"/>
              </w:rPr>
            </w:pPr>
          </w:p>
        </w:tc>
      </w:tr>
      <w:tr w:rsidR="004E1BAA" w:rsidRPr="00DD2CC0" w14:paraId="1CB9D408"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3EFCC9A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13</w:t>
            </w:r>
          </w:p>
        </w:tc>
        <w:tc>
          <w:tcPr>
            <w:tcW w:w="3608" w:type="pct"/>
            <w:shd w:val="clear" w:color="auto" w:fill="FFFFFF"/>
            <w:noWrap/>
            <w:vAlign w:val="bottom"/>
          </w:tcPr>
          <w:p w14:paraId="02D052CD"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13 - OPERE DI INGEGNERIA NATURALISTICA </w:t>
            </w:r>
          </w:p>
        </w:tc>
        <w:tc>
          <w:tcPr>
            <w:tcW w:w="861" w:type="pct"/>
            <w:shd w:val="clear" w:color="auto" w:fill="FFFFFF"/>
            <w:noWrap/>
            <w:vAlign w:val="bottom"/>
          </w:tcPr>
          <w:p w14:paraId="0D053B1F" w14:textId="77777777" w:rsidR="004E1BAA" w:rsidRPr="004E1BAA" w:rsidRDefault="004E1BAA" w:rsidP="004E1BAA">
            <w:pPr>
              <w:jc w:val="center"/>
              <w:rPr>
                <w:color w:val="000000"/>
                <w:sz w:val="16"/>
                <w:szCs w:val="16"/>
                <w:lang w:eastAsia="it-IT"/>
              </w:rPr>
            </w:pPr>
          </w:p>
        </w:tc>
      </w:tr>
      <w:tr w:rsidR="004E1BAA" w:rsidRPr="00DD2CC0" w14:paraId="526AD503"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2007F11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2</w:t>
            </w:r>
          </w:p>
        </w:tc>
        <w:tc>
          <w:tcPr>
            <w:tcW w:w="3608" w:type="pct"/>
            <w:shd w:val="clear" w:color="auto" w:fill="FFFFFF"/>
            <w:noWrap/>
            <w:vAlign w:val="bottom"/>
          </w:tcPr>
          <w:p w14:paraId="6BB9DBA8" w14:textId="77777777" w:rsidR="004E1BAA" w:rsidRPr="004E1BAA" w:rsidRDefault="004E1BAA" w:rsidP="00E26A4C">
            <w:pPr>
              <w:rPr>
                <w:color w:val="000000"/>
                <w:sz w:val="16"/>
                <w:szCs w:val="16"/>
                <w:lang w:eastAsia="it-IT"/>
              </w:rPr>
            </w:pPr>
            <w:r w:rsidRPr="004E1BAA">
              <w:rPr>
                <w:color w:val="000000"/>
                <w:sz w:val="16"/>
                <w:szCs w:val="16"/>
                <w:lang w:eastAsia="it-IT"/>
              </w:rPr>
              <w:t>OG 2 - RESTAURO E MANUTENZIONE DEI BENI IMMOBILI SOTTOPOSTI A TUTELA</w:t>
            </w:r>
          </w:p>
        </w:tc>
        <w:tc>
          <w:tcPr>
            <w:tcW w:w="861" w:type="pct"/>
            <w:shd w:val="clear" w:color="auto" w:fill="FFFFFF"/>
            <w:noWrap/>
            <w:vAlign w:val="bottom"/>
          </w:tcPr>
          <w:p w14:paraId="542CB6BA" w14:textId="77777777" w:rsidR="004E1BAA" w:rsidRPr="004E1BAA" w:rsidRDefault="004E1BAA" w:rsidP="004E1BAA">
            <w:pPr>
              <w:jc w:val="center"/>
              <w:rPr>
                <w:color w:val="000000"/>
                <w:sz w:val="16"/>
                <w:szCs w:val="16"/>
                <w:lang w:eastAsia="it-IT"/>
              </w:rPr>
            </w:pPr>
          </w:p>
        </w:tc>
      </w:tr>
      <w:tr w:rsidR="004E1BAA" w:rsidRPr="00DD2CC0" w14:paraId="0BBE7E9E"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677AACF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3</w:t>
            </w:r>
          </w:p>
        </w:tc>
        <w:tc>
          <w:tcPr>
            <w:tcW w:w="3608" w:type="pct"/>
            <w:shd w:val="clear" w:color="auto" w:fill="FFFFFF"/>
            <w:noWrap/>
            <w:vAlign w:val="bottom"/>
          </w:tcPr>
          <w:p w14:paraId="6849F6D0" w14:textId="77777777" w:rsidR="004E1BAA" w:rsidRPr="004E1BAA" w:rsidRDefault="004E1BAA" w:rsidP="00E26A4C">
            <w:pPr>
              <w:rPr>
                <w:color w:val="000000"/>
                <w:sz w:val="16"/>
                <w:szCs w:val="16"/>
                <w:lang w:eastAsia="it-IT"/>
              </w:rPr>
            </w:pPr>
            <w:r w:rsidRPr="004E1BAA">
              <w:rPr>
                <w:color w:val="000000"/>
                <w:sz w:val="16"/>
                <w:szCs w:val="16"/>
                <w:lang w:eastAsia="it-IT"/>
              </w:rPr>
              <w:t>OG 3 - STRADE, AUTOSTRADE, PONTI, VIADOTTI, FERROVIE, METROPOLITANE</w:t>
            </w:r>
          </w:p>
        </w:tc>
        <w:tc>
          <w:tcPr>
            <w:tcW w:w="861" w:type="pct"/>
            <w:shd w:val="clear" w:color="auto" w:fill="FFFFFF"/>
            <w:noWrap/>
            <w:vAlign w:val="bottom"/>
          </w:tcPr>
          <w:p w14:paraId="788E7229" w14:textId="77777777" w:rsidR="004E1BAA" w:rsidRPr="004E1BAA" w:rsidRDefault="004E1BAA" w:rsidP="004E1BAA">
            <w:pPr>
              <w:jc w:val="center"/>
              <w:rPr>
                <w:color w:val="000000"/>
                <w:sz w:val="16"/>
                <w:szCs w:val="16"/>
                <w:lang w:eastAsia="it-IT"/>
              </w:rPr>
            </w:pPr>
          </w:p>
        </w:tc>
      </w:tr>
      <w:tr w:rsidR="004E1BAA" w:rsidRPr="00DD2CC0" w14:paraId="7B2D6C21"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260C204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4</w:t>
            </w:r>
          </w:p>
        </w:tc>
        <w:tc>
          <w:tcPr>
            <w:tcW w:w="3608" w:type="pct"/>
            <w:shd w:val="clear" w:color="auto" w:fill="FFFFFF"/>
            <w:noWrap/>
            <w:vAlign w:val="bottom"/>
          </w:tcPr>
          <w:p w14:paraId="3A3F3C6E"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4 - OPERE D’ARTE NEL SOTTOSUOLO </w:t>
            </w:r>
          </w:p>
        </w:tc>
        <w:tc>
          <w:tcPr>
            <w:tcW w:w="861" w:type="pct"/>
            <w:shd w:val="clear" w:color="auto" w:fill="FFFFFF"/>
            <w:noWrap/>
            <w:vAlign w:val="bottom"/>
          </w:tcPr>
          <w:p w14:paraId="26FE0C5F" w14:textId="77777777" w:rsidR="004E1BAA" w:rsidRPr="004E1BAA" w:rsidRDefault="004E1BAA" w:rsidP="004E1BAA">
            <w:pPr>
              <w:jc w:val="center"/>
              <w:rPr>
                <w:color w:val="000000"/>
                <w:sz w:val="16"/>
                <w:szCs w:val="16"/>
                <w:lang w:eastAsia="it-IT"/>
              </w:rPr>
            </w:pPr>
          </w:p>
        </w:tc>
      </w:tr>
      <w:tr w:rsidR="004E1BAA" w:rsidRPr="00DD2CC0" w14:paraId="29D17697"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189A231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5</w:t>
            </w:r>
          </w:p>
        </w:tc>
        <w:tc>
          <w:tcPr>
            <w:tcW w:w="3608" w:type="pct"/>
            <w:shd w:val="clear" w:color="auto" w:fill="FFFFFF"/>
            <w:noWrap/>
            <w:vAlign w:val="bottom"/>
          </w:tcPr>
          <w:p w14:paraId="6C4172AF"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5 - DIGHE </w:t>
            </w:r>
          </w:p>
        </w:tc>
        <w:tc>
          <w:tcPr>
            <w:tcW w:w="861" w:type="pct"/>
            <w:shd w:val="clear" w:color="auto" w:fill="FFFFFF"/>
            <w:noWrap/>
            <w:vAlign w:val="bottom"/>
          </w:tcPr>
          <w:p w14:paraId="25D9A667" w14:textId="77777777" w:rsidR="004E1BAA" w:rsidRPr="004E1BAA" w:rsidRDefault="004E1BAA" w:rsidP="004E1BAA">
            <w:pPr>
              <w:jc w:val="center"/>
              <w:rPr>
                <w:color w:val="000000"/>
                <w:sz w:val="16"/>
                <w:szCs w:val="16"/>
                <w:lang w:eastAsia="it-IT"/>
              </w:rPr>
            </w:pPr>
          </w:p>
        </w:tc>
      </w:tr>
      <w:tr w:rsidR="004E1BAA" w:rsidRPr="00DD2CC0" w14:paraId="079D8CB4"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63BF490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6</w:t>
            </w:r>
          </w:p>
        </w:tc>
        <w:tc>
          <w:tcPr>
            <w:tcW w:w="3608" w:type="pct"/>
            <w:shd w:val="clear" w:color="auto" w:fill="FFFFFF"/>
            <w:noWrap/>
            <w:vAlign w:val="bottom"/>
          </w:tcPr>
          <w:p w14:paraId="3C61B15E"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6 - ACQUEDOTTI, GASDOTTI , OLEODOTTI, OPERE DI IRRIGAZIONE E DI EVACUAZIONE </w:t>
            </w:r>
          </w:p>
        </w:tc>
        <w:tc>
          <w:tcPr>
            <w:tcW w:w="861" w:type="pct"/>
            <w:shd w:val="clear" w:color="auto" w:fill="FFFFFF"/>
            <w:noWrap/>
            <w:vAlign w:val="bottom"/>
          </w:tcPr>
          <w:p w14:paraId="0ADE277D" w14:textId="77777777" w:rsidR="004E1BAA" w:rsidRPr="004E1BAA" w:rsidRDefault="004E1BAA" w:rsidP="004E1BAA">
            <w:pPr>
              <w:jc w:val="center"/>
              <w:rPr>
                <w:color w:val="000000"/>
                <w:sz w:val="16"/>
                <w:szCs w:val="16"/>
                <w:lang w:eastAsia="it-IT"/>
              </w:rPr>
            </w:pPr>
          </w:p>
        </w:tc>
      </w:tr>
      <w:tr w:rsidR="004E1BAA" w:rsidRPr="00DD2CC0" w14:paraId="28353515"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22B81E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7</w:t>
            </w:r>
          </w:p>
        </w:tc>
        <w:tc>
          <w:tcPr>
            <w:tcW w:w="3608" w:type="pct"/>
            <w:shd w:val="clear" w:color="auto" w:fill="FFFFFF"/>
            <w:noWrap/>
            <w:vAlign w:val="bottom"/>
          </w:tcPr>
          <w:p w14:paraId="1A232A5A"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7 - OPERE MARITTIME E LAVORI DI DRAGAGGIO </w:t>
            </w:r>
          </w:p>
        </w:tc>
        <w:tc>
          <w:tcPr>
            <w:tcW w:w="861" w:type="pct"/>
            <w:shd w:val="clear" w:color="auto" w:fill="FFFFFF"/>
            <w:noWrap/>
            <w:vAlign w:val="bottom"/>
          </w:tcPr>
          <w:p w14:paraId="521C7159" w14:textId="77777777" w:rsidR="004E1BAA" w:rsidRPr="004E1BAA" w:rsidRDefault="004E1BAA" w:rsidP="004E1BAA">
            <w:pPr>
              <w:jc w:val="center"/>
              <w:rPr>
                <w:color w:val="000000"/>
                <w:sz w:val="16"/>
                <w:szCs w:val="16"/>
                <w:lang w:eastAsia="it-IT"/>
              </w:rPr>
            </w:pPr>
          </w:p>
        </w:tc>
      </w:tr>
      <w:tr w:rsidR="004E1BAA" w:rsidRPr="00DD2CC0" w14:paraId="6F0D17C4"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1C4220A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8</w:t>
            </w:r>
          </w:p>
        </w:tc>
        <w:tc>
          <w:tcPr>
            <w:tcW w:w="3608" w:type="pct"/>
            <w:shd w:val="clear" w:color="auto" w:fill="FFFFFF"/>
            <w:noWrap/>
            <w:vAlign w:val="bottom"/>
          </w:tcPr>
          <w:p w14:paraId="2FEA643B"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8 - OPERE FLUVIALI, DI DIFESA, DI SISTEMAZIONE IDRAULICA E DI BONIFICA </w:t>
            </w:r>
          </w:p>
        </w:tc>
        <w:tc>
          <w:tcPr>
            <w:tcW w:w="861" w:type="pct"/>
            <w:shd w:val="clear" w:color="auto" w:fill="FFFFFF"/>
            <w:noWrap/>
            <w:vAlign w:val="bottom"/>
          </w:tcPr>
          <w:p w14:paraId="4E13F78F" w14:textId="77777777" w:rsidR="004E1BAA" w:rsidRPr="004E1BAA" w:rsidRDefault="004E1BAA" w:rsidP="004E1BAA">
            <w:pPr>
              <w:jc w:val="center"/>
              <w:rPr>
                <w:color w:val="000000"/>
                <w:sz w:val="16"/>
                <w:szCs w:val="16"/>
                <w:lang w:eastAsia="it-IT"/>
              </w:rPr>
            </w:pPr>
          </w:p>
        </w:tc>
      </w:tr>
      <w:tr w:rsidR="004E1BAA" w:rsidRPr="00DD2CC0" w14:paraId="50CB3EB6"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455ACD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 9</w:t>
            </w:r>
          </w:p>
        </w:tc>
        <w:tc>
          <w:tcPr>
            <w:tcW w:w="3608" w:type="pct"/>
            <w:tcBorders>
              <w:top w:val="single" w:sz="8" w:space="0" w:color="4F81BD"/>
              <w:bottom w:val="single" w:sz="8" w:space="0" w:color="4F81BD"/>
            </w:tcBorders>
            <w:shd w:val="clear" w:color="auto" w:fill="FFFFFF"/>
            <w:noWrap/>
            <w:vAlign w:val="bottom"/>
          </w:tcPr>
          <w:p w14:paraId="45D4B103"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OG 9 - IMPIANTI PER LA PRODUZIONE DI ENERGIA ELETTRICA </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B979211" w14:textId="77777777" w:rsidR="004E1BAA" w:rsidRPr="004E1BAA" w:rsidRDefault="004E1BAA" w:rsidP="004E1BAA">
            <w:pPr>
              <w:jc w:val="center"/>
              <w:rPr>
                <w:color w:val="000000"/>
                <w:sz w:val="16"/>
                <w:szCs w:val="16"/>
                <w:lang w:eastAsia="it-IT"/>
              </w:rPr>
            </w:pPr>
          </w:p>
        </w:tc>
      </w:tr>
      <w:tr w:rsidR="004E1BAA" w:rsidRPr="00DD2CC0" w14:paraId="4992CD2A"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2031B039"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OG1</w:t>
            </w:r>
          </w:p>
        </w:tc>
        <w:tc>
          <w:tcPr>
            <w:tcW w:w="3608" w:type="pct"/>
            <w:shd w:val="clear" w:color="auto" w:fill="FFFFFF"/>
            <w:noWrap/>
            <w:vAlign w:val="bottom"/>
          </w:tcPr>
          <w:p w14:paraId="2D4247F6" w14:textId="77777777" w:rsidR="004E1BAA" w:rsidRPr="004E1BAA" w:rsidRDefault="004E1BAA" w:rsidP="00E26A4C">
            <w:pPr>
              <w:rPr>
                <w:color w:val="000000"/>
                <w:sz w:val="16"/>
                <w:szCs w:val="16"/>
                <w:lang w:eastAsia="it-IT"/>
              </w:rPr>
            </w:pPr>
            <w:r w:rsidRPr="004E1BAA">
              <w:rPr>
                <w:color w:val="000000"/>
                <w:sz w:val="16"/>
                <w:szCs w:val="16"/>
                <w:lang w:eastAsia="it-IT"/>
              </w:rPr>
              <w:t>OG1 - Edifici civili e industriali</w:t>
            </w:r>
          </w:p>
        </w:tc>
        <w:tc>
          <w:tcPr>
            <w:tcW w:w="861" w:type="pct"/>
            <w:shd w:val="clear" w:color="auto" w:fill="FFFFFF"/>
            <w:noWrap/>
            <w:vAlign w:val="bottom"/>
          </w:tcPr>
          <w:p w14:paraId="62CF664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331CEFF8"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FD5A04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OG10</w:t>
            </w:r>
          </w:p>
        </w:tc>
        <w:tc>
          <w:tcPr>
            <w:tcW w:w="3608" w:type="pct"/>
            <w:tcBorders>
              <w:top w:val="single" w:sz="8" w:space="0" w:color="4F81BD"/>
              <w:bottom w:val="single" w:sz="8" w:space="0" w:color="4F81BD"/>
            </w:tcBorders>
            <w:shd w:val="clear" w:color="auto" w:fill="FFFFFF"/>
            <w:noWrap/>
            <w:vAlign w:val="bottom"/>
          </w:tcPr>
          <w:p w14:paraId="61725300" w14:textId="77777777" w:rsidR="004E1BAA" w:rsidRPr="004E1BAA" w:rsidRDefault="004E1BAA" w:rsidP="00E26A4C">
            <w:pPr>
              <w:rPr>
                <w:color w:val="000000"/>
                <w:sz w:val="16"/>
                <w:szCs w:val="16"/>
                <w:lang w:eastAsia="it-IT"/>
              </w:rPr>
            </w:pPr>
            <w:r w:rsidRPr="004E1BAA">
              <w:rPr>
                <w:color w:val="000000"/>
                <w:sz w:val="16"/>
                <w:szCs w:val="16"/>
                <w:lang w:eastAsia="it-IT"/>
              </w:rPr>
              <w:t>OG10 - Impianti per la trasformazione alta/media tensione e per la distribuzione di energia elettrica in corrente alternata e continua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9E7225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73D2C36D"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782ED5E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OG11</w:t>
            </w:r>
          </w:p>
        </w:tc>
        <w:tc>
          <w:tcPr>
            <w:tcW w:w="3608" w:type="pct"/>
            <w:shd w:val="clear" w:color="auto" w:fill="FFFFFF"/>
            <w:noWrap/>
            <w:vAlign w:val="bottom"/>
          </w:tcPr>
          <w:p w14:paraId="37D0224F" w14:textId="77777777" w:rsidR="004E1BAA" w:rsidRPr="004E1BAA" w:rsidRDefault="004E1BAA" w:rsidP="00E26A4C">
            <w:pPr>
              <w:rPr>
                <w:color w:val="000000"/>
                <w:sz w:val="16"/>
                <w:szCs w:val="16"/>
                <w:lang w:eastAsia="it-IT"/>
              </w:rPr>
            </w:pPr>
            <w:r w:rsidRPr="004E1BAA">
              <w:rPr>
                <w:color w:val="000000"/>
                <w:sz w:val="16"/>
                <w:szCs w:val="16"/>
                <w:lang w:eastAsia="it-IT"/>
              </w:rPr>
              <w:t>OG11 - Impianti tecnologici</w:t>
            </w:r>
          </w:p>
        </w:tc>
        <w:tc>
          <w:tcPr>
            <w:tcW w:w="861" w:type="pct"/>
            <w:shd w:val="clear" w:color="auto" w:fill="FFFFFF"/>
            <w:noWrap/>
            <w:vAlign w:val="bottom"/>
          </w:tcPr>
          <w:p w14:paraId="46C0F70F"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3C0964D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77A029A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OG12</w:t>
            </w:r>
          </w:p>
        </w:tc>
        <w:tc>
          <w:tcPr>
            <w:tcW w:w="3608" w:type="pct"/>
            <w:tcBorders>
              <w:top w:val="single" w:sz="8" w:space="0" w:color="4F81BD"/>
              <w:bottom w:val="single" w:sz="8" w:space="0" w:color="4F81BD"/>
            </w:tcBorders>
            <w:shd w:val="clear" w:color="auto" w:fill="FFFFFF"/>
            <w:noWrap/>
            <w:vAlign w:val="bottom"/>
          </w:tcPr>
          <w:p w14:paraId="566ACBA6" w14:textId="77777777" w:rsidR="004E1BAA" w:rsidRPr="004E1BAA" w:rsidRDefault="004E1BAA" w:rsidP="00E26A4C">
            <w:pPr>
              <w:rPr>
                <w:color w:val="000000"/>
                <w:sz w:val="16"/>
                <w:szCs w:val="16"/>
                <w:lang w:eastAsia="it-IT"/>
              </w:rPr>
            </w:pPr>
            <w:r w:rsidRPr="004E1BAA">
              <w:rPr>
                <w:color w:val="000000"/>
                <w:sz w:val="16"/>
                <w:szCs w:val="16"/>
                <w:lang w:eastAsia="it-IT"/>
              </w:rPr>
              <w:t>OG12 - Opere ed impianti di bonifica e protezione ambientale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5A13935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64FC183"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F6EC1A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OG13</w:t>
            </w:r>
          </w:p>
        </w:tc>
        <w:tc>
          <w:tcPr>
            <w:tcW w:w="3608" w:type="pct"/>
            <w:shd w:val="clear" w:color="auto" w:fill="FFFFFF"/>
            <w:noWrap/>
            <w:vAlign w:val="bottom"/>
          </w:tcPr>
          <w:p w14:paraId="6708284A" w14:textId="77777777" w:rsidR="004E1BAA" w:rsidRPr="004E1BAA" w:rsidRDefault="004E1BAA" w:rsidP="00E26A4C">
            <w:pPr>
              <w:rPr>
                <w:color w:val="000000"/>
                <w:sz w:val="16"/>
                <w:szCs w:val="16"/>
                <w:lang w:eastAsia="it-IT"/>
              </w:rPr>
            </w:pPr>
            <w:r w:rsidRPr="004E1BAA">
              <w:rPr>
                <w:color w:val="000000"/>
                <w:sz w:val="16"/>
                <w:szCs w:val="16"/>
                <w:lang w:eastAsia="it-IT"/>
              </w:rPr>
              <w:t>OG13 - Opere di ingegneria naturalistica</w:t>
            </w:r>
          </w:p>
        </w:tc>
        <w:tc>
          <w:tcPr>
            <w:tcW w:w="861" w:type="pct"/>
            <w:shd w:val="clear" w:color="auto" w:fill="FFFFFF"/>
            <w:noWrap/>
            <w:vAlign w:val="bottom"/>
          </w:tcPr>
          <w:p w14:paraId="3EFE8C0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0D6CC1E1"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7CBFA2E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OG2</w:t>
            </w:r>
          </w:p>
        </w:tc>
        <w:tc>
          <w:tcPr>
            <w:tcW w:w="3608" w:type="pct"/>
            <w:tcBorders>
              <w:top w:val="single" w:sz="8" w:space="0" w:color="4F81BD"/>
              <w:bottom w:val="single" w:sz="8" w:space="0" w:color="4F81BD"/>
            </w:tcBorders>
            <w:shd w:val="clear" w:color="auto" w:fill="FFFFFF"/>
            <w:noWrap/>
            <w:vAlign w:val="bottom"/>
          </w:tcPr>
          <w:p w14:paraId="5ED9F387" w14:textId="77777777" w:rsidR="004E1BAA" w:rsidRPr="004E1BAA" w:rsidRDefault="004E1BAA" w:rsidP="00E26A4C">
            <w:pPr>
              <w:rPr>
                <w:color w:val="000000"/>
                <w:sz w:val="16"/>
                <w:szCs w:val="16"/>
                <w:lang w:eastAsia="it-IT"/>
              </w:rPr>
            </w:pPr>
            <w:r w:rsidRPr="004E1BAA">
              <w:rPr>
                <w:color w:val="000000"/>
                <w:sz w:val="16"/>
                <w:szCs w:val="16"/>
                <w:lang w:eastAsia="it-IT"/>
              </w:rPr>
              <w:t>OG2 - Restauro e manutenzione dei beni immobili sottoposti a tutela ai sensi delle disposizioni in materia di beni culturali e ambientali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6A605A1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810B77A"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20569DF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OG3</w:t>
            </w:r>
          </w:p>
        </w:tc>
        <w:tc>
          <w:tcPr>
            <w:tcW w:w="3608" w:type="pct"/>
            <w:shd w:val="clear" w:color="auto" w:fill="FFFFFF"/>
            <w:noWrap/>
            <w:vAlign w:val="bottom"/>
          </w:tcPr>
          <w:p w14:paraId="35F61226" w14:textId="77777777" w:rsidR="004E1BAA" w:rsidRPr="004E1BAA" w:rsidRDefault="004E1BAA" w:rsidP="00E26A4C">
            <w:pPr>
              <w:rPr>
                <w:color w:val="000000"/>
                <w:sz w:val="16"/>
                <w:szCs w:val="16"/>
                <w:lang w:eastAsia="it-IT"/>
              </w:rPr>
            </w:pPr>
            <w:r w:rsidRPr="004E1BAA">
              <w:rPr>
                <w:color w:val="000000"/>
                <w:sz w:val="16"/>
                <w:szCs w:val="16"/>
                <w:lang w:eastAsia="it-IT"/>
              </w:rPr>
              <w:t>OG3 - Strade, autostrade, ponti, viadotti, ferrovie, metropolitane, funicolari, piste aeroportuali e relative opere complementari</w:t>
            </w:r>
          </w:p>
        </w:tc>
        <w:tc>
          <w:tcPr>
            <w:tcW w:w="861" w:type="pct"/>
            <w:shd w:val="clear" w:color="auto" w:fill="FFFFFF"/>
            <w:noWrap/>
            <w:vAlign w:val="bottom"/>
          </w:tcPr>
          <w:p w14:paraId="3C230F5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754369F"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45B9D9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OG4</w:t>
            </w:r>
          </w:p>
        </w:tc>
        <w:tc>
          <w:tcPr>
            <w:tcW w:w="3608" w:type="pct"/>
            <w:tcBorders>
              <w:top w:val="single" w:sz="8" w:space="0" w:color="4F81BD"/>
              <w:bottom w:val="single" w:sz="8" w:space="0" w:color="4F81BD"/>
            </w:tcBorders>
            <w:shd w:val="clear" w:color="auto" w:fill="FFFFFF"/>
            <w:noWrap/>
            <w:vAlign w:val="bottom"/>
          </w:tcPr>
          <w:p w14:paraId="69BA3ECA" w14:textId="77777777" w:rsidR="004E1BAA" w:rsidRPr="004E1BAA" w:rsidRDefault="004E1BAA" w:rsidP="00E26A4C">
            <w:pPr>
              <w:rPr>
                <w:color w:val="000000"/>
                <w:sz w:val="16"/>
                <w:szCs w:val="16"/>
                <w:lang w:eastAsia="it-IT"/>
              </w:rPr>
            </w:pPr>
            <w:r w:rsidRPr="004E1BAA">
              <w:rPr>
                <w:color w:val="000000"/>
                <w:sz w:val="16"/>
                <w:szCs w:val="16"/>
                <w:lang w:eastAsia="it-IT"/>
              </w:rPr>
              <w:t>OG4 - Opere d'arte nel sottosuolo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907B269"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02D1C650"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4C0286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OG5</w:t>
            </w:r>
          </w:p>
        </w:tc>
        <w:tc>
          <w:tcPr>
            <w:tcW w:w="3608" w:type="pct"/>
            <w:tcBorders>
              <w:top w:val="single" w:sz="8" w:space="0" w:color="4F81BD"/>
              <w:bottom w:val="single" w:sz="8" w:space="0" w:color="4F81BD"/>
            </w:tcBorders>
            <w:shd w:val="clear" w:color="auto" w:fill="FFFFFF"/>
            <w:noWrap/>
            <w:vAlign w:val="bottom"/>
          </w:tcPr>
          <w:p w14:paraId="3ADA2167" w14:textId="77777777" w:rsidR="004E1BAA" w:rsidRPr="004E1BAA" w:rsidRDefault="004E1BAA" w:rsidP="00E26A4C">
            <w:pPr>
              <w:rPr>
                <w:color w:val="000000"/>
                <w:sz w:val="16"/>
                <w:szCs w:val="16"/>
                <w:lang w:eastAsia="it-IT"/>
              </w:rPr>
            </w:pPr>
            <w:r w:rsidRPr="004E1BAA">
              <w:rPr>
                <w:color w:val="000000"/>
                <w:sz w:val="16"/>
                <w:szCs w:val="16"/>
                <w:lang w:eastAsia="it-IT"/>
              </w:rPr>
              <w:t>OG5 - Dighe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5D40322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0B5E5A1"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4B195FF" w14:textId="77777777" w:rsidR="004E1BAA" w:rsidRPr="004E1BAA" w:rsidRDefault="004E1BAA" w:rsidP="004E1BAA">
            <w:pPr>
              <w:jc w:val="center"/>
              <w:rPr>
                <w:color w:val="000000"/>
                <w:sz w:val="16"/>
                <w:szCs w:val="16"/>
                <w:lang w:eastAsia="it-IT"/>
              </w:rPr>
            </w:pPr>
            <w:r w:rsidRPr="004E1BAA">
              <w:rPr>
                <w:color w:val="000000"/>
                <w:sz w:val="16"/>
                <w:szCs w:val="16"/>
                <w:lang w:eastAsia="it-IT"/>
              </w:rPr>
              <w:lastRenderedPageBreak/>
              <w:t>OG6</w:t>
            </w:r>
          </w:p>
        </w:tc>
        <w:tc>
          <w:tcPr>
            <w:tcW w:w="3608" w:type="pct"/>
            <w:tcBorders>
              <w:top w:val="single" w:sz="8" w:space="0" w:color="4F81BD"/>
              <w:bottom w:val="single" w:sz="8" w:space="0" w:color="4F81BD"/>
            </w:tcBorders>
            <w:shd w:val="clear" w:color="auto" w:fill="FFFFFF"/>
            <w:noWrap/>
            <w:vAlign w:val="bottom"/>
          </w:tcPr>
          <w:p w14:paraId="6BD4348C" w14:textId="77777777" w:rsidR="004E1BAA" w:rsidRPr="004E1BAA" w:rsidRDefault="004E1BAA" w:rsidP="00E26A4C">
            <w:pPr>
              <w:rPr>
                <w:color w:val="000000"/>
                <w:sz w:val="16"/>
                <w:szCs w:val="16"/>
                <w:lang w:eastAsia="it-IT"/>
              </w:rPr>
            </w:pPr>
            <w:r w:rsidRPr="004E1BAA">
              <w:rPr>
                <w:color w:val="000000"/>
                <w:sz w:val="16"/>
                <w:szCs w:val="16"/>
                <w:lang w:eastAsia="it-IT"/>
              </w:rPr>
              <w:t>OG6 - Acquedotti, gasdotti, oleodotti, opere di irrigazione e di evacuazione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6F0D8B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1E5A8E61"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7D37177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OG7</w:t>
            </w:r>
          </w:p>
        </w:tc>
        <w:tc>
          <w:tcPr>
            <w:tcW w:w="3608" w:type="pct"/>
            <w:tcBorders>
              <w:top w:val="single" w:sz="8" w:space="0" w:color="4F81BD"/>
              <w:bottom w:val="single" w:sz="8" w:space="0" w:color="4F81BD"/>
            </w:tcBorders>
            <w:shd w:val="clear" w:color="auto" w:fill="FFFFFF"/>
            <w:noWrap/>
            <w:vAlign w:val="bottom"/>
          </w:tcPr>
          <w:p w14:paraId="458C4975" w14:textId="77777777" w:rsidR="004E1BAA" w:rsidRPr="004E1BAA" w:rsidRDefault="004E1BAA" w:rsidP="00E26A4C">
            <w:pPr>
              <w:rPr>
                <w:color w:val="000000"/>
                <w:sz w:val="16"/>
                <w:szCs w:val="16"/>
                <w:lang w:eastAsia="it-IT"/>
              </w:rPr>
            </w:pPr>
            <w:r w:rsidRPr="004E1BAA">
              <w:rPr>
                <w:color w:val="000000"/>
                <w:sz w:val="16"/>
                <w:szCs w:val="16"/>
                <w:lang w:eastAsia="it-IT"/>
              </w:rPr>
              <w:t>OG7 - Opere marittime e lavori di dragaggio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31EAF8E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901E994"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314F36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OG8</w:t>
            </w:r>
          </w:p>
        </w:tc>
        <w:tc>
          <w:tcPr>
            <w:tcW w:w="3608" w:type="pct"/>
            <w:tcBorders>
              <w:top w:val="single" w:sz="8" w:space="0" w:color="4F81BD"/>
              <w:bottom w:val="single" w:sz="8" w:space="0" w:color="4F81BD"/>
            </w:tcBorders>
            <w:shd w:val="clear" w:color="auto" w:fill="FFFFFF"/>
            <w:noWrap/>
            <w:vAlign w:val="bottom"/>
          </w:tcPr>
          <w:p w14:paraId="25C9CFC5" w14:textId="77777777" w:rsidR="004E1BAA" w:rsidRPr="004E1BAA" w:rsidRDefault="004E1BAA" w:rsidP="00E26A4C">
            <w:pPr>
              <w:rPr>
                <w:color w:val="000000"/>
                <w:sz w:val="16"/>
                <w:szCs w:val="16"/>
                <w:lang w:eastAsia="it-IT"/>
              </w:rPr>
            </w:pPr>
            <w:r w:rsidRPr="004E1BAA">
              <w:rPr>
                <w:color w:val="000000"/>
                <w:sz w:val="16"/>
                <w:szCs w:val="16"/>
                <w:lang w:eastAsia="it-IT"/>
              </w:rPr>
              <w:t>OG8 - Opere fluviali, di difesa, di sistemazione idraulica e di bonifica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A3471E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8DE71E4"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96AC3F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OG9</w:t>
            </w:r>
          </w:p>
        </w:tc>
        <w:tc>
          <w:tcPr>
            <w:tcW w:w="3608" w:type="pct"/>
            <w:tcBorders>
              <w:top w:val="single" w:sz="8" w:space="0" w:color="4F81BD"/>
              <w:bottom w:val="single" w:sz="8" w:space="0" w:color="4F81BD"/>
            </w:tcBorders>
            <w:shd w:val="clear" w:color="auto" w:fill="FFFFFF"/>
            <w:noWrap/>
            <w:vAlign w:val="bottom"/>
          </w:tcPr>
          <w:p w14:paraId="4FED5FA1" w14:textId="77777777" w:rsidR="004E1BAA" w:rsidRPr="004E1BAA" w:rsidRDefault="004E1BAA" w:rsidP="00E26A4C">
            <w:pPr>
              <w:rPr>
                <w:color w:val="000000"/>
                <w:sz w:val="16"/>
                <w:szCs w:val="16"/>
                <w:lang w:eastAsia="it-IT"/>
              </w:rPr>
            </w:pPr>
            <w:r w:rsidRPr="004E1BAA">
              <w:rPr>
                <w:color w:val="000000"/>
                <w:sz w:val="16"/>
                <w:szCs w:val="16"/>
                <w:lang w:eastAsia="it-IT"/>
              </w:rPr>
              <w:t>OG9 - Impianti per la produzione di energia elettrica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607A8F7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168EEB22"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8C4115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w:t>
            </w:r>
          </w:p>
        </w:tc>
        <w:tc>
          <w:tcPr>
            <w:tcW w:w="3608" w:type="pct"/>
            <w:tcBorders>
              <w:top w:val="single" w:sz="8" w:space="0" w:color="4F81BD"/>
              <w:bottom w:val="single" w:sz="8" w:space="0" w:color="4F81BD"/>
            </w:tcBorders>
            <w:shd w:val="clear" w:color="auto" w:fill="FFFFFF"/>
            <w:noWrap/>
            <w:vAlign w:val="bottom"/>
          </w:tcPr>
          <w:p w14:paraId="44DB1F4F"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1 - LAVORI IN TERRA </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54D0393" w14:textId="77777777" w:rsidR="004E1BAA" w:rsidRPr="004E1BAA" w:rsidRDefault="004E1BAA" w:rsidP="004E1BAA">
            <w:pPr>
              <w:jc w:val="center"/>
              <w:rPr>
                <w:color w:val="000000"/>
                <w:sz w:val="16"/>
                <w:szCs w:val="16"/>
                <w:lang w:eastAsia="it-IT"/>
              </w:rPr>
            </w:pPr>
          </w:p>
        </w:tc>
      </w:tr>
      <w:tr w:rsidR="004E1BAA" w:rsidRPr="00DD2CC0" w14:paraId="7FBAB1BD"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3DF2AD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10</w:t>
            </w:r>
          </w:p>
        </w:tc>
        <w:tc>
          <w:tcPr>
            <w:tcW w:w="3608" w:type="pct"/>
            <w:tcBorders>
              <w:top w:val="single" w:sz="8" w:space="0" w:color="4F81BD"/>
              <w:bottom w:val="single" w:sz="8" w:space="0" w:color="4F81BD"/>
            </w:tcBorders>
            <w:shd w:val="clear" w:color="auto" w:fill="FFFFFF"/>
            <w:noWrap/>
            <w:vAlign w:val="bottom"/>
          </w:tcPr>
          <w:p w14:paraId="237AD8B1" w14:textId="77777777" w:rsidR="004E1BAA" w:rsidRPr="004E1BAA" w:rsidRDefault="004E1BAA" w:rsidP="00E26A4C">
            <w:pPr>
              <w:rPr>
                <w:color w:val="000000"/>
                <w:sz w:val="16"/>
                <w:szCs w:val="16"/>
                <w:lang w:eastAsia="it-IT"/>
              </w:rPr>
            </w:pPr>
            <w:r w:rsidRPr="004E1BAA">
              <w:rPr>
                <w:color w:val="000000"/>
                <w:sz w:val="16"/>
                <w:szCs w:val="16"/>
                <w:lang w:eastAsia="it-IT"/>
              </w:rPr>
              <w:t>OS 10 - SEGNALETICA STRADALE NON LUMINOSA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3AD7B154" w14:textId="77777777" w:rsidR="004E1BAA" w:rsidRPr="004E1BAA" w:rsidRDefault="004E1BAA" w:rsidP="004E1BAA">
            <w:pPr>
              <w:jc w:val="center"/>
              <w:rPr>
                <w:color w:val="000000"/>
                <w:sz w:val="16"/>
                <w:szCs w:val="16"/>
                <w:lang w:eastAsia="it-IT"/>
              </w:rPr>
            </w:pPr>
          </w:p>
        </w:tc>
      </w:tr>
      <w:tr w:rsidR="004E1BAA" w:rsidRPr="00DD2CC0" w14:paraId="55BC86B0"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84191C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11</w:t>
            </w:r>
          </w:p>
        </w:tc>
        <w:tc>
          <w:tcPr>
            <w:tcW w:w="3608" w:type="pct"/>
            <w:tcBorders>
              <w:top w:val="single" w:sz="8" w:space="0" w:color="4F81BD"/>
              <w:bottom w:val="single" w:sz="8" w:space="0" w:color="4F81BD"/>
            </w:tcBorders>
            <w:shd w:val="clear" w:color="auto" w:fill="FFFFFF"/>
            <w:noWrap/>
            <w:vAlign w:val="bottom"/>
          </w:tcPr>
          <w:p w14:paraId="46824B58" w14:textId="77777777" w:rsidR="004E1BAA" w:rsidRPr="004E1BAA" w:rsidRDefault="004E1BAA" w:rsidP="00E26A4C">
            <w:pPr>
              <w:rPr>
                <w:color w:val="000000"/>
                <w:sz w:val="16"/>
                <w:szCs w:val="16"/>
                <w:lang w:eastAsia="it-IT"/>
              </w:rPr>
            </w:pPr>
            <w:r w:rsidRPr="004E1BAA">
              <w:rPr>
                <w:color w:val="000000"/>
                <w:sz w:val="16"/>
                <w:szCs w:val="16"/>
                <w:lang w:eastAsia="it-IT"/>
              </w:rPr>
              <w:t>OS 11 - APPARECCHIATURE STRUTTURALI SPECIALI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F9156D3" w14:textId="77777777" w:rsidR="004E1BAA" w:rsidRPr="004E1BAA" w:rsidRDefault="004E1BAA" w:rsidP="004E1BAA">
            <w:pPr>
              <w:jc w:val="center"/>
              <w:rPr>
                <w:color w:val="000000"/>
                <w:sz w:val="16"/>
                <w:szCs w:val="16"/>
                <w:lang w:eastAsia="it-IT"/>
              </w:rPr>
            </w:pPr>
          </w:p>
        </w:tc>
      </w:tr>
      <w:tr w:rsidR="004E1BAA" w:rsidRPr="00DD2CC0" w14:paraId="66B94025"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C87E3F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12-A</w:t>
            </w:r>
          </w:p>
        </w:tc>
        <w:tc>
          <w:tcPr>
            <w:tcW w:w="3608" w:type="pct"/>
            <w:tcBorders>
              <w:top w:val="single" w:sz="8" w:space="0" w:color="4F81BD"/>
              <w:bottom w:val="single" w:sz="8" w:space="0" w:color="4F81BD"/>
            </w:tcBorders>
            <w:shd w:val="clear" w:color="auto" w:fill="FFFFFF"/>
            <w:noWrap/>
            <w:vAlign w:val="bottom"/>
          </w:tcPr>
          <w:p w14:paraId="4440F58F" w14:textId="77777777" w:rsidR="004E1BAA" w:rsidRPr="004E1BAA" w:rsidRDefault="004E1BAA" w:rsidP="00E26A4C">
            <w:pPr>
              <w:rPr>
                <w:color w:val="000000"/>
                <w:sz w:val="16"/>
                <w:szCs w:val="16"/>
                <w:lang w:eastAsia="it-IT"/>
              </w:rPr>
            </w:pPr>
            <w:r w:rsidRPr="004E1BAA">
              <w:rPr>
                <w:color w:val="000000"/>
                <w:sz w:val="16"/>
                <w:szCs w:val="16"/>
                <w:lang w:eastAsia="it-IT"/>
              </w:rPr>
              <w:t>OS 12-A - BARRIERE STRADALI DI SICUREZZA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B195AB3" w14:textId="77777777" w:rsidR="004E1BAA" w:rsidRPr="004E1BAA" w:rsidRDefault="004E1BAA" w:rsidP="004E1BAA">
            <w:pPr>
              <w:jc w:val="center"/>
              <w:rPr>
                <w:color w:val="000000"/>
                <w:sz w:val="16"/>
                <w:szCs w:val="16"/>
                <w:lang w:eastAsia="it-IT"/>
              </w:rPr>
            </w:pPr>
          </w:p>
        </w:tc>
      </w:tr>
      <w:tr w:rsidR="004E1BAA" w:rsidRPr="00DD2CC0" w14:paraId="10000687"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BDEB15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12-B</w:t>
            </w:r>
          </w:p>
        </w:tc>
        <w:tc>
          <w:tcPr>
            <w:tcW w:w="3608" w:type="pct"/>
            <w:tcBorders>
              <w:top w:val="single" w:sz="8" w:space="0" w:color="4F81BD"/>
              <w:bottom w:val="single" w:sz="8" w:space="0" w:color="4F81BD"/>
            </w:tcBorders>
            <w:shd w:val="clear" w:color="auto" w:fill="FFFFFF"/>
            <w:noWrap/>
            <w:vAlign w:val="bottom"/>
          </w:tcPr>
          <w:p w14:paraId="59465801" w14:textId="77777777" w:rsidR="004E1BAA" w:rsidRPr="004E1BAA" w:rsidRDefault="004E1BAA" w:rsidP="00E26A4C">
            <w:pPr>
              <w:rPr>
                <w:color w:val="000000"/>
                <w:sz w:val="16"/>
                <w:szCs w:val="16"/>
                <w:lang w:eastAsia="it-IT"/>
              </w:rPr>
            </w:pPr>
            <w:r w:rsidRPr="004E1BAA">
              <w:rPr>
                <w:color w:val="000000"/>
                <w:sz w:val="16"/>
                <w:szCs w:val="16"/>
                <w:lang w:eastAsia="it-IT"/>
              </w:rPr>
              <w:t>OS 12-B - BARRIERE PARAMASSI, FERMANEVE E SIMILI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AAB12E0" w14:textId="77777777" w:rsidR="004E1BAA" w:rsidRPr="004E1BAA" w:rsidRDefault="004E1BAA" w:rsidP="004E1BAA">
            <w:pPr>
              <w:jc w:val="center"/>
              <w:rPr>
                <w:color w:val="000000"/>
                <w:sz w:val="16"/>
                <w:szCs w:val="16"/>
                <w:lang w:eastAsia="it-IT"/>
              </w:rPr>
            </w:pPr>
          </w:p>
        </w:tc>
      </w:tr>
      <w:tr w:rsidR="004E1BAA" w:rsidRPr="00DD2CC0" w14:paraId="181557FD"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C0712E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13</w:t>
            </w:r>
          </w:p>
        </w:tc>
        <w:tc>
          <w:tcPr>
            <w:tcW w:w="3608" w:type="pct"/>
            <w:tcBorders>
              <w:top w:val="single" w:sz="8" w:space="0" w:color="4F81BD"/>
              <w:bottom w:val="single" w:sz="8" w:space="0" w:color="4F81BD"/>
            </w:tcBorders>
            <w:shd w:val="clear" w:color="auto" w:fill="FFFFFF"/>
            <w:noWrap/>
            <w:vAlign w:val="bottom"/>
          </w:tcPr>
          <w:p w14:paraId="666DFC8A" w14:textId="77777777" w:rsidR="004E1BAA" w:rsidRPr="004E1BAA" w:rsidRDefault="004E1BAA" w:rsidP="00E26A4C">
            <w:pPr>
              <w:rPr>
                <w:color w:val="000000"/>
                <w:sz w:val="16"/>
                <w:szCs w:val="16"/>
                <w:lang w:eastAsia="it-IT"/>
              </w:rPr>
            </w:pPr>
            <w:r w:rsidRPr="004E1BAA">
              <w:rPr>
                <w:color w:val="000000"/>
                <w:sz w:val="16"/>
                <w:szCs w:val="16"/>
                <w:lang w:eastAsia="it-IT"/>
              </w:rPr>
              <w:t>OS 13 - STRUTTURE PREFABBRICATE IN CEMENTO ARMATO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47E3072" w14:textId="77777777" w:rsidR="004E1BAA" w:rsidRPr="004E1BAA" w:rsidRDefault="004E1BAA" w:rsidP="004E1BAA">
            <w:pPr>
              <w:jc w:val="center"/>
              <w:rPr>
                <w:color w:val="000000"/>
                <w:sz w:val="16"/>
                <w:szCs w:val="16"/>
                <w:lang w:eastAsia="it-IT"/>
              </w:rPr>
            </w:pPr>
          </w:p>
        </w:tc>
      </w:tr>
      <w:tr w:rsidR="004E1BAA" w:rsidRPr="00DD2CC0" w14:paraId="00C89EF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5DD3ED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14</w:t>
            </w:r>
          </w:p>
        </w:tc>
        <w:tc>
          <w:tcPr>
            <w:tcW w:w="3608" w:type="pct"/>
            <w:tcBorders>
              <w:top w:val="single" w:sz="8" w:space="0" w:color="4F81BD"/>
              <w:bottom w:val="single" w:sz="8" w:space="0" w:color="4F81BD"/>
            </w:tcBorders>
            <w:shd w:val="clear" w:color="auto" w:fill="FFFFFF"/>
            <w:noWrap/>
            <w:vAlign w:val="bottom"/>
          </w:tcPr>
          <w:p w14:paraId="13C03485" w14:textId="77777777" w:rsidR="004E1BAA" w:rsidRPr="004E1BAA" w:rsidRDefault="004E1BAA" w:rsidP="00E26A4C">
            <w:pPr>
              <w:rPr>
                <w:color w:val="000000"/>
                <w:sz w:val="16"/>
                <w:szCs w:val="16"/>
                <w:lang w:eastAsia="it-IT"/>
              </w:rPr>
            </w:pPr>
            <w:r w:rsidRPr="004E1BAA">
              <w:rPr>
                <w:color w:val="000000"/>
                <w:sz w:val="16"/>
                <w:szCs w:val="16"/>
                <w:lang w:eastAsia="it-IT"/>
              </w:rPr>
              <w:t>OS 14 - IMPIANTI DI SMALTIMENTO E RECUPERO RIFIUTI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FAB7C33" w14:textId="77777777" w:rsidR="004E1BAA" w:rsidRPr="004E1BAA" w:rsidRDefault="004E1BAA" w:rsidP="004E1BAA">
            <w:pPr>
              <w:jc w:val="center"/>
              <w:rPr>
                <w:color w:val="000000"/>
                <w:sz w:val="16"/>
                <w:szCs w:val="16"/>
                <w:lang w:eastAsia="it-IT"/>
              </w:rPr>
            </w:pPr>
          </w:p>
        </w:tc>
      </w:tr>
      <w:tr w:rsidR="004E1BAA" w:rsidRPr="00DD2CC0" w14:paraId="5EF9AE10"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B87864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15</w:t>
            </w:r>
          </w:p>
        </w:tc>
        <w:tc>
          <w:tcPr>
            <w:tcW w:w="3608" w:type="pct"/>
            <w:tcBorders>
              <w:top w:val="single" w:sz="8" w:space="0" w:color="4F81BD"/>
              <w:bottom w:val="single" w:sz="8" w:space="0" w:color="4F81BD"/>
            </w:tcBorders>
            <w:shd w:val="clear" w:color="auto" w:fill="FFFFFF"/>
            <w:noWrap/>
            <w:vAlign w:val="bottom"/>
          </w:tcPr>
          <w:p w14:paraId="0936569E" w14:textId="77777777" w:rsidR="004E1BAA" w:rsidRPr="004E1BAA" w:rsidRDefault="004E1BAA" w:rsidP="00E26A4C">
            <w:pPr>
              <w:rPr>
                <w:color w:val="000000"/>
                <w:sz w:val="16"/>
                <w:szCs w:val="16"/>
                <w:lang w:eastAsia="it-IT"/>
              </w:rPr>
            </w:pPr>
            <w:r w:rsidRPr="004E1BAA">
              <w:rPr>
                <w:color w:val="000000"/>
                <w:sz w:val="16"/>
                <w:szCs w:val="16"/>
                <w:lang w:eastAsia="it-IT"/>
              </w:rPr>
              <w:t>OS 15 - PULIZIA DI ACQUE MARINE, LACUSTRI, FLUVIALI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4A592B4" w14:textId="77777777" w:rsidR="004E1BAA" w:rsidRPr="004E1BAA" w:rsidRDefault="004E1BAA" w:rsidP="004E1BAA">
            <w:pPr>
              <w:jc w:val="center"/>
              <w:rPr>
                <w:color w:val="000000"/>
                <w:sz w:val="16"/>
                <w:szCs w:val="16"/>
                <w:lang w:eastAsia="it-IT"/>
              </w:rPr>
            </w:pPr>
          </w:p>
        </w:tc>
      </w:tr>
      <w:tr w:rsidR="004E1BAA" w:rsidRPr="00DD2CC0" w14:paraId="69D6471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B97738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16</w:t>
            </w:r>
          </w:p>
        </w:tc>
        <w:tc>
          <w:tcPr>
            <w:tcW w:w="3608" w:type="pct"/>
            <w:tcBorders>
              <w:top w:val="single" w:sz="8" w:space="0" w:color="4F81BD"/>
              <w:bottom w:val="single" w:sz="8" w:space="0" w:color="4F81BD"/>
            </w:tcBorders>
            <w:shd w:val="clear" w:color="auto" w:fill="FFFFFF"/>
            <w:noWrap/>
            <w:vAlign w:val="bottom"/>
          </w:tcPr>
          <w:p w14:paraId="6C376D10" w14:textId="77777777" w:rsidR="004E1BAA" w:rsidRPr="004E1BAA" w:rsidRDefault="004E1BAA" w:rsidP="00E26A4C">
            <w:pPr>
              <w:rPr>
                <w:color w:val="000000"/>
                <w:sz w:val="16"/>
                <w:szCs w:val="16"/>
                <w:lang w:eastAsia="it-IT"/>
              </w:rPr>
            </w:pPr>
            <w:r w:rsidRPr="004E1BAA">
              <w:rPr>
                <w:color w:val="000000"/>
                <w:sz w:val="16"/>
                <w:szCs w:val="16"/>
                <w:lang w:eastAsia="it-IT"/>
              </w:rPr>
              <w:t>OS 16 - IMPIANTI PER CENTRALI PRODUZIONE ENERGIA ELETTRICA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55FDE0C" w14:textId="77777777" w:rsidR="004E1BAA" w:rsidRPr="004E1BAA" w:rsidRDefault="004E1BAA" w:rsidP="004E1BAA">
            <w:pPr>
              <w:jc w:val="center"/>
              <w:rPr>
                <w:color w:val="000000"/>
                <w:sz w:val="16"/>
                <w:szCs w:val="16"/>
                <w:lang w:eastAsia="it-IT"/>
              </w:rPr>
            </w:pPr>
          </w:p>
        </w:tc>
      </w:tr>
      <w:tr w:rsidR="004E1BAA" w:rsidRPr="00DD2CC0" w14:paraId="6617D43E"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5C729AF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17</w:t>
            </w:r>
          </w:p>
        </w:tc>
        <w:tc>
          <w:tcPr>
            <w:tcW w:w="3608" w:type="pct"/>
            <w:tcBorders>
              <w:top w:val="single" w:sz="8" w:space="0" w:color="4F81BD"/>
              <w:bottom w:val="single" w:sz="8" w:space="0" w:color="4F81BD"/>
            </w:tcBorders>
            <w:shd w:val="clear" w:color="auto" w:fill="FFFFFF"/>
            <w:noWrap/>
            <w:vAlign w:val="bottom"/>
          </w:tcPr>
          <w:p w14:paraId="33B0E75A" w14:textId="77777777" w:rsidR="004E1BAA" w:rsidRPr="004E1BAA" w:rsidRDefault="004E1BAA" w:rsidP="00E26A4C">
            <w:pPr>
              <w:rPr>
                <w:color w:val="000000"/>
                <w:sz w:val="16"/>
                <w:szCs w:val="16"/>
                <w:lang w:eastAsia="it-IT"/>
              </w:rPr>
            </w:pPr>
            <w:r w:rsidRPr="004E1BAA">
              <w:rPr>
                <w:color w:val="000000"/>
                <w:sz w:val="16"/>
                <w:szCs w:val="16"/>
                <w:lang w:eastAsia="it-IT"/>
              </w:rPr>
              <w:t>OS 17 - LINEE TELEFONICHE ED IMPIANTI DI TELEFONIA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4A842CF" w14:textId="77777777" w:rsidR="004E1BAA" w:rsidRPr="004E1BAA" w:rsidRDefault="004E1BAA" w:rsidP="004E1BAA">
            <w:pPr>
              <w:jc w:val="center"/>
              <w:rPr>
                <w:color w:val="000000"/>
                <w:sz w:val="16"/>
                <w:szCs w:val="16"/>
                <w:lang w:eastAsia="it-IT"/>
              </w:rPr>
            </w:pPr>
          </w:p>
        </w:tc>
      </w:tr>
      <w:tr w:rsidR="004E1BAA" w:rsidRPr="00DD2CC0" w14:paraId="0029AE40"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B362E9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18-A</w:t>
            </w:r>
          </w:p>
        </w:tc>
        <w:tc>
          <w:tcPr>
            <w:tcW w:w="3608" w:type="pct"/>
            <w:tcBorders>
              <w:top w:val="single" w:sz="8" w:space="0" w:color="4F81BD"/>
              <w:bottom w:val="single" w:sz="8" w:space="0" w:color="4F81BD"/>
            </w:tcBorders>
            <w:shd w:val="clear" w:color="auto" w:fill="FFFFFF"/>
            <w:noWrap/>
            <w:vAlign w:val="bottom"/>
          </w:tcPr>
          <w:p w14:paraId="28A5DEBA" w14:textId="77777777" w:rsidR="004E1BAA" w:rsidRPr="004E1BAA" w:rsidRDefault="004E1BAA" w:rsidP="00E26A4C">
            <w:pPr>
              <w:rPr>
                <w:color w:val="000000"/>
                <w:sz w:val="16"/>
                <w:szCs w:val="16"/>
                <w:lang w:eastAsia="it-IT"/>
              </w:rPr>
            </w:pPr>
            <w:r w:rsidRPr="004E1BAA">
              <w:rPr>
                <w:color w:val="000000"/>
                <w:sz w:val="16"/>
                <w:szCs w:val="16"/>
                <w:lang w:eastAsia="it-IT"/>
              </w:rPr>
              <w:t>OS 18-A - COMPONENTI STRUTTURALI IN ACCIAIO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E5E3BD1" w14:textId="77777777" w:rsidR="004E1BAA" w:rsidRPr="004E1BAA" w:rsidRDefault="004E1BAA" w:rsidP="004E1BAA">
            <w:pPr>
              <w:jc w:val="center"/>
              <w:rPr>
                <w:color w:val="000000"/>
                <w:sz w:val="16"/>
                <w:szCs w:val="16"/>
                <w:lang w:eastAsia="it-IT"/>
              </w:rPr>
            </w:pPr>
          </w:p>
        </w:tc>
      </w:tr>
      <w:tr w:rsidR="004E1BAA" w:rsidRPr="00DD2CC0" w14:paraId="5ADF7819"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5A0E815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18-B</w:t>
            </w:r>
          </w:p>
        </w:tc>
        <w:tc>
          <w:tcPr>
            <w:tcW w:w="3608" w:type="pct"/>
            <w:tcBorders>
              <w:top w:val="single" w:sz="8" w:space="0" w:color="4F81BD"/>
              <w:bottom w:val="single" w:sz="8" w:space="0" w:color="4F81BD"/>
            </w:tcBorders>
            <w:shd w:val="clear" w:color="auto" w:fill="FFFFFF"/>
            <w:noWrap/>
            <w:vAlign w:val="bottom"/>
          </w:tcPr>
          <w:p w14:paraId="79843035" w14:textId="77777777" w:rsidR="004E1BAA" w:rsidRPr="004E1BAA" w:rsidRDefault="004E1BAA" w:rsidP="00E26A4C">
            <w:pPr>
              <w:rPr>
                <w:color w:val="000000"/>
                <w:sz w:val="16"/>
                <w:szCs w:val="16"/>
                <w:lang w:eastAsia="it-IT"/>
              </w:rPr>
            </w:pPr>
            <w:r w:rsidRPr="004E1BAA">
              <w:rPr>
                <w:color w:val="000000"/>
                <w:sz w:val="16"/>
                <w:szCs w:val="16"/>
                <w:lang w:eastAsia="it-IT"/>
              </w:rPr>
              <w:t>OS 18-B - COMPONENTI PER FACCIATE CONTINUE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5F3A4E6C" w14:textId="77777777" w:rsidR="004E1BAA" w:rsidRPr="004E1BAA" w:rsidRDefault="004E1BAA" w:rsidP="004E1BAA">
            <w:pPr>
              <w:jc w:val="center"/>
              <w:rPr>
                <w:color w:val="000000"/>
                <w:sz w:val="16"/>
                <w:szCs w:val="16"/>
                <w:lang w:eastAsia="it-IT"/>
              </w:rPr>
            </w:pPr>
          </w:p>
        </w:tc>
      </w:tr>
      <w:tr w:rsidR="004E1BAA" w:rsidRPr="00DD2CC0" w14:paraId="09AA8F75"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A0F426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19</w:t>
            </w:r>
          </w:p>
        </w:tc>
        <w:tc>
          <w:tcPr>
            <w:tcW w:w="3608" w:type="pct"/>
            <w:tcBorders>
              <w:top w:val="single" w:sz="8" w:space="0" w:color="4F81BD"/>
              <w:bottom w:val="single" w:sz="8" w:space="0" w:color="4F81BD"/>
            </w:tcBorders>
            <w:shd w:val="clear" w:color="auto" w:fill="FFFFFF"/>
            <w:noWrap/>
            <w:vAlign w:val="bottom"/>
          </w:tcPr>
          <w:p w14:paraId="46726146" w14:textId="77777777" w:rsidR="004E1BAA" w:rsidRPr="004E1BAA" w:rsidRDefault="004E1BAA" w:rsidP="00E26A4C">
            <w:pPr>
              <w:rPr>
                <w:color w:val="000000"/>
                <w:sz w:val="16"/>
                <w:szCs w:val="16"/>
                <w:lang w:eastAsia="it-IT"/>
              </w:rPr>
            </w:pPr>
            <w:r w:rsidRPr="004E1BAA">
              <w:rPr>
                <w:color w:val="000000"/>
                <w:sz w:val="16"/>
                <w:szCs w:val="16"/>
                <w:lang w:eastAsia="it-IT"/>
              </w:rPr>
              <w:t>OS 19 - IMPIANTI DI RETI DI TELECOMUNICAZIONE E DI TRASMISSIONI E TRATTAMENTO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D0A92B2" w14:textId="77777777" w:rsidR="004E1BAA" w:rsidRPr="004E1BAA" w:rsidRDefault="004E1BAA" w:rsidP="004E1BAA">
            <w:pPr>
              <w:jc w:val="center"/>
              <w:rPr>
                <w:color w:val="000000"/>
                <w:sz w:val="16"/>
                <w:szCs w:val="16"/>
                <w:lang w:eastAsia="it-IT"/>
              </w:rPr>
            </w:pPr>
          </w:p>
        </w:tc>
      </w:tr>
      <w:tr w:rsidR="004E1BAA" w:rsidRPr="00DD2CC0" w14:paraId="308F47B8"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F4E385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20-A</w:t>
            </w:r>
          </w:p>
        </w:tc>
        <w:tc>
          <w:tcPr>
            <w:tcW w:w="3608" w:type="pct"/>
            <w:tcBorders>
              <w:top w:val="single" w:sz="8" w:space="0" w:color="4F81BD"/>
              <w:bottom w:val="single" w:sz="8" w:space="0" w:color="4F81BD"/>
            </w:tcBorders>
            <w:shd w:val="clear" w:color="auto" w:fill="FFFFFF"/>
            <w:noWrap/>
            <w:vAlign w:val="bottom"/>
          </w:tcPr>
          <w:p w14:paraId="26D474B1" w14:textId="77777777" w:rsidR="004E1BAA" w:rsidRPr="004E1BAA" w:rsidRDefault="004E1BAA" w:rsidP="00E26A4C">
            <w:pPr>
              <w:rPr>
                <w:color w:val="000000"/>
                <w:sz w:val="16"/>
                <w:szCs w:val="16"/>
                <w:lang w:eastAsia="it-IT"/>
              </w:rPr>
            </w:pPr>
            <w:r w:rsidRPr="004E1BAA">
              <w:rPr>
                <w:color w:val="000000"/>
                <w:sz w:val="16"/>
                <w:szCs w:val="16"/>
                <w:lang w:eastAsia="it-IT"/>
              </w:rPr>
              <w:t>OS 20-A - RILEVAMENTI TOPOGRAFICI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3F8D735B" w14:textId="77777777" w:rsidR="004E1BAA" w:rsidRPr="004E1BAA" w:rsidRDefault="004E1BAA" w:rsidP="004E1BAA">
            <w:pPr>
              <w:jc w:val="center"/>
              <w:rPr>
                <w:color w:val="000000"/>
                <w:sz w:val="16"/>
                <w:szCs w:val="16"/>
                <w:lang w:eastAsia="it-IT"/>
              </w:rPr>
            </w:pPr>
          </w:p>
        </w:tc>
      </w:tr>
      <w:tr w:rsidR="004E1BAA" w:rsidRPr="00DD2CC0" w14:paraId="3B672F4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3BF39A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20-B</w:t>
            </w:r>
          </w:p>
        </w:tc>
        <w:tc>
          <w:tcPr>
            <w:tcW w:w="3608" w:type="pct"/>
            <w:tcBorders>
              <w:top w:val="single" w:sz="8" w:space="0" w:color="4F81BD"/>
              <w:bottom w:val="single" w:sz="8" w:space="0" w:color="4F81BD"/>
            </w:tcBorders>
            <w:shd w:val="clear" w:color="auto" w:fill="FFFFFF"/>
            <w:noWrap/>
            <w:vAlign w:val="bottom"/>
          </w:tcPr>
          <w:p w14:paraId="5A12C2E2" w14:textId="77777777" w:rsidR="004E1BAA" w:rsidRPr="004E1BAA" w:rsidRDefault="004E1BAA" w:rsidP="00E26A4C">
            <w:pPr>
              <w:rPr>
                <w:color w:val="000000"/>
                <w:sz w:val="16"/>
                <w:szCs w:val="16"/>
                <w:lang w:eastAsia="it-IT"/>
              </w:rPr>
            </w:pPr>
            <w:r w:rsidRPr="004E1BAA">
              <w:rPr>
                <w:color w:val="000000"/>
                <w:sz w:val="16"/>
                <w:szCs w:val="16"/>
                <w:lang w:eastAsia="it-IT"/>
              </w:rPr>
              <w:t>OS 20-B - INDAGINI GEOGNOSTICHE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1CCB3970" w14:textId="77777777" w:rsidR="004E1BAA" w:rsidRPr="004E1BAA" w:rsidRDefault="004E1BAA" w:rsidP="004E1BAA">
            <w:pPr>
              <w:jc w:val="center"/>
              <w:rPr>
                <w:color w:val="000000"/>
                <w:sz w:val="16"/>
                <w:szCs w:val="16"/>
                <w:lang w:eastAsia="it-IT"/>
              </w:rPr>
            </w:pPr>
          </w:p>
        </w:tc>
      </w:tr>
      <w:tr w:rsidR="004E1BAA" w:rsidRPr="00DD2CC0" w14:paraId="28E65B3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08E0D2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21</w:t>
            </w:r>
          </w:p>
        </w:tc>
        <w:tc>
          <w:tcPr>
            <w:tcW w:w="3608" w:type="pct"/>
            <w:tcBorders>
              <w:top w:val="single" w:sz="8" w:space="0" w:color="4F81BD"/>
              <w:bottom w:val="single" w:sz="8" w:space="0" w:color="4F81BD"/>
            </w:tcBorders>
            <w:shd w:val="clear" w:color="auto" w:fill="FFFFFF"/>
            <w:noWrap/>
            <w:vAlign w:val="bottom"/>
          </w:tcPr>
          <w:p w14:paraId="649BD195" w14:textId="77777777" w:rsidR="004E1BAA" w:rsidRPr="004E1BAA" w:rsidRDefault="004E1BAA" w:rsidP="00E26A4C">
            <w:pPr>
              <w:rPr>
                <w:color w:val="000000"/>
                <w:sz w:val="16"/>
                <w:szCs w:val="16"/>
                <w:lang w:eastAsia="it-IT"/>
              </w:rPr>
            </w:pPr>
            <w:r w:rsidRPr="004E1BAA">
              <w:rPr>
                <w:color w:val="000000"/>
                <w:sz w:val="16"/>
                <w:szCs w:val="16"/>
                <w:lang w:eastAsia="it-IT"/>
              </w:rPr>
              <w:t>OS 21 - OPERE STRUTTURALI SPECIALI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8C42C5A" w14:textId="77777777" w:rsidR="004E1BAA" w:rsidRPr="004E1BAA" w:rsidRDefault="004E1BAA" w:rsidP="004E1BAA">
            <w:pPr>
              <w:jc w:val="center"/>
              <w:rPr>
                <w:color w:val="000000"/>
                <w:sz w:val="16"/>
                <w:szCs w:val="16"/>
                <w:lang w:eastAsia="it-IT"/>
              </w:rPr>
            </w:pPr>
          </w:p>
        </w:tc>
      </w:tr>
      <w:tr w:rsidR="004E1BAA" w:rsidRPr="00DD2CC0" w14:paraId="1E14665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846947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22</w:t>
            </w:r>
          </w:p>
        </w:tc>
        <w:tc>
          <w:tcPr>
            <w:tcW w:w="3608" w:type="pct"/>
            <w:tcBorders>
              <w:top w:val="single" w:sz="8" w:space="0" w:color="4F81BD"/>
              <w:bottom w:val="single" w:sz="8" w:space="0" w:color="4F81BD"/>
            </w:tcBorders>
            <w:shd w:val="clear" w:color="auto" w:fill="FFFFFF"/>
            <w:noWrap/>
            <w:vAlign w:val="bottom"/>
          </w:tcPr>
          <w:p w14:paraId="36B97AC2" w14:textId="77777777" w:rsidR="004E1BAA" w:rsidRPr="004E1BAA" w:rsidRDefault="004E1BAA" w:rsidP="00E26A4C">
            <w:pPr>
              <w:rPr>
                <w:color w:val="000000"/>
                <w:sz w:val="16"/>
                <w:szCs w:val="16"/>
                <w:lang w:eastAsia="it-IT"/>
              </w:rPr>
            </w:pPr>
            <w:r w:rsidRPr="004E1BAA">
              <w:rPr>
                <w:color w:val="000000"/>
                <w:sz w:val="16"/>
                <w:szCs w:val="16"/>
                <w:lang w:eastAsia="it-IT"/>
              </w:rPr>
              <w:t>OS 22 - IMPIANTI DI POTABILIZZAZIONE E DEPURAZIONE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4A737CD" w14:textId="77777777" w:rsidR="004E1BAA" w:rsidRPr="004E1BAA" w:rsidRDefault="004E1BAA" w:rsidP="004E1BAA">
            <w:pPr>
              <w:jc w:val="center"/>
              <w:rPr>
                <w:color w:val="000000"/>
                <w:sz w:val="16"/>
                <w:szCs w:val="16"/>
                <w:lang w:eastAsia="it-IT"/>
              </w:rPr>
            </w:pPr>
          </w:p>
        </w:tc>
      </w:tr>
      <w:tr w:rsidR="004E1BAA" w:rsidRPr="00DD2CC0" w14:paraId="4F416522"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FA74AF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23</w:t>
            </w:r>
          </w:p>
        </w:tc>
        <w:tc>
          <w:tcPr>
            <w:tcW w:w="3608" w:type="pct"/>
            <w:tcBorders>
              <w:top w:val="single" w:sz="8" w:space="0" w:color="4F81BD"/>
              <w:bottom w:val="single" w:sz="8" w:space="0" w:color="4F81BD"/>
            </w:tcBorders>
            <w:shd w:val="clear" w:color="auto" w:fill="FFFFFF"/>
            <w:noWrap/>
            <w:vAlign w:val="bottom"/>
          </w:tcPr>
          <w:p w14:paraId="1FF4798B" w14:textId="77777777" w:rsidR="004E1BAA" w:rsidRPr="004E1BAA" w:rsidRDefault="004E1BAA" w:rsidP="00E26A4C">
            <w:pPr>
              <w:rPr>
                <w:color w:val="000000"/>
                <w:sz w:val="16"/>
                <w:szCs w:val="16"/>
                <w:lang w:eastAsia="it-IT"/>
              </w:rPr>
            </w:pPr>
            <w:r w:rsidRPr="004E1BAA">
              <w:rPr>
                <w:color w:val="000000"/>
                <w:sz w:val="16"/>
                <w:szCs w:val="16"/>
                <w:lang w:eastAsia="it-IT"/>
              </w:rPr>
              <w:t>OS 23 - DEMOLIZIONE DI OPERE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0E794BA" w14:textId="77777777" w:rsidR="004E1BAA" w:rsidRPr="004E1BAA" w:rsidRDefault="004E1BAA" w:rsidP="004E1BAA">
            <w:pPr>
              <w:jc w:val="center"/>
              <w:rPr>
                <w:color w:val="000000"/>
                <w:sz w:val="16"/>
                <w:szCs w:val="16"/>
                <w:lang w:eastAsia="it-IT"/>
              </w:rPr>
            </w:pPr>
          </w:p>
        </w:tc>
      </w:tr>
      <w:tr w:rsidR="004E1BAA" w:rsidRPr="00DD2CC0" w14:paraId="6C65A636"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AD1A0B9"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24</w:t>
            </w:r>
          </w:p>
        </w:tc>
        <w:tc>
          <w:tcPr>
            <w:tcW w:w="3608" w:type="pct"/>
            <w:tcBorders>
              <w:top w:val="single" w:sz="8" w:space="0" w:color="4F81BD"/>
              <w:bottom w:val="single" w:sz="8" w:space="0" w:color="4F81BD"/>
            </w:tcBorders>
            <w:shd w:val="clear" w:color="auto" w:fill="FFFFFF"/>
            <w:noWrap/>
            <w:vAlign w:val="bottom"/>
          </w:tcPr>
          <w:p w14:paraId="770F9034" w14:textId="77777777" w:rsidR="004E1BAA" w:rsidRPr="004E1BAA" w:rsidRDefault="004E1BAA" w:rsidP="00E26A4C">
            <w:pPr>
              <w:rPr>
                <w:color w:val="000000"/>
                <w:sz w:val="16"/>
                <w:szCs w:val="16"/>
                <w:lang w:eastAsia="it-IT"/>
              </w:rPr>
            </w:pPr>
            <w:r w:rsidRPr="004E1BAA">
              <w:rPr>
                <w:color w:val="000000"/>
                <w:sz w:val="16"/>
                <w:szCs w:val="16"/>
                <w:lang w:eastAsia="it-IT"/>
              </w:rPr>
              <w:t>OS 24 - VERDE E ARREDO URBANO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B1C012B" w14:textId="77777777" w:rsidR="004E1BAA" w:rsidRPr="004E1BAA" w:rsidRDefault="004E1BAA" w:rsidP="004E1BAA">
            <w:pPr>
              <w:jc w:val="center"/>
              <w:rPr>
                <w:color w:val="000000"/>
                <w:sz w:val="16"/>
                <w:szCs w:val="16"/>
                <w:lang w:eastAsia="it-IT"/>
              </w:rPr>
            </w:pPr>
          </w:p>
        </w:tc>
      </w:tr>
      <w:tr w:rsidR="004E1BAA" w:rsidRPr="00DD2CC0" w14:paraId="190113F7"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2A64C6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25</w:t>
            </w:r>
          </w:p>
        </w:tc>
        <w:tc>
          <w:tcPr>
            <w:tcW w:w="3608" w:type="pct"/>
            <w:tcBorders>
              <w:top w:val="single" w:sz="8" w:space="0" w:color="4F81BD"/>
              <w:bottom w:val="single" w:sz="8" w:space="0" w:color="4F81BD"/>
            </w:tcBorders>
            <w:shd w:val="clear" w:color="auto" w:fill="FFFFFF"/>
            <w:noWrap/>
            <w:vAlign w:val="bottom"/>
          </w:tcPr>
          <w:p w14:paraId="10CE86CE" w14:textId="77777777" w:rsidR="004E1BAA" w:rsidRPr="004E1BAA" w:rsidRDefault="004E1BAA" w:rsidP="00E26A4C">
            <w:pPr>
              <w:rPr>
                <w:color w:val="000000"/>
                <w:sz w:val="16"/>
                <w:szCs w:val="16"/>
                <w:lang w:eastAsia="it-IT"/>
              </w:rPr>
            </w:pPr>
            <w:r w:rsidRPr="004E1BAA">
              <w:rPr>
                <w:color w:val="000000"/>
                <w:sz w:val="16"/>
                <w:szCs w:val="16"/>
                <w:lang w:eastAsia="it-IT"/>
              </w:rPr>
              <w:t>OS 25 - SCAVI ARCHEOLOGICI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5E164FD2" w14:textId="77777777" w:rsidR="004E1BAA" w:rsidRPr="004E1BAA" w:rsidRDefault="004E1BAA" w:rsidP="004E1BAA">
            <w:pPr>
              <w:jc w:val="center"/>
              <w:rPr>
                <w:color w:val="000000"/>
                <w:sz w:val="16"/>
                <w:szCs w:val="16"/>
                <w:lang w:eastAsia="it-IT"/>
              </w:rPr>
            </w:pPr>
          </w:p>
        </w:tc>
      </w:tr>
      <w:tr w:rsidR="004E1BAA" w:rsidRPr="00DD2CC0" w14:paraId="604058D9"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5967BB0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26</w:t>
            </w:r>
          </w:p>
        </w:tc>
        <w:tc>
          <w:tcPr>
            <w:tcW w:w="3608" w:type="pct"/>
            <w:tcBorders>
              <w:top w:val="single" w:sz="8" w:space="0" w:color="4F81BD"/>
              <w:bottom w:val="single" w:sz="8" w:space="0" w:color="4F81BD"/>
            </w:tcBorders>
            <w:shd w:val="clear" w:color="auto" w:fill="FFFFFF"/>
            <w:noWrap/>
            <w:vAlign w:val="bottom"/>
          </w:tcPr>
          <w:p w14:paraId="7B7FD722" w14:textId="77777777" w:rsidR="004E1BAA" w:rsidRPr="004E1BAA" w:rsidRDefault="004E1BAA" w:rsidP="00E26A4C">
            <w:pPr>
              <w:rPr>
                <w:color w:val="000000"/>
                <w:sz w:val="16"/>
                <w:szCs w:val="16"/>
                <w:lang w:eastAsia="it-IT"/>
              </w:rPr>
            </w:pPr>
            <w:r w:rsidRPr="004E1BAA">
              <w:rPr>
                <w:color w:val="000000"/>
                <w:sz w:val="16"/>
                <w:szCs w:val="16"/>
                <w:lang w:eastAsia="it-IT"/>
              </w:rPr>
              <w:t>OS 26 - PAVIMENTAZIONI E SOVRASTRUTTURE SPECIALI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26D2564" w14:textId="77777777" w:rsidR="004E1BAA" w:rsidRPr="004E1BAA" w:rsidRDefault="004E1BAA" w:rsidP="004E1BAA">
            <w:pPr>
              <w:jc w:val="center"/>
              <w:rPr>
                <w:color w:val="000000"/>
                <w:sz w:val="16"/>
                <w:szCs w:val="16"/>
                <w:lang w:eastAsia="it-IT"/>
              </w:rPr>
            </w:pPr>
          </w:p>
        </w:tc>
      </w:tr>
      <w:tr w:rsidR="004E1BAA" w:rsidRPr="00DD2CC0" w14:paraId="33E3912A"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F9D6FD9"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27</w:t>
            </w:r>
          </w:p>
        </w:tc>
        <w:tc>
          <w:tcPr>
            <w:tcW w:w="3608" w:type="pct"/>
            <w:tcBorders>
              <w:top w:val="single" w:sz="8" w:space="0" w:color="4F81BD"/>
              <w:bottom w:val="single" w:sz="8" w:space="0" w:color="4F81BD"/>
            </w:tcBorders>
            <w:shd w:val="clear" w:color="auto" w:fill="FFFFFF"/>
            <w:noWrap/>
            <w:vAlign w:val="bottom"/>
          </w:tcPr>
          <w:p w14:paraId="75D8AAB3" w14:textId="77777777" w:rsidR="004E1BAA" w:rsidRPr="004E1BAA" w:rsidRDefault="004E1BAA" w:rsidP="00E26A4C">
            <w:pPr>
              <w:rPr>
                <w:color w:val="000000"/>
                <w:sz w:val="16"/>
                <w:szCs w:val="16"/>
                <w:lang w:eastAsia="it-IT"/>
              </w:rPr>
            </w:pPr>
            <w:r w:rsidRPr="004E1BAA">
              <w:rPr>
                <w:color w:val="000000"/>
                <w:sz w:val="16"/>
                <w:szCs w:val="16"/>
                <w:lang w:eastAsia="it-IT"/>
              </w:rPr>
              <w:t>OS 27 - IMPIANTI PER LA TRAZIONE ELETTRICA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14199130" w14:textId="77777777" w:rsidR="004E1BAA" w:rsidRPr="004E1BAA" w:rsidRDefault="004E1BAA" w:rsidP="004E1BAA">
            <w:pPr>
              <w:jc w:val="center"/>
              <w:rPr>
                <w:color w:val="000000"/>
                <w:sz w:val="16"/>
                <w:szCs w:val="16"/>
                <w:lang w:eastAsia="it-IT"/>
              </w:rPr>
            </w:pPr>
          </w:p>
        </w:tc>
      </w:tr>
      <w:tr w:rsidR="004E1BAA" w:rsidRPr="00DD2CC0" w14:paraId="6CCB2B0B"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C44D0F9"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28</w:t>
            </w:r>
          </w:p>
        </w:tc>
        <w:tc>
          <w:tcPr>
            <w:tcW w:w="3608" w:type="pct"/>
            <w:tcBorders>
              <w:top w:val="single" w:sz="8" w:space="0" w:color="4F81BD"/>
              <w:bottom w:val="single" w:sz="8" w:space="0" w:color="4F81BD"/>
            </w:tcBorders>
            <w:shd w:val="clear" w:color="auto" w:fill="FFFFFF"/>
            <w:noWrap/>
            <w:vAlign w:val="bottom"/>
          </w:tcPr>
          <w:p w14:paraId="3711BCB2" w14:textId="77777777" w:rsidR="004E1BAA" w:rsidRPr="004E1BAA" w:rsidRDefault="004E1BAA" w:rsidP="00E26A4C">
            <w:pPr>
              <w:rPr>
                <w:color w:val="000000"/>
                <w:sz w:val="16"/>
                <w:szCs w:val="16"/>
                <w:lang w:eastAsia="it-IT"/>
              </w:rPr>
            </w:pPr>
            <w:r w:rsidRPr="004E1BAA">
              <w:rPr>
                <w:color w:val="000000"/>
                <w:sz w:val="16"/>
                <w:szCs w:val="16"/>
                <w:lang w:eastAsia="it-IT"/>
              </w:rPr>
              <w:t>OS 28 - IMPIANTI TERMICI E DI CONDIZIONAMENTO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3E80C325" w14:textId="77777777" w:rsidR="004E1BAA" w:rsidRPr="004E1BAA" w:rsidRDefault="004E1BAA" w:rsidP="004E1BAA">
            <w:pPr>
              <w:jc w:val="center"/>
              <w:rPr>
                <w:color w:val="000000"/>
                <w:sz w:val="16"/>
                <w:szCs w:val="16"/>
                <w:lang w:eastAsia="it-IT"/>
              </w:rPr>
            </w:pPr>
          </w:p>
        </w:tc>
      </w:tr>
      <w:tr w:rsidR="004E1BAA" w:rsidRPr="00DD2CC0" w14:paraId="2FFFFE9D"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93F459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29</w:t>
            </w:r>
          </w:p>
        </w:tc>
        <w:tc>
          <w:tcPr>
            <w:tcW w:w="3608" w:type="pct"/>
            <w:tcBorders>
              <w:top w:val="single" w:sz="8" w:space="0" w:color="4F81BD"/>
              <w:bottom w:val="single" w:sz="8" w:space="0" w:color="4F81BD"/>
            </w:tcBorders>
            <w:shd w:val="clear" w:color="auto" w:fill="FFFFFF"/>
            <w:noWrap/>
            <w:vAlign w:val="bottom"/>
          </w:tcPr>
          <w:p w14:paraId="1B5CE68E" w14:textId="77777777" w:rsidR="004E1BAA" w:rsidRPr="004E1BAA" w:rsidRDefault="004E1BAA" w:rsidP="00E26A4C">
            <w:pPr>
              <w:rPr>
                <w:color w:val="000000"/>
                <w:sz w:val="16"/>
                <w:szCs w:val="16"/>
                <w:lang w:eastAsia="it-IT"/>
              </w:rPr>
            </w:pPr>
            <w:r w:rsidRPr="004E1BAA">
              <w:rPr>
                <w:color w:val="000000"/>
                <w:sz w:val="16"/>
                <w:szCs w:val="16"/>
                <w:lang w:eastAsia="it-IT"/>
              </w:rPr>
              <w:t>OS 29 - ARMAMENTO FERROVIARIO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56059A5E" w14:textId="77777777" w:rsidR="004E1BAA" w:rsidRPr="004E1BAA" w:rsidRDefault="004E1BAA" w:rsidP="004E1BAA">
            <w:pPr>
              <w:jc w:val="center"/>
              <w:rPr>
                <w:color w:val="000000"/>
                <w:sz w:val="16"/>
                <w:szCs w:val="16"/>
                <w:lang w:eastAsia="it-IT"/>
              </w:rPr>
            </w:pPr>
          </w:p>
        </w:tc>
      </w:tr>
      <w:tr w:rsidR="004E1BAA" w:rsidRPr="00DD2CC0" w14:paraId="1E49F835"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AD7872F" w14:textId="77777777" w:rsidR="004E1BAA" w:rsidRPr="004E1BAA" w:rsidRDefault="004E1BAA" w:rsidP="004E1BAA">
            <w:pPr>
              <w:jc w:val="center"/>
              <w:rPr>
                <w:color w:val="000000"/>
                <w:sz w:val="16"/>
                <w:szCs w:val="16"/>
                <w:lang w:eastAsia="it-IT"/>
              </w:rPr>
            </w:pPr>
            <w:r w:rsidRPr="004E1BAA">
              <w:rPr>
                <w:color w:val="000000"/>
                <w:sz w:val="16"/>
                <w:szCs w:val="16"/>
                <w:lang w:eastAsia="it-IT"/>
              </w:rPr>
              <w:lastRenderedPageBreak/>
              <w:t>OS 2-A</w:t>
            </w:r>
          </w:p>
        </w:tc>
        <w:tc>
          <w:tcPr>
            <w:tcW w:w="3608" w:type="pct"/>
            <w:tcBorders>
              <w:top w:val="single" w:sz="8" w:space="0" w:color="4F81BD"/>
              <w:bottom w:val="single" w:sz="8" w:space="0" w:color="4F81BD"/>
            </w:tcBorders>
            <w:shd w:val="clear" w:color="auto" w:fill="FFFFFF"/>
            <w:noWrap/>
            <w:vAlign w:val="bottom"/>
          </w:tcPr>
          <w:p w14:paraId="0969C7C1"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2-A - SUPERFICI DECORATE DI BENI IMMOBILI DEL PATRIMONIO CULTURALE E BENI CULTURALI MOBILI DI INTERESSE STORICO, ARTISTICO, ARCHEOLOGICO ED ETNOANTROPOLOGICO </w:t>
            </w:r>
          </w:p>
        </w:tc>
        <w:tc>
          <w:tcPr>
            <w:tcW w:w="861" w:type="pct"/>
            <w:tcBorders>
              <w:top w:val="single" w:sz="8" w:space="0" w:color="4F81BD"/>
              <w:bottom w:val="single" w:sz="8" w:space="0" w:color="4F81BD"/>
              <w:right w:val="single" w:sz="8" w:space="0" w:color="4F81BD"/>
            </w:tcBorders>
            <w:shd w:val="clear" w:color="auto" w:fill="FFFFFF"/>
            <w:noWrap/>
            <w:vAlign w:val="bottom"/>
          </w:tcPr>
          <w:p w14:paraId="3A20FB00" w14:textId="77777777" w:rsidR="004E1BAA" w:rsidRPr="004E1BAA" w:rsidRDefault="004E1BAA" w:rsidP="004E1BAA">
            <w:pPr>
              <w:jc w:val="center"/>
              <w:rPr>
                <w:color w:val="000000"/>
                <w:sz w:val="16"/>
                <w:szCs w:val="16"/>
                <w:lang w:eastAsia="it-IT"/>
              </w:rPr>
            </w:pPr>
          </w:p>
        </w:tc>
      </w:tr>
      <w:tr w:rsidR="004E1BAA" w:rsidRPr="00DD2CC0" w14:paraId="13394376"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6C3CE7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2-B</w:t>
            </w:r>
          </w:p>
        </w:tc>
        <w:tc>
          <w:tcPr>
            <w:tcW w:w="3608" w:type="pct"/>
            <w:tcBorders>
              <w:top w:val="single" w:sz="8" w:space="0" w:color="4F81BD"/>
              <w:bottom w:val="single" w:sz="8" w:space="0" w:color="4F81BD"/>
            </w:tcBorders>
            <w:shd w:val="clear" w:color="auto" w:fill="FFFFFF"/>
            <w:noWrap/>
            <w:vAlign w:val="bottom"/>
          </w:tcPr>
          <w:p w14:paraId="70D564F4"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2-B - BENI CULTURALI MOBILI DI INTERESSE ARCHIVISTICO E LIBRARIO </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58ED2C9" w14:textId="77777777" w:rsidR="004E1BAA" w:rsidRPr="004E1BAA" w:rsidRDefault="004E1BAA" w:rsidP="004E1BAA">
            <w:pPr>
              <w:jc w:val="center"/>
              <w:rPr>
                <w:color w:val="000000"/>
                <w:sz w:val="16"/>
                <w:szCs w:val="16"/>
                <w:lang w:eastAsia="it-IT"/>
              </w:rPr>
            </w:pPr>
          </w:p>
        </w:tc>
      </w:tr>
      <w:tr w:rsidR="004E1BAA" w:rsidRPr="00DD2CC0" w14:paraId="7A812342"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6DDC29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w:t>
            </w:r>
          </w:p>
        </w:tc>
        <w:tc>
          <w:tcPr>
            <w:tcW w:w="3608" w:type="pct"/>
            <w:tcBorders>
              <w:top w:val="single" w:sz="8" w:space="0" w:color="4F81BD"/>
              <w:bottom w:val="single" w:sz="8" w:space="0" w:color="4F81BD"/>
            </w:tcBorders>
            <w:shd w:val="clear" w:color="auto" w:fill="FFFFFF"/>
            <w:noWrap/>
            <w:vAlign w:val="bottom"/>
          </w:tcPr>
          <w:p w14:paraId="547DC6BC"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3 - IMPIANTI IDRICO-SANITARIO, CUCINE, LAVANDERIE </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83DEB84" w14:textId="77777777" w:rsidR="004E1BAA" w:rsidRPr="004E1BAA" w:rsidRDefault="004E1BAA" w:rsidP="004E1BAA">
            <w:pPr>
              <w:jc w:val="center"/>
              <w:rPr>
                <w:color w:val="000000"/>
                <w:sz w:val="16"/>
                <w:szCs w:val="16"/>
                <w:lang w:eastAsia="it-IT"/>
              </w:rPr>
            </w:pPr>
          </w:p>
        </w:tc>
      </w:tr>
      <w:tr w:rsidR="004E1BAA" w:rsidRPr="00DD2CC0" w14:paraId="6C6D5968"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732820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30</w:t>
            </w:r>
          </w:p>
        </w:tc>
        <w:tc>
          <w:tcPr>
            <w:tcW w:w="3608" w:type="pct"/>
            <w:tcBorders>
              <w:top w:val="single" w:sz="8" w:space="0" w:color="4F81BD"/>
              <w:bottom w:val="single" w:sz="8" w:space="0" w:color="4F81BD"/>
            </w:tcBorders>
            <w:shd w:val="clear" w:color="auto" w:fill="FFFFFF"/>
            <w:noWrap/>
            <w:vAlign w:val="bottom"/>
          </w:tcPr>
          <w:p w14:paraId="77B230E8" w14:textId="77777777" w:rsidR="004E1BAA" w:rsidRPr="004E1BAA" w:rsidRDefault="004E1BAA" w:rsidP="00E26A4C">
            <w:pPr>
              <w:rPr>
                <w:color w:val="000000"/>
                <w:sz w:val="16"/>
                <w:szCs w:val="16"/>
                <w:lang w:eastAsia="it-IT"/>
              </w:rPr>
            </w:pPr>
            <w:r w:rsidRPr="004E1BAA">
              <w:rPr>
                <w:color w:val="000000"/>
                <w:sz w:val="16"/>
                <w:szCs w:val="16"/>
                <w:lang w:eastAsia="it-IT"/>
              </w:rPr>
              <w:t>OS 30 - IMPIANTI INTERNI ELETTRICI, TELEFONICI, RADIOTELEFONICI E TELEVISIVI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A0B3E9A" w14:textId="77777777" w:rsidR="004E1BAA" w:rsidRPr="004E1BAA" w:rsidRDefault="004E1BAA" w:rsidP="004E1BAA">
            <w:pPr>
              <w:jc w:val="center"/>
              <w:rPr>
                <w:color w:val="000000"/>
                <w:sz w:val="16"/>
                <w:szCs w:val="16"/>
                <w:lang w:eastAsia="it-IT"/>
              </w:rPr>
            </w:pPr>
          </w:p>
        </w:tc>
      </w:tr>
      <w:tr w:rsidR="004E1BAA" w:rsidRPr="00DD2CC0" w14:paraId="244A66D8"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A0BE53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31</w:t>
            </w:r>
          </w:p>
        </w:tc>
        <w:tc>
          <w:tcPr>
            <w:tcW w:w="3608" w:type="pct"/>
            <w:tcBorders>
              <w:top w:val="single" w:sz="8" w:space="0" w:color="4F81BD"/>
              <w:bottom w:val="single" w:sz="8" w:space="0" w:color="4F81BD"/>
            </w:tcBorders>
            <w:shd w:val="clear" w:color="auto" w:fill="FFFFFF"/>
            <w:noWrap/>
            <w:vAlign w:val="bottom"/>
          </w:tcPr>
          <w:p w14:paraId="75654153" w14:textId="77777777" w:rsidR="004E1BAA" w:rsidRPr="004E1BAA" w:rsidRDefault="004E1BAA" w:rsidP="00E26A4C">
            <w:pPr>
              <w:rPr>
                <w:color w:val="000000"/>
                <w:sz w:val="16"/>
                <w:szCs w:val="16"/>
                <w:lang w:eastAsia="it-IT"/>
              </w:rPr>
            </w:pPr>
            <w:r w:rsidRPr="004E1BAA">
              <w:rPr>
                <w:color w:val="000000"/>
                <w:sz w:val="16"/>
                <w:szCs w:val="16"/>
                <w:lang w:eastAsia="it-IT"/>
              </w:rPr>
              <w:t>OS 31 - IMPIANTI PER LA MOBILITÀ SOSPESA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887FEE5" w14:textId="77777777" w:rsidR="004E1BAA" w:rsidRPr="004E1BAA" w:rsidRDefault="004E1BAA" w:rsidP="004E1BAA">
            <w:pPr>
              <w:jc w:val="center"/>
              <w:rPr>
                <w:color w:val="000000"/>
                <w:sz w:val="16"/>
                <w:szCs w:val="16"/>
                <w:lang w:eastAsia="it-IT"/>
              </w:rPr>
            </w:pPr>
          </w:p>
        </w:tc>
      </w:tr>
      <w:tr w:rsidR="004E1BAA" w:rsidRPr="00DD2CC0" w14:paraId="1422640C"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5558232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32</w:t>
            </w:r>
          </w:p>
        </w:tc>
        <w:tc>
          <w:tcPr>
            <w:tcW w:w="3608" w:type="pct"/>
            <w:tcBorders>
              <w:top w:val="single" w:sz="8" w:space="0" w:color="4F81BD"/>
              <w:bottom w:val="single" w:sz="8" w:space="0" w:color="4F81BD"/>
            </w:tcBorders>
            <w:shd w:val="clear" w:color="auto" w:fill="FFFFFF"/>
            <w:noWrap/>
            <w:vAlign w:val="bottom"/>
          </w:tcPr>
          <w:p w14:paraId="3149F307" w14:textId="77777777" w:rsidR="004E1BAA" w:rsidRPr="004E1BAA" w:rsidRDefault="004E1BAA" w:rsidP="00E26A4C">
            <w:pPr>
              <w:rPr>
                <w:color w:val="000000"/>
                <w:sz w:val="16"/>
                <w:szCs w:val="16"/>
                <w:lang w:eastAsia="it-IT"/>
              </w:rPr>
            </w:pPr>
            <w:r w:rsidRPr="004E1BAA">
              <w:rPr>
                <w:color w:val="000000"/>
                <w:sz w:val="16"/>
                <w:szCs w:val="16"/>
                <w:lang w:eastAsia="it-IT"/>
              </w:rPr>
              <w:t>OS 32 - STRUTTURE IN LEGNO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CFD152D" w14:textId="77777777" w:rsidR="004E1BAA" w:rsidRPr="004E1BAA" w:rsidRDefault="004E1BAA" w:rsidP="004E1BAA">
            <w:pPr>
              <w:jc w:val="center"/>
              <w:rPr>
                <w:color w:val="000000"/>
                <w:sz w:val="16"/>
                <w:szCs w:val="16"/>
                <w:lang w:eastAsia="it-IT"/>
              </w:rPr>
            </w:pPr>
          </w:p>
        </w:tc>
      </w:tr>
      <w:tr w:rsidR="004E1BAA" w:rsidRPr="00DD2CC0" w14:paraId="65F4D627"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664EE3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33</w:t>
            </w:r>
          </w:p>
        </w:tc>
        <w:tc>
          <w:tcPr>
            <w:tcW w:w="3608" w:type="pct"/>
            <w:tcBorders>
              <w:top w:val="single" w:sz="8" w:space="0" w:color="4F81BD"/>
              <w:bottom w:val="single" w:sz="8" w:space="0" w:color="4F81BD"/>
            </w:tcBorders>
            <w:shd w:val="clear" w:color="auto" w:fill="FFFFFF"/>
            <w:noWrap/>
            <w:vAlign w:val="bottom"/>
          </w:tcPr>
          <w:p w14:paraId="69135CE4" w14:textId="77777777" w:rsidR="004E1BAA" w:rsidRPr="004E1BAA" w:rsidRDefault="004E1BAA" w:rsidP="00E26A4C">
            <w:pPr>
              <w:rPr>
                <w:color w:val="000000"/>
                <w:sz w:val="16"/>
                <w:szCs w:val="16"/>
                <w:lang w:eastAsia="it-IT"/>
              </w:rPr>
            </w:pPr>
            <w:r w:rsidRPr="004E1BAA">
              <w:rPr>
                <w:color w:val="000000"/>
                <w:sz w:val="16"/>
                <w:szCs w:val="16"/>
                <w:lang w:eastAsia="it-IT"/>
              </w:rPr>
              <w:t>OS 33 - COPERTURE SPECIALI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6DF776A" w14:textId="77777777" w:rsidR="004E1BAA" w:rsidRPr="004E1BAA" w:rsidRDefault="004E1BAA" w:rsidP="004E1BAA">
            <w:pPr>
              <w:jc w:val="center"/>
              <w:rPr>
                <w:color w:val="000000"/>
                <w:sz w:val="16"/>
                <w:szCs w:val="16"/>
                <w:lang w:eastAsia="it-IT"/>
              </w:rPr>
            </w:pPr>
          </w:p>
        </w:tc>
      </w:tr>
      <w:tr w:rsidR="004E1BAA" w:rsidRPr="00DD2CC0" w14:paraId="64281CA2"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7CC87C4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34</w:t>
            </w:r>
          </w:p>
        </w:tc>
        <w:tc>
          <w:tcPr>
            <w:tcW w:w="3608" w:type="pct"/>
            <w:tcBorders>
              <w:top w:val="single" w:sz="8" w:space="0" w:color="4F81BD"/>
              <w:bottom w:val="single" w:sz="8" w:space="0" w:color="4F81BD"/>
            </w:tcBorders>
            <w:shd w:val="clear" w:color="auto" w:fill="FFFFFF"/>
            <w:noWrap/>
            <w:vAlign w:val="bottom"/>
          </w:tcPr>
          <w:p w14:paraId="32553931" w14:textId="77777777" w:rsidR="004E1BAA" w:rsidRPr="004E1BAA" w:rsidRDefault="004E1BAA" w:rsidP="00E26A4C">
            <w:pPr>
              <w:rPr>
                <w:color w:val="000000"/>
                <w:sz w:val="16"/>
                <w:szCs w:val="16"/>
                <w:lang w:eastAsia="it-IT"/>
              </w:rPr>
            </w:pPr>
            <w:r w:rsidRPr="004E1BAA">
              <w:rPr>
                <w:color w:val="000000"/>
                <w:sz w:val="16"/>
                <w:szCs w:val="16"/>
                <w:lang w:eastAsia="it-IT"/>
              </w:rPr>
              <w:t>OS 34 - SISTEMI ANTIRUMORE PER INFRASTRUTTURE DI MOBILITÀ</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A7FCEAB" w14:textId="77777777" w:rsidR="004E1BAA" w:rsidRPr="004E1BAA" w:rsidRDefault="004E1BAA" w:rsidP="004E1BAA">
            <w:pPr>
              <w:jc w:val="center"/>
              <w:rPr>
                <w:color w:val="000000"/>
                <w:sz w:val="16"/>
                <w:szCs w:val="16"/>
                <w:lang w:eastAsia="it-IT"/>
              </w:rPr>
            </w:pPr>
          </w:p>
        </w:tc>
      </w:tr>
      <w:tr w:rsidR="004E1BAA" w:rsidRPr="00DD2CC0" w14:paraId="6AC948C5"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71DF5AA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35</w:t>
            </w:r>
          </w:p>
        </w:tc>
        <w:tc>
          <w:tcPr>
            <w:tcW w:w="3608" w:type="pct"/>
            <w:tcBorders>
              <w:top w:val="single" w:sz="8" w:space="0" w:color="4F81BD"/>
              <w:bottom w:val="single" w:sz="8" w:space="0" w:color="4F81BD"/>
            </w:tcBorders>
            <w:shd w:val="clear" w:color="auto" w:fill="FFFFFF"/>
            <w:noWrap/>
            <w:vAlign w:val="bottom"/>
          </w:tcPr>
          <w:p w14:paraId="20A49BEC" w14:textId="77777777" w:rsidR="004E1BAA" w:rsidRPr="004E1BAA" w:rsidRDefault="004E1BAA" w:rsidP="00E26A4C">
            <w:pPr>
              <w:rPr>
                <w:color w:val="000000"/>
                <w:sz w:val="16"/>
                <w:szCs w:val="16"/>
                <w:lang w:eastAsia="it-IT"/>
              </w:rPr>
            </w:pPr>
            <w:r w:rsidRPr="004E1BAA">
              <w:rPr>
                <w:color w:val="000000"/>
                <w:sz w:val="16"/>
                <w:szCs w:val="16"/>
                <w:lang w:eastAsia="it-IT"/>
              </w:rPr>
              <w:t>OS 35 - INTERVENTI A BASSO IMPATTO AMBIENTALE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65FE6082" w14:textId="77777777" w:rsidR="004E1BAA" w:rsidRPr="004E1BAA" w:rsidRDefault="004E1BAA" w:rsidP="004E1BAA">
            <w:pPr>
              <w:jc w:val="center"/>
              <w:rPr>
                <w:color w:val="000000"/>
                <w:sz w:val="16"/>
                <w:szCs w:val="16"/>
                <w:lang w:eastAsia="it-IT"/>
              </w:rPr>
            </w:pPr>
          </w:p>
        </w:tc>
      </w:tr>
      <w:tr w:rsidR="004E1BAA" w:rsidRPr="00DD2CC0" w14:paraId="43162483"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6F99CD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4</w:t>
            </w:r>
          </w:p>
        </w:tc>
        <w:tc>
          <w:tcPr>
            <w:tcW w:w="3608" w:type="pct"/>
            <w:shd w:val="clear" w:color="auto" w:fill="FFFFFF"/>
            <w:noWrap/>
            <w:vAlign w:val="bottom"/>
          </w:tcPr>
          <w:p w14:paraId="71028D8A"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4 - IMPIANTI ELETTROMECCANICI TRASPORTATORI </w:t>
            </w:r>
          </w:p>
        </w:tc>
        <w:tc>
          <w:tcPr>
            <w:tcW w:w="861" w:type="pct"/>
            <w:shd w:val="clear" w:color="auto" w:fill="FFFFFF"/>
            <w:noWrap/>
            <w:vAlign w:val="bottom"/>
          </w:tcPr>
          <w:p w14:paraId="09FCD222" w14:textId="77777777" w:rsidR="004E1BAA" w:rsidRPr="004E1BAA" w:rsidRDefault="004E1BAA" w:rsidP="004E1BAA">
            <w:pPr>
              <w:jc w:val="center"/>
              <w:rPr>
                <w:color w:val="000000"/>
                <w:sz w:val="16"/>
                <w:szCs w:val="16"/>
                <w:lang w:eastAsia="it-IT"/>
              </w:rPr>
            </w:pPr>
          </w:p>
        </w:tc>
      </w:tr>
      <w:tr w:rsidR="004E1BAA" w:rsidRPr="00DD2CC0" w14:paraId="5FC95119"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3839E5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5</w:t>
            </w:r>
          </w:p>
        </w:tc>
        <w:tc>
          <w:tcPr>
            <w:tcW w:w="3608" w:type="pct"/>
            <w:shd w:val="clear" w:color="auto" w:fill="FFFFFF"/>
            <w:noWrap/>
            <w:vAlign w:val="bottom"/>
          </w:tcPr>
          <w:p w14:paraId="2B5E46E6"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5 - IMPIANTI PNEUMATICI E ANTINTRUSIONE </w:t>
            </w:r>
          </w:p>
        </w:tc>
        <w:tc>
          <w:tcPr>
            <w:tcW w:w="861" w:type="pct"/>
            <w:shd w:val="clear" w:color="auto" w:fill="FFFFFF"/>
            <w:noWrap/>
            <w:vAlign w:val="bottom"/>
          </w:tcPr>
          <w:p w14:paraId="5AD2B07B" w14:textId="77777777" w:rsidR="004E1BAA" w:rsidRPr="004E1BAA" w:rsidRDefault="004E1BAA" w:rsidP="004E1BAA">
            <w:pPr>
              <w:jc w:val="center"/>
              <w:rPr>
                <w:color w:val="000000"/>
                <w:sz w:val="16"/>
                <w:szCs w:val="16"/>
                <w:lang w:eastAsia="it-IT"/>
              </w:rPr>
            </w:pPr>
          </w:p>
        </w:tc>
      </w:tr>
      <w:tr w:rsidR="004E1BAA" w:rsidRPr="00DD2CC0" w14:paraId="2B2D4F21"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93913EF"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6</w:t>
            </w:r>
          </w:p>
        </w:tc>
        <w:tc>
          <w:tcPr>
            <w:tcW w:w="3608" w:type="pct"/>
            <w:shd w:val="clear" w:color="auto" w:fill="FFFFFF"/>
            <w:noWrap/>
            <w:vAlign w:val="bottom"/>
          </w:tcPr>
          <w:p w14:paraId="2DBE8839" w14:textId="77777777" w:rsidR="004E1BAA" w:rsidRPr="004E1BAA" w:rsidRDefault="004E1BAA" w:rsidP="00E26A4C">
            <w:pPr>
              <w:rPr>
                <w:color w:val="000000"/>
                <w:sz w:val="16"/>
                <w:szCs w:val="16"/>
                <w:lang w:eastAsia="it-IT"/>
              </w:rPr>
            </w:pPr>
            <w:r w:rsidRPr="004E1BAA">
              <w:rPr>
                <w:color w:val="000000"/>
                <w:sz w:val="16"/>
                <w:szCs w:val="16"/>
                <w:lang w:eastAsia="it-IT"/>
              </w:rPr>
              <w:t xml:space="preserve">OS 6 - FINITURE DI OPERE GENERALI IN MATERIALI LIGNEI, PLASTICI, METALLICI E VETROSI </w:t>
            </w:r>
          </w:p>
        </w:tc>
        <w:tc>
          <w:tcPr>
            <w:tcW w:w="861" w:type="pct"/>
            <w:shd w:val="clear" w:color="auto" w:fill="FFFFFF"/>
            <w:noWrap/>
            <w:vAlign w:val="bottom"/>
          </w:tcPr>
          <w:p w14:paraId="017CC8BB" w14:textId="77777777" w:rsidR="004E1BAA" w:rsidRPr="004E1BAA" w:rsidRDefault="004E1BAA" w:rsidP="004E1BAA">
            <w:pPr>
              <w:jc w:val="center"/>
              <w:rPr>
                <w:color w:val="000000"/>
                <w:sz w:val="16"/>
                <w:szCs w:val="16"/>
                <w:lang w:eastAsia="it-IT"/>
              </w:rPr>
            </w:pPr>
          </w:p>
        </w:tc>
      </w:tr>
      <w:tr w:rsidR="004E1BAA" w:rsidRPr="00DD2CC0" w14:paraId="2A1D4C91"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04416A6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7</w:t>
            </w:r>
          </w:p>
        </w:tc>
        <w:tc>
          <w:tcPr>
            <w:tcW w:w="3608" w:type="pct"/>
            <w:shd w:val="clear" w:color="auto" w:fill="FFFFFF"/>
            <w:noWrap/>
            <w:vAlign w:val="bottom"/>
          </w:tcPr>
          <w:p w14:paraId="5C9AAB7E" w14:textId="77777777" w:rsidR="004E1BAA" w:rsidRPr="004E1BAA" w:rsidRDefault="004E1BAA" w:rsidP="00E26A4C">
            <w:pPr>
              <w:rPr>
                <w:color w:val="000000"/>
                <w:sz w:val="16"/>
                <w:szCs w:val="16"/>
                <w:lang w:eastAsia="it-IT"/>
              </w:rPr>
            </w:pPr>
            <w:r w:rsidRPr="004E1BAA">
              <w:rPr>
                <w:color w:val="000000"/>
                <w:sz w:val="16"/>
                <w:szCs w:val="16"/>
                <w:lang w:eastAsia="it-IT"/>
              </w:rPr>
              <w:t>OS 7 - FINITURE DI OPERE GENERALI DI NATURA EDILE E TECNICA</w:t>
            </w:r>
          </w:p>
        </w:tc>
        <w:tc>
          <w:tcPr>
            <w:tcW w:w="861" w:type="pct"/>
            <w:shd w:val="clear" w:color="auto" w:fill="FFFFFF"/>
            <w:noWrap/>
            <w:vAlign w:val="bottom"/>
          </w:tcPr>
          <w:p w14:paraId="34B1F553" w14:textId="77777777" w:rsidR="004E1BAA" w:rsidRPr="004E1BAA" w:rsidRDefault="004E1BAA" w:rsidP="004E1BAA">
            <w:pPr>
              <w:jc w:val="center"/>
              <w:rPr>
                <w:color w:val="000000"/>
                <w:sz w:val="16"/>
                <w:szCs w:val="16"/>
                <w:lang w:eastAsia="it-IT"/>
              </w:rPr>
            </w:pPr>
          </w:p>
        </w:tc>
      </w:tr>
      <w:tr w:rsidR="004E1BAA" w:rsidRPr="00DD2CC0" w14:paraId="055C64E5"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10F213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8</w:t>
            </w:r>
          </w:p>
        </w:tc>
        <w:tc>
          <w:tcPr>
            <w:tcW w:w="3608" w:type="pct"/>
            <w:shd w:val="clear" w:color="auto" w:fill="FFFFFF"/>
            <w:noWrap/>
            <w:vAlign w:val="bottom"/>
          </w:tcPr>
          <w:p w14:paraId="7C7AA401" w14:textId="77777777" w:rsidR="004E1BAA" w:rsidRPr="004E1BAA" w:rsidRDefault="004E1BAA" w:rsidP="00E26A4C">
            <w:pPr>
              <w:rPr>
                <w:color w:val="000000"/>
                <w:sz w:val="16"/>
                <w:szCs w:val="16"/>
                <w:lang w:eastAsia="it-IT"/>
              </w:rPr>
            </w:pPr>
            <w:r w:rsidRPr="004E1BAA">
              <w:rPr>
                <w:color w:val="000000"/>
                <w:sz w:val="16"/>
                <w:szCs w:val="16"/>
                <w:lang w:eastAsia="it-IT"/>
              </w:rPr>
              <w:t>OS 8 - OPERE DI IMPERMEABILIZZAZIONE</w:t>
            </w:r>
          </w:p>
        </w:tc>
        <w:tc>
          <w:tcPr>
            <w:tcW w:w="861" w:type="pct"/>
            <w:shd w:val="clear" w:color="auto" w:fill="FFFFFF"/>
            <w:noWrap/>
            <w:vAlign w:val="bottom"/>
          </w:tcPr>
          <w:p w14:paraId="07F2B6D3" w14:textId="77777777" w:rsidR="004E1BAA" w:rsidRPr="004E1BAA" w:rsidRDefault="004E1BAA" w:rsidP="004E1BAA">
            <w:pPr>
              <w:jc w:val="center"/>
              <w:rPr>
                <w:color w:val="000000"/>
                <w:sz w:val="16"/>
                <w:szCs w:val="16"/>
                <w:lang w:eastAsia="it-IT"/>
              </w:rPr>
            </w:pPr>
          </w:p>
        </w:tc>
      </w:tr>
      <w:tr w:rsidR="004E1BAA" w:rsidRPr="00DD2CC0" w14:paraId="7C4AEF70"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497470F"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 9</w:t>
            </w:r>
          </w:p>
        </w:tc>
        <w:tc>
          <w:tcPr>
            <w:tcW w:w="3608" w:type="pct"/>
            <w:shd w:val="clear" w:color="auto" w:fill="FFFFFF"/>
            <w:noWrap/>
            <w:vAlign w:val="bottom"/>
          </w:tcPr>
          <w:p w14:paraId="7A8DE82E" w14:textId="77777777" w:rsidR="004E1BAA" w:rsidRPr="004E1BAA" w:rsidRDefault="004E1BAA" w:rsidP="00E26A4C">
            <w:pPr>
              <w:rPr>
                <w:color w:val="000000"/>
                <w:sz w:val="16"/>
                <w:szCs w:val="16"/>
                <w:lang w:eastAsia="it-IT"/>
              </w:rPr>
            </w:pPr>
            <w:r w:rsidRPr="004E1BAA">
              <w:rPr>
                <w:color w:val="000000"/>
                <w:sz w:val="16"/>
                <w:szCs w:val="16"/>
                <w:lang w:eastAsia="it-IT"/>
              </w:rPr>
              <w:t>OS 9 - IMPIANTI PER LA SEGNALETICA LUMINOSA E LA SICUREZZA DEL TRAFFICO</w:t>
            </w:r>
          </w:p>
        </w:tc>
        <w:tc>
          <w:tcPr>
            <w:tcW w:w="861" w:type="pct"/>
            <w:shd w:val="clear" w:color="auto" w:fill="FFFFFF"/>
            <w:noWrap/>
            <w:vAlign w:val="bottom"/>
          </w:tcPr>
          <w:p w14:paraId="311135D5" w14:textId="77777777" w:rsidR="004E1BAA" w:rsidRPr="004E1BAA" w:rsidRDefault="004E1BAA" w:rsidP="004E1BAA">
            <w:pPr>
              <w:jc w:val="center"/>
              <w:rPr>
                <w:color w:val="000000"/>
                <w:sz w:val="16"/>
                <w:szCs w:val="16"/>
                <w:lang w:eastAsia="it-IT"/>
              </w:rPr>
            </w:pPr>
          </w:p>
        </w:tc>
      </w:tr>
      <w:tr w:rsidR="004E1BAA" w:rsidRPr="00DD2CC0" w14:paraId="69A1FE05"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61D08B5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w:t>
            </w:r>
          </w:p>
        </w:tc>
        <w:tc>
          <w:tcPr>
            <w:tcW w:w="3608" w:type="pct"/>
            <w:shd w:val="clear" w:color="auto" w:fill="FFFFFF"/>
            <w:noWrap/>
            <w:vAlign w:val="bottom"/>
          </w:tcPr>
          <w:p w14:paraId="187E083C" w14:textId="77777777" w:rsidR="004E1BAA" w:rsidRPr="004E1BAA" w:rsidRDefault="004E1BAA" w:rsidP="00E26A4C">
            <w:pPr>
              <w:rPr>
                <w:color w:val="000000"/>
                <w:sz w:val="16"/>
                <w:szCs w:val="16"/>
                <w:lang w:eastAsia="it-IT"/>
              </w:rPr>
            </w:pPr>
            <w:r w:rsidRPr="004E1BAA">
              <w:rPr>
                <w:color w:val="000000"/>
                <w:sz w:val="16"/>
                <w:szCs w:val="16"/>
                <w:lang w:eastAsia="it-IT"/>
              </w:rPr>
              <w:t>OS1 - Lavori in terra</w:t>
            </w:r>
          </w:p>
        </w:tc>
        <w:tc>
          <w:tcPr>
            <w:tcW w:w="861" w:type="pct"/>
            <w:shd w:val="clear" w:color="auto" w:fill="FFFFFF"/>
            <w:noWrap/>
            <w:vAlign w:val="bottom"/>
          </w:tcPr>
          <w:p w14:paraId="360E9CC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FC98B69"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069B03B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OS10</w:t>
            </w:r>
          </w:p>
        </w:tc>
        <w:tc>
          <w:tcPr>
            <w:tcW w:w="3608" w:type="pct"/>
            <w:shd w:val="clear" w:color="auto" w:fill="FFFFFF"/>
            <w:noWrap/>
            <w:vAlign w:val="bottom"/>
          </w:tcPr>
          <w:p w14:paraId="03E9A380" w14:textId="77777777" w:rsidR="004E1BAA" w:rsidRPr="004E1BAA" w:rsidRDefault="004E1BAA" w:rsidP="00E26A4C">
            <w:pPr>
              <w:rPr>
                <w:color w:val="000000"/>
                <w:sz w:val="16"/>
                <w:szCs w:val="16"/>
                <w:lang w:eastAsia="it-IT"/>
              </w:rPr>
            </w:pPr>
            <w:r w:rsidRPr="004E1BAA">
              <w:rPr>
                <w:color w:val="000000"/>
                <w:sz w:val="16"/>
                <w:szCs w:val="16"/>
                <w:lang w:eastAsia="it-IT"/>
              </w:rPr>
              <w:t>OS10 - Segnaletica stradale non luminosa</w:t>
            </w:r>
          </w:p>
        </w:tc>
        <w:tc>
          <w:tcPr>
            <w:tcW w:w="861" w:type="pct"/>
            <w:shd w:val="clear" w:color="auto" w:fill="FFFFFF"/>
            <w:noWrap/>
            <w:vAlign w:val="bottom"/>
          </w:tcPr>
          <w:p w14:paraId="3532253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741D4659"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1F6275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OS11</w:t>
            </w:r>
          </w:p>
        </w:tc>
        <w:tc>
          <w:tcPr>
            <w:tcW w:w="3608" w:type="pct"/>
            <w:shd w:val="clear" w:color="auto" w:fill="FFFFFF"/>
            <w:noWrap/>
            <w:vAlign w:val="bottom"/>
          </w:tcPr>
          <w:p w14:paraId="6B501988" w14:textId="77777777" w:rsidR="004E1BAA" w:rsidRPr="004E1BAA" w:rsidRDefault="004E1BAA" w:rsidP="00E26A4C">
            <w:pPr>
              <w:rPr>
                <w:color w:val="000000"/>
                <w:sz w:val="16"/>
                <w:szCs w:val="16"/>
                <w:lang w:eastAsia="it-IT"/>
              </w:rPr>
            </w:pPr>
            <w:r w:rsidRPr="004E1BAA">
              <w:rPr>
                <w:color w:val="000000"/>
                <w:sz w:val="16"/>
                <w:szCs w:val="16"/>
                <w:lang w:eastAsia="it-IT"/>
              </w:rPr>
              <w:t>OS11 - Apparecchiature strutturali speciali</w:t>
            </w:r>
          </w:p>
        </w:tc>
        <w:tc>
          <w:tcPr>
            <w:tcW w:w="861" w:type="pct"/>
            <w:shd w:val="clear" w:color="auto" w:fill="FFFFFF"/>
            <w:noWrap/>
            <w:vAlign w:val="bottom"/>
          </w:tcPr>
          <w:p w14:paraId="7AF069F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326E9112"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220B1A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OS12</w:t>
            </w:r>
          </w:p>
        </w:tc>
        <w:tc>
          <w:tcPr>
            <w:tcW w:w="3608" w:type="pct"/>
            <w:tcBorders>
              <w:top w:val="single" w:sz="8" w:space="0" w:color="4F81BD"/>
              <w:bottom w:val="single" w:sz="8" w:space="0" w:color="4F81BD"/>
            </w:tcBorders>
            <w:shd w:val="clear" w:color="auto" w:fill="FFFFFF"/>
            <w:noWrap/>
            <w:vAlign w:val="bottom"/>
          </w:tcPr>
          <w:p w14:paraId="5B4C2E1B" w14:textId="77777777" w:rsidR="004E1BAA" w:rsidRPr="004E1BAA" w:rsidRDefault="004E1BAA" w:rsidP="00E26A4C">
            <w:pPr>
              <w:rPr>
                <w:color w:val="000000"/>
                <w:sz w:val="16"/>
                <w:szCs w:val="16"/>
                <w:lang w:eastAsia="it-IT"/>
              </w:rPr>
            </w:pPr>
            <w:r w:rsidRPr="004E1BAA">
              <w:rPr>
                <w:color w:val="000000"/>
                <w:sz w:val="16"/>
                <w:szCs w:val="16"/>
                <w:lang w:eastAsia="it-IT"/>
              </w:rPr>
              <w:t>OS12 - Barriere e protezioni stradali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1491A4D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106D1B2E"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6C030C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OS13</w:t>
            </w:r>
          </w:p>
        </w:tc>
        <w:tc>
          <w:tcPr>
            <w:tcW w:w="3608" w:type="pct"/>
            <w:shd w:val="clear" w:color="auto" w:fill="FFFFFF"/>
            <w:noWrap/>
            <w:vAlign w:val="bottom"/>
          </w:tcPr>
          <w:p w14:paraId="261B7EC9" w14:textId="77777777" w:rsidR="004E1BAA" w:rsidRPr="004E1BAA" w:rsidRDefault="004E1BAA" w:rsidP="00E26A4C">
            <w:pPr>
              <w:rPr>
                <w:color w:val="000000"/>
                <w:sz w:val="16"/>
                <w:szCs w:val="16"/>
                <w:lang w:eastAsia="it-IT"/>
              </w:rPr>
            </w:pPr>
            <w:r w:rsidRPr="004E1BAA">
              <w:rPr>
                <w:color w:val="000000"/>
                <w:sz w:val="16"/>
                <w:szCs w:val="16"/>
                <w:lang w:eastAsia="it-IT"/>
              </w:rPr>
              <w:t>OS13 - Strutture prefabbricate in cemento armato</w:t>
            </w:r>
          </w:p>
        </w:tc>
        <w:tc>
          <w:tcPr>
            <w:tcW w:w="861" w:type="pct"/>
            <w:shd w:val="clear" w:color="auto" w:fill="FFFFFF"/>
            <w:noWrap/>
            <w:vAlign w:val="bottom"/>
          </w:tcPr>
          <w:p w14:paraId="07DBA59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ADF235B"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4B86E7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OS14</w:t>
            </w:r>
          </w:p>
        </w:tc>
        <w:tc>
          <w:tcPr>
            <w:tcW w:w="3608" w:type="pct"/>
            <w:tcBorders>
              <w:top w:val="single" w:sz="8" w:space="0" w:color="4F81BD"/>
              <w:bottom w:val="single" w:sz="8" w:space="0" w:color="4F81BD"/>
            </w:tcBorders>
            <w:shd w:val="clear" w:color="auto" w:fill="FFFFFF"/>
            <w:noWrap/>
            <w:vAlign w:val="bottom"/>
          </w:tcPr>
          <w:p w14:paraId="72724190" w14:textId="77777777" w:rsidR="004E1BAA" w:rsidRPr="004E1BAA" w:rsidRDefault="004E1BAA" w:rsidP="00E26A4C">
            <w:pPr>
              <w:rPr>
                <w:color w:val="000000"/>
                <w:sz w:val="16"/>
                <w:szCs w:val="16"/>
                <w:lang w:eastAsia="it-IT"/>
              </w:rPr>
            </w:pPr>
            <w:r w:rsidRPr="004E1BAA">
              <w:rPr>
                <w:color w:val="000000"/>
                <w:sz w:val="16"/>
                <w:szCs w:val="16"/>
                <w:lang w:eastAsia="it-IT"/>
              </w:rPr>
              <w:t>OS14 - Impianti di smaltimento e recupero rifiuti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44A20F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B1D887F"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6D5C376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OS15</w:t>
            </w:r>
          </w:p>
        </w:tc>
        <w:tc>
          <w:tcPr>
            <w:tcW w:w="3608" w:type="pct"/>
            <w:shd w:val="clear" w:color="auto" w:fill="FFFFFF"/>
            <w:noWrap/>
            <w:vAlign w:val="bottom"/>
          </w:tcPr>
          <w:p w14:paraId="05C6EA27" w14:textId="77777777" w:rsidR="004E1BAA" w:rsidRPr="004E1BAA" w:rsidRDefault="004E1BAA" w:rsidP="00E26A4C">
            <w:pPr>
              <w:rPr>
                <w:color w:val="000000"/>
                <w:sz w:val="16"/>
                <w:szCs w:val="16"/>
                <w:lang w:eastAsia="it-IT"/>
              </w:rPr>
            </w:pPr>
            <w:r w:rsidRPr="004E1BAA">
              <w:rPr>
                <w:color w:val="000000"/>
                <w:sz w:val="16"/>
                <w:szCs w:val="16"/>
                <w:lang w:eastAsia="it-IT"/>
              </w:rPr>
              <w:t>OS15 - Pulizia di acque marine, lacustri, fluviali</w:t>
            </w:r>
          </w:p>
        </w:tc>
        <w:tc>
          <w:tcPr>
            <w:tcW w:w="861" w:type="pct"/>
            <w:shd w:val="clear" w:color="auto" w:fill="FFFFFF"/>
            <w:noWrap/>
            <w:vAlign w:val="bottom"/>
          </w:tcPr>
          <w:p w14:paraId="3B118B6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1FCB6B91"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70A2BB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OS16</w:t>
            </w:r>
          </w:p>
        </w:tc>
        <w:tc>
          <w:tcPr>
            <w:tcW w:w="3608" w:type="pct"/>
            <w:tcBorders>
              <w:top w:val="single" w:sz="8" w:space="0" w:color="4F81BD"/>
              <w:bottom w:val="single" w:sz="8" w:space="0" w:color="4F81BD"/>
            </w:tcBorders>
            <w:shd w:val="clear" w:color="auto" w:fill="FFFFFF"/>
            <w:noWrap/>
            <w:vAlign w:val="bottom"/>
          </w:tcPr>
          <w:p w14:paraId="4C3B81BD" w14:textId="77777777" w:rsidR="004E1BAA" w:rsidRPr="004E1BAA" w:rsidRDefault="004E1BAA" w:rsidP="00E26A4C">
            <w:pPr>
              <w:rPr>
                <w:color w:val="000000"/>
                <w:sz w:val="16"/>
                <w:szCs w:val="16"/>
                <w:lang w:eastAsia="it-IT"/>
              </w:rPr>
            </w:pPr>
            <w:r w:rsidRPr="004E1BAA">
              <w:rPr>
                <w:color w:val="000000"/>
                <w:sz w:val="16"/>
                <w:szCs w:val="16"/>
                <w:lang w:eastAsia="it-IT"/>
              </w:rPr>
              <w:t>OS16 - Impianti per centrali produzione energia elettrica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1ED185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CDF7FFB"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9EA68B9"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OS17</w:t>
            </w:r>
          </w:p>
        </w:tc>
        <w:tc>
          <w:tcPr>
            <w:tcW w:w="3608" w:type="pct"/>
            <w:shd w:val="clear" w:color="auto" w:fill="FFFFFF"/>
            <w:noWrap/>
            <w:vAlign w:val="bottom"/>
          </w:tcPr>
          <w:p w14:paraId="10C07340" w14:textId="77777777" w:rsidR="004E1BAA" w:rsidRPr="004E1BAA" w:rsidRDefault="004E1BAA" w:rsidP="00E26A4C">
            <w:pPr>
              <w:rPr>
                <w:color w:val="000000"/>
                <w:sz w:val="16"/>
                <w:szCs w:val="16"/>
                <w:lang w:eastAsia="it-IT"/>
              </w:rPr>
            </w:pPr>
            <w:r w:rsidRPr="004E1BAA">
              <w:rPr>
                <w:color w:val="000000"/>
                <w:sz w:val="16"/>
                <w:szCs w:val="16"/>
                <w:lang w:eastAsia="it-IT"/>
              </w:rPr>
              <w:t>OS17 - Linee telefoniche ed impianti di telefonia</w:t>
            </w:r>
          </w:p>
        </w:tc>
        <w:tc>
          <w:tcPr>
            <w:tcW w:w="861" w:type="pct"/>
            <w:shd w:val="clear" w:color="auto" w:fill="FFFFFF"/>
            <w:noWrap/>
            <w:vAlign w:val="bottom"/>
          </w:tcPr>
          <w:p w14:paraId="4212234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1001E4F"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353D945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OS18</w:t>
            </w:r>
          </w:p>
        </w:tc>
        <w:tc>
          <w:tcPr>
            <w:tcW w:w="3608" w:type="pct"/>
            <w:tcBorders>
              <w:top w:val="single" w:sz="8" w:space="0" w:color="4F81BD"/>
              <w:bottom w:val="single" w:sz="8" w:space="0" w:color="4F81BD"/>
            </w:tcBorders>
            <w:shd w:val="clear" w:color="auto" w:fill="FFFFFF"/>
            <w:noWrap/>
            <w:vAlign w:val="bottom"/>
          </w:tcPr>
          <w:p w14:paraId="167033AF" w14:textId="77777777" w:rsidR="004E1BAA" w:rsidRPr="004E1BAA" w:rsidRDefault="004E1BAA" w:rsidP="00E26A4C">
            <w:pPr>
              <w:rPr>
                <w:color w:val="000000"/>
                <w:sz w:val="16"/>
                <w:szCs w:val="16"/>
                <w:lang w:eastAsia="it-IT"/>
              </w:rPr>
            </w:pPr>
            <w:r w:rsidRPr="004E1BAA">
              <w:rPr>
                <w:color w:val="000000"/>
                <w:sz w:val="16"/>
                <w:szCs w:val="16"/>
                <w:lang w:eastAsia="it-IT"/>
              </w:rPr>
              <w:t>OS18 - Componenti strutturali in acciaio o metallo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697B79E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6ADE53BD"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3C97878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OS19</w:t>
            </w:r>
          </w:p>
        </w:tc>
        <w:tc>
          <w:tcPr>
            <w:tcW w:w="3608" w:type="pct"/>
            <w:shd w:val="clear" w:color="auto" w:fill="FFFFFF"/>
            <w:noWrap/>
            <w:vAlign w:val="bottom"/>
          </w:tcPr>
          <w:p w14:paraId="1C3817AC" w14:textId="77777777" w:rsidR="004E1BAA" w:rsidRPr="004E1BAA" w:rsidRDefault="004E1BAA" w:rsidP="00E26A4C">
            <w:pPr>
              <w:rPr>
                <w:color w:val="000000"/>
                <w:sz w:val="16"/>
                <w:szCs w:val="16"/>
                <w:lang w:eastAsia="it-IT"/>
              </w:rPr>
            </w:pPr>
            <w:r w:rsidRPr="004E1BAA">
              <w:rPr>
                <w:color w:val="000000"/>
                <w:sz w:val="16"/>
                <w:szCs w:val="16"/>
                <w:lang w:eastAsia="it-IT"/>
              </w:rPr>
              <w:t>OS19 - Impianti di reti di telecomunicazione e di trasmissione dati</w:t>
            </w:r>
          </w:p>
        </w:tc>
        <w:tc>
          <w:tcPr>
            <w:tcW w:w="861" w:type="pct"/>
            <w:shd w:val="clear" w:color="auto" w:fill="FFFFFF"/>
            <w:noWrap/>
            <w:vAlign w:val="bottom"/>
          </w:tcPr>
          <w:p w14:paraId="2EF0E718"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2DE4DDE"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6E3F798F"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w:t>
            </w:r>
          </w:p>
        </w:tc>
        <w:tc>
          <w:tcPr>
            <w:tcW w:w="3608" w:type="pct"/>
            <w:tcBorders>
              <w:top w:val="single" w:sz="8" w:space="0" w:color="4F81BD"/>
              <w:bottom w:val="single" w:sz="8" w:space="0" w:color="4F81BD"/>
            </w:tcBorders>
            <w:shd w:val="clear" w:color="auto" w:fill="FFFFFF"/>
            <w:noWrap/>
            <w:vAlign w:val="bottom"/>
          </w:tcPr>
          <w:p w14:paraId="1427658D" w14:textId="77777777" w:rsidR="004E1BAA" w:rsidRPr="004E1BAA" w:rsidRDefault="004E1BAA" w:rsidP="00E26A4C">
            <w:pPr>
              <w:rPr>
                <w:color w:val="000000"/>
                <w:sz w:val="16"/>
                <w:szCs w:val="16"/>
                <w:lang w:eastAsia="it-IT"/>
              </w:rPr>
            </w:pPr>
            <w:r w:rsidRPr="004E1BAA">
              <w:rPr>
                <w:color w:val="000000"/>
                <w:sz w:val="16"/>
                <w:szCs w:val="16"/>
                <w:lang w:eastAsia="it-IT"/>
              </w:rPr>
              <w:t>OS2 - Superfici decorate e beni mobili di interesse storico e artistico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66F9CC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667CAEE7"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655E13BD" w14:textId="77777777" w:rsidR="004E1BAA" w:rsidRPr="004E1BAA" w:rsidRDefault="004E1BAA" w:rsidP="004E1BAA">
            <w:pPr>
              <w:jc w:val="center"/>
              <w:rPr>
                <w:color w:val="000000"/>
                <w:sz w:val="16"/>
                <w:szCs w:val="16"/>
                <w:lang w:eastAsia="it-IT"/>
              </w:rPr>
            </w:pPr>
            <w:r w:rsidRPr="004E1BAA">
              <w:rPr>
                <w:color w:val="000000"/>
                <w:sz w:val="16"/>
                <w:szCs w:val="16"/>
                <w:lang w:eastAsia="it-IT"/>
              </w:rPr>
              <w:lastRenderedPageBreak/>
              <w:t>OS20</w:t>
            </w:r>
          </w:p>
        </w:tc>
        <w:tc>
          <w:tcPr>
            <w:tcW w:w="3608" w:type="pct"/>
            <w:shd w:val="clear" w:color="auto" w:fill="FFFFFF"/>
            <w:noWrap/>
            <w:vAlign w:val="bottom"/>
          </w:tcPr>
          <w:p w14:paraId="65282E8C" w14:textId="77777777" w:rsidR="004E1BAA" w:rsidRPr="004E1BAA" w:rsidRDefault="004E1BAA" w:rsidP="00E26A4C">
            <w:pPr>
              <w:rPr>
                <w:color w:val="000000"/>
                <w:sz w:val="16"/>
                <w:szCs w:val="16"/>
                <w:lang w:eastAsia="it-IT"/>
              </w:rPr>
            </w:pPr>
            <w:r w:rsidRPr="004E1BAA">
              <w:rPr>
                <w:color w:val="000000"/>
                <w:sz w:val="16"/>
                <w:szCs w:val="16"/>
                <w:lang w:eastAsia="it-IT"/>
              </w:rPr>
              <w:t>OS20 - Rilevamenti topografici</w:t>
            </w:r>
          </w:p>
        </w:tc>
        <w:tc>
          <w:tcPr>
            <w:tcW w:w="861" w:type="pct"/>
            <w:shd w:val="clear" w:color="auto" w:fill="FFFFFF"/>
            <w:noWrap/>
            <w:vAlign w:val="bottom"/>
          </w:tcPr>
          <w:p w14:paraId="518E987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E57E781"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84EB64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OS21</w:t>
            </w:r>
          </w:p>
        </w:tc>
        <w:tc>
          <w:tcPr>
            <w:tcW w:w="3608" w:type="pct"/>
            <w:shd w:val="clear" w:color="auto" w:fill="FFFFFF"/>
            <w:noWrap/>
            <w:vAlign w:val="bottom"/>
          </w:tcPr>
          <w:p w14:paraId="5EB46E67" w14:textId="77777777" w:rsidR="004E1BAA" w:rsidRPr="004E1BAA" w:rsidRDefault="004E1BAA" w:rsidP="00E26A4C">
            <w:pPr>
              <w:rPr>
                <w:color w:val="000000"/>
                <w:sz w:val="16"/>
                <w:szCs w:val="16"/>
                <w:lang w:eastAsia="it-IT"/>
              </w:rPr>
            </w:pPr>
            <w:r w:rsidRPr="004E1BAA">
              <w:rPr>
                <w:color w:val="000000"/>
                <w:sz w:val="16"/>
                <w:szCs w:val="16"/>
                <w:lang w:eastAsia="it-IT"/>
              </w:rPr>
              <w:t>OS21 - Opere strutturali speciali</w:t>
            </w:r>
          </w:p>
        </w:tc>
        <w:tc>
          <w:tcPr>
            <w:tcW w:w="861" w:type="pct"/>
            <w:shd w:val="clear" w:color="auto" w:fill="FFFFFF"/>
            <w:noWrap/>
            <w:vAlign w:val="bottom"/>
          </w:tcPr>
          <w:p w14:paraId="4AFC5BB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3FFE4DA1"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1D59202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OS22</w:t>
            </w:r>
          </w:p>
        </w:tc>
        <w:tc>
          <w:tcPr>
            <w:tcW w:w="3608" w:type="pct"/>
            <w:tcBorders>
              <w:top w:val="single" w:sz="8" w:space="0" w:color="4F81BD"/>
              <w:bottom w:val="single" w:sz="8" w:space="0" w:color="4F81BD"/>
            </w:tcBorders>
            <w:shd w:val="clear" w:color="auto" w:fill="FFFFFF"/>
            <w:noWrap/>
            <w:vAlign w:val="bottom"/>
          </w:tcPr>
          <w:p w14:paraId="7F3314F0" w14:textId="77777777" w:rsidR="004E1BAA" w:rsidRPr="004E1BAA" w:rsidRDefault="004E1BAA" w:rsidP="00E26A4C">
            <w:pPr>
              <w:rPr>
                <w:color w:val="000000"/>
                <w:sz w:val="16"/>
                <w:szCs w:val="16"/>
                <w:lang w:eastAsia="it-IT"/>
              </w:rPr>
            </w:pPr>
            <w:r w:rsidRPr="004E1BAA">
              <w:rPr>
                <w:color w:val="000000"/>
                <w:sz w:val="16"/>
                <w:szCs w:val="16"/>
                <w:lang w:eastAsia="it-IT"/>
              </w:rPr>
              <w:t>OS22 - Impianti di potabilizzazione e depurazione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65B731CC"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D12C3EE"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19F4F04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OS23</w:t>
            </w:r>
          </w:p>
        </w:tc>
        <w:tc>
          <w:tcPr>
            <w:tcW w:w="3608" w:type="pct"/>
            <w:shd w:val="clear" w:color="auto" w:fill="FFFFFF"/>
            <w:noWrap/>
            <w:vAlign w:val="bottom"/>
          </w:tcPr>
          <w:p w14:paraId="64B1D47D" w14:textId="77777777" w:rsidR="004E1BAA" w:rsidRPr="004E1BAA" w:rsidRDefault="004E1BAA" w:rsidP="00E26A4C">
            <w:pPr>
              <w:rPr>
                <w:color w:val="000000"/>
                <w:sz w:val="16"/>
                <w:szCs w:val="16"/>
                <w:lang w:eastAsia="it-IT"/>
              </w:rPr>
            </w:pPr>
            <w:r w:rsidRPr="004E1BAA">
              <w:rPr>
                <w:color w:val="000000"/>
                <w:sz w:val="16"/>
                <w:szCs w:val="16"/>
                <w:lang w:eastAsia="it-IT"/>
              </w:rPr>
              <w:t>OS23 - Demolizione di opere</w:t>
            </w:r>
          </w:p>
        </w:tc>
        <w:tc>
          <w:tcPr>
            <w:tcW w:w="861" w:type="pct"/>
            <w:shd w:val="clear" w:color="auto" w:fill="FFFFFF"/>
            <w:noWrap/>
            <w:vAlign w:val="bottom"/>
          </w:tcPr>
          <w:p w14:paraId="1531A85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A9C5D73"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43F3442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OS24</w:t>
            </w:r>
          </w:p>
        </w:tc>
        <w:tc>
          <w:tcPr>
            <w:tcW w:w="3608" w:type="pct"/>
            <w:tcBorders>
              <w:top w:val="single" w:sz="8" w:space="0" w:color="4F81BD"/>
              <w:bottom w:val="single" w:sz="8" w:space="0" w:color="4F81BD"/>
            </w:tcBorders>
            <w:shd w:val="clear" w:color="auto" w:fill="FFFFFF"/>
            <w:noWrap/>
            <w:vAlign w:val="bottom"/>
          </w:tcPr>
          <w:p w14:paraId="668A329B" w14:textId="77777777" w:rsidR="004E1BAA" w:rsidRPr="004E1BAA" w:rsidRDefault="004E1BAA" w:rsidP="00E26A4C">
            <w:pPr>
              <w:rPr>
                <w:color w:val="000000"/>
                <w:sz w:val="16"/>
                <w:szCs w:val="16"/>
                <w:lang w:eastAsia="it-IT"/>
              </w:rPr>
            </w:pPr>
            <w:r w:rsidRPr="004E1BAA">
              <w:rPr>
                <w:color w:val="000000"/>
                <w:sz w:val="16"/>
                <w:szCs w:val="16"/>
                <w:lang w:eastAsia="it-IT"/>
              </w:rPr>
              <w:t>OS24 - Verde e arredo urbano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5EC4451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67A7B47B"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BB9DE8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OS25</w:t>
            </w:r>
          </w:p>
        </w:tc>
        <w:tc>
          <w:tcPr>
            <w:tcW w:w="3608" w:type="pct"/>
            <w:shd w:val="clear" w:color="auto" w:fill="FFFFFF"/>
            <w:noWrap/>
            <w:vAlign w:val="bottom"/>
          </w:tcPr>
          <w:p w14:paraId="349B4533" w14:textId="77777777" w:rsidR="004E1BAA" w:rsidRPr="004E1BAA" w:rsidRDefault="004E1BAA" w:rsidP="00E26A4C">
            <w:pPr>
              <w:rPr>
                <w:color w:val="000000"/>
                <w:sz w:val="16"/>
                <w:szCs w:val="16"/>
                <w:lang w:eastAsia="it-IT"/>
              </w:rPr>
            </w:pPr>
            <w:r w:rsidRPr="004E1BAA">
              <w:rPr>
                <w:color w:val="000000"/>
                <w:sz w:val="16"/>
                <w:szCs w:val="16"/>
                <w:lang w:eastAsia="it-IT"/>
              </w:rPr>
              <w:t>OS25 - Scavi archeologici</w:t>
            </w:r>
          </w:p>
        </w:tc>
        <w:tc>
          <w:tcPr>
            <w:tcW w:w="861" w:type="pct"/>
            <w:shd w:val="clear" w:color="auto" w:fill="FFFFFF"/>
            <w:noWrap/>
            <w:vAlign w:val="bottom"/>
          </w:tcPr>
          <w:p w14:paraId="43BA930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3DD28572"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7C3C85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OS26</w:t>
            </w:r>
          </w:p>
        </w:tc>
        <w:tc>
          <w:tcPr>
            <w:tcW w:w="3608" w:type="pct"/>
            <w:tcBorders>
              <w:top w:val="single" w:sz="8" w:space="0" w:color="4F81BD"/>
              <w:bottom w:val="single" w:sz="8" w:space="0" w:color="4F81BD"/>
            </w:tcBorders>
            <w:shd w:val="clear" w:color="auto" w:fill="FFFFFF"/>
            <w:noWrap/>
            <w:vAlign w:val="bottom"/>
          </w:tcPr>
          <w:p w14:paraId="1CE8D260" w14:textId="77777777" w:rsidR="004E1BAA" w:rsidRPr="004E1BAA" w:rsidRDefault="004E1BAA" w:rsidP="00E26A4C">
            <w:pPr>
              <w:rPr>
                <w:color w:val="000000"/>
                <w:sz w:val="16"/>
                <w:szCs w:val="16"/>
                <w:lang w:eastAsia="it-IT"/>
              </w:rPr>
            </w:pPr>
            <w:r w:rsidRPr="004E1BAA">
              <w:rPr>
                <w:color w:val="000000"/>
                <w:sz w:val="16"/>
                <w:szCs w:val="16"/>
                <w:lang w:eastAsia="it-IT"/>
              </w:rPr>
              <w:t>OS26 - Pavimentazioni e sovrastrutture speciali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2ADB6586"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7FF248DE"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0562FFE"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OS27</w:t>
            </w:r>
          </w:p>
        </w:tc>
        <w:tc>
          <w:tcPr>
            <w:tcW w:w="3608" w:type="pct"/>
            <w:shd w:val="clear" w:color="auto" w:fill="FFFFFF"/>
            <w:noWrap/>
            <w:vAlign w:val="bottom"/>
          </w:tcPr>
          <w:p w14:paraId="157C0B5A" w14:textId="77777777" w:rsidR="004E1BAA" w:rsidRPr="004E1BAA" w:rsidRDefault="004E1BAA" w:rsidP="00E26A4C">
            <w:pPr>
              <w:rPr>
                <w:color w:val="000000"/>
                <w:sz w:val="16"/>
                <w:szCs w:val="16"/>
                <w:lang w:eastAsia="it-IT"/>
              </w:rPr>
            </w:pPr>
            <w:r w:rsidRPr="004E1BAA">
              <w:rPr>
                <w:color w:val="000000"/>
                <w:sz w:val="16"/>
                <w:szCs w:val="16"/>
                <w:lang w:eastAsia="it-IT"/>
              </w:rPr>
              <w:t>OS27 - Impianti per la trazione elettrica</w:t>
            </w:r>
          </w:p>
        </w:tc>
        <w:tc>
          <w:tcPr>
            <w:tcW w:w="861" w:type="pct"/>
            <w:shd w:val="clear" w:color="auto" w:fill="FFFFFF"/>
            <w:noWrap/>
            <w:vAlign w:val="bottom"/>
          </w:tcPr>
          <w:p w14:paraId="52CC3AA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49AC134"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CE25BB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OS28</w:t>
            </w:r>
          </w:p>
        </w:tc>
        <w:tc>
          <w:tcPr>
            <w:tcW w:w="3608" w:type="pct"/>
            <w:tcBorders>
              <w:top w:val="single" w:sz="8" w:space="0" w:color="4F81BD"/>
              <w:bottom w:val="single" w:sz="8" w:space="0" w:color="4F81BD"/>
            </w:tcBorders>
            <w:shd w:val="clear" w:color="auto" w:fill="FFFFFF"/>
            <w:noWrap/>
            <w:vAlign w:val="bottom"/>
          </w:tcPr>
          <w:p w14:paraId="62E476A1" w14:textId="77777777" w:rsidR="004E1BAA" w:rsidRPr="004E1BAA" w:rsidRDefault="004E1BAA" w:rsidP="00E26A4C">
            <w:pPr>
              <w:rPr>
                <w:color w:val="000000"/>
                <w:sz w:val="16"/>
                <w:szCs w:val="16"/>
                <w:lang w:eastAsia="it-IT"/>
              </w:rPr>
            </w:pPr>
            <w:r w:rsidRPr="004E1BAA">
              <w:rPr>
                <w:color w:val="000000"/>
                <w:sz w:val="16"/>
                <w:szCs w:val="16"/>
                <w:lang w:eastAsia="it-IT"/>
              </w:rPr>
              <w:t>OS28 - Impianti termici e di condizionamento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71A7FCD1"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738A8268"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4FF2DBA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OS29</w:t>
            </w:r>
          </w:p>
        </w:tc>
        <w:tc>
          <w:tcPr>
            <w:tcW w:w="3608" w:type="pct"/>
            <w:shd w:val="clear" w:color="auto" w:fill="FFFFFF"/>
            <w:noWrap/>
            <w:vAlign w:val="bottom"/>
          </w:tcPr>
          <w:p w14:paraId="32E187DC" w14:textId="77777777" w:rsidR="004E1BAA" w:rsidRPr="004E1BAA" w:rsidRDefault="004E1BAA" w:rsidP="00E26A4C">
            <w:pPr>
              <w:rPr>
                <w:color w:val="000000"/>
                <w:sz w:val="16"/>
                <w:szCs w:val="16"/>
                <w:lang w:eastAsia="it-IT"/>
              </w:rPr>
            </w:pPr>
            <w:r w:rsidRPr="004E1BAA">
              <w:rPr>
                <w:color w:val="000000"/>
                <w:sz w:val="16"/>
                <w:szCs w:val="16"/>
                <w:lang w:eastAsia="it-IT"/>
              </w:rPr>
              <w:t>OS29 - Armamento ferroviario</w:t>
            </w:r>
          </w:p>
        </w:tc>
        <w:tc>
          <w:tcPr>
            <w:tcW w:w="861" w:type="pct"/>
            <w:shd w:val="clear" w:color="auto" w:fill="FFFFFF"/>
            <w:noWrap/>
            <w:vAlign w:val="bottom"/>
          </w:tcPr>
          <w:p w14:paraId="1125D5DF"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0498E809"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3B9CB0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OS3</w:t>
            </w:r>
          </w:p>
        </w:tc>
        <w:tc>
          <w:tcPr>
            <w:tcW w:w="3608" w:type="pct"/>
            <w:tcBorders>
              <w:top w:val="single" w:sz="8" w:space="0" w:color="4F81BD"/>
              <w:bottom w:val="single" w:sz="8" w:space="0" w:color="4F81BD"/>
            </w:tcBorders>
            <w:shd w:val="clear" w:color="auto" w:fill="FFFFFF"/>
            <w:noWrap/>
            <w:vAlign w:val="bottom"/>
          </w:tcPr>
          <w:p w14:paraId="29AF10D5" w14:textId="77777777" w:rsidR="004E1BAA" w:rsidRPr="004E1BAA" w:rsidRDefault="004E1BAA" w:rsidP="00E26A4C">
            <w:pPr>
              <w:rPr>
                <w:color w:val="000000"/>
                <w:sz w:val="16"/>
                <w:szCs w:val="16"/>
                <w:lang w:eastAsia="it-IT"/>
              </w:rPr>
            </w:pPr>
            <w:r w:rsidRPr="004E1BAA">
              <w:rPr>
                <w:color w:val="000000"/>
                <w:sz w:val="16"/>
                <w:szCs w:val="16"/>
                <w:lang w:eastAsia="it-IT"/>
              </w:rPr>
              <w:t>OS3 - Impianti idrico - sanitario, cucine, lavanderie</w:t>
            </w:r>
          </w:p>
        </w:tc>
        <w:tc>
          <w:tcPr>
            <w:tcW w:w="861" w:type="pct"/>
            <w:tcBorders>
              <w:top w:val="single" w:sz="8" w:space="0" w:color="4F81BD"/>
              <w:bottom w:val="single" w:sz="8" w:space="0" w:color="4F81BD"/>
              <w:right w:val="single" w:sz="8" w:space="0" w:color="4F81BD"/>
            </w:tcBorders>
            <w:shd w:val="clear" w:color="auto" w:fill="FFFFFF"/>
            <w:noWrap/>
            <w:vAlign w:val="bottom"/>
          </w:tcPr>
          <w:p w14:paraId="3C2578D2"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1A6A0C2E"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790A4947"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OS30</w:t>
            </w:r>
          </w:p>
        </w:tc>
        <w:tc>
          <w:tcPr>
            <w:tcW w:w="3608" w:type="pct"/>
            <w:tcBorders>
              <w:top w:val="single" w:sz="8" w:space="0" w:color="4F81BD"/>
              <w:bottom w:val="single" w:sz="8" w:space="0" w:color="4F81BD"/>
            </w:tcBorders>
            <w:shd w:val="clear" w:color="auto" w:fill="FFFFFF"/>
            <w:noWrap/>
            <w:vAlign w:val="bottom"/>
          </w:tcPr>
          <w:p w14:paraId="1AAA28D9" w14:textId="77777777" w:rsidR="004E1BAA" w:rsidRPr="004E1BAA" w:rsidRDefault="004E1BAA" w:rsidP="00E26A4C">
            <w:pPr>
              <w:rPr>
                <w:color w:val="000000"/>
                <w:sz w:val="16"/>
                <w:szCs w:val="16"/>
                <w:lang w:eastAsia="it-IT"/>
              </w:rPr>
            </w:pPr>
            <w:r w:rsidRPr="004E1BAA">
              <w:rPr>
                <w:color w:val="000000"/>
                <w:sz w:val="16"/>
                <w:szCs w:val="16"/>
                <w:lang w:eastAsia="it-IT"/>
              </w:rPr>
              <w:t>OS30 - Impianti interni elettrici, telefonici, radiotelefonici e televisivi</w:t>
            </w:r>
          </w:p>
        </w:tc>
        <w:tc>
          <w:tcPr>
            <w:tcW w:w="861" w:type="pct"/>
            <w:tcBorders>
              <w:top w:val="single" w:sz="8" w:space="0" w:color="4F81BD"/>
              <w:bottom w:val="single" w:sz="8" w:space="0" w:color="4F81BD"/>
              <w:right w:val="single" w:sz="8" w:space="0" w:color="4F81BD"/>
            </w:tcBorders>
            <w:shd w:val="clear" w:color="auto" w:fill="FFFFFF"/>
            <w:noWrap/>
            <w:vAlign w:val="bottom"/>
          </w:tcPr>
          <w:p w14:paraId="0CEDD0A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A7DBB7C"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71620A1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OS31</w:t>
            </w:r>
          </w:p>
        </w:tc>
        <w:tc>
          <w:tcPr>
            <w:tcW w:w="3608" w:type="pct"/>
            <w:shd w:val="clear" w:color="auto" w:fill="FFFFFF"/>
            <w:noWrap/>
            <w:vAlign w:val="bottom"/>
          </w:tcPr>
          <w:p w14:paraId="59290158" w14:textId="77777777" w:rsidR="004E1BAA" w:rsidRPr="004E1BAA" w:rsidRDefault="004E1BAA" w:rsidP="00E26A4C">
            <w:pPr>
              <w:rPr>
                <w:color w:val="000000"/>
                <w:sz w:val="16"/>
                <w:szCs w:val="16"/>
                <w:lang w:eastAsia="it-IT"/>
              </w:rPr>
            </w:pPr>
            <w:r w:rsidRPr="004E1BAA">
              <w:rPr>
                <w:color w:val="000000"/>
                <w:sz w:val="16"/>
                <w:szCs w:val="16"/>
                <w:lang w:eastAsia="it-IT"/>
              </w:rPr>
              <w:t>OS31 - Impianti per la mobilita' sospesa</w:t>
            </w:r>
          </w:p>
        </w:tc>
        <w:tc>
          <w:tcPr>
            <w:tcW w:w="861" w:type="pct"/>
            <w:shd w:val="clear" w:color="auto" w:fill="FFFFFF"/>
            <w:noWrap/>
            <w:vAlign w:val="bottom"/>
          </w:tcPr>
          <w:p w14:paraId="15257EC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801C8B4"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248E756A"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OS32</w:t>
            </w:r>
          </w:p>
        </w:tc>
        <w:tc>
          <w:tcPr>
            <w:tcW w:w="3608" w:type="pct"/>
            <w:tcBorders>
              <w:top w:val="single" w:sz="8" w:space="0" w:color="4F81BD"/>
              <w:bottom w:val="single" w:sz="8" w:space="0" w:color="4F81BD"/>
            </w:tcBorders>
            <w:shd w:val="clear" w:color="auto" w:fill="FFFFFF"/>
            <w:noWrap/>
            <w:vAlign w:val="bottom"/>
          </w:tcPr>
          <w:p w14:paraId="083B3688" w14:textId="77777777" w:rsidR="004E1BAA" w:rsidRPr="004E1BAA" w:rsidRDefault="004E1BAA" w:rsidP="00E26A4C">
            <w:pPr>
              <w:rPr>
                <w:color w:val="000000"/>
                <w:sz w:val="16"/>
                <w:szCs w:val="16"/>
                <w:lang w:eastAsia="it-IT"/>
              </w:rPr>
            </w:pPr>
            <w:r w:rsidRPr="004E1BAA">
              <w:rPr>
                <w:color w:val="000000"/>
                <w:sz w:val="16"/>
                <w:szCs w:val="16"/>
                <w:lang w:eastAsia="it-IT"/>
              </w:rPr>
              <w:t>OS32 - Strutture in legno</w:t>
            </w:r>
          </w:p>
        </w:tc>
        <w:tc>
          <w:tcPr>
            <w:tcW w:w="861" w:type="pct"/>
            <w:tcBorders>
              <w:top w:val="single" w:sz="8" w:space="0" w:color="4F81BD"/>
              <w:bottom w:val="single" w:sz="8" w:space="0" w:color="4F81BD"/>
              <w:right w:val="single" w:sz="8" w:space="0" w:color="4F81BD"/>
            </w:tcBorders>
            <w:shd w:val="clear" w:color="auto" w:fill="FFFFFF"/>
            <w:noWrap/>
            <w:vAlign w:val="bottom"/>
          </w:tcPr>
          <w:p w14:paraId="62A7BCC5"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265107E3"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77D73E3"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OS33</w:t>
            </w:r>
          </w:p>
        </w:tc>
        <w:tc>
          <w:tcPr>
            <w:tcW w:w="3608" w:type="pct"/>
            <w:shd w:val="clear" w:color="auto" w:fill="FFFFFF"/>
            <w:noWrap/>
            <w:vAlign w:val="bottom"/>
          </w:tcPr>
          <w:p w14:paraId="02D3A4C9" w14:textId="77777777" w:rsidR="004E1BAA" w:rsidRPr="004E1BAA" w:rsidRDefault="004E1BAA" w:rsidP="00E26A4C">
            <w:pPr>
              <w:rPr>
                <w:color w:val="000000"/>
                <w:sz w:val="16"/>
                <w:szCs w:val="16"/>
                <w:lang w:eastAsia="it-IT"/>
              </w:rPr>
            </w:pPr>
            <w:r w:rsidRPr="004E1BAA">
              <w:rPr>
                <w:color w:val="000000"/>
                <w:sz w:val="16"/>
                <w:szCs w:val="16"/>
                <w:lang w:eastAsia="it-IT"/>
              </w:rPr>
              <w:t>OS33 - Coperture speciali</w:t>
            </w:r>
          </w:p>
        </w:tc>
        <w:tc>
          <w:tcPr>
            <w:tcW w:w="861" w:type="pct"/>
            <w:shd w:val="clear" w:color="auto" w:fill="FFFFFF"/>
            <w:noWrap/>
            <w:vAlign w:val="bottom"/>
          </w:tcPr>
          <w:p w14:paraId="0C6553EB"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46A5BD3E" w14:textId="77777777" w:rsidTr="00D27AA9">
        <w:tblPrEx>
          <w:tblLook w:val="00A0" w:firstRow="1" w:lastRow="0" w:firstColumn="1" w:lastColumn="0" w:noHBand="0" w:noVBand="0"/>
        </w:tblPrEx>
        <w:trPr>
          <w:trHeight w:val="300"/>
        </w:trPr>
        <w:tc>
          <w:tcPr>
            <w:tcW w:w="531" w:type="pct"/>
            <w:tcBorders>
              <w:top w:val="single" w:sz="8" w:space="0" w:color="4F81BD"/>
              <w:left w:val="single" w:sz="8" w:space="0" w:color="4F81BD"/>
              <w:bottom w:val="single" w:sz="8" w:space="0" w:color="4F81BD"/>
            </w:tcBorders>
            <w:shd w:val="clear" w:color="auto" w:fill="FFFFFF"/>
            <w:noWrap/>
            <w:vAlign w:val="bottom"/>
          </w:tcPr>
          <w:p w14:paraId="0DA84BB4"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OS34</w:t>
            </w:r>
          </w:p>
        </w:tc>
        <w:tc>
          <w:tcPr>
            <w:tcW w:w="3608" w:type="pct"/>
            <w:tcBorders>
              <w:top w:val="single" w:sz="8" w:space="0" w:color="4F81BD"/>
              <w:bottom w:val="single" w:sz="8" w:space="0" w:color="4F81BD"/>
            </w:tcBorders>
            <w:shd w:val="clear" w:color="auto" w:fill="FFFFFF"/>
            <w:noWrap/>
            <w:vAlign w:val="bottom"/>
          </w:tcPr>
          <w:p w14:paraId="0C6CDE1F" w14:textId="77777777" w:rsidR="004E1BAA" w:rsidRPr="004E1BAA" w:rsidRDefault="004E1BAA" w:rsidP="00E26A4C">
            <w:pPr>
              <w:rPr>
                <w:color w:val="000000"/>
                <w:sz w:val="16"/>
                <w:szCs w:val="16"/>
                <w:lang w:eastAsia="it-IT"/>
              </w:rPr>
            </w:pPr>
            <w:r w:rsidRPr="004E1BAA">
              <w:rPr>
                <w:color w:val="000000"/>
                <w:sz w:val="16"/>
                <w:szCs w:val="16"/>
                <w:lang w:eastAsia="it-IT"/>
              </w:rPr>
              <w:t>OS34 - Sistemi antirumore per infrastrutture di mobilita'</w:t>
            </w:r>
          </w:p>
        </w:tc>
        <w:tc>
          <w:tcPr>
            <w:tcW w:w="861" w:type="pct"/>
            <w:tcBorders>
              <w:top w:val="single" w:sz="8" w:space="0" w:color="4F81BD"/>
              <w:bottom w:val="single" w:sz="8" w:space="0" w:color="4F81BD"/>
              <w:right w:val="single" w:sz="8" w:space="0" w:color="4F81BD"/>
            </w:tcBorders>
            <w:shd w:val="clear" w:color="auto" w:fill="FFFFFF"/>
            <w:noWrap/>
            <w:vAlign w:val="bottom"/>
          </w:tcPr>
          <w:p w14:paraId="4791FD0D"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r w:rsidR="004E1BAA" w:rsidRPr="00DD2CC0" w14:paraId="596A8C7B" w14:textId="77777777" w:rsidTr="00D27AA9">
        <w:tblPrEx>
          <w:tblLook w:val="00A0" w:firstRow="1" w:lastRow="0" w:firstColumn="1" w:lastColumn="0" w:noHBand="0" w:noVBand="0"/>
        </w:tblPrEx>
        <w:trPr>
          <w:trHeight w:val="300"/>
        </w:trPr>
        <w:tc>
          <w:tcPr>
            <w:tcW w:w="531" w:type="pct"/>
            <w:shd w:val="clear" w:color="auto" w:fill="FFFFFF"/>
            <w:noWrap/>
            <w:vAlign w:val="bottom"/>
          </w:tcPr>
          <w:p w14:paraId="5F59C9B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OS4</w:t>
            </w:r>
          </w:p>
        </w:tc>
        <w:tc>
          <w:tcPr>
            <w:tcW w:w="3608" w:type="pct"/>
            <w:shd w:val="clear" w:color="auto" w:fill="FFFFFF"/>
            <w:noWrap/>
            <w:vAlign w:val="bottom"/>
          </w:tcPr>
          <w:p w14:paraId="129B60CC" w14:textId="77777777" w:rsidR="004E1BAA" w:rsidRPr="004E1BAA" w:rsidRDefault="004E1BAA" w:rsidP="00E26A4C">
            <w:pPr>
              <w:rPr>
                <w:color w:val="000000"/>
                <w:sz w:val="16"/>
                <w:szCs w:val="16"/>
                <w:lang w:eastAsia="it-IT"/>
              </w:rPr>
            </w:pPr>
            <w:r w:rsidRPr="004E1BAA">
              <w:rPr>
                <w:color w:val="000000"/>
                <w:sz w:val="16"/>
                <w:szCs w:val="16"/>
                <w:lang w:eastAsia="it-IT"/>
              </w:rPr>
              <w:t>OS4 - Impianti elettromeccanici trasportatori</w:t>
            </w:r>
          </w:p>
        </w:tc>
        <w:tc>
          <w:tcPr>
            <w:tcW w:w="861" w:type="pct"/>
            <w:shd w:val="clear" w:color="auto" w:fill="FFFFFF"/>
            <w:noWrap/>
            <w:vAlign w:val="bottom"/>
          </w:tcPr>
          <w:p w14:paraId="6DDD2F40" w14:textId="77777777" w:rsidR="004E1BAA" w:rsidRPr="004E1BAA" w:rsidRDefault="004E1BAA" w:rsidP="004E1BAA">
            <w:pPr>
              <w:jc w:val="center"/>
              <w:rPr>
                <w:color w:val="000000"/>
                <w:sz w:val="16"/>
                <w:szCs w:val="16"/>
                <w:lang w:eastAsia="it-IT"/>
              </w:rPr>
            </w:pPr>
            <w:r w:rsidRPr="004E1BAA">
              <w:rPr>
                <w:color w:val="000000"/>
                <w:sz w:val="16"/>
                <w:szCs w:val="16"/>
                <w:lang w:eastAsia="it-IT"/>
              </w:rPr>
              <w:t>20121204</w:t>
            </w:r>
          </w:p>
        </w:tc>
      </w:tr>
    </w:tbl>
    <w:p w14:paraId="679C299E" w14:textId="77777777" w:rsidR="005A0187" w:rsidRDefault="005A0187" w:rsidP="0096713E">
      <w:pPr>
        <w:pStyle w:val="Titolo2"/>
        <w:numPr>
          <w:ilvl w:val="2"/>
          <w:numId w:val="53"/>
        </w:numPr>
      </w:pPr>
      <w:bookmarkStart w:id="387" w:name="_CLASSI_IMPORTO_1"/>
      <w:bookmarkStart w:id="388" w:name="_CATEGORIA_MERCEOLOGICA"/>
      <w:bookmarkStart w:id="389" w:name="_CATEGORIE_MERCEOLOGICHE"/>
      <w:bookmarkStart w:id="390" w:name="_Toc183506155"/>
      <w:bookmarkEnd w:id="387"/>
      <w:bookmarkEnd w:id="388"/>
      <w:bookmarkEnd w:id="389"/>
      <w:r>
        <w:t>CATEGORI</w:t>
      </w:r>
      <w:r w:rsidR="008B7194">
        <w:t>E</w:t>
      </w:r>
      <w:r>
        <w:t xml:space="preserve"> MERCEO</w:t>
      </w:r>
      <w:r w:rsidR="008B7194">
        <w:t>LOGICHE</w:t>
      </w:r>
      <w:bookmarkEnd w:id="390"/>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590"/>
        <w:gridCol w:w="1952"/>
      </w:tblGrid>
      <w:tr w:rsidR="00727238" w:rsidRPr="00C45308" w14:paraId="1F1248A7" w14:textId="77777777" w:rsidTr="005D2646">
        <w:trPr>
          <w:tblHeader/>
        </w:trPr>
        <w:tc>
          <w:tcPr>
            <w:tcW w:w="5000" w:type="pct"/>
            <w:gridSpan w:val="3"/>
            <w:shd w:val="clear" w:color="auto" w:fill="C6D9F1"/>
            <w:vAlign w:val="center"/>
          </w:tcPr>
          <w:p w14:paraId="6CF5718E" w14:textId="77777777" w:rsidR="00727238" w:rsidRPr="005D2646" w:rsidRDefault="00E65FD6" w:rsidP="005D2646">
            <w:pPr>
              <w:spacing w:after="0"/>
              <w:jc w:val="center"/>
              <w:rPr>
                <w:b/>
                <w:bCs/>
                <w:color w:val="1F497D"/>
                <w:sz w:val="16"/>
                <w:szCs w:val="16"/>
              </w:rPr>
            </w:pPr>
            <w:r w:rsidRPr="00E65FD6">
              <w:rPr>
                <w:b/>
                <w:bCs/>
                <w:color w:val="1F497D"/>
                <w:sz w:val="16"/>
                <w:szCs w:val="16"/>
              </w:rPr>
              <w:t>CATEGORIE MERCEOLOGICHE</w:t>
            </w:r>
          </w:p>
        </w:tc>
      </w:tr>
      <w:tr w:rsidR="00727238" w:rsidRPr="00C45308" w14:paraId="1E2CD40A" w14:textId="77777777" w:rsidTr="005D2646">
        <w:trPr>
          <w:tblHeader/>
        </w:trPr>
        <w:tc>
          <w:tcPr>
            <w:tcW w:w="559" w:type="pct"/>
            <w:shd w:val="clear" w:color="auto" w:fill="C6D9F1"/>
            <w:vAlign w:val="center"/>
          </w:tcPr>
          <w:p w14:paraId="1B79F015"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26" w:type="pct"/>
            <w:tcBorders>
              <w:left w:val="single" w:sz="8" w:space="0" w:color="4F81BD"/>
              <w:right w:val="single" w:sz="8" w:space="0" w:color="4F81BD"/>
            </w:tcBorders>
            <w:shd w:val="clear" w:color="auto" w:fill="C6D9F1"/>
            <w:vAlign w:val="center"/>
          </w:tcPr>
          <w:p w14:paraId="2FFC1F0F"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1015" w:type="pct"/>
            <w:shd w:val="clear" w:color="auto" w:fill="C6D9F1"/>
            <w:vAlign w:val="center"/>
          </w:tcPr>
          <w:p w14:paraId="76405C96"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113E45" w:rsidRPr="001A2DD5" w14:paraId="4735698B"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8CF4CB0"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w:t>
            </w:r>
          </w:p>
        </w:tc>
        <w:tc>
          <w:tcPr>
            <w:tcW w:w="3426" w:type="pct"/>
            <w:tcBorders>
              <w:top w:val="single" w:sz="8" w:space="0" w:color="4F81BD"/>
              <w:bottom w:val="single" w:sz="8" w:space="0" w:color="4F81BD"/>
            </w:tcBorders>
            <w:shd w:val="clear" w:color="auto" w:fill="FFFFFF"/>
            <w:noWrap/>
          </w:tcPr>
          <w:p w14:paraId="03BDD99A" w14:textId="77777777" w:rsidR="00113E45" w:rsidRPr="00031F93" w:rsidRDefault="00113E45" w:rsidP="00DA417E">
            <w:pPr>
              <w:rPr>
                <w:color w:val="000000"/>
                <w:sz w:val="16"/>
                <w:szCs w:val="16"/>
                <w:lang w:eastAsia="it-IT"/>
              </w:rPr>
            </w:pPr>
            <w:r w:rsidRPr="00031F93">
              <w:rPr>
                <w:color w:val="000000"/>
                <w:sz w:val="16"/>
                <w:szCs w:val="16"/>
                <w:lang w:eastAsia="it-IT"/>
              </w:rPr>
              <w:t>Farmaci</w:t>
            </w:r>
          </w:p>
        </w:tc>
        <w:tc>
          <w:tcPr>
            <w:tcW w:w="1015" w:type="pct"/>
            <w:tcBorders>
              <w:top w:val="single" w:sz="8" w:space="0" w:color="4F81BD"/>
              <w:bottom w:val="single" w:sz="8" w:space="0" w:color="4F81BD"/>
              <w:right w:val="single" w:sz="8" w:space="0" w:color="4F81BD"/>
            </w:tcBorders>
            <w:shd w:val="clear" w:color="auto" w:fill="FFFFFF"/>
            <w:noWrap/>
          </w:tcPr>
          <w:p w14:paraId="25519E5F" w14:textId="77777777" w:rsidR="00113E45" w:rsidRPr="005D2646" w:rsidRDefault="00113E45" w:rsidP="005D2646">
            <w:pPr>
              <w:spacing w:after="0"/>
              <w:rPr>
                <w:sz w:val="16"/>
                <w:szCs w:val="16"/>
              </w:rPr>
            </w:pPr>
          </w:p>
        </w:tc>
      </w:tr>
      <w:tr w:rsidR="00113E45" w:rsidRPr="001A2DD5" w14:paraId="7093E08E" w14:textId="77777777" w:rsidTr="005D2646">
        <w:tblPrEx>
          <w:tblLook w:val="00A0" w:firstRow="1" w:lastRow="0" w:firstColumn="1" w:lastColumn="0" w:noHBand="0" w:noVBand="0"/>
        </w:tblPrEx>
        <w:trPr>
          <w:trHeight w:val="300"/>
        </w:trPr>
        <w:tc>
          <w:tcPr>
            <w:tcW w:w="559" w:type="pct"/>
            <w:shd w:val="clear" w:color="auto" w:fill="FFFFFF"/>
            <w:noWrap/>
          </w:tcPr>
          <w:p w14:paraId="671EDAD3" w14:textId="77777777" w:rsidR="00113E45" w:rsidRPr="00031F93" w:rsidRDefault="00113E45" w:rsidP="007F7189">
            <w:pPr>
              <w:jc w:val="center"/>
              <w:rPr>
                <w:color w:val="000000"/>
                <w:sz w:val="16"/>
                <w:szCs w:val="16"/>
                <w:lang w:eastAsia="it-IT"/>
              </w:rPr>
            </w:pPr>
            <w:r w:rsidRPr="00031F93">
              <w:rPr>
                <w:color w:val="000000"/>
                <w:sz w:val="16"/>
                <w:szCs w:val="16"/>
                <w:lang w:eastAsia="it-IT"/>
              </w:rPr>
              <w:t>2</w:t>
            </w:r>
          </w:p>
        </w:tc>
        <w:tc>
          <w:tcPr>
            <w:tcW w:w="3426" w:type="pct"/>
            <w:shd w:val="clear" w:color="auto" w:fill="FFFFFF"/>
            <w:noWrap/>
          </w:tcPr>
          <w:p w14:paraId="25BDCEFC" w14:textId="77777777" w:rsidR="00113E45" w:rsidRPr="00031F93" w:rsidRDefault="00113E45" w:rsidP="00DA417E">
            <w:pPr>
              <w:rPr>
                <w:color w:val="000000"/>
                <w:sz w:val="16"/>
                <w:szCs w:val="16"/>
                <w:lang w:eastAsia="it-IT"/>
              </w:rPr>
            </w:pPr>
            <w:r w:rsidRPr="00031F93">
              <w:rPr>
                <w:color w:val="000000"/>
                <w:sz w:val="16"/>
                <w:szCs w:val="16"/>
                <w:lang w:eastAsia="it-IT"/>
              </w:rPr>
              <w:t>Vaccini</w:t>
            </w:r>
          </w:p>
        </w:tc>
        <w:tc>
          <w:tcPr>
            <w:tcW w:w="1015" w:type="pct"/>
            <w:shd w:val="clear" w:color="auto" w:fill="FFFFFF"/>
            <w:noWrap/>
          </w:tcPr>
          <w:p w14:paraId="7DBA5676" w14:textId="77777777" w:rsidR="00113E45" w:rsidRPr="005D2646" w:rsidRDefault="00113E45" w:rsidP="005D2646">
            <w:pPr>
              <w:spacing w:after="0"/>
              <w:rPr>
                <w:sz w:val="16"/>
                <w:szCs w:val="16"/>
              </w:rPr>
            </w:pPr>
          </w:p>
        </w:tc>
      </w:tr>
      <w:tr w:rsidR="00113E45" w:rsidRPr="001A2DD5" w14:paraId="0417E389"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41A92CE" w14:textId="77777777" w:rsidR="00113E45" w:rsidRPr="00031F93" w:rsidRDefault="00113E45" w:rsidP="007F7189">
            <w:pPr>
              <w:jc w:val="center"/>
              <w:rPr>
                <w:color w:val="000000"/>
                <w:sz w:val="16"/>
                <w:szCs w:val="16"/>
                <w:lang w:eastAsia="it-IT"/>
              </w:rPr>
            </w:pPr>
            <w:r w:rsidRPr="00031F93">
              <w:rPr>
                <w:color w:val="000000"/>
                <w:sz w:val="16"/>
                <w:szCs w:val="16"/>
                <w:lang w:eastAsia="it-IT"/>
              </w:rPr>
              <w:t>3</w:t>
            </w:r>
          </w:p>
        </w:tc>
        <w:tc>
          <w:tcPr>
            <w:tcW w:w="3426" w:type="pct"/>
            <w:tcBorders>
              <w:top w:val="single" w:sz="8" w:space="0" w:color="4F81BD"/>
              <w:bottom w:val="single" w:sz="8" w:space="0" w:color="4F81BD"/>
            </w:tcBorders>
            <w:shd w:val="clear" w:color="auto" w:fill="FFFFFF"/>
            <w:noWrap/>
          </w:tcPr>
          <w:p w14:paraId="3A7EE657" w14:textId="77777777" w:rsidR="00113E45" w:rsidRPr="00031F93" w:rsidRDefault="00113E45" w:rsidP="00DA417E">
            <w:pPr>
              <w:rPr>
                <w:color w:val="000000"/>
                <w:sz w:val="16"/>
                <w:szCs w:val="16"/>
                <w:lang w:eastAsia="it-IT"/>
              </w:rPr>
            </w:pPr>
            <w:r w:rsidRPr="00031F93">
              <w:rPr>
                <w:color w:val="000000"/>
                <w:sz w:val="16"/>
                <w:szCs w:val="16"/>
                <w:lang w:eastAsia="it-IT"/>
              </w:rPr>
              <w:t>Stent</w:t>
            </w:r>
          </w:p>
        </w:tc>
        <w:tc>
          <w:tcPr>
            <w:tcW w:w="1015" w:type="pct"/>
            <w:tcBorders>
              <w:top w:val="single" w:sz="8" w:space="0" w:color="4F81BD"/>
              <w:bottom w:val="single" w:sz="8" w:space="0" w:color="4F81BD"/>
              <w:right w:val="single" w:sz="8" w:space="0" w:color="4F81BD"/>
            </w:tcBorders>
            <w:shd w:val="clear" w:color="auto" w:fill="FFFFFF"/>
            <w:noWrap/>
          </w:tcPr>
          <w:p w14:paraId="31577B09" w14:textId="77777777" w:rsidR="00113E45" w:rsidRPr="005D2646" w:rsidRDefault="00113E45" w:rsidP="005D2646">
            <w:pPr>
              <w:spacing w:after="0"/>
              <w:rPr>
                <w:sz w:val="16"/>
                <w:szCs w:val="16"/>
              </w:rPr>
            </w:pPr>
          </w:p>
        </w:tc>
      </w:tr>
      <w:tr w:rsidR="00113E45" w:rsidRPr="001A2DD5" w14:paraId="033D2792" w14:textId="77777777" w:rsidTr="005D2646">
        <w:tblPrEx>
          <w:tblLook w:val="00A0" w:firstRow="1" w:lastRow="0" w:firstColumn="1" w:lastColumn="0" w:noHBand="0" w:noVBand="0"/>
        </w:tblPrEx>
        <w:trPr>
          <w:trHeight w:val="300"/>
        </w:trPr>
        <w:tc>
          <w:tcPr>
            <w:tcW w:w="559" w:type="pct"/>
            <w:shd w:val="clear" w:color="auto" w:fill="FFFFFF"/>
            <w:noWrap/>
          </w:tcPr>
          <w:p w14:paraId="2380BB63" w14:textId="77777777" w:rsidR="00113E45" w:rsidRPr="00031F93" w:rsidRDefault="00113E45" w:rsidP="007F7189">
            <w:pPr>
              <w:jc w:val="center"/>
              <w:rPr>
                <w:color w:val="000000"/>
                <w:sz w:val="16"/>
                <w:szCs w:val="16"/>
                <w:lang w:eastAsia="it-IT"/>
              </w:rPr>
            </w:pPr>
            <w:r w:rsidRPr="00031F93">
              <w:rPr>
                <w:color w:val="000000"/>
                <w:sz w:val="16"/>
                <w:szCs w:val="16"/>
                <w:lang w:eastAsia="it-IT"/>
              </w:rPr>
              <w:t>4</w:t>
            </w:r>
          </w:p>
        </w:tc>
        <w:tc>
          <w:tcPr>
            <w:tcW w:w="3426" w:type="pct"/>
            <w:shd w:val="clear" w:color="auto" w:fill="FFFFFF"/>
            <w:noWrap/>
          </w:tcPr>
          <w:p w14:paraId="1CA19CC9" w14:textId="77777777" w:rsidR="00113E45" w:rsidRPr="00031F93" w:rsidRDefault="00113E45" w:rsidP="00DA417E">
            <w:pPr>
              <w:rPr>
                <w:color w:val="000000"/>
                <w:sz w:val="16"/>
                <w:szCs w:val="16"/>
                <w:lang w:eastAsia="it-IT"/>
              </w:rPr>
            </w:pPr>
            <w:r w:rsidRPr="00031F93">
              <w:rPr>
                <w:color w:val="000000"/>
                <w:sz w:val="16"/>
                <w:szCs w:val="16"/>
                <w:lang w:eastAsia="it-IT"/>
              </w:rPr>
              <w:t>Ausili per incontinenza (ospedalieri e territoriali)</w:t>
            </w:r>
          </w:p>
        </w:tc>
        <w:tc>
          <w:tcPr>
            <w:tcW w:w="1015" w:type="pct"/>
            <w:shd w:val="clear" w:color="auto" w:fill="FFFFFF"/>
            <w:noWrap/>
          </w:tcPr>
          <w:p w14:paraId="7F0879FF" w14:textId="77777777" w:rsidR="00113E45" w:rsidRPr="005D2646" w:rsidRDefault="00113E45" w:rsidP="005D2646">
            <w:pPr>
              <w:spacing w:after="0"/>
              <w:rPr>
                <w:sz w:val="16"/>
                <w:szCs w:val="16"/>
              </w:rPr>
            </w:pPr>
          </w:p>
        </w:tc>
      </w:tr>
      <w:tr w:rsidR="00113E45" w:rsidRPr="001A2DD5" w14:paraId="0083BEE6"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C23D04C" w14:textId="77777777" w:rsidR="00113E45" w:rsidRPr="00031F93" w:rsidRDefault="00113E45" w:rsidP="007F7189">
            <w:pPr>
              <w:jc w:val="center"/>
              <w:rPr>
                <w:color w:val="000000"/>
                <w:sz w:val="16"/>
                <w:szCs w:val="16"/>
                <w:lang w:eastAsia="it-IT"/>
              </w:rPr>
            </w:pPr>
            <w:r w:rsidRPr="00031F93">
              <w:rPr>
                <w:color w:val="000000"/>
                <w:sz w:val="16"/>
                <w:szCs w:val="16"/>
                <w:lang w:eastAsia="it-IT"/>
              </w:rPr>
              <w:t>5</w:t>
            </w:r>
          </w:p>
        </w:tc>
        <w:tc>
          <w:tcPr>
            <w:tcW w:w="3426" w:type="pct"/>
            <w:tcBorders>
              <w:top w:val="single" w:sz="8" w:space="0" w:color="4F81BD"/>
              <w:bottom w:val="single" w:sz="8" w:space="0" w:color="4F81BD"/>
            </w:tcBorders>
            <w:shd w:val="clear" w:color="auto" w:fill="FFFFFF"/>
            <w:noWrap/>
          </w:tcPr>
          <w:p w14:paraId="64FADFA8" w14:textId="77777777" w:rsidR="00113E45" w:rsidRPr="00031F93" w:rsidRDefault="00113E45" w:rsidP="00DA417E">
            <w:pPr>
              <w:rPr>
                <w:color w:val="000000"/>
                <w:sz w:val="16"/>
                <w:szCs w:val="16"/>
                <w:lang w:eastAsia="it-IT"/>
              </w:rPr>
            </w:pPr>
            <w:r w:rsidRPr="00031F93">
              <w:rPr>
                <w:color w:val="000000"/>
                <w:sz w:val="16"/>
                <w:szCs w:val="16"/>
                <w:lang w:eastAsia="it-IT"/>
              </w:rPr>
              <w:t>Protesi d'anca</w:t>
            </w:r>
          </w:p>
        </w:tc>
        <w:tc>
          <w:tcPr>
            <w:tcW w:w="1015" w:type="pct"/>
            <w:tcBorders>
              <w:top w:val="single" w:sz="8" w:space="0" w:color="4F81BD"/>
              <w:bottom w:val="single" w:sz="8" w:space="0" w:color="4F81BD"/>
              <w:right w:val="single" w:sz="8" w:space="0" w:color="4F81BD"/>
            </w:tcBorders>
            <w:shd w:val="clear" w:color="auto" w:fill="FFFFFF"/>
            <w:noWrap/>
          </w:tcPr>
          <w:p w14:paraId="07631E08" w14:textId="77777777" w:rsidR="00113E45" w:rsidRPr="005D2646" w:rsidRDefault="00113E45" w:rsidP="005D2646">
            <w:pPr>
              <w:spacing w:after="0"/>
              <w:rPr>
                <w:sz w:val="16"/>
                <w:szCs w:val="16"/>
              </w:rPr>
            </w:pPr>
          </w:p>
        </w:tc>
      </w:tr>
      <w:tr w:rsidR="00113E45" w:rsidRPr="001A2DD5" w14:paraId="5909F680" w14:textId="77777777" w:rsidTr="005D2646">
        <w:tblPrEx>
          <w:tblLook w:val="00A0" w:firstRow="1" w:lastRow="0" w:firstColumn="1" w:lastColumn="0" w:noHBand="0" w:noVBand="0"/>
        </w:tblPrEx>
        <w:trPr>
          <w:trHeight w:val="300"/>
        </w:trPr>
        <w:tc>
          <w:tcPr>
            <w:tcW w:w="559" w:type="pct"/>
            <w:shd w:val="clear" w:color="auto" w:fill="FFFFFF"/>
            <w:noWrap/>
          </w:tcPr>
          <w:p w14:paraId="593F348D" w14:textId="77777777" w:rsidR="00113E45" w:rsidRPr="00031F93" w:rsidRDefault="00113E45" w:rsidP="007F7189">
            <w:pPr>
              <w:jc w:val="center"/>
              <w:rPr>
                <w:color w:val="000000"/>
                <w:sz w:val="16"/>
                <w:szCs w:val="16"/>
                <w:lang w:eastAsia="it-IT"/>
              </w:rPr>
            </w:pPr>
            <w:r w:rsidRPr="00031F93">
              <w:rPr>
                <w:color w:val="000000"/>
                <w:sz w:val="16"/>
                <w:szCs w:val="16"/>
                <w:lang w:eastAsia="it-IT"/>
              </w:rPr>
              <w:t>6</w:t>
            </w:r>
          </w:p>
        </w:tc>
        <w:tc>
          <w:tcPr>
            <w:tcW w:w="3426" w:type="pct"/>
            <w:shd w:val="clear" w:color="auto" w:fill="FFFFFF"/>
            <w:noWrap/>
          </w:tcPr>
          <w:p w14:paraId="68CFEB80" w14:textId="77777777" w:rsidR="00113E45" w:rsidRPr="00031F93" w:rsidRDefault="00113E45" w:rsidP="00DA417E">
            <w:pPr>
              <w:rPr>
                <w:color w:val="000000"/>
                <w:sz w:val="16"/>
                <w:szCs w:val="16"/>
                <w:lang w:eastAsia="it-IT"/>
              </w:rPr>
            </w:pPr>
            <w:r w:rsidRPr="00031F93">
              <w:rPr>
                <w:color w:val="000000"/>
                <w:sz w:val="16"/>
                <w:szCs w:val="16"/>
                <w:lang w:eastAsia="it-IT"/>
              </w:rPr>
              <w:t>Medicazioni generali</w:t>
            </w:r>
          </w:p>
        </w:tc>
        <w:tc>
          <w:tcPr>
            <w:tcW w:w="1015" w:type="pct"/>
            <w:shd w:val="clear" w:color="auto" w:fill="FFFFFF"/>
            <w:noWrap/>
          </w:tcPr>
          <w:p w14:paraId="0B8A707C" w14:textId="77777777" w:rsidR="00113E45" w:rsidRPr="005D2646" w:rsidRDefault="00113E45" w:rsidP="005D2646">
            <w:pPr>
              <w:spacing w:after="0"/>
              <w:rPr>
                <w:sz w:val="16"/>
                <w:szCs w:val="16"/>
              </w:rPr>
            </w:pPr>
          </w:p>
        </w:tc>
      </w:tr>
      <w:tr w:rsidR="00113E45" w:rsidRPr="001A2DD5" w14:paraId="054526E1"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6E4261D7" w14:textId="77777777" w:rsidR="00113E45" w:rsidRPr="00031F93" w:rsidRDefault="00113E45" w:rsidP="007F7189">
            <w:pPr>
              <w:jc w:val="center"/>
              <w:rPr>
                <w:color w:val="000000"/>
                <w:sz w:val="16"/>
                <w:szCs w:val="16"/>
                <w:lang w:eastAsia="it-IT"/>
              </w:rPr>
            </w:pPr>
            <w:r w:rsidRPr="00031F93">
              <w:rPr>
                <w:color w:val="000000"/>
                <w:sz w:val="16"/>
                <w:szCs w:val="16"/>
                <w:lang w:eastAsia="it-IT"/>
              </w:rPr>
              <w:t>7</w:t>
            </w:r>
          </w:p>
        </w:tc>
        <w:tc>
          <w:tcPr>
            <w:tcW w:w="3426" w:type="pct"/>
            <w:tcBorders>
              <w:top w:val="single" w:sz="8" w:space="0" w:color="4F81BD"/>
              <w:bottom w:val="single" w:sz="8" w:space="0" w:color="4F81BD"/>
            </w:tcBorders>
            <w:shd w:val="clear" w:color="auto" w:fill="FFFFFF"/>
            <w:noWrap/>
          </w:tcPr>
          <w:p w14:paraId="03B0710A" w14:textId="77777777" w:rsidR="00113E45" w:rsidRPr="00031F93" w:rsidRDefault="00113E45" w:rsidP="00DA417E">
            <w:pPr>
              <w:rPr>
                <w:color w:val="000000"/>
                <w:sz w:val="16"/>
                <w:szCs w:val="16"/>
                <w:lang w:eastAsia="it-IT"/>
              </w:rPr>
            </w:pPr>
            <w:r w:rsidRPr="00031F93">
              <w:rPr>
                <w:color w:val="000000"/>
                <w:sz w:val="16"/>
                <w:szCs w:val="16"/>
                <w:lang w:eastAsia="it-IT"/>
              </w:rPr>
              <w:t>Defibrillatori</w:t>
            </w:r>
          </w:p>
        </w:tc>
        <w:tc>
          <w:tcPr>
            <w:tcW w:w="1015" w:type="pct"/>
            <w:tcBorders>
              <w:top w:val="single" w:sz="8" w:space="0" w:color="4F81BD"/>
              <w:bottom w:val="single" w:sz="8" w:space="0" w:color="4F81BD"/>
              <w:right w:val="single" w:sz="8" w:space="0" w:color="4F81BD"/>
            </w:tcBorders>
            <w:shd w:val="clear" w:color="auto" w:fill="FFFFFF"/>
            <w:noWrap/>
          </w:tcPr>
          <w:p w14:paraId="22ED50E5" w14:textId="77777777" w:rsidR="00113E45" w:rsidRPr="005D2646" w:rsidRDefault="00113E45" w:rsidP="005D2646">
            <w:pPr>
              <w:spacing w:after="0"/>
              <w:rPr>
                <w:sz w:val="16"/>
                <w:szCs w:val="16"/>
              </w:rPr>
            </w:pPr>
          </w:p>
        </w:tc>
      </w:tr>
      <w:tr w:rsidR="00113E45" w:rsidRPr="001A2DD5" w14:paraId="769769F7" w14:textId="77777777" w:rsidTr="005D2646">
        <w:tblPrEx>
          <w:tblLook w:val="00A0" w:firstRow="1" w:lastRow="0" w:firstColumn="1" w:lastColumn="0" w:noHBand="0" w:noVBand="0"/>
        </w:tblPrEx>
        <w:trPr>
          <w:trHeight w:val="300"/>
        </w:trPr>
        <w:tc>
          <w:tcPr>
            <w:tcW w:w="559" w:type="pct"/>
            <w:shd w:val="clear" w:color="auto" w:fill="FFFFFF"/>
            <w:noWrap/>
          </w:tcPr>
          <w:p w14:paraId="48F1365E" w14:textId="77777777" w:rsidR="00113E45" w:rsidRPr="00031F93" w:rsidRDefault="00113E45" w:rsidP="007F7189">
            <w:pPr>
              <w:jc w:val="center"/>
              <w:rPr>
                <w:color w:val="000000"/>
                <w:sz w:val="16"/>
                <w:szCs w:val="16"/>
                <w:lang w:eastAsia="it-IT"/>
              </w:rPr>
            </w:pPr>
            <w:r w:rsidRPr="00031F93">
              <w:rPr>
                <w:color w:val="000000"/>
                <w:sz w:val="16"/>
                <w:szCs w:val="16"/>
                <w:lang w:eastAsia="it-IT"/>
              </w:rPr>
              <w:t>8</w:t>
            </w:r>
          </w:p>
        </w:tc>
        <w:tc>
          <w:tcPr>
            <w:tcW w:w="3426" w:type="pct"/>
            <w:shd w:val="clear" w:color="auto" w:fill="FFFFFF"/>
            <w:noWrap/>
          </w:tcPr>
          <w:p w14:paraId="68BF8991" w14:textId="77777777" w:rsidR="00113E45" w:rsidRPr="00031F93" w:rsidRDefault="00113E45" w:rsidP="00DA417E">
            <w:pPr>
              <w:rPr>
                <w:color w:val="000000"/>
                <w:sz w:val="16"/>
                <w:szCs w:val="16"/>
                <w:lang w:eastAsia="it-IT"/>
              </w:rPr>
            </w:pPr>
            <w:r w:rsidRPr="00031F93">
              <w:rPr>
                <w:color w:val="000000"/>
                <w:sz w:val="16"/>
                <w:szCs w:val="16"/>
                <w:lang w:eastAsia="it-IT"/>
              </w:rPr>
              <w:t>Pace-maker</w:t>
            </w:r>
          </w:p>
        </w:tc>
        <w:tc>
          <w:tcPr>
            <w:tcW w:w="1015" w:type="pct"/>
            <w:shd w:val="clear" w:color="auto" w:fill="FFFFFF"/>
            <w:noWrap/>
          </w:tcPr>
          <w:p w14:paraId="170D5C37" w14:textId="77777777" w:rsidR="00113E45" w:rsidRPr="005D2646" w:rsidRDefault="00113E45" w:rsidP="005D2646">
            <w:pPr>
              <w:spacing w:after="0"/>
              <w:rPr>
                <w:sz w:val="16"/>
                <w:szCs w:val="16"/>
              </w:rPr>
            </w:pPr>
          </w:p>
        </w:tc>
      </w:tr>
      <w:tr w:rsidR="00113E45" w:rsidRPr="001A2DD5" w14:paraId="7AD496BA"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9C92D94" w14:textId="77777777" w:rsidR="00113E45" w:rsidRPr="00031F93" w:rsidRDefault="00113E45" w:rsidP="007F7189">
            <w:pPr>
              <w:jc w:val="center"/>
              <w:rPr>
                <w:color w:val="000000"/>
                <w:sz w:val="16"/>
                <w:szCs w:val="16"/>
                <w:lang w:eastAsia="it-IT"/>
              </w:rPr>
            </w:pPr>
            <w:r w:rsidRPr="00031F93">
              <w:rPr>
                <w:color w:val="000000"/>
                <w:sz w:val="16"/>
                <w:szCs w:val="16"/>
                <w:lang w:eastAsia="it-IT"/>
              </w:rPr>
              <w:lastRenderedPageBreak/>
              <w:t>9</w:t>
            </w:r>
          </w:p>
        </w:tc>
        <w:tc>
          <w:tcPr>
            <w:tcW w:w="3426" w:type="pct"/>
            <w:tcBorders>
              <w:top w:val="single" w:sz="8" w:space="0" w:color="4F81BD"/>
              <w:bottom w:val="single" w:sz="8" w:space="0" w:color="4F81BD"/>
            </w:tcBorders>
            <w:shd w:val="clear" w:color="auto" w:fill="FFFFFF"/>
            <w:noWrap/>
          </w:tcPr>
          <w:p w14:paraId="25E6628E" w14:textId="77777777" w:rsidR="00113E45" w:rsidRPr="00031F93" w:rsidRDefault="00113E45" w:rsidP="00DA417E">
            <w:pPr>
              <w:rPr>
                <w:color w:val="000000"/>
                <w:sz w:val="16"/>
                <w:szCs w:val="16"/>
                <w:lang w:eastAsia="it-IT"/>
              </w:rPr>
            </w:pPr>
            <w:r w:rsidRPr="00031F93">
              <w:rPr>
                <w:color w:val="000000"/>
                <w:sz w:val="16"/>
                <w:szCs w:val="16"/>
                <w:lang w:eastAsia="it-IT"/>
              </w:rPr>
              <w:t>Aghi e siringhe</w:t>
            </w:r>
          </w:p>
        </w:tc>
        <w:tc>
          <w:tcPr>
            <w:tcW w:w="1015" w:type="pct"/>
            <w:tcBorders>
              <w:top w:val="single" w:sz="8" w:space="0" w:color="4F81BD"/>
              <w:bottom w:val="single" w:sz="8" w:space="0" w:color="4F81BD"/>
              <w:right w:val="single" w:sz="8" w:space="0" w:color="4F81BD"/>
            </w:tcBorders>
            <w:shd w:val="clear" w:color="auto" w:fill="FFFFFF"/>
            <w:noWrap/>
          </w:tcPr>
          <w:p w14:paraId="125FA89F" w14:textId="77777777" w:rsidR="00113E45" w:rsidRPr="005D2646" w:rsidRDefault="00113E45" w:rsidP="005D2646">
            <w:pPr>
              <w:spacing w:after="0"/>
              <w:rPr>
                <w:sz w:val="16"/>
                <w:szCs w:val="16"/>
              </w:rPr>
            </w:pPr>
          </w:p>
        </w:tc>
      </w:tr>
      <w:tr w:rsidR="00113E45" w:rsidRPr="001A2DD5" w14:paraId="1EFFBF2F" w14:textId="77777777" w:rsidTr="005D2646">
        <w:tblPrEx>
          <w:tblLook w:val="00A0" w:firstRow="1" w:lastRow="0" w:firstColumn="1" w:lastColumn="0" w:noHBand="0" w:noVBand="0"/>
        </w:tblPrEx>
        <w:trPr>
          <w:trHeight w:val="300"/>
        </w:trPr>
        <w:tc>
          <w:tcPr>
            <w:tcW w:w="559" w:type="pct"/>
            <w:shd w:val="clear" w:color="auto" w:fill="FFFFFF"/>
            <w:noWrap/>
          </w:tcPr>
          <w:p w14:paraId="48A75BE6"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10</w:t>
            </w:r>
          </w:p>
        </w:tc>
        <w:tc>
          <w:tcPr>
            <w:tcW w:w="3426" w:type="pct"/>
            <w:shd w:val="clear" w:color="auto" w:fill="FFFFFF"/>
            <w:noWrap/>
          </w:tcPr>
          <w:p w14:paraId="577D69FC" w14:textId="77777777" w:rsidR="00113E45" w:rsidRPr="00031F93" w:rsidRDefault="00113E45" w:rsidP="00DA417E">
            <w:pPr>
              <w:rPr>
                <w:color w:val="000000"/>
                <w:sz w:val="16"/>
                <w:szCs w:val="16"/>
                <w:lang w:eastAsia="it-IT"/>
              </w:rPr>
            </w:pPr>
            <w:r w:rsidRPr="00031F93">
              <w:rPr>
                <w:color w:val="000000"/>
                <w:sz w:val="16"/>
                <w:szCs w:val="16"/>
                <w:lang w:eastAsia="it-IT"/>
              </w:rPr>
              <w:t>Servizi integrati per la gestione delle apparecchiature elettromedicali</w:t>
            </w:r>
          </w:p>
        </w:tc>
        <w:tc>
          <w:tcPr>
            <w:tcW w:w="1015" w:type="pct"/>
            <w:shd w:val="clear" w:color="auto" w:fill="FFFFFF"/>
            <w:noWrap/>
          </w:tcPr>
          <w:p w14:paraId="0157C3D0" w14:textId="77777777" w:rsidR="00113E45" w:rsidRPr="005D2646" w:rsidRDefault="00113E45" w:rsidP="005D2646">
            <w:pPr>
              <w:spacing w:after="0"/>
              <w:rPr>
                <w:sz w:val="16"/>
                <w:szCs w:val="16"/>
              </w:rPr>
            </w:pPr>
          </w:p>
        </w:tc>
      </w:tr>
      <w:tr w:rsidR="00113E45" w:rsidRPr="001A2DD5" w14:paraId="4F768408"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4561F87"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11</w:t>
            </w:r>
          </w:p>
        </w:tc>
        <w:tc>
          <w:tcPr>
            <w:tcW w:w="3426" w:type="pct"/>
            <w:tcBorders>
              <w:top w:val="single" w:sz="8" w:space="0" w:color="4F81BD"/>
              <w:bottom w:val="single" w:sz="8" w:space="0" w:color="4F81BD"/>
            </w:tcBorders>
            <w:shd w:val="clear" w:color="auto" w:fill="FFFFFF"/>
            <w:noWrap/>
          </w:tcPr>
          <w:p w14:paraId="07045EE4" w14:textId="77777777" w:rsidR="00113E45" w:rsidRPr="00031F93" w:rsidRDefault="00113E45" w:rsidP="00DA417E">
            <w:pPr>
              <w:rPr>
                <w:color w:val="000000"/>
                <w:sz w:val="16"/>
                <w:szCs w:val="16"/>
                <w:lang w:eastAsia="it-IT"/>
              </w:rPr>
            </w:pPr>
            <w:r w:rsidRPr="00031F93">
              <w:rPr>
                <w:color w:val="000000"/>
                <w:sz w:val="16"/>
                <w:szCs w:val="16"/>
                <w:lang w:eastAsia="it-IT"/>
              </w:rPr>
              <w:t>Servizi di pulizia per gli enti del Servizio Sanitario Nazionale</w:t>
            </w:r>
          </w:p>
        </w:tc>
        <w:tc>
          <w:tcPr>
            <w:tcW w:w="1015" w:type="pct"/>
            <w:tcBorders>
              <w:top w:val="single" w:sz="8" w:space="0" w:color="4F81BD"/>
              <w:bottom w:val="single" w:sz="8" w:space="0" w:color="4F81BD"/>
              <w:right w:val="single" w:sz="8" w:space="0" w:color="4F81BD"/>
            </w:tcBorders>
            <w:shd w:val="clear" w:color="auto" w:fill="FFFFFF"/>
            <w:noWrap/>
          </w:tcPr>
          <w:p w14:paraId="4DB90EB8" w14:textId="77777777" w:rsidR="00113E45" w:rsidRPr="005D2646" w:rsidRDefault="00113E45" w:rsidP="005D2646">
            <w:pPr>
              <w:spacing w:after="0"/>
              <w:rPr>
                <w:sz w:val="16"/>
                <w:szCs w:val="16"/>
              </w:rPr>
            </w:pPr>
          </w:p>
        </w:tc>
      </w:tr>
      <w:tr w:rsidR="00113E45" w:rsidRPr="001A2DD5" w14:paraId="3B588D36" w14:textId="77777777" w:rsidTr="005D2646">
        <w:tblPrEx>
          <w:tblLook w:val="00A0" w:firstRow="1" w:lastRow="0" w:firstColumn="1" w:lastColumn="0" w:noHBand="0" w:noVBand="0"/>
        </w:tblPrEx>
        <w:trPr>
          <w:trHeight w:val="300"/>
        </w:trPr>
        <w:tc>
          <w:tcPr>
            <w:tcW w:w="559" w:type="pct"/>
            <w:shd w:val="clear" w:color="auto" w:fill="FFFFFF"/>
            <w:noWrap/>
          </w:tcPr>
          <w:p w14:paraId="10B402EC"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12</w:t>
            </w:r>
          </w:p>
        </w:tc>
        <w:tc>
          <w:tcPr>
            <w:tcW w:w="3426" w:type="pct"/>
            <w:shd w:val="clear" w:color="auto" w:fill="FFFFFF"/>
            <w:noWrap/>
          </w:tcPr>
          <w:p w14:paraId="64E0CD4E" w14:textId="77777777" w:rsidR="00113E45" w:rsidRPr="00031F93" w:rsidRDefault="00113E45" w:rsidP="00DA417E">
            <w:pPr>
              <w:rPr>
                <w:color w:val="000000"/>
                <w:sz w:val="16"/>
                <w:szCs w:val="16"/>
                <w:lang w:eastAsia="it-IT"/>
              </w:rPr>
            </w:pPr>
            <w:r w:rsidRPr="00031F93">
              <w:rPr>
                <w:color w:val="000000"/>
                <w:sz w:val="16"/>
                <w:szCs w:val="16"/>
                <w:lang w:eastAsia="it-IT"/>
              </w:rPr>
              <w:t>Servizi di ristorazione per gli enti del Servizio Sanitario Nazionale</w:t>
            </w:r>
          </w:p>
        </w:tc>
        <w:tc>
          <w:tcPr>
            <w:tcW w:w="1015" w:type="pct"/>
            <w:shd w:val="clear" w:color="auto" w:fill="FFFFFF"/>
            <w:noWrap/>
          </w:tcPr>
          <w:p w14:paraId="1F3124AC" w14:textId="77777777" w:rsidR="00113E45" w:rsidRPr="005D2646" w:rsidRDefault="00113E45" w:rsidP="005D2646">
            <w:pPr>
              <w:spacing w:after="0"/>
              <w:rPr>
                <w:sz w:val="16"/>
                <w:szCs w:val="16"/>
              </w:rPr>
            </w:pPr>
          </w:p>
        </w:tc>
      </w:tr>
      <w:tr w:rsidR="00113E45" w:rsidRPr="001A2DD5" w14:paraId="3C35C4D8"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4F2E2955"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13</w:t>
            </w:r>
          </w:p>
        </w:tc>
        <w:tc>
          <w:tcPr>
            <w:tcW w:w="3426" w:type="pct"/>
            <w:tcBorders>
              <w:top w:val="single" w:sz="8" w:space="0" w:color="4F81BD"/>
              <w:bottom w:val="single" w:sz="8" w:space="0" w:color="4F81BD"/>
            </w:tcBorders>
            <w:shd w:val="clear" w:color="auto" w:fill="FFFFFF"/>
            <w:noWrap/>
          </w:tcPr>
          <w:p w14:paraId="38F47E1E" w14:textId="77777777" w:rsidR="00113E45" w:rsidRPr="00031F93" w:rsidRDefault="00113E45" w:rsidP="00DA417E">
            <w:pPr>
              <w:rPr>
                <w:color w:val="000000"/>
                <w:sz w:val="16"/>
                <w:szCs w:val="16"/>
                <w:lang w:eastAsia="it-IT"/>
              </w:rPr>
            </w:pPr>
            <w:r w:rsidRPr="00031F93">
              <w:rPr>
                <w:color w:val="000000"/>
                <w:sz w:val="16"/>
                <w:szCs w:val="16"/>
                <w:lang w:eastAsia="it-IT"/>
              </w:rPr>
              <w:t>Servizi di lavanderia per gli enti del Servizio Sanitario Nazionale</w:t>
            </w:r>
          </w:p>
        </w:tc>
        <w:tc>
          <w:tcPr>
            <w:tcW w:w="1015" w:type="pct"/>
            <w:tcBorders>
              <w:top w:val="single" w:sz="8" w:space="0" w:color="4F81BD"/>
              <w:bottom w:val="single" w:sz="8" w:space="0" w:color="4F81BD"/>
              <w:right w:val="single" w:sz="8" w:space="0" w:color="4F81BD"/>
            </w:tcBorders>
            <w:shd w:val="clear" w:color="auto" w:fill="FFFFFF"/>
            <w:noWrap/>
          </w:tcPr>
          <w:p w14:paraId="16970F61" w14:textId="77777777" w:rsidR="00113E45" w:rsidRPr="005D2646" w:rsidRDefault="00113E45" w:rsidP="005D2646">
            <w:pPr>
              <w:spacing w:after="0"/>
              <w:rPr>
                <w:sz w:val="16"/>
                <w:szCs w:val="16"/>
              </w:rPr>
            </w:pPr>
          </w:p>
        </w:tc>
      </w:tr>
      <w:tr w:rsidR="00113E45" w:rsidRPr="001A2DD5" w14:paraId="296B8208" w14:textId="77777777" w:rsidTr="005D2646">
        <w:tblPrEx>
          <w:tblLook w:val="00A0" w:firstRow="1" w:lastRow="0" w:firstColumn="1" w:lastColumn="0" w:noHBand="0" w:noVBand="0"/>
        </w:tblPrEx>
        <w:trPr>
          <w:trHeight w:val="300"/>
        </w:trPr>
        <w:tc>
          <w:tcPr>
            <w:tcW w:w="559" w:type="pct"/>
            <w:shd w:val="clear" w:color="auto" w:fill="FFFFFF"/>
            <w:noWrap/>
          </w:tcPr>
          <w:p w14:paraId="75CD6CAE"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14</w:t>
            </w:r>
          </w:p>
        </w:tc>
        <w:tc>
          <w:tcPr>
            <w:tcW w:w="3426" w:type="pct"/>
            <w:shd w:val="clear" w:color="auto" w:fill="FFFFFF"/>
            <w:noWrap/>
          </w:tcPr>
          <w:p w14:paraId="64CF43B9" w14:textId="77777777" w:rsidR="00113E45" w:rsidRPr="00031F93" w:rsidRDefault="00113E45" w:rsidP="00DA417E">
            <w:pPr>
              <w:rPr>
                <w:color w:val="000000"/>
                <w:sz w:val="16"/>
                <w:szCs w:val="16"/>
                <w:lang w:eastAsia="it-IT"/>
              </w:rPr>
            </w:pPr>
            <w:r w:rsidRPr="00031F93">
              <w:rPr>
                <w:color w:val="000000"/>
                <w:sz w:val="16"/>
                <w:szCs w:val="16"/>
                <w:lang w:eastAsia="it-IT"/>
              </w:rPr>
              <w:t>Servizi di smaltimento rifiuti sanitari</w:t>
            </w:r>
          </w:p>
        </w:tc>
        <w:tc>
          <w:tcPr>
            <w:tcW w:w="1015" w:type="pct"/>
            <w:shd w:val="clear" w:color="auto" w:fill="FFFFFF"/>
            <w:noWrap/>
          </w:tcPr>
          <w:p w14:paraId="7E65FB6D" w14:textId="77777777" w:rsidR="00113E45" w:rsidRPr="005D2646" w:rsidRDefault="00113E45" w:rsidP="005D2646">
            <w:pPr>
              <w:spacing w:after="0"/>
              <w:rPr>
                <w:sz w:val="16"/>
                <w:szCs w:val="16"/>
              </w:rPr>
            </w:pPr>
          </w:p>
        </w:tc>
      </w:tr>
      <w:tr w:rsidR="00113E45" w:rsidRPr="001A2DD5" w14:paraId="7D03B4CF"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C682315"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15</w:t>
            </w:r>
          </w:p>
        </w:tc>
        <w:tc>
          <w:tcPr>
            <w:tcW w:w="3426" w:type="pct"/>
            <w:tcBorders>
              <w:top w:val="single" w:sz="8" w:space="0" w:color="4F81BD"/>
              <w:bottom w:val="single" w:sz="8" w:space="0" w:color="4F81BD"/>
            </w:tcBorders>
            <w:shd w:val="clear" w:color="auto" w:fill="FFFFFF"/>
            <w:noWrap/>
          </w:tcPr>
          <w:p w14:paraId="62169C9E" w14:textId="77777777" w:rsidR="00113E45" w:rsidRPr="00031F93" w:rsidRDefault="00113E45" w:rsidP="00DA417E">
            <w:pPr>
              <w:rPr>
                <w:color w:val="000000"/>
                <w:sz w:val="16"/>
                <w:szCs w:val="16"/>
                <w:lang w:eastAsia="it-IT"/>
              </w:rPr>
            </w:pPr>
            <w:r w:rsidRPr="00031F93">
              <w:rPr>
                <w:color w:val="000000"/>
                <w:sz w:val="16"/>
                <w:szCs w:val="16"/>
                <w:lang w:eastAsia="it-IT"/>
              </w:rPr>
              <w:t>Vigilanza armata</w:t>
            </w:r>
          </w:p>
        </w:tc>
        <w:tc>
          <w:tcPr>
            <w:tcW w:w="1015" w:type="pct"/>
            <w:tcBorders>
              <w:top w:val="single" w:sz="8" w:space="0" w:color="4F81BD"/>
              <w:bottom w:val="single" w:sz="8" w:space="0" w:color="4F81BD"/>
              <w:right w:val="single" w:sz="8" w:space="0" w:color="4F81BD"/>
            </w:tcBorders>
            <w:shd w:val="clear" w:color="auto" w:fill="FFFFFF"/>
            <w:noWrap/>
          </w:tcPr>
          <w:p w14:paraId="188337E3" w14:textId="77777777" w:rsidR="00113E45" w:rsidRPr="005D2646" w:rsidRDefault="00113E45" w:rsidP="005D2646">
            <w:pPr>
              <w:spacing w:after="0"/>
              <w:rPr>
                <w:sz w:val="16"/>
                <w:szCs w:val="16"/>
              </w:rPr>
            </w:pPr>
          </w:p>
        </w:tc>
      </w:tr>
      <w:tr w:rsidR="00113E45" w:rsidRPr="001A2DD5" w14:paraId="2FF3CE92" w14:textId="77777777" w:rsidTr="005D2646">
        <w:tblPrEx>
          <w:tblLook w:val="00A0" w:firstRow="1" w:lastRow="0" w:firstColumn="1" w:lastColumn="0" w:noHBand="0" w:noVBand="0"/>
        </w:tblPrEx>
        <w:trPr>
          <w:trHeight w:val="300"/>
        </w:trPr>
        <w:tc>
          <w:tcPr>
            <w:tcW w:w="559" w:type="pct"/>
            <w:shd w:val="clear" w:color="auto" w:fill="FFFFFF"/>
            <w:noWrap/>
          </w:tcPr>
          <w:p w14:paraId="123C75FE"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16</w:t>
            </w:r>
          </w:p>
        </w:tc>
        <w:tc>
          <w:tcPr>
            <w:tcW w:w="3426" w:type="pct"/>
            <w:shd w:val="clear" w:color="auto" w:fill="FFFFFF"/>
            <w:noWrap/>
          </w:tcPr>
          <w:p w14:paraId="34875070" w14:textId="77777777" w:rsidR="00113E45" w:rsidRPr="00031F93" w:rsidRDefault="00113E45" w:rsidP="00DA417E">
            <w:pPr>
              <w:rPr>
                <w:color w:val="000000"/>
                <w:sz w:val="16"/>
                <w:szCs w:val="16"/>
                <w:lang w:eastAsia="it-IT"/>
              </w:rPr>
            </w:pPr>
            <w:r w:rsidRPr="00031F93">
              <w:rPr>
                <w:color w:val="000000"/>
                <w:sz w:val="16"/>
                <w:szCs w:val="16"/>
                <w:lang w:eastAsia="it-IT"/>
              </w:rPr>
              <w:t>Facility management immobili</w:t>
            </w:r>
          </w:p>
        </w:tc>
        <w:tc>
          <w:tcPr>
            <w:tcW w:w="1015" w:type="pct"/>
            <w:shd w:val="clear" w:color="auto" w:fill="FFFFFF"/>
            <w:noWrap/>
          </w:tcPr>
          <w:p w14:paraId="4625B73F" w14:textId="77777777" w:rsidR="00113E45" w:rsidRPr="005D2646" w:rsidRDefault="00113E45" w:rsidP="005D2646">
            <w:pPr>
              <w:spacing w:after="0"/>
              <w:rPr>
                <w:sz w:val="16"/>
                <w:szCs w:val="16"/>
              </w:rPr>
            </w:pPr>
          </w:p>
        </w:tc>
      </w:tr>
      <w:tr w:rsidR="00113E45" w:rsidRPr="001A2DD5" w14:paraId="6D49D73D"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74872FC"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17</w:t>
            </w:r>
          </w:p>
        </w:tc>
        <w:tc>
          <w:tcPr>
            <w:tcW w:w="3426" w:type="pct"/>
            <w:tcBorders>
              <w:top w:val="single" w:sz="8" w:space="0" w:color="4F81BD"/>
              <w:bottom w:val="single" w:sz="8" w:space="0" w:color="4F81BD"/>
            </w:tcBorders>
            <w:shd w:val="clear" w:color="auto" w:fill="FFFFFF"/>
            <w:noWrap/>
          </w:tcPr>
          <w:p w14:paraId="716FED02" w14:textId="77777777" w:rsidR="00113E45" w:rsidRPr="00031F93" w:rsidRDefault="00113E45" w:rsidP="00DA417E">
            <w:pPr>
              <w:rPr>
                <w:color w:val="000000"/>
                <w:sz w:val="16"/>
                <w:szCs w:val="16"/>
                <w:lang w:eastAsia="it-IT"/>
              </w:rPr>
            </w:pPr>
            <w:r w:rsidRPr="00031F93">
              <w:rPr>
                <w:color w:val="000000"/>
                <w:sz w:val="16"/>
                <w:szCs w:val="16"/>
                <w:lang w:eastAsia="it-IT"/>
              </w:rPr>
              <w:t>Pulizia immobili</w:t>
            </w:r>
          </w:p>
        </w:tc>
        <w:tc>
          <w:tcPr>
            <w:tcW w:w="1015" w:type="pct"/>
            <w:tcBorders>
              <w:top w:val="single" w:sz="8" w:space="0" w:color="4F81BD"/>
              <w:bottom w:val="single" w:sz="8" w:space="0" w:color="4F81BD"/>
              <w:right w:val="single" w:sz="8" w:space="0" w:color="4F81BD"/>
            </w:tcBorders>
            <w:shd w:val="clear" w:color="auto" w:fill="FFFFFF"/>
            <w:noWrap/>
          </w:tcPr>
          <w:p w14:paraId="6DE46028" w14:textId="77777777" w:rsidR="00113E45" w:rsidRPr="005D2646" w:rsidRDefault="00113E45" w:rsidP="005D2646">
            <w:pPr>
              <w:spacing w:after="0"/>
              <w:rPr>
                <w:sz w:val="16"/>
                <w:szCs w:val="16"/>
              </w:rPr>
            </w:pPr>
          </w:p>
        </w:tc>
      </w:tr>
      <w:tr w:rsidR="00113E45" w:rsidRPr="001A2DD5" w14:paraId="427F6387" w14:textId="77777777" w:rsidTr="005D2646">
        <w:tblPrEx>
          <w:tblLook w:val="00A0" w:firstRow="1" w:lastRow="0" w:firstColumn="1" w:lastColumn="0" w:noHBand="0" w:noVBand="0"/>
        </w:tblPrEx>
        <w:trPr>
          <w:trHeight w:val="300"/>
        </w:trPr>
        <w:tc>
          <w:tcPr>
            <w:tcW w:w="559" w:type="pct"/>
            <w:shd w:val="clear" w:color="auto" w:fill="FFFFFF"/>
            <w:noWrap/>
          </w:tcPr>
          <w:p w14:paraId="44D330FA"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18</w:t>
            </w:r>
          </w:p>
        </w:tc>
        <w:tc>
          <w:tcPr>
            <w:tcW w:w="3426" w:type="pct"/>
            <w:shd w:val="clear" w:color="auto" w:fill="FFFFFF"/>
            <w:noWrap/>
          </w:tcPr>
          <w:p w14:paraId="750ABD5C" w14:textId="77777777" w:rsidR="00113E45" w:rsidRPr="00031F93" w:rsidRDefault="00113E45" w:rsidP="00DA417E">
            <w:pPr>
              <w:rPr>
                <w:color w:val="000000"/>
                <w:sz w:val="16"/>
                <w:szCs w:val="16"/>
                <w:lang w:eastAsia="it-IT"/>
              </w:rPr>
            </w:pPr>
            <w:r w:rsidRPr="00031F93">
              <w:rPr>
                <w:color w:val="000000"/>
                <w:sz w:val="16"/>
                <w:szCs w:val="16"/>
                <w:lang w:eastAsia="it-IT"/>
              </w:rPr>
              <w:t>Guardiania</w:t>
            </w:r>
          </w:p>
        </w:tc>
        <w:tc>
          <w:tcPr>
            <w:tcW w:w="1015" w:type="pct"/>
            <w:shd w:val="clear" w:color="auto" w:fill="FFFFFF"/>
            <w:noWrap/>
          </w:tcPr>
          <w:p w14:paraId="380F6AC2" w14:textId="77777777" w:rsidR="00113E45" w:rsidRPr="005D2646" w:rsidRDefault="00113E45" w:rsidP="005D2646">
            <w:pPr>
              <w:spacing w:after="0"/>
              <w:rPr>
                <w:sz w:val="16"/>
                <w:szCs w:val="16"/>
              </w:rPr>
            </w:pPr>
          </w:p>
        </w:tc>
      </w:tr>
      <w:tr w:rsidR="00113E45" w:rsidRPr="001A2DD5" w14:paraId="7FE6D0B0" w14:textId="77777777" w:rsidTr="005D2646">
        <w:tblPrEx>
          <w:tblLook w:val="00A0" w:firstRow="1" w:lastRow="0" w:firstColumn="1" w:lastColumn="0" w:noHBand="0" w:noVBand="0"/>
        </w:tblPrEx>
        <w:trPr>
          <w:trHeight w:val="300"/>
        </w:trPr>
        <w:tc>
          <w:tcPr>
            <w:tcW w:w="559" w:type="pct"/>
            <w:shd w:val="clear" w:color="auto" w:fill="FFFFFF"/>
            <w:noWrap/>
          </w:tcPr>
          <w:p w14:paraId="2C19FDB9" w14:textId="77777777" w:rsidR="00113E45" w:rsidRPr="00031F93" w:rsidRDefault="00113E45" w:rsidP="007F7189">
            <w:pPr>
              <w:jc w:val="center"/>
              <w:rPr>
                <w:color w:val="000000"/>
                <w:sz w:val="16"/>
                <w:szCs w:val="16"/>
                <w:lang w:eastAsia="it-IT"/>
              </w:rPr>
            </w:pPr>
            <w:r w:rsidRPr="00031F93">
              <w:rPr>
                <w:color w:val="000000"/>
                <w:sz w:val="16"/>
                <w:szCs w:val="16"/>
                <w:lang w:eastAsia="it-IT"/>
              </w:rPr>
              <w:t>19</w:t>
            </w:r>
          </w:p>
        </w:tc>
        <w:tc>
          <w:tcPr>
            <w:tcW w:w="3426" w:type="pct"/>
            <w:shd w:val="clear" w:color="auto" w:fill="FFFFFF"/>
            <w:noWrap/>
          </w:tcPr>
          <w:p w14:paraId="7C276736" w14:textId="77777777" w:rsidR="00113E45" w:rsidRPr="00031F93" w:rsidRDefault="00113E45" w:rsidP="00DA417E">
            <w:pPr>
              <w:rPr>
                <w:color w:val="000000"/>
                <w:sz w:val="16"/>
                <w:szCs w:val="16"/>
                <w:lang w:eastAsia="it-IT"/>
              </w:rPr>
            </w:pPr>
            <w:r w:rsidRPr="00031F93">
              <w:rPr>
                <w:color w:val="000000"/>
                <w:sz w:val="16"/>
                <w:szCs w:val="16"/>
                <w:lang w:eastAsia="it-IT"/>
              </w:rPr>
              <w:t>Manutenzione immobili e impianti</w:t>
            </w:r>
          </w:p>
        </w:tc>
        <w:tc>
          <w:tcPr>
            <w:tcW w:w="1015" w:type="pct"/>
            <w:shd w:val="clear" w:color="auto" w:fill="FFFFFF"/>
            <w:noWrap/>
          </w:tcPr>
          <w:p w14:paraId="0EAF8DFD" w14:textId="77777777" w:rsidR="00113E45" w:rsidRPr="005D2646" w:rsidRDefault="00113E45" w:rsidP="005D2646">
            <w:pPr>
              <w:spacing w:after="0"/>
              <w:rPr>
                <w:sz w:val="16"/>
                <w:szCs w:val="16"/>
              </w:rPr>
            </w:pPr>
          </w:p>
        </w:tc>
      </w:tr>
      <w:tr w:rsidR="00AA2448" w:rsidRPr="001A2DD5" w14:paraId="16B80E43" w14:textId="77777777" w:rsidTr="005D2646">
        <w:tblPrEx>
          <w:tblLook w:val="00A0" w:firstRow="1" w:lastRow="0" w:firstColumn="1" w:lastColumn="0" w:noHBand="0" w:noVBand="0"/>
        </w:tblPrEx>
        <w:trPr>
          <w:trHeight w:val="300"/>
        </w:trPr>
        <w:tc>
          <w:tcPr>
            <w:tcW w:w="559" w:type="pct"/>
            <w:shd w:val="clear" w:color="auto" w:fill="FFFFFF"/>
            <w:noWrap/>
          </w:tcPr>
          <w:p w14:paraId="54E0EF77" w14:textId="77777777" w:rsidR="00AA2448" w:rsidRPr="00031F93" w:rsidRDefault="00AA2448" w:rsidP="007F7189">
            <w:pPr>
              <w:jc w:val="center"/>
              <w:rPr>
                <w:color w:val="000000"/>
                <w:sz w:val="16"/>
                <w:szCs w:val="16"/>
                <w:lang w:eastAsia="it-IT"/>
              </w:rPr>
            </w:pPr>
            <w:r>
              <w:rPr>
                <w:color w:val="000000"/>
                <w:sz w:val="16"/>
                <w:szCs w:val="16"/>
                <w:lang w:eastAsia="it-IT"/>
              </w:rPr>
              <w:t>20</w:t>
            </w:r>
          </w:p>
        </w:tc>
        <w:tc>
          <w:tcPr>
            <w:tcW w:w="3426" w:type="pct"/>
            <w:shd w:val="clear" w:color="auto" w:fill="FFFFFF"/>
            <w:noWrap/>
          </w:tcPr>
          <w:p w14:paraId="544F8810" w14:textId="77777777" w:rsidR="00AA2448" w:rsidRPr="00031F93" w:rsidRDefault="00AA2448" w:rsidP="00DA417E">
            <w:pPr>
              <w:rPr>
                <w:color w:val="000000"/>
                <w:sz w:val="16"/>
                <w:szCs w:val="16"/>
                <w:lang w:eastAsia="it-IT"/>
              </w:rPr>
            </w:pPr>
            <w:r w:rsidRPr="00AA2448">
              <w:rPr>
                <w:color w:val="000000"/>
                <w:sz w:val="16"/>
                <w:szCs w:val="16"/>
                <w:lang w:eastAsia="it-IT"/>
              </w:rPr>
              <w:t>Guanti (chirurgici e non)</w:t>
            </w:r>
          </w:p>
        </w:tc>
        <w:tc>
          <w:tcPr>
            <w:tcW w:w="1015" w:type="pct"/>
            <w:shd w:val="clear" w:color="auto" w:fill="FFFFFF"/>
            <w:noWrap/>
          </w:tcPr>
          <w:p w14:paraId="0A23B3DE" w14:textId="77777777" w:rsidR="00AA2448" w:rsidRPr="005D2646" w:rsidRDefault="00AA2448" w:rsidP="005D2646">
            <w:pPr>
              <w:spacing w:after="0"/>
              <w:rPr>
                <w:sz w:val="16"/>
                <w:szCs w:val="16"/>
              </w:rPr>
            </w:pPr>
          </w:p>
        </w:tc>
      </w:tr>
      <w:tr w:rsidR="00AA2448" w:rsidRPr="001A2DD5" w14:paraId="631B685C" w14:textId="77777777" w:rsidTr="005D2646">
        <w:tblPrEx>
          <w:tblLook w:val="00A0" w:firstRow="1" w:lastRow="0" w:firstColumn="1" w:lastColumn="0" w:noHBand="0" w:noVBand="0"/>
        </w:tblPrEx>
        <w:trPr>
          <w:trHeight w:val="300"/>
        </w:trPr>
        <w:tc>
          <w:tcPr>
            <w:tcW w:w="559" w:type="pct"/>
            <w:shd w:val="clear" w:color="auto" w:fill="FFFFFF"/>
            <w:noWrap/>
          </w:tcPr>
          <w:p w14:paraId="2E07E62D" w14:textId="77777777" w:rsidR="00AA2448" w:rsidRDefault="00AA2448" w:rsidP="007F7189">
            <w:pPr>
              <w:jc w:val="center"/>
              <w:rPr>
                <w:color w:val="000000"/>
                <w:sz w:val="16"/>
                <w:szCs w:val="16"/>
                <w:lang w:eastAsia="it-IT"/>
              </w:rPr>
            </w:pPr>
            <w:r>
              <w:rPr>
                <w:color w:val="000000"/>
                <w:sz w:val="16"/>
                <w:szCs w:val="16"/>
                <w:lang w:eastAsia="it-IT"/>
              </w:rPr>
              <w:t>21</w:t>
            </w:r>
          </w:p>
        </w:tc>
        <w:tc>
          <w:tcPr>
            <w:tcW w:w="3426" w:type="pct"/>
            <w:shd w:val="clear" w:color="auto" w:fill="FFFFFF"/>
            <w:noWrap/>
          </w:tcPr>
          <w:p w14:paraId="00160AEB" w14:textId="77777777" w:rsidR="00AA2448" w:rsidRPr="00AA2448" w:rsidRDefault="00AA2448" w:rsidP="00DA417E">
            <w:pPr>
              <w:rPr>
                <w:color w:val="000000"/>
                <w:sz w:val="16"/>
                <w:szCs w:val="16"/>
                <w:lang w:eastAsia="it-IT"/>
              </w:rPr>
            </w:pPr>
            <w:r w:rsidRPr="00AA2448">
              <w:rPr>
                <w:color w:val="000000"/>
                <w:sz w:val="16"/>
                <w:szCs w:val="16"/>
                <w:lang w:eastAsia="it-IT"/>
              </w:rPr>
              <w:t>Suture</w:t>
            </w:r>
          </w:p>
        </w:tc>
        <w:tc>
          <w:tcPr>
            <w:tcW w:w="1015" w:type="pct"/>
            <w:shd w:val="clear" w:color="auto" w:fill="FFFFFF"/>
            <w:noWrap/>
          </w:tcPr>
          <w:p w14:paraId="68AD802F" w14:textId="77777777" w:rsidR="00AA2448" w:rsidRPr="005D2646" w:rsidRDefault="00AA2448" w:rsidP="005D2646">
            <w:pPr>
              <w:spacing w:after="0"/>
              <w:rPr>
                <w:sz w:val="16"/>
                <w:szCs w:val="16"/>
              </w:rPr>
            </w:pPr>
          </w:p>
        </w:tc>
      </w:tr>
      <w:tr w:rsidR="00AA2448" w:rsidRPr="001A2DD5" w14:paraId="1AB38F9E" w14:textId="77777777" w:rsidTr="005D2646">
        <w:tblPrEx>
          <w:tblLook w:val="00A0" w:firstRow="1" w:lastRow="0" w:firstColumn="1" w:lastColumn="0" w:noHBand="0" w:noVBand="0"/>
        </w:tblPrEx>
        <w:trPr>
          <w:trHeight w:val="300"/>
        </w:trPr>
        <w:tc>
          <w:tcPr>
            <w:tcW w:w="559" w:type="pct"/>
            <w:shd w:val="clear" w:color="auto" w:fill="FFFFFF"/>
            <w:noWrap/>
          </w:tcPr>
          <w:p w14:paraId="2D7F7E5E" w14:textId="77777777" w:rsidR="00AA2448" w:rsidRDefault="00AA2448" w:rsidP="007F7189">
            <w:pPr>
              <w:jc w:val="center"/>
              <w:rPr>
                <w:color w:val="000000"/>
                <w:sz w:val="16"/>
                <w:szCs w:val="16"/>
                <w:lang w:eastAsia="it-IT"/>
              </w:rPr>
            </w:pPr>
            <w:r>
              <w:rPr>
                <w:color w:val="000000"/>
                <w:sz w:val="16"/>
                <w:szCs w:val="16"/>
                <w:lang w:eastAsia="it-IT"/>
              </w:rPr>
              <w:t>22</w:t>
            </w:r>
          </w:p>
        </w:tc>
        <w:tc>
          <w:tcPr>
            <w:tcW w:w="3426" w:type="pct"/>
            <w:shd w:val="clear" w:color="auto" w:fill="FFFFFF"/>
            <w:noWrap/>
          </w:tcPr>
          <w:p w14:paraId="0F1FBA09" w14:textId="77777777" w:rsidR="00AA2448" w:rsidRPr="00AA2448" w:rsidRDefault="00AA2448" w:rsidP="00DA417E">
            <w:pPr>
              <w:rPr>
                <w:color w:val="000000"/>
                <w:sz w:val="16"/>
                <w:szCs w:val="16"/>
                <w:lang w:eastAsia="it-IT"/>
              </w:rPr>
            </w:pPr>
            <w:r w:rsidRPr="00AA2448">
              <w:rPr>
                <w:color w:val="000000"/>
                <w:sz w:val="16"/>
                <w:szCs w:val="16"/>
                <w:lang w:eastAsia="it-IT"/>
              </w:rPr>
              <w:t>Ossigenoterapia</w:t>
            </w:r>
          </w:p>
        </w:tc>
        <w:tc>
          <w:tcPr>
            <w:tcW w:w="1015" w:type="pct"/>
            <w:shd w:val="clear" w:color="auto" w:fill="FFFFFF"/>
            <w:noWrap/>
          </w:tcPr>
          <w:p w14:paraId="4F30B599" w14:textId="77777777" w:rsidR="00AA2448" w:rsidRPr="005D2646" w:rsidRDefault="00AA2448" w:rsidP="005D2646">
            <w:pPr>
              <w:spacing w:after="0"/>
              <w:rPr>
                <w:sz w:val="16"/>
                <w:szCs w:val="16"/>
              </w:rPr>
            </w:pPr>
          </w:p>
        </w:tc>
      </w:tr>
      <w:tr w:rsidR="00AA2448" w:rsidRPr="001A2DD5" w14:paraId="089DC62B" w14:textId="77777777" w:rsidTr="005D2646">
        <w:tblPrEx>
          <w:tblLook w:val="00A0" w:firstRow="1" w:lastRow="0" w:firstColumn="1" w:lastColumn="0" w:noHBand="0" w:noVBand="0"/>
        </w:tblPrEx>
        <w:trPr>
          <w:trHeight w:val="300"/>
        </w:trPr>
        <w:tc>
          <w:tcPr>
            <w:tcW w:w="559" w:type="pct"/>
            <w:shd w:val="clear" w:color="auto" w:fill="FFFFFF"/>
            <w:noWrap/>
          </w:tcPr>
          <w:p w14:paraId="75995C7D" w14:textId="77777777" w:rsidR="00AA2448" w:rsidRDefault="00AA2448" w:rsidP="007F7189">
            <w:pPr>
              <w:jc w:val="center"/>
              <w:rPr>
                <w:color w:val="000000"/>
                <w:sz w:val="16"/>
                <w:szCs w:val="16"/>
                <w:lang w:eastAsia="it-IT"/>
              </w:rPr>
            </w:pPr>
            <w:r>
              <w:rPr>
                <w:color w:val="000000"/>
                <w:sz w:val="16"/>
                <w:szCs w:val="16"/>
                <w:lang w:eastAsia="it-IT"/>
              </w:rPr>
              <w:t>23</w:t>
            </w:r>
          </w:p>
        </w:tc>
        <w:tc>
          <w:tcPr>
            <w:tcW w:w="3426" w:type="pct"/>
            <w:shd w:val="clear" w:color="auto" w:fill="FFFFFF"/>
            <w:noWrap/>
          </w:tcPr>
          <w:p w14:paraId="177E1B2D" w14:textId="77777777" w:rsidR="00AA2448" w:rsidRPr="00AA2448" w:rsidRDefault="00AA2448" w:rsidP="00DA417E">
            <w:pPr>
              <w:rPr>
                <w:color w:val="000000"/>
                <w:sz w:val="16"/>
                <w:szCs w:val="16"/>
                <w:lang w:eastAsia="it-IT"/>
              </w:rPr>
            </w:pPr>
            <w:r w:rsidRPr="00AA2448">
              <w:rPr>
                <w:color w:val="000000"/>
                <w:sz w:val="16"/>
                <w:szCs w:val="16"/>
                <w:lang w:eastAsia="it-IT"/>
              </w:rPr>
              <w:t>Diabetologia territoriale</w:t>
            </w:r>
          </w:p>
        </w:tc>
        <w:tc>
          <w:tcPr>
            <w:tcW w:w="1015" w:type="pct"/>
            <w:shd w:val="clear" w:color="auto" w:fill="FFFFFF"/>
            <w:noWrap/>
          </w:tcPr>
          <w:p w14:paraId="5BE55940" w14:textId="77777777" w:rsidR="00AA2448" w:rsidRPr="005D2646" w:rsidRDefault="00AA2448" w:rsidP="005D2646">
            <w:pPr>
              <w:spacing w:after="0"/>
              <w:rPr>
                <w:sz w:val="16"/>
                <w:szCs w:val="16"/>
              </w:rPr>
            </w:pPr>
          </w:p>
        </w:tc>
      </w:tr>
      <w:tr w:rsidR="00AA2448" w:rsidRPr="001A2DD5" w14:paraId="20D71FD9" w14:textId="77777777" w:rsidTr="005D2646">
        <w:tblPrEx>
          <w:tblLook w:val="00A0" w:firstRow="1" w:lastRow="0" w:firstColumn="1" w:lastColumn="0" w:noHBand="0" w:noVBand="0"/>
        </w:tblPrEx>
        <w:trPr>
          <w:trHeight w:val="300"/>
        </w:trPr>
        <w:tc>
          <w:tcPr>
            <w:tcW w:w="559" w:type="pct"/>
            <w:shd w:val="clear" w:color="auto" w:fill="FFFFFF"/>
            <w:noWrap/>
          </w:tcPr>
          <w:p w14:paraId="27C811E6" w14:textId="77777777" w:rsidR="00AA2448" w:rsidRDefault="00AA2448" w:rsidP="007F7189">
            <w:pPr>
              <w:jc w:val="center"/>
              <w:rPr>
                <w:color w:val="000000"/>
                <w:sz w:val="16"/>
                <w:szCs w:val="16"/>
                <w:lang w:eastAsia="it-IT"/>
              </w:rPr>
            </w:pPr>
            <w:r>
              <w:rPr>
                <w:color w:val="000000"/>
                <w:sz w:val="16"/>
                <w:szCs w:val="16"/>
                <w:lang w:eastAsia="it-IT"/>
              </w:rPr>
              <w:t>24</w:t>
            </w:r>
          </w:p>
        </w:tc>
        <w:tc>
          <w:tcPr>
            <w:tcW w:w="3426" w:type="pct"/>
            <w:shd w:val="clear" w:color="auto" w:fill="FFFFFF"/>
            <w:noWrap/>
          </w:tcPr>
          <w:p w14:paraId="416379D3" w14:textId="77777777" w:rsidR="00AA2448" w:rsidRPr="00AA2448" w:rsidRDefault="00AA2448" w:rsidP="00DA417E">
            <w:pPr>
              <w:rPr>
                <w:color w:val="000000"/>
                <w:sz w:val="16"/>
                <w:szCs w:val="16"/>
                <w:lang w:eastAsia="it-IT"/>
              </w:rPr>
            </w:pPr>
            <w:r w:rsidRPr="00AA2448">
              <w:rPr>
                <w:color w:val="000000"/>
                <w:sz w:val="16"/>
                <w:szCs w:val="16"/>
                <w:lang w:eastAsia="it-IT"/>
              </w:rPr>
              <w:t>Servizio di trasporto scolastico</w:t>
            </w:r>
          </w:p>
        </w:tc>
        <w:tc>
          <w:tcPr>
            <w:tcW w:w="1015" w:type="pct"/>
            <w:shd w:val="clear" w:color="auto" w:fill="FFFFFF"/>
            <w:noWrap/>
          </w:tcPr>
          <w:p w14:paraId="20456241" w14:textId="77777777" w:rsidR="00AA2448" w:rsidRPr="005D2646" w:rsidRDefault="00AA2448" w:rsidP="005D2646">
            <w:pPr>
              <w:spacing w:after="0"/>
              <w:rPr>
                <w:sz w:val="16"/>
                <w:szCs w:val="16"/>
              </w:rPr>
            </w:pPr>
          </w:p>
        </w:tc>
      </w:tr>
      <w:tr w:rsidR="00AA2448" w:rsidRPr="001A2DD5" w14:paraId="37C96681" w14:textId="77777777" w:rsidTr="005D2646">
        <w:tblPrEx>
          <w:tblLook w:val="00A0" w:firstRow="1" w:lastRow="0" w:firstColumn="1" w:lastColumn="0" w:noHBand="0" w:noVBand="0"/>
        </w:tblPrEx>
        <w:trPr>
          <w:trHeight w:val="300"/>
        </w:trPr>
        <w:tc>
          <w:tcPr>
            <w:tcW w:w="559" w:type="pct"/>
            <w:shd w:val="clear" w:color="auto" w:fill="FFFFFF"/>
            <w:noWrap/>
          </w:tcPr>
          <w:p w14:paraId="77ED7F33" w14:textId="77777777" w:rsidR="00AA2448" w:rsidRDefault="00AA2448" w:rsidP="007F7189">
            <w:pPr>
              <w:jc w:val="center"/>
              <w:rPr>
                <w:color w:val="000000"/>
                <w:sz w:val="16"/>
                <w:szCs w:val="16"/>
                <w:lang w:eastAsia="it-IT"/>
              </w:rPr>
            </w:pPr>
            <w:r>
              <w:rPr>
                <w:color w:val="000000"/>
                <w:sz w:val="16"/>
                <w:szCs w:val="16"/>
                <w:lang w:eastAsia="it-IT"/>
              </w:rPr>
              <w:t>25</w:t>
            </w:r>
          </w:p>
        </w:tc>
        <w:tc>
          <w:tcPr>
            <w:tcW w:w="3426" w:type="pct"/>
            <w:shd w:val="clear" w:color="auto" w:fill="FFFFFF"/>
            <w:noWrap/>
          </w:tcPr>
          <w:p w14:paraId="6D35D0A5" w14:textId="77777777" w:rsidR="00AA2448" w:rsidRPr="00AA2448" w:rsidRDefault="00AA2448" w:rsidP="00DA417E">
            <w:pPr>
              <w:rPr>
                <w:color w:val="000000"/>
                <w:sz w:val="16"/>
                <w:szCs w:val="16"/>
                <w:lang w:eastAsia="it-IT"/>
              </w:rPr>
            </w:pPr>
            <w:r w:rsidRPr="00AA2448">
              <w:rPr>
                <w:color w:val="000000"/>
                <w:sz w:val="16"/>
                <w:szCs w:val="16"/>
                <w:lang w:eastAsia="it-IT"/>
              </w:rPr>
              <w:t>Manutenzione strade (servizi e forniture)</w:t>
            </w:r>
          </w:p>
        </w:tc>
        <w:tc>
          <w:tcPr>
            <w:tcW w:w="1015" w:type="pct"/>
            <w:shd w:val="clear" w:color="auto" w:fill="FFFFFF"/>
            <w:noWrap/>
          </w:tcPr>
          <w:p w14:paraId="4492335E" w14:textId="77777777" w:rsidR="00AA2448" w:rsidRPr="005D2646" w:rsidRDefault="00AA2448" w:rsidP="005D2646">
            <w:pPr>
              <w:spacing w:after="0"/>
              <w:rPr>
                <w:sz w:val="16"/>
                <w:szCs w:val="16"/>
              </w:rPr>
            </w:pPr>
          </w:p>
        </w:tc>
      </w:tr>
      <w:tr w:rsidR="00113E45" w:rsidRPr="001A2DD5" w14:paraId="1E952912" w14:textId="77777777" w:rsidTr="005D2646">
        <w:tblPrEx>
          <w:tblLook w:val="00A0" w:firstRow="1" w:lastRow="0" w:firstColumn="1" w:lastColumn="0" w:noHBand="0" w:noVBand="0"/>
        </w:tblPrEx>
        <w:trPr>
          <w:trHeight w:val="300"/>
        </w:trPr>
        <w:tc>
          <w:tcPr>
            <w:tcW w:w="559" w:type="pct"/>
            <w:shd w:val="clear" w:color="auto" w:fill="FFFFFF"/>
            <w:noWrap/>
          </w:tcPr>
          <w:p w14:paraId="446E3609" w14:textId="77777777" w:rsidR="00113E45" w:rsidRPr="00031F93" w:rsidRDefault="00113E45" w:rsidP="007F7189">
            <w:pPr>
              <w:jc w:val="center"/>
              <w:rPr>
                <w:color w:val="000000"/>
                <w:sz w:val="16"/>
                <w:szCs w:val="16"/>
                <w:lang w:eastAsia="it-IT"/>
              </w:rPr>
            </w:pPr>
            <w:r w:rsidRPr="00031F93">
              <w:rPr>
                <w:color w:val="000000"/>
                <w:sz w:val="16"/>
                <w:szCs w:val="16"/>
                <w:lang w:eastAsia="it-IT"/>
              </w:rPr>
              <w:t>999</w:t>
            </w:r>
          </w:p>
        </w:tc>
        <w:tc>
          <w:tcPr>
            <w:tcW w:w="3426" w:type="pct"/>
            <w:shd w:val="clear" w:color="auto" w:fill="FFFFFF"/>
            <w:noWrap/>
          </w:tcPr>
          <w:p w14:paraId="531BC292" w14:textId="77777777" w:rsidR="00113E45" w:rsidRPr="00031F93" w:rsidRDefault="00113E45" w:rsidP="00DA417E">
            <w:pPr>
              <w:rPr>
                <w:color w:val="000000"/>
                <w:sz w:val="16"/>
                <w:szCs w:val="16"/>
                <w:lang w:eastAsia="it-IT"/>
              </w:rPr>
            </w:pPr>
            <w:r w:rsidRPr="00031F93">
              <w:rPr>
                <w:color w:val="000000"/>
                <w:sz w:val="16"/>
                <w:szCs w:val="16"/>
                <w:lang w:eastAsia="it-IT"/>
              </w:rPr>
              <w:t>Lavori oppure beni e servizi non elencati nell'art. 1 dPCM 24 dicembre 2015</w:t>
            </w:r>
          </w:p>
        </w:tc>
        <w:tc>
          <w:tcPr>
            <w:tcW w:w="1015" w:type="pct"/>
            <w:shd w:val="clear" w:color="auto" w:fill="FFFFFF"/>
            <w:noWrap/>
          </w:tcPr>
          <w:p w14:paraId="6B0449EE" w14:textId="77777777" w:rsidR="00113E45" w:rsidRPr="005D2646" w:rsidRDefault="00113E45" w:rsidP="005D2646">
            <w:pPr>
              <w:spacing w:after="0"/>
              <w:rPr>
                <w:sz w:val="16"/>
                <w:szCs w:val="16"/>
              </w:rPr>
            </w:pPr>
          </w:p>
        </w:tc>
      </w:tr>
    </w:tbl>
    <w:p w14:paraId="5B5569E2" w14:textId="77777777" w:rsidR="00D40BE9" w:rsidRDefault="00D40BE9" w:rsidP="0096713E">
      <w:pPr>
        <w:pStyle w:val="Titolo2"/>
        <w:numPr>
          <w:ilvl w:val="2"/>
          <w:numId w:val="53"/>
        </w:numPr>
      </w:pPr>
      <w:bookmarkStart w:id="391" w:name="_CODICE_CPV"/>
      <w:bookmarkStart w:id="392" w:name="_Toc183506156"/>
      <w:bookmarkEnd w:id="391"/>
      <w:r>
        <w:t>CLASSI_IMPORTO</w:t>
      </w:r>
      <w:bookmarkEnd w:id="392"/>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640"/>
        <w:gridCol w:w="1902"/>
      </w:tblGrid>
      <w:tr w:rsidR="00D40BE9" w:rsidRPr="00C45308" w14:paraId="097CD1F9" w14:textId="77777777" w:rsidTr="004E7620">
        <w:trPr>
          <w:tblHeader/>
        </w:trPr>
        <w:tc>
          <w:tcPr>
            <w:tcW w:w="5000" w:type="pct"/>
            <w:gridSpan w:val="3"/>
            <w:shd w:val="clear" w:color="auto" w:fill="C6D9F1"/>
            <w:vAlign w:val="center"/>
          </w:tcPr>
          <w:p w14:paraId="76CBF4D7" w14:textId="77777777" w:rsidR="00D40BE9" w:rsidRPr="005D2646" w:rsidRDefault="00D40BE9" w:rsidP="004E7620">
            <w:pPr>
              <w:spacing w:after="0"/>
              <w:jc w:val="center"/>
              <w:rPr>
                <w:b/>
                <w:bCs/>
                <w:color w:val="1F497D"/>
                <w:sz w:val="16"/>
                <w:szCs w:val="16"/>
              </w:rPr>
            </w:pPr>
            <w:r>
              <w:rPr>
                <w:b/>
                <w:bCs/>
                <w:color w:val="1F497D"/>
                <w:sz w:val="16"/>
                <w:szCs w:val="16"/>
              </w:rPr>
              <w:t>C</w:t>
            </w:r>
            <w:r w:rsidR="00587941">
              <w:rPr>
                <w:b/>
                <w:bCs/>
                <w:color w:val="1F497D"/>
                <w:sz w:val="16"/>
                <w:szCs w:val="16"/>
              </w:rPr>
              <w:t>LASSI_</w:t>
            </w:r>
            <w:r>
              <w:rPr>
                <w:b/>
                <w:bCs/>
                <w:color w:val="1F497D"/>
                <w:sz w:val="16"/>
                <w:szCs w:val="16"/>
              </w:rPr>
              <w:t>IMPORTO</w:t>
            </w:r>
          </w:p>
        </w:tc>
      </w:tr>
      <w:tr w:rsidR="00D40BE9" w:rsidRPr="00C45308" w14:paraId="25E02B8D" w14:textId="77777777" w:rsidTr="004E7620">
        <w:trPr>
          <w:tblHeader/>
        </w:trPr>
        <w:tc>
          <w:tcPr>
            <w:tcW w:w="559" w:type="pct"/>
            <w:shd w:val="clear" w:color="auto" w:fill="C6D9F1"/>
            <w:vAlign w:val="center"/>
          </w:tcPr>
          <w:p w14:paraId="148FE64C" w14:textId="77777777" w:rsidR="00D40BE9" w:rsidRPr="005D2646" w:rsidRDefault="00D40BE9" w:rsidP="004E7620">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6F82A4DC" w14:textId="77777777" w:rsidR="00D40BE9" w:rsidRPr="005D2646" w:rsidRDefault="00D40BE9" w:rsidP="004E7620">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01FB6F0E" w14:textId="77777777" w:rsidR="00D40BE9" w:rsidRPr="005D2646" w:rsidRDefault="00D40BE9" w:rsidP="004E7620">
            <w:pPr>
              <w:spacing w:after="0"/>
              <w:jc w:val="center"/>
              <w:rPr>
                <w:b/>
                <w:bCs/>
                <w:color w:val="1F497D"/>
                <w:sz w:val="16"/>
                <w:szCs w:val="16"/>
              </w:rPr>
            </w:pPr>
            <w:r w:rsidRPr="005D2646">
              <w:rPr>
                <w:b/>
                <w:bCs/>
                <w:color w:val="1F497D"/>
                <w:sz w:val="16"/>
                <w:szCs w:val="16"/>
              </w:rPr>
              <w:t>data fine validità</w:t>
            </w:r>
          </w:p>
        </w:tc>
      </w:tr>
      <w:tr w:rsidR="00D40BE9" w:rsidRPr="00235FD6" w14:paraId="55F89ABB"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3F3944C"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10</w:t>
            </w:r>
          </w:p>
        </w:tc>
        <w:tc>
          <w:tcPr>
            <w:tcW w:w="3452" w:type="pct"/>
            <w:tcBorders>
              <w:top w:val="single" w:sz="8" w:space="0" w:color="4F81BD"/>
              <w:bottom w:val="single" w:sz="8" w:space="0" w:color="4F81BD"/>
            </w:tcBorders>
            <w:shd w:val="clear" w:color="auto" w:fill="FFFFFF"/>
            <w:noWrap/>
          </w:tcPr>
          <w:p w14:paraId="528CEA72" w14:textId="77777777" w:rsidR="00D40BE9" w:rsidRPr="00FD0C88" w:rsidRDefault="00D40BE9" w:rsidP="00FD0C88">
            <w:pPr>
              <w:rPr>
                <w:color w:val="000000"/>
                <w:sz w:val="16"/>
                <w:szCs w:val="16"/>
                <w:lang w:eastAsia="it-IT"/>
              </w:rPr>
            </w:pPr>
            <w:r w:rsidRPr="00FD0C88">
              <w:rPr>
                <w:color w:val="000000"/>
                <w:sz w:val="16"/>
                <w:szCs w:val="16"/>
                <w:lang w:eastAsia="it-IT"/>
              </w:rPr>
              <w:t>I (0.001-258000.000)</w:t>
            </w:r>
          </w:p>
        </w:tc>
        <w:tc>
          <w:tcPr>
            <w:tcW w:w="989" w:type="pct"/>
            <w:tcBorders>
              <w:top w:val="single" w:sz="8" w:space="0" w:color="4F81BD"/>
              <w:bottom w:val="single" w:sz="8" w:space="0" w:color="4F81BD"/>
              <w:right w:val="single" w:sz="8" w:space="0" w:color="4F81BD"/>
            </w:tcBorders>
            <w:shd w:val="clear" w:color="auto" w:fill="FFFFFF"/>
            <w:noWrap/>
          </w:tcPr>
          <w:p w14:paraId="030AF228" w14:textId="77777777" w:rsidR="00D40BE9" w:rsidRPr="005D2646" w:rsidRDefault="00D40BE9" w:rsidP="00D40BE9">
            <w:pPr>
              <w:spacing w:after="0"/>
              <w:rPr>
                <w:bCs/>
                <w:sz w:val="16"/>
                <w:szCs w:val="16"/>
              </w:rPr>
            </w:pPr>
          </w:p>
        </w:tc>
      </w:tr>
      <w:tr w:rsidR="00D40BE9" w:rsidRPr="00235FD6" w14:paraId="561329A4"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D54EC9A"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11</w:t>
            </w:r>
          </w:p>
        </w:tc>
        <w:tc>
          <w:tcPr>
            <w:tcW w:w="3452" w:type="pct"/>
            <w:tcBorders>
              <w:top w:val="single" w:sz="8" w:space="0" w:color="4F81BD"/>
              <w:bottom w:val="single" w:sz="8" w:space="0" w:color="4F81BD"/>
            </w:tcBorders>
            <w:shd w:val="clear" w:color="auto" w:fill="FFFFFF"/>
            <w:noWrap/>
          </w:tcPr>
          <w:p w14:paraId="7E05934D" w14:textId="77777777" w:rsidR="00D40BE9" w:rsidRPr="00FD0C88" w:rsidRDefault="00D40BE9" w:rsidP="00FD0C88">
            <w:pPr>
              <w:rPr>
                <w:color w:val="000000"/>
                <w:sz w:val="16"/>
                <w:szCs w:val="16"/>
                <w:lang w:eastAsia="it-IT"/>
              </w:rPr>
            </w:pPr>
            <w:r w:rsidRPr="00FD0C88">
              <w:rPr>
                <w:color w:val="000000"/>
                <w:sz w:val="16"/>
                <w:szCs w:val="16"/>
                <w:lang w:eastAsia="it-IT"/>
              </w:rPr>
              <w:t>II (258000.001-516000.000)</w:t>
            </w:r>
          </w:p>
        </w:tc>
        <w:tc>
          <w:tcPr>
            <w:tcW w:w="989" w:type="pct"/>
            <w:tcBorders>
              <w:top w:val="single" w:sz="8" w:space="0" w:color="4F81BD"/>
              <w:bottom w:val="single" w:sz="8" w:space="0" w:color="4F81BD"/>
              <w:right w:val="single" w:sz="8" w:space="0" w:color="4F81BD"/>
            </w:tcBorders>
            <w:shd w:val="clear" w:color="auto" w:fill="FFFFFF"/>
            <w:noWrap/>
          </w:tcPr>
          <w:p w14:paraId="36F0FC7D" w14:textId="77777777" w:rsidR="00D40BE9" w:rsidRPr="005D2646" w:rsidRDefault="00D40BE9" w:rsidP="00D40BE9">
            <w:pPr>
              <w:spacing w:after="0"/>
              <w:rPr>
                <w:bCs/>
                <w:sz w:val="16"/>
                <w:szCs w:val="16"/>
              </w:rPr>
            </w:pPr>
          </w:p>
        </w:tc>
      </w:tr>
      <w:tr w:rsidR="00D40BE9" w:rsidRPr="00235FD6" w14:paraId="46B16D46"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8315770"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12</w:t>
            </w:r>
          </w:p>
        </w:tc>
        <w:tc>
          <w:tcPr>
            <w:tcW w:w="3452" w:type="pct"/>
            <w:tcBorders>
              <w:top w:val="single" w:sz="8" w:space="0" w:color="4F81BD"/>
              <w:bottom w:val="single" w:sz="8" w:space="0" w:color="4F81BD"/>
            </w:tcBorders>
            <w:shd w:val="clear" w:color="auto" w:fill="FFFFFF"/>
            <w:noWrap/>
          </w:tcPr>
          <w:p w14:paraId="57F43BE1" w14:textId="77777777" w:rsidR="00D40BE9" w:rsidRPr="00FD0C88" w:rsidRDefault="00D40BE9" w:rsidP="00FD0C88">
            <w:pPr>
              <w:rPr>
                <w:color w:val="000000"/>
                <w:sz w:val="16"/>
                <w:szCs w:val="16"/>
                <w:lang w:eastAsia="it-IT"/>
              </w:rPr>
            </w:pPr>
            <w:r w:rsidRPr="00FD0C88">
              <w:rPr>
                <w:color w:val="000000"/>
                <w:sz w:val="16"/>
                <w:szCs w:val="16"/>
                <w:lang w:eastAsia="it-IT"/>
              </w:rPr>
              <w:t>III (516000.001-1033000.000)</w:t>
            </w:r>
          </w:p>
        </w:tc>
        <w:tc>
          <w:tcPr>
            <w:tcW w:w="989" w:type="pct"/>
            <w:tcBorders>
              <w:top w:val="single" w:sz="8" w:space="0" w:color="4F81BD"/>
              <w:bottom w:val="single" w:sz="8" w:space="0" w:color="4F81BD"/>
              <w:right w:val="single" w:sz="8" w:space="0" w:color="4F81BD"/>
            </w:tcBorders>
            <w:shd w:val="clear" w:color="auto" w:fill="FFFFFF"/>
            <w:noWrap/>
          </w:tcPr>
          <w:p w14:paraId="4FA9F88F" w14:textId="77777777" w:rsidR="00D40BE9" w:rsidRPr="005D2646" w:rsidRDefault="00D40BE9" w:rsidP="00D40BE9">
            <w:pPr>
              <w:spacing w:after="0"/>
              <w:rPr>
                <w:bCs/>
                <w:sz w:val="16"/>
                <w:szCs w:val="16"/>
              </w:rPr>
            </w:pPr>
          </w:p>
        </w:tc>
      </w:tr>
      <w:tr w:rsidR="00D40BE9" w:rsidRPr="00235FD6" w14:paraId="2C053708"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FBA02C7"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13</w:t>
            </w:r>
          </w:p>
        </w:tc>
        <w:tc>
          <w:tcPr>
            <w:tcW w:w="3452" w:type="pct"/>
            <w:tcBorders>
              <w:top w:val="single" w:sz="8" w:space="0" w:color="4F81BD"/>
              <w:bottom w:val="single" w:sz="8" w:space="0" w:color="4F81BD"/>
            </w:tcBorders>
            <w:shd w:val="clear" w:color="auto" w:fill="FFFFFF"/>
            <w:noWrap/>
          </w:tcPr>
          <w:p w14:paraId="3E0958CC" w14:textId="77777777" w:rsidR="00D40BE9" w:rsidRPr="00FD0C88" w:rsidRDefault="00D40BE9" w:rsidP="00FD0C88">
            <w:pPr>
              <w:rPr>
                <w:color w:val="000000"/>
                <w:sz w:val="16"/>
                <w:szCs w:val="16"/>
                <w:lang w:eastAsia="it-IT"/>
              </w:rPr>
            </w:pPr>
            <w:r w:rsidRPr="00FD0C88">
              <w:rPr>
                <w:color w:val="000000"/>
                <w:sz w:val="16"/>
                <w:szCs w:val="16"/>
                <w:lang w:eastAsia="it-IT"/>
              </w:rPr>
              <w:t>III-BIS (1033000.001-1500000.000)</w:t>
            </w:r>
          </w:p>
        </w:tc>
        <w:tc>
          <w:tcPr>
            <w:tcW w:w="989" w:type="pct"/>
            <w:tcBorders>
              <w:top w:val="single" w:sz="8" w:space="0" w:color="4F81BD"/>
              <w:bottom w:val="single" w:sz="8" w:space="0" w:color="4F81BD"/>
              <w:right w:val="single" w:sz="8" w:space="0" w:color="4F81BD"/>
            </w:tcBorders>
            <w:shd w:val="clear" w:color="auto" w:fill="FFFFFF"/>
            <w:noWrap/>
          </w:tcPr>
          <w:p w14:paraId="07A04F0C" w14:textId="77777777" w:rsidR="00D40BE9" w:rsidRPr="005D2646" w:rsidRDefault="00D40BE9" w:rsidP="00D40BE9">
            <w:pPr>
              <w:spacing w:after="0"/>
              <w:rPr>
                <w:bCs/>
                <w:sz w:val="16"/>
                <w:szCs w:val="16"/>
              </w:rPr>
            </w:pPr>
          </w:p>
        </w:tc>
      </w:tr>
      <w:tr w:rsidR="00D40BE9" w:rsidRPr="00235FD6" w14:paraId="70F60612"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F1D062C"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14</w:t>
            </w:r>
          </w:p>
        </w:tc>
        <w:tc>
          <w:tcPr>
            <w:tcW w:w="3452" w:type="pct"/>
            <w:tcBorders>
              <w:top w:val="single" w:sz="8" w:space="0" w:color="4F81BD"/>
              <w:bottom w:val="single" w:sz="8" w:space="0" w:color="4F81BD"/>
            </w:tcBorders>
            <w:shd w:val="clear" w:color="auto" w:fill="FFFFFF"/>
            <w:noWrap/>
          </w:tcPr>
          <w:p w14:paraId="77829EC5" w14:textId="77777777" w:rsidR="00D40BE9" w:rsidRPr="00FD0C88" w:rsidRDefault="00D40BE9" w:rsidP="00FD0C88">
            <w:pPr>
              <w:rPr>
                <w:color w:val="000000"/>
                <w:sz w:val="16"/>
                <w:szCs w:val="16"/>
                <w:lang w:eastAsia="it-IT"/>
              </w:rPr>
            </w:pPr>
            <w:r w:rsidRPr="00FD0C88">
              <w:rPr>
                <w:color w:val="000000"/>
                <w:sz w:val="16"/>
                <w:szCs w:val="16"/>
                <w:lang w:eastAsia="it-IT"/>
              </w:rPr>
              <w:t>IV (1500000.001-2582000.000)</w:t>
            </w:r>
          </w:p>
        </w:tc>
        <w:tc>
          <w:tcPr>
            <w:tcW w:w="989" w:type="pct"/>
            <w:tcBorders>
              <w:top w:val="single" w:sz="8" w:space="0" w:color="4F81BD"/>
              <w:bottom w:val="single" w:sz="8" w:space="0" w:color="4F81BD"/>
              <w:right w:val="single" w:sz="8" w:space="0" w:color="4F81BD"/>
            </w:tcBorders>
            <w:shd w:val="clear" w:color="auto" w:fill="FFFFFF"/>
            <w:noWrap/>
          </w:tcPr>
          <w:p w14:paraId="6911F522" w14:textId="77777777" w:rsidR="00D40BE9" w:rsidRPr="005D2646" w:rsidRDefault="00D40BE9" w:rsidP="00D40BE9">
            <w:pPr>
              <w:spacing w:after="0"/>
              <w:rPr>
                <w:bCs/>
                <w:sz w:val="16"/>
                <w:szCs w:val="16"/>
              </w:rPr>
            </w:pPr>
          </w:p>
        </w:tc>
      </w:tr>
      <w:tr w:rsidR="00D40BE9" w:rsidRPr="00235FD6" w14:paraId="47796578"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953CFE2"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15</w:t>
            </w:r>
          </w:p>
        </w:tc>
        <w:tc>
          <w:tcPr>
            <w:tcW w:w="3452" w:type="pct"/>
            <w:tcBorders>
              <w:top w:val="single" w:sz="8" w:space="0" w:color="4F81BD"/>
              <w:bottom w:val="single" w:sz="8" w:space="0" w:color="4F81BD"/>
            </w:tcBorders>
            <w:shd w:val="clear" w:color="auto" w:fill="FFFFFF"/>
            <w:noWrap/>
          </w:tcPr>
          <w:p w14:paraId="0F5AE7F2" w14:textId="77777777" w:rsidR="00D40BE9" w:rsidRPr="00FD0C88" w:rsidRDefault="00D40BE9" w:rsidP="00FD0C88">
            <w:pPr>
              <w:rPr>
                <w:color w:val="000000"/>
                <w:sz w:val="16"/>
                <w:szCs w:val="16"/>
                <w:lang w:eastAsia="it-IT"/>
              </w:rPr>
            </w:pPr>
            <w:r w:rsidRPr="00FD0C88">
              <w:rPr>
                <w:color w:val="000000"/>
                <w:sz w:val="16"/>
                <w:szCs w:val="16"/>
                <w:lang w:eastAsia="it-IT"/>
              </w:rPr>
              <w:t>IV-BIS (2582000.001-3500000.000)</w:t>
            </w:r>
          </w:p>
        </w:tc>
        <w:tc>
          <w:tcPr>
            <w:tcW w:w="989" w:type="pct"/>
            <w:tcBorders>
              <w:top w:val="single" w:sz="8" w:space="0" w:color="4F81BD"/>
              <w:bottom w:val="single" w:sz="8" w:space="0" w:color="4F81BD"/>
              <w:right w:val="single" w:sz="8" w:space="0" w:color="4F81BD"/>
            </w:tcBorders>
            <w:shd w:val="clear" w:color="auto" w:fill="FFFFFF"/>
            <w:noWrap/>
          </w:tcPr>
          <w:p w14:paraId="2D80F666" w14:textId="77777777" w:rsidR="00D40BE9" w:rsidRPr="005D2646" w:rsidRDefault="00D40BE9" w:rsidP="00D40BE9">
            <w:pPr>
              <w:spacing w:after="0"/>
              <w:rPr>
                <w:bCs/>
                <w:sz w:val="16"/>
                <w:szCs w:val="16"/>
              </w:rPr>
            </w:pPr>
          </w:p>
        </w:tc>
      </w:tr>
      <w:tr w:rsidR="00D40BE9" w:rsidRPr="00235FD6" w14:paraId="6A8EC39A"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7369233"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16</w:t>
            </w:r>
          </w:p>
        </w:tc>
        <w:tc>
          <w:tcPr>
            <w:tcW w:w="3452" w:type="pct"/>
            <w:tcBorders>
              <w:top w:val="single" w:sz="8" w:space="0" w:color="4F81BD"/>
              <w:bottom w:val="single" w:sz="8" w:space="0" w:color="4F81BD"/>
            </w:tcBorders>
            <w:shd w:val="clear" w:color="auto" w:fill="FFFFFF"/>
            <w:noWrap/>
          </w:tcPr>
          <w:p w14:paraId="23936DB2" w14:textId="77777777" w:rsidR="00D40BE9" w:rsidRPr="00FD0C88" w:rsidRDefault="00D40BE9" w:rsidP="00FD0C88">
            <w:pPr>
              <w:rPr>
                <w:color w:val="000000"/>
                <w:sz w:val="16"/>
                <w:szCs w:val="16"/>
                <w:lang w:eastAsia="it-IT"/>
              </w:rPr>
            </w:pPr>
            <w:r w:rsidRPr="00FD0C88">
              <w:rPr>
                <w:color w:val="000000"/>
                <w:sz w:val="16"/>
                <w:szCs w:val="16"/>
                <w:lang w:eastAsia="it-IT"/>
              </w:rPr>
              <w:t>V (3500000.001-5165000.000)</w:t>
            </w:r>
          </w:p>
        </w:tc>
        <w:tc>
          <w:tcPr>
            <w:tcW w:w="989" w:type="pct"/>
            <w:tcBorders>
              <w:top w:val="single" w:sz="8" w:space="0" w:color="4F81BD"/>
              <w:bottom w:val="single" w:sz="8" w:space="0" w:color="4F81BD"/>
              <w:right w:val="single" w:sz="8" w:space="0" w:color="4F81BD"/>
            </w:tcBorders>
            <w:shd w:val="clear" w:color="auto" w:fill="FFFFFF"/>
            <w:noWrap/>
          </w:tcPr>
          <w:p w14:paraId="69E3FDDC" w14:textId="77777777" w:rsidR="00D40BE9" w:rsidRPr="005D2646" w:rsidRDefault="00D40BE9" w:rsidP="00D40BE9">
            <w:pPr>
              <w:spacing w:after="0"/>
              <w:rPr>
                <w:bCs/>
                <w:sz w:val="16"/>
                <w:szCs w:val="16"/>
              </w:rPr>
            </w:pPr>
          </w:p>
        </w:tc>
      </w:tr>
      <w:tr w:rsidR="00D40BE9" w:rsidRPr="00235FD6" w14:paraId="1C029972"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01F2CD41" w14:textId="77777777" w:rsidR="00D40BE9" w:rsidRPr="00FD0C88" w:rsidRDefault="00D40BE9" w:rsidP="00FD0C88">
            <w:pPr>
              <w:jc w:val="center"/>
              <w:rPr>
                <w:color w:val="000000"/>
                <w:sz w:val="16"/>
                <w:szCs w:val="16"/>
                <w:lang w:eastAsia="it-IT"/>
              </w:rPr>
            </w:pPr>
            <w:r w:rsidRPr="00FD0C88">
              <w:rPr>
                <w:color w:val="000000"/>
                <w:sz w:val="16"/>
                <w:szCs w:val="16"/>
                <w:lang w:eastAsia="it-IT"/>
              </w:rPr>
              <w:lastRenderedPageBreak/>
              <w:t>17</w:t>
            </w:r>
          </w:p>
        </w:tc>
        <w:tc>
          <w:tcPr>
            <w:tcW w:w="3452" w:type="pct"/>
            <w:tcBorders>
              <w:top w:val="single" w:sz="8" w:space="0" w:color="4F81BD"/>
              <w:bottom w:val="single" w:sz="8" w:space="0" w:color="4F81BD"/>
            </w:tcBorders>
            <w:shd w:val="clear" w:color="auto" w:fill="FFFFFF"/>
            <w:noWrap/>
          </w:tcPr>
          <w:p w14:paraId="5AB8F614" w14:textId="77777777" w:rsidR="00D40BE9" w:rsidRPr="00FD0C88" w:rsidRDefault="00D40BE9" w:rsidP="00FD0C88">
            <w:pPr>
              <w:rPr>
                <w:color w:val="000000"/>
                <w:sz w:val="16"/>
                <w:szCs w:val="16"/>
                <w:lang w:eastAsia="it-IT"/>
              </w:rPr>
            </w:pPr>
            <w:r w:rsidRPr="00FD0C88">
              <w:rPr>
                <w:color w:val="000000"/>
                <w:sz w:val="16"/>
                <w:szCs w:val="16"/>
                <w:lang w:eastAsia="it-IT"/>
              </w:rPr>
              <w:t>VI (5165000.001-10329000.000)</w:t>
            </w:r>
          </w:p>
        </w:tc>
        <w:tc>
          <w:tcPr>
            <w:tcW w:w="989" w:type="pct"/>
            <w:tcBorders>
              <w:top w:val="single" w:sz="8" w:space="0" w:color="4F81BD"/>
              <w:bottom w:val="single" w:sz="8" w:space="0" w:color="4F81BD"/>
              <w:right w:val="single" w:sz="8" w:space="0" w:color="4F81BD"/>
            </w:tcBorders>
            <w:shd w:val="clear" w:color="auto" w:fill="FFFFFF"/>
            <w:noWrap/>
          </w:tcPr>
          <w:p w14:paraId="04C53157" w14:textId="77777777" w:rsidR="00D40BE9" w:rsidRPr="005D2646" w:rsidRDefault="00D40BE9" w:rsidP="00D40BE9">
            <w:pPr>
              <w:spacing w:after="0"/>
              <w:rPr>
                <w:bCs/>
                <w:sz w:val="16"/>
                <w:szCs w:val="16"/>
              </w:rPr>
            </w:pPr>
          </w:p>
        </w:tc>
      </w:tr>
      <w:tr w:rsidR="00D40BE9" w:rsidRPr="00235FD6" w14:paraId="17E1F390" w14:textId="77777777" w:rsidTr="004E7620">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AC55ECA"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18</w:t>
            </w:r>
          </w:p>
        </w:tc>
        <w:tc>
          <w:tcPr>
            <w:tcW w:w="3452" w:type="pct"/>
            <w:tcBorders>
              <w:top w:val="single" w:sz="8" w:space="0" w:color="4F81BD"/>
              <w:bottom w:val="single" w:sz="8" w:space="0" w:color="4F81BD"/>
            </w:tcBorders>
            <w:shd w:val="clear" w:color="auto" w:fill="FFFFFF"/>
            <w:noWrap/>
          </w:tcPr>
          <w:p w14:paraId="70D243F2" w14:textId="77777777" w:rsidR="00D40BE9" w:rsidRPr="00FD0C88" w:rsidRDefault="00D40BE9" w:rsidP="00FD0C88">
            <w:pPr>
              <w:rPr>
                <w:color w:val="000000"/>
                <w:sz w:val="16"/>
                <w:szCs w:val="16"/>
                <w:lang w:eastAsia="it-IT"/>
              </w:rPr>
            </w:pPr>
            <w:r w:rsidRPr="00FD0C88">
              <w:rPr>
                <w:color w:val="000000"/>
                <w:sz w:val="16"/>
                <w:szCs w:val="16"/>
                <w:lang w:eastAsia="it-IT"/>
              </w:rPr>
              <w:t>VII (10329000.001-15494000.000)</w:t>
            </w:r>
          </w:p>
        </w:tc>
        <w:tc>
          <w:tcPr>
            <w:tcW w:w="989" w:type="pct"/>
            <w:tcBorders>
              <w:top w:val="single" w:sz="8" w:space="0" w:color="4F81BD"/>
              <w:bottom w:val="single" w:sz="8" w:space="0" w:color="4F81BD"/>
              <w:right w:val="single" w:sz="8" w:space="0" w:color="4F81BD"/>
            </w:tcBorders>
            <w:shd w:val="clear" w:color="auto" w:fill="FFFFFF"/>
            <w:noWrap/>
          </w:tcPr>
          <w:p w14:paraId="4D858F94" w14:textId="77777777" w:rsidR="00D40BE9" w:rsidRPr="005D2646" w:rsidRDefault="00D40BE9" w:rsidP="00D40BE9">
            <w:pPr>
              <w:spacing w:after="0"/>
              <w:rPr>
                <w:bCs/>
                <w:sz w:val="16"/>
                <w:szCs w:val="16"/>
              </w:rPr>
            </w:pPr>
          </w:p>
        </w:tc>
      </w:tr>
      <w:tr w:rsidR="00D40BE9" w:rsidRPr="00235FD6" w14:paraId="45772FB4" w14:textId="77777777" w:rsidTr="004E7620">
        <w:tblPrEx>
          <w:tblLook w:val="00A0" w:firstRow="1" w:lastRow="0" w:firstColumn="1" w:lastColumn="0" w:noHBand="0" w:noVBand="0"/>
        </w:tblPrEx>
        <w:trPr>
          <w:trHeight w:val="300"/>
        </w:trPr>
        <w:tc>
          <w:tcPr>
            <w:tcW w:w="559" w:type="pct"/>
            <w:shd w:val="clear" w:color="auto" w:fill="FFFFFF"/>
            <w:noWrap/>
          </w:tcPr>
          <w:p w14:paraId="5249AA23" w14:textId="77777777" w:rsidR="00D40BE9" w:rsidRPr="00FD0C88" w:rsidRDefault="00D40BE9" w:rsidP="00FD0C88">
            <w:pPr>
              <w:jc w:val="center"/>
              <w:rPr>
                <w:color w:val="000000"/>
                <w:sz w:val="16"/>
                <w:szCs w:val="16"/>
                <w:lang w:eastAsia="it-IT"/>
              </w:rPr>
            </w:pPr>
            <w:r w:rsidRPr="00FD0C88">
              <w:rPr>
                <w:color w:val="000000"/>
                <w:sz w:val="16"/>
                <w:szCs w:val="16"/>
                <w:lang w:eastAsia="it-IT"/>
              </w:rPr>
              <w:t>19</w:t>
            </w:r>
          </w:p>
        </w:tc>
        <w:tc>
          <w:tcPr>
            <w:tcW w:w="3452" w:type="pct"/>
            <w:shd w:val="clear" w:color="auto" w:fill="FFFFFF"/>
            <w:noWrap/>
          </w:tcPr>
          <w:p w14:paraId="6F10DDD9" w14:textId="77777777" w:rsidR="00D40BE9" w:rsidRPr="00FD0C88" w:rsidRDefault="00D40BE9" w:rsidP="00FD0C88">
            <w:pPr>
              <w:rPr>
                <w:color w:val="000000"/>
                <w:sz w:val="16"/>
                <w:szCs w:val="16"/>
                <w:lang w:eastAsia="it-IT"/>
              </w:rPr>
            </w:pPr>
            <w:r w:rsidRPr="00FD0C88">
              <w:rPr>
                <w:color w:val="000000"/>
                <w:sz w:val="16"/>
                <w:szCs w:val="16"/>
                <w:lang w:eastAsia="it-IT"/>
              </w:rPr>
              <w:t>VIII (15494000.001-1000000000000.000)</w:t>
            </w:r>
          </w:p>
        </w:tc>
        <w:tc>
          <w:tcPr>
            <w:tcW w:w="989" w:type="pct"/>
            <w:shd w:val="clear" w:color="auto" w:fill="FFFFFF"/>
            <w:noWrap/>
          </w:tcPr>
          <w:p w14:paraId="751BC591" w14:textId="77777777" w:rsidR="00D40BE9" w:rsidRPr="00FD0C88" w:rsidRDefault="00D40BE9" w:rsidP="00FD0C88">
            <w:pPr>
              <w:jc w:val="center"/>
              <w:rPr>
                <w:color w:val="000000"/>
                <w:sz w:val="16"/>
                <w:szCs w:val="16"/>
                <w:lang w:eastAsia="it-IT"/>
              </w:rPr>
            </w:pPr>
          </w:p>
        </w:tc>
      </w:tr>
      <w:tr w:rsidR="00D40BE9" w:rsidRPr="00235FD6" w14:paraId="21F0C5ED" w14:textId="77777777" w:rsidTr="004E7620">
        <w:tblPrEx>
          <w:tblLook w:val="00A0" w:firstRow="1" w:lastRow="0" w:firstColumn="1" w:lastColumn="0" w:noHBand="0" w:noVBand="0"/>
        </w:tblPrEx>
        <w:trPr>
          <w:trHeight w:val="300"/>
        </w:trPr>
        <w:tc>
          <w:tcPr>
            <w:tcW w:w="559" w:type="pct"/>
            <w:shd w:val="clear" w:color="auto" w:fill="FFFFFF"/>
            <w:noWrap/>
          </w:tcPr>
          <w:p w14:paraId="086DF91E" w14:textId="77777777" w:rsidR="00D40BE9" w:rsidRPr="00FD0C88" w:rsidRDefault="00D40BE9" w:rsidP="00FD0C88">
            <w:pPr>
              <w:jc w:val="center"/>
              <w:rPr>
                <w:color w:val="000000"/>
                <w:sz w:val="16"/>
                <w:szCs w:val="16"/>
                <w:lang w:eastAsia="it-IT"/>
              </w:rPr>
            </w:pPr>
            <w:r w:rsidRPr="00FD0C88">
              <w:rPr>
                <w:color w:val="000000"/>
                <w:sz w:val="16"/>
                <w:szCs w:val="16"/>
                <w:lang w:eastAsia="it-IT"/>
              </w:rPr>
              <w:t>I</w:t>
            </w:r>
          </w:p>
        </w:tc>
        <w:tc>
          <w:tcPr>
            <w:tcW w:w="3452" w:type="pct"/>
            <w:shd w:val="clear" w:color="auto" w:fill="FFFFFF"/>
            <w:noWrap/>
          </w:tcPr>
          <w:p w14:paraId="7DFA9683" w14:textId="77777777" w:rsidR="00D40BE9" w:rsidRPr="00FD0C88" w:rsidRDefault="00D40BE9" w:rsidP="00FD0C88">
            <w:pPr>
              <w:rPr>
                <w:color w:val="000000"/>
                <w:sz w:val="16"/>
                <w:szCs w:val="16"/>
                <w:lang w:eastAsia="it-IT"/>
              </w:rPr>
            </w:pPr>
            <w:r w:rsidRPr="00FD0C88">
              <w:rPr>
                <w:color w:val="000000"/>
                <w:sz w:val="16"/>
                <w:szCs w:val="16"/>
                <w:lang w:eastAsia="it-IT"/>
              </w:rPr>
              <w:t>I (0.000-258228.000)</w:t>
            </w:r>
          </w:p>
        </w:tc>
        <w:tc>
          <w:tcPr>
            <w:tcW w:w="989" w:type="pct"/>
            <w:shd w:val="clear" w:color="auto" w:fill="FFFFFF"/>
            <w:noWrap/>
          </w:tcPr>
          <w:p w14:paraId="116D1CA6"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r w:rsidR="00D40BE9" w:rsidRPr="00235FD6" w14:paraId="6F8F553C" w14:textId="77777777" w:rsidTr="004E7620">
        <w:tblPrEx>
          <w:tblLook w:val="00A0" w:firstRow="1" w:lastRow="0" w:firstColumn="1" w:lastColumn="0" w:noHBand="0" w:noVBand="0"/>
        </w:tblPrEx>
        <w:trPr>
          <w:trHeight w:val="300"/>
        </w:trPr>
        <w:tc>
          <w:tcPr>
            <w:tcW w:w="559" w:type="pct"/>
            <w:shd w:val="clear" w:color="auto" w:fill="FFFFFF"/>
            <w:noWrap/>
          </w:tcPr>
          <w:p w14:paraId="2CE5E2BA" w14:textId="77777777" w:rsidR="00D40BE9" w:rsidRPr="00FD0C88" w:rsidRDefault="00D40BE9" w:rsidP="00FD0C88">
            <w:pPr>
              <w:jc w:val="center"/>
              <w:rPr>
                <w:color w:val="000000"/>
                <w:sz w:val="16"/>
                <w:szCs w:val="16"/>
                <w:lang w:eastAsia="it-IT"/>
              </w:rPr>
            </w:pPr>
            <w:r w:rsidRPr="00FD0C88">
              <w:rPr>
                <w:color w:val="000000"/>
                <w:sz w:val="16"/>
                <w:szCs w:val="16"/>
                <w:lang w:eastAsia="it-IT"/>
              </w:rPr>
              <w:t>II</w:t>
            </w:r>
          </w:p>
        </w:tc>
        <w:tc>
          <w:tcPr>
            <w:tcW w:w="3452" w:type="pct"/>
            <w:shd w:val="clear" w:color="auto" w:fill="FFFFFF"/>
            <w:noWrap/>
          </w:tcPr>
          <w:p w14:paraId="0A37B3F1" w14:textId="77777777" w:rsidR="00D40BE9" w:rsidRPr="00FD0C88" w:rsidRDefault="00D40BE9" w:rsidP="00FD0C88">
            <w:pPr>
              <w:rPr>
                <w:color w:val="000000"/>
                <w:sz w:val="16"/>
                <w:szCs w:val="16"/>
                <w:lang w:eastAsia="it-IT"/>
              </w:rPr>
            </w:pPr>
            <w:r w:rsidRPr="00FD0C88">
              <w:rPr>
                <w:color w:val="000000"/>
                <w:sz w:val="16"/>
                <w:szCs w:val="16"/>
                <w:lang w:eastAsia="it-IT"/>
              </w:rPr>
              <w:t>II (258228.000-516457.000)</w:t>
            </w:r>
          </w:p>
        </w:tc>
        <w:tc>
          <w:tcPr>
            <w:tcW w:w="989" w:type="pct"/>
            <w:shd w:val="clear" w:color="auto" w:fill="FFFFFF"/>
            <w:noWrap/>
          </w:tcPr>
          <w:p w14:paraId="15FEEB23"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r w:rsidR="00D40BE9" w:rsidRPr="00235FD6" w14:paraId="1A8DBCA1" w14:textId="77777777" w:rsidTr="004E7620">
        <w:tblPrEx>
          <w:tblLook w:val="00A0" w:firstRow="1" w:lastRow="0" w:firstColumn="1" w:lastColumn="0" w:noHBand="0" w:noVBand="0"/>
        </w:tblPrEx>
        <w:trPr>
          <w:trHeight w:val="300"/>
        </w:trPr>
        <w:tc>
          <w:tcPr>
            <w:tcW w:w="559" w:type="pct"/>
            <w:shd w:val="clear" w:color="auto" w:fill="FFFFFF"/>
            <w:noWrap/>
          </w:tcPr>
          <w:p w14:paraId="68C5CF7D" w14:textId="77777777" w:rsidR="00D40BE9" w:rsidRPr="00FD0C88" w:rsidRDefault="00D40BE9" w:rsidP="00FD0C88">
            <w:pPr>
              <w:jc w:val="center"/>
              <w:rPr>
                <w:color w:val="000000"/>
                <w:sz w:val="16"/>
                <w:szCs w:val="16"/>
                <w:lang w:eastAsia="it-IT"/>
              </w:rPr>
            </w:pPr>
            <w:r w:rsidRPr="00FD0C88">
              <w:rPr>
                <w:color w:val="000000"/>
                <w:sz w:val="16"/>
                <w:szCs w:val="16"/>
                <w:lang w:eastAsia="it-IT"/>
              </w:rPr>
              <w:t>III</w:t>
            </w:r>
          </w:p>
        </w:tc>
        <w:tc>
          <w:tcPr>
            <w:tcW w:w="3452" w:type="pct"/>
            <w:shd w:val="clear" w:color="auto" w:fill="FFFFFF"/>
            <w:noWrap/>
          </w:tcPr>
          <w:p w14:paraId="07B5CF72" w14:textId="77777777" w:rsidR="00D40BE9" w:rsidRPr="00FD0C88" w:rsidRDefault="00D40BE9" w:rsidP="00FD0C88">
            <w:pPr>
              <w:rPr>
                <w:color w:val="000000"/>
                <w:sz w:val="16"/>
                <w:szCs w:val="16"/>
                <w:lang w:eastAsia="it-IT"/>
              </w:rPr>
            </w:pPr>
            <w:r w:rsidRPr="00FD0C88">
              <w:rPr>
                <w:color w:val="000000"/>
                <w:sz w:val="16"/>
                <w:szCs w:val="16"/>
                <w:lang w:eastAsia="it-IT"/>
              </w:rPr>
              <w:t>III (516457.000-1032913.000)</w:t>
            </w:r>
          </w:p>
        </w:tc>
        <w:tc>
          <w:tcPr>
            <w:tcW w:w="989" w:type="pct"/>
            <w:shd w:val="clear" w:color="auto" w:fill="FFFFFF"/>
            <w:noWrap/>
          </w:tcPr>
          <w:p w14:paraId="64E40481"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r w:rsidR="00D40BE9" w:rsidRPr="00235FD6" w14:paraId="504FA553" w14:textId="77777777" w:rsidTr="004E7620">
        <w:tblPrEx>
          <w:tblLook w:val="00A0" w:firstRow="1" w:lastRow="0" w:firstColumn="1" w:lastColumn="0" w:noHBand="0" w:noVBand="0"/>
        </w:tblPrEx>
        <w:trPr>
          <w:trHeight w:val="300"/>
        </w:trPr>
        <w:tc>
          <w:tcPr>
            <w:tcW w:w="559" w:type="pct"/>
            <w:shd w:val="clear" w:color="auto" w:fill="FFFFFF"/>
            <w:noWrap/>
          </w:tcPr>
          <w:p w14:paraId="4A8A3851" w14:textId="77777777" w:rsidR="00D40BE9" w:rsidRPr="00FD0C88" w:rsidRDefault="00D40BE9" w:rsidP="00FD0C88">
            <w:pPr>
              <w:jc w:val="center"/>
              <w:rPr>
                <w:color w:val="000000"/>
                <w:sz w:val="16"/>
                <w:szCs w:val="16"/>
                <w:lang w:eastAsia="it-IT"/>
              </w:rPr>
            </w:pPr>
            <w:r w:rsidRPr="00FD0C88">
              <w:rPr>
                <w:color w:val="000000"/>
                <w:sz w:val="16"/>
                <w:szCs w:val="16"/>
                <w:lang w:eastAsia="it-IT"/>
              </w:rPr>
              <w:t>IV</w:t>
            </w:r>
          </w:p>
        </w:tc>
        <w:tc>
          <w:tcPr>
            <w:tcW w:w="3452" w:type="pct"/>
            <w:shd w:val="clear" w:color="auto" w:fill="FFFFFF"/>
            <w:noWrap/>
          </w:tcPr>
          <w:p w14:paraId="339F4E5F" w14:textId="77777777" w:rsidR="00D40BE9" w:rsidRPr="00FD0C88" w:rsidRDefault="00D40BE9" w:rsidP="00FD0C88">
            <w:pPr>
              <w:rPr>
                <w:color w:val="000000"/>
                <w:sz w:val="16"/>
                <w:szCs w:val="16"/>
                <w:lang w:eastAsia="it-IT"/>
              </w:rPr>
            </w:pPr>
            <w:r w:rsidRPr="00FD0C88">
              <w:rPr>
                <w:color w:val="000000"/>
                <w:sz w:val="16"/>
                <w:szCs w:val="16"/>
                <w:lang w:eastAsia="it-IT"/>
              </w:rPr>
              <w:t>IV (1032913.000-2582284.000)</w:t>
            </w:r>
          </w:p>
        </w:tc>
        <w:tc>
          <w:tcPr>
            <w:tcW w:w="989" w:type="pct"/>
            <w:shd w:val="clear" w:color="auto" w:fill="FFFFFF"/>
            <w:noWrap/>
          </w:tcPr>
          <w:p w14:paraId="018E6F47"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r w:rsidR="00D40BE9" w:rsidRPr="00235FD6" w14:paraId="549DD6F2" w14:textId="77777777" w:rsidTr="004E7620">
        <w:tblPrEx>
          <w:tblLook w:val="00A0" w:firstRow="1" w:lastRow="0" w:firstColumn="1" w:lastColumn="0" w:noHBand="0" w:noVBand="0"/>
        </w:tblPrEx>
        <w:trPr>
          <w:trHeight w:val="300"/>
        </w:trPr>
        <w:tc>
          <w:tcPr>
            <w:tcW w:w="559" w:type="pct"/>
            <w:shd w:val="clear" w:color="auto" w:fill="FFFFFF"/>
            <w:noWrap/>
          </w:tcPr>
          <w:p w14:paraId="1A863347" w14:textId="77777777" w:rsidR="00D40BE9" w:rsidRPr="00FD0C88" w:rsidRDefault="00D40BE9" w:rsidP="00FD0C88">
            <w:pPr>
              <w:jc w:val="center"/>
              <w:rPr>
                <w:color w:val="000000"/>
                <w:sz w:val="16"/>
                <w:szCs w:val="16"/>
                <w:lang w:eastAsia="it-IT"/>
              </w:rPr>
            </w:pPr>
            <w:r w:rsidRPr="00FD0C88">
              <w:rPr>
                <w:color w:val="000000"/>
                <w:sz w:val="16"/>
                <w:szCs w:val="16"/>
                <w:lang w:eastAsia="it-IT"/>
              </w:rPr>
              <w:t>V</w:t>
            </w:r>
          </w:p>
        </w:tc>
        <w:tc>
          <w:tcPr>
            <w:tcW w:w="3452" w:type="pct"/>
            <w:shd w:val="clear" w:color="auto" w:fill="FFFFFF"/>
            <w:noWrap/>
          </w:tcPr>
          <w:p w14:paraId="2969ECBB" w14:textId="77777777" w:rsidR="00D40BE9" w:rsidRPr="00FD0C88" w:rsidRDefault="00D40BE9" w:rsidP="00FD0C88">
            <w:pPr>
              <w:rPr>
                <w:color w:val="000000"/>
                <w:sz w:val="16"/>
                <w:szCs w:val="16"/>
                <w:lang w:eastAsia="it-IT"/>
              </w:rPr>
            </w:pPr>
            <w:r w:rsidRPr="00FD0C88">
              <w:rPr>
                <w:color w:val="000000"/>
                <w:sz w:val="16"/>
                <w:szCs w:val="16"/>
                <w:lang w:eastAsia="it-IT"/>
              </w:rPr>
              <w:t>V (2582284.000-5164569.000)</w:t>
            </w:r>
          </w:p>
        </w:tc>
        <w:tc>
          <w:tcPr>
            <w:tcW w:w="989" w:type="pct"/>
            <w:shd w:val="clear" w:color="auto" w:fill="FFFFFF"/>
            <w:noWrap/>
          </w:tcPr>
          <w:p w14:paraId="5FAB95C7"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r w:rsidR="00D40BE9" w:rsidRPr="00235FD6" w14:paraId="7C3FAACA" w14:textId="77777777" w:rsidTr="004E7620">
        <w:tblPrEx>
          <w:tblLook w:val="00A0" w:firstRow="1" w:lastRow="0" w:firstColumn="1" w:lastColumn="0" w:noHBand="0" w:noVBand="0"/>
        </w:tblPrEx>
        <w:trPr>
          <w:trHeight w:val="300"/>
        </w:trPr>
        <w:tc>
          <w:tcPr>
            <w:tcW w:w="559" w:type="pct"/>
            <w:shd w:val="clear" w:color="auto" w:fill="FFFFFF"/>
            <w:noWrap/>
          </w:tcPr>
          <w:p w14:paraId="464BF215" w14:textId="77777777" w:rsidR="00D40BE9" w:rsidRPr="00FD0C88" w:rsidRDefault="00D40BE9" w:rsidP="00FD0C88">
            <w:pPr>
              <w:jc w:val="center"/>
              <w:rPr>
                <w:color w:val="000000"/>
                <w:sz w:val="16"/>
                <w:szCs w:val="16"/>
                <w:lang w:eastAsia="it-IT"/>
              </w:rPr>
            </w:pPr>
            <w:r w:rsidRPr="00FD0C88">
              <w:rPr>
                <w:color w:val="000000"/>
                <w:sz w:val="16"/>
                <w:szCs w:val="16"/>
                <w:lang w:eastAsia="it-IT"/>
              </w:rPr>
              <w:t>VI</w:t>
            </w:r>
          </w:p>
        </w:tc>
        <w:tc>
          <w:tcPr>
            <w:tcW w:w="3452" w:type="pct"/>
            <w:shd w:val="clear" w:color="auto" w:fill="FFFFFF"/>
            <w:noWrap/>
          </w:tcPr>
          <w:p w14:paraId="6A92E63E" w14:textId="77777777" w:rsidR="00D40BE9" w:rsidRPr="00FD0C88" w:rsidRDefault="00D40BE9" w:rsidP="00FD0C88">
            <w:pPr>
              <w:rPr>
                <w:color w:val="000000"/>
                <w:sz w:val="16"/>
                <w:szCs w:val="16"/>
                <w:lang w:eastAsia="it-IT"/>
              </w:rPr>
            </w:pPr>
            <w:r w:rsidRPr="00FD0C88">
              <w:rPr>
                <w:color w:val="000000"/>
                <w:sz w:val="16"/>
                <w:szCs w:val="16"/>
                <w:lang w:eastAsia="it-IT"/>
              </w:rPr>
              <w:t>VI (5164569.000-10329138.000)</w:t>
            </w:r>
          </w:p>
        </w:tc>
        <w:tc>
          <w:tcPr>
            <w:tcW w:w="989" w:type="pct"/>
            <w:shd w:val="clear" w:color="auto" w:fill="FFFFFF"/>
            <w:noWrap/>
          </w:tcPr>
          <w:p w14:paraId="2097D7D4"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r w:rsidR="00D40BE9" w:rsidRPr="00235FD6" w14:paraId="1EFF7837" w14:textId="77777777" w:rsidTr="004E7620">
        <w:tblPrEx>
          <w:tblLook w:val="00A0" w:firstRow="1" w:lastRow="0" w:firstColumn="1" w:lastColumn="0" w:noHBand="0" w:noVBand="0"/>
        </w:tblPrEx>
        <w:trPr>
          <w:trHeight w:val="300"/>
        </w:trPr>
        <w:tc>
          <w:tcPr>
            <w:tcW w:w="559" w:type="pct"/>
            <w:shd w:val="clear" w:color="auto" w:fill="FFFFFF"/>
            <w:noWrap/>
          </w:tcPr>
          <w:p w14:paraId="3188123A" w14:textId="77777777" w:rsidR="00D40BE9" w:rsidRPr="00FD0C88" w:rsidRDefault="00D40BE9" w:rsidP="00FD0C88">
            <w:pPr>
              <w:jc w:val="center"/>
              <w:rPr>
                <w:color w:val="000000"/>
                <w:sz w:val="16"/>
                <w:szCs w:val="16"/>
                <w:lang w:eastAsia="it-IT"/>
              </w:rPr>
            </w:pPr>
            <w:r w:rsidRPr="00FD0C88">
              <w:rPr>
                <w:color w:val="000000"/>
                <w:sz w:val="16"/>
                <w:szCs w:val="16"/>
                <w:lang w:eastAsia="it-IT"/>
              </w:rPr>
              <w:t>VII</w:t>
            </w:r>
          </w:p>
        </w:tc>
        <w:tc>
          <w:tcPr>
            <w:tcW w:w="3452" w:type="pct"/>
            <w:shd w:val="clear" w:color="auto" w:fill="FFFFFF"/>
            <w:noWrap/>
          </w:tcPr>
          <w:p w14:paraId="4C3004E0" w14:textId="77777777" w:rsidR="00D40BE9" w:rsidRPr="00FD0C88" w:rsidRDefault="00D40BE9" w:rsidP="00FD0C88">
            <w:pPr>
              <w:rPr>
                <w:color w:val="000000"/>
                <w:sz w:val="16"/>
                <w:szCs w:val="16"/>
                <w:lang w:eastAsia="it-IT"/>
              </w:rPr>
            </w:pPr>
            <w:r w:rsidRPr="00FD0C88">
              <w:rPr>
                <w:color w:val="000000"/>
                <w:sz w:val="16"/>
                <w:szCs w:val="16"/>
                <w:lang w:eastAsia="it-IT"/>
              </w:rPr>
              <w:t>VII (10329138.000-15493707.000)</w:t>
            </w:r>
          </w:p>
        </w:tc>
        <w:tc>
          <w:tcPr>
            <w:tcW w:w="989" w:type="pct"/>
            <w:shd w:val="clear" w:color="auto" w:fill="FFFFFF"/>
            <w:noWrap/>
          </w:tcPr>
          <w:p w14:paraId="6937DBFD" w14:textId="77777777" w:rsidR="00D40BE9" w:rsidRPr="00FD0C88" w:rsidRDefault="00D40BE9" w:rsidP="00FD0C88">
            <w:pPr>
              <w:jc w:val="center"/>
              <w:rPr>
                <w:color w:val="000000"/>
                <w:sz w:val="16"/>
                <w:szCs w:val="16"/>
                <w:lang w:eastAsia="it-IT"/>
              </w:rPr>
            </w:pPr>
            <w:r w:rsidRPr="00FD0C88">
              <w:rPr>
                <w:color w:val="000000"/>
                <w:sz w:val="16"/>
                <w:szCs w:val="16"/>
                <w:lang w:eastAsia="it-IT"/>
              </w:rPr>
              <w:t>20130717</w:t>
            </w:r>
          </w:p>
        </w:tc>
      </w:tr>
    </w:tbl>
    <w:p w14:paraId="49B3A0C2" w14:textId="77777777" w:rsidR="00D40BE9" w:rsidRPr="00D40BE9" w:rsidRDefault="00D40BE9" w:rsidP="00D40BE9"/>
    <w:p w14:paraId="0B2B16F5" w14:textId="77777777" w:rsidR="00727238" w:rsidRDefault="00727238" w:rsidP="0096713E">
      <w:pPr>
        <w:pStyle w:val="Titolo2"/>
        <w:numPr>
          <w:ilvl w:val="2"/>
          <w:numId w:val="53"/>
        </w:numPr>
      </w:pPr>
      <w:bookmarkStart w:id="393" w:name="_CODICE_CPV_1"/>
      <w:bookmarkStart w:id="394" w:name="_Toc183506157"/>
      <w:bookmarkEnd w:id="393"/>
      <w:r>
        <w:t>CODICE_CPV</w:t>
      </w:r>
      <w:bookmarkEnd w:id="394"/>
    </w:p>
    <w:p w14:paraId="0F1C7EBD" w14:textId="77777777" w:rsidR="00727238" w:rsidRPr="00337AAC" w:rsidRDefault="00727238" w:rsidP="00337AAC">
      <w:pPr>
        <w:spacing w:after="0" w:line="240" w:lineRule="auto"/>
        <w:rPr>
          <w:color w:val="000000"/>
          <w:sz w:val="16"/>
          <w:szCs w:val="16"/>
          <w:lang w:eastAsia="it-IT"/>
        </w:rPr>
      </w:pPr>
      <w:r w:rsidRPr="004E3AA1">
        <w:rPr>
          <w:color w:val="000000"/>
          <w:sz w:val="16"/>
          <w:szCs w:val="16"/>
          <w:lang w:eastAsia="it-IT"/>
        </w:rPr>
        <w:t>Fare riferimento alla tabella di codifica disponibile sul sito della comunità europea per il monitoraggio degli appalti (SIMAP)</w:t>
      </w:r>
    </w:p>
    <w:p w14:paraId="5336C1F2" w14:textId="77777777" w:rsidR="00727238" w:rsidRDefault="00727238" w:rsidP="0096713E">
      <w:pPr>
        <w:pStyle w:val="Titolo2"/>
        <w:numPr>
          <w:ilvl w:val="2"/>
          <w:numId w:val="53"/>
        </w:numPr>
      </w:pPr>
      <w:bookmarkStart w:id="395" w:name="_CODICE_ISTAT"/>
      <w:bookmarkStart w:id="396" w:name="_Toc183506158"/>
      <w:bookmarkEnd w:id="395"/>
      <w:r>
        <w:t>CODICE_ISTAT</w:t>
      </w:r>
      <w:bookmarkEnd w:id="396"/>
    </w:p>
    <w:p w14:paraId="76BB3DF9" w14:textId="77777777" w:rsidR="00727238" w:rsidRPr="00212A92" w:rsidRDefault="00727238" w:rsidP="00212A92">
      <w:pPr>
        <w:spacing w:after="0" w:line="240" w:lineRule="auto"/>
        <w:rPr>
          <w:color w:val="000000"/>
          <w:sz w:val="16"/>
          <w:szCs w:val="16"/>
          <w:lang w:eastAsia="it-IT"/>
        </w:rPr>
      </w:pPr>
      <w:r w:rsidRPr="00212A92">
        <w:rPr>
          <w:color w:val="000000"/>
          <w:sz w:val="16"/>
          <w:szCs w:val="16"/>
          <w:lang w:eastAsia="it-IT"/>
        </w:rPr>
        <w:t xml:space="preserve">Fare riferimento alla tabella di codifica </w:t>
      </w:r>
      <w:r>
        <w:rPr>
          <w:color w:val="000000"/>
          <w:sz w:val="16"/>
          <w:szCs w:val="16"/>
          <w:lang w:eastAsia="it-IT"/>
        </w:rPr>
        <w:t xml:space="preserve">dei comuni, province e regioni </w:t>
      </w:r>
      <w:r w:rsidRPr="00212A92">
        <w:rPr>
          <w:color w:val="000000"/>
          <w:sz w:val="16"/>
          <w:szCs w:val="16"/>
          <w:lang w:eastAsia="it-IT"/>
        </w:rPr>
        <w:t>sul sito www.istat.</w:t>
      </w:r>
      <w:r>
        <w:rPr>
          <w:color w:val="000000"/>
          <w:sz w:val="16"/>
          <w:szCs w:val="16"/>
          <w:lang w:eastAsia="it-IT"/>
        </w:rPr>
        <w:t>it</w:t>
      </w:r>
    </w:p>
    <w:p w14:paraId="08456A3A" w14:textId="77777777" w:rsidR="00727238" w:rsidRPr="0086727A" w:rsidRDefault="00727238" w:rsidP="0096713E">
      <w:pPr>
        <w:pStyle w:val="Titolo2"/>
        <w:numPr>
          <w:ilvl w:val="2"/>
          <w:numId w:val="53"/>
        </w:numPr>
      </w:pPr>
      <w:bookmarkStart w:id="397" w:name="_CODICE_NUTS"/>
      <w:bookmarkStart w:id="398" w:name="_Toc183506159"/>
      <w:bookmarkEnd w:id="397"/>
      <w:r>
        <w:t>CODICE_NUTS</w:t>
      </w:r>
      <w:bookmarkEnd w:id="398"/>
    </w:p>
    <w:p w14:paraId="6A08F4C8" w14:textId="77777777" w:rsidR="00727238" w:rsidRDefault="00727238" w:rsidP="00212A92">
      <w:pPr>
        <w:spacing w:after="0" w:line="240" w:lineRule="auto"/>
        <w:rPr>
          <w:color w:val="000000"/>
          <w:sz w:val="16"/>
          <w:szCs w:val="16"/>
          <w:lang w:eastAsia="it-IT"/>
        </w:rPr>
      </w:pPr>
      <w:r w:rsidRPr="00212A92">
        <w:rPr>
          <w:color w:val="000000"/>
          <w:sz w:val="16"/>
          <w:szCs w:val="16"/>
          <w:lang w:eastAsia="it-IT"/>
        </w:rPr>
        <w:t xml:space="preserve">Fare riferimento alla tabella di codifica </w:t>
      </w:r>
      <w:r>
        <w:rPr>
          <w:color w:val="000000"/>
          <w:sz w:val="16"/>
          <w:szCs w:val="16"/>
          <w:lang w:eastAsia="it-IT"/>
        </w:rPr>
        <w:t>della Nomenclatura delle unità territoriali per la Statistica elaborato da EUROSTAT e disponibile sul sito della comunità europea per il monitoraggio degli appalti (SIMAP)</w:t>
      </w:r>
    </w:p>
    <w:p w14:paraId="74A381F5" w14:textId="77777777" w:rsidR="00727238" w:rsidRDefault="00727238">
      <w:pPr>
        <w:spacing w:after="0" w:line="240" w:lineRule="auto"/>
        <w:rPr>
          <w:color w:val="000000"/>
          <w:sz w:val="16"/>
          <w:szCs w:val="16"/>
          <w:lang w:eastAsia="it-IT"/>
        </w:rPr>
      </w:pPr>
      <w:r>
        <w:rPr>
          <w:color w:val="000000"/>
          <w:sz w:val="16"/>
          <w:szCs w:val="16"/>
          <w:lang w:eastAsia="it-IT"/>
        </w:rPr>
        <w:br w:type="page"/>
      </w:r>
    </w:p>
    <w:p w14:paraId="3FBD8406" w14:textId="77777777" w:rsidR="00727238" w:rsidRDefault="00727238" w:rsidP="0096713E">
      <w:pPr>
        <w:pStyle w:val="Titolo2"/>
        <w:numPr>
          <w:ilvl w:val="2"/>
          <w:numId w:val="53"/>
        </w:numPr>
      </w:pPr>
      <w:bookmarkStart w:id="399" w:name="_TIPOLOGIA_LAVORO"/>
      <w:bookmarkStart w:id="400" w:name="_MODALITA_ACQUISIZIONE_SERVIZI_FORNI"/>
      <w:bookmarkStart w:id="401" w:name="_MODALITA_ACQUISIZIONE"/>
      <w:bookmarkStart w:id="402" w:name="_TIPO_PRESTAZIONI"/>
      <w:bookmarkStart w:id="403" w:name="_MODALITA_RIAGGIUDICAZIONE"/>
      <w:bookmarkStart w:id="404" w:name="_RUOLI_RESPONSABILE"/>
      <w:bookmarkStart w:id="405" w:name="_CONDIZIONI_NEGOZIATA"/>
      <w:bookmarkStart w:id="406" w:name="_Toc183506160"/>
      <w:bookmarkEnd w:id="399"/>
      <w:bookmarkEnd w:id="400"/>
      <w:bookmarkEnd w:id="401"/>
      <w:bookmarkEnd w:id="402"/>
      <w:bookmarkEnd w:id="403"/>
      <w:bookmarkEnd w:id="404"/>
      <w:bookmarkEnd w:id="405"/>
      <w:r>
        <w:lastRenderedPageBreak/>
        <w:t>CONDIZIONI_NEGOZIATA</w:t>
      </w:r>
      <w:bookmarkEnd w:id="406"/>
    </w:p>
    <w:p w14:paraId="647EA2EF" w14:textId="77777777" w:rsidR="00AE2157" w:rsidRPr="00AE2157" w:rsidRDefault="00AE2157" w:rsidP="00AE2157">
      <w:r>
        <w:t xml:space="preserve">* </w:t>
      </w:r>
      <w:r w:rsidR="007933D2">
        <w:t xml:space="preserve">Voci non più </w:t>
      </w:r>
      <w:r w:rsidR="009831BA">
        <w:t>valide</w:t>
      </w:r>
      <w:r w:rsidR="007933D2">
        <w:t xml:space="preserve"> dalla data di attivazione della v. 3.04.2</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590"/>
        <w:gridCol w:w="1952"/>
      </w:tblGrid>
      <w:tr w:rsidR="00727238" w:rsidRPr="00C45308" w14:paraId="7A3C46BA" w14:textId="77777777" w:rsidTr="005D2646">
        <w:trPr>
          <w:tblHeader/>
        </w:trPr>
        <w:tc>
          <w:tcPr>
            <w:tcW w:w="5000" w:type="pct"/>
            <w:gridSpan w:val="3"/>
            <w:shd w:val="clear" w:color="auto" w:fill="C6D9F1"/>
            <w:vAlign w:val="center"/>
          </w:tcPr>
          <w:p w14:paraId="693D92F9" w14:textId="77777777" w:rsidR="00727238" w:rsidRPr="005D2646" w:rsidRDefault="00727238" w:rsidP="005D2646">
            <w:pPr>
              <w:spacing w:after="0"/>
              <w:jc w:val="center"/>
              <w:rPr>
                <w:b/>
                <w:bCs/>
                <w:color w:val="1F497D"/>
                <w:sz w:val="16"/>
                <w:szCs w:val="16"/>
              </w:rPr>
            </w:pPr>
            <w:r w:rsidRPr="005D2646">
              <w:rPr>
                <w:b/>
                <w:bCs/>
                <w:color w:val="1F497D"/>
                <w:sz w:val="16"/>
                <w:szCs w:val="16"/>
              </w:rPr>
              <w:t>CONDIZIONI_NEGOZIATA</w:t>
            </w:r>
          </w:p>
        </w:tc>
      </w:tr>
      <w:tr w:rsidR="00727238" w:rsidRPr="00C45308" w14:paraId="52976963" w14:textId="77777777" w:rsidTr="00AE2157">
        <w:trPr>
          <w:tblHeader/>
        </w:trPr>
        <w:tc>
          <w:tcPr>
            <w:tcW w:w="559" w:type="pct"/>
            <w:shd w:val="clear" w:color="auto" w:fill="C6D9F1"/>
            <w:vAlign w:val="center"/>
          </w:tcPr>
          <w:p w14:paraId="75723977"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26" w:type="pct"/>
            <w:tcBorders>
              <w:left w:val="single" w:sz="8" w:space="0" w:color="4F81BD"/>
              <w:right w:val="single" w:sz="8" w:space="0" w:color="4F81BD"/>
            </w:tcBorders>
            <w:shd w:val="clear" w:color="auto" w:fill="C6D9F1"/>
            <w:vAlign w:val="center"/>
          </w:tcPr>
          <w:p w14:paraId="3A1379A6"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1015" w:type="pct"/>
            <w:shd w:val="clear" w:color="auto" w:fill="C6D9F1"/>
            <w:vAlign w:val="center"/>
          </w:tcPr>
          <w:p w14:paraId="182EB30B"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F7189" w:rsidRPr="000E0DE6" w14:paraId="2E1EDD65"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5B2E43E" w14:textId="77777777" w:rsidR="007F7189" w:rsidRPr="005D2646" w:rsidRDefault="007F7189" w:rsidP="007F7189">
            <w:pPr>
              <w:spacing w:after="0"/>
              <w:jc w:val="center"/>
              <w:rPr>
                <w:b/>
                <w:bCs/>
                <w:sz w:val="16"/>
                <w:szCs w:val="16"/>
              </w:rPr>
            </w:pPr>
            <w:r>
              <w:rPr>
                <w:sz w:val="16"/>
                <w:szCs w:val="16"/>
              </w:rPr>
              <w:t>*</w:t>
            </w:r>
            <w:r w:rsidRPr="005D2646">
              <w:rPr>
                <w:sz w:val="16"/>
                <w:szCs w:val="16"/>
              </w:rPr>
              <w:t>1</w:t>
            </w:r>
          </w:p>
        </w:tc>
        <w:tc>
          <w:tcPr>
            <w:tcW w:w="3426" w:type="pct"/>
            <w:tcBorders>
              <w:top w:val="single" w:sz="8" w:space="0" w:color="4F81BD"/>
              <w:bottom w:val="single" w:sz="8" w:space="0" w:color="4F81BD"/>
            </w:tcBorders>
            <w:shd w:val="clear" w:color="auto" w:fill="FFFFFF"/>
            <w:noWrap/>
          </w:tcPr>
          <w:p w14:paraId="0AEAD9DF" w14:textId="77777777" w:rsidR="007F7189" w:rsidRPr="005D2646" w:rsidRDefault="007F7189" w:rsidP="007F7189">
            <w:pPr>
              <w:spacing w:after="0"/>
              <w:rPr>
                <w:sz w:val="16"/>
                <w:szCs w:val="16"/>
              </w:rPr>
            </w:pPr>
            <w:r w:rsidRPr="005D2646">
              <w:rPr>
                <w:sz w:val="16"/>
                <w:szCs w:val="16"/>
                <w:lang w:val="en-US"/>
              </w:rPr>
              <w:t xml:space="preserve">D. Lgs. 163/2006, art.57, c.2,lett.a). </w:t>
            </w:r>
            <w:r w:rsidRPr="005D2646">
              <w:rPr>
                <w:sz w:val="16"/>
                <w:szCs w:val="16"/>
              </w:rPr>
              <w:t>(N.B. per lavori&lt;1.000.000 Euro)</w:t>
            </w:r>
          </w:p>
        </w:tc>
        <w:tc>
          <w:tcPr>
            <w:tcW w:w="1015" w:type="pct"/>
            <w:tcBorders>
              <w:top w:val="single" w:sz="8" w:space="0" w:color="4F81BD"/>
              <w:bottom w:val="single" w:sz="8" w:space="0" w:color="4F81BD"/>
              <w:right w:val="single" w:sz="8" w:space="0" w:color="4F81BD"/>
            </w:tcBorders>
            <w:shd w:val="clear" w:color="auto" w:fill="FFFFFF"/>
            <w:noWrap/>
          </w:tcPr>
          <w:p w14:paraId="6EB4EE17" w14:textId="77777777" w:rsidR="007F7189" w:rsidRPr="005D2646" w:rsidRDefault="007F7189" w:rsidP="007F7189">
            <w:pPr>
              <w:spacing w:after="0"/>
              <w:rPr>
                <w:sz w:val="16"/>
                <w:szCs w:val="16"/>
              </w:rPr>
            </w:pPr>
            <w:r w:rsidRPr="001B7499">
              <w:rPr>
                <w:sz w:val="16"/>
                <w:szCs w:val="16"/>
              </w:rPr>
              <w:t>26/06/2019</w:t>
            </w:r>
          </w:p>
        </w:tc>
      </w:tr>
      <w:tr w:rsidR="007F7189" w:rsidRPr="004326F9" w14:paraId="2382BAB0" w14:textId="77777777" w:rsidTr="00AE2157">
        <w:tblPrEx>
          <w:tblLook w:val="00A0" w:firstRow="1" w:lastRow="0" w:firstColumn="1" w:lastColumn="0" w:noHBand="0" w:noVBand="0"/>
        </w:tblPrEx>
        <w:trPr>
          <w:trHeight w:val="300"/>
        </w:trPr>
        <w:tc>
          <w:tcPr>
            <w:tcW w:w="559" w:type="pct"/>
            <w:shd w:val="clear" w:color="auto" w:fill="FFFFFF"/>
            <w:noWrap/>
          </w:tcPr>
          <w:p w14:paraId="71203B0A" w14:textId="77777777" w:rsidR="007F7189" w:rsidRPr="005D2646" w:rsidRDefault="007F7189" w:rsidP="007F7189">
            <w:pPr>
              <w:spacing w:after="0"/>
              <w:jc w:val="center"/>
              <w:rPr>
                <w:b/>
                <w:bCs/>
                <w:sz w:val="16"/>
                <w:szCs w:val="16"/>
              </w:rPr>
            </w:pPr>
            <w:r>
              <w:rPr>
                <w:sz w:val="16"/>
                <w:szCs w:val="16"/>
              </w:rPr>
              <w:t>*</w:t>
            </w:r>
            <w:r w:rsidRPr="005D2646">
              <w:rPr>
                <w:sz w:val="16"/>
                <w:szCs w:val="16"/>
              </w:rPr>
              <w:t>2</w:t>
            </w:r>
          </w:p>
        </w:tc>
        <w:tc>
          <w:tcPr>
            <w:tcW w:w="3426" w:type="pct"/>
            <w:shd w:val="clear" w:color="auto" w:fill="FFFFFF"/>
            <w:noWrap/>
          </w:tcPr>
          <w:p w14:paraId="7C85D62E" w14:textId="77777777" w:rsidR="007F7189" w:rsidRPr="005D2646" w:rsidRDefault="007F7189" w:rsidP="007F7189">
            <w:pPr>
              <w:spacing w:after="0"/>
              <w:rPr>
                <w:sz w:val="16"/>
                <w:szCs w:val="16"/>
                <w:lang w:val="en-US"/>
              </w:rPr>
            </w:pPr>
            <w:r w:rsidRPr="005D2646">
              <w:rPr>
                <w:sz w:val="16"/>
                <w:szCs w:val="16"/>
                <w:lang w:val="en-US"/>
              </w:rPr>
              <w:t>D. Lgs. 163/2006, art.57, c.2, lett.b).</w:t>
            </w:r>
          </w:p>
        </w:tc>
        <w:tc>
          <w:tcPr>
            <w:tcW w:w="1015" w:type="pct"/>
            <w:shd w:val="clear" w:color="auto" w:fill="FFFFFF"/>
            <w:noWrap/>
          </w:tcPr>
          <w:p w14:paraId="3576A41D" w14:textId="77777777" w:rsidR="007F7189" w:rsidRPr="005D2646" w:rsidRDefault="007F7189" w:rsidP="007F7189">
            <w:pPr>
              <w:spacing w:after="0"/>
              <w:rPr>
                <w:sz w:val="16"/>
                <w:szCs w:val="16"/>
                <w:lang w:val="en-US"/>
              </w:rPr>
            </w:pPr>
            <w:r w:rsidRPr="001B7499">
              <w:rPr>
                <w:sz w:val="16"/>
                <w:szCs w:val="16"/>
              </w:rPr>
              <w:t>26/06/2019</w:t>
            </w:r>
          </w:p>
        </w:tc>
      </w:tr>
      <w:tr w:rsidR="007F7189" w:rsidRPr="004326F9" w14:paraId="2DE5A583"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6940B6B8" w14:textId="77777777" w:rsidR="007F7189" w:rsidRPr="005D2646" w:rsidRDefault="007F7189" w:rsidP="007F7189">
            <w:pPr>
              <w:spacing w:after="0"/>
              <w:jc w:val="center"/>
              <w:rPr>
                <w:b/>
                <w:bCs/>
                <w:sz w:val="16"/>
                <w:szCs w:val="16"/>
              </w:rPr>
            </w:pPr>
            <w:r>
              <w:rPr>
                <w:sz w:val="16"/>
                <w:szCs w:val="16"/>
              </w:rPr>
              <w:t>*</w:t>
            </w:r>
            <w:r w:rsidRPr="005D2646">
              <w:rPr>
                <w:sz w:val="16"/>
                <w:szCs w:val="16"/>
              </w:rPr>
              <w:t>3</w:t>
            </w:r>
          </w:p>
        </w:tc>
        <w:tc>
          <w:tcPr>
            <w:tcW w:w="3426" w:type="pct"/>
            <w:tcBorders>
              <w:top w:val="single" w:sz="8" w:space="0" w:color="4F81BD"/>
              <w:bottom w:val="single" w:sz="8" w:space="0" w:color="4F81BD"/>
            </w:tcBorders>
            <w:shd w:val="clear" w:color="auto" w:fill="FFFFFF"/>
            <w:noWrap/>
          </w:tcPr>
          <w:p w14:paraId="72AEA74D" w14:textId="77777777" w:rsidR="007F7189" w:rsidRPr="005D2646" w:rsidRDefault="007F7189" w:rsidP="007F7189">
            <w:pPr>
              <w:spacing w:after="0"/>
              <w:rPr>
                <w:sz w:val="16"/>
                <w:szCs w:val="16"/>
                <w:lang w:val="en-US"/>
              </w:rPr>
            </w:pPr>
            <w:r w:rsidRPr="005D2646">
              <w:rPr>
                <w:sz w:val="16"/>
                <w:szCs w:val="16"/>
                <w:lang w:val="en-US"/>
              </w:rPr>
              <w:t>D. Lgs. 163/2006, art.57, c.2, lett.c).</w:t>
            </w:r>
          </w:p>
        </w:tc>
        <w:tc>
          <w:tcPr>
            <w:tcW w:w="1015" w:type="pct"/>
            <w:tcBorders>
              <w:top w:val="single" w:sz="8" w:space="0" w:color="4F81BD"/>
              <w:bottom w:val="single" w:sz="8" w:space="0" w:color="4F81BD"/>
              <w:right w:val="single" w:sz="8" w:space="0" w:color="4F81BD"/>
            </w:tcBorders>
            <w:shd w:val="clear" w:color="auto" w:fill="FFFFFF"/>
            <w:noWrap/>
          </w:tcPr>
          <w:p w14:paraId="31553BD8" w14:textId="77777777" w:rsidR="007F7189" w:rsidRPr="005D2646" w:rsidRDefault="007F7189" w:rsidP="007F7189">
            <w:pPr>
              <w:spacing w:after="0"/>
              <w:rPr>
                <w:sz w:val="16"/>
                <w:szCs w:val="16"/>
                <w:lang w:val="en-US"/>
              </w:rPr>
            </w:pPr>
            <w:r w:rsidRPr="001B7499">
              <w:rPr>
                <w:sz w:val="16"/>
                <w:szCs w:val="16"/>
              </w:rPr>
              <w:t>26/06/2019</w:t>
            </w:r>
          </w:p>
        </w:tc>
      </w:tr>
      <w:tr w:rsidR="007F7189" w:rsidRPr="000E0DE6" w14:paraId="596E7E56" w14:textId="77777777" w:rsidTr="00AE2157">
        <w:tblPrEx>
          <w:tblLook w:val="00A0" w:firstRow="1" w:lastRow="0" w:firstColumn="1" w:lastColumn="0" w:noHBand="0" w:noVBand="0"/>
        </w:tblPrEx>
        <w:trPr>
          <w:trHeight w:val="300"/>
        </w:trPr>
        <w:tc>
          <w:tcPr>
            <w:tcW w:w="559" w:type="pct"/>
            <w:shd w:val="clear" w:color="auto" w:fill="FFFFFF"/>
            <w:noWrap/>
          </w:tcPr>
          <w:p w14:paraId="5E0B5679" w14:textId="77777777" w:rsidR="007F7189" w:rsidRPr="005D2646" w:rsidRDefault="007F7189" w:rsidP="007F7189">
            <w:pPr>
              <w:spacing w:after="0"/>
              <w:jc w:val="center"/>
              <w:rPr>
                <w:b/>
                <w:bCs/>
                <w:sz w:val="16"/>
                <w:szCs w:val="16"/>
              </w:rPr>
            </w:pPr>
            <w:r>
              <w:rPr>
                <w:sz w:val="16"/>
                <w:szCs w:val="16"/>
              </w:rPr>
              <w:t>*</w:t>
            </w:r>
            <w:r w:rsidRPr="005D2646">
              <w:rPr>
                <w:sz w:val="16"/>
                <w:szCs w:val="16"/>
              </w:rPr>
              <w:t>4</w:t>
            </w:r>
          </w:p>
        </w:tc>
        <w:tc>
          <w:tcPr>
            <w:tcW w:w="3426" w:type="pct"/>
            <w:shd w:val="clear" w:color="auto" w:fill="FFFFFF"/>
            <w:noWrap/>
          </w:tcPr>
          <w:p w14:paraId="74014F86" w14:textId="77777777" w:rsidR="007F7189" w:rsidRPr="005D2646" w:rsidRDefault="007F7189" w:rsidP="007F7189">
            <w:pPr>
              <w:spacing w:after="0"/>
              <w:rPr>
                <w:sz w:val="16"/>
                <w:szCs w:val="16"/>
              </w:rPr>
            </w:pPr>
            <w:r w:rsidRPr="005D2646">
              <w:rPr>
                <w:sz w:val="16"/>
                <w:szCs w:val="16"/>
              </w:rPr>
              <w:t>D. Lgs. 163/2006, art.57, c.3, lett.a).(N.B. Solo per forniture)</w:t>
            </w:r>
          </w:p>
        </w:tc>
        <w:tc>
          <w:tcPr>
            <w:tcW w:w="1015" w:type="pct"/>
            <w:shd w:val="clear" w:color="auto" w:fill="FFFFFF"/>
            <w:noWrap/>
          </w:tcPr>
          <w:p w14:paraId="7154B346" w14:textId="77777777" w:rsidR="007F7189" w:rsidRPr="005D2646" w:rsidRDefault="007F7189" w:rsidP="007F7189">
            <w:pPr>
              <w:spacing w:after="0"/>
              <w:rPr>
                <w:sz w:val="16"/>
                <w:szCs w:val="16"/>
              </w:rPr>
            </w:pPr>
            <w:r w:rsidRPr="001B7499">
              <w:rPr>
                <w:sz w:val="16"/>
                <w:szCs w:val="16"/>
              </w:rPr>
              <w:t>26/06/2019</w:t>
            </w:r>
          </w:p>
        </w:tc>
      </w:tr>
      <w:tr w:rsidR="007F7189" w:rsidRPr="000E0DE6" w14:paraId="06B729E8"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EF19775" w14:textId="77777777" w:rsidR="007F7189" w:rsidRPr="005D2646" w:rsidRDefault="007F7189" w:rsidP="007F7189">
            <w:pPr>
              <w:spacing w:after="0"/>
              <w:jc w:val="center"/>
              <w:rPr>
                <w:b/>
                <w:bCs/>
                <w:sz w:val="16"/>
                <w:szCs w:val="16"/>
              </w:rPr>
            </w:pPr>
            <w:r>
              <w:rPr>
                <w:sz w:val="16"/>
                <w:szCs w:val="16"/>
              </w:rPr>
              <w:t>*</w:t>
            </w:r>
            <w:r w:rsidRPr="005D2646">
              <w:rPr>
                <w:sz w:val="16"/>
                <w:szCs w:val="16"/>
              </w:rPr>
              <w:t>5</w:t>
            </w:r>
          </w:p>
        </w:tc>
        <w:tc>
          <w:tcPr>
            <w:tcW w:w="3426" w:type="pct"/>
            <w:tcBorders>
              <w:top w:val="single" w:sz="8" w:space="0" w:color="4F81BD"/>
              <w:bottom w:val="single" w:sz="8" w:space="0" w:color="4F81BD"/>
            </w:tcBorders>
            <w:shd w:val="clear" w:color="auto" w:fill="FFFFFF"/>
            <w:noWrap/>
          </w:tcPr>
          <w:p w14:paraId="154C6B21" w14:textId="77777777" w:rsidR="007F7189" w:rsidRPr="005D2646" w:rsidRDefault="007F7189" w:rsidP="007F7189">
            <w:pPr>
              <w:spacing w:after="0"/>
              <w:rPr>
                <w:sz w:val="16"/>
                <w:szCs w:val="16"/>
              </w:rPr>
            </w:pPr>
            <w:r w:rsidRPr="005D2646">
              <w:rPr>
                <w:sz w:val="16"/>
                <w:szCs w:val="16"/>
              </w:rPr>
              <w:t>D. Lgs. 163/2006, art.57, c.3, lett.b).(N.B. Solo per forniture)</w:t>
            </w:r>
          </w:p>
        </w:tc>
        <w:tc>
          <w:tcPr>
            <w:tcW w:w="1015" w:type="pct"/>
            <w:tcBorders>
              <w:top w:val="single" w:sz="8" w:space="0" w:color="4F81BD"/>
              <w:bottom w:val="single" w:sz="8" w:space="0" w:color="4F81BD"/>
              <w:right w:val="single" w:sz="8" w:space="0" w:color="4F81BD"/>
            </w:tcBorders>
            <w:shd w:val="clear" w:color="auto" w:fill="FFFFFF"/>
            <w:noWrap/>
          </w:tcPr>
          <w:p w14:paraId="2FB67BC6" w14:textId="77777777" w:rsidR="007F7189" w:rsidRPr="005D2646" w:rsidRDefault="007F7189" w:rsidP="007F7189">
            <w:pPr>
              <w:spacing w:after="0"/>
              <w:rPr>
                <w:sz w:val="16"/>
                <w:szCs w:val="16"/>
              </w:rPr>
            </w:pPr>
            <w:r w:rsidRPr="001B7499">
              <w:rPr>
                <w:sz w:val="16"/>
                <w:szCs w:val="16"/>
              </w:rPr>
              <w:t>26/06/2019</w:t>
            </w:r>
          </w:p>
        </w:tc>
      </w:tr>
      <w:tr w:rsidR="007F7189" w:rsidRPr="000E0DE6" w14:paraId="0427AA08" w14:textId="77777777" w:rsidTr="00AE2157">
        <w:tblPrEx>
          <w:tblLook w:val="00A0" w:firstRow="1" w:lastRow="0" w:firstColumn="1" w:lastColumn="0" w:noHBand="0" w:noVBand="0"/>
        </w:tblPrEx>
        <w:trPr>
          <w:trHeight w:val="300"/>
        </w:trPr>
        <w:tc>
          <w:tcPr>
            <w:tcW w:w="559" w:type="pct"/>
            <w:shd w:val="clear" w:color="auto" w:fill="FFFFFF"/>
            <w:noWrap/>
          </w:tcPr>
          <w:p w14:paraId="3BCF6DFE" w14:textId="77777777" w:rsidR="007F7189" w:rsidRPr="005D2646" w:rsidRDefault="007F7189" w:rsidP="007F7189">
            <w:pPr>
              <w:spacing w:after="0"/>
              <w:jc w:val="center"/>
              <w:rPr>
                <w:b/>
                <w:bCs/>
                <w:sz w:val="16"/>
                <w:szCs w:val="16"/>
              </w:rPr>
            </w:pPr>
            <w:r>
              <w:rPr>
                <w:sz w:val="16"/>
                <w:szCs w:val="16"/>
              </w:rPr>
              <w:t>*</w:t>
            </w:r>
            <w:r w:rsidRPr="005D2646">
              <w:rPr>
                <w:sz w:val="16"/>
                <w:szCs w:val="16"/>
              </w:rPr>
              <w:t>6</w:t>
            </w:r>
          </w:p>
        </w:tc>
        <w:tc>
          <w:tcPr>
            <w:tcW w:w="3426" w:type="pct"/>
            <w:shd w:val="clear" w:color="auto" w:fill="FFFFFF"/>
            <w:noWrap/>
          </w:tcPr>
          <w:p w14:paraId="1FBB7268" w14:textId="77777777" w:rsidR="007F7189" w:rsidRPr="005D2646" w:rsidRDefault="007F7189" w:rsidP="007F7189">
            <w:pPr>
              <w:spacing w:after="0"/>
              <w:rPr>
                <w:sz w:val="16"/>
                <w:szCs w:val="16"/>
              </w:rPr>
            </w:pPr>
            <w:r w:rsidRPr="005D2646">
              <w:rPr>
                <w:sz w:val="16"/>
                <w:szCs w:val="16"/>
              </w:rPr>
              <w:t>D. Lgs. 163/2006, art.57, c.3, lett.c).(N.B. Solo per forniture)</w:t>
            </w:r>
          </w:p>
        </w:tc>
        <w:tc>
          <w:tcPr>
            <w:tcW w:w="1015" w:type="pct"/>
            <w:shd w:val="clear" w:color="auto" w:fill="FFFFFF"/>
            <w:noWrap/>
          </w:tcPr>
          <w:p w14:paraId="7520BE0B" w14:textId="77777777" w:rsidR="007F7189" w:rsidRPr="005D2646" w:rsidRDefault="007F7189" w:rsidP="007F7189">
            <w:pPr>
              <w:spacing w:after="0"/>
              <w:rPr>
                <w:sz w:val="16"/>
                <w:szCs w:val="16"/>
              </w:rPr>
            </w:pPr>
            <w:r w:rsidRPr="001B7499">
              <w:rPr>
                <w:sz w:val="16"/>
                <w:szCs w:val="16"/>
              </w:rPr>
              <w:t>26/06/2019</w:t>
            </w:r>
          </w:p>
        </w:tc>
      </w:tr>
      <w:tr w:rsidR="007F7189" w:rsidRPr="000E0DE6" w14:paraId="2940AF81"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00B2961B" w14:textId="77777777" w:rsidR="007F7189" w:rsidRPr="005D2646" w:rsidRDefault="007F7189" w:rsidP="007F7189">
            <w:pPr>
              <w:spacing w:after="0"/>
              <w:jc w:val="center"/>
              <w:rPr>
                <w:b/>
                <w:bCs/>
                <w:sz w:val="16"/>
                <w:szCs w:val="16"/>
              </w:rPr>
            </w:pPr>
            <w:r>
              <w:rPr>
                <w:sz w:val="16"/>
                <w:szCs w:val="16"/>
              </w:rPr>
              <w:t>*</w:t>
            </w:r>
            <w:r w:rsidRPr="005D2646">
              <w:rPr>
                <w:sz w:val="16"/>
                <w:szCs w:val="16"/>
              </w:rPr>
              <w:t>7</w:t>
            </w:r>
          </w:p>
        </w:tc>
        <w:tc>
          <w:tcPr>
            <w:tcW w:w="3426" w:type="pct"/>
            <w:tcBorders>
              <w:top w:val="single" w:sz="8" w:space="0" w:color="4F81BD"/>
              <w:bottom w:val="single" w:sz="8" w:space="0" w:color="4F81BD"/>
            </w:tcBorders>
            <w:shd w:val="clear" w:color="auto" w:fill="FFFFFF"/>
            <w:noWrap/>
          </w:tcPr>
          <w:p w14:paraId="5E3528D4" w14:textId="77777777" w:rsidR="007F7189" w:rsidRPr="005D2646" w:rsidRDefault="007F7189" w:rsidP="007F7189">
            <w:pPr>
              <w:spacing w:after="0"/>
              <w:rPr>
                <w:sz w:val="16"/>
                <w:szCs w:val="16"/>
              </w:rPr>
            </w:pPr>
            <w:r w:rsidRPr="005D2646">
              <w:rPr>
                <w:sz w:val="16"/>
                <w:szCs w:val="16"/>
              </w:rPr>
              <w:t>D. Lgs. 163/2006, art.57, c.3, lett.d).(N.B. Solo per forniture)</w:t>
            </w:r>
          </w:p>
        </w:tc>
        <w:tc>
          <w:tcPr>
            <w:tcW w:w="1015" w:type="pct"/>
            <w:tcBorders>
              <w:top w:val="single" w:sz="8" w:space="0" w:color="4F81BD"/>
              <w:bottom w:val="single" w:sz="8" w:space="0" w:color="4F81BD"/>
              <w:right w:val="single" w:sz="8" w:space="0" w:color="4F81BD"/>
            </w:tcBorders>
            <w:shd w:val="clear" w:color="auto" w:fill="FFFFFF"/>
            <w:noWrap/>
          </w:tcPr>
          <w:p w14:paraId="386C2E80" w14:textId="77777777" w:rsidR="007F7189" w:rsidRPr="005D2646" w:rsidRDefault="007F7189" w:rsidP="007F7189">
            <w:pPr>
              <w:spacing w:after="0"/>
              <w:rPr>
                <w:sz w:val="16"/>
                <w:szCs w:val="16"/>
              </w:rPr>
            </w:pPr>
            <w:r w:rsidRPr="001B7499">
              <w:rPr>
                <w:sz w:val="16"/>
                <w:szCs w:val="16"/>
              </w:rPr>
              <w:t>26/06/2019</w:t>
            </w:r>
          </w:p>
        </w:tc>
      </w:tr>
      <w:tr w:rsidR="007F7189" w:rsidRPr="000E0DE6" w14:paraId="58BE21D0" w14:textId="77777777" w:rsidTr="00AE2157">
        <w:tblPrEx>
          <w:tblLook w:val="00A0" w:firstRow="1" w:lastRow="0" w:firstColumn="1" w:lastColumn="0" w:noHBand="0" w:noVBand="0"/>
        </w:tblPrEx>
        <w:trPr>
          <w:trHeight w:val="300"/>
        </w:trPr>
        <w:tc>
          <w:tcPr>
            <w:tcW w:w="559" w:type="pct"/>
            <w:shd w:val="clear" w:color="auto" w:fill="FFFFFF"/>
            <w:noWrap/>
          </w:tcPr>
          <w:p w14:paraId="3199BAE3" w14:textId="77777777" w:rsidR="007F7189" w:rsidRPr="005D2646" w:rsidRDefault="007F7189" w:rsidP="007F7189">
            <w:pPr>
              <w:spacing w:after="0"/>
              <w:jc w:val="center"/>
              <w:rPr>
                <w:b/>
                <w:bCs/>
                <w:sz w:val="16"/>
                <w:szCs w:val="16"/>
              </w:rPr>
            </w:pPr>
            <w:r>
              <w:rPr>
                <w:sz w:val="16"/>
                <w:szCs w:val="16"/>
              </w:rPr>
              <w:t>*</w:t>
            </w:r>
            <w:r w:rsidRPr="005D2646">
              <w:rPr>
                <w:sz w:val="16"/>
                <w:szCs w:val="16"/>
              </w:rPr>
              <w:t>8</w:t>
            </w:r>
          </w:p>
        </w:tc>
        <w:tc>
          <w:tcPr>
            <w:tcW w:w="3426" w:type="pct"/>
            <w:shd w:val="clear" w:color="auto" w:fill="FFFFFF"/>
            <w:noWrap/>
          </w:tcPr>
          <w:p w14:paraId="71A353D4" w14:textId="77777777" w:rsidR="007F7189" w:rsidRPr="005D2646" w:rsidRDefault="007F7189" w:rsidP="007F7189">
            <w:pPr>
              <w:spacing w:after="0"/>
              <w:rPr>
                <w:sz w:val="16"/>
                <w:szCs w:val="16"/>
              </w:rPr>
            </w:pPr>
            <w:r w:rsidRPr="005D2646">
              <w:rPr>
                <w:sz w:val="16"/>
                <w:szCs w:val="16"/>
              </w:rPr>
              <w:t>D. Lgs. 163/2006, art.57, c.4.(N.B. Solo per Servizi)</w:t>
            </w:r>
          </w:p>
        </w:tc>
        <w:tc>
          <w:tcPr>
            <w:tcW w:w="1015" w:type="pct"/>
            <w:shd w:val="clear" w:color="auto" w:fill="FFFFFF"/>
            <w:noWrap/>
          </w:tcPr>
          <w:p w14:paraId="21D3E327" w14:textId="77777777" w:rsidR="007F7189" w:rsidRPr="005D2646" w:rsidRDefault="007F7189" w:rsidP="007F7189">
            <w:pPr>
              <w:spacing w:after="0"/>
              <w:rPr>
                <w:sz w:val="16"/>
                <w:szCs w:val="16"/>
              </w:rPr>
            </w:pPr>
            <w:r w:rsidRPr="001B7499">
              <w:rPr>
                <w:sz w:val="16"/>
                <w:szCs w:val="16"/>
              </w:rPr>
              <w:t>26/06/2019</w:t>
            </w:r>
          </w:p>
        </w:tc>
      </w:tr>
      <w:tr w:rsidR="007F7189" w:rsidRPr="000E0DE6" w14:paraId="6B02D3E8"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1240FD1" w14:textId="77777777" w:rsidR="007F7189" w:rsidRPr="005D2646" w:rsidRDefault="007F7189" w:rsidP="007F7189">
            <w:pPr>
              <w:spacing w:after="0"/>
              <w:jc w:val="center"/>
              <w:rPr>
                <w:b/>
                <w:bCs/>
                <w:sz w:val="16"/>
                <w:szCs w:val="16"/>
              </w:rPr>
            </w:pPr>
            <w:r>
              <w:rPr>
                <w:sz w:val="16"/>
                <w:szCs w:val="16"/>
              </w:rPr>
              <w:t>*</w:t>
            </w:r>
            <w:r w:rsidRPr="005D2646">
              <w:rPr>
                <w:sz w:val="16"/>
                <w:szCs w:val="16"/>
              </w:rPr>
              <w:t>9</w:t>
            </w:r>
          </w:p>
        </w:tc>
        <w:tc>
          <w:tcPr>
            <w:tcW w:w="3426" w:type="pct"/>
            <w:tcBorders>
              <w:top w:val="single" w:sz="8" w:space="0" w:color="4F81BD"/>
              <w:bottom w:val="single" w:sz="8" w:space="0" w:color="4F81BD"/>
            </w:tcBorders>
            <w:shd w:val="clear" w:color="auto" w:fill="FFFFFF"/>
            <w:noWrap/>
          </w:tcPr>
          <w:p w14:paraId="2F7F83F1" w14:textId="77777777" w:rsidR="007F7189" w:rsidRPr="005D2646" w:rsidRDefault="007F7189" w:rsidP="007F7189">
            <w:pPr>
              <w:spacing w:after="0"/>
              <w:rPr>
                <w:sz w:val="16"/>
                <w:szCs w:val="16"/>
              </w:rPr>
            </w:pPr>
            <w:r w:rsidRPr="005D2646">
              <w:rPr>
                <w:sz w:val="16"/>
                <w:szCs w:val="16"/>
              </w:rPr>
              <w:t>D. Lgs. 163/2006, art.57, c.5, lett.a), sub a.1) (N.B. Solo per lavori e servizi)</w:t>
            </w:r>
          </w:p>
        </w:tc>
        <w:tc>
          <w:tcPr>
            <w:tcW w:w="1015" w:type="pct"/>
            <w:tcBorders>
              <w:top w:val="single" w:sz="8" w:space="0" w:color="4F81BD"/>
              <w:bottom w:val="single" w:sz="8" w:space="0" w:color="4F81BD"/>
              <w:right w:val="single" w:sz="8" w:space="0" w:color="4F81BD"/>
            </w:tcBorders>
            <w:shd w:val="clear" w:color="auto" w:fill="FFFFFF"/>
            <w:noWrap/>
          </w:tcPr>
          <w:p w14:paraId="49F5852C" w14:textId="77777777" w:rsidR="007F7189" w:rsidRPr="005D2646" w:rsidRDefault="007F7189" w:rsidP="007F7189">
            <w:pPr>
              <w:spacing w:after="0"/>
              <w:rPr>
                <w:sz w:val="16"/>
                <w:szCs w:val="16"/>
              </w:rPr>
            </w:pPr>
            <w:r w:rsidRPr="001B7499">
              <w:rPr>
                <w:sz w:val="16"/>
                <w:szCs w:val="16"/>
              </w:rPr>
              <w:t>26/06/2019</w:t>
            </w:r>
          </w:p>
        </w:tc>
      </w:tr>
      <w:tr w:rsidR="007F7189" w:rsidRPr="000E0DE6" w14:paraId="69A4E5DF" w14:textId="77777777" w:rsidTr="00AE2157">
        <w:tblPrEx>
          <w:tblLook w:val="00A0" w:firstRow="1" w:lastRow="0" w:firstColumn="1" w:lastColumn="0" w:noHBand="0" w:noVBand="0"/>
        </w:tblPrEx>
        <w:trPr>
          <w:trHeight w:val="300"/>
        </w:trPr>
        <w:tc>
          <w:tcPr>
            <w:tcW w:w="559" w:type="pct"/>
            <w:shd w:val="clear" w:color="auto" w:fill="FFFFFF"/>
            <w:noWrap/>
          </w:tcPr>
          <w:p w14:paraId="66884CD6" w14:textId="77777777" w:rsidR="007F7189" w:rsidRPr="005D2646" w:rsidRDefault="007F7189" w:rsidP="007F7189">
            <w:pPr>
              <w:spacing w:after="0"/>
              <w:jc w:val="center"/>
              <w:rPr>
                <w:b/>
                <w:bCs/>
                <w:sz w:val="16"/>
                <w:szCs w:val="16"/>
              </w:rPr>
            </w:pPr>
            <w:r>
              <w:rPr>
                <w:sz w:val="16"/>
                <w:szCs w:val="16"/>
              </w:rPr>
              <w:t>*</w:t>
            </w:r>
            <w:r w:rsidRPr="005D2646">
              <w:rPr>
                <w:sz w:val="16"/>
                <w:szCs w:val="16"/>
              </w:rPr>
              <w:t>10</w:t>
            </w:r>
          </w:p>
        </w:tc>
        <w:tc>
          <w:tcPr>
            <w:tcW w:w="3426" w:type="pct"/>
            <w:shd w:val="clear" w:color="auto" w:fill="FFFFFF"/>
            <w:noWrap/>
          </w:tcPr>
          <w:p w14:paraId="15F89AC4" w14:textId="77777777" w:rsidR="007F7189" w:rsidRPr="005D2646" w:rsidRDefault="007F7189" w:rsidP="007F7189">
            <w:pPr>
              <w:spacing w:after="0"/>
              <w:rPr>
                <w:sz w:val="16"/>
                <w:szCs w:val="16"/>
              </w:rPr>
            </w:pPr>
            <w:r w:rsidRPr="005D2646">
              <w:rPr>
                <w:sz w:val="16"/>
                <w:szCs w:val="16"/>
              </w:rPr>
              <w:t>D. Lgs. 163/2006, art.57, c.5, lett.a), sub a.2) (N.B. Solo per lavori e servizi)</w:t>
            </w:r>
          </w:p>
        </w:tc>
        <w:tc>
          <w:tcPr>
            <w:tcW w:w="1015" w:type="pct"/>
            <w:shd w:val="clear" w:color="auto" w:fill="FFFFFF"/>
            <w:noWrap/>
          </w:tcPr>
          <w:p w14:paraId="7D560FB1" w14:textId="77777777" w:rsidR="007F7189" w:rsidRPr="005D2646" w:rsidRDefault="007F7189" w:rsidP="007F7189">
            <w:pPr>
              <w:spacing w:after="0"/>
              <w:rPr>
                <w:sz w:val="16"/>
                <w:szCs w:val="16"/>
              </w:rPr>
            </w:pPr>
            <w:r w:rsidRPr="001B7499">
              <w:rPr>
                <w:sz w:val="16"/>
                <w:szCs w:val="16"/>
              </w:rPr>
              <w:t>26/06/2019</w:t>
            </w:r>
          </w:p>
        </w:tc>
      </w:tr>
      <w:tr w:rsidR="007F7189" w:rsidRPr="000E0DE6" w14:paraId="03B6CD8B"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6137D7E" w14:textId="77777777" w:rsidR="007F7189" w:rsidRPr="005D2646" w:rsidRDefault="007F7189" w:rsidP="007F7189">
            <w:pPr>
              <w:spacing w:after="0"/>
              <w:jc w:val="center"/>
              <w:rPr>
                <w:b/>
                <w:bCs/>
                <w:sz w:val="16"/>
                <w:szCs w:val="16"/>
              </w:rPr>
            </w:pPr>
            <w:r>
              <w:rPr>
                <w:sz w:val="16"/>
                <w:szCs w:val="16"/>
              </w:rPr>
              <w:t>*</w:t>
            </w:r>
            <w:r w:rsidRPr="005D2646">
              <w:rPr>
                <w:sz w:val="16"/>
                <w:szCs w:val="16"/>
              </w:rPr>
              <w:t>11</w:t>
            </w:r>
          </w:p>
        </w:tc>
        <w:tc>
          <w:tcPr>
            <w:tcW w:w="3426" w:type="pct"/>
            <w:tcBorders>
              <w:top w:val="single" w:sz="8" w:space="0" w:color="4F81BD"/>
              <w:bottom w:val="single" w:sz="8" w:space="0" w:color="4F81BD"/>
            </w:tcBorders>
            <w:shd w:val="clear" w:color="auto" w:fill="FFFFFF"/>
            <w:noWrap/>
          </w:tcPr>
          <w:p w14:paraId="64C230AD" w14:textId="77777777" w:rsidR="007F7189" w:rsidRPr="005D2646" w:rsidRDefault="007F7189" w:rsidP="007F7189">
            <w:pPr>
              <w:spacing w:after="0"/>
              <w:rPr>
                <w:sz w:val="16"/>
                <w:szCs w:val="16"/>
              </w:rPr>
            </w:pPr>
            <w:r w:rsidRPr="005D2646">
              <w:rPr>
                <w:sz w:val="16"/>
                <w:szCs w:val="16"/>
              </w:rPr>
              <w:t>D. Lgs. 163/2006, art.57, c.5, lett.b) (N.B. Solo per lavori e servizi)</w:t>
            </w:r>
          </w:p>
        </w:tc>
        <w:tc>
          <w:tcPr>
            <w:tcW w:w="1015" w:type="pct"/>
            <w:tcBorders>
              <w:top w:val="single" w:sz="8" w:space="0" w:color="4F81BD"/>
              <w:bottom w:val="single" w:sz="8" w:space="0" w:color="4F81BD"/>
              <w:right w:val="single" w:sz="8" w:space="0" w:color="4F81BD"/>
            </w:tcBorders>
            <w:shd w:val="clear" w:color="auto" w:fill="FFFFFF"/>
            <w:noWrap/>
          </w:tcPr>
          <w:p w14:paraId="08D237E4" w14:textId="77777777" w:rsidR="007F7189" w:rsidRPr="005D2646" w:rsidRDefault="007F7189" w:rsidP="007F7189">
            <w:pPr>
              <w:spacing w:after="0"/>
              <w:rPr>
                <w:sz w:val="16"/>
                <w:szCs w:val="16"/>
              </w:rPr>
            </w:pPr>
            <w:r w:rsidRPr="001B7499">
              <w:rPr>
                <w:sz w:val="16"/>
                <w:szCs w:val="16"/>
              </w:rPr>
              <w:t>26/06/2019</w:t>
            </w:r>
          </w:p>
        </w:tc>
      </w:tr>
      <w:tr w:rsidR="007F7189" w:rsidRPr="000E0DE6" w14:paraId="4A260472" w14:textId="77777777" w:rsidTr="00AE2157">
        <w:tblPrEx>
          <w:tblLook w:val="00A0" w:firstRow="1" w:lastRow="0" w:firstColumn="1" w:lastColumn="0" w:noHBand="0" w:noVBand="0"/>
        </w:tblPrEx>
        <w:trPr>
          <w:trHeight w:val="300"/>
        </w:trPr>
        <w:tc>
          <w:tcPr>
            <w:tcW w:w="559" w:type="pct"/>
            <w:shd w:val="clear" w:color="auto" w:fill="FFFFFF"/>
            <w:noWrap/>
          </w:tcPr>
          <w:p w14:paraId="16F80B51" w14:textId="77777777" w:rsidR="007F7189" w:rsidRPr="005D2646" w:rsidRDefault="007F7189" w:rsidP="007F7189">
            <w:pPr>
              <w:spacing w:after="0"/>
              <w:jc w:val="center"/>
              <w:rPr>
                <w:b/>
                <w:bCs/>
                <w:sz w:val="16"/>
                <w:szCs w:val="16"/>
              </w:rPr>
            </w:pPr>
            <w:r>
              <w:rPr>
                <w:sz w:val="16"/>
                <w:szCs w:val="16"/>
              </w:rPr>
              <w:t>*</w:t>
            </w:r>
            <w:r w:rsidRPr="005D2646">
              <w:rPr>
                <w:sz w:val="16"/>
                <w:szCs w:val="16"/>
              </w:rPr>
              <w:t>12</w:t>
            </w:r>
          </w:p>
        </w:tc>
        <w:tc>
          <w:tcPr>
            <w:tcW w:w="3426" w:type="pct"/>
            <w:shd w:val="clear" w:color="auto" w:fill="FFFFFF"/>
            <w:noWrap/>
          </w:tcPr>
          <w:p w14:paraId="44D6D048" w14:textId="77777777" w:rsidR="007F7189" w:rsidRPr="005D2646" w:rsidRDefault="007F7189" w:rsidP="007F7189">
            <w:pPr>
              <w:spacing w:after="0"/>
              <w:rPr>
                <w:sz w:val="16"/>
                <w:szCs w:val="16"/>
              </w:rPr>
            </w:pPr>
            <w:r w:rsidRPr="005D2646">
              <w:rPr>
                <w:sz w:val="16"/>
                <w:szCs w:val="16"/>
              </w:rPr>
              <w:t>D.Lgs. 163/2006, art. 221, c. 1, lett. a) (N.B. Solo Settori Speciali)</w:t>
            </w:r>
          </w:p>
        </w:tc>
        <w:tc>
          <w:tcPr>
            <w:tcW w:w="1015" w:type="pct"/>
            <w:shd w:val="clear" w:color="auto" w:fill="FFFFFF"/>
            <w:noWrap/>
          </w:tcPr>
          <w:p w14:paraId="00013A4B" w14:textId="77777777" w:rsidR="007F7189" w:rsidRPr="005D2646" w:rsidRDefault="007F7189" w:rsidP="007F7189">
            <w:pPr>
              <w:spacing w:after="0"/>
              <w:rPr>
                <w:sz w:val="16"/>
                <w:szCs w:val="16"/>
              </w:rPr>
            </w:pPr>
            <w:r w:rsidRPr="001B7499">
              <w:rPr>
                <w:sz w:val="16"/>
                <w:szCs w:val="16"/>
              </w:rPr>
              <w:t>26/06/2019</w:t>
            </w:r>
          </w:p>
        </w:tc>
      </w:tr>
      <w:tr w:rsidR="007F7189" w:rsidRPr="000E0DE6" w14:paraId="496AD5FE"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F8561E8" w14:textId="77777777" w:rsidR="007F7189" w:rsidRPr="005D2646" w:rsidRDefault="007F7189" w:rsidP="007F7189">
            <w:pPr>
              <w:spacing w:after="0"/>
              <w:jc w:val="center"/>
              <w:rPr>
                <w:b/>
                <w:bCs/>
                <w:sz w:val="16"/>
                <w:szCs w:val="16"/>
              </w:rPr>
            </w:pPr>
            <w:r>
              <w:rPr>
                <w:sz w:val="16"/>
                <w:szCs w:val="16"/>
              </w:rPr>
              <w:t>*</w:t>
            </w:r>
            <w:r w:rsidRPr="005D2646">
              <w:rPr>
                <w:sz w:val="16"/>
                <w:szCs w:val="16"/>
              </w:rPr>
              <w:t>13</w:t>
            </w:r>
          </w:p>
        </w:tc>
        <w:tc>
          <w:tcPr>
            <w:tcW w:w="3426" w:type="pct"/>
            <w:tcBorders>
              <w:top w:val="single" w:sz="8" w:space="0" w:color="4F81BD"/>
              <w:bottom w:val="single" w:sz="8" w:space="0" w:color="4F81BD"/>
            </w:tcBorders>
            <w:shd w:val="clear" w:color="auto" w:fill="FFFFFF"/>
            <w:noWrap/>
          </w:tcPr>
          <w:p w14:paraId="2B09D67A" w14:textId="77777777" w:rsidR="007F7189" w:rsidRPr="005D2646" w:rsidRDefault="007F7189" w:rsidP="007F7189">
            <w:pPr>
              <w:spacing w:after="0"/>
              <w:rPr>
                <w:sz w:val="16"/>
                <w:szCs w:val="16"/>
              </w:rPr>
            </w:pPr>
            <w:r w:rsidRPr="005D2646">
              <w:rPr>
                <w:sz w:val="16"/>
                <w:szCs w:val="16"/>
              </w:rPr>
              <w:t>D.Lgs. 163/2006, art. 221, c. 1, lett. b) (N.B. Solo Settori Speciali)</w:t>
            </w:r>
          </w:p>
        </w:tc>
        <w:tc>
          <w:tcPr>
            <w:tcW w:w="1015" w:type="pct"/>
            <w:tcBorders>
              <w:top w:val="single" w:sz="8" w:space="0" w:color="4F81BD"/>
              <w:bottom w:val="single" w:sz="8" w:space="0" w:color="4F81BD"/>
              <w:right w:val="single" w:sz="8" w:space="0" w:color="4F81BD"/>
            </w:tcBorders>
            <w:shd w:val="clear" w:color="auto" w:fill="FFFFFF"/>
            <w:noWrap/>
          </w:tcPr>
          <w:p w14:paraId="3375CDF4" w14:textId="77777777" w:rsidR="007F7189" w:rsidRPr="005D2646" w:rsidRDefault="007F7189" w:rsidP="007F7189">
            <w:pPr>
              <w:spacing w:after="0"/>
              <w:rPr>
                <w:sz w:val="16"/>
                <w:szCs w:val="16"/>
              </w:rPr>
            </w:pPr>
            <w:r w:rsidRPr="001B7499">
              <w:rPr>
                <w:sz w:val="16"/>
                <w:szCs w:val="16"/>
              </w:rPr>
              <w:t>26/06/2019</w:t>
            </w:r>
          </w:p>
        </w:tc>
      </w:tr>
      <w:tr w:rsidR="007F7189" w:rsidRPr="000E0DE6" w14:paraId="1DE714B3" w14:textId="77777777" w:rsidTr="00AE2157">
        <w:tblPrEx>
          <w:tblLook w:val="00A0" w:firstRow="1" w:lastRow="0" w:firstColumn="1" w:lastColumn="0" w:noHBand="0" w:noVBand="0"/>
        </w:tblPrEx>
        <w:trPr>
          <w:trHeight w:val="300"/>
        </w:trPr>
        <w:tc>
          <w:tcPr>
            <w:tcW w:w="559" w:type="pct"/>
            <w:shd w:val="clear" w:color="auto" w:fill="FFFFFF"/>
            <w:noWrap/>
          </w:tcPr>
          <w:p w14:paraId="22A04EA3" w14:textId="77777777" w:rsidR="007F7189" w:rsidRPr="005D2646" w:rsidRDefault="007F7189" w:rsidP="007F7189">
            <w:pPr>
              <w:spacing w:after="0"/>
              <w:jc w:val="center"/>
              <w:rPr>
                <w:b/>
                <w:bCs/>
                <w:sz w:val="16"/>
                <w:szCs w:val="16"/>
              </w:rPr>
            </w:pPr>
            <w:r>
              <w:rPr>
                <w:sz w:val="16"/>
                <w:szCs w:val="16"/>
              </w:rPr>
              <w:t>*</w:t>
            </w:r>
            <w:r w:rsidRPr="005D2646">
              <w:rPr>
                <w:sz w:val="16"/>
                <w:szCs w:val="16"/>
              </w:rPr>
              <w:t>14</w:t>
            </w:r>
          </w:p>
        </w:tc>
        <w:tc>
          <w:tcPr>
            <w:tcW w:w="3426" w:type="pct"/>
            <w:shd w:val="clear" w:color="auto" w:fill="FFFFFF"/>
            <w:noWrap/>
          </w:tcPr>
          <w:p w14:paraId="7AF58320" w14:textId="77777777" w:rsidR="007F7189" w:rsidRPr="005D2646" w:rsidRDefault="007F7189" w:rsidP="007F7189">
            <w:pPr>
              <w:spacing w:after="0"/>
              <w:rPr>
                <w:sz w:val="16"/>
                <w:szCs w:val="16"/>
              </w:rPr>
            </w:pPr>
            <w:r w:rsidRPr="005D2646">
              <w:rPr>
                <w:sz w:val="16"/>
                <w:szCs w:val="16"/>
              </w:rPr>
              <w:t>D.Lgs. 163/2006, art. 221, c. 1, lett. c) (N.B. Solo Settori Speciali)</w:t>
            </w:r>
          </w:p>
        </w:tc>
        <w:tc>
          <w:tcPr>
            <w:tcW w:w="1015" w:type="pct"/>
            <w:shd w:val="clear" w:color="auto" w:fill="FFFFFF"/>
            <w:noWrap/>
          </w:tcPr>
          <w:p w14:paraId="37B46081" w14:textId="77777777" w:rsidR="007F7189" w:rsidRPr="005D2646" w:rsidRDefault="007F7189" w:rsidP="007F7189">
            <w:pPr>
              <w:spacing w:after="0"/>
              <w:rPr>
                <w:sz w:val="16"/>
                <w:szCs w:val="16"/>
              </w:rPr>
            </w:pPr>
            <w:r w:rsidRPr="001B7499">
              <w:rPr>
                <w:sz w:val="16"/>
                <w:szCs w:val="16"/>
              </w:rPr>
              <w:t>26/06/2019</w:t>
            </w:r>
          </w:p>
        </w:tc>
      </w:tr>
      <w:tr w:rsidR="007F7189" w:rsidRPr="000E0DE6" w14:paraId="23A5092C"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4511D6B7" w14:textId="77777777" w:rsidR="007F7189" w:rsidRPr="005D2646" w:rsidRDefault="007F7189" w:rsidP="007F7189">
            <w:pPr>
              <w:spacing w:after="0"/>
              <w:jc w:val="center"/>
              <w:rPr>
                <w:b/>
                <w:bCs/>
                <w:sz w:val="16"/>
                <w:szCs w:val="16"/>
              </w:rPr>
            </w:pPr>
            <w:r>
              <w:rPr>
                <w:sz w:val="16"/>
                <w:szCs w:val="16"/>
              </w:rPr>
              <w:t>*</w:t>
            </w:r>
            <w:r w:rsidRPr="005D2646">
              <w:rPr>
                <w:sz w:val="16"/>
                <w:szCs w:val="16"/>
              </w:rPr>
              <w:t>15</w:t>
            </w:r>
          </w:p>
        </w:tc>
        <w:tc>
          <w:tcPr>
            <w:tcW w:w="3426" w:type="pct"/>
            <w:tcBorders>
              <w:top w:val="single" w:sz="8" w:space="0" w:color="4F81BD"/>
              <w:bottom w:val="single" w:sz="8" w:space="0" w:color="4F81BD"/>
            </w:tcBorders>
            <w:shd w:val="clear" w:color="auto" w:fill="FFFFFF"/>
            <w:noWrap/>
          </w:tcPr>
          <w:p w14:paraId="58671374" w14:textId="77777777" w:rsidR="007F7189" w:rsidRPr="005D2646" w:rsidRDefault="007F7189" w:rsidP="007F7189">
            <w:pPr>
              <w:spacing w:after="0"/>
              <w:rPr>
                <w:sz w:val="16"/>
                <w:szCs w:val="16"/>
              </w:rPr>
            </w:pPr>
            <w:r w:rsidRPr="005D2646">
              <w:rPr>
                <w:sz w:val="16"/>
                <w:szCs w:val="16"/>
              </w:rPr>
              <w:t>D.Lgs. 163/2006, art. 221, c. 1, lett. d) (N.B. Solo Settori Speciali)</w:t>
            </w:r>
          </w:p>
        </w:tc>
        <w:tc>
          <w:tcPr>
            <w:tcW w:w="1015" w:type="pct"/>
            <w:tcBorders>
              <w:top w:val="single" w:sz="8" w:space="0" w:color="4F81BD"/>
              <w:bottom w:val="single" w:sz="8" w:space="0" w:color="4F81BD"/>
              <w:right w:val="single" w:sz="8" w:space="0" w:color="4F81BD"/>
            </w:tcBorders>
            <w:shd w:val="clear" w:color="auto" w:fill="FFFFFF"/>
            <w:noWrap/>
          </w:tcPr>
          <w:p w14:paraId="05623557" w14:textId="77777777" w:rsidR="007F7189" w:rsidRPr="005D2646" w:rsidRDefault="007F7189" w:rsidP="007F7189">
            <w:pPr>
              <w:spacing w:after="0"/>
              <w:rPr>
                <w:sz w:val="16"/>
                <w:szCs w:val="16"/>
              </w:rPr>
            </w:pPr>
            <w:r w:rsidRPr="001B7499">
              <w:rPr>
                <w:sz w:val="16"/>
                <w:szCs w:val="16"/>
              </w:rPr>
              <w:t>26/06/2019</w:t>
            </w:r>
          </w:p>
        </w:tc>
      </w:tr>
      <w:tr w:rsidR="007F7189" w:rsidRPr="000E0DE6" w14:paraId="365EB374" w14:textId="77777777" w:rsidTr="00AE2157">
        <w:tblPrEx>
          <w:tblLook w:val="00A0" w:firstRow="1" w:lastRow="0" w:firstColumn="1" w:lastColumn="0" w:noHBand="0" w:noVBand="0"/>
        </w:tblPrEx>
        <w:trPr>
          <w:trHeight w:val="300"/>
        </w:trPr>
        <w:tc>
          <w:tcPr>
            <w:tcW w:w="559" w:type="pct"/>
            <w:shd w:val="clear" w:color="auto" w:fill="FFFFFF"/>
            <w:noWrap/>
          </w:tcPr>
          <w:p w14:paraId="0D5DAA2A" w14:textId="77777777" w:rsidR="007F7189" w:rsidRPr="005D2646" w:rsidRDefault="007F7189" w:rsidP="007F7189">
            <w:pPr>
              <w:spacing w:after="0"/>
              <w:jc w:val="center"/>
              <w:rPr>
                <w:b/>
                <w:bCs/>
                <w:sz w:val="16"/>
                <w:szCs w:val="16"/>
              </w:rPr>
            </w:pPr>
            <w:r>
              <w:rPr>
                <w:sz w:val="16"/>
                <w:szCs w:val="16"/>
              </w:rPr>
              <w:t>*</w:t>
            </w:r>
            <w:r w:rsidRPr="005D2646">
              <w:rPr>
                <w:sz w:val="16"/>
                <w:szCs w:val="16"/>
              </w:rPr>
              <w:t>16</w:t>
            </w:r>
          </w:p>
        </w:tc>
        <w:tc>
          <w:tcPr>
            <w:tcW w:w="3426" w:type="pct"/>
            <w:shd w:val="clear" w:color="auto" w:fill="FFFFFF"/>
            <w:noWrap/>
          </w:tcPr>
          <w:p w14:paraId="5D55C42E" w14:textId="77777777" w:rsidR="007F7189" w:rsidRPr="005D2646" w:rsidRDefault="007F7189" w:rsidP="007F7189">
            <w:pPr>
              <w:spacing w:after="0"/>
              <w:rPr>
                <w:sz w:val="16"/>
                <w:szCs w:val="16"/>
              </w:rPr>
            </w:pPr>
            <w:r w:rsidRPr="005D2646">
              <w:rPr>
                <w:sz w:val="16"/>
                <w:szCs w:val="16"/>
              </w:rPr>
              <w:t>D.Lgs. 163/2006, art. 221, c. 1, lett. e) (N.B. Solo Settori Speciali)</w:t>
            </w:r>
          </w:p>
        </w:tc>
        <w:tc>
          <w:tcPr>
            <w:tcW w:w="1015" w:type="pct"/>
            <w:shd w:val="clear" w:color="auto" w:fill="FFFFFF"/>
            <w:noWrap/>
          </w:tcPr>
          <w:p w14:paraId="3E53F805" w14:textId="77777777" w:rsidR="007F7189" w:rsidRPr="005D2646" w:rsidRDefault="007F7189" w:rsidP="007F7189">
            <w:pPr>
              <w:spacing w:after="0"/>
              <w:rPr>
                <w:sz w:val="16"/>
                <w:szCs w:val="16"/>
              </w:rPr>
            </w:pPr>
            <w:r w:rsidRPr="001B7499">
              <w:rPr>
                <w:sz w:val="16"/>
                <w:szCs w:val="16"/>
              </w:rPr>
              <w:t>26/06/2019</w:t>
            </w:r>
          </w:p>
        </w:tc>
      </w:tr>
      <w:tr w:rsidR="007F7189" w:rsidRPr="000E0DE6" w14:paraId="053221B7"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6A174899" w14:textId="77777777" w:rsidR="007F7189" w:rsidRPr="005D2646" w:rsidRDefault="007F7189" w:rsidP="007F7189">
            <w:pPr>
              <w:spacing w:after="0"/>
              <w:jc w:val="center"/>
              <w:rPr>
                <w:b/>
                <w:bCs/>
                <w:sz w:val="16"/>
                <w:szCs w:val="16"/>
              </w:rPr>
            </w:pPr>
            <w:r>
              <w:rPr>
                <w:sz w:val="16"/>
                <w:szCs w:val="16"/>
              </w:rPr>
              <w:t>*</w:t>
            </w:r>
            <w:r w:rsidRPr="005D2646">
              <w:rPr>
                <w:sz w:val="16"/>
                <w:szCs w:val="16"/>
              </w:rPr>
              <w:t>17</w:t>
            </w:r>
          </w:p>
        </w:tc>
        <w:tc>
          <w:tcPr>
            <w:tcW w:w="3426" w:type="pct"/>
            <w:tcBorders>
              <w:top w:val="single" w:sz="8" w:space="0" w:color="4F81BD"/>
              <w:bottom w:val="single" w:sz="8" w:space="0" w:color="4F81BD"/>
            </w:tcBorders>
            <w:shd w:val="clear" w:color="auto" w:fill="FFFFFF"/>
            <w:noWrap/>
          </w:tcPr>
          <w:p w14:paraId="1A48FF29" w14:textId="77777777" w:rsidR="007F7189" w:rsidRPr="005D2646" w:rsidRDefault="007F7189" w:rsidP="007F7189">
            <w:pPr>
              <w:spacing w:after="0"/>
              <w:rPr>
                <w:sz w:val="16"/>
                <w:szCs w:val="16"/>
              </w:rPr>
            </w:pPr>
            <w:r w:rsidRPr="005D2646">
              <w:rPr>
                <w:sz w:val="16"/>
                <w:szCs w:val="16"/>
              </w:rPr>
              <w:t>D.Lgs. 163/2006, art. 221, c. 1, lett. f) (N.B. Solo Settori Speciali)</w:t>
            </w:r>
          </w:p>
        </w:tc>
        <w:tc>
          <w:tcPr>
            <w:tcW w:w="1015" w:type="pct"/>
            <w:tcBorders>
              <w:top w:val="single" w:sz="8" w:space="0" w:color="4F81BD"/>
              <w:bottom w:val="single" w:sz="8" w:space="0" w:color="4F81BD"/>
              <w:right w:val="single" w:sz="8" w:space="0" w:color="4F81BD"/>
            </w:tcBorders>
            <w:shd w:val="clear" w:color="auto" w:fill="FFFFFF"/>
            <w:noWrap/>
          </w:tcPr>
          <w:p w14:paraId="7D7178BF" w14:textId="77777777" w:rsidR="007F7189" w:rsidRPr="005D2646" w:rsidRDefault="007F7189" w:rsidP="007F7189">
            <w:pPr>
              <w:spacing w:after="0"/>
              <w:rPr>
                <w:sz w:val="16"/>
                <w:szCs w:val="16"/>
              </w:rPr>
            </w:pPr>
            <w:r w:rsidRPr="001B7499">
              <w:rPr>
                <w:sz w:val="16"/>
                <w:szCs w:val="16"/>
              </w:rPr>
              <w:t>26/06/2019</w:t>
            </w:r>
          </w:p>
        </w:tc>
      </w:tr>
      <w:tr w:rsidR="007F7189" w:rsidRPr="000E0DE6" w14:paraId="6CEDDA2C" w14:textId="77777777" w:rsidTr="00AE2157">
        <w:tblPrEx>
          <w:tblLook w:val="00A0" w:firstRow="1" w:lastRow="0" w:firstColumn="1" w:lastColumn="0" w:noHBand="0" w:noVBand="0"/>
        </w:tblPrEx>
        <w:trPr>
          <w:trHeight w:val="300"/>
        </w:trPr>
        <w:tc>
          <w:tcPr>
            <w:tcW w:w="559" w:type="pct"/>
            <w:shd w:val="clear" w:color="auto" w:fill="FFFFFF"/>
            <w:noWrap/>
          </w:tcPr>
          <w:p w14:paraId="6F44135D" w14:textId="77777777" w:rsidR="007F7189" w:rsidRPr="005D2646" w:rsidRDefault="007F7189" w:rsidP="007F7189">
            <w:pPr>
              <w:spacing w:after="0"/>
              <w:jc w:val="center"/>
              <w:rPr>
                <w:b/>
                <w:bCs/>
                <w:sz w:val="16"/>
                <w:szCs w:val="16"/>
              </w:rPr>
            </w:pPr>
            <w:r>
              <w:rPr>
                <w:sz w:val="16"/>
                <w:szCs w:val="16"/>
              </w:rPr>
              <w:t>*</w:t>
            </w:r>
            <w:r w:rsidRPr="005D2646">
              <w:rPr>
                <w:sz w:val="16"/>
                <w:szCs w:val="16"/>
              </w:rPr>
              <w:t>18</w:t>
            </w:r>
          </w:p>
        </w:tc>
        <w:tc>
          <w:tcPr>
            <w:tcW w:w="3426" w:type="pct"/>
            <w:shd w:val="clear" w:color="auto" w:fill="FFFFFF"/>
            <w:noWrap/>
          </w:tcPr>
          <w:p w14:paraId="21A7C53B" w14:textId="77777777" w:rsidR="007F7189" w:rsidRPr="005D2646" w:rsidRDefault="007F7189" w:rsidP="007F7189">
            <w:pPr>
              <w:spacing w:after="0"/>
              <w:rPr>
                <w:sz w:val="16"/>
                <w:szCs w:val="16"/>
              </w:rPr>
            </w:pPr>
            <w:r w:rsidRPr="005D2646">
              <w:rPr>
                <w:sz w:val="16"/>
                <w:szCs w:val="16"/>
              </w:rPr>
              <w:t>D.Lgs. 163/2006, art. 221, c. 1, lett. g) (N.B. Solo Settori Speciali)</w:t>
            </w:r>
          </w:p>
        </w:tc>
        <w:tc>
          <w:tcPr>
            <w:tcW w:w="1015" w:type="pct"/>
            <w:shd w:val="clear" w:color="auto" w:fill="FFFFFF"/>
            <w:noWrap/>
          </w:tcPr>
          <w:p w14:paraId="3C463862" w14:textId="77777777" w:rsidR="007F7189" w:rsidRPr="005D2646" w:rsidRDefault="007F7189" w:rsidP="007F7189">
            <w:pPr>
              <w:spacing w:after="0"/>
              <w:rPr>
                <w:sz w:val="16"/>
                <w:szCs w:val="16"/>
              </w:rPr>
            </w:pPr>
            <w:r w:rsidRPr="001B7499">
              <w:rPr>
                <w:sz w:val="16"/>
                <w:szCs w:val="16"/>
              </w:rPr>
              <w:t>26/06/2019</w:t>
            </w:r>
          </w:p>
        </w:tc>
      </w:tr>
      <w:tr w:rsidR="007F7189" w:rsidRPr="000E0DE6" w14:paraId="2E3581EC"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BD7AA44" w14:textId="77777777" w:rsidR="007F7189" w:rsidRPr="005D2646" w:rsidRDefault="007F7189" w:rsidP="007F7189">
            <w:pPr>
              <w:spacing w:after="0"/>
              <w:jc w:val="center"/>
              <w:rPr>
                <w:b/>
                <w:bCs/>
                <w:sz w:val="16"/>
                <w:szCs w:val="16"/>
              </w:rPr>
            </w:pPr>
            <w:r>
              <w:rPr>
                <w:sz w:val="16"/>
                <w:szCs w:val="16"/>
              </w:rPr>
              <w:t>*</w:t>
            </w:r>
            <w:r w:rsidRPr="005D2646">
              <w:rPr>
                <w:sz w:val="16"/>
                <w:szCs w:val="16"/>
              </w:rPr>
              <w:t>19</w:t>
            </w:r>
          </w:p>
        </w:tc>
        <w:tc>
          <w:tcPr>
            <w:tcW w:w="3426" w:type="pct"/>
            <w:tcBorders>
              <w:top w:val="single" w:sz="8" w:space="0" w:color="4F81BD"/>
              <w:bottom w:val="single" w:sz="8" w:space="0" w:color="4F81BD"/>
            </w:tcBorders>
            <w:shd w:val="clear" w:color="auto" w:fill="FFFFFF"/>
            <w:noWrap/>
          </w:tcPr>
          <w:p w14:paraId="1BABDC48" w14:textId="77777777" w:rsidR="007F7189" w:rsidRPr="005D2646" w:rsidRDefault="007F7189" w:rsidP="007F7189">
            <w:pPr>
              <w:spacing w:after="0"/>
              <w:rPr>
                <w:sz w:val="16"/>
                <w:szCs w:val="16"/>
              </w:rPr>
            </w:pPr>
            <w:r w:rsidRPr="005D2646">
              <w:rPr>
                <w:sz w:val="16"/>
                <w:szCs w:val="16"/>
              </w:rPr>
              <w:t>D.Lgs. 163/2006, art. 221, c. 1, lett. h) (N.B. Solo Settori Speciali)</w:t>
            </w:r>
          </w:p>
        </w:tc>
        <w:tc>
          <w:tcPr>
            <w:tcW w:w="1015" w:type="pct"/>
            <w:tcBorders>
              <w:top w:val="single" w:sz="8" w:space="0" w:color="4F81BD"/>
              <w:bottom w:val="single" w:sz="8" w:space="0" w:color="4F81BD"/>
              <w:right w:val="single" w:sz="8" w:space="0" w:color="4F81BD"/>
            </w:tcBorders>
            <w:shd w:val="clear" w:color="auto" w:fill="FFFFFF"/>
            <w:noWrap/>
          </w:tcPr>
          <w:p w14:paraId="2B2E6716" w14:textId="77777777" w:rsidR="007F7189" w:rsidRPr="005D2646" w:rsidRDefault="007F7189" w:rsidP="007F7189">
            <w:pPr>
              <w:spacing w:after="0"/>
              <w:rPr>
                <w:sz w:val="16"/>
                <w:szCs w:val="16"/>
              </w:rPr>
            </w:pPr>
            <w:r w:rsidRPr="001B7499">
              <w:rPr>
                <w:sz w:val="16"/>
                <w:szCs w:val="16"/>
              </w:rPr>
              <w:t>26/06/2019</w:t>
            </w:r>
          </w:p>
        </w:tc>
      </w:tr>
      <w:tr w:rsidR="007F7189" w:rsidRPr="000E0DE6" w14:paraId="3D6DD52A" w14:textId="77777777" w:rsidTr="00AE2157">
        <w:tblPrEx>
          <w:tblLook w:val="00A0" w:firstRow="1" w:lastRow="0" w:firstColumn="1" w:lastColumn="0" w:noHBand="0" w:noVBand="0"/>
        </w:tblPrEx>
        <w:trPr>
          <w:trHeight w:val="300"/>
        </w:trPr>
        <w:tc>
          <w:tcPr>
            <w:tcW w:w="559" w:type="pct"/>
            <w:shd w:val="clear" w:color="auto" w:fill="FFFFFF"/>
            <w:noWrap/>
          </w:tcPr>
          <w:p w14:paraId="55C606C9" w14:textId="77777777" w:rsidR="007F7189" w:rsidRPr="005D2646" w:rsidRDefault="007F7189" w:rsidP="007F7189">
            <w:pPr>
              <w:spacing w:after="0"/>
              <w:jc w:val="center"/>
              <w:rPr>
                <w:b/>
                <w:bCs/>
                <w:sz w:val="16"/>
                <w:szCs w:val="16"/>
              </w:rPr>
            </w:pPr>
            <w:r>
              <w:rPr>
                <w:sz w:val="16"/>
                <w:szCs w:val="16"/>
              </w:rPr>
              <w:t>*</w:t>
            </w:r>
            <w:r w:rsidRPr="005D2646">
              <w:rPr>
                <w:sz w:val="16"/>
                <w:szCs w:val="16"/>
              </w:rPr>
              <w:t>20</w:t>
            </w:r>
          </w:p>
        </w:tc>
        <w:tc>
          <w:tcPr>
            <w:tcW w:w="3426" w:type="pct"/>
            <w:shd w:val="clear" w:color="auto" w:fill="FFFFFF"/>
            <w:noWrap/>
          </w:tcPr>
          <w:p w14:paraId="28FF34DF" w14:textId="77777777" w:rsidR="007F7189" w:rsidRPr="005D2646" w:rsidRDefault="007F7189" w:rsidP="007F7189">
            <w:pPr>
              <w:spacing w:after="0"/>
              <w:rPr>
                <w:sz w:val="16"/>
                <w:szCs w:val="16"/>
              </w:rPr>
            </w:pPr>
            <w:r w:rsidRPr="005D2646">
              <w:rPr>
                <w:sz w:val="16"/>
                <w:szCs w:val="16"/>
              </w:rPr>
              <w:t>D.Lgs. 163/2006, art. 221, c. 1, lett. i) (N.B. Solo Settori Speciali)</w:t>
            </w:r>
          </w:p>
        </w:tc>
        <w:tc>
          <w:tcPr>
            <w:tcW w:w="1015" w:type="pct"/>
            <w:shd w:val="clear" w:color="auto" w:fill="FFFFFF"/>
            <w:noWrap/>
          </w:tcPr>
          <w:p w14:paraId="619C1F68" w14:textId="77777777" w:rsidR="007F7189" w:rsidRPr="005D2646" w:rsidRDefault="007F7189" w:rsidP="007F7189">
            <w:pPr>
              <w:spacing w:after="0"/>
              <w:rPr>
                <w:sz w:val="16"/>
                <w:szCs w:val="16"/>
              </w:rPr>
            </w:pPr>
            <w:r w:rsidRPr="001B7499">
              <w:rPr>
                <w:sz w:val="16"/>
                <w:szCs w:val="16"/>
              </w:rPr>
              <w:t>26/06/2019</w:t>
            </w:r>
          </w:p>
        </w:tc>
      </w:tr>
      <w:tr w:rsidR="007F7189" w:rsidRPr="000E0DE6" w14:paraId="64C4F09D"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99773D1" w14:textId="77777777" w:rsidR="007F7189" w:rsidRPr="005D2646" w:rsidRDefault="007F7189" w:rsidP="007F7189">
            <w:pPr>
              <w:spacing w:after="0"/>
              <w:jc w:val="center"/>
              <w:rPr>
                <w:b/>
                <w:bCs/>
                <w:sz w:val="16"/>
                <w:szCs w:val="16"/>
              </w:rPr>
            </w:pPr>
            <w:r>
              <w:rPr>
                <w:sz w:val="16"/>
                <w:szCs w:val="16"/>
              </w:rPr>
              <w:t>*</w:t>
            </w:r>
            <w:r w:rsidRPr="005D2646">
              <w:rPr>
                <w:sz w:val="16"/>
                <w:szCs w:val="16"/>
              </w:rPr>
              <w:t>21</w:t>
            </w:r>
          </w:p>
        </w:tc>
        <w:tc>
          <w:tcPr>
            <w:tcW w:w="3426" w:type="pct"/>
            <w:tcBorders>
              <w:top w:val="single" w:sz="8" w:space="0" w:color="4F81BD"/>
              <w:bottom w:val="single" w:sz="8" w:space="0" w:color="4F81BD"/>
            </w:tcBorders>
            <w:shd w:val="clear" w:color="auto" w:fill="FFFFFF"/>
            <w:noWrap/>
          </w:tcPr>
          <w:p w14:paraId="0242DE50" w14:textId="77777777" w:rsidR="007F7189" w:rsidRPr="005D2646" w:rsidRDefault="007F7189" w:rsidP="007F7189">
            <w:pPr>
              <w:spacing w:after="0"/>
              <w:rPr>
                <w:sz w:val="16"/>
                <w:szCs w:val="16"/>
              </w:rPr>
            </w:pPr>
            <w:r w:rsidRPr="005D2646">
              <w:rPr>
                <w:sz w:val="16"/>
                <w:szCs w:val="16"/>
              </w:rPr>
              <w:t>D.Lgs. 163/2006, art. 221, c. 1, lett. l) (N.B. Solo Settori Speciali)</w:t>
            </w:r>
          </w:p>
        </w:tc>
        <w:tc>
          <w:tcPr>
            <w:tcW w:w="1015" w:type="pct"/>
            <w:tcBorders>
              <w:top w:val="single" w:sz="8" w:space="0" w:color="4F81BD"/>
              <w:bottom w:val="single" w:sz="8" w:space="0" w:color="4F81BD"/>
              <w:right w:val="single" w:sz="8" w:space="0" w:color="4F81BD"/>
            </w:tcBorders>
            <w:shd w:val="clear" w:color="auto" w:fill="FFFFFF"/>
            <w:noWrap/>
          </w:tcPr>
          <w:p w14:paraId="5A575E2E" w14:textId="77777777" w:rsidR="007F7189" w:rsidRPr="005D2646" w:rsidRDefault="007F7189" w:rsidP="007F7189">
            <w:pPr>
              <w:spacing w:after="0"/>
              <w:rPr>
                <w:sz w:val="16"/>
                <w:szCs w:val="16"/>
              </w:rPr>
            </w:pPr>
            <w:r w:rsidRPr="001B7499">
              <w:rPr>
                <w:sz w:val="16"/>
                <w:szCs w:val="16"/>
              </w:rPr>
              <w:t>26/06/2019</w:t>
            </w:r>
          </w:p>
        </w:tc>
      </w:tr>
      <w:tr w:rsidR="007F7189" w:rsidRPr="000E0DE6" w14:paraId="4CD6216A" w14:textId="77777777" w:rsidTr="00AE2157">
        <w:tblPrEx>
          <w:tblLook w:val="00A0" w:firstRow="1" w:lastRow="0" w:firstColumn="1" w:lastColumn="0" w:noHBand="0" w:noVBand="0"/>
        </w:tblPrEx>
        <w:trPr>
          <w:trHeight w:val="300"/>
        </w:trPr>
        <w:tc>
          <w:tcPr>
            <w:tcW w:w="559" w:type="pct"/>
            <w:shd w:val="clear" w:color="auto" w:fill="FFFFFF"/>
            <w:noWrap/>
          </w:tcPr>
          <w:p w14:paraId="724FA913" w14:textId="77777777" w:rsidR="007F7189" w:rsidRPr="005D2646" w:rsidRDefault="007F7189" w:rsidP="007F7189">
            <w:pPr>
              <w:spacing w:after="0"/>
              <w:jc w:val="center"/>
              <w:rPr>
                <w:b/>
                <w:bCs/>
                <w:sz w:val="16"/>
                <w:szCs w:val="16"/>
              </w:rPr>
            </w:pPr>
            <w:r>
              <w:rPr>
                <w:sz w:val="16"/>
                <w:szCs w:val="16"/>
              </w:rPr>
              <w:t>*</w:t>
            </w:r>
            <w:r w:rsidRPr="005D2646">
              <w:rPr>
                <w:sz w:val="16"/>
                <w:szCs w:val="16"/>
              </w:rPr>
              <w:t>22</w:t>
            </w:r>
          </w:p>
        </w:tc>
        <w:tc>
          <w:tcPr>
            <w:tcW w:w="3426" w:type="pct"/>
            <w:shd w:val="clear" w:color="auto" w:fill="FFFFFF"/>
            <w:noWrap/>
          </w:tcPr>
          <w:p w14:paraId="75162946" w14:textId="77777777" w:rsidR="007F7189" w:rsidRPr="005D2646" w:rsidRDefault="007F7189" w:rsidP="007F7189">
            <w:pPr>
              <w:spacing w:after="0"/>
              <w:rPr>
                <w:sz w:val="16"/>
                <w:szCs w:val="16"/>
              </w:rPr>
            </w:pPr>
            <w:r w:rsidRPr="005D2646">
              <w:rPr>
                <w:sz w:val="16"/>
                <w:szCs w:val="16"/>
              </w:rPr>
              <w:t>D.Lgs. 163/2006, art. 204, c. 1</w:t>
            </w:r>
          </w:p>
        </w:tc>
        <w:tc>
          <w:tcPr>
            <w:tcW w:w="1015" w:type="pct"/>
            <w:shd w:val="clear" w:color="auto" w:fill="FFFFFF"/>
            <w:noWrap/>
          </w:tcPr>
          <w:p w14:paraId="6E3A4781" w14:textId="77777777" w:rsidR="007F7189" w:rsidRPr="005D2646" w:rsidRDefault="007F7189" w:rsidP="007F7189">
            <w:pPr>
              <w:spacing w:after="0"/>
              <w:rPr>
                <w:sz w:val="16"/>
                <w:szCs w:val="16"/>
              </w:rPr>
            </w:pPr>
            <w:r w:rsidRPr="001B7499">
              <w:rPr>
                <w:sz w:val="16"/>
                <w:szCs w:val="16"/>
              </w:rPr>
              <w:t>26/06/2019</w:t>
            </w:r>
          </w:p>
        </w:tc>
      </w:tr>
      <w:tr w:rsidR="007F7189" w:rsidRPr="000E0DE6" w14:paraId="1F46C86C"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4DCCBB98" w14:textId="77777777" w:rsidR="007F7189" w:rsidRPr="005D2646" w:rsidRDefault="007F7189" w:rsidP="007F7189">
            <w:pPr>
              <w:spacing w:after="0"/>
              <w:jc w:val="center"/>
              <w:rPr>
                <w:b/>
                <w:bCs/>
                <w:sz w:val="16"/>
                <w:szCs w:val="16"/>
              </w:rPr>
            </w:pPr>
            <w:r>
              <w:rPr>
                <w:sz w:val="16"/>
                <w:szCs w:val="16"/>
              </w:rPr>
              <w:t>*</w:t>
            </w:r>
            <w:r w:rsidRPr="005D2646">
              <w:rPr>
                <w:sz w:val="16"/>
                <w:szCs w:val="16"/>
              </w:rPr>
              <w:t>23</w:t>
            </w:r>
          </w:p>
        </w:tc>
        <w:tc>
          <w:tcPr>
            <w:tcW w:w="3426" w:type="pct"/>
            <w:tcBorders>
              <w:top w:val="single" w:sz="8" w:space="0" w:color="4F81BD"/>
              <w:bottom w:val="single" w:sz="8" w:space="0" w:color="4F81BD"/>
            </w:tcBorders>
            <w:shd w:val="clear" w:color="auto" w:fill="FFFFFF"/>
            <w:noWrap/>
          </w:tcPr>
          <w:p w14:paraId="42459920" w14:textId="77777777" w:rsidR="007F7189" w:rsidRPr="005D2646" w:rsidRDefault="007F7189" w:rsidP="007F7189">
            <w:pPr>
              <w:spacing w:after="0"/>
              <w:rPr>
                <w:sz w:val="16"/>
                <w:szCs w:val="16"/>
              </w:rPr>
            </w:pPr>
            <w:r w:rsidRPr="005D2646">
              <w:rPr>
                <w:sz w:val="16"/>
                <w:szCs w:val="16"/>
              </w:rPr>
              <w:t>D.Lgs. 163/2006, art. 221, c. 1, lett. j) (N.B. Solo Settori Speciali)</w:t>
            </w:r>
          </w:p>
        </w:tc>
        <w:tc>
          <w:tcPr>
            <w:tcW w:w="1015" w:type="pct"/>
            <w:tcBorders>
              <w:top w:val="single" w:sz="8" w:space="0" w:color="4F81BD"/>
              <w:bottom w:val="single" w:sz="8" w:space="0" w:color="4F81BD"/>
              <w:right w:val="single" w:sz="8" w:space="0" w:color="4F81BD"/>
            </w:tcBorders>
            <w:shd w:val="clear" w:color="auto" w:fill="FFFFFF"/>
            <w:noWrap/>
          </w:tcPr>
          <w:p w14:paraId="0310317A" w14:textId="77777777" w:rsidR="007F7189" w:rsidRPr="005D2646" w:rsidRDefault="007F7189" w:rsidP="007F7189">
            <w:pPr>
              <w:spacing w:after="0"/>
              <w:rPr>
                <w:sz w:val="16"/>
                <w:szCs w:val="16"/>
              </w:rPr>
            </w:pPr>
            <w:r w:rsidRPr="001B7499">
              <w:rPr>
                <w:sz w:val="16"/>
                <w:szCs w:val="16"/>
              </w:rPr>
              <w:t>26/06/2019</w:t>
            </w:r>
          </w:p>
        </w:tc>
      </w:tr>
      <w:tr w:rsidR="007F7189" w:rsidRPr="000E0DE6" w14:paraId="60B7F8B4" w14:textId="77777777" w:rsidTr="00AE2157">
        <w:tblPrEx>
          <w:tblLook w:val="00A0" w:firstRow="1" w:lastRow="0" w:firstColumn="1" w:lastColumn="0" w:noHBand="0" w:noVBand="0"/>
        </w:tblPrEx>
        <w:trPr>
          <w:trHeight w:val="300"/>
        </w:trPr>
        <w:tc>
          <w:tcPr>
            <w:tcW w:w="559" w:type="pct"/>
            <w:shd w:val="clear" w:color="auto" w:fill="FFFFFF"/>
            <w:noWrap/>
          </w:tcPr>
          <w:p w14:paraId="7983AC6D" w14:textId="77777777" w:rsidR="007F7189" w:rsidRPr="005D2646" w:rsidRDefault="007F7189" w:rsidP="007F7189">
            <w:pPr>
              <w:spacing w:after="0"/>
              <w:jc w:val="center"/>
              <w:rPr>
                <w:b/>
                <w:bCs/>
                <w:sz w:val="16"/>
                <w:szCs w:val="16"/>
              </w:rPr>
            </w:pPr>
            <w:r>
              <w:rPr>
                <w:sz w:val="16"/>
                <w:szCs w:val="16"/>
              </w:rPr>
              <w:t>*</w:t>
            </w:r>
            <w:r w:rsidRPr="005D2646">
              <w:rPr>
                <w:sz w:val="16"/>
                <w:szCs w:val="16"/>
              </w:rPr>
              <w:t>24</w:t>
            </w:r>
          </w:p>
        </w:tc>
        <w:tc>
          <w:tcPr>
            <w:tcW w:w="3426" w:type="pct"/>
            <w:shd w:val="clear" w:color="auto" w:fill="FFFFFF"/>
            <w:noWrap/>
          </w:tcPr>
          <w:p w14:paraId="4B7AD698" w14:textId="77777777" w:rsidR="007F7189" w:rsidRPr="005D2646" w:rsidRDefault="007F7189" w:rsidP="007F7189">
            <w:pPr>
              <w:spacing w:after="0"/>
              <w:rPr>
                <w:sz w:val="16"/>
                <w:szCs w:val="16"/>
              </w:rPr>
            </w:pPr>
            <w:r w:rsidRPr="005D2646">
              <w:rPr>
                <w:sz w:val="16"/>
                <w:szCs w:val="16"/>
              </w:rPr>
              <w:t>D.Lgs. 163/2006, art. 221, c. 1, lett. k) (N.B. Solo Settori Speciali)</w:t>
            </w:r>
          </w:p>
        </w:tc>
        <w:tc>
          <w:tcPr>
            <w:tcW w:w="1015" w:type="pct"/>
            <w:shd w:val="clear" w:color="auto" w:fill="FFFFFF"/>
            <w:noWrap/>
          </w:tcPr>
          <w:p w14:paraId="42876EF1" w14:textId="77777777" w:rsidR="007F7189" w:rsidRPr="005D2646" w:rsidRDefault="007F7189" w:rsidP="007F7189">
            <w:pPr>
              <w:spacing w:after="0"/>
              <w:rPr>
                <w:sz w:val="16"/>
                <w:szCs w:val="16"/>
              </w:rPr>
            </w:pPr>
            <w:r w:rsidRPr="001B7499">
              <w:rPr>
                <w:sz w:val="16"/>
                <w:szCs w:val="16"/>
              </w:rPr>
              <w:t>26/06/2019</w:t>
            </w:r>
          </w:p>
        </w:tc>
      </w:tr>
      <w:tr w:rsidR="007F7189" w:rsidRPr="000E0DE6" w14:paraId="3E5F620F"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0CCCF37A" w14:textId="77777777" w:rsidR="007F7189" w:rsidRPr="005D2646" w:rsidRDefault="007F7189" w:rsidP="007F7189">
            <w:pPr>
              <w:spacing w:after="0"/>
              <w:jc w:val="center"/>
              <w:rPr>
                <w:b/>
                <w:bCs/>
                <w:sz w:val="16"/>
                <w:szCs w:val="16"/>
              </w:rPr>
            </w:pPr>
            <w:r>
              <w:rPr>
                <w:sz w:val="16"/>
                <w:szCs w:val="16"/>
              </w:rPr>
              <w:t>*</w:t>
            </w:r>
            <w:r w:rsidRPr="005D2646">
              <w:rPr>
                <w:sz w:val="16"/>
                <w:szCs w:val="16"/>
              </w:rPr>
              <w:t>25</w:t>
            </w:r>
          </w:p>
        </w:tc>
        <w:tc>
          <w:tcPr>
            <w:tcW w:w="3426" w:type="pct"/>
            <w:tcBorders>
              <w:top w:val="single" w:sz="8" w:space="0" w:color="4F81BD"/>
              <w:bottom w:val="single" w:sz="8" w:space="0" w:color="4F81BD"/>
            </w:tcBorders>
            <w:shd w:val="clear" w:color="auto" w:fill="FFFFFF"/>
            <w:noWrap/>
          </w:tcPr>
          <w:p w14:paraId="2DA539E2" w14:textId="77777777" w:rsidR="007F7189" w:rsidRPr="005D2646" w:rsidRDefault="007F7189" w:rsidP="007F7189">
            <w:pPr>
              <w:spacing w:after="0"/>
              <w:rPr>
                <w:sz w:val="16"/>
                <w:szCs w:val="16"/>
              </w:rPr>
            </w:pPr>
            <w:r w:rsidRPr="005D2646">
              <w:rPr>
                <w:sz w:val="16"/>
                <w:szCs w:val="16"/>
              </w:rPr>
              <w:t>Altre motivazioni</w:t>
            </w:r>
          </w:p>
        </w:tc>
        <w:tc>
          <w:tcPr>
            <w:tcW w:w="1015" w:type="pct"/>
            <w:tcBorders>
              <w:top w:val="single" w:sz="8" w:space="0" w:color="4F81BD"/>
              <w:bottom w:val="single" w:sz="8" w:space="0" w:color="4F81BD"/>
              <w:right w:val="single" w:sz="8" w:space="0" w:color="4F81BD"/>
            </w:tcBorders>
            <w:shd w:val="clear" w:color="auto" w:fill="FFFFFF"/>
            <w:noWrap/>
          </w:tcPr>
          <w:p w14:paraId="36AA4D2C" w14:textId="77777777" w:rsidR="007F7189" w:rsidRPr="005D2646" w:rsidRDefault="007F7189" w:rsidP="007F7189">
            <w:pPr>
              <w:spacing w:after="0"/>
              <w:rPr>
                <w:sz w:val="16"/>
                <w:szCs w:val="16"/>
              </w:rPr>
            </w:pPr>
            <w:r w:rsidRPr="001B7499">
              <w:rPr>
                <w:sz w:val="16"/>
                <w:szCs w:val="16"/>
              </w:rPr>
              <w:t>26/06/2019</w:t>
            </w:r>
          </w:p>
        </w:tc>
      </w:tr>
      <w:tr w:rsidR="000217EA" w:rsidRPr="000E0DE6" w14:paraId="7492FBC9"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6C41A174" w14:textId="77777777" w:rsidR="000217EA" w:rsidRPr="005D2646" w:rsidRDefault="00AE2157" w:rsidP="005D2646">
            <w:pPr>
              <w:spacing w:after="0"/>
              <w:jc w:val="center"/>
              <w:rPr>
                <w:sz w:val="16"/>
                <w:szCs w:val="16"/>
              </w:rPr>
            </w:pPr>
            <w:r>
              <w:rPr>
                <w:sz w:val="16"/>
                <w:szCs w:val="16"/>
              </w:rPr>
              <w:t>*</w:t>
            </w:r>
            <w:r w:rsidR="000217EA">
              <w:rPr>
                <w:sz w:val="16"/>
                <w:szCs w:val="16"/>
              </w:rPr>
              <w:t>26</w:t>
            </w:r>
          </w:p>
        </w:tc>
        <w:tc>
          <w:tcPr>
            <w:tcW w:w="3426" w:type="pct"/>
            <w:tcBorders>
              <w:top w:val="single" w:sz="8" w:space="0" w:color="4F81BD"/>
              <w:bottom w:val="single" w:sz="8" w:space="0" w:color="4F81BD"/>
            </w:tcBorders>
            <w:shd w:val="clear" w:color="auto" w:fill="FFFFFF"/>
            <w:noWrap/>
          </w:tcPr>
          <w:p w14:paraId="2CDBCE56" w14:textId="77777777" w:rsidR="000217EA" w:rsidRPr="005D2646" w:rsidRDefault="000217EA" w:rsidP="005D2646">
            <w:pPr>
              <w:spacing w:after="0"/>
              <w:rPr>
                <w:sz w:val="16"/>
                <w:szCs w:val="16"/>
              </w:rPr>
            </w:pPr>
            <w:r w:rsidRPr="000217EA">
              <w:rPr>
                <w:sz w:val="16"/>
                <w:szCs w:val="16"/>
              </w:rPr>
              <w:t>D. Lgs. 163/2006, art.122, c.7-bis (N.B. Solo per lavori)</w:t>
            </w:r>
          </w:p>
        </w:tc>
        <w:tc>
          <w:tcPr>
            <w:tcW w:w="1015" w:type="pct"/>
            <w:tcBorders>
              <w:top w:val="single" w:sz="8" w:space="0" w:color="4F81BD"/>
              <w:bottom w:val="single" w:sz="8" w:space="0" w:color="4F81BD"/>
              <w:right w:val="single" w:sz="8" w:space="0" w:color="4F81BD"/>
            </w:tcBorders>
            <w:shd w:val="clear" w:color="auto" w:fill="FFFFFF"/>
            <w:noWrap/>
          </w:tcPr>
          <w:p w14:paraId="07878200" w14:textId="77777777" w:rsidR="000217EA" w:rsidRPr="005D2646" w:rsidRDefault="000217EA" w:rsidP="005D2646">
            <w:pPr>
              <w:spacing w:after="0"/>
              <w:rPr>
                <w:sz w:val="16"/>
                <w:szCs w:val="16"/>
              </w:rPr>
            </w:pPr>
            <w:r>
              <w:rPr>
                <w:sz w:val="16"/>
                <w:szCs w:val="16"/>
              </w:rPr>
              <w:t>27/12/2012</w:t>
            </w:r>
          </w:p>
        </w:tc>
      </w:tr>
      <w:tr w:rsidR="007F7189" w:rsidRPr="000E0DE6" w14:paraId="265B5EAC" w14:textId="77777777" w:rsidTr="00AE2157">
        <w:tblPrEx>
          <w:tblLook w:val="00A0" w:firstRow="1" w:lastRow="0" w:firstColumn="1" w:lastColumn="0" w:noHBand="0" w:noVBand="0"/>
        </w:tblPrEx>
        <w:trPr>
          <w:trHeight w:val="300"/>
        </w:trPr>
        <w:tc>
          <w:tcPr>
            <w:tcW w:w="559" w:type="pct"/>
            <w:shd w:val="clear" w:color="auto" w:fill="FFFFFF"/>
            <w:noWrap/>
          </w:tcPr>
          <w:p w14:paraId="45D23A4A" w14:textId="77777777" w:rsidR="007F7189" w:rsidRPr="005D2646" w:rsidRDefault="007F7189" w:rsidP="007F7189">
            <w:pPr>
              <w:spacing w:after="0"/>
              <w:jc w:val="center"/>
              <w:rPr>
                <w:b/>
                <w:bCs/>
                <w:sz w:val="16"/>
                <w:szCs w:val="16"/>
              </w:rPr>
            </w:pPr>
            <w:r>
              <w:rPr>
                <w:sz w:val="16"/>
                <w:szCs w:val="16"/>
              </w:rPr>
              <w:t>*</w:t>
            </w:r>
            <w:r w:rsidRPr="005D2646">
              <w:rPr>
                <w:sz w:val="16"/>
                <w:szCs w:val="16"/>
              </w:rPr>
              <w:t>27</w:t>
            </w:r>
          </w:p>
        </w:tc>
        <w:tc>
          <w:tcPr>
            <w:tcW w:w="3426" w:type="pct"/>
            <w:shd w:val="clear" w:color="auto" w:fill="FFFFFF"/>
            <w:noWrap/>
          </w:tcPr>
          <w:p w14:paraId="2D1314DB" w14:textId="77777777" w:rsidR="007F7189" w:rsidRPr="005D2646" w:rsidRDefault="007F7189" w:rsidP="007F7189">
            <w:pPr>
              <w:spacing w:after="0"/>
              <w:rPr>
                <w:sz w:val="16"/>
                <w:szCs w:val="16"/>
              </w:rPr>
            </w:pPr>
            <w:r w:rsidRPr="005D2646">
              <w:rPr>
                <w:sz w:val="16"/>
                <w:szCs w:val="16"/>
              </w:rPr>
              <w:t>D. Lgs. 163/2006, art.122, c.8 (N.B. Solo per lavori)</w:t>
            </w:r>
          </w:p>
        </w:tc>
        <w:tc>
          <w:tcPr>
            <w:tcW w:w="1015" w:type="pct"/>
            <w:shd w:val="clear" w:color="auto" w:fill="FFFFFF"/>
            <w:noWrap/>
          </w:tcPr>
          <w:p w14:paraId="5013E595" w14:textId="77777777" w:rsidR="007F7189" w:rsidRPr="005D2646" w:rsidRDefault="007F7189" w:rsidP="007F7189">
            <w:pPr>
              <w:spacing w:after="0"/>
              <w:rPr>
                <w:sz w:val="16"/>
                <w:szCs w:val="16"/>
              </w:rPr>
            </w:pPr>
            <w:r w:rsidRPr="001B7499">
              <w:rPr>
                <w:sz w:val="16"/>
                <w:szCs w:val="16"/>
              </w:rPr>
              <w:t>26/06/2019</w:t>
            </w:r>
          </w:p>
        </w:tc>
      </w:tr>
      <w:tr w:rsidR="007F7189" w:rsidRPr="004326F9" w14:paraId="349F41B1"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A4BA249" w14:textId="77777777" w:rsidR="007F7189" w:rsidRPr="005D2646" w:rsidRDefault="007F7189" w:rsidP="007F7189">
            <w:pPr>
              <w:spacing w:after="0"/>
              <w:jc w:val="center"/>
              <w:rPr>
                <w:b/>
                <w:bCs/>
                <w:sz w:val="16"/>
                <w:szCs w:val="16"/>
              </w:rPr>
            </w:pPr>
            <w:r>
              <w:rPr>
                <w:sz w:val="16"/>
                <w:szCs w:val="16"/>
              </w:rPr>
              <w:t>*</w:t>
            </w:r>
            <w:r w:rsidRPr="005D2646">
              <w:rPr>
                <w:sz w:val="16"/>
                <w:szCs w:val="16"/>
              </w:rPr>
              <w:t>28</w:t>
            </w:r>
          </w:p>
        </w:tc>
        <w:tc>
          <w:tcPr>
            <w:tcW w:w="3426" w:type="pct"/>
            <w:tcBorders>
              <w:top w:val="single" w:sz="8" w:space="0" w:color="4F81BD"/>
              <w:bottom w:val="single" w:sz="8" w:space="0" w:color="4F81BD"/>
            </w:tcBorders>
            <w:shd w:val="clear" w:color="auto" w:fill="FFFFFF"/>
            <w:noWrap/>
          </w:tcPr>
          <w:p w14:paraId="629D8E07" w14:textId="77777777" w:rsidR="007F7189" w:rsidRPr="005D2646" w:rsidRDefault="007F7189" w:rsidP="007F7189">
            <w:pPr>
              <w:spacing w:after="0"/>
              <w:rPr>
                <w:sz w:val="16"/>
                <w:szCs w:val="16"/>
                <w:lang w:val="en-US"/>
              </w:rPr>
            </w:pPr>
            <w:r w:rsidRPr="005D2646">
              <w:rPr>
                <w:sz w:val="16"/>
                <w:szCs w:val="16"/>
                <w:lang w:val="en-US"/>
              </w:rPr>
              <w:t>D. Lgs. 163/2006, art. 99, c.5 / art. 108 c.6</w:t>
            </w:r>
          </w:p>
        </w:tc>
        <w:tc>
          <w:tcPr>
            <w:tcW w:w="1015" w:type="pct"/>
            <w:tcBorders>
              <w:top w:val="single" w:sz="8" w:space="0" w:color="4F81BD"/>
              <w:bottom w:val="single" w:sz="8" w:space="0" w:color="4F81BD"/>
              <w:right w:val="single" w:sz="8" w:space="0" w:color="4F81BD"/>
            </w:tcBorders>
            <w:shd w:val="clear" w:color="auto" w:fill="FFFFFF"/>
            <w:noWrap/>
          </w:tcPr>
          <w:p w14:paraId="515E95A2" w14:textId="77777777" w:rsidR="007F7189" w:rsidRPr="005D2646" w:rsidRDefault="007F7189" w:rsidP="007F7189">
            <w:pPr>
              <w:spacing w:after="0"/>
              <w:rPr>
                <w:sz w:val="16"/>
                <w:szCs w:val="16"/>
                <w:lang w:val="en-US"/>
              </w:rPr>
            </w:pPr>
            <w:r w:rsidRPr="001B7499">
              <w:rPr>
                <w:sz w:val="16"/>
                <w:szCs w:val="16"/>
              </w:rPr>
              <w:t>26/06/2019</w:t>
            </w:r>
          </w:p>
        </w:tc>
      </w:tr>
      <w:tr w:rsidR="007F7189" w:rsidRPr="000E0DE6" w14:paraId="50672733" w14:textId="77777777" w:rsidTr="00AE2157">
        <w:tblPrEx>
          <w:tblLook w:val="00A0" w:firstRow="1" w:lastRow="0" w:firstColumn="1" w:lastColumn="0" w:noHBand="0" w:noVBand="0"/>
        </w:tblPrEx>
        <w:trPr>
          <w:trHeight w:val="300"/>
        </w:trPr>
        <w:tc>
          <w:tcPr>
            <w:tcW w:w="559" w:type="pct"/>
            <w:shd w:val="clear" w:color="auto" w:fill="FFFFFF"/>
            <w:noWrap/>
          </w:tcPr>
          <w:p w14:paraId="5CA7F4F9" w14:textId="77777777" w:rsidR="007F7189" w:rsidRPr="005D2646" w:rsidRDefault="007F7189" w:rsidP="007F7189">
            <w:pPr>
              <w:spacing w:after="0"/>
              <w:jc w:val="center"/>
              <w:rPr>
                <w:b/>
                <w:bCs/>
                <w:sz w:val="16"/>
                <w:szCs w:val="16"/>
              </w:rPr>
            </w:pPr>
            <w:r>
              <w:rPr>
                <w:sz w:val="16"/>
                <w:szCs w:val="16"/>
              </w:rPr>
              <w:t>*</w:t>
            </w:r>
            <w:r w:rsidRPr="005D2646">
              <w:rPr>
                <w:sz w:val="16"/>
                <w:szCs w:val="16"/>
              </w:rPr>
              <w:t>29</w:t>
            </w:r>
          </w:p>
        </w:tc>
        <w:tc>
          <w:tcPr>
            <w:tcW w:w="3426" w:type="pct"/>
            <w:shd w:val="clear" w:color="auto" w:fill="FFFFFF"/>
            <w:noWrap/>
          </w:tcPr>
          <w:p w14:paraId="326DCDD9" w14:textId="77777777" w:rsidR="007F7189" w:rsidRPr="005D2646" w:rsidRDefault="007F7189" w:rsidP="007F7189">
            <w:pPr>
              <w:spacing w:after="0"/>
              <w:rPr>
                <w:sz w:val="16"/>
                <w:szCs w:val="16"/>
              </w:rPr>
            </w:pPr>
            <w:r w:rsidRPr="005D2646">
              <w:rPr>
                <w:sz w:val="16"/>
                <w:szCs w:val="16"/>
              </w:rPr>
              <w:t>Ricorso al mercato elettronico</w:t>
            </w:r>
          </w:p>
        </w:tc>
        <w:tc>
          <w:tcPr>
            <w:tcW w:w="1015" w:type="pct"/>
            <w:shd w:val="clear" w:color="auto" w:fill="FFFFFF"/>
            <w:noWrap/>
          </w:tcPr>
          <w:p w14:paraId="397ECC0F" w14:textId="77777777" w:rsidR="007F7189" w:rsidRPr="005D2646" w:rsidRDefault="007F7189" w:rsidP="007F7189">
            <w:pPr>
              <w:spacing w:after="0"/>
              <w:rPr>
                <w:sz w:val="16"/>
                <w:szCs w:val="16"/>
              </w:rPr>
            </w:pPr>
            <w:r w:rsidRPr="001B7499">
              <w:rPr>
                <w:sz w:val="16"/>
                <w:szCs w:val="16"/>
              </w:rPr>
              <w:t>26/06/2019</w:t>
            </w:r>
          </w:p>
        </w:tc>
      </w:tr>
      <w:tr w:rsidR="007F7189" w:rsidRPr="000E0DE6" w14:paraId="2B296CBE"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057C1DF" w14:textId="77777777" w:rsidR="007F7189" w:rsidRPr="005D2646" w:rsidRDefault="007F7189" w:rsidP="007F7189">
            <w:pPr>
              <w:spacing w:after="0"/>
              <w:jc w:val="center"/>
              <w:rPr>
                <w:b/>
                <w:bCs/>
                <w:sz w:val="16"/>
                <w:szCs w:val="16"/>
              </w:rPr>
            </w:pPr>
            <w:r>
              <w:rPr>
                <w:sz w:val="16"/>
                <w:szCs w:val="16"/>
              </w:rPr>
              <w:t>*</w:t>
            </w:r>
            <w:r w:rsidRPr="005D2646">
              <w:rPr>
                <w:sz w:val="16"/>
                <w:szCs w:val="16"/>
              </w:rPr>
              <w:t>30</w:t>
            </w:r>
          </w:p>
        </w:tc>
        <w:tc>
          <w:tcPr>
            <w:tcW w:w="3426" w:type="pct"/>
            <w:tcBorders>
              <w:top w:val="single" w:sz="8" w:space="0" w:color="4F81BD"/>
              <w:bottom w:val="single" w:sz="8" w:space="0" w:color="4F81BD"/>
            </w:tcBorders>
            <w:shd w:val="clear" w:color="auto" w:fill="FFFFFF"/>
            <w:noWrap/>
          </w:tcPr>
          <w:p w14:paraId="61B54287" w14:textId="77777777" w:rsidR="007F7189" w:rsidRPr="005D2646" w:rsidRDefault="007F7189" w:rsidP="007F7189">
            <w:pPr>
              <w:spacing w:after="0"/>
              <w:rPr>
                <w:sz w:val="16"/>
                <w:szCs w:val="16"/>
              </w:rPr>
            </w:pPr>
            <w:r w:rsidRPr="005D2646">
              <w:rPr>
                <w:sz w:val="16"/>
                <w:szCs w:val="16"/>
              </w:rPr>
              <w:t>Adesione ad accordo quadro/convenzione</w:t>
            </w:r>
          </w:p>
        </w:tc>
        <w:tc>
          <w:tcPr>
            <w:tcW w:w="1015" w:type="pct"/>
            <w:tcBorders>
              <w:top w:val="single" w:sz="8" w:space="0" w:color="4F81BD"/>
              <w:bottom w:val="single" w:sz="8" w:space="0" w:color="4F81BD"/>
              <w:right w:val="single" w:sz="8" w:space="0" w:color="4F81BD"/>
            </w:tcBorders>
            <w:shd w:val="clear" w:color="auto" w:fill="FFFFFF"/>
            <w:noWrap/>
          </w:tcPr>
          <w:p w14:paraId="01C62FEE" w14:textId="77777777" w:rsidR="007F7189" w:rsidRPr="005D2646" w:rsidRDefault="007F7189" w:rsidP="007F7189">
            <w:pPr>
              <w:spacing w:after="0"/>
              <w:rPr>
                <w:sz w:val="16"/>
                <w:szCs w:val="16"/>
              </w:rPr>
            </w:pPr>
            <w:r w:rsidRPr="001B7499">
              <w:rPr>
                <w:sz w:val="16"/>
                <w:szCs w:val="16"/>
              </w:rPr>
              <w:t>26/06/2019</w:t>
            </w:r>
          </w:p>
        </w:tc>
      </w:tr>
      <w:tr w:rsidR="007F7189" w:rsidRPr="000E0DE6" w14:paraId="6ADBF267" w14:textId="77777777" w:rsidTr="00AE2157">
        <w:tblPrEx>
          <w:tblLook w:val="00A0" w:firstRow="1" w:lastRow="0" w:firstColumn="1" w:lastColumn="0" w:noHBand="0" w:noVBand="0"/>
        </w:tblPrEx>
        <w:trPr>
          <w:trHeight w:val="300"/>
        </w:trPr>
        <w:tc>
          <w:tcPr>
            <w:tcW w:w="559" w:type="pct"/>
            <w:shd w:val="clear" w:color="auto" w:fill="FFFFFF"/>
            <w:noWrap/>
          </w:tcPr>
          <w:p w14:paraId="6F3D801A" w14:textId="77777777" w:rsidR="007F7189" w:rsidRPr="005D2646" w:rsidRDefault="007F7189" w:rsidP="007F7189">
            <w:pPr>
              <w:spacing w:after="0"/>
              <w:jc w:val="center"/>
              <w:rPr>
                <w:b/>
                <w:bCs/>
                <w:sz w:val="16"/>
                <w:szCs w:val="16"/>
              </w:rPr>
            </w:pPr>
            <w:r>
              <w:rPr>
                <w:sz w:val="16"/>
                <w:szCs w:val="16"/>
              </w:rPr>
              <w:t>*</w:t>
            </w:r>
            <w:r w:rsidRPr="005D2646">
              <w:rPr>
                <w:sz w:val="16"/>
                <w:szCs w:val="16"/>
              </w:rPr>
              <w:t>31</w:t>
            </w:r>
          </w:p>
        </w:tc>
        <w:tc>
          <w:tcPr>
            <w:tcW w:w="3426" w:type="pct"/>
            <w:shd w:val="clear" w:color="auto" w:fill="FFFFFF"/>
            <w:noWrap/>
          </w:tcPr>
          <w:p w14:paraId="25685670" w14:textId="77777777" w:rsidR="007F7189" w:rsidRPr="005D2646" w:rsidRDefault="007F7189" w:rsidP="007F7189">
            <w:pPr>
              <w:spacing w:after="0"/>
              <w:rPr>
                <w:sz w:val="16"/>
                <w:szCs w:val="16"/>
              </w:rPr>
            </w:pPr>
            <w:r w:rsidRPr="005D2646">
              <w:rPr>
                <w:sz w:val="16"/>
                <w:szCs w:val="16"/>
              </w:rPr>
              <w:t>D. Lgs. 163/2006, art.122, c.7 (N.B. Solo per lavori)</w:t>
            </w:r>
          </w:p>
        </w:tc>
        <w:tc>
          <w:tcPr>
            <w:tcW w:w="1015" w:type="pct"/>
            <w:shd w:val="clear" w:color="auto" w:fill="FFFFFF"/>
            <w:noWrap/>
          </w:tcPr>
          <w:p w14:paraId="2EC8DD3B" w14:textId="77777777" w:rsidR="007F7189" w:rsidRPr="005D2646" w:rsidRDefault="007F7189" w:rsidP="007F7189">
            <w:pPr>
              <w:spacing w:after="0"/>
              <w:rPr>
                <w:sz w:val="16"/>
                <w:szCs w:val="16"/>
              </w:rPr>
            </w:pPr>
            <w:r w:rsidRPr="001B7499">
              <w:rPr>
                <w:sz w:val="16"/>
                <w:szCs w:val="16"/>
              </w:rPr>
              <w:t>26/06/2019</w:t>
            </w:r>
          </w:p>
        </w:tc>
      </w:tr>
      <w:tr w:rsidR="007F7189" w:rsidRPr="000E0DE6" w14:paraId="11ABDFFF"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2EF4EAF" w14:textId="77777777" w:rsidR="007F7189" w:rsidRPr="005D2646" w:rsidRDefault="007F7189" w:rsidP="007F7189">
            <w:pPr>
              <w:spacing w:after="0"/>
              <w:jc w:val="center"/>
              <w:rPr>
                <w:b/>
                <w:bCs/>
                <w:sz w:val="16"/>
                <w:szCs w:val="16"/>
              </w:rPr>
            </w:pPr>
            <w:r>
              <w:rPr>
                <w:sz w:val="16"/>
                <w:szCs w:val="16"/>
              </w:rPr>
              <w:t>*</w:t>
            </w:r>
            <w:r w:rsidRPr="005D2646">
              <w:rPr>
                <w:sz w:val="16"/>
                <w:szCs w:val="16"/>
              </w:rPr>
              <w:t>32</w:t>
            </w:r>
          </w:p>
        </w:tc>
        <w:tc>
          <w:tcPr>
            <w:tcW w:w="3426" w:type="pct"/>
            <w:tcBorders>
              <w:top w:val="single" w:sz="8" w:space="0" w:color="4F81BD"/>
              <w:bottom w:val="single" w:sz="8" w:space="0" w:color="4F81BD"/>
            </w:tcBorders>
            <w:shd w:val="clear" w:color="auto" w:fill="FFFFFF"/>
            <w:noWrap/>
          </w:tcPr>
          <w:p w14:paraId="01AA4D65" w14:textId="77777777" w:rsidR="007F7189" w:rsidRPr="005D2646" w:rsidRDefault="007F7189" w:rsidP="007F7189">
            <w:pPr>
              <w:spacing w:after="0"/>
              <w:rPr>
                <w:sz w:val="16"/>
                <w:szCs w:val="16"/>
              </w:rPr>
            </w:pPr>
            <w:r w:rsidRPr="005D2646">
              <w:rPr>
                <w:sz w:val="16"/>
                <w:szCs w:val="16"/>
              </w:rPr>
              <w:t>D. Lgs. 163/2006, art.91, c.2</w:t>
            </w:r>
          </w:p>
        </w:tc>
        <w:tc>
          <w:tcPr>
            <w:tcW w:w="1015" w:type="pct"/>
            <w:tcBorders>
              <w:top w:val="single" w:sz="8" w:space="0" w:color="4F81BD"/>
              <w:bottom w:val="single" w:sz="8" w:space="0" w:color="4F81BD"/>
              <w:right w:val="single" w:sz="8" w:space="0" w:color="4F81BD"/>
            </w:tcBorders>
            <w:shd w:val="clear" w:color="auto" w:fill="FFFFFF"/>
            <w:noWrap/>
          </w:tcPr>
          <w:p w14:paraId="7D67C98B" w14:textId="77777777" w:rsidR="007F7189" w:rsidRPr="005D2646" w:rsidRDefault="007F7189" w:rsidP="007F7189">
            <w:pPr>
              <w:spacing w:after="0"/>
              <w:rPr>
                <w:sz w:val="16"/>
                <w:szCs w:val="16"/>
              </w:rPr>
            </w:pPr>
            <w:r w:rsidRPr="001B7499">
              <w:rPr>
                <w:sz w:val="16"/>
                <w:szCs w:val="16"/>
              </w:rPr>
              <w:t>26/06/2019</w:t>
            </w:r>
          </w:p>
        </w:tc>
      </w:tr>
      <w:tr w:rsidR="00AE2157" w:rsidRPr="000E0DE6" w14:paraId="36134943"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09BCFA74" w14:textId="77777777" w:rsidR="00AE2157" w:rsidRPr="00AE2157" w:rsidRDefault="00AE2157" w:rsidP="00AE2157">
            <w:pPr>
              <w:spacing w:after="0"/>
              <w:jc w:val="center"/>
              <w:rPr>
                <w:sz w:val="16"/>
                <w:szCs w:val="16"/>
              </w:rPr>
            </w:pPr>
            <w:r w:rsidRPr="00AE2157">
              <w:rPr>
                <w:sz w:val="16"/>
                <w:szCs w:val="16"/>
              </w:rPr>
              <w:t>33</w:t>
            </w:r>
          </w:p>
        </w:tc>
        <w:tc>
          <w:tcPr>
            <w:tcW w:w="3426" w:type="pct"/>
            <w:tcBorders>
              <w:top w:val="single" w:sz="8" w:space="0" w:color="4F81BD"/>
              <w:bottom w:val="single" w:sz="8" w:space="0" w:color="4F81BD"/>
            </w:tcBorders>
            <w:shd w:val="clear" w:color="auto" w:fill="FFFFFF"/>
            <w:noWrap/>
          </w:tcPr>
          <w:p w14:paraId="31E0EC30" w14:textId="77777777" w:rsidR="00AE2157" w:rsidRPr="005D2646" w:rsidRDefault="003D7489" w:rsidP="00AE2157">
            <w:pPr>
              <w:spacing w:after="0"/>
              <w:rPr>
                <w:sz w:val="16"/>
                <w:szCs w:val="16"/>
              </w:rPr>
            </w:pPr>
            <w:r w:rsidRPr="00AF3D41">
              <w:rPr>
                <w:sz w:val="16"/>
                <w:szCs w:val="16"/>
              </w:rPr>
              <w:t>Procedura a seguito di precedente gara annullata o deserta o senza esito</w:t>
            </w:r>
          </w:p>
        </w:tc>
        <w:tc>
          <w:tcPr>
            <w:tcW w:w="1015" w:type="pct"/>
            <w:tcBorders>
              <w:top w:val="single" w:sz="8" w:space="0" w:color="4F81BD"/>
              <w:bottom w:val="single" w:sz="8" w:space="0" w:color="4F81BD"/>
              <w:right w:val="single" w:sz="8" w:space="0" w:color="4F81BD"/>
            </w:tcBorders>
            <w:shd w:val="clear" w:color="auto" w:fill="FFFFFF"/>
            <w:noWrap/>
          </w:tcPr>
          <w:p w14:paraId="1CD1C22F" w14:textId="77777777" w:rsidR="00AE2157" w:rsidRPr="005D2646" w:rsidRDefault="00AE2157" w:rsidP="00AE2157">
            <w:pPr>
              <w:spacing w:after="0"/>
              <w:rPr>
                <w:sz w:val="16"/>
                <w:szCs w:val="16"/>
              </w:rPr>
            </w:pPr>
          </w:p>
        </w:tc>
      </w:tr>
      <w:tr w:rsidR="00AE2157" w:rsidRPr="000E0DE6" w14:paraId="5801D02C"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CEE4E0F" w14:textId="77777777" w:rsidR="00AE2157" w:rsidRPr="00AE2157" w:rsidRDefault="00AE2157" w:rsidP="00AE2157">
            <w:pPr>
              <w:spacing w:after="0"/>
              <w:jc w:val="center"/>
              <w:rPr>
                <w:sz w:val="16"/>
                <w:szCs w:val="16"/>
              </w:rPr>
            </w:pPr>
            <w:r w:rsidRPr="00AE2157">
              <w:rPr>
                <w:sz w:val="16"/>
                <w:szCs w:val="16"/>
              </w:rPr>
              <w:t>34</w:t>
            </w:r>
          </w:p>
        </w:tc>
        <w:tc>
          <w:tcPr>
            <w:tcW w:w="3426" w:type="pct"/>
            <w:tcBorders>
              <w:top w:val="single" w:sz="8" w:space="0" w:color="4F81BD"/>
              <w:bottom w:val="single" w:sz="8" w:space="0" w:color="4F81BD"/>
            </w:tcBorders>
            <w:shd w:val="clear" w:color="auto" w:fill="FFFFFF"/>
            <w:noWrap/>
          </w:tcPr>
          <w:p w14:paraId="7D354A32" w14:textId="77777777" w:rsidR="00AE2157" w:rsidRPr="005D2646" w:rsidRDefault="00F366AA" w:rsidP="00AE2157">
            <w:pPr>
              <w:spacing w:after="0"/>
              <w:rPr>
                <w:sz w:val="16"/>
                <w:szCs w:val="16"/>
              </w:rPr>
            </w:pPr>
            <w:r>
              <w:rPr>
                <w:sz w:val="16"/>
                <w:szCs w:val="16"/>
              </w:rPr>
              <w:t>Lavori, beni e s</w:t>
            </w:r>
            <w:r w:rsidR="00AE2157" w:rsidRPr="00045386">
              <w:rPr>
                <w:sz w:val="16"/>
                <w:szCs w:val="16"/>
              </w:rPr>
              <w:t>ervizi infungibili per opera d’arte</w:t>
            </w:r>
          </w:p>
        </w:tc>
        <w:tc>
          <w:tcPr>
            <w:tcW w:w="1015" w:type="pct"/>
            <w:tcBorders>
              <w:top w:val="single" w:sz="8" w:space="0" w:color="4F81BD"/>
              <w:bottom w:val="single" w:sz="8" w:space="0" w:color="4F81BD"/>
              <w:right w:val="single" w:sz="8" w:space="0" w:color="4F81BD"/>
            </w:tcBorders>
            <w:shd w:val="clear" w:color="auto" w:fill="FFFFFF"/>
            <w:noWrap/>
          </w:tcPr>
          <w:p w14:paraId="006C5B93" w14:textId="77777777" w:rsidR="00AE2157" w:rsidRPr="005D2646" w:rsidRDefault="00AE2157" w:rsidP="00AE2157">
            <w:pPr>
              <w:spacing w:after="0"/>
              <w:rPr>
                <w:sz w:val="16"/>
                <w:szCs w:val="16"/>
              </w:rPr>
            </w:pPr>
          </w:p>
        </w:tc>
      </w:tr>
      <w:tr w:rsidR="00AE2157" w:rsidRPr="000E0DE6" w14:paraId="0B7F9ABC"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89C038C" w14:textId="77777777" w:rsidR="00AE2157" w:rsidRPr="00AE2157" w:rsidRDefault="00AE2157" w:rsidP="00AE2157">
            <w:pPr>
              <w:spacing w:after="0"/>
              <w:jc w:val="center"/>
              <w:rPr>
                <w:sz w:val="16"/>
                <w:szCs w:val="16"/>
              </w:rPr>
            </w:pPr>
            <w:r w:rsidRPr="00AE2157">
              <w:rPr>
                <w:sz w:val="16"/>
                <w:szCs w:val="16"/>
              </w:rPr>
              <w:t>35</w:t>
            </w:r>
          </w:p>
        </w:tc>
        <w:tc>
          <w:tcPr>
            <w:tcW w:w="3426" w:type="pct"/>
            <w:tcBorders>
              <w:top w:val="single" w:sz="8" w:space="0" w:color="4F81BD"/>
              <w:bottom w:val="single" w:sz="8" w:space="0" w:color="4F81BD"/>
            </w:tcBorders>
            <w:shd w:val="clear" w:color="auto" w:fill="FFFFFF"/>
            <w:noWrap/>
          </w:tcPr>
          <w:p w14:paraId="7440F5D0" w14:textId="77777777" w:rsidR="00AE2157" w:rsidRPr="005D2646" w:rsidRDefault="00F366AA" w:rsidP="00AE2157">
            <w:pPr>
              <w:spacing w:after="0"/>
              <w:rPr>
                <w:sz w:val="16"/>
                <w:szCs w:val="16"/>
              </w:rPr>
            </w:pPr>
            <w:r>
              <w:rPr>
                <w:sz w:val="16"/>
                <w:szCs w:val="16"/>
              </w:rPr>
              <w:t>Lavori, beni e s</w:t>
            </w:r>
            <w:r w:rsidR="00AE2157" w:rsidRPr="00045386">
              <w:rPr>
                <w:sz w:val="16"/>
                <w:szCs w:val="16"/>
              </w:rPr>
              <w:t>ervizi infungibili per motivi tecnici</w:t>
            </w:r>
          </w:p>
        </w:tc>
        <w:tc>
          <w:tcPr>
            <w:tcW w:w="1015" w:type="pct"/>
            <w:tcBorders>
              <w:top w:val="single" w:sz="8" w:space="0" w:color="4F81BD"/>
              <w:bottom w:val="single" w:sz="8" w:space="0" w:color="4F81BD"/>
              <w:right w:val="single" w:sz="8" w:space="0" w:color="4F81BD"/>
            </w:tcBorders>
            <w:shd w:val="clear" w:color="auto" w:fill="FFFFFF"/>
            <w:noWrap/>
          </w:tcPr>
          <w:p w14:paraId="7B23123D" w14:textId="77777777" w:rsidR="00AE2157" w:rsidRPr="005D2646" w:rsidRDefault="00AE2157" w:rsidP="00AE2157">
            <w:pPr>
              <w:spacing w:after="0"/>
              <w:rPr>
                <w:sz w:val="16"/>
                <w:szCs w:val="16"/>
              </w:rPr>
            </w:pPr>
          </w:p>
        </w:tc>
      </w:tr>
      <w:tr w:rsidR="00AE2157" w:rsidRPr="000E0DE6" w14:paraId="4F88F926"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395FD96B" w14:textId="77777777" w:rsidR="00AE2157" w:rsidRPr="00AE2157" w:rsidRDefault="00AE2157" w:rsidP="00AE2157">
            <w:pPr>
              <w:spacing w:after="0"/>
              <w:jc w:val="center"/>
              <w:rPr>
                <w:sz w:val="16"/>
                <w:szCs w:val="16"/>
              </w:rPr>
            </w:pPr>
            <w:r w:rsidRPr="00AE2157">
              <w:rPr>
                <w:sz w:val="16"/>
                <w:szCs w:val="16"/>
              </w:rPr>
              <w:t>36</w:t>
            </w:r>
          </w:p>
        </w:tc>
        <w:tc>
          <w:tcPr>
            <w:tcW w:w="3426" w:type="pct"/>
            <w:tcBorders>
              <w:top w:val="single" w:sz="8" w:space="0" w:color="4F81BD"/>
              <w:bottom w:val="single" w:sz="8" w:space="0" w:color="4F81BD"/>
            </w:tcBorders>
            <w:shd w:val="clear" w:color="auto" w:fill="FFFFFF"/>
            <w:noWrap/>
          </w:tcPr>
          <w:p w14:paraId="2D249D69" w14:textId="77777777" w:rsidR="00AE2157" w:rsidRPr="005D2646" w:rsidRDefault="00F366AA" w:rsidP="00AE2157">
            <w:pPr>
              <w:spacing w:after="0"/>
              <w:rPr>
                <w:sz w:val="16"/>
                <w:szCs w:val="16"/>
              </w:rPr>
            </w:pPr>
            <w:r>
              <w:rPr>
                <w:sz w:val="16"/>
                <w:szCs w:val="16"/>
              </w:rPr>
              <w:t>Lavori, beni e s</w:t>
            </w:r>
            <w:r w:rsidR="00AE2157" w:rsidRPr="00045386">
              <w:rPr>
                <w:sz w:val="16"/>
                <w:szCs w:val="16"/>
              </w:rPr>
              <w:t>ervizi infungibili per diritti esclusivi</w:t>
            </w:r>
          </w:p>
        </w:tc>
        <w:tc>
          <w:tcPr>
            <w:tcW w:w="1015" w:type="pct"/>
            <w:tcBorders>
              <w:top w:val="single" w:sz="8" w:space="0" w:color="4F81BD"/>
              <w:bottom w:val="single" w:sz="8" w:space="0" w:color="4F81BD"/>
              <w:right w:val="single" w:sz="8" w:space="0" w:color="4F81BD"/>
            </w:tcBorders>
            <w:shd w:val="clear" w:color="auto" w:fill="FFFFFF"/>
            <w:noWrap/>
          </w:tcPr>
          <w:p w14:paraId="70B7A02E" w14:textId="77777777" w:rsidR="00AE2157" w:rsidRPr="005D2646" w:rsidRDefault="00AE2157" w:rsidP="00AE2157">
            <w:pPr>
              <w:spacing w:after="0"/>
              <w:rPr>
                <w:sz w:val="16"/>
                <w:szCs w:val="16"/>
              </w:rPr>
            </w:pPr>
          </w:p>
        </w:tc>
      </w:tr>
      <w:tr w:rsidR="00AE2157" w:rsidRPr="000E0DE6" w14:paraId="28600336"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4CB0B22" w14:textId="77777777" w:rsidR="00AE2157" w:rsidRPr="00AE2157" w:rsidRDefault="00AE2157" w:rsidP="00AE2157">
            <w:pPr>
              <w:spacing w:after="0"/>
              <w:jc w:val="center"/>
              <w:rPr>
                <w:sz w:val="16"/>
                <w:szCs w:val="16"/>
              </w:rPr>
            </w:pPr>
            <w:r w:rsidRPr="00AE2157">
              <w:rPr>
                <w:sz w:val="16"/>
                <w:szCs w:val="16"/>
              </w:rPr>
              <w:lastRenderedPageBreak/>
              <w:t>37</w:t>
            </w:r>
          </w:p>
        </w:tc>
        <w:tc>
          <w:tcPr>
            <w:tcW w:w="3426" w:type="pct"/>
            <w:tcBorders>
              <w:top w:val="single" w:sz="8" w:space="0" w:color="4F81BD"/>
              <w:bottom w:val="single" w:sz="8" w:space="0" w:color="4F81BD"/>
            </w:tcBorders>
            <w:shd w:val="clear" w:color="auto" w:fill="FFFFFF"/>
            <w:noWrap/>
          </w:tcPr>
          <w:p w14:paraId="0C76F983" w14:textId="77777777" w:rsidR="00AE2157" w:rsidRPr="005D2646" w:rsidRDefault="00AE2157" w:rsidP="00AE2157">
            <w:pPr>
              <w:spacing w:after="0"/>
              <w:rPr>
                <w:sz w:val="16"/>
                <w:szCs w:val="16"/>
              </w:rPr>
            </w:pPr>
            <w:r w:rsidRPr="00E62348">
              <w:rPr>
                <w:sz w:val="16"/>
                <w:szCs w:val="16"/>
                <w:lang w:val="en-US"/>
              </w:rPr>
              <w:t>Estrema urgenza</w:t>
            </w:r>
          </w:p>
        </w:tc>
        <w:tc>
          <w:tcPr>
            <w:tcW w:w="1015" w:type="pct"/>
            <w:tcBorders>
              <w:top w:val="single" w:sz="8" w:space="0" w:color="4F81BD"/>
              <w:bottom w:val="single" w:sz="8" w:space="0" w:color="4F81BD"/>
              <w:right w:val="single" w:sz="8" w:space="0" w:color="4F81BD"/>
            </w:tcBorders>
            <w:shd w:val="clear" w:color="auto" w:fill="FFFFFF"/>
            <w:noWrap/>
          </w:tcPr>
          <w:p w14:paraId="4B4EC81E" w14:textId="77777777" w:rsidR="00AE2157" w:rsidRPr="005D2646" w:rsidRDefault="00AE2157" w:rsidP="00AE2157">
            <w:pPr>
              <w:spacing w:after="0"/>
              <w:rPr>
                <w:sz w:val="16"/>
                <w:szCs w:val="16"/>
              </w:rPr>
            </w:pPr>
          </w:p>
        </w:tc>
      </w:tr>
      <w:tr w:rsidR="00AE2157" w:rsidRPr="000E0DE6" w14:paraId="3FDCB72D"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06680011" w14:textId="77777777" w:rsidR="00AE2157" w:rsidRPr="00AE2157" w:rsidRDefault="00AE2157" w:rsidP="00AE2157">
            <w:pPr>
              <w:spacing w:after="0"/>
              <w:jc w:val="center"/>
              <w:rPr>
                <w:sz w:val="16"/>
                <w:szCs w:val="16"/>
              </w:rPr>
            </w:pPr>
            <w:r w:rsidRPr="00AE2157">
              <w:rPr>
                <w:sz w:val="16"/>
                <w:szCs w:val="16"/>
              </w:rPr>
              <w:t>38</w:t>
            </w:r>
          </w:p>
        </w:tc>
        <w:tc>
          <w:tcPr>
            <w:tcW w:w="3426" w:type="pct"/>
            <w:tcBorders>
              <w:top w:val="single" w:sz="8" w:space="0" w:color="4F81BD"/>
              <w:bottom w:val="single" w:sz="8" w:space="0" w:color="4F81BD"/>
            </w:tcBorders>
            <w:shd w:val="clear" w:color="auto" w:fill="FFFFFF"/>
            <w:noWrap/>
          </w:tcPr>
          <w:p w14:paraId="5ED750A9" w14:textId="77777777" w:rsidR="00AE2157" w:rsidRPr="005D2646" w:rsidRDefault="00AE2157" w:rsidP="00AE2157">
            <w:pPr>
              <w:spacing w:after="0"/>
              <w:rPr>
                <w:sz w:val="16"/>
                <w:szCs w:val="16"/>
              </w:rPr>
            </w:pPr>
            <w:r w:rsidRPr="00E62348">
              <w:rPr>
                <w:sz w:val="16"/>
                <w:szCs w:val="16"/>
                <w:lang w:val="en-US"/>
              </w:rPr>
              <w:t>Scopo di ricerca</w:t>
            </w:r>
          </w:p>
        </w:tc>
        <w:tc>
          <w:tcPr>
            <w:tcW w:w="1015" w:type="pct"/>
            <w:tcBorders>
              <w:top w:val="single" w:sz="8" w:space="0" w:color="4F81BD"/>
              <w:bottom w:val="single" w:sz="8" w:space="0" w:color="4F81BD"/>
              <w:right w:val="single" w:sz="8" w:space="0" w:color="4F81BD"/>
            </w:tcBorders>
            <w:shd w:val="clear" w:color="auto" w:fill="FFFFFF"/>
            <w:noWrap/>
          </w:tcPr>
          <w:p w14:paraId="053E3DFD" w14:textId="77777777" w:rsidR="00AE2157" w:rsidRPr="005D2646" w:rsidRDefault="00AE2157" w:rsidP="00AE2157">
            <w:pPr>
              <w:spacing w:after="0"/>
              <w:rPr>
                <w:sz w:val="16"/>
                <w:szCs w:val="16"/>
              </w:rPr>
            </w:pPr>
          </w:p>
        </w:tc>
      </w:tr>
      <w:tr w:rsidR="00AE2157" w:rsidRPr="000E0DE6" w14:paraId="1BB952B2"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16C0FE5" w14:textId="77777777" w:rsidR="00AE2157" w:rsidRPr="00AE2157" w:rsidRDefault="00AE2157" w:rsidP="00AE2157">
            <w:pPr>
              <w:spacing w:after="0"/>
              <w:jc w:val="center"/>
              <w:rPr>
                <w:sz w:val="16"/>
                <w:szCs w:val="16"/>
              </w:rPr>
            </w:pPr>
            <w:r w:rsidRPr="00AE2157">
              <w:rPr>
                <w:sz w:val="16"/>
                <w:szCs w:val="16"/>
              </w:rPr>
              <w:t>39</w:t>
            </w:r>
          </w:p>
        </w:tc>
        <w:tc>
          <w:tcPr>
            <w:tcW w:w="3426" w:type="pct"/>
            <w:tcBorders>
              <w:top w:val="single" w:sz="8" w:space="0" w:color="4F81BD"/>
              <w:bottom w:val="single" w:sz="8" w:space="0" w:color="4F81BD"/>
            </w:tcBorders>
            <w:shd w:val="clear" w:color="auto" w:fill="FFFFFF"/>
            <w:noWrap/>
          </w:tcPr>
          <w:p w14:paraId="79AA6FCC" w14:textId="77777777" w:rsidR="00AE2157" w:rsidRPr="005D2646" w:rsidRDefault="00AE2157" w:rsidP="00AE2157">
            <w:pPr>
              <w:spacing w:after="0"/>
              <w:rPr>
                <w:sz w:val="16"/>
                <w:szCs w:val="16"/>
              </w:rPr>
            </w:pPr>
            <w:r w:rsidRPr="00E62348">
              <w:rPr>
                <w:sz w:val="16"/>
                <w:szCs w:val="16"/>
                <w:lang w:val="en-US"/>
              </w:rPr>
              <w:t>Consegne complementari</w:t>
            </w:r>
          </w:p>
        </w:tc>
        <w:tc>
          <w:tcPr>
            <w:tcW w:w="1015" w:type="pct"/>
            <w:tcBorders>
              <w:top w:val="single" w:sz="8" w:space="0" w:color="4F81BD"/>
              <w:bottom w:val="single" w:sz="8" w:space="0" w:color="4F81BD"/>
              <w:right w:val="single" w:sz="8" w:space="0" w:color="4F81BD"/>
            </w:tcBorders>
            <w:shd w:val="clear" w:color="auto" w:fill="FFFFFF"/>
            <w:noWrap/>
          </w:tcPr>
          <w:p w14:paraId="1A8FDA60" w14:textId="77777777" w:rsidR="00AE2157" w:rsidRPr="005D2646" w:rsidRDefault="00AE2157" w:rsidP="00AE2157">
            <w:pPr>
              <w:spacing w:after="0"/>
              <w:rPr>
                <w:sz w:val="16"/>
                <w:szCs w:val="16"/>
              </w:rPr>
            </w:pPr>
          </w:p>
        </w:tc>
      </w:tr>
      <w:tr w:rsidR="00AE2157" w:rsidRPr="000E0DE6" w14:paraId="09A8AF19"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FA62486" w14:textId="77777777" w:rsidR="00AE2157" w:rsidRPr="00AE2157" w:rsidRDefault="00AE2157" w:rsidP="00AE2157">
            <w:pPr>
              <w:spacing w:after="0"/>
              <w:jc w:val="center"/>
              <w:rPr>
                <w:sz w:val="16"/>
                <w:szCs w:val="16"/>
              </w:rPr>
            </w:pPr>
            <w:r w:rsidRPr="00AE2157">
              <w:rPr>
                <w:sz w:val="16"/>
                <w:szCs w:val="16"/>
              </w:rPr>
              <w:t>40</w:t>
            </w:r>
          </w:p>
        </w:tc>
        <w:tc>
          <w:tcPr>
            <w:tcW w:w="3426" w:type="pct"/>
            <w:tcBorders>
              <w:top w:val="single" w:sz="8" w:space="0" w:color="4F81BD"/>
              <w:bottom w:val="single" w:sz="8" w:space="0" w:color="4F81BD"/>
            </w:tcBorders>
            <w:shd w:val="clear" w:color="auto" w:fill="FFFFFF"/>
            <w:noWrap/>
          </w:tcPr>
          <w:p w14:paraId="13D3E274" w14:textId="77777777" w:rsidR="00AE2157" w:rsidRPr="005D2646" w:rsidRDefault="00AE2157" w:rsidP="00AE2157">
            <w:pPr>
              <w:spacing w:after="0"/>
              <w:rPr>
                <w:sz w:val="16"/>
                <w:szCs w:val="16"/>
              </w:rPr>
            </w:pPr>
            <w:r w:rsidRPr="00940670">
              <w:rPr>
                <w:sz w:val="16"/>
                <w:szCs w:val="16"/>
              </w:rPr>
              <w:t>Forniture quotate e acquistate sul mercato delle materie prime</w:t>
            </w:r>
          </w:p>
        </w:tc>
        <w:tc>
          <w:tcPr>
            <w:tcW w:w="1015" w:type="pct"/>
            <w:tcBorders>
              <w:top w:val="single" w:sz="8" w:space="0" w:color="4F81BD"/>
              <w:bottom w:val="single" w:sz="8" w:space="0" w:color="4F81BD"/>
              <w:right w:val="single" w:sz="8" w:space="0" w:color="4F81BD"/>
            </w:tcBorders>
            <w:shd w:val="clear" w:color="auto" w:fill="FFFFFF"/>
            <w:noWrap/>
          </w:tcPr>
          <w:p w14:paraId="42A33157" w14:textId="77777777" w:rsidR="00AE2157" w:rsidRPr="005D2646" w:rsidRDefault="00AE2157" w:rsidP="00AE2157">
            <w:pPr>
              <w:spacing w:after="0"/>
              <w:rPr>
                <w:sz w:val="16"/>
                <w:szCs w:val="16"/>
              </w:rPr>
            </w:pPr>
          </w:p>
        </w:tc>
      </w:tr>
      <w:tr w:rsidR="00AE2157" w:rsidRPr="000E0DE6" w14:paraId="61FB1520"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752196A" w14:textId="77777777" w:rsidR="00AE2157" w:rsidRPr="00AE2157" w:rsidRDefault="00AE2157" w:rsidP="00AE2157">
            <w:pPr>
              <w:spacing w:after="0"/>
              <w:jc w:val="center"/>
              <w:rPr>
                <w:sz w:val="16"/>
                <w:szCs w:val="16"/>
              </w:rPr>
            </w:pPr>
            <w:r w:rsidRPr="00AE2157">
              <w:rPr>
                <w:sz w:val="16"/>
                <w:szCs w:val="16"/>
              </w:rPr>
              <w:t>41</w:t>
            </w:r>
          </w:p>
        </w:tc>
        <w:tc>
          <w:tcPr>
            <w:tcW w:w="3426" w:type="pct"/>
            <w:tcBorders>
              <w:top w:val="single" w:sz="8" w:space="0" w:color="4F81BD"/>
              <w:bottom w:val="single" w:sz="8" w:space="0" w:color="4F81BD"/>
            </w:tcBorders>
            <w:shd w:val="clear" w:color="auto" w:fill="FFFFFF"/>
            <w:noWrap/>
          </w:tcPr>
          <w:p w14:paraId="13A5CE5A" w14:textId="77777777" w:rsidR="00AE2157" w:rsidRPr="005D2646" w:rsidRDefault="00AE2157" w:rsidP="00AE2157">
            <w:pPr>
              <w:spacing w:after="0"/>
              <w:rPr>
                <w:sz w:val="16"/>
                <w:szCs w:val="16"/>
              </w:rPr>
            </w:pPr>
            <w:r w:rsidRPr="00E62348">
              <w:rPr>
                <w:sz w:val="16"/>
                <w:szCs w:val="16"/>
                <w:lang w:val="en-US"/>
              </w:rPr>
              <w:t>Condizioni particolarmente vantaggiose</w:t>
            </w:r>
          </w:p>
        </w:tc>
        <w:tc>
          <w:tcPr>
            <w:tcW w:w="1015" w:type="pct"/>
            <w:tcBorders>
              <w:top w:val="single" w:sz="8" w:space="0" w:color="4F81BD"/>
              <w:bottom w:val="single" w:sz="8" w:space="0" w:color="4F81BD"/>
              <w:right w:val="single" w:sz="8" w:space="0" w:color="4F81BD"/>
            </w:tcBorders>
            <w:shd w:val="clear" w:color="auto" w:fill="FFFFFF"/>
            <w:noWrap/>
          </w:tcPr>
          <w:p w14:paraId="5AEA1A2D" w14:textId="77777777" w:rsidR="00AE2157" w:rsidRPr="005D2646" w:rsidRDefault="00AE2157" w:rsidP="00AE2157">
            <w:pPr>
              <w:spacing w:after="0"/>
              <w:rPr>
                <w:sz w:val="16"/>
                <w:szCs w:val="16"/>
              </w:rPr>
            </w:pPr>
          </w:p>
        </w:tc>
      </w:tr>
      <w:tr w:rsidR="00AE2157" w:rsidRPr="000E0DE6" w14:paraId="451EA3A1"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866523A" w14:textId="77777777" w:rsidR="00AE2157" w:rsidRPr="00AE2157" w:rsidRDefault="00AE2157" w:rsidP="00AE2157">
            <w:pPr>
              <w:spacing w:after="0"/>
              <w:jc w:val="center"/>
              <w:rPr>
                <w:sz w:val="16"/>
                <w:szCs w:val="16"/>
              </w:rPr>
            </w:pPr>
            <w:r w:rsidRPr="00AE2157">
              <w:rPr>
                <w:sz w:val="16"/>
                <w:szCs w:val="16"/>
              </w:rPr>
              <w:t>42</w:t>
            </w:r>
          </w:p>
        </w:tc>
        <w:tc>
          <w:tcPr>
            <w:tcW w:w="3426" w:type="pct"/>
            <w:tcBorders>
              <w:top w:val="single" w:sz="8" w:space="0" w:color="4F81BD"/>
              <w:bottom w:val="single" w:sz="8" w:space="0" w:color="4F81BD"/>
            </w:tcBorders>
            <w:shd w:val="clear" w:color="auto" w:fill="FFFFFF"/>
            <w:noWrap/>
          </w:tcPr>
          <w:p w14:paraId="086D609A" w14:textId="77777777" w:rsidR="00AE2157" w:rsidRPr="005D2646" w:rsidRDefault="00AE2157" w:rsidP="00AE2157">
            <w:pPr>
              <w:spacing w:after="0"/>
              <w:rPr>
                <w:sz w:val="16"/>
                <w:szCs w:val="16"/>
              </w:rPr>
            </w:pPr>
            <w:r>
              <w:rPr>
                <w:sz w:val="16"/>
                <w:szCs w:val="16"/>
              </w:rPr>
              <w:t xml:space="preserve">II fase </w:t>
            </w:r>
            <w:r w:rsidRPr="00940670">
              <w:rPr>
                <w:sz w:val="16"/>
                <w:szCs w:val="16"/>
              </w:rPr>
              <w:t>Concorso di progettazione e idee</w:t>
            </w:r>
          </w:p>
        </w:tc>
        <w:tc>
          <w:tcPr>
            <w:tcW w:w="1015" w:type="pct"/>
            <w:tcBorders>
              <w:top w:val="single" w:sz="8" w:space="0" w:color="4F81BD"/>
              <w:bottom w:val="single" w:sz="8" w:space="0" w:color="4F81BD"/>
              <w:right w:val="single" w:sz="8" w:space="0" w:color="4F81BD"/>
            </w:tcBorders>
            <w:shd w:val="clear" w:color="auto" w:fill="FFFFFF"/>
            <w:noWrap/>
          </w:tcPr>
          <w:p w14:paraId="671FAC37" w14:textId="77777777" w:rsidR="00AE2157" w:rsidRPr="005D2646" w:rsidRDefault="00AE2157" w:rsidP="00AE2157">
            <w:pPr>
              <w:spacing w:after="0"/>
              <w:rPr>
                <w:sz w:val="16"/>
                <w:szCs w:val="16"/>
              </w:rPr>
            </w:pPr>
          </w:p>
        </w:tc>
      </w:tr>
      <w:tr w:rsidR="00AE2157" w:rsidRPr="000E0DE6" w14:paraId="6595FE13"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437835AC" w14:textId="77777777" w:rsidR="00AE2157" w:rsidRPr="00AE2157" w:rsidRDefault="00AE2157" w:rsidP="00AE2157">
            <w:pPr>
              <w:spacing w:after="0"/>
              <w:jc w:val="center"/>
              <w:rPr>
                <w:sz w:val="16"/>
                <w:szCs w:val="16"/>
              </w:rPr>
            </w:pPr>
            <w:r w:rsidRPr="00AE2157">
              <w:rPr>
                <w:sz w:val="16"/>
                <w:szCs w:val="16"/>
              </w:rPr>
              <w:t>43</w:t>
            </w:r>
          </w:p>
        </w:tc>
        <w:tc>
          <w:tcPr>
            <w:tcW w:w="3426" w:type="pct"/>
            <w:tcBorders>
              <w:top w:val="single" w:sz="8" w:space="0" w:color="4F81BD"/>
              <w:bottom w:val="single" w:sz="8" w:space="0" w:color="4F81BD"/>
            </w:tcBorders>
            <w:shd w:val="clear" w:color="auto" w:fill="FFFFFF"/>
            <w:noWrap/>
          </w:tcPr>
          <w:p w14:paraId="75AFEDAF" w14:textId="77777777" w:rsidR="00AE2157" w:rsidRPr="005D2646" w:rsidRDefault="00AE2157" w:rsidP="00AE2157">
            <w:pPr>
              <w:spacing w:after="0"/>
              <w:rPr>
                <w:sz w:val="16"/>
                <w:szCs w:val="16"/>
              </w:rPr>
            </w:pPr>
            <w:r w:rsidRPr="00940670">
              <w:rPr>
                <w:sz w:val="16"/>
                <w:szCs w:val="16"/>
              </w:rPr>
              <w:t>Ripetizione lavori o servizi analoghi</w:t>
            </w:r>
          </w:p>
        </w:tc>
        <w:tc>
          <w:tcPr>
            <w:tcW w:w="1015" w:type="pct"/>
            <w:tcBorders>
              <w:top w:val="single" w:sz="8" w:space="0" w:color="4F81BD"/>
              <w:bottom w:val="single" w:sz="8" w:space="0" w:color="4F81BD"/>
              <w:right w:val="single" w:sz="8" w:space="0" w:color="4F81BD"/>
            </w:tcBorders>
            <w:shd w:val="clear" w:color="auto" w:fill="FFFFFF"/>
            <w:noWrap/>
          </w:tcPr>
          <w:p w14:paraId="793E497B" w14:textId="77777777" w:rsidR="00AE2157" w:rsidRPr="005D2646" w:rsidRDefault="00AE2157" w:rsidP="00AE2157">
            <w:pPr>
              <w:spacing w:after="0"/>
              <w:rPr>
                <w:sz w:val="16"/>
                <w:szCs w:val="16"/>
              </w:rPr>
            </w:pPr>
          </w:p>
        </w:tc>
      </w:tr>
      <w:tr w:rsidR="00AE2157" w:rsidRPr="000E0DE6" w14:paraId="237F7A69" w14:textId="77777777" w:rsidTr="00AE2157">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46410BA0" w14:textId="77777777" w:rsidR="00AE2157" w:rsidRPr="00AE2157" w:rsidRDefault="00AE2157" w:rsidP="00AE2157">
            <w:pPr>
              <w:spacing w:after="0"/>
              <w:jc w:val="center"/>
              <w:rPr>
                <w:sz w:val="16"/>
                <w:szCs w:val="16"/>
              </w:rPr>
            </w:pPr>
            <w:r w:rsidRPr="00AE2157">
              <w:rPr>
                <w:sz w:val="16"/>
                <w:szCs w:val="16"/>
              </w:rPr>
              <w:t>44</w:t>
            </w:r>
          </w:p>
        </w:tc>
        <w:tc>
          <w:tcPr>
            <w:tcW w:w="3426" w:type="pct"/>
            <w:tcBorders>
              <w:top w:val="single" w:sz="8" w:space="0" w:color="4F81BD"/>
              <w:bottom w:val="single" w:sz="8" w:space="0" w:color="4F81BD"/>
            </w:tcBorders>
            <w:shd w:val="clear" w:color="auto" w:fill="FFFFFF"/>
            <w:noWrap/>
            <w:vAlign w:val="bottom"/>
          </w:tcPr>
          <w:p w14:paraId="4867C21B" w14:textId="77777777" w:rsidR="00AE2157" w:rsidRPr="005D2646" w:rsidRDefault="00AE2157" w:rsidP="00AE2157">
            <w:pPr>
              <w:spacing w:after="0"/>
              <w:rPr>
                <w:sz w:val="16"/>
                <w:szCs w:val="16"/>
              </w:rPr>
            </w:pPr>
            <w:r w:rsidRPr="00940670">
              <w:rPr>
                <w:sz w:val="16"/>
                <w:szCs w:val="16"/>
              </w:rPr>
              <w:t>Procedura di affidamento a contraente vincolato da disposizioni sovraordinate</w:t>
            </w:r>
          </w:p>
        </w:tc>
        <w:tc>
          <w:tcPr>
            <w:tcW w:w="1015" w:type="pct"/>
            <w:tcBorders>
              <w:top w:val="single" w:sz="8" w:space="0" w:color="4F81BD"/>
              <w:bottom w:val="single" w:sz="8" w:space="0" w:color="4F81BD"/>
              <w:right w:val="single" w:sz="8" w:space="0" w:color="4F81BD"/>
            </w:tcBorders>
            <w:shd w:val="clear" w:color="auto" w:fill="FFFFFF"/>
            <w:noWrap/>
          </w:tcPr>
          <w:p w14:paraId="4F8E5C80" w14:textId="77777777" w:rsidR="00AE2157" w:rsidRPr="005D2646" w:rsidRDefault="00AE2157" w:rsidP="00AE2157">
            <w:pPr>
              <w:spacing w:after="0"/>
              <w:rPr>
                <w:sz w:val="16"/>
                <w:szCs w:val="16"/>
              </w:rPr>
            </w:pPr>
          </w:p>
        </w:tc>
      </w:tr>
    </w:tbl>
    <w:p w14:paraId="6C87D4CD" w14:textId="77777777" w:rsidR="00727238" w:rsidRDefault="00727238" w:rsidP="0096713E">
      <w:pPr>
        <w:pStyle w:val="Titolo2"/>
        <w:numPr>
          <w:ilvl w:val="2"/>
          <w:numId w:val="53"/>
        </w:numPr>
      </w:pPr>
      <w:bookmarkStart w:id="407" w:name="_CRITERI_AGGIUDICAZIONE"/>
      <w:bookmarkStart w:id="408" w:name="_Toc183506161"/>
      <w:bookmarkEnd w:id="407"/>
      <w:r w:rsidRPr="00846525">
        <w:t>CRITERI_AGGIUDICAZIONE</w:t>
      </w:r>
      <w:bookmarkEnd w:id="408"/>
    </w:p>
    <w:p w14:paraId="31FBA154" w14:textId="77777777" w:rsidR="00AE2157" w:rsidRPr="00AE2157" w:rsidRDefault="00AE2157" w:rsidP="00AE2157">
      <w:r>
        <w:t xml:space="preserve">* </w:t>
      </w:r>
      <w:r w:rsidR="00A96017">
        <w:t>Voci non più valide dalla data di attivazione della v. 3.04.2</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640"/>
        <w:gridCol w:w="1902"/>
      </w:tblGrid>
      <w:tr w:rsidR="00727238" w:rsidRPr="00C45308" w14:paraId="5A7B2F5B" w14:textId="77777777" w:rsidTr="005D2646">
        <w:trPr>
          <w:tblHeader/>
        </w:trPr>
        <w:tc>
          <w:tcPr>
            <w:tcW w:w="5000" w:type="pct"/>
            <w:gridSpan w:val="3"/>
            <w:shd w:val="clear" w:color="auto" w:fill="C6D9F1"/>
            <w:vAlign w:val="center"/>
          </w:tcPr>
          <w:p w14:paraId="1D68D9E0" w14:textId="77777777" w:rsidR="00727238" w:rsidRPr="005D2646" w:rsidRDefault="00727238" w:rsidP="005D2646">
            <w:pPr>
              <w:spacing w:after="0"/>
              <w:jc w:val="center"/>
              <w:rPr>
                <w:b/>
                <w:bCs/>
                <w:color w:val="1F497D"/>
                <w:sz w:val="16"/>
                <w:szCs w:val="16"/>
              </w:rPr>
            </w:pPr>
            <w:r w:rsidRPr="005D2646">
              <w:rPr>
                <w:b/>
                <w:bCs/>
                <w:color w:val="1F497D"/>
                <w:sz w:val="16"/>
                <w:szCs w:val="16"/>
              </w:rPr>
              <w:t>CRITERI_AGGIUDICAZIONE</w:t>
            </w:r>
          </w:p>
        </w:tc>
      </w:tr>
      <w:tr w:rsidR="00727238" w:rsidRPr="00C45308" w14:paraId="0CCC92A8" w14:textId="77777777" w:rsidTr="005D2646">
        <w:trPr>
          <w:tblHeader/>
        </w:trPr>
        <w:tc>
          <w:tcPr>
            <w:tcW w:w="559" w:type="pct"/>
            <w:shd w:val="clear" w:color="auto" w:fill="C6D9F1"/>
            <w:vAlign w:val="center"/>
          </w:tcPr>
          <w:p w14:paraId="42D48CC0"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6F2881A8"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0002F70E"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832B0C" w:rsidRPr="00235FD6" w14:paraId="745E2FF3" w14:textId="77777777" w:rsidTr="00E40FC9">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F22DDD9" w14:textId="77777777" w:rsidR="00832B0C" w:rsidRPr="005D2646" w:rsidRDefault="00832B0C" w:rsidP="00832B0C">
            <w:pPr>
              <w:spacing w:after="0"/>
              <w:jc w:val="center"/>
              <w:rPr>
                <w:b/>
                <w:bCs/>
                <w:sz w:val="16"/>
                <w:szCs w:val="16"/>
              </w:rPr>
            </w:pPr>
            <w:r>
              <w:rPr>
                <w:sz w:val="16"/>
                <w:szCs w:val="16"/>
              </w:rPr>
              <w:t>*</w:t>
            </w:r>
            <w:r w:rsidRPr="005D2646">
              <w:rPr>
                <w:sz w:val="16"/>
                <w:szCs w:val="16"/>
              </w:rPr>
              <w:t>1</w:t>
            </w:r>
          </w:p>
        </w:tc>
        <w:tc>
          <w:tcPr>
            <w:tcW w:w="3452" w:type="pct"/>
            <w:tcBorders>
              <w:top w:val="single" w:sz="8" w:space="0" w:color="4F81BD"/>
              <w:bottom w:val="single" w:sz="8" w:space="0" w:color="4F81BD"/>
            </w:tcBorders>
            <w:shd w:val="clear" w:color="auto" w:fill="FFFFFF"/>
            <w:noWrap/>
          </w:tcPr>
          <w:p w14:paraId="17A59297" w14:textId="77777777" w:rsidR="00832B0C" w:rsidRPr="005D2646" w:rsidRDefault="00832B0C" w:rsidP="00832B0C">
            <w:pPr>
              <w:spacing w:after="0"/>
              <w:rPr>
                <w:bCs/>
                <w:sz w:val="16"/>
                <w:szCs w:val="16"/>
              </w:rPr>
            </w:pPr>
            <w:r w:rsidRPr="005D2646">
              <w:rPr>
                <w:bCs/>
                <w:sz w:val="16"/>
                <w:szCs w:val="16"/>
              </w:rPr>
              <w:t>Prezzo pi</w:t>
            </w:r>
            <w:r>
              <w:rPr>
                <w:bCs/>
                <w:sz w:val="16"/>
                <w:szCs w:val="16"/>
              </w:rPr>
              <w:t>ù</w:t>
            </w:r>
            <w:r w:rsidRPr="005D2646">
              <w:rPr>
                <w:bCs/>
                <w:sz w:val="16"/>
                <w:szCs w:val="16"/>
              </w:rPr>
              <w:t xml:space="preserve"> basso</w:t>
            </w:r>
          </w:p>
        </w:tc>
        <w:tc>
          <w:tcPr>
            <w:tcW w:w="989" w:type="pct"/>
            <w:tcBorders>
              <w:top w:val="single" w:sz="8" w:space="0" w:color="4F81BD"/>
              <w:bottom w:val="single" w:sz="8" w:space="0" w:color="4F81BD"/>
              <w:right w:val="single" w:sz="8" w:space="0" w:color="4F81BD"/>
            </w:tcBorders>
            <w:shd w:val="clear" w:color="auto" w:fill="FFFFFF"/>
            <w:noWrap/>
          </w:tcPr>
          <w:p w14:paraId="45F57389" w14:textId="77777777" w:rsidR="00832B0C" w:rsidRPr="005D2646" w:rsidRDefault="00832B0C" w:rsidP="00832B0C">
            <w:pPr>
              <w:spacing w:after="0"/>
              <w:rPr>
                <w:bCs/>
                <w:sz w:val="16"/>
                <w:szCs w:val="16"/>
              </w:rPr>
            </w:pPr>
            <w:r w:rsidRPr="001B7499">
              <w:rPr>
                <w:sz w:val="16"/>
                <w:szCs w:val="16"/>
              </w:rPr>
              <w:t>26/06/2019</w:t>
            </w:r>
          </w:p>
        </w:tc>
      </w:tr>
      <w:tr w:rsidR="00832B0C" w:rsidRPr="00235FD6" w14:paraId="0E9CAC39" w14:textId="77777777" w:rsidTr="00E40FC9">
        <w:tblPrEx>
          <w:tblLook w:val="00A0" w:firstRow="1" w:lastRow="0" w:firstColumn="1" w:lastColumn="0" w:noHBand="0" w:noVBand="0"/>
        </w:tblPrEx>
        <w:trPr>
          <w:trHeight w:val="300"/>
        </w:trPr>
        <w:tc>
          <w:tcPr>
            <w:tcW w:w="559" w:type="pct"/>
            <w:shd w:val="clear" w:color="auto" w:fill="FFFFFF"/>
            <w:noWrap/>
          </w:tcPr>
          <w:p w14:paraId="5C626DAB" w14:textId="77777777" w:rsidR="00832B0C" w:rsidRPr="005D2646" w:rsidRDefault="00832B0C" w:rsidP="00832B0C">
            <w:pPr>
              <w:spacing w:after="0"/>
              <w:jc w:val="center"/>
              <w:rPr>
                <w:b/>
                <w:bCs/>
                <w:sz w:val="16"/>
                <w:szCs w:val="16"/>
              </w:rPr>
            </w:pPr>
            <w:r>
              <w:rPr>
                <w:sz w:val="16"/>
                <w:szCs w:val="16"/>
              </w:rPr>
              <w:t>*</w:t>
            </w:r>
            <w:r w:rsidRPr="005D2646">
              <w:rPr>
                <w:sz w:val="16"/>
                <w:szCs w:val="16"/>
              </w:rPr>
              <w:t>2</w:t>
            </w:r>
          </w:p>
        </w:tc>
        <w:tc>
          <w:tcPr>
            <w:tcW w:w="3452" w:type="pct"/>
            <w:shd w:val="clear" w:color="auto" w:fill="FFFFFF"/>
            <w:noWrap/>
          </w:tcPr>
          <w:p w14:paraId="471624A5" w14:textId="77777777" w:rsidR="00832B0C" w:rsidRPr="005D2646" w:rsidRDefault="00832B0C" w:rsidP="00832B0C">
            <w:pPr>
              <w:spacing w:after="0"/>
              <w:rPr>
                <w:bCs/>
                <w:sz w:val="16"/>
                <w:szCs w:val="16"/>
              </w:rPr>
            </w:pPr>
            <w:r w:rsidRPr="005D2646">
              <w:rPr>
                <w:bCs/>
                <w:sz w:val="16"/>
                <w:szCs w:val="16"/>
              </w:rPr>
              <w:t>Offerta economicamente pi</w:t>
            </w:r>
            <w:r>
              <w:rPr>
                <w:bCs/>
                <w:sz w:val="16"/>
                <w:szCs w:val="16"/>
              </w:rPr>
              <w:t>ù</w:t>
            </w:r>
            <w:r w:rsidRPr="005D2646">
              <w:rPr>
                <w:bCs/>
                <w:sz w:val="16"/>
                <w:szCs w:val="16"/>
              </w:rPr>
              <w:t xml:space="preserve"> vantaggiosa</w:t>
            </w:r>
          </w:p>
        </w:tc>
        <w:tc>
          <w:tcPr>
            <w:tcW w:w="989" w:type="pct"/>
            <w:shd w:val="clear" w:color="auto" w:fill="FFFFFF"/>
            <w:noWrap/>
          </w:tcPr>
          <w:p w14:paraId="37889A85" w14:textId="77777777" w:rsidR="00832B0C" w:rsidRPr="005D2646" w:rsidRDefault="00832B0C" w:rsidP="00832B0C">
            <w:pPr>
              <w:spacing w:after="0"/>
              <w:rPr>
                <w:bCs/>
                <w:sz w:val="16"/>
                <w:szCs w:val="16"/>
              </w:rPr>
            </w:pPr>
            <w:r w:rsidRPr="001B7499">
              <w:rPr>
                <w:sz w:val="16"/>
                <w:szCs w:val="16"/>
              </w:rPr>
              <w:t>26/06/2019</w:t>
            </w:r>
          </w:p>
        </w:tc>
      </w:tr>
      <w:tr w:rsidR="00AE2157" w:rsidRPr="00235FD6" w14:paraId="6551E6B8" w14:textId="77777777" w:rsidTr="005D2646">
        <w:tblPrEx>
          <w:tblLook w:val="00A0" w:firstRow="1" w:lastRow="0" w:firstColumn="1" w:lastColumn="0" w:noHBand="0" w:noVBand="0"/>
        </w:tblPrEx>
        <w:trPr>
          <w:trHeight w:val="300"/>
        </w:trPr>
        <w:tc>
          <w:tcPr>
            <w:tcW w:w="559" w:type="pct"/>
            <w:shd w:val="clear" w:color="auto" w:fill="FFFFFF"/>
            <w:noWrap/>
          </w:tcPr>
          <w:p w14:paraId="2B87BA42" w14:textId="77777777" w:rsidR="00AE2157" w:rsidRDefault="00AE2157" w:rsidP="00AE2157">
            <w:pPr>
              <w:spacing w:after="0"/>
              <w:jc w:val="center"/>
              <w:rPr>
                <w:sz w:val="16"/>
                <w:szCs w:val="16"/>
              </w:rPr>
            </w:pPr>
            <w:r w:rsidRPr="00AE2157">
              <w:rPr>
                <w:sz w:val="16"/>
                <w:szCs w:val="16"/>
              </w:rPr>
              <w:t>3</w:t>
            </w:r>
          </w:p>
        </w:tc>
        <w:tc>
          <w:tcPr>
            <w:tcW w:w="3452" w:type="pct"/>
            <w:shd w:val="clear" w:color="auto" w:fill="FFFFFF"/>
            <w:noWrap/>
          </w:tcPr>
          <w:p w14:paraId="11014E9F" w14:textId="77777777" w:rsidR="00AE2157" w:rsidRPr="005D2646" w:rsidRDefault="00AE2157" w:rsidP="00AE2157">
            <w:pPr>
              <w:spacing w:after="0"/>
              <w:rPr>
                <w:bCs/>
                <w:sz w:val="16"/>
                <w:szCs w:val="16"/>
              </w:rPr>
            </w:pPr>
            <w:r w:rsidRPr="00457AF0">
              <w:rPr>
                <w:bCs/>
                <w:sz w:val="16"/>
                <w:szCs w:val="16"/>
              </w:rPr>
              <w:t xml:space="preserve">Offerta economicamente più vantaggiosa: miglior rapporto qualità / prezzo </w:t>
            </w:r>
          </w:p>
        </w:tc>
        <w:tc>
          <w:tcPr>
            <w:tcW w:w="989" w:type="pct"/>
            <w:shd w:val="clear" w:color="auto" w:fill="FFFFFF"/>
            <w:noWrap/>
            <w:vAlign w:val="center"/>
          </w:tcPr>
          <w:p w14:paraId="7A31D8AA" w14:textId="77777777" w:rsidR="00AE2157" w:rsidRPr="005D2646" w:rsidRDefault="00AE2157" w:rsidP="00AE2157">
            <w:pPr>
              <w:spacing w:after="0"/>
              <w:rPr>
                <w:bCs/>
                <w:sz w:val="16"/>
                <w:szCs w:val="16"/>
              </w:rPr>
            </w:pPr>
          </w:p>
        </w:tc>
      </w:tr>
      <w:tr w:rsidR="00AE2157" w:rsidRPr="00235FD6" w14:paraId="3B62F163" w14:textId="77777777" w:rsidTr="005D2646">
        <w:tblPrEx>
          <w:tblLook w:val="00A0" w:firstRow="1" w:lastRow="0" w:firstColumn="1" w:lastColumn="0" w:noHBand="0" w:noVBand="0"/>
        </w:tblPrEx>
        <w:trPr>
          <w:trHeight w:val="300"/>
        </w:trPr>
        <w:tc>
          <w:tcPr>
            <w:tcW w:w="559" w:type="pct"/>
            <w:shd w:val="clear" w:color="auto" w:fill="FFFFFF"/>
            <w:noWrap/>
          </w:tcPr>
          <w:p w14:paraId="120D0F84" w14:textId="77777777" w:rsidR="00AE2157" w:rsidRDefault="00AE2157" w:rsidP="00AE2157">
            <w:pPr>
              <w:spacing w:after="0"/>
              <w:jc w:val="center"/>
              <w:rPr>
                <w:sz w:val="16"/>
                <w:szCs w:val="16"/>
              </w:rPr>
            </w:pPr>
            <w:r w:rsidRPr="00AE2157">
              <w:rPr>
                <w:sz w:val="16"/>
                <w:szCs w:val="16"/>
              </w:rPr>
              <w:t>4</w:t>
            </w:r>
          </w:p>
        </w:tc>
        <w:tc>
          <w:tcPr>
            <w:tcW w:w="3452" w:type="pct"/>
            <w:shd w:val="clear" w:color="auto" w:fill="FFFFFF"/>
            <w:noWrap/>
          </w:tcPr>
          <w:p w14:paraId="1A18F94C" w14:textId="77777777" w:rsidR="00AE2157" w:rsidRPr="005D2646" w:rsidRDefault="00AE2157" w:rsidP="00AE2157">
            <w:pPr>
              <w:spacing w:after="0"/>
              <w:rPr>
                <w:bCs/>
                <w:sz w:val="16"/>
                <w:szCs w:val="16"/>
              </w:rPr>
            </w:pPr>
            <w:r w:rsidRPr="00457AF0">
              <w:rPr>
                <w:bCs/>
                <w:sz w:val="16"/>
                <w:szCs w:val="16"/>
              </w:rPr>
              <w:t>Offerta economicamente più vantaggiosa: criterio del minor prezzo</w:t>
            </w:r>
          </w:p>
        </w:tc>
        <w:tc>
          <w:tcPr>
            <w:tcW w:w="989" w:type="pct"/>
            <w:shd w:val="clear" w:color="auto" w:fill="FFFFFF"/>
            <w:noWrap/>
            <w:vAlign w:val="center"/>
          </w:tcPr>
          <w:p w14:paraId="4B2090E1" w14:textId="77777777" w:rsidR="00AE2157" w:rsidRPr="005D2646" w:rsidRDefault="00AE2157" w:rsidP="00AE2157">
            <w:pPr>
              <w:spacing w:after="0"/>
              <w:rPr>
                <w:bCs/>
                <w:sz w:val="16"/>
                <w:szCs w:val="16"/>
              </w:rPr>
            </w:pPr>
          </w:p>
        </w:tc>
      </w:tr>
      <w:tr w:rsidR="00AE2157" w:rsidRPr="00235FD6" w14:paraId="37E28763" w14:textId="77777777" w:rsidTr="005D2646">
        <w:tblPrEx>
          <w:tblLook w:val="00A0" w:firstRow="1" w:lastRow="0" w:firstColumn="1" w:lastColumn="0" w:noHBand="0" w:noVBand="0"/>
        </w:tblPrEx>
        <w:trPr>
          <w:trHeight w:val="300"/>
        </w:trPr>
        <w:tc>
          <w:tcPr>
            <w:tcW w:w="559" w:type="pct"/>
            <w:shd w:val="clear" w:color="auto" w:fill="FFFFFF"/>
            <w:noWrap/>
          </w:tcPr>
          <w:p w14:paraId="5DD34126" w14:textId="77777777" w:rsidR="00AE2157" w:rsidRDefault="00AE2157" w:rsidP="00AE2157">
            <w:pPr>
              <w:spacing w:after="0"/>
              <w:jc w:val="center"/>
              <w:rPr>
                <w:sz w:val="16"/>
                <w:szCs w:val="16"/>
              </w:rPr>
            </w:pPr>
            <w:r w:rsidRPr="00AE2157">
              <w:rPr>
                <w:sz w:val="16"/>
                <w:szCs w:val="16"/>
              </w:rPr>
              <w:t>5</w:t>
            </w:r>
          </w:p>
        </w:tc>
        <w:tc>
          <w:tcPr>
            <w:tcW w:w="3452" w:type="pct"/>
            <w:shd w:val="clear" w:color="auto" w:fill="FFFFFF"/>
            <w:noWrap/>
          </w:tcPr>
          <w:p w14:paraId="0C773503" w14:textId="77777777" w:rsidR="00AE2157" w:rsidRPr="005D2646" w:rsidRDefault="00AE2157" w:rsidP="00AE2157">
            <w:pPr>
              <w:spacing w:after="0"/>
              <w:rPr>
                <w:bCs/>
                <w:sz w:val="16"/>
                <w:szCs w:val="16"/>
              </w:rPr>
            </w:pPr>
            <w:r w:rsidRPr="00457AF0">
              <w:rPr>
                <w:bCs/>
                <w:sz w:val="16"/>
                <w:szCs w:val="16"/>
              </w:rPr>
              <w:t>Offerta economicamente più vantaggiosa: competizione solo in base a criteri qualitativi</w:t>
            </w:r>
          </w:p>
        </w:tc>
        <w:tc>
          <w:tcPr>
            <w:tcW w:w="989" w:type="pct"/>
            <w:shd w:val="clear" w:color="auto" w:fill="FFFFFF"/>
            <w:noWrap/>
            <w:vAlign w:val="center"/>
          </w:tcPr>
          <w:p w14:paraId="54395E46" w14:textId="77777777" w:rsidR="00AE2157" w:rsidRPr="005D2646" w:rsidRDefault="00AE2157" w:rsidP="00AE2157">
            <w:pPr>
              <w:spacing w:after="0"/>
              <w:rPr>
                <w:bCs/>
                <w:sz w:val="16"/>
                <w:szCs w:val="16"/>
              </w:rPr>
            </w:pPr>
          </w:p>
        </w:tc>
      </w:tr>
    </w:tbl>
    <w:p w14:paraId="7C998083" w14:textId="323E0757" w:rsidR="002113AC" w:rsidRDefault="002113AC" w:rsidP="0096713E">
      <w:pPr>
        <w:pStyle w:val="Titolo2"/>
        <w:numPr>
          <w:ilvl w:val="2"/>
          <w:numId w:val="53"/>
        </w:numPr>
      </w:pPr>
      <w:bookmarkStart w:id="409" w:name="_CLASSI_IMPORTO"/>
      <w:bookmarkStart w:id="410" w:name="_MODALITA_PAGAMENTO"/>
      <w:bookmarkStart w:id="411" w:name="_ESITO_PROCEDURA"/>
      <w:bookmarkStart w:id="412" w:name="_DEROGA_QUALIFICAZIONE_SA"/>
      <w:bookmarkStart w:id="413" w:name="_Toc183506162"/>
      <w:bookmarkEnd w:id="409"/>
      <w:bookmarkEnd w:id="410"/>
      <w:bookmarkEnd w:id="411"/>
      <w:bookmarkEnd w:id="412"/>
      <w:r>
        <w:t>DEROGA_QUALIFICAZIONE_SA</w:t>
      </w:r>
      <w:bookmarkEnd w:id="413"/>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699"/>
        <w:gridCol w:w="6661"/>
        <w:gridCol w:w="1135"/>
        <w:gridCol w:w="1123"/>
      </w:tblGrid>
      <w:tr w:rsidR="002113AC" w:rsidRPr="00C45308" w14:paraId="6B888C68" w14:textId="77777777" w:rsidTr="00F46E90">
        <w:trPr>
          <w:tblHeader/>
        </w:trPr>
        <w:tc>
          <w:tcPr>
            <w:tcW w:w="5000" w:type="pct"/>
            <w:gridSpan w:val="4"/>
            <w:shd w:val="clear" w:color="auto" w:fill="C6D9F1"/>
            <w:vAlign w:val="center"/>
          </w:tcPr>
          <w:p w14:paraId="7356FF2E" w14:textId="3C9EB120" w:rsidR="002113AC" w:rsidRPr="005D2646" w:rsidRDefault="00F2158E" w:rsidP="000B1317">
            <w:pPr>
              <w:spacing w:after="0"/>
              <w:jc w:val="center"/>
              <w:rPr>
                <w:b/>
                <w:bCs/>
                <w:color w:val="1F497D"/>
                <w:sz w:val="16"/>
                <w:szCs w:val="16"/>
              </w:rPr>
            </w:pPr>
            <w:r>
              <w:rPr>
                <w:b/>
                <w:bCs/>
                <w:color w:val="1F497D"/>
                <w:sz w:val="16"/>
                <w:szCs w:val="16"/>
              </w:rPr>
              <w:t>DEROGA_QUALIFICAZIONE_SA</w:t>
            </w:r>
          </w:p>
        </w:tc>
      </w:tr>
      <w:tr w:rsidR="00F46E90" w:rsidRPr="00C45308" w14:paraId="69C8E07C" w14:textId="77777777" w:rsidTr="00EA0931">
        <w:trPr>
          <w:tblHeader/>
        </w:trPr>
        <w:tc>
          <w:tcPr>
            <w:tcW w:w="363" w:type="pct"/>
            <w:shd w:val="clear" w:color="auto" w:fill="C6D9F1"/>
            <w:vAlign w:val="center"/>
          </w:tcPr>
          <w:p w14:paraId="707F65FE" w14:textId="77777777" w:rsidR="002113AC" w:rsidRPr="005D2646" w:rsidRDefault="002113AC" w:rsidP="000B1317">
            <w:pPr>
              <w:spacing w:after="0"/>
              <w:jc w:val="center"/>
              <w:rPr>
                <w:b/>
                <w:bCs/>
                <w:color w:val="1F497D"/>
                <w:sz w:val="16"/>
                <w:szCs w:val="16"/>
              </w:rPr>
            </w:pPr>
            <w:r w:rsidRPr="005D2646">
              <w:rPr>
                <w:b/>
                <w:bCs/>
                <w:color w:val="1F497D"/>
                <w:sz w:val="16"/>
                <w:szCs w:val="16"/>
              </w:rPr>
              <w:t xml:space="preserve">codice </w:t>
            </w:r>
          </w:p>
        </w:tc>
        <w:tc>
          <w:tcPr>
            <w:tcW w:w="3463" w:type="pct"/>
            <w:tcBorders>
              <w:left w:val="single" w:sz="8" w:space="0" w:color="4F81BD"/>
              <w:right w:val="single" w:sz="8" w:space="0" w:color="4F81BD"/>
            </w:tcBorders>
            <w:shd w:val="clear" w:color="auto" w:fill="C6D9F1"/>
            <w:vAlign w:val="center"/>
          </w:tcPr>
          <w:p w14:paraId="6278B6FC" w14:textId="77777777" w:rsidR="002113AC" w:rsidRPr="005D2646" w:rsidRDefault="002113AC" w:rsidP="000B1317">
            <w:pPr>
              <w:spacing w:after="0"/>
              <w:jc w:val="center"/>
              <w:rPr>
                <w:b/>
                <w:bCs/>
                <w:color w:val="1F497D"/>
                <w:sz w:val="16"/>
                <w:szCs w:val="16"/>
              </w:rPr>
            </w:pPr>
            <w:r w:rsidRPr="005D2646">
              <w:rPr>
                <w:b/>
                <w:bCs/>
                <w:color w:val="1F497D"/>
                <w:sz w:val="16"/>
                <w:szCs w:val="16"/>
              </w:rPr>
              <w:t>Descrizione</w:t>
            </w:r>
          </w:p>
        </w:tc>
        <w:tc>
          <w:tcPr>
            <w:tcW w:w="590" w:type="pct"/>
            <w:shd w:val="clear" w:color="auto" w:fill="C6D9F1"/>
            <w:vAlign w:val="center"/>
          </w:tcPr>
          <w:p w14:paraId="4C10C92C" w14:textId="77777777" w:rsidR="002113AC" w:rsidRPr="005D2646" w:rsidRDefault="002113AC" w:rsidP="000B1317">
            <w:pPr>
              <w:spacing w:after="0"/>
              <w:jc w:val="center"/>
              <w:rPr>
                <w:b/>
                <w:bCs/>
                <w:color w:val="1F497D"/>
                <w:sz w:val="16"/>
                <w:szCs w:val="16"/>
              </w:rPr>
            </w:pPr>
            <w:r w:rsidRPr="005D2646">
              <w:rPr>
                <w:b/>
                <w:bCs/>
                <w:color w:val="1F497D"/>
                <w:sz w:val="16"/>
                <w:szCs w:val="16"/>
              </w:rPr>
              <w:t xml:space="preserve">data </w:t>
            </w:r>
            <w:r>
              <w:rPr>
                <w:b/>
                <w:bCs/>
                <w:color w:val="1F497D"/>
                <w:sz w:val="16"/>
                <w:szCs w:val="16"/>
              </w:rPr>
              <w:t>iniz</w:t>
            </w:r>
            <w:r w:rsidRPr="00EB77C9">
              <w:rPr>
                <w:b/>
                <w:bCs/>
                <w:color w:val="1F497D"/>
                <w:sz w:val="16"/>
                <w:szCs w:val="16"/>
              </w:rPr>
              <w:t>ia</w:t>
            </w:r>
            <w:r w:rsidRPr="005D2646">
              <w:rPr>
                <w:b/>
                <w:bCs/>
                <w:color w:val="1F497D"/>
                <w:sz w:val="16"/>
                <w:szCs w:val="16"/>
              </w:rPr>
              <w:t xml:space="preserve"> validità</w:t>
            </w:r>
          </w:p>
        </w:tc>
        <w:tc>
          <w:tcPr>
            <w:tcW w:w="584" w:type="pct"/>
            <w:shd w:val="clear" w:color="auto" w:fill="C6D9F1"/>
          </w:tcPr>
          <w:p w14:paraId="3B027ED7" w14:textId="77777777" w:rsidR="002113AC" w:rsidRPr="005D2646" w:rsidRDefault="002113AC" w:rsidP="000B1317">
            <w:pPr>
              <w:spacing w:after="0"/>
              <w:jc w:val="center"/>
              <w:rPr>
                <w:b/>
                <w:bCs/>
                <w:color w:val="1F497D"/>
                <w:sz w:val="16"/>
                <w:szCs w:val="16"/>
              </w:rPr>
            </w:pPr>
            <w:r w:rsidRPr="005D2646">
              <w:rPr>
                <w:b/>
                <w:bCs/>
                <w:color w:val="1F497D"/>
                <w:sz w:val="16"/>
                <w:szCs w:val="16"/>
              </w:rPr>
              <w:t>data fine validità</w:t>
            </w:r>
          </w:p>
        </w:tc>
      </w:tr>
      <w:tr w:rsidR="00F46E90" w:rsidRPr="00851AD6" w14:paraId="40E76361" w14:textId="77777777" w:rsidTr="00EA0931">
        <w:tblPrEx>
          <w:tblLook w:val="00A0" w:firstRow="1" w:lastRow="0" w:firstColumn="1" w:lastColumn="0" w:noHBand="0" w:noVBand="0"/>
        </w:tblPrEx>
        <w:trPr>
          <w:trHeight w:val="300"/>
        </w:trPr>
        <w:tc>
          <w:tcPr>
            <w:tcW w:w="363" w:type="pct"/>
            <w:tcBorders>
              <w:top w:val="single" w:sz="8" w:space="0" w:color="4F81BD"/>
              <w:left w:val="single" w:sz="8" w:space="0" w:color="4F81BD"/>
              <w:bottom w:val="single" w:sz="8" w:space="0" w:color="4F81BD"/>
            </w:tcBorders>
            <w:shd w:val="clear" w:color="auto" w:fill="FFFFFF"/>
            <w:noWrap/>
          </w:tcPr>
          <w:p w14:paraId="5A58E1D7" w14:textId="77777777" w:rsidR="002113AC" w:rsidRPr="005D2646" w:rsidRDefault="002113AC" w:rsidP="000B1317">
            <w:pPr>
              <w:spacing w:after="0"/>
              <w:rPr>
                <w:b/>
                <w:bCs/>
                <w:sz w:val="16"/>
                <w:szCs w:val="16"/>
              </w:rPr>
            </w:pPr>
            <w:r>
              <w:rPr>
                <w:b/>
                <w:bCs/>
                <w:sz w:val="16"/>
                <w:szCs w:val="16"/>
              </w:rPr>
              <w:t>1</w:t>
            </w:r>
          </w:p>
        </w:tc>
        <w:tc>
          <w:tcPr>
            <w:tcW w:w="3463" w:type="pct"/>
            <w:tcBorders>
              <w:top w:val="single" w:sz="8" w:space="0" w:color="4F81BD"/>
              <w:bottom w:val="single" w:sz="8" w:space="0" w:color="4F81BD"/>
            </w:tcBorders>
            <w:shd w:val="clear" w:color="auto" w:fill="FFFFFF"/>
            <w:noWrap/>
          </w:tcPr>
          <w:p w14:paraId="1EDCEB6B" w14:textId="04B90B5D" w:rsidR="002113AC" w:rsidRPr="005D2646" w:rsidRDefault="00F46E90" w:rsidP="000B1317">
            <w:pPr>
              <w:spacing w:after="0"/>
              <w:rPr>
                <w:sz w:val="16"/>
                <w:szCs w:val="16"/>
              </w:rPr>
            </w:pPr>
            <w:r w:rsidRPr="00F46E90">
              <w:rPr>
                <w:sz w:val="16"/>
                <w:szCs w:val="16"/>
              </w:rPr>
              <w:t>Affidamento nei settori speciali da parte di imprese pubbliche e soggetti privati</w:t>
            </w:r>
          </w:p>
        </w:tc>
        <w:tc>
          <w:tcPr>
            <w:tcW w:w="590" w:type="pct"/>
            <w:tcBorders>
              <w:top w:val="single" w:sz="8" w:space="0" w:color="4F81BD"/>
              <w:bottom w:val="single" w:sz="8" w:space="0" w:color="4F81BD"/>
              <w:right w:val="single" w:sz="8" w:space="0" w:color="4F81BD"/>
            </w:tcBorders>
            <w:shd w:val="clear" w:color="auto" w:fill="FFFFFF"/>
            <w:noWrap/>
          </w:tcPr>
          <w:p w14:paraId="1C403A72" w14:textId="766674BA" w:rsidR="002113AC" w:rsidRPr="005D2646" w:rsidRDefault="00B22C0B" w:rsidP="000B1317">
            <w:pPr>
              <w:spacing w:after="0"/>
              <w:rPr>
                <w:sz w:val="16"/>
                <w:szCs w:val="16"/>
              </w:rPr>
            </w:pPr>
            <w:r>
              <w:rPr>
                <w:sz w:val="16"/>
                <w:szCs w:val="16"/>
              </w:rPr>
              <w:t>01/07/2023</w:t>
            </w:r>
          </w:p>
        </w:tc>
        <w:tc>
          <w:tcPr>
            <w:tcW w:w="584" w:type="pct"/>
            <w:tcBorders>
              <w:top w:val="single" w:sz="8" w:space="0" w:color="4F81BD"/>
              <w:bottom w:val="single" w:sz="8" w:space="0" w:color="4F81BD"/>
              <w:right w:val="single" w:sz="8" w:space="0" w:color="4F81BD"/>
            </w:tcBorders>
            <w:shd w:val="clear" w:color="auto" w:fill="FFFFFF"/>
          </w:tcPr>
          <w:p w14:paraId="670EE155" w14:textId="77777777" w:rsidR="002113AC" w:rsidRPr="005D2646" w:rsidRDefault="002113AC" w:rsidP="000B1317">
            <w:pPr>
              <w:spacing w:after="0"/>
              <w:rPr>
                <w:sz w:val="16"/>
                <w:szCs w:val="16"/>
              </w:rPr>
            </w:pPr>
          </w:p>
        </w:tc>
      </w:tr>
      <w:tr w:rsidR="00B22C0B" w:rsidRPr="00851AD6" w14:paraId="0F8C35CC" w14:textId="77777777" w:rsidTr="00EA0931">
        <w:tblPrEx>
          <w:tblLook w:val="00A0" w:firstRow="1" w:lastRow="0" w:firstColumn="1" w:lastColumn="0" w:noHBand="0" w:noVBand="0"/>
        </w:tblPrEx>
        <w:trPr>
          <w:trHeight w:val="300"/>
        </w:trPr>
        <w:tc>
          <w:tcPr>
            <w:tcW w:w="363" w:type="pct"/>
            <w:shd w:val="clear" w:color="auto" w:fill="FFFFFF"/>
            <w:noWrap/>
          </w:tcPr>
          <w:p w14:paraId="07DC507E" w14:textId="77777777" w:rsidR="00B22C0B" w:rsidRPr="005D2646" w:rsidRDefault="00B22C0B" w:rsidP="00B22C0B">
            <w:pPr>
              <w:spacing w:after="0"/>
              <w:rPr>
                <w:b/>
                <w:bCs/>
                <w:sz w:val="16"/>
                <w:szCs w:val="16"/>
              </w:rPr>
            </w:pPr>
            <w:r>
              <w:rPr>
                <w:b/>
                <w:bCs/>
                <w:sz w:val="16"/>
                <w:szCs w:val="16"/>
              </w:rPr>
              <w:t>2</w:t>
            </w:r>
          </w:p>
        </w:tc>
        <w:tc>
          <w:tcPr>
            <w:tcW w:w="3463" w:type="pct"/>
            <w:shd w:val="clear" w:color="auto" w:fill="FFFFFF"/>
            <w:noWrap/>
          </w:tcPr>
          <w:p w14:paraId="2A08937E" w14:textId="5E1D1A08" w:rsidR="00B22C0B" w:rsidRPr="005D2646" w:rsidRDefault="00B22C0B" w:rsidP="00B22C0B">
            <w:pPr>
              <w:spacing w:after="0"/>
              <w:rPr>
                <w:sz w:val="16"/>
                <w:szCs w:val="16"/>
              </w:rPr>
            </w:pPr>
            <w:r w:rsidRPr="00F46E90">
              <w:rPr>
                <w:sz w:val="16"/>
                <w:szCs w:val="16"/>
              </w:rPr>
              <w:t>Somma urgenza/estrema urgenza</w:t>
            </w:r>
          </w:p>
        </w:tc>
        <w:tc>
          <w:tcPr>
            <w:tcW w:w="590" w:type="pct"/>
            <w:shd w:val="clear" w:color="auto" w:fill="FFFFFF"/>
            <w:noWrap/>
          </w:tcPr>
          <w:p w14:paraId="260F1893" w14:textId="25AEA687" w:rsidR="00B22C0B" w:rsidRPr="005D2646" w:rsidRDefault="00B22C0B" w:rsidP="00B22C0B">
            <w:pPr>
              <w:spacing w:after="0"/>
              <w:rPr>
                <w:sz w:val="16"/>
                <w:szCs w:val="16"/>
              </w:rPr>
            </w:pPr>
            <w:r>
              <w:rPr>
                <w:sz w:val="16"/>
                <w:szCs w:val="16"/>
              </w:rPr>
              <w:t>01/07/2023</w:t>
            </w:r>
          </w:p>
        </w:tc>
        <w:tc>
          <w:tcPr>
            <w:tcW w:w="584" w:type="pct"/>
            <w:shd w:val="clear" w:color="auto" w:fill="FFFFFF"/>
          </w:tcPr>
          <w:p w14:paraId="2C2E840A" w14:textId="772948FF" w:rsidR="00B22C0B" w:rsidRPr="005D2AC4" w:rsidRDefault="00F27908" w:rsidP="00B22C0B">
            <w:pPr>
              <w:spacing w:after="0"/>
              <w:rPr>
                <w:sz w:val="16"/>
                <w:szCs w:val="16"/>
              </w:rPr>
            </w:pPr>
            <w:r w:rsidRPr="005D2AC4">
              <w:rPr>
                <w:sz w:val="16"/>
                <w:szCs w:val="16"/>
              </w:rPr>
              <w:t>02</w:t>
            </w:r>
            <w:r w:rsidR="00E93ACB" w:rsidRPr="005D2AC4">
              <w:rPr>
                <w:sz w:val="16"/>
                <w:szCs w:val="16"/>
              </w:rPr>
              <w:t>/0</w:t>
            </w:r>
            <w:r w:rsidRPr="005D2AC4">
              <w:rPr>
                <w:sz w:val="16"/>
                <w:szCs w:val="16"/>
              </w:rPr>
              <w:t>8</w:t>
            </w:r>
            <w:r w:rsidR="00E93ACB" w:rsidRPr="005D2AC4">
              <w:rPr>
                <w:sz w:val="16"/>
                <w:szCs w:val="16"/>
              </w:rPr>
              <w:t>/2023</w:t>
            </w:r>
          </w:p>
        </w:tc>
      </w:tr>
      <w:tr w:rsidR="00F27908" w:rsidRPr="00851AD6" w14:paraId="4E27F397" w14:textId="77777777" w:rsidTr="00EA0931">
        <w:tblPrEx>
          <w:tblLook w:val="00A0" w:firstRow="1" w:lastRow="0" w:firstColumn="1" w:lastColumn="0" w:noHBand="0" w:noVBand="0"/>
        </w:tblPrEx>
        <w:trPr>
          <w:trHeight w:val="300"/>
        </w:trPr>
        <w:tc>
          <w:tcPr>
            <w:tcW w:w="363" w:type="pct"/>
            <w:tcBorders>
              <w:top w:val="single" w:sz="8" w:space="0" w:color="4F81BD"/>
              <w:left w:val="single" w:sz="8" w:space="0" w:color="4F81BD"/>
              <w:bottom w:val="single" w:sz="8" w:space="0" w:color="4F81BD"/>
            </w:tcBorders>
            <w:shd w:val="clear" w:color="auto" w:fill="FFFFFF"/>
            <w:noWrap/>
          </w:tcPr>
          <w:p w14:paraId="10F89580" w14:textId="77777777" w:rsidR="00F27908" w:rsidRPr="005D2646" w:rsidRDefault="00F27908" w:rsidP="00F27908">
            <w:pPr>
              <w:spacing w:after="0"/>
              <w:rPr>
                <w:b/>
                <w:bCs/>
                <w:sz w:val="16"/>
                <w:szCs w:val="16"/>
              </w:rPr>
            </w:pPr>
            <w:r>
              <w:rPr>
                <w:b/>
                <w:bCs/>
                <w:sz w:val="16"/>
                <w:szCs w:val="16"/>
              </w:rPr>
              <w:t>3</w:t>
            </w:r>
          </w:p>
        </w:tc>
        <w:tc>
          <w:tcPr>
            <w:tcW w:w="3463" w:type="pct"/>
            <w:tcBorders>
              <w:top w:val="single" w:sz="8" w:space="0" w:color="4F81BD"/>
              <w:bottom w:val="single" w:sz="8" w:space="0" w:color="4F81BD"/>
            </w:tcBorders>
            <w:shd w:val="clear" w:color="auto" w:fill="FFFFFF"/>
            <w:noWrap/>
          </w:tcPr>
          <w:p w14:paraId="2B8C006E" w14:textId="453B532F" w:rsidR="00F27908" w:rsidRPr="005D2646" w:rsidRDefault="00F27908" w:rsidP="00F27908">
            <w:pPr>
              <w:spacing w:after="0"/>
              <w:rPr>
                <w:sz w:val="16"/>
                <w:szCs w:val="16"/>
              </w:rPr>
            </w:pPr>
            <w:r w:rsidRPr="00F46E90">
              <w:rPr>
                <w:sz w:val="16"/>
                <w:szCs w:val="16"/>
              </w:rPr>
              <w:t>Affidamento diretto a società a società in house</w:t>
            </w:r>
          </w:p>
        </w:tc>
        <w:tc>
          <w:tcPr>
            <w:tcW w:w="590" w:type="pct"/>
            <w:tcBorders>
              <w:top w:val="single" w:sz="8" w:space="0" w:color="4F81BD"/>
              <w:bottom w:val="single" w:sz="8" w:space="0" w:color="4F81BD"/>
              <w:right w:val="single" w:sz="8" w:space="0" w:color="4F81BD"/>
            </w:tcBorders>
            <w:shd w:val="clear" w:color="auto" w:fill="FFFFFF"/>
            <w:noWrap/>
          </w:tcPr>
          <w:p w14:paraId="34F946E4" w14:textId="6F73E748" w:rsidR="00F27908" w:rsidRPr="005D2646" w:rsidRDefault="00F27908" w:rsidP="00F27908">
            <w:pPr>
              <w:spacing w:after="0"/>
              <w:rPr>
                <w:sz w:val="16"/>
                <w:szCs w:val="16"/>
              </w:rPr>
            </w:pPr>
            <w:r>
              <w:rPr>
                <w:sz w:val="16"/>
                <w:szCs w:val="16"/>
              </w:rPr>
              <w:t>01/07/2023</w:t>
            </w:r>
          </w:p>
        </w:tc>
        <w:tc>
          <w:tcPr>
            <w:tcW w:w="584" w:type="pct"/>
            <w:tcBorders>
              <w:top w:val="single" w:sz="8" w:space="0" w:color="4F81BD"/>
              <w:bottom w:val="single" w:sz="8" w:space="0" w:color="4F81BD"/>
              <w:right w:val="single" w:sz="8" w:space="0" w:color="4F81BD"/>
            </w:tcBorders>
            <w:shd w:val="clear" w:color="auto" w:fill="FFFFFF"/>
          </w:tcPr>
          <w:p w14:paraId="5A2164E1" w14:textId="6E06ADC2" w:rsidR="00F27908" w:rsidRPr="005D2AC4" w:rsidRDefault="00F27908" w:rsidP="00F27908">
            <w:pPr>
              <w:spacing w:after="0"/>
              <w:rPr>
                <w:sz w:val="16"/>
                <w:szCs w:val="16"/>
              </w:rPr>
            </w:pPr>
            <w:r w:rsidRPr="005D2AC4">
              <w:rPr>
                <w:sz w:val="16"/>
                <w:szCs w:val="16"/>
              </w:rPr>
              <w:t>02/08/2023</w:t>
            </w:r>
          </w:p>
        </w:tc>
      </w:tr>
      <w:tr w:rsidR="00F27908" w:rsidRPr="00851AD6" w14:paraId="062F0E87" w14:textId="77777777" w:rsidTr="00EA0931">
        <w:tblPrEx>
          <w:tblLook w:val="00A0" w:firstRow="1" w:lastRow="0" w:firstColumn="1" w:lastColumn="0" w:noHBand="0" w:noVBand="0"/>
        </w:tblPrEx>
        <w:trPr>
          <w:trHeight w:val="300"/>
        </w:trPr>
        <w:tc>
          <w:tcPr>
            <w:tcW w:w="363" w:type="pct"/>
            <w:shd w:val="clear" w:color="auto" w:fill="FFFFFF"/>
            <w:noWrap/>
          </w:tcPr>
          <w:p w14:paraId="6DB8B840" w14:textId="77777777" w:rsidR="00F27908" w:rsidRPr="005D2646" w:rsidRDefault="00F27908" w:rsidP="00F27908">
            <w:pPr>
              <w:spacing w:after="0"/>
              <w:rPr>
                <w:b/>
                <w:bCs/>
                <w:sz w:val="16"/>
                <w:szCs w:val="16"/>
              </w:rPr>
            </w:pPr>
            <w:r>
              <w:rPr>
                <w:b/>
                <w:bCs/>
                <w:sz w:val="16"/>
                <w:szCs w:val="16"/>
              </w:rPr>
              <w:t>4</w:t>
            </w:r>
          </w:p>
        </w:tc>
        <w:tc>
          <w:tcPr>
            <w:tcW w:w="3463" w:type="pct"/>
            <w:shd w:val="clear" w:color="auto" w:fill="FFFFFF"/>
            <w:noWrap/>
          </w:tcPr>
          <w:p w14:paraId="62816BA1" w14:textId="60764F8B" w:rsidR="00F27908" w:rsidRPr="005D2646" w:rsidRDefault="00F27908" w:rsidP="00F27908">
            <w:pPr>
              <w:spacing w:after="0"/>
              <w:rPr>
                <w:sz w:val="16"/>
                <w:szCs w:val="16"/>
              </w:rPr>
            </w:pPr>
            <w:r w:rsidRPr="00F46E90">
              <w:rPr>
                <w:sz w:val="16"/>
                <w:szCs w:val="16"/>
              </w:rPr>
              <w:t>Servizi fino a 215.000 euro svolti attraverso piattaforme telematiche di negoziazione</w:t>
            </w:r>
          </w:p>
        </w:tc>
        <w:tc>
          <w:tcPr>
            <w:tcW w:w="590" w:type="pct"/>
            <w:shd w:val="clear" w:color="auto" w:fill="FFFFFF"/>
            <w:noWrap/>
          </w:tcPr>
          <w:p w14:paraId="1A0AED69" w14:textId="7AF3B763" w:rsidR="00F27908" w:rsidRPr="005D2646" w:rsidRDefault="00F27908" w:rsidP="00F27908">
            <w:pPr>
              <w:spacing w:after="0"/>
              <w:rPr>
                <w:sz w:val="16"/>
                <w:szCs w:val="16"/>
              </w:rPr>
            </w:pPr>
            <w:r>
              <w:rPr>
                <w:sz w:val="16"/>
                <w:szCs w:val="16"/>
              </w:rPr>
              <w:t>01/07/2023</w:t>
            </w:r>
          </w:p>
        </w:tc>
        <w:tc>
          <w:tcPr>
            <w:tcW w:w="584" w:type="pct"/>
            <w:shd w:val="clear" w:color="auto" w:fill="FFFFFF"/>
          </w:tcPr>
          <w:p w14:paraId="30429A88" w14:textId="75B37E78" w:rsidR="00F27908" w:rsidRPr="005D2AC4" w:rsidRDefault="00F27908" w:rsidP="00F27908">
            <w:pPr>
              <w:spacing w:after="0"/>
              <w:rPr>
                <w:sz w:val="16"/>
                <w:szCs w:val="16"/>
              </w:rPr>
            </w:pPr>
            <w:r w:rsidRPr="005D2AC4">
              <w:rPr>
                <w:sz w:val="16"/>
                <w:szCs w:val="16"/>
              </w:rPr>
              <w:t>02/08/2023</w:t>
            </w:r>
          </w:p>
        </w:tc>
      </w:tr>
      <w:tr w:rsidR="00F27908" w:rsidRPr="00851AD6" w14:paraId="084DF4B1" w14:textId="77777777" w:rsidTr="00EA0931">
        <w:tblPrEx>
          <w:tblLook w:val="00A0" w:firstRow="1" w:lastRow="0" w:firstColumn="1" w:lastColumn="0" w:noHBand="0" w:noVBand="0"/>
        </w:tblPrEx>
        <w:trPr>
          <w:trHeight w:val="300"/>
        </w:trPr>
        <w:tc>
          <w:tcPr>
            <w:tcW w:w="363" w:type="pct"/>
            <w:tcBorders>
              <w:top w:val="single" w:sz="8" w:space="0" w:color="4F81BD"/>
              <w:left w:val="single" w:sz="8" w:space="0" w:color="4F81BD"/>
              <w:bottom w:val="single" w:sz="8" w:space="0" w:color="4F81BD"/>
            </w:tcBorders>
            <w:shd w:val="clear" w:color="auto" w:fill="FFFFFF"/>
            <w:noWrap/>
          </w:tcPr>
          <w:p w14:paraId="564D1095" w14:textId="77777777" w:rsidR="00F27908" w:rsidRPr="005D2646" w:rsidRDefault="00F27908" w:rsidP="00F27908">
            <w:pPr>
              <w:spacing w:after="0"/>
              <w:rPr>
                <w:b/>
                <w:bCs/>
                <w:sz w:val="16"/>
                <w:szCs w:val="16"/>
              </w:rPr>
            </w:pPr>
            <w:r>
              <w:rPr>
                <w:b/>
                <w:bCs/>
                <w:sz w:val="16"/>
                <w:szCs w:val="16"/>
              </w:rPr>
              <w:t>5</w:t>
            </w:r>
          </w:p>
        </w:tc>
        <w:tc>
          <w:tcPr>
            <w:tcW w:w="3463" w:type="pct"/>
            <w:tcBorders>
              <w:top w:val="single" w:sz="8" w:space="0" w:color="4F81BD"/>
              <w:bottom w:val="single" w:sz="8" w:space="0" w:color="4F81BD"/>
            </w:tcBorders>
            <w:shd w:val="clear" w:color="auto" w:fill="FFFFFF"/>
            <w:noWrap/>
          </w:tcPr>
          <w:p w14:paraId="6581FF2A" w14:textId="687649F3" w:rsidR="00F27908" w:rsidRPr="005D2646" w:rsidRDefault="00F27908" w:rsidP="00F27908">
            <w:pPr>
              <w:spacing w:after="0"/>
              <w:rPr>
                <w:sz w:val="16"/>
                <w:szCs w:val="16"/>
              </w:rPr>
            </w:pPr>
            <w:r w:rsidRPr="00F46E90">
              <w:rPr>
                <w:sz w:val="16"/>
                <w:szCs w:val="16"/>
              </w:rPr>
              <w:t>Lavori di manutenzione ordinaria fino a 1 milione di euro svolti attraverso piattaforme telematiche di negoziazione</w:t>
            </w:r>
          </w:p>
        </w:tc>
        <w:tc>
          <w:tcPr>
            <w:tcW w:w="590" w:type="pct"/>
            <w:tcBorders>
              <w:top w:val="single" w:sz="8" w:space="0" w:color="4F81BD"/>
              <w:bottom w:val="single" w:sz="8" w:space="0" w:color="4F81BD"/>
              <w:right w:val="single" w:sz="8" w:space="0" w:color="4F81BD"/>
            </w:tcBorders>
            <w:shd w:val="clear" w:color="auto" w:fill="FFFFFF"/>
            <w:noWrap/>
          </w:tcPr>
          <w:p w14:paraId="4726E2B2" w14:textId="61EF1864" w:rsidR="00F27908" w:rsidRPr="005D2646" w:rsidRDefault="00F27908" w:rsidP="00F27908">
            <w:pPr>
              <w:spacing w:after="0"/>
              <w:rPr>
                <w:sz w:val="16"/>
                <w:szCs w:val="16"/>
              </w:rPr>
            </w:pPr>
            <w:r>
              <w:rPr>
                <w:sz w:val="16"/>
                <w:szCs w:val="16"/>
              </w:rPr>
              <w:t>01/07/2023</w:t>
            </w:r>
          </w:p>
        </w:tc>
        <w:tc>
          <w:tcPr>
            <w:tcW w:w="584" w:type="pct"/>
            <w:tcBorders>
              <w:top w:val="single" w:sz="8" w:space="0" w:color="4F81BD"/>
              <w:bottom w:val="single" w:sz="8" w:space="0" w:color="4F81BD"/>
              <w:right w:val="single" w:sz="8" w:space="0" w:color="4F81BD"/>
            </w:tcBorders>
            <w:shd w:val="clear" w:color="auto" w:fill="FFFFFF"/>
          </w:tcPr>
          <w:p w14:paraId="39D3AAD8" w14:textId="18C0AFE0" w:rsidR="00F27908" w:rsidRPr="005D2AC4" w:rsidRDefault="00F27908" w:rsidP="00F27908">
            <w:pPr>
              <w:spacing w:after="0"/>
              <w:rPr>
                <w:sz w:val="16"/>
                <w:szCs w:val="16"/>
              </w:rPr>
            </w:pPr>
            <w:r w:rsidRPr="005D2AC4">
              <w:rPr>
                <w:sz w:val="16"/>
                <w:szCs w:val="16"/>
              </w:rPr>
              <w:t>02/08/2023</w:t>
            </w:r>
          </w:p>
        </w:tc>
      </w:tr>
      <w:tr w:rsidR="00F27908" w:rsidRPr="00851AD6" w14:paraId="4C1B1A28" w14:textId="77777777" w:rsidTr="00EA0931">
        <w:tblPrEx>
          <w:tblLook w:val="00A0" w:firstRow="1" w:lastRow="0" w:firstColumn="1" w:lastColumn="0" w:noHBand="0" w:noVBand="0"/>
        </w:tblPrEx>
        <w:trPr>
          <w:trHeight w:val="300"/>
        </w:trPr>
        <w:tc>
          <w:tcPr>
            <w:tcW w:w="363" w:type="pct"/>
            <w:shd w:val="clear" w:color="auto" w:fill="FFFFFF"/>
            <w:noWrap/>
          </w:tcPr>
          <w:p w14:paraId="31B0E412" w14:textId="77777777" w:rsidR="00F27908" w:rsidRPr="005D2646" w:rsidRDefault="00F27908" w:rsidP="00F27908">
            <w:pPr>
              <w:spacing w:after="0"/>
              <w:rPr>
                <w:b/>
                <w:bCs/>
                <w:sz w:val="16"/>
                <w:szCs w:val="16"/>
              </w:rPr>
            </w:pPr>
            <w:r>
              <w:rPr>
                <w:b/>
                <w:bCs/>
                <w:sz w:val="16"/>
                <w:szCs w:val="16"/>
              </w:rPr>
              <w:t>6</w:t>
            </w:r>
          </w:p>
        </w:tc>
        <w:tc>
          <w:tcPr>
            <w:tcW w:w="3463" w:type="pct"/>
            <w:shd w:val="clear" w:color="auto" w:fill="FFFFFF"/>
            <w:noWrap/>
          </w:tcPr>
          <w:p w14:paraId="6A2A6219" w14:textId="013080EE" w:rsidR="00F27908" w:rsidRPr="005D2646" w:rsidRDefault="00F27908" w:rsidP="00F27908">
            <w:pPr>
              <w:spacing w:after="0"/>
              <w:rPr>
                <w:sz w:val="16"/>
                <w:szCs w:val="16"/>
              </w:rPr>
            </w:pPr>
            <w:r w:rsidRPr="002113AC">
              <w:rPr>
                <w:sz w:val="16"/>
                <w:szCs w:val="16"/>
              </w:rPr>
              <w:t>Servizi e forniture fino a 750.000 euro nelle categorie dell'allegato XIV Direttiva 2014/24/UE svolti attraverso piattaforme telematiche di negoziazione</w:t>
            </w:r>
          </w:p>
        </w:tc>
        <w:tc>
          <w:tcPr>
            <w:tcW w:w="590" w:type="pct"/>
            <w:shd w:val="clear" w:color="auto" w:fill="FFFFFF"/>
            <w:noWrap/>
          </w:tcPr>
          <w:p w14:paraId="770257EF" w14:textId="53C1A3B7" w:rsidR="00F27908" w:rsidRPr="005D2646" w:rsidRDefault="00F27908" w:rsidP="00F27908">
            <w:pPr>
              <w:spacing w:after="0"/>
              <w:rPr>
                <w:sz w:val="16"/>
                <w:szCs w:val="16"/>
              </w:rPr>
            </w:pPr>
            <w:r>
              <w:rPr>
                <w:sz w:val="16"/>
                <w:szCs w:val="16"/>
              </w:rPr>
              <w:t>01/07/2023</w:t>
            </w:r>
          </w:p>
        </w:tc>
        <w:tc>
          <w:tcPr>
            <w:tcW w:w="584" w:type="pct"/>
            <w:shd w:val="clear" w:color="auto" w:fill="FFFFFF"/>
          </w:tcPr>
          <w:p w14:paraId="2FF45985" w14:textId="169EFB76" w:rsidR="00F27908" w:rsidRPr="005D2AC4" w:rsidRDefault="00F27908" w:rsidP="00F27908">
            <w:pPr>
              <w:spacing w:after="0"/>
              <w:rPr>
                <w:sz w:val="16"/>
                <w:szCs w:val="16"/>
              </w:rPr>
            </w:pPr>
            <w:r w:rsidRPr="005D2AC4">
              <w:rPr>
                <w:sz w:val="16"/>
                <w:szCs w:val="16"/>
              </w:rPr>
              <w:t>02/08/2023</w:t>
            </w:r>
          </w:p>
        </w:tc>
      </w:tr>
      <w:tr w:rsidR="00F27908" w:rsidRPr="00851AD6" w14:paraId="6514DEC7" w14:textId="77777777" w:rsidTr="00EA0931">
        <w:tblPrEx>
          <w:tblLook w:val="00A0" w:firstRow="1" w:lastRow="0" w:firstColumn="1" w:lastColumn="0" w:noHBand="0" w:noVBand="0"/>
        </w:tblPrEx>
        <w:trPr>
          <w:trHeight w:val="300"/>
        </w:trPr>
        <w:tc>
          <w:tcPr>
            <w:tcW w:w="363" w:type="pct"/>
            <w:tcBorders>
              <w:top w:val="single" w:sz="8" w:space="0" w:color="4F81BD"/>
              <w:left w:val="single" w:sz="8" w:space="0" w:color="4F81BD"/>
              <w:bottom w:val="single" w:sz="8" w:space="0" w:color="4F81BD"/>
            </w:tcBorders>
            <w:shd w:val="clear" w:color="auto" w:fill="FFFFFF"/>
            <w:noWrap/>
          </w:tcPr>
          <w:p w14:paraId="46C75E60" w14:textId="77777777" w:rsidR="00F27908" w:rsidRPr="005D2646" w:rsidRDefault="00F27908" w:rsidP="00F27908">
            <w:pPr>
              <w:spacing w:after="0"/>
              <w:rPr>
                <w:b/>
                <w:bCs/>
                <w:sz w:val="16"/>
                <w:szCs w:val="16"/>
              </w:rPr>
            </w:pPr>
            <w:r>
              <w:rPr>
                <w:b/>
                <w:bCs/>
                <w:sz w:val="16"/>
                <w:szCs w:val="16"/>
              </w:rPr>
              <w:t>7</w:t>
            </w:r>
          </w:p>
        </w:tc>
        <w:tc>
          <w:tcPr>
            <w:tcW w:w="3463" w:type="pct"/>
            <w:tcBorders>
              <w:top w:val="single" w:sz="8" w:space="0" w:color="4F81BD"/>
              <w:bottom w:val="single" w:sz="8" w:space="0" w:color="4F81BD"/>
            </w:tcBorders>
            <w:shd w:val="clear" w:color="auto" w:fill="FFFFFF"/>
            <w:noWrap/>
          </w:tcPr>
          <w:p w14:paraId="697C6DA7" w14:textId="427853F0" w:rsidR="00F27908" w:rsidRPr="005D2646" w:rsidRDefault="00F27908" w:rsidP="00F27908">
            <w:pPr>
              <w:spacing w:after="0"/>
              <w:rPr>
                <w:sz w:val="16"/>
                <w:szCs w:val="16"/>
              </w:rPr>
            </w:pPr>
            <w:r w:rsidRPr="002113AC">
              <w:rPr>
                <w:sz w:val="16"/>
                <w:szCs w:val="16"/>
              </w:rPr>
              <w:t>Acquisto a valere su strumenti di acquisto messi a disposizione da centrali di committenza qualificate</w:t>
            </w:r>
          </w:p>
        </w:tc>
        <w:tc>
          <w:tcPr>
            <w:tcW w:w="590" w:type="pct"/>
            <w:tcBorders>
              <w:top w:val="single" w:sz="8" w:space="0" w:color="4F81BD"/>
              <w:bottom w:val="single" w:sz="8" w:space="0" w:color="4F81BD"/>
              <w:right w:val="single" w:sz="8" w:space="0" w:color="4F81BD"/>
            </w:tcBorders>
            <w:shd w:val="clear" w:color="auto" w:fill="FFFFFF"/>
            <w:noWrap/>
          </w:tcPr>
          <w:p w14:paraId="65878545" w14:textId="4E55BA93" w:rsidR="00F27908" w:rsidRPr="005D2646" w:rsidRDefault="00F27908" w:rsidP="00F27908">
            <w:pPr>
              <w:spacing w:after="0"/>
              <w:rPr>
                <w:sz w:val="16"/>
                <w:szCs w:val="16"/>
              </w:rPr>
            </w:pPr>
            <w:r>
              <w:rPr>
                <w:sz w:val="16"/>
                <w:szCs w:val="16"/>
              </w:rPr>
              <w:t>01/07/2023</w:t>
            </w:r>
          </w:p>
        </w:tc>
        <w:tc>
          <w:tcPr>
            <w:tcW w:w="584" w:type="pct"/>
            <w:tcBorders>
              <w:top w:val="single" w:sz="8" w:space="0" w:color="4F81BD"/>
              <w:bottom w:val="single" w:sz="8" w:space="0" w:color="4F81BD"/>
              <w:right w:val="single" w:sz="8" w:space="0" w:color="4F81BD"/>
            </w:tcBorders>
            <w:shd w:val="clear" w:color="auto" w:fill="FFFFFF"/>
          </w:tcPr>
          <w:p w14:paraId="1B108D99" w14:textId="67CD64BC" w:rsidR="00F27908" w:rsidRPr="005D2AC4" w:rsidRDefault="00F27908" w:rsidP="00F27908">
            <w:pPr>
              <w:spacing w:after="0"/>
              <w:rPr>
                <w:sz w:val="16"/>
                <w:szCs w:val="16"/>
              </w:rPr>
            </w:pPr>
            <w:r w:rsidRPr="005D2AC4">
              <w:rPr>
                <w:sz w:val="16"/>
                <w:szCs w:val="16"/>
              </w:rPr>
              <w:t>02/08/2023</w:t>
            </w:r>
          </w:p>
        </w:tc>
      </w:tr>
      <w:tr w:rsidR="00F27908" w:rsidRPr="00851AD6" w14:paraId="18295000" w14:textId="77777777" w:rsidTr="00EA0931">
        <w:tblPrEx>
          <w:tblLook w:val="00A0" w:firstRow="1" w:lastRow="0" w:firstColumn="1" w:lastColumn="0" w:noHBand="0" w:noVBand="0"/>
        </w:tblPrEx>
        <w:trPr>
          <w:trHeight w:val="300"/>
        </w:trPr>
        <w:tc>
          <w:tcPr>
            <w:tcW w:w="363" w:type="pct"/>
            <w:shd w:val="clear" w:color="auto" w:fill="FFFFFF"/>
            <w:noWrap/>
          </w:tcPr>
          <w:p w14:paraId="6CB35AF9" w14:textId="77777777" w:rsidR="00F27908" w:rsidRPr="005D2646" w:rsidRDefault="00F27908" w:rsidP="00F27908">
            <w:pPr>
              <w:spacing w:after="0"/>
              <w:rPr>
                <w:b/>
                <w:bCs/>
                <w:sz w:val="16"/>
                <w:szCs w:val="16"/>
              </w:rPr>
            </w:pPr>
            <w:r>
              <w:rPr>
                <w:b/>
                <w:bCs/>
                <w:sz w:val="16"/>
                <w:szCs w:val="16"/>
              </w:rPr>
              <w:t>8</w:t>
            </w:r>
          </w:p>
        </w:tc>
        <w:tc>
          <w:tcPr>
            <w:tcW w:w="3463" w:type="pct"/>
            <w:shd w:val="clear" w:color="auto" w:fill="FFFFFF"/>
            <w:noWrap/>
          </w:tcPr>
          <w:p w14:paraId="37B5E4C4" w14:textId="2CE323CE" w:rsidR="00F27908" w:rsidRPr="005D2646" w:rsidRDefault="00F27908" w:rsidP="00F27908">
            <w:pPr>
              <w:spacing w:after="0"/>
              <w:rPr>
                <w:sz w:val="16"/>
                <w:szCs w:val="16"/>
              </w:rPr>
            </w:pPr>
            <w:r w:rsidRPr="002113AC">
              <w:rPr>
                <w:sz w:val="16"/>
                <w:szCs w:val="16"/>
              </w:rPr>
              <w:t>Servizi e forniture fino a 215.000 euro delle stazioni appaltanti sub-centrali e dalle autorità governative centrali che operano nella difesa per affidamenti diversi da quelli dell'allegato III della direttiva 2014/24/UE</w:t>
            </w:r>
          </w:p>
        </w:tc>
        <w:tc>
          <w:tcPr>
            <w:tcW w:w="590" w:type="pct"/>
            <w:shd w:val="clear" w:color="auto" w:fill="FFFFFF"/>
            <w:noWrap/>
          </w:tcPr>
          <w:p w14:paraId="5815F2AB" w14:textId="029657B8" w:rsidR="00F27908" w:rsidRPr="005D2646" w:rsidRDefault="00F27908" w:rsidP="00F27908">
            <w:pPr>
              <w:spacing w:after="0"/>
              <w:rPr>
                <w:sz w:val="16"/>
                <w:szCs w:val="16"/>
              </w:rPr>
            </w:pPr>
            <w:r>
              <w:rPr>
                <w:sz w:val="16"/>
                <w:szCs w:val="16"/>
              </w:rPr>
              <w:t>01/07/2023</w:t>
            </w:r>
          </w:p>
        </w:tc>
        <w:tc>
          <w:tcPr>
            <w:tcW w:w="584" w:type="pct"/>
            <w:shd w:val="clear" w:color="auto" w:fill="FFFFFF"/>
          </w:tcPr>
          <w:p w14:paraId="5D0B5E30" w14:textId="550A3DE4" w:rsidR="00F27908" w:rsidRPr="005D2AC4" w:rsidRDefault="00F27908" w:rsidP="00F27908">
            <w:pPr>
              <w:spacing w:after="0"/>
              <w:rPr>
                <w:sz w:val="16"/>
                <w:szCs w:val="16"/>
              </w:rPr>
            </w:pPr>
            <w:r w:rsidRPr="005D2AC4">
              <w:rPr>
                <w:sz w:val="16"/>
                <w:szCs w:val="16"/>
              </w:rPr>
              <w:t>02/08/2023</w:t>
            </w:r>
          </w:p>
        </w:tc>
      </w:tr>
      <w:tr w:rsidR="00B22C0B" w:rsidRPr="00851AD6" w14:paraId="74BD9F1D" w14:textId="77777777" w:rsidTr="00EA0931">
        <w:tblPrEx>
          <w:tblLook w:val="00A0" w:firstRow="1" w:lastRow="0" w:firstColumn="1" w:lastColumn="0" w:noHBand="0" w:noVBand="0"/>
        </w:tblPrEx>
        <w:trPr>
          <w:trHeight w:val="300"/>
        </w:trPr>
        <w:tc>
          <w:tcPr>
            <w:tcW w:w="363" w:type="pct"/>
            <w:shd w:val="clear" w:color="auto" w:fill="FFFFFF"/>
            <w:noWrap/>
          </w:tcPr>
          <w:p w14:paraId="03EECD72" w14:textId="77777777" w:rsidR="00B22C0B" w:rsidRDefault="00B22C0B" w:rsidP="00B22C0B">
            <w:pPr>
              <w:spacing w:after="0"/>
              <w:rPr>
                <w:b/>
                <w:bCs/>
                <w:sz w:val="16"/>
                <w:szCs w:val="16"/>
              </w:rPr>
            </w:pPr>
            <w:r>
              <w:rPr>
                <w:b/>
                <w:bCs/>
                <w:sz w:val="16"/>
                <w:szCs w:val="16"/>
              </w:rPr>
              <w:t>9</w:t>
            </w:r>
          </w:p>
        </w:tc>
        <w:tc>
          <w:tcPr>
            <w:tcW w:w="3463" w:type="pct"/>
            <w:shd w:val="clear" w:color="auto" w:fill="FFFFFF"/>
            <w:noWrap/>
          </w:tcPr>
          <w:p w14:paraId="7B4C3FCA" w14:textId="4AB03DE8" w:rsidR="00B22C0B" w:rsidRPr="00EB77C9" w:rsidRDefault="00B22C0B" w:rsidP="00B22C0B">
            <w:pPr>
              <w:spacing w:after="0"/>
              <w:rPr>
                <w:sz w:val="16"/>
                <w:szCs w:val="16"/>
              </w:rPr>
            </w:pPr>
            <w:r w:rsidRPr="002113AC">
              <w:rPr>
                <w:sz w:val="16"/>
                <w:szCs w:val="16"/>
              </w:rPr>
              <w:t>Lavori di manutenzione straordinaria o finalizzati a garantire la sicurezza degli uffici giudiziari</w:t>
            </w:r>
          </w:p>
        </w:tc>
        <w:tc>
          <w:tcPr>
            <w:tcW w:w="590" w:type="pct"/>
            <w:shd w:val="clear" w:color="auto" w:fill="FFFFFF"/>
            <w:noWrap/>
          </w:tcPr>
          <w:p w14:paraId="37381D1F" w14:textId="6A16B087" w:rsidR="00B22C0B" w:rsidRPr="005D2646" w:rsidRDefault="00B22C0B" w:rsidP="00B22C0B">
            <w:pPr>
              <w:spacing w:after="0"/>
              <w:rPr>
                <w:sz w:val="16"/>
                <w:szCs w:val="16"/>
              </w:rPr>
            </w:pPr>
            <w:r>
              <w:rPr>
                <w:sz w:val="16"/>
                <w:szCs w:val="16"/>
              </w:rPr>
              <w:t>01/07/2023</w:t>
            </w:r>
          </w:p>
        </w:tc>
        <w:tc>
          <w:tcPr>
            <w:tcW w:w="584" w:type="pct"/>
            <w:shd w:val="clear" w:color="auto" w:fill="FFFFFF"/>
          </w:tcPr>
          <w:p w14:paraId="7EC20819" w14:textId="5D80C955" w:rsidR="00B22C0B" w:rsidRPr="005D2646" w:rsidRDefault="00B22C0B" w:rsidP="00B22C0B">
            <w:pPr>
              <w:spacing w:after="0"/>
              <w:rPr>
                <w:sz w:val="16"/>
                <w:szCs w:val="16"/>
              </w:rPr>
            </w:pPr>
            <w:r>
              <w:rPr>
                <w:sz w:val="16"/>
                <w:szCs w:val="16"/>
              </w:rPr>
              <w:t>01/07/</w:t>
            </w:r>
            <w:r w:rsidRPr="00F46E90">
              <w:rPr>
                <w:sz w:val="16"/>
                <w:szCs w:val="16"/>
              </w:rPr>
              <w:t>2024</w:t>
            </w:r>
          </w:p>
        </w:tc>
      </w:tr>
      <w:tr w:rsidR="00F27908" w:rsidRPr="00851AD6" w14:paraId="5F806F7F" w14:textId="77777777" w:rsidTr="00EA0931">
        <w:tblPrEx>
          <w:tblLook w:val="00A0" w:firstRow="1" w:lastRow="0" w:firstColumn="1" w:lastColumn="0" w:noHBand="0" w:noVBand="0"/>
        </w:tblPrEx>
        <w:trPr>
          <w:trHeight w:val="300"/>
        </w:trPr>
        <w:tc>
          <w:tcPr>
            <w:tcW w:w="363" w:type="pct"/>
            <w:shd w:val="clear" w:color="auto" w:fill="FFFFFF"/>
            <w:noWrap/>
          </w:tcPr>
          <w:p w14:paraId="104548BB" w14:textId="55967E52" w:rsidR="00F27908" w:rsidRDefault="00F27908" w:rsidP="00F27908">
            <w:pPr>
              <w:spacing w:after="0"/>
              <w:rPr>
                <w:b/>
                <w:bCs/>
                <w:sz w:val="16"/>
                <w:szCs w:val="16"/>
              </w:rPr>
            </w:pPr>
            <w:r>
              <w:rPr>
                <w:b/>
                <w:bCs/>
                <w:sz w:val="16"/>
                <w:szCs w:val="16"/>
              </w:rPr>
              <w:t>10</w:t>
            </w:r>
          </w:p>
        </w:tc>
        <w:tc>
          <w:tcPr>
            <w:tcW w:w="3463" w:type="pct"/>
            <w:shd w:val="clear" w:color="auto" w:fill="FFFFFF"/>
            <w:noWrap/>
          </w:tcPr>
          <w:p w14:paraId="4D03DD4A" w14:textId="26F68C80" w:rsidR="00F27908" w:rsidRPr="00842448" w:rsidRDefault="00F27908" w:rsidP="00F27908">
            <w:pPr>
              <w:spacing w:after="0"/>
              <w:rPr>
                <w:sz w:val="16"/>
                <w:szCs w:val="16"/>
              </w:rPr>
            </w:pPr>
            <w:r w:rsidRPr="002113AC">
              <w:rPr>
                <w:sz w:val="16"/>
                <w:szCs w:val="16"/>
              </w:rPr>
              <w:t>Appalto Congiunto</w:t>
            </w:r>
          </w:p>
        </w:tc>
        <w:tc>
          <w:tcPr>
            <w:tcW w:w="590" w:type="pct"/>
            <w:shd w:val="clear" w:color="auto" w:fill="FFFFFF"/>
            <w:noWrap/>
          </w:tcPr>
          <w:p w14:paraId="284D31EE" w14:textId="746DA8DE" w:rsidR="00F27908" w:rsidRPr="005D2646" w:rsidRDefault="00F27908" w:rsidP="00F27908">
            <w:pPr>
              <w:spacing w:after="0"/>
              <w:rPr>
                <w:sz w:val="16"/>
                <w:szCs w:val="16"/>
              </w:rPr>
            </w:pPr>
            <w:r>
              <w:rPr>
                <w:sz w:val="16"/>
                <w:szCs w:val="16"/>
              </w:rPr>
              <w:t>01/07/2023</w:t>
            </w:r>
          </w:p>
        </w:tc>
        <w:tc>
          <w:tcPr>
            <w:tcW w:w="584" w:type="pct"/>
            <w:shd w:val="clear" w:color="auto" w:fill="FFFFFF"/>
          </w:tcPr>
          <w:p w14:paraId="34814D54" w14:textId="5E8DBB35" w:rsidR="00F27908" w:rsidRDefault="00F27908" w:rsidP="00F27908">
            <w:pPr>
              <w:spacing w:after="0"/>
              <w:rPr>
                <w:sz w:val="16"/>
                <w:szCs w:val="16"/>
              </w:rPr>
            </w:pPr>
            <w:r w:rsidRPr="005D2AC4">
              <w:rPr>
                <w:sz w:val="16"/>
                <w:szCs w:val="16"/>
              </w:rPr>
              <w:t>02/08/2023</w:t>
            </w:r>
          </w:p>
        </w:tc>
      </w:tr>
      <w:tr w:rsidR="00B22C0B" w:rsidRPr="00851AD6" w14:paraId="4736CDFD" w14:textId="77777777" w:rsidTr="00EA0931">
        <w:tblPrEx>
          <w:tblLook w:val="00A0" w:firstRow="1" w:lastRow="0" w:firstColumn="1" w:lastColumn="0" w:noHBand="0" w:noVBand="0"/>
        </w:tblPrEx>
        <w:trPr>
          <w:trHeight w:val="300"/>
        </w:trPr>
        <w:tc>
          <w:tcPr>
            <w:tcW w:w="363" w:type="pct"/>
            <w:shd w:val="clear" w:color="auto" w:fill="FFFFFF"/>
            <w:noWrap/>
          </w:tcPr>
          <w:p w14:paraId="7C37C093" w14:textId="18710E13" w:rsidR="00B22C0B" w:rsidRDefault="00B22C0B" w:rsidP="00B22C0B">
            <w:pPr>
              <w:spacing w:after="0"/>
              <w:rPr>
                <w:b/>
                <w:bCs/>
                <w:sz w:val="16"/>
                <w:szCs w:val="16"/>
              </w:rPr>
            </w:pPr>
            <w:r>
              <w:rPr>
                <w:b/>
                <w:bCs/>
                <w:sz w:val="16"/>
                <w:szCs w:val="16"/>
              </w:rPr>
              <w:t>11</w:t>
            </w:r>
            <w:r>
              <w:rPr>
                <w:rStyle w:val="Rimandonotaapidipagina"/>
                <w:b/>
                <w:bCs/>
                <w:sz w:val="16"/>
                <w:szCs w:val="16"/>
              </w:rPr>
              <w:footnoteReference w:id="85"/>
            </w:r>
          </w:p>
        </w:tc>
        <w:tc>
          <w:tcPr>
            <w:tcW w:w="3463" w:type="pct"/>
            <w:shd w:val="clear" w:color="auto" w:fill="FFFFFF"/>
            <w:noWrap/>
          </w:tcPr>
          <w:p w14:paraId="01E3CECD" w14:textId="113DF59A" w:rsidR="00B22C0B" w:rsidRPr="00842448" w:rsidRDefault="00B22C0B" w:rsidP="00B22C0B">
            <w:pPr>
              <w:spacing w:after="0"/>
              <w:rPr>
                <w:sz w:val="16"/>
                <w:szCs w:val="16"/>
              </w:rPr>
            </w:pPr>
            <w:r w:rsidRPr="002113AC">
              <w:rPr>
                <w:sz w:val="16"/>
                <w:szCs w:val="16"/>
              </w:rPr>
              <w:t>Stazione appaltante in possesso del livello di qualificazione necessario per l'affidamento</w:t>
            </w:r>
            <w:r w:rsidR="005D28F8" w:rsidRPr="005D28F8">
              <w:rPr>
                <w:sz w:val="16"/>
                <w:szCs w:val="16"/>
              </w:rPr>
              <w:t>/</w:t>
            </w:r>
            <w:r w:rsidR="005D28F8" w:rsidRPr="005D2AC4">
              <w:rPr>
                <w:sz w:val="16"/>
                <w:szCs w:val="16"/>
              </w:rPr>
              <w:t>Stazione appaltante non soggetta a qualificazione”.</w:t>
            </w:r>
          </w:p>
        </w:tc>
        <w:tc>
          <w:tcPr>
            <w:tcW w:w="590" w:type="pct"/>
            <w:shd w:val="clear" w:color="auto" w:fill="FFFFFF"/>
            <w:noWrap/>
          </w:tcPr>
          <w:p w14:paraId="1B814AA5" w14:textId="6098E1AF" w:rsidR="00B22C0B" w:rsidRPr="005D2646" w:rsidRDefault="00B22C0B" w:rsidP="00B22C0B">
            <w:pPr>
              <w:spacing w:after="0"/>
              <w:rPr>
                <w:sz w:val="16"/>
                <w:szCs w:val="16"/>
              </w:rPr>
            </w:pPr>
            <w:r>
              <w:rPr>
                <w:sz w:val="16"/>
                <w:szCs w:val="16"/>
              </w:rPr>
              <w:t>01/07/2023</w:t>
            </w:r>
          </w:p>
        </w:tc>
        <w:tc>
          <w:tcPr>
            <w:tcW w:w="584" w:type="pct"/>
            <w:shd w:val="clear" w:color="auto" w:fill="FFFFFF"/>
          </w:tcPr>
          <w:p w14:paraId="4A1949F3" w14:textId="77777777" w:rsidR="00B22C0B" w:rsidRDefault="00B22C0B" w:rsidP="00B22C0B">
            <w:pPr>
              <w:spacing w:after="0"/>
              <w:rPr>
                <w:sz w:val="16"/>
                <w:szCs w:val="16"/>
              </w:rPr>
            </w:pPr>
          </w:p>
        </w:tc>
      </w:tr>
      <w:tr w:rsidR="00B22C0B" w:rsidRPr="00851AD6" w14:paraId="2D7130BA" w14:textId="77777777" w:rsidTr="00EA0931">
        <w:tblPrEx>
          <w:tblLook w:val="00A0" w:firstRow="1" w:lastRow="0" w:firstColumn="1" w:lastColumn="0" w:noHBand="0" w:noVBand="0"/>
        </w:tblPrEx>
        <w:trPr>
          <w:trHeight w:val="300"/>
        </w:trPr>
        <w:tc>
          <w:tcPr>
            <w:tcW w:w="363" w:type="pct"/>
            <w:shd w:val="clear" w:color="auto" w:fill="FFFFFF"/>
            <w:noWrap/>
          </w:tcPr>
          <w:p w14:paraId="35E3474F" w14:textId="0EA1A161" w:rsidR="00B22C0B" w:rsidRDefault="00B22C0B" w:rsidP="00B22C0B">
            <w:pPr>
              <w:spacing w:after="0"/>
              <w:rPr>
                <w:b/>
                <w:bCs/>
                <w:sz w:val="16"/>
                <w:szCs w:val="16"/>
              </w:rPr>
            </w:pPr>
            <w:r>
              <w:rPr>
                <w:b/>
                <w:bCs/>
                <w:sz w:val="16"/>
                <w:szCs w:val="16"/>
              </w:rPr>
              <w:lastRenderedPageBreak/>
              <w:t>12</w:t>
            </w:r>
          </w:p>
        </w:tc>
        <w:tc>
          <w:tcPr>
            <w:tcW w:w="3463" w:type="pct"/>
            <w:shd w:val="clear" w:color="auto" w:fill="FFFFFF"/>
            <w:noWrap/>
          </w:tcPr>
          <w:p w14:paraId="6B337FCF" w14:textId="3BF66F2E" w:rsidR="00B22C0B" w:rsidRPr="002113AC" w:rsidRDefault="00B22C0B" w:rsidP="00B22C0B">
            <w:pPr>
              <w:spacing w:after="0"/>
              <w:rPr>
                <w:sz w:val="16"/>
                <w:szCs w:val="16"/>
              </w:rPr>
            </w:pPr>
            <w:r w:rsidRPr="00852504">
              <w:rPr>
                <w:sz w:val="16"/>
                <w:szCs w:val="16"/>
              </w:rPr>
              <w:t>La SA dichiara sotto la propria responsabilità che non è stata, per cause oggettive, in grado di completare il processo di qualificazione né di implementare una delle misure previste dal codice per le SA non qualificate</w:t>
            </w:r>
          </w:p>
        </w:tc>
        <w:tc>
          <w:tcPr>
            <w:tcW w:w="590" w:type="pct"/>
            <w:shd w:val="clear" w:color="auto" w:fill="FFFFFF"/>
            <w:noWrap/>
          </w:tcPr>
          <w:p w14:paraId="31BB076F" w14:textId="6F783C61" w:rsidR="00B22C0B" w:rsidRPr="005D2646" w:rsidRDefault="00B22C0B" w:rsidP="00B22C0B">
            <w:pPr>
              <w:spacing w:after="0"/>
              <w:rPr>
                <w:sz w:val="16"/>
                <w:szCs w:val="16"/>
              </w:rPr>
            </w:pPr>
            <w:r>
              <w:rPr>
                <w:sz w:val="16"/>
                <w:szCs w:val="16"/>
              </w:rPr>
              <w:t>01/07/2023</w:t>
            </w:r>
          </w:p>
        </w:tc>
        <w:tc>
          <w:tcPr>
            <w:tcW w:w="584" w:type="pct"/>
            <w:shd w:val="clear" w:color="auto" w:fill="FFFFFF"/>
          </w:tcPr>
          <w:p w14:paraId="6F190211" w14:textId="4DE6AE64" w:rsidR="00B22C0B" w:rsidRDefault="00B22C0B" w:rsidP="00B22C0B">
            <w:pPr>
              <w:spacing w:after="0"/>
              <w:rPr>
                <w:sz w:val="16"/>
                <w:szCs w:val="16"/>
              </w:rPr>
            </w:pPr>
            <w:r>
              <w:rPr>
                <w:sz w:val="16"/>
                <w:szCs w:val="16"/>
              </w:rPr>
              <w:t>01/0</w:t>
            </w:r>
            <w:r w:rsidR="001234E7">
              <w:rPr>
                <w:sz w:val="16"/>
                <w:szCs w:val="16"/>
              </w:rPr>
              <w:t>9</w:t>
            </w:r>
            <w:r>
              <w:rPr>
                <w:sz w:val="16"/>
                <w:szCs w:val="16"/>
              </w:rPr>
              <w:t>/2023</w:t>
            </w:r>
          </w:p>
        </w:tc>
      </w:tr>
      <w:tr w:rsidR="005D2AC4" w:rsidRPr="005D2AC4" w14:paraId="55EC4E40" w14:textId="77777777" w:rsidTr="00EA0931">
        <w:tblPrEx>
          <w:tblLook w:val="00A0" w:firstRow="1" w:lastRow="0" w:firstColumn="1" w:lastColumn="0" w:noHBand="0" w:noVBand="0"/>
        </w:tblPrEx>
        <w:trPr>
          <w:trHeight w:val="300"/>
        </w:trPr>
        <w:tc>
          <w:tcPr>
            <w:tcW w:w="363" w:type="pct"/>
            <w:shd w:val="clear" w:color="auto" w:fill="FFFFFF"/>
            <w:noWrap/>
          </w:tcPr>
          <w:p w14:paraId="26908970" w14:textId="2309C15A" w:rsidR="005D28F8" w:rsidRPr="005D2AC4" w:rsidRDefault="005D28F8" w:rsidP="00B22C0B">
            <w:pPr>
              <w:spacing w:after="0"/>
              <w:rPr>
                <w:b/>
                <w:bCs/>
                <w:sz w:val="16"/>
                <w:szCs w:val="16"/>
              </w:rPr>
            </w:pPr>
            <w:r w:rsidRPr="005D2AC4">
              <w:rPr>
                <w:b/>
                <w:bCs/>
                <w:sz w:val="16"/>
                <w:szCs w:val="16"/>
              </w:rPr>
              <w:t>13</w:t>
            </w:r>
          </w:p>
        </w:tc>
        <w:tc>
          <w:tcPr>
            <w:tcW w:w="3463" w:type="pct"/>
            <w:shd w:val="clear" w:color="auto" w:fill="FFFFFF"/>
            <w:noWrap/>
          </w:tcPr>
          <w:p w14:paraId="11F557A5" w14:textId="6350E3DB" w:rsidR="005D28F8" w:rsidRPr="005D2AC4" w:rsidRDefault="000D4FF6" w:rsidP="00B22C0B">
            <w:pPr>
              <w:spacing w:after="0"/>
              <w:rPr>
                <w:sz w:val="16"/>
                <w:szCs w:val="16"/>
              </w:rPr>
            </w:pPr>
            <w:r w:rsidRPr="005D2AC4">
              <w:rPr>
                <w:sz w:val="16"/>
                <w:szCs w:val="16"/>
              </w:rPr>
              <w:t>Servizi e forniture fino a 215.000 € ex art. 14, comma 1, lett. c) d.lgs. 36/2023</w:t>
            </w:r>
          </w:p>
        </w:tc>
        <w:tc>
          <w:tcPr>
            <w:tcW w:w="590" w:type="pct"/>
            <w:shd w:val="clear" w:color="auto" w:fill="FFFFFF"/>
            <w:noWrap/>
          </w:tcPr>
          <w:p w14:paraId="0C301323" w14:textId="4B9B6E47"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2B5AD00D" w14:textId="77777777" w:rsidR="005D28F8" w:rsidRPr="005D2AC4" w:rsidRDefault="005D28F8" w:rsidP="00B22C0B">
            <w:pPr>
              <w:spacing w:after="0"/>
              <w:rPr>
                <w:sz w:val="16"/>
                <w:szCs w:val="16"/>
              </w:rPr>
            </w:pPr>
          </w:p>
        </w:tc>
      </w:tr>
      <w:tr w:rsidR="005D2AC4" w:rsidRPr="005D2AC4" w14:paraId="0AEC9A14" w14:textId="77777777" w:rsidTr="00EA0931">
        <w:tblPrEx>
          <w:tblLook w:val="00A0" w:firstRow="1" w:lastRow="0" w:firstColumn="1" w:lastColumn="0" w:noHBand="0" w:noVBand="0"/>
        </w:tblPrEx>
        <w:trPr>
          <w:trHeight w:val="300"/>
        </w:trPr>
        <w:tc>
          <w:tcPr>
            <w:tcW w:w="363" w:type="pct"/>
            <w:shd w:val="clear" w:color="auto" w:fill="FFFFFF"/>
            <w:noWrap/>
          </w:tcPr>
          <w:p w14:paraId="5EE226A5" w14:textId="63489B94" w:rsidR="005D28F8" w:rsidRPr="005D2AC4" w:rsidRDefault="005D28F8" w:rsidP="00B22C0B">
            <w:pPr>
              <w:spacing w:after="0"/>
              <w:rPr>
                <w:b/>
                <w:bCs/>
                <w:sz w:val="16"/>
                <w:szCs w:val="16"/>
              </w:rPr>
            </w:pPr>
            <w:r w:rsidRPr="005D2AC4">
              <w:rPr>
                <w:b/>
                <w:bCs/>
                <w:sz w:val="16"/>
                <w:szCs w:val="16"/>
              </w:rPr>
              <w:t>14</w:t>
            </w:r>
          </w:p>
        </w:tc>
        <w:tc>
          <w:tcPr>
            <w:tcW w:w="3463" w:type="pct"/>
            <w:shd w:val="clear" w:color="auto" w:fill="FFFFFF"/>
            <w:noWrap/>
          </w:tcPr>
          <w:p w14:paraId="24F18167" w14:textId="15937357" w:rsidR="005D28F8" w:rsidRPr="005D2AC4" w:rsidRDefault="005D28F8" w:rsidP="00B22C0B">
            <w:pPr>
              <w:spacing w:after="0"/>
              <w:rPr>
                <w:sz w:val="16"/>
                <w:szCs w:val="16"/>
              </w:rPr>
            </w:pPr>
            <w:r w:rsidRPr="005D2AC4">
              <w:rPr>
                <w:sz w:val="16"/>
                <w:szCs w:val="16"/>
              </w:rPr>
              <w:t>Servizi e forniture, settori speciali, fino a 431.000 € ex art. 14, comma 2, lett. b) d.lgs. 36/2023;</w:t>
            </w:r>
          </w:p>
        </w:tc>
        <w:tc>
          <w:tcPr>
            <w:tcW w:w="590" w:type="pct"/>
            <w:shd w:val="clear" w:color="auto" w:fill="FFFFFF"/>
            <w:noWrap/>
          </w:tcPr>
          <w:p w14:paraId="5FFE10C0" w14:textId="52C60DD2"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30D588C4" w14:textId="77777777" w:rsidR="005D28F8" w:rsidRPr="005D2AC4" w:rsidRDefault="005D28F8" w:rsidP="00B22C0B">
            <w:pPr>
              <w:spacing w:after="0"/>
              <w:rPr>
                <w:sz w:val="16"/>
                <w:szCs w:val="16"/>
              </w:rPr>
            </w:pPr>
          </w:p>
        </w:tc>
      </w:tr>
      <w:tr w:rsidR="005D2AC4" w:rsidRPr="005D2AC4" w14:paraId="7AE571DE" w14:textId="77777777" w:rsidTr="00EA0931">
        <w:tblPrEx>
          <w:tblLook w:val="00A0" w:firstRow="1" w:lastRow="0" w:firstColumn="1" w:lastColumn="0" w:noHBand="0" w:noVBand="0"/>
        </w:tblPrEx>
        <w:trPr>
          <w:trHeight w:val="300"/>
        </w:trPr>
        <w:tc>
          <w:tcPr>
            <w:tcW w:w="363" w:type="pct"/>
            <w:shd w:val="clear" w:color="auto" w:fill="FFFFFF"/>
            <w:noWrap/>
          </w:tcPr>
          <w:p w14:paraId="4FA5612E" w14:textId="68BA498C" w:rsidR="005D28F8" w:rsidRPr="005D2AC4" w:rsidRDefault="005D28F8" w:rsidP="00B22C0B">
            <w:pPr>
              <w:spacing w:after="0"/>
              <w:rPr>
                <w:b/>
                <w:bCs/>
                <w:sz w:val="16"/>
                <w:szCs w:val="16"/>
              </w:rPr>
            </w:pPr>
            <w:r w:rsidRPr="005D2AC4">
              <w:rPr>
                <w:b/>
                <w:bCs/>
                <w:sz w:val="16"/>
                <w:szCs w:val="16"/>
              </w:rPr>
              <w:t>15</w:t>
            </w:r>
          </w:p>
        </w:tc>
        <w:tc>
          <w:tcPr>
            <w:tcW w:w="3463" w:type="pct"/>
            <w:shd w:val="clear" w:color="auto" w:fill="FFFFFF"/>
            <w:noWrap/>
          </w:tcPr>
          <w:p w14:paraId="168E0EF6" w14:textId="615140C5" w:rsidR="005D28F8" w:rsidRPr="005D2AC4" w:rsidRDefault="005D28F8" w:rsidP="00B22C0B">
            <w:pPr>
              <w:spacing w:after="0"/>
              <w:rPr>
                <w:sz w:val="16"/>
                <w:szCs w:val="16"/>
              </w:rPr>
            </w:pPr>
            <w:r w:rsidRPr="005D2AC4">
              <w:rPr>
                <w:sz w:val="16"/>
                <w:szCs w:val="16"/>
              </w:rPr>
              <w:t>Lavori di manutenzione ordinaria fino a 1 milione € mediante utilizzo autonomo degli strumenti telematici messi a disposizione dalle centrali di committenza qualificate;</w:t>
            </w:r>
          </w:p>
        </w:tc>
        <w:tc>
          <w:tcPr>
            <w:tcW w:w="590" w:type="pct"/>
            <w:shd w:val="clear" w:color="auto" w:fill="FFFFFF"/>
            <w:noWrap/>
          </w:tcPr>
          <w:p w14:paraId="62E0A066" w14:textId="247906B6"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5E764943" w14:textId="77777777" w:rsidR="005D28F8" w:rsidRPr="005D2AC4" w:rsidRDefault="005D28F8" w:rsidP="00B22C0B">
            <w:pPr>
              <w:spacing w:after="0"/>
              <w:rPr>
                <w:sz w:val="16"/>
                <w:szCs w:val="16"/>
              </w:rPr>
            </w:pPr>
          </w:p>
        </w:tc>
      </w:tr>
      <w:tr w:rsidR="005D2AC4" w:rsidRPr="005D2AC4" w14:paraId="4E39D389" w14:textId="77777777" w:rsidTr="00EA0931">
        <w:tblPrEx>
          <w:tblLook w:val="00A0" w:firstRow="1" w:lastRow="0" w:firstColumn="1" w:lastColumn="0" w:noHBand="0" w:noVBand="0"/>
        </w:tblPrEx>
        <w:trPr>
          <w:trHeight w:val="300"/>
        </w:trPr>
        <w:tc>
          <w:tcPr>
            <w:tcW w:w="363" w:type="pct"/>
            <w:shd w:val="clear" w:color="auto" w:fill="FFFFFF"/>
            <w:noWrap/>
          </w:tcPr>
          <w:p w14:paraId="1D7E5A7C" w14:textId="799EEBC3" w:rsidR="005D28F8" w:rsidRPr="005D2AC4" w:rsidRDefault="005D28F8" w:rsidP="00B22C0B">
            <w:pPr>
              <w:spacing w:after="0"/>
              <w:rPr>
                <w:b/>
                <w:bCs/>
                <w:sz w:val="16"/>
                <w:szCs w:val="16"/>
              </w:rPr>
            </w:pPr>
            <w:r w:rsidRPr="005D2AC4">
              <w:rPr>
                <w:b/>
                <w:bCs/>
                <w:sz w:val="16"/>
                <w:szCs w:val="16"/>
              </w:rPr>
              <w:t>16</w:t>
            </w:r>
          </w:p>
        </w:tc>
        <w:tc>
          <w:tcPr>
            <w:tcW w:w="3463" w:type="pct"/>
            <w:shd w:val="clear" w:color="auto" w:fill="FFFFFF"/>
            <w:noWrap/>
          </w:tcPr>
          <w:p w14:paraId="13621367" w14:textId="01AD7237" w:rsidR="005D28F8" w:rsidRPr="005D2AC4" w:rsidRDefault="005D28F8" w:rsidP="00B22C0B">
            <w:pPr>
              <w:spacing w:after="0"/>
              <w:rPr>
                <w:sz w:val="16"/>
                <w:szCs w:val="16"/>
              </w:rPr>
            </w:pPr>
            <w:r w:rsidRPr="005D2AC4">
              <w:rPr>
                <w:sz w:val="16"/>
                <w:szCs w:val="16"/>
              </w:rPr>
              <w:t>Appalti di servizi sociali e assimilati fino a 750.000€ ex art. 14, comma 1, lett. d) d.lgs. 36/2023;</w:t>
            </w:r>
          </w:p>
        </w:tc>
        <w:tc>
          <w:tcPr>
            <w:tcW w:w="590" w:type="pct"/>
            <w:shd w:val="clear" w:color="auto" w:fill="FFFFFF"/>
            <w:noWrap/>
          </w:tcPr>
          <w:p w14:paraId="348F0D6B" w14:textId="13C904BF"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6F0281C8" w14:textId="77777777" w:rsidR="005D28F8" w:rsidRPr="005D2AC4" w:rsidRDefault="005D28F8" w:rsidP="00B22C0B">
            <w:pPr>
              <w:spacing w:after="0"/>
              <w:rPr>
                <w:sz w:val="16"/>
                <w:szCs w:val="16"/>
              </w:rPr>
            </w:pPr>
          </w:p>
        </w:tc>
      </w:tr>
      <w:tr w:rsidR="005D2AC4" w:rsidRPr="005D2AC4" w14:paraId="6F1D0F5B" w14:textId="77777777" w:rsidTr="00EA0931">
        <w:tblPrEx>
          <w:tblLook w:val="00A0" w:firstRow="1" w:lastRow="0" w:firstColumn="1" w:lastColumn="0" w:noHBand="0" w:noVBand="0"/>
        </w:tblPrEx>
        <w:trPr>
          <w:trHeight w:val="300"/>
        </w:trPr>
        <w:tc>
          <w:tcPr>
            <w:tcW w:w="363" w:type="pct"/>
            <w:shd w:val="clear" w:color="auto" w:fill="FFFFFF"/>
            <w:noWrap/>
          </w:tcPr>
          <w:p w14:paraId="0B6F7170" w14:textId="653B6800" w:rsidR="005D28F8" w:rsidRPr="005D2AC4" w:rsidRDefault="005D28F8" w:rsidP="00B22C0B">
            <w:pPr>
              <w:spacing w:after="0"/>
              <w:rPr>
                <w:b/>
                <w:bCs/>
                <w:sz w:val="16"/>
                <w:szCs w:val="16"/>
              </w:rPr>
            </w:pPr>
            <w:r w:rsidRPr="005D2AC4">
              <w:rPr>
                <w:b/>
                <w:bCs/>
                <w:sz w:val="16"/>
                <w:szCs w:val="16"/>
              </w:rPr>
              <w:t>17</w:t>
            </w:r>
          </w:p>
        </w:tc>
        <w:tc>
          <w:tcPr>
            <w:tcW w:w="3463" w:type="pct"/>
            <w:shd w:val="clear" w:color="auto" w:fill="FFFFFF"/>
            <w:noWrap/>
          </w:tcPr>
          <w:p w14:paraId="4D5F9D18" w14:textId="7DC2E83A" w:rsidR="005D28F8" w:rsidRPr="005D2AC4" w:rsidRDefault="005D28F8" w:rsidP="00B22C0B">
            <w:pPr>
              <w:spacing w:after="0"/>
              <w:rPr>
                <w:sz w:val="16"/>
                <w:szCs w:val="16"/>
              </w:rPr>
            </w:pPr>
            <w:r w:rsidRPr="005D2AC4">
              <w:rPr>
                <w:sz w:val="16"/>
                <w:szCs w:val="16"/>
              </w:rPr>
              <w:t>Appalti di servizi sociali e assimilati, settori speciali, fino a 1.000.000€ ex art. 14, comma 2, lett. c) d.lgs. 36/2023</w:t>
            </w:r>
          </w:p>
        </w:tc>
        <w:tc>
          <w:tcPr>
            <w:tcW w:w="590" w:type="pct"/>
            <w:shd w:val="clear" w:color="auto" w:fill="FFFFFF"/>
            <w:noWrap/>
          </w:tcPr>
          <w:p w14:paraId="681A7F87" w14:textId="26C69907"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5B9B47C4" w14:textId="77777777" w:rsidR="005D28F8" w:rsidRPr="005D2AC4" w:rsidRDefault="005D28F8" w:rsidP="00B22C0B">
            <w:pPr>
              <w:spacing w:after="0"/>
              <w:rPr>
                <w:sz w:val="16"/>
                <w:szCs w:val="16"/>
              </w:rPr>
            </w:pPr>
          </w:p>
        </w:tc>
      </w:tr>
      <w:tr w:rsidR="005D2AC4" w:rsidRPr="005D2AC4" w14:paraId="78287E51" w14:textId="77777777" w:rsidTr="00EA0931">
        <w:tblPrEx>
          <w:tblLook w:val="00A0" w:firstRow="1" w:lastRow="0" w:firstColumn="1" w:lastColumn="0" w:noHBand="0" w:noVBand="0"/>
        </w:tblPrEx>
        <w:trPr>
          <w:trHeight w:val="300"/>
        </w:trPr>
        <w:tc>
          <w:tcPr>
            <w:tcW w:w="363" w:type="pct"/>
            <w:shd w:val="clear" w:color="auto" w:fill="FFFFFF"/>
            <w:noWrap/>
          </w:tcPr>
          <w:p w14:paraId="6860016A" w14:textId="746D0B13" w:rsidR="005D28F8" w:rsidRPr="005D2AC4" w:rsidRDefault="005D28F8" w:rsidP="00B22C0B">
            <w:pPr>
              <w:spacing w:after="0"/>
              <w:rPr>
                <w:b/>
                <w:bCs/>
                <w:sz w:val="16"/>
                <w:szCs w:val="16"/>
              </w:rPr>
            </w:pPr>
            <w:r w:rsidRPr="005D2AC4">
              <w:rPr>
                <w:b/>
                <w:bCs/>
                <w:sz w:val="16"/>
                <w:szCs w:val="16"/>
              </w:rPr>
              <w:t>18</w:t>
            </w:r>
          </w:p>
        </w:tc>
        <w:tc>
          <w:tcPr>
            <w:tcW w:w="3463" w:type="pct"/>
            <w:shd w:val="clear" w:color="auto" w:fill="FFFFFF"/>
            <w:noWrap/>
          </w:tcPr>
          <w:p w14:paraId="462323B0" w14:textId="3222EAE2" w:rsidR="005D28F8" w:rsidRPr="005D2AC4" w:rsidRDefault="00CC1B6A" w:rsidP="00B22C0B">
            <w:pPr>
              <w:spacing w:after="0"/>
              <w:rPr>
                <w:sz w:val="16"/>
                <w:szCs w:val="16"/>
              </w:rPr>
            </w:pPr>
            <w:r w:rsidRPr="005D2AC4">
              <w:rPr>
                <w:sz w:val="16"/>
                <w:szCs w:val="16"/>
              </w:rPr>
              <w:t>P</w:t>
            </w:r>
            <w:r w:rsidR="000D4FF6" w:rsidRPr="005D2AC4">
              <w:rPr>
                <w:sz w:val="16"/>
                <w:szCs w:val="16"/>
              </w:rPr>
              <w:t>rocedure ex art. 225, comma 8, d.lgs. 36/2023 finanziate con risorse</w:t>
            </w:r>
            <w:r w:rsidRPr="005D2AC4">
              <w:rPr>
                <w:sz w:val="16"/>
                <w:szCs w:val="16"/>
              </w:rPr>
              <w:t xml:space="preserve"> </w:t>
            </w:r>
            <w:r w:rsidR="000D4FF6" w:rsidRPr="005D2AC4">
              <w:rPr>
                <w:sz w:val="16"/>
                <w:szCs w:val="16"/>
              </w:rPr>
              <w:t>PNRR – PNC - fondi strutturali dell’Unione europea - Piano nazionale integrato per l'energia e il clima 2030</w:t>
            </w:r>
          </w:p>
        </w:tc>
        <w:tc>
          <w:tcPr>
            <w:tcW w:w="590" w:type="pct"/>
            <w:shd w:val="clear" w:color="auto" w:fill="FFFFFF"/>
            <w:noWrap/>
          </w:tcPr>
          <w:p w14:paraId="4D1CEB28" w14:textId="62D2DC43"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69763DA9" w14:textId="77777777" w:rsidR="005D28F8" w:rsidRPr="005D2AC4" w:rsidRDefault="005D28F8" w:rsidP="00B22C0B">
            <w:pPr>
              <w:spacing w:after="0"/>
              <w:rPr>
                <w:sz w:val="16"/>
                <w:szCs w:val="16"/>
              </w:rPr>
            </w:pPr>
          </w:p>
        </w:tc>
      </w:tr>
      <w:tr w:rsidR="005D2AC4" w:rsidRPr="005D2AC4" w14:paraId="475C7F65" w14:textId="77777777" w:rsidTr="00EA0931">
        <w:tblPrEx>
          <w:tblLook w:val="00A0" w:firstRow="1" w:lastRow="0" w:firstColumn="1" w:lastColumn="0" w:noHBand="0" w:noVBand="0"/>
        </w:tblPrEx>
        <w:trPr>
          <w:trHeight w:val="300"/>
        </w:trPr>
        <w:tc>
          <w:tcPr>
            <w:tcW w:w="363" w:type="pct"/>
            <w:shd w:val="clear" w:color="auto" w:fill="FFFFFF"/>
            <w:noWrap/>
          </w:tcPr>
          <w:p w14:paraId="1133671C" w14:textId="40AFF608" w:rsidR="005D28F8" w:rsidRPr="005D2AC4" w:rsidRDefault="005D28F8" w:rsidP="00B22C0B">
            <w:pPr>
              <w:spacing w:after="0"/>
              <w:rPr>
                <w:b/>
                <w:bCs/>
                <w:sz w:val="16"/>
                <w:szCs w:val="16"/>
              </w:rPr>
            </w:pPr>
            <w:r w:rsidRPr="005D2AC4">
              <w:rPr>
                <w:b/>
                <w:bCs/>
                <w:sz w:val="16"/>
                <w:szCs w:val="16"/>
              </w:rPr>
              <w:t>19</w:t>
            </w:r>
          </w:p>
        </w:tc>
        <w:tc>
          <w:tcPr>
            <w:tcW w:w="3463" w:type="pct"/>
            <w:shd w:val="clear" w:color="auto" w:fill="FFFFFF"/>
            <w:noWrap/>
          </w:tcPr>
          <w:p w14:paraId="7C0750F2" w14:textId="64ADFFF5" w:rsidR="005D28F8" w:rsidRPr="005D2AC4" w:rsidRDefault="000D4FF6" w:rsidP="00B22C0B">
            <w:pPr>
              <w:spacing w:after="0"/>
              <w:rPr>
                <w:sz w:val="16"/>
                <w:szCs w:val="16"/>
              </w:rPr>
            </w:pPr>
            <w:r w:rsidRPr="005D2AC4">
              <w:rPr>
                <w:sz w:val="16"/>
                <w:szCs w:val="16"/>
              </w:rPr>
              <w:t>Commissari straordinari</w:t>
            </w:r>
          </w:p>
        </w:tc>
        <w:tc>
          <w:tcPr>
            <w:tcW w:w="590" w:type="pct"/>
            <w:shd w:val="clear" w:color="auto" w:fill="FFFFFF"/>
            <w:noWrap/>
          </w:tcPr>
          <w:p w14:paraId="3FB94176" w14:textId="079AFEA0" w:rsidR="005D28F8" w:rsidRPr="005D2AC4" w:rsidRDefault="00E46BCD" w:rsidP="00B22C0B">
            <w:pPr>
              <w:spacing w:after="0"/>
              <w:rPr>
                <w:sz w:val="16"/>
                <w:szCs w:val="16"/>
              </w:rPr>
            </w:pPr>
            <w:r w:rsidRPr="005D2AC4">
              <w:rPr>
                <w:sz w:val="16"/>
                <w:szCs w:val="16"/>
              </w:rPr>
              <w:t>02/08/2023</w:t>
            </w:r>
          </w:p>
        </w:tc>
        <w:tc>
          <w:tcPr>
            <w:tcW w:w="584" w:type="pct"/>
            <w:shd w:val="clear" w:color="auto" w:fill="FFFFFF"/>
          </w:tcPr>
          <w:p w14:paraId="411114EC" w14:textId="77777777" w:rsidR="005D28F8" w:rsidRPr="005D2AC4" w:rsidRDefault="005D28F8" w:rsidP="00B22C0B">
            <w:pPr>
              <w:spacing w:after="0"/>
              <w:rPr>
                <w:sz w:val="16"/>
                <w:szCs w:val="16"/>
              </w:rPr>
            </w:pPr>
          </w:p>
        </w:tc>
      </w:tr>
      <w:tr w:rsidR="005D2AC4" w:rsidRPr="005D2AC4" w14:paraId="66BB83AF" w14:textId="77777777" w:rsidTr="00EA0931">
        <w:tblPrEx>
          <w:tblLook w:val="00A0" w:firstRow="1" w:lastRow="0" w:firstColumn="1" w:lastColumn="0" w:noHBand="0" w:noVBand="0"/>
        </w:tblPrEx>
        <w:trPr>
          <w:trHeight w:val="300"/>
        </w:trPr>
        <w:tc>
          <w:tcPr>
            <w:tcW w:w="363" w:type="pct"/>
            <w:shd w:val="clear" w:color="auto" w:fill="FFFFFF"/>
            <w:noWrap/>
          </w:tcPr>
          <w:p w14:paraId="289256C9" w14:textId="13ACB683" w:rsidR="00E93ACB" w:rsidRPr="005D2AC4" w:rsidRDefault="00E93ACB" w:rsidP="00B22C0B">
            <w:pPr>
              <w:spacing w:after="0"/>
              <w:rPr>
                <w:b/>
                <w:bCs/>
                <w:sz w:val="16"/>
                <w:szCs w:val="16"/>
              </w:rPr>
            </w:pPr>
            <w:r w:rsidRPr="005D2AC4">
              <w:rPr>
                <w:b/>
                <w:bCs/>
                <w:sz w:val="16"/>
                <w:szCs w:val="16"/>
              </w:rPr>
              <w:t>20</w:t>
            </w:r>
          </w:p>
        </w:tc>
        <w:tc>
          <w:tcPr>
            <w:tcW w:w="3463" w:type="pct"/>
            <w:shd w:val="clear" w:color="auto" w:fill="FFFFFF"/>
            <w:noWrap/>
          </w:tcPr>
          <w:p w14:paraId="11181B70" w14:textId="2693DC62" w:rsidR="00E93ACB" w:rsidRPr="005D2AC4" w:rsidRDefault="00A15F98" w:rsidP="00B22C0B">
            <w:pPr>
              <w:spacing w:after="0"/>
              <w:rPr>
                <w:sz w:val="16"/>
                <w:szCs w:val="16"/>
              </w:rPr>
            </w:pPr>
            <w:r w:rsidRPr="005D2AC4">
              <w:rPr>
                <w:sz w:val="16"/>
                <w:szCs w:val="16"/>
              </w:rPr>
              <w:t>Ordini su strumenti di acquisto a valere su strumenti di acquisto messi a disposizione da centrali di committenza qualificate e dai soggetti aggregatori</w:t>
            </w:r>
          </w:p>
        </w:tc>
        <w:tc>
          <w:tcPr>
            <w:tcW w:w="590" w:type="pct"/>
            <w:shd w:val="clear" w:color="auto" w:fill="FFFFFF"/>
            <w:noWrap/>
          </w:tcPr>
          <w:p w14:paraId="64E156ED" w14:textId="5BB9AD52" w:rsidR="00E93ACB" w:rsidRPr="005D2AC4" w:rsidRDefault="00E46BCD" w:rsidP="00B22C0B">
            <w:pPr>
              <w:spacing w:after="0"/>
              <w:rPr>
                <w:sz w:val="16"/>
                <w:szCs w:val="16"/>
              </w:rPr>
            </w:pPr>
            <w:r w:rsidRPr="005D2AC4">
              <w:rPr>
                <w:sz w:val="16"/>
                <w:szCs w:val="16"/>
              </w:rPr>
              <w:t>02/08/2023</w:t>
            </w:r>
          </w:p>
        </w:tc>
        <w:tc>
          <w:tcPr>
            <w:tcW w:w="584" w:type="pct"/>
            <w:shd w:val="clear" w:color="auto" w:fill="FFFFFF"/>
          </w:tcPr>
          <w:p w14:paraId="33D0A7A0" w14:textId="77777777" w:rsidR="00E93ACB" w:rsidRPr="005D2AC4" w:rsidRDefault="00E93ACB" w:rsidP="00B22C0B">
            <w:pPr>
              <w:spacing w:after="0"/>
              <w:rPr>
                <w:sz w:val="16"/>
                <w:szCs w:val="16"/>
              </w:rPr>
            </w:pPr>
          </w:p>
        </w:tc>
      </w:tr>
      <w:tr w:rsidR="006D2F58" w:rsidRPr="005D2AC4" w14:paraId="40A9BB2E" w14:textId="77777777" w:rsidTr="00EA0931">
        <w:tblPrEx>
          <w:tblLook w:val="00A0" w:firstRow="1" w:lastRow="0" w:firstColumn="1" w:lastColumn="0" w:noHBand="0" w:noVBand="0"/>
        </w:tblPrEx>
        <w:trPr>
          <w:trHeight w:val="300"/>
        </w:trPr>
        <w:tc>
          <w:tcPr>
            <w:tcW w:w="363" w:type="pct"/>
            <w:shd w:val="clear" w:color="auto" w:fill="FFFFFF"/>
            <w:noWrap/>
          </w:tcPr>
          <w:p w14:paraId="0CD403A2" w14:textId="7ACBD542" w:rsidR="006D2F58" w:rsidRPr="005D2AC4" w:rsidRDefault="006D2F58" w:rsidP="00B22C0B">
            <w:pPr>
              <w:spacing w:after="0"/>
              <w:rPr>
                <w:b/>
                <w:bCs/>
                <w:sz w:val="16"/>
                <w:szCs w:val="16"/>
              </w:rPr>
            </w:pPr>
            <w:r>
              <w:rPr>
                <w:b/>
                <w:bCs/>
                <w:sz w:val="16"/>
                <w:szCs w:val="16"/>
              </w:rPr>
              <w:t>21</w:t>
            </w:r>
          </w:p>
        </w:tc>
        <w:tc>
          <w:tcPr>
            <w:tcW w:w="3463" w:type="pct"/>
            <w:shd w:val="clear" w:color="auto" w:fill="FFFFFF"/>
            <w:noWrap/>
          </w:tcPr>
          <w:p w14:paraId="3C9C1A8B" w14:textId="2FAD105E" w:rsidR="006D2F58" w:rsidRPr="005D2AC4" w:rsidRDefault="006D2F58" w:rsidP="00B22C0B">
            <w:pPr>
              <w:spacing w:after="0"/>
              <w:rPr>
                <w:sz w:val="16"/>
                <w:szCs w:val="16"/>
              </w:rPr>
            </w:pPr>
            <w:r w:rsidRPr="00871884">
              <w:rPr>
                <w:sz w:val="16"/>
                <w:szCs w:val="16"/>
              </w:rPr>
              <w:t>Procedura di affidamento avviata precedentemente al 1 Luglio 2023</w:t>
            </w:r>
          </w:p>
        </w:tc>
        <w:tc>
          <w:tcPr>
            <w:tcW w:w="590" w:type="pct"/>
            <w:shd w:val="clear" w:color="auto" w:fill="FFFFFF"/>
            <w:noWrap/>
          </w:tcPr>
          <w:p w14:paraId="4BB32548" w14:textId="11607AA3" w:rsidR="006D2F58" w:rsidRPr="005D2AC4" w:rsidRDefault="00871884" w:rsidP="00B22C0B">
            <w:pPr>
              <w:spacing w:after="0"/>
              <w:rPr>
                <w:sz w:val="16"/>
                <w:szCs w:val="16"/>
              </w:rPr>
            </w:pPr>
            <w:r>
              <w:rPr>
                <w:sz w:val="16"/>
                <w:szCs w:val="16"/>
              </w:rPr>
              <w:t>14/05/2024</w:t>
            </w:r>
          </w:p>
        </w:tc>
        <w:tc>
          <w:tcPr>
            <w:tcW w:w="584" w:type="pct"/>
            <w:shd w:val="clear" w:color="auto" w:fill="FFFFFF"/>
          </w:tcPr>
          <w:p w14:paraId="32AA0C61" w14:textId="77777777" w:rsidR="006D2F58" w:rsidRPr="005D2AC4" w:rsidRDefault="006D2F58" w:rsidP="00B22C0B">
            <w:pPr>
              <w:spacing w:after="0"/>
              <w:rPr>
                <w:sz w:val="16"/>
                <w:szCs w:val="16"/>
              </w:rPr>
            </w:pPr>
          </w:p>
        </w:tc>
      </w:tr>
    </w:tbl>
    <w:p w14:paraId="123AC2FC" w14:textId="77777777" w:rsidR="002113AC" w:rsidRPr="002113AC" w:rsidRDefault="002113AC" w:rsidP="002113AC"/>
    <w:p w14:paraId="0870A048" w14:textId="77777777" w:rsidR="00DE2C18" w:rsidRDefault="00DE2C18" w:rsidP="0096713E">
      <w:pPr>
        <w:pStyle w:val="Titolo2"/>
        <w:numPr>
          <w:ilvl w:val="2"/>
          <w:numId w:val="53"/>
        </w:numPr>
      </w:pPr>
      <w:bookmarkStart w:id="414" w:name="_Toc183506163"/>
      <w:r w:rsidRPr="00EC1A1D">
        <w:t>ESITO_PROCEDURA</w:t>
      </w:r>
      <w:bookmarkEnd w:id="414"/>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711"/>
        <w:gridCol w:w="839"/>
        <w:gridCol w:w="5026"/>
        <w:gridCol w:w="1522"/>
        <w:gridCol w:w="1520"/>
      </w:tblGrid>
      <w:tr w:rsidR="00084957" w:rsidRPr="00C45308" w14:paraId="2294E9D9" w14:textId="77777777" w:rsidTr="00084957">
        <w:trPr>
          <w:tblHeader/>
        </w:trPr>
        <w:tc>
          <w:tcPr>
            <w:tcW w:w="806" w:type="pct"/>
            <w:gridSpan w:val="2"/>
            <w:shd w:val="clear" w:color="auto" w:fill="C6D9F1"/>
          </w:tcPr>
          <w:p w14:paraId="63C1B04A" w14:textId="77777777" w:rsidR="00084957" w:rsidRPr="005D2646" w:rsidRDefault="00084957" w:rsidP="00FD3E9A">
            <w:pPr>
              <w:spacing w:after="0"/>
              <w:jc w:val="center"/>
              <w:rPr>
                <w:b/>
                <w:bCs/>
                <w:color w:val="1F497D"/>
                <w:sz w:val="16"/>
                <w:szCs w:val="16"/>
              </w:rPr>
            </w:pPr>
          </w:p>
        </w:tc>
        <w:tc>
          <w:tcPr>
            <w:tcW w:w="4194" w:type="pct"/>
            <w:gridSpan w:val="3"/>
            <w:shd w:val="clear" w:color="auto" w:fill="C6D9F1"/>
            <w:vAlign w:val="center"/>
          </w:tcPr>
          <w:p w14:paraId="1894E153" w14:textId="77777777" w:rsidR="00084957" w:rsidRPr="005D2646" w:rsidRDefault="00084957" w:rsidP="00FD3E9A">
            <w:pPr>
              <w:spacing w:after="0"/>
              <w:jc w:val="center"/>
              <w:rPr>
                <w:b/>
                <w:bCs/>
                <w:color w:val="1F497D"/>
                <w:sz w:val="16"/>
                <w:szCs w:val="16"/>
              </w:rPr>
            </w:pPr>
            <w:r w:rsidRPr="005D2646">
              <w:rPr>
                <w:b/>
                <w:bCs/>
                <w:color w:val="1F497D"/>
                <w:sz w:val="16"/>
                <w:szCs w:val="16"/>
              </w:rPr>
              <w:t>ESITO_PROCEDURA</w:t>
            </w:r>
          </w:p>
        </w:tc>
      </w:tr>
      <w:tr w:rsidR="00084957" w:rsidRPr="00C45308" w14:paraId="0DB64B8D" w14:textId="77777777" w:rsidTr="00084957">
        <w:trPr>
          <w:tblHeader/>
        </w:trPr>
        <w:tc>
          <w:tcPr>
            <w:tcW w:w="370" w:type="pct"/>
            <w:shd w:val="clear" w:color="auto" w:fill="C6D9F1"/>
            <w:vAlign w:val="center"/>
          </w:tcPr>
          <w:p w14:paraId="45DBE241" w14:textId="77777777" w:rsidR="00084957" w:rsidRPr="005D2646" w:rsidRDefault="00084957" w:rsidP="00FD3E9A">
            <w:pPr>
              <w:spacing w:after="0"/>
              <w:jc w:val="center"/>
              <w:rPr>
                <w:b/>
                <w:bCs/>
                <w:color w:val="1F497D"/>
                <w:sz w:val="16"/>
                <w:szCs w:val="16"/>
              </w:rPr>
            </w:pPr>
            <w:r w:rsidRPr="005D2646">
              <w:rPr>
                <w:b/>
                <w:bCs/>
                <w:color w:val="1F497D"/>
                <w:sz w:val="16"/>
                <w:szCs w:val="16"/>
              </w:rPr>
              <w:t xml:space="preserve">codice </w:t>
            </w:r>
          </w:p>
        </w:tc>
        <w:tc>
          <w:tcPr>
            <w:tcW w:w="3049" w:type="pct"/>
            <w:gridSpan w:val="2"/>
            <w:tcBorders>
              <w:left w:val="single" w:sz="8" w:space="0" w:color="4F81BD"/>
              <w:right w:val="single" w:sz="8" w:space="0" w:color="4F81BD"/>
            </w:tcBorders>
            <w:shd w:val="clear" w:color="auto" w:fill="C6D9F1"/>
            <w:vAlign w:val="center"/>
          </w:tcPr>
          <w:p w14:paraId="1F83A8D6" w14:textId="77777777" w:rsidR="00084957" w:rsidRPr="005D2646" w:rsidRDefault="00084957" w:rsidP="00FD3E9A">
            <w:pPr>
              <w:spacing w:after="0"/>
              <w:jc w:val="center"/>
              <w:rPr>
                <w:b/>
                <w:bCs/>
                <w:color w:val="1F497D"/>
                <w:sz w:val="16"/>
                <w:szCs w:val="16"/>
              </w:rPr>
            </w:pPr>
            <w:r w:rsidRPr="005D2646">
              <w:rPr>
                <w:b/>
                <w:bCs/>
                <w:color w:val="1F497D"/>
                <w:sz w:val="16"/>
                <w:szCs w:val="16"/>
              </w:rPr>
              <w:t>Descrizione</w:t>
            </w:r>
          </w:p>
        </w:tc>
        <w:tc>
          <w:tcPr>
            <w:tcW w:w="791" w:type="pct"/>
            <w:shd w:val="clear" w:color="auto" w:fill="C6D9F1"/>
          </w:tcPr>
          <w:p w14:paraId="18F0EFB0" w14:textId="77777777" w:rsidR="00084957" w:rsidRPr="005D2646" w:rsidRDefault="00084957" w:rsidP="00FD3E9A">
            <w:pPr>
              <w:spacing w:after="0"/>
              <w:jc w:val="center"/>
              <w:rPr>
                <w:b/>
                <w:bCs/>
                <w:color w:val="1F497D"/>
                <w:sz w:val="16"/>
                <w:szCs w:val="16"/>
              </w:rPr>
            </w:pPr>
            <w:r>
              <w:rPr>
                <w:b/>
                <w:bCs/>
                <w:color w:val="1F497D"/>
                <w:sz w:val="16"/>
                <w:szCs w:val="16"/>
              </w:rPr>
              <w:t>Data inizio validita</w:t>
            </w:r>
          </w:p>
        </w:tc>
        <w:tc>
          <w:tcPr>
            <w:tcW w:w="790" w:type="pct"/>
            <w:shd w:val="clear" w:color="auto" w:fill="C6D9F1"/>
            <w:vAlign w:val="center"/>
          </w:tcPr>
          <w:p w14:paraId="6E27F386" w14:textId="77777777" w:rsidR="00084957" w:rsidRPr="005D2646" w:rsidRDefault="00084957" w:rsidP="00FD3E9A">
            <w:pPr>
              <w:spacing w:after="0"/>
              <w:jc w:val="center"/>
              <w:rPr>
                <w:b/>
                <w:bCs/>
                <w:color w:val="1F497D"/>
                <w:sz w:val="16"/>
                <w:szCs w:val="16"/>
              </w:rPr>
            </w:pPr>
            <w:r w:rsidRPr="005D2646">
              <w:rPr>
                <w:b/>
                <w:bCs/>
                <w:color w:val="1F497D"/>
                <w:sz w:val="16"/>
                <w:szCs w:val="16"/>
              </w:rPr>
              <w:t>data fine validità</w:t>
            </w:r>
          </w:p>
        </w:tc>
      </w:tr>
      <w:tr w:rsidR="00084957" w:rsidRPr="00187BDE" w14:paraId="2FD0DAFF" w14:textId="77777777" w:rsidTr="00084957">
        <w:tblPrEx>
          <w:tblLook w:val="00A0" w:firstRow="1" w:lastRow="0" w:firstColumn="1" w:lastColumn="0" w:noHBand="0" w:noVBand="0"/>
        </w:tblPrEx>
        <w:trPr>
          <w:trHeight w:val="300"/>
        </w:trPr>
        <w:tc>
          <w:tcPr>
            <w:tcW w:w="370" w:type="pct"/>
            <w:tcBorders>
              <w:top w:val="single" w:sz="8" w:space="0" w:color="4F81BD"/>
              <w:left w:val="single" w:sz="8" w:space="0" w:color="4F81BD"/>
              <w:bottom w:val="single" w:sz="8" w:space="0" w:color="4F81BD"/>
            </w:tcBorders>
            <w:shd w:val="clear" w:color="auto" w:fill="FFFFFF"/>
            <w:noWrap/>
            <w:vAlign w:val="center"/>
          </w:tcPr>
          <w:p w14:paraId="257D1B0B" w14:textId="77777777" w:rsidR="00084957" w:rsidRPr="005D2646" w:rsidRDefault="00084957" w:rsidP="00FD3E9A">
            <w:pPr>
              <w:spacing w:after="0" w:line="240" w:lineRule="auto"/>
              <w:jc w:val="center"/>
              <w:rPr>
                <w:b/>
                <w:bCs/>
                <w:color w:val="000000"/>
                <w:sz w:val="16"/>
                <w:szCs w:val="16"/>
                <w:lang w:eastAsia="it-IT"/>
              </w:rPr>
            </w:pPr>
            <w:r w:rsidRPr="005D2646">
              <w:rPr>
                <w:bCs/>
                <w:color w:val="000000"/>
                <w:sz w:val="16"/>
                <w:szCs w:val="16"/>
                <w:lang w:eastAsia="it-IT"/>
              </w:rPr>
              <w:t>1</w:t>
            </w:r>
            <w:r>
              <w:rPr>
                <w:rStyle w:val="Rimandonotaapidipagina"/>
                <w:bCs/>
                <w:color w:val="000000"/>
                <w:sz w:val="16"/>
                <w:szCs w:val="16"/>
                <w:lang w:eastAsia="it-IT"/>
              </w:rPr>
              <w:footnoteReference w:id="86"/>
            </w:r>
          </w:p>
        </w:tc>
        <w:tc>
          <w:tcPr>
            <w:tcW w:w="3049" w:type="pct"/>
            <w:gridSpan w:val="2"/>
            <w:tcBorders>
              <w:top w:val="single" w:sz="8" w:space="0" w:color="4F81BD"/>
              <w:bottom w:val="single" w:sz="8" w:space="0" w:color="4F81BD"/>
            </w:tcBorders>
            <w:shd w:val="clear" w:color="auto" w:fill="FFFFFF"/>
            <w:noWrap/>
            <w:vAlign w:val="center"/>
          </w:tcPr>
          <w:p w14:paraId="4B833F06" w14:textId="77777777" w:rsidR="00084957" w:rsidRPr="005D2646" w:rsidRDefault="00084957" w:rsidP="00FD3E9A">
            <w:pPr>
              <w:spacing w:after="0" w:line="240" w:lineRule="auto"/>
              <w:rPr>
                <w:color w:val="000000"/>
                <w:sz w:val="16"/>
                <w:szCs w:val="16"/>
                <w:lang w:eastAsia="it-IT"/>
              </w:rPr>
            </w:pPr>
            <w:r w:rsidRPr="005D2646">
              <w:rPr>
                <w:color w:val="000000"/>
                <w:sz w:val="16"/>
                <w:szCs w:val="16"/>
                <w:lang w:eastAsia="it-IT"/>
              </w:rPr>
              <w:t>Aggiudicata</w:t>
            </w:r>
          </w:p>
        </w:tc>
        <w:tc>
          <w:tcPr>
            <w:tcW w:w="791" w:type="pct"/>
            <w:tcBorders>
              <w:top w:val="single" w:sz="8" w:space="0" w:color="4F81BD"/>
              <w:bottom w:val="single" w:sz="8" w:space="0" w:color="4F81BD"/>
            </w:tcBorders>
            <w:shd w:val="clear" w:color="auto" w:fill="FFFFFF"/>
          </w:tcPr>
          <w:p w14:paraId="0515B4B5" w14:textId="77777777" w:rsidR="00084957" w:rsidRPr="005D2646" w:rsidRDefault="00084957" w:rsidP="00FD3E9A">
            <w:pPr>
              <w:spacing w:after="0" w:line="240" w:lineRule="auto"/>
              <w:rPr>
                <w:color w:val="000000"/>
                <w:sz w:val="16"/>
                <w:szCs w:val="16"/>
                <w:lang w:eastAsia="it-IT"/>
              </w:rPr>
            </w:pPr>
          </w:p>
        </w:tc>
        <w:tc>
          <w:tcPr>
            <w:tcW w:w="790" w:type="pct"/>
            <w:tcBorders>
              <w:top w:val="single" w:sz="8" w:space="0" w:color="4F81BD"/>
              <w:bottom w:val="single" w:sz="8" w:space="0" w:color="4F81BD"/>
              <w:right w:val="single" w:sz="8" w:space="0" w:color="4F81BD"/>
            </w:tcBorders>
            <w:shd w:val="clear" w:color="auto" w:fill="FFFFFF"/>
            <w:noWrap/>
            <w:vAlign w:val="center"/>
          </w:tcPr>
          <w:p w14:paraId="2CC229F8" w14:textId="77777777" w:rsidR="00084957" w:rsidRPr="005D2646" w:rsidRDefault="00084957" w:rsidP="00FD3E9A">
            <w:pPr>
              <w:spacing w:after="0" w:line="240" w:lineRule="auto"/>
              <w:rPr>
                <w:color w:val="000000"/>
                <w:sz w:val="16"/>
                <w:szCs w:val="16"/>
                <w:lang w:eastAsia="it-IT"/>
              </w:rPr>
            </w:pPr>
          </w:p>
        </w:tc>
      </w:tr>
      <w:tr w:rsidR="00084957" w:rsidRPr="00187BDE" w14:paraId="6241CB6E" w14:textId="77777777" w:rsidTr="00084957">
        <w:tblPrEx>
          <w:tblLook w:val="00A0" w:firstRow="1" w:lastRow="0" w:firstColumn="1" w:lastColumn="0" w:noHBand="0" w:noVBand="0"/>
        </w:tblPrEx>
        <w:trPr>
          <w:trHeight w:val="300"/>
        </w:trPr>
        <w:tc>
          <w:tcPr>
            <w:tcW w:w="370" w:type="pct"/>
            <w:shd w:val="clear" w:color="auto" w:fill="FFFFFF"/>
            <w:noWrap/>
            <w:vAlign w:val="center"/>
          </w:tcPr>
          <w:p w14:paraId="7A6E428C" w14:textId="77777777" w:rsidR="00084957" w:rsidRPr="005D2646" w:rsidRDefault="00084957" w:rsidP="00FD3E9A">
            <w:pPr>
              <w:spacing w:after="0" w:line="240" w:lineRule="auto"/>
              <w:jc w:val="center"/>
              <w:rPr>
                <w:b/>
                <w:bCs/>
                <w:color w:val="000000"/>
                <w:sz w:val="16"/>
                <w:szCs w:val="16"/>
                <w:lang w:eastAsia="it-IT"/>
              </w:rPr>
            </w:pPr>
            <w:r w:rsidRPr="005D2646">
              <w:rPr>
                <w:bCs/>
                <w:color w:val="000000"/>
                <w:sz w:val="16"/>
                <w:szCs w:val="16"/>
                <w:lang w:eastAsia="it-IT"/>
              </w:rPr>
              <w:t>2</w:t>
            </w:r>
          </w:p>
        </w:tc>
        <w:tc>
          <w:tcPr>
            <w:tcW w:w="3049" w:type="pct"/>
            <w:gridSpan w:val="2"/>
            <w:shd w:val="clear" w:color="auto" w:fill="FFFFFF"/>
            <w:noWrap/>
            <w:vAlign w:val="center"/>
          </w:tcPr>
          <w:p w14:paraId="72FBF3DC" w14:textId="77777777" w:rsidR="00084957" w:rsidRPr="005D2646" w:rsidRDefault="00084957" w:rsidP="00FD3E9A">
            <w:pPr>
              <w:spacing w:after="0" w:line="240" w:lineRule="auto"/>
              <w:rPr>
                <w:color w:val="000000"/>
                <w:sz w:val="16"/>
                <w:szCs w:val="16"/>
                <w:lang w:eastAsia="it-IT"/>
              </w:rPr>
            </w:pPr>
            <w:r w:rsidRPr="005D2646">
              <w:rPr>
                <w:color w:val="000000"/>
                <w:sz w:val="16"/>
                <w:szCs w:val="16"/>
                <w:lang w:eastAsia="it-IT"/>
              </w:rPr>
              <w:t>Annullata/Revocata successivamente alla pubblicazione</w:t>
            </w:r>
          </w:p>
        </w:tc>
        <w:tc>
          <w:tcPr>
            <w:tcW w:w="791" w:type="pct"/>
            <w:shd w:val="clear" w:color="auto" w:fill="FFFFFF"/>
          </w:tcPr>
          <w:p w14:paraId="46C73AA1" w14:textId="77777777" w:rsidR="00084957" w:rsidRPr="005D2646" w:rsidRDefault="00084957" w:rsidP="00FD3E9A">
            <w:pPr>
              <w:spacing w:after="0" w:line="240" w:lineRule="auto"/>
              <w:rPr>
                <w:color w:val="000000"/>
                <w:sz w:val="16"/>
                <w:szCs w:val="16"/>
                <w:lang w:eastAsia="it-IT"/>
              </w:rPr>
            </w:pPr>
          </w:p>
        </w:tc>
        <w:tc>
          <w:tcPr>
            <w:tcW w:w="790" w:type="pct"/>
            <w:shd w:val="clear" w:color="auto" w:fill="FFFFFF"/>
            <w:noWrap/>
            <w:vAlign w:val="center"/>
          </w:tcPr>
          <w:p w14:paraId="64210821" w14:textId="77777777" w:rsidR="00084957" w:rsidRPr="005D2646" w:rsidRDefault="002F5731" w:rsidP="00FD3E9A">
            <w:pPr>
              <w:spacing w:after="0" w:line="240" w:lineRule="auto"/>
              <w:rPr>
                <w:color w:val="000000"/>
                <w:sz w:val="16"/>
                <w:szCs w:val="16"/>
                <w:lang w:eastAsia="it-IT"/>
              </w:rPr>
            </w:pPr>
            <w:r>
              <w:rPr>
                <w:bCs/>
                <w:color w:val="000000"/>
                <w:sz w:val="16"/>
                <w:szCs w:val="16"/>
              </w:rPr>
              <w:t>19/05/2021</w:t>
            </w:r>
          </w:p>
        </w:tc>
      </w:tr>
      <w:tr w:rsidR="00084957" w:rsidRPr="00187BDE" w14:paraId="382E53AC" w14:textId="77777777" w:rsidTr="00084957">
        <w:tblPrEx>
          <w:tblLook w:val="00A0" w:firstRow="1" w:lastRow="0" w:firstColumn="1" w:lastColumn="0" w:noHBand="0" w:noVBand="0"/>
        </w:tblPrEx>
        <w:trPr>
          <w:trHeight w:val="300"/>
        </w:trPr>
        <w:tc>
          <w:tcPr>
            <w:tcW w:w="370" w:type="pct"/>
            <w:tcBorders>
              <w:top w:val="single" w:sz="8" w:space="0" w:color="4F81BD"/>
              <w:left w:val="single" w:sz="8" w:space="0" w:color="4F81BD"/>
              <w:bottom w:val="single" w:sz="8" w:space="0" w:color="4F81BD"/>
            </w:tcBorders>
            <w:shd w:val="clear" w:color="auto" w:fill="FFFFFF"/>
            <w:noWrap/>
            <w:vAlign w:val="center"/>
          </w:tcPr>
          <w:p w14:paraId="112614F4" w14:textId="77777777" w:rsidR="00084957" w:rsidRPr="005D2646" w:rsidRDefault="00084957" w:rsidP="00FD3E9A">
            <w:pPr>
              <w:spacing w:after="0" w:line="240" w:lineRule="auto"/>
              <w:jc w:val="center"/>
              <w:rPr>
                <w:b/>
                <w:bCs/>
                <w:color w:val="000000"/>
                <w:sz w:val="16"/>
                <w:szCs w:val="16"/>
                <w:lang w:eastAsia="it-IT"/>
              </w:rPr>
            </w:pPr>
            <w:r w:rsidRPr="005D2646">
              <w:rPr>
                <w:bCs/>
                <w:color w:val="000000"/>
                <w:sz w:val="16"/>
                <w:szCs w:val="16"/>
                <w:lang w:eastAsia="it-IT"/>
              </w:rPr>
              <w:t>3</w:t>
            </w:r>
          </w:p>
        </w:tc>
        <w:tc>
          <w:tcPr>
            <w:tcW w:w="3049" w:type="pct"/>
            <w:gridSpan w:val="2"/>
            <w:tcBorders>
              <w:top w:val="single" w:sz="8" w:space="0" w:color="4F81BD"/>
              <w:bottom w:val="single" w:sz="8" w:space="0" w:color="4F81BD"/>
            </w:tcBorders>
            <w:shd w:val="clear" w:color="auto" w:fill="FFFFFF"/>
            <w:noWrap/>
            <w:vAlign w:val="center"/>
          </w:tcPr>
          <w:p w14:paraId="7CFE8DE2" w14:textId="77777777" w:rsidR="00084957" w:rsidRPr="005D2646" w:rsidRDefault="00084957" w:rsidP="00FD3E9A">
            <w:pPr>
              <w:spacing w:after="0" w:line="240" w:lineRule="auto"/>
              <w:rPr>
                <w:color w:val="000000"/>
                <w:sz w:val="16"/>
                <w:szCs w:val="16"/>
                <w:lang w:eastAsia="it-IT"/>
              </w:rPr>
            </w:pPr>
            <w:r w:rsidRPr="005D2646">
              <w:rPr>
                <w:color w:val="000000"/>
                <w:sz w:val="16"/>
                <w:szCs w:val="16"/>
                <w:lang w:eastAsia="it-IT"/>
              </w:rPr>
              <w:t>Deserta</w:t>
            </w:r>
          </w:p>
        </w:tc>
        <w:tc>
          <w:tcPr>
            <w:tcW w:w="791" w:type="pct"/>
            <w:tcBorders>
              <w:top w:val="single" w:sz="8" w:space="0" w:color="4F81BD"/>
              <w:bottom w:val="single" w:sz="8" w:space="0" w:color="4F81BD"/>
            </w:tcBorders>
            <w:shd w:val="clear" w:color="auto" w:fill="FFFFFF"/>
          </w:tcPr>
          <w:p w14:paraId="4C960E9D" w14:textId="77777777" w:rsidR="00084957" w:rsidRPr="005D2646" w:rsidRDefault="00084957" w:rsidP="00FD3E9A">
            <w:pPr>
              <w:spacing w:after="0" w:line="240" w:lineRule="auto"/>
              <w:rPr>
                <w:color w:val="000000"/>
                <w:sz w:val="16"/>
                <w:szCs w:val="16"/>
                <w:lang w:eastAsia="it-IT"/>
              </w:rPr>
            </w:pPr>
          </w:p>
        </w:tc>
        <w:tc>
          <w:tcPr>
            <w:tcW w:w="790" w:type="pct"/>
            <w:tcBorders>
              <w:top w:val="single" w:sz="8" w:space="0" w:color="4F81BD"/>
              <w:bottom w:val="single" w:sz="8" w:space="0" w:color="4F81BD"/>
              <w:right w:val="single" w:sz="8" w:space="0" w:color="4F81BD"/>
            </w:tcBorders>
            <w:shd w:val="clear" w:color="auto" w:fill="FFFFFF"/>
            <w:noWrap/>
            <w:vAlign w:val="center"/>
          </w:tcPr>
          <w:p w14:paraId="33BB6C16" w14:textId="77777777" w:rsidR="00084957" w:rsidRPr="005D2646" w:rsidRDefault="00084957" w:rsidP="00FD3E9A">
            <w:pPr>
              <w:spacing w:after="0" w:line="240" w:lineRule="auto"/>
              <w:rPr>
                <w:color w:val="000000"/>
                <w:sz w:val="16"/>
                <w:szCs w:val="16"/>
                <w:lang w:eastAsia="it-IT"/>
              </w:rPr>
            </w:pPr>
          </w:p>
        </w:tc>
      </w:tr>
      <w:tr w:rsidR="00084957" w:rsidRPr="00187BDE" w14:paraId="106E6DC1" w14:textId="77777777" w:rsidTr="00084957">
        <w:tblPrEx>
          <w:tblLook w:val="00A0" w:firstRow="1" w:lastRow="0" w:firstColumn="1" w:lastColumn="0" w:noHBand="0" w:noVBand="0"/>
        </w:tblPrEx>
        <w:trPr>
          <w:trHeight w:val="300"/>
        </w:trPr>
        <w:tc>
          <w:tcPr>
            <w:tcW w:w="370" w:type="pct"/>
            <w:shd w:val="clear" w:color="auto" w:fill="FFFFFF"/>
            <w:noWrap/>
            <w:vAlign w:val="center"/>
          </w:tcPr>
          <w:p w14:paraId="644CB27E" w14:textId="77777777" w:rsidR="00084957" w:rsidRPr="005D2646" w:rsidRDefault="00084957" w:rsidP="00FD3E9A">
            <w:pPr>
              <w:spacing w:after="0" w:line="240" w:lineRule="auto"/>
              <w:jc w:val="center"/>
              <w:rPr>
                <w:b/>
                <w:bCs/>
                <w:color w:val="000000"/>
                <w:sz w:val="16"/>
                <w:szCs w:val="16"/>
                <w:lang w:eastAsia="it-IT"/>
              </w:rPr>
            </w:pPr>
            <w:r w:rsidRPr="005D2646">
              <w:rPr>
                <w:bCs/>
                <w:color w:val="000000"/>
                <w:sz w:val="16"/>
                <w:szCs w:val="16"/>
                <w:lang w:eastAsia="it-IT"/>
              </w:rPr>
              <w:t>4</w:t>
            </w:r>
          </w:p>
        </w:tc>
        <w:tc>
          <w:tcPr>
            <w:tcW w:w="3049" w:type="pct"/>
            <w:gridSpan w:val="2"/>
            <w:shd w:val="clear" w:color="auto" w:fill="FFFFFF"/>
            <w:noWrap/>
            <w:vAlign w:val="center"/>
          </w:tcPr>
          <w:p w14:paraId="6D6870C6" w14:textId="77777777" w:rsidR="00084957" w:rsidRPr="005D2646" w:rsidRDefault="00084957" w:rsidP="00FD3E9A">
            <w:pPr>
              <w:spacing w:after="0" w:line="240" w:lineRule="auto"/>
              <w:rPr>
                <w:color w:val="000000"/>
                <w:sz w:val="16"/>
                <w:szCs w:val="16"/>
                <w:lang w:eastAsia="it-IT"/>
              </w:rPr>
            </w:pPr>
            <w:r w:rsidRPr="005D2646">
              <w:rPr>
                <w:color w:val="000000"/>
                <w:sz w:val="16"/>
                <w:szCs w:val="16"/>
                <w:lang w:eastAsia="it-IT"/>
              </w:rPr>
              <w:t>Senza esito a seguito di offerte irregolari/inammissibili, non congrue o non appropriate</w:t>
            </w:r>
          </w:p>
        </w:tc>
        <w:tc>
          <w:tcPr>
            <w:tcW w:w="791" w:type="pct"/>
            <w:shd w:val="clear" w:color="auto" w:fill="FFFFFF"/>
          </w:tcPr>
          <w:p w14:paraId="5ABB5670" w14:textId="77777777" w:rsidR="00084957" w:rsidRPr="005D2646" w:rsidRDefault="00084957" w:rsidP="00FD3E9A">
            <w:pPr>
              <w:spacing w:after="0" w:line="240" w:lineRule="auto"/>
              <w:rPr>
                <w:color w:val="000000"/>
                <w:sz w:val="16"/>
                <w:szCs w:val="16"/>
                <w:lang w:eastAsia="it-IT"/>
              </w:rPr>
            </w:pPr>
          </w:p>
        </w:tc>
        <w:tc>
          <w:tcPr>
            <w:tcW w:w="790" w:type="pct"/>
            <w:shd w:val="clear" w:color="auto" w:fill="FFFFFF"/>
            <w:noWrap/>
            <w:vAlign w:val="center"/>
          </w:tcPr>
          <w:p w14:paraId="5FEFDFED" w14:textId="77777777" w:rsidR="00084957" w:rsidRPr="005D2646" w:rsidRDefault="00084957" w:rsidP="00FD3E9A">
            <w:pPr>
              <w:spacing w:after="0" w:line="240" w:lineRule="auto"/>
              <w:rPr>
                <w:color w:val="000000"/>
                <w:sz w:val="16"/>
                <w:szCs w:val="16"/>
                <w:lang w:eastAsia="it-IT"/>
              </w:rPr>
            </w:pPr>
          </w:p>
        </w:tc>
      </w:tr>
      <w:tr w:rsidR="00084957" w:rsidRPr="00187BDE" w14:paraId="522AA431" w14:textId="77777777" w:rsidTr="00084957">
        <w:tblPrEx>
          <w:tblLook w:val="00A0" w:firstRow="1" w:lastRow="0" w:firstColumn="1" w:lastColumn="0" w:noHBand="0" w:noVBand="0"/>
        </w:tblPrEx>
        <w:trPr>
          <w:trHeight w:val="300"/>
        </w:trPr>
        <w:tc>
          <w:tcPr>
            <w:tcW w:w="370" w:type="pct"/>
            <w:shd w:val="clear" w:color="auto" w:fill="FFFFFF"/>
            <w:noWrap/>
            <w:vAlign w:val="center"/>
          </w:tcPr>
          <w:p w14:paraId="777532BE" w14:textId="77777777" w:rsidR="00084957" w:rsidRPr="005D2646" w:rsidRDefault="00084957" w:rsidP="00FD3E9A">
            <w:pPr>
              <w:spacing w:after="0" w:line="240" w:lineRule="auto"/>
              <w:jc w:val="center"/>
              <w:rPr>
                <w:bCs/>
                <w:color w:val="000000"/>
                <w:sz w:val="16"/>
                <w:szCs w:val="16"/>
                <w:lang w:eastAsia="it-IT"/>
              </w:rPr>
            </w:pPr>
            <w:r>
              <w:rPr>
                <w:bCs/>
                <w:color w:val="000000"/>
                <w:sz w:val="16"/>
                <w:szCs w:val="16"/>
                <w:lang w:eastAsia="it-IT"/>
              </w:rPr>
              <w:t>5</w:t>
            </w:r>
            <w:r w:rsidR="00B11E2C">
              <w:rPr>
                <w:rStyle w:val="Rimandonotaapidipagina"/>
                <w:bCs/>
                <w:color w:val="000000"/>
                <w:sz w:val="16"/>
                <w:szCs w:val="16"/>
                <w:lang w:eastAsia="it-IT"/>
              </w:rPr>
              <w:footnoteReference w:id="87"/>
            </w:r>
          </w:p>
        </w:tc>
        <w:tc>
          <w:tcPr>
            <w:tcW w:w="3049" w:type="pct"/>
            <w:gridSpan w:val="2"/>
            <w:shd w:val="clear" w:color="auto" w:fill="FFFFFF"/>
            <w:noWrap/>
            <w:vAlign w:val="center"/>
          </w:tcPr>
          <w:p w14:paraId="6628949D" w14:textId="77777777" w:rsidR="00084957" w:rsidRPr="005D2646" w:rsidRDefault="00084957" w:rsidP="00FD3E9A">
            <w:pPr>
              <w:spacing w:after="0" w:line="240" w:lineRule="auto"/>
              <w:rPr>
                <w:color w:val="000000"/>
                <w:sz w:val="16"/>
                <w:szCs w:val="16"/>
                <w:lang w:eastAsia="it-IT"/>
              </w:rPr>
            </w:pPr>
            <w:r>
              <w:rPr>
                <w:color w:val="000000"/>
                <w:sz w:val="16"/>
                <w:szCs w:val="16"/>
                <w:lang w:eastAsia="it-IT"/>
              </w:rPr>
              <w:t>Proposta di aggiudicazione</w:t>
            </w:r>
          </w:p>
        </w:tc>
        <w:tc>
          <w:tcPr>
            <w:tcW w:w="791" w:type="pct"/>
            <w:shd w:val="clear" w:color="auto" w:fill="FFFFFF"/>
          </w:tcPr>
          <w:p w14:paraId="3DDA32F6" w14:textId="77777777" w:rsidR="00084957" w:rsidRPr="00BD6753" w:rsidRDefault="00BD6753" w:rsidP="00662F97">
            <w:pPr>
              <w:spacing w:after="0" w:line="240" w:lineRule="auto"/>
              <w:jc w:val="center"/>
              <w:rPr>
                <w:color w:val="000000"/>
                <w:sz w:val="16"/>
                <w:szCs w:val="16"/>
                <w:lang w:eastAsia="it-IT"/>
              </w:rPr>
            </w:pPr>
            <w:r w:rsidRPr="00BD6753">
              <w:rPr>
                <w:bCs/>
                <w:color w:val="000000"/>
                <w:sz w:val="16"/>
                <w:szCs w:val="16"/>
              </w:rPr>
              <w:t>12/05/2020</w:t>
            </w:r>
          </w:p>
        </w:tc>
        <w:tc>
          <w:tcPr>
            <w:tcW w:w="790" w:type="pct"/>
            <w:shd w:val="clear" w:color="auto" w:fill="FFFFFF"/>
            <w:noWrap/>
            <w:vAlign w:val="center"/>
          </w:tcPr>
          <w:p w14:paraId="76E1DEBB" w14:textId="77777777" w:rsidR="00084957" w:rsidRPr="005D2646" w:rsidRDefault="00084957" w:rsidP="00FD3E9A">
            <w:pPr>
              <w:spacing w:after="0" w:line="240" w:lineRule="auto"/>
              <w:rPr>
                <w:color w:val="000000"/>
                <w:sz w:val="16"/>
                <w:szCs w:val="16"/>
                <w:lang w:eastAsia="it-IT"/>
              </w:rPr>
            </w:pPr>
          </w:p>
        </w:tc>
      </w:tr>
      <w:tr w:rsidR="0047157A" w:rsidRPr="00187BDE" w14:paraId="345A28B2" w14:textId="77777777" w:rsidTr="00084957">
        <w:tblPrEx>
          <w:tblLook w:val="00A0" w:firstRow="1" w:lastRow="0" w:firstColumn="1" w:lastColumn="0" w:noHBand="0" w:noVBand="0"/>
        </w:tblPrEx>
        <w:trPr>
          <w:trHeight w:val="300"/>
        </w:trPr>
        <w:tc>
          <w:tcPr>
            <w:tcW w:w="370" w:type="pct"/>
            <w:shd w:val="clear" w:color="auto" w:fill="FFFFFF"/>
            <w:noWrap/>
            <w:vAlign w:val="center"/>
          </w:tcPr>
          <w:p w14:paraId="48E9DA2C" w14:textId="77777777" w:rsidR="0047157A" w:rsidRDefault="0047157A" w:rsidP="00FD3E9A">
            <w:pPr>
              <w:spacing w:after="0" w:line="240" w:lineRule="auto"/>
              <w:jc w:val="center"/>
              <w:rPr>
                <w:bCs/>
                <w:color w:val="000000"/>
                <w:sz w:val="16"/>
                <w:szCs w:val="16"/>
                <w:lang w:eastAsia="it-IT"/>
              </w:rPr>
            </w:pPr>
            <w:r>
              <w:rPr>
                <w:bCs/>
                <w:color w:val="000000"/>
                <w:sz w:val="16"/>
                <w:szCs w:val="16"/>
                <w:lang w:eastAsia="it-IT"/>
              </w:rPr>
              <w:t>6</w:t>
            </w:r>
          </w:p>
        </w:tc>
        <w:tc>
          <w:tcPr>
            <w:tcW w:w="3049" w:type="pct"/>
            <w:gridSpan w:val="2"/>
            <w:shd w:val="clear" w:color="auto" w:fill="FFFFFF"/>
            <w:noWrap/>
            <w:vAlign w:val="center"/>
          </w:tcPr>
          <w:p w14:paraId="4E6392D0" w14:textId="77777777" w:rsidR="0047157A" w:rsidRDefault="0047157A" w:rsidP="0047157A">
            <w:pPr>
              <w:spacing w:after="0" w:line="240" w:lineRule="auto"/>
              <w:rPr>
                <w:color w:val="000000"/>
                <w:sz w:val="16"/>
                <w:szCs w:val="16"/>
                <w:lang w:eastAsia="it-IT"/>
              </w:rPr>
            </w:pPr>
            <w:r w:rsidRPr="002A668C">
              <w:rPr>
                <w:color w:val="000000"/>
                <w:sz w:val="16"/>
                <w:szCs w:val="16"/>
                <w:lang w:eastAsia="it-IT"/>
              </w:rPr>
              <w:t>annullata/revocata prima dell'apertura delle buste</w:t>
            </w:r>
            <w:r w:rsidR="002A668C">
              <w:rPr>
                <w:color w:val="000000"/>
                <w:sz w:val="16"/>
                <w:szCs w:val="16"/>
                <w:lang w:eastAsia="it-IT"/>
              </w:rPr>
              <w:t xml:space="preserve"> amministrative</w:t>
            </w:r>
            <w:r w:rsidRPr="002A668C">
              <w:rPr>
                <w:color w:val="000000"/>
                <w:sz w:val="16"/>
                <w:szCs w:val="16"/>
                <w:lang w:eastAsia="it-IT"/>
              </w:rPr>
              <w:t xml:space="preserve">                                                                            </w:t>
            </w:r>
          </w:p>
        </w:tc>
        <w:tc>
          <w:tcPr>
            <w:tcW w:w="791" w:type="pct"/>
            <w:shd w:val="clear" w:color="auto" w:fill="FFFFFF"/>
          </w:tcPr>
          <w:p w14:paraId="5D0424AE" w14:textId="77777777" w:rsidR="0047157A" w:rsidRPr="00BD6753" w:rsidRDefault="002F5731" w:rsidP="00662F97">
            <w:pPr>
              <w:spacing w:after="0" w:line="240" w:lineRule="auto"/>
              <w:jc w:val="center"/>
              <w:rPr>
                <w:bCs/>
                <w:color w:val="000000"/>
                <w:sz w:val="16"/>
                <w:szCs w:val="16"/>
              </w:rPr>
            </w:pPr>
            <w:r>
              <w:rPr>
                <w:bCs/>
                <w:color w:val="000000"/>
                <w:sz w:val="16"/>
                <w:szCs w:val="16"/>
              </w:rPr>
              <w:t>19/05/2021</w:t>
            </w:r>
          </w:p>
        </w:tc>
        <w:tc>
          <w:tcPr>
            <w:tcW w:w="790" w:type="pct"/>
            <w:shd w:val="clear" w:color="auto" w:fill="FFFFFF"/>
            <w:noWrap/>
            <w:vAlign w:val="center"/>
          </w:tcPr>
          <w:p w14:paraId="03000F5E" w14:textId="77777777" w:rsidR="0047157A" w:rsidRPr="005D2646" w:rsidRDefault="0047157A" w:rsidP="00FD3E9A">
            <w:pPr>
              <w:spacing w:after="0" w:line="240" w:lineRule="auto"/>
              <w:rPr>
                <w:color w:val="000000"/>
                <w:sz w:val="16"/>
                <w:szCs w:val="16"/>
                <w:lang w:eastAsia="it-IT"/>
              </w:rPr>
            </w:pPr>
          </w:p>
        </w:tc>
      </w:tr>
      <w:tr w:rsidR="0047157A" w:rsidRPr="00187BDE" w14:paraId="2BE0B690" w14:textId="77777777" w:rsidTr="00084957">
        <w:tblPrEx>
          <w:tblLook w:val="00A0" w:firstRow="1" w:lastRow="0" w:firstColumn="1" w:lastColumn="0" w:noHBand="0" w:noVBand="0"/>
        </w:tblPrEx>
        <w:trPr>
          <w:trHeight w:val="300"/>
        </w:trPr>
        <w:tc>
          <w:tcPr>
            <w:tcW w:w="370" w:type="pct"/>
            <w:shd w:val="clear" w:color="auto" w:fill="FFFFFF"/>
            <w:noWrap/>
            <w:vAlign w:val="center"/>
          </w:tcPr>
          <w:p w14:paraId="01D7FA34" w14:textId="77777777" w:rsidR="0047157A" w:rsidRDefault="0047157A" w:rsidP="00FD3E9A">
            <w:pPr>
              <w:spacing w:after="0" w:line="240" w:lineRule="auto"/>
              <w:jc w:val="center"/>
              <w:rPr>
                <w:bCs/>
                <w:color w:val="000000"/>
                <w:sz w:val="16"/>
                <w:szCs w:val="16"/>
                <w:lang w:eastAsia="it-IT"/>
              </w:rPr>
            </w:pPr>
            <w:r>
              <w:rPr>
                <w:bCs/>
                <w:color w:val="000000"/>
                <w:sz w:val="16"/>
                <w:szCs w:val="16"/>
                <w:lang w:eastAsia="it-IT"/>
              </w:rPr>
              <w:t>7</w:t>
            </w:r>
          </w:p>
        </w:tc>
        <w:tc>
          <w:tcPr>
            <w:tcW w:w="3049" w:type="pct"/>
            <w:gridSpan w:val="2"/>
            <w:shd w:val="clear" w:color="auto" w:fill="FFFFFF"/>
            <w:noWrap/>
            <w:vAlign w:val="center"/>
          </w:tcPr>
          <w:p w14:paraId="55A65696" w14:textId="77777777" w:rsidR="0047157A" w:rsidRDefault="0047157A" w:rsidP="00FD3E9A">
            <w:pPr>
              <w:spacing w:after="0" w:line="240" w:lineRule="auto"/>
              <w:rPr>
                <w:color w:val="000000"/>
                <w:sz w:val="16"/>
                <w:szCs w:val="16"/>
                <w:lang w:eastAsia="it-IT"/>
              </w:rPr>
            </w:pPr>
            <w:r w:rsidRPr="002A668C">
              <w:rPr>
                <w:color w:val="000000"/>
                <w:sz w:val="16"/>
                <w:szCs w:val="16"/>
                <w:lang w:eastAsia="it-IT"/>
              </w:rPr>
              <w:t>annullata/revo</w:t>
            </w:r>
            <w:r w:rsidR="00FE6668">
              <w:rPr>
                <w:color w:val="000000"/>
                <w:sz w:val="16"/>
                <w:szCs w:val="16"/>
                <w:lang w:eastAsia="it-IT"/>
              </w:rPr>
              <w:t xml:space="preserve">cata dopo </w:t>
            </w:r>
            <w:r w:rsidRPr="002A668C">
              <w:rPr>
                <w:color w:val="000000"/>
                <w:sz w:val="16"/>
                <w:szCs w:val="16"/>
                <w:lang w:eastAsia="it-IT"/>
              </w:rPr>
              <w:t>l'apertura delle buste</w:t>
            </w:r>
            <w:r w:rsidR="002A668C">
              <w:rPr>
                <w:color w:val="000000"/>
                <w:sz w:val="16"/>
                <w:szCs w:val="16"/>
                <w:lang w:eastAsia="it-IT"/>
              </w:rPr>
              <w:t xml:space="preserve"> amministrative</w:t>
            </w:r>
            <w:r w:rsidR="002A668C" w:rsidRPr="002A668C">
              <w:rPr>
                <w:color w:val="000000"/>
                <w:sz w:val="16"/>
                <w:szCs w:val="16"/>
                <w:lang w:eastAsia="it-IT"/>
              </w:rPr>
              <w:t xml:space="preserve">                                                                            </w:t>
            </w:r>
          </w:p>
        </w:tc>
        <w:tc>
          <w:tcPr>
            <w:tcW w:w="791" w:type="pct"/>
            <w:shd w:val="clear" w:color="auto" w:fill="FFFFFF"/>
          </w:tcPr>
          <w:p w14:paraId="69548D16" w14:textId="77777777" w:rsidR="0047157A" w:rsidRPr="00BD6753" w:rsidRDefault="002F5731" w:rsidP="00662F97">
            <w:pPr>
              <w:spacing w:after="0" w:line="240" w:lineRule="auto"/>
              <w:jc w:val="center"/>
              <w:rPr>
                <w:bCs/>
                <w:color w:val="000000"/>
                <w:sz w:val="16"/>
                <w:szCs w:val="16"/>
              </w:rPr>
            </w:pPr>
            <w:r>
              <w:rPr>
                <w:bCs/>
                <w:color w:val="000000"/>
                <w:sz w:val="16"/>
                <w:szCs w:val="16"/>
              </w:rPr>
              <w:t>19/05/2021</w:t>
            </w:r>
          </w:p>
        </w:tc>
        <w:tc>
          <w:tcPr>
            <w:tcW w:w="790" w:type="pct"/>
            <w:shd w:val="clear" w:color="auto" w:fill="FFFFFF"/>
            <w:noWrap/>
            <w:vAlign w:val="center"/>
          </w:tcPr>
          <w:p w14:paraId="6BB5789B" w14:textId="77777777" w:rsidR="0047157A" w:rsidRPr="005D2646" w:rsidRDefault="0047157A" w:rsidP="00FD3E9A">
            <w:pPr>
              <w:spacing w:after="0" w:line="240" w:lineRule="auto"/>
              <w:rPr>
                <w:color w:val="000000"/>
                <w:sz w:val="16"/>
                <w:szCs w:val="16"/>
                <w:lang w:eastAsia="it-IT"/>
              </w:rPr>
            </w:pPr>
          </w:p>
        </w:tc>
      </w:tr>
    </w:tbl>
    <w:p w14:paraId="66C88DA6" w14:textId="77777777" w:rsidR="00DE2C18" w:rsidRPr="00DE2C18" w:rsidRDefault="00DE2C18" w:rsidP="00DE2C18"/>
    <w:p w14:paraId="36EF0341" w14:textId="77777777" w:rsidR="00727238" w:rsidRPr="0086727A" w:rsidRDefault="00DE2C18" w:rsidP="0096713E">
      <w:pPr>
        <w:pStyle w:val="Titolo2"/>
        <w:numPr>
          <w:ilvl w:val="2"/>
          <w:numId w:val="53"/>
        </w:numPr>
      </w:pPr>
      <w:bookmarkStart w:id="415" w:name="_FUNZIONI_DELEGATE"/>
      <w:bookmarkStart w:id="416" w:name="_Toc183506164"/>
      <w:bookmarkEnd w:id="415"/>
      <w:r>
        <w:t>FUNZIONI_DELEGATE</w:t>
      </w:r>
      <w:bookmarkEnd w:id="416"/>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779"/>
        <w:gridCol w:w="810"/>
        <w:gridCol w:w="4853"/>
        <w:gridCol w:w="1589"/>
        <w:gridCol w:w="1587"/>
      </w:tblGrid>
      <w:tr w:rsidR="00084957" w:rsidRPr="00C45308" w14:paraId="7F633EEA" w14:textId="77777777" w:rsidTr="00084957">
        <w:trPr>
          <w:tblHeader/>
        </w:trPr>
        <w:tc>
          <w:tcPr>
            <w:tcW w:w="826" w:type="pct"/>
            <w:gridSpan w:val="2"/>
            <w:shd w:val="clear" w:color="auto" w:fill="C6D9F1"/>
          </w:tcPr>
          <w:p w14:paraId="0A5CA850" w14:textId="77777777" w:rsidR="00084957" w:rsidRDefault="00084957" w:rsidP="005D2646">
            <w:pPr>
              <w:spacing w:after="0"/>
              <w:jc w:val="center"/>
              <w:rPr>
                <w:b/>
                <w:bCs/>
                <w:color w:val="1F497D"/>
                <w:sz w:val="16"/>
                <w:szCs w:val="16"/>
              </w:rPr>
            </w:pPr>
          </w:p>
        </w:tc>
        <w:tc>
          <w:tcPr>
            <w:tcW w:w="4174" w:type="pct"/>
            <w:gridSpan w:val="3"/>
            <w:shd w:val="clear" w:color="auto" w:fill="C6D9F1"/>
            <w:vAlign w:val="center"/>
          </w:tcPr>
          <w:p w14:paraId="1FB1B46B" w14:textId="77777777" w:rsidR="00084957" w:rsidRPr="005D2646" w:rsidRDefault="00084957" w:rsidP="005D2646">
            <w:pPr>
              <w:spacing w:after="0"/>
              <w:jc w:val="center"/>
              <w:rPr>
                <w:b/>
                <w:bCs/>
                <w:color w:val="1F497D"/>
                <w:sz w:val="16"/>
                <w:szCs w:val="16"/>
              </w:rPr>
            </w:pPr>
            <w:r>
              <w:rPr>
                <w:b/>
                <w:bCs/>
                <w:color w:val="1F497D"/>
                <w:sz w:val="16"/>
                <w:szCs w:val="16"/>
              </w:rPr>
              <w:t>FUNZIONI_DELEGATE</w:t>
            </w:r>
          </w:p>
        </w:tc>
      </w:tr>
      <w:tr w:rsidR="00084957" w:rsidRPr="00C45308" w14:paraId="16F385A3" w14:textId="77777777" w:rsidTr="00084957">
        <w:trPr>
          <w:tblHeader/>
        </w:trPr>
        <w:tc>
          <w:tcPr>
            <w:tcW w:w="405" w:type="pct"/>
            <w:shd w:val="clear" w:color="auto" w:fill="C6D9F1"/>
            <w:vAlign w:val="center"/>
          </w:tcPr>
          <w:p w14:paraId="1D71933E" w14:textId="77777777" w:rsidR="00084957" w:rsidRPr="005D2646" w:rsidRDefault="00084957" w:rsidP="005D2646">
            <w:pPr>
              <w:spacing w:after="0"/>
              <w:jc w:val="center"/>
              <w:rPr>
                <w:b/>
                <w:bCs/>
                <w:color w:val="1F497D"/>
                <w:sz w:val="16"/>
                <w:szCs w:val="16"/>
              </w:rPr>
            </w:pPr>
            <w:r w:rsidRPr="005D2646">
              <w:rPr>
                <w:b/>
                <w:bCs/>
                <w:color w:val="1F497D"/>
                <w:sz w:val="16"/>
                <w:szCs w:val="16"/>
              </w:rPr>
              <w:t xml:space="preserve">codice </w:t>
            </w:r>
          </w:p>
        </w:tc>
        <w:tc>
          <w:tcPr>
            <w:tcW w:w="2944" w:type="pct"/>
            <w:gridSpan w:val="2"/>
            <w:tcBorders>
              <w:left w:val="single" w:sz="8" w:space="0" w:color="4F81BD"/>
              <w:right w:val="single" w:sz="8" w:space="0" w:color="4F81BD"/>
            </w:tcBorders>
            <w:shd w:val="clear" w:color="auto" w:fill="C6D9F1"/>
            <w:vAlign w:val="center"/>
          </w:tcPr>
          <w:p w14:paraId="292A6B4B" w14:textId="77777777" w:rsidR="00084957" w:rsidRPr="005D2646" w:rsidRDefault="00084957" w:rsidP="005D2646">
            <w:pPr>
              <w:spacing w:after="0"/>
              <w:jc w:val="center"/>
              <w:rPr>
                <w:b/>
                <w:bCs/>
                <w:color w:val="1F497D"/>
                <w:sz w:val="16"/>
                <w:szCs w:val="16"/>
              </w:rPr>
            </w:pPr>
            <w:r w:rsidRPr="005D2646">
              <w:rPr>
                <w:b/>
                <w:bCs/>
                <w:color w:val="1F497D"/>
                <w:sz w:val="16"/>
                <w:szCs w:val="16"/>
              </w:rPr>
              <w:t>Descrizione</w:t>
            </w:r>
          </w:p>
        </w:tc>
        <w:tc>
          <w:tcPr>
            <w:tcW w:w="826" w:type="pct"/>
            <w:shd w:val="clear" w:color="auto" w:fill="C6D9F1"/>
          </w:tcPr>
          <w:p w14:paraId="5B62F7CF" w14:textId="77777777" w:rsidR="00084957" w:rsidRPr="005D2646" w:rsidRDefault="00084957" w:rsidP="005D2646">
            <w:pPr>
              <w:spacing w:after="0"/>
              <w:jc w:val="center"/>
              <w:rPr>
                <w:b/>
                <w:bCs/>
                <w:color w:val="1F497D"/>
                <w:sz w:val="16"/>
                <w:szCs w:val="16"/>
              </w:rPr>
            </w:pPr>
            <w:r>
              <w:rPr>
                <w:b/>
                <w:bCs/>
                <w:color w:val="1F497D"/>
                <w:sz w:val="16"/>
                <w:szCs w:val="16"/>
              </w:rPr>
              <w:t>Data inizio validita</w:t>
            </w:r>
          </w:p>
        </w:tc>
        <w:tc>
          <w:tcPr>
            <w:tcW w:w="825" w:type="pct"/>
            <w:shd w:val="clear" w:color="auto" w:fill="C6D9F1"/>
            <w:vAlign w:val="center"/>
          </w:tcPr>
          <w:p w14:paraId="7EC998B0" w14:textId="77777777" w:rsidR="00084957" w:rsidRPr="005D2646" w:rsidRDefault="00084957" w:rsidP="005D2646">
            <w:pPr>
              <w:spacing w:after="0"/>
              <w:jc w:val="center"/>
              <w:rPr>
                <w:b/>
                <w:bCs/>
                <w:color w:val="1F497D"/>
                <w:sz w:val="16"/>
                <w:szCs w:val="16"/>
              </w:rPr>
            </w:pPr>
            <w:r w:rsidRPr="005D2646">
              <w:rPr>
                <w:b/>
                <w:bCs/>
                <w:color w:val="1F497D"/>
                <w:sz w:val="16"/>
                <w:szCs w:val="16"/>
              </w:rPr>
              <w:t>data fine validità</w:t>
            </w:r>
          </w:p>
        </w:tc>
      </w:tr>
      <w:tr w:rsidR="00084957" w:rsidRPr="00187BDE" w14:paraId="3267C785" w14:textId="77777777" w:rsidTr="00084957">
        <w:tblPrEx>
          <w:tblLook w:val="00A0" w:firstRow="1" w:lastRow="0" w:firstColumn="1" w:lastColumn="0" w:noHBand="0" w:noVBand="0"/>
        </w:tblPrEx>
        <w:trPr>
          <w:trHeight w:val="300"/>
        </w:trPr>
        <w:tc>
          <w:tcPr>
            <w:tcW w:w="405" w:type="pct"/>
            <w:tcBorders>
              <w:top w:val="single" w:sz="8" w:space="0" w:color="4F81BD"/>
              <w:left w:val="single" w:sz="8" w:space="0" w:color="4F81BD"/>
              <w:bottom w:val="single" w:sz="8" w:space="0" w:color="4F81BD"/>
            </w:tcBorders>
            <w:shd w:val="clear" w:color="auto" w:fill="FFFFFF"/>
            <w:noWrap/>
            <w:vAlign w:val="center"/>
          </w:tcPr>
          <w:p w14:paraId="175A6EB2" w14:textId="77777777" w:rsidR="00084957" w:rsidRPr="005D2646" w:rsidRDefault="00084957" w:rsidP="005D2646">
            <w:pPr>
              <w:spacing w:after="0" w:line="240" w:lineRule="auto"/>
              <w:jc w:val="center"/>
              <w:rPr>
                <w:b/>
                <w:bCs/>
                <w:color w:val="000000"/>
                <w:sz w:val="16"/>
                <w:szCs w:val="16"/>
                <w:lang w:eastAsia="it-IT"/>
              </w:rPr>
            </w:pPr>
            <w:r w:rsidRPr="005D2646">
              <w:rPr>
                <w:bCs/>
                <w:color w:val="000000"/>
                <w:sz w:val="16"/>
                <w:szCs w:val="16"/>
                <w:lang w:eastAsia="it-IT"/>
              </w:rPr>
              <w:t>1</w:t>
            </w:r>
          </w:p>
        </w:tc>
        <w:tc>
          <w:tcPr>
            <w:tcW w:w="2944" w:type="pct"/>
            <w:gridSpan w:val="2"/>
            <w:tcBorders>
              <w:top w:val="single" w:sz="8" w:space="0" w:color="4F81BD"/>
              <w:bottom w:val="single" w:sz="8" w:space="0" w:color="4F81BD"/>
            </w:tcBorders>
            <w:shd w:val="clear" w:color="auto" w:fill="FFFFFF"/>
            <w:noWrap/>
            <w:vAlign w:val="center"/>
          </w:tcPr>
          <w:p w14:paraId="03556A26" w14:textId="77777777" w:rsidR="00084957" w:rsidRPr="005D2646" w:rsidRDefault="00084957" w:rsidP="005D2646">
            <w:pPr>
              <w:spacing w:after="0" w:line="240" w:lineRule="auto"/>
              <w:rPr>
                <w:color w:val="000000"/>
                <w:sz w:val="16"/>
                <w:szCs w:val="16"/>
                <w:lang w:eastAsia="it-IT"/>
              </w:rPr>
            </w:pPr>
            <w:r>
              <w:rPr>
                <w:color w:val="000000"/>
                <w:sz w:val="16"/>
                <w:szCs w:val="16"/>
                <w:lang w:eastAsia="it-IT"/>
              </w:rPr>
              <w:t>Solo aggiudicazione</w:t>
            </w:r>
          </w:p>
        </w:tc>
        <w:tc>
          <w:tcPr>
            <w:tcW w:w="826" w:type="pct"/>
            <w:tcBorders>
              <w:top w:val="single" w:sz="8" w:space="0" w:color="4F81BD"/>
              <w:bottom w:val="single" w:sz="8" w:space="0" w:color="4F81BD"/>
            </w:tcBorders>
            <w:shd w:val="clear" w:color="auto" w:fill="FFFFFF"/>
          </w:tcPr>
          <w:p w14:paraId="7ED5F237" w14:textId="77777777" w:rsidR="00084957" w:rsidRPr="005D2646" w:rsidRDefault="00084957" w:rsidP="005D2646">
            <w:pPr>
              <w:spacing w:after="0" w:line="240" w:lineRule="auto"/>
              <w:rPr>
                <w:color w:val="000000"/>
                <w:sz w:val="16"/>
                <w:szCs w:val="16"/>
                <w:lang w:eastAsia="it-IT"/>
              </w:rPr>
            </w:pPr>
          </w:p>
        </w:tc>
        <w:tc>
          <w:tcPr>
            <w:tcW w:w="825" w:type="pct"/>
            <w:tcBorders>
              <w:top w:val="single" w:sz="8" w:space="0" w:color="4F81BD"/>
              <w:bottom w:val="single" w:sz="8" w:space="0" w:color="4F81BD"/>
              <w:right w:val="single" w:sz="8" w:space="0" w:color="4F81BD"/>
            </w:tcBorders>
            <w:shd w:val="clear" w:color="auto" w:fill="FFFFFF"/>
            <w:noWrap/>
            <w:vAlign w:val="center"/>
          </w:tcPr>
          <w:p w14:paraId="70BA33F2" w14:textId="77777777" w:rsidR="00084957" w:rsidRPr="005D2646" w:rsidRDefault="00084957" w:rsidP="005D2646">
            <w:pPr>
              <w:spacing w:after="0" w:line="240" w:lineRule="auto"/>
              <w:rPr>
                <w:color w:val="000000"/>
                <w:sz w:val="16"/>
                <w:szCs w:val="16"/>
                <w:lang w:eastAsia="it-IT"/>
              </w:rPr>
            </w:pPr>
          </w:p>
        </w:tc>
      </w:tr>
      <w:tr w:rsidR="00084957" w:rsidRPr="00187BDE" w14:paraId="60783382" w14:textId="77777777" w:rsidTr="00084957">
        <w:tblPrEx>
          <w:tblLook w:val="00A0" w:firstRow="1" w:lastRow="0" w:firstColumn="1" w:lastColumn="0" w:noHBand="0" w:noVBand="0"/>
        </w:tblPrEx>
        <w:trPr>
          <w:trHeight w:val="300"/>
        </w:trPr>
        <w:tc>
          <w:tcPr>
            <w:tcW w:w="405" w:type="pct"/>
            <w:shd w:val="clear" w:color="auto" w:fill="FFFFFF"/>
            <w:noWrap/>
            <w:vAlign w:val="center"/>
          </w:tcPr>
          <w:p w14:paraId="525E15DA" w14:textId="77777777" w:rsidR="00084957" w:rsidRPr="005D2646" w:rsidRDefault="00084957" w:rsidP="005D2646">
            <w:pPr>
              <w:spacing w:after="0" w:line="240" w:lineRule="auto"/>
              <w:jc w:val="center"/>
              <w:rPr>
                <w:b/>
                <w:bCs/>
                <w:color w:val="000000"/>
                <w:sz w:val="16"/>
                <w:szCs w:val="16"/>
                <w:lang w:eastAsia="it-IT"/>
              </w:rPr>
            </w:pPr>
            <w:r w:rsidRPr="005D2646">
              <w:rPr>
                <w:bCs/>
                <w:color w:val="000000"/>
                <w:sz w:val="16"/>
                <w:szCs w:val="16"/>
                <w:lang w:eastAsia="it-IT"/>
              </w:rPr>
              <w:t>2</w:t>
            </w:r>
          </w:p>
        </w:tc>
        <w:tc>
          <w:tcPr>
            <w:tcW w:w="2944" w:type="pct"/>
            <w:gridSpan w:val="2"/>
            <w:shd w:val="clear" w:color="auto" w:fill="FFFFFF"/>
            <w:noWrap/>
            <w:vAlign w:val="center"/>
          </w:tcPr>
          <w:p w14:paraId="7E79328B" w14:textId="77777777" w:rsidR="00084957" w:rsidRPr="005D2646" w:rsidRDefault="00084957" w:rsidP="005D2646">
            <w:pPr>
              <w:spacing w:after="0" w:line="240" w:lineRule="auto"/>
              <w:rPr>
                <w:color w:val="000000"/>
                <w:sz w:val="16"/>
                <w:szCs w:val="16"/>
                <w:lang w:eastAsia="it-IT"/>
              </w:rPr>
            </w:pPr>
            <w:r>
              <w:rPr>
                <w:color w:val="000000"/>
                <w:sz w:val="16"/>
                <w:szCs w:val="16"/>
                <w:lang w:eastAsia="it-IT"/>
              </w:rPr>
              <w:t>Aggiudicazione e stipula del contratto</w:t>
            </w:r>
          </w:p>
        </w:tc>
        <w:tc>
          <w:tcPr>
            <w:tcW w:w="826" w:type="pct"/>
            <w:shd w:val="clear" w:color="auto" w:fill="FFFFFF"/>
          </w:tcPr>
          <w:p w14:paraId="0A950359" w14:textId="77777777" w:rsidR="00084957" w:rsidRPr="005D2646" w:rsidRDefault="00084957" w:rsidP="005D2646">
            <w:pPr>
              <w:spacing w:after="0" w:line="240" w:lineRule="auto"/>
              <w:rPr>
                <w:color w:val="000000"/>
                <w:sz w:val="16"/>
                <w:szCs w:val="16"/>
                <w:lang w:eastAsia="it-IT"/>
              </w:rPr>
            </w:pPr>
          </w:p>
        </w:tc>
        <w:tc>
          <w:tcPr>
            <w:tcW w:w="825" w:type="pct"/>
            <w:shd w:val="clear" w:color="auto" w:fill="FFFFFF"/>
            <w:noWrap/>
            <w:vAlign w:val="center"/>
          </w:tcPr>
          <w:p w14:paraId="11AE22C2" w14:textId="77777777" w:rsidR="00084957" w:rsidRPr="005D2646" w:rsidRDefault="00084957" w:rsidP="005D2646">
            <w:pPr>
              <w:spacing w:after="0" w:line="240" w:lineRule="auto"/>
              <w:rPr>
                <w:color w:val="000000"/>
                <w:sz w:val="16"/>
                <w:szCs w:val="16"/>
                <w:lang w:eastAsia="it-IT"/>
              </w:rPr>
            </w:pPr>
          </w:p>
        </w:tc>
      </w:tr>
      <w:tr w:rsidR="00084957" w:rsidRPr="00187BDE" w14:paraId="3CAFC442" w14:textId="77777777" w:rsidTr="00084957">
        <w:tblPrEx>
          <w:tblLook w:val="00A0" w:firstRow="1" w:lastRow="0" w:firstColumn="1" w:lastColumn="0" w:noHBand="0" w:noVBand="0"/>
        </w:tblPrEx>
        <w:trPr>
          <w:trHeight w:val="300"/>
        </w:trPr>
        <w:tc>
          <w:tcPr>
            <w:tcW w:w="405" w:type="pct"/>
            <w:tcBorders>
              <w:top w:val="single" w:sz="8" w:space="0" w:color="4F81BD"/>
              <w:left w:val="single" w:sz="8" w:space="0" w:color="4F81BD"/>
              <w:bottom w:val="single" w:sz="8" w:space="0" w:color="4F81BD"/>
            </w:tcBorders>
            <w:shd w:val="clear" w:color="auto" w:fill="FFFFFF"/>
            <w:noWrap/>
            <w:vAlign w:val="center"/>
          </w:tcPr>
          <w:p w14:paraId="7E5CE38E" w14:textId="77777777" w:rsidR="00084957" w:rsidRPr="005D2646" w:rsidRDefault="00084957" w:rsidP="005D2646">
            <w:pPr>
              <w:spacing w:after="0" w:line="240" w:lineRule="auto"/>
              <w:jc w:val="center"/>
              <w:rPr>
                <w:b/>
                <w:bCs/>
                <w:color w:val="000000"/>
                <w:sz w:val="16"/>
                <w:szCs w:val="16"/>
                <w:lang w:eastAsia="it-IT"/>
              </w:rPr>
            </w:pPr>
            <w:r w:rsidRPr="005D2646">
              <w:rPr>
                <w:bCs/>
                <w:color w:val="000000"/>
                <w:sz w:val="16"/>
                <w:szCs w:val="16"/>
                <w:lang w:eastAsia="it-IT"/>
              </w:rPr>
              <w:t>3</w:t>
            </w:r>
          </w:p>
        </w:tc>
        <w:tc>
          <w:tcPr>
            <w:tcW w:w="2944" w:type="pct"/>
            <w:gridSpan w:val="2"/>
            <w:tcBorders>
              <w:top w:val="single" w:sz="8" w:space="0" w:color="4F81BD"/>
              <w:bottom w:val="single" w:sz="8" w:space="0" w:color="4F81BD"/>
            </w:tcBorders>
            <w:shd w:val="clear" w:color="auto" w:fill="FFFFFF"/>
            <w:noWrap/>
            <w:vAlign w:val="center"/>
          </w:tcPr>
          <w:p w14:paraId="4C92BCEA" w14:textId="77777777" w:rsidR="00084957" w:rsidRPr="005D2646" w:rsidRDefault="00084957" w:rsidP="00DE2C18">
            <w:pPr>
              <w:spacing w:after="0" w:line="240" w:lineRule="auto"/>
              <w:rPr>
                <w:color w:val="000000"/>
                <w:sz w:val="16"/>
                <w:szCs w:val="16"/>
                <w:lang w:eastAsia="it-IT"/>
              </w:rPr>
            </w:pPr>
            <w:r>
              <w:rPr>
                <w:color w:val="000000"/>
                <w:sz w:val="16"/>
                <w:szCs w:val="16"/>
                <w:lang w:eastAsia="it-IT"/>
              </w:rPr>
              <w:t>Aggiudicazione, stipula ed esecuzione del contratto</w:t>
            </w:r>
          </w:p>
        </w:tc>
        <w:tc>
          <w:tcPr>
            <w:tcW w:w="826" w:type="pct"/>
            <w:tcBorders>
              <w:top w:val="single" w:sz="8" w:space="0" w:color="4F81BD"/>
              <w:bottom w:val="single" w:sz="8" w:space="0" w:color="4F81BD"/>
            </w:tcBorders>
            <w:shd w:val="clear" w:color="auto" w:fill="FFFFFF"/>
          </w:tcPr>
          <w:p w14:paraId="34664070" w14:textId="77777777" w:rsidR="00084957" w:rsidRPr="005D2646" w:rsidRDefault="00084957" w:rsidP="005D2646">
            <w:pPr>
              <w:spacing w:after="0" w:line="240" w:lineRule="auto"/>
              <w:rPr>
                <w:color w:val="000000"/>
                <w:sz w:val="16"/>
                <w:szCs w:val="16"/>
                <w:lang w:eastAsia="it-IT"/>
              </w:rPr>
            </w:pPr>
          </w:p>
        </w:tc>
        <w:tc>
          <w:tcPr>
            <w:tcW w:w="825" w:type="pct"/>
            <w:tcBorders>
              <w:top w:val="single" w:sz="8" w:space="0" w:color="4F81BD"/>
              <w:bottom w:val="single" w:sz="8" w:space="0" w:color="4F81BD"/>
              <w:right w:val="single" w:sz="8" w:space="0" w:color="4F81BD"/>
            </w:tcBorders>
            <w:shd w:val="clear" w:color="auto" w:fill="FFFFFF"/>
            <w:noWrap/>
            <w:vAlign w:val="center"/>
          </w:tcPr>
          <w:p w14:paraId="51C2E3F3" w14:textId="77777777" w:rsidR="00084957" w:rsidRPr="005D2646" w:rsidRDefault="00084957" w:rsidP="005D2646">
            <w:pPr>
              <w:spacing w:after="0" w:line="240" w:lineRule="auto"/>
              <w:rPr>
                <w:color w:val="000000"/>
                <w:sz w:val="16"/>
                <w:szCs w:val="16"/>
                <w:lang w:eastAsia="it-IT"/>
              </w:rPr>
            </w:pPr>
          </w:p>
        </w:tc>
      </w:tr>
      <w:tr w:rsidR="00084957" w:rsidRPr="00187BDE" w14:paraId="669BDA1A" w14:textId="77777777" w:rsidTr="00084957">
        <w:tblPrEx>
          <w:tblLook w:val="00A0" w:firstRow="1" w:lastRow="0" w:firstColumn="1" w:lastColumn="0" w:noHBand="0" w:noVBand="0"/>
        </w:tblPrEx>
        <w:trPr>
          <w:trHeight w:val="300"/>
        </w:trPr>
        <w:tc>
          <w:tcPr>
            <w:tcW w:w="405" w:type="pct"/>
            <w:tcBorders>
              <w:top w:val="single" w:sz="8" w:space="0" w:color="4F81BD"/>
              <w:left w:val="single" w:sz="8" w:space="0" w:color="4F81BD"/>
              <w:bottom w:val="single" w:sz="8" w:space="0" w:color="4F81BD"/>
            </w:tcBorders>
            <w:shd w:val="clear" w:color="auto" w:fill="FFFFFF"/>
            <w:noWrap/>
            <w:vAlign w:val="center"/>
          </w:tcPr>
          <w:p w14:paraId="3E08EFCB" w14:textId="77777777" w:rsidR="00084957" w:rsidRPr="005D2646" w:rsidRDefault="00084957" w:rsidP="005D2646">
            <w:pPr>
              <w:spacing w:after="0" w:line="240" w:lineRule="auto"/>
              <w:jc w:val="center"/>
              <w:rPr>
                <w:bCs/>
                <w:color w:val="000000"/>
                <w:sz w:val="16"/>
                <w:szCs w:val="16"/>
                <w:lang w:eastAsia="it-IT"/>
              </w:rPr>
            </w:pPr>
            <w:r>
              <w:rPr>
                <w:bCs/>
                <w:color w:val="000000"/>
                <w:sz w:val="16"/>
                <w:szCs w:val="16"/>
                <w:lang w:eastAsia="it-IT"/>
              </w:rPr>
              <w:t>4</w:t>
            </w:r>
          </w:p>
        </w:tc>
        <w:tc>
          <w:tcPr>
            <w:tcW w:w="2944" w:type="pct"/>
            <w:gridSpan w:val="2"/>
            <w:tcBorders>
              <w:top w:val="single" w:sz="8" w:space="0" w:color="4F81BD"/>
              <w:bottom w:val="single" w:sz="8" w:space="0" w:color="4F81BD"/>
            </w:tcBorders>
            <w:shd w:val="clear" w:color="auto" w:fill="FFFFFF"/>
            <w:noWrap/>
            <w:vAlign w:val="center"/>
          </w:tcPr>
          <w:p w14:paraId="77E41416" w14:textId="77777777" w:rsidR="00084957" w:rsidRDefault="00084957" w:rsidP="00DE2C18">
            <w:pPr>
              <w:spacing w:after="0" w:line="240" w:lineRule="auto"/>
              <w:rPr>
                <w:color w:val="000000"/>
                <w:sz w:val="16"/>
                <w:szCs w:val="16"/>
                <w:lang w:eastAsia="it-IT"/>
              </w:rPr>
            </w:pPr>
            <w:r>
              <w:rPr>
                <w:color w:val="000000"/>
                <w:sz w:val="16"/>
                <w:szCs w:val="16"/>
                <w:lang w:eastAsia="it-IT"/>
              </w:rPr>
              <w:t>Proposta di aggiudicazione</w:t>
            </w:r>
          </w:p>
        </w:tc>
        <w:tc>
          <w:tcPr>
            <w:tcW w:w="826" w:type="pct"/>
            <w:tcBorders>
              <w:top w:val="single" w:sz="8" w:space="0" w:color="4F81BD"/>
              <w:bottom w:val="single" w:sz="8" w:space="0" w:color="4F81BD"/>
            </w:tcBorders>
            <w:shd w:val="clear" w:color="auto" w:fill="FFFFFF"/>
          </w:tcPr>
          <w:p w14:paraId="03E38BED" w14:textId="77777777" w:rsidR="00084957" w:rsidRPr="005D2646" w:rsidRDefault="00084957" w:rsidP="005D2646">
            <w:pPr>
              <w:spacing w:after="0" w:line="240" w:lineRule="auto"/>
              <w:rPr>
                <w:color w:val="000000"/>
                <w:sz w:val="16"/>
                <w:szCs w:val="16"/>
                <w:lang w:eastAsia="it-IT"/>
              </w:rPr>
            </w:pPr>
          </w:p>
        </w:tc>
        <w:tc>
          <w:tcPr>
            <w:tcW w:w="825" w:type="pct"/>
            <w:tcBorders>
              <w:top w:val="single" w:sz="8" w:space="0" w:color="4F81BD"/>
              <w:bottom w:val="single" w:sz="8" w:space="0" w:color="4F81BD"/>
              <w:right w:val="single" w:sz="8" w:space="0" w:color="4F81BD"/>
            </w:tcBorders>
            <w:shd w:val="clear" w:color="auto" w:fill="FFFFFF"/>
            <w:noWrap/>
            <w:vAlign w:val="center"/>
          </w:tcPr>
          <w:p w14:paraId="4B7BC75B" w14:textId="77777777" w:rsidR="00084957" w:rsidRPr="005D2646" w:rsidRDefault="00084957" w:rsidP="005D2646">
            <w:pPr>
              <w:spacing w:after="0" w:line="240" w:lineRule="auto"/>
              <w:rPr>
                <w:color w:val="000000"/>
                <w:sz w:val="16"/>
                <w:szCs w:val="16"/>
                <w:lang w:eastAsia="it-IT"/>
              </w:rPr>
            </w:pPr>
          </w:p>
        </w:tc>
      </w:tr>
    </w:tbl>
    <w:p w14:paraId="040B14CE" w14:textId="77777777" w:rsidR="00727238" w:rsidRDefault="00727238" w:rsidP="0096713E">
      <w:pPr>
        <w:pStyle w:val="Titolo2"/>
        <w:numPr>
          <w:ilvl w:val="2"/>
          <w:numId w:val="53"/>
        </w:numPr>
      </w:pPr>
      <w:bookmarkStart w:id="417" w:name="_LEGGE_89/14"/>
      <w:bookmarkStart w:id="418" w:name="_MODALITA_ACQUISIZIONE_1"/>
      <w:bookmarkStart w:id="419" w:name="_Toc408849466"/>
      <w:bookmarkStart w:id="420" w:name="_Toc183506165"/>
      <w:bookmarkEnd w:id="417"/>
      <w:bookmarkEnd w:id="418"/>
      <w:bookmarkEnd w:id="419"/>
      <w:r>
        <w:t>LEGGE 89/14</w:t>
      </w:r>
      <w:r w:rsidR="00041DA6">
        <w:rPr>
          <w:rStyle w:val="Rimandonotaapidipagina"/>
        </w:rPr>
        <w:footnoteReference w:id="88"/>
      </w:r>
      <w:bookmarkEnd w:id="420"/>
    </w:p>
    <w:tbl>
      <w:tblPr>
        <w:tblW w:w="5000" w:type="pct"/>
        <w:tblLayout w:type="fixed"/>
        <w:tblLook w:val="01E0" w:firstRow="1" w:lastRow="1" w:firstColumn="1" w:lastColumn="1" w:noHBand="0" w:noVBand="0"/>
      </w:tblPr>
      <w:tblGrid>
        <w:gridCol w:w="741"/>
        <w:gridCol w:w="6991"/>
        <w:gridCol w:w="1906"/>
      </w:tblGrid>
      <w:tr w:rsidR="00727238" w:rsidRPr="00AC5D46" w14:paraId="3765F45E" w14:textId="77777777" w:rsidTr="002951AA">
        <w:tc>
          <w:tcPr>
            <w:tcW w:w="5000" w:type="pct"/>
            <w:gridSpan w:val="3"/>
          </w:tcPr>
          <w:p w14:paraId="3829D1E4" w14:textId="77777777" w:rsidR="00727238" w:rsidRPr="001D4408" w:rsidRDefault="00727238" w:rsidP="009349E1">
            <w:pPr>
              <w:spacing w:after="0"/>
              <w:jc w:val="center"/>
              <w:rPr>
                <w:b/>
                <w:bCs/>
                <w:color w:val="1F497D"/>
                <w:sz w:val="16"/>
                <w:szCs w:val="16"/>
              </w:rPr>
            </w:pPr>
            <w:r w:rsidRPr="001D4408">
              <w:rPr>
                <w:b/>
                <w:bCs/>
                <w:color w:val="1F497D"/>
                <w:sz w:val="16"/>
                <w:szCs w:val="16"/>
              </w:rPr>
              <w:t>LEGGE 89/14</w:t>
            </w:r>
          </w:p>
        </w:tc>
      </w:tr>
      <w:tr w:rsidR="00727238" w:rsidRPr="00C45308" w14:paraId="6048B196" w14:textId="77777777" w:rsidTr="002951AA">
        <w:tblPrEx>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PrEx>
        <w:trPr>
          <w:tblHeader/>
        </w:trPr>
        <w:tc>
          <w:tcPr>
            <w:tcW w:w="384" w:type="pct"/>
            <w:shd w:val="clear" w:color="auto" w:fill="C6D9F1"/>
            <w:vAlign w:val="center"/>
          </w:tcPr>
          <w:p w14:paraId="5D5C7A23" w14:textId="77777777" w:rsidR="00727238" w:rsidRPr="001D4408" w:rsidRDefault="00727238" w:rsidP="009349E1">
            <w:pPr>
              <w:spacing w:after="0"/>
              <w:jc w:val="center"/>
              <w:rPr>
                <w:b/>
                <w:bCs/>
                <w:color w:val="1F497D"/>
                <w:sz w:val="16"/>
                <w:szCs w:val="16"/>
              </w:rPr>
            </w:pPr>
            <w:r w:rsidRPr="001D4408">
              <w:rPr>
                <w:b/>
                <w:bCs/>
                <w:color w:val="1F497D"/>
                <w:sz w:val="16"/>
                <w:szCs w:val="16"/>
              </w:rPr>
              <w:lastRenderedPageBreak/>
              <w:t xml:space="preserve">codice </w:t>
            </w:r>
          </w:p>
        </w:tc>
        <w:tc>
          <w:tcPr>
            <w:tcW w:w="3627" w:type="pct"/>
            <w:tcBorders>
              <w:left w:val="single" w:sz="8" w:space="0" w:color="4F81BD"/>
              <w:right w:val="single" w:sz="8" w:space="0" w:color="4F81BD"/>
            </w:tcBorders>
            <w:shd w:val="clear" w:color="auto" w:fill="C6D9F1"/>
            <w:vAlign w:val="center"/>
          </w:tcPr>
          <w:p w14:paraId="3FC66F33" w14:textId="77777777" w:rsidR="00727238" w:rsidRPr="001D4408" w:rsidRDefault="00727238" w:rsidP="009349E1">
            <w:pPr>
              <w:spacing w:after="0"/>
              <w:jc w:val="center"/>
              <w:rPr>
                <w:b/>
                <w:bCs/>
                <w:color w:val="1F497D"/>
                <w:sz w:val="16"/>
                <w:szCs w:val="16"/>
              </w:rPr>
            </w:pPr>
            <w:r w:rsidRPr="001D4408">
              <w:rPr>
                <w:b/>
                <w:bCs/>
                <w:color w:val="1F497D"/>
                <w:sz w:val="16"/>
                <w:szCs w:val="16"/>
              </w:rPr>
              <w:t>Descrizione</w:t>
            </w:r>
          </w:p>
        </w:tc>
        <w:tc>
          <w:tcPr>
            <w:tcW w:w="989" w:type="pct"/>
            <w:shd w:val="clear" w:color="auto" w:fill="C6D9F1"/>
            <w:vAlign w:val="center"/>
          </w:tcPr>
          <w:p w14:paraId="3AA4D33D" w14:textId="77777777" w:rsidR="00727238" w:rsidRPr="001D4408" w:rsidRDefault="00727238" w:rsidP="009349E1">
            <w:pPr>
              <w:spacing w:after="0"/>
              <w:jc w:val="center"/>
              <w:rPr>
                <w:b/>
                <w:bCs/>
                <w:color w:val="1F497D"/>
                <w:sz w:val="16"/>
                <w:szCs w:val="16"/>
              </w:rPr>
            </w:pPr>
            <w:r w:rsidRPr="001D4408">
              <w:rPr>
                <w:b/>
                <w:bCs/>
                <w:color w:val="1F497D"/>
                <w:sz w:val="16"/>
                <w:szCs w:val="16"/>
              </w:rPr>
              <w:t>data fine validità</w:t>
            </w:r>
          </w:p>
        </w:tc>
      </w:tr>
      <w:tr w:rsidR="00727238" w:rsidRPr="00187BDE" w14:paraId="6F9359B0" w14:textId="77777777" w:rsidTr="002951AA">
        <w:tblPrEx>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0A0" w:firstRow="1" w:lastRow="0" w:firstColumn="1" w:lastColumn="0" w:noHBand="0" w:noVBand="0"/>
        </w:tblPrEx>
        <w:trPr>
          <w:trHeight w:val="300"/>
        </w:trPr>
        <w:tc>
          <w:tcPr>
            <w:tcW w:w="384" w:type="pct"/>
            <w:tcBorders>
              <w:top w:val="single" w:sz="8" w:space="0" w:color="4F81BD"/>
              <w:left w:val="single" w:sz="8" w:space="0" w:color="4F81BD"/>
              <w:bottom w:val="single" w:sz="8" w:space="0" w:color="4F81BD"/>
            </w:tcBorders>
            <w:shd w:val="clear" w:color="auto" w:fill="FFFFFF"/>
            <w:noWrap/>
            <w:vAlign w:val="center"/>
          </w:tcPr>
          <w:p w14:paraId="5FD1ACF2" w14:textId="77777777" w:rsidR="00727238" w:rsidRPr="001D4408" w:rsidRDefault="00727238" w:rsidP="009349E1">
            <w:pPr>
              <w:spacing w:after="0" w:line="240" w:lineRule="auto"/>
              <w:jc w:val="center"/>
              <w:rPr>
                <w:b/>
                <w:bCs/>
                <w:color w:val="000000"/>
                <w:sz w:val="16"/>
                <w:szCs w:val="16"/>
                <w:lang w:eastAsia="it-IT"/>
              </w:rPr>
            </w:pPr>
            <w:r w:rsidRPr="001D4408">
              <w:rPr>
                <w:bCs/>
                <w:color w:val="000000"/>
                <w:sz w:val="16"/>
                <w:szCs w:val="16"/>
                <w:lang w:eastAsia="it-IT"/>
              </w:rPr>
              <w:t>1</w:t>
            </w:r>
          </w:p>
        </w:tc>
        <w:tc>
          <w:tcPr>
            <w:tcW w:w="3627" w:type="pct"/>
            <w:tcBorders>
              <w:top w:val="single" w:sz="8" w:space="0" w:color="4F81BD"/>
              <w:bottom w:val="single" w:sz="8" w:space="0" w:color="4F81BD"/>
            </w:tcBorders>
            <w:shd w:val="clear" w:color="auto" w:fill="FFFFFF"/>
            <w:noWrap/>
            <w:vAlign w:val="center"/>
          </w:tcPr>
          <w:p w14:paraId="09E49782" w14:textId="77777777" w:rsidR="00727238" w:rsidRPr="001D4408" w:rsidRDefault="00027F5F" w:rsidP="009349E1">
            <w:pPr>
              <w:spacing w:after="0" w:line="240" w:lineRule="auto"/>
              <w:rPr>
                <w:color w:val="000000"/>
                <w:sz w:val="16"/>
                <w:szCs w:val="16"/>
                <w:lang w:eastAsia="it-IT"/>
              </w:rPr>
            </w:pPr>
            <w:r w:rsidRPr="00027F5F">
              <w:rPr>
                <w:color w:val="000000"/>
                <w:sz w:val="16"/>
                <w:szCs w:val="16"/>
                <w:lang w:eastAsia="it-IT"/>
              </w:rPr>
              <w:t>Si intende procedere all'acquisizione secondo le modalità indicate dall'art.9, comma 4, del D.L.n.66/2014, convertito, con modifiche, dalla Legge n.89/2014 oppure dall'art. 23-ter DL 90/2014, convertito, con modifiche, dalla Legge n. 114/2014</w:t>
            </w:r>
          </w:p>
        </w:tc>
        <w:tc>
          <w:tcPr>
            <w:tcW w:w="989" w:type="pct"/>
            <w:tcBorders>
              <w:top w:val="single" w:sz="8" w:space="0" w:color="4F81BD"/>
              <w:bottom w:val="single" w:sz="8" w:space="0" w:color="4F81BD"/>
              <w:right w:val="single" w:sz="8" w:space="0" w:color="4F81BD"/>
            </w:tcBorders>
            <w:shd w:val="clear" w:color="auto" w:fill="FFFFFF"/>
            <w:noWrap/>
            <w:vAlign w:val="center"/>
          </w:tcPr>
          <w:p w14:paraId="219516AB" w14:textId="77777777" w:rsidR="00727238" w:rsidRPr="001D4408" w:rsidRDefault="00727238" w:rsidP="009349E1">
            <w:pPr>
              <w:spacing w:after="0" w:line="240" w:lineRule="auto"/>
              <w:rPr>
                <w:color w:val="000000"/>
                <w:sz w:val="16"/>
                <w:szCs w:val="16"/>
                <w:lang w:eastAsia="it-IT"/>
              </w:rPr>
            </w:pPr>
          </w:p>
        </w:tc>
      </w:tr>
      <w:tr w:rsidR="00727238" w:rsidRPr="00187BDE" w14:paraId="7D76423E" w14:textId="77777777" w:rsidTr="002951AA">
        <w:tblPrEx>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0A0" w:firstRow="1" w:lastRow="0" w:firstColumn="1" w:lastColumn="0" w:noHBand="0" w:noVBand="0"/>
        </w:tblPrEx>
        <w:trPr>
          <w:trHeight w:val="300"/>
        </w:trPr>
        <w:tc>
          <w:tcPr>
            <w:tcW w:w="384" w:type="pct"/>
            <w:shd w:val="clear" w:color="auto" w:fill="FFFFFF"/>
            <w:noWrap/>
            <w:vAlign w:val="center"/>
          </w:tcPr>
          <w:p w14:paraId="02E49E4A" w14:textId="77777777" w:rsidR="00727238" w:rsidRPr="001D4408" w:rsidRDefault="00727238" w:rsidP="009349E1">
            <w:pPr>
              <w:spacing w:after="0" w:line="240" w:lineRule="auto"/>
              <w:jc w:val="center"/>
              <w:rPr>
                <w:b/>
                <w:bCs/>
                <w:color w:val="000000"/>
                <w:sz w:val="16"/>
                <w:szCs w:val="16"/>
                <w:lang w:eastAsia="it-IT"/>
              </w:rPr>
            </w:pPr>
            <w:r w:rsidRPr="001D4408">
              <w:rPr>
                <w:bCs/>
                <w:color w:val="000000"/>
                <w:sz w:val="16"/>
                <w:szCs w:val="16"/>
                <w:lang w:eastAsia="it-IT"/>
              </w:rPr>
              <w:t>2</w:t>
            </w:r>
          </w:p>
        </w:tc>
        <w:tc>
          <w:tcPr>
            <w:tcW w:w="3627" w:type="pct"/>
            <w:shd w:val="clear" w:color="auto" w:fill="FFFFFF"/>
            <w:noWrap/>
            <w:vAlign w:val="center"/>
          </w:tcPr>
          <w:p w14:paraId="17993F59" w14:textId="77777777" w:rsidR="00727238" w:rsidRPr="001D4408" w:rsidRDefault="00727238" w:rsidP="009349E1">
            <w:pPr>
              <w:spacing w:after="0" w:line="240" w:lineRule="auto"/>
              <w:rPr>
                <w:color w:val="000000"/>
                <w:sz w:val="16"/>
                <w:szCs w:val="16"/>
                <w:lang w:eastAsia="it-IT"/>
              </w:rPr>
            </w:pPr>
            <w:r w:rsidRPr="001D4408">
              <w:rPr>
                <w:color w:val="000000"/>
                <w:sz w:val="16"/>
                <w:szCs w:val="16"/>
                <w:lang w:eastAsia="it-IT"/>
              </w:rPr>
              <w:t>Il territorio ricade in una regione a statuto speciale o in una provincia autonoma, che non ha ancora recepito nel proprio ordinamento le disposizioni di cui all'art.9. comma 4, del D.L.n.66/2014, convertito, con modifiche, dalla Legge n.89/2014</w:t>
            </w:r>
          </w:p>
        </w:tc>
        <w:tc>
          <w:tcPr>
            <w:tcW w:w="989" w:type="pct"/>
            <w:shd w:val="clear" w:color="auto" w:fill="FFFFFF"/>
            <w:noWrap/>
            <w:vAlign w:val="center"/>
          </w:tcPr>
          <w:p w14:paraId="6D1FF13A" w14:textId="77777777" w:rsidR="00727238" w:rsidRPr="001D4408" w:rsidRDefault="00727238" w:rsidP="009349E1">
            <w:pPr>
              <w:spacing w:after="0" w:line="240" w:lineRule="auto"/>
              <w:rPr>
                <w:color w:val="000000"/>
                <w:sz w:val="16"/>
                <w:szCs w:val="16"/>
                <w:lang w:eastAsia="it-IT"/>
              </w:rPr>
            </w:pPr>
          </w:p>
        </w:tc>
      </w:tr>
    </w:tbl>
    <w:p w14:paraId="3CD82E3F" w14:textId="77777777" w:rsidR="00373CC8" w:rsidRDefault="00373CC8">
      <w:pPr>
        <w:spacing w:after="0" w:line="240" w:lineRule="auto"/>
        <w:rPr>
          <w:rFonts w:eastAsia="Times New Roman"/>
          <w:b/>
          <w:bCs/>
          <w:color w:val="4F81BD"/>
          <w:sz w:val="26"/>
          <w:szCs w:val="26"/>
        </w:rPr>
      </w:pPr>
      <w:bookmarkStart w:id="421" w:name="_MODALITA_ACQUISIZIONE_2"/>
      <w:bookmarkEnd w:id="421"/>
      <w:r>
        <w:br w:type="page"/>
      </w:r>
    </w:p>
    <w:p w14:paraId="7D10C4BA" w14:textId="7F6BA872" w:rsidR="00781BED" w:rsidRDefault="00781BED" w:rsidP="0096713E">
      <w:pPr>
        <w:pStyle w:val="Titolo2"/>
        <w:numPr>
          <w:ilvl w:val="2"/>
          <w:numId w:val="53"/>
        </w:numPr>
        <w:ind w:left="426" w:hanging="180"/>
      </w:pPr>
      <w:bookmarkStart w:id="422" w:name="_MISURE_PREMIALI_1"/>
      <w:bookmarkStart w:id="423" w:name="_Toc183506166"/>
      <w:bookmarkEnd w:id="422"/>
      <w:r>
        <w:lastRenderedPageBreak/>
        <w:t>MISURE_PREMIALI</w:t>
      </w:r>
      <w:bookmarkEnd w:id="423"/>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1123"/>
        <w:gridCol w:w="4821"/>
        <w:gridCol w:w="1983"/>
        <w:gridCol w:w="1691"/>
      </w:tblGrid>
      <w:tr w:rsidR="00781BED" w:rsidRPr="00C45308" w14:paraId="2BA2BC5E" w14:textId="77777777" w:rsidTr="000B1317">
        <w:trPr>
          <w:tblHeader/>
        </w:trPr>
        <w:tc>
          <w:tcPr>
            <w:tcW w:w="5000" w:type="pct"/>
            <w:gridSpan w:val="4"/>
            <w:shd w:val="clear" w:color="auto" w:fill="C6D9F1"/>
            <w:vAlign w:val="center"/>
          </w:tcPr>
          <w:p w14:paraId="69B3A3E0" w14:textId="77777777" w:rsidR="00781BED" w:rsidRPr="005D2646" w:rsidRDefault="00781BED" w:rsidP="000B1317">
            <w:pPr>
              <w:spacing w:after="0"/>
              <w:jc w:val="center"/>
              <w:rPr>
                <w:b/>
                <w:bCs/>
                <w:color w:val="1F497D"/>
                <w:sz w:val="16"/>
                <w:szCs w:val="16"/>
              </w:rPr>
            </w:pPr>
            <w:r w:rsidRPr="005D2646">
              <w:rPr>
                <w:b/>
                <w:bCs/>
                <w:color w:val="1F497D"/>
                <w:sz w:val="16"/>
                <w:szCs w:val="16"/>
              </w:rPr>
              <w:t>TIPO_STRUMENTO</w:t>
            </w:r>
          </w:p>
        </w:tc>
      </w:tr>
      <w:tr w:rsidR="00781BED" w:rsidRPr="00C45308" w14:paraId="1DD7BC46" w14:textId="77777777" w:rsidTr="000B1317">
        <w:trPr>
          <w:tblHeader/>
        </w:trPr>
        <w:tc>
          <w:tcPr>
            <w:tcW w:w="584" w:type="pct"/>
            <w:shd w:val="clear" w:color="auto" w:fill="C6D9F1"/>
            <w:vAlign w:val="center"/>
          </w:tcPr>
          <w:p w14:paraId="1D211C85" w14:textId="77777777" w:rsidR="00781BED" w:rsidRPr="005D2646" w:rsidRDefault="00781BED" w:rsidP="000B1317">
            <w:pPr>
              <w:spacing w:after="0"/>
              <w:jc w:val="center"/>
              <w:rPr>
                <w:b/>
                <w:bCs/>
                <w:color w:val="1F497D"/>
                <w:sz w:val="16"/>
                <w:szCs w:val="16"/>
              </w:rPr>
            </w:pPr>
            <w:r w:rsidRPr="005D2646">
              <w:rPr>
                <w:b/>
                <w:bCs/>
                <w:color w:val="1F497D"/>
                <w:sz w:val="16"/>
                <w:szCs w:val="16"/>
              </w:rPr>
              <w:t xml:space="preserve">codice </w:t>
            </w:r>
          </w:p>
        </w:tc>
        <w:tc>
          <w:tcPr>
            <w:tcW w:w="2506" w:type="pct"/>
            <w:tcBorders>
              <w:left w:val="single" w:sz="8" w:space="0" w:color="4F81BD"/>
              <w:right w:val="single" w:sz="8" w:space="0" w:color="4F81BD"/>
            </w:tcBorders>
            <w:shd w:val="clear" w:color="auto" w:fill="C6D9F1"/>
            <w:vAlign w:val="center"/>
          </w:tcPr>
          <w:p w14:paraId="1A4FE0E7" w14:textId="77777777" w:rsidR="00781BED" w:rsidRPr="005D2646" w:rsidRDefault="00781BED" w:rsidP="000B1317">
            <w:pPr>
              <w:spacing w:after="0"/>
              <w:jc w:val="center"/>
              <w:rPr>
                <w:b/>
                <w:bCs/>
                <w:color w:val="1F497D"/>
                <w:sz w:val="16"/>
                <w:szCs w:val="16"/>
              </w:rPr>
            </w:pPr>
            <w:r w:rsidRPr="005D2646">
              <w:rPr>
                <w:b/>
                <w:bCs/>
                <w:color w:val="1F497D"/>
                <w:sz w:val="16"/>
                <w:szCs w:val="16"/>
              </w:rPr>
              <w:t>Descrizione</w:t>
            </w:r>
          </w:p>
        </w:tc>
        <w:tc>
          <w:tcPr>
            <w:tcW w:w="1031" w:type="pct"/>
            <w:shd w:val="clear" w:color="auto" w:fill="C6D9F1"/>
            <w:vAlign w:val="center"/>
          </w:tcPr>
          <w:p w14:paraId="0573B572" w14:textId="77777777" w:rsidR="00781BED" w:rsidRPr="005D2646" w:rsidRDefault="00781BED" w:rsidP="000B1317">
            <w:pPr>
              <w:spacing w:after="0"/>
              <w:jc w:val="center"/>
              <w:rPr>
                <w:b/>
                <w:bCs/>
                <w:color w:val="1F497D"/>
                <w:sz w:val="16"/>
                <w:szCs w:val="16"/>
              </w:rPr>
            </w:pPr>
            <w:r w:rsidRPr="005D2646">
              <w:rPr>
                <w:b/>
                <w:bCs/>
                <w:color w:val="1F497D"/>
                <w:sz w:val="16"/>
                <w:szCs w:val="16"/>
              </w:rPr>
              <w:t xml:space="preserve">data </w:t>
            </w:r>
            <w:r>
              <w:rPr>
                <w:b/>
                <w:bCs/>
                <w:color w:val="1F497D"/>
                <w:sz w:val="16"/>
                <w:szCs w:val="16"/>
              </w:rPr>
              <w:t>inizio</w:t>
            </w:r>
            <w:r w:rsidRPr="005D2646">
              <w:rPr>
                <w:b/>
                <w:bCs/>
                <w:color w:val="1F497D"/>
                <w:sz w:val="16"/>
                <w:szCs w:val="16"/>
              </w:rPr>
              <w:t xml:space="preserve"> validità</w:t>
            </w:r>
          </w:p>
        </w:tc>
        <w:tc>
          <w:tcPr>
            <w:tcW w:w="879" w:type="pct"/>
            <w:shd w:val="clear" w:color="auto" w:fill="C6D9F1"/>
          </w:tcPr>
          <w:p w14:paraId="43047A61" w14:textId="77777777" w:rsidR="00781BED" w:rsidRPr="005D2646" w:rsidRDefault="00781BED" w:rsidP="000B1317">
            <w:pPr>
              <w:spacing w:after="0"/>
              <w:jc w:val="center"/>
              <w:rPr>
                <w:b/>
                <w:bCs/>
                <w:color w:val="1F497D"/>
                <w:sz w:val="16"/>
                <w:szCs w:val="16"/>
              </w:rPr>
            </w:pPr>
            <w:r w:rsidRPr="005D2646">
              <w:rPr>
                <w:b/>
                <w:bCs/>
                <w:color w:val="1F497D"/>
                <w:sz w:val="16"/>
                <w:szCs w:val="16"/>
              </w:rPr>
              <w:t>data fine validità</w:t>
            </w:r>
          </w:p>
        </w:tc>
      </w:tr>
      <w:tr w:rsidR="00781BED" w:rsidRPr="00851AD6" w14:paraId="2340C96E" w14:textId="77777777" w:rsidTr="000B1317">
        <w:tblPrEx>
          <w:tblLook w:val="00A0" w:firstRow="1" w:lastRow="0" w:firstColumn="1" w:lastColumn="0" w:noHBand="0" w:noVBand="0"/>
        </w:tblPrEx>
        <w:trPr>
          <w:trHeight w:val="300"/>
        </w:trPr>
        <w:tc>
          <w:tcPr>
            <w:tcW w:w="584" w:type="pct"/>
            <w:tcBorders>
              <w:top w:val="single" w:sz="8" w:space="0" w:color="4F81BD"/>
              <w:left w:val="single" w:sz="8" w:space="0" w:color="4F81BD"/>
              <w:bottom w:val="single" w:sz="8" w:space="0" w:color="4F81BD"/>
            </w:tcBorders>
            <w:shd w:val="clear" w:color="auto" w:fill="FFFFFF"/>
            <w:noWrap/>
          </w:tcPr>
          <w:p w14:paraId="785E8585" w14:textId="77777777" w:rsidR="00781BED" w:rsidRPr="005D2646" w:rsidRDefault="00781BED" w:rsidP="000B1317">
            <w:pPr>
              <w:spacing w:after="0"/>
              <w:rPr>
                <w:b/>
                <w:bCs/>
                <w:sz w:val="16"/>
                <w:szCs w:val="16"/>
              </w:rPr>
            </w:pPr>
            <w:r>
              <w:rPr>
                <w:b/>
                <w:bCs/>
                <w:sz w:val="16"/>
                <w:szCs w:val="16"/>
              </w:rPr>
              <w:t>1</w:t>
            </w:r>
          </w:p>
        </w:tc>
        <w:tc>
          <w:tcPr>
            <w:tcW w:w="2506" w:type="pct"/>
            <w:tcBorders>
              <w:top w:val="single" w:sz="8" w:space="0" w:color="4F81BD"/>
              <w:bottom w:val="single" w:sz="8" w:space="0" w:color="4F81BD"/>
            </w:tcBorders>
            <w:shd w:val="clear" w:color="auto" w:fill="FFFFFF"/>
            <w:noWrap/>
          </w:tcPr>
          <w:p w14:paraId="5D353314" w14:textId="77777777" w:rsidR="00781BED" w:rsidRPr="005D2646" w:rsidRDefault="00781BED" w:rsidP="000B1317">
            <w:pPr>
              <w:spacing w:after="0"/>
              <w:jc w:val="both"/>
              <w:rPr>
                <w:sz w:val="16"/>
                <w:szCs w:val="16"/>
              </w:rPr>
            </w:pPr>
            <w:r w:rsidRPr="00B52A94">
              <w:rPr>
                <w:sz w:val="16"/>
                <w:szCs w:val="16"/>
              </w:rPr>
              <w:t>nei tre anni antecedenti la data di scadenza del termine di presentazione delle offerte, non risulti destinatario di accertamenti relativi ad   atti   o   comportamenti   discriminatori   ai   sensi dell'articolo 44 del D.Lgs 25 luglio 1998, n.  286, dell'articolo 4 del   9 luglio 2003, n.  215, dell'articolo 4 del D.Lgs 9 luglio</w:t>
            </w:r>
            <w:r>
              <w:rPr>
                <w:sz w:val="16"/>
                <w:szCs w:val="16"/>
              </w:rPr>
              <w:t xml:space="preserve"> </w:t>
            </w:r>
            <w:r w:rsidRPr="00B52A94">
              <w:rPr>
                <w:sz w:val="16"/>
                <w:szCs w:val="16"/>
              </w:rPr>
              <w:t>2003, n.  216, dell'articolo 3 della legge 1° marzo 2006, n. 67, degli articoli 35 e 55-quinquies del D.Lgs. 11 aprile 2006, n. 198, ovvero dell'articolo 54 del D.Lgs. 26 marzo 2001, n. 151</w:t>
            </w:r>
          </w:p>
        </w:tc>
        <w:tc>
          <w:tcPr>
            <w:tcW w:w="1031" w:type="pct"/>
            <w:tcBorders>
              <w:top w:val="single" w:sz="8" w:space="0" w:color="4F81BD"/>
              <w:bottom w:val="single" w:sz="8" w:space="0" w:color="4F81BD"/>
              <w:right w:val="single" w:sz="8" w:space="0" w:color="4F81BD"/>
            </w:tcBorders>
            <w:shd w:val="clear" w:color="auto" w:fill="FFFFFF"/>
            <w:noWrap/>
          </w:tcPr>
          <w:p w14:paraId="5CF57888" w14:textId="77777777" w:rsidR="00781BED" w:rsidRPr="005D2646" w:rsidRDefault="00781BED" w:rsidP="000B1317">
            <w:pPr>
              <w:spacing w:after="0"/>
              <w:rPr>
                <w:sz w:val="16"/>
                <w:szCs w:val="16"/>
              </w:rPr>
            </w:pPr>
          </w:p>
        </w:tc>
        <w:tc>
          <w:tcPr>
            <w:tcW w:w="879" w:type="pct"/>
            <w:tcBorders>
              <w:top w:val="single" w:sz="8" w:space="0" w:color="4F81BD"/>
              <w:bottom w:val="single" w:sz="8" w:space="0" w:color="4F81BD"/>
              <w:right w:val="single" w:sz="8" w:space="0" w:color="4F81BD"/>
            </w:tcBorders>
            <w:shd w:val="clear" w:color="auto" w:fill="FFFFFF"/>
          </w:tcPr>
          <w:p w14:paraId="501DD352" w14:textId="77777777" w:rsidR="00781BED" w:rsidRPr="005D2646" w:rsidRDefault="00781BED" w:rsidP="000B1317">
            <w:pPr>
              <w:spacing w:after="0"/>
              <w:rPr>
                <w:sz w:val="16"/>
                <w:szCs w:val="16"/>
              </w:rPr>
            </w:pPr>
          </w:p>
        </w:tc>
      </w:tr>
      <w:tr w:rsidR="00781BED" w:rsidRPr="00851AD6" w14:paraId="292F99A1" w14:textId="77777777" w:rsidTr="000B1317">
        <w:tblPrEx>
          <w:tblLook w:val="00A0" w:firstRow="1" w:lastRow="0" w:firstColumn="1" w:lastColumn="0" w:noHBand="0" w:noVBand="0"/>
        </w:tblPrEx>
        <w:trPr>
          <w:trHeight w:val="300"/>
        </w:trPr>
        <w:tc>
          <w:tcPr>
            <w:tcW w:w="584" w:type="pct"/>
            <w:shd w:val="clear" w:color="auto" w:fill="FFFFFF"/>
            <w:noWrap/>
          </w:tcPr>
          <w:p w14:paraId="077C563C" w14:textId="77777777" w:rsidR="00781BED" w:rsidRPr="005D2646" w:rsidRDefault="00781BED" w:rsidP="000B1317">
            <w:pPr>
              <w:spacing w:after="0"/>
              <w:rPr>
                <w:b/>
                <w:bCs/>
                <w:sz w:val="16"/>
                <w:szCs w:val="16"/>
              </w:rPr>
            </w:pPr>
            <w:r>
              <w:rPr>
                <w:b/>
                <w:bCs/>
                <w:sz w:val="16"/>
                <w:szCs w:val="16"/>
              </w:rPr>
              <w:t>2</w:t>
            </w:r>
          </w:p>
        </w:tc>
        <w:tc>
          <w:tcPr>
            <w:tcW w:w="2506" w:type="pct"/>
            <w:shd w:val="clear" w:color="auto" w:fill="FFFFFF"/>
            <w:noWrap/>
          </w:tcPr>
          <w:p w14:paraId="4804E409" w14:textId="77777777" w:rsidR="00781BED" w:rsidRPr="005D2646" w:rsidRDefault="00781BED" w:rsidP="000B1317">
            <w:pPr>
              <w:spacing w:after="0"/>
              <w:jc w:val="both"/>
              <w:rPr>
                <w:sz w:val="16"/>
                <w:szCs w:val="16"/>
              </w:rPr>
            </w:pPr>
            <w:r w:rsidRPr="00B52A94">
              <w:rPr>
                <w:sz w:val="16"/>
                <w:szCs w:val="16"/>
              </w:rPr>
              <w:t>utilizzi o si impegni a utilizzare specifici strumenti di conciliazione delle esigenze di cura, di vita e di lavoro per</w:t>
            </w:r>
            <w:r>
              <w:rPr>
                <w:sz w:val="16"/>
                <w:szCs w:val="16"/>
              </w:rPr>
              <w:t xml:space="preserve"> </w:t>
            </w:r>
            <w:r w:rsidRPr="00B52A94">
              <w:rPr>
                <w:sz w:val="16"/>
                <w:szCs w:val="16"/>
              </w:rPr>
              <w:t>i propri dipendenti, nonché modalità innovative di organizzazione del lavoro</w:t>
            </w:r>
          </w:p>
        </w:tc>
        <w:tc>
          <w:tcPr>
            <w:tcW w:w="1031" w:type="pct"/>
            <w:shd w:val="clear" w:color="auto" w:fill="FFFFFF"/>
            <w:noWrap/>
          </w:tcPr>
          <w:p w14:paraId="7EACF57F" w14:textId="77777777" w:rsidR="00781BED" w:rsidRPr="005D2646" w:rsidRDefault="00781BED" w:rsidP="000B1317">
            <w:pPr>
              <w:spacing w:after="0"/>
              <w:rPr>
                <w:sz w:val="16"/>
                <w:szCs w:val="16"/>
              </w:rPr>
            </w:pPr>
          </w:p>
        </w:tc>
        <w:tc>
          <w:tcPr>
            <w:tcW w:w="879" w:type="pct"/>
            <w:shd w:val="clear" w:color="auto" w:fill="FFFFFF"/>
          </w:tcPr>
          <w:p w14:paraId="4C530D3C" w14:textId="77777777" w:rsidR="00781BED" w:rsidRPr="005D2646" w:rsidRDefault="00781BED" w:rsidP="000B1317">
            <w:pPr>
              <w:spacing w:after="0"/>
              <w:rPr>
                <w:sz w:val="16"/>
                <w:szCs w:val="16"/>
              </w:rPr>
            </w:pPr>
          </w:p>
        </w:tc>
      </w:tr>
      <w:tr w:rsidR="00781BED" w:rsidRPr="00851AD6" w14:paraId="0E55ECAF" w14:textId="77777777" w:rsidTr="000B1317">
        <w:tblPrEx>
          <w:tblLook w:val="00A0" w:firstRow="1" w:lastRow="0" w:firstColumn="1" w:lastColumn="0" w:noHBand="0" w:noVBand="0"/>
        </w:tblPrEx>
        <w:trPr>
          <w:trHeight w:val="300"/>
        </w:trPr>
        <w:tc>
          <w:tcPr>
            <w:tcW w:w="584" w:type="pct"/>
            <w:tcBorders>
              <w:top w:val="single" w:sz="8" w:space="0" w:color="4F81BD"/>
              <w:left w:val="single" w:sz="8" w:space="0" w:color="4F81BD"/>
              <w:bottom w:val="single" w:sz="8" w:space="0" w:color="4F81BD"/>
            </w:tcBorders>
            <w:shd w:val="clear" w:color="auto" w:fill="FFFFFF"/>
            <w:noWrap/>
          </w:tcPr>
          <w:p w14:paraId="22257F5F" w14:textId="77777777" w:rsidR="00781BED" w:rsidRPr="005D2646" w:rsidRDefault="00781BED" w:rsidP="000B1317">
            <w:pPr>
              <w:spacing w:after="0"/>
              <w:rPr>
                <w:b/>
                <w:bCs/>
                <w:sz w:val="16"/>
                <w:szCs w:val="16"/>
              </w:rPr>
            </w:pPr>
            <w:r>
              <w:rPr>
                <w:b/>
                <w:bCs/>
                <w:sz w:val="16"/>
                <w:szCs w:val="16"/>
              </w:rPr>
              <w:t>3</w:t>
            </w:r>
          </w:p>
        </w:tc>
        <w:tc>
          <w:tcPr>
            <w:tcW w:w="2506" w:type="pct"/>
            <w:tcBorders>
              <w:top w:val="single" w:sz="8" w:space="0" w:color="4F81BD"/>
              <w:bottom w:val="single" w:sz="8" w:space="0" w:color="4F81BD"/>
            </w:tcBorders>
            <w:shd w:val="clear" w:color="auto" w:fill="FFFFFF"/>
            <w:noWrap/>
          </w:tcPr>
          <w:p w14:paraId="139416BD" w14:textId="77777777" w:rsidR="00781BED" w:rsidRPr="005D2646" w:rsidRDefault="00781BED" w:rsidP="000B1317">
            <w:pPr>
              <w:spacing w:after="0"/>
              <w:jc w:val="both"/>
              <w:rPr>
                <w:sz w:val="16"/>
                <w:szCs w:val="16"/>
              </w:rPr>
            </w:pPr>
            <w:r w:rsidRPr="00B52A94">
              <w:rPr>
                <w:sz w:val="16"/>
                <w:szCs w:val="16"/>
              </w:rPr>
              <w:t>si impegni ad assumere, oltre alla soglia minima percentuale prevista come requisito</w:t>
            </w:r>
            <w:r>
              <w:rPr>
                <w:sz w:val="16"/>
                <w:szCs w:val="16"/>
              </w:rPr>
              <w:t xml:space="preserve"> </w:t>
            </w:r>
            <w:r w:rsidRPr="00B52A94">
              <w:rPr>
                <w:sz w:val="16"/>
                <w:szCs w:val="16"/>
              </w:rPr>
              <w:t>di partecipazione, persone disabili per l'esecuzione del contratto o per la realizzazione di attività ad esso connesse o strumentali</w:t>
            </w:r>
          </w:p>
        </w:tc>
        <w:tc>
          <w:tcPr>
            <w:tcW w:w="1031" w:type="pct"/>
            <w:tcBorders>
              <w:top w:val="single" w:sz="8" w:space="0" w:color="4F81BD"/>
              <w:bottom w:val="single" w:sz="8" w:space="0" w:color="4F81BD"/>
              <w:right w:val="single" w:sz="8" w:space="0" w:color="4F81BD"/>
            </w:tcBorders>
            <w:shd w:val="clear" w:color="auto" w:fill="FFFFFF"/>
            <w:noWrap/>
          </w:tcPr>
          <w:p w14:paraId="3338FF1E" w14:textId="77777777" w:rsidR="00781BED" w:rsidRPr="005D2646" w:rsidRDefault="00781BED" w:rsidP="000B1317">
            <w:pPr>
              <w:spacing w:after="0"/>
              <w:rPr>
                <w:sz w:val="16"/>
                <w:szCs w:val="16"/>
              </w:rPr>
            </w:pPr>
          </w:p>
        </w:tc>
        <w:tc>
          <w:tcPr>
            <w:tcW w:w="879" w:type="pct"/>
            <w:tcBorders>
              <w:top w:val="single" w:sz="8" w:space="0" w:color="4F81BD"/>
              <w:bottom w:val="single" w:sz="8" w:space="0" w:color="4F81BD"/>
              <w:right w:val="single" w:sz="8" w:space="0" w:color="4F81BD"/>
            </w:tcBorders>
            <w:shd w:val="clear" w:color="auto" w:fill="FFFFFF"/>
          </w:tcPr>
          <w:p w14:paraId="2C9FED0E" w14:textId="77777777" w:rsidR="00781BED" w:rsidRPr="005D2646" w:rsidRDefault="00781BED" w:rsidP="000B1317">
            <w:pPr>
              <w:spacing w:after="0"/>
              <w:rPr>
                <w:sz w:val="16"/>
                <w:szCs w:val="16"/>
              </w:rPr>
            </w:pPr>
          </w:p>
        </w:tc>
      </w:tr>
      <w:tr w:rsidR="00781BED" w:rsidRPr="00851AD6" w14:paraId="2D4A0F6E" w14:textId="77777777" w:rsidTr="000B1317">
        <w:tblPrEx>
          <w:tblLook w:val="00A0" w:firstRow="1" w:lastRow="0" w:firstColumn="1" w:lastColumn="0" w:noHBand="0" w:noVBand="0"/>
        </w:tblPrEx>
        <w:trPr>
          <w:trHeight w:val="300"/>
        </w:trPr>
        <w:tc>
          <w:tcPr>
            <w:tcW w:w="584" w:type="pct"/>
            <w:shd w:val="clear" w:color="auto" w:fill="FFFFFF"/>
            <w:noWrap/>
          </w:tcPr>
          <w:p w14:paraId="1165AAB4" w14:textId="77777777" w:rsidR="00781BED" w:rsidRPr="005D2646" w:rsidRDefault="00781BED" w:rsidP="000B1317">
            <w:pPr>
              <w:spacing w:after="0"/>
              <w:rPr>
                <w:b/>
                <w:bCs/>
                <w:sz w:val="16"/>
                <w:szCs w:val="16"/>
              </w:rPr>
            </w:pPr>
            <w:r>
              <w:rPr>
                <w:b/>
                <w:bCs/>
                <w:sz w:val="16"/>
                <w:szCs w:val="16"/>
              </w:rPr>
              <w:t>4</w:t>
            </w:r>
          </w:p>
        </w:tc>
        <w:tc>
          <w:tcPr>
            <w:tcW w:w="2506" w:type="pct"/>
            <w:shd w:val="clear" w:color="auto" w:fill="FFFFFF"/>
            <w:noWrap/>
          </w:tcPr>
          <w:p w14:paraId="0452668E" w14:textId="77777777" w:rsidR="00781BED" w:rsidRPr="005D2646" w:rsidRDefault="00781BED" w:rsidP="000B1317">
            <w:pPr>
              <w:spacing w:after="0"/>
              <w:jc w:val="both"/>
              <w:rPr>
                <w:sz w:val="16"/>
                <w:szCs w:val="16"/>
              </w:rPr>
            </w:pPr>
            <w:r w:rsidRPr="00B52A94">
              <w:rPr>
                <w:sz w:val="16"/>
                <w:szCs w:val="16"/>
              </w:rPr>
              <w:t>si impegni ad assumere, oltre alla soglia minima percentuale prevista come requisito di partecipazione, donne per l'esecuzione del contratto o per la realizzazione di attività ad esso connesse o strumentali</w:t>
            </w:r>
          </w:p>
        </w:tc>
        <w:tc>
          <w:tcPr>
            <w:tcW w:w="1031" w:type="pct"/>
            <w:shd w:val="clear" w:color="auto" w:fill="FFFFFF"/>
            <w:noWrap/>
          </w:tcPr>
          <w:p w14:paraId="6834FAAC" w14:textId="77777777" w:rsidR="00781BED" w:rsidRPr="005D2646" w:rsidRDefault="00781BED" w:rsidP="000B1317">
            <w:pPr>
              <w:spacing w:after="0"/>
              <w:rPr>
                <w:sz w:val="16"/>
                <w:szCs w:val="16"/>
              </w:rPr>
            </w:pPr>
          </w:p>
        </w:tc>
        <w:tc>
          <w:tcPr>
            <w:tcW w:w="879" w:type="pct"/>
            <w:shd w:val="clear" w:color="auto" w:fill="FFFFFF"/>
          </w:tcPr>
          <w:p w14:paraId="53819550" w14:textId="77777777" w:rsidR="00781BED" w:rsidRPr="005D2646" w:rsidRDefault="00781BED" w:rsidP="000B1317">
            <w:pPr>
              <w:spacing w:after="0"/>
              <w:rPr>
                <w:sz w:val="16"/>
                <w:szCs w:val="16"/>
              </w:rPr>
            </w:pPr>
          </w:p>
        </w:tc>
      </w:tr>
      <w:tr w:rsidR="00781BED" w:rsidRPr="00851AD6" w14:paraId="10542A7C" w14:textId="77777777" w:rsidTr="000B1317">
        <w:tblPrEx>
          <w:tblLook w:val="00A0" w:firstRow="1" w:lastRow="0" w:firstColumn="1" w:lastColumn="0" w:noHBand="0" w:noVBand="0"/>
        </w:tblPrEx>
        <w:trPr>
          <w:trHeight w:val="300"/>
        </w:trPr>
        <w:tc>
          <w:tcPr>
            <w:tcW w:w="584" w:type="pct"/>
            <w:tcBorders>
              <w:top w:val="single" w:sz="8" w:space="0" w:color="4F81BD"/>
              <w:left w:val="single" w:sz="8" w:space="0" w:color="4F81BD"/>
              <w:bottom w:val="single" w:sz="8" w:space="0" w:color="4F81BD"/>
            </w:tcBorders>
            <w:shd w:val="clear" w:color="auto" w:fill="FFFFFF"/>
            <w:noWrap/>
          </w:tcPr>
          <w:p w14:paraId="0D3EC1FC" w14:textId="77777777" w:rsidR="00781BED" w:rsidRPr="005D2646" w:rsidRDefault="00781BED" w:rsidP="000B1317">
            <w:pPr>
              <w:spacing w:after="0"/>
              <w:rPr>
                <w:b/>
                <w:bCs/>
                <w:sz w:val="16"/>
                <w:szCs w:val="16"/>
              </w:rPr>
            </w:pPr>
            <w:r>
              <w:rPr>
                <w:b/>
                <w:bCs/>
                <w:sz w:val="16"/>
                <w:szCs w:val="16"/>
              </w:rPr>
              <w:t>5</w:t>
            </w:r>
          </w:p>
        </w:tc>
        <w:tc>
          <w:tcPr>
            <w:tcW w:w="2506" w:type="pct"/>
            <w:tcBorders>
              <w:top w:val="single" w:sz="8" w:space="0" w:color="4F81BD"/>
              <w:bottom w:val="single" w:sz="8" w:space="0" w:color="4F81BD"/>
            </w:tcBorders>
            <w:shd w:val="clear" w:color="auto" w:fill="FFFFFF"/>
            <w:noWrap/>
          </w:tcPr>
          <w:p w14:paraId="3BA49DEA" w14:textId="77777777" w:rsidR="00781BED" w:rsidRPr="005D2646" w:rsidRDefault="00781BED" w:rsidP="000B1317">
            <w:pPr>
              <w:spacing w:after="0"/>
              <w:jc w:val="both"/>
              <w:rPr>
                <w:sz w:val="16"/>
                <w:szCs w:val="16"/>
              </w:rPr>
            </w:pPr>
            <w:r w:rsidRPr="00B52A94">
              <w:rPr>
                <w:sz w:val="16"/>
                <w:szCs w:val="16"/>
              </w:rPr>
              <w:t>si impegni ad assumere, oltre alla soglia minima percentuale prevista come requisito di partecipazione giovani di età inferiore a trentasei anni per l'esecuzione del contratto o per la realizzazione di attività ad esso connesse o strumentali</w:t>
            </w:r>
          </w:p>
        </w:tc>
        <w:tc>
          <w:tcPr>
            <w:tcW w:w="1031" w:type="pct"/>
            <w:tcBorders>
              <w:top w:val="single" w:sz="8" w:space="0" w:color="4F81BD"/>
              <w:bottom w:val="single" w:sz="8" w:space="0" w:color="4F81BD"/>
              <w:right w:val="single" w:sz="8" w:space="0" w:color="4F81BD"/>
            </w:tcBorders>
            <w:shd w:val="clear" w:color="auto" w:fill="FFFFFF"/>
            <w:noWrap/>
          </w:tcPr>
          <w:p w14:paraId="354AEAC8" w14:textId="77777777" w:rsidR="00781BED" w:rsidRPr="005D2646" w:rsidRDefault="00781BED" w:rsidP="000B1317">
            <w:pPr>
              <w:spacing w:after="0"/>
              <w:rPr>
                <w:sz w:val="16"/>
                <w:szCs w:val="16"/>
              </w:rPr>
            </w:pPr>
          </w:p>
        </w:tc>
        <w:tc>
          <w:tcPr>
            <w:tcW w:w="879" w:type="pct"/>
            <w:tcBorders>
              <w:top w:val="single" w:sz="8" w:space="0" w:color="4F81BD"/>
              <w:bottom w:val="single" w:sz="8" w:space="0" w:color="4F81BD"/>
              <w:right w:val="single" w:sz="8" w:space="0" w:color="4F81BD"/>
            </w:tcBorders>
            <w:shd w:val="clear" w:color="auto" w:fill="FFFFFF"/>
          </w:tcPr>
          <w:p w14:paraId="161DCD28" w14:textId="77777777" w:rsidR="00781BED" w:rsidRPr="005D2646" w:rsidRDefault="00781BED" w:rsidP="000B1317">
            <w:pPr>
              <w:spacing w:after="0"/>
              <w:rPr>
                <w:sz w:val="16"/>
                <w:szCs w:val="16"/>
              </w:rPr>
            </w:pPr>
          </w:p>
        </w:tc>
      </w:tr>
      <w:tr w:rsidR="00781BED" w:rsidRPr="00851AD6" w14:paraId="0D6D6984" w14:textId="77777777" w:rsidTr="000B1317">
        <w:tblPrEx>
          <w:tblLook w:val="00A0" w:firstRow="1" w:lastRow="0" w:firstColumn="1" w:lastColumn="0" w:noHBand="0" w:noVBand="0"/>
        </w:tblPrEx>
        <w:trPr>
          <w:trHeight w:val="300"/>
        </w:trPr>
        <w:tc>
          <w:tcPr>
            <w:tcW w:w="584" w:type="pct"/>
            <w:shd w:val="clear" w:color="auto" w:fill="FFFFFF"/>
            <w:noWrap/>
          </w:tcPr>
          <w:p w14:paraId="07EE9E4F" w14:textId="77777777" w:rsidR="00781BED" w:rsidRPr="005D2646" w:rsidRDefault="00781BED" w:rsidP="000B1317">
            <w:pPr>
              <w:spacing w:after="0"/>
              <w:rPr>
                <w:b/>
                <w:bCs/>
                <w:sz w:val="16"/>
                <w:szCs w:val="16"/>
              </w:rPr>
            </w:pPr>
            <w:r>
              <w:rPr>
                <w:b/>
                <w:bCs/>
                <w:sz w:val="16"/>
                <w:szCs w:val="16"/>
              </w:rPr>
              <w:t>6</w:t>
            </w:r>
          </w:p>
        </w:tc>
        <w:tc>
          <w:tcPr>
            <w:tcW w:w="2506" w:type="pct"/>
            <w:shd w:val="clear" w:color="auto" w:fill="FFFFFF"/>
            <w:noWrap/>
          </w:tcPr>
          <w:p w14:paraId="683BE635" w14:textId="77777777" w:rsidR="00781BED" w:rsidRPr="005D2646" w:rsidRDefault="00781BED" w:rsidP="000B1317">
            <w:pPr>
              <w:spacing w:after="0"/>
              <w:jc w:val="both"/>
              <w:rPr>
                <w:sz w:val="16"/>
                <w:szCs w:val="16"/>
              </w:rPr>
            </w:pPr>
            <w:r w:rsidRPr="00B52A94">
              <w:rPr>
                <w:sz w:val="16"/>
                <w:szCs w:val="16"/>
              </w:rPr>
              <w:t>abbia, nell'ultimo triennio, rispettato i principi della parità di genere, anche tenendo conto del rapporto tra uomini e donne nelle assunzioni, nei livelli retributivi e nel conferimento di incarichi apicali</w:t>
            </w:r>
          </w:p>
        </w:tc>
        <w:tc>
          <w:tcPr>
            <w:tcW w:w="1031" w:type="pct"/>
            <w:shd w:val="clear" w:color="auto" w:fill="FFFFFF"/>
            <w:noWrap/>
          </w:tcPr>
          <w:p w14:paraId="5CFB7138" w14:textId="77777777" w:rsidR="00781BED" w:rsidRPr="005D2646" w:rsidRDefault="00781BED" w:rsidP="000B1317">
            <w:pPr>
              <w:spacing w:after="0"/>
              <w:rPr>
                <w:sz w:val="16"/>
                <w:szCs w:val="16"/>
              </w:rPr>
            </w:pPr>
          </w:p>
        </w:tc>
        <w:tc>
          <w:tcPr>
            <w:tcW w:w="879" w:type="pct"/>
            <w:shd w:val="clear" w:color="auto" w:fill="FFFFFF"/>
          </w:tcPr>
          <w:p w14:paraId="353355C0" w14:textId="77777777" w:rsidR="00781BED" w:rsidRPr="005D2646" w:rsidRDefault="00781BED" w:rsidP="000B1317">
            <w:pPr>
              <w:spacing w:after="0"/>
              <w:rPr>
                <w:sz w:val="16"/>
                <w:szCs w:val="16"/>
              </w:rPr>
            </w:pPr>
          </w:p>
        </w:tc>
      </w:tr>
      <w:tr w:rsidR="00781BED" w:rsidRPr="00851AD6" w14:paraId="58C4659D" w14:textId="77777777" w:rsidTr="000B1317">
        <w:tblPrEx>
          <w:tblLook w:val="00A0" w:firstRow="1" w:lastRow="0" w:firstColumn="1" w:lastColumn="0" w:noHBand="0" w:noVBand="0"/>
        </w:tblPrEx>
        <w:trPr>
          <w:trHeight w:val="300"/>
        </w:trPr>
        <w:tc>
          <w:tcPr>
            <w:tcW w:w="584" w:type="pct"/>
            <w:tcBorders>
              <w:top w:val="single" w:sz="8" w:space="0" w:color="4F81BD"/>
              <w:left w:val="single" w:sz="8" w:space="0" w:color="4F81BD"/>
              <w:bottom w:val="single" w:sz="8" w:space="0" w:color="4F81BD"/>
            </w:tcBorders>
            <w:shd w:val="clear" w:color="auto" w:fill="FFFFFF"/>
            <w:noWrap/>
          </w:tcPr>
          <w:p w14:paraId="39759A5C" w14:textId="77777777" w:rsidR="00781BED" w:rsidRPr="005D2646" w:rsidRDefault="00781BED" w:rsidP="000B1317">
            <w:pPr>
              <w:spacing w:after="0"/>
              <w:rPr>
                <w:b/>
                <w:bCs/>
                <w:sz w:val="16"/>
                <w:szCs w:val="16"/>
              </w:rPr>
            </w:pPr>
            <w:r>
              <w:rPr>
                <w:b/>
                <w:bCs/>
                <w:sz w:val="16"/>
                <w:szCs w:val="16"/>
              </w:rPr>
              <w:t>7</w:t>
            </w:r>
          </w:p>
        </w:tc>
        <w:tc>
          <w:tcPr>
            <w:tcW w:w="2506" w:type="pct"/>
            <w:tcBorders>
              <w:top w:val="single" w:sz="8" w:space="0" w:color="4F81BD"/>
              <w:bottom w:val="single" w:sz="8" w:space="0" w:color="4F81BD"/>
            </w:tcBorders>
            <w:shd w:val="clear" w:color="auto" w:fill="FFFFFF"/>
            <w:noWrap/>
          </w:tcPr>
          <w:p w14:paraId="6FAF981B" w14:textId="77777777" w:rsidR="00781BED" w:rsidRPr="005D2646" w:rsidRDefault="00781BED" w:rsidP="000B1317">
            <w:pPr>
              <w:spacing w:after="0"/>
              <w:jc w:val="both"/>
              <w:rPr>
                <w:sz w:val="16"/>
                <w:szCs w:val="16"/>
              </w:rPr>
            </w:pPr>
            <w:r w:rsidRPr="00B52A94">
              <w:rPr>
                <w:sz w:val="16"/>
                <w:szCs w:val="16"/>
              </w:rPr>
              <w:t>abbia, nell'ultimo triennio, adottato specifiche misure per promuovere le pari opportunità generazionali</w:t>
            </w:r>
          </w:p>
        </w:tc>
        <w:tc>
          <w:tcPr>
            <w:tcW w:w="1031" w:type="pct"/>
            <w:tcBorders>
              <w:top w:val="single" w:sz="8" w:space="0" w:color="4F81BD"/>
              <w:bottom w:val="single" w:sz="8" w:space="0" w:color="4F81BD"/>
              <w:right w:val="single" w:sz="8" w:space="0" w:color="4F81BD"/>
            </w:tcBorders>
            <w:shd w:val="clear" w:color="auto" w:fill="FFFFFF"/>
            <w:noWrap/>
          </w:tcPr>
          <w:p w14:paraId="3E6B3819" w14:textId="77777777" w:rsidR="00781BED" w:rsidRPr="005D2646" w:rsidRDefault="00781BED" w:rsidP="000B1317">
            <w:pPr>
              <w:spacing w:after="0"/>
              <w:rPr>
                <w:sz w:val="16"/>
                <w:szCs w:val="16"/>
              </w:rPr>
            </w:pPr>
          </w:p>
        </w:tc>
        <w:tc>
          <w:tcPr>
            <w:tcW w:w="879" w:type="pct"/>
            <w:tcBorders>
              <w:top w:val="single" w:sz="8" w:space="0" w:color="4F81BD"/>
              <w:bottom w:val="single" w:sz="8" w:space="0" w:color="4F81BD"/>
              <w:right w:val="single" w:sz="8" w:space="0" w:color="4F81BD"/>
            </w:tcBorders>
            <w:shd w:val="clear" w:color="auto" w:fill="FFFFFF"/>
          </w:tcPr>
          <w:p w14:paraId="3253ED53" w14:textId="77777777" w:rsidR="00781BED" w:rsidRPr="005D2646" w:rsidRDefault="00781BED" w:rsidP="000B1317">
            <w:pPr>
              <w:spacing w:after="0"/>
              <w:rPr>
                <w:sz w:val="16"/>
                <w:szCs w:val="16"/>
              </w:rPr>
            </w:pPr>
          </w:p>
        </w:tc>
      </w:tr>
      <w:tr w:rsidR="00781BED" w:rsidRPr="00851AD6" w14:paraId="7235142A" w14:textId="77777777" w:rsidTr="000B1317">
        <w:tblPrEx>
          <w:tblLook w:val="00A0" w:firstRow="1" w:lastRow="0" w:firstColumn="1" w:lastColumn="0" w:noHBand="0" w:noVBand="0"/>
        </w:tblPrEx>
        <w:trPr>
          <w:trHeight w:val="300"/>
        </w:trPr>
        <w:tc>
          <w:tcPr>
            <w:tcW w:w="584" w:type="pct"/>
            <w:shd w:val="clear" w:color="auto" w:fill="FFFFFF"/>
            <w:noWrap/>
          </w:tcPr>
          <w:p w14:paraId="017B176C" w14:textId="77777777" w:rsidR="00781BED" w:rsidRPr="005D2646" w:rsidRDefault="00781BED" w:rsidP="000B1317">
            <w:pPr>
              <w:spacing w:after="0"/>
              <w:rPr>
                <w:b/>
                <w:bCs/>
                <w:sz w:val="16"/>
                <w:szCs w:val="16"/>
              </w:rPr>
            </w:pPr>
            <w:r>
              <w:rPr>
                <w:b/>
                <w:bCs/>
                <w:sz w:val="16"/>
                <w:szCs w:val="16"/>
              </w:rPr>
              <w:t>8</w:t>
            </w:r>
          </w:p>
        </w:tc>
        <w:tc>
          <w:tcPr>
            <w:tcW w:w="2506" w:type="pct"/>
            <w:shd w:val="clear" w:color="auto" w:fill="FFFFFF"/>
            <w:noWrap/>
          </w:tcPr>
          <w:p w14:paraId="6A3E4679" w14:textId="77777777" w:rsidR="00781BED" w:rsidRPr="005D2646" w:rsidRDefault="00781BED" w:rsidP="000B1317">
            <w:pPr>
              <w:spacing w:after="0"/>
              <w:jc w:val="both"/>
              <w:rPr>
                <w:sz w:val="16"/>
                <w:szCs w:val="16"/>
              </w:rPr>
            </w:pPr>
            <w:r w:rsidRPr="00B52A94">
              <w:rPr>
                <w:sz w:val="16"/>
                <w:szCs w:val="16"/>
              </w:rPr>
              <w:t>abbia, nell'ultimo triennio, rispettato gli obblighi di cui alla legge 12 marzo 1999, n. 68 in materia di lavoro delle persone disabili</w:t>
            </w:r>
          </w:p>
        </w:tc>
        <w:tc>
          <w:tcPr>
            <w:tcW w:w="1031" w:type="pct"/>
            <w:shd w:val="clear" w:color="auto" w:fill="FFFFFF"/>
            <w:noWrap/>
          </w:tcPr>
          <w:p w14:paraId="722291A8" w14:textId="77777777" w:rsidR="00781BED" w:rsidRPr="005D2646" w:rsidRDefault="00781BED" w:rsidP="000B1317">
            <w:pPr>
              <w:spacing w:after="0"/>
              <w:rPr>
                <w:sz w:val="16"/>
                <w:szCs w:val="16"/>
              </w:rPr>
            </w:pPr>
          </w:p>
        </w:tc>
        <w:tc>
          <w:tcPr>
            <w:tcW w:w="879" w:type="pct"/>
            <w:shd w:val="clear" w:color="auto" w:fill="FFFFFF"/>
          </w:tcPr>
          <w:p w14:paraId="333ACF72" w14:textId="77777777" w:rsidR="00781BED" w:rsidRPr="005D2646" w:rsidRDefault="00781BED" w:rsidP="000B1317">
            <w:pPr>
              <w:spacing w:after="0"/>
              <w:rPr>
                <w:sz w:val="16"/>
                <w:szCs w:val="16"/>
              </w:rPr>
            </w:pPr>
          </w:p>
        </w:tc>
      </w:tr>
      <w:tr w:rsidR="00781BED" w:rsidRPr="00851AD6" w14:paraId="30A84F38" w14:textId="77777777" w:rsidTr="000B1317">
        <w:tblPrEx>
          <w:tblLook w:val="00A0" w:firstRow="1" w:lastRow="0" w:firstColumn="1" w:lastColumn="0" w:noHBand="0" w:noVBand="0"/>
        </w:tblPrEx>
        <w:trPr>
          <w:trHeight w:val="300"/>
        </w:trPr>
        <w:tc>
          <w:tcPr>
            <w:tcW w:w="584" w:type="pct"/>
            <w:shd w:val="clear" w:color="auto" w:fill="FFFFFF"/>
            <w:noWrap/>
          </w:tcPr>
          <w:p w14:paraId="79538198" w14:textId="77777777" w:rsidR="00781BED" w:rsidRPr="005D2646" w:rsidRDefault="00781BED" w:rsidP="000B1317">
            <w:pPr>
              <w:spacing w:after="0"/>
              <w:rPr>
                <w:b/>
                <w:bCs/>
                <w:sz w:val="16"/>
                <w:szCs w:val="16"/>
              </w:rPr>
            </w:pPr>
            <w:r>
              <w:rPr>
                <w:b/>
                <w:bCs/>
                <w:sz w:val="16"/>
                <w:szCs w:val="16"/>
              </w:rPr>
              <w:t>9</w:t>
            </w:r>
          </w:p>
        </w:tc>
        <w:tc>
          <w:tcPr>
            <w:tcW w:w="2506" w:type="pct"/>
            <w:shd w:val="clear" w:color="auto" w:fill="FFFFFF"/>
            <w:noWrap/>
          </w:tcPr>
          <w:p w14:paraId="139FAB9E" w14:textId="77777777" w:rsidR="00781BED" w:rsidRPr="00B52A94" w:rsidRDefault="00781BED" w:rsidP="000B1317">
            <w:pPr>
              <w:spacing w:after="0"/>
              <w:jc w:val="both"/>
              <w:rPr>
                <w:sz w:val="16"/>
                <w:szCs w:val="16"/>
              </w:rPr>
            </w:pPr>
            <w:r w:rsidRPr="00B52A94">
              <w:rPr>
                <w:sz w:val="16"/>
                <w:szCs w:val="16"/>
              </w:rPr>
              <w:t>abbia presentato o si impegni a presentare per ciascuno degli esercizi finanziari, ricompresi nella durata del contratto di appalto, una dichiarazione volontaria di carattere non finanziario ai sensi dell'articolo 7 del D.Lgs.  30 dicembre 2016, n. 254</w:t>
            </w:r>
          </w:p>
        </w:tc>
        <w:tc>
          <w:tcPr>
            <w:tcW w:w="1031" w:type="pct"/>
            <w:shd w:val="clear" w:color="auto" w:fill="FFFFFF"/>
            <w:noWrap/>
          </w:tcPr>
          <w:p w14:paraId="6F878890" w14:textId="77777777" w:rsidR="00781BED" w:rsidRPr="005D2646" w:rsidRDefault="00781BED" w:rsidP="000B1317">
            <w:pPr>
              <w:spacing w:after="0"/>
              <w:rPr>
                <w:sz w:val="16"/>
                <w:szCs w:val="16"/>
              </w:rPr>
            </w:pPr>
          </w:p>
        </w:tc>
        <w:tc>
          <w:tcPr>
            <w:tcW w:w="879" w:type="pct"/>
            <w:shd w:val="clear" w:color="auto" w:fill="FFFFFF"/>
          </w:tcPr>
          <w:p w14:paraId="3D8EF70C" w14:textId="77777777" w:rsidR="00781BED" w:rsidRPr="005D2646" w:rsidRDefault="00781BED" w:rsidP="000B1317">
            <w:pPr>
              <w:spacing w:after="0"/>
              <w:rPr>
                <w:sz w:val="16"/>
                <w:szCs w:val="16"/>
              </w:rPr>
            </w:pPr>
          </w:p>
        </w:tc>
      </w:tr>
      <w:tr w:rsidR="00781BED" w:rsidRPr="00851AD6" w14:paraId="346AABAD" w14:textId="77777777" w:rsidTr="000B1317">
        <w:tblPrEx>
          <w:tblLook w:val="00A0" w:firstRow="1" w:lastRow="0" w:firstColumn="1" w:lastColumn="0" w:noHBand="0" w:noVBand="0"/>
        </w:tblPrEx>
        <w:trPr>
          <w:trHeight w:val="300"/>
        </w:trPr>
        <w:tc>
          <w:tcPr>
            <w:tcW w:w="584" w:type="pct"/>
            <w:shd w:val="clear" w:color="auto" w:fill="FFFFFF"/>
            <w:noWrap/>
          </w:tcPr>
          <w:p w14:paraId="43F3D23D" w14:textId="77777777" w:rsidR="00781BED" w:rsidRPr="005D2646" w:rsidRDefault="00781BED" w:rsidP="000B1317">
            <w:pPr>
              <w:spacing w:after="0"/>
              <w:rPr>
                <w:b/>
                <w:bCs/>
                <w:sz w:val="16"/>
                <w:szCs w:val="16"/>
              </w:rPr>
            </w:pPr>
            <w:r>
              <w:rPr>
                <w:b/>
                <w:bCs/>
                <w:sz w:val="16"/>
                <w:szCs w:val="16"/>
              </w:rPr>
              <w:t>10</w:t>
            </w:r>
          </w:p>
        </w:tc>
        <w:tc>
          <w:tcPr>
            <w:tcW w:w="2506" w:type="pct"/>
            <w:shd w:val="clear" w:color="auto" w:fill="FFFFFF"/>
            <w:noWrap/>
          </w:tcPr>
          <w:p w14:paraId="7BD53F28" w14:textId="77777777" w:rsidR="00781BED" w:rsidRPr="00B52A94" w:rsidRDefault="00781BED" w:rsidP="000B1317">
            <w:pPr>
              <w:spacing w:after="0"/>
              <w:jc w:val="both"/>
              <w:rPr>
                <w:sz w:val="16"/>
                <w:szCs w:val="16"/>
              </w:rPr>
            </w:pPr>
            <w:r w:rsidRPr="00B52A94">
              <w:rPr>
                <w:sz w:val="16"/>
                <w:szCs w:val="16"/>
              </w:rPr>
              <w:t>altro criterio di responsabilità sociale nei confronti dei divari di genere</w:t>
            </w:r>
          </w:p>
        </w:tc>
        <w:tc>
          <w:tcPr>
            <w:tcW w:w="1031" w:type="pct"/>
            <w:shd w:val="clear" w:color="auto" w:fill="FFFFFF"/>
            <w:noWrap/>
          </w:tcPr>
          <w:p w14:paraId="3EE4C8EF" w14:textId="77777777" w:rsidR="00781BED" w:rsidRPr="005D2646" w:rsidRDefault="00781BED" w:rsidP="000B1317">
            <w:pPr>
              <w:spacing w:after="0"/>
              <w:rPr>
                <w:sz w:val="16"/>
                <w:szCs w:val="16"/>
              </w:rPr>
            </w:pPr>
          </w:p>
        </w:tc>
        <w:tc>
          <w:tcPr>
            <w:tcW w:w="879" w:type="pct"/>
            <w:shd w:val="clear" w:color="auto" w:fill="FFFFFF"/>
          </w:tcPr>
          <w:p w14:paraId="69FD45C6" w14:textId="77777777" w:rsidR="00781BED" w:rsidRPr="005D2646" w:rsidRDefault="00781BED" w:rsidP="000B1317">
            <w:pPr>
              <w:spacing w:after="0"/>
              <w:rPr>
                <w:sz w:val="16"/>
                <w:szCs w:val="16"/>
              </w:rPr>
            </w:pPr>
          </w:p>
        </w:tc>
      </w:tr>
      <w:tr w:rsidR="00781BED" w:rsidRPr="00851AD6" w14:paraId="111B2049" w14:textId="77777777" w:rsidTr="000B1317">
        <w:tblPrEx>
          <w:tblLook w:val="00A0" w:firstRow="1" w:lastRow="0" w:firstColumn="1" w:lastColumn="0" w:noHBand="0" w:noVBand="0"/>
        </w:tblPrEx>
        <w:trPr>
          <w:trHeight w:val="300"/>
        </w:trPr>
        <w:tc>
          <w:tcPr>
            <w:tcW w:w="584" w:type="pct"/>
            <w:shd w:val="clear" w:color="auto" w:fill="FFFFFF"/>
            <w:noWrap/>
          </w:tcPr>
          <w:p w14:paraId="7B48D127" w14:textId="77777777" w:rsidR="00781BED" w:rsidRPr="005D2646" w:rsidRDefault="00781BED" w:rsidP="000B1317">
            <w:pPr>
              <w:spacing w:after="0"/>
              <w:rPr>
                <w:b/>
                <w:bCs/>
                <w:sz w:val="16"/>
                <w:szCs w:val="16"/>
              </w:rPr>
            </w:pPr>
            <w:r>
              <w:rPr>
                <w:b/>
                <w:bCs/>
                <w:sz w:val="16"/>
                <w:szCs w:val="16"/>
              </w:rPr>
              <w:t>11</w:t>
            </w:r>
          </w:p>
        </w:tc>
        <w:tc>
          <w:tcPr>
            <w:tcW w:w="2506" w:type="pct"/>
            <w:shd w:val="clear" w:color="auto" w:fill="FFFFFF"/>
            <w:noWrap/>
          </w:tcPr>
          <w:p w14:paraId="338CC60C" w14:textId="77777777" w:rsidR="00781BED" w:rsidRPr="00B52A94" w:rsidRDefault="00781BED" w:rsidP="000B1317">
            <w:pPr>
              <w:spacing w:after="0"/>
              <w:jc w:val="both"/>
              <w:rPr>
                <w:sz w:val="16"/>
                <w:szCs w:val="16"/>
              </w:rPr>
            </w:pPr>
            <w:r w:rsidRPr="00B52A94">
              <w:rPr>
                <w:sz w:val="16"/>
                <w:szCs w:val="16"/>
              </w:rPr>
              <w:t>altro criterio di responsabilità sociale nei confronti dei divari intergenerazionali</w:t>
            </w:r>
          </w:p>
        </w:tc>
        <w:tc>
          <w:tcPr>
            <w:tcW w:w="1031" w:type="pct"/>
            <w:shd w:val="clear" w:color="auto" w:fill="FFFFFF"/>
            <w:noWrap/>
          </w:tcPr>
          <w:p w14:paraId="3A967E05" w14:textId="77777777" w:rsidR="00781BED" w:rsidRPr="005D2646" w:rsidRDefault="00781BED" w:rsidP="000B1317">
            <w:pPr>
              <w:spacing w:after="0"/>
              <w:rPr>
                <w:sz w:val="16"/>
                <w:szCs w:val="16"/>
              </w:rPr>
            </w:pPr>
          </w:p>
        </w:tc>
        <w:tc>
          <w:tcPr>
            <w:tcW w:w="879" w:type="pct"/>
            <w:shd w:val="clear" w:color="auto" w:fill="FFFFFF"/>
          </w:tcPr>
          <w:p w14:paraId="3A6D607B" w14:textId="77777777" w:rsidR="00781BED" w:rsidRPr="005D2646" w:rsidRDefault="00781BED" w:rsidP="000B1317">
            <w:pPr>
              <w:spacing w:after="0"/>
              <w:rPr>
                <w:sz w:val="16"/>
                <w:szCs w:val="16"/>
              </w:rPr>
            </w:pPr>
          </w:p>
        </w:tc>
      </w:tr>
      <w:tr w:rsidR="00781BED" w:rsidRPr="00851AD6" w14:paraId="1A66215A" w14:textId="77777777" w:rsidTr="000B1317">
        <w:tblPrEx>
          <w:tblLook w:val="00A0" w:firstRow="1" w:lastRow="0" w:firstColumn="1" w:lastColumn="0" w:noHBand="0" w:noVBand="0"/>
        </w:tblPrEx>
        <w:trPr>
          <w:trHeight w:val="300"/>
        </w:trPr>
        <w:tc>
          <w:tcPr>
            <w:tcW w:w="584" w:type="pct"/>
            <w:shd w:val="clear" w:color="auto" w:fill="FFFFFF"/>
            <w:noWrap/>
          </w:tcPr>
          <w:p w14:paraId="58B23C94" w14:textId="77777777" w:rsidR="00781BED" w:rsidRPr="005D2646" w:rsidRDefault="00781BED" w:rsidP="000B1317">
            <w:pPr>
              <w:spacing w:after="0"/>
              <w:rPr>
                <w:b/>
                <w:bCs/>
                <w:sz w:val="16"/>
                <w:szCs w:val="16"/>
              </w:rPr>
            </w:pPr>
            <w:r>
              <w:rPr>
                <w:b/>
                <w:bCs/>
                <w:sz w:val="16"/>
                <w:szCs w:val="16"/>
              </w:rPr>
              <w:t>12</w:t>
            </w:r>
          </w:p>
        </w:tc>
        <w:tc>
          <w:tcPr>
            <w:tcW w:w="2506" w:type="pct"/>
            <w:shd w:val="clear" w:color="auto" w:fill="FFFFFF"/>
            <w:noWrap/>
          </w:tcPr>
          <w:p w14:paraId="48CACC1D" w14:textId="77777777" w:rsidR="00781BED" w:rsidRPr="00B52A94" w:rsidRDefault="00781BED" w:rsidP="000B1317">
            <w:pPr>
              <w:spacing w:after="0"/>
              <w:jc w:val="both"/>
              <w:rPr>
                <w:sz w:val="16"/>
                <w:szCs w:val="16"/>
              </w:rPr>
            </w:pPr>
            <w:r w:rsidRPr="00B52A94">
              <w:rPr>
                <w:sz w:val="16"/>
                <w:szCs w:val="16"/>
              </w:rPr>
              <w:t>altro criterio per l’inclusione dei lavoratori disabili</w:t>
            </w:r>
          </w:p>
        </w:tc>
        <w:tc>
          <w:tcPr>
            <w:tcW w:w="1031" w:type="pct"/>
            <w:shd w:val="clear" w:color="auto" w:fill="FFFFFF"/>
            <w:noWrap/>
          </w:tcPr>
          <w:p w14:paraId="27053FEA" w14:textId="77777777" w:rsidR="00781BED" w:rsidRPr="005D2646" w:rsidRDefault="00781BED" w:rsidP="000B1317">
            <w:pPr>
              <w:spacing w:after="0"/>
              <w:rPr>
                <w:sz w:val="16"/>
                <w:szCs w:val="16"/>
              </w:rPr>
            </w:pPr>
          </w:p>
        </w:tc>
        <w:tc>
          <w:tcPr>
            <w:tcW w:w="879" w:type="pct"/>
            <w:shd w:val="clear" w:color="auto" w:fill="FFFFFF"/>
          </w:tcPr>
          <w:p w14:paraId="0F71C383" w14:textId="77777777" w:rsidR="00781BED" w:rsidRPr="005D2646" w:rsidRDefault="00781BED" w:rsidP="000B1317">
            <w:pPr>
              <w:spacing w:after="0"/>
              <w:rPr>
                <w:sz w:val="16"/>
                <w:szCs w:val="16"/>
              </w:rPr>
            </w:pPr>
          </w:p>
        </w:tc>
      </w:tr>
    </w:tbl>
    <w:p w14:paraId="27FB2B2A" w14:textId="77777777" w:rsidR="00781BED" w:rsidRPr="00781BED" w:rsidRDefault="00781BED" w:rsidP="00781BED"/>
    <w:p w14:paraId="4C730C1D" w14:textId="77777777" w:rsidR="00727238" w:rsidRPr="0086727A" w:rsidRDefault="00727238" w:rsidP="0096713E">
      <w:pPr>
        <w:pStyle w:val="Titolo2"/>
        <w:numPr>
          <w:ilvl w:val="2"/>
          <w:numId w:val="53"/>
        </w:numPr>
      </w:pPr>
      <w:bookmarkStart w:id="424" w:name="_Toc183506167"/>
      <w:r>
        <w:t>MODALITA_ACQUISIZIONE</w:t>
      </w:r>
      <w:bookmarkEnd w:id="424"/>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339"/>
        <w:gridCol w:w="6377"/>
        <w:gridCol w:w="1902"/>
      </w:tblGrid>
      <w:tr w:rsidR="00727238" w:rsidRPr="00C45308" w14:paraId="6A3E504B" w14:textId="77777777" w:rsidTr="005D2646">
        <w:trPr>
          <w:tblHeader/>
        </w:trPr>
        <w:tc>
          <w:tcPr>
            <w:tcW w:w="5000" w:type="pct"/>
            <w:gridSpan w:val="3"/>
            <w:shd w:val="clear" w:color="auto" w:fill="C6D9F1"/>
            <w:vAlign w:val="center"/>
          </w:tcPr>
          <w:p w14:paraId="74A49D95" w14:textId="77777777" w:rsidR="00727238" w:rsidRPr="005D2646" w:rsidRDefault="00727238" w:rsidP="005D2646">
            <w:pPr>
              <w:spacing w:after="0"/>
              <w:jc w:val="center"/>
              <w:rPr>
                <w:b/>
                <w:bCs/>
                <w:color w:val="1F497D"/>
                <w:sz w:val="16"/>
                <w:szCs w:val="16"/>
              </w:rPr>
            </w:pPr>
            <w:r w:rsidRPr="005D2646">
              <w:rPr>
                <w:b/>
                <w:bCs/>
                <w:color w:val="1F497D"/>
                <w:sz w:val="16"/>
                <w:szCs w:val="16"/>
              </w:rPr>
              <w:t>MODALITA_ACQUISIZIONE</w:t>
            </w:r>
          </w:p>
        </w:tc>
      </w:tr>
      <w:tr w:rsidR="00727238" w:rsidRPr="00C45308" w14:paraId="43E5A217" w14:textId="77777777" w:rsidTr="002951AA">
        <w:trPr>
          <w:tblHeader/>
        </w:trPr>
        <w:tc>
          <w:tcPr>
            <w:tcW w:w="696" w:type="pct"/>
            <w:shd w:val="clear" w:color="auto" w:fill="C6D9F1"/>
            <w:vAlign w:val="center"/>
          </w:tcPr>
          <w:p w14:paraId="739B2E20"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315" w:type="pct"/>
            <w:tcBorders>
              <w:left w:val="single" w:sz="8" w:space="0" w:color="4F81BD"/>
              <w:right w:val="single" w:sz="8" w:space="0" w:color="4F81BD"/>
            </w:tcBorders>
            <w:shd w:val="clear" w:color="auto" w:fill="C6D9F1"/>
            <w:vAlign w:val="center"/>
          </w:tcPr>
          <w:p w14:paraId="23457C82"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3BC65CDF"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F4328B" w14:paraId="577BAAFB" w14:textId="77777777" w:rsidTr="002951AA">
        <w:tblPrEx>
          <w:tblLook w:val="00A0" w:firstRow="1" w:lastRow="0" w:firstColumn="1" w:lastColumn="0" w:noHBand="0" w:noVBand="0"/>
        </w:tblPrEx>
        <w:trPr>
          <w:trHeight w:val="300"/>
        </w:trPr>
        <w:tc>
          <w:tcPr>
            <w:tcW w:w="696" w:type="pct"/>
            <w:tcBorders>
              <w:top w:val="single" w:sz="8" w:space="0" w:color="4F81BD"/>
              <w:left w:val="single" w:sz="8" w:space="0" w:color="4F81BD"/>
              <w:bottom w:val="single" w:sz="8" w:space="0" w:color="4F81BD"/>
            </w:tcBorders>
            <w:shd w:val="clear" w:color="auto" w:fill="FFFFFF"/>
            <w:noWrap/>
          </w:tcPr>
          <w:p w14:paraId="5B882658" w14:textId="77777777" w:rsidR="00727238" w:rsidRPr="005D2646" w:rsidRDefault="00727238" w:rsidP="005D2646">
            <w:pPr>
              <w:spacing w:after="0"/>
              <w:jc w:val="center"/>
              <w:rPr>
                <w:b/>
                <w:bCs/>
                <w:sz w:val="16"/>
                <w:szCs w:val="16"/>
              </w:rPr>
            </w:pPr>
            <w:r w:rsidRPr="005D2646">
              <w:rPr>
                <w:bCs/>
                <w:sz w:val="16"/>
                <w:szCs w:val="16"/>
              </w:rPr>
              <w:t>1</w:t>
            </w:r>
          </w:p>
        </w:tc>
        <w:tc>
          <w:tcPr>
            <w:tcW w:w="3315" w:type="pct"/>
            <w:tcBorders>
              <w:top w:val="single" w:sz="8" w:space="0" w:color="4F81BD"/>
              <w:bottom w:val="single" w:sz="8" w:space="0" w:color="4F81BD"/>
            </w:tcBorders>
            <w:shd w:val="clear" w:color="auto" w:fill="FFFFFF"/>
            <w:noWrap/>
          </w:tcPr>
          <w:p w14:paraId="1133DD95" w14:textId="77777777" w:rsidR="00727238" w:rsidRPr="005D2646" w:rsidRDefault="00727238" w:rsidP="005D2646">
            <w:pPr>
              <w:spacing w:after="0"/>
              <w:rPr>
                <w:sz w:val="16"/>
                <w:szCs w:val="16"/>
              </w:rPr>
            </w:pPr>
            <w:r w:rsidRPr="005D2646">
              <w:rPr>
                <w:sz w:val="16"/>
                <w:szCs w:val="16"/>
              </w:rPr>
              <w:t>Acquisto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DC847EB" w14:textId="77777777" w:rsidR="00727238" w:rsidRPr="005D2646" w:rsidRDefault="00727238" w:rsidP="005D2646">
            <w:pPr>
              <w:spacing w:after="0" w:line="240" w:lineRule="auto"/>
              <w:rPr>
                <w:color w:val="000000"/>
                <w:sz w:val="16"/>
                <w:szCs w:val="16"/>
                <w:lang w:eastAsia="it-IT"/>
              </w:rPr>
            </w:pPr>
          </w:p>
        </w:tc>
      </w:tr>
      <w:tr w:rsidR="00727238" w:rsidRPr="00F4328B" w14:paraId="1104175B" w14:textId="77777777" w:rsidTr="002951AA">
        <w:tblPrEx>
          <w:tblLook w:val="00A0" w:firstRow="1" w:lastRow="0" w:firstColumn="1" w:lastColumn="0" w:noHBand="0" w:noVBand="0"/>
        </w:tblPrEx>
        <w:trPr>
          <w:trHeight w:val="300"/>
        </w:trPr>
        <w:tc>
          <w:tcPr>
            <w:tcW w:w="696" w:type="pct"/>
            <w:shd w:val="clear" w:color="auto" w:fill="FFFFFF"/>
            <w:noWrap/>
          </w:tcPr>
          <w:p w14:paraId="3E5B4A42" w14:textId="77777777" w:rsidR="00727238" w:rsidRPr="005D2646" w:rsidRDefault="00727238" w:rsidP="005D2646">
            <w:pPr>
              <w:spacing w:after="0"/>
              <w:jc w:val="center"/>
              <w:rPr>
                <w:b/>
                <w:bCs/>
                <w:sz w:val="16"/>
                <w:szCs w:val="16"/>
              </w:rPr>
            </w:pPr>
            <w:r w:rsidRPr="005D2646">
              <w:rPr>
                <w:bCs/>
                <w:sz w:val="16"/>
                <w:szCs w:val="16"/>
              </w:rPr>
              <w:t>2</w:t>
            </w:r>
          </w:p>
        </w:tc>
        <w:tc>
          <w:tcPr>
            <w:tcW w:w="3315" w:type="pct"/>
            <w:shd w:val="clear" w:color="auto" w:fill="FFFFFF"/>
            <w:noWrap/>
          </w:tcPr>
          <w:p w14:paraId="4F3C8F1B" w14:textId="77777777" w:rsidR="00727238" w:rsidRPr="005D2646" w:rsidRDefault="00727238" w:rsidP="005D2646">
            <w:pPr>
              <w:spacing w:after="0"/>
              <w:rPr>
                <w:sz w:val="16"/>
                <w:szCs w:val="16"/>
              </w:rPr>
            </w:pPr>
            <w:r w:rsidRPr="005D2646">
              <w:rPr>
                <w:sz w:val="16"/>
                <w:szCs w:val="16"/>
              </w:rPr>
              <w:t>Leasing</w:t>
            </w:r>
          </w:p>
        </w:tc>
        <w:tc>
          <w:tcPr>
            <w:tcW w:w="989" w:type="pct"/>
            <w:shd w:val="clear" w:color="auto" w:fill="FFFFFF"/>
            <w:noWrap/>
            <w:vAlign w:val="center"/>
          </w:tcPr>
          <w:p w14:paraId="614AE370" w14:textId="77777777" w:rsidR="00727238" w:rsidRPr="005D2646" w:rsidRDefault="00727238" w:rsidP="005D2646">
            <w:pPr>
              <w:spacing w:after="0" w:line="240" w:lineRule="auto"/>
              <w:rPr>
                <w:color w:val="000000"/>
                <w:sz w:val="16"/>
                <w:szCs w:val="16"/>
                <w:lang w:eastAsia="it-IT"/>
              </w:rPr>
            </w:pPr>
          </w:p>
        </w:tc>
      </w:tr>
      <w:tr w:rsidR="00727238" w:rsidRPr="00F4328B" w14:paraId="071A1137" w14:textId="77777777" w:rsidTr="002951AA">
        <w:tblPrEx>
          <w:tblLook w:val="00A0" w:firstRow="1" w:lastRow="0" w:firstColumn="1" w:lastColumn="0" w:noHBand="0" w:noVBand="0"/>
        </w:tblPrEx>
        <w:trPr>
          <w:trHeight w:val="300"/>
        </w:trPr>
        <w:tc>
          <w:tcPr>
            <w:tcW w:w="696" w:type="pct"/>
            <w:tcBorders>
              <w:top w:val="single" w:sz="8" w:space="0" w:color="4F81BD"/>
              <w:left w:val="single" w:sz="8" w:space="0" w:color="4F81BD"/>
              <w:bottom w:val="single" w:sz="8" w:space="0" w:color="4F81BD"/>
            </w:tcBorders>
            <w:shd w:val="clear" w:color="auto" w:fill="FFFFFF"/>
            <w:noWrap/>
          </w:tcPr>
          <w:p w14:paraId="6500C577" w14:textId="77777777" w:rsidR="00727238" w:rsidRPr="005D2646" w:rsidRDefault="00727238" w:rsidP="005D2646">
            <w:pPr>
              <w:spacing w:after="0"/>
              <w:jc w:val="center"/>
              <w:rPr>
                <w:b/>
                <w:bCs/>
                <w:sz w:val="16"/>
                <w:szCs w:val="16"/>
              </w:rPr>
            </w:pPr>
            <w:r w:rsidRPr="005D2646">
              <w:rPr>
                <w:bCs/>
                <w:sz w:val="16"/>
                <w:szCs w:val="16"/>
              </w:rPr>
              <w:t>3</w:t>
            </w:r>
          </w:p>
        </w:tc>
        <w:tc>
          <w:tcPr>
            <w:tcW w:w="3315" w:type="pct"/>
            <w:tcBorders>
              <w:top w:val="single" w:sz="8" w:space="0" w:color="4F81BD"/>
              <w:bottom w:val="single" w:sz="8" w:space="0" w:color="4F81BD"/>
            </w:tcBorders>
            <w:shd w:val="clear" w:color="auto" w:fill="FFFFFF"/>
            <w:noWrap/>
          </w:tcPr>
          <w:p w14:paraId="69A4440A" w14:textId="77777777" w:rsidR="00727238" w:rsidRPr="005D2646" w:rsidRDefault="00727238" w:rsidP="005D2646">
            <w:pPr>
              <w:spacing w:after="0"/>
              <w:rPr>
                <w:sz w:val="16"/>
                <w:szCs w:val="16"/>
              </w:rPr>
            </w:pPr>
            <w:r w:rsidRPr="005D2646">
              <w:rPr>
                <w:sz w:val="16"/>
                <w:szCs w:val="16"/>
              </w:rPr>
              <w:t>Noleggio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DD31D5B" w14:textId="77777777" w:rsidR="00727238" w:rsidRPr="005D2646" w:rsidRDefault="00727238" w:rsidP="005D2646">
            <w:pPr>
              <w:spacing w:after="0" w:line="240" w:lineRule="auto"/>
              <w:rPr>
                <w:color w:val="000000"/>
                <w:sz w:val="16"/>
                <w:szCs w:val="16"/>
                <w:lang w:eastAsia="it-IT"/>
              </w:rPr>
            </w:pPr>
          </w:p>
        </w:tc>
      </w:tr>
      <w:tr w:rsidR="00727238" w:rsidRPr="00F4328B" w14:paraId="0D91B231" w14:textId="77777777" w:rsidTr="002951AA">
        <w:tblPrEx>
          <w:tblLook w:val="00A0" w:firstRow="1" w:lastRow="0" w:firstColumn="1" w:lastColumn="0" w:noHBand="0" w:noVBand="0"/>
        </w:tblPrEx>
        <w:trPr>
          <w:trHeight w:val="300"/>
        </w:trPr>
        <w:tc>
          <w:tcPr>
            <w:tcW w:w="696" w:type="pct"/>
            <w:shd w:val="clear" w:color="auto" w:fill="FFFFFF"/>
            <w:noWrap/>
          </w:tcPr>
          <w:p w14:paraId="0E1326B4" w14:textId="77777777" w:rsidR="00727238" w:rsidRPr="005D2646" w:rsidRDefault="00727238" w:rsidP="005D2646">
            <w:pPr>
              <w:spacing w:after="0"/>
              <w:jc w:val="center"/>
              <w:rPr>
                <w:b/>
                <w:bCs/>
                <w:sz w:val="16"/>
                <w:szCs w:val="16"/>
              </w:rPr>
            </w:pPr>
            <w:r w:rsidRPr="005D2646">
              <w:rPr>
                <w:bCs/>
                <w:sz w:val="16"/>
                <w:szCs w:val="16"/>
              </w:rPr>
              <w:t>4</w:t>
            </w:r>
          </w:p>
        </w:tc>
        <w:tc>
          <w:tcPr>
            <w:tcW w:w="3315" w:type="pct"/>
            <w:shd w:val="clear" w:color="auto" w:fill="FFFFFF"/>
            <w:noWrap/>
          </w:tcPr>
          <w:p w14:paraId="0FC071F4" w14:textId="77777777" w:rsidR="00727238" w:rsidRPr="005D2646" w:rsidRDefault="00727238" w:rsidP="005D2646">
            <w:pPr>
              <w:spacing w:after="0"/>
              <w:rPr>
                <w:sz w:val="16"/>
                <w:szCs w:val="16"/>
              </w:rPr>
            </w:pPr>
            <w:r w:rsidRPr="005D2646">
              <w:rPr>
                <w:sz w:val="16"/>
                <w:szCs w:val="16"/>
              </w:rPr>
              <w:t xml:space="preserve">Acquisto </w:t>
            </w:r>
            <w:r w:rsidR="003B22D0">
              <w:rPr>
                <w:sz w:val="16"/>
                <w:szCs w:val="16"/>
              </w:rPr>
              <w:t>a</w:t>
            </w:r>
            <w:r w:rsidRPr="005D2646">
              <w:rPr>
                <w:sz w:val="16"/>
                <w:szCs w:val="16"/>
              </w:rPr>
              <w:t xml:space="preserve"> riscatto</w:t>
            </w:r>
          </w:p>
        </w:tc>
        <w:tc>
          <w:tcPr>
            <w:tcW w:w="989" w:type="pct"/>
            <w:shd w:val="clear" w:color="auto" w:fill="FFFFFF"/>
            <w:noWrap/>
            <w:vAlign w:val="center"/>
          </w:tcPr>
          <w:p w14:paraId="64E057B5" w14:textId="77777777" w:rsidR="00727238" w:rsidRPr="005D2646" w:rsidRDefault="00727238" w:rsidP="005D2646">
            <w:pPr>
              <w:spacing w:after="0" w:line="240" w:lineRule="auto"/>
              <w:rPr>
                <w:color w:val="000000"/>
                <w:sz w:val="16"/>
                <w:szCs w:val="16"/>
                <w:lang w:eastAsia="it-IT"/>
              </w:rPr>
            </w:pPr>
          </w:p>
        </w:tc>
      </w:tr>
      <w:tr w:rsidR="00727238" w:rsidRPr="00F4328B" w14:paraId="2024159F" w14:textId="77777777" w:rsidTr="002951AA">
        <w:tblPrEx>
          <w:tblLook w:val="00A0" w:firstRow="1" w:lastRow="0" w:firstColumn="1" w:lastColumn="0" w:noHBand="0" w:noVBand="0"/>
        </w:tblPrEx>
        <w:trPr>
          <w:trHeight w:val="300"/>
        </w:trPr>
        <w:tc>
          <w:tcPr>
            <w:tcW w:w="696" w:type="pct"/>
            <w:tcBorders>
              <w:top w:val="single" w:sz="8" w:space="0" w:color="4F81BD"/>
              <w:left w:val="single" w:sz="8" w:space="0" w:color="4F81BD"/>
              <w:bottom w:val="single" w:sz="8" w:space="0" w:color="4F81BD"/>
            </w:tcBorders>
            <w:shd w:val="clear" w:color="auto" w:fill="FFFFFF"/>
            <w:noWrap/>
          </w:tcPr>
          <w:p w14:paraId="296DC9CF" w14:textId="77777777" w:rsidR="00727238" w:rsidRPr="005D2646" w:rsidRDefault="00727238" w:rsidP="005D2646">
            <w:pPr>
              <w:spacing w:after="0"/>
              <w:jc w:val="center"/>
              <w:rPr>
                <w:b/>
                <w:bCs/>
                <w:sz w:val="16"/>
                <w:szCs w:val="16"/>
              </w:rPr>
            </w:pPr>
            <w:r w:rsidRPr="005D2646">
              <w:rPr>
                <w:bCs/>
                <w:sz w:val="16"/>
                <w:szCs w:val="16"/>
              </w:rPr>
              <w:t>5</w:t>
            </w:r>
          </w:p>
        </w:tc>
        <w:tc>
          <w:tcPr>
            <w:tcW w:w="3315" w:type="pct"/>
            <w:tcBorders>
              <w:top w:val="single" w:sz="8" w:space="0" w:color="4F81BD"/>
              <w:bottom w:val="single" w:sz="8" w:space="0" w:color="4F81BD"/>
            </w:tcBorders>
            <w:shd w:val="clear" w:color="auto" w:fill="FFFFFF"/>
            <w:noWrap/>
          </w:tcPr>
          <w:p w14:paraId="73E3D307" w14:textId="77777777" w:rsidR="00727238" w:rsidRPr="005D2646" w:rsidRDefault="00727238" w:rsidP="005D2646">
            <w:pPr>
              <w:spacing w:after="0"/>
              <w:rPr>
                <w:sz w:val="16"/>
                <w:szCs w:val="16"/>
              </w:rPr>
            </w:pPr>
            <w:r w:rsidRPr="005D2646">
              <w:rPr>
                <w:sz w:val="16"/>
                <w:szCs w:val="16"/>
              </w:rPr>
              <w:t>Misto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623A2AA" w14:textId="77777777" w:rsidR="00727238" w:rsidRPr="005D2646" w:rsidRDefault="00C04498" w:rsidP="005D2646">
            <w:pPr>
              <w:spacing w:after="0" w:line="240" w:lineRule="auto"/>
              <w:rPr>
                <w:color w:val="000000"/>
                <w:sz w:val="16"/>
                <w:szCs w:val="16"/>
                <w:lang w:eastAsia="it-IT"/>
              </w:rPr>
            </w:pPr>
            <w:r>
              <w:rPr>
                <w:color w:val="000000"/>
                <w:sz w:val="16"/>
                <w:szCs w:val="16"/>
                <w:lang w:eastAsia="it-IT"/>
              </w:rPr>
              <w:t>15/04/2016</w:t>
            </w:r>
          </w:p>
        </w:tc>
      </w:tr>
    </w:tbl>
    <w:p w14:paraId="235E41A4" w14:textId="77777777" w:rsidR="00727238" w:rsidRPr="002013B0" w:rsidRDefault="00727238" w:rsidP="0096713E">
      <w:pPr>
        <w:pStyle w:val="Titolo2"/>
        <w:numPr>
          <w:ilvl w:val="2"/>
          <w:numId w:val="53"/>
        </w:numPr>
      </w:pPr>
      <w:bookmarkStart w:id="425" w:name="_MODALITA_INDIZIONE_1"/>
      <w:bookmarkStart w:id="426" w:name="_Toc183506168"/>
      <w:bookmarkEnd w:id="425"/>
      <w:r>
        <w:lastRenderedPageBreak/>
        <w:t>MODALITA_INDIZIONE</w:t>
      </w:r>
      <w:bookmarkEnd w:id="426"/>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727238" w:rsidRPr="00C45308" w14:paraId="5C3866B4" w14:textId="77777777" w:rsidTr="002951AA">
        <w:trPr>
          <w:tblHeader/>
        </w:trPr>
        <w:tc>
          <w:tcPr>
            <w:tcW w:w="5000" w:type="pct"/>
            <w:gridSpan w:val="3"/>
            <w:shd w:val="clear" w:color="auto" w:fill="C6D9F1"/>
            <w:vAlign w:val="center"/>
          </w:tcPr>
          <w:p w14:paraId="7208F1FD" w14:textId="77777777" w:rsidR="00727238" w:rsidRPr="005D2646" w:rsidRDefault="00727238" w:rsidP="005D2646">
            <w:pPr>
              <w:spacing w:after="0"/>
              <w:jc w:val="center"/>
              <w:rPr>
                <w:b/>
                <w:bCs/>
                <w:color w:val="1F497D"/>
                <w:sz w:val="16"/>
                <w:szCs w:val="16"/>
              </w:rPr>
            </w:pPr>
            <w:r w:rsidRPr="005D2646">
              <w:rPr>
                <w:b/>
                <w:bCs/>
                <w:color w:val="1F497D"/>
                <w:sz w:val="16"/>
                <w:szCs w:val="16"/>
              </w:rPr>
              <w:t>MODALITA_INDIZIONE</w:t>
            </w:r>
          </w:p>
        </w:tc>
      </w:tr>
      <w:tr w:rsidR="00727238" w:rsidRPr="00C45308" w14:paraId="20E7BA4F" w14:textId="77777777" w:rsidTr="002951AA">
        <w:trPr>
          <w:tblHeader/>
        </w:trPr>
        <w:tc>
          <w:tcPr>
            <w:tcW w:w="485" w:type="pct"/>
            <w:shd w:val="clear" w:color="auto" w:fill="C6D9F1"/>
            <w:vAlign w:val="center"/>
          </w:tcPr>
          <w:p w14:paraId="7AC8E187"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0780E598"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76F49AE8"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F10DD3" w14:paraId="3E1575E6" w14:textId="77777777" w:rsidTr="002951AA">
        <w:tc>
          <w:tcPr>
            <w:tcW w:w="485" w:type="pct"/>
            <w:tcBorders>
              <w:top w:val="single" w:sz="8" w:space="0" w:color="4F81BD"/>
              <w:left w:val="single" w:sz="8" w:space="0" w:color="4F81BD"/>
              <w:bottom w:val="single" w:sz="8" w:space="0" w:color="4F81BD"/>
            </w:tcBorders>
            <w:shd w:val="clear" w:color="auto" w:fill="FFFFFF"/>
            <w:vAlign w:val="center"/>
          </w:tcPr>
          <w:p w14:paraId="74E31E45" w14:textId="77777777" w:rsidR="00727238" w:rsidRPr="00F10DD3" w:rsidRDefault="00727238" w:rsidP="00632B9A">
            <w:pPr>
              <w:spacing w:after="0"/>
              <w:jc w:val="center"/>
              <w:rPr>
                <w:bCs/>
                <w:sz w:val="16"/>
                <w:szCs w:val="16"/>
              </w:rPr>
            </w:pPr>
            <w:r w:rsidRPr="00F10DD3">
              <w:rPr>
                <w:bCs/>
                <w:sz w:val="16"/>
                <w:szCs w:val="16"/>
              </w:rPr>
              <w:t>1</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480D3866" w14:textId="77777777" w:rsidR="00727238" w:rsidRPr="00F10DD3" w:rsidRDefault="00727238" w:rsidP="00AE2157">
            <w:pPr>
              <w:spacing w:after="0"/>
              <w:rPr>
                <w:bCs/>
                <w:sz w:val="16"/>
                <w:szCs w:val="16"/>
              </w:rPr>
            </w:pPr>
            <w:r w:rsidRPr="00F10DD3">
              <w:rPr>
                <w:bCs/>
                <w:sz w:val="16"/>
                <w:szCs w:val="16"/>
              </w:rPr>
              <w:t xml:space="preserve">Gara indetta mediante avviso periodico indicativo </w:t>
            </w:r>
          </w:p>
        </w:tc>
        <w:tc>
          <w:tcPr>
            <w:tcW w:w="989" w:type="pct"/>
            <w:tcBorders>
              <w:top w:val="single" w:sz="8" w:space="0" w:color="4F81BD"/>
              <w:bottom w:val="single" w:sz="8" w:space="0" w:color="4F81BD"/>
              <w:right w:val="single" w:sz="8" w:space="0" w:color="4F81BD"/>
            </w:tcBorders>
            <w:shd w:val="clear" w:color="auto" w:fill="FFFFFF"/>
            <w:vAlign w:val="center"/>
          </w:tcPr>
          <w:p w14:paraId="3E397A4B" w14:textId="77777777" w:rsidR="00727238" w:rsidRPr="00F10DD3" w:rsidRDefault="00727238" w:rsidP="005D2646">
            <w:pPr>
              <w:spacing w:after="0"/>
            </w:pPr>
          </w:p>
        </w:tc>
      </w:tr>
      <w:tr w:rsidR="00727238" w:rsidRPr="00F10DD3" w14:paraId="1846CFC2" w14:textId="77777777" w:rsidTr="002951AA">
        <w:tc>
          <w:tcPr>
            <w:tcW w:w="485" w:type="pct"/>
            <w:shd w:val="clear" w:color="auto" w:fill="FFFFFF"/>
            <w:vAlign w:val="center"/>
          </w:tcPr>
          <w:p w14:paraId="5858CC8C" w14:textId="77777777" w:rsidR="00727238" w:rsidRPr="00F10DD3" w:rsidRDefault="00727238" w:rsidP="00632B9A">
            <w:pPr>
              <w:spacing w:after="0"/>
              <w:jc w:val="center"/>
              <w:rPr>
                <w:bCs/>
                <w:sz w:val="16"/>
                <w:szCs w:val="16"/>
              </w:rPr>
            </w:pPr>
            <w:r w:rsidRPr="00F10DD3">
              <w:rPr>
                <w:bCs/>
                <w:sz w:val="16"/>
                <w:szCs w:val="16"/>
              </w:rPr>
              <w:t>2</w:t>
            </w:r>
          </w:p>
        </w:tc>
        <w:tc>
          <w:tcPr>
            <w:tcW w:w="3526" w:type="pct"/>
            <w:tcBorders>
              <w:left w:val="single" w:sz="8" w:space="0" w:color="4F81BD"/>
              <w:right w:val="single" w:sz="8" w:space="0" w:color="4F81BD"/>
            </w:tcBorders>
            <w:shd w:val="clear" w:color="auto" w:fill="FFFFFF"/>
            <w:vAlign w:val="center"/>
          </w:tcPr>
          <w:p w14:paraId="61AC0873" w14:textId="77777777" w:rsidR="00727238" w:rsidRPr="00F10DD3" w:rsidRDefault="00727238" w:rsidP="00632B9A">
            <w:pPr>
              <w:spacing w:after="0"/>
              <w:rPr>
                <w:bCs/>
                <w:sz w:val="16"/>
                <w:szCs w:val="16"/>
              </w:rPr>
            </w:pPr>
            <w:r w:rsidRPr="00F10DD3">
              <w:rPr>
                <w:bCs/>
                <w:sz w:val="16"/>
                <w:szCs w:val="16"/>
              </w:rPr>
              <w:t xml:space="preserve">Gara indetta mediante avviso sull'esistenza di </w:t>
            </w:r>
            <w:r w:rsidR="00632B9A">
              <w:rPr>
                <w:bCs/>
                <w:sz w:val="16"/>
                <w:szCs w:val="16"/>
              </w:rPr>
              <w:t>un sistema di qualificazione</w:t>
            </w:r>
          </w:p>
        </w:tc>
        <w:tc>
          <w:tcPr>
            <w:tcW w:w="989" w:type="pct"/>
            <w:shd w:val="clear" w:color="auto" w:fill="FFFFFF"/>
            <w:vAlign w:val="center"/>
          </w:tcPr>
          <w:p w14:paraId="1FCD0BB5" w14:textId="77777777" w:rsidR="00727238" w:rsidRPr="00F10DD3" w:rsidRDefault="00727238" w:rsidP="005D2646">
            <w:pPr>
              <w:spacing w:after="0"/>
              <w:rPr>
                <w:bCs/>
                <w:sz w:val="16"/>
                <w:szCs w:val="16"/>
              </w:rPr>
            </w:pPr>
          </w:p>
        </w:tc>
      </w:tr>
      <w:tr w:rsidR="00727238" w:rsidRPr="00F10DD3" w14:paraId="02DFEAC5" w14:textId="77777777" w:rsidTr="002951AA">
        <w:tc>
          <w:tcPr>
            <w:tcW w:w="485" w:type="pct"/>
            <w:tcBorders>
              <w:top w:val="single" w:sz="8" w:space="0" w:color="4F81BD"/>
              <w:left w:val="single" w:sz="8" w:space="0" w:color="4F81BD"/>
              <w:bottom w:val="single" w:sz="8" w:space="0" w:color="4F81BD"/>
            </w:tcBorders>
            <w:shd w:val="clear" w:color="auto" w:fill="FFFFFF"/>
            <w:vAlign w:val="center"/>
          </w:tcPr>
          <w:p w14:paraId="6F9D175F" w14:textId="77777777" w:rsidR="00727238" w:rsidRPr="00F10DD3" w:rsidRDefault="00727238" w:rsidP="00632B9A">
            <w:pPr>
              <w:spacing w:after="0"/>
              <w:jc w:val="center"/>
              <w:rPr>
                <w:bCs/>
                <w:sz w:val="16"/>
                <w:szCs w:val="16"/>
              </w:rPr>
            </w:pPr>
            <w:r w:rsidRPr="00F10DD3">
              <w:rPr>
                <w:bCs/>
                <w:sz w:val="16"/>
                <w:szCs w:val="16"/>
              </w:rPr>
              <w:t>3</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789685CE" w14:textId="77777777" w:rsidR="00727238" w:rsidRPr="00F10DD3" w:rsidRDefault="00727238" w:rsidP="00632B9A">
            <w:pPr>
              <w:spacing w:after="0"/>
              <w:rPr>
                <w:bCs/>
                <w:sz w:val="16"/>
                <w:szCs w:val="16"/>
              </w:rPr>
            </w:pPr>
            <w:r w:rsidRPr="00F10DD3">
              <w:rPr>
                <w:bCs/>
                <w:sz w:val="16"/>
                <w:szCs w:val="16"/>
              </w:rPr>
              <w:t xml:space="preserve">Gara indetta mediante bando di gara </w:t>
            </w:r>
          </w:p>
        </w:tc>
        <w:tc>
          <w:tcPr>
            <w:tcW w:w="989" w:type="pct"/>
            <w:tcBorders>
              <w:top w:val="single" w:sz="8" w:space="0" w:color="4F81BD"/>
              <w:bottom w:val="single" w:sz="8" w:space="0" w:color="4F81BD"/>
              <w:right w:val="single" w:sz="8" w:space="0" w:color="4F81BD"/>
            </w:tcBorders>
            <w:shd w:val="clear" w:color="auto" w:fill="FFFFFF"/>
            <w:vAlign w:val="center"/>
          </w:tcPr>
          <w:p w14:paraId="41981810" w14:textId="77777777" w:rsidR="00727238" w:rsidRPr="00F10DD3" w:rsidRDefault="00727238" w:rsidP="005D2646">
            <w:pPr>
              <w:spacing w:after="0"/>
              <w:rPr>
                <w:bCs/>
                <w:sz w:val="16"/>
                <w:szCs w:val="16"/>
              </w:rPr>
            </w:pPr>
          </w:p>
        </w:tc>
      </w:tr>
      <w:tr w:rsidR="00727238" w:rsidRPr="00F10DD3" w14:paraId="159373DF" w14:textId="77777777" w:rsidTr="002951AA">
        <w:tc>
          <w:tcPr>
            <w:tcW w:w="485" w:type="pct"/>
            <w:shd w:val="clear" w:color="auto" w:fill="FFFFFF"/>
            <w:vAlign w:val="center"/>
          </w:tcPr>
          <w:p w14:paraId="633E2995" w14:textId="77777777" w:rsidR="00727238" w:rsidRPr="00F10DD3" w:rsidRDefault="00727238" w:rsidP="00632B9A">
            <w:pPr>
              <w:spacing w:after="0"/>
              <w:jc w:val="center"/>
              <w:rPr>
                <w:bCs/>
                <w:sz w:val="16"/>
                <w:szCs w:val="16"/>
              </w:rPr>
            </w:pPr>
            <w:r w:rsidRPr="00F10DD3">
              <w:rPr>
                <w:bCs/>
                <w:sz w:val="16"/>
                <w:szCs w:val="16"/>
              </w:rPr>
              <w:t>4</w:t>
            </w:r>
          </w:p>
        </w:tc>
        <w:tc>
          <w:tcPr>
            <w:tcW w:w="3526" w:type="pct"/>
            <w:tcBorders>
              <w:left w:val="single" w:sz="8" w:space="0" w:color="4F81BD"/>
              <w:right w:val="single" w:sz="8" w:space="0" w:color="4F81BD"/>
            </w:tcBorders>
            <w:shd w:val="clear" w:color="auto" w:fill="FFFFFF"/>
            <w:vAlign w:val="center"/>
          </w:tcPr>
          <w:p w14:paraId="62CE24CD" w14:textId="77777777" w:rsidR="00727238" w:rsidRPr="00F10DD3" w:rsidRDefault="00727238" w:rsidP="005D2646">
            <w:pPr>
              <w:spacing w:after="0"/>
              <w:rPr>
                <w:bCs/>
                <w:sz w:val="16"/>
                <w:szCs w:val="16"/>
              </w:rPr>
            </w:pPr>
            <w:r w:rsidRPr="00F10DD3">
              <w:rPr>
                <w:bCs/>
                <w:sz w:val="16"/>
                <w:szCs w:val="16"/>
              </w:rPr>
              <w:t>Procedura che non prevede indizione di gara</w:t>
            </w:r>
          </w:p>
        </w:tc>
        <w:tc>
          <w:tcPr>
            <w:tcW w:w="989" w:type="pct"/>
            <w:shd w:val="clear" w:color="auto" w:fill="FFFFFF"/>
            <w:vAlign w:val="center"/>
          </w:tcPr>
          <w:p w14:paraId="1966BDFE" w14:textId="77777777" w:rsidR="00727238" w:rsidRPr="00F10DD3" w:rsidRDefault="00727238" w:rsidP="005D2646">
            <w:pPr>
              <w:spacing w:after="0"/>
              <w:rPr>
                <w:bCs/>
                <w:sz w:val="16"/>
                <w:szCs w:val="16"/>
              </w:rPr>
            </w:pPr>
          </w:p>
        </w:tc>
      </w:tr>
    </w:tbl>
    <w:p w14:paraId="54D0E723" w14:textId="77777777" w:rsidR="00632B9A" w:rsidRPr="002013B0" w:rsidRDefault="00632B9A" w:rsidP="0096713E">
      <w:pPr>
        <w:pStyle w:val="Titolo2"/>
        <w:numPr>
          <w:ilvl w:val="2"/>
          <w:numId w:val="53"/>
        </w:numPr>
      </w:pPr>
      <w:bookmarkStart w:id="427" w:name="_MODALITA_PAGAMENTO_1"/>
      <w:bookmarkStart w:id="428" w:name="_MODALITA_INDIZIONE_ALLEGATO_IX"/>
      <w:bookmarkStart w:id="429" w:name="_Ref535574414"/>
      <w:bookmarkStart w:id="430" w:name="_Toc183506169"/>
      <w:bookmarkEnd w:id="427"/>
      <w:bookmarkEnd w:id="428"/>
      <w:r>
        <w:t>MODALITA_INDIZIONE_ALLEGATO_IX</w:t>
      </w:r>
      <w:bookmarkEnd w:id="429"/>
      <w:bookmarkEnd w:id="430"/>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632B9A" w:rsidRPr="00C45308" w14:paraId="4A961E9D" w14:textId="77777777" w:rsidTr="00CA57DF">
        <w:trPr>
          <w:tblHeader/>
        </w:trPr>
        <w:tc>
          <w:tcPr>
            <w:tcW w:w="5000" w:type="pct"/>
            <w:gridSpan w:val="3"/>
            <w:shd w:val="clear" w:color="auto" w:fill="C6D9F1"/>
            <w:vAlign w:val="center"/>
          </w:tcPr>
          <w:p w14:paraId="6D3FFB3C" w14:textId="77777777" w:rsidR="00632B9A" w:rsidRPr="005D2646" w:rsidRDefault="00D705D1" w:rsidP="00CA57DF">
            <w:pPr>
              <w:spacing w:after="0"/>
              <w:jc w:val="center"/>
              <w:rPr>
                <w:b/>
                <w:bCs/>
                <w:color w:val="1F497D"/>
                <w:sz w:val="16"/>
                <w:szCs w:val="16"/>
              </w:rPr>
            </w:pPr>
            <w:r w:rsidRPr="00D705D1">
              <w:rPr>
                <w:b/>
                <w:bCs/>
                <w:color w:val="1F497D"/>
                <w:sz w:val="16"/>
                <w:szCs w:val="16"/>
              </w:rPr>
              <w:t>MODALITA_INDIZIONE_ALLEGATO_IX</w:t>
            </w:r>
          </w:p>
        </w:tc>
      </w:tr>
      <w:tr w:rsidR="00632B9A" w:rsidRPr="00C45308" w14:paraId="1BBA94CC" w14:textId="77777777" w:rsidTr="00CA57DF">
        <w:trPr>
          <w:tblHeader/>
        </w:trPr>
        <w:tc>
          <w:tcPr>
            <w:tcW w:w="485" w:type="pct"/>
            <w:shd w:val="clear" w:color="auto" w:fill="C6D9F1"/>
            <w:vAlign w:val="center"/>
          </w:tcPr>
          <w:p w14:paraId="7C214393" w14:textId="77777777" w:rsidR="00632B9A" w:rsidRPr="005D2646" w:rsidRDefault="00632B9A" w:rsidP="00CA57DF">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232A56BD" w14:textId="77777777" w:rsidR="00632B9A" w:rsidRPr="005D2646" w:rsidRDefault="00632B9A" w:rsidP="00CA57DF">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2A4E5FB6" w14:textId="77777777" w:rsidR="00632B9A" w:rsidRPr="005D2646" w:rsidRDefault="00632B9A" w:rsidP="00CA57DF">
            <w:pPr>
              <w:spacing w:after="0"/>
              <w:jc w:val="center"/>
              <w:rPr>
                <w:b/>
                <w:bCs/>
                <w:color w:val="1F497D"/>
                <w:sz w:val="16"/>
                <w:szCs w:val="16"/>
              </w:rPr>
            </w:pPr>
            <w:r w:rsidRPr="005D2646">
              <w:rPr>
                <w:b/>
                <w:bCs/>
                <w:color w:val="1F497D"/>
                <w:sz w:val="16"/>
                <w:szCs w:val="16"/>
              </w:rPr>
              <w:t>data fine validità</w:t>
            </w:r>
          </w:p>
        </w:tc>
      </w:tr>
      <w:tr w:rsidR="00632B9A" w:rsidRPr="00F10DD3" w14:paraId="47A4EAFA" w14:textId="77777777" w:rsidTr="00CA57DF">
        <w:tc>
          <w:tcPr>
            <w:tcW w:w="485" w:type="pct"/>
            <w:tcBorders>
              <w:top w:val="single" w:sz="8" w:space="0" w:color="4F81BD"/>
              <w:left w:val="single" w:sz="8" w:space="0" w:color="4F81BD"/>
              <w:bottom w:val="single" w:sz="8" w:space="0" w:color="4F81BD"/>
            </w:tcBorders>
            <w:shd w:val="clear" w:color="auto" w:fill="FFFFFF"/>
            <w:vAlign w:val="center"/>
          </w:tcPr>
          <w:p w14:paraId="5FEB1B1E" w14:textId="77777777" w:rsidR="00632B9A" w:rsidRPr="00F10DD3" w:rsidRDefault="00632B9A" w:rsidP="00632B9A">
            <w:pPr>
              <w:spacing w:after="0"/>
              <w:jc w:val="center"/>
              <w:rPr>
                <w:bCs/>
                <w:sz w:val="16"/>
                <w:szCs w:val="16"/>
              </w:rPr>
            </w:pPr>
            <w:r w:rsidRPr="00FE09FA">
              <w:rPr>
                <w:bCs/>
                <w:sz w:val="16"/>
                <w:szCs w:val="16"/>
              </w:rPr>
              <w:t>1</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597C32E7" w14:textId="77777777" w:rsidR="00632B9A" w:rsidRPr="00F10DD3" w:rsidRDefault="00632B9A" w:rsidP="00632B9A">
            <w:pPr>
              <w:spacing w:after="0"/>
              <w:rPr>
                <w:bCs/>
                <w:sz w:val="16"/>
                <w:szCs w:val="16"/>
              </w:rPr>
            </w:pPr>
            <w:r w:rsidRPr="00FE09FA">
              <w:rPr>
                <w:bCs/>
                <w:sz w:val="16"/>
                <w:szCs w:val="16"/>
              </w:rPr>
              <w:t xml:space="preserve">Gara indetta mediante avviso di gara </w:t>
            </w:r>
          </w:p>
        </w:tc>
        <w:tc>
          <w:tcPr>
            <w:tcW w:w="989" w:type="pct"/>
            <w:tcBorders>
              <w:top w:val="single" w:sz="8" w:space="0" w:color="4F81BD"/>
              <w:bottom w:val="single" w:sz="8" w:space="0" w:color="4F81BD"/>
              <w:right w:val="single" w:sz="8" w:space="0" w:color="4F81BD"/>
            </w:tcBorders>
            <w:shd w:val="clear" w:color="auto" w:fill="FFFFFF"/>
            <w:vAlign w:val="center"/>
          </w:tcPr>
          <w:p w14:paraId="0CB99C11" w14:textId="77777777" w:rsidR="00632B9A" w:rsidRPr="00F10DD3" w:rsidRDefault="00632B9A" w:rsidP="00632B9A">
            <w:pPr>
              <w:spacing w:after="0"/>
            </w:pPr>
          </w:p>
        </w:tc>
      </w:tr>
      <w:tr w:rsidR="00632B9A" w:rsidRPr="00F10DD3" w14:paraId="2D8150B8" w14:textId="77777777" w:rsidTr="00CA57DF">
        <w:tc>
          <w:tcPr>
            <w:tcW w:w="485" w:type="pct"/>
            <w:shd w:val="clear" w:color="auto" w:fill="FFFFFF"/>
            <w:vAlign w:val="center"/>
          </w:tcPr>
          <w:p w14:paraId="1CD75882" w14:textId="77777777" w:rsidR="00632B9A" w:rsidRPr="00F10DD3" w:rsidRDefault="00632B9A" w:rsidP="00632B9A">
            <w:pPr>
              <w:spacing w:after="0"/>
              <w:jc w:val="center"/>
              <w:rPr>
                <w:bCs/>
                <w:sz w:val="16"/>
                <w:szCs w:val="16"/>
              </w:rPr>
            </w:pPr>
            <w:r w:rsidRPr="00FE09FA">
              <w:rPr>
                <w:bCs/>
                <w:sz w:val="16"/>
                <w:szCs w:val="16"/>
              </w:rPr>
              <w:t>2</w:t>
            </w:r>
          </w:p>
        </w:tc>
        <w:tc>
          <w:tcPr>
            <w:tcW w:w="3526" w:type="pct"/>
            <w:tcBorders>
              <w:left w:val="single" w:sz="8" w:space="0" w:color="4F81BD"/>
              <w:right w:val="single" w:sz="8" w:space="0" w:color="4F81BD"/>
            </w:tcBorders>
            <w:shd w:val="clear" w:color="auto" w:fill="FFFFFF"/>
            <w:vAlign w:val="center"/>
          </w:tcPr>
          <w:p w14:paraId="0C6B24FC" w14:textId="77777777" w:rsidR="00632B9A" w:rsidRPr="00F10DD3" w:rsidRDefault="00632B9A" w:rsidP="00632B9A">
            <w:pPr>
              <w:spacing w:after="0"/>
              <w:rPr>
                <w:bCs/>
                <w:sz w:val="16"/>
                <w:szCs w:val="16"/>
              </w:rPr>
            </w:pPr>
            <w:r w:rsidRPr="00FE09FA">
              <w:rPr>
                <w:bCs/>
                <w:sz w:val="16"/>
                <w:szCs w:val="16"/>
              </w:rPr>
              <w:t xml:space="preserve">Gara indetta mediante avviso periodico indicativo </w:t>
            </w:r>
          </w:p>
        </w:tc>
        <w:tc>
          <w:tcPr>
            <w:tcW w:w="989" w:type="pct"/>
            <w:shd w:val="clear" w:color="auto" w:fill="FFFFFF"/>
            <w:vAlign w:val="center"/>
          </w:tcPr>
          <w:p w14:paraId="05767C0A" w14:textId="77777777" w:rsidR="00632B9A" w:rsidRPr="00F10DD3" w:rsidRDefault="00632B9A" w:rsidP="00632B9A">
            <w:pPr>
              <w:spacing w:after="0"/>
              <w:rPr>
                <w:bCs/>
                <w:sz w:val="16"/>
                <w:szCs w:val="16"/>
              </w:rPr>
            </w:pPr>
          </w:p>
        </w:tc>
      </w:tr>
      <w:tr w:rsidR="00632B9A" w:rsidRPr="00F10DD3" w14:paraId="6E62CC45" w14:textId="77777777" w:rsidTr="00CA57DF">
        <w:tc>
          <w:tcPr>
            <w:tcW w:w="485" w:type="pct"/>
            <w:tcBorders>
              <w:top w:val="single" w:sz="8" w:space="0" w:color="4F81BD"/>
              <w:left w:val="single" w:sz="8" w:space="0" w:color="4F81BD"/>
              <w:bottom w:val="single" w:sz="8" w:space="0" w:color="4F81BD"/>
            </w:tcBorders>
            <w:shd w:val="clear" w:color="auto" w:fill="FFFFFF"/>
            <w:vAlign w:val="center"/>
          </w:tcPr>
          <w:p w14:paraId="55026874" w14:textId="77777777" w:rsidR="00632B9A" w:rsidRPr="00F10DD3" w:rsidRDefault="00632B9A" w:rsidP="00632B9A">
            <w:pPr>
              <w:spacing w:after="0"/>
              <w:jc w:val="center"/>
              <w:rPr>
                <w:bCs/>
                <w:sz w:val="16"/>
                <w:szCs w:val="16"/>
              </w:rPr>
            </w:pPr>
            <w:r w:rsidRPr="00FE09FA">
              <w:rPr>
                <w:bCs/>
                <w:sz w:val="16"/>
                <w:szCs w:val="16"/>
              </w:rPr>
              <w:t>3</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586DFA2A" w14:textId="77777777" w:rsidR="00632B9A" w:rsidRPr="00F10DD3" w:rsidRDefault="00632B9A" w:rsidP="00632B9A">
            <w:pPr>
              <w:spacing w:after="0"/>
              <w:rPr>
                <w:bCs/>
                <w:sz w:val="16"/>
                <w:szCs w:val="16"/>
              </w:rPr>
            </w:pPr>
            <w:r w:rsidRPr="00FE09FA">
              <w:rPr>
                <w:bCs/>
                <w:sz w:val="16"/>
                <w:szCs w:val="16"/>
              </w:rPr>
              <w:t>Gara indetta mediante avviso sull’esistenza di un sistema di qualificazione</w:t>
            </w:r>
          </w:p>
        </w:tc>
        <w:tc>
          <w:tcPr>
            <w:tcW w:w="989" w:type="pct"/>
            <w:tcBorders>
              <w:top w:val="single" w:sz="8" w:space="0" w:color="4F81BD"/>
              <w:bottom w:val="single" w:sz="8" w:space="0" w:color="4F81BD"/>
              <w:right w:val="single" w:sz="8" w:space="0" w:color="4F81BD"/>
            </w:tcBorders>
            <w:shd w:val="clear" w:color="auto" w:fill="FFFFFF"/>
            <w:vAlign w:val="center"/>
          </w:tcPr>
          <w:p w14:paraId="0E22F6CD" w14:textId="77777777" w:rsidR="00632B9A" w:rsidRPr="00F10DD3" w:rsidRDefault="00632B9A" w:rsidP="00632B9A">
            <w:pPr>
              <w:spacing w:after="0"/>
              <w:rPr>
                <w:bCs/>
                <w:sz w:val="16"/>
                <w:szCs w:val="16"/>
              </w:rPr>
            </w:pPr>
          </w:p>
        </w:tc>
      </w:tr>
      <w:tr w:rsidR="00632B9A" w:rsidRPr="00F10DD3" w14:paraId="39DC716A" w14:textId="77777777" w:rsidTr="00CA57DF">
        <w:tc>
          <w:tcPr>
            <w:tcW w:w="485" w:type="pct"/>
            <w:shd w:val="clear" w:color="auto" w:fill="FFFFFF"/>
            <w:vAlign w:val="center"/>
          </w:tcPr>
          <w:p w14:paraId="5F435CF0" w14:textId="77777777" w:rsidR="00632B9A" w:rsidRPr="00F10DD3" w:rsidRDefault="00632B9A" w:rsidP="00632B9A">
            <w:pPr>
              <w:spacing w:after="0"/>
              <w:jc w:val="center"/>
              <w:rPr>
                <w:bCs/>
                <w:sz w:val="16"/>
                <w:szCs w:val="16"/>
              </w:rPr>
            </w:pPr>
            <w:r w:rsidRPr="00FE09FA">
              <w:rPr>
                <w:bCs/>
                <w:sz w:val="16"/>
                <w:szCs w:val="16"/>
              </w:rPr>
              <w:t>4</w:t>
            </w:r>
          </w:p>
        </w:tc>
        <w:tc>
          <w:tcPr>
            <w:tcW w:w="3526" w:type="pct"/>
            <w:tcBorders>
              <w:left w:val="single" w:sz="8" w:space="0" w:color="4F81BD"/>
              <w:right w:val="single" w:sz="8" w:space="0" w:color="4F81BD"/>
            </w:tcBorders>
            <w:shd w:val="clear" w:color="auto" w:fill="FFFFFF"/>
            <w:vAlign w:val="center"/>
          </w:tcPr>
          <w:p w14:paraId="3651565A" w14:textId="77777777" w:rsidR="00632B9A" w:rsidRPr="00F10DD3" w:rsidRDefault="00632B9A" w:rsidP="00632B9A">
            <w:pPr>
              <w:spacing w:after="0"/>
              <w:rPr>
                <w:bCs/>
                <w:sz w:val="16"/>
                <w:szCs w:val="16"/>
              </w:rPr>
            </w:pPr>
            <w:r w:rsidRPr="00FE09FA">
              <w:rPr>
                <w:bCs/>
                <w:sz w:val="16"/>
                <w:szCs w:val="16"/>
              </w:rPr>
              <w:t>Gara indetta mediante bando di gara</w:t>
            </w:r>
          </w:p>
        </w:tc>
        <w:tc>
          <w:tcPr>
            <w:tcW w:w="989" w:type="pct"/>
            <w:shd w:val="clear" w:color="auto" w:fill="FFFFFF"/>
            <w:vAlign w:val="center"/>
          </w:tcPr>
          <w:p w14:paraId="696A9B80" w14:textId="77777777" w:rsidR="00632B9A" w:rsidRPr="00F10DD3" w:rsidRDefault="00632B9A" w:rsidP="00632B9A">
            <w:pPr>
              <w:spacing w:after="0"/>
              <w:rPr>
                <w:bCs/>
                <w:sz w:val="16"/>
                <w:szCs w:val="16"/>
              </w:rPr>
            </w:pPr>
          </w:p>
        </w:tc>
      </w:tr>
      <w:tr w:rsidR="00632B9A" w:rsidRPr="00F10DD3" w14:paraId="45606223" w14:textId="77777777" w:rsidTr="00CA57DF">
        <w:tc>
          <w:tcPr>
            <w:tcW w:w="485" w:type="pct"/>
            <w:shd w:val="clear" w:color="auto" w:fill="FFFFFF"/>
            <w:vAlign w:val="center"/>
          </w:tcPr>
          <w:p w14:paraId="58F7C945" w14:textId="77777777" w:rsidR="00632B9A" w:rsidRPr="00F10DD3" w:rsidRDefault="00632B9A" w:rsidP="00632B9A">
            <w:pPr>
              <w:spacing w:after="0"/>
              <w:jc w:val="center"/>
              <w:rPr>
                <w:bCs/>
                <w:sz w:val="16"/>
                <w:szCs w:val="16"/>
              </w:rPr>
            </w:pPr>
            <w:r w:rsidRPr="00FE09FA">
              <w:rPr>
                <w:bCs/>
                <w:sz w:val="16"/>
                <w:szCs w:val="16"/>
              </w:rPr>
              <w:t>5</w:t>
            </w:r>
          </w:p>
        </w:tc>
        <w:tc>
          <w:tcPr>
            <w:tcW w:w="3526" w:type="pct"/>
            <w:tcBorders>
              <w:left w:val="single" w:sz="8" w:space="0" w:color="4F81BD"/>
              <w:right w:val="single" w:sz="8" w:space="0" w:color="4F81BD"/>
            </w:tcBorders>
            <w:shd w:val="clear" w:color="auto" w:fill="FFFFFF"/>
            <w:vAlign w:val="center"/>
          </w:tcPr>
          <w:p w14:paraId="34F14D22" w14:textId="77777777" w:rsidR="00632B9A" w:rsidRPr="00F10DD3" w:rsidRDefault="00632B9A" w:rsidP="00632B9A">
            <w:pPr>
              <w:spacing w:after="0"/>
              <w:rPr>
                <w:bCs/>
                <w:sz w:val="16"/>
                <w:szCs w:val="16"/>
              </w:rPr>
            </w:pPr>
            <w:r w:rsidRPr="00FE09FA">
              <w:rPr>
                <w:bCs/>
                <w:sz w:val="16"/>
                <w:szCs w:val="16"/>
              </w:rPr>
              <w:t xml:space="preserve">Gara indetta mediante avviso di preinformazione </w:t>
            </w:r>
          </w:p>
        </w:tc>
        <w:tc>
          <w:tcPr>
            <w:tcW w:w="989" w:type="pct"/>
            <w:shd w:val="clear" w:color="auto" w:fill="FFFFFF"/>
            <w:vAlign w:val="center"/>
          </w:tcPr>
          <w:p w14:paraId="2828EEDD" w14:textId="77777777" w:rsidR="00632B9A" w:rsidRPr="00F10DD3" w:rsidRDefault="00632B9A" w:rsidP="00632B9A">
            <w:pPr>
              <w:spacing w:after="0"/>
              <w:rPr>
                <w:bCs/>
                <w:sz w:val="16"/>
                <w:szCs w:val="16"/>
              </w:rPr>
            </w:pPr>
          </w:p>
        </w:tc>
      </w:tr>
      <w:tr w:rsidR="00632B9A" w:rsidRPr="00F10DD3" w14:paraId="3FD67BC9" w14:textId="77777777" w:rsidTr="00CA57DF">
        <w:tc>
          <w:tcPr>
            <w:tcW w:w="485" w:type="pct"/>
            <w:shd w:val="clear" w:color="auto" w:fill="FFFFFF"/>
            <w:vAlign w:val="center"/>
          </w:tcPr>
          <w:p w14:paraId="1DA1A7FE" w14:textId="77777777" w:rsidR="00632B9A" w:rsidRPr="00F10DD3" w:rsidRDefault="00632B9A" w:rsidP="00632B9A">
            <w:pPr>
              <w:spacing w:after="0"/>
              <w:jc w:val="center"/>
              <w:rPr>
                <w:bCs/>
                <w:sz w:val="16"/>
                <w:szCs w:val="16"/>
              </w:rPr>
            </w:pPr>
            <w:r w:rsidRPr="00FE09FA">
              <w:rPr>
                <w:bCs/>
                <w:sz w:val="16"/>
                <w:szCs w:val="16"/>
              </w:rPr>
              <w:t>6</w:t>
            </w:r>
          </w:p>
        </w:tc>
        <w:tc>
          <w:tcPr>
            <w:tcW w:w="3526" w:type="pct"/>
            <w:tcBorders>
              <w:left w:val="single" w:sz="8" w:space="0" w:color="4F81BD"/>
              <w:right w:val="single" w:sz="8" w:space="0" w:color="4F81BD"/>
            </w:tcBorders>
            <w:shd w:val="clear" w:color="auto" w:fill="FFFFFF"/>
            <w:vAlign w:val="center"/>
          </w:tcPr>
          <w:p w14:paraId="5DB6757E" w14:textId="77777777" w:rsidR="00632B9A" w:rsidRPr="00F10DD3" w:rsidRDefault="00632B9A" w:rsidP="00632B9A">
            <w:pPr>
              <w:spacing w:after="0"/>
              <w:rPr>
                <w:bCs/>
                <w:sz w:val="16"/>
                <w:szCs w:val="16"/>
              </w:rPr>
            </w:pPr>
            <w:r w:rsidRPr="00FE09FA">
              <w:rPr>
                <w:bCs/>
                <w:sz w:val="16"/>
                <w:szCs w:val="16"/>
              </w:rPr>
              <w:t xml:space="preserve">Procedura negoziata senza previo avviso di gara conformemente all’art.63 </w:t>
            </w:r>
          </w:p>
        </w:tc>
        <w:tc>
          <w:tcPr>
            <w:tcW w:w="989" w:type="pct"/>
            <w:shd w:val="clear" w:color="auto" w:fill="FFFFFF"/>
            <w:vAlign w:val="center"/>
          </w:tcPr>
          <w:p w14:paraId="3BC641C8" w14:textId="77777777" w:rsidR="00632B9A" w:rsidRPr="00F10DD3" w:rsidRDefault="00632B9A" w:rsidP="00632B9A">
            <w:pPr>
              <w:spacing w:after="0"/>
              <w:rPr>
                <w:bCs/>
                <w:sz w:val="16"/>
                <w:szCs w:val="16"/>
              </w:rPr>
            </w:pPr>
          </w:p>
        </w:tc>
      </w:tr>
      <w:tr w:rsidR="00632B9A" w:rsidRPr="00F10DD3" w14:paraId="5BAB66E5" w14:textId="77777777" w:rsidTr="00CA57DF">
        <w:tc>
          <w:tcPr>
            <w:tcW w:w="485" w:type="pct"/>
            <w:shd w:val="clear" w:color="auto" w:fill="FFFFFF"/>
            <w:vAlign w:val="center"/>
          </w:tcPr>
          <w:p w14:paraId="2257979A" w14:textId="77777777" w:rsidR="00632B9A" w:rsidRPr="00F10DD3" w:rsidRDefault="00632B9A" w:rsidP="00632B9A">
            <w:pPr>
              <w:spacing w:after="0"/>
              <w:jc w:val="center"/>
              <w:rPr>
                <w:bCs/>
                <w:sz w:val="16"/>
                <w:szCs w:val="16"/>
              </w:rPr>
            </w:pPr>
            <w:r w:rsidRPr="00632B9A">
              <w:rPr>
                <w:bCs/>
                <w:sz w:val="16"/>
                <w:szCs w:val="16"/>
              </w:rPr>
              <w:t>7</w:t>
            </w:r>
          </w:p>
        </w:tc>
        <w:tc>
          <w:tcPr>
            <w:tcW w:w="3526" w:type="pct"/>
            <w:tcBorders>
              <w:left w:val="single" w:sz="8" w:space="0" w:color="4F81BD"/>
              <w:right w:val="single" w:sz="8" w:space="0" w:color="4F81BD"/>
            </w:tcBorders>
            <w:shd w:val="clear" w:color="auto" w:fill="FFFFFF"/>
            <w:vAlign w:val="center"/>
          </w:tcPr>
          <w:p w14:paraId="155FB0A9" w14:textId="77777777" w:rsidR="00632B9A" w:rsidRPr="00F10DD3" w:rsidRDefault="00632B9A" w:rsidP="00632B9A">
            <w:pPr>
              <w:spacing w:after="0"/>
              <w:rPr>
                <w:bCs/>
                <w:sz w:val="16"/>
                <w:szCs w:val="16"/>
              </w:rPr>
            </w:pPr>
            <w:r w:rsidRPr="00FE09FA">
              <w:rPr>
                <w:bCs/>
                <w:sz w:val="16"/>
                <w:szCs w:val="16"/>
              </w:rPr>
              <w:t>Procedura che non prevede indizione di gara</w:t>
            </w:r>
          </w:p>
        </w:tc>
        <w:tc>
          <w:tcPr>
            <w:tcW w:w="989" w:type="pct"/>
            <w:shd w:val="clear" w:color="auto" w:fill="FFFFFF"/>
            <w:vAlign w:val="center"/>
          </w:tcPr>
          <w:p w14:paraId="13090256" w14:textId="77777777" w:rsidR="00632B9A" w:rsidRPr="00F10DD3" w:rsidRDefault="00632B9A" w:rsidP="00632B9A">
            <w:pPr>
              <w:spacing w:after="0"/>
              <w:rPr>
                <w:bCs/>
                <w:sz w:val="16"/>
                <w:szCs w:val="16"/>
              </w:rPr>
            </w:pPr>
          </w:p>
        </w:tc>
      </w:tr>
    </w:tbl>
    <w:p w14:paraId="59974E3C" w14:textId="77777777" w:rsidR="00727238" w:rsidRPr="00C625A8" w:rsidRDefault="00727238" w:rsidP="0096713E">
      <w:pPr>
        <w:pStyle w:val="Titolo2"/>
        <w:numPr>
          <w:ilvl w:val="2"/>
          <w:numId w:val="53"/>
        </w:numPr>
      </w:pPr>
      <w:bookmarkStart w:id="431" w:name="_MODALITA_PAGAMENTO_2"/>
      <w:bookmarkStart w:id="432" w:name="_Toc183506170"/>
      <w:bookmarkEnd w:id="431"/>
      <w:r w:rsidRPr="00C625A8">
        <w:t>MODALITA_PAGAMENTO</w:t>
      </w:r>
      <w:bookmarkEnd w:id="432"/>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640"/>
        <w:gridCol w:w="1902"/>
      </w:tblGrid>
      <w:tr w:rsidR="00727238" w:rsidRPr="00C45308" w14:paraId="6F7A4B36" w14:textId="77777777" w:rsidTr="005D2646">
        <w:trPr>
          <w:tblHeader/>
        </w:trPr>
        <w:tc>
          <w:tcPr>
            <w:tcW w:w="5000" w:type="pct"/>
            <w:gridSpan w:val="3"/>
            <w:shd w:val="clear" w:color="auto" w:fill="C6D9F1"/>
            <w:vAlign w:val="center"/>
          </w:tcPr>
          <w:p w14:paraId="1CA134FB" w14:textId="77777777" w:rsidR="00727238" w:rsidRPr="005D2646" w:rsidRDefault="00727238" w:rsidP="005D2646">
            <w:pPr>
              <w:spacing w:after="0"/>
              <w:jc w:val="center"/>
              <w:rPr>
                <w:b/>
                <w:bCs/>
                <w:color w:val="1F497D"/>
                <w:sz w:val="16"/>
                <w:szCs w:val="16"/>
              </w:rPr>
            </w:pPr>
            <w:r w:rsidRPr="005D2646">
              <w:rPr>
                <w:b/>
                <w:bCs/>
                <w:color w:val="1F497D"/>
                <w:sz w:val="16"/>
                <w:szCs w:val="16"/>
              </w:rPr>
              <w:t>MODALITA_PAGAMENTO</w:t>
            </w:r>
          </w:p>
        </w:tc>
      </w:tr>
      <w:tr w:rsidR="00727238" w:rsidRPr="00C45308" w14:paraId="494CEFA1" w14:textId="77777777" w:rsidTr="005D2646">
        <w:trPr>
          <w:tblHeader/>
        </w:trPr>
        <w:tc>
          <w:tcPr>
            <w:tcW w:w="559" w:type="pct"/>
            <w:shd w:val="clear" w:color="auto" w:fill="C6D9F1"/>
            <w:vAlign w:val="center"/>
          </w:tcPr>
          <w:p w14:paraId="41A44224"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558A2BBB"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30BC77CE"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235FD6" w14:paraId="0C646C04"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2791CC81" w14:textId="77777777" w:rsidR="00727238" w:rsidRPr="005D2646" w:rsidRDefault="00727238" w:rsidP="00A8030D">
            <w:pPr>
              <w:spacing w:after="0"/>
              <w:jc w:val="center"/>
              <w:rPr>
                <w:b/>
                <w:bCs/>
                <w:sz w:val="16"/>
                <w:szCs w:val="16"/>
              </w:rPr>
            </w:pPr>
            <w:r w:rsidRPr="005D2646">
              <w:rPr>
                <w:sz w:val="16"/>
                <w:szCs w:val="16"/>
              </w:rPr>
              <w:t>1</w:t>
            </w:r>
          </w:p>
        </w:tc>
        <w:tc>
          <w:tcPr>
            <w:tcW w:w="3452" w:type="pct"/>
            <w:tcBorders>
              <w:top w:val="single" w:sz="8" w:space="0" w:color="4F81BD"/>
              <w:bottom w:val="single" w:sz="8" w:space="0" w:color="4F81BD"/>
            </w:tcBorders>
            <w:shd w:val="clear" w:color="auto" w:fill="FFFFFF"/>
            <w:noWrap/>
          </w:tcPr>
          <w:p w14:paraId="1F5F429D" w14:textId="77777777" w:rsidR="00727238" w:rsidRPr="005D2646" w:rsidRDefault="00727238" w:rsidP="005D2646">
            <w:pPr>
              <w:spacing w:after="0"/>
              <w:rPr>
                <w:bCs/>
                <w:sz w:val="16"/>
                <w:szCs w:val="16"/>
              </w:rPr>
            </w:pPr>
            <w:r w:rsidRPr="005D2646">
              <w:rPr>
                <w:bCs/>
                <w:sz w:val="16"/>
                <w:szCs w:val="16"/>
              </w:rPr>
              <w:t>Somme in denaro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248B3B08" w14:textId="77777777" w:rsidR="00727238" w:rsidRPr="005D2646" w:rsidRDefault="00727238" w:rsidP="005D2646">
            <w:pPr>
              <w:spacing w:after="0"/>
              <w:rPr>
                <w:bCs/>
                <w:sz w:val="16"/>
                <w:szCs w:val="16"/>
              </w:rPr>
            </w:pPr>
          </w:p>
        </w:tc>
      </w:tr>
      <w:tr w:rsidR="00727238" w:rsidRPr="00235FD6" w14:paraId="7B968324" w14:textId="77777777" w:rsidTr="005D2646">
        <w:tblPrEx>
          <w:tblLook w:val="00A0" w:firstRow="1" w:lastRow="0" w:firstColumn="1" w:lastColumn="0" w:noHBand="0" w:noVBand="0"/>
        </w:tblPrEx>
        <w:trPr>
          <w:trHeight w:val="300"/>
        </w:trPr>
        <w:tc>
          <w:tcPr>
            <w:tcW w:w="559" w:type="pct"/>
            <w:shd w:val="clear" w:color="auto" w:fill="FFFFFF"/>
            <w:noWrap/>
          </w:tcPr>
          <w:p w14:paraId="03907B39" w14:textId="77777777" w:rsidR="00727238" w:rsidRPr="005D2646" w:rsidRDefault="00727238" w:rsidP="00A8030D">
            <w:pPr>
              <w:spacing w:after="0"/>
              <w:jc w:val="center"/>
              <w:rPr>
                <w:b/>
                <w:bCs/>
                <w:sz w:val="16"/>
                <w:szCs w:val="16"/>
              </w:rPr>
            </w:pPr>
            <w:r w:rsidRPr="005D2646">
              <w:rPr>
                <w:sz w:val="16"/>
                <w:szCs w:val="16"/>
              </w:rPr>
              <w:t>2</w:t>
            </w:r>
          </w:p>
        </w:tc>
        <w:tc>
          <w:tcPr>
            <w:tcW w:w="3452" w:type="pct"/>
            <w:shd w:val="clear" w:color="auto" w:fill="FFFFFF"/>
            <w:noWrap/>
          </w:tcPr>
          <w:p w14:paraId="58D3DBCC" w14:textId="77777777" w:rsidR="00727238" w:rsidRPr="005D2646" w:rsidRDefault="00C46A58" w:rsidP="005D2646">
            <w:pPr>
              <w:spacing w:after="0"/>
              <w:rPr>
                <w:bCs/>
                <w:sz w:val="16"/>
                <w:szCs w:val="16"/>
              </w:rPr>
            </w:pPr>
            <w:r>
              <w:rPr>
                <w:bCs/>
                <w:sz w:val="16"/>
                <w:szCs w:val="16"/>
              </w:rPr>
              <w:t xml:space="preserve">Trasferimento in proprietà  </w:t>
            </w:r>
            <w:r w:rsidR="00727238" w:rsidRPr="005D2646">
              <w:rPr>
                <w:bCs/>
                <w:sz w:val="16"/>
                <w:szCs w:val="16"/>
              </w:rPr>
              <w:t>di  beni immobili</w:t>
            </w:r>
          </w:p>
        </w:tc>
        <w:tc>
          <w:tcPr>
            <w:tcW w:w="989" w:type="pct"/>
            <w:shd w:val="clear" w:color="auto" w:fill="FFFFFF"/>
            <w:noWrap/>
            <w:vAlign w:val="center"/>
          </w:tcPr>
          <w:p w14:paraId="52A413C0" w14:textId="77777777" w:rsidR="00727238" w:rsidRPr="005D2646" w:rsidRDefault="00727238" w:rsidP="005D2646">
            <w:pPr>
              <w:spacing w:after="0"/>
              <w:rPr>
                <w:bCs/>
                <w:sz w:val="16"/>
                <w:szCs w:val="16"/>
              </w:rPr>
            </w:pPr>
          </w:p>
        </w:tc>
      </w:tr>
    </w:tbl>
    <w:p w14:paraId="5831E67A" w14:textId="77777777" w:rsidR="00727238" w:rsidRDefault="00727238" w:rsidP="0096713E">
      <w:pPr>
        <w:pStyle w:val="Titolo2"/>
        <w:numPr>
          <w:ilvl w:val="2"/>
          <w:numId w:val="53"/>
        </w:numPr>
      </w:pPr>
      <w:bookmarkStart w:id="433" w:name="_AVANZAMENTO"/>
      <w:bookmarkStart w:id="434" w:name="_TIPO_FINANZIAMENTO"/>
      <w:bookmarkStart w:id="435" w:name="_MOTIVI_INTERRUZIONE"/>
      <w:bookmarkStart w:id="436" w:name="_Toc183506171"/>
      <w:bookmarkEnd w:id="433"/>
      <w:bookmarkEnd w:id="434"/>
      <w:bookmarkEnd w:id="435"/>
      <w:r w:rsidRPr="001D5127">
        <w:t>MODALITA_REALIZZAZIONE</w:t>
      </w:r>
      <w:bookmarkEnd w:id="436"/>
    </w:p>
    <w:p w14:paraId="0D63AD77" w14:textId="77777777" w:rsidR="00632B9A" w:rsidRPr="00C46A58" w:rsidRDefault="00632B9A" w:rsidP="00632B9A">
      <w:pPr>
        <w:rPr>
          <w:sz w:val="20"/>
          <w:szCs w:val="20"/>
        </w:rPr>
      </w:pPr>
      <w:r w:rsidRPr="00C46A58">
        <w:rPr>
          <w:sz w:val="20"/>
          <w:szCs w:val="20"/>
        </w:rPr>
        <w:t>* Voci non più attive dalla messa online della 3.04.2</w:t>
      </w:r>
      <w:r w:rsidR="00C46A58" w:rsidRPr="00C46A58">
        <w:rPr>
          <w:sz w:val="20"/>
          <w:szCs w:val="20"/>
        </w:rPr>
        <w:t xml:space="preserve"> (26/06/2019)</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779"/>
        <w:gridCol w:w="810"/>
        <w:gridCol w:w="4853"/>
        <w:gridCol w:w="1589"/>
        <w:gridCol w:w="1587"/>
      </w:tblGrid>
      <w:tr w:rsidR="0088300C" w:rsidRPr="00C45308" w14:paraId="21CF6D1A" w14:textId="77777777" w:rsidTr="0088300C">
        <w:trPr>
          <w:tblHeader/>
        </w:trPr>
        <w:tc>
          <w:tcPr>
            <w:tcW w:w="826" w:type="pct"/>
            <w:gridSpan w:val="2"/>
            <w:shd w:val="clear" w:color="auto" w:fill="C6D9F1"/>
          </w:tcPr>
          <w:p w14:paraId="44026B39" w14:textId="77777777" w:rsidR="0088300C" w:rsidRPr="005D2646" w:rsidRDefault="0088300C" w:rsidP="005D2646">
            <w:pPr>
              <w:spacing w:after="0"/>
              <w:jc w:val="center"/>
              <w:rPr>
                <w:b/>
                <w:bCs/>
                <w:color w:val="1F497D"/>
                <w:sz w:val="16"/>
                <w:szCs w:val="16"/>
              </w:rPr>
            </w:pPr>
          </w:p>
        </w:tc>
        <w:tc>
          <w:tcPr>
            <w:tcW w:w="4174" w:type="pct"/>
            <w:gridSpan w:val="3"/>
            <w:shd w:val="clear" w:color="auto" w:fill="C6D9F1"/>
            <w:vAlign w:val="center"/>
          </w:tcPr>
          <w:p w14:paraId="2BD83E01" w14:textId="77777777" w:rsidR="0088300C" w:rsidRPr="005D2646" w:rsidRDefault="0088300C" w:rsidP="005D2646">
            <w:pPr>
              <w:spacing w:after="0"/>
              <w:jc w:val="center"/>
              <w:rPr>
                <w:b/>
                <w:bCs/>
                <w:color w:val="1F497D"/>
                <w:sz w:val="16"/>
                <w:szCs w:val="16"/>
              </w:rPr>
            </w:pPr>
            <w:r w:rsidRPr="005D2646">
              <w:rPr>
                <w:b/>
                <w:bCs/>
                <w:color w:val="1F497D"/>
                <w:sz w:val="16"/>
                <w:szCs w:val="16"/>
              </w:rPr>
              <w:t>MODALITA_REALIZZAZIONE</w:t>
            </w:r>
          </w:p>
        </w:tc>
      </w:tr>
      <w:tr w:rsidR="0088300C" w:rsidRPr="00C45308" w14:paraId="3E92B55C" w14:textId="77777777" w:rsidTr="0088300C">
        <w:trPr>
          <w:tblHeader/>
        </w:trPr>
        <w:tc>
          <w:tcPr>
            <w:tcW w:w="405" w:type="pct"/>
            <w:shd w:val="clear" w:color="auto" w:fill="C6D9F1"/>
            <w:vAlign w:val="center"/>
          </w:tcPr>
          <w:p w14:paraId="2D9955E3" w14:textId="77777777" w:rsidR="0088300C" w:rsidRPr="005D2646" w:rsidRDefault="0088300C" w:rsidP="005D2646">
            <w:pPr>
              <w:spacing w:after="0"/>
              <w:jc w:val="center"/>
              <w:rPr>
                <w:b/>
                <w:bCs/>
                <w:color w:val="1F497D"/>
                <w:sz w:val="16"/>
                <w:szCs w:val="16"/>
              </w:rPr>
            </w:pPr>
            <w:r w:rsidRPr="005D2646">
              <w:rPr>
                <w:b/>
                <w:bCs/>
                <w:color w:val="1F497D"/>
                <w:sz w:val="16"/>
                <w:szCs w:val="16"/>
              </w:rPr>
              <w:t xml:space="preserve">codice </w:t>
            </w:r>
          </w:p>
        </w:tc>
        <w:tc>
          <w:tcPr>
            <w:tcW w:w="2944" w:type="pct"/>
            <w:gridSpan w:val="2"/>
            <w:tcBorders>
              <w:left w:val="single" w:sz="8" w:space="0" w:color="4F81BD"/>
              <w:right w:val="single" w:sz="8" w:space="0" w:color="4F81BD"/>
            </w:tcBorders>
            <w:shd w:val="clear" w:color="auto" w:fill="C6D9F1"/>
            <w:vAlign w:val="center"/>
          </w:tcPr>
          <w:p w14:paraId="6E80BE54" w14:textId="77777777" w:rsidR="0088300C" w:rsidRPr="005D2646" w:rsidRDefault="0088300C" w:rsidP="005D2646">
            <w:pPr>
              <w:spacing w:after="0"/>
              <w:jc w:val="center"/>
              <w:rPr>
                <w:b/>
                <w:bCs/>
                <w:color w:val="1F497D"/>
                <w:sz w:val="16"/>
                <w:szCs w:val="16"/>
              </w:rPr>
            </w:pPr>
            <w:r w:rsidRPr="005D2646">
              <w:rPr>
                <w:b/>
                <w:bCs/>
                <w:color w:val="1F497D"/>
                <w:sz w:val="16"/>
                <w:szCs w:val="16"/>
              </w:rPr>
              <w:t>Descrizione</w:t>
            </w:r>
          </w:p>
        </w:tc>
        <w:tc>
          <w:tcPr>
            <w:tcW w:w="826" w:type="pct"/>
            <w:shd w:val="clear" w:color="auto" w:fill="C6D9F1"/>
          </w:tcPr>
          <w:p w14:paraId="5C1286B0" w14:textId="77777777" w:rsidR="0088300C" w:rsidRPr="005D2646" w:rsidRDefault="0088300C" w:rsidP="005D2646">
            <w:pPr>
              <w:spacing w:after="0"/>
              <w:jc w:val="center"/>
              <w:rPr>
                <w:b/>
                <w:bCs/>
                <w:color w:val="1F497D"/>
                <w:sz w:val="16"/>
                <w:szCs w:val="16"/>
              </w:rPr>
            </w:pPr>
            <w:r>
              <w:rPr>
                <w:b/>
                <w:bCs/>
                <w:color w:val="1F497D"/>
                <w:sz w:val="16"/>
                <w:szCs w:val="16"/>
              </w:rPr>
              <w:t>data inizio</w:t>
            </w:r>
            <w:r w:rsidRPr="005D2646">
              <w:rPr>
                <w:b/>
                <w:bCs/>
                <w:color w:val="1F497D"/>
                <w:sz w:val="16"/>
                <w:szCs w:val="16"/>
              </w:rPr>
              <w:t xml:space="preserve"> validità</w:t>
            </w:r>
          </w:p>
        </w:tc>
        <w:tc>
          <w:tcPr>
            <w:tcW w:w="825" w:type="pct"/>
            <w:shd w:val="clear" w:color="auto" w:fill="C6D9F1"/>
            <w:vAlign w:val="center"/>
          </w:tcPr>
          <w:p w14:paraId="4DC5F69D" w14:textId="77777777" w:rsidR="0088300C" w:rsidRPr="005D2646" w:rsidRDefault="0088300C" w:rsidP="005D2646">
            <w:pPr>
              <w:spacing w:after="0"/>
              <w:jc w:val="center"/>
              <w:rPr>
                <w:b/>
                <w:bCs/>
                <w:color w:val="1F497D"/>
                <w:sz w:val="16"/>
                <w:szCs w:val="16"/>
              </w:rPr>
            </w:pPr>
            <w:r w:rsidRPr="005D2646">
              <w:rPr>
                <w:b/>
                <w:bCs/>
                <w:color w:val="1F497D"/>
                <w:sz w:val="16"/>
                <w:szCs w:val="16"/>
              </w:rPr>
              <w:t>data fine validità</w:t>
            </w:r>
          </w:p>
        </w:tc>
      </w:tr>
      <w:tr w:rsidR="0088300C" w:rsidRPr="00F10DD3" w14:paraId="40E7F943" w14:textId="77777777" w:rsidTr="0088300C">
        <w:tc>
          <w:tcPr>
            <w:tcW w:w="405" w:type="pct"/>
            <w:tcBorders>
              <w:top w:val="single" w:sz="8" w:space="0" w:color="4F81BD"/>
              <w:left w:val="single" w:sz="8" w:space="0" w:color="4F81BD"/>
              <w:bottom w:val="single" w:sz="8" w:space="0" w:color="4F81BD"/>
            </w:tcBorders>
            <w:shd w:val="clear" w:color="auto" w:fill="FFFFFF"/>
            <w:vAlign w:val="center"/>
          </w:tcPr>
          <w:p w14:paraId="1D445979" w14:textId="77777777" w:rsidR="0088300C" w:rsidRPr="00F10DD3" w:rsidRDefault="0088300C" w:rsidP="00A8030D">
            <w:pPr>
              <w:spacing w:after="0"/>
              <w:jc w:val="center"/>
              <w:rPr>
                <w:bCs/>
                <w:sz w:val="16"/>
                <w:szCs w:val="16"/>
              </w:rPr>
            </w:pPr>
            <w:r w:rsidRPr="00F10DD3">
              <w:rPr>
                <w:bCs/>
                <w:sz w:val="16"/>
                <w:szCs w:val="16"/>
              </w:rPr>
              <w:t>1</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bottom"/>
          </w:tcPr>
          <w:p w14:paraId="622942A2" w14:textId="77777777" w:rsidR="0088300C" w:rsidRPr="00F10DD3" w:rsidRDefault="0088300C" w:rsidP="00F10DD3">
            <w:pPr>
              <w:spacing w:after="0"/>
              <w:rPr>
                <w:bCs/>
                <w:sz w:val="16"/>
                <w:szCs w:val="16"/>
              </w:rPr>
            </w:pPr>
            <w:r w:rsidRPr="00F10DD3">
              <w:rPr>
                <w:bCs/>
                <w:sz w:val="16"/>
                <w:szCs w:val="16"/>
              </w:rPr>
              <w:t>Contratto d'appalto</w:t>
            </w:r>
          </w:p>
        </w:tc>
        <w:tc>
          <w:tcPr>
            <w:tcW w:w="826" w:type="pct"/>
            <w:tcBorders>
              <w:top w:val="single" w:sz="8" w:space="0" w:color="4F81BD"/>
              <w:bottom w:val="single" w:sz="8" w:space="0" w:color="4F81BD"/>
            </w:tcBorders>
            <w:shd w:val="clear" w:color="auto" w:fill="FFFFFF"/>
          </w:tcPr>
          <w:p w14:paraId="63EE2C39" w14:textId="77777777" w:rsidR="0088300C" w:rsidRPr="00F10DD3" w:rsidRDefault="0088300C" w:rsidP="00F10DD3">
            <w:pPr>
              <w:spacing w:after="0"/>
            </w:pPr>
          </w:p>
        </w:tc>
        <w:tc>
          <w:tcPr>
            <w:tcW w:w="825" w:type="pct"/>
            <w:tcBorders>
              <w:top w:val="single" w:sz="8" w:space="0" w:color="4F81BD"/>
              <w:bottom w:val="single" w:sz="8" w:space="0" w:color="4F81BD"/>
              <w:right w:val="single" w:sz="8" w:space="0" w:color="4F81BD"/>
            </w:tcBorders>
            <w:shd w:val="clear" w:color="auto" w:fill="FFFFFF"/>
            <w:vAlign w:val="center"/>
          </w:tcPr>
          <w:p w14:paraId="43236BB6" w14:textId="77777777" w:rsidR="0088300C" w:rsidRPr="00F10DD3" w:rsidRDefault="0088300C" w:rsidP="00F10DD3">
            <w:pPr>
              <w:spacing w:after="0"/>
            </w:pPr>
          </w:p>
        </w:tc>
      </w:tr>
      <w:tr w:rsidR="0088300C" w:rsidRPr="00F10DD3" w14:paraId="54890D01" w14:textId="77777777" w:rsidTr="0088300C">
        <w:tc>
          <w:tcPr>
            <w:tcW w:w="405" w:type="pct"/>
            <w:shd w:val="clear" w:color="auto" w:fill="FFFFFF"/>
            <w:vAlign w:val="center"/>
          </w:tcPr>
          <w:p w14:paraId="1E525882" w14:textId="77777777" w:rsidR="0088300C" w:rsidRPr="00F10DD3" w:rsidRDefault="0088300C" w:rsidP="00A8030D">
            <w:pPr>
              <w:spacing w:after="0"/>
              <w:jc w:val="center"/>
              <w:rPr>
                <w:bCs/>
                <w:sz w:val="16"/>
                <w:szCs w:val="16"/>
              </w:rPr>
            </w:pPr>
            <w:r w:rsidRPr="00F10DD3">
              <w:rPr>
                <w:bCs/>
                <w:sz w:val="16"/>
                <w:szCs w:val="16"/>
              </w:rPr>
              <w:t>2</w:t>
            </w:r>
          </w:p>
        </w:tc>
        <w:tc>
          <w:tcPr>
            <w:tcW w:w="2944" w:type="pct"/>
            <w:gridSpan w:val="2"/>
            <w:tcBorders>
              <w:left w:val="single" w:sz="8" w:space="0" w:color="4F81BD"/>
              <w:right w:val="single" w:sz="8" w:space="0" w:color="4F81BD"/>
            </w:tcBorders>
            <w:shd w:val="clear" w:color="auto" w:fill="FFFFFF"/>
            <w:vAlign w:val="bottom"/>
          </w:tcPr>
          <w:p w14:paraId="581A2C8C" w14:textId="77777777" w:rsidR="0088300C" w:rsidRPr="00F10DD3" w:rsidRDefault="0088300C" w:rsidP="00F10DD3">
            <w:pPr>
              <w:spacing w:after="0"/>
              <w:rPr>
                <w:bCs/>
                <w:sz w:val="16"/>
                <w:szCs w:val="16"/>
              </w:rPr>
            </w:pPr>
            <w:r w:rsidRPr="00F10DD3">
              <w:rPr>
                <w:bCs/>
                <w:sz w:val="16"/>
                <w:szCs w:val="16"/>
              </w:rPr>
              <w:t>Contratto d'appalto</w:t>
            </w:r>
            <w:r>
              <w:rPr>
                <w:bCs/>
                <w:sz w:val="16"/>
                <w:szCs w:val="16"/>
              </w:rPr>
              <w:t xml:space="preserve"> </w:t>
            </w:r>
            <w:r w:rsidRPr="00F10DD3">
              <w:rPr>
                <w:bCs/>
                <w:sz w:val="16"/>
                <w:szCs w:val="16"/>
              </w:rPr>
              <w:t xml:space="preserve">discendente da </w:t>
            </w:r>
            <w:r>
              <w:rPr>
                <w:bCs/>
                <w:sz w:val="16"/>
                <w:szCs w:val="16"/>
              </w:rPr>
              <w:t>Accordo quadro/Convenzione con</w:t>
            </w:r>
            <w:r w:rsidRPr="00F10DD3">
              <w:rPr>
                <w:bCs/>
                <w:sz w:val="16"/>
                <w:szCs w:val="16"/>
              </w:rPr>
              <w:t xml:space="preserve"> successivo confronto competitivo</w:t>
            </w:r>
          </w:p>
        </w:tc>
        <w:tc>
          <w:tcPr>
            <w:tcW w:w="826" w:type="pct"/>
            <w:shd w:val="clear" w:color="auto" w:fill="FFFFFF"/>
          </w:tcPr>
          <w:p w14:paraId="7F2BCEF9" w14:textId="77777777" w:rsidR="0088300C" w:rsidRPr="00F10DD3" w:rsidRDefault="0088300C" w:rsidP="00F10DD3">
            <w:pPr>
              <w:spacing w:after="0"/>
              <w:rPr>
                <w:bCs/>
                <w:sz w:val="16"/>
                <w:szCs w:val="16"/>
              </w:rPr>
            </w:pPr>
          </w:p>
        </w:tc>
        <w:tc>
          <w:tcPr>
            <w:tcW w:w="825" w:type="pct"/>
            <w:shd w:val="clear" w:color="auto" w:fill="FFFFFF"/>
            <w:vAlign w:val="center"/>
          </w:tcPr>
          <w:p w14:paraId="4EB017AC" w14:textId="77777777" w:rsidR="0088300C" w:rsidRPr="00F10DD3" w:rsidRDefault="0088300C" w:rsidP="00F10DD3">
            <w:pPr>
              <w:spacing w:after="0"/>
              <w:rPr>
                <w:bCs/>
                <w:sz w:val="16"/>
                <w:szCs w:val="16"/>
              </w:rPr>
            </w:pPr>
          </w:p>
        </w:tc>
      </w:tr>
      <w:tr w:rsidR="0088300C" w:rsidRPr="00F10DD3" w14:paraId="5C6D42C3" w14:textId="77777777" w:rsidTr="0088300C">
        <w:tc>
          <w:tcPr>
            <w:tcW w:w="405" w:type="pct"/>
            <w:tcBorders>
              <w:top w:val="single" w:sz="8" w:space="0" w:color="4F81BD"/>
              <w:left w:val="single" w:sz="8" w:space="0" w:color="4F81BD"/>
              <w:bottom w:val="single" w:sz="8" w:space="0" w:color="4F81BD"/>
            </w:tcBorders>
            <w:shd w:val="clear" w:color="auto" w:fill="FFFFFF"/>
            <w:vAlign w:val="center"/>
          </w:tcPr>
          <w:p w14:paraId="28C4D24E" w14:textId="77777777" w:rsidR="0088300C" w:rsidRPr="00F10DD3" w:rsidRDefault="0088300C" w:rsidP="00A8030D">
            <w:pPr>
              <w:spacing w:after="0"/>
              <w:jc w:val="center"/>
              <w:rPr>
                <w:bCs/>
                <w:sz w:val="16"/>
                <w:szCs w:val="16"/>
              </w:rPr>
            </w:pPr>
            <w:r w:rsidRPr="00F10DD3">
              <w:rPr>
                <w:bCs/>
                <w:sz w:val="16"/>
                <w:szCs w:val="16"/>
              </w:rPr>
              <w:t>3</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bottom"/>
          </w:tcPr>
          <w:p w14:paraId="21C4C63E" w14:textId="77777777" w:rsidR="0088300C" w:rsidRPr="00F10DD3" w:rsidRDefault="0088300C" w:rsidP="00F10DD3">
            <w:pPr>
              <w:spacing w:after="0"/>
              <w:rPr>
                <w:bCs/>
                <w:sz w:val="16"/>
                <w:szCs w:val="16"/>
              </w:rPr>
            </w:pPr>
            <w:r w:rsidRPr="00F10DD3">
              <w:rPr>
                <w:bCs/>
                <w:sz w:val="16"/>
                <w:szCs w:val="16"/>
              </w:rPr>
              <w:t>Contratto di concessione di lavori</w:t>
            </w:r>
          </w:p>
        </w:tc>
        <w:tc>
          <w:tcPr>
            <w:tcW w:w="826" w:type="pct"/>
            <w:tcBorders>
              <w:top w:val="single" w:sz="8" w:space="0" w:color="4F81BD"/>
              <w:bottom w:val="single" w:sz="8" w:space="0" w:color="4F81BD"/>
            </w:tcBorders>
            <w:shd w:val="clear" w:color="auto" w:fill="FFFFFF"/>
          </w:tcPr>
          <w:p w14:paraId="14F5EC14" w14:textId="77777777" w:rsidR="0088300C" w:rsidRPr="00F10DD3" w:rsidRDefault="0088300C" w:rsidP="00F10DD3">
            <w:pPr>
              <w:spacing w:after="0"/>
              <w:rPr>
                <w:bCs/>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396E6D8B" w14:textId="77777777" w:rsidR="0088300C" w:rsidRPr="00F10DD3" w:rsidRDefault="0088300C" w:rsidP="00F10DD3">
            <w:pPr>
              <w:spacing w:after="0"/>
              <w:rPr>
                <w:bCs/>
                <w:sz w:val="16"/>
                <w:szCs w:val="16"/>
              </w:rPr>
            </w:pPr>
          </w:p>
        </w:tc>
      </w:tr>
      <w:tr w:rsidR="0088300C" w:rsidRPr="00F10DD3" w14:paraId="41003654" w14:textId="77777777" w:rsidTr="0088300C">
        <w:tc>
          <w:tcPr>
            <w:tcW w:w="405" w:type="pct"/>
            <w:shd w:val="clear" w:color="auto" w:fill="FFFFFF"/>
            <w:vAlign w:val="center"/>
          </w:tcPr>
          <w:p w14:paraId="66A727CD" w14:textId="77777777" w:rsidR="0088300C" w:rsidRPr="00F10DD3" w:rsidRDefault="0088300C" w:rsidP="00A8030D">
            <w:pPr>
              <w:spacing w:after="0"/>
              <w:jc w:val="center"/>
              <w:rPr>
                <w:bCs/>
                <w:sz w:val="16"/>
                <w:szCs w:val="16"/>
              </w:rPr>
            </w:pPr>
            <w:r w:rsidRPr="00F10DD3">
              <w:rPr>
                <w:bCs/>
                <w:sz w:val="16"/>
                <w:szCs w:val="16"/>
              </w:rPr>
              <w:t>4</w:t>
            </w:r>
          </w:p>
        </w:tc>
        <w:tc>
          <w:tcPr>
            <w:tcW w:w="2944" w:type="pct"/>
            <w:gridSpan w:val="2"/>
            <w:tcBorders>
              <w:left w:val="single" w:sz="8" w:space="0" w:color="4F81BD"/>
              <w:right w:val="single" w:sz="8" w:space="0" w:color="4F81BD"/>
            </w:tcBorders>
            <w:shd w:val="clear" w:color="auto" w:fill="FFFFFF"/>
            <w:vAlign w:val="bottom"/>
          </w:tcPr>
          <w:p w14:paraId="35AED211" w14:textId="77777777" w:rsidR="0088300C" w:rsidRPr="00F10DD3" w:rsidRDefault="0088300C" w:rsidP="00F10DD3">
            <w:pPr>
              <w:spacing w:after="0"/>
              <w:rPr>
                <w:bCs/>
                <w:sz w:val="16"/>
                <w:szCs w:val="16"/>
              </w:rPr>
            </w:pPr>
            <w:r w:rsidRPr="00F10DD3">
              <w:rPr>
                <w:bCs/>
                <w:sz w:val="16"/>
                <w:szCs w:val="16"/>
              </w:rPr>
              <w:t>Contratto di concessione di servizi e/o forniture</w:t>
            </w:r>
          </w:p>
        </w:tc>
        <w:tc>
          <w:tcPr>
            <w:tcW w:w="826" w:type="pct"/>
            <w:shd w:val="clear" w:color="auto" w:fill="FFFFFF"/>
          </w:tcPr>
          <w:p w14:paraId="0EBDB3EA" w14:textId="77777777" w:rsidR="0088300C" w:rsidRPr="00F10DD3" w:rsidRDefault="0088300C" w:rsidP="00F10DD3">
            <w:pPr>
              <w:spacing w:after="0"/>
              <w:rPr>
                <w:bCs/>
                <w:sz w:val="16"/>
                <w:szCs w:val="16"/>
              </w:rPr>
            </w:pPr>
          </w:p>
        </w:tc>
        <w:tc>
          <w:tcPr>
            <w:tcW w:w="825" w:type="pct"/>
            <w:shd w:val="clear" w:color="auto" w:fill="FFFFFF"/>
            <w:vAlign w:val="center"/>
          </w:tcPr>
          <w:p w14:paraId="1EABD467" w14:textId="77777777" w:rsidR="0088300C" w:rsidRPr="00F10DD3" w:rsidRDefault="0088300C" w:rsidP="00F10DD3">
            <w:pPr>
              <w:spacing w:after="0"/>
              <w:rPr>
                <w:bCs/>
                <w:sz w:val="16"/>
                <w:szCs w:val="16"/>
              </w:rPr>
            </w:pPr>
          </w:p>
        </w:tc>
      </w:tr>
      <w:tr w:rsidR="0088300C" w:rsidRPr="00F10DD3" w14:paraId="7DFFF9BB" w14:textId="77777777" w:rsidTr="0088300C">
        <w:tc>
          <w:tcPr>
            <w:tcW w:w="405" w:type="pct"/>
            <w:tcBorders>
              <w:top w:val="single" w:sz="8" w:space="0" w:color="4F81BD"/>
              <w:left w:val="single" w:sz="8" w:space="0" w:color="4F81BD"/>
              <w:bottom w:val="single" w:sz="8" w:space="0" w:color="4F81BD"/>
            </w:tcBorders>
            <w:shd w:val="clear" w:color="auto" w:fill="FFFFFF"/>
            <w:vAlign w:val="center"/>
          </w:tcPr>
          <w:p w14:paraId="40311639" w14:textId="77777777" w:rsidR="0088300C" w:rsidRPr="00F10DD3" w:rsidRDefault="0088300C" w:rsidP="00A8030D">
            <w:pPr>
              <w:spacing w:after="0"/>
              <w:jc w:val="center"/>
              <w:rPr>
                <w:bCs/>
                <w:sz w:val="16"/>
                <w:szCs w:val="16"/>
              </w:rPr>
            </w:pPr>
            <w:r w:rsidRPr="00F10DD3">
              <w:rPr>
                <w:bCs/>
                <w:sz w:val="16"/>
                <w:szCs w:val="16"/>
              </w:rPr>
              <w:t>5</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bottom"/>
          </w:tcPr>
          <w:p w14:paraId="362E5D27" w14:textId="77777777" w:rsidR="0088300C" w:rsidRPr="00F10DD3" w:rsidRDefault="0088300C" w:rsidP="00F10DD3">
            <w:pPr>
              <w:spacing w:after="0"/>
              <w:rPr>
                <w:bCs/>
                <w:sz w:val="16"/>
                <w:szCs w:val="16"/>
              </w:rPr>
            </w:pPr>
            <w:r w:rsidRPr="00F10DD3">
              <w:rPr>
                <w:bCs/>
                <w:sz w:val="16"/>
                <w:szCs w:val="16"/>
              </w:rPr>
              <w:t>Finanza di progetto</w:t>
            </w:r>
          </w:p>
        </w:tc>
        <w:tc>
          <w:tcPr>
            <w:tcW w:w="826" w:type="pct"/>
            <w:tcBorders>
              <w:top w:val="single" w:sz="8" w:space="0" w:color="4F81BD"/>
              <w:bottom w:val="single" w:sz="8" w:space="0" w:color="4F81BD"/>
            </w:tcBorders>
            <w:shd w:val="clear" w:color="auto" w:fill="FFFFFF"/>
          </w:tcPr>
          <w:p w14:paraId="2BB86FD8" w14:textId="77777777" w:rsidR="0088300C" w:rsidRPr="00F10DD3" w:rsidRDefault="0088300C" w:rsidP="00F10DD3">
            <w:pPr>
              <w:spacing w:after="0"/>
              <w:rPr>
                <w:bCs/>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5DA780AB" w14:textId="77777777" w:rsidR="0088300C" w:rsidRPr="00F10DD3" w:rsidRDefault="0088300C" w:rsidP="00F10DD3">
            <w:pPr>
              <w:spacing w:after="0"/>
              <w:rPr>
                <w:bCs/>
                <w:sz w:val="16"/>
                <w:szCs w:val="16"/>
              </w:rPr>
            </w:pPr>
          </w:p>
        </w:tc>
      </w:tr>
      <w:tr w:rsidR="0088300C" w:rsidRPr="00F10DD3" w14:paraId="04348D3C" w14:textId="77777777" w:rsidTr="0088300C">
        <w:tc>
          <w:tcPr>
            <w:tcW w:w="405" w:type="pct"/>
            <w:shd w:val="clear" w:color="auto" w:fill="FFFFFF"/>
            <w:vAlign w:val="center"/>
          </w:tcPr>
          <w:p w14:paraId="601C846D" w14:textId="77777777" w:rsidR="0088300C" w:rsidRPr="00F10DD3" w:rsidRDefault="0088300C" w:rsidP="00A8030D">
            <w:pPr>
              <w:spacing w:after="0"/>
              <w:jc w:val="center"/>
              <w:rPr>
                <w:bCs/>
                <w:sz w:val="16"/>
                <w:szCs w:val="16"/>
              </w:rPr>
            </w:pPr>
            <w:r w:rsidRPr="00F10DD3">
              <w:rPr>
                <w:bCs/>
                <w:sz w:val="16"/>
                <w:szCs w:val="16"/>
              </w:rPr>
              <w:t>6</w:t>
            </w:r>
          </w:p>
        </w:tc>
        <w:tc>
          <w:tcPr>
            <w:tcW w:w="2944" w:type="pct"/>
            <w:gridSpan w:val="2"/>
            <w:tcBorders>
              <w:left w:val="single" w:sz="8" w:space="0" w:color="4F81BD"/>
              <w:right w:val="single" w:sz="8" w:space="0" w:color="4F81BD"/>
            </w:tcBorders>
            <w:shd w:val="clear" w:color="auto" w:fill="FFFFFF"/>
            <w:vAlign w:val="bottom"/>
          </w:tcPr>
          <w:p w14:paraId="41112F6D" w14:textId="77777777" w:rsidR="0088300C" w:rsidRPr="00F10DD3" w:rsidRDefault="0088300C" w:rsidP="00F10DD3">
            <w:pPr>
              <w:spacing w:after="0"/>
              <w:rPr>
                <w:bCs/>
                <w:sz w:val="16"/>
                <w:szCs w:val="16"/>
              </w:rPr>
            </w:pPr>
            <w:r w:rsidRPr="00F10DD3">
              <w:rPr>
                <w:bCs/>
                <w:sz w:val="16"/>
                <w:szCs w:val="16"/>
              </w:rPr>
              <w:t>Affidamento unitario a contraente generale</w:t>
            </w:r>
          </w:p>
        </w:tc>
        <w:tc>
          <w:tcPr>
            <w:tcW w:w="826" w:type="pct"/>
            <w:shd w:val="clear" w:color="auto" w:fill="FFFFFF"/>
          </w:tcPr>
          <w:p w14:paraId="4B553CAB" w14:textId="77777777" w:rsidR="0088300C" w:rsidRPr="00F10DD3" w:rsidRDefault="0088300C" w:rsidP="00F10DD3">
            <w:pPr>
              <w:spacing w:after="0"/>
              <w:rPr>
                <w:bCs/>
                <w:sz w:val="16"/>
                <w:szCs w:val="16"/>
              </w:rPr>
            </w:pPr>
          </w:p>
        </w:tc>
        <w:tc>
          <w:tcPr>
            <w:tcW w:w="825" w:type="pct"/>
            <w:shd w:val="clear" w:color="auto" w:fill="FFFFFF"/>
            <w:vAlign w:val="center"/>
          </w:tcPr>
          <w:p w14:paraId="20053E52" w14:textId="77777777" w:rsidR="0088300C" w:rsidRPr="00F10DD3" w:rsidRDefault="0088300C" w:rsidP="00F10DD3">
            <w:pPr>
              <w:spacing w:after="0"/>
              <w:rPr>
                <w:bCs/>
                <w:sz w:val="16"/>
                <w:szCs w:val="16"/>
              </w:rPr>
            </w:pPr>
          </w:p>
        </w:tc>
      </w:tr>
      <w:tr w:rsidR="0088300C" w:rsidRPr="00F10DD3" w14:paraId="4847E12B" w14:textId="77777777" w:rsidTr="0088300C">
        <w:tc>
          <w:tcPr>
            <w:tcW w:w="405" w:type="pct"/>
            <w:tcBorders>
              <w:top w:val="single" w:sz="8" w:space="0" w:color="4F81BD"/>
              <w:left w:val="single" w:sz="8" w:space="0" w:color="4F81BD"/>
              <w:bottom w:val="single" w:sz="8" w:space="0" w:color="4F81BD"/>
            </w:tcBorders>
            <w:shd w:val="clear" w:color="auto" w:fill="FFFFFF"/>
            <w:vAlign w:val="center"/>
          </w:tcPr>
          <w:p w14:paraId="6F1AE82C" w14:textId="77777777" w:rsidR="0088300C" w:rsidRPr="00F10DD3" w:rsidRDefault="0088300C" w:rsidP="00A8030D">
            <w:pPr>
              <w:spacing w:after="0"/>
              <w:jc w:val="center"/>
              <w:rPr>
                <w:bCs/>
                <w:sz w:val="16"/>
                <w:szCs w:val="16"/>
              </w:rPr>
            </w:pPr>
            <w:r>
              <w:rPr>
                <w:bCs/>
                <w:sz w:val="16"/>
                <w:szCs w:val="16"/>
              </w:rPr>
              <w:t>*</w:t>
            </w:r>
            <w:r w:rsidRPr="00F10DD3">
              <w:rPr>
                <w:bCs/>
                <w:sz w:val="16"/>
                <w:szCs w:val="16"/>
              </w:rPr>
              <w:t>7</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bottom"/>
          </w:tcPr>
          <w:p w14:paraId="7649D4B8" w14:textId="77777777" w:rsidR="0088300C" w:rsidRPr="00F10DD3" w:rsidRDefault="0088300C" w:rsidP="00A8030D">
            <w:pPr>
              <w:spacing w:after="0"/>
              <w:rPr>
                <w:bCs/>
                <w:sz w:val="16"/>
                <w:szCs w:val="16"/>
              </w:rPr>
            </w:pPr>
            <w:r w:rsidRPr="00F10DD3">
              <w:rPr>
                <w:bCs/>
                <w:sz w:val="16"/>
                <w:szCs w:val="16"/>
              </w:rPr>
              <w:t>Acquisizione in economia</w:t>
            </w:r>
          </w:p>
        </w:tc>
        <w:tc>
          <w:tcPr>
            <w:tcW w:w="826" w:type="pct"/>
            <w:tcBorders>
              <w:top w:val="single" w:sz="8" w:space="0" w:color="4F81BD"/>
              <w:bottom w:val="single" w:sz="8" w:space="0" w:color="4F81BD"/>
            </w:tcBorders>
            <w:shd w:val="clear" w:color="auto" w:fill="FFFFFF"/>
          </w:tcPr>
          <w:p w14:paraId="0972970D" w14:textId="77777777" w:rsidR="0088300C" w:rsidRPr="001B7499" w:rsidRDefault="0088300C" w:rsidP="00A8030D">
            <w:pPr>
              <w:spacing w:after="0"/>
              <w:rPr>
                <w:sz w:val="16"/>
                <w:szCs w:val="16"/>
              </w:rPr>
            </w:pPr>
          </w:p>
        </w:tc>
        <w:tc>
          <w:tcPr>
            <w:tcW w:w="825" w:type="pct"/>
            <w:tcBorders>
              <w:top w:val="single" w:sz="8" w:space="0" w:color="4F81BD"/>
              <w:bottom w:val="single" w:sz="8" w:space="0" w:color="4F81BD"/>
              <w:right w:val="single" w:sz="8" w:space="0" w:color="4F81BD"/>
            </w:tcBorders>
            <w:shd w:val="clear" w:color="auto" w:fill="FFFFFF"/>
          </w:tcPr>
          <w:p w14:paraId="0C19791C" w14:textId="77777777" w:rsidR="0088300C" w:rsidRPr="00F10DD3" w:rsidRDefault="0088300C" w:rsidP="00A8030D">
            <w:pPr>
              <w:spacing w:after="0"/>
              <w:rPr>
                <w:bCs/>
                <w:sz w:val="16"/>
                <w:szCs w:val="16"/>
              </w:rPr>
            </w:pPr>
            <w:r w:rsidRPr="001B7499">
              <w:rPr>
                <w:sz w:val="16"/>
                <w:szCs w:val="16"/>
              </w:rPr>
              <w:t>26/06/2019</w:t>
            </w:r>
          </w:p>
        </w:tc>
      </w:tr>
      <w:tr w:rsidR="0088300C" w:rsidRPr="00F10DD3" w14:paraId="6A0AE56A" w14:textId="77777777" w:rsidTr="0088300C">
        <w:tc>
          <w:tcPr>
            <w:tcW w:w="405" w:type="pct"/>
            <w:shd w:val="clear" w:color="auto" w:fill="FFFFFF"/>
            <w:vAlign w:val="center"/>
          </w:tcPr>
          <w:p w14:paraId="0895F8BB" w14:textId="77777777" w:rsidR="0088300C" w:rsidRPr="00F10DD3" w:rsidRDefault="0088300C" w:rsidP="00A8030D">
            <w:pPr>
              <w:spacing w:after="0"/>
              <w:jc w:val="center"/>
              <w:rPr>
                <w:bCs/>
                <w:sz w:val="16"/>
                <w:szCs w:val="16"/>
              </w:rPr>
            </w:pPr>
            <w:r w:rsidRPr="00F10DD3">
              <w:rPr>
                <w:bCs/>
                <w:sz w:val="16"/>
                <w:szCs w:val="16"/>
              </w:rPr>
              <w:t>8</w:t>
            </w:r>
          </w:p>
        </w:tc>
        <w:tc>
          <w:tcPr>
            <w:tcW w:w="2944" w:type="pct"/>
            <w:gridSpan w:val="2"/>
            <w:tcBorders>
              <w:left w:val="single" w:sz="8" w:space="0" w:color="4F81BD"/>
              <w:right w:val="single" w:sz="8" w:space="0" w:color="4F81BD"/>
            </w:tcBorders>
            <w:shd w:val="clear" w:color="auto" w:fill="FFFFFF"/>
            <w:vAlign w:val="bottom"/>
          </w:tcPr>
          <w:p w14:paraId="7C73C3B2" w14:textId="77777777" w:rsidR="0088300C" w:rsidRPr="00F10DD3" w:rsidRDefault="0088300C" w:rsidP="00A8030D">
            <w:pPr>
              <w:spacing w:after="0"/>
              <w:rPr>
                <w:bCs/>
                <w:sz w:val="16"/>
                <w:szCs w:val="16"/>
              </w:rPr>
            </w:pPr>
            <w:r w:rsidRPr="00F10DD3">
              <w:rPr>
                <w:bCs/>
                <w:sz w:val="16"/>
                <w:szCs w:val="16"/>
              </w:rPr>
              <w:t>Locazione finanziaria di opere pubbliche o di pubblica utilità</w:t>
            </w:r>
          </w:p>
        </w:tc>
        <w:tc>
          <w:tcPr>
            <w:tcW w:w="826" w:type="pct"/>
            <w:shd w:val="clear" w:color="auto" w:fill="FFFFFF"/>
          </w:tcPr>
          <w:p w14:paraId="0027727D" w14:textId="77777777" w:rsidR="0088300C" w:rsidRPr="00F10DD3" w:rsidRDefault="0088300C" w:rsidP="00A8030D">
            <w:pPr>
              <w:spacing w:after="0"/>
              <w:rPr>
                <w:bCs/>
                <w:sz w:val="16"/>
                <w:szCs w:val="16"/>
              </w:rPr>
            </w:pPr>
          </w:p>
        </w:tc>
        <w:tc>
          <w:tcPr>
            <w:tcW w:w="825" w:type="pct"/>
            <w:shd w:val="clear" w:color="auto" w:fill="FFFFFF"/>
          </w:tcPr>
          <w:p w14:paraId="045FCB67" w14:textId="77777777" w:rsidR="0088300C" w:rsidRPr="00F10DD3" w:rsidRDefault="0088300C" w:rsidP="00A8030D">
            <w:pPr>
              <w:spacing w:after="0"/>
              <w:rPr>
                <w:bCs/>
                <w:sz w:val="16"/>
                <w:szCs w:val="16"/>
              </w:rPr>
            </w:pPr>
          </w:p>
        </w:tc>
      </w:tr>
      <w:tr w:rsidR="0088300C" w:rsidRPr="00F10DD3" w14:paraId="41944C2A" w14:textId="77777777" w:rsidTr="0088300C">
        <w:tc>
          <w:tcPr>
            <w:tcW w:w="405" w:type="pct"/>
            <w:tcBorders>
              <w:top w:val="single" w:sz="8" w:space="0" w:color="4F81BD"/>
              <w:left w:val="single" w:sz="8" w:space="0" w:color="4F81BD"/>
              <w:bottom w:val="single" w:sz="8" w:space="0" w:color="4F81BD"/>
            </w:tcBorders>
            <w:shd w:val="clear" w:color="auto" w:fill="FFFFFF"/>
            <w:vAlign w:val="center"/>
          </w:tcPr>
          <w:p w14:paraId="3F100828" w14:textId="77777777" w:rsidR="0088300C" w:rsidRPr="00F10DD3" w:rsidRDefault="0088300C" w:rsidP="00A8030D">
            <w:pPr>
              <w:spacing w:after="0"/>
              <w:jc w:val="center"/>
              <w:rPr>
                <w:bCs/>
                <w:sz w:val="16"/>
                <w:szCs w:val="16"/>
              </w:rPr>
            </w:pPr>
            <w:r>
              <w:rPr>
                <w:bCs/>
                <w:sz w:val="16"/>
                <w:szCs w:val="16"/>
              </w:rPr>
              <w:t>*</w:t>
            </w:r>
            <w:r w:rsidRPr="00F10DD3">
              <w:rPr>
                <w:bCs/>
                <w:sz w:val="16"/>
                <w:szCs w:val="16"/>
              </w:rPr>
              <w:t>9</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bottom"/>
          </w:tcPr>
          <w:p w14:paraId="6515C8C3" w14:textId="77777777" w:rsidR="0088300C" w:rsidRPr="00F10DD3" w:rsidRDefault="0088300C" w:rsidP="00A8030D">
            <w:pPr>
              <w:spacing w:after="0"/>
              <w:rPr>
                <w:bCs/>
                <w:sz w:val="16"/>
                <w:szCs w:val="16"/>
              </w:rPr>
            </w:pPr>
            <w:r w:rsidRPr="00F10DD3">
              <w:rPr>
                <w:bCs/>
                <w:sz w:val="16"/>
                <w:szCs w:val="16"/>
              </w:rPr>
              <w:t>Accordo quadro/Convenzione</w:t>
            </w:r>
          </w:p>
        </w:tc>
        <w:tc>
          <w:tcPr>
            <w:tcW w:w="826" w:type="pct"/>
            <w:tcBorders>
              <w:top w:val="single" w:sz="8" w:space="0" w:color="4F81BD"/>
              <w:bottom w:val="single" w:sz="8" w:space="0" w:color="4F81BD"/>
            </w:tcBorders>
            <w:shd w:val="clear" w:color="auto" w:fill="FFFFFF"/>
          </w:tcPr>
          <w:p w14:paraId="0FC3BFB4" w14:textId="77777777" w:rsidR="0088300C" w:rsidRPr="001B7499" w:rsidRDefault="0088300C" w:rsidP="00A8030D">
            <w:pPr>
              <w:spacing w:after="0"/>
              <w:rPr>
                <w:sz w:val="16"/>
                <w:szCs w:val="16"/>
              </w:rPr>
            </w:pPr>
          </w:p>
        </w:tc>
        <w:tc>
          <w:tcPr>
            <w:tcW w:w="825" w:type="pct"/>
            <w:tcBorders>
              <w:top w:val="single" w:sz="8" w:space="0" w:color="4F81BD"/>
              <w:bottom w:val="single" w:sz="8" w:space="0" w:color="4F81BD"/>
              <w:right w:val="single" w:sz="8" w:space="0" w:color="4F81BD"/>
            </w:tcBorders>
            <w:shd w:val="clear" w:color="auto" w:fill="FFFFFF"/>
          </w:tcPr>
          <w:p w14:paraId="639E0E37" w14:textId="77777777" w:rsidR="0088300C" w:rsidRPr="00F10DD3" w:rsidRDefault="0088300C" w:rsidP="00A8030D">
            <w:pPr>
              <w:spacing w:after="0"/>
              <w:rPr>
                <w:bCs/>
                <w:sz w:val="16"/>
                <w:szCs w:val="16"/>
              </w:rPr>
            </w:pPr>
            <w:r w:rsidRPr="001B7499">
              <w:rPr>
                <w:sz w:val="16"/>
                <w:szCs w:val="16"/>
              </w:rPr>
              <w:t>26/06/2019</w:t>
            </w:r>
          </w:p>
        </w:tc>
      </w:tr>
      <w:tr w:rsidR="0088300C" w:rsidRPr="00F10DD3" w14:paraId="4244252E" w14:textId="77777777" w:rsidTr="0088300C">
        <w:tc>
          <w:tcPr>
            <w:tcW w:w="405" w:type="pct"/>
            <w:shd w:val="clear" w:color="auto" w:fill="FFFFFF"/>
            <w:vAlign w:val="center"/>
          </w:tcPr>
          <w:p w14:paraId="713ACE95" w14:textId="77777777" w:rsidR="0088300C" w:rsidRPr="00F10DD3" w:rsidRDefault="0088300C" w:rsidP="00A8030D">
            <w:pPr>
              <w:spacing w:after="0"/>
              <w:jc w:val="center"/>
              <w:rPr>
                <w:bCs/>
                <w:sz w:val="16"/>
                <w:szCs w:val="16"/>
              </w:rPr>
            </w:pPr>
            <w:r w:rsidRPr="00F10DD3">
              <w:rPr>
                <w:bCs/>
                <w:sz w:val="16"/>
                <w:szCs w:val="16"/>
              </w:rPr>
              <w:t>10</w:t>
            </w:r>
          </w:p>
        </w:tc>
        <w:tc>
          <w:tcPr>
            <w:tcW w:w="2944" w:type="pct"/>
            <w:gridSpan w:val="2"/>
            <w:tcBorders>
              <w:left w:val="single" w:sz="8" w:space="0" w:color="4F81BD"/>
              <w:right w:val="single" w:sz="8" w:space="0" w:color="4F81BD"/>
            </w:tcBorders>
            <w:shd w:val="clear" w:color="auto" w:fill="FFFFFF"/>
            <w:vAlign w:val="bottom"/>
          </w:tcPr>
          <w:p w14:paraId="78141679" w14:textId="77777777" w:rsidR="0088300C" w:rsidRPr="00F10DD3" w:rsidRDefault="0088300C" w:rsidP="00F10DD3">
            <w:pPr>
              <w:spacing w:after="0"/>
              <w:rPr>
                <w:bCs/>
                <w:sz w:val="16"/>
                <w:szCs w:val="16"/>
              </w:rPr>
            </w:pPr>
            <w:r w:rsidRPr="00F10DD3">
              <w:rPr>
                <w:bCs/>
                <w:sz w:val="16"/>
                <w:szCs w:val="16"/>
              </w:rPr>
              <w:t>Concorsi di progettazione/Concorsi di idee</w:t>
            </w:r>
          </w:p>
        </w:tc>
        <w:tc>
          <w:tcPr>
            <w:tcW w:w="826" w:type="pct"/>
            <w:shd w:val="clear" w:color="auto" w:fill="FFFFFF"/>
          </w:tcPr>
          <w:p w14:paraId="35AF12F9" w14:textId="77777777" w:rsidR="0088300C" w:rsidRPr="00F10DD3" w:rsidRDefault="0088300C" w:rsidP="00F10DD3">
            <w:pPr>
              <w:spacing w:after="0"/>
              <w:rPr>
                <w:bCs/>
                <w:sz w:val="16"/>
                <w:szCs w:val="16"/>
              </w:rPr>
            </w:pPr>
          </w:p>
        </w:tc>
        <w:tc>
          <w:tcPr>
            <w:tcW w:w="825" w:type="pct"/>
            <w:shd w:val="clear" w:color="auto" w:fill="FFFFFF"/>
            <w:vAlign w:val="center"/>
          </w:tcPr>
          <w:p w14:paraId="1877AD68" w14:textId="77777777" w:rsidR="0088300C" w:rsidRPr="00F10DD3" w:rsidRDefault="0088300C" w:rsidP="00F10DD3">
            <w:pPr>
              <w:spacing w:after="0"/>
              <w:rPr>
                <w:bCs/>
                <w:sz w:val="16"/>
                <w:szCs w:val="16"/>
              </w:rPr>
            </w:pPr>
          </w:p>
        </w:tc>
      </w:tr>
      <w:tr w:rsidR="0088300C" w:rsidRPr="00F10DD3" w14:paraId="52085575" w14:textId="77777777" w:rsidTr="0088300C">
        <w:tc>
          <w:tcPr>
            <w:tcW w:w="405" w:type="pct"/>
            <w:tcBorders>
              <w:top w:val="single" w:sz="8" w:space="0" w:color="4F81BD"/>
              <w:left w:val="single" w:sz="8" w:space="0" w:color="4F81BD"/>
              <w:bottom w:val="single" w:sz="8" w:space="0" w:color="4F81BD"/>
            </w:tcBorders>
            <w:shd w:val="clear" w:color="auto" w:fill="FFFFFF"/>
            <w:vAlign w:val="center"/>
          </w:tcPr>
          <w:p w14:paraId="4B532A9B" w14:textId="77777777" w:rsidR="0088300C" w:rsidRPr="00F10DD3" w:rsidRDefault="0088300C" w:rsidP="00A8030D">
            <w:pPr>
              <w:spacing w:after="0"/>
              <w:jc w:val="center"/>
              <w:rPr>
                <w:bCs/>
                <w:sz w:val="16"/>
                <w:szCs w:val="16"/>
              </w:rPr>
            </w:pPr>
            <w:r w:rsidRPr="00F10DD3">
              <w:rPr>
                <w:bCs/>
                <w:sz w:val="16"/>
                <w:szCs w:val="16"/>
              </w:rPr>
              <w:t>11</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bottom"/>
          </w:tcPr>
          <w:p w14:paraId="50964E6E" w14:textId="77777777" w:rsidR="0088300C" w:rsidRPr="00F10DD3" w:rsidRDefault="0088300C" w:rsidP="00F10DD3">
            <w:pPr>
              <w:spacing w:after="0"/>
              <w:rPr>
                <w:bCs/>
                <w:sz w:val="16"/>
                <w:szCs w:val="16"/>
              </w:rPr>
            </w:pPr>
            <w:r w:rsidRPr="00F10DD3">
              <w:rPr>
                <w:bCs/>
                <w:sz w:val="16"/>
                <w:szCs w:val="16"/>
              </w:rPr>
              <w:t>Contratto d'appalto discendente da Accordo quadro/Convenzione senza successivo confronto competitivo</w:t>
            </w:r>
          </w:p>
        </w:tc>
        <w:tc>
          <w:tcPr>
            <w:tcW w:w="826" w:type="pct"/>
            <w:tcBorders>
              <w:top w:val="single" w:sz="8" w:space="0" w:color="4F81BD"/>
              <w:bottom w:val="single" w:sz="8" w:space="0" w:color="4F81BD"/>
            </w:tcBorders>
            <w:shd w:val="clear" w:color="auto" w:fill="FFFFFF"/>
          </w:tcPr>
          <w:p w14:paraId="314BAECC" w14:textId="77777777" w:rsidR="0088300C" w:rsidRPr="00F10DD3" w:rsidRDefault="0088300C" w:rsidP="00F10DD3">
            <w:pPr>
              <w:spacing w:after="0"/>
              <w:rPr>
                <w:bCs/>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3F7DA3F9" w14:textId="77777777" w:rsidR="0088300C" w:rsidRPr="00F10DD3" w:rsidRDefault="0088300C" w:rsidP="00F10DD3">
            <w:pPr>
              <w:spacing w:after="0"/>
              <w:rPr>
                <w:bCs/>
                <w:sz w:val="16"/>
                <w:szCs w:val="16"/>
              </w:rPr>
            </w:pPr>
          </w:p>
        </w:tc>
      </w:tr>
      <w:tr w:rsidR="0088300C" w:rsidRPr="00F10DD3" w14:paraId="35224CE4" w14:textId="77777777" w:rsidTr="0088300C">
        <w:tc>
          <w:tcPr>
            <w:tcW w:w="405" w:type="pct"/>
            <w:shd w:val="clear" w:color="auto" w:fill="FFFFFF"/>
            <w:vAlign w:val="center"/>
          </w:tcPr>
          <w:p w14:paraId="24C346B7" w14:textId="77777777" w:rsidR="0088300C" w:rsidRPr="00F10DD3" w:rsidRDefault="0088300C" w:rsidP="00A8030D">
            <w:pPr>
              <w:spacing w:after="0"/>
              <w:jc w:val="center"/>
              <w:rPr>
                <w:bCs/>
                <w:sz w:val="16"/>
                <w:szCs w:val="16"/>
              </w:rPr>
            </w:pPr>
            <w:r w:rsidRPr="00F10DD3">
              <w:rPr>
                <w:bCs/>
                <w:sz w:val="16"/>
                <w:szCs w:val="16"/>
              </w:rPr>
              <w:t>12</w:t>
            </w:r>
          </w:p>
        </w:tc>
        <w:tc>
          <w:tcPr>
            <w:tcW w:w="2944" w:type="pct"/>
            <w:gridSpan w:val="2"/>
            <w:tcBorders>
              <w:left w:val="single" w:sz="8" w:space="0" w:color="4F81BD"/>
              <w:right w:val="single" w:sz="8" w:space="0" w:color="4F81BD"/>
            </w:tcBorders>
            <w:shd w:val="clear" w:color="auto" w:fill="FFFFFF"/>
            <w:vAlign w:val="bottom"/>
          </w:tcPr>
          <w:p w14:paraId="727CB2D1" w14:textId="77777777" w:rsidR="0088300C" w:rsidRPr="00F10DD3" w:rsidRDefault="0088300C" w:rsidP="00F10DD3">
            <w:pPr>
              <w:spacing w:after="0"/>
              <w:rPr>
                <w:bCs/>
                <w:sz w:val="16"/>
                <w:szCs w:val="16"/>
              </w:rPr>
            </w:pPr>
            <w:r w:rsidRPr="00F10DD3">
              <w:rPr>
                <w:bCs/>
                <w:sz w:val="16"/>
                <w:szCs w:val="16"/>
              </w:rPr>
              <w:t>Scelta del socio privato nella società mista</w:t>
            </w:r>
          </w:p>
        </w:tc>
        <w:tc>
          <w:tcPr>
            <w:tcW w:w="826" w:type="pct"/>
            <w:shd w:val="clear" w:color="auto" w:fill="FFFFFF"/>
          </w:tcPr>
          <w:p w14:paraId="34E5020C" w14:textId="77777777" w:rsidR="0088300C" w:rsidRPr="00F10DD3" w:rsidRDefault="0088300C" w:rsidP="00F10DD3">
            <w:pPr>
              <w:spacing w:after="0"/>
              <w:rPr>
                <w:bCs/>
                <w:sz w:val="16"/>
                <w:szCs w:val="16"/>
              </w:rPr>
            </w:pPr>
          </w:p>
        </w:tc>
        <w:tc>
          <w:tcPr>
            <w:tcW w:w="825" w:type="pct"/>
            <w:shd w:val="clear" w:color="auto" w:fill="FFFFFF"/>
            <w:vAlign w:val="center"/>
          </w:tcPr>
          <w:p w14:paraId="508C6598" w14:textId="77777777" w:rsidR="0088300C" w:rsidRPr="00F10DD3" w:rsidRDefault="0088300C" w:rsidP="00F10DD3">
            <w:pPr>
              <w:spacing w:after="0"/>
              <w:rPr>
                <w:bCs/>
                <w:sz w:val="16"/>
                <w:szCs w:val="16"/>
              </w:rPr>
            </w:pPr>
          </w:p>
        </w:tc>
      </w:tr>
      <w:tr w:rsidR="0088300C" w:rsidRPr="00F10DD3" w14:paraId="5406E859" w14:textId="77777777" w:rsidTr="0088300C">
        <w:tc>
          <w:tcPr>
            <w:tcW w:w="405" w:type="pct"/>
            <w:shd w:val="clear" w:color="auto" w:fill="FFFFFF"/>
            <w:vAlign w:val="center"/>
          </w:tcPr>
          <w:p w14:paraId="7FEC840A" w14:textId="77777777" w:rsidR="0088300C" w:rsidRPr="00F10DD3" w:rsidRDefault="0088300C" w:rsidP="00A8030D">
            <w:pPr>
              <w:spacing w:after="0"/>
              <w:jc w:val="center"/>
              <w:rPr>
                <w:bCs/>
                <w:sz w:val="16"/>
                <w:szCs w:val="16"/>
              </w:rPr>
            </w:pPr>
            <w:r>
              <w:rPr>
                <w:bCs/>
                <w:sz w:val="16"/>
                <w:szCs w:val="16"/>
              </w:rPr>
              <w:t>13</w:t>
            </w:r>
          </w:p>
        </w:tc>
        <w:tc>
          <w:tcPr>
            <w:tcW w:w="2944" w:type="pct"/>
            <w:gridSpan w:val="2"/>
            <w:tcBorders>
              <w:left w:val="single" w:sz="8" w:space="0" w:color="4F81BD"/>
              <w:right w:val="single" w:sz="8" w:space="0" w:color="4F81BD"/>
            </w:tcBorders>
            <w:shd w:val="clear" w:color="auto" w:fill="FFFFFF"/>
            <w:vAlign w:val="bottom"/>
          </w:tcPr>
          <w:p w14:paraId="2F928332" w14:textId="77777777" w:rsidR="0088300C" w:rsidRPr="00F10DD3" w:rsidRDefault="0088300C" w:rsidP="00F10DD3">
            <w:pPr>
              <w:spacing w:after="0"/>
              <w:rPr>
                <w:bCs/>
                <w:sz w:val="16"/>
                <w:szCs w:val="16"/>
              </w:rPr>
            </w:pPr>
            <w:r>
              <w:rPr>
                <w:color w:val="000000"/>
                <w:sz w:val="16"/>
                <w:szCs w:val="16"/>
              </w:rPr>
              <w:t>Contratto di disponibilità</w:t>
            </w:r>
          </w:p>
        </w:tc>
        <w:tc>
          <w:tcPr>
            <w:tcW w:w="826" w:type="pct"/>
            <w:shd w:val="clear" w:color="auto" w:fill="FFFFFF"/>
          </w:tcPr>
          <w:p w14:paraId="22BFEFE8" w14:textId="77777777" w:rsidR="0088300C" w:rsidRPr="00F10DD3" w:rsidRDefault="0088300C" w:rsidP="00F10DD3">
            <w:pPr>
              <w:spacing w:after="0"/>
              <w:rPr>
                <w:bCs/>
                <w:sz w:val="16"/>
                <w:szCs w:val="16"/>
              </w:rPr>
            </w:pPr>
          </w:p>
        </w:tc>
        <w:tc>
          <w:tcPr>
            <w:tcW w:w="825" w:type="pct"/>
            <w:shd w:val="clear" w:color="auto" w:fill="FFFFFF"/>
            <w:vAlign w:val="center"/>
          </w:tcPr>
          <w:p w14:paraId="3863497C" w14:textId="77777777" w:rsidR="0088300C" w:rsidRPr="00F10DD3" w:rsidRDefault="0088300C" w:rsidP="00F10DD3">
            <w:pPr>
              <w:spacing w:after="0"/>
              <w:rPr>
                <w:bCs/>
                <w:sz w:val="16"/>
                <w:szCs w:val="16"/>
              </w:rPr>
            </w:pPr>
          </w:p>
        </w:tc>
      </w:tr>
      <w:tr w:rsidR="0088300C" w:rsidRPr="00F10DD3" w14:paraId="1CAC40EF" w14:textId="77777777" w:rsidTr="0088300C">
        <w:tc>
          <w:tcPr>
            <w:tcW w:w="405" w:type="pct"/>
            <w:shd w:val="clear" w:color="auto" w:fill="FFFFFF"/>
            <w:vAlign w:val="center"/>
          </w:tcPr>
          <w:p w14:paraId="280C710E" w14:textId="77777777" w:rsidR="0088300C" w:rsidRDefault="0088300C" w:rsidP="00A8030D">
            <w:pPr>
              <w:spacing w:after="0"/>
              <w:jc w:val="center"/>
              <w:rPr>
                <w:bCs/>
                <w:sz w:val="16"/>
                <w:szCs w:val="16"/>
              </w:rPr>
            </w:pPr>
            <w:r>
              <w:rPr>
                <w:bCs/>
                <w:sz w:val="16"/>
                <w:szCs w:val="16"/>
              </w:rPr>
              <w:t>14</w:t>
            </w:r>
          </w:p>
        </w:tc>
        <w:tc>
          <w:tcPr>
            <w:tcW w:w="2944" w:type="pct"/>
            <w:gridSpan w:val="2"/>
            <w:tcBorders>
              <w:left w:val="single" w:sz="8" w:space="0" w:color="4F81BD"/>
              <w:right w:val="single" w:sz="8" w:space="0" w:color="4F81BD"/>
            </w:tcBorders>
            <w:shd w:val="clear" w:color="auto" w:fill="FFFFFF"/>
            <w:vAlign w:val="bottom"/>
          </w:tcPr>
          <w:p w14:paraId="0059EDF2" w14:textId="77777777" w:rsidR="0088300C" w:rsidRDefault="0088300C" w:rsidP="00F10DD3">
            <w:pPr>
              <w:spacing w:after="0"/>
              <w:rPr>
                <w:color w:val="000000"/>
                <w:sz w:val="16"/>
                <w:szCs w:val="16"/>
              </w:rPr>
            </w:pPr>
            <w:r w:rsidRPr="0087349C">
              <w:rPr>
                <w:color w:val="000000"/>
                <w:sz w:val="16"/>
                <w:szCs w:val="16"/>
              </w:rPr>
              <w:t>Interventi di sussidiarietà orizzontale</w:t>
            </w:r>
          </w:p>
        </w:tc>
        <w:tc>
          <w:tcPr>
            <w:tcW w:w="826" w:type="pct"/>
            <w:shd w:val="clear" w:color="auto" w:fill="FFFFFF"/>
          </w:tcPr>
          <w:p w14:paraId="150A17D0" w14:textId="77777777" w:rsidR="0088300C" w:rsidRPr="00F10DD3" w:rsidRDefault="0088300C" w:rsidP="00F10DD3">
            <w:pPr>
              <w:spacing w:after="0"/>
              <w:rPr>
                <w:bCs/>
                <w:sz w:val="16"/>
                <w:szCs w:val="16"/>
              </w:rPr>
            </w:pPr>
          </w:p>
        </w:tc>
        <w:tc>
          <w:tcPr>
            <w:tcW w:w="825" w:type="pct"/>
            <w:shd w:val="clear" w:color="auto" w:fill="FFFFFF"/>
            <w:vAlign w:val="center"/>
          </w:tcPr>
          <w:p w14:paraId="3F403133" w14:textId="77777777" w:rsidR="0088300C" w:rsidRPr="00F10DD3" w:rsidRDefault="0088300C" w:rsidP="00F10DD3">
            <w:pPr>
              <w:spacing w:after="0"/>
              <w:rPr>
                <w:bCs/>
                <w:sz w:val="16"/>
                <w:szCs w:val="16"/>
              </w:rPr>
            </w:pPr>
          </w:p>
        </w:tc>
      </w:tr>
      <w:tr w:rsidR="0088300C" w:rsidRPr="00F10DD3" w14:paraId="28231426" w14:textId="77777777" w:rsidTr="0088300C">
        <w:tc>
          <w:tcPr>
            <w:tcW w:w="405" w:type="pct"/>
            <w:shd w:val="clear" w:color="auto" w:fill="FFFFFF"/>
            <w:vAlign w:val="center"/>
          </w:tcPr>
          <w:p w14:paraId="1743E0DA" w14:textId="77777777" w:rsidR="0088300C" w:rsidRDefault="0088300C" w:rsidP="00A8030D">
            <w:pPr>
              <w:spacing w:after="0"/>
              <w:jc w:val="center"/>
              <w:rPr>
                <w:bCs/>
                <w:sz w:val="16"/>
                <w:szCs w:val="16"/>
              </w:rPr>
            </w:pPr>
            <w:r>
              <w:rPr>
                <w:bCs/>
                <w:sz w:val="16"/>
                <w:szCs w:val="16"/>
              </w:rPr>
              <w:t>15</w:t>
            </w:r>
          </w:p>
        </w:tc>
        <w:tc>
          <w:tcPr>
            <w:tcW w:w="2944" w:type="pct"/>
            <w:gridSpan w:val="2"/>
            <w:tcBorders>
              <w:left w:val="single" w:sz="8" w:space="0" w:color="4F81BD"/>
              <w:right w:val="single" w:sz="8" w:space="0" w:color="4F81BD"/>
            </w:tcBorders>
            <w:shd w:val="clear" w:color="auto" w:fill="FFFFFF"/>
            <w:vAlign w:val="bottom"/>
          </w:tcPr>
          <w:p w14:paraId="2215BE60" w14:textId="77777777" w:rsidR="0088300C" w:rsidRPr="0087349C" w:rsidRDefault="0088300C" w:rsidP="00F10DD3">
            <w:pPr>
              <w:spacing w:after="0"/>
              <w:rPr>
                <w:color w:val="000000"/>
                <w:sz w:val="16"/>
                <w:szCs w:val="16"/>
              </w:rPr>
            </w:pPr>
            <w:r w:rsidRPr="0087349C">
              <w:rPr>
                <w:color w:val="000000"/>
                <w:sz w:val="16"/>
                <w:szCs w:val="16"/>
              </w:rPr>
              <w:t>Contratti di parternariato sociale (baratto amministrativo)</w:t>
            </w:r>
          </w:p>
        </w:tc>
        <w:tc>
          <w:tcPr>
            <w:tcW w:w="826" w:type="pct"/>
            <w:shd w:val="clear" w:color="auto" w:fill="FFFFFF"/>
          </w:tcPr>
          <w:p w14:paraId="37351EAD" w14:textId="77777777" w:rsidR="0088300C" w:rsidRPr="00F10DD3" w:rsidRDefault="0088300C" w:rsidP="00F10DD3">
            <w:pPr>
              <w:spacing w:after="0"/>
              <w:rPr>
                <w:bCs/>
                <w:sz w:val="16"/>
                <w:szCs w:val="16"/>
              </w:rPr>
            </w:pPr>
          </w:p>
        </w:tc>
        <w:tc>
          <w:tcPr>
            <w:tcW w:w="825" w:type="pct"/>
            <w:shd w:val="clear" w:color="auto" w:fill="FFFFFF"/>
            <w:vAlign w:val="center"/>
          </w:tcPr>
          <w:p w14:paraId="0BE6965D" w14:textId="77777777" w:rsidR="0088300C" w:rsidRPr="00F10DD3" w:rsidRDefault="0088300C" w:rsidP="00F10DD3">
            <w:pPr>
              <w:spacing w:after="0"/>
              <w:rPr>
                <w:bCs/>
                <w:sz w:val="16"/>
                <w:szCs w:val="16"/>
              </w:rPr>
            </w:pPr>
          </w:p>
        </w:tc>
      </w:tr>
      <w:tr w:rsidR="0088300C" w:rsidRPr="00F10DD3" w14:paraId="72F13767" w14:textId="77777777" w:rsidTr="0088300C">
        <w:tc>
          <w:tcPr>
            <w:tcW w:w="405" w:type="pct"/>
            <w:shd w:val="clear" w:color="auto" w:fill="FFFFFF"/>
            <w:vAlign w:val="center"/>
          </w:tcPr>
          <w:p w14:paraId="64C8CFA4" w14:textId="77777777" w:rsidR="0088300C" w:rsidRDefault="0088300C" w:rsidP="00A8030D">
            <w:pPr>
              <w:spacing w:after="0"/>
              <w:jc w:val="center"/>
              <w:rPr>
                <w:bCs/>
                <w:sz w:val="16"/>
                <w:szCs w:val="16"/>
              </w:rPr>
            </w:pPr>
            <w:r>
              <w:rPr>
                <w:bCs/>
                <w:sz w:val="16"/>
                <w:szCs w:val="16"/>
              </w:rPr>
              <w:t>16</w:t>
            </w:r>
          </w:p>
        </w:tc>
        <w:tc>
          <w:tcPr>
            <w:tcW w:w="2944" w:type="pct"/>
            <w:gridSpan w:val="2"/>
            <w:tcBorders>
              <w:left w:val="single" w:sz="8" w:space="0" w:color="4F81BD"/>
              <w:right w:val="single" w:sz="8" w:space="0" w:color="4F81BD"/>
            </w:tcBorders>
            <w:shd w:val="clear" w:color="auto" w:fill="FFFFFF"/>
            <w:vAlign w:val="bottom"/>
          </w:tcPr>
          <w:p w14:paraId="06D2BE9E" w14:textId="77777777" w:rsidR="0088300C" w:rsidRPr="0087349C" w:rsidRDefault="0088300C" w:rsidP="00F10DD3">
            <w:pPr>
              <w:spacing w:after="0"/>
              <w:rPr>
                <w:color w:val="000000"/>
                <w:sz w:val="16"/>
                <w:szCs w:val="16"/>
              </w:rPr>
            </w:pPr>
            <w:r>
              <w:rPr>
                <w:color w:val="000000"/>
                <w:sz w:val="16"/>
                <w:szCs w:val="16"/>
              </w:rPr>
              <w:t>Co-progettazione di servizi sociali</w:t>
            </w:r>
          </w:p>
        </w:tc>
        <w:tc>
          <w:tcPr>
            <w:tcW w:w="826" w:type="pct"/>
            <w:shd w:val="clear" w:color="auto" w:fill="FFFFFF"/>
          </w:tcPr>
          <w:p w14:paraId="5DE7666C" w14:textId="77777777" w:rsidR="0088300C" w:rsidRPr="00F10DD3" w:rsidRDefault="0088300C" w:rsidP="00F10DD3">
            <w:pPr>
              <w:spacing w:after="0"/>
              <w:rPr>
                <w:bCs/>
                <w:sz w:val="16"/>
                <w:szCs w:val="16"/>
              </w:rPr>
            </w:pPr>
          </w:p>
        </w:tc>
        <w:tc>
          <w:tcPr>
            <w:tcW w:w="825" w:type="pct"/>
            <w:shd w:val="clear" w:color="auto" w:fill="FFFFFF"/>
            <w:vAlign w:val="center"/>
          </w:tcPr>
          <w:p w14:paraId="115131D3" w14:textId="4FB6A68D" w:rsidR="0088300C" w:rsidRPr="00F10DD3" w:rsidRDefault="0023641C" w:rsidP="00F10DD3">
            <w:pPr>
              <w:spacing w:after="0"/>
              <w:rPr>
                <w:bCs/>
                <w:sz w:val="16"/>
                <w:szCs w:val="16"/>
              </w:rPr>
            </w:pPr>
            <w:r>
              <w:rPr>
                <w:bCs/>
                <w:sz w:val="16"/>
                <w:szCs w:val="16"/>
              </w:rPr>
              <w:t>05/11/2022</w:t>
            </w:r>
          </w:p>
        </w:tc>
      </w:tr>
      <w:tr w:rsidR="0088300C" w:rsidRPr="00F10DD3" w14:paraId="0AE550A7" w14:textId="77777777" w:rsidTr="0088300C">
        <w:tc>
          <w:tcPr>
            <w:tcW w:w="405" w:type="pct"/>
            <w:shd w:val="clear" w:color="auto" w:fill="FFFFFF"/>
            <w:vAlign w:val="center"/>
          </w:tcPr>
          <w:p w14:paraId="2AE75CC3" w14:textId="77777777" w:rsidR="0088300C" w:rsidRDefault="0088300C" w:rsidP="00A8030D">
            <w:pPr>
              <w:spacing w:after="0"/>
              <w:jc w:val="center"/>
              <w:rPr>
                <w:bCs/>
                <w:sz w:val="16"/>
                <w:szCs w:val="16"/>
              </w:rPr>
            </w:pPr>
            <w:r>
              <w:rPr>
                <w:bCs/>
                <w:sz w:val="16"/>
                <w:szCs w:val="16"/>
              </w:rPr>
              <w:t>17</w:t>
            </w:r>
          </w:p>
        </w:tc>
        <w:tc>
          <w:tcPr>
            <w:tcW w:w="2944" w:type="pct"/>
            <w:gridSpan w:val="2"/>
            <w:tcBorders>
              <w:left w:val="single" w:sz="8" w:space="0" w:color="4F81BD"/>
              <w:right w:val="single" w:sz="8" w:space="0" w:color="4F81BD"/>
            </w:tcBorders>
            <w:shd w:val="clear" w:color="auto" w:fill="FFFFFF"/>
            <w:vAlign w:val="bottom"/>
          </w:tcPr>
          <w:p w14:paraId="08DE5F83" w14:textId="77777777" w:rsidR="0088300C" w:rsidRDefault="0088300C" w:rsidP="00F10DD3">
            <w:pPr>
              <w:spacing w:after="0"/>
              <w:rPr>
                <w:color w:val="000000"/>
                <w:sz w:val="16"/>
                <w:szCs w:val="16"/>
              </w:rPr>
            </w:pPr>
            <w:r>
              <w:rPr>
                <w:color w:val="000000"/>
                <w:sz w:val="16"/>
                <w:szCs w:val="16"/>
              </w:rPr>
              <w:t>Accordo quadro</w:t>
            </w:r>
          </w:p>
        </w:tc>
        <w:tc>
          <w:tcPr>
            <w:tcW w:w="826" w:type="pct"/>
            <w:shd w:val="clear" w:color="auto" w:fill="FFFFFF"/>
          </w:tcPr>
          <w:p w14:paraId="5602E0AE" w14:textId="77777777" w:rsidR="0088300C" w:rsidRPr="00F10DD3" w:rsidRDefault="0088300C" w:rsidP="00F10DD3">
            <w:pPr>
              <w:spacing w:after="0"/>
              <w:rPr>
                <w:bCs/>
                <w:sz w:val="16"/>
                <w:szCs w:val="16"/>
              </w:rPr>
            </w:pPr>
          </w:p>
        </w:tc>
        <w:tc>
          <w:tcPr>
            <w:tcW w:w="825" w:type="pct"/>
            <w:shd w:val="clear" w:color="auto" w:fill="FFFFFF"/>
            <w:vAlign w:val="center"/>
          </w:tcPr>
          <w:p w14:paraId="477266FA" w14:textId="77777777" w:rsidR="0088300C" w:rsidRPr="00F10DD3" w:rsidRDefault="0088300C" w:rsidP="00F10DD3">
            <w:pPr>
              <w:spacing w:after="0"/>
              <w:rPr>
                <w:bCs/>
                <w:sz w:val="16"/>
                <w:szCs w:val="16"/>
              </w:rPr>
            </w:pPr>
          </w:p>
        </w:tc>
      </w:tr>
      <w:tr w:rsidR="0088300C" w:rsidRPr="00F10DD3" w14:paraId="4263D3F5" w14:textId="77777777" w:rsidTr="0088300C">
        <w:tc>
          <w:tcPr>
            <w:tcW w:w="405" w:type="pct"/>
            <w:shd w:val="clear" w:color="auto" w:fill="FFFFFF"/>
            <w:vAlign w:val="center"/>
          </w:tcPr>
          <w:p w14:paraId="1A53C341" w14:textId="77777777" w:rsidR="0088300C" w:rsidRDefault="0088300C" w:rsidP="00A8030D">
            <w:pPr>
              <w:spacing w:after="0"/>
              <w:jc w:val="center"/>
              <w:rPr>
                <w:bCs/>
                <w:sz w:val="16"/>
                <w:szCs w:val="16"/>
              </w:rPr>
            </w:pPr>
            <w:r>
              <w:rPr>
                <w:bCs/>
                <w:sz w:val="16"/>
                <w:szCs w:val="16"/>
              </w:rPr>
              <w:t>18</w:t>
            </w:r>
          </w:p>
        </w:tc>
        <w:tc>
          <w:tcPr>
            <w:tcW w:w="2944" w:type="pct"/>
            <w:gridSpan w:val="2"/>
            <w:tcBorders>
              <w:left w:val="single" w:sz="8" w:space="0" w:color="4F81BD"/>
              <w:right w:val="single" w:sz="8" w:space="0" w:color="4F81BD"/>
            </w:tcBorders>
            <w:shd w:val="clear" w:color="auto" w:fill="FFFFFF"/>
            <w:vAlign w:val="bottom"/>
          </w:tcPr>
          <w:p w14:paraId="1A764B04" w14:textId="77777777" w:rsidR="0088300C" w:rsidRDefault="0088300C" w:rsidP="00F10DD3">
            <w:pPr>
              <w:spacing w:after="0"/>
              <w:rPr>
                <w:color w:val="000000"/>
                <w:sz w:val="16"/>
                <w:szCs w:val="16"/>
              </w:rPr>
            </w:pPr>
            <w:r>
              <w:rPr>
                <w:color w:val="000000"/>
                <w:sz w:val="16"/>
                <w:szCs w:val="16"/>
              </w:rPr>
              <w:t>Convenzione</w:t>
            </w:r>
          </w:p>
        </w:tc>
        <w:tc>
          <w:tcPr>
            <w:tcW w:w="826" w:type="pct"/>
            <w:shd w:val="clear" w:color="auto" w:fill="FFFFFF"/>
          </w:tcPr>
          <w:p w14:paraId="472886FC" w14:textId="77777777" w:rsidR="0088300C" w:rsidRPr="00F10DD3" w:rsidRDefault="0088300C" w:rsidP="00F10DD3">
            <w:pPr>
              <w:spacing w:after="0"/>
              <w:rPr>
                <w:bCs/>
                <w:sz w:val="16"/>
                <w:szCs w:val="16"/>
              </w:rPr>
            </w:pPr>
          </w:p>
        </w:tc>
        <w:tc>
          <w:tcPr>
            <w:tcW w:w="825" w:type="pct"/>
            <w:shd w:val="clear" w:color="auto" w:fill="FFFFFF"/>
            <w:vAlign w:val="center"/>
          </w:tcPr>
          <w:p w14:paraId="78CF43AA" w14:textId="77777777" w:rsidR="0088300C" w:rsidRPr="00F10DD3" w:rsidRDefault="0088300C" w:rsidP="00F10DD3">
            <w:pPr>
              <w:spacing w:after="0"/>
              <w:rPr>
                <w:bCs/>
                <w:sz w:val="16"/>
                <w:szCs w:val="16"/>
              </w:rPr>
            </w:pPr>
          </w:p>
        </w:tc>
      </w:tr>
      <w:tr w:rsidR="0088300C" w:rsidRPr="00F10DD3" w14:paraId="75085C5F" w14:textId="77777777" w:rsidTr="0088300C">
        <w:tc>
          <w:tcPr>
            <w:tcW w:w="405" w:type="pct"/>
            <w:shd w:val="clear" w:color="auto" w:fill="FFFFFF"/>
            <w:vAlign w:val="center"/>
          </w:tcPr>
          <w:p w14:paraId="0AC739F2" w14:textId="77777777" w:rsidR="0088300C" w:rsidRDefault="0088300C" w:rsidP="00A8030D">
            <w:pPr>
              <w:spacing w:after="0"/>
              <w:jc w:val="center"/>
              <w:rPr>
                <w:bCs/>
                <w:sz w:val="16"/>
                <w:szCs w:val="16"/>
              </w:rPr>
            </w:pPr>
            <w:r>
              <w:rPr>
                <w:bCs/>
                <w:sz w:val="16"/>
                <w:szCs w:val="16"/>
              </w:rPr>
              <w:lastRenderedPageBreak/>
              <w:t>19</w:t>
            </w:r>
          </w:p>
        </w:tc>
        <w:tc>
          <w:tcPr>
            <w:tcW w:w="2944" w:type="pct"/>
            <w:gridSpan w:val="2"/>
            <w:tcBorders>
              <w:left w:val="single" w:sz="8" w:space="0" w:color="4F81BD"/>
              <w:right w:val="single" w:sz="8" w:space="0" w:color="4F81BD"/>
            </w:tcBorders>
            <w:shd w:val="clear" w:color="auto" w:fill="FFFFFF"/>
            <w:vAlign w:val="bottom"/>
          </w:tcPr>
          <w:p w14:paraId="1806A786" w14:textId="77777777" w:rsidR="0088300C" w:rsidRDefault="0088300C" w:rsidP="00F10DD3">
            <w:pPr>
              <w:spacing w:after="0"/>
              <w:rPr>
                <w:color w:val="000000"/>
                <w:sz w:val="16"/>
                <w:szCs w:val="16"/>
              </w:rPr>
            </w:pPr>
            <w:r w:rsidRPr="0088300C">
              <w:rPr>
                <w:color w:val="000000"/>
                <w:sz w:val="16"/>
                <w:szCs w:val="16"/>
              </w:rPr>
              <w:t>appalto pre-commerciale</w:t>
            </w:r>
          </w:p>
        </w:tc>
        <w:tc>
          <w:tcPr>
            <w:tcW w:w="826" w:type="pct"/>
            <w:shd w:val="clear" w:color="auto" w:fill="FFFFFF"/>
          </w:tcPr>
          <w:p w14:paraId="52557268" w14:textId="77777777" w:rsidR="0088300C" w:rsidRPr="00F10DD3" w:rsidRDefault="002F5731" w:rsidP="00F10DD3">
            <w:pPr>
              <w:spacing w:after="0"/>
              <w:rPr>
                <w:bCs/>
                <w:sz w:val="16"/>
                <w:szCs w:val="16"/>
              </w:rPr>
            </w:pPr>
            <w:r>
              <w:rPr>
                <w:bCs/>
                <w:color w:val="000000"/>
                <w:sz w:val="16"/>
                <w:szCs w:val="16"/>
              </w:rPr>
              <w:t>19/05/2021</w:t>
            </w:r>
          </w:p>
        </w:tc>
        <w:tc>
          <w:tcPr>
            <w:tcW w:w="825" w:type="pct"/>
            <w:shd w:val="clear" w:color="auto" w:fill="FFFFFF"/>
            <w:vAlign w:val="center"/>
          </w:tcPr>
          <w:p w14:paraId="3312D87F" w14:textId="77777777" w:rsidR="0088300C" w:rsidRPr="00F10DD3" w:rsidRDefault="0088300C" w:rsidP="00F10DD3">
            <w:pPr>
              <w:spacing w:after="0"/>
              <w:rPr>
                <w:bCs/>
                <w:sz w:val="16"/>
                <w:szCs w:val="16"/>
              </w:rPr>
            </w:pPr>
          </w:p>
        </w:tc>
      </w:tr>
      <w:tr w:rsidR="001F78BB" w:rsidRPr="00F10DD3" w14:paraId="61ECAC9E" w14:textId="77777777" w:rsidTr="0088300C">
        <w:tc>
          <w:tcPr>
            <w:tcW w:w="405" w:type="pct"/>
            <w:shd w:val="clear" w:color="auto" w:fill="FFFFFF"/>
            <w:vAlign w:val="center"/>
          </w:tcPr>
          <w:p w14:paraId="6E7AAED9" w14:textId="03588097" w:rsidR="001F78BB" w:rsidRDefault="001F78BB" w:rsidP="00A8030D">
            <w:pPr>
              <w:spacing w:after="0"/>
              <w:jc w:val="center"/>
              <w:rPr>
                <w:bCs/>
                <w:sz w:val="16"/>
                <w:szCs w:val="16"/>
              </w:rPr>
            </w:pPr>
            <w:r>
              <w:rPr>
                <w:bCs/>
                <w:sz w:val="16"/>
                <w:szCs w:val="16"/>
              </w:rPr>
              <w:t>20</w:t>
            </w:r>
          </w:p>
        </w:tc>
        <w:tc>
          <w:tcPr>
            <w:tcW w:w="2944" w:type="pct"/>
            <w:gridSpan w:val="2"/>
            <w:tcBorders>
              <w:left w:val="single" w:sz="8" w:space="0" w:color="4F81BD"/>
              <w:right w:val="single" w:sz="8" w:space="0" w:color="4F81BD"/>
            </w:tcBorders>
            <w:shd w:val="clear" w:color="auto" w:fill="FFFFFF"/>
            <w:vAlign w:val="bottom"/>
          </w:tcPr>
          <w:p w14:paraId="7392AA06" w14:textId="1FC43478" w:rsidR="001F78BB" w:rsidRPr="0088300C" w:rsidRDefault="001F78BB" w:rsidP="00F10DD3">
            <w:pPr>
              <w:spacing w:after="0"/>
              <w:rPr>
                <w:color w:val="000000"/>
                <w:sz w:val="16"/>
                <w:szCs w:val="16"/>
              </w:rPr>
            </w:pPr>
            <w:r w:rsidRPr="001F78BB">
              <w:rPr>
                <w:color w:val="000000"/>
                <w:sz w:val="16"/>
                <w:szCs w:val="16"/>
              </w:rPr>
              <w:t>Contratto di concessione di servizi discendente da Accordo quadro/convenzione con successivo confronto competitivo</w:t>
            </w:r>
          </w:p>
        </w:tc>
        <w:tc>
          <w:tcPr>
            <w:tcW w:w="826" w:type="pct"/>
            <w:shd w:val="clear" w:color="auto" w:fill="FFFFFF"/>
          </w:tcPr>
          <w:p w14:paraId="5C91974C" w14:textId="1B012824" w:rsidR="001F78BB" w:rsidRDefault="001F78BB" w:rsidP="00F10DD3">
            <w:pPr>
              <w:spacing w:after="0"/>
              <w:rPr>
                <w:bCs/>
                <w:color w:val="000000"/>
                <w:sz w:val="16"/>
                <w:szCs w:val="16"/>
              </w:rPr>
            </w:pPr>
            <w:r>
              <w:rPr>
                <w:bCs/>
                <w:color w:val="000000"/>
                <w:sz w:val="16"/>
                <w:szCs w:val="16"/>
              </w:rPr>
              <w:t>26/06/2019</w:t>
            </w:r>
          </w:p>
        </w:tc>
        <w:tc>
          <w:tcPr>
            <w:tcW w:w="825" w:type="pct"/>
            <w:shd w:val="clear" w:color="auto" w:fill="FFFFFF"/>
            <w:vAlign w:val="center"/>
          </w:tcPr>
          <w:p w14:paraId="586626D5" w14:textId="77777777" w:rsidR="001F78BB" w:rsidRPr="00F10DD3" w:rsidRDefault="001F78BB" w:rsidP="00F10DD3">
            <w:pPr>
              <w:spacing w:after="0"/>
              <w:rPr>
                <w:bCs/>
                <w:sz w:val="16"/>
                <w:szCs w:val="16"/>
              </w:rPr>
            </w:pPr>
          </w:p>
        </w:tc>
      </w:tr>
      <w:tr w:rsidR="001F78BB" w:rsidRPr="00F10DD3" w14:paraId="27833C2F" w14:textId="77777777" w:rsidTr="0088300C">
        <w:tc>
          <w:tcPr>
            <w:tcW w:w="405" w:type="pct"/>
            <w:shd w:val="clear" w:color="auto" w:fill="FFFFFF"/>
            <w:vAlign w:val="center"/>
          </w:tcPr>
          <w:p w14:paraId="68F7F921" w14:textId="0FF5E128" w:rsidR="001F78BB" w:rsidRDefault="001F78BB" w:rsidP="00A8030D">
            <w:pPr>
              <w:spacing w:after="0"/>
              <w:jc w:val="center"/>
              <w:rPr>
                <w:bCs/>
                <w:sz w:val="16"/>
                <w:szCs w:val="16"/>
              </w:rPr>
            </w:pPr>
            <w:r>
              <w:rPr>
                <w:bCs/>
                <w:sz w:val="16"/>
                <w:szCs w:val="16"/>
              </w:rPr>
              <w:t>21</w:t>
            </w:r>
          </w:p>
        </w:tc>
        <w:tc>
          <w:tcPr>
            <w:tcW w:w="2944" w:type="pct"/>
            <w:gridSpan w:val="2"/>
            <w:tcBorders>
              <w:left w:val="single" w:sz="8" w:space="0" w:color="4F81BD"/>
              <w:right w:val="single" w:sz="8" w:space="0" w:color="4F81BD"/>
            </w:tcBorders>
            <w:shd w:val="clear" w:color="auto" w:fill="FFFFFF"/>
            <w:vAlign w:val="bottom"/>
          </w:tcPr>
          <w:p w14:paraId="0C1D5D14" w14:textId="597942F0" w:rsidR="001F78BB" w:rsidRPr="0088300C" w:rsidRDefault="001F78BB" w:rsidP="00F10DD3">
            <w:pPr>
              <w:spacing w:after="0"/>
              <w:rPr>
                <w:color w:val="000000"/>
                <w:sz w:val="16"/>
                <w:szCs w:val="16"/>
              </w:rPr>
            </w:pPr>
            <w:r w:rsidRPr="001F78BB">
              <w:rPr>
                <w:color w:val="000000"/>
                <w:sz w:val="16"/>
                <w:szCs w:val="16"/>
              </w:rPr>
              <w:t>Contratto di concessione di servizi discendente da Accordo quadro/convenzione senza successivo confronto competitivo</w:t>
            </w:r>
          </w:p>
        </w:tc>
        <w:tc>
          <w:tcPr>
            <w:tcW w:w="826" w:type="pct"/>
            <w:shd w:val="clear" w:color="auto" w:fill="FFFFFF"/>
          </w:tcPr>
          <w:p w14:paraId="5D8885EE" w14:textId="0B9EB397" w:rsidR="001F78BB" w:rsidRDefault="001F78BB" w:rsidP="00F10DD3">
            <w:pPr>
              <w:spacing w:after="0"/>
              <w:rPr>
                <w:bCs/>
                <w:color w:val="000000"/>
                <w:sz w:val="16"/>
                <w:szCs w:val="16"/>
              </w:rPr>
            </w:pPr>
            <w:r>
              <w:rPr>
                <w:bCs/>
                <w:color w:val="000000"/>
                <w:sz w:val="16"/>
                <w:szCs w:val="16"/>
              </w:rPr>
              <w:t>26/06/2019</w:t>
            </w:r>
          </w:p>
        </w:tc>
        <w:tc>
          <w:tcPr>
            <w:tcW w:w="825" w:type="pct"/>
            <w:shd w:val="clear" w:color="auto" w:fill="FFFFFF"/>
            <w:vAlign w:val="center"/>
          </w:tcPr>
          <w:p w14:paraId="5986E81B" w14:textId="77777777" w:rsidR="001F78BB" w:rsidRPr="00F10DD3" w:rsidRDefault="001F78BB" w:rsidP="00F10DD3">
            <w:pPr>
              <w:spacing w:after="0"/>
              <w:rPr>
                <w:bCs/>
                <w:sz w:val="16"/>
                <w:szCs w:val="16"/>
              </w:rPr>
            </w:pPr>
          </w:p>
        </w:tc>
      </w:tr>
    </w:tbl>
    <w:p w14:paraId="5CCC995A" w14:textId="77777777" w:rsidR="00727238" w:rsidRDefault="00727238" w:rsidP="0096713E">
      <w:pPr>
        <w:pStyle w:val="Titolo2"/>
        <w:numPr>
          <w:ilvl w:val="2"/>
          <w:numId w:val="53"/>
        </w:numPr>
      </w:pPr>
      <w:bookmarkStart w:id="437" w:name="_MODALITA_RIAGGIUDICAZIONE_1"/>
      <w:bookmarkStart w:id="438" w:name="_Toc183506172"/>
      <w:bookmarkEnd w:id="437"/>
      <w:r w:rsidRPr="000B48EE">
        <w:t>MODALITA_RIAGGIUDICAZIONE</w:t>
      </w:r>
      <w:bookmarkEnd w:id="438"/>
    </w:p>
    <w:p w14:paraId="302400D1" w14:textId="77777777" w:rsidR="00546AE3" w:rsidRPr="008634B3" w:rsidRDefault="00546AE3" w:rsidP="00546AE3">
      <w:pPr>
        <w:pStyle w:val="Paragrafoelenco"/>
        <w:ind w:left="360"/>
      </w:pPr>
      <w:r>
        <w:t>* Voci non più valide dalla data di attivazione della v. 3.04.2</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635"/>
        <w:gridCol w:w="6444"/>
        <w:gridCol w:w="1275"/>
        <w:gridCol w:w="1264"/>
      </w:tblGrid>
      <w:tr w:rsidR="00B334B3" w:rsidRPr="005B06B4" w14:paraId="65411963" w14:textId="77777777" w:rsidTr="00B334B3">
        <w:trPr>
          <w:tblHeader/>
        </w:trPr>
        <w:tc>
          <w:tcPr>
            <w:tcW w:w="5000" w:type="pct"/>
            <w:gridSpan w:val="4"/>
            <w:shd w:val="clear" w:color="auto" w:fill="C6D9F1"/>
          </w:tcPr>
          <w:p w14:paraId="704013B6" w14:textId="77777777" w:rsidR="00B334B3" w:rsidRPr="005B06B4" w:rsidRDefault="00B334B3" w:rsidP="005B06B4">
            <w:pPr>
              <w:spacing w:after="0"/>
              <w:jc w:val="center"/>
              <w:rPr>
                <w:b/>
                <w:bCs/>
                <w:color w:val="1F497D"/>
                <w:sz w:val="16"/>
                <w:szCs w:val="16"/>
              </w:rPr>
            </w:pPr>
            <w:r w:rsidRPr="005B06B4">
              <w:rPr>
                <w:b/>
                <w:bCs/>
                <w:color w:val="1F497D"/>
                <w:sz w:val="16"/>
                <w:szCs w:val="16"/>
              </w:rPr>
              <w:t>MODALITA_RIAGGIUDICAZIONE</w:t>
            </w:r>
          </w:p>
        </w:tc>
      </w:tr>
      <w:tr w:rsidR="00FF353B" w:rsidRPr="005B06B4" w14:paraId="64167453" w14:textId="77777777" w:rsidTr="00FF353B">
        <w:trPr>
          <w:tblHeader/>
        </w:trPr>
        <w:tc>
          <w:tcPr>
            <w:tcW w:w="330" w:type="pct"/>
            <w:shd w:val="clear" w:color="auto" w:fill="C6D9F1"/>
            <w:vAlign w:val="center"/>
          </w:tcPr>
          <w:p w14:paraId="0D77D6F1" w14:textId="77777777" w:rsidR="00FF353B" w:rsidRPr="005B06B4" w:rsidRDefault="00FF353B" w:rsidP="005B06B4">
            <w:pPr>
              <w:spacing w:after="0"/>
              <w:jc w:val="center"/>
              <w:rPr>
                <w:b/>
                <w:bCs/>
                <w:color w:val="1F497D"/>
                <w:sz w:val="16"/>
                <w:szCs w:val="16"/>
              </w:rPr>
            </w:pPr>
            <w:r w:rsidRPr="005B06B4">
              <w:rPr>
                <w:b/>
                <w:bCs/>
                <w:color w:val="1F497D"/>
                <w:sz w:val="16"/>
                <w:szCs w:val="16"/>
              </w:rPr>
              <w:t xml:space="preserve">codice </w:t>
            </w:r>
          </w:p>
        </w:tc>
        <w:tc>
          <w:tcPr>
            <w:tcW w:w="3350" w:type="pct"/>
            <w:tcBorders>
              <w:left w:val="single" w:sz="8" w:space="0" w:color="4F81BD"/>
              <w:right w:val="single" w:sz="8" w:space="0" w:color="4F81BD"/>
            </w:tcBorders>
            <w:shd w:val="clear" w:color="auto" w:fill="C6D9F1"/>
            <w:vAlign w:val="center"/>
          </w:tcPr>
          <w:p w14:paraId="497D8536" w14:textId="77777777" w:rsidR="00FF353B" w:rsidRPr="005B06B4" w:rsidRDefault="00FF353B" w:rsidP="005B06B4">
            <w:pPr>
              <w:spacing w:after="0"/>
              <w:jc w:val="center"/>
              <w:rPr>
                <w:b/>
                <w:bCs/>
                <w:color w:val="1F497D"/>
                <w:sz w:val="16"/>
                <w:szCs w:val="16"/>
              </w:rPr>
            </w:pPr>
            <w:r w:rsidRPr="005B06B4">
              <w:rPr>
                <w:b/>
                <w:bCs/>
                <w:color w:val="1F497D"/>
                <w:sz w:val="16"/>
                <w:szCs w:val="16"/>
              </w:rPr>
              <w:t>Descrizione</w:t>
            </w:r>
          </w:p>
        </w:tc>
        <w:tc>
          <w:tcPr>
            <w:tcW w:w="663" w:type="pct"/>
            <w:shd w:val="clear" w:color="auto" w:fill="C6D9F1"/>
          </w:tcPr>
          <w:p w14:paraId="6F6C4227" w14:textId="77777777" w:rsidR="00FF353B" w:rsidRPr="005B06B4" w:rsidRDefault="00FF353B" w:rsidP="005B06B4">
            <w:pPr>
              <w:spacing w:after="0"/>
              <w:jc w:val="center"/>
              <w:rPr>
                <w:b/>
                <w:bCs/>
                <w:color w:val="1F497D"/>
                <w:sz w:val="16"/>
                <w:szCs w:val="16"/>
              </w:rPr>
            </w:pPr>
            <w:r>
              <w:rPr>
                <w:b/>
                <w:bCs/>
                <w:color w:val="1F497D"/>
                <w:sz w:val="16"/>
                <w:szCs w:val="16"/>
              </w:rPr>
              <w:t>Data inizio validità</w:t>
            </w:r>
          </w:p>
        </w:tc>
        <w:tc>
          <w:tcPr>
            <w:tcW w:w="657" w:type="pct"/>
            <w:shd w:val="clear" w:color="auto" w:fill="C6D9F1"/>
            <w:vAlign w:val="center"/>
          </w:tcPr>
          <w:p w14:paraId="2732D4B2" w14:textId="77777777" w:rsidR="00FF353B" w:rsidRPr="005B06B4" w:rsidRDefault="00FF353B" w:rsidP="005B06B4">
            <w:pPr>
              <w:spacing w:after="0"/>
              <w:jc w:val="center"/>
              <w:rPr>
                <w:b/>
                <w:bCs/>
                <w:color w:val="1F497D"/>
                <w:sz w:val="16"/>
                <w:szCs w:val="16"/>
              </w:rPr>
            </w:pPr>
            <w:r w:rsidRPr="005B06B4">
              <w:rPr>
                <w:b/>
                <w:bCs/>
                <w:color w:val="1F497D"/>
                <w:sz w:val="16"/>
                <w:szCs w:val="16"/>
              </w:rPr>
              <w:t>data fine validità</w:t>
            </w:r>
          </w:p>
        </w:tc>
      </w:tr>
      <w:tr w:rsidR="00FF353B" w:rsidRPr="005B06B4" w14:paraId="42618E20" w14:textId="77777777" w:rsidTr="00FF353B">
        <w:tblPrEx>
          <w:tblLook w:val="00A0" w:firstRow="1" w:lastRow="0" w:firstColumn="1" w:lastColumn="0" w:noHBand="0" w:noVBand="0"/>
        </w:tblPrEx>
        <w:trPr>
          <w:trHeight w:val="300"/>
        </w:trPr>
        <w:tc>
          <w:tcPr>
            <w:tcW w:w="330" w:type="pct"/>
            <w:tcBorders>
              <w:top w:val="single" w:sz="8" w:space="0" w:color="4F81BD"/>
              <w:left w:val="single" w:sz="8" w:space="0" w:color="4F81BD"/>
              <w:bottom w:val="single" w:sz="8" w:space="0" w:color="4F81BD"/>
            </w:tcBorders>
            <w:shd w:val="clear" w:color="auto" w:fill="FFFFFF"/>
            <w:noWrap/>
          </w:tcPr>
          <w:p w14:paraId="4C796ED1" w14:textId="77777777" w:rsidR="00FF353B" w:rsidRPr="005B06B4" w:rsidRDefault="00FF353B" w:rsidP="005466B1">
            <w:pPr>
              <w:spacing w:after="0"/>
              <w:jc w:val="center"/>
              <w:rPr>
                <w:b/>
                <w:bCs/>
                <w:sz w:val="16"/>
                <w:szCs w:val="16"/>
              </w:rPr>
            </w:pPr>
            <w:r>
              <w:rPr>
                <w:bCs/>
                <w:sz w:val="16"/>
                <w:szCs w:val="16"/>
              </w:rPr>
              <w:t>*</w:t>
            </w:r>
            <w:r w:rsidRPr="005B06B4">
              <w:rPr>
                <w:bCs/>
                <w:sz w:val="16"/>
                <w:szCs w:val="16"/>
              </w:rPr>
              <w:t>1</w:t>
            </w:r>
          </w:p>
        </w:tc>
        <w:tc>
          <w:tcPr>
            <w:tcW w:w="3350" w:type="pct"/>
            <w:tcBorders>
              <w:top w:val="single" w:sz="8" w:space="0" w:color="4F81BD"/>
              <w:bottom w:val="single" w:sz="8" w:space="0" w:color="4F81BD"/>
            </w:tcBorders>
            <w:shd w:val="clear" w:color="auto" w:fill="FFFFFF"/>
            <w:noWrap/>
          </w:tcPr>
          <w:p w14:paraId="699D1985" w14:textId="77777777" w:rsidR="00FF353B" w:rsidRPr="005B06B4" w:rsidRDefault="00FF353B" w:rsidP="005466B1">
            <w:pPr>
              <w:spacing w:after="0"/>
              <w:rPr>
                <w:sz w:val="16"/>
                <w:szCs w:val="16"/>
              </w:rPr>
            </w:pPr>
            <w:r w:rsidRPr="005B06B4">
              <w:rPr>
                <w:sz w:val="16"/>
                <w:szCs w:val="16"/>
              </w:rPr>
              <w:t>D.Lgs. 163/2006, art.113 c.4 e fattispecie consimili</w:t>
            </w:r>
          </w:p>
        </w:tc>
        <w:tc>
          <w:tcPr>
            <w:tcW w:w="663" w:type="pct"/>
            <w:tcBorders>
              <w:top w:val="single" w:sz="8" w:space="0" w:color="4F81BD"/>
              <w:bottom w:val="single" w:sz="8" w:space="0" w:color="4F81BD"/>
            </w:tcBorders>
            <w:shd w:val="clear" w:color="auto" w:fill="FFFFFF"/>
          </w:tcPr>
          <w:p w14:paraId="4AE8FC1A" w14:textId="77777777" w:rsidR="00FF353B" w:rsidRPr="001B7499" w:rsidRDefault="00FF353B" w:rsidP="005466B1">
            <w:pPr>
              <w:spacing w:after="0" w:line="240" w:lineRule="auto"/>
              <w:rPr>
                <w:sz w:val="16"/>
                <w:szCs w:val="16"/>
              </w:rPr>
            </w:pPr>
          </w:p>
        </w:tc>
        <w:tc>
          <w:tcPr>
            <w:tcW w:w="657" w:type="pct"/>
            <w:tcBorders>
              <w:top w:val="single" w:sz="8" w:space="0" w:color="4F81BD"/>
              <w:bottom w:val="single" w:sz="8" w:space="0" w:color="4F81BD"/>
              <w:right w:val="single" w:sz="8" w:space="0" w:color="4F81BD"/>
            </w:tcBorders>
            <w:shd w:val="clear" w:color="auto" w:fill="FFFFFF"/>
            <w:noWrap/>
          </w:tcPr>
          <w:p w14:paraId="671C43CA" w14:textId="77777777" w:rsidR="00FF353B" w:rsidRPr="005B06B4" w:rsidRDefault="00FF353B" w:rsidP="005466B1">
            <w:pPr>
              <w:spacing w:after="0" w:line="240" w:lineRule="auto"/>
              <w:rPr>
                <w:color w:val="000000"/>
                <w:sz w:val="16"/>
                <w:szCs w:val="16"/>
                <w:lang w:eastAsia="it-IT"/>
              </w:rPr>
            </w:pPr>
            <w:r w:rsidRPr="001B7499">
              <w:rPr>
                <w:sz w:val="16"/>
                <w:szCs w:val="16"/>
              </w:rPr>
              <w:t>26/06/2019</w:t>
            </w:r>
          </w:p>
        </w:tc>
      </w:tr>
      <w:tr w:rsidR="00FF353B" w:rsidRPr="005B06B4" w14:paraId="6F93A313" w14:textId="77777777" w:rsidTr="00FF353B">
        <w:tblPrEx>
          <w:tblLook w:val="00A0" w:firstRow="1" w:lastRow="0" w:firstColumn="1" w:lastColumn="0" w:noHBand="0" w:noVBand="0"/>
        </w:tblPrEx>
        <w:trPr>
          <w:trHeight w:val="300"/>
        </w:trPr>
        <w:tc>
          <w:tcPr>
            <w:tcW w:w="330" w:type="pct"/>
            <w:shd w:val="clear" w:color="auto" w:fill="FFFFFF"/>
            <w:noWrap/>
          </w:tcPr>
          <w:p w14:paraId="33963120" w14:textId="77777777" w:rsidR="00FF353B" w:rsidRPr="005B06B4" w:rsidRDefault="00FF353B" w:rsidP="005466B1">
            <w:pPr>
              <w:spacing w:after="0"/>
              <w:jc w:val="center"/>
              <w:rPr>
                <w:b/>
                <w:bCs/>
                <w:sz w:val="16"/>
                <w:szCs w:val="16"/>
              </w:rPr>
            </w:pPr>
            <w:r>
              <w:rPr>
                <w:bCs/>
                <w:sz w:val="16"/>
                <w:szCs w:val="16"/>
              </w:rPr>
              <w:t>*</w:t>
            </w:r>
            <w:r w:rsidRPr="005B06B4">
              <w:rPr>
                <w:bCs/>
                <w:sz w:val="16"/>
                <w:szCs w:val="16"/>
              </w:rPr>
              <w:t>2</w:t>
            </w:r>
          </w:p>
        </w:tc>
        <w:tc>
          <w:tcPr>
            <w:tcW w:w="3350" w:type="pct"/>
            <w:shd w:val="clear" w:color="auto" w:fill="FFFFFF"/>
            <w:noWrap/>
          </w:tcPr>
          <w:p w14:paraId="23E767C0" w14:textId="77777777" w:rsidR="00FF353B" w:rsidRPr="005B06B4" w:rsidRDefault="00FF353B" w:rsidP="005466B1">
            <w:pPr>
              <w:spacing w:after="0"/>
              <w:rPr>
                <w:sz w:val="16"/>
                <w:szCs w:val="16"/>
              </w:rPr>
            </w:pPr>
            <w:r w:rsidRPr="005B06B4">
              <w:rPr>
                <w:sz w:val="16"/>
                <w:szCs w:val="16"/>
              </w:rPr>
              <w:t>D.Lgs. 163/2006, art.140 c.1</w:t>
            </w:r>
          </w:p>
        </w:tc>
        <w:tc>
          <w:tcPr>
            <w:tcW w:w="663" w:type="pct"/>
            <w:shd w:val="clear" w:color="auto" w:fill="FFFFFF"/>
          </w:tcPr>
          <w:p w14:paraId="7F840364" w14:textId="77777777" w:rsidR="00FF353B" w:rsidRPr="001B7499" w:rsidRDefault="00FF353B" w:rsidP="005466B1">
            <w:pPr>
              <w:spacing w:after="0" w:line="240" w:lineRule="auto"/>
              <w:rPr>
                <w:sz w:val="16"/>
                <w:szCs w:val="16"/>
              </w:rPr>
            </w:pPr>
          </w:p>
        </w:tc>
        <w:tc>
          <w:tcPr>
            <w:tcW w:w="657" w:type="pct"/>
            <w:shd w:val="clear" w:color="auto" w:fill="FFFFFF"/>
            <w:noWrap/>
          </w:tcPr>
          <w:p w14:paraId="068320F2" w14:textId="77777777" w:rsidR="00FF353B" w:rsidRPr="005B06B4" w:rsidRDefault="00FF353B" w:rsidP="005466B1">
            <w:pPr>
              <w:spacing w:after="0" w:line="240" w:lineRule="auto"/>
              <w:rPr>
                <w:color w:val="000000"/>
                <w:sz w:val="16"/>
                <w:szCs w:val="16"/>
                <w:lang w:eastAsia="it-IT"/>
              </w:rPr>
            </w:pPr>
            <w:r w:rsidRPr="001B7499">
              <w:rPr>
                <w:sz w:val="16"/>
                <w:szCs w:val="16"/>
              </w:rPr>
              <w:t>26/06/2019</w:t>
            </w:r>
          </w:p>
        </w:tc>
      </w:tr>
      <w:tr w:rsidR="00FF353B" w:rsidRPr="005B06B4" w14:paraId="7B0E0965" w14:textId="77777777" w:rsidTr="00FF353B">
        <w:tblPrEx>
          <w:tblLook w:val="00A0" w:firstRow="1" w:lastRow="0" w:firstColumn="1" w:lastColumn="0" w:noHBand="0" w:noVBand="0"/>
        </w:tblPrEx>
        <w:trPr>
          <w:trHeight w:val="300"/>
        </w:trPr>
        <w:tc>
          <w:tcPr>
            <w:tcW w:w="330" w:type="pct"/>
            <w:shd w:val="clear" w:color="auto" w:fill="FFFFFF"/>
            <w:noWrap/>
          </w:tcPr>
          <w:p w14:paraId="0DE414D4" w14:textId="77777777" w:rsidR="00FF353B" w:rsidRPr="005B06B4" w:rsidRDefault="00FF353B" w:rsidP="005B06B4">
            <w:pPr>
              <w:spacing w:after="0"/>
              <w:jc w:val="center"/>
              <w:rPr>
                <w:bCs/>
                <w:sz w:val="16"/>
                <w:szCs w:val="16"/>
              </w:rPr>
            </w:pPr>
            <w:r w:rsidRPr="005B06B4">
              <w:rPr>
                <w:bCs/>
                <w:sz w:val="16"/>
                <w:szCs w:val="16"/>
              </w:rPr>
              <w:t>3</w:t>
            </w:r>
          </w:p>
        </w:tc>
        <w:tc>
          <w:tcPr>
            <w:tcW w:w="3350" w:type="pct"/>
            <w:shd w:val="clear" w:color="auto" w:fill="FFFFFF"/>
            <w:noWrap/>
          </w:tcPr>
          <w:p w14:paraId="01FFC57D" w14:textId="77777777" w:rsidR="00FF353B" w:rsidRPr="005B06B4" w:rsidRDefault="00FF353B" w:rsidP="005B06B4">
            <w:pPr>
              <w:spacing w:after="0"/>
              <w:rPr>
                <w:sz w:val="16"/>
                <w:szCs w:val="16"/>
                <w:vertAlign w:val="superscript"/>
              </w:rPr>
            </w:pPr>
            <w:r w:rsidRPr="005B06B4">
              <w:rPr>
                <w:sz w:val="16"/>
                <w:szCs w:val="16"/>
              </w:rPr>
              <w:t>Fallimento, liquidazione coatta o concordato preventivo, insolvenza concorsuale o liquidazione dell’appaltatore</w:t>
            </w:r>
          </w:p>
        </w:tc>
        <w:tc>
          <w:tcPr>
            <w:tcW w:w="663" w:type="pct"/>
            <w:shd w:val="clear" w:color="auto" w:fill="FFFFFF"/>
          </w:tcPr>
          <w:p w14:paraId="4C47EFED" w14:textId="77777777" w:rsidR="00FF353B" w:rsidRPr="005B06B4" w:rsidRDefault="008C7DBF" w:rsidP="001D3FE7">
            <w:pPr>
              <w:tabs>
                <w:tab w:val="left" w:pos="609"/>
              </w:tabs>
              <w:spacing w:after="0" w:line="240" w:lineRule="auto"/>
              <w:jc w:val="center"/>
              <w:rPr>
                <w:color w:val="000000"/>
                <w:sz w:val="16"/>
                <w:szCs w:val="16"/>
                <w:lang w:eastAsia="it-IT"/>
              </w:rPr>
            </w:pPr>
            <w:r>
              <w:rPr>
                <w:color w:val="000000"/>
                <w:sz w:val="16"/>
                <w:szCs w:val="16"/>
                <w:lang w:eastAsia="it-IT"/>
              </w:rPr>
              <w:t>26/06/2019</w:t>
            </w:r>
          </w:p>
        </w:tc>
        <w:tc>
          <w:tcPr>
            <w:tcW w:w="657" w:type="pct"/>
            <w:shd w:val="clear" w:color="auto" w:fill="FFFFFF"/>
            <w:noWrap/>
            <w:vAlign w:val="center"/>
          </w:tcPr>
          <w:p w14:paraId="7ECC34AF" w14:textId="77777777" w:rsidR="00FF353B" w:rsidRPr="005B06B4" w:rsidRDefault="00FF353B" w:rsidP="005B06B4">
            <w:pPr>
              <w:spacing w:after="0" w:line="240" w:lineRule="auto"/>
              <w:rPr>
                <w:color w:val="000000"/>
                <w:sz w:val="16"/>
                <w:szCs w:val="16"/>
                <w:lang w:eastAsia="it-IT"/>
              </w:rPr>
            </w:pPr>
          </w:p>
        </w:tc>
      </w:tr>
      <w:tr w:rsidR="00FF353B" w:rsidRPr="005B06B4" w14:paraId="08D3BB42" w14:textId="77777777" w:rsidTr="00FF353B">
        <w:tblPrEx>
          <w:tblLook w:val="00A0" w:firstRow="1" w:lastRow="0" w:firstColumn="1" w:lastColumn="0" w:noHBand="0" w:noVBand="0"/>
        </w:tblPrEx>
        <w:trPr>
          <w:trHeight w:val="300"/>
        </w:trPr>
        <w:tc>
          <w:tcPr>
            <w:tcW w:w="330" w:type="pct"/>
            <w:shd w:val="clear" w:color="auto" w:fill="FFFFFF"/>
            <w:noWrap/>
          </w:tcPr>
          <w:p w14:paraId="648B5037" w14:textId="77777777" w:rsidR="00FF353B" w:rsidRPr="005B06B4" w:rsidRDefault="00FF353B" w:rsidP="005B06B4">
            <w:pPr>
              <w:spacing w:after="0"/>
              <w:jc w:val="center"/>
              <w:rPr>
                <w:bCs/>
                <w:sz w:val="16"/>
                <w:szCs w:val="16"/>
              </w:rPr>
            </w:pPr>
            <w:r w:rsidRPr="005B06B4">
              <w:rPr>
                <w:bCs/>
                <w:sz w:val="16"/>
                <w:szCs w:val="16"/>
              </w:rPr>
              <w:t>4</w:t>
            </w:r>
          </w:p>
        </w:tc>
        <w:tc>
          <w:tcPr>
            <w:tcW w:w="3350" w:type="pct"/>
            <w:shd w:val="clear" w:color="auto" w:fill="FFFFFF"/>
            <w:noWrap/>
          </w:tcPr>
          <w:p w14:paraId="4F9136CE" w14:textId="77777777" w:rsidR="00FF353B" w:rsidRPr="005B06B4" w:rsidRDefault="00FF353B" w:rsidP="005B06B4">
            <w:pPr>
              <w:spacing w:after="0"/>
              <w:rPr>
                <w:sz w:val="16"/>
                <w:szCs w:val="16"/>
              </w:rPr>
            </w:pPr>
            <w:r w:rsidRPr="005B06B4">
              <w:rPr>
                <w:sz w:val="16"/>
                <w:szCs w:val="16"/>
              </w:rPr>
              <w:t>Risoluzione del contratto</w:t>
            </w:r>
          </w:p>
        </w:tc>
        <w:tc>
          <w:tcPr>
            <w:tcW w:w="663" w:type="pct"/>
            <w:shd w:val="clear" w:color="auto" w:fill="FFFFFF"/>
          </w:tcPr>
          <w:p w14:paraId="10F05B19" w14:textId="77777777" w:rsidR="00FF353B" w:rsidRPr="005B06B4" w:rsidRDefault="00FF353B" w:rsidP="005B06B4">
            <w:pPr>
              <w:spacing w:after="0" w:line="240" w:lineRule="auto"/>
              <w:rPr>
                <w:color w:val="000000"/>
                <w:sz w:val="16"/>
                <w:szCs w:val="16"/>
                <w:lang w:eastAsia="it-IT"/>
              </w:rPr>
            </w:pPr>
          </w:p>
        </w:tc>
        <w:tc>
          <w:tcPr>
            <w:tcW w:w="657" w:type="pct"/>
            <w:shd w:val="clear" w:color="auto" w:fill="FFFFFF"/>
            <w:noWrap/>
            <w:vAlign w:val="center"/>
          </w:tcPr>
          <w:p w14:paraId="6FE394E3" w14:textId="77777777" w:rsidR="00FF353B" w:rsidRPr="005B06B4" w:rsidRDefault="00FF353B" w:rsidP="005B06B4">
            <w:pPr>
              <w:spacing w:after="0" w:line="240" w:lineRule="auto"/>
              <w:rPr>
                <w:color w:val="000000"/>
                <w:sz w:val="16"/>
                <w:szCs w:val="16"/>
                <w:lang w:eastAsia="it-IT"/>
              </w:rPr>
            </w:pPr>
          </w:p>
        </w:tc>
      </w:tr>
      <w:tr w:rsidR="00FF353B" w:rsidRPr="005B06B4" w14:paraId="40838710" w14:textId="77777777" w:rsidTr="00FF353B">
        <w:tblPrEx>
          <w:tblLook w:val="00A0" w:firstRow="1" w:lastRow="0" w:firstColumn="1" w:lastColumn="0" w:noHBand="0" w:noVBand="0"/>
        </w:tblPrEx>
        <w:trPr>
          <w:trHeight w:val="300"/>
        </w:trPr>
        <w:tc>
          <w:tcPr>
            <w:tcW w:w="330" w:type="pct"/>
            <w:shd w:val="clear" w:color="auto" w:fill="FFFFFF"/>
            <w:noWrap/>
          </w:tcPr>
          <w:p w14:paraId="3DC390F1" w14:textId="77777777" w:rsidR="00FF353B" w:rsidRPr="005B06B4" w:rsidRDefault="00FF353B" w:rsidP="005B06B4">
            <w:pPr>
              <w:spacing w:after="0"/>
              <w:jc w:val="center"/>
              <w:rPr>
                <w:bCs/>
                <w:sz w:val="16"/>
                <w:szCs w:val="16"/>
              </w:rPr>
            </w:pPr>
            <w:r w:rsidRPr="005B06B4">
              <w:rPr>
                <w:bCs/>
                <w:sz w:val="16"/>
                <w:szCs w:val="16"/>
              </w:rPr>
              <w:t>5</w:t>
            </w:r>
          </w:p>
        </w:tc>
        <w:tc>
          <w:tcPr>
            <w:tcW w:w="3350" w:type="pct"/>
            <w:shd w:val="clear" w:color="auto" w:fill="FFFFFF"/>
            <w:noWrap/>
          </w:tcPr>
          <w:p w14:paraId="129C4FB6" w14:textId="77777777" w:rsidR="00FF353B" w:rsidRPr="001D3FE7" w:rsidRDefault="00FF353B" w:rsidP="001D3FE7">
            <w:pPr>
              <w:tabs>
                <w:tab w:val="left" w:pos="609"/>
              </w:tabs>
              <w:spacing w:after="0" w:line="240" w:lineRule="auto"/>
              <w:rPr>
                <w:color w:val="000000"/>
                <w:sz w:val="16"/>
                <w:szCs w:val="16"/>
                <w:lang w:eastAsia="it-IT"/>
              </w:rPr>
            </w:pPr>
            <w:r w:rsidRPr="001D3FE7">
              <w:rPr>
                <w:color w:val="000000"/>
                <w:sz w:val="16"/>
                <w:szCs w:val="16"/>
                <w:lang w:eastAsia="it-IT"/>
              </w:rPr>
              <w:t>Recesso dal contratto (codice antimafia)</w:t>
            </w:r>
          </w:p>
        </w:tc>
        <w:tc>
          <w:tcPr>
            <w:tcW w:w="663" w:type="pct"/>
            <w:shd w:val="clear" w:color="auto" w:fill="FFFFFF"/>
          </w:tcPr>
          <w:p w14:paraId="11AAAAA6" w14:textId="77777777" w:rsidR="00FF353B" w:rsidRPr="005B06B4" w:rsidRDefault="001D3FE7" w:rsidP="001D3FE7">
            <w:pPr>
              <w:tabs>
                <w:tab w:val="left" w:pos="609"/>
              </w:tabs>
              <w:spacing w:after="0" w:line="240" w:lineRule="auto"/>
              <w:jc w:val="center"/>
              <w:rPr>
                <w:color w:val="000000"/>
                <w:sz w:val="16"/>
                <w:szCs w:val="16"/>
                <w:lang w:eastAsia="it-IT"/>
              </w:rPr>
            </w:pPr>
            <w:r>
              <w:rPr>
                <w:color w:val="000000"/>
                <w:sz w:val="16"/>
                <w:szCs w:val="16"/>
                <w:lang w:eastAsia="it-IT"/>
              </w:rPr>
              <w:t>26/06/2019</w:t>
            </w:r>
          </w:p>
        </w:tc>
        <w:tc>
          <w:tcPr>
            <w:tcW w:w="657" w:type="pct"/>
            <w:shd w:val="clear" w:color="auto" w:fill="FFFFFF"/>
            <w:noWrap/>
            <w:vAlign w:val="center"/>
          </w:tcPr>
          <w:p w14:paraId="5B615840" w14:textId="77777777" w:rsidR="00FF353B" w:rsidRPr="005B06B4" w:rsidRDefault="00FF353B" w:rsidP="005B06B4">
            <w:pPr>
              <w:spacing w:after="0" w:line="240" w:lineRule="auto"/>
              <w:rPr>
                <w:color w:val="000000"/>
                <w:sz w:val="16"/>
                <w:szCs w:val="16"/>
                <w:lang w:eastAsia="it-IT"/>
              </w:rPr>
            </w:pPr>
          </w:p>
        </w:tc>
      </w:tr>
      <w:tr w:rsidR="00FF353B" w:rsidRPr="005B06B4" w14:paraId="7C9BADDF" w14:textId="77777777" w:rsidTr="00FF353B">
        <w:tblPrEx>
          <w:tblLook w:val="00A0" w:firstRow="1" w:lastRow="0" w:firstColumn="1" w:lastColumn="0" w:noHBand="0" w:noVBand="0"/>
        </w:tblPrEx>
        <w:trPr>
          <w:trHeight w:val="300"/>
        </w:trPr>
        <w:tc>
          <w:tcPr>
            <w:tcW w:w="330" w:type="pct"/>
            <w:shd w:val="clear" w:color="auto" w:fill="FFFFFF"/>
            <w:noWrap/>
          </w:tcPr>
          <w:p w14:paraId="10E1354D" w14:textId="77777777" w:rsidR="00FF353B" w:rsidRPr="005B06B4" w:rsidRDefault="00FF353B" w:rsidP="005B06B4">
            <w:pPr>
              <w:spacing w:after="0"/>
              <w:jc w:val="center"/>
              <w:rPr>
                <w:bCs/>
                <w:sz w:val="16"/>
                <w:szCs w:val="16"/>
              </w:rPr>
            </w:pPr>
            <w:r w:rsidRPr="005B06B4">
              <w:rPr>
                <w:bCs/>
                <w:sz w:val="16"/>
                <w:szCs w:val="16"/>
              </w:rPr>
              <w:t>6</w:t>
            </w:r>
          </w:p>
        </w:tc>
        <w:tc>
          <w:tcPr>
            <w:tcW w:w="3350" w:type="pct"/>
            <w:shd w:val="clear" w:color="auto" w:fill="FFFFFF"/>
            <w:noWrap/>
          </w:tcPr>
          <w:p w14:paraId="2AC67F33" w14:textId="77777777" w:rsidR="00FF353B" w:rsidRPr="001D3FE7" w:rsidRDefault="00FF353B" w:rsidP="001D3FE7">
            <w:pPr>
              <w:tabs>
                <w:tab w:val="left" w:pos="609"/>
              </w:tabs>
              <w:spacing w:after="0" w:line="240" w:lineRule="auto"/>
              <w:rPr>
                <w:color w:val="000000"/>
                <w:sz w:val="16"/>
                <w:szCs w:val="16"/>
                <w:lang w:eastAsia="it-IT"/>
              </w:rPr>
            </w:pPr>
            <w:r w:rsidRPr="001D3FE7">
              <w:rPr>
                <w:color w:val="000000"/>
                <w:sz w:val="16"/>
                <w:szCs w:val="16"/>
                <w:lang w:eastAsia="it-IT"/>
              </w:rPr>
              <w:t>Recesso dal contratto su richiesta dell’appaltatore</w:t>
            </w:r>
          </w:p>
        </w:tc>
        <w:tc>
          <w:tcPr>
            <w:tcW w:w="663" w:type="pct"/>
            <w:shd w:val="clear" w:color="auto" w:fill="FFFFFF"/>
          </w:tcPr>
          <w:p w14:paraId="1C0A9229" w14:textId="77777777" w:rsidR="00FF353B" w:rsidRPr="005B06B4" w:rsidRDefault="00FF353B" w:rsidP="001D3FE7">
            <w:pPr>
              <w:tabs>
                <w:tab w:val="left" w:pos="609"/>
              </w:tabs>
              <w:spacing w:after="0" w:line="240" w:lineRule="auto"/>
              <w:jc w:val="center"/>
              <w:rPr>
                <w:color w:val="000000"/>
                <w:sz w:val="16"/>
                <w:szCs w:val="16"/>
                <w:lang w:eastAsia="it-IT"/>
              </w:rPr>
            </w:pPr>
          </w:p>
        </w:tc>
        <w:tc>
          <w:tcPr>
            <w:tcW w:w="657" w:type="pct"/>
            <w:shd w:val="clear" w:color="auto" w:fill="FFFFFF"/>
            <w:noWrap/>
            <w:vAlign w:val="center"/>
          </w:tcPr>
          <w:p w14:paraId="5C95DF12" w14:textId="77777777" w:rsidR="00FF353B" w:rsidRPr="005B06B4" w:rsidRDefault="00FF353B" w:rsidP="005B06B4">
            <w:pPr>
              <w:spacing w:after="0" w:line="240" w:lineRule="auto"/>
              <w:rPr>
                <w:color w:val="000000"/>
                <w:sz w:val="16"/>
                <w:szCs w:val="16"/>
                <w:lang w:eastAsia="it-IT"/>
              </w:rPr>
            </w:pPr>
          </w:p>
        </w:tc>
      </w:tr>
      <w:tr w:rsidR="00FF353B" w:rsidRPr="005B06B4" w14:paraId="17C006D3" w14:textId="77777777" w:rsidTr="00FF353B">
        <w:tblPrEx>
          <w:tblLook w:val="00A0" w:firstRow="1" w:lastRow="0" w:firstColumn="1" w:lastColumn="0" w:noHBand="0" w:noVBand="0"/>
        </w:tblPrEx>
        <w:trPr>
          <w:trHeight w:val="300"/>
        </w:trPr>
        <w:tc>
          <w:tcPr>
            <w:tcW w:w="330" w:type="pct"/>
            <w:shd w:val="clear" w:color="auto" w:fill="FFFFFF"/>
            <w:noWrap/>
          </w:tcPr>
          <w:p w14:paraId="7B6A3945" w14:textId="77777777" w:rsidR="00FF353B" w:rsidRPr="005B06B4" w:rsidRDefault="00FF353B" w:rsidP="005B06B4">
            <w:pPr>
              <w:spacing w:after="0"/>
              <w:jc w:val="center"/>
              <w:rPr>
                <w:bCs/>
                <w:sz w:val="16"/>
                <w:szCs w:val="16"/>
              </w:rPr>
            </w:pPr>
            <w:r w:rsidRPr="005B06B4">
              <w:rPr>
                <w:bCs/>
                <w:sz w:val="16"/>
                <w:szCs w:val="16"/>
              </w:rPr>
              <w:t>7</w:t>
            </w:r>
          </w:p>
        </w:tc>
        <w:tc>
          <w:tcPr>
            <w:tcW w:w="3350" w:type="pct"/>
            <w:shd w:val="clear" w:color="auto" w:fill="FFFFFF"/>
            <w:noWrap/>
          </w:tcPr>
          <w:p w14:paraId="3524169C" w14:textId="77777777" w:rsidR="00FF353B" w:rsidRPr="001D3FE7" w:rsidRDefault="00FF353B" w:rsidP="001D3FE7">
            <w:pPr>
              <w:tabs>
                <w:tab w:val="left" w:pos="609"/>
              </w:tabs>
              <w:spacing w:after="0" w:line="240" w:lineRule="auto"/>
              <w:rPr>
                <w:color w:val="000000"/>
                <w:sz w:val="16"/>
                <w:szCs w:val="16"/>
                <w:lang w:eastAsia="it-IT"/>
              </w:rPr>
            </w:pPr>
            <w:r w:rsidRPr="001D3FE7">
              <w:rPr>
                <w:color w:val="000000"/>
                <w:sz w:val="16"/>
                <w:szCs w:val="16"/>
                <w:lang w:eastAsia="it-IT"/>
              </w:rPr>
              <w:t>Dichiarazione giudiziale di inefficacia del contratto</w:t>
            </w:r>
          </w:p>
        </w:tc>
        <w:tc>
          <w:tcPr>
            <w:tcW w:w="663" w:type="pct"/>
            <w:shd w:val="clear" w:color="auto" w:fill="FFFFFF"/>
          </w:tcPr>
          <w:p w14:paraId="448432F7" w14:textId="77777777" w:rsidR="00FF353B" w:rsidRPr="005B06B4" w:rsidRDefault="001D3FE7" w:rsidP="001D3FE7">
            <w:pPr>
              <w:tabs>
                <w:tab w:val="left" w:pos="609"/>
              </w:tabs>
              <w:spacing w:after="0" w:line="240" w:lineRule="auto"/>
              <w:jc w:val="center"/>
              <w:rPr>
                <w:color w:val="000000"/>
                <w:sz w:val="16"/>
                <w:szCs w:val="16"/>
                <w:lang w:eastAsia="it-IT"/>
              </w:rPr>
            </w:pPr>
            <w:r>
              <w:rPr>
                <w:color w:val="000000"/>
                <w:sz w:val="16"/>
                <w:szCs w:val="16"/>
                <w:lang w:eastAsia="it-IT"/>
              </w:rPr>
              <w:t>26/06/2019</w:t>
            </w:r>
          </w:p>
        </w:tc>
        <w:tc>
          <w:tcPr>
            <w:tcW w:w="657" w:type="pct"/>
            <w:shd w:val="clear" w:color="auto" w:fill="FFFFFF"/>
            <w:noWrap/>
            <w:vAlign w:val="center"/>
          </w:tcPr>
          <w:p w14:paraId="1EA414D6" w14:textId="77777777" w:rsidR="00FF353B" w:rsidRPr="005B06B4" w:rsidRDefault="00FF353B" w:rsidP="005B06B4">
            <w:pPr>
              <w:spacing w:after="0" w:line="240" w:lineRule="auto"/>
              <w:rPr>
                <w:color w:val="000000"/>
                <w:sz w:val="16"/>
                <w:szCs w:val="16"/>
                <w:lang w:eastAsia="it-IT"/>
              </w:rPr>
            </w:pPr>
          </w:p>
        </w:tc>
      </w:tr>
      <w:tr w:rsidR="00FF353B" w:rsidRPr="005B06B4" w14:paraId="503140D7" w14:textId="77777777" w:rsidTr="00FF353B">
        <w:tblPrEx>
          <w:tblLook w:val="00A0" w:firstRow="1" w:lastRow="0" w:firstColumn="1" w:lastColumn="0" w:noHBand="0" w:noVBand="0"/>
        </w:tblPrEx>
        <w:trPr>
          <w:trHeight w:val="300"/>
        </w:trPr>
        <w:tc>
          <w:tcPr>
            <w:tcW w:w="330" w:type="pct"/>
            <w:shd w:val="clear" w:color="auto" w:fill="FFFFFF"/>
            <w:noWrap/>
          </w:tcPr>
          <w:p w14:paraId="3CD27F28" w14:textId="77777777" w:rsidR="00FF353B" w:rsidRPr="005B06B4" w:rsidRDefault="00FF353B" w:rsidP="005B06B4">
            <w:pPr>
              <w:spacing w:after="0"/>
              <w:jc w:val="center"/>
              <w:rPr>
                <w:bCs/>
                <w:sz w:val="16"/>
                <w:szCs w:val="16"/>
              </w:rPr>
            </w:pPr>
            <w:r w:rsidRPr="005B06B4">
              <w:rPr>
                <w:bCs/>
                <w:sz w:val="16"/>
                <w:szCs w:val="16"/>
              </w:rPr>
              <w:t>8</w:t>
            </w:r>
          </w:p>
        </w:tc>
        <w:tc>
          <w:tcPr>
            <w:tcW w:w="3350" w:type="pct"/>
            <w:shd w:val="clear" w:color="auto" w:fill="FFFFFF"/>
            <w:noWrap/>
          </w:tcPr>
          <w:p w14:paraId="7264E557" w14:textId="77777777" w:rsidR="00FF353B" w:rsidRPr="005B06B4" w:rsidRDefault="00FF353B" w:rsidP="005B06B4">
            <w:pPr>
              <w:spacing w:after="0"/>
              <w:rPr>
                <w:sz w:val="16"/>
                <w:szCs w:val="16"/>
              </w:rPr>
            </w:pPr>
            <w:r w:rsidRPr="005B06B4">
              <w:rPr>
                <w:sz w:val="16"/>
                <w:szCs w:val="16"/>
              </w:rPr>
              <w:t>Revoca dell’aggiudicazione definitiva</w:t>
            </w:r>
          </w:p>
        </w:tc>
        <w:tc>
          <w:tcPr>
            <w:tcW w:w="663" w:type="pct"/>
            <w:shd w:val="clear" w:color="auto" w:fill="FFFFFF"/>
          </w:tcPr>
          <w:p w14:paraId="23BF2335" w14:textId="77777777" w:rsidR="00FF353B" w:rsidRPr="005B06B4" w:rsidRDefault="00FF353B" w:rsidP="005B06B4">
            <w:pPr>
              <w:spacing w:after="0" w:line="240" w:lineRule="auto"/>
              <w:rPr>
                <w:color w:val="000000"/>
                <w:sz w:val="16"/>
                <w:szCs w:val="16"/>
                <w:lang w:eastAsia="it-IT"/>
              </w:rPr>
            </w:pPr>
          </w:p>
        </w:tc>
        <w:tc>
          <w:tcPr>
            <w:tcW w:w="657" w:type="pct"/>
            <w:shd w:val="clear" w:color="auto" w:fill="FFFFFF"/>
            <w:noWrap/>
            <w:vAlign w:val="center"/>
          </w:tcPr>
          <w:p w14:paraId="76B6719B" w14:textId="77777777" w:rsidR="00FF353B" w:rsidRPr="005B06B4" w:rsidRDefault="00FF353B" w:rsidP="005B06B4">
            <w:pPr>
              <w:spacing w:after="0" w:line="240" w:lineRule="auto"/>
              <w:rPr>
                <w:color w:val="000000"/>
                <w:sz w:val="16"/>
                <w:szCs w:val="16"/>
                <w:lang w:eastAsia="it-IT"/>
              </w:rPr>
            </w:pPr>
          </w:p>
        </w:tc>
      </w:tr>
    </w:tbl>
    <w:p w14:paraId="0C9169ED" w14:textId="77777777" w:rsidR="005B06B4" w:rsidRPr="005B06B4" w:rsidRDefault="005B06B4" w:rsidP="005B06B4">
      <w:pPr>
        <w:rPr>
          <w:vertAlign w:val="superscript"/>
        </w:rPr>
      </w:pPr>
    </w:p>
    <w:p w14:paraId="41995934" w14:textId="77777777" w:rsidR="00B7363E" w:rsidRDefault="00B7363E" w:rsidP="0096713E">
      <w:pPr>
        <w:pStyle w:val="Titolo2"/>
        <w:numPr>
          <w:ilvl w:val="2"/>
          <w:numId w:val="53"/>
        </w:numPr>
      </w:pPr>
      <w:bookmarkStart w:id="439" w:name="_MODO_COLLAUDO_1"/>
      <w:bookmarkStart w:id="440" w:name="_Toc183506173"/>
      <w:bookmarkEnd w:id="439"/>
      <w:r w:rsidRPr="00B81242">
        <w:t>MODO_COLLAUDO</w:t>
      </w:r>
      <w:bookmarkEnd w:id="440"/>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642"/>
        <w:gridCol w:w="7117"/>
        <w:gridCol w:w="1859"/>
      </w:tblGrid>
      <w:tr w:rsidR="00B7363E" w:rsidRPr="00C45308" w14:paraId="1EE32637" w14:textId="77777777" w:rsidTr="00FD3E9A">
        <w:trPr>
          <w:tblHeader/>
        </w:trPr>
        <w:tc>
          <w:tcPr>
            <w:tcW w:w="5000" w:type="pct"/>
            <w:gridSpan w:val="3"/>
            <w:shd w:val="clear" w:color="auto" w:fill="C6D9F1"/>
            <w:vAlign w:val="center"/>
          </w:tcPr>
          <w:p w14:paraId="32FFEAE5" w14:textId="77777777" w:rsidR="00B7363E" w:rsidRPr="005D2646" w:rsidRDefault="00B7363E" w:rsidP="00FD3E9A">
            <w:pPr>
              <w:spacing w:after="0"/>
              <w:jc w:val="center"/>
              <w:rPr>
                <w:b/>
                <w:bCs/>
                <w:color w:val="1F497D"/>
                <w:sz w:val="16"/>
                <w:szCs w:val="16"/>
              </w:rPr>
            </w:pPr>
            <w:r w:rsidRPr="005D2646">
              <w:rPr>
                <w:b/>
                <w:bCs/>
                <w:color w:val="1F497D"/>
                <w:sz w:val="16"/>
                <w:szCs w:val="16"/>
              </w:rPr>
              <w:t>MODO_COLLAUDO</w:t>
            </w:r>
          </w:p>
        </w:tc>
      </w:tr>
      <w:tr w:rsidR="00B7363E" w:rsidRPr="00C45308" w14:paraId="48BDBBA6" w14:textId="77777777" w:rsidTr="005F54FC">
        <w:trPr>
          <w:tblHeader/>
        </w:trPr>
        <w:tc>
          <w:tcPr>
            <w:tcW w:w="290" w:type="pct"/>
            <w:shd w:val="clear" w:color="auto" w:fill="C6D9F1"/>
            <w:vAlign w:val="center"/>
          </w:tcPr>
          <w:p w14:paraId="0B3DC95A" w14:textId="77777777" w:rsidR="00B7363E" w:rsidRPr="005D2646" w:rsidRDefault="00B7363E" w:rsidP="00FD3E9A">
            <w:pPr>
              <w:spacing w:after="0"/>
              <w:jc w:val="center"/>
              <w:rPr>
                <w:b/>
                <w:bCs/>
                <w:color w:val="1F497D"/>
                <w:sz w:val="16"/>
                <w:szCs w:val="16"/>
              </w:rPr>
            </w:pPr>
            <w:r w:rsidRPr="005D2646">
              <w:rPr>
                <w:b/>
                <w:bCs/>
                <w:color w:val="1F497D"/>
                <w:sz w:val="16"/>
                <w:szCs w:val="16"/>
              </w:rPr>
              <w:t xml:space="preserve">codice </w:t>
            </w:r>
          </w:p>
        </w:tc>
        <w:tc>
          <w:tcPr>
            <w:tcW w:w="3722" w:type="pct"/>
            <w:tcBorders>
              <w:left w:val="single" w:sz="8" w:space="0" w:color="4F81BD"/>
              <w:right w:val="single" w:sz="8" w:space="0" w:color="4F81BD"/>
            </w:tcBorders>
            <w:shd w:val="clear" w:color="auto" w:fill="C6D9F1"/>
            <w:vAlign w:val="center"/>
          </w:tcPr>
          <w:p w14:paraId="5C622C1A" w14:textId="77777777" w:rsidR="00B7363E" w:rsidRPr="005D2646" w:rsidRDefault="00B7363E" w:rsidP="00FD3E9A">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3D42DA4E" w14:textId="77777777" w:rsidR="00B7363E" w:rsidRPr="005D2646" w:rsidRDefault="00B7363E" w:rsidP="00FD3E9A">
            <w:pPr>
              <w:spacing w:after="0"/>
              <w:jc w:val="center"/>
              <w:rPr>
                <w:b/>
                <w:bCs/>
                <w:color w:val="1F497D"/>
                <w:sz w:val="16"/>
                <w:szCs w:val="16"/>
              </w:rPr>
            </w:pPr>
            <w:r w:rsidRPr="005D2646">
              <w:rPr>
                <w:b/>
                <w:bCs/>
                <w:color w:val="1F497D"/>
                <w:sz w:val="16"/>
                <w:szCs w:val="16"/>
              </w:rPr>
              <w:t>data fine validità</w:t>
            </w:r>
          </w:p>
        </w:tc>
      </w:tr>
      <w:tr w:rsidR="00B7363E" w:rsidRPr="00B211F6" w14:paraId="7FAB26D9" w14:textId="77777777" w:rsidTr="005F54FC">
        <w:tblPrEx>
          <w:tblLook w:val="00A0" w:firstRow="1" w:lastRow="0" w:firstColumn="1" w:lastColumn="0" w:noHBand="0" w:noVBand="0"/>
        </w:tblPrEx>
        <w:trPr>
          <w:trHeight w:val="300"/>
        </w:trPr>
        <w:tc>
          <w:tcPr>
            <w:tcW w:w="290" w:type="pct"/>
            <w:tcBorders>
              <w:top w:val="single" w:sz="8" w:space="0" w:color="4F81BD"/>
              <w:left w:val="single" w:sz="8" w:space="0" w:color="4F81BD"/>
              <w:bottom w:val="single" w:sz="8" w:space="0" w:color="4F81BD"/>
            </w:tcBorders>
            <w:shd w:val="clear" w:color="auto" w:fill="FFFFFF"/>
            <w:noWrap/>
          </w:tcPr>
          <w:p w14:paraId="31D4BCED" w14:textId="77777777" w:rsidR="00B7363E" w:rsidRPr="005D2646" w:rsidRDefault="00B7363E" w:rsidP="00C80C59">
            <w:pPr>
              <w:spacing w:after="0"/>
              <w:jc w:val="center"/>
              <w:rPr>
                <w:b/>
                <w:bCs/>
                <w:sz w:val="16"/>
                <w:szCs w:val="16"/>
              </w:rPr>
            </w:pPr>
            <w:r w:rsidRPr="005D2646">
              <w:rPr>
                <w:bCs/>
                <w:sz w:val="16"/>
                <w:szCs w:val="16"/>
              </w:rPr>
              <w:t>1</w:t>
            </w:r>
          </w:p>
        </w:tc>
        <w:tc>
          <w:tcPr>
            <w:tcW w:w="3722" w:type="pct"/>
            <w:tcBorders>
              <w:top w:val="single" w:sz="8" w:space="0" w:color="4F81BD"/>
              <w:bottom w:val="single" w:sz="8" w:space="0" w:color="4F81BD"/>
            </w:tcBorders>
            <w:shd w:val="clear" w:color="auto" w:fill="FFFFFF"/>
            <w:noWrap/>
          </w:tcPr>
          <w:p w14:paraId="49609FF9" w14:textId="77777777" w:rsidR="00B7363E" w:rsidRPr="005D2646" w:rsidRDefault="00B7363E" w:rsidP="00FD3E9A">
            <w:pPr>
              <w:spacing w:after="0"/>
              <w:rPr>
                <w:sz w:val="16"/>
                <w:szCs w:val="16"/>
              </w:rPr>
            </w:pPr>
            <w:r w:rsidRPr="005D2646">
              <w:rPr>
                <w:sz w:val="16"/>
                <w:szCs w:val="16"/>
              </w:rPr>
              <w:t>Collaudo finale</w:t>
            </w:r>
          </w:p>
        </w:tc>
        <w:tc>
          <w:tcPr>
            <w:tcW w:w="989" w:type="pct"/>
            <w:tcBorders>
              <w:top w:val="single" w:sz="8" w:space="0" w:color="4F81BD"/>
              <w:bottom w:val="single" w:sz="8" w:space="0" w:color="4F81BD"/>
              <w:right w:val="single" w:sz="8" w:space="0" w:color="4F81BD"/>
            </w:tcBorders>
            <w:shd w:val="clear" w:color="auto" w:fill="FFFFFF"/>
            <w:noWrap/>
          </w:tcPr>
          <w:p w14:paraId="1AE5DF10" w14:textId="77777777" w:rsidR="00B7363E" w:rsidRPr="005D2646" w:rsidRDefault="00B7363E" w:rsidP="00FD3E9A">
            <w:pPr>
              <w:spacing w:after="0"/>
              <w:rPr>
                <w:sz w:val="16"/>
                <w:szCs w:val="16"/>
              </w:rPr>
            </w:pPr>
          </w:p>
        </w:tc>
      </w:tr>
      <w:tr w:rsidR="00B7363E" w:rsidRPr="00B211F6" w14:paraId="66853607" w14:textId="77777777" w:rsidTr="005F54FC">
        <w:tblPrEx>
          <w:tblLook w:val="00A0" w:firstRow="1" w:lastRow="0" w:firstColumn="1" w:lastColumn="0" w:noHBand="0" w:noVBand="0"/>
        </w:tblPrEx>
        <w:trPr>
          <w:trHeight w:val="300"/>
        </w:trPr>
        <w:tc>
          <w:tcPr>
            <w:tcW w:w="290" w:type="pct"/>
            <w:shd w:val="clear" w:color="auto" w:fill="FFFFFF"/>
            <w:noWrap/>
          </w:tcPr>
          <w:p w14:paraId="63FE6251" w14:textId="77777777" w:rsidR="00B7363E" w:rsidRPr="005D2646" w:rsidRDefault="00B7363E" w:rsidP="00C80C59">
            <w:pPr>
              <w:spacing w:after="0"/>
              <w:jc w:val="center"/>
              <w:rPr>
                <w:b/>
                <w:bCs/>
                <w:sz w:val="16"/>
                <w:szCs w:val="16"/>
              </w:rPr>
            </w:pPr>
            <w:r w:rsidRPr="005D2646">
              <w:rPr>
                <w:bCs/>
                <w:sz w:val="16"/>
                <w:szCs w:val="16"/>
              </w:rPr>
              <w:t>2</w:t>
            </w:r>
          </w:p>
        </w:tc>
        <w:tc>
          <w:tcPr>
            <w:tcW w:w="3722" w:type="pct"/>
            <w:shd w:val="clear" w:color="auto" w:fill="FFFFFF"/>
            <w:noWrap/>
          </w:tcPr>
          <w:p w14:paraId="310EB7A3" w14:textId="77777777" w:rsidR="00B7363E" w:rsidRPr="005D2646" w:rsidRDefault="00B7363E" w:rsidP="00FD3E9A">
            <w:pPr>
              <w:spacing w:after="0"/>
              <w:rPr>
                <w:sz w:val="16"/>
                <w:szCs w:val="16"/>
              </w:rPr>
            </w:pPr>
            <w:r w:rsidRPr="005D2646">
              <w:rPr>
                <w:sz w:val="16"/>
                <w:szCs w:val="16"/>
              </w:rPr>
              <w:t>Collaudo in corso d’opera</w:t>
            </w:r>
          </w:p>
        </w:tc>
        <w:tc>
          <w:tcPr>
            <w:tcW w:w="989" w:type="pct"/>
            <w:shd w:val="clear" w:color="auto" w:fill="FFFFFF"/>
            <w:noWrap/>
          </w:tcPr>
          <w:p w14:paraId="1CA7A582" w14:textId="77777777" w:rsidR="00B7363E" w:rsidRPr="005D2646" w:rsidRDefault="00B7363E" w:rsidP="00FD3E9A">
            <w:pPr>
              <w:spacing w:after="0"/>
              <w:rPr>
                <w:sz w:val="16"/>
                <w:szCs w:val="16"/>
              </w:rPr>
            </w:pPr>
          </w:p>
        </w:tc>
      </w:tr>
    </w:tbl>
    <w:p w14:paraId="1F76A787" w14:textId="77777777" w:rsidR="00B7363E" w:rsidRDefault="00B7363E" w:rsidP="00B7363E"/>
    <w:p w14:paraId="2605989F" w14:textId="77777777" w:rsidR="008B4AE5" w:rsidRDefault="008B4AE5" w:rsidP="00B7363E"/>
    <w:p w14:paraId="3FBCD68A" w14:textId="77777777" w:rsidR="008B4AE5" w:rsidRDefault="008B4AE5" w:rsidP="00B7363E"/>
    <w:p w14:paraId="4A7F509D" w14:textId="77777777" w:rsidR="008B4AE5" w:rsidRDefault="008B4AE5" w:rsidP="00B7363E"/>
    <w:p w14:paraId="114460C5" w14:textId="77777777" w:rsidR="008B4AE5" w:rsidRPr="00B7363E" w:rsidRDefault="008B4AE5" w:rsidP="00B7363E"/>
    <w:p w14:paraId="07410EDB" w14:textId="77777777" w:rsidR="00B7363E" w:rsidRDefault="00B7363E" w:rsidP="0096713E">
      <w:pPr>
        <w:pStyle w:val="Titolo2"/>
        <w:numPr>
          <w:ilvl w:val="2"/>
          <w:numId w:val="53"/>
        </w:numPr>
      </w:pPr>
      <w:bookmarkStart w:id="441" w:name="_MOTIVO_COLLEGAMENTO"/>
      <w:bookmarkStart w:id="442" w:name="_Toc183506174"/>
      <w:bookmarkEnd w:id="441"/>
      <w:r>
        <w:t>MOTIVO_COLLEGAMENTO</w:t>
      </w:r>
      <w:bookmarkEnd w:id="442"/>
      <w:r>
        <w:t xml:space="preserve"> </w:t>
      </w:r>
    </w:p>
    <w:p w14:paraId="65E39E41" w14:textId="77777777" w:rsidR="0065040E" w:rsidRPr="0065040E" w:rsidRDefault="0065040E" w:rsidP="0065040E">
      <w:pPr>
        <w:pStyle w:val="Paragrafoelenco"/>
        <w:ind w:left="360"/>
      </w:pPr>
      <w:r>
        <w:t>* Voci non più valide dalla data di attivazione della v. 3.04.4.0</w:t>
      </w:r>
    </w:p>
    <w:tbl>
      <w:tblPr>
        <w:tblW w:w="5006"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412"/>
        <w:gridCol w:w="4909"/>
        <w:gridCol w:w="1433"/>
        <w:gridCol w:w="2876"/>
      </w:tblGrid>
      <w:tr w:rsidR="009A387F" w:rsidRPr="00C45308" w14:paraId="3D89B53D" w14:textId="77777777" w:rsidTr="00432D56">
        <w:trPr>
          <w:tblHeader/>
        </w:trPr>
        <w:tc>
          <w:tcPr>
            <w:tcW w:w="4999" w:type="pct"/>
            <w:gridSpan w:val="4"/>
            <w:shd w:val="clear" w:color="auto" w:fill="C6D9F1"/>
          </w:tcPr>
          <w:p w14:paraId="683B1461" w14:textId="77777777" w:rsidR="009A387F" w:rsidRPr="005D2646" w:rsidRDefault="009A387F" w:rsidP="005D2646">
            <w:pPr>
              <w:spacing w:after="0"/>
              <w:jc w:val="center"/>
              <w:rPr>
                <w:b/>
                <w:bCs/>
                <w:color w:val="1F497D"/>
                <w:sz w:val="16"/>
                <w:szCs w:val="16"/>
              </w:rPr>
            </w:pPr>
            <w:r w:rsidRPr="005D2646">
              <w:rPr>
                <w:b/>
                <w:bCs/>
                <w:color w:val="1F497D"/>
                <w:sz w:val="16"/>
                <w:szCs w:val="16"/>
              </w:rPr>
              <w:t>M</w:t>
            </w:r>
            <w:r>
              <w:rPr>
                <w:b/>
                <w:bCs/>
                <w:color w:val="1F497D"/>
                <w:sz w:val="16"/>
                <w:szCs w:val="16"/>
              </w:rPr>
              <w:t>OTIVO_COLLEGAMENTO</w:t>
            </w:r>
          </w:p>
        </w:tc>
      </w:tr>
      <w:tr w:rsidR="009A387F" w:rsidRPr="00C45308" w14:paraId="0395B7D7" w14:textId="77777777" w:rsidTr="00432D56">
        <w:trPr>
          <w:tblHeader/>
        </w:trPr>
        <w:tc>
          <w:tcPr>
            <w:tcW w:w="214" w:type="pct"/>
            <w:shd w:val="clear" w:color="auto" w:fill="C6D9F1"/>
            <w:vAlign w:val="center"/>
          </w:tcPr>
          <w:p w14:paraId="66FAC37E" w14:textId="77777777" w:rsidR="009A387F" w:rsidRPr="005D2646" w:rsidRDefault="009A387F" w:rsidP="00A40DAB">
            <w:pPr>
              <w:spacing w:after="0"/>
              <w:jc w:val="center"/>
              <w:rPr>
                <w:b/>
                <w:bCs/>
                <w:color w:val="1F497D"/>
                <w:sz w:val="16"/>
                <w:szCs w:val="16"/>
              </w:rPr>
            </w:pPr>
            <w:r w:rsidRPr="005D2646">
              <w:rPr>
                <w:b/>
                <w:bCs/>
                <w:color w:val="1F497D"/>
                <w:sz w:val="16"/>
                <w:szCs w:val="16"/>
              </w:rPr>
              <w:t xml:space="preserve">codice </w:t>
            </w:r>
          </w:p>
        </w:tc>
        <w:tc>
          <w:tcPr>
            <w:tcW w:w="2549" w:type="pct"/>
            <w:tcBorders>
              <w:left w:val="single" w:sz="8" w:space="0" w:color="4F81BD"/>
              <w:right w:val="single" w:sz="8" w:space="0" w:color="4F81BD"/>
            </w:tcBorders>
            <w:shd w:val="clear" w:color="auto" w:fill="C6D9F1"/>
            <w:vAlign w:val="center"/>
          </w:tcPr>
          <w:p w14:paraId="3D2AACEA" w14:textId="77777777" w:rsidR="009A387F" w:rsidRPr="005D2646" w:rsidRDefault="009A387F" w:rsidP="00A40DAB">
            <w:pPr>
              <w:spacing w:after="0"/>
              <w:jc w:val="center"/>
              <w:rPr>
                <w:b/>
                <w:bCs/>
                <w:color w:val="1F497D"/>
                <w:sz w:val="16"/>
                <w:szCs w:val="16"/>
              </w:rPr>
            </w:pPr>
            <w:r w:rsidRPr="005D2646">
              <w:rPr>
                <w:b/>
                <w:bCs/>
                <w:color w:val="1F497D"/>
                <w:sz w:val="16"/>
                <w:szCs w:val="16"/>
              </w:rPr>
              <w:t>Descrizione</w:t>
            </w:r>
          </w:p>
        </w:tc>
        <w:tc>
          <w:tcPr>
            <w:tcW w:w="744" w:type="pct"/>
            <w:shd w:val="clear" w:color="auto" w:fill="C6D9F1"/>
            <w:vAlign w:val="center"/>
          </w:tcPr>
          <w:p w14:paraId="29385551" w14:textId="77777777" w:rsidR="009A387F" w:rsidRPr="005D2646" w:rsidRDefault="009A387F" w:rsidP="00A40DAB">
            <w:pPr>
              <w:spacing w:after="0"/>
              <w:jc w:val="center"/>
              <w:rPr>
                <w:b/>
                <w:bCs/>
                <w:color w:val="1F497D"/>
                <w:sz w:val="16"/>
                <w:szCs w:val="16"/>
              </w:rPr>
            </w:pPr>
            <w:r>
              <w:rPr>
                <w:b/>
                <w:bCs/>
                <w:color w:val="1F497D"/>
                <w:sz w:val="16"/>
                <w:szCs w:val="16"/>
              </w:rPr>
              <w:t>data inizio</w:t>
            </w:r>
            <w:r w:rsidRPr="005D2646">
              <w:rPr>
                <w:b/>
                <w:bCs/>
                <w:color w:val="1F497D"/>
                <w:sz w:val="16"/>
                <w:szCs w:val="16"/>
              </w:rPr>
              <w:t xml:space="preserve"> validità</w:t>
            </w:r>
          </w:p>
        </w:tc>
        <w:tc>
          <w:tcPr>
            <w:tcW w:w="1493" w:type="pct"/>
            <w:shd w:val="clear" w:color="auto" w:fill="C6D9F1"/>
            <w:vAlign w:val="center"/>
          </w:tcPr>
          <w:p w14:paraId="712DC2C3" w14:textId="77777777" w:rsidR="009A387F" w:rsidRPr="005D2646" w:rsidRDefault="009A387F" w:rsidP="00A40DAB">
            <w:pPr>
              <w:spacing w:after="0"/>
              <w:jc w:val="center"/>
              <w:rPr>
                <w:b/>
                <w:bCs/>
                <w:color w:val="1F497D"/>
                <w:sz w:val="16"/>
                <w:szCs w:val="16"/>
              </w:rPr>
            </w:pPr>
            <w:r w:rsidRPr="005D2646">
              <w:rPr>
                <w:b/>
                <w:bCs/>
                <w:color w:val="1F497D"/>
                <w:sz w:val="16"/>
                <w:szCs w:val="16"/>
              </w:rPr>
              <w:t>data fine validità</w:t>
            </w:r>
          </w:p>
        </w:tc>
      </w:tr>
      <w:tr w:rsidR="009A387F" w:rsidRPr="00395399" w14:paraId="3B1A5B92" w14:textId="77777777" w:rsidTr="00432D56">
        <w:tblPrEx>
          <w:tblLook w:val="00A0" w:firstRow="1" w:lastRow="0" w:firstColumn="1" w:lastColumn="0" w:noHBand="0" w:noVBand="0"/>
        </w:tblPrEx>
        <w:trPr>
          <w:trHeight w:val="300"/>
        </w:trPr>
        <w:tc>
          <w:tcPr>
            <w:tcW w:w="214" w:type="pct"/>
            <w:tcBorders>
              <w:top w:val="single" w:sz="8" w:space="0" w:color="4F81BD"/>
              <w:left w:val="single" w:sz="8" w:space="0" w:color="4F81BD"/>
              <w:bottom w:val="single" w:sz="8" w:space="0" w:color="4F81BD"/>
            </w:tcBorders>
            <w:shd w:val="clear" w:color="auto" w:fill="FFFFFF"/>
            <w:noWrap/>
          </w:tcPr>
          <w:p w14:paraId="21BA7678" w14:textId="77777777" w:rsidR="009A387F" w:rsidRPr="00D0080C" w:rsidRDefault="009A387F" w:rsidP="00395399">
            <w:pPr>
              <w:spacing w:after="0"/>
              <w:jc w:val="center"/>
              <w:rPr>
                <w:bCs/>
                <w:sz w:val="16"/>
                <w:szCs w:val="16"/>
              </w:rPr>
            </w:pPr>
            <w:r w:rsidRPr="00D0080C">
              <w:rPr>
                <w:bCs/>
                <w:sz w:val="16"/>
                <w:szCs w:val="16"/>
              </w:rPr>
              <w:t>1</w:t>
            </w:r>
          </w:p>
        </w:tc>
        <w:tc>
          <w:tcPr>
            <w:tcW w:w="2549" w:type="pct"/>
            <w:tcBorders>
              <w:top w:val="single" w:sz="8" w:space="0" w:color="4F81BD"/>
              <w:bottom w:val="single" w:sz="8" w:space="0" w:color="4F81BD"/>
            </w:tcBorders>
            <w:shd w:val="clear" w:color="auto" w:fill="FFFFFF"/>
            <w:noWrap/>
          </w:tcPr>
          <w:p w14:paraId="095F9863" w14:textId="77777777" w:rsidR="009A387F" w:rsidRPr="00395399" w:rsidRDefault="009A387F" w:rsidP="005D2646">
            <w:pPr>
              <w:spacing w:after="0"/>
              <w:rPr>
                <w:bCs/>
                <w:sz w:val="16"/>
                <w:szCs w:val="16"/>
              </w:rPr>
            </w:pPr>
            <w:r w:rsidRPr="00487AC4">
              <w:rPr>
                <w:bCs/>
                <w:sz w:val="16"/>
                <w:szCs w:val="16"/>
              </w:rPr>
              <w:t>Ripetizione di lavori o servizi analoghi</w:t>
            </w:r>
          </w:p>
        </w:tc>
        <w:tc>
          <w:tcPr>
            <w:tcW w:w="744" w:type="pct"/>
            <w:tcBorders>
              <w:top w:val="single" w:sz="8" w:space="0" w:color="4F81BD"/>
              <w:bottom w:val="single" w:sz="8" w:space="0" w:color="4F81BD"/>
            </w:tcBorders>
            <w:shd w:val="clear" w:color="auto" w:fill="FFFFFF"/>
          </w:tcPr>
          <w:p w14:paraId="3365C9AF" w14:textId="77777777" w:rsidR="009A387F" w:rsidRPr="00395399" w:rsidRDefault="009A387F" w:rsidP="005D2646">
            <w:pPr>
              <w:spacing w:after="0"/>
              <w:rPr>
                <w:bCs/>
                <w:sz w:val="16"/>
                <w:szCs w:val="16"/>
              </w:rPr>
            </w:pPr>
          </w:p>
        </w:tc>
        <w:tc>
          <w:tcPr>
            <w:tcW w:w="1493" w:type="pct"/>
            <w:tcBorders>
              <w:top w:val="single" w:sz="8" w:space="0" w:color="4F81BD"/>
              <w:bottom w:val="single" w:sz="8" w:space="0" w:color="4F81BD"/>
              <w:right w:val="single" w:sz="8" w:space="0" w:color="4F81BD"/>
            </w:tcBorders>
            <w:shd w:val="clear" w:color="auto" w:fill="FFFFFF"/>
            <w:noWrap/>
          </w:tcPr>
          <w:p w14:paraId="62F70F7F" w14:textId="77777777" w:rsidR="009A387F" w:rsidRPr="00395399" w:rsidRDefault="009A387F" w:rsidP="005D2646">
            <w:pPr>
              <w:spacing w:after="0"/>
              <w:rPr>
                <w:bCs/>
                <w:sz w:val="16"/>
                <w:szCs w:val="16"/>
              </w:rPr>
            </w:pPr>
          </w:p>
        </w:tc>
      </w:tr>
      <w:tr w:rsidR="009A387F" w:rsidRPr="00395399" w14:paraId="787DA21B" w14:textId="77777777" w:rsidTr="00432D56">
        <w:tblPrEx>
          <w:tblLook w:val="00A0" w:firstRow="1" w:lastRow="0" w:firstColumn="1" w:lastColumn="0" w:noHBand="0" w:noVBand="0"/>
        </w:tblPrEx>
        <w:trPr>
          <w:trHeight w:val="300"/>
        </w:trPr>
        <w:tc>
          <w:tcPr>
            <w:tcW w:w="214" w:type="pct"/>
            <w:tcBorders>
              <w:top w:val="single" w:sz="8" w:space="0" w:color="4F81BD"/>
              <w:left w:val="single" w:sz="8" w:space="0" w:color="4F81BD"/>
              <w:bottom w:val="single" w:sz="8" w:space="0" w:color="4F81BD"/>
            </w:tcBorders>
            <w:shd w:val="clear" w:color="auto" w:fill="FFFFFF"/>
            <w:noWrap/>
          </w:tcPr>
          <w:p w14:paraId="7D37C11C" w14:textId="77777777" w:rsidR="009A387F" w:rsidRPr="00D0080C" w:rsidRDefault="009A387F" w:rsidP="00395399">
            <w:pPr>
              <w:spacing w:after="0"/>
              <w:jc w:val="center"/>
              <w:rPr>
                <w:bCs/>
                <w:sz w:val="16"/>
                <w:szCs w:val="16"/>
              </w:rPr>
            </w:pPr>
            <w:r w:rsidRPr="00D0080C">
              <w:rPr>
                <w:bCs/>
                <w:sz w:val="16"/>
                <w:szCs w:val="16"/>
              </w:rPr>
              <w:lastRenderedPageBreak/>
              <w:t>2</w:t>
            </w:r>
          </w:p>
        </w:tc>
        <w:tc>
          <w:tcPr>
            <w:tcW w:w="2549" w:type="pct"/>
            <w:tcBorders>
              <w:top w:val="single" w:sz="8" w:space="0" w:color="4F81BD"/>
              <w:bottom w:val="single" w:sz="8" w:space="0" w:color="4F81BD"/>
            </w:tcBorders>
            <w:shd w:val="clear" w:color="auto" w:fill="FFFFFF"/>
            <w:noWrap/>
          </w:tcPr>
          <w:p w14:paraId="5EF83D8A" w14:textId="77777777" w:rsidR="009A387F" w:rsidRPr="00395399" w:rsidRDefault="009A387F" w:rsidP="005D2646">
            <w:pPr>
              <w:spacing w:after="0"/>
              <w:rPr>
                <w:bCs/>
                <w:sz w:val="16"/>
                <w:szCs w:val="16"/>
              </w:rPr>
            </w:pPr>
            <w:r w:rsidRPr="00300CF5">
              <w:rPr>
                <w:bCs/>
                <w:sz w:val="16"/>
                <w:szCs w:val="16"/>
              </w:rPr>
              <w:t>Consegne complementari</w:t>
            </w:r>
          </w:p>
        </w:tc>
        <w:tc>
          <w:tcPr>
            <w:tcW w:w="744" w:type="pct"/>
            <w:tcBorders>
              <w:top w:val="single" w:sz="8" w:space="0" w:color="4F81BD"/>
              <w:bottom w:val="single" w:sz="8" w:space="0" w:color="4F81BD"/>
            </w:tcBorders>
            <w:shd w:val="clear" w:color="auto" w:fill="FFFFFF"/>
          </w:tcPr>
          <w:p w14:paraId="745DC666" w14:textId="77777777" w:rsidR="009A387F" w:rsidRPr="00395399" w:rsidRDefault="009A387F" w:rsidP="005D2646">
            <w:pPr>
              <w:spacing w:after="0"/>
              <w:rPr>
                <w:bCs/>
                <w:sz w:val="16"/>
                <w:szCs w:val="16"/>
              </w:rPr>
            </w:pPr>
          </w:p>
        </w:tc>
        <w:tc>
          <w:tcPr>
            <w:tcW w:w="1493" w:type="pct"/>
            <w:tcBorders>
              <w:top w:val="single" w:sz="8" w:space="0" w:color="4F81BD"/>
              <w:bottom w:val="single" w:sz="8" w:space="0" w:color="4F81BD"/>
              <w:right w:val="single" w:sz="8" w:space="0" w:color="4F81BD"/>
            </w:tcBorders>
            <w:shd w:val="clear" w:color="auto" w:fill="FFFFFF"/>
            <w:noWrap/>
          </w:tcPr>
          <w:p w14:paraId="4C912D24" w14:textId="77777777" w:rsidR="009A387F" w:rsidRPr="00395399" w:rsidRDefault="009A387F" w:rsidP="005D2646">
            <w:pPr>
              <w:spacing w:after="0"/>
              <w:rPr>
                <w:bCs/>
                <w:sz w:val="16"/>
                <w:szCs w:val="16"/>
              </w:rPr>
            </w:pPr>
          </w:p>
        </w:tc>
      </w:tr>
      <w:tr w:rsidR="009A387F" w:rsidRPr="00395399" w14:paraId="0ED8593F" w14:textId="77777777" w:rsidTr="00432D56">
        <w:tblPrEx>
          <w:tblLook w:val="00A0" w:firstRow="1" w:lastRow="0" w:firstColumn="1" w:lastColumn="0" w:noHBand="0" w:noVBand="0"/>
        </w:tblPrEx>
        <w:trPr>
          <w:trHeight w:val="300"/>
        </w:trPr>
        <w:tc>
          <w:tcPr>
            <w:tcW w:w="214" w:type="pct"/>
            <w:tcBorders>
              <w:top w:val="single" w:sz="8" w:space="0" w:color="4F81BD"/>
              <w:left w:val="single" w:sz="8" w:space="0" w:color="4F81BD"/>
              <w:bottom w:val="single" w:sz="8" w:space="0" w:color="4F81BD"/>
            </w:tcBorders>
            <w:shd w:val="clear" w:color="auto" w:fill="FFFFFF"/>
            <w:noWrap/>
          </w:tcPr>
          <w:p w14:paraId="06C0D275" w14:textId="77777777" w:rsidR="009A387F" w:rsidRPr="00D0080C" w:rsidRDefault="009A387F" w:rsidP="00395399">
            <w:pPr>
              <w:spacing w:after="0"/>
              <w:jc w:val="center"/>
              <w:rPr>
                <w:bCs/>
                <w:sz w:val="16"/>
                <w:szCs w:val="16"/>
              </w:rPr>
            </w:pPr>
            <w:r w:rsidRPr="00D0080C">
              <w:rPr>
                <w:bCs/>
                <w:sz w:val="16"/>
                <w:szCs w:val="16"/>
              </w:rPr>
              <w:t>3</w:t>
            </w:r>
            <w:r>
              <w:rPr>
                <w:bCs/>
                <w:sz w:val="16"/>
                <w:szCs w:val="16"/>
              </w:rPr>
              <w:t>*</w:t>
            </w:r>
          </w:p>
        </w:tc>
        <w:tc>
          <w:tcPr>
            <w:tcW w:w="2549" w:type="pct"/>
            <w:tcBorders>
              <w:top w:val="single" w:sz="8" w:space="0" w:color="4F81BD"/>
              <w:bottom w:val="single" w:sz="8" w:space="0" w:color="4F81BD"/>
            </w:tcBorders>
            <w:shd w:val="clear" w:color="auto" w:fill="FFFFFF"/>
            <w:noWrap/>
          </w:tcPr>
          <w:p w14:paraId="2E5694AB" w14:textId="77777777" w:rsidR="009A387F" w:rsidRPr="00395399" w:rsidRDefault="009A387F" w:rsidP="005D2646">
            <w:pPr>
              <w:spacing w:after="0"/>
              <w:rPr>
                <w:bCs/>
                <w:sz w:val="16"/>
                <w:szCs w:val="16"/>
              </w:rPr>
            </w:pPr>
            <w:r w:rsidRPr="00300CF5">
              <w:rPr>
                <w:bCs/>
                <w:sz w:val="16"/>
                <w:szCs w:val="16"/>
              </w:rPr>
              <w:t>Lavori, servizi o forniture supplementari</w:t>
            </w:r>
          </w:p>
        </w:tc>
        <w:tc>
          <w:tcPr>
            <w:tcW w:w="744" w:type="pct"/>
            <w:tcBorders>
              <w:top w:val="single" w:sz="8" w:space="0" w:color="4F81BD"/>
              <w:bottom w:val="single" w:sz="8" w:space="0" w:color="4F81BD"/>
            </w:tcBorders>
            <w:shd w:val="clear" w:color="auto" w:fill="FFFFFF"/>
          </w:tcPr>
          <w:p w14:paraId="4A922682" w14:textId="77777777" w:rsidR="009A387F" w:rsidRPr="00295721" w:rsidRDefault="009A387F" w:rsidP="00295721">
            <w:pPr>
              <w:spacing w:after="0"/>
              <w:jc w:val="center"/>
              <w:rPr>
                <w:bCs/>
                <w:color w:val="000000"/>
                <w:sz w:val="16"/>
                <w:szCs w:val="16"/>
              </w:rPr>
            </w:pPr>
          </w:p>
        </w:tc>
        <w:tc>
          <w:tcPr>
            <w:tcW w:w="1493" w:type="pct"/>
            <w:tcBorders>
              <w:top w:val="single" w:sz="8" w:space="0" w:color="4F81BD"/>
              <w:bottom w:val="single" w:sz="8" w:space="0" w:color="4F81BD"/>
              <w:right w:val="single" w:sz="8" w:space="0" w:color="4F81BD"/>
            </w:tcBorders>
            <w:shd w:val="clear" w:color="auto" w:fill="FFFFFF"/>
            <w:noWrap/>
          </w:tcPr>
          <w:p w14:paraId="63DC2084" w14:textId="77777777" w:rsidR="009A387F" w:rsidRPr="00295721" w:rsidRDefault="009A387F" w:rsidP="00295721">
            <w:pPr>
              <w:spacing w:after="0"/>
              <w:jc w:val="center"/>
              <w:rPr>
                <w:bCs/>
                <w:sz w:val="16"/>
                <w:szCs w:val="16"/>
              </w:rPr>
            </w:pPr>
            <w:r w:rsidRPr="00295721">
              <w:rPr>
                <w:bCs/>
                <w:color w:val="000000"/>
                <w:sz w:val="16"/>
                <w:szCs w:val="16"/>
              </w:rPr>
              <w:t>1</w:t>
            </w:r>
            <w:r>
              <w:rPr>
                <w:bCs/>
                <w:color w:val="000000"/>
                <w:sz w:val="16"/>
                <w:szCs w:val="16"/>
              </w:rPr>
              <w:t>2</w:t>
            </w:r>
            <w:r w:rsidRPr="00295721">
              <w:rPr>
                <w:bCs/>
                <w:color w:val="000000"/>
                <w:sz w:val="16"/>
                <w:szCs w:val="16"/>
              </w:rPr>
              <w:t>/05/2020</w:t>
            </w:r>
          </w:p>
        </w:tc>
      </w:tr>
      <w:tr w:rsidR="009A387F" w:rsidRPr="00395399" w14:paraId="433C556B" w14:textId="77777777" w:rsidTr="00432D56">
        <w:tblPrEx>
          <w:tblLook w:val="00A0" w:firstRow="1" w:lastRow="0" w:firstColumn="1" w:lastColumn="0" w:noHBand="0" w:noVBand="0"/>
        </w:tblPrEx>
        <w:trPr>
          <w:trHeight w:val="300"/>
        </w:trPr>
        <w:tc>
          <w:tcPr>
            <w:tcW w:w="214" w:type="pct"/>
            <w:shd w:val="clear" w:color="auto" w:fill="FFFFFF"/>
            <w:noWrap/>
          </w:tcPr>
          <w:p w14:paraId="1CE491F1" w14:textId="77777777" w:rsidR="009A387F" w:rsidRPr="00D0080C" w:rsidRDefault="009A387F" w:rsidP="00395399">
            <w:pPr>
              <w:spacing w:after="0"/>
              <w:jc w:val="center"/>
              <w:rPr>
                <w:bCs/>
                <w:sz w:val="16"/>
                <w:szCs w:val="16"/>
              </w:rPr>
            </w:pPr>
            <w:r w:rsidRPr="00D0080C">
              <w:rPr>
                <w:bCs/>
                <w:sz w:val="16"/>
                <w:szCs w:val="16"/>
              </w:rPr>
              <w:t>4</w:t>
            </w:r>
          </w:p>
        </w:tc>
        <w:tc>
          <w:tcPr>
            <w:tcW w:w="2549" w:type="pct"/>
            <w:shd w:val="clear" w:color="auto" w:fill="FFFFFF"/>
            <w:noWrap/>
          </w:tcPr>
          <w:p w14:paraId="07BF8C0B" w14:textId="77777777" w:rsidR="009A387F" w:rsidRDefault="009A387F" w:rsidP="005D2646">
            <w:pPr>
              <w:spacing w:after="0"/>
              <w:rPr>
                <w:bCs/>
                <w:sz w:val="16"/>
                <w:szCs w:val="16"/>
              </w:rPr>
            </w:pPr>
            <w:r w:rsidRPr="00395399">
              <w:rPr>
                <w:bCs/>
                <w:sz w:val="16"/>
                <w:szCs w:val="16"/>
              </w:rPr>
              <w:t xml:space="preserve">Procedura a seguito di precedente revoca di aggiudicazione o di rescissione contrattuale, </w:t>
            </w:r>
          </w:p>
          <w:p w14:paraId="5A6C2C08" w14:textId="77777777" w:rsidR="009A387F" w:rsidRPr="00395399" w:rsidRDefault="009A387F" w:rsidP="005D2646">
            <w:pPr>
              <w:spacing w:after="0"/>
              <w:rPr>
                <w:bCs/>
                <w:sz w:val="16"/>
                <w:szCs w:val="16"/>
              </w:rPr>
            </w:pPr>
            <w:r w:rsidRPr="00395399">
              <w:rPr>
                <w:bCs/>
                <w:sz w:val="16"/>
                <w:szCs w:val="16"/>
              </w:rPr>
              <w:t>senza scorrimento graduatoria</w:t>
            </w:r>
          </w:p>
        </w:tc>
        <w:tc>
          <w:tcPr>
            <w:tcW w:w="744" w:type="pct"/>
            <w:shd w:val="clear" w:color="auto" w:fill="FFFFFF"/>
          </w:tcPr>
          <w:p w14:paraId="02E204EE" w14:textId="77777777" w:rsidR="009A387F" w:rsidRPr="00395399" w:rsidRDefault="009A387F" w:rsidP="005D2646">
            <w:pPr>
              <w:spacing w:after="0"/>
              <w:rPr>
                <w:bCs/>
                <w:sz w:val="16"/>
                <w:szCs w:val="16"/>
              </w:rPr>
            </w:pPr>
          </w:p>
        </w:tc>
        <w:tc>
          <w:tcPr>
            <w:tcW w:w="1493" w:type="pct"/>
            <w:shd w:val="clear" w:color="auto" w:fill="FFFFFF"/>
            <w:noWrap/>
          </w:tcPr>
          <w:p w14:paraId="33E3BFA8" w14:textId="77777777" w:rsidR="009A387F" w:rsidRPr="00395399" w:rsidRDefault="009A387F" w:rsidP="005D2646">
            <w:pPr>
              <w:spacing w:after="0"/>
              <w:rPr>
                <w:bCs/>
                <w:sz w:val="16"/>
                <w:szCs w:val="16"/>
              </w:rPr>
            </w:pPr>
          </w:p>
        </w:tc>
      </w:tr>
      <w:tr w:rsidR="009A387F" w:rsidRPr="00395399" w14:paraId="3AB9F30A" w14:textId="77777777" w:rsidTr="00432D56">
        <w:tblPrEx>
          <w:tblLook w:val="00A0" w:firstRow="1" w:lastRow="0" w:firstColumn="1" w:lastColumn="0" w:noHBand="0" w:noVBand="0"/>
        </w:tblPrEx>
        <w:trPr>
          <w:trHeight w:val="300"/>
        </w:trPr>
        <w:tc>
          <w:tcPr>
            <w:tcW w:w="214" w:type="pct"/>
            <w:shd w:val="clear" w:color="auto" w:fill="FFFFFF"/>
            <w:noWrap/>
          </w:tcPr>
          <w:p w14:paraId="7CA5BBFD" w14:textId="77777777" w:rsidR="009A387F" w:rsidRPr="00D0080C" w:rsidRDefault="009A387F" w:rsidP="00395399">
            <w:pPr>
              <w:spacing w:after="0"/>
              <w:jc w:val="center"/>
              <w:rPr>
                <w:bCs/>
                <w:sz w:val="16"/>
                <w:szCs w:val="16"/>
              </w:rPr>
            </w:pPr>
            <w:r w:rsidRPr="00D0080C">
              <w:rPr>
                <w:bCs/>
                <w:sz w:val="16"/>
                <w:szCs w:val="16"/>
              </w:rPr>
              <w:t>5</w:t>
            </w:r>
          </w:p>
        </w:tc>
        <w:tc>
          <w:tcPr>
            <w:tcW w:w="2549" w:type="pct"/>
            <w:shd w:val="clear" w:color="auto" w:fill="FFFFFF"/>
            <w:noWrap/>
          </w:tcPr>
          <w:p w14:paraId="7D29DC1B" w14:textId="77777777" w:rsidR="009A387F" w:rsidRPr="00395399" w:rsidRDefault="009A387F" w:rsidP="005D2646">
            <w:pPr>
              <w:spacing w:after="0"/>
              <w:rPr>
                <w:bCs/>
                <w:sz w:val="16"/>
                <w:szCs w:val="16"/>
              </w:rPr>
            </w:pPr>
            <w:r w:rsidRPr="00395399">
              <w:rPr>
                <w:bCs/>
                <w:sz w:val="16"/>
                <w:szCs w:val="16"/>
              </w:rPr>
              <w:t>Procedura a seguito di precedente gara annullata o deserta (senza esito)</w:t>
            </w:r>
          </w:p>
        </w:tc>
        <w:tc>
          <w:tcPr>
            <w:tcW w:w="744" w:type="pct"/>
            <w:shd w:val="clear" w:color="auto" w:fill="FFFFFF"/>
          </w:tcPr>
          <w:p w14:paraId="49EDFA1C" w14:textId="77777777" w:rsidR="009A387F" w:rsidRPr="00395399" w:rsidRDefault="009A387F" w:rsidP="005D2646">
            <w:pPr>
              <w:spacing w:after="0"/>
              <w:rPr>
                <w:bCs/>
                <w:sz w:val="16"/>
                <w:szCs w:val="16"/>
              </w:rPr>
            </w:pPr>
          </w:p>
        </w:tc>
        <w:tc>
          <w:tcPr>
            <w:tcW w:w="1493" w:type="pct"/>
            <w:shd w:val="clear" w:color="auto" w:fill="FFFFFF"/>
            <w:noWrap/>
          </w:tcPr>
          <w:p w14:paraId="49A0D937" w14:textId="77777777" w:rsidR="009A387F" w:rsidRPr="00395399" w:rsidRDefault="009A387F" w:rsidP="005D2646">
            <w:pPr>
              <w:spacing w:after="0"/>
              <w:rPr>
                <w:bCs/>
                <w:sz w:val="16"/>
                <w:szCs w:val="16"/>
              </w:rPr>
            </w:pPr>
          </w:p>
        </w:tc>
      </w:tr>
      <w:tr w:rsidR="009A387F" w:rsidRPr="00395399" w14:paraId="413A1593" w14:textId="77777777" w:rsidTr="00432D56">
        <w:tblPrEx>
          <w:tblLook w:val="00A0" w:firstRow="1" w:lastRow="0" w:firstColumn="1" w:lastColumn="0" w:noHBand="0" w:noVBand="0"/>
        </w:tblPrEx>
        <w:trPr>
          <w:trHeight w:val="300"/>
        </w:trPr>
        <w:tc>
          <w:tcPr>
            <w:tcW w:w="214" w:type="pct"/>
            <w:shd w:val="clear" w:color="auto" w:fill="FFFFFF"/>
            <w:noWrap/>
          </w:tcPr>
          <w:p w14:paraId="0AAD9B3B" w14:textId="77777777" w:rsidR="009A387F" w:rsidRPr="00D0080C" w:rsidRDefault="009A387F" w:rsidP="00395399">
            <w:pPr>
              <w:spacing w:after="0"/>
              <w:jc w:val="center"/>
              <w:rPr>
                <w:bCs/>
                <w:sz w:val="16"/>
                <w:szCs w:val="16"/>
              </w:rPr>
            </w:pPr>
            <w:r w:rsidRPr="00D0080C">
              <w:rPr>
                <w:bCs/>
                <w:sz w:val="16"/>
                <w:szCs w:val="16"/>
              </w:rPr>
              <w:t>6</w:t>
            </w:r>
          </w:p>
        </w:tc>
        <w:tc>
          <w:tcPr>
            <w:tcW w:w="2549" w:type="pct"/>
            <w:shd w:val="clear" w:color="auto" w:fill="FFFFFF"/>
            <w:noWrap/>
          </w:tcPr>
          <w:p w14:paraId="4128DCAF" w14:textId="77777777" w:rsidR="009A387F" w:rsidRDefault="009A387F" w:rsidP="00395399">
            <w:pPr>
              <w:spacing w:after="0"/>
              <w:rPr>
                <w:bCs/>
                <w:sz w:val="16"/>
                <w:szCs w:val="16"/>
              </w:rPr>
            </w:pPr>
            <w:r w:rsidRPr="00395399">
              <w:rPr>
                <w:bCs/>
                <w:sz w:val="16"/>
                <w:szCs w:val="16"/>
              </w:rPr>
              <w:t xml:space="preserve">Affidamento dell’esecuzione o della progettazione dei lavori successiva a progettazione </w:t>
            </w:r>
          </w:p>
          <w:p w14:paraId="57A6EC88" w14:textId="77777777" w:rsidR="009A387F" w:rsidRPr="00395399" w:rsidRDefault="009A387F" w:rsidP="00395399">
            <w:pPr>
              <w:spacing w:after="0"/>
              <w:rPr>
                <w:bCs/>
                <w:sz w:val="16"/>
                <w:szCs w:val="16"/>
              </w:rPr>
            </w:pPr>
            <w:r w:rsidRPr="00395399">
              <w:rPr>
                <w:bCs/>
                <w:sz w:val="16"/>
                <w:szCs w:val="16"/>
              </w:rPr>
              <w:t>o livello inferiore di progettazione</w:t>
            </w:r>
          </w:p>
        </w:tc>
        <w:tc>
          <w:tcPr>
            <w:tcW w:w="744" w:type="pct"/>
            <w:shd w:val="clear" w:color="auto" w:fill="FFFFFF"/>
          </w:tcPr>
          <w:p w14:paraId="39CCF7C5" w14:textId="77777777" w:rsidR="009A387F" w:rsidRPr="00395399" w:rsidRDefault="009A387F" w:rsidP="005D2646">
            <w:pPr>
              <w:spacing w:after="0"/>
              <w:rPr>
                <w:bCs/>
                <w:sz w:val="16"/>
                <w:szCs w:val="16"/>
              </w:rPr>
            </w:pPr>
          </w:p>
        </w:tc>
        <w:tc>
          <w:tcPr>
            <w:tcW w:w="1493" w:type="pct"/>
            <w:shd w:val="clear" w:color="auto" w:fill="FFFFFF"/>
            <w:noWrap/>
          </w:tcPr>
          <w:p w14:paraId="074A1CA8" w14:textId="77777777" w:rsidR="009A387F" w:rsidRPr="00395399" w:rsidRDefault="009A387F" w:rsidP="005D2646">
            <w:pPr>
              <w:spacing w:after="0"/>
              <w:rPr>
                <w:bCs/>
                <w:sz w:val="16"/>
                <w:szCs w:val="16"/>
              </w:rPr>
            </w:pPr>
          </w:p>
        </w:tc>
      </w:tr>
      <w:tr w:rsidR="009A387F" w:rsidRPr="00395399" w14:paraId="788774F7" w14:textId="77777777" w:rsidTr="00432D56">
        <w:tblPrEx>
          <w:tblLook w:val="00A0" w:firstRow="1" w:lastRow="0" w:firstColumn="1" w:lastColumn="0" w:noHBand="0" w:noVBand="0"/>
        </w:tblPrEx>
        <w:trPr>
          <w:trHeight w:val="300"/>
        </w:trPr>
        <w:tc>
          <w:tcPr>
            <w:tcW w:w="214" w:type="pct"/>
            <w:shd w:val="clear" w:color="auto" w:fill="FFFFFF"/>
            <w:noWrap/>
          </w:tcPr>
          <w:p w14:paraId="6C5A793F" w14:textId="77777777" w:rsidR="009A387F" w:rsidRPr="00D0080C" w:rsidRDefault="009A387F" w:rsidP="00395399">
            <w:pPr>
              <w:spacing w:after="0"/>
              <w:jc w:val="center"/>
              <w:rPr>
                <w:bCs/>
                <w:sz w:val="16"/>
                <w:szCs w:val="16"/>
              </w:rPr>
            </w:pPr>
            <w:r w:rsidRPr="00D0080C">
              <w:rPr>
                <w:bCs/>
                <w:sz w:val="16"/>
                <w:szCs w:val="16"/>
              </w:rPr>
              <w:t>7</w:t>
            </w:r>
          </w:p>
        </w:tc>
        <w:tc>
          <w:tcPr>
            <w:tcW w:w="2549" w:type="pct"/>
            <w:shd w:val="clear" w:color="auto" w:fill="FFFFFF"/>
            <w:noWrap/>
          </w:tcPr>
          <w:p w14:paraId="65EA65B6" w14:textId="77777777" w:rsidR="009A387F" w:rsidRPr="00395399" w:rsidRDefault="009A387F" w:rsidP="00395399">
            <w:pPr>
              <w:spacing w:after="0"/>
              <w:rPr>
                <w:bCs/>
                <w:sz w:val="16"/>
                <w:szCs w:val="16"/>
              </w:rPr>
            </w:pPr>
            <w:r w:rsidRPr="00395399">
              <w:rPr>
                <w:bCs/>
                <w:sz w:val="16"/>
                <w:szCs w:val="16"/>
              </w:rPr>
              <w:t>Affidamento da parte di aggiudicatari di contratti di concessione o di project financing</w:t>
            </w:r>
          </w:p>
        </w:tc>
        <w:tc>
          <w:tcPr>
            <w:tcW w:w="744" w:type="pct"/>
            <w:shd w:val="clear" w:color="auto" w:fill="FFFFFF"/>
          </w:tcPr>
          <w:p w14:paraId="6C4CF2D2" w14:textId="77777777" w:rsidR="009A387F" w:rsidRPr="00395399" w:rsidRDefault="009A387F" w:rsidP="005D2646">
            <w:pPr>
              <w:spacing w:after="0"/>
              <w:rPr>
                <w:bCs/>
                <w:sz w:val="16"/>
                <w:szCs w:val="16"/>
              </w:rPr>
            </w:pPr>
          </w:p>
        </w:tc>
        <w:tc>
          <w:tcPr>
            <w:tcW w:w="1493" w:type="pct"/>
            <w:shd w:val="clear" w:color="auto" w:fill="FFFFFF"/>
            <w:noWrap/>
          </w:tcPr>
          <w:p w14:paraId="5F0C5E38" w14:textId="77777777" w:rsidR="009A387F" w:rsidRPr="00395399" w:rsidRDefault="009A387F" w:rsidP="005D2646">
            <w:pPr>
              <w:spacing w:after="0"/>
              <w:rPr>
                <w:bCs/>
                <w:sz w:val="16"/>
                <w:szCs w:val="16"/>
              </w:rPr>
            </w:pPr>
          </w:p>
        </w:tc>
      </w:tr>
      <w:tr w:rsidR="009A387F" w:rsidRPr="00395399" w14:paraId="3591CDDB" w14:textId="77777777" w:rsidTr="00432D56">
        <w:tblPrEx>
          <w:tblLook w:val="00A0" w:firstRow="1" w:lastRow="0" w:firstColumn="1" w:lastColumn="0" w:noHBand="0" w:noVBand="0"/>
        </w:tblPrEx>
        <w:trPr>
          <w:trHeight w:val="300"/>
        </w:trPr>
        <w:tc>
          <w:tcPr>
            <w:tcW w:w="214" w:type="pct"/>
            <w:shd w:val="clear" w:color="auto" w:fill="FFFFFF"/>
            <w:noWrap/>
          </w:tcPr>
          <w:p w14:paraId="7F9F13C6" w14:textId="77777777" w:rsidR="009A387F" w:rsidRPr="00D0080C" w:rsidRDefault="009A387F" w:rsidP="00395399">
            <w:pPr>
              <w:spacing w:after="0"/>
              <w:jc w:val="center"/>
              <w:rPr>
                <w:bCs/>
                <w:sz w:val="16"/>
                <w:szCs w:val="16"/>
              </w:rPr>
            </w:pPr>
            <w:r w:rsidRPr="00D0080C">
              <w:rPr>
                <w:bCs/>
                <w:sz w:val="16"/>
                <w:szCs w:val="16"/>
              </w:rPr>
              <w:t>8</w:t>
            </w:r>
          </w:p>
        </w:tc>
        <w:tc>
          <w:tcPr>
            <w:tcW w:w="2549" w:type="pct"/>
            <w:shd w:val="clear" w:color="auto" w:fill="FFFFFF"/>
            <w:noWrap/>
          </w:tcPr>
          <w:p w14:paraId="14C69070" w14:textId="77777777" w:rsidR="009A387F" w:rsidRPr="00395399" w:rsidRDefault="009A387F" w:rsidP="00395399">
            <w:pPr>
              <w:spacing w:after="0"/>
              <w:rPr>
                <w:bCs/>
                <w:sz w:val="16"/>
                <w:szCs w:val="16"/>
              </w:rPr>
            </w:pPr>
            <w:r w:rsidRPr="00512B89">
              <w:rPr>
                <w:bCs/>
                <w:sz w:val="16"/>
                <w:szCs w:val="16"/>
              </w:rPr>
              <w:t xml:space="preserve">Modifiche contrattuali o varianti per le quali è necessaria una nuova procedura di affidamento  </w:t>
            </w:r>
          </w:p>
        </w:tc>
        <w:tc>
          <w:tcPr>
            <w:tcW w:w="744" w:type="pct"/>
            <w:shd w:val="clear" w:color="auto" w:fill="FFFFFF"/>
          </w:tcPr>
          <w:p w14:paraId="209FD5C2" w14:textId="77777777" w:rsidR="009A387F" w:rsidRPr="00395399" w:rsidRDefault="009A387F" w:rsidP="005D2646">
            <w:pPr>
              <w:spacing w:after="0"/>
              <w:rPr>
                <w:bCs/>
                <w:sz w:val="16"/>
                <w:szCs w:val="16"/>
              </w:rPr>
            </w:pPr>
            <w:r w:rsidRPr="0053666A">
              <w:rPr>
                <w:bCs/>
                <w:sz w:val="16"/>
                <w:szCs w:val="16"/>
              </w:rPr>
              <w:t>21/10/2019</w:t>
            </w:r>
          </w:p>
        </w:tc>
        <w:tc>
          <w:tcPr>
            <w:tcW w:w="1493" w:type="pct"/>
            <w:shd w:val="clear" w:color="auto" w:fill="FFFFFF"/>
            <w:noWrap/>
          </w:tcPr>
          <w:p w14:paraId="2ED82861" w14:textId="77777777" w:rsidR="009A387F" w:rsidRPr="00395399" w:rsidRDefault="009A387F" w:rsidP="005D2646">
            <w:pPr>
              <w:spacing w:after="0"/>
              <w:rPr>
                <w:bCs/>
                <w:sz w:val="16"/>
                <w:szCs w:val="16"/>
              </w:rPr>
            </w:pPr>
          </w:p>
        </w:tc>
      </w:tr>
      <w:tr w:rsidR="009A387F" w:rsidRPr="00395399" w14:paraId="2DE35903" w14:textId="77777777" w:rsidTr="00432D56">
        <w:tblPrEx>
          <w:tblLook w:val="00A0" w:firstRow="1" w:lastRow="0" w:firstColumn="1" w:lastColumn="0" w:noHBand="0" w:noVBand="0"/>
        </w:tblPrEx>
        <w:trPr>
          <w:trHeight w:val="300"/>
        </w:trPr>
        <w:tc>
          <w:tcPr>
            <w:tcW w:w="214" w:type="pct"/>
            <w:shd w:val="clear" w:color="auto" w:fill="FFFFFF"/>
            <w:noWrap/>
          </w:tcPr>
          <w:p w14:paraId="35932260" w14:textId="77777777" w:rsidR="009A387F" w:rsidRPr="00D0080C" w:rsidRDefault="009A387F" w:rsidP="00395399">
            <w:pPr>
              <w:spacing w:after="0"/>
              <w:jc w:val="center"/>
              <w:rPr>
                <w:bCs/>
                <w:sz w:val="16"/>
                <w:szCs w:val="16"/>
              </w:rPr>
            </w:pPr>
            <w:r w:rsidRPr="00D0080C">
              <w:rPr>
                <w:bCs/>
                <w:sz w:val="16"/>
                <w:szCs w:val="16"/>
              </w:rPr>
              <w:t>9</w:t>
            </w:r>
          </w:p>
        </w:tc>
        <w:tc>
          <w:tcPr>
            <w:tcW w:w="2549" w:type="pct"/>
            <w:shd w:val="clear" w:color="auto" w:fill="FFFFFF"/>
            <w:noWrap/>
          </w:tcPr>
          <w:p w14:paraId="689A9237" w14:textId="77777777" w:rsidR="009A387F" w:rsidRPr="00395399" w:rsidRDefault="009A387F" w:rsidP="00395399">
            <w:pPr>
              <w:spacing w:after="0"/>
              <w:rPr>
                <w:bCs/>
                <w:sz w:val="16"/>
                <w:szCs w:val="16"/>
              </w:rPr>
            </w:pPr>
            <w:r w:rsidRPr="00395399">
              <w:rPr>
                <w:bCs/>
                <w:sz w:val="16"/>
                <w:szCs w:val="16"/>
              </w:rPr>
              <w:t>II fase Concorso di progettazione e idee</w:t>
            </w:r>
          </w:p>
        </w:tc>
        <w:tc>
          <w:tcPr>
            <w:tcW w:w="744" w:type="pct"/>
            <w:shd w:val="clear" w:color="auto" w:fill="FFFFFF"/>
          </w:tcPr>
          <w:p w14:paraId="0CE843EA" w14:textId="77777777" w:rsidR="009A387F" w:rsidRPr="00395399" w:rsidRDefault="009A387F" w:rsidP="005D2646">
            <w:pPr>
              <w:spacing w:after="0"/>
              <w:rPr>
                <w:bCs/>
                <w:sz w:val="16"/>
                <w:szCs w:val="16"/>
              </w:rPr>
            </w:pPr>
          </w:p>
        </w:tc>
        <w:tc>
          <w:tcPr>
            <w:tcW w:w="1493" w:type="pct"/>
            <w:shd w:val="clear" w:color="auto" w:fill="FFFFFF"/>
            <w:noWrap/>
          </w:tcPr>
          <w:p w14:paraId="45822C1E" w14:textId="77777777" w:rsidR="009A387F" w:rsidRPr="00395399" w:rsidRDefault="009A387F" w:rsidP="005D2646">
            <w:pPr>
              <w:spacing w:after="0"/>
              <w:rPr>
                <w:bCs/>
                <w:sz w:val="16"/>
                <w:szCs w:val="16"/>
              </w:rPr>
            </w:pPr>
          </w:p>
        </w:tc>
      </w:tr>
      <w:tr w:rsidR="009A387F" w:rsidRPr="00395399" w14:paraId="65AFA781" w14:textId="77777777" w:rsidTr="00432D56">
        <w:tblPrEx>
          <w:tblLook w:val="00A0" w:firstRow="1" w:lastRow="0" w:firstColumn="1" w:lastColumn="0" w:noHBand="0" w:noVBand="0"/>
        </w:tblPrEx>
        <w:trPr>
          <w:trHeight w:val="300"/>
        </w:trPr>
        <w:tc>
          <w:tcPr>
            <w:tcW w:w="214" w:type="pct"/>
            <w:shd w:val="clear" w:color="auto" w:fill="FFFFFF"/>
            <w:noWrap/>
          </w:tcPr>
          <w:p w14:paraId="05DA80F7" w14:textId="77777777" w:rsidR="009A387F" w:rsidRDefault="009A387F" w:rsidP="00395399">
            <w:pPr>
              <w:spacing w:after="0"/>
              <w:jc w:val="center"/>
              <w:rPr>
                <w:bCs/>
                <w:sz w:val="16"/>
                <w:szCs w:val="16"/>
              </w:rPr>
            </w:pPr>
            <w:r>
              <w:rPr>
                <w:bCs/>
                <w:sz w:val="16"/>
                <w:szCs w:val="16"/>
              </w:rPr>
              <w:t>10</w:t>
            </w:r>
          </w:p>
        </w:tc>
        <w:tc>
          <w:tcPr>
            <w:tcW w:w="2549" w:type="pct"/>
            <w:shd w:val="clear" w:color="auto" w:fill="FFFFFF"/>
            <w:noWrap/>
          </w:tcPr>
          <w:p w14:paraId="2A92320A" w14:textId="77777777" w:rsidR="009A387F" w:rsidRDefault="009A387F" w:rsidP="00395399">
            <w:pPr>
              <w:spacing w:after="0"/>
              <w:rPr>
                <w:bCs/>
                <w:sz w:val="16"/>
                <w:szCs w:val="16"/>
              </w:rPr>
            </w:pPr>
            <w:r w:rsidRPr="00395399">
              <w:rPr>
                <w:bCs/>
                <w:sz w:val="16"/>
                <w:szCs w:val="16"/>
              </w:rPr>
              <w:t>No, nessuna ipotesi di collegamento</w:t>
            </w:r>
          </w:p>
          <w:p w14:paraId="459666D9" w14:textId="77777777" w:rsidR="009A387F" w:rsidRPr="00395399" w:rsidRDefault="009A387F" w:rsidP="00395399">
            <w:pPr>
              <w:spacing w:after="0"/>
              <w:rPr>
                <w:bCs/>
                <w:sz w:val="16"/>
                <w:szCs w:val="16"/>
              </w:rPr>
            </w:pPr>
          </w:p>
        </w:tc>
        <w:tc>
          <w:tcPr>
            <w:tcW w:w="744" w:type="pct"/>
            <w:shd w:val="clear" w:color="auto" w:fill="FFFFFF"/>
          </w:tcPr>
          <w:p w14:paraId="35F47C08" w14:textId="77777777" w:rsidR="009A387F" w:rsidRPr="00395399" w:rsidRDefault="009A387F" w:rsidP="005D2646">
            <w:pPr>
              <w:spacing w:after="0"/>
              <w:rPr>
                <w:bCs/>
                <w:sz w:val="16"/>
                <w:szCs w:val="16"/>
              </w:rPr>
            </w:pPr>
          </w:p>
        </w:tc>
        <w:tc>
          <w:tcPr>
            <w:tcW w:w="1493" w:type="pct"/>
            <w:shd w:val="clear" w:color="auto" w:fill="FFFFFF"/>
            <w:noWrap/>
          </w:tcPr>
          <w:p w14:paraId="7F4719A4" w14:textId="77777777" w:rsidR="009A387F" w:rsidRPr="00395399" w:rsidRDefault="009A387F" w:rsidP="005D2646">
            <w:pPr>
              <w:spacing w:after="0"/>
              <w:rPr>
                <w:bCs/>
                <w:sz w:val="16"/>
                <w:szCs w:val="16"/>
              </w:rPr>
            </w:pPr>
          </w:p>
        </w:tc>
      </w:tr>
      <w:tr w:rsidR="009A387F" w:rsidRPr="00395399" w14:paraId="3F55537D" w14:textId="77777777" w:rsidTr="00432D56">
        <w:tblPrEx>
          <w:tblLook w:val="00A0" w:firstRow="1" w:lastRow="0" w:firstColumn="1" w:lastColumn="0" w:noHBand="0" w:noVBand="0"/>
        </w:tblPrEx>
        <w:trPr>
          <w:trHeight w:val="300"/>
        </w:trPr>
        <w:tc>
          <w:tcPr>
            <w:tcW w:w="214" w:type="pct"/>
            <w:shd w:val="clear" w:color="auto" w:fill="FFFFFF"/>
            <w:noWrap/>
          </w:tcPr>
          <w:p w14:paraId="1EB9F4AE" w14:textId="77777777" w:rsidR="009A387F" w:rsidRDefault="009A387F" w:rsidP="00395399">
            <w:pPr>
              <w:spacing w:after="0"/>
              <w:jc w:val="center"/>
              <w:rPr>
                <w:bCs/>
                <w:sz w:val="16"/>
                <w:szCs w:val="16"/>
              </w:rPr>
            </w:pPr>
            <w:r>
              <w:rPr>
                <w:bCs/>
                <w:sz w:val="16"/>
                <w:szCs w:val="16"/>
              </w:rPr>
              <w:t>11</w:t>
            </w:r>
          </w:p>
        </w:tc>
        <w:tc>
          <w:tcPr>
            <w:tcW w:w="2549" w:type="pct"/>
            <w:shd w:val="clear" w:color="auto" w:fill="FFFFFF"/>
            <w:noWrap/>
          </w:tcPr>
          <w:p w14:paraId="5EEC7181" w14:textId="77777777" w:rsidR="009A387F" w:rsidRPr="00395399" w:rsidRDefault="009A387F" w:rsidP="00395399">
            <w:pPr>
              <w:spacing w:after="0"/>
              <w:rPr>
                <w:bCs/>
                <w:sz w:val="16"/>
                <w:szCs w:val="16"/>
              </w:rPr>
            </w:pPr>
            <w:r w:rsidRPr="00E55C24">
              <w:rPr>
                <w:bCs/>
                <w:sz w:val="16"/>
                <w:szCs w:val="16"/>
              </w:rPr>
              <w:t>Affidamento a seguito di appalto pre-commerciale</w:t>
            </w:r>
          </w:p>
        </w:tc>
        <w:tc>
          <w:tcPr>
            <w:tcW w:w="744" w:type="pct"/>
            <w:shd w:val="clear" w:color="auto" w:fill="FFFFFF"/>
          </w:tcPr>
          <w:p w14:paraId="2FCB47D8" w14:textId="77777777" w:rsidR="009A387F" w:rsidRPr="00395399" w:rsidRDefault="009A387F" w:rsidP="005D2646">
            <w:pPr>
              <w:spacing w:after="0"/>
              <w:rPr>
                <w:bCs/>
                <w:sz w:val="16"/>
                <w:szCs w:val="16"/>
              </w:rPr>
            </w:pPr>
            <w:r>
              <w:rPr>
                <w:bCs/>
                <w:color w:val="000000"/>
                <w:sz w:val="16"/>
                <w:szCs w:val="16"/>
              </w:rPr>
              <w:t>19/05/2021</w:t>
            </w:r>
          </w:p>
        </w:tc>
        <w:tc>
          <w:tcPr>
            <w:tcW w:w="1493" w:type="pct"/>
            <w:shd w:val="clear" w:color="auto" w:fill="FFFFFF"/>
            <w:noWrap/>
          </w:tcPr>
          <w:p w14:paraId="248FE51D" w14:textId="77777777" w:rsidR="009A387F" w:rsidRPr="00395399" w:rsidRDefault="009A387F" w:rsidP="005D2646">
            <w:pPr>
              <w:spacing w:after="0"/>
              <w:rPr>
                <w:bCs/>
                <w:sz w:val="16"/>
                <w:szCs w:val="16"/>
              </w:rPr>
            </w:pPr>
          </w:p>
        </w:tc>
      </w:tr>
    </w:tbl>
    <w:p w14:paraId="4770C6F7" w14:textId="77777777" w:rsidR="005737FB" w:rsidRDefault="005737FB" w:rsidP="0096713E">
      <w:pPr>
        <w:pStyle w:val="Titolo2"/>
        <w:numPr>
          <w:ilvl w:val="2"/>
          <w:numId w:val="53"/>
        </w:numPr>
      </w:pPr>
      <w:bookmarkStart w:id="443" w:name="_MOTIVI_VARIANTE"/>
      <w:bookmarkStart w:id="444" w:name="_MOTIVO_CANCELLAZIONE_GARA"/>
      <w:bookmarkStart w:id="445" w:name="_MOTIVAZIONE_CIG"/>
      <w:bookmarkStart w:id="446" w:name="_MOTIVAZIONE_CIG_SOGGETTI_AGGREGATOR"/>
      <w:bookmarkStart w:id="447" w:name="_Toc183506175"/>
      <w:bookmarkEnd w:id="443"/>
      <w:bookmarkEnd w:id="444"/>
      <w:bookmarkEnd w:id="445"/>
      <w:bookmarkEnd w:id="446"/>
      <w:r>
        <w:t>MOTIVAZIONE</w:t>
      </w:r>
      <w:r w:rsidRPr="00B81242">
        <w:t>_</w:t>
      </w:r>
      <w:r>
        <w:t>CIG</w:t>
      </w:r>
      <w:r w:rsidR="00996473">
        <w:t>_SOGGETTI_AGGREGATORI</w:t>
      </w:r>
      <w:bookmarkEnd w:id="447"/>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466"/>
        <w:gridCol w:w="7250"/>
        <w:gridCol w:w="1902"/>
      </w:tblGrid>
      <w:tr w:rsidR="005737FB" w:rsidRPr="005737FB" w14:paraId="7568C17C" w14:textId="77777777" w:rsidTr="002C6EFE">
        <w:trPr>
          <w:tblHeader/>
        </w:trPr>
        <w:tc>
          <w:tcPr>
            <w:tcW w:w="5000" w:type="pct"/>
            <w:gridSpan w:val="3"/>
            <w:shd w:val="clear" w:color="auto" w:fill="C6D9F1"/>
            <w:vAlign w:val="center"/>
          </w:tcPr>
          <w:p w14:paraId="4C8DC26E" w14:textId="77777777" w:rsidR="005737FB" w:rsidRPr="005737FB" w:rsidRDefault="00B16232" w:rsidP="005737FB">
            <w:pPr>
              <w:spacing w:after="0"/>
              <w:jc w:val="center"/>
              <w:rPr>
                <w:b/>
                <w:bCs/>
                <w:color w:val="1F497D"/>
                <w:sz w:val="16"/>
                <w:szCs w:val="16"/>
              </w:rPr>
            </w:pPr>
            <w:r>
              <w:rPr>
                <w:b/>
                <w:bCs/>
                <w:color w:val="1F497D"/>
                <w:sz w:val="16"/>
                <w:szCs w:val="16"/>
              </w:rPr>
              <w:t>MOTIVAZIONE_CIG</w:t>
            </w:r>
          </w:p>
        </w:tc>
      </w:tr>
      <w:tr w:rsidR="005737FB" w:rsidRPr="005737FB" w14:paraId="3AE72A79" w14:textId="77777777" w:rsidTr="00122BEA">
        <w:trPr>
          <w:tblHeader/>
        </w:trPr>
        <w:tc>
          <w:tcPr>
            <w:tcW w:w="242" w:type="pct"/>
            <w:shd w:val="clear" w:color="auto" w:fill="C6D9F1"/>
            <w:vAlign w:val="center"/>
          </w:tcPr>
          <w:p w14:paraId="4ED3B5D8" w14:textId="77777777" w:rsidR="005737FB" w:rsidRPr="005737FB" w:rsidRDefault="005737FB" w:rsidP="005737FB">
            <w:pPr>
              <w:spacing w:after="0"/>
              <w:jc w:val="center"/>
              <w:rPr>
                <w:b/>
                <w:bCs/>
                <w:color w:val="1F497D"/>
                <w:sz w:val="16"/>
                <w:szCs w:val="16"/>
              </w:rPr>
            </w:pPr>
            <w:r w:rsidRPr="005737FB">
              <w:rPr>
                <w:b/>
                <w:bCs/>
                <w:color w:val="1F497D"/>
                <w:sz w:val="16"/>
                <w:szCs w:val="16"/>
              </w:rPr>
              <w:t xml:space="preserve">codice </w:t>
            </w:r>
          </w:p>
        </w:tc>
        <w:tc>
          <w:tcPr>
            <w:tcW w:w="3769" w:type="pct"/>
            <w:tcBorders>
              <w:left w:val="single" w:sz="8" w:space="0" w:color="4F81BD"/>
              <w:right w:val="single" w:sz="8" w:space="0" w:color="4F81BD"/>
            </w:tcBorders>
            <w:shd w:val="clear" w:color="auto" w:fill="C6D9F1"/>
            <w:vAlign w:val="center"/>
          </w:tcPr>
          <w:p w14:paraId="2AF40CCA" w14:textId="77777777" w:rsidR="005737FB" w:rsidRPr="005737FB" w:rsidRDefault="005737FB" w:rsidP="005737FB">
            <w:pPr>
              <w:spacing w:after="0"/>
              <w:jc w:val="center"/>
              <w:rPr>
                <w:b/>
                <w:bCs/>
                <w:color w:val="1F497D"/>
                <w:sz w:val="16"/>
                <w:szCs w:val="16"/>
              </w:rPr>
            </w:pPr>
            <w:r w:rsidRPr="005737FB">
              <w:rPr>
                <w:b/>
                <w:bCs/>
                <w:color w:val="1F497D"/>
                <w:sz w:val="16"/>
                <w:szCs w:val="16"/>
              </w:rPr>
              <w:t>Descrizione</w:t>
            </w:r>
          </w:p>
        </w:tc>
        <w:tc>
          <w:tcPr>
            <w:tcW w:w="989" w:type="pct"/>
            <w:shd w:val="clear" w:color="auto" w:fill="C6D9F1"/>
            <w:vAlign w:val="center"/>
          </w:tcPr>
          <w:p w14:paraId="6F9B7BBE" w14:textId="77777777" w:rsidR="005737FB" w:rsidRPr="005737FB" w:rsidRDefault="005737FB" w:rsidP="005737FB">
            <w:pPr>
              <w:spacing w:after="0"/>
              <w:jc w:val="center"/>
              <w:rPr>
                <w:b/>
                <w:bCs/>
                <w:color w:val="1F497D"/>
                <w:sz w:val="16"/>
                <w:szCs w:val="16"/>
              </w:rPr>
            </w:pPr>
            <w:r w:rsidRPr="005737FB">
              <w:rPr>
                <w:b/>
                <w:bCs/>
                <w:color w:val="1F497D"/>
                <w:sz w:val="16"/>
                <w:szCs w:val="16"/>
              </w:rPr>
              <w:t>data fine validità</w:t>
            </w:r>
          </w:p>
        </w:tc>
      </w:tr>
      <w:tr w:rsidR="00B16232" w:rsidRPr="005737FB" w14:paraId="16A10953" w14:textId="77777777" w:rsidTr="00122BEA">
        <w:tblPrEx>
          <w:tblLook w:val="00A0" w:firstRow="1" w:lastRow="0" w:firstColumn="1" w:lastColumn="0" w:noHBand="0" w:noVBand="0"/>
        </w:tblPrEx>
        <w:trPr>
          <w:trHeight w:val="300"/>
        </w:trPr>
        <w:tc>
          <w:tcPr>
            <w:tcW w:w="242" w:type="pct"/>
            <w:tcBorders>
              <w:top w:val="single" w:sz="8" w:space="0" w:color="4F81BD"/>
              <w:left w:val="single" w:sz="8" w:space="0" w:color="4F81BD"/>
              <w:bottom w:val="single" w:sz="8" w:space="0" w:color="4F81BD"/>
            </w:tcBorders>
            <w:shd w:val="clear" w:color="auto" w:fill="FFFFFF"/>
            <w:noWrap/>
          </w:tcPr>
          <w:p w14:paraId="515546F0" w14:textId="77777777" w:rsidR="00B16232" w:rsidRPr="00B16232" w:rsidRDefault="00B16232" w:rsidP="00B16232">
            <w:pPr>
              <w:spacing w:after="0"/>
              <w:rPr>
                <w:bCs/>
                <w:sz w:val="16"/>
                <w:szCs w:val="16"/>
              </w:rPr>
            </w:pPr>
            <w:r w:rsidRPr="00B16232">
              <w:rPr>
                <w:bCs/>
                <w:sz w:val="16"/>
                <w:szCs w:val="16"/>
              </w:rPr>
              <w:t>1</w:t>
            </w:r>
          </w:p>
        </w:tc>
        <w:tc>
          <w:tcPr>
            <w:tcW w:w="3769" w:type="pct"/>
            <w:tcBorders>
              <w:top w:val="single" w:sz="8" w:space="0" w:color="4F81BD"/>
              <w:bottom w:val="single" w:sz="8" w:space="0" w:color="4F81BD"/>
            </w:tcBorders>
            <w:shd w:val="clear" w:color="auto" w:fill="FFFFFF"/>
            <w:noWrap/>
          </w:tcPr>
          <w:p w14:paraId="4F8F3D01" w14:textId="77777777" w:rsidR="00B16232" w:rsidRPr="00B16232" w:rsidRDefault="00B16232" w:rsidP="00DA417E">
            <w:pPr>
              <w:rPr>
                <w:color w:val="000000"/>
                <w:sz w:val="16"/>
                <w:szCs w:val="16"/>
                <w:lang w:eastAsia="it-IT"/>
              </w:rPr>
            </w:pPr>
            <w:r w:rsidRPr="00B16232">
              <w:rPr>
                <w:color w:val="000000"/>
                <w:sz w:val="16"/>
                <w:szCs w:val="16"/>
                <w:lang w:eastAsia="it-IT"/>
              </w:rPr>
              <w:t>Stazione appaltante non soggetta agli obblighi di cui al dPCM 24 dicembre 2015</w:t>
            </w:r>
          </w:p>
        </w:tc>
        <w:tc>
          <w:tcPr>
            <w:tcW w:w="989" w:type="pct"/>
            <w:tcBorders>
              <w:top w:val="single" w:sz="8" w:space="0" w:color="4F81BD"/>
              <w:bottom w:val="single" w:sz="8" w:space="0" w:color="4F81BD"/>
              <w:right w:val="single" w:sz="8" w:space="0" w:color="4F81BD"/>
            </w:tcBorders>
            <w:shd w:val="clear" w:color="auto" w:fill="FFFFFF"/>
            <w:noWrap/>
            <w:vAlign w:val="center"/>
          </w:tcPr>
          <w:p w14:paraId="452424B5" w14:textId="77777777" w:rsidR="00B16232" w:rsidRPr="005737FB" w:rsidRDefault="00B16232" w:rsidP="00B16232">
            <w:pPr>
              <w:spacing w:after="0"/>
              <w:rPr>
                <w:bCs/>
                <w:sz w:val="16"/>
                <w:szCs w:val="16"/>
              </w:rPr>
            </w:pPr>
          </w:p>
        </w:tc>
      </w:tr>
      <w:tr w:rsidR="00B16232" w:rsidRPr="005737FB" w14:paraId="2B789BC3" w14:textId="77777777" w:rsidTr="00122BEA">
        <w:tblPrEx>
          <w:tblLook w:val="00A0" w:firstRow="1" w:lastRow="0" w:firstColumn="1" w:lastColumn="0" w:noHBand="0" w:noVBand="0"/>
        </w:tblPrEx>
        <w:trPr>
          <w:trHeight w:val="300"/>
        </w:trPr>
        <w:tc>
          <w:tcPr>
            <w:tcW w:w="242" w:type="pct"/>
            <w:shd w:val="clear" w:color="auto" w:fill="FFFFFF"/>
            <w:noWrap/>
          </w:tcPr>
          <w:p w14:paraId="3AEF7943" w14:textId="77777777" w:rsidR="00B16232" w:rsidRPr="00B16232" w:rsidRDefault="00B16232" w:rsidP="00B16232">
            <w:pPr>
              <w:spacing w:after="0"/>
              <w:rPr>
                <w:bCs/>
                <w:sz w:val="16"/>
                <w:szCs w:val="16"/>
              </w:rPr>
            </w:pPr>
            <w:r w:rsidRPr="00B16232">
              <w:rPr>
                <w:bCs/>
                <w:sz w:val="16"/>
                <w:szCs w:val="16"/>
              </w:rPr>
              <w:t>2</w:t>
            </w:r>
          </w:p>
        </w:tc>
        <w:tc>
          <w:tcPr>
            <w:tcW w:w="3769" w:type="pct"/>
            <w:shd w:val="clear" w:color="auto" w:fill="FFFFFF"/>
            <w:noWrap/>
          </w:tcPr>
          <w:p w14:paraId="100BDD74" w14:textId="77777777" w:rsidR="00B16232" w:rsidRPr="00B16232" w:rsidRDefault="00F953DA" w:rsidP="00DA417E">
            <w:pPr>
              <w:rPr>
                <w:color w:val="000000"/>
                <w:sz w:val="16"/>
                <w:szCs w:val="16"/>
                <w:lang w:eastAsia="it-IT"/>
              </w:rPr>
            </w:pPr>
            <w:r w:rsidRPr="00F953DA">
              <w:rPr>
                <w:sz w:val="16"/>
                <w:szCs w:val="16"/>
                <w:lang w:eastAsia="it-IT"/>
              </w:rPr>
              <w:t>Acquisto espletato mediante adesione a contratto di soggetto aggregatore iscritto nell'elenco di cui alla delibera dell'Autorita'Nazionale Anticorruzione n. 784 del 20 luglio 2016</w:t>
            </w:r>
          </w:p>
        </w:tc>
        <w:tc>
          <w:tcPr>
            <w:tcW w:w="989" w:type="pct"/>
            <w:shd w:val="clear" w:color="auto" w:fill="FFFFFF"/>
            <w:noWrap/>
            <w:vAlign w:val="center"/>
          </w:tcPr>
          <w:p w14:paraId="323B6403" w14:textId="77777777" w:rsidR="00B16232" w:rsidRPr="005737FB" w:rsidRDefault="00B16232" w:rsidP="00B16232">
            <w:pPr>
              <w:spacing w:after="0"/>
              <w:rPr>
                <w:bCs/>
                <w:sz w:val="16"/>
                <w:szCs w:val="16"/>
              </w:rPr>
            </w:pPr>
          </w:p>
        </w:tc>
      </w:tr>
      <w:tr w:rsidR="00B16232" w:rsidRPr="005737FB" w14:paraId="41F5668B" w14:textId="77777777" w:rsidTr="00122BEA">
        <w:tblPrEx>
          <w:tblLook w:val="00A0" w:firstRow="1" w:lastRow="0" w:firstColumn="1" w:lastColumn="0" w:noHBand="0" w:noVBand="0"/>
        </w:tblPrEx>
        <w:trPr>
          <w:trHeight w:val="300"/>
        </w:trPr>
        <w:tc>
          <w:tcPr>
            <w:tcW w:w="242" w:type="pct"/>
            <w:tcBorders>
              <w:top w:val="single" w:sz="8" w:space="0" w:color="4F81BD"/>
              <w:left w:val="single" w:sz="8" w:space="0" w:color="4F81BD"/>
              <w:bottom w:val="single" w:sz="8" w:space="0" w:color="4F81BD"/>
            </w:tcBorders>
            <w:shd w:val="clear" w:color="auto" w:fill="FFFFFF"/>
            <w:noWrap/>
          </w:tcPr>
          <w:p w14:paraId="4CFC450E" w14:textId="77777777" w:rsidR="00B16232" w:rsidRPr="00B16232" w:rsidRDefault="00B16232" w:rsidP="00B16232">
            <w:pPr>
              <w:spacing w:after="0"/>
              <w:rPr>
                <w:bCs/>
                <w:sz w:val="16"/>
                <w:szCs w:val="16"/>
              </w:rPr>
            </w:pPr>
            <w:r w:rsidRPr="00B16232">
              <w:rPr>
                <w:bCs/>
                <w:sz w:val="16"/>
                <w:szCs w:val="16"/>
              </w:rPr>
              <w:t>3</w:t>
            </w:r>
          </w:p>
        </w:tc>
        <w:tc>
          <w:tcPr>
            <w:tcW w:w="3769" w:type="pct"/>
            <w:tcBorders>
              <w:top w:val="single" w:sz="8" w:space="0" w:color="4F81BD"/>
              <w:bottom w:val="single" w:sz="8" w:space="0" w:color="4F81BD"/>
            </w:tcBorders>
            <w:shd w:val="clear" w:color="auto" w:fill="FFFFFF"/>
            <w:noWrap/>
          </w:tcPr>
          <w:p w14:paraId="04F2134A" w14:textId="77777777" w:rsidR="00B16232" w:rsidRPr="00B16232" w:rsidRDefault="00F953DA" w:rsidP="00DA417E">
            <w:pPr>
              <w:rPr>
                <w:color w:val="000000"/>
                <w:sz w:val="16"/>
                <w:szCs w:val="16"/>
                <w:lang w:eastAsia="it-IT"/>
              </w:rPr>
            </w:pPr>
            <w:r w:rsidRPr="00F953DA">
              <w:rPr>
                <w:sz w:val="16"/>
                <w:szCs w:val="16"/>
                <w:lang w:eastAsia="it-IT"/>
              </w:rPr>
              <w:t>Soggetto aggregatore iscritto nell'elenco di cui alla delibera dell'Autorita' Nazionale Anticorruzione n. 784 del 20 luglio 2016</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5DAB242" w14:textId="77777777" w:rsidR="00B16232" w:rsidRPr="005737FB" w:rsidRDefault="00B16232" w:rsidP="00B16232">
            <w:pPr>
              <w:spacing w:after="0"/>
              <w:rPr>
                <w:bCs/>
                <w:sz w:val="16"/>
                <w:szCs w:val="16"/>
              </w:rPr>
            </w:pPr>
          </w:p>
        </w:tc>
      </w:tr>
      <w:tr w:rsidR="00B16232" w:rsidRPr="005737FB" w14:paraId="4064DA0E" w14:textId="77777777" w:rsidTr="00122BEA">
        <w:tblPrEx>
          <w:tblLook w:val="00A0" w:firstRow="1" w:lastRow="0" w:firstColumn="1" w:lastColumn="0" w:noHBand="0" w:noVBand="0"/>
        </w:tblPrEx>
        <w:trPr>
          <w:trHeight w:val="300"/>
        </w:trPr>
        <w:tc>
          <w:tcPr>
            <w:tcW w:w="242" w:type="pct"/>
            <w:shd w:val="clear" w:color="auto" w:fill="FFFFFF"/>
            <w:noWrap/>
          </w:tcPr>
          <w:p w14:paraId="7E6BB0CB" w14:textId="77777777" w:rsidR="00B16232" w:rsidRPr="00B16232" w:rsidRDefault="00B16232" w:rsidP="00B16232">
            <w:pPr>
              <w:spacing w:after="0"/>
              <w:rPr>
                <w:bCs/>
                <w:sz w:val="16"/>
                <w:szCs w:val="16"/>
              </w:rPr>
            </w:pPr>
            <w:r w:rsidRPr="00B16232">
              <w:rPr>
                <w:bCs/>
                <w:sz w:val="16"/>
                <w:szCs w:val="16"/>
              </w:rPr>
              <w:t>4</w:t>
            </w:r>
          </w:p>
        </w:tc>
        <w:tc>
          <w:tcPr>
            <w:tcW w:w="3769" w:type="pct"/>
            <w:shd w:val="clear" w:color="auto" w:fill="FFFFFF"/>
            <w:noWrap/>
          </w:tcPr>
          <w:p w14:paraId="046A54D6" w14:textId="77777777" w:rsidR="00B16232" w:rsidRPr="00B16232" w:rsidRDefault="00B16232" w:rsidP="00DA417E">
            <w:pPr>
              <w:rPr>
                <w:color w:val="000000"/>
                <w:sz w:val="16"/>
                <w:szCs w:val="16"/>
                <w:lang w:eastAsia="it-IT"/>
              </w:rPr>
            </w:pPr>
            <w:r w:rsidRPr="00B16232">
              <w:rPr>
                <w:color w:val="000000"/>
                <w:sz w:val="16"/>
                <w:szCs w:val="16"/>
                <w:lang w:eastAsia="it-IT"/>
              </w:rPr>
              <w:t>Soglie massime annuali di cui all'art. 1 del dPCM 24 dicembre 2015 non raggiunte per la categoria merceologica d'interesse</w:t>
            </w:r>
          </w:p>
        </w:tc>
        <w:tc>
          <w:tcPr>
            <w:tcW w:w="989" w:type="pct"/>
            <w:shd w:val="clear" w:color="auto" w:fill="FFFFFF"/>
            <w:noWrap/>
            <w:vAlign w:val="center"/>
          </w:tcPr>
          <w:p w14:paraId="7E45373B" w14:textId="77777777" w:rsidR="00B16232" w:rsidRPr="005737FB" w:rsidRDefault="00B16232" w:rsidP="00B16232">
            <w:pPr>
              <w:spacing w:after="0"/>
              <w:rPr>
                <w:bCs/>
                <w:sz w:val="16"/>
                <w:szCs w:val="16"/>
              </w:rPr>
            </w:pPr>
          </w:p>
        </w:tc>
      </w:tr>
      <w:tr w:rsidR="00B16232" w:rsidRPr="00B16232" w14:paraId="48158473" w14:textId="77777777" w:rsidTr="00122BEA">
        <w:tblPrEx>
          <w:tblLook w:val="00A0" w:firstRow="1" w:lastRow="0" w:firstColumn="1" w:lastColumn="0" w:noHBand="0" w:noVBand="0"/>
        </w:tblPrEx>
        <w:trPr>
          <w:trHeight w:val="300"/>
        </w:trPr>
        <w:tc>
          <w:tcPr>
            <w:tcW w:w="242" w:type="pct"/>
            <w:shd w:val="clear" w:color="auto" w:fill="FFFFFF"/>
            <w:noWrap/>
          </w:tcPr>
          <w:p w14:paraId="780E1C3B" w14:textId="77777777" w:rsidR="00B16232" w:rsidRPr="00B16232" w:rsidRDefault="00B16232" w:rsidP="00B16232">
            <w:pPr>
              <w:spacing w:after="0"/>
              <w:rPr>
                <w:bCs/>
                <w:sz w:val="16"/>
                <w:szCs w:val="16"/>
              </w:rPr>
            </w:pPr>
            <w:r w:rsidRPr="00B16232">
              <w:rPr>
                <w:bCs/>
                <w:sz w:val="16"/>
                <w:szCs w:val="16"/>
              </w:rPr>
              <w:t>5</w:t>
            </w:r>
          </w:p>
        </w:tc>
        <w:tc>
          <w:tcPr>
            <w:tcW w:w="3769" w:type="pct"/>
            <w:shd w:val="clear" w:color="auto" w:fill="FFFFFF"/>
            <w:noWrap/>
          </w:tcPr>
          <w:p w14:paraId="505DF8C5" w14:textId="77777777" w:rsidR="00B16232" w:rsidRPr="00B16232" w:rsidRDefault="00B16232" w:rsidP="00DA417E">
            <w:pPr>
              <w:rPr>
                <w:color w:val="000000"/>
                <w:sz w:val="16"/>
                <w:szCs w:val="16"/>
                <w:lang w:eastAsia="it-IT"/>
              </w:rPr>
            </w:pPr>
            <w:r w:rsidRPr="00B16232">
              <w:rPr>
                <w:color w:val="000000"/>
                <w:sz w:val="16"/>
                <w:szCs w:val="16"/>
                <w:lang w:eastAsia="it-IT"/>
              </w:rPr>
              <w:t>Contratto non attivo presso il soggetto aggregatore (di cui all'art. 9, commi 1 e 2 del DL 66/2014) di riferimento o Consip e mancanza di accordi di collaborazione tra questi al momento della richiesta del rilascio del CIG</w:t>
            </w:r>
          </w:p>
        </w:tc>
        <w:tc>
          <w:tcPr>
            <w:tcW w:w="989" w:type="pct"/>
            <w:shd w:val="clear" w:color="auto" w:fill="FFFFFF"/>
            <w:noWrap/>
            <w:vAlign w:val="center"/>
          </w:tcPr>
          <w:p w14:paraId="401D88CA" w14:textId="77777777" w:rsidR="00B16232" w:rsidRPr="00B16232" w:rsidRDefault="00B16232" w:rsidP="00B16232">
            <w:pPr>
              <w:spacing w:after="0"/>
              <w:rPr>
                <w:bCs/>
                <w:sz w:val="16"/>
                <w:szCs w:val="16"/>
              </w:rPr>
            </w:pPr>
          </w:p>
        </w:tc>
      </w:tr>
      <w:tr w:rsidR="00B16232" w:rsidRPr="00B16232" w14:paraId="09B08295" w14:textId="77777777" w:rsidTr="00122BEA">
        <w:tblPrEx>
          <w:tblLook w:val="00A0" w:firstRow="1" w:lastRow="0" w:firstColumn="1" w:lastColumn="0" w:noHBand="0" w:noVBand="0"/>
        </w:tblPrEx>
        <w:trPr>
          <w:trHeight w:val="300"/>
        </w:trPr>
        <w:tc>
          <w:tcPr>
            <w:tcW w:w="242" w:type="pct"/>
            <w:shd w:val="clear" w:color="auto" w:fill="FFFFFF"/>
            <w:noWrap/>
          </w:tcPr>
          <w:p w14:paraId="7C870C29" w14:textId="77777777" w:rsidR="00B16232" w:rsidRPr="00B16232" w:rsidRDefault="00B16232" w:rsidP="00B16232">
            <w:pPr>
              <w:spacing w:after="0"/>
              <w:rPr>
                <w:bCs/>
                <w:sz w:val="16"/>
                <w:szCs w:val="16"/>
              </w:rPr>
            </w:pPr>
            <w:r w:rsidRPr="00B16232">
              <w:rPr>
                <w:bCs/>
                <w:sz w:val="16"/>
                <w:szCs w:val="16"/>
              </w:rPr>
              <w:t>6</w:t>
            </w:r>
          </w:p>
        </w:tc>
        <w:tc>
          <w:tcPr>
            <w:tcW w:w="3769" w:type="pct"/>
            <w:shd w:val="clear" w:color="auto" w:fill="FFFFFF"/>
            <w:noWrap/>
          </w:tcPr>
          <w:p w14:paraId="63EA7FAC" w14:textId="77777777" w:rsidR="00B16232" w:rsidRPr="00B16232" w:rsidRDefault="00B16232" w:rsidP="00DA417E">
            <w:pPr>
              <w:rPr>
                <w:color w:val="000000"/>
                <w:sz w:val="16"/>
                <w:szCs w:val="16"/>
                <w:lang w:eastAsia="it-IT"/>
              </w:rPr>
            </w:pPr>
            <w:r w:rsidRPr="00B16232">
              <w:rPr>
                <w:color w:val="000000"/>
                <w:sz w:val="16"/>
                <w:szCs w:val="16"/>
                <w:lang w:eastAsia="it-IT"/>
              </w:rPr>
              <w:t>Il fornitore non ha accettato ordinativi di importi minimi previsti dai contratti attivi</w:t>
            </w:r>
          </w:p>
        </w:tc>
        <w:tc>
          <w:tcPr>
            <w:tcW w:w="989" w:type="pct"/>
            <w:shd w:val="clear" w:color="auto" w:fill="FFFFFF"/>
            <w:noWrap/>
            <w:vAlign w:val="center"/>
          </w:tcPr>
          <w:p w14:paraId="3630D036" w14:textId="77777777" w:rsidR="00B16232" w:rsidRPr="00B16232" w:rsidRDefault="00B16232" w:rsidP="00B16232">
            <w:pPr>
              <w:spacing w:after="0"/>
              <w:rPr>
                <w:bCs/>
                <w:sz w:val="16"/>
                <w:szCs w:val="16"/>
              </w:rPr>
            </w:pPr>
          </w:p>
        </w:tc>
      </w:tr>
      <w:tr w:rsidR="00B16232" w:rsidRPr="00B16232" w14:paraId="5210B0C0" w14:textId="77777777" w:rsidTr="00122BEA">
        <w:tblPrEx>
          <w:tblLook w:val="00A0" w:firstRow="1" w:lastRow="0" w:firstColumn="1" w:lastColumn="0" w:noHBand="0" w:noVBand="0"/>
        </w:tblPrEx>
        <w:trPr>
          <w:trHeight w:val="300"/>
        </w:trPr>
        <w:tc>
          <w:tcPr>
            <w:tcW w:w="242" w:type="pct"/>
            <w:shd w:val="clear" w:color="auto" w:fill="FFFFFF"/>
            <w:noWrap/>
          </w:tcPr>
          <w:p w14:paraId="538E553C" w14:textId="77777777" w:rsidR="00B16232" w:rsidRPr="00B16232" w:rsidRDefault="00B16232" w:rsidP="00B16232">
            <w:pPr>
              <w:spacing w:after="0"/>
              <w:rPr>
                <w:bCs/>
                <w:sz w:val="16"/>
                <w:szCs w:val="16"/>
              </w:rPr>
            </w:pPr>
            <w:r w:rsidRPr="00B16232">
              <w:rPr>
                <w:bCs/>
                <w:sz w:val="16"/>
                <w:szCs w:val="16"/>
              </w:rPr>
              <w:t>7</w:t>
            </w:r>
          </w:p>
        </w:tc>
        <w:tc>
          <w:tcPr>
            <w:tcW w:w="3769" w:type="pct"/>
            <w:shd w:val="clear" w:color="auto" w:fill="FFFFFF"/>
            <w:noWrap/>
          </w:tcPr>
          <w:p w14:paraId="1668C71A" w14:textId="77777777" w:rsidR="00B16232" w:rsidRPr="00B16232" w:rsidRDefault="00B16232" w:rsidP="00DA417E">
            <w:pPr>
              <w:rPr>
                <w:color w:val="000000"/>
                <w:sz w:val="16"/>
                <w:szCs w:val="16"/>
                <w:lang w:eastAsia="it-IT"/>
              </w:rPr>
            </w:pPr>
            <w:r w:rsidRPr="00B16232">
              <w:rPr>
                <w:color w:val="000000"/>
                <w:sz w:val="16"/>
                <w:szCs w:val="16"/>
                <w:lang w:eastAsia="it-IT"/>
              </w:rPr>
              <w:t>Procedura avviata prima dell'entrata in vigore del DPCM 24 dicembre 2015</w:t>
            </w:r>
          </w:p>
        </w:tc>
        <w:tc>
          <w:tcPr>
            <w:tcW w:w="989" w:type="pct"/>
            <w:shd w:val="clear" w:color="auto" w:fill="FFFFFF"/>
            <w:noWrap/>
            <w:vAlign w:val="center"/>
          </w:tcPr>
          <w:p w14:paraId="4CAADDED" w14:textId="77777777" w:rsidR="00B16232" w:rsidRPr="00B16232" w:rsidRDefault="00B16232" w:rsidP="00B16232">
            <w:pPr>
              <w:spacing w:after="0"/>
              <w:rPr>
                <w:bCs/>
                <w:sz w:val="16"/>
                <w:szCs w:val="16"/>
              </w:rPr>
            </w:pPr>
          </w:p>
        </w:tc>
      </w:tr>
    </w:tbl>
    <w:p w14:paraId="6559A5EA" w14:textId="77777777" w:rsidR="005737FB" w:rsidRPr="005737FB" w:rsidRDefault="005737FB" w:rsidP="005737FB"/>
    <w:p w14:paraId="3B3EFEFD" w14:textId="77777777" w:rsidR="00727238" w:rsidRPr="0086727A" w:rsidRDefault="00727238" w:rsidP="0096713E">
      <w:pPr>
        <w:pStyle w:val="Titolo2"/>
        <w:numPr>
          <w:ilvl w:val="2"/>
          <w:numId w:val="53"/>
        </w:numPr>
      </w:pPr>
      <w:bookmarkStart w:id="448" w:name="_MOTIVO_CANCELLAZIONE_GARA_1"/>
      <w:bookmarkStart w:id="449" w:name="_Toc183506176"/>
      <w:bookmarkEnd w:id="448"/>
      <w:r>
        <w:t>MOTIVO_CANCELLAZIONE_GARA</w:t>
      </w:r>
      <w:bookmarkEnd w:id="449"/>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727238" w:rsidRPr="00C45308" w14:paraId="0D655DFA" w14:textId="77777777" w:rsidTr="002C6EFE">
        <w:trPr>
          <w:tblHeader/>
        </w:trPr>
        <w:tc>
          <w:tcPr>
            <w:tcW w:w="5000" w:type="pct"/>
            <w:gridSpan w:val="3"/>
            <w:shd w:val="clear" w:color="auto" w:fill="C6D9F1"/>
            <w:vAlign w:val="center"/>
          </w:tcPr>
          <w:p w14:paraId="7AC908D9" w14:textId="77777777" w:rsidR="00727238" w:rsidRPr="005D2646" w:rsidRDefault="00727238" w:rsidP="005D2646">
            <w:pPr>
              <w:spacing w:after="0"/>
              <w:jc w:val="center"/>
              <w:rPr>
                <w:b/>
                <w:bCs/>
                <w:color w:val="1F497D"/>
                <w:sz w:val="16"/>
                <w:szCs w:val="16"/>
              </w:rPr>
            </w:pPr>
            <w:r w:rsidRPr="005D2646">
              <w:rPr>
                <w:b/>
                <w:bCs/>
                <w:color w:val="1F497D"/>
                <w:sz w:val="16"/>
                <w:szCs w:val="16"/>
              </w:rPr>
              <w:t>MOTIVO_CANCELLAZIONE_GARA</w:t>
            </w:r>
          </w:p>
        </w:tc>
      </w:tr>
      <w:tr w:rsidR="00727238" w:rsidRPr="00C45308" w14:paraId="2EF07949" w14:textId="77777777" w:rsidTr="00122BEA">
        <w:trPr>
          <w:tblHeader/>
        </w:trPr>
        <w:tc>
          <w:tcPr>
            <w:tcW w:w="485" w:type="pct"/>
            <w:shd w:val="clear" w:color="auto" w:fill="C6D9F1"/>
            <w:vAlign w:val="center"/>
          </w:tcPr>
          <w:p w14:paraId="04D2FE17"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2D6A69A9"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66643FCD"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187BDE" w14:paraId="6323DB91"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vAlign w:val="center"/>
          </w:tcPr>
          <w:p w14:paraId="5A69A8E1"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5</w:t>
            </w:r>
          </w:p>
        </w:tc>
        <w:tc>
          <w:tcPr>
            <w:tcW w:w="3526" w:type="pct"/>
            <w:tcBorders>
              <w:top w:val="single" w:sz="8" w:space="0" w:color="4F81BD"/>
              <w:bottom w:val="single" w:sz="8" w:space="0" w:color="4F81BD"/>
            </w:tcBorders>
            <w:shd w:val="clear" w:color="auto" w:fill="FFFFFF"/>
            <w:noWrap/>
            <w:vAlign w:val="center"/>
          </w:tcPr>
          <w:p w14:paraId="2280A4E5"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Gara duplicata</w:t>
            </w:r>
          </w:p>
        </w:tc>
        <w:tc>
          <w:tcPr>
            <w:tcW w:w="989" w:type="pct"/>
            <w:tcBorders>
              <w:top w:val="single" w:sz="8" w:space="0" w:color="4F81BD"/>
              <w:bottom w:val="single" w:sz="8" w:space="0" w:color="4F81BD"/>
              <w:right w:val="single" w:sz="8" w:space="0" w:color="4F81BD"/>
            </w:tcBorders>
            <w:shd w:val="clear" w:color="auto" w:fill="FFFFFF"/>
            <w:noWrap/>
            <w:vAlign w:val="center"/>
          </w:tcPr>
          <w:p w14:paraId="3C42A0E9" w14:textId="77777777" w:rsidR="00727238" w:rsidRPr="005D2646" w:rsidRDefault="00727238" w:rsidP="005D2646">
            <w:pPr>
              <w:spacing w:after="0" w:line="240" w:lineRule="auto"/>
              <w:rPr>
                <w:color w:val="000000"/>
                <w:sz w:val="16"/>
                <w:szCs w:val="16"/>
                <w:lang w:eastAsia="it-IT"/>
              </w:rPr>
            </w:pPr>
          </w:p>
        </w:tc>
      </w:tr>
      <w:tr w:rsidR="00727238" w:rsidRPr="00187BDE" w14:paraId="5A515EC3" w14:textId="77777777" w:rsidTr="00122BEA">
        <w:tblPrEx>
          <w:tblLook w:val="00A0" w:firstRow="1" w:lastRow="0" w:firstColumn="1" w:lastColumn="0" w:noHBand="0" w:noVBand="0"/>
        </w:tblPrEx>
        <w:trPr>
          <w:trHeight w:val="300"/>
        </w:trPr>
        <w:tc>
          <w:tcPr>
            <w:tcW w:w="485" w:type="pct"/>
            <w:shd w:val="clear" w:color="auto" w:fill="FFFFFF"/>
            <w:noWrap/>
            <w:vAlign w:val="center"/>
          </w:tcPr>
          <w:p w14:paraId="71AB2A1B"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6</w:t>
            </w:r>
          </w:p>
        </w:tc>
        <w:tc>
          <w:tcPr>
            <w:tcW w:w="3526" w:type="pct"/>
            <w:shd w:val="clear" w:color="auto" w:fill="FFFFFF"/>
            <w:noWrap/>
            <w:vAlign w:val="center"/>
          </w:tcPr>
          <w:p w14:paraId="4E7B453E"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Gara creata per errore materiale</w:t>
            </w:r>
          </w:p>
        </w:tc>
        <w:tc>
          <w:tcPr>
            <w:tcW w:w="989" w:type="pct"/>
            <w:shd w:val="clear" w:color="auto" w:fill="FFFFFF"/>
            <w:noWrap/>
            <w:vAlign w:val="center"/>
          </w:tcPr>
          <w:p w14:paraId="6A1C4A0A" w14:textId="77777777" w:rsidR="00727238" w:rsidRPr="005D2646" w:rsidRDefault="00727238" w:rsidP="005D2646">
            <w:pPr>
              <w:spacing w:after="0" w:line="240" w:lineRule="auto"/>
              <w:rPr>
                <w:color w:val="000000"/>
                <w:sz w:val="16"/>
                <w:szCs w:val="16"/>
                <w:lang w:eastAsia="it-IT"/>
              </w:rPr>
            </w:pPr>
          </w:p>
        </w:tc>
      </w:tr>
      <w:tr w:rsidR="00727238" w:rsidRPr="00187BDE" w14:paraId="411FCA48"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vAlign w:val="center"/>
          </w:tcPr>
          <w:p w14:paraId="7EAD45B6"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lastRenderedPageBreak/>
              <w:t>7</w:t>
            </w:r>
          </w:p>
        </w:tc>
        <w:tc>
          <w:tcPr>
            <w:tcW w:w="3526" w:type="pct"/>
            <w:tcBorders>
              <w:top w:val="single" w:sz="8" w:space="0" w:color="4F81BD"/>
              <w:bottom w:val="single" w:sz="8" w:space="0" w:color="4F81BD"/>
            </w:tcBorders>
            <w:shd w:val="clear" w:color="auto" w:fill="FFFFFF"/>
            <w:noWrap/>
            <w:vAlign w:val="center"/>
          </w:tcPr>
          <w:p w14:paraId="58586661"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Decisione dell'Amministrazione (prima della pubblicazione)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25C7C77" w14:textId="77777777" w:rsidR="00727238" w:rsidRPr="005D2646" w:rsidRDefault="00727238" w:rsidP="005D2646">
            <w:pPr>
              <w:spacing w:after="0" w:line="240" w:lineRule="auto"/>
              <w:rPr>
                <w:color w:val="000000"/>
                <w:sz w:val="16"/>
                <w:szCs w:val="16"/>
                <w:lang w:eastAsia="it-IT"/>
              </w:rPr>
            </w:pPr>
          </w:p>
        </w:tc>
      </w:tr>
      <w:tr w:rsidR="00727238" w:rsidRPr="00187BDE" w14:paraId="6C4B0E4C" w14:textId="77777777" w:rsidTr="00122BEA">
        <w:tblPrEx>
          <w:tblLook w:val="00A0" w:firstRow="1" w:lastRow="0" w:firstColumn="1" w:lastColumn="0" w:noHBand="0" w:noVBand="0"/>
        </w:tblPrEx>
        <w:trPr>
          <w:trHeight w:val="300"/>
        </w:trPr>
        <w:tc>
          <w:tcPr>
            <w:tcW w:w="485" w:type="pct"/>
            <w:shd w:val="clear" w:color="auto" w:fill="FFFFFF"/>
            <w:noWrap/>
            <w:vAlign w:val="center"/>
          </w:tcPr>
          <w:p w14:paraId="7B9FF8F4"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8</w:t>
            </w:r>
          </w:p>
        </w:tc>
        <w:tc>
          <w:tcPr>
            <w:tcW w:w="3526" w:type="pct"/>
            <w:shd w:val="clear" w:color="auto" w:fill="FFFFFF"/>
            <w:noWrap/>
            <w:vAlign w:val="center"/>
          </w:tcPr>
          <w:p w14:paraId="431EAFD0"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Altro (specificare)</w:t>
            </w:r>
          </w:p>
        </w:tc>
        <w:tc>
          <w:tcPr>
            <w:tcW w:w="989" w:type="pct"/>
            <w:shd w:val="clear" w:color="auto" w:fill="FFFFFF"/>
            <w:noWrap/>
            <w:vAlign w:val="center"/>
          </w:tcPr>
          <w:p w14:paraId="0B4B8C1E" w14:textId="77777777" w:rsidR="00727238" w:rsidRPr="005D2646" w:rsidRDefault="00727238" w:rsidP="005D2646">
            <w:pPr>
              <w:spacing w:after="0" w:line="240" w:lineRule="auto"/>
              <w:rPr>
                <w:color w:val="000000"/>
                <w:sz w:val="16"/>
                <w:szCs w:val="16"/>
                <w:lang w:eastAsia="it-IT"/>
              </w:rPr>
            </w:pPr>
          </w:p>
        </w:tc>
      </w:tr>
    </w:tbl>
    <w:p w14:paraId="16706AAE" w14:textId="77777777" w:rsidR="00727238" w:rsidRPr="0086727A" w:rsidRDefault="00727238" w:rsidP="0096713E">
      <w:pPr>
        <w:pStyle w:val="Titolo2"/>
        <w:numPr>
          <w:ilvl w:val="2"/>
          <w:numId w:val="53"/>
        </w:numPr>
      </w:pPr>
      <w:bookmarkStart w:id="450" w:name="_MOTIVO_CANCELLAZIONE_LOTTO"/>
      <w:bookmarkStart w:id="451" w:name="_Toc183506177"/>
      <w:bookmarkEnd w:id="450"/>
      <w:r>
        <w:t>MOTIVO_CANCELLAZIONE_LOTTO</w:t>
      </w:r>
      <w:bookmarkEnd w:id="451"/>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727238" w:rsidRPr="00C45308" w14:paraId="6CB61324" w14:textId="77777777" w:rsidTr="005D2646">
        <w:trPr>
          <w:tblHeader/>
        </w:trPr>
        <w:tc>
          <w:tcPr>
            <w:tcW w:w="5000" w:type="pct"/>
            <w:gridSpan w:val="3"/>
            <w:shd w:val="clear" w:color="auto" w:fill="C6D9F1"/>
            <w:vAlign w:val="center"/>
          </w:tcPr>
          <w:p w14:paraId="71B94C6E" w14:textId="77777777" w:rsidR="00727238" w:rsidRPr="005D2646" w:rsidRDefault="00727238" w:rsidP="005D2646">
            <w:pPr>
              <w:spacing w:after="0"/>
              <w:jc w:val="center"/>
              <w:rPr>
                <w:b/>
                <w:bCs/>
                <w:color w:val="1F497D"/>
                <w:sz w:val="16"/>
                <w:szCs w:val="16"/>
              </w:rPr>
            </w:pPr>
            <w:r w:rsidRPr="005D2646">
              <w:rPr>
                <w:b/>
                <w:bCs/>
                <w:color w:val="1F497D"/>
                <w:sz w:val="16"/>
                <w:szCs w:val="16"/>
              </w:rPr>
              <w:t>MOTIVO_CANCELLAZIONE_LOTTO</w:t>
            </w:r>
          </w:p>
        </w:tc>
      </w:tr>
      <w:tr w:rsidR="00727238" w:rsidRPr="00C45308" w14:paraId="6124FB27" w14:textId="77777777" w:rsidTr="00122BEA">
        <w:trPr>
          <w:tblHeader/>
        </w:trPr>
        <w:tc>
          <w:tcPr>
            <w:tcW w:w="485" w:type="pct"/>
            <w:shd w:val="clear" w:color="auto" w:fill="C6D9F1"/>
            <w:vAlign w:val="center"/>
          </w:tcPr>
          <w:p w14:paraId="20093D99"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1D8CD141"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3E4466B5"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187BDE" w14:paraId="0852028B"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vAlign w:val="center"/>
          </w:tcPr>
          <w:p w14:paraId="62C3F95B"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1</w:t>
            </w:r>
          </w:p>
        </w:tc>
        <w:tc>
          <w:tcPr>
            <w:tcW w:w="3526" w:type="pct"/>
            <w:tcBorders>
              <w:top w:val="single" w:sz="8" w:space="0" w:color="4F81BD"/>
              <w:bottom w:val="single" w:sz="8" w:space="0" w:color="4F81BD"/>
            </w:tcBorders>
            <w:shd w:val="clear" w:color="auto" w:fill="FFFFFF"/>
            <w:noWrap/>
            <w:vAlign w:val="center"/>
          </w:tcPr>
          <w:p w14:paraId="1342115F"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CIG duplicato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68A11FE8" w14:textId="77777777" w:rsidR="00727238" w:rsidRPr="005D2646" w:rsidRDefault="00727238" w:rsidP="005D2646">
            <w:pPr>
              <w:spacing w:after="0" w:line="240" w:lineRule="auto"/>
              <w:rPr>
                <w:color w:val="000000"/>
                <w:sz w:val="16"/>
                <w:szCs w:val="16"/>
                <w:lang w:eastAsia="it-IT"/>
              </w:rPr>
            </w:pPr>
          </w:p>
        </w:tc>
      </w:tr>
      <w:tr w:rsidR="00727238" w:rsidRPr="00187BDE" w14:paraId="0457C895" w14:textId="77777777" w:rsidTr="00122BEA">
        <w:tblPrEx>
          <w:tblLook w:val="00A0" w:firstRow="1" w:lastRow="0" w:firstColumn="1" w:lastColumn="0" w:noHBand="0" w:noVBand="0"/>
        </w:tblPrEx>
        <w:trPr>
          <w:trHeight w:val="300"/>
        </w:trPr>
        <w:tc>
          <w:tcPr>
            <w:tcW w:w="485" w:type="pct"/>
            <w:shd w:val="clear" w:color="auto" w:fill="FFFFFF"/>
            <w:noWrap/>
            <w:vAlign w:val="center"/>
          </w:tcPr>
          <w:p w14:paraId="4D383A41"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2</w:t>
            </w:r>
          </w:p>
        </w:tc>
        <w:tc>
          <w:tcPr>
            <w:tcW w:w="3526" w:type="pct"/>
            <w:shd w:val="clear" w:color="auto" w:fill="FFFFFF"/>
            <w:noWrap/>
            <w:vAlign w:val="center"/>
          </w:tcPr>
          <w:p w14:paraId="011FAC74"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CIG richesto per errore materiale</w:t>
            </w:r>
          </w:p>
        </w:tc>
        <w:tc>
          <w:tcPr>
            <w:tcW w:w="989" w:type="pct"/>
            <w:shd w:val="clear" w:color="auto" w:fill="FFFFFF"/>
            <w:noWrap/>
            <w:vAlign w:val="center"/>
          </w:tcPr>
          <w:p w14:paraId="372793A4" w14:textId="77777777" w:rsidR="00727238" w:rsidRPr="005D2646" w:rsidRDefault="00727238" w:rsidP="005D2646">
            <w:pPr>
              <w:spacing w:after="0" w:line="240" w:lineRule="auto"/>
              <w:rPr>
                <w:color w:val="000000"/>
                <w:sz w:val="16"/>
                <w:szCs w:val="16"/>
                <w:lang w:eastAsia="it-IT"/>
              </w:rPr>
            </w:pPr>
          </w:p>
        </w:tc>
      </w:tr>
      <w:tr w:rsidR="00727238" w:rsidRPr="00187BDE" w14:paraId="2EB6C9C7"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vAlign w:val="center"/>
          </w:tcPr>
          <w:p w14:paraId="36B6BE71"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3</w:t>
            </w:r>
          </w:p>
        </w:tc>
        <w:tc>
          <w:tcPr>
            <w:tcW w:w="3526" w:type="pct"/>
            <w:tcBorders>
              <w:top w:val="single" w:sz="8" w:space="0" w:color="4F81BD"/>
              <w:bottom w:val="single" w:sz="8" w:space="0" w:color="4F81BD"/>
            </w:tcBorders>
            <w:shd w:val="clear" w:color="auto" w:fill="FFFFFF"/>
            <w:noWrap/>
            <w:vAlign w:val="center"/>
          </w:tcPr>
          <w:p w14:paraId="1BB4C560"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 xml:space="preserve">Decisione dell'Amministrazione </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104C2EE" w14:textId="77777777" w:rsidR="00727238" w:rsidRPr="005D2646" w:rsidRDefault="00727238" w:rsidP="005D2646">
            <w:pPr>
              <w:spacing w:after="0" w:line="240" w:lineRule="auto"/>
              <w:rPr>
                <w:color w:val="000000"/>
                <w:sz w:val="16"/>
                <w:szCs w:val="16"/>
                <w:lang w:eastAsia="it-IT"/>
              </w:rPr>
            </w:pPr>
          </w:p>
        </w:tc>
      </w:tr>
      <w:tr w:rsidR="00727238" w:rsidRPr="00187BDE" w14:paraId="04F4372E" w14:textId="77777777" w:rsidTr="00122BEA">
        <w:tblPrEx>
          <w:tblLook w:val="00A0" w:firstRow="1" w:lastRow="0" w:firstColumn="1" w:lastColumn="0" w:noHBand="0" w:noVBand="0"/>
        </w:tblPrEx>
        <w:trPr>
          <w:trHeight w:val="300"/>
        </w:trPr>
        <w:tc>
          <w:tcPr>
            <w:tcW w:w="485" w:type="pct"/>
            <w:shd w:val="clear" w:color="auto" w:fill="FFFFFF"/>
            <w:noWrap/>
            <w:vAlign w:val="center"/>
          </w:tcPr>
          <w:p w14:paraId="35679C4E" w14:textId="77777777" w:rsidR="00727238" w:rsidRPr="005D2646" w:rsidRDefault="00727238" w:rsidP="005D2646">
            <w:pPr>
              <w:spacing w:after="0" w:line="240" w:lineRule="auto"/>
              <w:jc w:val="center"/>
              <w:rPr>
                <w:b/>
                <w:bCs/>
                <w:color w:val="000000"/>
                <w:sz w:val="16"/>
                <w:szCs w:val="16"/>
                <w:lang w:eastAsia="it-IT"/>
              </w:rPr>
            </w:pPr>
            <w:r w:rsidRPr="005D2646">
              <w:rPr>
                <w:bCs/>
                <w:color w:val="000000"/>
                <w:sz w:val="16"/>
                <w:szCs w:val="16"/>
                <w:lang w:eastAsia="it-IT"/>
              </w:rPr>
              <w:t>4</w:t>
            </w:r>
          </w:p>
        </w:tc>
        <w:tc>
          <w:tcPr>
            <w:tcW w:w="3526" w:type="pct"/>
            <w:shd w:val="clear" w:color="auto" w:fill="FFFFFF"/>
            <w:noWrap/>
            <w:vAlign w:val="center"/>
          </w:tcPr>
          <w:p w14:paraId="62E4267A"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Altro (specificare)</w:t>
            </w:r>
          </w:p>
        </w:tc>
        <w:tc>
          <w:tcPr>
            <w:tcW w:w="989" w:type="pct"/>
            <w:shd w:val="clear" w:color="auto" w:fill="FFFFFF"/>
            <w:noWrap/>
            <w:vAlign w:val="center"/>
          </w:tcPr>
          <w:p w14:paraId="65A4F913" w14:textId="77777777" w:rsidR="00727238" w:rsidRPr="005D2646" w:rsidRDefault="00727238" w:rsidP="005D2646">
            <w:pPr>
              <w:spacing w:after="0" w:line="240" w:lineRule="auto"/>
              <w:rPr>
                <w:color w:val="000000"/>
                <w:sz w:val="16"/>
                <w:szCs w:val="16"/>
                <w:lang w:eastAsia="it-IT"/>
              </w:rPr>
            </w:pPr>
          </w:p>
        </w:tc>
      </w:tr>
    </w:tbl>
    <w:p w14:paraId="725B8A49" w14:textId="745F685A" w:rsidR="00EC4784" w:rsidRDefault="00EC4784" w:rsidP="0096713E">
      <w:pPr>
        <w:pStyle w:val="Titolo2"/>
        <w:numPr>
          <w:ilvl w:val="2"/>
          <w:numId w:val="53"/>
        </w:numPr>
      </w:pPr>
      <w:bookmarkStart w:id="452" w:name="_MOTIVI_INTERRUZIONE_1"/>
      <w:bookmarkStart w:id="453" w:name="_Toc183506178"/>
      <w:bookmarkEnd w:id="452"/>
      <w:r>
        <w:t>MOTIVO_DEROGA</w:t>
      </w:r>
      <w:bookmarkEnd w:id="453"/>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642"/>
        <w:gridCol w:w="6832"/>
        <w:gridCol w:w="709"/>
        <w:gridCol w:w="1435"/>
      </w:tblGrid>
      <w:tr w:rsidR="00EC4784" w:rsidRPr="00C45308" w14:paraId="4728496F" w14:textId="77777777" w:rsidTr="000B1317">
        <w:trPr>
          <w:tblHeader/>
        </w:trPr>
        <w:tc>
          <w:tcPr>
            <w:tcW w:w="5000" w:type="pct"/>
            <w:gridSpan w:val="4"/>
            <w:shd w:val="clear" w:color="auto" w:fill="C6D9F1"/>
            <w:vAlign w:val="center"/>
          </w:tcPr>
          <w:p w14:paraId="32A38B6B" w14:textId="77777777" w:rsidR="00EC4784" w:rsidRPr="005D2646" w:rsidRDefault="00EC4784" w:rsidP="000B1317">
            <w:pPr>
              <w:spacing w:after="0"/>
              <w:jc w:val="center"/>
              <w:rPr>
                <w:b/>
                <w:bCs/>
                <w:color w:val="1F497D"/>
                <w:sz w:val="16"/>
                <w:szCs w:val="16"/>
              </w:rPr>
            </w:pPr>
            <w:r w:rsidRPr="005D2646">
              <w:rPr>
                <w:b/>
                <w:bCs/>
                <w:color w:val="1F497D"/>
                <w:sz w:val="16"/>
                <w:szCs w:val="16"/>
              </w:rPr>
              <w:t>TIPO_STRUMENTO</w:t>
            </w:r>
          </w:p>
        </w:tc>
      </w:tr>
      <w:tr w:rsidR="00EC4784" w:rsidRPr="00C45308" w14:paraId="520DCEB3" w14:textId="77777777" w:rsidTr="000B1317">
        <w:trPr>
          <w:tblHeader/>
        </w:trPr>
        <w:tc>
          <w:tcPr>
            <w:tcW w:w="334" w:type="pct"/>
            <w:shd w:val="clear" w:color="auto" w:fill="C6D9F1"/>
            <w:vAlign w:val="center"/>
          </w:tcPr>
          <w:p w14:paraId="6F95FEB0" w14:textId="77777777" w:rsidR="00EC4784" w:rsidRPr="005D2646" w:rsidRDefault="00EC4784" w:rsidP="000B1317">
            <w:pPr>
              <w:spacing w:after="0"/>
              <w:jc w:val="center"/>
              <w:rPr>
                <w:b/>
                <w:bCs/>
                <w:color w:val="1F497D"/>
                <w:sz w:val="16"/>
                <w:szCs w:val="16"/>
              </w:rPr>
            </w:pPr>
            <w:r w:rsidRPr="005D2646">
              <w:rPr>
                <w:b/>
                <w:bCs/>
                <w:color w:val="1F497D"/>
                <w:sz w:val="16"/>
                <w:szCs w:val="16"/>
              </w:rPr>
              <w:t xml:space="preserve">codice </w:t>
            </w:r>
          </w:p>
        </w:tc>
        <w:tc>
          <w:tcPr>
            <w:tcW w:w="2330" w:type="pct"/>
            <w:tcBorders>
              <w:left w:val="single" w:sz="8" w:space="0" w:color="4F81BD"/>
              <w:right w:val="single" w:sz="8" w:space="0" w:color="4F81BD"/>
            </w:tcBorders>
            <w:shd w:val="clear" w:color="auto" w:fill="C6D9F1"/>
            <w:vAlign w:val="center"/>
          </w:tcPr>
          <w:p w14:paraId="68589E32" w14:textId="77777777" w:rsidR="00EC4784" w:rsidRPr="005D2646" w:rsidRDefault="00EC4784" w:rsidP="000B1317">
            <w:pPr>
              <w:spacing w:after="0"/>
              <w:jc w:val="center"/>
              <w:rPr>
                <w:b/>
                <w:bCs/>
                <w:color w:val="1F497D"/>
                <w:sz w:val="16"/>
                <w:szCs w:val="16"/>
              </w:rPr>
            </w:pPr>
            <w:r w:rsidRPr="005D2646">
              <w:rPr>
                <w:b/>
                <w:bCs/>
                <w:color w:val="1F497D"/>
                <w:sz w:val="16"/>
                <w:szCs w:val="16"/>
              </w:rPr>
              <w:t>Descrizione</w:t>
            </w:r>
          </w:p>
        </w:tc>
        <w:tc>
          <w:tcPr>
            <w:tcW w:w="647" w:type="pct"/>
            <w:shd w:val="clear" w:color="auto" w:fill="C6D9F1"/>
            <w:vAlign w:val="center"/>
          </w:tcPr>
          <w:p w14:paraId="2AB9D289" w14:textId="77777777" w:rsidR="00EC4784" w:rsidRPr="005D2646" w:rsidRDefault="00EC4784" w:rsidP="000B1317">
            <w:pPr>
              <w:spacing w:after="0"/>
              <w:jc w:val="center"/>
              <w:rPr>
                <w:b/>
                <w:bCs/>
                <w:color w:val="1F497D"/>
                <w:sz w:val="16"/>
                <w:szCs w:val="16"/>
              </w:rPr>
            </w:pPr>
            <w:r w:rsidRPr="005D2646">
              <w:rPr>
                <w:b/>
                <w:bCs/>
                <w:color w:val="1F497D"/>
                <w:sz w:val="16"/>
                <w:szCs w:val="16"/>
              </w:rPr>
              <w:t xml:space="preserve">data </w:t>
            </w:r>
            <w:r>
              <w:rPr>
                <w:b/>
                <w:bCs/>
                <w:color w:val="1F497D"/>
                <w:sz w:val="16"/>
                <w:szCs w:val="16"/>
              </w:rPr>
              <w:t>iniz</w:t>
            </w:r>
            <w:r w:rsidRPr="00EB77C9">
              <w:rPr>
                <w:b/>
                <w:bCs/>
                <w:color w:val="1F497D"/>
                <w:sz w:val="16"/>
                <w:szCs w:val="16"/>
              </w:rPr>
              <w:t>ia</w:t>
            </w:r>
            <w:r w:rsidRPr="005D2646">
              <w:rPr>
                <w:b/>
                <w:bCs/>
                <w:color w:val="1F497D"/>
                <w:sz w:val="16"/>
                <w:szCs w:val="16"/>
              </w:rPr>
              <w:t xml:space="preserve"> validità</w:t>
            </w:r>
          </w:p>
        </w:tc>
        <w:tc>
          <w:tcPr>
            <w:tcW w:w="1689" w:type="pct"/>
            <w:shd w:val="clear" w:color="auto" w:fill="C6D9F1"/>
          </w:tcPr>
          <w:p w14:paraId="35CE9A9A" w14:textId="77777777" w:rsidR="00EC4784" w:rsidRPr="005D2646" w:rsidRDefault="00EC4784" w:rsidP="000B1317">
            <w:pPr>
              <w:spacing w:after="0"/>
              <w:jc w:val="center"/>
              <w:rPr>
                <w:b/>
                <w:bCs/>
                <w:color w:val="1F497D"/>
                <w:sz w:val="16"/>
                <w:szCs w:val="16"/>
              </w:rPr>
            </w:pPr>
            <w:r w:rsidRPr="005D2646">
              <w:rPr>
                <w:b/>
                <w:bCs/>
                <w:color w:val="1F497D"/>
                <w:sz w:val="16"/>
                <w:szCs w:val="16"/>
              </w:rPr>
              <w:t>data fine validità</w:t>
            </w:r>
          </w:p>
        </w:tc>
      </w:tr>
      <w:tr w:rsidR="00EC4784" w:rsidRPr="00851AD6" w14:paraId="1B5C9150" w14:textId="77777777" w:rsidTr="000B1317">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76BF912D" w14:textId="77777777" w:rsidR="00EC4784" w:rsidRPr="005D2646" w:rsidRDefault="00EC4784" w:rsidP="000B1317">
            <w:pPr>
              <w:spacing w:after="0"/>
              <w:rPr>
                <w:b/>
                <w:bCs/>
                <w:sz w:val="16"/>
                <w:szCs w:val="16"/>
              </w:rPr>
            </w:pPr>
            <w:r>
              <w:rPr>
                <w:b/>
                <w:bCs/>
                <w:sz w:val="16"/>
                <w:szCs w:val="16"/>
              </w:rPr>
              <w:t>1</w:t>
            </w:r>
          </w:p>
        </w:tc>
        <w:tc>
          <w:tcPr>
            <w:tcW w:w="2330" w:type="pct"/>
            <w:tcBorders>
              <w:top w:val="single" w:sz="8" w:space="0" w:color="4F81BD"/>
              <w:bottom w:val="single" w:sz="8" w:space="0" w:color="4F81BD"/>
            </w:tcBorders>
            <w:shd w:val="clear" w:color="auto" w:fill="FFFFFF"/>
            <w:noWrap/>
          </w:tcPr>
          <w:p w14:paraId="2E31579F" w14:textId="77777777" w:rsidR="00EC4784" w:rsidRPr="005D2646" w:rsidRDefault="00EC4784" w:rsidP="000B1317">
            <w:pPr>
              <w:spacing w:after="0"/>
              <w:rPr>
                <w:sz w:val="16"/>
                <w:szCs w:val="16"/>
              </w:rPr>
            </w:pPr>
            <w:r w:rsidRPr="00EB77C9">
              <w:rPr>
                <w:sz w:val="16"/>
                <w:szCs w:val="16"/>
              </w:rPr>
              <w:t>importo ridotto del contratto</w:t>
            </w:r>
          </w:p>
        </w:tc>
        <w:tc>
          <w:tcPr>
            <w:tcW w:w="647" w:type="pct"/>
            <w:tcBorders>
              <w:top w:val="single" w:sz="8" w:space="0" w:color="4F81BD"/>
              <w:bottom w:val="single" w:sz="8" w:space="0" w:color="4F81BD"/>
              <w:right w:val="single" w:sz="8" w:space="0" w:color="4F81BD"/>
            </w:tcBorders>
            <w:shd w:val="clear" w:color="auto" w:fill="FFFFFF"/>
            <w:noWrap/>
          </w:tcPr>
          <w:p w14:paraId="35FB345F" w14:textId="77777777" w:rsidR="00EC4784" w:rsidRPr="005D2646" w:rsidRDefault="00EC4784" w:rsidP="000B1317">
            <w:pPr>
              <w:spacing w:after="0"/>
              <w:rPr>
                <w:sz w:val="16"/>
                <w:szCs w:val="16"/>
              </w:rPr>
            </w:pPr>
          </w:p>
        </w:tc>
        <w:tc>
          <w:tcPr>
            <w:tcW w:w="1689" w:type="pct"/>
            <w:tcBorders>
              <w:top w:val="single" w:sz="8" w:space="0" w:color="4F81BD"/>
              <w:bottom w:val="single" w:sz="8" w:space="0" w:color="4F81BD"/>
              <w:right w:val="single" w:sz="8" w:space="0" w:color="4F81BD"/>
            </w:tcBorders>
            <w:shd w:val="clear" w:color="auto" w:fill="FFFFFF"/>
          </w:tcPr>
          <w:p w14:paraId="0114F08A" w14:textId="77777777" w:rsidR="00EC4784" w:rsidRPr="005D2646" w:rsidRDefault="00EC4784" w:rsidP="000B1317">
            <w:pPr>
              <w:spacing w:after="0"/>
              <w:rPr>
                <w:sz w:val="16"/>
                <w:szCs w:val="16"/>
              </w:rPr>
            </w:pPr>
          </w:p>
        </w:tc>
      </w:tr>
      <w:tr w:rsidR="00EC4784" w:rsidRPr="00851AD6" w14:paraId="10D192F3" w14:textId="77777777" w:rsidTr="000B1317">
        <w:tblPrEx>
          <w:tblLook w:val="00A0" w:firstRow="1" w:lastRow="0" w:firstColumn="1" w:lastColumn="0" w:noHBand="0" w:noVBand="0"/>
        </w:tblPrEx>
        <w:trPr>
          <w:trHeight w:val="300"/>
        </w:trPr>
        <w:tc>
          <w:tcPr>
            <w:tcW w:w="334" w:type="pct"/>
            <w:shd w:val="clear" w:color="auto" w:fill="FFFFFF"/>
            <w:noWrap/>
          </w:tcPr>
          <w:p w14:paraId="493F5FDD" w14:textId="77777777" w:rsidR="00EC4784" w:rsidRPr="005D2646" w:rsidRDefault="00EC4784" w:rsidP="000B1317">
            <w:pPr>
              <w:spacing w:after="0"/>
              <w:rPr>
                <w:b/>
                <w:bCs/>
                <w:sz w:val="16"/>
                <w:szCs w:val="16"/>
              </w:rPr>
            </w:pPr>
            <w:r>
              <w:rPr>
                <w:b/>
                <w:bCs/>
                <w:sz w:val="16"/>
                <w:szCs w:val="16"/>
              </w:rPr>
              <w:t>2</w:t>
            </w:r>
          </w:p>
        </w:tc>
        <w:tc>
          <w:tcPr>
            <w:tcW w:w="2330" w:type="pct"/>
            <w:shd w:val="clear" w:color="auto" w:fill="FFFFFF"/>
            <w:noWrap/>
          </w:tcPr>
          <w:p w14:paraId="1F4D704D" w14:textId="77777777" w:rsidR="00EC4784" w:rsidRPr="005D2646" w:rsidRDefault="00EC4784" w:rsidP="000B1317">
            <w:pPr>
              <w:spacing w:after="0"/>
              <w:rPr>
                <w:sz w:val="16"/>
                <w:szCs w:val="16"/>
              </w:rPr>
            </w:pPr>
            <w:r w:rsidRPr="00EB77C9">
              <w:rPr>
                <w:sz w:val="16"/>
                <w:szCs w:val="16"/>
              </w:rPr>
              <w:t>mercato di riferimento</w:t>
            </w:r>
          </w:p>
        </w:tc>
        <w:tc>
          <w:tcPr>
            <w:tcW w:w="647" w:type="pct"/>
            <w:shd w:val="clear" w:color="auto" w:fill="FFFFFF"/>
            <w:noWrap/>
          </w:tcPr>
          <w:p w14:paraId="78D9EF05" w14:textId="77777777" w:rsidR="00EC4784" w:rsidRPr="005D2646" w:rsidRDefault="00EC4784" w:rsidP="000B1317">
            <w:pPr>
              <w:spacing w:after="0"/>
              <w:rPr>
                <w:sz w:val="16"/>
                <w:szCs w:val="16"/>
              </w:rPr>
            </w:pPr>
          </w:p>
        </w:tc>
        <w:tc>
          <w:tcPr>
            <w:tcW w:w="1689" w:type="pct"/>
            <w:shd w:val="clear" w:color="auto" w:fill="FFFFFF"/>
          </w:tcPr>
          <w:p w14:paraId="5BB383BB" w14:textId="77777777" w:rsidR="00EC4784" w:rsidRPr="005D2646" w:rsidRDefault="00EC4784" w:rsidP="000B1317">
            <w:pPr>
              <w:spacing w:after="0"/>
              <w:rPr>
                <w:sz w:val="16"/>
                <w:szCs w:val="16"/>
              </w:rPr>
            </w:pPr>
          </w:p>
        </w:tc>
      </w:tr>
      <w:tr w:rsidR="00EC4784" w:rsidRPr="00851AD6" w14:paraId="19469722" w14:textId="77777777" w:rsidTr="000B1317">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52FF2AF9" w14:textId="77777777" w:rsidR="00EC4784" w:rsidRPr="005D2646" w:rsidRDefault="00EC4784" w:rsidP="000B1317">
            <w:pPr>
              <w:spacing w:after="0"/>
              <w:rPr>
                <w:b/>
                <w:bCs/>
                <w:sz w:val="16"/>
                <w:szCs w:val="16"/>
              </w:rPr>
            </w:pPr>
            <w:r>
              <w:rPr>
                <w:b/>
                <w:bCs/>
                <w:sz w:val="16"/>
                <w:szCs w:val="16"/>
              </w:rPr>
              <w:t>3</w:t>
            </w:r>
          </w:p>
        </w:tc>
        <w:tc>
          <w:tcPr>
            <w:tcW w:w="2330" w:type="pct"/>
            <w:tcBorders>
              <w:top w:val="single" w:sz="8" w:space="0" w:color="4F81BD"/>
              <w:bottom w:val="single" w:sz="8" w:space="0" w:color="4F81BD"/>
            </w:tcBorders>
            <w:shd w:val="clear" w:color="auto" w:fill="FFFFFF"/>
            <w:noWrap/>
          </w:tcPr>
          <w:p w14:paraId="2220833A" w14:textId="77777777" w:rsidR="00EC4784" w:rsidRPr="005D2646" w:rsidRDefault="00EC4784" w:rsidP="000B1317">
            <w:pPr>
              <w:spacing w:after="0"/>
              <w:rPr>
                <w:sz w:val="16"/>
                <w:szCs w:val="16"/>
              </w:rPr>
            </w:pPr>
            <w:r w:rsidRPr="00EB77C9">
              <w:rPr>
                <w:sz w:val="16"/>
                <w:szCs w:val="16"/>
              </w:rPr>
              <w:t xml:space="preserve">affidamento in somma urgenza o per esigenze di protezione civile </w:t>
            </w:r>
          </w:p>
        </w:tc>
        <w:tc>
          <w:tcPr>
            <w:tcW w:w="647" w:type="pct"/>
            <w:tcBorders>
              <w:top w:val="single" w:sz="8" w:space="0" w:color="4F81BD"/>
              <w:bottom w:val="single" w:sz="8" w:space="0" w:color="4F81BD"/>
              <w:right w:val="single" w:sz="8" w:space="0" w:color="4F81BD"/>
            </w:tcBorders>
            <w:shd w:val="clear" w:color="auto" w:fill="FFFFFF"/>
            <w:noWrap/>
          </w:tcPr>
          <w:p w14:paraId="545709B5" w14:textId="77777777" w:rsidR="00EC4784" w:rsidRPr="005D2646" w:rsidRDefault="00EC4784" w:rsidP="000B1317">
            <w:pPr>
              <w:spacing w:after="0"/>
              <w:rPr>
                <w:sz w:val="16"/>
                <w:szCs w:val="16"/>
              </w:rPr>
            </w:pPr>
          </w:p>
        </w:tc>
        <w:tc>
          <w:tcPr>
            <w:tcW w:w="1689" w:type="pct"/>
            <w:tcBorders>
              <w:top w:val="single" w:sz="8" w:space="0" w:color="4F81BD"/>
              <w:bottom w:val="single" w:sz="8" w:space="0" w:color="4F81BD"/>
              <w:right w:val="single" w:sz="8" w:space="0" w:color="4F81BD"/>
            </w:tcBorders>
            <w:shd w:val="clear" w:color="auto" w:fill="FFFFFF"/>
          </w:tcPr>
          <w:p w14:paraId="2A1C4317" w14:textId="77777777" w:rsidR="00EC4784" w:rsidRPr="005D2646" w:rsidRDefault="00EC4784" w:rsidP="000B1317">
            <w:pPr>
              <w:spacing w:after="0"/>
              <w:rPr>
                <w:sz w:val="16"/>
                <w:szCs w:val="16"/>
              </w:rPr>
            </w:pPr>
          </w:p>
        </w:tc>
      </w:tr>
      <w:tr w:rsidR="00EC4784" w:rsidRPr="00851AD6" w14:paraId="3945AE5C" w14:textId="77777777" w:rsidTr="000B1317">
        <w:tblPrEx>
          <w:tblLook w:val="00A0" w:firstRow="1" w:lastRow="0" w:firstColumn="1" w:lastColumn="0" w:noHBand="0" w:noVBand="0"/>
        </w:tblPrEx>
        <w:trPr>
          <w:trHeight w:val="300"/>
        </w:trPr>
        <w:tc>
          <w:tcPr>
            <w:tcW w:w="334" w:type="pct"/>
            <w:shd w:val="clear" w:color="auto" w:fill="FFFFFF"/>
            <w:noWrap/>
          </w:tcPr>
          <w:p w14:paraId="4420BBA8" w14:textId="77777777" w:rsidR="00EC4784" w:rsidRPr="005D2646" w:rsidRDefault="00EC4784" w:rsidP="000B1317">
            <w:pPr>
              <w:spacing w:after="0"/>
              <w:rPr>
                <w:b/>
                <w:bCs/>
                <w:sz w:val="16"/>
                <w:szCs w:val="16"/>
              </w:rPr>
            </w:pPr>
            <w:r>
              <w:rPr>
                <w:b/>
                <w:bCs/>
                <w:sz w:val="16"/>
                <w:szCs w:val="16"/>
              </w:rPr>
              <w:t>4</w:t>
            </w:r>
          </w:p>
        </w:tc>
        <w:tc>
          <w:tcPr>
            <w:tcW w:w="2330" w:type="pct"/>
            <w:shd w:val="clear" w:color="auto" w:fill="FFFFFF"/>
            <w:noWrap/>
          </w:tcPr>
          <w:p w14:paraId="36CC00BC" w14:textId="77777777" w:rsidR="00EC4784" w:rsidRPr="005D2646" w:rsidRDefault="00EC4784" w:rsidP="000B1317">
            <w:pPr>
              <w:spacing w:after="0"/>
              <w:rPr>
                <w:sz w:val="16"/>
                <w:szCs w:val="16"/>
              </w:rPr>
            </w:pPr>
            <w:r w:rsidRPr="00EB77C9">
              <w:rPr>
                <w:sz w:val="16"/>
                <w:szCs w:val="16"/>
              </w:rPr>
              <w:t>adempimento clausola sociale di riassorbimento occupazionale</w:t>
            </w:r>
          </w:p>
        </w:tc>
        <w:tc>
          <w:tcPr>
            <w:tcW w:w="647" w:type="pct"/>
            <w:shd w:val="clear" w:color="auto" w:fill="FFFFFF"/>
            <w:noWrap/>
          </w:tcPr>
          <w:p w14:paraId="4B450AEE" w14:textId="77777777" w:rsidR="00EC4784" w:rsidRPr="005D2646" w:rsidRDefault="00EC4784" w:rsidP="000B1317">
            <w:pPr>
              <w:spacing w:after="0"/>
              <w:rPr>
                <w:sz w:val="16"/>
                <w:szCs w:val="16"/>
              </w:rPr>
            </w:pPr>
          </w:p>
        </w:tc>
        <w:tc>
          <w:tcPr>
            <w:tcW w:w="1689" w:type="pct"/>
            <w:shd w:val="clear" w:color="auto" w:fill="FFFFFF"/>
          </w:tcPr>
          <w:p w14:paraId="32C1361C" w14:textId="77777777" w:rsidR="00EC4784" w:rsidRPr="005D2646" w:rsidRDefault="00EC4784" w:rsidP="000B1317">
            <w:pPr>
              <w:spacing w:after="0"/>
              <w:rPr>
                <w:sz w:val="16"/>
                <w:szCs w:val="16"/>
              </w:rPr>
            </w:pPr>
          </w:p>
        </w:tc>
      </w:tr>
      <w:tr w:rsidR="00EC4784" w:rsidRPr="00851AD6" w14:paraId="43E9B65B" w14:textId="77777777" w:rsidTr="000B1317">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413EBF43" w14:textId="77777777" w:rsidR="00EC4784" w:rsidRPr="005D2646" w:rsidRDefault="00EC4784" w:rsidP="000B1317">
            <w:pPr>
              <w:spacing w:after="0"/>
              <w:rPr>
                <w:b/>
                <w:bCs/>
                <w:sz w:val="16"/>
                <w:szCs w:val="16"/>
              </w:rPr>
            </w:pPr>
            <w:r>
              <w:rPr>
                <w:b/>
                <w:bCs/>
                <w:sz w:val="16"/>
                <w:szCs w:val="16"/>
              </w:rPr>
              <w:t>5</w:t>
            </w:r>
          </w:p>
        </w:tc>
        <w:tc>
          <w:tcPr>
            <w:tcW w:w="2330" w:type="pct"/>
            <w:tcBorders>
              <w:top w:val="single" w:sz="8" w:space="0" w:color="4F81BD"/>
              <w:bottom w:val="single" w:sz="8" w:space="0" w:color="4F81BD"/>
            </w:tcBorders>
            <w:shd w:val="clear" w:color="auto" w:fill="FFFFFF"/>
            <w:noWrap/>
          </w:tcPr>
          <w:p w14:paraId="1F3C3DE4" w14:textId="77777777" w:rsidR="00EC4784" w:rsidRPr="005D2646" w:rsidRDefault="00EC4784" w:rsidP="000B1317">
            <w:pPr>
              <w:spacing w:after="0"/>
              <w:rPr>
                <w:sz w:val="16"/>
                <w:szCs w:val="16"/>
              </w:rPr>
            </w:pPr>
            <w:r w:rsidRPr="00EB77C9">
              <w:rPr>
                <w:sz w:val="16"/>
                <w:szCs w:val="16"/>
              </w:rPr>
              <w:t>scarsa occupazione femminile nel settore</w:t>
            </w:r>
          </w:p>
        </w:tc>
        <w:tc>
          <w:tcPr>
            <w:tcW w:w="647" w:type="pct"/>
            <w:tcBorders>
              <w:top w:val="single" w:sz="8" w:space="0" w:color="4F81BD"/>
              <w:bottom w:val="single" w:sz="8" w:space="0" w:color="4F81BD"/>
              <w:right w:val="single" w:sz="8" w:space="0" w:color="4F81BD"/>
            </w:tcBorders>
            <w:shd w:val="clear" w:color="auto" w:fill="FFFFFF"/>
            <w:noWrap/>
          </w:tcPr>
          <w:p w14:paraId="651F116B" w14:textId="77777777" w:rsidR="00EC4784" w:rsidRPr="005D2646" w:rsidRDefault="00EC4784" w:rsidP="000B1317">
            <w:pPr>
              <w:spacing w:after="0"/>
              <w:rPr>
                <w:sz w:val="16"/>
                <w:szCs w:val="16"/>
              </w:rPr>
            </w:pPr>
          </w:p>
        </w:tc>
        <w:tc>
          <w:tcPr>
            <w:tcW w:w="1689" w:type="pct"/>
            <w:tcBorders>
              <w:top w:val="single" w:sz="8" w:space="0" w:color="4F81BD"/>
              <w:bottom w:val="single" w:sz="8" w:space="0" w:color="4F81BD"/>
              <w:right w:val="single" w:sz="8" w:space="0" w:color="4F81BD"/>
            </w:tcBorders>
            <w:shd w:val="clear" w:color="auto" w:fill="FFFFFF"/>
          </w:tcPr>
          <w:p w14:paraId="73EC1B8C" w14:textId="77777777" w:rsidR="00EC4784" w:rsidRPr="005D2646" w:rsidRDefault="00EC4784" w:rsidP="000B1317">
            <w:pPr>
              <w:spacing w:after="0"/>
              <w:rPr>
                <w:sz w:val="16"/>
                <w:szCs w:val="16"/>
              </w:rPr>
            </w:pPr>
          </w:p>
        </w:tc>
      </w:tr>
      <w:tr w:rsidR="00EC4784" w:rsidRPr="00851AD6" w14:paraId="4F8DDD34" w14:textId="77777777" w:rsidTr="000B1317">
        <w:tblPrEx>
          <w:tblLook w:val="00A0" w:firstRow="1" w:lastRow="0" w:firstColumn="1" w:lastColumn="0" w:noHBand="0" w:noVBand="0"/>
        </w:tblPrEx>
        <w:trPr>
          <w:trHeight w:val="300"/>
        </w:trPr>
        <w:tc>
          <w:tcPr>
            <w:tcW w:w="334" w:type="pct"/>
            <w:shd w:val="clear" w:color="auto" w:fill="FFFFFF"/>
            <w:noWrap/>
          </w:tcPr>
          <w:p w14:paraId="78059B7E" w14:textId="77777777" w:rsidR="00EC4784" w:rsidRPr="005D2646" w:rsidRDefault="00EC4784" w:rsidP="000B1317">
            <w:pPr>
              <w:spacing w:after="0"/>
              <w:rPr>
                <w:b/>
                <w:bCs/>
                <w:sz w:val="16"/>
                <w:szCs w:val="16"/>
              </w:rPr>
            </w:pPr>
            <w:r>
              <w:rPr>
                <w:b/>
                <w:bCs/>
                <w:sz w:val="16"/>
                <w:szCs w:val="16"/>
              </w:rPr>
              <w:t>6</w:t>
            </w:r>
          </w:p>
        </w:tc>
        <w:tc>
          <w:tcPr>
            <w:tcW w:w="2330" w:type="pct"/>
            <w:shd w:val="clear" w:color="auto" w:fill="FFFFFF"/>
            <w:noWrap/>
          </w:tcPr>
          <w:p w14:paraId="0A2B3A32" w14:textId="77777777" w:rsidR="00EC4784" w:rsidRPr="005D2646" w:rsidRDefault="00EC4784" w:rsidP="000B1317">
            <w:pPr>
              <w:spacing w:after="0"/>
              <w:rPr>
                <w:sz w:val="16"/>
                <w:szCs w:val="16"/>
              </w:rPr>
            </w:pPr>
            <w:r w:rsidRPr="00EB77C9">
              <w:rPr>
                <w:sz w:val="16"/>
                <w:szCs w:val="16"/>
              </w:rPr>
              <w:t>necessità di esperienza o di particolari abilitazioni professionali</w:t>
            </w:r>
          </w:p>
        </w:tc>
        <w:tc>
          <w:tcPr>
            <w:tcW w:w="647" w:type="pct"/>
            <w:shd w:val="clear" w:color="auto" w:fill="FFFFFF"/>
            <w:noWrap/>
          </w:tcPr>
          <w:p w14:paraId="376448BC" w14:textId="77777777" w:rsidR="00EC4784" w:rsidRPr="005D2646" w:rsidRDefault="00EC4784" w:rsidP="000B1317">
            <w:pPr>
              <w:spacing w:after="0"/>
              <w:rPr>
                <w:sz w:val="16"/>
                <w:szCs w:val="16"/>
              </w:rPr>
            </w:pPr>
          </w:p>
        </w:tc>
        <w:tc>
          <w:tcPr>
            <w:tcW w:w="1689" w:type="pct"/>
            <w:shd w:val="clear" w:color="auto" w:fill="FFFFFF"/>
          </w:tcPr>
          <w:p w14:paraId="1D473375" w14:textId="77777777" w:rsidR="00EC4784" w:rsidRPr="005D2646" w:rsidRDefault="00EC4784" w:rsidP="000B1317">
            <w:pPr>
              <w:spacing w:after="0"/>
              <w:rPr>
                <w:sz w:val="16"/>
                <w:szCs w:val="16"/>
              </w:rPr>
            </w:pPr>
          </w:p>
        </w:tc>
      </w:tr>
      <w:tr w:rsidR="00EC4784" w:rsidRPr="00851AD6" w14:paraId="5C3344A1" w14:textId="77777777" w:rsidTr="000B1317">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tcPr>
          <w:p w14:paraId="106BFB98" w14:textId="77777777" w:rsidR="00EC4784" w:rsidRPr="005D2646" w:rsidRDefault="00EC4784" w:rsidP="000B1317">
            <w:pPr>
              <w:spacing w:after="0"/>
              <w:rPr>
                <w:b/>
                <w:bCs/>
                <w:sz w:val="16"/>
                <w:szCs w:val="16"/>
              </w:rPr>
            </w:pPr>
            <w:r>
              <w:rPr>
                <w:b/>
                <w:bCs/>
                <w:sz w:val="16"/>
                <w:szCs w:val="16"/>
              </w:rPr>
              <w:t>7</w:t>
            </w:r>
          </w:p>
        </w:tc>
        <w:tc>
          <w:tcPr>
            <w:tcW w:w="2330" w:type="pct"/>
            <w:tcBorders>
              <w:top w:val="single" w:sz="8" w:space="0" w:color="4F81BD"/>
              <w:bottom w:val="single" w:sz="8" w:space="0" w:color="4F81BD"/>
            </w:tcBorders>
            <w:shd w:val="clear" w:color="auto" w:fill="FFFFFF"/>
            <w:noWrap/>
          </w:tcPr>
          <w:p w14:paraId="199FB8AF" w14:textId="77777777" w:rsidR="00EC4784" w:rsidRPr="005D2646" w:rsidRDefault="00EC4784" w:rsidP="000B1317">
            <w:pPr>
              <w:spacing w:after="0"/>
              <w:rPr>
                <w:sz w:val="16"/>
                <w:szCs w:val="16"/>
              </w:rPr>
            </w:pPr>
            <w:r w:rsidRPr="00EB77C9">
              <w:rPr>
                <w:sz w:val="16"/>
                <w:szCs w:val="16"/>
              </w:rPr>
              <w:t>assunzione di un numero di lavoratori inferiori a tre</w:t>
            </w:r>
          </w:p>
        </w:tc>
        <w:tc>
          <w:tcPr>
            <w:tcW w:w="647" w:type="pct"/>
            <w:tcBorders>
              <w:top w:val="single" w:sz="8" w:space="0" w:color="4F81BD"/>
              <w:bottom w:val="single" w:sz="8" w:space="0" w:color="4F81BD"/>
              <w:right w:val="single" w:sz="8" w:space="0" w:color="4F81BD"/>
            </w:tcBorders>
            <w:shd w:val="clear" w:color="auto" w:fill="FFFFFF"/>
            <w:noWrap/>
          </w:tcPr>
          <w:p w14:paraId="1F7CC979" w14:textId="77777777" w:rsidR="00EC4784" w:rsidRPr="005D2646" w:rsidRDefault="00EC4784" w:rsidP="000B1317">
            <w:pPr>
              <w:spacing w:after="0"/>
              <w:rPr>
                <w:sz w:val="16"/>
                <w:szCs w:val="16"/>
              </w:rPr>
            </w:pPr>
          </w:p>
        </w:tc>
        <w:tc>
          <w:tcPr>
            <w:tcW w:w="1689" w:type="pct"/>
            <w:tcBorders>
              <w:top w:val="single" w:sz="8" w:space="0" w:color="4F81BD"/>
              <w:bottom w:val="single" w:sz="8" w:space="0" w:color="4F81BD"/>
              <w:right w:val="single" w:sz="8" w:space="0" w:color="4F81BD"/>
            </w:tcBorders>
            <w:shd w:val="clear" w:color="auto" w:fill="FFFFFF"/>
          </w:tcPr>
          <w:p w14:paraId="1149EDC4" w14:textId="77777777" w:rsidR="00EC4784" w:rsidRPr="005D2646" w:rsidRDefault="00EC4784" w:rsidP="000B1317">
            <w:pPr>
              <w:spacing w:after="0"/>
              <w:rPr>
                <w:sz w:val="16"/>
                <w:szCs w:val="16"/>
              </w:rPr>
            </w:pPr>
          </w:p>
        </w:tc>
      </w:tr>
      <w:tr w:rsidR="00EC4784" w:rsidRPr="00851AD6" w14:paraId="581B14CE" w14:textId="77777777" w:rsidTr="000B1317">
        <w:tblPrEx>
          <w:tblLook w:val="00A0" w:firstRow="1" w:lastRow="0" w:firstColumn="1" w:lastColumn="0" w:noHBand="0" w:noVBand="0"/>
        </w:tblPrEx>
        <w:trPr>
          <w:trHeight w:val="300"/>
        </w:trPr>
        <w:tc>
          <w:tcPr>
            <w:tcW w:w="334" w:type="pct"/>
            <w:shd w:val="clear" w:color="auto" w:fill="FFFFFF"/>
            <w:noWrap/>
          </w:tcPr>
          <w:p w14:paraId="35DCB8D1" w14:textId="77777777" w:rsidR="00EC4784" w:rsidRPr="005D2646" w:rsidRDefault="00EC4784" w:rsidP="000B1317">
            <w:pPr>
              <w:spacing w:after="0"/>
              <w:rPr>
                <w:b/>
                <w:bCs/>
                <w:sz w:val="16"/>
                <w:szCs w:val="16"/>
              </w:rPr>
            </w:pPr>
            <w:r>
              <w:rPr>
                <w:b/>
                <w:bCs/>
                <w:sz w:val="16"/>
                <w:szCs w:val="16"/>
              </w:rPr>
              <w:t>8</w:t>
            </w:r>
          </w:p>
        </w:tc>
        <w:tc>
          <w:tcPr>
            <w:tcW w:w="2330" w:type="pct"/>
            <w:shd w:val="clear" w:color="auto" w:fill="FFFFFF"/>
            <w:noWrap/>
          </w:tcPr>
          <w:p w14:paraId="6FAB0C14" w14:textId="77777777" w:rsidR="00EC4784" w:rsidRPr="005D2646" w:rsidRDefault="00EC4784" w:rsidP="000B1317">
            <w:pPr>
              <w:spacing w:after="0"/>
              <w:rPr>
                <w:sz w:val="16"/>
                <w:szCs w:val="16"/>
              </w:rPr>
            </w:pPr>
            <w:r w:rsidRPr="00EB77C9">
              <w:rPr>
                <w:sz w:val="16"/>
                <w:szCs w:val="16"/>
              </w:rPr>
              <w:t>altro</w:t>
            </w:r>
          </w:p>
        </w:tc>
        <w:tc>
          <w:tcPr>
            <w:tcW w:w="647" w:type="pct"/>
            <w:shd w:val="clear" w:color="auto" w:fill="FFFFFF"/>
            <w:noWrap/>
          </w:tcPr>
          <w:p w14:paraId="0FFB5986" w14:textId="77777777" w:rsidR="00EC4784" w:rsidRPr="005D2646" w:rsidRDefault="00EC4784" w:rsidP="000B1317">
            <w:pPr>
              <w:spacing w:after="0"/>
              <w:rPr>
                <w:sz w:val="16"/>
                <w:szCs w:val="16"/>
              </w:rPr>
            </w:pPr>
          </w:p>
        </w:tc>
        <w:tc>
          <w:tcPr>
            <w:tcW w:w="1689" w:type="pct"/>
            <w:shd w:val="clear" w:color="auto" w:fill="FFFFFF"/>
          </w:tcPr>
          <w:p w14:paraId="38A61FB4" w14:textId="77777777" w:rsidR="00EC4784" w:rsidRPr="005D2646" w:rsidRDefault="00EC4784" w:rsidP="000B1317">
            <w:pPr>
              <w:spacing w:after="0"/>
              <w:rPr>
                <w:sz w:val="16"/>
                <w:szCs w:val="16"/>
              </w:rPr>
            </w:pPr>
          </w:p>
        </w:tc>
      </w:tr>
      <w:tr w:rsidR="00EC4784" w:rsidRPr="00851AD6" w14:paraId="0A45E668" w14:textId="77777777" w:rsidTr="000B1317">
        <w:tblPrEx>
          <w:tblLook w:val="00A0" w:firstRow="1" w:lastRow="0" w:firstColumn="1" w:lastColumn="0" w:noHBand="0" w:noVBand="0"/>
        </w:tblPrEx>
        <w:trPr>
          <w:trHeight w:val="300"/>
        </w:trPr>
        <w:tc>
          <w:tcPr>
            <w:tcW w:w="334" w:type="pct"/>
            <w:shd w:val="clear" w:color="auto" w:fill="FFFFFF"/>
            <w:noWrap/>
          </w:tcPr>
          <w:p w14:paraId="21FA0991" w14:textId="77777777" w:rsidR="00EC4784" w:rsidRDefault="00EC4784" w:rsidP="000B1317">
            <w:pPr>
              <w:spacing w:after="0"/>
              <w:rPr>
                <w:b/>
                <w:bCs/>
                <w:sz w:val="16"/>
                <w:szCs w:val="16"/>
              </w:rPr>
            </w:pPr>
            <w:r>
              <w:rPr>
                <w:b/>
                <w:bCs/>
                <w:sz w:val="16"/>
                <w:szCs w:val="16"/>
              </w:rPr>
              <w:t>9</w:t>
            </w:r>
          </w:p>
        </w:tc>
        <w:tc>
          <w:tcPr>
            <w:tcW w:w="2330" w:type="pct"/>
            <w:shd w:val="clear" w:color="auto" w:fill="FFFFFF"/>
            <w:noWrap/>
          </w:tcPr>
          <w:p w14:paraId="104DB447" w14:textId="77777777" w:rsidR="00EC4784" w:rsidRPr="00EB77C9" w:rsidRDefault="00EC4784" w:rsidP="000B1317">
            <w:pPr>
              <w:spacing w:after="0"/>
              <w:rPr>
                <w:sz w:val="16"/>
                <w:szCs w:val="16"/>
              </w:rPr>
            </w:pPr>
            <w:r w:rsidRPr="00842448">
              <w:rPr>
                <w:sz w:val="16"/>
                <w:szCs w:val="16"/>
              </w:rPr>
              <w:t>adesione ad AQ/Convenzione precedente alle linee guida DPO sull’articolo 47 del DL 77/2021 e ss.m.i.</w:t>
            </w:r>
          </w:p>
        </w:tc>
        <w:tc>
          <w:tcPr>
            <w:tcW w:w="647" w:type="pct"/>
            <w:shd w:val="clear" w:color="auto" w:fill="FFFFFF"/>
            <w:noWrap/>
          </w:tcPr>
          <w:p w14:paraId="1009CEE7" w14:textId="77777777" w:rsidR="00EC4784" w:rsidRPr="005D2646" w:rsidRDefault="00EC4784" w:rsidP="000B1317">
            <w:pPr>
              <w:spacing w:after="0"/>
              <w:rPr>
                <w:sz w:val="16"/>
                <w:szCs w:val="16"/>
              </w:rPr>
            </w:pPr>
          </w:p>
        </w:tc>
        <w:tc>
          <w:tcPr>
            <w:tcW w:w="1689" w:type="pct"/>
            <w:shd w:val="clear" w:color="auto" w:fill="FFFFFF"/>
          </w:tcPr>
          <w:p w14:paraId="635335DA" w14:textId="77777777" w:rsidR="00EC4784" w:rsidRPr="005D2646" w:rsidRDefault="00EC4784" w:rsidP="000B1317">
            <w:pPr>
              <w:spacing w:after="0"/>
              <w:rPr>
                <w:sz w:val="16"/>
                <w:szCs w:val="16"/>
              </w:rPr>
            </w:pPr>
            <w:r>
              <w:rPr>
                <w:sz w:val="16"/>
                <w:szCs w:val="16"/>
              </w:rPr>
              <w:t>17/05/2023</w:t>
            </w:r>
          </w:p>
        </w:tc>
      </w:tr>
    </w:tbl>
    <w:p w14:paraId="6B0B7C11" w14:textId="77777777" w:rsidR="00EC4784" w:rsidRPr="00EC4784" w:rsidRDefault="00EC4784" w:rsidP="00EC4784"/>
    <w:p w14:paraId="27F59B0E" w14:textId="77777777" w:rsidR="00727238" w:rsidRDefault="00727238" w:rsidP="0096713E">
      <w:pPr>
        <w:pStyle w:val="Titolo2"/>
        <w:numPr>
          <w:ilvl w:val="2"/>
          <w:numId w:val="53"/>
        </w:numPr>
      </w:pPr>
      <w:bookmarkStart w:id="454" w:name="_Toc183506179"/>
      <w:r>
        <w:t>MOTIVI_INTERRUZIONE</w:t>
      </w:r>
      <w:bookmarkEnd w:id="454"/>
    </w:p>
    <w:p w14:paraId="144A3C88" w14:textId="77777777" w:rsidR="00090C0D" w:rsidRPr="00090C0D" w:rsidRDefault="00090C0D" w:rsidP="00090C0D">
      <w:pPr>
        <w:pStyle w:val="Paragrafoelenco"/>
        <w:ind w:left="360"/>
      </w:pPr>
      <w:r>
        <w:t>* Voci non più valide dalla data di attivazione della v. 3.04.2</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617"/>
        <w:gridCol w:w="660"/>
        <w:gridCol w:w="6225"/>
        <w:gridCol w:w="993"/>
        <w:gridCol w:w="1123"/>
      </w:tblGrid>
      <w:tr w:rsidR="006447D1" w:rsidRPr="00C45308" w14:paraId="44021EB4" w14:textId="77777777" w:rsidTr="006447D1">
        <w:trPr>
          <w:tblHeader/>
        </w:trPr>
        <w:tc>
          <w:tcPr>
            <w:tcW w:w="664" w:type="pct"/>
            <w:gridSpan w:val="2"/>
            <w:shd w:val="clear" w:color="auto" w:fill="C6D9F1"/>
          </w:tcPr>
          <w:p w14:paraId="7F00FC14" w14:textId="77777777" w:rsidR="006447D1" w:rsidRPr="005D2646" w:rsidRDefault="006447D1" w:rsidP="005D2646">
            <w:pPr>
              <w:spacing w:after="0"/>
              <w:jc w:val="center"/>
              <w:rPr>
                <w:b/>
                <w:bCs/>
                <w:color w:val="1F497D"/>
                <w:sz w:val="16"/>
                <w:szCs w:val="16"/>
              </w:rPr>
            </w:pPr>
          </w:p>
        </w:tc>
        <w:tc>
          <w:tcPr>
            <w:tcW w:w="4336" w:type="pct"/>
            <w:gridSpan w:val="3"/>
            <w:shd w:val="clear" w:color="auto" w:fill="C6D9F1"/>
            <w:vAlign w:val="center"/>
          </w:tcPr>
          <w:p w14:paraId="63D380D4" w14:textId="77777777" w:rsidR="006447D1" w:rsidRPr="005D2646" w:rsidRDefault="006447D1" w:rsidP="005D2646">
            <w:pPr>
              <w:spacing w:after="0"/>
              <w:jc w:val="center"/>
              <w:rPr>
                <w:b/>
                <w:bCs/>
                <w:color w:val="1F497D"/>
                <w:sz w:val="16"/>
                <w:szCs w:val="16"/>
              </w:rPr>
            </w:pPr>
            <w:r w:rsidRPr="005D2646">
              <w:rPr>
                <w:b/>
                <w:bCs/>
                <w:color w:val="1F497D"/>
                <w:sz w:val="16"/>
                <w:szCs w:val="16"/>
              </w:rPr>
              <w:t>MOTIVI_INTERRUZIONE</w:t>
            </w:r>
          </w:p>
        </w:tc>
      </w:tr>
      <w:tr w:rsidR="006447D1" w:rsidRPr="00C45308" w14:paraId="6508D403" w14:textId="77777777" w:rsidTr="00BF34A1">
        <w:trPr>
          <w:tblHeader/>
        </w:trPr>
        <w:tc>
          <w:tcPr>
            <w:tcW w:w="321" w:type="pct"/>
            <w:shd w:val="clear" w:color="auto" w:fill="C6D9F1"/>
            <w:vAlign w:val="center"/>
          </w:tcPr>
          <w:p w14:paraId="2060C97E" w14:textId="77777777" w:rsidR="006447D1" w:rsidRPr="005D2646" w:rsidRDefault="006447D1" w:rsidP="005D2646">
            <w:pPr>
              <w:spacing w:after="0"/>
              <w:jc w:val="center"/>
              <w:rPr>
                <w:b/>
                <w:bCs/>
                <w:color w:val="1F497D"/>
                <w:sz w:val="16"/>
                <w:szCs w:val="16"/>
              </w:rPr>
            </w:pPr>
            <w:r w:rsidRPr="005D2646">
              <w:rPr>
                <w:b/>
                <w:bCs/>
                <w:color w:val="1F497D"/>
                <w:sz w:val="16"/>
                <w:szCs w:val="16"/>
              </w:rPr>
              <w:t xml:space="preserve">codice </w:t>
            </w:r>
          </w:p>
        </w:tc>
        <w:tc>
          <w:tcPr>
            <w:tcW w:w="3579" w:type="pct"/>
            <w:gridSpan w:val="2"/>
            <w:tcBorders>
              <w:left w:val="single" w:sz="8" w:space="0" w:color="4F81BD"/>
              <w:right w:val="single" w:sz="8" w:space="0" w:color="4F81BD"/>
            </w:tcBorders>
            <w:shd w:val="clear" w:color="auto" w:fill="C6D9F1"/>
            <w:vAlign w:val="center"/>
          </w:tcPr>
          <w:p w14:paraId="3C1EA20B" w14:textId="77777777" w:rsidR="006447D1" w:rsidRPr="005D2646" w:rsidRDefault="006447D1" w:rsidP="005D2646">
            <w:pPr>
              <w:spacing w:after="0"/>
              <w:jc w:val="center"/>
              <w:rPr>
                <w:b/>
                <w:bCs/>
                <w:color w:val="1F497D"/>
                <w:sz w:val="16"/>
                <w:szCs w:val="16"/>
              </w:rPr>
            </w:pPr>
            <w:r w:rsidRPr="005D2646">
              <w:rPr>
                <w:b/>
                <w:bCs/>
                <w:color w:val="1F497D"/>
                <w:sz w:val="16"/>
                <w:szCs w:val="16"/>
              </w:rPr>
              <w:t>Descrizione</w:t>
            </w:r>
          </w:p>
        </w:tc>
        <w:tc>
          <w:tcPr>
            <w:tcW w:w="516" w:type="pct"/>
            <w:shd w:val="clear" w:color="auto" w:fill="C6D9F1"/>
          </w:tcPr>
          <w:p w14:paraId="7E3B4D78" w14:textId="77777777" w:rsidR="006447D1" w:rsidRPr="005D2646" w:rsidRDefault="006447D1" w:rsidP="005D2646">
            <w:pPr>
              <w:spacing w:after="0"/>
              <w:jc w:val="center"/>
              <w:rPr>
                <w:b/>
                <w:bCs/>
                <w:color w:val="1F497D"/>
                <w:sz w:val="16"/>
                <w:szCs w:val="16"/>
              </w:rPr>
            </w:pPr>
            <w:r>
              <w:rPr>
                <w:b/>
                <w:bCs/>
                <w:color w:val="1F497D"/>
                <w:sz w:val="16"/>
                <w:szCs w:val="16"/>
              </w:rPr>
              <w:t>Data inizio validità</w:t>
            </w:r>
          </w:p>
        </w:tc>
        <w:tc>
          <w:tcPr>
            <w:tcW w:w="584" w:type="pct"/>
            <w:shd w:val="clear" w:color="auto" w:fill="C6D9F1"/>
            <w:vAlign w:val="center"/>
          </w:tcPr>
          <w:p w14:paraId="4417EDC1" w14:textId="77777777" w:rsidR="006447D1" w:rsidRPr="005D2646" w:rsidRDefault="006447D1" w:rsidP="005D2646">
            <w:pPr>
              <w:spacing w:after="0"/>
              <w:jc w:val="center"/>
              <w:rPr>
                <w:b/>
                <w:bCs/>
                <w:color w:val="1F497D"/>
                <w:sz w:val="16"/>
                <w:szCs w:val="16"/>
              </w:rPr>
            </w:pPr>
            <w:r w:rsidRPr="005D2646">
              <w:rPr>
                <w:b/>
                <w:bCs/>
                <w:color w:val="1F497D"/>
                <w:sz w:val="16"/>
                <w:szCs w:val="16"/>
              </w:rPr>
              <w:t>data fine validità</w:t>
            </w:r>
          </w:p>
        </w:tc>
      </w:tr>
      <w:tr w:rsidR="006447D1" w:rsidRPr="00B211F6" w14:paraId="1DD9244C" w14:textId="77777777" w:rsidTr="00BF34A1">
        <w:tblPrEx>
          <w:tblLook w:val="00A0" w:firstRow="1" w:lastRow="0" w:firstColumn="1" w:lastColumn="0" w:noHBand="0" w:noVBand="0"/>
        </w:tblPrEx>
        <w:trPr>
          <w:trHeight w:val="300"/>
        </w:trPr>
        <w:tc>
          <w:tcPr>
            <w:tcW w:w="321" w:type="pct"/>
            <w:tcBorders>
              <w:top w:val="single" w:sz="8" w:space="0" w:color="4F81BD"/>
              <w:left w:val="single" w:sz="8" w:space="0" w:color="4F81BD"/>
              <w:bottom w:val="single" w:sz="8" w:space="0" w:color="4F81BD"/>
            </w:tcBorders>
            <w:shd w:val="clear" w:color="auto" w:fill="FFFFFF"/>
            <w:noWrap/>
          </w:tcPr>
          <w:p w14:paraId="1EBA5B32" w14:textId="77777777" w:rsidR="006447D1" w:rsidRPr="005D2646" w:rsidRDefault="006447D1" w:rsidP="005466B1">
            <w:pPr>
              <w:spacing w:after="0"/>
              <w:jc w:val="center"/>
              <w:rPr>
                <w:b/>
                <w:bCs/>
                <w:sz w:val="16"/>
                <w:szCs w:val="16"/>
              </w:rPr>
            </w:pPr>
            <w:r w:rsidRPr="005D2646">
              <w:rPr>
                <w:bCs/>
                <w:sz w:val="16"/>
                <w:szCs w:val="16"/>
              </w:rPr>
              <w:t>1</w:t>
            </w:r>
          </w:p>
        </w:tc>
        <w:tc>
          <w:tcPr>
            <w:tcW w:w="3579" w:type="pct"/>
            <w:gridSpan w:val="2"/>
            <w:tcBorders>
              <w:top w:val="single" w:sz="8" w:space="0" w:color="4F81BD"/>
              <w:bottom w:val="single" w:sz="8" w:space="0" w:color="4F81BD"/>
            </w:tcBorders>
            <w:shd w:val="clear" w:color="auto" w:fill="FFFFFF"/>
            <w:noWrap/>
          </w:tcPr>
          <w:p w14:paraId="6E495A6A" w14:textId="77777777" w:rsidR="006447D1" w:rsidRPr="005D2646" w:rsidRDefault="006447D1" w:rsidP="005D2646">
            <w:pPr>
              <w:spacing w:after="0"/>
              <w:rPr>
                <w:sz w:val="16"/>
                <w:szCs w:val="16"/>
              </w:rPr>
            </w:pPr>
            <w:r w:rsidRPr="005D2646">
              <w:rPr>
                <w:sz w:val="16"/>
                <w:szCs w:val="16"/>
              </w:rPr>
              <w:t>Revoca dell'aggiudicazione definitiva</w:t>
            </w:r>
          </w:p>
        </w:tc>
        <w:tc>
          <w:tcPr>
            <w:tcW w:w="516" w:type="pct"/>
            <w:tcBorders>
              <w:top w:val="single" w:sz="8" w:space="0" w:color="4F81BD"/>
              <w:bottom w:val="single" w:sz="8" w:space="0" w:color="4F81BD"/>
            </w:tcBorders>
            <w:shd w:val="clear" w:color="auto" w:fill="FFFFFF"/>
          </w:tcPr>
          <w:p w14:paraId="0F1E78C4" w14:textId="77777777" w:rsidR="006447D1" w:rsidRPr="005D2646" w:rsidRDefault="006447D1" w:rsidP="005D2646">
            <w:pPr>
              <w:spacing w:after="0"/>
              <w:rPr>
                <w:sz w:val="16"/>
                <w:szCs w:val="16"/>
              </w:rPr>
            </w:pPr>
          </w:p>
        </w:tc>
        <w:tc>
          <w:tcPr>
            <w:tcW w:w="584" w:type="pct"/>
            <w:tcBorders>
              <w:top w:val="single" w:sz="8" w:space="0" w:color="4F81BD"/>
              <w:bottom w:val="single" w:sz="8" w:space="0" w:color="4F81BD"/>
              <w:right w:val="single" w:sz="8" w:space="0" w:color="4F81BD"/>
            </w:tcBorders>
            <w:shd w:val="clear" w:color="auto" w:fill="FFFFFF"/>
            <w:noWrap/>
          </w:tcPr>
          <w:p w14:paraId="1F0BAC2E" w14:textId="77777777" w:rsidR="006447D1" w:rsidRPr="005D2646" w:rsidRDefault="006447D1" w:rsidP="005D2646">
            <w:pPr>
              <w:spacing w:after="0"/>
              <w:rPr>
                <w:sz w:val="16"/>
                <w:szCs w:val="16"/>
              </w:rPr>
            </w:pPr>
          </w:p>
        </w:tc>
      </w:tr>
      <w:tr w:rsidR="006447D1" w:rsidRPr="00B211F6" w14:paraId="20A91654" w14:textId="77777777" w:rsidTr="00BF34A1">
        <w:tblPrEx>
          <w:tblLook w:val="00A0" w:firstRow="1" w:lastRow="0" w:firstColumn="1" w:lastColumn="0" w:noHBand="0" w:noVBand="0"/>
        </w:tblPrEx>
        <w:trPr>
          <w:trHeight w:val="300"/>
        </w:trPr>
        <w:tc>
          <w:tcPr>
            <w:tcW w:w="321" w:type="pct"/>
            <w:shd w:val="clear" w:color="auto" w:fill="FFFFFF"/>
            <w:noWrap/>
          </w:tcPr>
          <w:p w14:paraId="2E524B4E" w14:textId="77777777" w:rsidR="006447D1" w:rsidRPr="005D2646" w:rsidRDefault="006447D1" w:rsidP="005466B1">
            <w:pPr>
              <w:spacing w:after="0"/>
              <w:jc w:val="center"/>
              <w:rPr>
                <w:b/>
                <w:bCs/>
                <w:sz w:val="16"/>
                <w:szCs w:val="16"/>
              </w:rPr>
            </w:pPr>
            <w:r w:rsidRPr="005D2646">
              <w:rPr>
                <w:bCs/>
                <w:sz w:val="16"/>
                <w:szCs w:val="16"/>
              </w:rPr>
              <w:t>2</w:t>
            </w:r>
          </w:p>
        </w:tc>
        <w:tc>
          <w:tcPr>
            <w:tcW w:w="3579" w:type="pct"/>
            <w:gridSpan w:val="2"/>
            <w:shd w:val="clear" w:color="auto" w:fill="FFFFFF"/>
            <w:noWrap/>
          </w:tcPr>
          <w:p w14:paraId="261FC50E" w14:textId="77777777" w:rsidR="006447D1" w:rsidRPr="005D2646" w:rsidRDefault="006447D1" w:rsidP="005D2646">
            <w:pPr>
              <w:spacing w:after="0"/>
              <w:rPr>
                <w:sz w:val="16"/>
                <w:szCs w:val="16"/>
              </w:rPr>
            </w:pPr>
            <w:r w:rsidRPr="005D2646">
              <w:rPr>
                <w:sz w:val="16"/>
                <w:szCs w:val="16"/>
              </w:rPr>
              <w:t>Risoluzione contrattuale</w:t>
            </w:r>
          </w:p>
        </w:tc>
        <w:tc>
          <w:tcPr>
            <w:tcW w:w="516" w:type="pct"/>
            <w:shd w:val="clear" w:color="auto" w:fill="FFFFFF"/>
          </w:tcPr>
          <w:p w14:paraId="2BD77C22" w14:textId="77777777" w:rsidR="006447D1" w:rsidRPr="005D2646" w:rsidRDefault="006447D1" w:rsidP="005D2646">
            <w:pPr>
              <w:spacing w:after="0"/>
              <w:rPr>
                <w:sz w:val="16"/>
                <w:szCs w:val="16"/>
              </w:rPr>
            </w:pPr>
          </w:p>
        </w:tc>
        <w:tc>
          <w:tcPr>
            <w:tcW w:w="584" w:type="pct"/>
            <w:shd w:val="clear" w:color="auto" w:fill="FFFFFF"/>
            <w:noWrap/>
          </w:tcPr>
          <w:p w14:paraId="04C1FA39" w14:textId="77777777" w:rsidR="006447D1" w:rsidRPr="005D2646" w:rsidRDefault="006447D1" w:rsidP="005D2646">
            <w:pPr>
              <w:spacing w:after="0"/>
              <w:rPr>
                <w:sz w:val="16"/>
                <w:szCs w:val="16"/>
              </w:rPr>
            </w:pPr>
          </w:p>
        </w:tc>
      </w:tr>
      <w:tr w:rsidR="006447D1" w:rsidRPr="00B211F6" w14:paraId="6175E2D8" w14:textId="77777777" w:rsidTr="00BF34A1">
        <w:tblPrEx>
          <w:tblLook w:val="00A0" w:firstRow="1" w:lastRow="0" w:firstColumn="1" w:lastColumn="0" w:noHBand="0" w:noVBand="0"/>
        </w:tblPrEx>
        <w:trPr>
          <w:trHeight w:val="300"/>
        </w:trPr>
        <w:tc>
          <w:tcPr>
            <w:tcW w:w="321" w:type="pct"/>
            <w:tcBorders>
              <w:top w:val="single" w:sz="8" w:space="0" w:color="4F81BD"/>
              <w:left w:val="single" w:sz="8" w:space="0" w:color="4F81BD"/>
              <w:bottom w:val="single" w:sz="8" w:space="0" w:color="4F81BD"/>
            </w:tcBorders>
            <w:shd w:val="clear" w:color="auto" w:fill="FFFFFF"/>
            <w:noWrap/>
          </w:tcPr>
          <w:p w14:paraId="11CA6225" w14:textId="77777777" w:rsidR="006447D1" w:rsidRPr="005D2646" w:rsidRDefault="006447D1" w:rsidP="005466B1">
            <w:pPr>
              <w:spacing w:after="0"/>
              <w:jc w:val="center"/>
              <w:rPr>
                <w:b/>
                <w:bCs/>
                <w:sz w:val="16"/>
                <w:szCs w:val="16"/>
              </w:rPr>
            </w:pPr>
            <w:r w:rsidRPr="005D2646">
              <w:rPr>
                <w:bCs/>
                <w:sz w:val="16"/>
                <w:szCs w:val="16"/>
              </w:rPr>
              <w:t>3</w:t>
            </w:r>
            <w:r>
              <w:rPr>
                <w:bCs/>
                <w:sz w:val="16"/>
                <w:szCs w:val="16"/>
              </w:rPr>
              <w:t>*</w:t>
            </w:r>
          </w:p>
        </w:tc>
        <w:tc>
          <w:tcPr>
            <w:tcW w:w="3579" w:type="pct"/>
            <w:gridSpan w:val="2"/>
            <w:tcBorders>
              <w:top w:val="single" w:sz="8" w:space="0" w:color="4F81BD"/>
              <w:bottom w:val="single" w:sz="8" w:space="0" w:color="4F81BD"/>
            </w:tcBorders>
            <w:shd w:val="clear" w:color="auto" w:fill="FFFFFF"/>
            <w:noWrap/>
          </w:tcPr>
          <w:p w14:paraId="1C23DFD0" w14:textId="77777777" w:rsidR="006447D1" w:rsidRPr="005D2646" w:rsidRDefault="006447D1" w:rsidP="005D2646">
            <w:pPr>
              <w:spacing w:after="0"/>
              <w:rPr>
                <w:sz w:val="16"/>
                <w:szCs w:val="16"/>
              </w:rPr>
            </w:pPr>
            <w:r w:rsidRPr="005D2646">
              <w:rPr>
                <w:sz w:val="16"/>
                <w:szCs w:val="16"/>
              </w:rPr>
              <w:t>Fallimento del soggetto aggiudicatario</w:t>
            </w:r>
          </w:p>
        </w:tc>
        <w:tc>
          <w:tcPr>
            <w:tcW w:w="516" w:type="pct"/>
            <w:tcBorders>
              <w:top w:val="single" w:sz="8" w:space="0" w:color="4F81BD"/>
              <w:bottom w:val="single" w:sz="8" w:space="0" w:color="4F81BD"/>
            </w:tcBorders>
            <w:shd w:val="clear" w:color="auto" w:fill="FFFFFF"/>
          </w:tcPr>
          <w:p w14:paraId="274DF526" w14:textId="77777777" w:rsidR="006447D1" w:rsidRPr="001B7499" w:rsidRDefault="006447D1" w:rsidP="005D2646">
            <w:pPr>
              <w:spacing w:after="0"/>
              <w:rPr>
                <w:sz w:val="16"/>
                <w:szCs w:val="16"/>
              </w:rPr>
            </w:pPr>
          </w:p>
        </w:tc>
        <w:tc>
          <w:tcPr>
            <w:tcW w:w="584" w:type="pct"/>
            <w:tcBorders>
              <w:top w:val="single" w:sz="8" w:space="0" w:color="4F81BD"/>
              <w:bottom w:val="single" w:sz="8" w:space="0" w:color="4F81BD"/>
              <w:right w:val="single" w:sz="8" w:space="0" w:color="4F81BD"/>
            </w:tcBorders>
            <w:shd w:val="clear" w:color="auto" w:fill="FFFFFF"/>
            <w:noWrap/>
          </w:tcPr>
          <w:p w14:paraId="74C26A53" w14:textId="77777777" w:rsidR="006447D1" w:rsidRPr="005D2646" w:rsidRDefault="006447D1" w:rsidP="005D2646">
            <w:pPr>
              <w:spacing w:after="0"/>
              <w:rPr>
                <w:sz w:val="16"/>
                <w:szCs w:val="16"/>
              </w:rPr>
            </w:pPr>
            <w:r w:rsidRPr="001B7499">
              <w:rPr>
                <w:sz w:val="16"/>
                <w:szCs w:val="16"/>
              </w:rPr>
              <w:t>26/06/2019</w:t>
            </w:r>
          </w:p>
        </w:tc>
      </w:tr>
      <w:tr w:rsidR="006447D1" w:rsidRPr="00B211F6" w14:paraId="032485EB" w14:textId="77777777" w:rsidTr="00BF34A1">
        <w:tblPrEx>
          <w:tblLook w:val="00A0" w:firstRow="1" w:lastRow="0" w:firstColumn="1" w:lastColumn="0" w:noHBand="0" w:noVBand="0"/>
        </w:tblPrEx>
        <w:trPr>
          <w:trHeight w:val="300"/>
        </w:trPr>
        <w:tc>
          <w:tcPr>
            <w:tcW w:w="321" w:type="pct"/>
            <w:shd w:val="clear" w:color="auto" w:fill="FFFFFF"/>
            <w:noWrap/>
          </w:tcPr>
          <w:p w14:paraId="028C5981" w14:textId="77777777" w:rsidR="006447D1" w:rsidRPr="005D2646" w:rsidRDefault="006447D1" w:rsidP="005466B1">
            <w:pPr>
              <w:spacing w:after="0"/>
              <w:jc w:val="center"/>
              <w:rPr>
                <w:b/>
                <w:bCs/>
                <w:sz w:val="16"/>
                <w:szCs w:val="16"/>
              </w:rPr>
            </w:pPr>
            <w:r w:rsidRPr="005D2646">
              <w:rPr>
                <w:bCs/>
                <w:sz w:val="16"/>
                <w:szCs w:val="16"/>
              </w:rPr>
              <w:t>4</w:t>
            </w:r>
          </w:p>
        </w:tc>
        <w:tc>
          <w:tcPr>
            <w:tcW w:w="3579" w:type="pct"/>
            <w:gridSpan w:val="2"/>
            <w:shd w:val="clear" w:color="auto" w:fill="FFFFFF"/>
            <w:noWrap/>
          </w:tcPr>
          <w:p w14:paraId="5D5265F4" w14:textId="77777777" w:rsidR="006447D1" w:rsidRPr="005D2646" w:rsidRDefault="006447D1" w:rsidP="005D2646">
            <w:pPr>
              <w:spacing w:after="0"/>
              <w:rPr>
                <w:sz w:val="16"/>
                <w:szCs w:val="16"/>
              </w:rPr>
            </w:pPr>
            <w:r w:rsidRPr="005D2646">
              <w:rPr>
                <w:sz w:val="16"/>
                <w:szCs w:val="16"/>
              </w:rPr>
              <w:t>Recesso della stazione appaltante</w:t>
            </w:r>
          </w:p>
        </w:tc>
        <w:tc>
          <w:tcPr>
            <w:tcW w:w="516" w:type="pct"/>
            <w:shd w:val="clear" w:color="auto" w:fill="FFFFFF"/>
          </w:tcPr>
          <w:p w14:paraId="3D1E3568" w14:textId="77777777" w:rsidR="006447D1" w:rsidRPr="005D2646" w:rsidRDefault="006447D1" w:rsidP="005D2646">
            <w:pPr>
              <w:spacing w:after="0"/>
              <w:rPr>
                <w:sz w:val="16"/>
                <w:szCs w:val="16"/>
              </w:rPr>
            </w:pPr>
          </w:p>
        </w:tc>
        <w:tc>
          <w:tcPr>
            <w:tcW w:w="584" w:type="pct"/>
            <w:shd w:val="clear" w:color="auto" w:fill="FFFFFF"/>
            <w:noWrap/>
          </w:tcPr>
          <w:p w14:paraId="4AF3B99C" w14:textId="77777777" w:rsidR="006447D1" w:rsidRPr="005D2646" w:rsidRDefault="006447D1" w:rsidP="005D2646">
            <w:pPr>
              <w:spacing w:after="0"/>
              <w:rPr>
                <w:sz w:val="16"/>
                <w:szCs w:val="16"/>
              </w:rPr>
            </w:pPr>
          </w:p>
        </w:tc>
      </w:tr>
      <w:tr w:rsidR="006447D1" w:rsidRPr="00B211F6" w14:paraId="63E686BD" w14:textId="77777777" w:rsidTr="00BF34A1">
        <w:tblPrEx>
          <w:tblLook w:val="00A0" w:firstRow="1" w:lastRow="0" w:firstColumn="1" w:lastColumn="0" w:noHBand="0" w:noVBand="0"/>
        </w:tblPrEx>
        <w:trPr>
          <w:trHeight w:val="300"/>
        </w:trPr>
        <w:tc>
          <w:tcPr>
            <w:tcW w:w="321" w:type="pct"/>
            <w:tcBorders>
              <w:top w:val="single" w:sz="8" w:space="0" w:color="4F81BD"/>
              <w:left w:val="single" w:sz="8" w:space="0" w:color="4F81BD"/>
              <w:bottom w:val="single" w:sz="8" w:space="0" w:color="4F81BD"/>
            </w:tcBorders>
            <w:shd w:val="clear" w:color="auto" w:fill="FFFFFF"/>
            <w:noWrap/>
          </w:tcPr>
          <w:p w14:paraId="2B323F98" w14:textId="77777777" w:rsidR="006447D1" w:rsidRPr="005D2646" w:rsidRDefault="006447D1" w:rsidP="005466B1">
            <w:pPr>
              <w:spacing w:after="0"/>
              <w:jc w:val="center"/>
              <w:rPr>
                <w:b/>
                <w:bCs/>
                <w:sz w:val="16"/>
                <w:szCs w:val="16"/>
              </w:rPr>
            </w:pPr>
            <w:r w:rsidRPr="005D2646">
              <w:rPr>
                <w:bCs/>
                <w:sz w:val="16"/>
                <w:szCs w:val="16"/>
              </w:rPr>
              <w:t>5</w:t>
            </w:r>
          </w:p>
        </w:tc>
        <w:tc>
          <w:tcPr>
            <w:tcW w:w="3579" w:type="pct"/>
            <w:gridSpan w:val="2"/>
            <w:tcBorders>
              <w:top w:val="single" w:sz="8" w:space="0" w:color="4F81BD"/>
              <w:bottom w:val="single" w:sz="8" w:space="0" w:color="4F81BD"/>
            </w:tcBorders>
            <w:shd w:val="clear" w:color="auto" w:fill="FFFFFF"/>
            <w:noWrap/>
          </w:tcPr>
          <w:p w14:paraId="41BE7F0A" w14:textId="77777777" w:rsidR="006447D1" w:rsidRPr="005D2646" w:rsidRDefault="006447D1" w:rsidP="005D2646">
            <w:pPr>
              <w:spacing w:after="0"/>
              <w:rPr>
                <w:sz w:val="16"/>
                <w:szCs w:val="16"/>
              </w:rPr>
            </w:pPr>
            <w:r w:rsidRPr="005D2646">
              <w:rPr>
                <w:sz w:val="16"/>
                <w:szCs w:val="16"/>
              </w:rPr>
              <w:t>Recesso dell'appaltatore</w:t>
            </w:r>
          </w:p>
        </w:tc>
        <w:tc>
          <w:tcPr>
            <w:tcW w:w="516" w:type="pct"/>
            <w:tcBorders>
              <w:top w:val="single" w:sz="8" w:space="0" w:color="4F81BD"/>
              <w:bottom w:val="single" w:sz="8" w:space="0" w:color="4F81BD"/>
            </w:tcBorders>
            <w:shd w:val="clear" w:color="auto" w:fill="FFFFFF"/>
          </w:tcPr>
          <w:p w14:paraId="441C84CA" w14:textId="77777777" w:rsidR="006447D1" w:rsidRPr="005D2646" w:rsidRDefault="006447D1" w:rsidP="005D2646">
            <w:pPr>
              <w:spacing w:after="0"/>
              <w:rPr>
                <w:sz w:val="16"/>
                <w:szCs w:val="16"/>
              </w:rPr>
            </w:pPr>
          </w:p>
        </w:tc>
        <w:tc>
          <w:tcPr>
            <w:tcW w:w="584" w:type="pct"/>
            <w:tcBorders>
              <w:top w:val="single" w:sz="8" w:space="0" w:color="4F81BD"/>
              <w:bottom w:val="single" w:sz="8" w:space="0" w:color="4F81BD"/>
              <w:right w:val="single" w:sz="8" w:space="0" w:color="4F81BD"/>
            </w:tcBorders>
            <w:shd w:val="clear" w:color="auto" w:fill="FFFFFF"/>
            <w:noWrap/>
          </w:tcPr>
          <w:p w14:paraId="151F1147" w14:textId="77777777" w:rsidR="006447D1" w:rsidRPr="005D2646" w:rsidRDefault="006447D1" w:rsidP="005D2646">
            <w:pPr>
              <w:spacing w:after="0"/>
              <w:rPr>
                <w:sz w:val="16"/>
                <w:szCs w:val="16"/>
              </w:rPr>
            </w:pPr>
          </w:p>
        </w:tc>
      </w:tr>
      <w:tr w:rsidR="006447D1" w:rsidRPr="00B211F6" w14:paraId="63FBB4CB" w14:textId="77777777" w:rsidTr="00BF34A1">
        <w:tblPrEx>
          <w:tblLook w:val="00A0" w:firstRow="1" w:lastRow="0" w:firstColumn="1" w:lastColumn="0" w:noHBand="0" w:noVBand="0"/>
        </w:tblPrEx>
        <w:trPr>
          <w:trHeight w:val="300"/>
        </w:trPr>
        <w:tc>
          <w:tcPr>
            <w:tcW w:w="321" w:type="pct"/>
            <w:tcBorders>
              <w:top w:val="single" w:sz="8" w:space="0" w:color="4F81BD"/>
              <w:left w:val="single" w:sz="8" w:space="0" w:color="4F81BD"/>
              <w:bottom w:val="single" w:sz="8" w:space="0" w:color="4F81BD"/>
            </w:tcBorders>
            <w:shd w:val="clear" w:color="auto" w:fill="FFFFFF"/>
            <w:noWrap/>
          </w:tcPr>
          <w:p w14:paraId="1DCBF879" w14:textId="77777777" w:rsidR="006447D1" w:rsidRPr="005D2646" w:rsidRDefault="006447D1" w:rsidP="005466B1">
            <w:pPr>
              <w:spacing w:after="0"/>
              <w:jc w:val="center"/>
              <w:rPr>
                <w:bCs/>
                <w:sz w:val="16"/>
                <w:szCs w:val="16"/>
              </w:rPr>
            </w:pPr>
            <w:r>
              <w:rPr>
                <w:bCs/>
                <w:sz w:val="16"/>
                <w:szCs w:val="16"/>
              </w:rPr>
              <w:t>6</w:t>
            </w:r>
          </w:p>
        </w:tc>
        <w:tc>
          <w:tcPr>
            <w:tcW w:w="3579" w:type="pct"/>
            <w:gridSpan w:val="2"/>
            <w:tcBorders>
              <w:top w:val="single" w:sz="8" w:space="0" w:color="4F81BD"/>
              <w:bottom w:val="single" w:sz="8" w:space="0" w:color="4F81BD"/>
            </w:tcBorders>
            <w:shd w:val="clear" w:color="auto" w:fill="FFFFFF"/>
            <w:noWrap/>
          </w:tcPr>
          <w:p w14:paraId="3507FE71" w14:textId="77777777" w:rsidR="006447D1" w:rsidRPr="005D2646" w:rsidRDefault="006447D1" w:rsidP="005D2646">
            <w:pPr>
              <w:spacing w:after="0"/>
              <w:rPr>
                <w:sz w:val="16"/>
                <w:szCs w:val="16"/>
              </w:rPr>
            </w:pPr>
            <w:r w:rsidRPr="001950DB">
              <w:rPr>
                <w:sz w:val="16"/>
                <w:szCs w:val="16"/>
              </w:rPr>
              <w:t>Recesso dal contratto (codice antimafia)</w:t>
            </w:r>
          </w:p>
        </w:tc>
        <w:tc>
          <w:tcPr>
            <w:tcW w:w="516" w:type="pct"/>
            <w:tcBorders>
              <w:top w:val="single" w:sz="8" w:space="0" w:color="4F81BD"/>
              <w:bottom w:val="single" w:sz="8" w:space="0" w:color="4F81BD"/>
            </w:tcBorders>
            <w:shd w:val="clear" w:color="auto" w:fill="FFFFFF"/>
            <w:vAlign w:val="center"/>
          </w:tcPr>
          <w:p w14:paraId="0EB90FA4" w14:textId="77777777" w:rsidR="006447D1" w:rsidRPr="005D2646" w:rsidRDefault="006447D1" w:rsidP="005D2646">
            <w:pPr>
              <w:spacing w:after="0"/>
              <w:rPr>
                <w:sz w:val="16"/>
                <w:szCs w:val="16"/>
              </w:rPr>
            </w:pPr>
            <w:r w:rsidRPr="001B7499">
              <w:rPr>
                <w:sz w:val="16"/>
                <w:szCs w:val="16"/>
              </w:rPr>
              <w:t>26/06/2019</w:t>
            </w:r>
          </w:p>
        </w:tc>
        <w:tc>
          <w:tcPr>
            <w:tcW w:w="584" w:type="pct"/>
            <w:tcBorders>
              <w:top w:val="single" w:sz="8" w:space="0" w:color="4F81BD"/>
              <w:bottom w:val="single" w:sz="8" w:space="0" w:color="4F81BD"/>
              <w:right w:val="single" w:sz="8" w:space="0" w:color="4F81BD"/>
            </w:tcBorders>
            <w:shd w:val="clear" w:color="auto" w:fill="FFFFFF"/>
            <w:noWrap/>
          </w:tcPr>
          <w:p w14:paraId="6C99D134" w14:textId="77777777" w:rsidR="006447D1" w:rsidRPr="005D2646" w:rsidRDefault="006447D1" w:rsidP="005D2646">
            <w:pPr>
              <w:spacing w:after="0"/>
              <w:rPr>
                <w:sz w:val="16"/>
                <w:szCs w:val="16"/>
              </w:rPr>
            </w:pPr>
          </w:p>
        </w:tc>
      </w:tr>
      <w:tr w:rsidR="006447D1" w:rsidRPr="00B211F6" w14:paraId="15F45AB6" w14:textId="77777777" w:rsidTr="00BF34A1">
        <w:tblPrEx>
          <w:tblLook w:val="00A0" w:firstRow="1" w:lastRow="0" w:firstColumn="1" w:lastColumn="0" w:noHBand="0" w:noVBand="0"/>
        </w:tblPrEx>
        <w:trPr>
          <w:trHeight w:val="300"/>
        </w:trPr>
        <w:tc>
          <w:tcPr>
            <w:tcW w:w="321" w:type="pct"/>
            <w:tcBorders>
              <w:top w:val="single" w:sz="8" w:space="0" w:color="4F81BD"/>
              <w:left w:val="single" w:sz="8" w:space="0" w:color="4F81BD"/>
              <w:bottom w:val="single" w:sz="8" w:space="0" w:color="4F81BD"/>
            </w:tcBorders>
            <w:shd w:val="clear" w:color="auto" w:fill="FFFFFF"/>
            <w:noWrap/>
          </w:tcPr>
          <w:p w14:paraId="4A53C828" w14:textId="77777777" w:rsidR="006447D1" w:rsidRPr="005D2646" w:rsidRDefault="006447D1" w:rsidP="005466B1">
            <w:pPr>
              <w:spacing w:after="0"/>
              <w:jc w:val="center"/>
              <w:rPr>
                <w:bCs/>
                <w:sz w:val="16"/>
                <w:szCs w:val="16"/>
              </w:rPr>
            </w:pPr>
            <w:r>
              <w:rPr>
                <w:bCs/>
                <w:sz w:val="16"/>
                <w:szCs w:val="16"/>
              </w:rPr>
              <w:t>7</w:t>
            </w:r>
          </w:p>
        </w:tc>
        <w:tc>
          <w:tcPr>
            <w:tcW w:w="3579" w:type="pct"/>
            <w:gridSpan w:val="2"/>
            <w:tcBorders>
              <w:top w:val="single" w:sz="8" w:space="0" w:color="4F81BD"/>
              <w:bottom w:val="single" w:sz="8" w:space="0" w:color="4F81BD"/>
            </w:tcBorders>
            <w:shd w:val="clear" w:color="auto" w:fill="FFFFFF"/>
            <w:noWrap/>
          </w:tcPr>
          <w:p w14:paraId="0B327C67" w14:textId="77777777" w:rsidR="006447D1" w:rsidRPr="005D2646" w:rsidRDefault="006447D1" w:rsidP="005D2646">
            <w:pPr>
              <w:spacing w:after="0"/>
              <w:rPr>
                <w:sz w:val="16"/>
                <w:szCs w:val="16"/>
              </w:rPr>
            </w:pPr>
            <w:r w:rsidRPr="001950DB">
              <w:rPr>
                <w:sz w:val="16"/>
                <w:szCs w:val="16"/>
              </w:rPr>
              <w:t>Fallimento, liquidazione coatta o concordato preventivo, insolvenza concorsuale o liquidazione dell'appaltatore)</w:t>
            </w:r>
          </w:p>
        </w:tc>
        <w:tc>
          <w:tcPr>
            <w:tcW w:w="516" w:type="pct"/>
            <w:tcBorders>
              <w:top w:val="single" w:sz="8" w:space="0" w:color="4F81BD"/>
              <w:bottom w:val="single" w:sz="8" w:space="0" w:color="4F81BD"/>
            </w:tcBorders>
            <w:shd w:val="clear" w:color="auto" w:fill="FFFFFF"/>
          </w:tcPr>
          <w:p w14:paraId="2ADB350A" w14:textId="77777777" w:rsidR="006447D1" w:rsidRPr="005D2646" w:rsidRDefault="006447D1" w:rsidP="005D2646">
            <w:pPr>
              <w:spacing w:after="0"/>
              <w:rPr>
                <w:sz w:val="16"/>
                <w:szCs w:val="16"/>
              </w:rPr>
            </w:pPr>
            <w:r w:rsidRPr="001B7499">
              <w:rPr>
                <w:sz w:val="16"/>
                <w:szCs w:val="16"/>
              </w:rPr>
              <w:t>26/06/2019</w:t>
            </w:r>
          </w:p>
        </w:tc>
        <w:tc>
          <w:tcPr>
            <w:tcW w:w="584" w:type="pct"/>
            <w:tcBorders>
              <w:top w:val="single" w:sz="8" w:space="0" w:color="4F81BD"/>
              <w:bottom w:val="single" w:sz="8" w:space="0" w:color="4F81BD"/>
              <w:right w:val="single" w:sz="8" w:space="0" w:color="4F81BD"/>
            </w:tcBorders>
            <w:shd w:val="clear" w:color="auto" w:fill="FFFFFF"/>
            <w:noWrap/>
          </w:tcPr>
          <w:p w14:paraId="368E8E42" w14:textId="77777777" w:rsidR="006447D1" w:rsidRPr="005D2646" w:rsidRDefault="006447D1" w:rsidP="005D2646">
            <w:pPr>
              <w:spacing w:after="0"/>
              <w:rPr>
                <w:sz w:val="16"/>
                <w:szCs w:val="16"/>
              </w:rPr>
            </w:pPr>
          </w:p>
        </w:tc>
      </w:tr>
      <w:tr w:rsidR="006447D1" w:rsidRPr="00B211F6" w14:paraId="2BE914E3" w14:textId="77777777" w:rsidTr="00BF34A1">
        <w:tblPrEx>
          <w:tblLook w:val="00A0" w:firstRow="1" w:lastRow="0" w:firstColumn="1" w:lastColumn="0" w:noHBand="0" w:noVBand="0"/>
        </w:tblPrEx>
        <w:trPr>
          <w:trHeight w:val="300"/>
        </w:trPr>
        <w:tc>
          <w:tcPr>
            <w:tcW w:w="321" w:type="pct"/>
            <w:tcBorders>
              <w:top w:val="single" w:sz="8" w:space="0" w:color="4F81BD"/>
              <w:left w:val="single" w:sz="8" w:space="0" w:color="4F81BD"/>
              <w:bottom w:val="single" w:sz="8" w:space="0" w:color="4F81BD"/>
            </w:tcBorders>
            <w:shd w:val="clear" w:color="auto" w:fill="FFFFFF"/>
            <w:noWrap/>
          </w:tcPr>
          <w:p w14:paraId="5A48BEB3" w14:textId="77777777" w:rsidR="006447D1" w:rsidRPr="005D2646" w:rsidRDefault="006447D1" w:rsidP="005466B1">
            <w:pPr>
              <w:spacing w:after="0"/>
              <w:jc w:val="center"/>
              <w:rPr>
                <w:bCs/>
                <w:sz w:val="16"/>
                <w:szCs w:val="16"/>
              </w:rPr>
            </w:pPr>
            <w:r>
              <w:rPr>
                <w:bCs/>
                <w:sz w:val="16"/>
                <w:szCs w:val="16"/>
              </w:rPr>
              <w:t>8</w:t>
            </w:r>
          </w:p>
        </w:tc>
        <w:tc>
          <w:tcPr>
            <w:tcW w:w="3579" w:type="pct"/>
            <w:gridSpan w:val="2"/>
            <w:tcBorders>
              <w:top w:val="single" w:sz="8" w:space="0" w:color="4F81BD"/>
              <w:bottom w:val="single" w:sz="8" w:space="0" w:color="4F81BD"/>
            </w:tcBorders>
            <w:shd w:val="clear" w:color="auto" w:fill="FFFFFF"/>
            <w:noWrap/>
          </w:tcPr>
          <w:p w14:paraId="33C8B6EA" w14:textId="77777777" w:rsidR="006447D1" w:rsidRPr="005D2646" w:rsidRDefault="006447D1" w:rsidP="005D2646">
            <w:pPr>
              <w:spacing w:after="0"/>
              <w:rPr>
                <w:sz w:val="16"/>
                <w:szCs w:val="16"/>
              </w:rPr>
            </w:pPr>
            <w:r w:rsidRPr="001950DB">
              <w:rPr>
                <w:sz w:val="16"/>
                <w:szCs w:val="16"/>
              </w:rPr>
              <w:t>Dichiarazione giudiziale di inefficacia del contratto</w:t>
            </w:r>
          </w:p>
        </w:tc>
        <w:tc>
          <w:tcPr>
            <w:tcW w:w="516" w:type="pct"/>
            <w:tcBorders>
              <w:top w:val="single" w:sz="8" w:space="0" w:color="4F81BD"/>
              <w:bottom w:val="single" w:sz="8" w:space="0" w:color="4F81BD"/>
            </w:tcBorders>
            <w:shd w:val="clear" w:color="auto" w:fill="FFFFFF"/>
          </w:tcPr>
          <w:p w14:paraId="361DF956" w14:textId="77777777" w:rsidR="006447D1" w:rsidRPr="005D2646" w:rsidRDefault="006447D1" w:rsidP="005D2646">
            <w:pPr>
              <w:spacing w:after="0"/>
              <w:rPr>
                <w:sz w:val="16"/>
                <w:szCs w:val="16"/>
              </w:rPr>
            </w:pPr>
            <w:r w:rsidRPr="001B7499">
              <w:rPr>
                <w:sz w:val="16"/>
                <w:szCs w:val="16"/>
              </w:rPr>
              <w:t>26/06/2019</w:t>
            </w:r>
          </w:p>
        </w:tc>
        <w:tc>
          <w:tcPr>
            <w:tcW w:w="584" w:type="pct"/>
            <w:tcBorders>
              <w:top w:val="single" w:sz="8" w:space="0" w:color="4F81BD"/>
              <w:bottom w:val="single" w:sz="8" w:space="0" w:color="4F81BD"/>
              <w:right w:val="single" w:sz="8" w:space="0" w:color="4F81BD"/>
            </w:tcBorders>
            <w:shd w:val="clear" w:color="auto" w:fill="FFFFFF"/>
            <w:noWrap/>
          </w:tcPr>
          <w:p w14:paraId="36F33946" w14:textId="77777777" w:rsidR="006447D1" w:rsidRPr="005D2646" w:rsidRDefault="006447D1" w:rsidP="005D2646">
            <w:pPr>
              <w:spacing w:after="0"/>
              <w:rPr>
                <w:sz w:val="16"/>
                <w:szCs w:val="16"/>
              </w:rPr>
            </w:pPr>
          </w:p>
        </w:tc>
      </w:tr>
    </w:tbl>
    <w:p w14:paraId="27D315DE" w14:textId="77777777" w:rsidR="00727238" w:rsidRDefault="00727238" w:rsidP="0096713E">
      <w:pPr>
        <w:pStyle w:val="Titolo2"/>
        <w:numPr>
          <w:ilvl w:val="2"/>
          <w:numId w:val="53"/>
        </w:numPr>
      </w:pPr>
      <w:bookmarkStart w:id="455" w:name="_MOTIVI_RISOLUZIONE"/>
      <w:bookmarkStart w:id="456" w:name="_Toc183506180"/>
      <w:bookmarkEnd w:id="455"/>
      <w:r>
        <w:lastRenderedPageBreak/>
        <w:t>MOTIVI_RISOLUZIONE</w:t>
      </w:r>
      <w:bookmarkEnd w:id="456"/>
    </w:p>
    <w:p w14:paraId="67FAB179" w14:textId="77777777" w:rsidR="00090C0D" w:rsidRPr="00090C0D" w:rsidRDefault="00090C0D" w:rsidP="00090C0D">
      <w:pPr>
        <w:pStyle w:val="Paragrafoelenco"/>
        <w:ind w:left="360"/>
      </w:pPr>
      <w:r>
        <w:t>* Voci non più valide dalla data di attivazione della v. 3.04.2</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903"/>
        <w:gridCol w:w="5813"/>
        <w:gridCol w:w="1902"/>
      </w:tblGrid>
      <w:tr w:rsidR="00727238" w:rsidRPr="00C45308" w14:paraId="5AE7D577" w14:textId="77777777" w:rsidTr="005D2646">
        <w:trPr>
          <w:tblHeader/>
        </w:trPr>
        <w:tc>
          <w:tcPr>
            <w:tcW w:w="5000" w:type="pct"/>
            <w:gridSpan w:val="3"/>
            <w:shd w:val="clear" w:color="auto" w:fill="C6D9F1"/>
            <w:vAlign w:val="center"/>
          </w:tcPr>
          <w:p w14:paraId="17776845" w14:textId="77777777" w:rsidR="00727238" w:rsidRPr="005D2646" w:rsidRDefault="00727238" w:rsidP="005D2646">
            <w:pPr>
              <w:spacing w:after="0"/>
              <w:jc w:val="center"/>
              <w:rPr>
                <w:b/>
                <w:bCs/>
                <w:color w:val="1F497D"/>
                <w:sz w:val="16"/>
                <w:szCs w:val="16"/>
              </w:rPr>
            </w:pPr>
            <w:r w:rsidRPr="005D2646">
              <w:rPr>
                <w:b/>
                <w:bCs/>
                <w:color w:val="1F497D"/>
                <w:sz w:val="16"/>
                <w:szCs w:val="16"/>
              </w:rPr>
              <w:t>MOTIVI_RISOLUZIONE</w:t>
            </w:r>
          </w:p>
        </w:tc>
      </w:tr>
      <w:tr w:rsidR="00727238" w:rsidRPr="00C45308" w14:paraId="3EADEEA5" w14:textId="77777777" w:rsidTr="00122BEA">
        <w:trPr>
          <w:tblHeader/>
        </w:trPr>
        <w:tc>
          <w:tcPr>
            <w:tcW w:w="989" w:type="pct"/>
            <w:shd w:val="clear" w:color="auto" w:fill="C6D9F1"/>
            <w:vAlign w:val="center"/>
          </w:tcPr>
          <w:p w14:paraId="0AF50B21"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022" w:type="pct"/>
            <w:tcBorders>
              <w:left w:val="single" w:sz="8" w:space="0" w:color="4F81BD"/>
              <w:right w:val="single" w:sz="8" w:space="0" w:color="4F81BD"/>
            </w:tcBorders>
            <w:shd w:val="clear" w:color="auto" w:fill="C6D9F1"/>
            <w:vAlign w:val="center"/>
          </w:tcPr>
          <w:p w14:paraId="75B89CBE"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46622839"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B211F6" w14:paraId="77964F53"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31A904E9" w14:textId="77777777" w:rsidR="00727238" w:rsidRPr="005D2646" w:rsidRDefault="00727238" w:rsidP="00F74FA4">
            <w:pPr>
              <w:spacing w:after="0"/>
              <w:jc w:val="center"/>
              <w:rPr>
                <w:b/>
                <w:bCs/>
                <w:sz w:val="16"/>
                <w:szCs w:val="16"/>
              </w:rPr>
            </w:pPr>
            <w:r w:rsidRPr="005D2646">
              <w:rPr>
                <w:bCs/>
                <w:sz w:val="16"/>
                <w:szCs w:val="16"/>
              </w:rPr>
              <w:t>1</w:t>
            </w:r>
          </w:p>
        </w:tc>
        <w:tc>
          <w:tcPr>
            <w:tcW w:w="3022" w:type="pct"/>
            <w:tcBorders>
              <w:top w:val="single" w:sz="8" w:space="0" w:color="4F81BD"/>
              <w:bottom w:val="single" w:sz="8" w:space="0" w:color="4F81BD"/>
            </w:tcBorders>
            <w:shd w:val="clear" w:color="auto" w:fill="FFFFFF"/>
            <w:noWrap/>
          </w:tcPr>
          <w:p w14:paraId="3C2E37BC" w14:textId="77777777" w:rsidR="00727238" w:rsidRPr="005D2646" w:rsidRDefault="00727238" w:rsidP="005D2646">
            <w:pPr>
              <w:spacing w:after="0"/>
              <w:rPr>
                <w:sz w:val="16"/>
                <w:szCs w:val="16"/>
              </w:rPr>
            </w:pPr>
            <w:r w:rsidRPr="005D2646">
              <w:rPr>
                <w:sz w:val="16"/>
                <w:szCs w:val="16"/>
              </w:rPr>
              <w:t>Accordo consensuale</w:t>
            </w:r>
          </w:p>
        </w:tc>
        <w:tc>
          <w:tcPr>
            <w:tcW w:w="989" w:type="pct"/>
            <w:tcBorders>
              <w:top w:val="single" w:sz="8" w:space="0" w:color="4F81BD"/>
              <w:bottom w:val="single" w:sz="8" w:space="0" w:color="4F81BD"/>
              <w:right w:val="single" w:sz="8" w:space="0" w:color="4F81BD"/>
            </w:tcBorders>
            <w:shd w:val="clear" w:color="auto" w:fill="FFFFFF"/>
            <w:noWrap/>
          </w:tcPr>
          <w:p w14:paraId="541D0003" w14:textId="77777777" w:rsidR="00727238" w:rsidRPr="005D2646" w:rsidRDefault="00727238" w:rsidP="005D2646">
            <w:pPr>
              <w:spacing w:after="0"/>
              <w:rPr>
                <w:sz w:val="16"/>
                <w:szCs w:val="16"/>
              </w:rPr>
            </w:pPr>
          </w:p>
        </w:tc>
      </w:tr>
      <w:tr w:rsidR="00727238" w:rsidRPr="00B211F6" w14:paraId="50649E97" w14:textId="77777777" w:rsidTr="00122BEA">
        <w:tblPrEx>
          <w:tblLook w:val="00A0" w:firstRow="1" w:lastRow="0" w:firstColumn="1" w:lastColumn="0" w:noHBand="0" w:noVBand="0"/>
        </w:tblPrEx>
        <w:trPr>
          <w:trHeight w:val="300"/>
        </w:trPr>
        <w:tc>
          <w:tcPr>
            <w:tcW w:w="989" w:type="pct"/>
            <w:shd w:val="clear" w:color="auto" w:fill="FFFFFF"/>
            <w:noWrap/>
          </w:tcPr>
          <w:p w14:paraId="5C6E13FE" w14:textId="77777777" w:rsidR="00727238" w:rsidRPr="005D2646" w:rsidRDefault="00727238" w:rsidP="00F74FA4">
            <w:pPr>
              <w:spacing w:after="0"/>
              <w:jc w:val="center"/>
              <w:rPr>
                <w:b/>
                <w:bCs/>
                <w:sz w:val="16"/>
                <w:szCs w:val="16"/>
              </w:rPr>
            </w:pPr>
            <w:r w:rsidRPr="005D2646">
              <w:rPr>
                <w:bCs/>
                <w:sz w:val="16"/>
                <w:szCs w:val="16"/>
              </w:rPr>
              <w:t>2</w:t>
            </w:r>
          </w:p>
        </w:tc>
        <w:tc>
          <w:tcPr>
            <w:tcW w:w="3022" w:type="pct"/>
            <w:shd w:val="clear" w:color="auto" w:fill="FFFFFF"/>
            <w:noWrap/>
          </w:tcPr>
          <w:p w14:paraId="0601E665" w14:textId="77777777" w:rsidR="00727238" w:rsidRPr="005D2646" w:rsidRDefault="00727238" w:rsidP="005D2646">
            <w:pPr>
              <w:spacing w:after="0"/>
              <w:rPr>
                <w:sz w:val="16"/>
                <w:szCs w:val="16"/>
              </w:rPr>
            </w:pPr>
            <w:r w:rsidRPr="005D2646">
              <w:rPr>
                <w:sz w:val="16"/>
                <w:szCs w:val="16"/>
              </w:rPr>
              <w:t>Grave inosservanza alle norme in materia di sicurezza</w:t>
            </w:r>
          </w:p>
        </w:tc>
        <w:tc>
          <w:tcPr>
            <w:tcW w:w="989" w:type="pct"/>
            <w:shd w:val="clear" w:color="auto" w:fill="FFFFFF"/>
            <w:noWrap/>
          </w:tcPr>
          <w:p w14:paraId="11F0727B" w14:textId="77777777" w:rsidR="00727238" w:rsidRPr="005D2646" w:rsidRDefault="00727238" w:rsidP="005D2646">
            <w:pPr>
              <w:spacing w:after="0"/>
              <w:rPr>
                <w:sz w:val="16"/>
                <w:szCs w:val="16"/>
              </w:rPr>
            </w:pPr>
          </w:p>
        </w:tc>
      </w:tr>
      <w:tr w:rsidR="00727238" w:rsidRPr="00B211F6" w14:paraId="06FE2FF2"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3F24F2C1" w14:textId="77777777" w:rsidR="00727238" w:rsidRPr="005D2646" w:rsidRDefault="00727238" w:rsidP="00F74FA4">
            <w:pPr>
              <w:spacing w:after="0"/>
              <w:jc w:val="center"/>
              <w:rPr>
                <w:b/>
                <w:bCs/>
                <w:sz w:val="16"/>
                <w:szCs w:val="16"/>
              </w:rPr>
            </w:pPr>
            <w:r w:rsidRPr="005D2646">
              <w:rPr>
                <w:bCs/>
                <w:sz w:val="16"/>
                <w:szCs w:val="16"/>
              </w:rPr>
              <w:t>3</w:t>
            </w:r>
            <w:r w:rsidR="00090C0D">
              <w:rPr>
                <w:bCs/>
                <w:sz w:val="16"/>
                <w:szCs w:val="16"/>
              </w:rPr>
              <w:t>*</w:t>
            </w:r>
          </w:p>
        </w:tc>
        <w:tc>
          <w:tcPr>
            <w:tcW w:w="3022" w:type="pct"/>
            <w:tcBorders>
              <w:top w:val="single" w:sz="8" w:space="0" w:color="4F81BD"/>
              <w:bottom w:val="single" w:sz="8" w:space="0" w:color="4F81BD"/>
            </w:tcBorders>
            <w:shd w:val="clear" w:color="auto" w:fill="FFFFFF"/>
            <w:noWrap/>
          </w:tcPr>
          <w:p w14:paraId="07819F2C" w14:textId="77777777" w:rsidR="00727238" w:rsidRPr="005D2646" w:rsidRDefault="00727238" w:rsidP="005D2646">
            <w:pPr>
              <w:spacing w:after="0"/>
              <w:rPr>
                <w:sz w:val="16"/>
                <w:szCs w:val="16"/>
              </w:rPr>
            </w:pPr>
            <w:r w:rsidRPr="005D2646">
              <w:rPr>
                <w:sz w:val="16"/>
                <w:szCs w:val="16"/>
              </w:rPr>
              <w:t>Variante per errore progettuale oltre il quinto contrattuale</w:t>
            </w:r>
          </w:p>
        </w:tc>
        <w:tc>
          <w:tcPr>
            <w:tcW w:w="989" w:type="pct"/>
            <w:tcBorders>
              <w:top w:val="single" w:sz="8" w:space="0" w:color="4F81BD"/>
              <w:bottom w:val="single" w:sz="8" w:space="0" w:color="4F81BD"/>
              <w:right w:val="single" w:sz="8" w:space="0" w:color="4F81BD"/>
            </w:tcBorders>
            <w:shd w:val="clear" w:color="auto" w:fill="FFFFFF"/>
            <w:noWrap/>
          </w:tcPr>
          <w:p w14:paraId="12C41249" w14:textId="77777777" w:rsidR="00727238" w:rsidRPr="005D2646" w:rsidRDefault="00F74FA4" w:rsidP="005D2646">
            <w:pPr>
              <w:spacing w:after="0"/>
              <w:rPr>
                <w:sz w:val="16"/>
                <w:szCs w:val="16"/>
              </w:rPr>
            </w:pPr>
            <w:r w:rsidRPr="001B7499">
              <w:rPr>
                <w:sz w:val="16"/>
                <w:szCs w:val="16"/>
              </w:rPr>
              <w:t>26/06/2019</w:t>
            </w:r>
          </w:p>
        </w:tc>
      </w:tr>
      <w:tr w:rsidR="00727238" w:rsidRPr="00B211F6" w14:paraId="6E0F549F" w14:textId="77777777" w:rsidTr="00122BEA">
        <w:tblPrEx>
          <w:tblLook w:val="00A0" w:firstRow="1" w:lastRow="0" w:firstColumn="1" w:lastColumn="0" w:noHBand="0" w:noVBand="0"/>
        </w:tblPrEx>
        <w:trPr>
          <w:trHeight w:val="300"/>
        </w:trPr>
        <w:tc>
          <w:tcPr>
            <w:tcW w:w="989" w:type="pct"/>
            <w:shd w:val="clear" w:color="auto" w:fill="FFFFFF"/>
            <w:noWrap/>
          </w:tcPr>
          <w:p w14:paraId="60821DF2" w14:textId="77777777" w:rsidR="00727238" w:rsidRPr="005D2646" w:rsidRDefault="00727238" w:rsidP="00F74FA4">
            <w:pPr>
              <w:spacing w:after="0"/>
              <w:jc w:val="center"/>
              <w:rPr>
                <w:b/>
                <w:bCs/>
                <w:sz w:val="16"/>
                <w:szCs w:val="16"/>
              </w:rPr>
            </w:pPr>
            <w:r w:rsidRPr="005D2646">
              <w:rPr>
                <w:bCs/>
                <w:sz w:val="16"/>
                <w:szCs w:val="16"/>
              </w:rPr>
              <w:t>4</w:t>
            </w:r>
          </w:p>
        </w:tc>
        <w:tc>
          <w:tcPr>
            <w:tcW w:w="3022" w:type="pct"/>
            <w:shd w:val="clear" w:color="auto" w:fill="FFFFFF"/>
            <w:noWrap/>
          </w:tcPr>
          <w:p w14:paraId="7AC3AE3E" w14:textId="77777777" w:rsidR="00727238" w:rsidRPr="005D2646" w:rsidRDefault="00727238" w:rsidP="005D2646">
            <w:pPr>
              <w:spacing w:after="0"/>
              <w:rPr>
                <w:sz w:val="16"/>
                <w:szCs w:val="16"/>
              </w:rPr>
            </w:pPr>
            <w:r w:rsidRPr="005D2646">
              <w:rPr>
                <w:sz w:val="16"/>
                <w:szCs w:val="16"/>
              </w:rPr>
              <w:t>Reati accertati</w:t>
            </w:r>
          </w:p>
        </w:tc>
        <w:tc>
          <w:tcPr>
            <w:tcW w:w="989" w:type="pct"/>
            <w:shd w:val="clear" w:color="auto" w:fill="FFFFFF"/>
            <w:noWrap/>
          </w:tcPr>
          <w:p w14:paraId="40007EDA" w14:textId="77777777" w:rsidR="00727238" w:rsidRPr="005D2646" w:rsidRDefault="00727238" w:rsidP="005D2646">
            <w:pPr>
              <w:spacing w:after="0"/>
              <w:rPr>
                <w:sz w:val="16"/>
                <w:szCs w:val="16"/>
              </w:rPr>
            </w:pPr>
          </w:p>
        </w:tc>
      </w:tr>
      <w:tr w:rsidR="00727238" w:rsidRPr="00B211F6" w14:paraId="0C99B310"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5D2E5963" w14:textId="77777777" w:rsidR="00727238" w:rsidRPr="005D2646" w:rsidRDefault="00727238" w:rsidP="00F74FA4">
            <w:pPr>
              <w:spacing w:after="0"/>
              <w:jc w:val="center"/>
              <w:rPr>
                <w:b/>
                <w:bCs/>
                <w:sz w:val="16"/>
                <w:szCs w:val="16"/>
              </w:rPr>
            </w:pPr>
            <w:r w:rsidRPr="005D2646">
              <w:rPr>
                <w:bCs/>
                <w:sz w:val="16"/>
                <w:szCs w:val="16"/>
              </w:rPr>
              <w:t>5</w:t>
            </w:r>
          </w:p>
        </w:tc>
        <w:tc>
          <w:tcPr>
            <w:tcW w:w="3022" w:type="pct"/>
            <w:tcBorders>
              <w:top w:val="single" w:sz="8" w:space="0" w:color="4F81BD"/>
              <w:bottom w:val="single" w:sz="8" w:space="0" w:color="4F81BD"/>
            </w:tcBorders>
            <w:shd w:val="clear" w:color="auto" w:fill="FFFFFF"/>
            <w:noWrap/>
          </w:tcPr>
          <w:p w14:paraId="56280E18" w14:textId="77777777" w:rsidR="00727238" w:rsidRPr="005D2646" w:rsidRDefault="00727238" w:rsidP="005D2646">
            <w:pPr>
              <w:spacing w:after="0"/>
              <w:rPr>
                <w:sz w:val="16"/>
                <w:szCs w:val="16"/>
              </w:rPr>
            </w:pPr>
            <w:r w:rsidRPr="005D2646">
              <w:rPr>
                <w:sz w:val="16"/>
                <w:szCs w:val="16"/>
              </w:rPr>
              <w:t>Grave inadempimento, grave irregolarità o grave ritardo</w:t>
            </w:r>
          </w:p>
        </w:tc>
        <w:tc>
          <w:tcPr>
            <w:tcW w:w="989" w:type="pct"/>
            <w:tcBorders>
              <w:top w:val="single" w:sz="8" w:space="0" w:color="4F81BD"/>
              <w:bottom w:val="single" w:sz="8" w:space="0" w:color="4F81BD"/>
              <w:right w:val="single" w:sz="8" w:space="0" w:color="4F81BD"/>
            </w:tcBorders>
            <w:shd w:val="clear" w:color="auto" w:fill="FFFFFF"/>
            <w:noWrap/>
          </w:tcPr>
          <w:p w14:paraId="59B19478" w14:textId="77777777" w:rsidR="00727238" w:rsidRPr="005D2646" w:rsidRDefault="00727238" w:rsidP="005D2646">
            <w:pPr>
              <w:spacing w:after="0"/>
              <w:rPr>
                <w:sz w:val="16"/>
                <w:szCs w:val="16"/>
              </w:rPr>
            </w:pPr>
          </w:p>
        </w:tc>
      </w:tr>
      <w:tr w:rsidR="00D31753" w:rsidRPr="00B211F6" w14:paraId="5EB8D362"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7F771CC3" w14:textId="77777777" w:rsidR="00D31753" w:rsidRPr="005D2646" w:rsidRDefault="00D31753" w:rsidP="00F74FA4">
            <w:pPr>
              <w:spacing w:after="0"/>
              <w:jc w:val="center"/>
              <w:rPr>
                <w:bCs/>
                <w:sz w:val="16"/>
                <w:szCs w:val="16"/>
              </w:rPr>
            </w:pPr>
            <w:r>
              <w:rPr>
                <w:bCs/>
                <w:sz w:val="16"/>
                <w:szCs w:val="16"/>
              </w:rPr>
              <w:t>6</w:t>
            </w:r>
          </w:p>
        </w:tc>
        <w:tc>
          <w:tcPr>
            <w:tcW w:w="3022" w:type="pct"/>
            <w:tcBorders>
              <w:top w:val="single" w:sz="8" w:space="0" w:color="4F81BD"/>
              <w:bottom w:val="single" w:sz="8" w:space="0" w:color="4F81BD"/>
            </w:tcBorders>
            <w:shd w:val="clear" w:color="auto" w:fill="FFFFFF"/>
            <w:noWrap/>
          </w:tcPr>
          <w:p w14:paraId="17976EA3" w14:textId="77777777" w:rsidR="00D31753" w:rsidRPr="005D2646" w:rsidRDefault="00D31753" w:rsidP="005D2646">
            <w:pPr>
              <w:spacing w:after="0"/>
              <w:rPr>
                <w:sz w:val="16"/>
                <w:szCs w:val="16"/>
              </w:rPr>
            </w:pPr>
            <w:r w:rsidRPr="00D31753">
              <w:rPr>
                <w:sz w:val="16"/>
                <w:szCs w:val="16"/>
              </w:rPr>
              <w:t>Superamento delle soglie delle modifiche contrattuali</w:t>
            </w:r>
          </w:p>
        </w:tc>
        <w:tc>
          <w:tcPr>
            <w:tcW w:w="989" w:type="pct"/>
            <w:tcBorders>
              <w:top w:val="single" w:sz="8" w:space="0" w:color="4F81BD"/>
              <w:bottom w:val="single" w:sz="8" w:space="0" w:color="4F81BD"/>
              <w:right w:val="single" w:sz="8" w:space="0" w:color="4F81BD"/>
            </w:tcBorders>
            <w:shd w:val="clear" w:color="auto" w:fill="FFFFFF"/>
            <w:noWrap/>
          </w:tcPr>
          <w:p w14:paraId="277C1831" w14:textId="77777777" w:rsidR="00D31753" w:rsidRPr="005D2646" w:rsidRDefault="00D31753" w:rsidP="005D2646">
            <w:pPr>
              <w:spacing w:after="0"/>
              <w:rPr>
                <w:sz w:val="16"/>
                <w:szCs w:val="16"/>
              </w:rPr>
            </w:pPr>
          </w:p>
        </w:tc>
      </w:tr>
      <w:tr w:rsidR="00D31753" w:rsidRPr="00B211F6" w14:paraId="11322D00"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739250A8" w14:textId="77777777" w:rsidR="00D31753" w:rsidRDefault="00D31753" w:rsidP="00F74FA4">
            <w:pPr>
              <w:spacing w:after="0"/>
              <w:jc w:val="center"/>
              <w:rPr>
                <w:bCs/>
                <w:sz w:val="16"/>
                <w:szCs w:val="16"/>
              </w:rPr>
            </w:pPr>
            <w:r>
              <w:rPr>
                <w:bCs/>
                <w:sz w:val="16"/>
                <w:szCs w:val="16"/>
              </w:rPr>
              <w:t>7</w:t>
            </w:r>
          </w:p>
        </w:tc>
        <w:tc>
          <w:tcPr>
            <w:tcW w:w="3022" w:type="pct"/>
            <w:tcBorders>
              <w:top w:val="single" w:sz="8" w:space="0" w:color="4F81BD"/>
              <w:bottom w:val="single" w:sz="8" w:space="0" w:color="4F81BD"/>
            </w:tcBorders>
            <w:shd w:val="clear" w:color="auto" w:fill="FFFFFF"/>
            <w:noWrap/>
          </w:tcPr>
          <w:p w14:paraId="4F2D391D" w14:textId="77777777" w:rsidR="00D31753" w:rsidRPr="00D31753" w:rsidRDefault="00D31753" w:rsidP="005D2646">
            <w:pPr>
              <w:spacing w:after="0"/>
              <w:rPr>
                <w:sz w:val="16"/>
                <w:szCs w:val="16"/>
              </w:rPr>
            </w:pPr>
            <w:r w:rsidRPr="00D31753">
              <w:rPr>
                <w:sz w:val="16"/>
                <w:szCs w:val="16"/>
              </w:rPr>
              <w:t>Modifica sostanziale del contratto</w:t>
            </w:r>
          </w:p>
        </w:tc>
        <w:tc>
          <w:tcPr>
            <w:tcW w:w="989" w:type="pct"/>
            <w:tcBorders>
              <w:top w:val="single" w:sz="8" w:space="0" w:color="4F81BD"/>
              <w:bottom w:val="single" w:sz="8" w:space="0" w:color="4F81BD"/>
              <w:right w:val="single" w:sz="8" w:space="0" w:color="4F81BD"/>
            </w:tcBorders>
            <w:shd w:val="clear" w:color="auto" w:fill="FFFFFF"/>
            <w:noWrap/>
          </w:tcPr>
          <w:p w14:paraId="14F4DF96" w14:textId="77777777" w:rsidR="00D31753" w:rsidRPr="005D2646" w:rsidRDefault="00D31753" w:rsidP="005D2646">
            <w:pPr>
              <w:spacing w:after="0"/>
              <w:rPr>
                <w:sz w:val="16"/>
                <w:szCs w:val="16"/>
              </w:rPr>
            </w:pPr>
          </w:p>
        </w:tc>
      </w:tr>
      <w:tr w:rsidR="00D31753" w:rsidRPr="00B211F6" w14:paraId="57B57AAF"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4CF5129F" w14:textId="77777777" w:rsidR="00D31753" w:rsidRDefault="00D31753" w:rsidP="00F74FA4">
            <w:pPr>
              <w:spacing w:after="0"/>
              <w:jc w:val="center"/>
              <w:rPr>
                <w:bCs/>
                <w:sz w:val="16"/>
                <w:szCs w:val="16"/>
              </w:rPr>
            </w:pPr>
            <w:r>
              <w:rPr>
                <w:bCs/>
                <w:sz w:val="16"/>
                <w:szCs w:val="16"/>
              </w:rPr>
              <w:t>8</w:t>
            </w:r>
          </w:p>
        </w:tc>
        <w:tc>
          <w:tcPr>
            <w:tcW w:w="3022" w:type="pct"/>
            <w:tcBorders>
              <w:top w:val="single" w:sz="8" w:space="0" w:color="4F81BD"/>
              <w:bottom w:val="single" w:sz="8" w:space="0" w:color="4F81BD"/>
            </w:tcBorders>
            <w:shd w:val="clear" w:color="auto" w:fill="FFFFFF"/>
            <w:noWrap/>
          </w:tcPr>
          <w:p w14:paraId="70D82B63" w14:textId="77777777" w:rsidR="00D31753" w:rsidRPr="00D31753" w:rsidRDefault="00D31753" w:rsidP="005D2646">
            <w:pPr>
              <w:spacing w:after="0"/>
              <w:rPr>
                <w:sz w:val="16"/>
                <w:szCs w:val="16"/>
              </w:rPr>
            </w:pPr>
            <w:r w:rsidRPr="00D31753">
              <w:rPr>
                <w:sz w:val="16"/>
                <w:szCs w:val="16"/>
              </w:rPr>
              <w:t>Carenza dei requisiti al momento dell’aggiudicazione</w:t>
            </w:r>
          </w:p>
        </w:tc>
        <w:tc>
          <w:tcPr>
            <w:tcW w:w="989" w:type="pct"/>
            <w:tcBorders>
              <w:top w:val="single" w:sz="8" w:space="0" w:color="4F81BD"/>
              <w:bottom w:val="single" w:sz="8" w:space="0" w:color="4F81BD"/>
              <w:right w:val="single" w:sz="8" w:space="0" w:color="4F81BD"/>
            </w:tcBorders>
            <w:shd w:val="clear" w:color="auto" w:fill="FFFFFF"/>
            <w:noWrap/>
          </w:tcPr>
          <w:p w14:paraId="300555B3" w14:textId="77777777" w:rsidR="00D31753" w:rsidRPr="005D2646" w:rsidRDefault="00D31753" w:rsidP="005D2646">
            <w:pPr>
              <w:spacing w:after="0"/>
              <w:rPr>
                <w:sz w:val="16"/>
                <w:szCs w:val="16"/>
              </w:rPr>
            </w:pPr>
          </w:p>
        </w:tc>
      </w:tr>
      <w:tr w:rsidR="00D31753" w:rsidRPr="00B211F6" w14:paraId="218A147B"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6830706D" w14:textId="77777777" w:rsidR="00D31753" w:rsidRDefault="00D31753" w:rsidP="00F74FA4">
            <w:pPr>
              <w:spacing w:after="0"/>
              <w:jc w:val="center"/>
              <w:rPr>
                <w:bCs/>
                <w:sz w:val="16"/>
                <w:szCs w:val="16"/>
              </w:rPr>
            </w:pPr>
            <w:r>
              <w:rPr>
                <w:bCs/>
                <w:sz w:val="16"/>
                <w:szCs w:val="16"/>
              </w:rPr>
              <w:t>9</w:t>
            </w:r>
          </w:p>
        </w:tc>
        <w:tc>
          <w:tcPr>
            <w:tcW w:w="3022" w:type="pct"/>
            <w:tcBorders>
              <w:top w:val="single" w:sz="8" w:space="0" w:color="4F81BD"/>
              <w:bottom w:val="single" w:sz="8" w:space="0" w:color="4F81BD"/>
            </w:tcBorders>
            <w:shd w:val="clear" w:color="auto" w:fill="FFFFFF"/>
            <w:noWrap/>
          </w:tcPr>
          <w:p w14:paraId="2555F22C" w14:textId="77777777" w:rsidR="00D31753" w:rsidRPr="00D31753" w:rsidRDefault="00D31753" w:rsidP="005D2646">
            <w:pPr>
              <w:spacing w:after="0"/>
              <w:rPr>
                <w:sz w:val="16"/>
                <w:szCs w:val="16"/>
              </w:rPr>
            </w:pPr>
            <w:r w:rsidRPr="00D31753">
              <w:rPr>
                <w:sz w:val="16"/>
                <w:szCs w:val="16"/>
              </w:rPr>
              <w:t>Violazione degli obblighi derivanti dai trattati</w:t>
            </w:r>
          </w:p>
        </w:tc>
        <w:tc>
          <w:tcPr>
            <w:tcW w:w="989" w:type="pct"/>
            <w:tcBorders>
              <w:top w:val="single" w:sz="8" w:space="0" w:color="4F81BD"/>
              <w:bottom w:val="single" w:sz="8" w:space="0" w:color="4F81BD"/>
              <w:right w:val="single" w:sz="8" w:space="0" w:color="4F81BD"/>
            </w:tcBorders>
            <w:shd w:val="clear" w:color="auto" w:fill="FFFFFF"/>
            <w:noWrap/>
          </w:tcPr>
          <w:p w14:paraId="6D383D07" w14:textId="77777777" w:rsidR="00D31753" w:rsidRPr="005D2646" w:rsidRDefault="00D31753" w:rsidP="005D2646">
            <w:pPr>
              <w:spacing w:after="0"/>
              <w:rPr>
                <w:sz w:val="16"/>
                <w:szCs w:val="16"/>
              </w:rPr>
            </w:pPr>
          </w:p>
        </w:tc>
      </w:tr>
      <w:tr w:rsidR="00D31753" w:rsidRPr="00B211F6" w14:paraId="2180D101"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49406B8E" w14:textId="77777777" w:rsidR="00D31753" w:rsidRDefault="00D31753" w:rsidP="00F74FA4">
            <w:pPr>
              <w:spacing w:after="0"/>
              <w:jc w:val="center"/>
              <w:rPr>
                <w:bCs/>
                <w:sz w:val="16"/>
                <w:szCs w:val="16"/>
              </w:rPr>
            </w:pPr>
            <w:r>
              <w:rPr>
                <w:bCs/>
                <w:sz w:val="16"/>
                <w:szCs w:val="16"/>
              </w:rPr>
              <w:t>10</w:t>
            </w:r>
          </w:p>
        </w:tc>
        <w:tc>
          <w:tcPr>
            <w:tcW w:w="3022" w:type="pct"/>
            <w:tcBorders>
              <w:top w:val="single" w:sz="8" w:space="0" w:color="4F81BD"/>
              <w:bottom w:val="single" w:sz="8" w:space="0" w:color="4F81BD"/>
            </w:tcBorders>
            <w:shd w:val="clear" w:color="auto" w:fill="FFFFFF"/>
            <w:noWrap/>
          </w:tcPr>
          <w:p w14:paraId="476AFB41" w14:textId="77777777" w:rsidR="00D31753" w:rsidRPr="00D31753" w:rsidRDefault="00D31753" w:rsidP="00D31753">
            <w:pPr>
              <w:tabs>
                <w:tab w:val="left" w:pos="1202"/>
              </w:tabs>
              <w:spacing w:after="0"/>
              <w:rPr>
                <w:sz w:val="16"/>
                <w:szCs w:val="16"/>
              </w:rPr>
            </w:pPr>
            <w:r w:rsidRPr="00D31753">
              <w:rPr>
                <w:sz w:val="16"/>
                <w:szCs w:val="16"/>
              </w:rPr>
              <w:t>Decadenza dell’attestazione di qualificazione</w:t>
            </w:r>
          </w:p>
        </w:tc>
        <w:tc>
          <w:tcPr>
            <w:tcW w:w="989" w:type="pct"/>
            <w:tcBorders>
              <w:top w:val="single" w:sz="8" w:space="0" w:color="4F81BD"/>
              <w:bottom w:val="single" w:sz="8" w:space="0" w:color="4F81BD"/>
              <w:right w:val="single" w:sz="8" w:space="0" w:color="4F81BD"/>
            </w:tcBorders>
            <w:shd w:val="clear" w:color="auto" w:fill="FFFFFF"/>
            <w:noWrap/>
          </w:tcPr>
          <w:p w14:paraId="6E35D031" w14:textId="77777777" w:rsidR="00D31753" w:rsidRPr="005D2646" w:rsidRDefault="00D31753" w:rsidP="005D2646">
            <w:pPr>
              <w:spacing w:after="0"/>
              <w:rPr>
                <w:sz w:val="16"/>
                <w:szCs w:val="16"/>
              </w:rPr>
            </w:pPr>
          </w:p>
        </w:tc>
      </w:tr>
    </w:tbl>
    <w:p w14:paraId="65DEC7BC" w14:textId="77777777" w:rsidR="00727238" w:rsidRDefault="00727238" w:rsidP="0096713E">
      <w:pPr>
        <w:pStyle w:val="Titolo2"/>
        <w:numPr>
          <w:ilvl w:val="2"/>
          <w:numId w:val="53"/>
        </w:numPr>
      </w:pPr>
      <w:bookmarkStart w:id="457" w:name="_MOTIVI_SOSPENSIONE"/>
      <w:bookmarkStart w:id="458" w:name="_Toc183506181"/>
      <w:bookmarkEnd w:id="457"/>
      <w:r>
        <w:t>MOTIVI_SOSPENSIONE</w:t>
      </w:r>
      <w:bookmarkEnd w:id="458"/>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903"/>
        <w:gridCol w:w="5813"/>
        <w:gridCol w:w="1902"/>
      </w:tblGrid>
      <w:tr w:rsidR="00727238" w:rsidRPr="00C45308" w14:paraId="03415D60" w14:textId="77777777" w:rsidTr="005D2646">
        <w:trPr>
          <w:tblHeader/>
        </w:trPr>
        <w:tc>
          <w:tcPr>
            <w:tcW w:w="5000" w:type="pct"/>
            <w:gridSpan w:val="3"/>
            <w:shd w:val="clear" w:color="auto" w:fill="C6D9F1"/>
            <w:vAlign w:val="center"/>
          </w:tcPr>
          <w:p w14:paraId="2EA1763A" w14:textId="77777777" w:rsidR="00727238" w:rsidRPr="005D2646" w:rsidRDefault="00727238" w:rsidP="005D2646">
            <w:pPr>
              <w:spacing w:after="0"/>
              <w:jc w:val="center"/>
              <w:rPr>
                <w:b/>
                <w:bCs/>
                <w:color w:val="1F497D"/>
                <w:sz w:val="16"/>
                <w:szCs w:val="16"/>
              </w:rPr>
            </w:pPr>
            <w:r w:rsidRPr="005D2646">
              <w:rPr>
                <w:b/>
                <w:bCs/>
                <w:color w:val="1F497D"/>
                <w:sz w:val="16"/>
                <w:szCs w:val="16"/>
              </w:rPr>
              <w:t>MOTIVI_SOSPENSIONE</w:t>
            </w:r>
          </w:p>
        </w:tc>
      </w:tr>
      <w:tr w:rsidR="00727238" w:rsidRPr="00C45308" w14:paraId="0A419D65" w14:textId="77777777" w:rsidTr="00122BEA">
        <w:trPr>
          <w:tblHeader/>
        </w:trPr>
        <w:tc>
          <w:tcPr>
            <w:tcW w:w="989" w:type="pct"/>
            <w:shd w:val="clear" w:color="auto" w:fill="C6D9F1"/>
            <w:vAlign w:val="center"/>
          </w:tcPr>
          <w:p w14:paraId="7DA7D83B"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022" w:type="pct"/>
            <w:tcBorders>
              <w:left w:val="single" w:sz="8" w:space="0" w:color="4F81BD"/>
              <w:right w:val="single" w:sz="8" w:space="0" w:color="4F81BD"/>
            </w:tcBorders>
            <w:shd w:val="clear" w:color="auto" w:fill="C6D9F1"/>
            <w:vAlign w:val="center"/>
          </w:tcPr>
          <w:p w14:paraId="2B1F3DA8"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688D27ED"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841BD2" w14:paraId="05735660"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123FED8E" w14:textId="77777777" w:rsidR="00727238" w:rsidRPr="005D2646" w:rsidRDefault="00727238" w:rsidP="00EC1F71">
            <w:pPr>
              <w:spacing w:after="0"/>
              <w:jc w:val="center"/>
              <w:rPr>
                <w:b/>
                <w:bCs/>
                <w:sz w:val="16"/>
                <w:szCs w:val="16"/>
              </w:rPr>
            </w:pPr>
            <w:r w:rsidRPr="005D2646">
              <w:rPr>
                <w:bCs/>
                <w:sz w:val="16"/>
                <w:szCs w:val="16"/>
              </w:rPr>
              <w:t>1</w:t>
            </w:r>
          </w:p>
        </w:tc>
        <w:tc>
          <w:tcPr>
            <w:tcW w:w="3022" w:type="pct"/>
            <w:tcBorders>
              <w:top w:val="single" w:sz="8" w:space="0" w:color="4F81BD"/>
              <w:bottom w:val="single" w:sz="8" w:space="0" w:color="4F81BD"/>
            </w:tcBorders>
            <w:shd w:val="clear" w:color="auto" w:fill="FFFFFF"/>
            <w:noWrap/>
          </w:tcPr>
          <w:p w14:paraId="39892D77" w14:textId="77777777" w:rsidR="00727238" w:rsidRPr="005D2646" w:rsidRDefault="00727238" w:rsidP="005D2646">
            <w:pPr>
              <w:spacing w:after="0"/>
              <w:rPr>
                <w:sz w:val="16"/>
                <w:szCs w:val="16"/>
              </w:rPr>
            </w:pPr>
            <w:r w:rsidRPr="005D2646">
              <w:rPr>
                <w:sz w:val="16"/>
                <w:szCs w:val="16"/>
              </w:rPr>
              <w:t>Cause di forza maggiore</w:t>
            </w:r>
          </w:p>
        </w:tc>
        <w:tc>
          <w:tcPr>
            <w:tcW w:w="989" w:type="pct"/>
            <w:tcBorders>
              <w:top w:val="single" w:sz="8" w:space="0" w:color="4F81BD"/>
              <w:bottom w:val="single" w:sz="8" w:space="0" w:color="4F81BD"/>
              <w:right w:val="single" w:sz="8" w:space="0" w:color="4F81BD"/>
            </w:tcBorders>
            <w:shd w:val="clear" w:color="auto" w:fill="FFFFFF"/>
            <w:noWrap/>
          </w:tcPr>
          <w:p w14:paraId="5EA1EFA4" w14:textId="77777777" w:rsidR="00727238" w:rsidRPr="005D2646" w:rsidRDefault="00727238" w:rsidP="005D2646">
            <w:pPr>
              <w:spacing w:after="0"/>
              <w:rPr>
                <w:sz w:val="16"/>
                <w:szCs w:val="16"/>
              </w:rPr>
            </w:pPr>
          </w:p>
        </w:tc>
      </w:tr>
      <w:tr w:rsidR="00727238" w:rsidRPr="00841BD2" w14:paraId="534D722B" w14:textId="77777777" w:rsidTr="00122BEA">
        <w:tblPrEx>
          <w:tblLook w:val="00A0" w:firstRow="1" w:lastRow="0" w:firstColumn="1" w:lastColumn="0" w:noHBand="0" w:noVBand="0"/>
        </w:tblPrEx>
        <w:trPr>
          <w:trHeight w:val="300"/>
        </w:trPr>
        <w:tc>
          <w:tcPr>
            <w:tcW w:w="989" w:type="pct"/>
            <w:shd w:val="clear" w:color="auto" w:fill="FFFFFF"/>
            <w:noWrap/>
          </w:tcPr>
          <w:p w14:paraId="34C554A7" w14:textId="77777777" w:rsidR="00727238" w:rsidRPr="005D2646" w:rsidRDefault="00727238" w:rsidP="00F74FA4">
            <w:pPr>
              <w:spacing w:after="0"/>
              <w:jc w:val="center"/>
              <w:rPr>
                <w:b/>
                <w:bCs/>
                <w:sz w:val="16"/>
                <w:szCs w:val="16"/>
              </w:rPr>
            </w:pPr>
            <w:r w:rsidRPr="005D2646">
              <w:rPr>
                <w:bCs/>
                <w:sz w:val="16"/>
                <w:szCs w:val="16"/>
              </w:rPr>
              <w:t>2</w:t>
            </w:r>
          </w:p>
        </w:tc>
        <w:tc>
          <w:tcPr>
            <w:tcW w:w="3022" w:type="pct"/>
            <w:shd w:val="clear" w:color="auto" w:fill="FFFFFF"/>
            <w:noWrap/>
          </w:tcPr>
          <w:p w14:paraId="114D51DA" w14:textId="77777777" w:rsidR="00727238" w:rsidRPr="005D2646" w:rsidRDefault="00727238" w:rsidP="005D2646">
            <w:pPr>
              <w:spacing w:after="0"/>
              <w:rPr>
                <w:sz w:val="16"/>
                <w:szCs w:val="16"/>
              </w:rPr>
            </w:pPr>
            <w:r w:rsidRPr="005D2646">
              <w:rPr>
                <w:sz w:val="16"/>
                <w:szCs w:val="16"/>
              </w:rPr>
              <w:t>Interferenze di natura tecnica</w:t>
            </w:r>
          </w:p>
        </w:tc>
        <w:tc>
          <w:tcPr>
            <w:tcW w:w="989" w:type="pct"/>
            <w:shd w:val="clear" w:color="auto" w:fill="FFFFFF"/>
            <w:noWrap/>
          </w:tcPr>
          <w:p w14:paraId="5E49E119" w14:textId="77777777" w:rsidR="00727238" w:rsidRPr="005D2646" w:rsidRDefault="00727238" w:rsidP="005D2646">
            <w:pPr>
              <w:spacing w:after="0"/>
              <w:rPr>
                <w:sz w:val="16"/>
                <w:szCs w:val="16"/>
              </w:rPr>
            </w:pPr>
          </w:p>
        </w:tc>
      </w:tr>
      <w:tr w:rsidR="00727238" w:rsidRPr="00841BD2" w14:paraId="5666928E"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5D21BFA6" w14:textId="77777777" w:rsidR="00727238" w:rsidRPr="005D2646" w:rsidRDefault="00727238" w:rsidP="00F74FA4">
            <w:pPr>
              <w:spacing w:after="0"/>
              <w:jc w:val="center"/>
              <w:rPr>
                <w:b/>
                <w:bCs/>
                <w:sz w:val="16"/>
                <w:szCs w:val="16"/>
              </w:rPr>
            </w:pPr>
            <w:r w:rsidRPr="005D2646">
              <w:rPr>
                <w:bCs/>
                <w:sz w:val="16"/>
                <w:szCs w:val="16"/>
              </w:rPr>
              <w:t>3</w:t>
            </w:r>
          </w:p>
        </w:tc>
        <w:tc>
          <w:tcPr>
            <w:tcW w:w="3022" w:type="pct"/>
            <w:tcBorders>
              <w:top w:val="single" w:sz="8" w:space="0" w:color="4F81BD"/>
              <w:bottom w:val="single" w:sz="8" w:space="0" w:color="4F81BD"/>
            </w:tcBorders>
            <w:shd w:val="clear" w:color="auto" w:fill="FFFFFF"/>
            <w:noWrap/>
          </w:tcPr>
          <w:p w14:paraId="72C22FF3" w14:textId="77777777" w:rsidR="00727238" w:rsidRPr="005D2646" w:rsidRDefault="00727238" w:rsidP="005D2646">
            <w:pPr>
              <w:spacing w:after="0"/>
              <w:rPr>
                <w:sz w:val="16"/>
                <w:szCs w:val="16"/>
              </w:rPr>
            </w:pPr>
            <w:r w:rsidRPr="005D2646">
              <w:rPr>
                <w:sz w:val="16"/>
                <w:szCs w:val="16"/>
              </w:rPr>
              <w:t>Interferenze di natura amministrativa</w:t>
            </w:r>
          </w:p>
        </w:tc>
        <w:tc>
          <w:tcPr>
            <w:tcW w:w="989" w:type="pct"/>
            <w:tcBorders>
              <w:top w:val="single" w:sz="8" w:space="0" w:color="4F81BD"/>
              <w:bottom w:val="single" w:sz="8" w:space="0" w:color="4F81BD"/>
              <w:right w:val="single" w:sz="8" w:space="0" w:color="4F81BD"/>
            </w:tcBorders>
            <w:shd w:val="clear" w:color="auto" w:fill="FFFFFF"/>
            <w:noWrap/>
          </w:tcPr>
          <w:p w14:paraId="1EB665A8" w14:textId="77777777" w:rsidR="00727238" w:rsidRPr="005D2646" w:rsidRDefault="00727238" w:rsidP="005D2646">
            <w:pPr>
              <w:spacing w:after="0"/>
              <w:rPr>
                <w:sz w:val="16"/>
                <w:szCs w:val="16"/>
              </w:rPr>
            </w:pPr>
          </w:p>
        </w:tc>
      </w:tr>
      <w:tr w:rsidR="00727238" w:rsidRPr="00841BD2" w14:paraId="6CA82EFF" w14:textId="77777777" w:rsidTr="00122BEA">
        <w:tblPrEx>
          <w:tblLook w:val="00A0" w:firstRow="1" w:lastRow="0" w:firstColumn="1" w:lastColumn="0" w:noHBand="0" w:noVBand="0"/>
        </w:tblPrEx>
        <w:trPr>
          <w:trHeight w:val="300"/>
        </w:trPr>
        <w:tc>
          <w:tcPr>
            <w:tcW w:w="989" w:type="pct"/>
            <w:shd w:val="clear" w:color="auto" w:fill="FFFFFF"/>
            <w:noWrap/>
          </w:tcPr>
          <w:p w14:paraId="38113817" w14:textId="77777777" w:rsidR="00727238" w:rsidRPr="005D2646" w:rsidRDefault="00727238" w:rsidP="00F74FA4">
            <w:pPr>
              <w:spacing w:after="0"/>
              <w:jc w:val="center"/>
              <w:rPr>
                <w:b/>
                <w:bCs/>
                <w:sz w:val="16"/>
                <w:szCs w:val="16"/>
              </w:rPr>
            </w:pPr>
            <w:r w:rsidRPr="005D2646">
              <w:rPr>
                <w:bCs/>
                <w:sz w:val="16"/>
                <w:szCs w:val="16"/>
              </w:rPr>
              <w:t>4</w:t>
            </w:r>
          </w:p>
        </w:tc>
        <w:tc>
          <w:tcPr>
            <w:tcW w:w="3022" w:type="pct"/>
            <w:shd w:val="clear" w:color="auto" w:fill="FFFFFF"/>
            <w:noWrap/>
          </w:tcPr>
          <w:p w14:paraId="07A1906B" w14:textId="77777777" w:rsidR="00727238" w:rsidRPr="005D2646" w:rsidRDefault="00727238" w:rsidP="005D2646">
            <w:pPr>
              <w:spacing w:after="0"/>
              <w:rPr>
                <w:sz w:val="16"/>
                <w:szCs w:val="16"/>
              </w:rPr>
            </w:pPr>
            <w:r w:rsidRPr="005D2646">
              <w:rPr>
                <w:sz w:val="16"/>
                <w:szCs w:val="16"/>
              </w:rPr>
              <w:t>Redazione di varianti in corso di esecuzione</w:t>
            </w:r>
          </w:p>
        </w:tc>
        <w:tc>
          <w:tcPr>
            <w:tcW w:w="989" w:type="pct"/>
            <w:shd w:val="clear" w:color="auto" w:fill="FFFFFF"/>
            <w:noWrap/>
          </w:tcPr>
          <w:p w14:paraId="5C2E05FA" w14:textId="77777777" w:rsidR="00727238" w:rsidRPr="005D2646" w:rsidRDefault="00727238" w:rsidP="005D2646">
            <w:pPr>
              <w:spacing w:after="0"/>
              <w:rPr>
                <w:sz w:val="16"/>
                <w:szCs w:val="16"/>
              </w:rPr>
            </w:pPr>
          </w:p>
        </w:tc>
      </w:tr>
      <w:tr w:rsidR="00727238" w:rsidRPr="00841BD2" w14:paraId="78988859"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0B1FCB0D" w14:textId="77777777" w:rsidR="00727238" w:rsidRPr="005D2646" w:rsidRDefault="00727238" w:rsidP="00F74FA4">
            <w:pPr>
              <w:spacing w:after="0"/>
              <w:jc w:val="center"/>
              <w:rPr>
                <w:b/>
                <w:bCs/>
                <w:sz w:val="16"/>
                <w:szCs w:val="16"/>
              </w:rPr>
            </w:pPr>
            <w:r w:rsidRPr="005D2646">
              <w:rPr>
                <w:bCs/>
                <w:sz w:val="16"/>
                <w:szCs w:val="16"/>
              </w:rPr>
              <w:t>5</w:t>
            </w:r>
          </w:p>
        </w:tc>
        <w:tc>
          <w:tcPr>
            <w:tcW w:w="3022" w:type="pct"/>
            <w:tcBorders>
              <w:top w:val="single" w:sz="8" w:space="0" w:color="4F81BD"/>
              <w:bottom w:val="single" w:sz="8" w:space="0" w:color="4F81BD"/>
            </w:tcBorders>
            <w:shd w:val="clear" w:color="auto" w:fill="FFFFFF"/>
            <w:noWrap/>
          </w:tcPr>
          <w:p w14:paraId="5DBD601A" w14:textId="77777777" w:rsidR="00727238" w:rsidRPr="005D2646" w:rsidRDefault="00727238" w:rsidP="005D2646">
            <w:pPr>
              <w:spacing w:after="0"/>
              <w:rPr>
                <w:sz w:val="16"/>
                <w:szCs w:val="16"/>
              </w:rPr>
            </w:pPr>
            <w:r w:rsidRPr="005D2646">
              <w:rPr>
                <w:sz w:val="16"/>
                <w:szCs w:val="16"/>
              </w:rPr>
              <w:t>Intervento Autorità giudiziaria</w:t>
            </w:r>
          </w:p>
        </w:tc>
        <w:tc>
          <w:tcPr>
            <w:tcW w:w="989" w:type="pct"/>
            <w:tcBorders>
              <w:top w:val="single" w:sz="8" w:space="0" w:color="4F81BD"/>
              <w:bottom w:val="single" w:sz="8" w:space="0" w:color="4F81BD"/>
              <w:right w:val="single" w:sz="8" w:space="0" w:color="4F81BD"/>
            </w:tcBorders>
            <w:shd w:val="clear" w:color="auto" w:fill="FFFFFF"/>
            <w:noWrap/>
          </w:tcPr>
          <w:p w14:paraId="451CAFFE" w14:textId="77777777" w:rsidR="00727238" w:rsidRPr="005D2646" w:rsidRDefault="00727238" w:rsidP="005D2646">
            <w:pPr>
              <w:spacing w:after="0"/>
              <w:rPr>
                <w:sz w:val="16"/>
                <w:szCs w:val="16"/>
              </w:rPr>
            </w:pPr>
          </w:p>
        </w:tc>
      </w:tr>
      <w:tr w:rsidR="00727238" w:rsidRPr="00841BD2" w14:paraId="3B874FB9" w14:textId="77777777" w:rsidTr="00122BEA">
        <w:tblPrEx>
          <w:tblLook w:val="00A0" w:firstRow="1" w:lastRow="0" w:firstColumn="1" w:lastColumn="0" w:noHBand="0" w:noVBand="0"/>
        </w:tblPrEx>
        <w:trPr>
          <w:trHeight w:val="300"/>
        </w:trPr>
        <w:tc>
          <w:tcPr>
            <w:tcW w:w="989" w:type="pct"/>
            <w:shd w:val="clear" w:color="auto" w:fill="FFFFFF"/>
            <w:noWrap/>
          </w:tcPr>
          <w:p w14:paraId="0EB3BFD0" w14:textId="77777777" w:rsidR="00727238" w:rsidRPr="005D2646" w:rsidRDefault="00727238" w:rsidP="00F74FA4">
            <w:pPr>
              <w:spacing w:after="0"/>
              <w:jc w:val="center"/>
              <w:rPr>
                <w:b/>
                <w:bCs/>
                <w:sz w:val="16"/>
                <w:szCs w:val="16"/>
              </w:rPr>
            </w:pPr>
            <w:r w:rsidRPr="005D2646">
              <w:rPr>
                <w:bCs/>
                <w:sz w:val="16"/>
                <w:szCs w:val="16"/>
              </w:rPr>
              <w:t>6</w:t>
            </w:r>
          </w:p>
        </w:tc>
        <w:tc>
          <w:tcPr>
            <w:tcW w:w="3022" w:type="pct"/>
            <w:shd w:val="clear" w:color="auto" w:fill="FFFFFF"/>
            <w:noWrap/>
          </w:tcPr>
          <w:p w14:paraId="20D23D3F" w14:textId="77777777" w:rsidR="00727238" w:rsidRPr="005D2646" w:rsidRDefault="00727238" w:rsidP="005D2646">
            <w:pPr>
              <w:spacing w:after="0"/>
              <w:rPr>
                <w:sz w:val="16"/>
                <w:szCs w:val="16"/>
              </w:rPr>
            </w:pPr>
            <w:r w:rsidRPr="005D2646">
              <w:rPr>
                <w:sz w:val="16"/>
                <w:szCs w:val="16"/>
              </w:rPr>
              <w:t>Avverse condizioni climatiche</w:t>
            </w:r>
          </w:p>
        </w:tc>
        <w:tc>
          <w:tcPr>
            <w:tcW w:w="989" w:type="pct"/>
            <w:shd w:val="clear" w:color="auto" w:fill="FFFFFF"/>
            <w:noWrap/>
          </w:tcPr>
          <w:p w14:paraId="3C845395" w14:textId="77777777" w:rsidR="00727238" w:rsidRPr="005D2646" w:rsidRDefault="00727238" w:rsidP="005D2646">
            <w:pPr>
              <w:spacing w:after="0"/>
              <w:rPr>
                <w:sz w:val="16"/>
                <w:szCs w:val="16"/>
              </w:rPr>
            </w:pPr>
          </w:p>
        </w:tc>
      </w:tr>
      <w:tr w:rsidR="00727238" w:rsidRPr="00841BD2" w14:paraId="38059156"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510A48D1" w14:textId="77777777" w:rsidR="00727238" w:rsidRPr="005D2646" w:rsidRDefault="00727238" w:rsidP="00F74FA4">
            <w:pPr>
              <w:spacing w:after="0"/>
              <w:jc w:val="center"/>
              <w:rPr>
                <w:b/>
                <w:bCs/>
                <w:sz w:val="16"/>
                <w:szCs w:val="16"/>
              </w:rPr>
            </w:pPr>
            <w:r w:rsidRPr="005D2646">
              <w:rPr>
                <w:bCs/>
                <w:sz w:val="16"/>
                <w:szCs w:val="16"/>
              </w:rPr>
              <w:t>7</w:t>
            </w:r>
          </w:p>
        </w:tc>
        <w:tc>
          <w:tcPr>
            <w:tcW w:w="3022" w:type="pct"/>
            <w:tcBorders>
              <w:top w:val="single" w:sz="8" w:space="0" w:color="4F81BD"/>
              <w:bottom w:val="single" w:sz="8" w:space="0" w:color="4F81BD"/>
            </w:tcBorders>
            <w:shd w:val="clear" w:color="auto" w:fill="FFFFFF"/>
            <w:noWrap/>
          </w:tcPr>
          <w:p w14:paraId="12986740" w14:textId="77777777" w:rsidR="00727238" w:rsidRPr="005D2646" w:rsidRDefault="00727238" w:rsidP="005D2646">
            <w:pPr>
              <w:spacing w:after="0"/>
              <w:rPr>
                <w:sz w:val="16"/>
                <w:szCs w:val="16"/>
              </w:rPr>
            </w:pPr>
            <w:r w:rsidRPr="005D2646">
              <w:rPr>
                <w:sz w:val="16"/>
                <w:szCs w:val="16"/>
              </w:rPr>
              <w:t>Pubblico interesse o necessità</w:t>
            </w:r>
          </w:p>
        </w:tc>
        <w:tc>
          <w:tcPr>
            <w:tcW w:w="989" w:type="pct"/>
            <w:tcBorders>
              <w:top w:val="single" w:sz="8" w:space="0" w:color="4F81BD"/>
              <w:bottom w:val="single" w:sz="8" w:space="0" w:color="4F81BD"/>
              <w:right w:val="single" w:sz="8" w:space="0" w:color="4F81BD"/>
            </w:tcBorders>
            <w:shd w:val="clear" w:color="auto" w:fill="FFFFFF"/>
            <w:noWrap/>
          </w:tcPr>
          <w:p w14:paraId="7BBDB63F" w14:textId="77777777" w:rsidR="00727238" w:rsidRPr="005D2646" w:rsidRDefault="00727238" w:rsidP="005D2646">
            <w:pPr>
              <w:spacing w:after="0"/>
              <w:rPr>
                <w:sz w:val="16"/>
                <w:szCs w:val="16"/>
              </w:rPr>
            </w:pPr>
          </w:p>
        </w:tc>
      </w:tr>
    </w:tbl>
    <w:p w14:paraId="48A57339" w14:textId="77777777" w:rsidR="00727238" w:rsidRDefault="00727238" w:rsidP="0096713E">
      <w:pPr>
        <w:pStyle w:val="Titolo2"/>
        <w:numPr>
          <w:ilvl w:val="2"/>
          <w:numId w:val="53"/>
        </w:numPr>
      </w:pPr>
      <w:bookmarkStart w:id="459" w:name="_ONERI_ECONOMICI_RISOLUZIONE_RECESES"/>
      <w:bookmarkStart w:id="460" w:name="_MOTIVI_MODIFICHE_CONTRATTUALI"/>
      <w:bookmarkStart w:id="461" w:name="_MOTIVI_MODIFICA_CONTRATTUALE"/>
      <w:bookmarkStart w:id="462" w:name="_Toc183506182"/>
      <w:bookmarkEnd w:id="459"/>
      <w:bookmarkEnd w:id="460"/>
      <w:bookmarkEnd w:id="461"/>
      <w:r>
        <w:t>MOTIVI_</w:t>
      </w:r>
      <w:r w:rsidR="00B17B4A">
        <w:t>MODIFICA</w:t>
      </w:r>
      <w:r w:rsidR="00B47A31" w:rsidRPr="00B47A31">
        <w:t>_CONTRATTUAL</w:t>
      </w:r>
      <w:r w:rsidR="00B17B4A">
        <w:t>E</w:t>
      </w:r>
      <w:bookmarkEnd w:id="462"/>
    </w:p>
    <w:p w14:paraId="0E422987" w14:textId="77777777" w:rsidR="00B45F65" w:rsidRDefault="00B45F65" w:rsidP="00A74479">
      <w:pPr>
        <w:pStyle w:val="Paragrafoelenco"/>
        <w:ind w:left="360"/>
      </w:pPr>
    </w:p>
    <w:p w14:paraId="1B3FCF07" w14:textId="77777777" w:rsidR="00A74479" w:rsidRPr="00F47DEB" w:rsidRDefault="00A74479" w:rsidP="00A74479">
      <w:pPr>
        <w:pStyle w:val="Paragrafoelenco"/>
        <w:ind w:left="360"/>
        <w:rPr>
          <w:sz w:val="20"/>
          <w:szCs w:val="20"/>
        </w:rPr>
      </w:pPr>
      <w:r>
        <w:t xml:space="preserve">* </w:t>
      </w:r>
      <w:r w:rsidR="0015514A">
        <w:t xml:space="preserve">    </w:t>
      </w:r>
      <w:r w:rsidRPr="00F47DEB">
        <w:rPr>
          <w:sz w:val="20"/>
          <w:szCs w:val="20"/>
        </w:rPr>
        <w:t>Voci non più valide dalla data di attivazione della v. 3.04.2</w:t>
      </w:r>
      <w:r w:rsidR="0015514A" w:rsidRPr="00F47DEB">
        <w:rPr>
          <w:sz w:val="20"/>
          <w:szCs w:val="20"/>
        </w:rPr>
        <w:t>.</w:t>
      </w:r>
    </w:p>
    <w:p w14:paraId="79F5EEBF" w14:textId="77777777" w:rsidR="006420CB" w:rsidRPr="00F47DEB" w:rsidRDefault="006420CB" w:rsidP="0015514A">
      <w:pPr>
        <w:pStyle w:val="Paragrafoelenco"/>
        <w:ind w:left="708"/>
        <w:jc w:val="both"/>
        <w:rPr>
          <w:sz w:val="20"/>
          <w:szCs w:val="20"/>
        </w:rPr>
      </w:pPr>
      <w:r w:rsidRPr="00F47DEB">
        <w:rPr>
          <w:sz w:val="20"/>
          <w:szCs w:val="20"/>
        </w:rPr>
        <w:t>A partire dalla v. 3.04.4</w:t>
      </w:r>
      <w:r w:rsidR="00F47DEB">
        <w:rPr>
          <w:sz w:val="20"/>
          <w:szCs w:val="20"/>
        </w:rPr>
        <w:t>.0 (12/05/2020),</w:t>
      </w:r>
      <w:r w:rsidRPr="00F47DEB">
        <w:rPr>
          <w:sz w:val="20"/>
          <w:szCs w:val="20"/>
        </w:rPr>
        <w:t xml:space="preserve"> le voci con data inizio validità 18/04/2016 </w:t>
      </w:r>
      <w:r w:rsidR="00886EEF" w:rsidRPr="00F47DEB">
        <w:rPr>
          <w:sz w:val="20"/>
          <w:szCs w:val="20"/>
        </w:rPr>
        <w:t>(</w:t>
      </w:r>
      <w:r w:rsidR="00B6059E" w:rsidRPr="00F47DEB">
        <w:rPr>
          <w:sz w:val="20"/>
          <w:szCs w:val="20"/>
        </w:rPr>
        <w:t xml:space="preserve">data di entrata in vigore del </w:t>
      </w:r>
      <w:r w:rsidR="00F47DEB">
        <w:rPr>
          <w:sz w:val="20"/>
          <w:szCs w:val="20"/>
        </w:rPr>
        <w:t xml:space="preserve">D. </w:t>
      </w:r>
      <w:r w:rsidR="00886EEF" w:rsidRPr="00F47DEB">
        <w:rPr>
          <w:sz w:val="20"/>
          <w:szCs w:val="20"/>
        </w:rPr>
        <w:t>Lgs. 50/2016</w:t>
      </w:r>
      <w:r w:rsidR="00B6059E" w:rsidRPr="00F47DEB">
        <w:rPr>
          <w:sz w:val="20"/>
          <w:szCs w:val="20"/>
        </w:rPr>
        <w:t>)</w:t>
      </w:r>
      <w:r w:rsidRPr="00F47DEB">
        <w:rPr>
          <w:sz w:val="20"/>
          <w:szCs w:val="20"/>
        </w:rPr>
        <w:t xml:space="preserve"> introdotte nella v. 3.04.2 </w:t>
      </w:r>
      <w:r w:rsidR="00642FCD" w:rsidRPr="00F47DEB">
        <w:rPr>
          <w:sz w:val="20"/>
          <w:szCs w:val="20"/>
        </w:rPr>
        <w:t xml:space="preserve">(attivata in data 26/06/2019) </w:t>
      </w:r>
      <w:r w:rsidRPr="00F47DEB">
        <w:rPr>
          <w:sz w:val="20"/>
          <w:szCs w:val="20"/>
        </w:rPr>
        <w:t xml:space="preserve">saranno disponibili per tutte le modifiche contrattuali </w:t>
      </w:r>
      <w:r w:rsidR="00C23260" w:rsidRPr="00F47DEB">
        <w:rPr>
          <w:sz w:val="20"/>
          <w:szCs w:val="20"/>
        </w:rPr>
        <w:t>per le gare</w:t>
      </w:r>
      <w:r w:rsidRPr="00F47DEB">
        <w:rPr>
          <w:sz w:val="20"/>
          <w:szCs w:val="20"/>
        </w:rPr>
        <w:t xml:space="preserve"> pubblicat</w:t>
      </w:r>
      <w:r w:rsidR="00C23260" w:rsidRPr="00F47DEB">
        <w:rPr>
          <w:sz w:val="20"/>
          <w:szCs w:val="20"/>
        </w:rPr>
        <w:t>e</w:t>
      </w:r>
      <w:r w:rsidRPr="00F47DEB">
        <w:rPr>
          <w:sz w:val="20"/>
          <w:szCs w:val="20"/>
        </w:rPr>
        <w:t xml:space="preserve"> successivamente al 18/04/2016</w:t>
      </w:r>
      <w:r w:rsidR="00642FCD" w:rsidRPr="00F47DEB">
        <w:rPr>
          <w:sz w:val="20"/>
          <w:szCs w:val="20"/>
        </w:rPr>
        <w:t>.</w:t>
      </w:r>
      <w:r w:rsidRPr="00F47DEB">
        <w:rPr>
          <w:sz w:val="20"/>
          <w:szCs w:val="20"/>
        </w:rPr>
        <w:t xml:space="preserve"> </w:t>
      </w:r>
    </w:p>
    <w:p w14:paraId="6AD4FFDC" w14:textId="77777777" w:rsidR="006420CB" w:rsidRPr="00F47DEB" w:rsidRDefault="006420CB" w:rsidP="0015514A">
      <w:pPr>
        <w:pStyle w:val="Paragrafoelenco"/>
        <w:ind w:left="708"/>
        <w:jc w:val="both"/>
        <w:rPr>
          <w:sz w:val="20"/>
          <w:szCs w:val="20"/>
        </w:rPr>
      </w:pPr>
      <w:r w:rsidRPr="00F47DEB">
        <w:rPr>
          <w:sz w:val="20"/>
          <w:szCs w:val="20"/>
        </w:rPr>
        <w:t>Le voci con data fine validità 26/06/2019</w:t>
      </w:r>
      <w:r w:rsidR="00642FCD" w:rsidRPr="00F47DEB">
        <w:rPr>
          <w:sz w:val="20"/>
          <w:szCs w:val="20"/>
        </w:rPr>
        <w:t xml:space="preserve"> (relative al D. Lgs 163/200</w:t>
      </w:r>
      <w:r w:rsidR="00C23260" w:rsidRPr="00F47DEB">
        <w:rPr>
          <w:sz w:val="20"/>
          <w:szCs w:val="20"/>
        </w:rPr>
        <w:t>6)</w:t>
      </w:r>
      <w:r w:rsidRPr="00F47DEB">
        <w:rPr>
          <w:sz w:val="20"/>
          <w:szCs w:val="20"/>
        </w:rPr>
        <w:t xml:space="preserve"> saranno</w:t>
      </w:r>
      <w:r w:rsidR="00642FCD" w:rsidRPr="00F47DEB">
        <w:rPr>
          <w:sz w:val="20"/>
          <w:szCs w:val="20"/>
        </w:rPr>
        <w:t xml:space="preserve"> ancora</w:t>
      </w:r>
      <w:r w:rsidRPr="00F47DEB">
        <w:rPr>
          <w:sz w:val="20"/>
          <w:szCs w:val="20"/>
        </w:rPr>
        <w:t xml:space="preserve"> disponibili</w:t>
      </w:r>
      <w:r w:rsidR="00642FCD" w:rsidRPr="00F47DEB">
        <w:rPr>
          <w:sz w:val="20"/>
          <w:szCs w:val="20"/>
        </w:rPr>
        <w:t xml:space="preserve"> dopo tale data, per le gare create successivamente all’entrata in vigore del D. Lgs 50/2016, solo</w:t>
      </w:r>
      <w:r w:rsidRPr="00F47DEB">
        <w:rPr>
          <w:sz w:val="20"/>
          <w:szCs w:val="20"/>
        </w:rPr>
        <w:t xml:space="preserve"> per </w:t>
      </w:r>
      <w:r w:rsidR="00642FCD" w:rsidRPr="00F47DEB">
        <w:rPr>
          <w:sz w:val="20"/>
          <w:szCs w:val="20"/>
        </w:rPr>
        <w:t xml:space="preserve">consentire una eventuale </w:t>
      </w:r>
      <w:r w:rsidRPr="00F47DEB">
        <w:rPr>
          <w:sz w:val="20"/>
          <w:szCs w:val="20"/>
        </w:rPr>
        <w:t>modifi</w:t>
      </w:r>
      <w:r w:rsidR="00642FCD" w:rsidRPr="00F47DEB">
        <w:rPr>
          <w:sz w:val="20"/>
          <w:szCs w:val="20"/>
        </w:rPr>
        <w:t xml:space="preserve">ca ad una scheda ‘Variante’ </w:t>
      </w:r>
      <w:r w:rsidRPr="00F47DEB">
        <w:rPr>
          <w:sz w:val="20"/>
          <w:szCs w:val="20"/>
        </w:rPr>
        <w:t>trasmess</w:t>
      </w:r>
      <w:r w:rsidR="00642FCD" w:rsidRPr="00F47DEB">
        <w:rPr>
          <w:sz w:val="20"/>
          <w:szCs w:val="20"/>
        </w:rPr>
        <w:t>a</w:t>
      </w:r>
      <w:r w:rsidRPr="00F47DEB">
        <w:rPr>
          <w:sz w:val="20"/>
          <w:szCs w:val="20"/>
        </w:rPr>
        <w:t xml:space="preserve"> prima della</w:t>
      </w:r>
      <w:r w:rsidR="00C23260" w:rsidRPr="00F47DEB">
        <w:rPr>
          <w:sz w:val="20"/>
          <w:szCs w:val="20"/>
        </w:rPr>
        <w:t xml:space="preserve"> v.</w:t>
      </w:r>
      <w:r w:rsidRPr="00F47DEB">
        <w:rPr>
          <w:sz w:val="20"/>
          <w:szCs w:val="20"/>
        </w:rPr>
        <w:t xml:space="preserve"> 3.04.2 </w:t>
      </w:r>
      <w:r w:rsidR="00C23260" w:rsidRPr="00F47DEB">
        <w:rPr>
          <w:sz w:val="20"/>
          <w:szCs w:val="20"/>
        </w:rPr>
        <w:t>di Simog. N</w:t>
      </w:r>
      <w:r w:rsidRPr="00F47DEB">
        <w:rPr>
          <w:sz w:val="20"/>
          <w:szCs w:val="20"/>
        </w:rPr>
        <w:t>on saranno più disponibili per le nuove modifiche contrattuali</w:t>
      </w:r>
      <w:r w:rsidR="00C23260" w:rsidRPr="00F47DEB">
        <w:rPr>
          <w:sz w:val="20"/>
          <w:szCs w:val="20"/>
        </w:rPr>
        <w:t>.</w:t>
      </w:r>
      <w:r w:rsidR="00642FCD" w:rsidRPr="00F47DEB">
        <w:rPr>
          <w:sz w:val="20"/>
          <w:szCs w:val="20"/>
        </w:rPr>
        <w:t xml:space="preserve"> </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487"/>
        <w:gridCol w:w="1204"/>
        <w:gridCol w:w="4653"/>
        <w:gridCol w:w="1637"/>
        <w:gridCol w:w="1637"/>
      </w:tblGrid>
      <w:tr w:rsidR="001D5DA8" w:rsidRPr="00C45308" w14:paraId="76800E81" w14:textId="77777777" w:rsidTr="001D5DA8">
        <w:trPr>
          <w:tblHeader/>
        </w:trPr>
        <w:tc>
          <w:tcPr>
            <w:tcW w:w="851" w:type="pct"/>
            <w:gridSpan w:val="2"/>
            <w:shd w:val="clear" w:color="auto" w:fill="C6D9F1"/>
          </w:tcPr>
          <w:p w14:paraId="0868791C" w14:textId="77777777" w:rsidR="001D5DA8" w:rsidRPr="005D2646" w:rsidRDefault="001D5DA8" w:rsidP="005D2646">
            <w:pPr>
              <w:spacing w:after="0"/>
              <w:jc w:val="center"/>
              <w:rPr>
                <w:b/>
                <w:bCs/>
                <w:color w:val="1F497D"/>
                <w:sz w:val="16"/>
                <w:szCs w:val="16"/>
              </w:rPr>
            </w:pPr>
          </w:p>
        </w:tc>
        <w:tc>
          <w:tcPr>
            <w:tcW w:w="4149" w:type="pct"/>
            <w:gridSpan w:val="3"/>
            <w:shd w:val="clear" w:color="auto" w:fill="C6D9F1"/>
            <w:vAlign w:val="center"/>
          </w:tcPr>
          <w:p w14:paraId="2AFAE716" w14:textId="77777777" w:rsidR="001D5DA8" w:rsidRPr="005D2646" w:rsidRDefault="001D5DA8" w:rsidP="005D2646">
            <w:pPr>
              <w:spacing w:after="0"/>
              <w:jc w:val="center"/>
              <w:rPr>
                <w:b/>
                <w:bCs/>
                <w:color w:val="1F497D"/>
                <w:sz w:val="16"/>
                <w:szCs w:val="16"/>
              </w:rPr>
            </w:pPr>
            <w:r w:rsidRPr="005D2646">
              <w:rPr>
                <w:b/>
                <w:bCs/>
                <w:color w:val="1F497D"/>
                <w:sz w:val="16"/>
                <w:szCs w:val="16"/>
              </w:rPr>
              <w:t>MOTIVI_</w:t>
            </w:r>
            <w:r>
              <w:rPr>
                <w:b/>
                <w:bCs/>
                <w:color w:val="1F497D"/>
                <w:sz w:val="16"/>
                <w:szCs w:val="16"/>
              </w:rPr>
              <w:t>MODIFICA</w:t>
            </w:r>
            <w:r w:rsidRPr="00B47A31">
              <w:rPr>
                <w:b/>
                <w:bCs/>
                <w:color w:val="1F497D"/>
                <w:sz w:val="16"/>
                <w:szCs w:val="16"/>
              </w:rPr>
              <w:t>_CONTRATTUAL</w:t>
            </w:r>
            <w:r>
              <w:rPr>
                <w:b/>
                <w:bCs/>
                <w:color w:val="1F497D"/>
                <w:sz w:val="16"/>
                <w:szCs w:val="16"/>
              </w:rPr>
              <w:t>E</w:t>
            </w:r>
          </w:p>
        </w:tc>
      </w:tr>
      <w:tr w:rsidR="001D5DA8" w:rsidRPr="00C45308" w14:paraId="65C84FA0" w14:textId="77777777" w:rsidTr="00812727">
        <w:trPr>
          <w:tblHeader/>
        </w:trPr>
        <w:tc>
          <w:tcPr>
            <w:tcW w:w="253" w:type="pct"/>
            <w:shd w:val="clear" w:color="auto" w:fill="C6D9F1"/>
            <w:vAlign w:val="center"/>
          </w:tcPr>
          <w:p w14:paraId="29B97110" w14:textId="77777777" w:rsidR="001D5DA8" w:rsidRPr="005D2646" w:rsidRDefault="001D5DA8" w:rsidP="005D2646">
            <w:pPr>
              <w:spacing w:after="0"/>
              <w:jc w:val="center"/>
              <w:rPr>
                <w:b/>
                <w:bCs/>
                <w:color w:val="1F497D"/>
                <w:sz w:val="16"/>
                <w:szCs w:val="16"/>
              </w:rPr>
            </w:pPr>
            <w:r w:rsidRPr="005D2646">
              <w:rPr>
                <w:b/>
                <w:bCs/>
                <w:color w:val="1F497D"/>
                <w:sz w:val="16"/>
                <w:szCs w:val="16"/>
              </w:rPr>
              <w:t xml:space="preserve">codice </w:t>
            </w:r>
          </w:p>
        </w:tc>
        <w:tc>
          <w:tcPr>
            <w:tcW w:w="626" w:type="pct"/>
            <w:tcBorders>
              <w:left w:val="single" w:sz="8" w:space="0" w:color="4F81BD"/>
              <w:right w:val="single" w:sz="8" w:space="0" w:color="4F81BD"/>
            </w:tcBorders>
            <w:shd w:val="clear" w:color="auto" w:fill="C6D9F1"/>
            <w:vAlign w:val="center"/>
          </w:tcPr>
          <w:p w14:paraId="4A333294" w14:textId="77777777" w:rsidR="001D5DA8" w:rsidRPr="005D2646" w:rsidRDefault="001D5DA8" w:rsidP="005D2646">
            <w:pPr>
              <w:spacing w:after="0"/>
              <w:jc w:val="center"/>
              <w:rPr>
                <w:b/>
                <w:bCs/>
                <w:color w:val="1F497D"/>
                <w:sz w:val="16"/>
                <w:szCs w:val="16"/>
              </w:rPr>
            </w:pPr>
            <w:r w:rsidRPr="005D2646">
              <w:rPr>
                <w:b/>
                <w:bCs/>
                <w:color w:val="1F497D"/>
                <w:sz w:val="16"/>
                <w:szCs w:val="16"/>
              </w:rPr>
              <w:t>Oggetto contratto</w:t>
            </w:r>
          </w:p>
        </w:tc>
        <w:tc>
          <w:tcPr>
            <w:tcW w:w="2419" w:type="pct"/>
            <w:shd w:val="clear" w:color="auto" w:fill="C6D9F1"/>
            <w:vAlign w:val="center"/>
          </w:tcPr>
          <w:p w14:paraId="29282159" w14:textId="77777777" w:rsidR="001D5DA8" w:rsidRPr="005D2646" w:rsidRDefault="001D5DA8" w:rsidP="005D2646">
            <w:pPr>
              <w:spacing w:after="0"/>
              <w:jc w:val="center"/>
              <w:rPr>
                <w:b/>
                <w:bCs/>
                <w:color w:val="1F497D"/>
                <w:sz w:val="16"/>
                <w:szCs w:val="16"/>
              </w:rPr>
            </w:pPr>
            <w:r w:rsidRPr="005D2646">
              <w:rPr>
                <w:b/>
                <w:bCs/>
                <w:color w:val="1F497D"/>
                <w:sz w:val="16"/>
                <w:szCs w:val="16"/>
              </w:rPr>
              <w:t>Descrizione</w:t>
            </w:r>
          </w:p>
        </w:tc>
        <w:tc>
          <w:tcPr>
            <w:tcW w:w="851" w:type="pct"/>
            <w:shd w:val="clear" w:color="auto" w:fill="C6D9F1"/>
          </w:tcPr>
          <w:p w14:paraId="0394150C" w14:textId="77777777" w:rsidR="001D5DA8" w:rsidRPr="005D2646" w:rsidRDefault="00812727" w:rsidP="005D2646">
            <w:pPr>
              <w:spacing w:after="0"/>
              <w:jc w:val="center"/>
              <w:rPr>
                <w:b/>
                <w:bCs/>
                <w:color w:val="1F497D"/>
                <w:sz w:val="16"/>
                <w:szCs w:val="16"/>
              </w:rPr>
            </w:pPr>
            <w:r>
              <w:rPr>
                <w:b/>
                <w:bCs/>
                <w:color w:val="1F497D"/>
                <w:sz w:val="16"/>
                <w:szCs w:val="16"/>
              </w:rPr>
              <w:t>Data inizio validità</w:t>
            </w:r>
          </w:p>
        </w:tc>
        <w:tc>
          <w:tcPr>
            <w:tcW w:w="851" w:type="pct"/>
            <w:shd w:val="clear" w:color="auto" w:fill="C6D9F1"/>
            <w:vAlign w:val="center"/>
          </w:tcPr>
          <w:p w14:paraId="62F82C4C" w14:textId="77777777" w:rsidR="001D5DA8" w:rsidRPr="005D2646" w:rsidRDefault="001D5DA8" w:rsidP="005D2646">
            <w:pPr>
              <w:spacing w:after="0"/>
              <w:jc w:val="center"/>
              <w:rPr>
                <w:b/>
                <w:bCs/>
                <w:color w:val="1F497D"/>
                <w:sz w:val="16"/>
                <w:szCs w:val="16"/>
              </w:rPr>
            </w:pPr>
            <w:r w:rsidRPr="005D2646">
              <w:rPr>
                <w:b/>
                <w:bCs/>
                <w:color w:val="1F497D"/>
                <w:sz w:val="16"/>
                <w:szCs w:val="16"/>
              </w:rPr>
              <w:t>data fine validità</w:t>
            </w:r>
          </w:p>
        </w:tc>
      </w:tr>
      <w:tr w:rsidR="001D5DA8" w:rsidRPr="004326F9" w14:paraId="17CB4233"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50A39C2B" w14:textId="77777777" w:rsidR="001D5DA8" w:rsidRPr="005D2646" w:rsidRDefault="001D5DA8" w:rsidP="00F74FA4">
            <w:pPr>
              <w:spacing w:after="0"/>
              <w:rPr>
                <w:b/>
                <w:bCs/>
                <w:sz w:val="16"/>
                <w:szCs w:val="16"/>
              </w:rPr>
            </w:pPr>
            <w:r>
              <w:rPr>
                <w:bCs/>
                <w:sz w:val="16"/>
                <w:szCs w:val="16"/>
              </w:rPr>
              <w:t>*</w:t>
            </w:r>
            <w:r w:rsidRPr="005D2646">
              <w:rPr>
                <w:bCs/>
                <w:sz w:val="16"/>
                <w:szCs w:val="16"/>
              </w:rPr>
              <w:t>1</w:t>
            </w:r>
          </w:p>
        </w:tc>
        <w:tc>
          <w:tcPr>
            <w:tcW w:w="626" w:type="pct"/>
            <w:tcBorders>
              <w:top w:val="single" w:sz="8" w:space="0" w:color="4F81BD"/>
              <w:bottom w:val="single" w:sz="8" w:space="0" w:color="4F81BD"/>
            </w:tcBorders>
            <w:shd w:val="clear" w:color="auto" w:fill="FFFFFF"/>
            <w:vAlign w:val="center"/>
          </w:tcPr>
          <w:p w14:paraId="2FAAFECE" w14:textId="77777777" w:rsidR="001D5DA8" w:rsidRPr="005D2646" w:rsidRDefault="001D5DA8" w:rsidP="00F74FA4">
            <w:pPr>
              <w:spacing w:after="0"/>
              <w:rPr>
                <w:sz w:val="16"/>
                <w:szCs w:val="16"/>
                <w:lang w:val="en-US"/>
              </w:rPr>
            </w:pPr>
            <w:r w:rsidRPr="005D2646">
              <w:rPr>
                <w:sz w:val="16"/>
                <w:szCs w:val="16"/>
                <w:lang w:val="en-US"/>
              </w:rPr>
              <w:t>L</w:t>
            </w:r>
          </w:p>
        </w:tc>
        <w:tc>
          <w:tcPr>
            <w:tcW w:w="2419" w:type="pct"/>
            <w:tcBorders>
              <w:top w:val="single" w:sz="8" w:space="0" w:color="4F81BD"/>
              <w:bottom w:val="single" w:sz="8" w:space="0" w:color="4F81BD"/>
            </w:tcBorders>
            <w:shd w:val="clear" w:color="auto" w:fill="FFFFFF"/>
            <w:noWrap/>
          </w:tcPr>
          <w:p w14:paraId="4DFDEEDD" w14:textId="77777777" w:rsidR="001D5DA8" w:rsidRPr="005D2646" w:rsidRDefault="001D5DA8" w:rsidP="00F74FA4">
            <w:pPr>
              <w:spacing w:after="0"/>
              <w:rPr>
                <w:sz w:val="16"/>
                <w:szCs w:val="16"/>
                <w:lang w:val="en-US"/>
              </w:rPr>
            </w:pPr>
            <w:r w:rsidRPr="005D2646">
              <w:rPr>
                <w:sz w:val="16"/>
                <w:szCs w:val="16"/>
                <w:lang w:val="en-US"/>
              </w:rPr>
              <w:t>Art.132 c.1 lett. a) D.Lgs.163/2006</w:t>
            </w:r>
          </w:p>
        </w:tc>
        <w:tc>
          <w:tcPr>
            <w:tcW w:w="851" w:type="pct"/>
            <w:tcBorders>
              <w:top w:val="single" w:sz="8" w:space="0" w:color="4F81BD"/>
              <w:bottom w:val="single" w:sz="8" w:space="0" w:color="4F81BD"/>
            </w:tcBorders>
            <w:shd w:val="clear" w:color="auto" w:fill="FFFFFF"/>
          </w:tcPr>
          <w:p w14:paraId="21C17FCF" w14:textId="77777777" w:rsidR="001D5DA8" w:rsidRPr="00ED0D52" w:rsidRDefault="001D5DA8" w:rsidP="00F74FA4">
            <w:pPr>
              <w:spacing w:after="0"/>
              <w:rPr>
                <w:sz w:val="16"/>
                <w:szCs w:val="16"/>
                <w:lang w:val="en-US"/>
              </w:rPr>
            </w:pPr>
          </w:p>
        </w:tc>
        <w:tc>
          <w:tcPr>
            <w:tcW w:w="851" w:type="pct"/>
            <w:tcBorders>
              <w:top w:val="single" w:sz="8" w:space="0" w:color="4F81BD"/>
              <w:bottom w:val="single" w:sz="8" w:space="0" w:color="4F81BD"/>
              <w:right w:val="single" w:sz="8" w:space="0" w:color="4F81BD"/>
            </w:tcBorders>
            <w:shd w:val="clear" w:color="auto" w:fill="FFFFFF"/>
            <w:noWrap/>
          </w:tcPr>
          <w:p w14:paraId="1750F4C7" w14:textId="77777777" w:rsidR="001D5DA8" w:rsidRPr="005D2646" w:rsidRDefault="001D5DA8" w:rsidP="00F74FA4">
            <w:pPr>
              <w:spacing w:after="0"/>
              <w:rPr>
                <w:sz w:val="16"/>
                <w:szCs w:val="16"/>
                <w:lang w:val="en-US"/>
              </w:rPr>
            </w:pPr>
            <w:r w:rsidRPr="001B7499">
              <w:rPr>
                <w:sz w:val="16"/>
                <w:szCs w:val="16"/>
              </w:rPr>
              <w:t>26/06/2019</w:t>
            </w:r>
          </w:p>
        </w:tc>
      </w:tr>
      <w:tr w:rsidR="001D5DA8" w:rsidRPr="004326F9" w14:paraId="6DF298EE" w14:textId="77777777" w:rsidTr="00812727">
        <w:tblPrEx>
          <w:tblLook w:val="00A0" w:firstRow="1" w:lastRow="0" w:firstColumn="1" w:lastColumn="0" w:noHBand="0" w:noVBand="0"/>
        </w:tblPrEx>
        <w:trPr>
          <w:trHeight w:val="300"/>
        </w:trPr>
        <w:tc>
          <w:tcPr>
            <w:tcW w:w="253" w:type="pct"/>
            <w:shd w:val="clear" w:color="auto" w:fill="FFFFFF"/>
            <w:noWrap/>
          </w:tcPr>
          <w:p w14:paraId="6BB75213" w14:textId="77777777" w:rsidR="001D5DA8" w:rsidRPr="005D2646" w:rsidRDefault="001D5DA8" w:rsidP="00F74FA4">
            <w:pPr>
              <w:spacing w:after="0"/>
              <w:rPr>
                <w:b/>
                <w:bCs/>
                <w:sz w:val="16"/>
                <w:szCs w:val="16"/>
              </w:rPr>
            </w:pPr>
            <w:r>
              <w:rPr>
                <w:bCs/>
                <w:sz w:val="16"/>
                <w:szCs w:val="16"/>
              </w:rPr>
              <w:t>*</w:t>
            </w:r>
            <w:r w:rsidRPr="005D2646">
              <w:rPr>
                <w:bCs/>
                <w:sz w:val="16"/>
                <w:szCs w:val="16"/>
              </w:rPr>
              <w:t>2</w:t>
            </w:r>
          </w:p>
        </w:tc>
        <w:tc>
          <w:tcPr>
            <w:tcW w:w="626" w:type="pct"/>
            <w:shd w:val="clear" w:color="auto" w:fill="FFFFFF"/>
            <w:vAlign w:val="center"/>
          </w:tcPr>
          <w:p w14:paraId="72D4A1E7" w14:textId="77777777" w:rsidR="001D5DA8" w:rsidRPr="005D2646" w:rsidRDefault="001D5DA8" w:rsidP="00F74FA4">
            <w:pPr>
              <w:spacing w:after="0"/>
              <w:rPr>
                <w:sz w:val="16"/>
                <w:szCs w:val="16"/>
                <w:lang w:val="en-US"/>
              </w:rPr>
            </w:pPr>
            <w:r w:rsidRPr="005D2646">
              <w:rPr>
                <w:sz w:val="16"/>
                <w:szCs w:val="16"/>
                <w:lang w:val="en-US"/>
              </w:rPr>
              <w:t>L</w:t>
            </w:r>
          </w:p>
        </w:tc>
        <w:tc>
          <w:tcPr>
            <w:tcW w:w="2419" w:type="pct"/>
            <w:shd w:val="clear" w:color="auto" w:fill="FFFFFF"/>
            <w:noWrap/>
          </w:tcPr>
          <w:p w14:paraId="6254169F" w14:textId="77777777" w:rsidR="001D5DA8" w:rsidRPr="005D2646" w:rsidRDefault="001D5DA8" w:rsidP="00F74FA4">
            <w:pPr>
              <w:spacing w:after="0"/>
              <w:rPr>
                <w:sz w:val="16"/>
                <w:szCs w:val="16"/>
                <w:lang w:val="en-US"/>
              </w:rPr>
            </w:pPr>
            <w:r w:rsidRPr="005D2646">
              <w:rPr>
                <w:sz w:val="16"/>
                <w:szCs w:val="16"/>
                <w:lang w:val="en-US"/>
              </w:rPr>
              <w:t>Art.132 c.1 lett. b) D.Lgs.163/2006</w:t>
            </w:r>
          </w:p>
        </w:tc>
        <w:tc>
          <w:tcPr>
            <w:tcW w:w="851" w:type="pct"/>
            <w:shd w:val="clear" w:color="auto" w:fill="FFFFFF"/>
          </w:tcPr>
          <w:p w14:paraId="4EF4CDC4" w14:textId="77777777" w:rsidR="001D5DA8" w:rsidRPr="00ED0D52" w:rsidRDefault="001D5DA8" w:rsidP="00F74FA4">
            <w:pPr>
              <w:spacing w:after="0"/>
              <w:rPr>
                <w:sz w:val="16"/>
                <w:szCs w:val="16"/>
                <w:lang w:val="en-US"/>
              </w:rPr>
            </w:pPr>
          </w:p>
        </w:tc>
        <w:tc>
          <w:tcPr>
            <w:tcW w:w="851" w:type="pct"/>
            <w:shd w:val="clear" w:color="auto" w:fill="FFFFFF"/>
            <w:noWrap/>
          </w:tcPr>
          <w:p w14:paraId="2086C9A6" w14:textId="77777777" w:rsidR="001D5DA8" w:rsidRPr="005D2646" w:rsidRDefault="001D5DA8" w:rsidP="00F74FA4">
            <w:pPr>
              <w:spacing w:after="0"/>
              <w:rPr>
                <w:sz w:val="16"/>
                <w:szCs w:val="16"/>
                <w:lang w:val="en-US"/>
              </w:rPr>
            </w:pPr>
            <w:r w:rsidRPr="001B7499">
              <w:rPr>
                <w:sz w:val="16"/>
                <w:szCs w:val="16"/>
              </w:rPr>
              <w:t>26/06/2019</w:t>
            </w:r>
          </w:p>
        </w:tc>
      </w:tr>
      <w:tr w:rsidR="001D5DA8" w:rsidRPr="004326F9" w14:paraId="3AB7F416"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0EE1C213" w14:textId="77777777" w:rsidR="001D5DA8" w:rsidRPr="005D2646" w:rsidRDefault="001D5DA8" w:rsidP="00F74FA4">
            <w:pPr>
              <w:spacing w:after="0"/>
              <w:rPr>
                <w:b/>
                <w:bCs/>
                <w:sz w:val="16"/>
                <w:szCs w:val="16"/>
              </w:rPr>
            </w:pPr>
            <w:r>
              <w:rPr>
                <w:bCs/>
                <w:sz w:val="16"/>
                <w:szCs w:val="16"/>
              </w:rPr>
              <w:t>*</w:t>
            </w:r>
            <w:r w:rsidRPr="005D2646">
              <w:rPr>
                <w:bCs/>
                <w:sz w:val="16"/>
                <w:szCs w:val="16"/>
              </w:rPr>
              <w:t>3</w:t>
            </w:r>
          </w:p>
        </w:tc>
        <w:tc>
          <w:tcPr>
            <w:tcW w:w="626" w:type="pct"/>
            <w:tcBorders>
              <w:top w:val="single" w:sz="8" w:space="0" w:color="4F81BD"/>
              <w:bottom w:val="single" w:sz="8" w:space="0" w:color="4F81BD"/>
            </w:tcBorders>
            <w:shd w:val="clear" w:color="auto" w:fill="FFFFFF"/>
            <w:vAlign w:val="center"/>
          </w:tcPr>
          <w:p w14:paraId="05DEFDB1" w14:textId="77777777" w:rsidR="001D5DA8" w:rsidRPr="005D2646" w:rsidRDefault="001D5DA8" w:rsidP="00F74FA4">
            <w:pPr>
              <w:spacing w:after="0"/>
              <w:rPr>
                <w:sz w:val="16"/>
                <w:szCs w:val="16"/>
                <w:lang w:val="en-US"/>
              </w:rPr>
            </w:pPr>
            <w:r w:rsidRPr="005D2646">
              <w:rPr>
                <w:sz w:val="16"/>
                <w:szCs w:val="16"/>
                <w:lang w:val="en-US"/>
              </w:rPr>
              <w:t>L</w:t>
            </w:r>
          </w:p>
        </w:tc>
        <w:tc>
          <w:tcPr>
            <w:tcW w:w="2419" w:type="pct"/>
            <w:tcBorders>
              <w:top w:val="single" w:sz="8" w:space="0" w:color="4F81BD"/>
              <w:bottom w:val="single" w:sz="8" w:space="0" w:color="4F81BD"/>
            </w:tcBorders>
            <w:shd w:val="clear" w:color="auto" w:fill="FFFFFF"/>
            <w:noWrap/>
          </w:tcPr>
          <w:p w14:paraId="56B717E9" w14:textId="77777777" w:rsidR="001D5DA8" w:rsidRPr="005D2646" w:rsidRDefault="001D5DA8" w:rsidP="00F74FA4">
            <w:pPr>
              <w:spacing w:after="0"/>
              <w:rPr>
                <w:sz w:val="16"/>
                <w:szCs w:val="16"/>
                <w:lang w:val="en-US"/>
              </w:rPr>
            </w:pPr>
            <w:r w:rsidRPr="005D2646">
              <w:rPr>
                <w:sz w:val="16"/>
                <w:szCs w:val="16"/>
                <w:lang w:val="en-US"/>
              </w:rPr>
              <w:t>Art.132 c.1 lett. c) D.Lgs.163/2006</w:t>
            </w:r>
          </w:p>
        </w:tc>
        <w:tc>
          <w:tcPr>
            <w:tcW w:w="851" w:type="pct"/>
            <w:tcBorders>
              <w:top w:val="single" w:sz="8" w:space="0" w:color="4F81BD"/>
              <w:bottom w:val="single" w:sz="8" w:space="0" w:color="4F81BD"/>
            </w:tcBorders>
            <w:shd w:val="clear" w:color="auto" w:fill="FFFFFF"/>
          </w:tcPr>
          <w:p w14:paraId="491D30B8" w14:textId="77777777" w:rsidR="001D5DA8" w:rsidRPr="00ED0D52" w:rsidRDefault="001D5DA8" w:rsidP="00F74FA4">
            <w:pPr>
              <w:spacing w:after="0"/>
              <w:rPr>
                <w:sz w:val="16"/>
                <w:szCs w:val="16"/>
                <w:lang w:val="en-US"/>
              </w:rPr>
            </w:pPr>
          </w:p>
        </w:tc>
        <w:tc>
          <w:tcPr>
            <w:tcW w:w="851" w:type="pct"/>
            <w:tcBorders>
              <w:top w:val="single" w:sz="8" w:space="0" w:color="4F81BD"/>
              <w:bottom w:val="single" w:sz="8" w:space="0" w:color="4F81BD"/>
              <w:right w:val="single" w:sz="8" w:space="0" w:color="4F81BD"/>
            </w:tcBorders>
            <w:shd w:val="clear" w:color="auto" w:fill="FFFFFF"/>
            <w:noWrap/>
          </w:tcPr>
          <w:p w14:paraId="7FE2CBF8" w14:textId="77777777" w:rsidR="001D5DA8" w:rsidRPr="005D2646" w:rsidRDefault="001D5DA8" w:rsidP="00F74FA4">
            <w:pPr>
              <w:spacing w:after="0"/>
              <w:rPr>
                <w:sz w:val="16"/>
                <w:szCs w:val="16"/>
                <w:lang w:val="en-US"/>
              </w:rPr>
            </w:pPr>
            <w:r w:rsidRPr="001B7499">
              <w:rPr>
                <w:sz w:val="16"/>
                <w:szCs w:val="16"/>
              </w:rPr>
              <w:t>26/06/2019</w:t>
            </w:r>
          </w:p>
        </w:tc>
      </w:tr>
      <w:tr w:rsidR="001D5DA8" w:rsidRPr="004326F9" w14:paraId="1DE4E9D1" w14:textId="77777777" w:rsidTr="00812727">
        <w:tblPrEx>
          <w:tblLook w:val="00A0" w:firstRow="1" w:lastRow="0" w:firstColumn="1" w:lastColumn="0" w:noHBand="0" w:noVBand="0"/>
        </w:tblPrEx>
        <w:trPr>
          <w:trHeight w:val="300"/>
        </w:trPr>
        <w:tc>
          <w:tcPr>
            <w:tcW w:w="253" w:type="pct"/>
            <w:shd w:val="clear" w:color="auto" w:fill="FFFFFF"/>
            <w:noWrap/>
          </w:tcPr>
          <w:p w14:paraId="3E1BC7BC" w14:textId="77777777" w:rsidR="001D5DA8" w:rsidRPr="005D2646" w:rsidRDefault="001D5DA8" w:rsidP="00F74FA4">
            <w:pPr>
              <w:spacing w:after="0"/>
              <w:rPr>
                <w:b/>
                <w:bCs/>
                <w:sz w:val="16"/>
                <w:szCs w:val="16"/>
              </w:rPr>
            </w:pPr>
            <w:r>
              <w:rPr>
                <w:bCs/>
                <w:sz w:val="16"/>
                <w:szCs w:val="16"/>
              </w:rPr>
              <w:lastRenderedPageBreak/>
              <w:t>*</w:t>
            </w:r>
            <w:r w:rsidRPr="005D2646">
              <w:rPr>
                <w:bCs/>
                <w:sz w:val="16"/>
                <w:szCs w:val="16"/>
              </w:rPr>
              <w:t>4</w:t>
            </w:r>
          </w:p>
        </w:tc>
        <w:tc>
          <w:tcPr>
            <w:tcW w:w="626" w:type="pct"/>
            <w:shd w:val="clear" w:color="auto" w:fill="FFFFFF"/>
            <w:vAlign w:val="center"/>
          </w:tcPr>
          <w:p w14:paraId="4ACA45AC" w14:textId="77777777" w:rsidR="001D5DA8" w:rsidRPr="005D2646" w:rsidRDefault="001D5DA8" w:rsidP="00F74FA4">
            <w:pPr>
              <w:spacing w:after="0"/>
              <w:rPr>
                <w:sz w:val="16"/>
                <w:szCs w:val="16"/>
                <w:lang w:val="en-US"/>
              </w:rPr>
            </w:pPr>
            <w:r w:rsidRPr="005D2646">
              <w:rPr>
                <w:sz w:val="16"/>
                <w:szCs w:val="16"/>
                <w:lang w:val="en-US"/>
              </w:rPr>
              <w:t>L</w:t>
            </w:r>
          </w:p>
        </w:tc>
        <w:tc>
          <w:tcPr>
            <w:tcW w:w="2419" w:type="pct"/>
            <w:shd w:val="clear" w:color="auto" w:fill="FFFFFF"/>
            <w:noWrap/>
          </w:tcPr>
          <w:p w14:paraId="4CDFB12C" w14:textId="77777777" w:rsidR="001D5DA8" w:rsidRPr="005D2646" w:rsidRDefault="001D5DA8" w:rsidP="00F74FA4">
            <w:pPr>
              <w:spacing w:after="0"/>
              <w:rPr>
                <w:sz w:val="16"/>
                <w:szCs w:val="16"/>
                <w:lang w:val="en-US"/>
              </w:rPr>
            </w:pPr>
            <w:r w:rsidRPr="005D2646">
              <w:rPr>
                <w:sz w:val="16"/>
                <w:szCs w:val="16"/>
                <w:lang w:val="en-US"/>
              </w:rPr>
              <w:t>Art.132 c.1 lett. d) D.Lgs.163/2006</w:t>
            </w:r>
          </w:p>
        </w:tc>
        <w:tc>
          <w:tcPr>
            <w:tcW w:w="851" w:type="pct"/>
            <w:shd w:val="clear" w:color="auto" w:fill="FFFFFF"/>
          </w:tcPr>
          <w:p w14:paraId="3C9CCF15" w14:textId="77777777" w:rsidR="001D5DA8" w:rsidRPr="00ED0D52" w:rsidRDefault="001D5DA8" w:rsidP="00F74FA4">
            <w:pPr>
              <w:spacing w:after="0"/>
              <w:rPr>
                <w:sz w:val="16"/>
                <w:szCs w:val="16"/>
                <w:lang w:val="en-US"/>
              </w:rPr>
            </w:pPr>
          </w:p>
        </w:tc>
        <w:tc>
          <w:tcPr>
            <w:tcW w:w="851" w:type="pct"/>
            <w:shd w:val="clear" w:color="auto" w:fill="FFFFFF"/>
            <w:noWrap/>
          </w:tcPr>
          <w:p w14:paraId="66C13A42" w14:textId="77777777" w:rsidR="001D5DA8" w:rsidRPr="005D2646" w:rsidRDefault="001D5DA8" w:rsidP="00F74FA4">
            <w:pPr>
              <w:spacing w:after="0"/>
              <w:rPr>
                <w:sz w:val="16"/>
                <w:szCs w:val="16"/>
                <w:lang w:val="en-US"/>
              </w:rPr>
            </w:pPr>
            <w:r w:rsidRPr="001B7499">
              <w:rPr>
                <w:sz w:val="16"/>
                <w:szCs w:val="16"/>
              </w:rPr>
              <w:t>26/06/2019</w:t>
            </w:r>
          </w:p>
        </w:tc>
      </w:tr>
      <w:tr w:rsidR="001D5DA8" w:rsidRPr="004326F9" w14:paraId="58BA9940"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71EAC9B8" w14:textId="77777777" w:rsidR="001D5DA8" w:rsidRPr="005D2646" w:rsidRDefault="001D5DA8" w:rsidP="0066500A">
            <w:pPr>
              <w:spacing w:after="0"/>
              <w:rPr>
                <w:b/>
                <w:bCs/>
                <w:sz w:val="16"/>
                <w:szCs w:val="16"/>
              </w:rPr>
            </w:pPr>
            <w:r>
              <w:rPr>
                <w:bCs/>
                <w:sz w:val="16"/>
                <w:szCs w:val="16"/>
              </w:rPr>
              <w:t>*</w:t>
            </w:r>
            <w:r w:rsidRPr="005D2646">
              <w:rPr>
                <w:bCs/>
                <w:sz w:val="16"/>
                <w:szCs w:val="16"/>
              </w:rPr>
              <w:t>5</w:t>
            </w:r>
          </w:p>
        </w:tc>
        <w:tc>
          <w:tcPr>
            <w:tcW w:w="626" w:type="pct"/>
            <w:tcBorders>
              <w:top w:val="single" w:sz="8" w:space="0" w:color="4F81BD"/>
              <w:bottom w:val="single" w:sz="8" w:space="0" w:color="4F81BD"/>
            </w:tcBorders>
            <w:shd w:val="clear" w:color="auto" w:fill="FFFFFF"/>
            <w:vAlign w:val="center"/>
          </w:tcPr>
          <w:p w14:paraId="57498D08" w14:textId="77777777" w:rsidR="001D5DA8" w:rsidRPr="005D2646" w:rsidRDefault="001D5DA8" w:rsidP="0066500A">
            <w:pPr>
              <w:spacing w:after="0"/>
              <w:rPr>
                <w:sz w:val="16"/>
                <w:szCs w:val="16"/>
                <w:lang w:val="en-US"/>
              </w:rPr>
            </w:pPr>
            <w:r w:rsidRPr="005D2646">
              <w:rPr>
                <w:sz w:val="16"/>
                <w:szCs w:val="16"/>
                <w:lang w:val="en-US"/>
              </w:rPr>
              <w:t>L</w:t>
            </w:r>
          </w:p>
        </w:tc>
        <w:tc>
          <w:tcPr>
            <w:tcW w:w="2419" w:type="pct"/>
            <w:tcBorders>
              <w:top w:val="single" w:sz="8" w:space="0" w:color="4F81BD"/>
              <w:bottom w:val="single" w:sz="8" w:space="0" w:color="4F81BD"/>
            </w:tcBorders>
            <w:shd w:val="clear" w:color="auto" w:fill="FFFFFF"/>
            <w:noWrap/>
          </w:tcPr>
          <w:p w14:paraId="3BB4490B" w14:textId="77777777" w:rsidR="001D5DA8" w:rsidRPr="005D2646" w:rsidRDefault="001D5DA8" w:rsidP="0066500A">
            <w:pPr>
              <w:spacing w:after="0"/>
              <w:rPr>
                <w:sz w:val="16"/>
                <w:szCs w:val="16"/>
                <w:lang w:val="en-US"/>
              </w:rPr>
            </w:pPr>
            <w:r w:rsidRPr="005D2646">
              <w:rPr>
                <w:sz w:val="16"/>
                <w:szCs w:val="16"/>
                <w:lang w:val="en-US"/>
              </w:rPr>
              <w:t>Art.132 c.1 lett. e) D.Lgs.163/2006</w:t>
            </w:r>
            <w:r>
              <w:rPr>
                <w:sz w:val="16"/>
                <w:szCs w:val="16"/>
                <w:lang w:val="en-US"/>
              </w:rPr>
              <w:t xml:space="preserve">    </w:t>
            </w:r>
          </w:p>
        </w:tc>
        <w:tc>
          <w:tcPr>
            <w:tcW w:w="851" w:type="pct"/>
            <w:tcBorders>
              <w:top w:val="single" w:sz="8" w:space="0" w:color="4F81BD"/>
              <w:bottom w:val="single" w:sz="8" w:space="0" w:color="4F81BD"/>
            </w:tcBorders>
            <w:shd w:val="clear" w:color="auto" w:fill="FFFFFF"/>
          </w:tcPr>
          <w:p w14:paraId="0E62FC5F" w14:textId="77777777" w:rsidR="001D5DA8" w:rsidRPr="00ED0D52" w:rsidRDefault="001D5DA8" w:rsidP="0066500A">
            <w:pPr>
              <w:spacing w:after="0"/>
              <w:rPr>
                <w:sz w:val="16"/>
                <w:szCs w:val="16"/>
                <w:lang w:val="en-US"/>
              </w:rPr>
            </w:pPr>
          </w:p>
        </w:tc>
        <w:tc>
          <w:tcPr>
            <w:tcW w:w="851" w:type="pct"/>
            <w:tcBorders>
              <w:top w:val="single" w:sz="8" w:space="0" w:color="4F81BD"/>
              <w:bottom w:val="single" w:sz="8" w:space="0" w:color="4F81BD"/>
              <w:right w:val="single" w:sz="8" w:space="0" w:color="4F81BD"/>
            </w:tcBorders>
            <w:shd w:val="clear" w:color="auto" w:fill="FFFFFF"/>
            <w:noWrap/>
          </w:tcPr>
          <w:p w14:paraId="06788608" w14:textId="77777777" w:rsidR="001D5DA8" w:rsidRPr="005D2646" w:rsidRDefault="001D5DA8" w:rsidP="0066500A">
            <w:pPr>
              <w:spacing w:after="0"/>
              <w:rPr>
                <w:sz w:val="16"/>
                <w:szCs w:val="16"/>
                <w:lang w:val="en-US"/>
              </w:rPr>
            </w:pPr>
            <w:r w:rsidRPr="001B7499">
              <w:rPr>
                <w:sz w:val="16"/>
                <w:szCs w:val="16"/>
              </w:rPr>
              <w:t>26/06/2019</w:t>
            </w:r>
          </w:p>
        </w:tc>
      </w:tr>
      <w:tr w:rsidR="001D5DA8" w:rsidRPr="004326F9" w14:paraId="5DC9EFDB" w14:textId="77777777" w:rsidTr="00812727">
        <w:tblPrEx>
          <w:tblLook w:val="00A0" w:firstRow="1" w:lastRow="0" w:firstColumn="1" w:lastColumn="0" w:noHBand="0" w:noVBand="0"/>
        </w:tblPrEx>
        <w:trPr>
          <w:trHeight w:val="300"/>
        </w:trPr>
        <w:tc>
          <w:tcPr>
            <w:tcW w:w="253" w:type="pct"/>
            <w:shd w:val="clear" w:color="auto" w:fill="FFFFFF"/>
            <w:noWrap/>
          </w:tcPr>
          <w:p w14:paraId="09961CDF" w14:textId="77777777" w:rsidR="001D5DA8" w:rsidRPr="005D2646" w:rsidRDefault="001D5DA8" w:rsidP="0066500A">
            <w:pPr>
              <w:spacing w:after="0"/>
              <w:rPr>
                <w:b/>
                <w:bCs/>
                <w:sz w:val="16"/>
                <w:szCs w:val="16"/>
              </w:rPr>
            </w:pPr>
            <w:r>
              <w:rPr>
                <w:bCs/>
                <w:sz w:val="16"/>
                <w:szCs w:val="16"/>
              </w:rPr>
              <w:t>*</w:t>
            </w:r>
            <w:r w:rsidRPr="005D2646">
              <w:rPr>
                <w:bCs/>
                <w:sz w:val="16"/>
                <w:szCs w:val="16"/>
              </w:rPr>
              <w:t>6</w:t>
            </w:r>
          </w:p>
        </w:tc>
        <w:tc>
          <w:tcPr>
            <w:tcW w:w="626" w:type="pct"/>
            <w:shd w:val="clear" w:color="auto" w:fill="FFFFFF"/>
            <w:vAlign w:val="center"/>
          </w:tcPr>
          <w:p w14:paraId="5EDE4AB6" w14:textId="77777777" w:rsidR="001D5DA8" w:rsidRPr="005D2646" w:rsidRDefault="001D5DA8" w:rsidP="0066500A">
            <w:pPr>
              <w:spacing w:after="0"/>
              <w:rPr>
                <w:sz w:val="16"/>
                <w:szCs w:val="16"/>
                <w:lang w:val="en-US"/>
              </w:rPr>
            </w:pPr>
            <w:r w:rsidRPr="005D2646">
              <w:rPr>
                <w:sz w:val="16"/>
                <w:szCs w:val="16"/>
                <w:lang w:val="en-US"/>
              </w:rPr>
              <w:t>L</w:t>
            </w:r>
          </w:p>
        </w:tc>
        <w:tc>
          <w:tcPr>
            <w:tcW w:w="2419" w:type="pct"/>
            <w:shd w:val="clear" w:color="auto" w:fill="FFFFFF"/>
            <w:noWrap/>
          </w:tcPr>
          <w:p w14:paraId="10E50EB2" w14:textId="77777777" w:rsidR="001D5DA8" w:rsidRPr="005D2646" w:rsidRDefault="001D5DA8" w:rsidP="0066500A">
            <w:pPr>
              <w:spacing w:after="0"/>
              <w:rPr>
                <w:sz w:val="16"/>
                <w:szCs w:val="16"/>
                <w:lang w:val="en-US"/>
              </w:rPr>
            </w:pPr>
            <w:r w:rsidRPr="005D2646">
              <w:rPr>
                <w:sz w:val="16"/>
                <w:szCs w:val="16"/>
                <w:lang w:val="en-US"/>
              </w:rPr>
              <w:t>Art.132 c.3  II cv D.Lgs.163/2006</w:t>
            </w:r>
          </w:p>
        </w:tc>
        <w:tc>
          <w:tcPr>
            <w:tcW w:w="851" w:type="pct"/>
            <w:shd w:val="clear" w:color="auto" w:fill="FFFFFF"/>
          </w:tcPr>
          <w:p w14:paraId="3E718FB1" w14:textId="77777777" w:rsidR="001D5DA8" w:rsidRPr="00ED0D52" w:rsidRDefault="001D5DA8" w:rsidP="0066500A">
            <w:pPr>
              <w:spacing w:after="0"/>
              <w:rPr>
                <w:sz w:val="16"/>
                <w:szCs w:val="16"/>
                <w:lang w:val="en-US"/>
              </w:rPr>
            </w:pPr>
          </w:p>
        </w:tc>
        <w:tc>
          <w:tcPr>
            <w:tcW w:w="851" w:type="pct"/>
            <w:shd w:val="clear" w:color="auto" w:fill="FFFFFF"/>
            <w:noWrap/>
          </w:tcPr>
          <w:p w14:paraId="25A248A7" w14:textId="77777777" w:rsidR="001D5DA8" w:rsidRPr="005D2646" w:rsidRDefault="001D5DA8" w:rsidP="0066500A">
            <w:pPr>
              <w:spacing w:after="0"/>
              <w:rPr>
                <w:sz w:val="16"/>
                <w:szCs w:val="16"/>
                <w:lang w:val="en-US"/>
              </w:rPr>
            </w:pPr>
            <w:r w:rsidRPr="001B7499">
              <w:rPr>
                <w:sz w:val="16"/>
                <w:szCs w:val="16"/>
              </w:rPr>
              <w:t>26/06/2019</w:t>
            </w:r>
          </w:p>
        </w:tc>
      </w:tr>
      <w:tr w:rsidR="001D5DA8" w:rsidRPr="00BB77EF" w14:paraId="51568A33"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27037F73" w14:textId="77777777" w:rsidR="001D5DA8" w:rsidRPr="005D2646" w:rsidRDefault="001D5DA8" w:rsidP="005D2646">
            <w:pPr>
              <w:spacing w:after="0"/>
              <w:rPr>
                <w:b/>
                <w:bCs/>
                <w:sz w:val="16"/>
                <w:szCs w:val="16"/>
              </w:rPr>
            </w:pPr>
            <w:r w:rsidRPr="005D2646">
              <w:rPr>
                <w:bCs/>
                <w:sz w:val="16"/>
                <w:szCs w:val="16"/>
              </w:rPr>
              <w:t>7</w:t>
            </w:r>
          </w:p>
        </w:tc>
        <w:tc>
          <w:tcPr>
            <w:tcW w:w="626" w:type="pct"/>
            <w:tcBorders>
              <w:top w:val="single" w:sz="8" w:space="0" w:color="4F81BD"/>
              <w:bottom w:val="single" w:sz="8" w:space="0" w:color="4F81BD"/>
            </w:tcBorders>
            <w:shd w:val="clear" w:color="auto" w:fill="FFFFFF"/>
            <w:vAlign w:val="center"/>
          </w:tcPr>
          <w:p w14:paraId="4C3D1EEA" w14:textId="77777777" w:rsidR="001D5DA8" w:rsidRPr="005D2646" w:rsidRDefault="001D5DA8" w:rsidP="005D2646">
            <w:pPr>
              <w:spacing w:after="0"/>
              <w:rPr>
                <w:sz w:val="16"/>
                <w:szCs w:val="16"/>
              </w:rPr>
            </w:pPr>
            <w:r>
              <w:rPr>
                <w:sz w:val="16"/>
                <w:szCs w:val="16"/>
              </w:rPr>
              <w:t>L/</w:t>
            </w:r>
            <w:r w:rsidRPr="005D2646">
              <w:rPr>
                <w:sz w:val="16"/>
                <w:szCs w:val="16"/>
              </w:rPr>
              <w:t>S/F</w:t>
            </w:r>
          </w:p>
        </w:tc>
        <w:tc>
          <w:tcPr>
            <w:tcW w:w="2419" w:type="pct"/>
            <w:tcBorders>
              <w:top w:val="single" w:sz="8" w:space="0" w:color="4F81BD"/>
              <w:bottom w:val="single" w:sz="8" w:space="0" w:color="4F81BD"/>
            </w:tcBorders>
            <w:shd w:val="clear" w:color="auto" w:fill="FFFFFF"/>
            <w:noWrap/>
          </w:tcPr>
          <w:p w14:paraId="5FD7E36D" w14:textId="77777777" w:rsidR="001D5DA8" w:rsidRPr="005D2646" w:rsidRDefault="001D5DA8" w:rsidP="005D2646">
            <w:pPr>
              <w:spacing w:after="0"/>
              <w:rPr>
                <w:sz w:val="16"/>
                <w:szCs w:val="16"/>
              </w:rPr>
            </w:pPr>
            <w:r w:rsidRPr="005D2646">
              <w:rPr>
                <w:sz w:val="16"/>
                <w:szCs w:val="16"/>
              </w:rPr>
              <w:t>Sopravvenute esigenze normative e regolamentari</w:t>
            </w:r>
          </w:p>
        </w:tc>
        <w:tc>
          <w:tcPr>
            <w:tcW w:w="851" w:type="pct"/>
            <w:tcBorders>
              <w:top w:val="single" w:sz="8" w:space="0" w:color="4F81BD"/>
              <w:bottom w:val="single" w:sz="8" w:space="0" w:color="4F81BD"/>
            </w:tcBorders>
            <w:shd w:val="clear" w:color="auto" w:fill="FFFFFF"/>
          </w:tcPr>
          <w:p w14:paraId="783CC66E" w14:textId="77777777" w:rsidR="001D5DA8" w:rsidRPr="005D2646" w:rsidRDefault="001D5DA8" w:rsidP="00854120">
            <w:pPr>
              <w:spacing w:after="0"/>
              <w:rPr>
                <w:sz w:val="16"/>
                <w:szCs w:val="16"/>
              </w:rPr>
            </w:pPr>
          </w:p>
        </w:tc>
        <w:tc>
          <w:tcPr>
            <w:tcW w:w="851" w:type="pct"/>
            <w:tcBorders>
              <w:top w:val="single" w:sz="8" w:space="0" w:color="4F81BD"/>
              <w:bottom w:val="single" w:sz="8" w:space="0" w:color="4F81BD"/>
              <w:right w:val="single" w:sz="8" w:space="0" w:color="4F81BD"/>
            </w:tcBorders>
            <w:shd w:val="clear" w:color="auto" w:fill="FFFFFF"/>
            <w:noWrap/>
          </w:tcPr>
          <w:p w14:paraId="4E955123" w14:textId="77777777" w:rsidR="001D5DA8" w:rsidRPr="005D2646" w:rsidRDefault="001D5DA8" w:rsidP="005D2646">
            <w:pPr>
              <w:spacing w:after="0"/>
              <w:rPr>
                <w:sz w:val="16"/>
                <w:szCs w:val="16"/>
              </w:rPr>
            </w:pPr>
          </w:p>
        </w:tc>
      </w:tr>
      <w:tr w:rsidR="001D5DA8" w:rsidRPr="00BB77EF" w14:paraId="06321893" w14:textId="77777777" w:rsidTr="00812727">
        <w:tblPrEx>
          <w:tblLook w:val="00A0" w:firstRow="1" w:lastRow="0" w:firstColumn="1" w:lastColumn="0" w:noHBand="0" w:noVBand="0"/>
        </w:tblPrEx>
        <w:trPr>
          <w:trHeight w:val="300"/>
        </w:trPr>
        <w:tc>
          <w:tcPr>
            <w:tcW w:w="253" w:type="pct"/>
            <w:shd w:val="clear" w:color="auto" w:fill="FFFFFF"/>
            <w:noWrap/>
          </w:tcPr>
          <w:p w14:paraId="0000A23E" w14:textId="77777777" w:rsidR="001D5DA8" w:rsidRPr="005D2646" w:rsidRDefault="001D5DA8" w:rsidP="005D2646">
            <w:pPr>
              <w:spacing w:after="0"/>
              <w:rPr>
                <w:b/>
                <w:bCs/>
                <w:sz w:val="16"/>
                <w:szCs w:val="16"/>
              </w:rPr>
            </w:pPr>
            <w:r w:rsidRPr="005D2646">
              <w:rPr>
                <w:bCs/>
                <w:sz w:val="16"/>
                <w:szCs w:val="16"/>
              </w:rPr>
              <w:t>8</w:t>
            </w:r>
          </w:p>
        </w:tc>
        <w:tc>
          <w:tcPr>
            <w:tcW w:w="626" w:type="pct"/>
            <w:shd w:val="clear" w:color="auto" w:fill="FFFFFF"/>
            <w:vAlign w:val="center"/>
          </w:tcPr>
          <w:p w14:paraId="335CE497" w14:textId="77777777" w:rsidR="001D5DA8" w:rsidRPr="005D2646" w:rsidRDefault="001D5DA8" w:rsidP="005D2646">
            <w:pPr>
              <w:spacing w:after="0"/>
              <w:rPr>
                <w:sz w:val="16"/>
                <w:szCs w:val="16"/>
              </w:rPr>
            </w:pPr>
            <w:r>
              <w:rPr>
                <w:sz w:val="16"/>
                <w:szCs w:val="16"/>
              </w:rPr>
              <w:t>L/</w:t>
            </w:r>
            <w:r w:rsidRPr="005D2646">
              <w:rPr>
                <w:sz w:val="16"/>
                <w:szCs w:val="16"/>
              </w:rPr>
              <w:t>S/F</w:t>
            </w:r>
          </w:p>
        </w:tc>
        <w:tc>
          <w:tcPr>
            <w:tcW w:w="2419" w:type="pct"/>
            <w:shd w:val="clear" w:color="auto" w:fill="FFFFFF"/>
            <w:noWrap/>
          </w:tcPr>
          <w:p w14:paraId="0DBA33F3" w14:textId="77777777" w:rsidR="001D5DA8" w:rsidRPr="005D2646" w:rsidRDefault="001D5DA8" w:rsidP="0082701D">
            <w:pPr>
              <w:spacing w:after="0"/>
              <w:rPr>
                <w:sz w:val="16"/>
                <w:szCs w:val="16"/>
              </w:rPr>
            </w:pPr>
            <w:r>
              <w:rPr>
                <w:sz w:val="16"/>
                <w:szCs w:val="16"/>
              </w:rPr>
              <w:t>Altre c</w:t>
            </w:r>
            <w:r w:rsidRPr="005D2646">
              <w:rPr>
                <w:sz w:val="16"/>
                <w:szCs w:val="16"/>
              </w:rPr>
              <w:t>ause impreviste ed imprevedibili</w:t>
            </w:r>
          </w:p>
        </w:tc>
        <w:tc>
          <w:tcPr>
            <w:tcW w:w="851" w:type="pct"/>
            <w:shd w:val="clear" w:color="auto" w:fill="FFFFFF"/>
          </w:tcPr>
          <w:p w14:paraId="3B67B04B" w14:textId="77777777" w:rsidR="001D5DA8" w:rsidRPr="005D2646" w:rsidRDefault="001D5DA8" w:rsidP="005D2646">
            <w:pPr>
              <w:spacing w:after="0"/>
              <w:rPr>
                <w:sz w:val="16"/>
                <w:szCs w:val="16"/>
              </w:rPr>
            </w:pPr>
          </w:p>
        </w:tc>
        <w:tc>
          <w:tcPr>
            <w:tcW w:w="851" w:type="pct"/>
            <w:shd w:val="clear" w:color="auto" w:fill="FFFFFF"/>
            <w:noWrap/>
          </w:tcPr>
          <w:p w14:paraId="13E2FDDF" w14:textId="77777777" w:rsidR="001D5DA8" w:rsidRPr="005D2646" w:rsidRDefault="001D5DA8" w:rsidP="005D2646">
            <w:pPr>
              <w:spacing w:after="0"/>
              <w:rPr>
                <w:sz w:val="16"/>
                <w:szCs w:val="16"/>
              </w:rPr>
            </w:pPr>
          </w:p>
        </w:tc>
      </w:tr>
      <w:tr w:rsidR="001D5DA8" w:rsidRPr="00BB77EF" w14:paraId="0B378DAD"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4AE57A98" w14:textId="77777777" w:rsidR="001D5DA8" w:rsidRPr="005D2646" w:rsidRDefault="001D5DA8" w:rsidP="0066500A">
            <w:pPr>
              <w:spacing w:after="0"/>
              <w:rPr>
                <w:b/>
                <w:bCs/>
                <w:sz w:val="16"/>
                <w:szCs w:val="16"/>
              </w:rPr>
            </w:pPr>
            <w:r>
              <w:rPr>
                <w:bCs/>
                <w:sz w:val="16"/>
                <w:szCs w:val="16"/>
              </w:rPr>
              <w:t>*</w:t>
            </w:r>
            <w:r w:rsidRPr="005D2646">
              <w:rPr>
                <w:bCs/>
                <w:sz w:val="16"/>
                <w:szCs w:val="16"/>
              </w:rPr>
              <w:t>9</w:t>
            </w:r>
          </w:p>
        </w:tc>
        <w:tc>
          <w:tcPr>
            <w:tcW w:w="626" w:type="pct"/>
            <w:tcBorders>
              <w:top w:val="single" w:sz="8" w:space="0" w:color="4F81BD"/>
              <w:bottom w:val="single" w:sz="8" w:space="0" w:color="4F81BD"/>
            </w:tcBorders>
            <w:shd w:val="clear" w:color="auto" w:fill="FFFFFF"/>
            <w:vAlign w:val="center"/>
          </w:tcPr>
          <w:p w14:paraId="609D0617" w14:textId="77777777" w:rsidR="001D5DA8" w:rsidRPr="005D2646" w:rsidRDefault="001D5DA8" w:rsidP="0066500A">
            <w:pPr>
              <w:spacing w:after="0"/>
              <w:rPr>
                <w:sz w:val="16"/>
                <w:szCs w:val="16"/>
              </w:rPr>
            </w:pPr>
            <w:r w:rsidRPr="005D2646">
              <w:rPr>
                <w:sz w:val="16"/>
                <w:szCs w:val="16"/>
              </w:rPr>
              <w:t>S/F</w:t>
            </w:r>
          </w:p>
        </w:tc>
        <w:tc>
          <w:tcPr>
            <w:tcW w:w="2419" w:type="pct"/>
            <w:tcBorders>
              <w:top w:val="single" w:sz="8" w:space="0" w:color="4F81BD"/>
              <w:bottom w:val="single" w:sz="8" w:space="0" w:color="4F81BD"/>
            </w:tcBorders>
            <w:shd w:val="clear" w:color="auto" w:fill="FFFFFF"/>
            <w:noWrap/>
          </w:tcPr>
          <w:p w14:paraId="02FF7747" w14:textId="77777777" w:rsidR="001D5DA8" w:rsidRPr="005D2646" w:rsidRDefault="001D5DA8" w:rsidP="0066500A">
            <w:pPr>
              <w:spacing w:after="0"/>
              <w:rPr>
                <w:sz w:val="16"/>
                <w:szCs w:val="16"/>
              </w:rPr>
            </w:pPr>
            <w:r w:rsidRPr="005D2646">
              <w:rPr>
                <w:sz w:val="16"/>
                <w:szCs w:val="16"/>
              </w:rPr>
              <w:t>Eventi dipendenti dalla natura e specificità dei beni e dei luoghi</w:t>
            </w:r>
          </w:p>
        </w:tc>
        <w:tc>
          <w:tcPr>
            <w:tcW w:w="851" w:type="pct"/>
            <w:tcBorders>
              <w:top w:val="single" w:sz="8" w:space="0" w:color="4F81BD"/>
              <w:bottom w:val="single" w:sz="8" w:space="0" w:color="4F81BD"/>
            </w:tcBorders>
            <w:shd w:val="clear" w:color="auto" w:fill="FFFFFF"/>
          </w:tcPr>
          <w:p w14:paraId="1D8F86E2" w14:textId="77777777" w:rsidR="001D5DA8" w:rsidRPr="0066500A" w:rsidRDefault="001D5DA8" w:rsidP="0066500A">
            <w:pPr>
              <w:spacing w:after="0"/>
              <w:rPr>
                <w:sz w:val="16"/>
                <w:szCs w:val="16"/>
              </w:rPr>
            </w:pPr>
          </w:p>
        </w:tc>
        <w:tc>
          <w:tcPr>
            <w:tcW w:w="851" w:type="pct"/>
            <w:tcBorders>
              <w:top w:val="single" w:sz="8" w:space="0" w:color="4F81BD"/>
              <w:bottom w:val="single" w:sz="8" w:space="0" w:color="4F81BD"/>
              <w:right w:val="single" w:sz="8" w:space="0" w:color="4F81BD"/>
            </w:tcBorders>
            <w:shd w:val="clear" w:color="auto" w:fill="FFFFFF"/>
            <w:noWrap/>
          </w:tcPr>
          <w:p w14:paraId="26364666" w14:textId="77777777" w:rsidR="001D5DA8" w:rsidRPr="005D2646" w:rsidRDefault="001D5DA8" w:rsidP="0066500A">
            <w:pPr>
              <w:spacing w:after="0"/>
              <w:rPr>
                <w:sz w:val="16"/>
                <w:szCs w:val="16"/>
              </w:rPr>
            </w:pPr>
            <w:r w:rsidRPr="0066500A">
              <w:rPr>
                <w:sz w:val="16"/>
                <w:szCs w:val="16"/>
              </w:rPr>
              <w:t>26/06/2019</w:t>
            </w:r>
          </w:p>
        </w:tc>
      </w:tr>
      <w:tr w:rsidR="001D5DA8" w:rsidRPr="00841BD2" w14:paraId="070F9860" w14:textId="77777777" w:rsidTr="00812727">
        <w:tblPrEx>
          <w:tblLook w:val="00A0" w:firstRow="1" w:lastRow="0" w:firstColumn="1" w:lastColumn="0" w:noHBand="0" w:noVBand="0"/>
        </w:tblPrEx>
        <w:trPr>
          <w:trHeight w:val="300"/>
        </w:trPr>
        <w:tc>
          <w:tcPr>
            <w:tcW w:w="253" w:type="pct"/>
            <w:shd w:val="clear" w:color="auto" w:fill="FFFFFF"/>
            <w:noWrap/>
          </w:tcPr>
          <w:p w14:paraId="6D42D86C" w14:textId="77777777" w:rsidR="001D5DA8" w:rsidRPr="005D2646" w:rsidRDefault="001D5DA8" w:rsidP="0066500A">
            <w:pPr>
              <w:spacing w:after="0"/>
              <w:rPr>
                <w:b/>
                <w:bCs/>
                <w:sz w:val="16"/>
                <w:szCs w:val="16"/>
              </w:rPr>
            </w:pPr>
            <w:r>
              <w:rPr>
                <w:bCs/>
                <w:sz w:val="16"/>
                <w:szCs w:val="16"/>
              </w:rPr>
              <w:t>*</w:t>
            </w:r>
            <w:r w:rsidRPr="005D2646">
              <w:rPr>
                <w:bCs/>
                <w:sz w:val="16"/>
                <w:szCs w:val="16"/>
              </w:rPr>
              <w:t>10</w:t>
            </w:r>
          </w:p>
        </w:tc>
        <w:tc>
          <w:tcPr>
            <w:tcW w:w="626" w:type="pct"/>
            <w:shd w:val="clear" w:color="auto" w:fill="FFFFFF"/>
            <w:vAlign w:val="center"/>
          </w:tcPr>
          <w:p w14:paraId="38759860" w14:textId="77777777" w:rsidR="001D5DA8" w:rsidRPr="005D2646" w:rsidRDefault="001D5DA8" w:rsidP="0066500A">
            <w:pPr>
              <w:spacing w:after="0"/>
              <w:rPr>
                <w:sz w:val="16"/>
                <w:szCs w:val="16"/>
              </w:rPr>
            </w:pPr>
            <w:r w:rsidRPr="005D2646">
              <w:rPr>
                <w:sz w:val="16"/>
                <w:szCs w:val="16"/>
              </w:rPr>
              <w:t>S/F</w:t>
            </w:r>
          </w:p>
        </w:tc>
        <w:tc>
          <w:tcPr>
            <w:tcW w:w="2419" w:type="pct"/>
            <w:shd w:val="clear" w:color="auto" w:fill="FFFFFF"/>
            <w:noWrap/>
          </w:tcPr>
          <w:p w14:paraId="12637F82" w14:textId="77777777" w:rsidR="001D5DA8" w:rsidRPr="005D2646" w:rsidRDefault="001D5DA8" w:rsidP="0066500A">
            <w:pPr>
              <w:spacing w:after="0"/>
              <w:rPr>
                <w:sz w:val="16"/>
                <w:szCs w:val="16"/>
              </w:rPr>
            </w:pPr>
            <w:r w:rsidRPr="005D2646">
              <w:rPr>
                <w:sz w:val="16"/>
                <w:szCs w:val="16"/>
              </w:rPr>
              <w:t>Miglioramento o migliore funzionalità delle prestazioni</w:t>
            </w:r>
          </w:p>
        </w:tc>
        <w:tc>
          <w:tcPr>
            <w:tcW w:w="851" w:type="pct"/>
            <w:shd w:val="clear" w:color="auto" w:fill="FFFFFF"/>
          </w:tcPr>
          <w:p w14:paraId="0E1F4F88" w14:textId="77777777" w:rsidR="001D5DA8" w:rsidRPr="0066500A" w:rsidRDefault="001D5DA8" w:rsidP="0066500A">
            <w:pPr>
              <w:spacing w:after="0"/>
              <w:rPr>
                <w:sz w:val="16"/>
                <w:szCs w:val="16"/>
              </w:rPr>
            </w:pPr>
          </w:p>
        </w:tc>
        <w:tc>
          <w:tcPr>
            <w:tcW w:w="851" w:type="pct"/>
            <w:shd w:val="clear" w:color="auto" w:fill="FFFFFF"/>
            <w:noWrap/>
          </w:tcPr>
          <w:p w14:paraId="623ADBD0" w14:textId="77777777" w:rsidR="001D5DA8" w:rsidRPr="005D2646" w:rsidRDefault="001D5DA8" w:rsidP="0066500A">
            <w:pPr>
              <w:spacing w:after="0"/>
              <w:rPr>
                <w:sz w:val="16"/>
                <w:szCs w:val="16"/>
              </w:rPr>
            </w:pPr>
            <w:r w:rsidRPr="0066500A">
              <w:rPr>
                <w:sz w:val="16"/>
                <w:szCs w:val="16"/>
              </w:rPr>
              <w:t>26/06/2019</w:t>
            </w:r>
          </w:p>
        </w:tc>
      </w:tr>
      <w:tr w:rsidR="001D5DA8" w:rsidRPr="00841BD2" w14:paraId="229CE8BC"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7C555E3B" w14:textId="77777777" w:rsidR="001D5DA8" w:rsidRPr="005D2646" w:rsidRDefault="001D5DA8" w:rsidP="0066500A">
            <w:pPr>
              <w:spacing w:after="0"/>
              <w:rPr>
                <w:b/>
                <w:bCs/>
                <w:sz w:val="16"/>
                <w:szCs w:val="16"/>
              </w:rPr>
            </w:pPr>
            <w:r>
              <w:rPr>
                <w:bCs/>
                <w:sz w:val="16"/>
                <w:szCs w:val="16"/>
              </w:rPr>
              <w:t>*</w:t>
            </w:r>
            <w:r w:rsidRPr="005D2646">
              <w:rPr>
                <w:bCs/>
                <w:sz w:val="16"/>
                <w:szCs w:val="16"/>
              </w:rPr>
              <w:t>11</w:t>
            </w:r>
          </w:p>
        </w:tc>
        <w:tc>
          <w:tcPr>
            <w:tcW w:w="626" w:type="pct"/>
            <w:tcBorders>
              <w:top w:val="single" w:sz="8" w:space="0" w:color="4F81BD"/>
              <w:bottom w:val="single" w:sz="8" w:space="0" w:color="4F81BD"/>
            </w:tcBorders>
            <w:shd w:val="clear" w:color="auto" w:fill="FFFFFF"/>
            <w:vAlign w:val="center"/>
          </w:tcPr>
          <w:p w14:paraId="720D08F3" w14:textId="77777777" w:rsidR="001D5DA8" w:rsidRPr="005D2646" w:rsidRDefault="001D5DA8" w:rsidP="0066500A">
            <w:pPr>
              <w:spacing w:after="0"/>
              <w:rPr>
                <w:sz w:val="16"/>
                <w:szCs w:val="16"/>
              </w:rPr>
            </w:pPr>
            <w:r w:rsidRPr="005D2646">
              <w:rPr>
                <w:sz w:val="16"/>
                <w:szCs w:val="16"/>
              </w:rPr>
              <w:t>L</w:t>
            </w:r>
          </w:p>
        </w:tc>
        <w:tc>
          <w:tcPr>
            <w:tcW w:w="2419" w:type="pct"/>
            <w:tcBorders>
              <w:top w:val="single" w:sz="8" w:space="0" w:color="4F81BD"/>
              <w:bottom w:val="single" w:sz="8" w:space="0" w:color="4F81BD"/>
            </w:tcBorders>
            <w:shd w:val="clear" w:color="auto" w:fill="FFFFFF"/>
            <w:noWrap/>
          </w:tcPr>
          <w:p w14:paraId="791D3481" w14:textId="77777777" w:rsidR="001D5DA8" w:rsidRPr="005D2646" w:rsidRDefault="001D5DA8" w:rsidP="0066500A">
            <w:pPr>
              <w:spacing w:after="0"/>
              <w:rPr>
                <w:sz w:val="16"/>
                <w:szCs w:val="16"/>
              </w:rPr>
            </w:pPr>
            <w:r w:rsidRPr="005D2646">
              <w:rPr>
                <w:sz w:val="16"/>
                <w:szCs w:val="16"/>
              </w:rPr>
              <w:t>Art. 205 c.1 D.Lgs 163/2006</w:t>
            </w:r>
          </w:p>
        </w:tc>
        <w:tc>
          <w:tcPr>
            <w:tcW w:w="851" w:type="pct"/>
            <w:tcBorders>
              <w:top w:val="single" w:sz="8" w:space="0" w:color="4F81BD"/>
              <w:bottom w:val="single" w:sz="8" w:space="0" w:color="4F81BD"/>
            </w:tcBorders>
            <w:shd w:val="clear" w:color="auto" w:fill="FFFFFF"/>
          </w:tcPr>
          <w:p w14:paraId="70743E28" w14:textId="77777777" w:rsidR="001D5DA8" w:rsidRPr="0066500A" w:rsidRDefault="001D5DA8" w:rsidP="0066500A">
            <w:pPr>
              <w:spacing w:after="0"/>
              <w:rPr>
                <w:sz w:val="16"/>
                <w:szCs w:val="16"/>
              </w:rPr>
            </w:pPr>
          </w:p>
        </w:tc>
        <w:tc>
          <w:tcPr>
            <w:tcW w:w="851" w:type="pct"/>
            <w:tcBorders>
              <w:top w:val="single" w:sz="8" w:space="0" w:color="4F81BD"/>
              <w:bottom w:val="single" w:sz="8" w:space="0" w:color="4F81BD"/>
              <w:right w:val="single" w:sz="8" w:space="0" w:color="4F81BD"/>
            </w:tcBorders>
            <w:shd w:val="clear" w:color="auto" w:fill="FFFFFF"/>
            <w:noWrap/>
          </w:tcPr>
          <w:p w14:paraId="36818A21" w14:textId="77777777" w:rsidR="001D5DA8" w:rsidRPr="005D2646" w:rsidRDefault="001D5DA8" w:rsidP="0066500A">
            <w:pPr>
              <w:spacing w:after="0"/>
              <w:rPr>
                <w:sz w:val="16"/>
                <w:szCs w:val="16"/>
              </w:rPr>
            </w:pPr>
            <w:r w:rsidRPr="0066500A">
              <w:rPr>
                <w:sz w:val="16"/>
                <w:szCs w:val="16"/>
              </w:rPr>
              <w:t>26/06/2019</w:t>
            </w:r>
          </w:p>
        </w:tc>
      </w:tr>
      <w:tr w:rsidR="001D5DA8" w:rsidRPr="00841BD2" w14:paraId="5F4FC7A6" w14:textId="77777777" w:rsidTr="00812727">
        <w:tblPrEx>
          <w:tblLook w:val="00A0" w:firstRow="1" w:lastRow="0" w:firstColumn="1" w:lastColumn="0" w:noHBand="0" w:noVBand="0"/>
        </w:tblPrEx>
        <w:trPr>
          <w:trHeight w:val="300"/>
        </w:trPr>
        <w:tc>
          <w:tcPr>
            <w:tcW w:w="253" w:type="pct"/>
            <w:shd w:val="clear" w:color="auto" w:fill="FFFFFF"/>
            <w:noWrap/>
          </w:tcPr>
          <w:p w14:paraId="7899387A" w14:textId="77777777" w:rsidR="001D5DA8" w:rsidRPr="005D2646" w:rsidRDefault="001D5DA8" w:rsidP="0066500A">
            <w:pPr>
              <w:spacing w:after="0"/>
              <w:rPr>
                <w:b/>
                <w:bCs/>
                <w:sz w:val="16"/>
                <w:szCs w:val="16"/>
              </w:rPr>
            </w:pPr>
            <w:r>
              <w:rPr>
                <w:bCs/>
                <w:sz w:val="16"/>
                <w:szCs w:val="16"/>
              </w:rPr>
              <w:t>*</w:t>
            </w:r>
            <w:r w:rsidRPr="005D2646">
              <w:rPr>
                <w:bCs/>
                <w:sz w:val="16"/>
                <w:szCs w:val="16"/>
              </w:rPr>
              <w:t>12</w:t>
            </w:r>
          </w:p>
        </w:tc>
        <w:tc>
          <w:tcPr>
            <w:tcW w:w="626" w:type="pct"/>
            <w:shd w:val="clear" w:color="auto" w:fill="FFFFFF"/>
            <w:vAlign w:val="center"/>
          </w:tcPr>
          <w:p w14:paraId="2918ABC3" w14:textId="77777777" w:rsidR="001D5DA8" w:rsidRPr="005D2646" w:rsidRDefault="001D5DA8" w:rsidP="0066500A">
            <w:pPr>
              <w:spacing w:after="0"/>
              <w:rPr>
                <w:sz w:val="16"/>
                <w:szCs w:val="16"/>
              </w:rPr>
            </w:pPr>
            <w:r w:rsidRPr="005D2646">
              <w:rPr>
                <w:sz w:val="16"/>
                <w:szCs w:val="16"/>
              </w:rPr>
              <w:t>L</w:t>
            </w:r>
          </w:p>
        </w:tc>
        <w:tc>
          <w:tcPr>
            <w:tcW w:w="2419" w:type="pct"/>
            <w:shd w:val="clear" w:color="auto" w:fill="FFFFFF"/>
            <w:noWrap/>
          </w:tcPr>
          <w:p w14:paraId="32823307" w14:textId="77777777" w:rsidR="001D5DA8" w:rsidRPr="005D2646" w:rsidRDefault="001D5DA8" w:rsidP="0066500A">
            <w:pPr>
              <w:spacing w:after="0"/>
              <w:rPr>
                <w:sz w:val="16"/>
                <w:szCs w:val="16"/>
              </w:rPr>
            </w:pPr>
            <w:r w:rsidRPr="005D2646">
              <w:rPr>
                <w:sz w:val="16"/>
                <w:szCs w:val="16"/>
              </w:rPr>
              <w:t>Art. 205 c.3 D.Lgs 163/2006</w:t>
            </w:r>
          </w:p>
        </w:tc>
        <w:tc>
          <w:tcPr>
            <w:tcW w:w="851" w:type="pct"/>
            <w:shd w:val="clear" w:color="auto" w:fill="FFFFFF"/>
          </w:tcPr>
          <w:p w14:paraId="47EC6F8E" w14:textId="77777777" w:rsidR="001D5DA8" w:rsidRPr="0066500A" w:rsidRDefault="001D5DA8" w:rsidP="0066500A">
            <w:pPr>
              <w:spacing w:after="0"/>
              <w:rPr>
                <w:sz w:val="16"/>
                <w:szCs w:val="16"/>
              </w:rPr>
            </w:pPr>
          </w:p>
        </w:tc>
        <w:tc>
          <w:tcPr>
            <w:tcW w:w="851" w:type="pct"/>
            <w:shd w:val="clear" w:color="auto" w:fill="FFFFFF"/>
            <w:noWrap/>
          </w:tcPr>
          <w:p w14:paraId="54807686" w14:textId="77777777" w:rsidR="001D5DA8" w:rsidRPr="005D2646" w:rsidRDefault="001D5DA8" w:rsidP="0066500A">
            <w:pPr>
              <w:spacing w:after="0"/>
              <w:rPr>
                <w:sz w:val="16"/>
                <w:szCs w:val="16"/>
              </w:rPr>
            </w:pPr>
            <w:r w:rsidRPr="0066500A">
              <w:rPr>
                <w:sz w:val="16"/>
                <w:szCs w:val="16"/>
              </w:rPr>
              <w:t>26/06/2019</w:t>
            </w:r>
          </w:p>
        </w:tc>
      </w:tr>
      <w:tr w:rsidR="001D5DA8" w:rsidRPr="00841BD2" w14:paraId="4D9E5E32"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12AB0466" w14:textId="77777777" w:rsidR="001D5DA8" w:rsidRPr="005D2646" w:rsidRDefault="001D5DA8" w:rsidP="0066500A">
            <w:pPr>
              <w:spacing w:after="0"/>
              <w:rPr>
                <w:b/>
                <w:bCs/>
                <w:sz w:val="16"/>
                <w:szCs w:val="16"/>
              </w:rPr>
            </w:pPr>
            <w:r>
              <w:rPr>
                <w:bCs/>
                <w:sz w:val="16"/>
                <w:szCs w:val="16"/>
              </w:rPr>
              <w:t>*</w:t>
            </w:r>
            <w:r w:rsidRPr="005D2646">
              <w:rPr>
                <w:bCs/>
                <w:sz w:val="16"/>
                <w:szCs w:val="16"/>
              </w:rPr>
              <w:t>13</w:t>
            </w:r>
          </w:p>
        </w:tc>
        <w:tc>
          <w:tcPr>
            <w:tcW w:w="626" w:type="pct"/>
            <w:tcBorders>
              <w:top w:val="single" w:sz="8" w:space="0" w:color="4F81BD"/>
              <w:bottom w:val="single" w:sz="8" w:space="0" w:color="4F81BD"/>
            </w:tcBorders>
            <w:shd w:val="clear" w:color="auto" w:fill="FFFFFF"/>
            <w:vAlign w:val="center"/>
          </w:tcPr>
          <w:p w14:paraId="45D46F68" w14:textId="77777777" w:rsidR="001D5DA8" w:rsidRPr="005D2646" w:rsidRDefault="001D5DA8" w:rsidP="0066500A">
            <w:pPr>
              <w:spacing w:after="0"/>
              <w:rPr>
                <w:sz w:val="16"/>
                <w:szCs w:val="16"/>
              </w:rPr>
            </w:pPr>
            <w:r w:rsidRPr="005D2646">
              <w:rPr>
                <w:sz w:val="16"/>
                <w:szCs w:val="16"/>
              </w:rPr>
              <w:t>L</w:t>
            </w:r>
          </w:p>
        </w:tc>
        <w:tc>
          <w:tcPr>
            <w:tcW w:w="2419" w:type="pct"/>
            <w:tcBorders>
              <w:top w:val="single" w:sz="8" w:space="0" w:color="4F81BD"/>
              <w:bottom w:val="single" w:sz="8" w:space="0" w:color="4F81BD"/>
            </w:tcBorders>
            <w:shd w:val="clear" w:color="auto" w:fill="FFFFFF"/>
            <w:noWrap/>
          </w:tcPr>
          <w:p w14:paraId="01C2C506" w14:textId="77777777" w:rsidR="001D5DA8" w:rsidRPr="005D2646" w:rsidRDefault="001D5DA8" w:rsidP="0066500A">
            <w:pPr>
              <w:spacing w:after="0"/>
              <w:rPr>
                <w:sz w:val="16"/>
                <w:szCs w:val="16"/>
              </w:rPr>
            </w:pPr>
            <w:r w:rsidRPr="005D2646">
              <w:rPr>
                <w:sz w:val="16"/>
                <w:szCs w:val="16"/>
              </w:rPr>
              <w:t>Art. 205 c.4 D.Lgs 163/2006</w:t>
            </w:r>
          </w:p>
        </w:tc>
        <w:tc>
          <w:tcPr>
            <w:tcW w:w="851" w:type="pct"/>
            <w:tcBorders>
              <w:top w:val="single" w:sz="8" w:space="0" w:color="4F81BD"/>
              <w:bottom w:val="single" w:sz="8" w:space="0" w:color="4F81BD"/>
            </w:tcBorders>
            <w:shd w:val="clear" w:color="auto" w:fill="FFFFFF"/>
          </w:tcPr>
          <w:p w14:paraId="280D1B4C" w14:textId="77777777" w:rsidR="001D5DA8" w:rsidRPr="0066500A" w:rsidRDefault="001D5DA8" w:rsidP="0066500A">
            <w:pPr>
              <w:spacing w:after="0"/>
              <w:rPr>
                <w:sz w:val="16"/>
                <w:szCs w:val="16"/>
              </w:rPr>
            </w:pPr>
          </w:p>
        </w:tc>
        <w:tc>
          <w:tcPr>
            <w:tcW w:w="851" w:type="pct"/>
            <w:tcBorders>
              <w:top w:val="single" w:sz="8" w:space="0" w:color="4F81BD"/>
              <w:bottom w:val="single" w:sz="8" w:space="0" w:color="4F81BD"/>
              <w:right w:val="single" w:sz="8" w:space="0" w:color="4F81BD"/>
            </w:tcBorders>
            <w:shd w:val="clear" w:color="auto" w:fill="FFFFFF"/>
            <w:noWrap/>
          </w:tcPr>
          <w:p w14:paraId="19DCFB38" w14:textId="77777777" w:rsidR="001D5DA8" w:rsidRPr="005D2646" w:rsidRDefault="001D5DA8" w:rsidP="0066500A">
            <w:pPr>
              <w:spacing w:after="0"/>
              <w:rPr>
                <w:sz w:val="16"/>
                <w:szCs w:val="16"/>
              </w:rPr>
            </w:pPr>
            <w:r w:rsidRPr="0066500A">
              <w:rPr>
                <w:sz w:val="16"/>
                <w:szCs w:val="16"/>
              </w:rPr>
              <w:t>26/06/2019</w:t>
            </w:r>
          </w:p>
        </w:tc>
      </w:tr>
      <w:tr w:rsidR="001D5DA8" w:rsidRPr="00841BD2" w14:paraId="7E36C2F1"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tcBorders>
            <w:shd w:val="clear" w:color="auto" w:fill="FFFFFF"/>
            <w:noWrap/>
          </w:tcPr>
          <w:p w14:paraId="4F908F9C" w14:textId="77777777" w:rsidR="001D5DA8" w:rsidRDefault="001D5DA8" w:rsidP="005D2646">
            <w:pPr>
              <w:spacing w:after="0"/>
              <w:rPr>
                <w:bCs/>
                <w:sz w:val="16"/>
                <w:szCs w:val="16"/>
              </w:rPr>
            </w:pPr>
            <w:r>
              <w:rPr>
                <w:bCs/>
                <w:sz w:val="16"/>
                <w:szCs w:val="16"/>
              </w:rPr>
              <w:t>14</w:t>
            </w:r>
          </w:p>
        </w:tc>
        <w:tc>
          <w:tcPr>
            <w:tcW w:w="626" w:type="pct"/>
            <w:tcBorders>
              <w:top w:val="single" w:sz="8" w:space="0" w:color="4F81BD"/>
              <w:bottom w:val="single" w:sz="8" w:space="0" w:color="4F81BD"/>
            </w:tcBorders>
            <w:shd w:val="clear" w:color="auto" w:fill="FFFFFF"/>
            <w:vAlign w:val="center"/>
          </w:tcPr>
          <w:p w14:paraId="77E23FA4" w14:textId="77777777" w:rsidR="001D5DA8" w:rsidRPr="005D2646" w:rsidRDefault="001D5DA8" w:rsidP="005D2646">
            <w:pPr>
              <w:spacing w:after="0"/>
              <w:rPr>
                <w:sz w:val="16"/>
                <w:szCs w:val="16"/>
              </w:rPr>
            </w:pPr>
            <w:r>
              <w:rPr>
                <w:sz w:val="16"/>
                <w:szCs w:val="16"/>
              </w:rPr>
              <w:t>L/S/F</w:t>
            </w:r>
          </w:p>
        </w:tc>
        <w:tc>
          <w:tcPr>
            <w:tcW w:w="2419" w:type="pct"/>
            <w:tcBorders>
              <w:top w:val="single" w:sz="8" w:space="0" w:color="4F81BD"/>
              <w:bottom w:val="single" w:sz="8" w:space="0" w:color="4F81BD"/>
            </w:tcBorders>
            <w:shd w:val="clear" w:color="auto" w:fill="FFFFFF"/>
            <w:noWrap/>
          </w:tcPr>
          <w:p w14:paraId="3DB06CF7" w14:textId="77777777" w:rsidR="001D5DA8" w:rsidRPr="005D2646" w:rsidRDefault="001D5DA8" w:rsidP="005D2646">
            <w:pPr>
              <w:spacing w:after="0"/>
              <w:rPr>
                <w:sz w:val="16"/>
                <w:szCs w:val="16"/>
              </w:rPr>
            </w:pPr>
            <w:r w:rsidRPr="00D74A46">
              <w:rPr>
                <w:sz w:val="16"/>
                <w:szCs w:val="16"/>
              </w:rPr>
              <w:t>Errori o omissioni nel pro</w:t>
            </w:r>
            <w:r>
              <w:rPr>
                <w:sz w:val="16"/>
                <w:szCs w:val="16"/>
              </w:rPr>
              <w:t>getto esecutivo</w:t>
            </w:r>
          </w:p>
        </w:tc>
        <w:tc>
          <w:tcPr>
            <w:tcW w:w="851" w:type="pct"/>
            <w:tcBorders>
              <w:top w:val="single" w:sz="8" w:space="0" w:color="4F81BD"/>
              <w:bottom w:val="single" w:sz="8" w:space="0" w:color="4F81BD"/>
            </w:tcBorders>
            <w:shd w:val="clear" w:color="auto" w:fill="FFFFFF"/>
          </w:tcPr>
          <w:p w14:paraId="34511945" w14:textId="77777777" w:rsidR="001D5DA8" w:rsidRPr="005D2646" w:rsidRDefault="00854120" w:rsidP="005D2646">
            <w:pPr>
              <w:spacing w:after="0"/>
              <w:rPr>
                <w:sz w:val="16"/>
                <w:szCs w:val="16"/>
              </w:rPr>
            </w:pPr>
            <w:r>
              <w:rPr>
                <w:sz w:val="16"/>
                <w:szCs w:val="16"/>
              </w:rPr>
              <w:t>18/04/2016</w:t>
            </w:r>
          </w:p>
        </w:tc>
        <w:tc>
          <w:tcPr>
            <w:tcW w:w="851" w:type="pct"/>
            <w:tcBorders>
              <w:top w:val="single" w:sz="8" w:space="0" w:color="4F81BD"/>
              <w:bottom w:val="single" w:sz="8" w:space="0" w:color="4F81BD"/>
              <w:right w:val="single" w:sz="8" w:space="0" w:color="4F81BD"/>
            </w:tcBorders>
            <w:shd w:val="clear" w:color="auto" w:fill="FFFFFF"/>
            <w:noWrap/>
          </w:tcPr>
          <w:p w14:paraId="2643483B" w14:textId="77777777" w:rsidR="001D5DA8" w:rsidRPr="005D2646" w:rsidRDefault="001D5DA8" w:rsidP="005D2646">
            <w:pPr>
              <w:spacing w:after="0"/>
              <w:rPr>
                <w:sz w:val="16"/>
                <w:szCs w:val="16"/>
              </w:rPr>
            </w:pPr>
          </w:p>
        </w:tc>
      </w:tr>
      <w:tr w:rsidR="001D5DA8" w:rsidRPr="006B072E" w14:paraId="72ED720D"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15E18AA5" w14:textId="77777777" w:rsidR="001D5DA8" w:rsidRPr="006B072E" w:rsidRDefault="001D5DA8" w:rsidP="00430452">
            <w:pPr>
              <w:spacing w:after="0"/>
              <w:rPr>
                <w:bCs/>
                <w:sz w:val="16"/>
                <w:szCs w:val="16"/>
              </w:rPr>
            </w:pPr>
            <w:r>
              <w:rPr>
                <w:bCs/>
                <w:sz w:val="16"/>
                <w:szCs w:val="16"/>
              </w:rPr>
              <w:t>15</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08908F6C" w14:textId="77777777" w:rsidR="001D5DA8" w:rsidRPr="006B072E" w:rsidRDefault="001D5DA8" w:rsidP="00430452">
            <w:pPr>
              <w:spacing w:after="0"/>
              <w:rPr>
                <w:sz w:val="16"/>
                <w:szCs w:val="16"/>
              </w:rPr>
            </w:pPr>
            <w:r>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2CDACD8B" w14:textId="77777777" w:rsidR="001D5DA8" w:rsidRPr="006B072E" w:rsidRDefault="00327C5A" w:rsidP="00430452">
            <w:pPr>
              <w:spacing w:after="0"/>
              <w:rPr>
                <w:sz w:val="16"/>
                <w:szCs w:val="16"/>
              </w:rPr>
            </w:pPr>
            <w:r w:rsidRPr="00327C5A">
              <w:rPr>
                <w:sz w:val="16"/>
                <w:szCs w:val="16"/>
              </w:rPr>
              <w:t>Lavori, servizi o forniture supplementari non inclusi nell’appalto iniziale</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610C26E2" w14:textId="77777777" w:rsidR="001D5DA8" w:rsidRPr="006B072E" w:rsidRDefault="00854120" w:rsidP="00430452">
            <w:pPr>
              <w:spacing w:after="0"/>
              <w:rPr>
                <w:sz w:val="16"/>
                <w:szCs w:val="16"/>
              </w:rPr>
            </w:pPr>
            <w:r>
              <w:rPr>
                <w:sz w:val="16"/>
                <w:szCs w:val="16"/>
              </w:rPr>
              <w:t>18/04/2016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2A3CA0B1" w14:textId="77777777" w:rsidR="001D5DA8" w:rsidRPr="006B072E" w:rsidRDefault="001D5DA8" w:rsidP="00430452">
            <w:pPr>
              <w:spacing w:after="0"/>
              <w:rPr>
                <w:sz w:val="16"/>
                <w:szCs w:val="16"/>
              </w:rPr>
            </w:pPr>
          </w:p>
        </w:tc>
      </w:tr>
      <w:tr w:rsidR="001D5DA8" w:rsidRPr="006B072E" w14:paraId="49DA748A"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1A3D4F11" w14:textId="77777777" w:rsidR="001D5DA8" w:rsidRPr="006B072E" w:rsidRDefault="001D5DA8" w:rsidP="00430452">
            <w:pPr>
              <w:spacing w:after="0"/>
              <w:rPr>
                <w:bCs/>
                <w:sz w:val="16"/>
                <w:szCs w:val="16"/>
              </w:rPr>
            </w:pPr>
            <w:r>
              <w:rPr>
                <w:bCs/>
                <w:sz w:val="16"/>
                <w:szCs w:val="16"/>
              </w:rPr>
              <w:t>16</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3D0EF9D8" w14:textId="77777777" w:rsidR="001D5DA8" w:rsidRPr="006B072E" w:rsidRDefault="001D5DA8" w:rsidP="00430452">
            <w:pPr>
              <w:spacing w:after="0"/>
              <w:rPr>
                <w:sz w:val="16"/>
                <w:szCs w:val="16"/>
              </w:rPr>
            </w:pPr>
            <w:r>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0293B5EE" w14:textId="77777777" w:rsidR="001D5DA8" w:rsidRPr="006B072E" w:rsidRDefault="008D1281" w:rsidP="00430452">
            <w:pPr>
              <w:spacing w:after="0"/>
              <w:rPr>
                <w:sz w:val="16"/>
                <w:szCs w:val="16"/>
              </w:rPr>
            </w:pPr>
            <w:r w:rsidRPr="008D1281">
              <w:rPr>
                <w:sz w:val="16"/>
                <w:szCs w:val="16"/>
              </w:rPr>
              <w:t>Altre modifiche di importo inferiore alla soglia comunitaria e al 10% del valore contrattuale per servizi e forniture o al 15% per lavori</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77B7127F" w14:textId="77777777" w:rsidR="001D5DA8" w:rsidRPr="006B072E" w:rsidRDefault="00854120" w:rsidP="00430452">
            <w:pPr>
              <w:spacing w:after="0"/>
              <w:rPr>
                <w:sz w:val="16"/>
                <w:szCs w:val="16"/>
              </w:rPr>
            </w:pPr>
            <w:r>
              <w:rPr>
                <w:sz w:val="16"/>
                <w:szCs w:val="16"/>
              </w:rPr>
              <w:t>18/04/2016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454D8454" w14:textId="77777777" w:rsidR="001D5DA8" w:rsidRPr="006B072E" w:rsidRDefault="001D5DA8" w:rsidP="00430452">
            <w:pPr>
              <w:spacing w:after="0"/>
              <w:rPr>
                <w:sz w:val="16"/>
                <w:szCs w:val="16"/>
              </w:rPr>
            </w:pPr>
          </w:p>
        </w:tc>
      </w:tr>
      <w:tr w:rsidR="001D5DA8" w:rsidRPr="006B072E" w14:paraId="5479E67E"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5CB5ACCB" w14:textId="77777777" w:rsidR="001D5DA8" w:rsidRPr="00C07BEF" w:rsidRDefault="001D5DA8" w:rsidP="00430452">
            <w:pPr>
              <w:spacing w:after="0"/>
              <w:rPr>
                <w:bCs/>
                <w:sz w:val="16"/>
                <w:szCs w:val="16"/>
              </w:rPr>
            </w:pPr>
            <w:r>
              <w:rPr>
                <w:bCs/>
                <w:sz w:val="16"/>
                <w:szCs w:val="16"/>
              </w:rPr>
              <w:t>17</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40B2DFB5" w14:textId="77777777" w:rsidR="001D5DA8" w:rsidRPr="00C07BEF" w:rsidRDefault="001D5DA8" w:rsidP="00430452">
            <w:pPr>
              <w:spacing w:after="0"/>
              <w:rPr>
                <w:sz w:val="16"/>
                <w:szCs w:val="16"/>
              </w:rPr>
            </w:pPr>
            <w:r>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293CF52D" w14:textId="77777777" w:rsidR="001D5DA8" w:rsidRPr="006B072E" w:rsidRDefault="001D5DA8" w:rsidP="00430452">
            <w:pPr>
              <w:spacing w:after="0"/>
              <w:rPr>
                <w:sz w:val="16"/>
                <w:szCs w:val="16"/>
              </w:rPr>
            </w:pPr>
            <w:r w:rsidRPr="00FA4686">
              <w:rPr>
                <w:sz w:val="16"/>
                <w:szCs w:val="16"/>
              </w:rPr>
              <w:t>Modifiche previste dai documenti di gara iniziali</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229691B2" w14:textId="77777777" w:rsidR="001D5DA8" w:rsidRPr="006B072E" w:rsidRDefault="00854120" w:rsidP="00430452">
            <w:pPr>
              <w:spacing w:after="0"/>
              <w:rPr>
                <w:sz w:val="16"/>
                <w:szCs w:val="16"/>
              </w:rPr>
            </w:pPr>
            <w:r>
              <w:rPr>
                <w:sz w:val="16"/>
                <w:szCs w:val="16"/>
              </w:rPr>
              <w:t>18/04/2016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0560250C" w14:textId="77777777" w:rsidR="001D5DA8" w:rsidRPr="006B072E" w:rsidRDefault="001D5DA8" w:rsidP="00430452">
            <w:pPr>
              <w:spacing w:after="0"/>
              <w:rPr>
                <w:sz w:val="16"/>
                <w:szCs w:val="16"/>
              </w:rPr>
            </w:pPr>
          </w:p>
        </w:tc>
      </w:tr>
      <w:tr w:rsidR="001D5DA8" w:rsidRPr="006B072E" w14:paraId="4D67EED5"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638C6542" w14:textId="77777777" w:rsidR="001D5DA8" w:rsidRPr="008B6537" w:rsidRDefault="001D5DA8" w:rsidP="00430452">
            <w:pPr>
              <w:spacing w:after="0"/>
              <w:rPr>
                <w:bCs/>
                <w:sz w:val="16"/>
                <w:szCs w:val="16"/>
              </w:rPr>
            </w:pPr>
            <w:r w:rsidRPr="008B6537">
              <w:rPr>
                <w:bCs/>
                <w:sz w:val="16"/>
                <w:szCs w:val="16"/>
              </w:rPr>
              <w:t>18</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1C158DFD" w14:textId="77777777" w:rsidR="001D5DA8" w:rsidRPr="008B6537" w:rsidRDefault="001D5DA8" w:rsidP="00430452">
            <w:pPr>
              <w:spacing w:after="0"/>
              <w:rPr>
                <w:sz w:val="16"/>
                <w:szCs w:val="16"/>
              </w:rPr>
            </w:pPr>
            <w:r w:rsidRPr="008B6537">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01F4E3CD" w14:textId="77777777" w:rsidR="001D5DA8" w:rsidRPr="00FA4686" w:rsidRDefault="001D5DA8" w:rsidP="00430452">
            <w:pPr>
              <w:spacing w:after="0"/>
              <w:rPr>
                <w:sz w:val="16"/>
                <w:szCs w:val="16"/>
              </w:rPr>
            </w:pPr>
            <w:r w:rsidRPr="008B6537">
              <w:rPr>
                <w:sz w:val="16"/>
                <w:szCs w:val="16"/>
              </w:rPr>
              <w:t>Proroga tecnica</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2AD3EE7D" w14:textId="77777777" w:rsidR="001D5DA8" w:rsidRPr="006B072E" w:rsidRDefault="00CE3A7E" w:rsidP="00430452">
            <w:pPr>
              <w:spacing w:after="0"/>
              <w:rPr>
                <w:sz w:val="16"/>
                <w:szCs w:val="16"/>
              </w:rPr>
            </w:pPr>
            <w:r>
              <w:rPr>
                <w:sz w:val="16"/>
                <w:szCs w:val="16"/>
              </w:rPr>
              <w:t>21/10/2019</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1F71020A" w14:textId="77777777" w:rsidR="001D5DA8" w:rsidRPr="006B072E" w:rsidRDefault="001D5DA8" w:rsidP="00430452">
            <w:pPr>
              <w:spacing w:after="0"/>
              <w:rPr>
                <w:sz w:val="16"/>
                <w:szCs w:val="16"/>
              </w:rPr>
            </w:pPr>
          </w:p>
        </w:tc>
      </w:tr>
      <w:tr w:rsidR="00550901" w:rsidRPr="006B072E" w14:paraId="3A093388" w14:textId="77777777" w:rsidTr="00812727">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274239DF" w14:textId="77777777" w:rsidR="00550901" w:rsidRPr="008B6537" w:rsidRDefault="00550901" w:rsidP="00430452">
            <w:pPr>
              <w:spacing w:after="0"/>
              <w:rPr>
                <w:bCs/>
                <w:sz w:val="16"/>
                <w:szCs w:val="16"/>
              </w:rPr>
            </w:pPr>
            <w:r>
              <w:rPr>
                <w:bCs/>
                <w:sz w:val="16"/>
                <w:szCs w:val="16"/>
              </w:rPr>
              <w:t>19</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32B2E758" w14:textId="77777777" w:rsidR="00550901" w:rsidRPr="008B6537" w:rsidRDefault="00550901" w:rsidP="00430452">
            <w:pPr>
              <w:spacing w:after="0"/>
              <w:rPr>
                <w:sz w:val="16"/>
                <w:szCs w:val="16"/>
              </w:rPr>
            </w:pPr>
            <w:r w:rsidRPr="008B6537">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1461F1D0" w14:textId="77777777" w:rsidR="00550901" w:rsidRPr="008B6537" w:rsidRDefault="00550901" w:rsidP="00430452">
            <w:pPr>
              <w:spacing w:after="0"/>
              <w:rPr>
                <w:sz w:val="16"/>
                <w:szCs w:val="16"/>
              </w:rPr>
            </w:pPr>
            <w:r w:rsidRPr="00550901">
              <w:rPr>
                <w:sz w:val="16"/>
                <w:szCs w:val="16"/>
              </w:rPr>
              <w:t>Rinnovo previsto nei documenti di gara</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0C86800C" w14:textId="77777777" w:rsidR="00550901" w:rsidRDefault="00550901" w:rsidP="00430452">
            <w:pPr>
              <w:spacing w:after="0"/>
              <w:rPr>
                <w:sz w:val="16"/>
                <w:szCs w:val="16"/>
              </w:rPr>
            </w:pPr>
            <w:r>
              <w:rPr>
                <w:sz w:val="16"/>
                <w:szCs w:val="16"/>
              </w:rPr>
              <w:t>19/04/2016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1EEB0AC7" w14:textId="77777777" w:rsidR="00550901" w:rsidRPr="006B072E" w:rsidRDefault="00550901" w:rsidP="00430452">
            <w:pPr>
              <w:spacing w:after="0"/>
              <w:rPr>
                <w:sz w:val="16"/>
                <w:szCs w:val="16"/>
              </w:rPr>
            </w:pPr>
          </w:p>
        </w:tc>
      </w:tr>
      <w:tr w:rsidR="00862835" w14:paraId="300399E7" w14:textId="77777777" w:rsidTr="00862835">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77A5245F" w14:textId="77777777" w:rsidR="00862835" w:rsidRPr="00862835" w:rsidRDefault="00862835" w:rsidP="00862835">
            <w:pPr>
              <w:spacing w:after="0"/>
              <w:rPr>
                <w:bCs/>
                <w:sz w:val="16"/>
                <w:szCs w:val="16"/>
              </w:rPr>
            </w:pPr>
            <w:bookmarkStart w:id="463" w:name="_MOTIVI_VARIAZIONE_ANAGRAFICA"/>
            <w:bookmarkEnd w:id="463"/>
            <w:r w:rsidRPr="00862835">
              <w:rPr>
                <w:bCs/>
                <w:sz w:val="16"/>
                <w:szCs w:val="16"/>
              </w:rPr>
              <w:t>20</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15714D58" w14:textId="77777777" w:rsidR="00862835" w:rsidRPr="00862835" w:rsidRDefault="00862835" w:rsidP="00862835">
            <w:pPr>
              <w:spacing w:after="0"/>
              <w:rPr>
                <w:sz w:val="16"/>
                <w:szCs w:val="16"/>
              </w:rPr>
            </w:pPr>
            <w:r w:rsidRPr="00862835">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36B0F41F" w14:textId="77777777" w:rsidR="00862835" w:rsidRPr="00862835" w:rsidRDefault="00862835" w:rsidP="00862835">
            <w:pPr>
              <w:spacing w:after="0"/>
              <w:rPr>
                <w:sz w:val="16"/>
                <w:szCs w:val="16"/>
              </w:rPr>
            </w:pPr>
            <w:r w:rsidRPr="00862835">
              <w:rPr>
                <w:sz w:val="16"/>
                <w:szCs w:val="16"/>
              </w:rPr>
              <w:t>modifiche contrattuali nel settore dei beni culturali</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3D922A38" w14:textId="77777777" w:rsidR="00862835" w:rsidRPr="00862835" w:rsidRDefault="00862835" w:rsidP="00862835">
            <w:pPr>
              <w:spacing w:after="0"/>
              <w:rPr>
                <w:sz w:val="16"/>
                <w:szCs w:val="16"/>
              </w:rPr>
            </w:pPr>
            <w:r w:rsidRPr="00862835">
              <w:rPr>
                <w:sz w:val="16"/>
                <w:szCs w:val="16"/>
              </w:rPr>
              <w:t>19/04/2016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2B6A81D5" w14:textId="77777777" w:rsidR="00862835" w:rsidRPr="00862835" w:rsidRDefault="00862835" w:rsidP="00862835">
            <w:pPr>
              <w:spacing w:after="0"/>
              <w:rPr>
                <w:sz w:val="16"/>
                <w:szCs w:val="16"/>
              </w:rPr>
            </w:pPr>
          </w:p>
        </w:tc>
      </w:tr>
      <w:tr w:rsidR="00862835" w14:paraId="59142590" w14:textId="77777777" w:rsidTr="00862835">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1533FE60" w14:textId="77777777" w:rsidR="00862835" w:rsidRPr="00862835" w:rsidRDefault="00862835" w:rsidP="00862835">
            <w:pPr>
              <w:spacing w:after="0"/>
              <w:rPr>
                <w:bCs/>
                <w:sz w:val="16"/>
                <w:szCs w:val="16"/>
              </w:rPr>
            </w:pPr>
            <w:r w:rsidRPr="00862835">
              <w:rPr>
                <w:bCs/>
                <w:sz w:val="16"/>
                <w:szCs w:val="16"/>
              </w:rPr>
              <w:t>21</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06B258FC" w14:textId="77777777" w:rsidR="00862835" w:rsidRPr="00862835" w:rsidRDefault="00862835" w:rsidP="00862835">
            <w:pPr>
              <w:spacing w:after="0"/>
              <w:rPr>
                <w:sz w:val="16"/>
                <w:szCs w:val="16"/>
              </w:rPr>
            </w:pPr>
            <w:r w:rsidRPr="00862835">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030C6031" w14:textId="77777777" w:rsidR="00862835" w:rsidRPr="00862835" w:rsidRDefault="00862835" w:rsidP="00862835">
            <w:pPr>
              <w:spacing w:after="0"/>
              <w:rPr>
                <w:sz w:val="16"/>
                <w:szCs w:val="16"/>
              </w:rPr>
            </w:pPr>
            <w:r w:rsidRPr="00862835">
              <w:rPr>
                <w:sz w:val="16"/>
                <w:szCs w:val="16"/>
              </w:rPr>
              <w:t>varianti in corso d’opera nel settore dei beni culturali</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0CD2E476" w14:textId="77777777" w:rsidR="00862835" w:rsidRPr="00862835" w:rsidRDefault="00862835" w:rsidP="00862835">
            <w:pPr>
              <w:spacing w:after="0"/>
              <w:rPr>
                <w:sz w:val="16"/>
                <w:szCs w:val="16"/>
              </w:rPr>
            </w:pPr>
            <w:r w:rsidRPr="00862835">
              <w:rPr>
                <w:sz w:val="16"/>
                <w:szCs w:val="16"/>
              </w:rPr>
              <w:t>19/04/2016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1193403D" w14:textId="77777777" w:rsidR="00862835" w:rsidRDefault="00862835" w:rsidP="00862835">
            <w:pPr>
              <w:spacing w:after="0"/>
              <w:rPr>
                <w:sz w:val="16"/>
                <w:szCs w:val="16"/>
              </w:rPr>
            </w:pPr>
          </w:p>
        </w:tc>
      </w:tr>
      <w:tr w:rsidR="001F5665" w14:paraId="0C739D8E" w14:textId="77777777" w:rsidTr="00862835">
        <w:tblPrEx>
          <w:tblLook w:val="00A0" w:firstRow="1" w:lastRow="0" w:firstColumn="1" w:lastColumn="0" w:noHBand="0" w:noVBand="0"/>
        </w:tblPrEx>
        <w:trPr>
          <w:trHeight w:val="300"/>
        </w:trPr>
        <w:tc>
          <w:tcPr>
            <w:tcW w:w="253" w:type="pct"/>
            <w:tcBorders>
              <w:top w:val="single" w:sz="8" w:space="0" w:color="4F81BD"/>
              <w:left w:val="single" w:sz="8" w:space="0" w:color="4F81BD"/>
              <w:bottom w:val="single" w:sz="8" w:space="0" w:color="4F81BD"/>
              <w:right w:val="single" w:sz="8" w:space="0" w:color="1F497D"/>
            </w:tcBorders>
            <w:shd w:val="clear" w:color="auto" w:fill="FFFFFF"/>
            <w:noWrap/>
          </w:tcPr>
          <w:p w14:paraId="562B519A" w14:textId="468F4907" w:rsidR="001F5665" w:rsidRPr="001F5665" w:rsidRDefault="001F5665" w:rsidP="00862835">
            <w:pPr>
              <w:spacing w:after="0"/>
              <w:rPr>
                <w:bCs/>
                <w:sz w:val="16"/>
                <w:szCs w:val="16"/>
              </w:rPr>
            </w:pPr>
            <w:r w:rsidRPr="001F5665">
              <w:rPr>
                <w:bCs/>
                <w:sz w:val="16"/>
                <w:szCs w:val="16"/>
              </w:rPr>
              <w:t>22</w:t>
            </w:r>
          </w:p>
        </w:tc>
        <w:tc>
          <w:tcPr>
            <w:tcW w:w="626" w:type="pct"/>
            <w:tcBorders>
              <w:top w:val="single" w:sz="8" w:space="0" w:color="4F81BD"/>
              <w:left w:val="single" w:sz="8" w:space="0" w:color="1F497D"/>
              <w:bottom w:val="single" w:sz="8" w:space="0" w:color="4F81BD"/>
              <w:right w:val="single" w:sz="8" w:space="0" w:color="1F497D"/>
            </w:tcBorders>
            <w:shd w:val="clear" w:color="auto" w:fill="FFFFFF"/>
            <w:vAlign w:val="center"/>
          </w:tcPr>
          <w:p w14:paraId="56E66413" w14:textId="765D2909" w:rsidR="001F5665" w:rsidRPr="001F5665" w:rsidRDefault="001F5665" w:rsidP="00862835">
            <w:pPr>
              <w:spacing w:after="0"/>
              <w:rPr>
                <w:sz w:val="16"/>
                <w:szCs w:val="16"/>
              </w:rPr>
            </w:pPr>
            <w:r w:rsidRPr="001F5665">
              <w:rPr>
                <w:sz w:val="16"/>
                <w:szCs w:val="16"/>
              </w:rPr>
              <w:t>L/S/F</w:t>
            </w:r>
          </w:p>
        </w:tc>
        <w:tc>
          <w:tcPr>
            <w:tcW w:w="2419" w:type="pct"/>
            <w:tcBorders>
              <w:top w:val="single" w:sz="8" w:space="0" w:color="4F81BD"/>
              <w:left w:val="single" w:sz="8" w:space="0" w:color="1F497D"/>
              <w:bottom w:val="single" w:sz="8" w:space="0" w:color="4F81BD"/>
              <w:right w:val="single" w:sz="8" w:space="0" w:color="1F497D"/>
            </w:tcBorders>
            <w:shd w:val="clear" w:color="auto" w:fill="FFFFFF"/>
            <w:noWrap/>
          </w:tcPr>
          <w:p w14:paraId="5F9A12A7" w14:textId="0B68B0E3" w:rsidR="001F5665" w:rsidRPr="001F5665" w:rsidRDefault="001F5665" w:rsidP="00862835">
            <w:pPr>
              <w:spacing w:after="0"/>
              <w:rPr>
                <w:sz w:val="16"/>
                <w:szCs w:val="16"/>
              </w:rPr>
            </w:pPr>
            <w:r w:rsidRPr="001F5665">
              <w:rPr>
                <w:sz w:val="16"/>
                <w:szCs w:val="16"/>
              </w:rPr>
              <w:t>Revisione dei prezzi</w:t>
            </w:r>
          </w:p>
        </w:tc>
        <w:tc>
          <w:tcPr>
            <w:tcW w:w="851" w:type="pct"/>
            <w:tcBorders>
              <w:top w:val="single" w:sz="8" w:space="0" w:color="4F81BD"/>
              <w:left w:val="single" w:sz="8" w:space="0" w:color="1F497D"/>
              <w:bottom w:val="single" w:sz="8" w:space="0" w:color="4F81BD"/>
              <w:right w:val="single" w:sz="8" w:space="0" w:color="1F497D"/>
            </w:tcBorders>
            <w:shd w:val="clear" w:color="auto" w:fill="FFFFFF"/>
          </w:tcPr>
          <w:p w14:paraId="34CA8422" w14:textId="7AAEEC1F" w:rsidR="001F5665" w:rsidRPr="00862835" w:rsidRDefault="001F5665" w:rsidP="00862835">
            <w:pPr>
              <w:spacing w:after="0"/>
              <w:rPr>
                <w:sz w:val="16"/>
                <w:szCs w:val="16"/>
              </w:rPr>
            </w:pPr>
            <w:r w:rsidRPr="00862835">
              <w:rPr>
                <w:sz w:val="16"/>
                <w:szCs w:val="16"/>
              </w:rPr>
              <w:t>19/04/2016</w:t>
            </w:r>
          </w:p>
        </w:tc>
        <w:tc>
          <w:tcPr>
            <w:tcW w:w="851" w:type="pct"/>
            <w:tcBorders>
              <w:top w:val="single" w:sz="8" w:space="0" w:color="4F81BD"/>
              <w:left w:val="single" w:sz="8" w:space="0" w:color="1F497D"/>
              <w:bottom w:val="single" w:sz="8" w:space="0" w:color="4F81BD"/>
              <w:right w:val="single" w:sz="8" w:space="0" w:color="4F81BD"/>
            </w:tcBorders>
            <w:shd w:val="clear" w:color="auto" w:fill="FFFFFF"/>
            <w:noWrap/>
          </w:tcPr>
          <w:p w14:paraId="583BE2AB" w14:textId="77777777" w:rsidR="001F5665" w:rsidRDefault="001F5665" w:rsidP="00862835">
            <w:pPr>
              <w:spacing w:after="0"/>
              <w:rPr>
                <w:sz w:val="16"/>
                <w:szCs w:val="16"/>
              </w:rPr>
            </w:pPr>
          </w:p>
        </w:tc>
      </w:tr>
    </w:tbl>
    <w:p w14:paraId="72D92778" w14:textId="415174C0" w:rsidR="001F5665" w:rsidRDefault="00E17E8C">
      <w:pPr>
        <w:pStyle w:val="Titolo2"/>
        <w:numPr>
          <w:ilvl w:val="2"/>
          <w:numId w:val="45"/>
        </w:numPr>
      </w:pPr>
      <w:bookmarkStart w:id="464" w:name="_MOTIVO_REVISIONE_PREZZI"/>
      <w:bookmarkStart w:id="465" w:name="_Toc183506183"/>
      <w:bookmarkEnd w:id="464"/>
      <w:r>
        <w:t>MOTIVO_REVISIONE_PREZZI</w:t>
      </w:r>
      <w:bookmarkEnd w:id="465"/>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779"/>
        <w:gridCol w:w="810"/>
        <w:gridCol w:w="4853"/>
        <w:gridCol w:w="1589"/>
        <w:gridCol w:w="1587"/>
      </w:tblGrid>
      <w:tr w:rsidR="00E17E8C" w:rsidRPr="00C45308" w14:paraId="2B8438D8" w14:textId="77777777" w:rsidTr="00E17E8C">
        <w:trPr>
          <w:tblHeader/>
        </w:trPr>
        <w:tc>
          <w:tcPr>
            <w:tcW w:w="826" w:type="pct"/>
            <w:gridSpan w:val="2"/>
            <w:shd w:val="clear" w:color="auto" w:fill="C6D9F1"/>
          </w:tcPr>
          <w:p w14:paraId="458BD483" w14:textId="77777777" w:rsidR="00E17E8C" w:rsidRPr="00E108CA" w:rsidRDefault="00E17E8C" w:rsidP="00BE3CED">
            <w:pPr>
              <w:spacing w:after="0"/>
              <w:jc w:val="center"/>
              <w:rPr>
                <w:b/>
                <w:bCs/>
                <w:color w:val="1F497D"/>
                <w:sz w:val="16"/>
                <w:szCs w:val="16"/>
              </w:rPr>
            </w:pPr>
          </w:p>
        </w:tc>
        <w:tc>
          <w:tcPr>
            <w:tcW w:w="4174" w:type="pct"/>
            <w:gridSpan w:val="3"/>
            <w:shd w:val="clear" w:color="auto" w:fill="C6D9F1"/>
            <w:vAlign w:val="center"/>
          </w:tcPr>
          <w:p w14:paraId="22517F0F" w14:textId="34F8BD88" w:rsidR="00E17E8C" w:rsidRPr="005D2646" w:rsidRDefault="00E17E8C" w:rsidP="00BE3CED">
            <w:pPr>
              <w:spacing w:after="0"/>
              <w:jc w:val="center"/>
              <w:rPr>
                <w:b/>
                <w:bCs/>
                <w:color w:val="1F497D"/>
                <w:sz w:val="16"/>
                <w:szCs w:val="16"/>
              </w:rPr>
            </w:pPr>
            <w:r w:rsidRPr="00E108CA">
              <w:rPr>
                <w:b/>
                <w:bCs/>
                <w:color w:val="1F497D"/>
                <w:sz w:val="16"/>
                <w:szCs w:val="16"/>
              </w:rPr>
              <w:t>MOTIVI_VARIAZIONE_ANAGRAFICA</w:t>
            </w:r>
          </w:p>
        </w:tc>
      </w:tr>
      <w:tr w:rsidR="00E17E8C" w:rsidRPr="00C45308" w14:paraId="48E49A23" w14:textId="77777777" w:rsidTr="00E17E8C">
        <w:trPr>
          <w:tblHeader/>
        </w:trPr>
        <w:tc>
          <w:tcPr>
            <w:tcW w:w="405" w:type="pct"/>
            <w:shd w:val="clear" w:color="auto" w:fill="C6D9F1"/>
            <w:vAlign w:val="center"/>
          </w:tcPr>
          <w:p w14:paraId="0A857A82" w14:textId="77777777" w:rsidR="00E17E8C" w:rsidRPr="005D2646" w:rsidRDefault="00E17E8C" w:rsidP="00BE3CED">
            <w:pPr>
              <w:spacing w:after="0"/>
              <w:jc w:val="center"/>
              <w:rPr>
                <w:b/>
                <w:bCs/>
                <w:color w:val="1F497D"/>
                <w:sz w:val="16"/>
                <w:szCs w:val="16"/>
              </w:rPr>
            </w:pPr>
            <w:r w:rsidRPr="005D2646">
              <w:rPr>
                <w:b/>
                <w:bCs/>
                <w:color w:val="1F497D"/>
                <w:sz w:val="16"/>
                <w:szCs w:val="16"/>
              </w:rPr>
              <w:t xml:space="preserve">codice </w:t>
            </w:r>
          </w:p>
        </w:tc>
        <w:tc>
          <w:tcPr>
            <w:tcW w:w="2944" w:type="pct"/>
            <w:gridSpan w:val="2"/>
            <w:tcBorders>
              <w:left w:val="single" w:sz="8" w:space="0" w:color="4F81BD"/>
              <w:right w:val="single" w:sz="8" w:space="0" w:color="4F81BD"/>
            </w:tcBorders>
            <w:shd w:val="clear" w:color="auto" w:fill="C6D9F1"/>
            <w:vAlign w:val="center"/>
          </w:tcPr>
          <w:p w14:paraId="3DB97E01" w14:textId="77777777" w:rsidR="00E17E8C" w:rsidRPr="005D2646" w:rsidRDefault="00E17E8C" w:rsidP="00BE3CED">
            <w:pPr>
              <w:spacing w:after="0"/>
              <w:jc w:val="center"/>
              <w:rPr>
                <w:b/>
                <w:bCs/>
                <w:color w:val="1F497D"/>
                <w:sz w:val="16"/>
                <w:szCs w:val="16"/>
              </w:rPr>
            </w:pPr>
            <w:r w:rsidRPr="005D2646">
              <w:rPr>
                <w:b/>
                <w:bCs/>
                <w:color w:val="1F497D"/>
                <w:sz w:val="16"/>
                <w:szCs w:val="16"/>
              </w:rPr>
              <w:t>Descrizione</w:t>
            </w:r>
          </w:p>
        </w:tc>
        <w:tc>
          <w:tcPr>
            <w:tcW w:w="826" w:type="pct"/>
            <w:shd w:val="clear" w:color="auto" w:fill="C6D9F1"/>
          </w:tcPr>
          <w:p w14:paraId="486B684D" w14:textId="2B5DFE93" w:rsidR="00E17E8C" w:rsidRPr="005D2646" w:rsidRDefault="00E17E8C" w:rsidP="00BE3CED">
            <w:pPr>
              <w:spacing w:after="0"/>
              <w:jc w:val="center"/>
              <w:rPr>
                <w:b/>
                <w:bCs/>
                <w:color w:val="1F497D"/>
                <w:sz w:val="16"/>
                <w:szCs w:val="16"/>
              </w:rPr>
            </w:pPr>
            <w:r>
              <w:rPr>
                <w:b/>
                <w:bCs/>
                <w:color w:val="1F497D"/>
                <w:sz w:val="16"/>
                <w:szCs w:val="16"/>
              </w:rPr>
              <w:t>Data inizio validità</w:t>
            </w:r>
          </w:p>
        </w:tc>
        <w:tc>
          <w:tcPr>
            <w:tcW w:w="825" w:type="pct"/>
            <w:shd w:val="clear" w:color="auto" w:fill="C6D9F1"/>
            <w:vAlign w:val="center"/>
          </w:tcPr>
          <w:p w14:paraId="1023CFB9" w14:textId="206471B8" w:rsidR="00E17E8C" w:rsidRPr="005D2646" w:rsidRDefault="00E17E8C" w:rsidP="00BE3CED">
            <w:pPr>
              <w:spacing w:after="0"/>
              <w:jc w:val="center"/>
              <w:rPr>
                <w:b/>
                <w:bCs/>
                <w:color w:val="1F497D"/>
                <w:sz w:val="16"/>
                <w:szCs w:val="16"/>
              </w:rPr>
            </w:pPr>
            <w:r w:rsidRPr="005D2646">
              <w:rPr>
                <w:b/>
                <w:bCs/>
                <w:color w:val="1F497D"/>
                <w:sz w:val="16"/>
                <w:szCs w:val="16"/>
              </w:rPr>
              <w:t>data fine validità</w:t>
            </w:r>
          </w:p>
        </w:tc>
      </w:tr>
      <w:tr w:rsidR="00E17E8C" w:rsidRPr="00C45308" w14:paraId="6A1BD443" w14:textId="77777777" w:rsidTr="00E17E8C">
        <w:tc>
          <w:tcPr>
            <w:tcW w:w="405" w:type="pct"/>
            <w:tcBorders>
              <w:top w:val="single" w:sz="8" w:space="0" w:color="4F81BD"/>
              <w:left w:val="single" w:sz="8" w:space="0" w:color="4F81BD"/>
              <w:bottom w:val="single" w:sz="8" w:space="0" w:color="4F81BD"/>
            </w:tcBorders>
            <w:shd w:val="clear" w:color="auto" w:fill="FFFFFF"/>
            <w:vAlign w:val="center"/>
          </w:tcPr>
          <w:p w14:paraId="04FA17D2" w14:textId="77676A7B" w:rsidR="00E17E8C" w:rsidRPr="005D2646" w:rsidRDefault="00E17E8C" w:rsidP="00BE3CED">
            <w:pPr>
              <w:spacing w:after="0"/>
              <w:jc w:val="center"/>
              <w:rPr>
                <w:b/>
                <w:bCs/>
                <w:color w:val="000000"/>
                <w:sz w:val="16"/>
                <w:szCs w:val="16"/>
              </w:rPr>
            </w:pPr>
            <w:r>
              <w:rPr>
                <w:bCs/>
                <w:color w:val="000000"/>
                <w:sz w:val="16"/>
                <w:szCs w:val="16"/>
              </w:rPr>
              <w:t>1</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0970845F" w14:textId="00382E58" w:rsidR="00E17E8C" w:rsidRPr="005D2646" w:rsidRDefault="00E17E8C" w:rsidP="00BE3CED">
            <w:pPr>
              <w:spacing w:after="0"/>
              <w:rPr>
                <w:rStyle w:val="Testosegnaposto"/>
                <w:color w:val="000000"/>
                <w:sz w:val="16"/>
                <w:szCs w:val="16"/>
              </w:rPr>
            </w:pPr>
            <w:r>
              <w:rPr>
                <w:rStyle w:val="Testosegnaposto"/>
                <w:color w:val="000000"/>
                <w:sz w:val="16"/>
                <w:szCs w:val="16"/>
              </w:rPr>
              <w:t>Revisione dei prezzi sulla base di una clausola presente nel bando di gara</w:t>
            </w:r>
          </w:p>
        </w:tc>
        <w:tc>
          <w:tcPr>
            <w:tcW w:w="826" w:type="pct"/>
            <w:tcBorders>
              <w:top w:val="single" w:sz="8" w:space="0" w:color="4F81BD"/>
              <w:bottom w:val="single" w:sz="8" w:space="0" w:color="4F81BD"/>
            </w:tcBorders>
            <w:shd w:val="clear" w:color="auto" w:fill="FFFFFF"/>
          </w:tcPr>
          <w:p w14:paraId="4FCE53A4" w14:textId="0E37A09B" w:rsidR="00E17E8C" w:rsidRPr="00E17E8C" w:rsidRDefault="00E17E8C" w:rsidP="00BE3CED">
            <w:pPr>
              <w:spacing w:after="0"/>
              <w:rPr>
                <w:rStyle w:val="Testosegnaposto"/>
                <w:color w:val="000000"/>
                <w:sz w:val="16"/>
                <w:szCs w:val="16"/>
              </w:rPr>
            </w:pPr>
            <w:r w:rsidRPr="00E17E8C">
              <w:rPr>
                <w:rStyle w:val="Testosegnaposto"/>
                <w:color w:val="000000"/>
                <w:sz w:val="16"/>
                <w:szCs w:val="16"/>
              </w:rPr>
              <w:t>10/04/2016</w:t>
            </w:r>
          </w:p>
        </w:tc>
        <w:tc>
          <w:tcPr>
            <w:tcW w:w="825" w:type="pct"/>
            <w:tcBorders>
              <w:top w:val="single" w:sz="8" w:space="0" w:color="4F81BD"/>
              <w:bottom w:val="single" w:sz="8" w:space="0" w:color="4F81BD"/>
              <w:right w:val="single" w:sz="8" w:space="0" w:color="4F81BD"/>
            </w:tcBorders>
            <w:shd w:val="clear" w:color="auto" w:fill="FFFFFF"/>
            <w:vAlign w:val="center"/>
          </w:tcPr>
          <w:p w14:paraId="3C92E304" w14:textId="5B8D1E40" w:rsidR="00E17E8C" w:rsidRPr="005D2646" w:rsidRDefault="00E17E8C" w:rsidP="00BE3CED">
            <w:pPr>
              <w:spacing w:after="0"/>
              <w:rPr>
                <w:rStyle w:val="Testosegnaposto"/>
                <w:b/>
                <w:bCs/>
                <w:color w:val="000000"/>
                <w:sz w:val="16"/>
                <w:szCs w:val="16"/>
              </w:rPr>
            </w:pPr>
          </w:p>
        </w:tc>
      </w:tr>
      <w:tr w:rsidR="00E17E8C" w:rsidRPr="005E7495" w14:paraId="568B6C71" w14:textId="77777777" w:rsidTr="00E17E8C">
        <w:tc>
          <w:tcPr>
            <w:tcW w:w="405" w:type="pct"/>
            <w:shd w:val="clear" w:color="auto" w:fill="FFFFFF"/>
            <w:vAlign w:val="center"/>
          </w:tcPr>
          <w:p w14:paraId="48AAF6F1" w14:textId="556CEFC3" w:rsidR="00E17E8C" w:rsidRPr="005D2646" w:rsidRDefault="00E17E8C" w:rsidP="00BE3CED">
            <w:pPr>
              <w:spacing w:after="0"/>
              <w:jc w:val="center"/>
              <w:rPr>
                <w:b/>
                <w:bCs/>
                <w:color w:val="000000"/>
                <w:sz w:val="16"/>
                <w:szCs w:val="16"/>
              </w:rPr>
            </w:pPr>
            <w:r>
              <w:rPr>
                <w:bCs/>
                <w:color w:val="000000"/>
                <w:sz w:val="16"/>
                <w:szCs w:val="16"/>
              </w:rPr>
              <w:t>2</w:t>
            </w:r>
          </w:p>
        </w:tc>
        <w:tc>
          <w:tcPr>
            <w:tcW w:w="2944" w:type="pct"/>
            <w:gridSpan w:val="2"/>
            <w:tcBorders>
              <w:left w:val="single" w:sz="8" w:space="0" w:color="4F81BD"/>
              <w:right w:val="single" w:sz="8" w:space="0" w:color="4F81BD"/>
            </w:tcBorders>
            <w:shd w:val="clear" w:color="auto" w:fill="FFFFFF"/>
            <w:vAlign w:val="center"/>
          </w:tcPr>
          <w:p w14:paraId="61D044E7" w14:textId="47255178" w:rsidR="00E17E8C" w:rsidRPr="00E17E8C" w:rsidRDefault="00E17E8C" w:rsidP="00BE3CED">
            <w:pPr>
              <w:spacing w:after="0"/>
              <w:rPr>
                <w:color w:val="000000"/>
                <w:sz w:val="16"/>
                <w:szCs w:val="16"/>
              </w:rPr>
            </w:pPr>
            <w:r w:rsidRPr="00E17E8C">
              <w:rPr>
                <w:color w:val="000000"/>
                <w:sz w:val="16"/>
                <w:szCs w:val="16"/>
              </w:rPr>
              <w:t>R</w:t>
            </w:r>
            <w:r w:rsidRPr="00E17E8C">
              <w:rPr>
                <w:sz w:val="16"/>
                <w:szCs w:val="16"/>
              </w:rPr>
              <w:t>evisione dei prezzi sulla base di disposizioni normative</w:t>
            </w:r>
          </w:p>
        </w:tc>
        <w:tc>
          <w:tcPr>
            <w:tcW w:w="826" w:type="pct"/>
            <w:shd w:val="clear" w:color="auto" w:fill="FFFFFF"/>
          </w:tcPr>
          <w:p w14:paraId="71A4E1F6" w14:textId="68469D46" w:rsidR="00E17E8C" w:rsidRPr="005D2646" w:rsidRDefault="00E17E8C" w:rsidP="00BE3CED">
            <w:pPr>
              <w:spacing w:after="0"/>
              <w:rPr>
                <w:b/>
                <w:bCs/>
                <w:color w:val="000000"/>
                <w:sz w:val="16"/>
                <w:szCs w:val="16"/>
              </w:rPr>
            </w:pPr>
            <w:r w:rsidRPr="00E17E8C">
              <w:rPr>
                <w:rStyle w:val="Testosegnaposto"/>
                <w:color w:val="000000"/>
                <w:sz w:val="16"/>
                <w:szCs w:val="16"/>
              </w:rPr>
              <w:t>10/04/2016</w:t>
            </w:r>
          </w:p>
        </w:tc>
        <w:tc>
          <w:tcPr>
            <w:tcW w:w="825" w:type="pct"/>
            <w:shd w:val="clear" w:color="auto" w:fill="FFFFFF"/>
            <w:vAlign w:val="center"/>
          </w:tcPr>
          <w:p w14:paraId="0DF04B74" w14:textId="396BA4FA" w:rsidR="00E17E8C" w:rsidRPr="005D2646" w:rsidRDefault="00E17E8C" w:rsidP="00BE3CED">
            <w:pPr>
              <w:spacing w:after="0"/>
              <w:rPr>
                <w:b/>
                <w:bCs/>
                <w:color w:val="000000"/>
                <w:sz w:val="16"/>
                <w:szCs w:val="16"/>
              </w:rPr>
            </w:pPr>
          </w:p>
        </w:tc>
      </w:tr>
      <w:tr w:rsidR="00E17E8C" w:rsidRPr="005E7495" w14:paraId="45AB7D08" w14:textId="77777777" w:rsidTr="00E17E8C">
        <w:tc>
          <w:tcPr>
            <w:tcW w:w="405" w:type="pct"/>
            <w:shd w:val="clear" w:color="auto" w:fill="FFFFFF"/>
            <w:vAlign w:val="center"/>
          </w:tcPr>
          <w:p w14:paraId="3DCC19F2" w14:textId="4F36E813" w:rsidR="00E17E8C" w:rsidRPr="005D2646" w:rsidRDefault="00E17E8C" w:rsidP="00BE3CED">
            <w:pPr>
              <w:spacing w:after="0"/>
              <w:jc w:val="center"/>
              <w:rPr>
                <w:b/>
                <w:bCs/>
                <w:color w:val="000000"/>
                <w:sz w:val="16"/>
                <w:szCs w:val="16"/>
              </w:rPr>
            </w:pPr>
            <w:r>
              <w:rPr>
                <w:bCs/>
                <w:color w:val="000000"/>
                <w:sz w:val="16"/>
                <w:szCs w:val="16"/>
              </w:rPr>
              <w:t>3</w:t>
            </w:r>
          </w:p>
        </w:tc>
        <w:tc>
          <w:tcPr>
            <w:tcW w:w="2944" w:type="pct"/>
            <w:gridSpan w:val="2"/>
            <w:tcBorders>
              <w:left w:val="single" w:sz="8" w:space="0" w:color="4F81BD"/>
              <w:right w:val="single" w:sz="8" w:space="0" w:color="4F81BD"/>
            </w:tcBorders>
            <w:shd w:val="clear" w:color="auto" w:fill="FFFFFF"/>
            <w:vAlign w:val="center"/>
          </w:tcPr>
          <w:p w14:paraId="5A0C2C28" w14:textId="39845D56" w:rsidR="00E17E8C" w:rsidRPr="005D2646" w:rsidRDefault="00E17E8C" w:rsidP="00BE3CED">
            <w:pPr>
              <w:spacing w:after="0"/>
              <w:rPr>
                <w:b/>
                <w:bCs/>
                <w:color w:val="000000"/>
                <w:sz w:val="16"/>
                <w:szCs w:val="16"/>
              </w:rPr>
            </w:pPr>
            <w:r>
              <w:rPr>
                <w:bCs/>
                <w:color w:val="000000"/>
                <w:sz w:val="16"/>
                <w:szCs w:val="16"/>
              </w:rPr>
              <w:t xml:space="preserve">Compensazioni per variazioni dei prezzi </w:t>
            </w:r>
          </w:p>
        </w:tc>
        <w:tc>
          <w:tcPr>
            <w:tcW w:w="826" w:type="pct"/>
            <w:shd w:val="clear" w:color="auto" w:fill="FFFFFF"/>
          </w:tcPr>
          <w:p w14:paraId="324CF6A7" w14:textId="7BCD39D3" w:rsidR="00E17E8C" w:rsidRPr="005D2646" w:rsidRDefault="00E17E8C" w:rsidP="00BE3CED">
            <w:pPr>
              <w:spacing w:after="0"/>
              <w:rPr>
                <w:b/>
                <w:bCs/>
                <w:color w:val="000000"/>
                <w:sz w:val="16"/>
                <w:szCs w:val="16"/>
              </w:rPr>
            </w:pPr>
            <w:r w:rsidRPr="00E17E8C">
              <w:rPr>
                <w:rStyle w:val="Testosegnaposto"/>
                <w:color w:val="000000"/>
                <w:sz w:val="16"/>
                <w:szCs w:val="16"/>
              </w:rPr>
              <w:t>10/04/2016</w:t>
            </w:r>
          </w:p>
        </w:tc>
        <w:tc>
          <w:tcPr>
            <w:tcW w:w="825" w:type="pct"/>
            <w:shd w:val="clear" w:color="auto" w:fill="FFFFFF"/>
            <w:vAlign w:val="center"/>
          </w:tcPr>
          <w:p w14:paraId="2006F32B" w14:textId="5D7D7DB8" w:rsidR="00E17E8C" w:rsidRPr="005D2646" w:rsidRDefault="00E17E8C" w:rsidP="00BE3CED">
            <w:pPr>
              <w:spacing w:after="0"/>
              <w:rPr>
                <w:b/>
                <w:bCs/>
                <w:color w:val="000000"/>
                <w:sz w:val="16"/>
                <w:szCs w:val="16"/>
              </w:rPr>
            </w:pPr>
          </w:p>
        </w:tc>
      </w:tr>
      <w:tr w:rsidR="00235ACF" w:rsidRPr="005E7495" w14:paraId="1D74CE20" w14:textId="77777777" w:rsidTr="00E17E8C">
        <w:tc>
          <w:tcPr>
            <w:tcW w:w="405" w:type="pct"/>
            <w:shd w:val="clear" w:color="auto" w:fill="FFFFFF"/>
            <w:vAlign w:val="center"/>
          </w:tcPr>
          <w:p w14:paraId="2E64A18C" w14:textId="087211C0" w:rsidR="00235ACF" w:rsidRDefault="00235ACF" w:rsidP="00BE3CED">
            <w:pPr>
              <w:spacing w:after="0"/>
              <w:jc w:val="center"/>
              <w:rPr>
                <w:bCs/>
                <w:color w:val="000000"/>
                <w:sz w:val="16"/>
                <w:szCs w:val="16"/>
              </w:rPr>
            </w:pPr>
            <w:r>
              <w:rPr>
                <w:bCs/>
                <w:color w:val="000000"/>
                <w:sz w:val="16"/>
                <w:szCs w:val="16"/>
              </w:rPr>
              <w:t>4</w:t>
            </w:r>
          </w:p>
        </w:tc>
        <w:tc>
          <w:tcPr>
            <w:tcW w:w="2944" w:type="pct"/>
            <w:gridSpan w:val="2"/>
            <w:tcBorders>
              <w:left w:val="single" w:sz="8" w:space="0" w:color="4F81BD"/>
              <w:right w:val="single" w:sz="8" w:space="0" w:color="4F81BD"/>
            </w:tcBorders>
            <w:shd w:val="clear" w:color="auto" w:fill="FFFFFF"/>
            <w:vAlign w:val="center"/>
          </w:tcPr>
          <w:p w14:paraId="65965272" w14:textId="079B20C1" w:rsidR="00235ACF" w:rsidRDefault="00235ACF" w:rsidP="00BE3CED">
            <w:pPr>
              <w:spacing w:after="0"/>
              <w:rPr>
                <w:bCs/>
                <w:color w:val="000000"/>
                <w:sz w:val="16"/>
                <w:szCs w:val="16"/>
              </w:rPr>
            </w:pPr>
            <w:r w:rsidRPr="00235ACF">
              <w:rPr>
                <w:bCs/>
                <w:color w:val="000000"/>
                <w:sz w:val="16"/>
                <w:szCs w:val="16"/>
              </w:rPr>
              <w:t>Eccessiva onerosità sopravvenuta contratti energia</w:t>
            </w:r>
          </w:p>
        </w:tc>
        <w:tc>
          <w:tcPr>
            <w:tcW w:w="826" w:type="pct"/>
            <w:shd w:val="clear" w:color="auto" w:fill="FFFFFF"/>
          </w:tcPr>
          <w:p w14:paraId="52E5D068" w14:textId="53703B54" w:rsidR="00235ACF" w:rsidRPr="00E17E8C" w:rsidRDefault="00235ACF" w:rsidP="00BE3CED">
            <w:pPr>
              <w:spacing w:after="0"/>
              <w:rPr>
                <w:rStyle w:val="Testosegnaposto"/>
                <w:color w:val="000000"/>
                <w:sz w:val="16"/>
                <w:szCs w:val="16"/>
              </w:rPr>
            </w:pPr>
            <w:r w:rsidRPr="00E17E8C">
              <w:rPr>
                <w:rStyle w:val="Testosegnaposto"/>
                <w:color w:val="000000"/>
                <w:sz w:val="16"/>
                <w:szCs w:val="16"/>
              </w:rPr>
              <w:t>10/04/2016</w:t>
            </w:r>
          </w:p>
        </w:tc>
        <w:tc>
          <w:tcPr>
            <w:tcW w:w="825" w:type="pct"/>
            <w:shd w:val="clear" w:color="auto" w:fill="FFFFFF"/>
            <w:vAlign w:val="center"/>
          </w:tcPr>
          <w:p w14:paraId="5578FC53" w14:textId="77777777" w:rsidR="00235ACF" w:rsidRPr="005D2646" w:rsidRDefault="00235ACF" w:rsidP="00BE3CED">
            <w:pPr>
              <w:spacing w:after="0"/>
              <w:rPr>
                <w:b/>
                <w:bCs/>
                <w:color w:val="000000"/>
                <w:sz w:val="16"/>
                <w:szCs w:val="16"/>
              </w:rPr>
            </w:pPr>
          </w:p>
        </w:tc>
      </w:tr>
      <w:tr w:rsidR="00E17E8C" w:rsidRPr="005E7495" w14:paraId="3B63BF80" w14:textId="77777777" w:rsidTr="00E17E8C">
        <w:tc>
          <w:tcPr>
            <w:tcW w:w="405" w:type="pct"/>
            <w:shd w:val="clear" w:color="auto" w:fill="FFFFFF"/>
            <w:vAlign w:val="center"/>
          </w:tcPr>
          <w:p w14:paraId="5EE86F86" w14:textId="1B1F94FF" w:rsidR="00E17E8C" w:rsidRDefault="00235ACF" w:rsidP="00BE3CED">
            <w:pPr>
              <w:spacing w:after="0"/>
              <w:jc w:val="center"/>
              <w:rPr>
                <w:bCs/>
                <w:color w:val="000000"/>
                <w:sz w:val="16"/>
                <w:szCs w:val="16"/>
              </w:rPr>
            </w:pPr>
            <w:r>
              <w:rPr>
                <w:bCs/>
                <w:color w:val="000000"/>
                <w:sz w:val="16"/>
                <w:szCs w:val="16"/>
              </w:rPr>
              <w:t>5</w:t>
            </w:r>
          </w:p>
        </w:tc>
        <w:tc>
          <w:tcPr>
            <w:tcW w:w="2944" w:type="pct"/>
            <w:gridSpan w:val="2"/>
            <w:tcBorders>
              <w:left w:val="single" w:sz="8" w:space="0" w:color="4F81BD"/>
              <w:right w:val="single" w:sz="8" w:space="0" w:color="4F81BD"/>
            </w:tcBorders>
            <w:shd w:val="clear" w:color="auto" w:fill="FFFFFF"/>
            <w:vAlign w:val="center"/>
          </w:tcPr>
          <w:p w14:paraId="160B5CCC" w14:textId="5BFFE83A" w:rsidR="00E17E8C" w:rsidRPr="005D2646" w:rsidRDefault="00E17E8C" w:rsidP="00BE3CED">
            <w:pPr>
              <w:spacing w:after="0"/>
              <w:rPr>
                <w:bCs/>
                <w:color w:val="000000"/>
                <w:sz w:val="16"/>
                <w:szCs w:val="16"/>
              </w:rPr>
            </w:pPr>
            <w:r>
              <w:rPr>
                <w:bCs/>
                <w:color w:val="000000"/>
                <w:sz w:val="16"/>
                <w:szCs w:val="16"/>
              </w:rPr>
              <w:t>Altro</w:t>
            </w:r>
          </w:p>
        </w:tc>
        <w:tc>
          <w:tcPr>
            <w:tcW w:w="826" w:type="pct"/>
            <w:shd w:val="clear" w:color="auto" w:fill="FFFFFF"/>
          </w:tcPr>
          <w:p w14:paraId="6F81862A" w14:textId="73E2930B" w:rsidR="00E17E8C" w:rsidRPr="005D2646" w:rsidRDefault="00E17E8C" w:rsidP="00BE3CED">
            <w:pPr>
              <w:spacing w:after="0"/>
              <w:rPr>
                <w:b/>
                <w:bCs/>
                <w:color w:val="000000"/>
                <w:sz w:val="16"/>
                <w:szCs w:val="16"/>
              </w:rPr>
            </w:pPr>
            <w:r w:rsidRPr="00E17E8C">
              <w:rPr>
                <w:rStyle w:val="Testosegnaposto"/>
                <w:color w:val="000000"/>
                <w:sz w:val="16"/>
                <w:szCs w:val="16"/>
              </w:rPr>
              <w:t>10/04/2016</w:t>
            </w:r>
          </w:p>
        </w:tc>
        <w:tc>
          <w:tcPr>
            <w:tcW w:w="825" w:type="pct"/>
            <w:shd w:val="clear" w:color="auto" w:fill="FFFFFF"/>
            <w:vAlign w:val="center"/>
          </w:tcPr>
          <w:p w14:paraId="4CF3ADEA" w14:textId="4D9F3358" w:rsidR="00E17E8C" w:rsidRPr="005D2646" w:rsidRDefault="00E17E8C" w:rsidP="00BE3CED">
            <w:pPr>
              <w:spacing w:after="0"/>
              <w:rPr>
                <w:b/>
                <w:bCs/>
                <w:color w:val="000000"/>
                <w:sz w:val="16"/>
                <w:szCs w:val="16"/>
              </w:rPr>
            </w:pPr>
          </w:p>
        </w:tc>
      </w:tr>
    </w:tbl>
    <w:p w14:paraId="098B553B" w14:textId="77777777" w:rsidR="00E17E8C" w:rsidRPr="00E17E8C" w:rsidRDefault="00E17E8C" w:rsidP="00E17E8C"/>
    <w:p w14:paraId="4F8B2862" w14:textId="77777777" w:rsidR="00BB6908" w:rsidRPr="008C6568" w:rsidRDefault="00BB6908">
      <w:pPr>
        <w:pStyle w:val="Titolo2"/>
        <w:numPr>
          <w:ilvl w:val="2"/>
          <w:numId w:val="45"/>
        </w:numPr>
      </w:pPr>
      <w:bookmarkStart w:id="466" w:name="_Toc183506184"/>
      <w:r w:rsidRPr="008C6568">
        <w:t>MOTIVI_VARIAZIONE_ANAGRAFICA</w:t>
      </w:r>
      <w:bookmarkEnd w:id="466"/>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BB6908" w:rsidRPr="00C45308" w14:paraId="14921E77" w14:textId="77777777" w:rsidTr="00612491">
        <w:trPr>
          <w:tblHeader/>
        </w:trPr>
        <w:tc>
          <w:tcPr>
            <w:tcW w:w="5000" w:type="pct"/>
            <w:gridSpan w:val="3"/>
            <w:shd w:val="clear" w:color="auto" w:fill="C6D9F1"/>
            <w:vAlign w:val="center"/>
          </w:tcPr>
          <w:p w14:paraId="28991A49" w14:textId="77777777" w:rsidR="00BB6908" w:rsidRPr="005D2646" w:rsidRDefault="00E108CA" w:rsidP="00612491">
            <w:pPr>
              <w:spacing w:after="0"/>
              <w:jc w:val="center"/>
              <w:rPr>
                <w:b/>
                <w:bCs/>
                <w:color w:val="1F497D"/>
                <w:sz w:val="16"/>
                <w:szCs w:val="16"/>
              </w:rPr>
            </w:pPr>
            <w:r w:rsidRPr="00E108CA">
              <w:rPr>
                <w:b/>
                <w:bCs/>
                <w:color w:val="1F497D"/>
                <w:sz w:val="16"/>
                <w:szCs w:val="16"/>
              </w:rPr>
              <w:t>MOTIVI_VARIAZIONE_ANAGRAFICA</w:t>
            </w:r>
          </w:p>
        </w:tc>
      </w:tr>
      <w:tr w:rsidR="00BB6908" w:rsidRPr="00C45308" w14:paraId="46D0ED94" w14:textId="77777777" w:rsidTr="00612491">
        <w:trPr>
          <w:tblHeader/>
        </w:trPr>
        <w:tc>
          <w:tcPr>
            <w:tcW w:w="485" w:type="pct"/>
            <w:shd w:val="clear" w:color="auto" w:fill="C6D9F1"/>
            <w:vAlign w:val="center"/>
          </w:tcPr>
          <w:p w14:paraId="44A77AB2" w14:textId="77777777" w:rsidR="00BB6908" w:rsidRPr="005D2646" w:rsidRDefault="00BB6908" w:rsidP="00612491">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681AD2BB" w14:textId="77777777" w:rsidR="00BB6908" w:rsidRPr="005D2646" w:rsidRDefault="00BB6908" w:rsidP="00612491">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6813487E" w14:textId="77777777" w:rsidR="00BB6908" w:rsidRPr="005D2646" w:rsidRDefault="00BB6908" w:rsidP="00612491">
            <w:pPr>
              <w:spacing w:after="0"/>
              <w:jc w:val="center"/>
              <w:rPr>
                <w:b/>
                <w:bCs/>
                <w:color w:val="1F497D"/>
                <w:sz w:val="16"/>
                <w:szCs w:val="16"/>
              </w:rPr>
            </w:pPr>
            <w:r w:rsidRPr="005D2646">
              <w:rPr>
                <w:b/>
                <w:bCs/>
                <w:color w:val="1F497D"/>
                <w:sz w:val="16"/>
                <w:szCs w:val="16"/>
              </w:rPr>
              <w:t>data fine validità</w:t>
            </w:r>
          </w:p>
        </w:tc>
      </w:tr>
      <w:tr w:rsidR="00BB6908" w:rsidRPr="00C45308" w14:paraId="682230F3" w14:textId="77777777" w:rsidTr="00612491">
        <w:tc>
          <w:tcPr>
            <w:tcW w:w="485" w:type="pct"/>
            <w:tcBorders>
              <w:top w:val="single" w:sz="8" w:space="0" w:color="4F81BD"/>
              <w:left w:val="single" w:sz="8" w:space="0" w:color="4F81BD"/>
              <w:bottom w:val="single" w:sz="8" w:space="0" w:color="4F81BD"/>
            </w:tcBorders>
            <w:shd w:val="clear" w:color="auto" w:fill="FFFFFF"/>
            <w:vAlign w:val="center"/>
          </w:tcPr>
          <w:p w14:paraId="58371E81" w14:textId="77777777" w:rsidR="00BB6908" w:rsidRPr="005D2646" w:rsidRDefault="00BB6908" w:rsidP="00612491">
            <w:pPr>
              <w:spacing w:after="0"/>
              <w:jc w:val="center"/>
              <w:rPr>
                <w:b/>
                <w:bCs/>
                <w:color w:val="000000"/>
                <w:sz w:val="16"/>
                <w:szCs w:val="16"/>
              </w:rPr>
            </w:pPr>
            <w:r>
              <w:rPr>
                <w:bCs/>
                <w:color w:val="000000"/>
                <w:sz w:val="16"/>
                <w:szCs w:val="16"/>
              </w:rPr>
              <w:t>1</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559A2F9A" w14:textId="77777777" w:rsidR="00BB6908" w:rsidRPr="005D2646" w:rsidRDefault="00BB6908" w:rsidP="000E6925">
            <w:pPr>
              <w:spacing w:after="0"/>
              <w:rPr>
                <w:rStyle w:val="Testosegnaposto"/>
                <w:color w:val="000000"/>
                <w:sz w:val="16"/>
                <w:szCs w:val="16"/>
              </w:rPr>
            </w:pPr>
            <w:r w:rsidRPr="008C6568">
              <w:rPr>
                <w:rStyle w:val="Testosegnaposto"/>
                <w:color w:val="auto"/>
                <w:sz w:val="16"/>
                <w:szCs w:val="16"/>
              </w:rPr>
              <w:t xml:space="preserve">ATI con più di due partecipanti </w:t>
            </w:r>
          </w:p>
        </w:tc>
        <w:tc>
          <w:tcPr>
            <w:tcW w:w="989" w:type="pct"/>
            <w:tcBorders>
              <w:top w:val="single" w:sz="8" w:space="0" w:color="4F81BD"/>
              <w:bottom w:val="single" w:sz="8" w:space="0" w:color="4F81BD"/>
              <w:right w:val="single" w:sz="8" w:space="0" w:color="4F81BD"/>
            </w:tcBorders>
            <w:shd w:val="clear" w:color="auto" w:fill="FFFFFF"/>
            <w:vAlign w:val="center"/>
          </w:tcPr>
          <w:p w14:paraId="172100A3" w14:textId="77777777" w:rsidR="00BB6908" w:rsidRPr="005D2646" w:rsidRDefault="00BB6908" w:rsidP="00612491">
            <w:pPr>
              <w:spacing w:after="0"/>
              <w:rPr>
                <w:rStyle w:val="Testosegnaposto"/>
                <w:b/>
                <w:bCs/>
                <w:color w:val="000000"/>
                <w:sz w:val="16"/>
                <w:szCs w:val="16"/>
              </w:rPr>
            </w:pPr>
          </w:p>
        </w:tc>
      </w:tr>
      <w:tr w:rsidR="00BB6908" w:rsidRPr="005E7495" w14:paraId="044EDC48" w14:textId="77777777" w:rsidTr="00612491">
        <w:tc>
          <w:tcPr>
            <w:tcW w:w="485" w:type="pct"/>
            <w:shd w:val="clear" w:color="auto" w:fill="FFFFFF"/>
            <w:vAlign w:val="center"/>
          </w:tcPr>
          <w:p w14:paraId="02BCBBEA" w14:textId="77777777" w:rsidR="00BB6908" w:rsidRPr="005D2646" w:rsidRDefault="00BB6908" w:rsidP="00612491">
            <w:pPr>
              <w:spacing w:after="0"/>
              <w:jc w:val="center"/>
              <w:rPr>
                <w:b/>
                <w:bCs/>
                <w:color w:val="000000"/>
                <w:sz w:val="16"/>
                <w:szCs w:val="16"/>
              </w:rPr>
            </w:pPr>
            <w:r>
              <w:rPr>
                <w:bCs/>
                <w:color w:val="000000"/>
                <w:sz w:val="16"/>
                <w:szCs w:val="16"/>
              </w:rPr>
              <w:t>2</w:t>
            </w:r>
          </w:p>
        </w:tc>
        <w:tc>
          <w:tcPr>
            <w:tcW w:w="3526" w:type="pct"/>
            <w:tcBorders>
              <w:left w:val="single" w:sz="8" w:space="0" w:color="4F81BD"/>
              <w:right w:val="single" w:sz="8" w:space="0" w:color="4F81BD"/>
            </w:tcBorders>
            <w:shd w:val="clear" w:color="auto" w:fill="FFFFFF"/>
            <w:vAlign w:val="center"/>
          </w:tcPr>
          <w:p w14:paraId="1D81A71F" w14:textId="77777777" w:rsidR="00BB6908" w:rsidRPr="005D2646" w:rsidRDefault="00CA5EDE" w:rsidP="000E6925">
            <w:pPr>
              <w:spacing w:after="0"/>
              <w:rPr>
                <w:color w:val="000000"/>
                <w:sz w:val="16"/>
                <w:szCs w:val="16"/>
              </w:rPr>
            </w:pPr>
            <w:r>
              <w:rPr>
                <w:color w:val="000000"/>
                <w:sz w:val="16"/>
                <w:szCs w:val="16"/>
              </w:rPr>
              <w:t>Cessione di azienda, trasformazione, fusione e scissione</w:t>
            </w:r>
          </w:p>
        </w:tc>
        <w:tc>
          <w:tcPr>
            <w:tcW w:w="989" w:type="pct"/>
            <w:shd w:val="clear" w:color="auto" w:fill="FFFFFF"/>
            <w:vAlign w:val="center"/>
          </w:tcPr>
          <w:p w14:paraId="11F52310" w14:textId="77777777" w:rsidR="00BB6908" w:rsidRPr="005D2646" w:rsidRDefault="00BB6908" w:rsidP="00612491">
            <w:pPr>
              <w:spacing w:after="0"/>
              <w:rPr>
                <w:b/>
                <w:bCs/>
                <w:color w:val="000000"/>
                <w:sz w:val="16"/>
                <w:szCs w:val="16"/>
              </w:rPr>
            </w:pPr>
          </w:p>
        </w:tc>
      </w:tr>
      <w:tr w:rsidR="00BB6908" w:rsidRPr="005E7495" w14:paraId="1D40BC27" w14:textId="77777777" w:rsidTr="00612491">
        <w:tc>
          <w:tcPr>
            <w:tcW w:w="485" w:type="pct"/>
            <w:shd w:val="clear" w:color="auto" w:fill="FFFFFF"/>
            <w:vAlign w:val="center"/>
          </w:tcPr>
          <w:p w14:paraId="606563DC" w14:textId="77777777" w:rsidR="00BB6908" w:rsidRPr="005D2646" w:rsidRDefault="001870DE" w:rsidP="001870DE">
            <w:pPr>
              <w:spacing w:after="0"/>
              <w:jc w:val="center"/>
              <w:rPr>
                <w:b/>
                <w:bCs/>
                <w:color w:val="000000"/>
                <w:sz w:val="16"/>
                <w:szCs w:val="16"/>
              </w:rPr>
            </w:pPr>
            <w:r>
              <w:rPr>
                <w:bCs/>
                <w:color w:val="000000"/>
                <w:sz w:val="16"/>
                <w:szCs w:val="16"/>
              </w:rPr>
              <w:t>3</w:t>
            </w:r>
          </w:p>
        </w:tc>
        <w:tc>
          <w:tcPr>
            <w:tcW w:w="3526" w:type="pct"/>
            <w:tcBorders>
              <w:left w:val="single" w:sz="8" w:space="0" w:color="4F81BD"/>
              <w:right w:val="single" w:sz="8" w:space="0" w:color="4F81BD"/>
            </w:tcBorders>
            <w:shd w:val="clear" w:color="auto" w:fill="FFFFFF"/>
            <w:vAlign w:val="center"/>
          </w:tcPr>
          <w:p w14:paraId="2CB4E77C" w14:textId="77777777" w:rsidR="00BB6908" w:rsidRPr="005D2646" w:rsidRDefault="001870DE" w:rsidP="000E6925">
            <w:pPr>
              <w:spacing w:after="0"/>
              <w:rPr>
                <w:b/>
                <w:bCs/>
                <w:color w:val="000000"/>
                <w:sz w:val="16"/>
                <w:szCs w:val="16"/>
              </w:rPr>
            </w:pPr>
            <w:r>
              <w:rPr>
                <w:bCs/>
                <w:color w:val="000000"/>
                <w:sz w:val="16"/>
                <w:szCs w:val="16"/>
              </w:rPr>
              <w:t>Trasferimento e affit</w:t>
            </w:r>
            <w:r w:rsidR="008F62F3">
              <w:rPr>
                <w:bCs/>
                <w:color w:val="000000"/>
                <w:sz w:val="16"/>
                <w:szCs w:val="16"/>
              </w:rPr>
              <w:t>t</w:t>
            </w:r>
            <w:r>
              <w:rPr>
                <w:bCs/>
                <w:color w:val="000000"/>
                <w:sz w:val="16"/>
                <w:szCs w:val="16"/>
              </w:rPr>
              <w:t xml:space="preserve">o di azienda </w:t>
            </w:r>
          </w:p>
        </w:tc>
        <w:tc>
          <w:tcPr>
            <w:tcW w:w="989" w:type="pct"/>
            <w:shd w:val="clear" w:color="auto" w:fill="FFFFFF"/>
            <w:vAlign w:val="center"/>
          </w:tcPr>
          <w:p w14:paraId="33213D7D" w14:textId="77777777" w:rsidR="00BB6908" w:rsidRPr="005D2646" w:rsidRDefault="00BB6908" w:rsidP="00612491">
            <w:pPr>
              <w:spacing w:after="0"/>
              <w:rPr>
                <w:b/>
                <w:bCs/>
                <w:color w:val="000000"/>
                <w:sz w:val="16"/>
                <w:szCs w:val="16"/>
              </w:rPr>
            </w:pPr>
          </w:p>
        </w:tc>
      </w:tr>
      <w:tr w:rsidR="00BB6908" w:rsidRPr="005E7495" w14:paraId="3D23D29E" w14:textId="77777777" w:rsidTr="00612491">
        <w:tc>
          <w:tcPr>
            <w:tcW w:w="485" w:type="pct"/>
            <w:shd w:val="clear" w:color="auto" w:fill="FFFFFF"/>
            <w:vAlign w:val="center"/>
          </w:tcPr>
          <w:p w14:paraId="577EF28B" w14:textId="77777777" w:rsidR="00BB6908" w:rsidRDefault="00BB6908" w:rsidP="00612491">
            <w:pPr>
              <w:spacing w:after="0"/>
              <w:jc w:val="center"/>
              <w:rPr>
                <w:bCs/>
                <w:color w:val="000000"/>
                <w:sz w:val="16"/>
                <w:szCs w:val="16"/>
              </w:rPr>
            </w:pPr>
            <w:r>
              <w:rPr>
                <w:bCs/>
                <w:color w:val="000000"/>
                <w:sz w:val="16"/>
                <w:szCs w:val="16"/>
              </w:rPr>
              <w:t>4</w:t>
            </w:r>
          </w:p>
        </w:tc>
        <w:tc>
          <w:tcPr>
            <w:tcW w:w="3526" w:type="pct"/>
            <w:tcBorders>
              <w:left w:val="single" w:sz="8" w:space="0" w:color="4F81BD"/>
              <w:right w:val="single" w:sz="8" w:space="0" w:color="4F81BD"/>
            </w:tcBorders>
            <w:shd w:val="clear" w:color="auto" w:fill="FFFFFF"/>
            <w:vAlign w:val="center"/>
          </w:tcPr>
          <w:p w14:paraId="3C2B9830" w14:textId="77777777" w:rsidR="00BB6908" w:rsidRPr="005D2646" w:rsidRDefault="001870DE" w:rsidP="00612491">
            <w:pPr>
              <w:spacing w:after="0"/>
              <w:rPr>
                <w:bCs/>
                <w:color w:val="000000"/>
                <w:sz w:val="16"/>
                <w:szCs w:val="16"/>
              </w:rPr>
            </w:pPr>
            <w:r>
              <w:rPr>
                <w:bCs/>
                <w:color w:val="000000"/>
                <w:sz w:val="16"/>
                <w:szCs w:val="16"/>
              </w:rPr>
              <w:t>Errore materiale</w:t>
            </w:r>
          </w:p>
        </w:tc>
        <w:tc>
          <w:tcPr>
            <w:tcW w:w="989" w:type="pct"/>
            <w:shd w:val="clear" w:color="auto" w:fill="FFFFFF"/>
            <w:vAlign w:val="center"/>
          </w:tcPr>
          <w:p w14:paraId="6F7A2D2C" w14:textId="77777777" w:rsidR="00BB6908" w:rsidRPr="005D2646" w:rsidRDefault="00BB6908" w:rsidP="00612491">
            <w:pPr>
              <w:spacing w:after="0"/>
              <w:rPr>
                <w:b/>
                <w:bCs/>
                <w:color w:val="000000"/>
                <w:sz w:val="16"/>
                <w:szCs w:val="16"/>
              </w:rPr>
            </w:pPr>
          </w:p>
        </w:tc>
      </w:tr>
      <w:tr w:rsidR="00C3725C" w:rsidRPr="005E7495" w14:paraId="31AB988B" w14:textId="77777777" w:rsidTr="00612491">
        <w:tc>
          <w:tcPr>
            <w:tcW w:w="485" w:type="pct"/>
            <w:shd w:val="clear" w:color="auto" w:fill="FFFFFF"/>
            <w:vAlign w:val="center"/>
          </w:tcPr>
          <w:p w14:paraId="2253C4F4" w14:textId="77777777" w:rsidR="00C3725C" w:rsidRDefault="00C3725C" w:rsidP="00612491">
            <w:pPr>
              <w:spacing w:after="0"/>
              <w:jc w:val="center"/>
              <w:rPr>
                <w:bCs/>
                <w:color w:val="000000"/>
                <w:sz w:val="16"/>
                <w:szCs w:val="16"/>
              </w:rPr>
            </w:pPr>
            <w:r>
              <w:rPr>
                <w:bCs/>
                <w:color w:val="000000"/>
                <w:sz w:val="16"/>
                <w:szCs w:val="16"/>
              </w:rPr>
              <w:t>5</w:t>
            </w:r>
          </w:p>
        </w:tc>
        <w:tc>
          <w:tcPr>
            <w:tcW w:w="3526" w:type="pct"/>
            <w:tcBorders>
              <w:left w:val="single" w:sz="8" w:space="0" w:color="4F81BD"/>
              <w:right w:val="single" w:sz="8" w:space="0" w:color="4F81BD"/>
            </w:tcBorders>
            <w:shd w:val="clear" w:color="auto" w:fill="FFFFFF"/>
            <w:vAlign w:val="center"/>
          </w:tcPr>
          <w:p w14:paraId="02B7780C" w14:textId="77777777" w:rsidR="00C3725C" w:rsidRDefault="00C3725C" w:rsidP="00C3725C">
            <w:pPr>
              <w:spacing w:after="0"/>
              <w:rPr>
                <w:bCs/>
                <w:color w:val="000000"/>
                <w:sz w:val="16"/>
                <w:szCs w:val="16"/>
              </w:rPr>
            </w:pPr>
            <w:r w:rsidRPr="00C3725C">
              <w:rPr>
                <w:bCs/>
                <w:color w:val="000000"/>
                <w:sz w:val="16"/>
                <w:szCs w:val="16"/>
              </w:rPr>
              <w:t>costituzione società di progetto</w:t>
            </w:r>
          </w:p>
        </w:tc>
        <w:tc>
          <w:tcPr>
            <w:tcW w:w="989" w:type="pct"/>
            <w:shd w:val="clear" w:color="auto" w:fill="FFFFFF"/>
            <w:vAlign w:val="center"/>
          </w:tcPr>
          <w:p w14:paraId="538508B3" w14:textId="77777777" w:rsidR="00C3725C" w:rsidRPr="005D2646" w:rsidRDefault="00C3725C" w:rsidP="00612491">
            <w:pPr>
              <w:spacing w:after="0"/>
              <w:rPr>
                <w:b/>
                <w:bCs/>
                <w:color w:val="000000"/>
                <w:sz w:val="16"/>
                <w:szCs w:val="16"/>
              </w:rPr>
            </w:pPr>
          </w:p>
        </w:tc>
      </w:tr>
    </w:tbl>
    <w:p w14:paraId="1F07CAFD" w14:textId="77777777" w:rsidR="00BB6908" w:rsidRDefault="00BB6908" w:rsidP="008C6568"/>
    <w:p w14:paraId="0903121F" w14:textId="77777777" w:rsidR="008C6568" w:rsidRPr="008C6568" w:rsidRDefault="008C6568">
      <w:pPr>
        <w:pStyle w:val="Titolo2"/>
        <w:numPr>
          <w:ilvl w:val="2"/>
          <w:numId w:val="45"/>
        </w:numPr>
      </w:pPr>
      <w:bookmarkStart w:id="467" w:name="_OGGETTO_CONTRATTO_1"/>
      <w:bookmarkStart w:id="468" w:name="_Toc183506185"/>
      <w:bookmarkEnd w:id="467"/>
      <w:r>
        <w:lastRenderedPageBreak/>
        <w:t>OGGETTO_CONTRATTO</w:t>
      </w:r>
      <w:bookmarkEnd w:id="468"/>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727238" w:rsidRPr="00C45308" w14:paraId="4A5B9145" w14:textId="77777777" w:rsidTr="00122BEA">
        <w:trPr>
          <w:tblHeader/>
        </w:trPr>
        <w:tc>
          <w:tcPr>
            <w:tcW w:w="5000" w:type="pct"/>
            <w:gridSpan w:val="3"/>
            <w:shd w:val="clear" w:color="auto" w:fill="C6D9F1"/>
            <w:vAlign w:val="center"/>
          </w:tcPr>
          <w:p w14:paraId="55DAEA4E" w14:textId="77777777" w:rsidR="00727238" w:rsidRPr="005D2646" w:rsidRDefault="00727238" w:rsidP="005D2646">
            <w:pPr>
              <w:spacing w:after="0"/>
              <w:jc w:val="center"/>
              <w:rPr>
                <w:b/>
                <w:bCs/>
                <w:color w:val="1F497D"/>
                <w:sz w:val="16"/>
                <w:szCs w:val="16"/>
              </w:rPr>
            </w:pPr>
            <w:r w:rsidRPr="005D2646">
              <w:rPr>
                <w:b/>
                <w:bCs/>
                <w:color w:val="1F497D"/>
                <w:sz w:val="16"/>
                <w:szCs w:val="16"/>
              </w:rPr>
              <w:t>OGGETTO_CONTRATTO</w:t>
            </w:r>
          </w:p>
        </w:tc>
      </w:tr>
      <w:tr w:rsidR="00727238" w:rsidRPr="00C45308" w14:paraId="41510F87" w14:textId="77777777" w:rsidTr="00122BEA">
        <w:trPr>
          <w:tblHeader/>
        </w:trPr>
        <w:tc>
          <w:tcPr>
            <w:tcW w:w="485" w:type="pct"/>
            <w:shd w:val="clear" w:color="auto" w:fill="C6D9F1"/>
            <w:vAlign w:val="center"/>
          </w:tcPr>
          <w:p w14:paraId="35E0E33A"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0F79F5C6"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54D66E44"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C45308" w14:paraId="1735EEFB" w14:textId="77777777" w:rsidTr="00122BEA">
        <w:tc>
          <w:tcPr>
            <w:tcW w:w="485" w:type="pct"/>
            <w:tcBorders>
              <w:top w:val="single" w:sz="8" w:space="0" w:color="4F81BD"/>
              <w:left w:val="single" w:sz="8" w:space="0" w:color="4F81BD"/>
              <w:bottom w:val="single" w:sz="8" w:space="0" w:color="4F81BD"/>
            </w:tcBorders>
            <w:shd w:val="clear" w:color="auto" w:fill="FFFFFF"/>
            <w:vAlign w:val="center"/>
          </w:tcPr>
          <w:p w14:paraId="5DCD8C4D" w14:textId="77777777" w:rsidR="00727238" w:rsidRPr="005D2646" w:rsidRDefault="00727238" w:rsidP="005D2646">
            <w:pPr>
              <w:spacing w:after="0"/>
              <w:jc w:val="center"/>
              <w:rPr>
                <w:b/>
                <w:bCs/>
                <w:color w:val="000000"/>
                <w:sz w:val="16"/>
                <w:szCs w:val="16"/>
              </w:rPr>
            </w:pPr>
            <w:r w:rsidRPr="005D2646">
              <w:rPr>
                <w:bCs/>
                <w:color w:val="000000"/>
                <w:sz w:val="16"/>
                <w:szCs w:val="16"/>
              </w:rPr>
              <w:t>L</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318C5325"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lavori</w:t>
            </w:r>
          </w:p>
        </w:tc>
        <w:tc>
          <w:tcPr>
            <w:tcW w:w="989" w:type="pct"/>
            <w:tcBorders>
              <w:top w:val="single" w:sz="8" w:space="0" w:color="4F81BD"/>
              <w:bottom w:val="single" w:sz="8" w:space="0" w:color="4F81BD"/>
              <w:right w:val="single" w:sz="8" w:space="0" w:color="4F81BD"/>
            </w:tcBorders>
            <w:shd w:val="clear" w:color="auto" w:fill="FFFFFF"/>
            <w:vAlign w:val="center"/>
          </w:tcPr>
          <w:p w14:paraId="6F5E7EDE" w14:textId="77777777" w:rsidR="00727238" w:rsidRPr="005D2646" w:rsidRDefault="00727238" w:rsidP="005D2646">
            <w:pPr>
              <w:spacing w:after="0"/>
              <w:rPr>
                <w:rStyle w:val="Testosegnaposto"/>
                <w:b/>
                <w:bCs/>
                <w:color w:val="000000"/>
                <w:sz w:val="16"/>
                <w:szCs w:val="16"/>
              </w:rPr>
            </w:pPr>
          </w:p>
        </w:tc>
      </w:tr>
      <w:tr w:rsidR="00727238" w:rsidRPr="005E7495" w14:paraId="6BA43B9C" w14:textId="77777777" w:rsidTr="00122BEA">
        <w:tc>
          <w:tcPr>
            <w:tcW w:w="485" w:type="pct"/>
            <w:shd w:val="clear" w:color="auto" w:fill="FFFFFF"/>
            <w:vAlign w:val="center"/>
          </w:tcPr>
          <w:p w14:paraId="0B1DCF0E" w14:textId="77777777" w:rsidR="00727238" w:rsidRPr="005D2646" w:rsidRDefault="00727238" w:rsidP="005D2646">
            <w:pPr>
              <w:spacing w:after="0"/>
              <w:jc w:val="center"/>
              <w:rPr>
                <w:b/>
                <w:bCs/>
                <w:color w:val="000000"/>
                <w:sz w:val="16"/>
                <w:szCs w:val="16"/>
              </w:rPr>
            </w:pPr>
            <w:r w:rsidRPr="005D2646">
              <w:rPr>
                <w:bCs/>
                <w:color w:val="000000"/>
                <w:sz w:val="16"/>
                <w:szCs w:val="16"/>
              </w:rPr>
              <w:t>S</w:t>
            </w:r>
          </w:p>
        </w:tc>
        <w:tc>
          <w:tcPr>
            <w:tcW w:w="3526" w:type="pct"/>
            <w:tcBorders>
              <w:left w:val="single" w:sz="8" w:space="0" w:color="4F81BD"/>
              <w:right w:val="single" w:sz="8" w:space="0" w:color="4F81BD"/>
            </w:tcBorders>
            <w:shd w:val="clear" w:color="auto" w:fill="FFFFFF"/>
            <w:vAlign w:val="center"/>
          </w:tcPr>
          <w:p w14:paraId="119D0496" w14:textId="77777777" w:rsidR="00727238" w:rsidRPr="005D2646" w:rsidRDefault="00727238" w:rsidP="005D2646">
            <w:pPr>
              <w:spacing w:after="0"/>
              <w:rPr>
                <w:color w:val="000000"/>
                <w:sz w:val="16"/>
                <w:szCs w:val="16"/>
              </w:rPr>
            </w:pPr>
            <w:r w:rsidRPr="005D2646">
              <w:rPr>
                <w:color w:val="000000"/>
                <w:sz w:val="16"/>
                <w:szCs w:val="16"/>
              </w:rPr>
              <w:t>servizi</w:t>
            </w:r>
          </w:p>
        </w:tc>
        <w:tc>
          <w:tcPr>
            <w:tcW w:w="989" w:type="pct"/>
            <w:shd w:val="clear" w:color="auto" w:fill="FFFFFF"/>
            <w:vAlign w:val="center"/>
          </w:tcPr>
          <w:p w14:paraId="4FC5A052" w14:textId="77777777" w:rsidR="00727238" w:rsidRPr="005D2646" w:rsidRDefault="00727238" w:rsidP="005D2646">
            <w:pPr>
              <w:spacing w:after="0"/>
              <w:rPr>
                <w:b/>
                <w:bCs/>
                <w:color w:val="000000"/>
                <w:sz w:val="16"/>
                <w:szCs w:val="16"/>
              </w:rPr>
            </w:pPr>
          </w:p>
        </w:tc>
      </w:tr>
      <w:tr w:rsidR="00727238" w:rsidRPr="005E7495" w14:paraId="1E51B18D" w14:textId="77777777" w:rsidTr="00122BEA">
        <w:tc>
          <w:tcPr>
            <w:tcW w:w="485" w:type="pct"/>
            <w:shd w:val="clear" w:color="auto" w:fill="FFFFFF"/>
            <w:vAlign w:val="center"/>
          </w:tcPr>
          <w:p w14:paraId="168FB700" w14:textId="77777777" w:rsidR="00727238" w:rsidRPr="005D2646" w:rsidRDefault="00727238" w:rsidP="005D2646">
            <w:pPr>
              <w:spacing w:after="0"/>
              <w:jc w:val="center"/>
              <w:rPr>
                <w:b/>
                <w:bCs/>
                <w:color w:val="000000"/>
                <w:sz w:val="16"/>
                <w:szCs w:val="16"/>
              </w:rPr>
            </w:pPr>
            <w:r w:rsidRPr="005D2646">
              <w:rPr>
                <w:bCs/>
                <w:color w:val="000000"/>
                <w:sz w:val="16"/>
                <w:szCs w:val="16"/>
              </w:rPr>
              <w:t>F</w:t>
            </w:r>
          </w:p>
        </w:tc>
        <w:tc>
          <w:tcPr>
            <w:tcW w:w="3526" w:type="pct"/>
            <w:tcBorders>
              <w:left w:val="single" w:sz="8" w:space="0" w:color="4F81BD"/>
              <w:right w:val="single" w:sz="8" w:space="0" w:color="4F81BD"/>
            </w:tcBorders>
            <w:shd w:val="clear" w:color="auto" w:fill="FFFFFF"/>
            <w:vAlign w:val="center"/>
          </w:tcPr>
          <w:p w14:paraId="226C410F" w14:textId="77777777" w:rsidR="00727238" w:rsidRPr="005D2646" w:rsidRDefault="00727238" w:rsidP="005D2646">
            <w:pPr>
              <w:spacing w:after="0"/>
              <w:rPr>
                <w:b/>
                <w:bCs/>
                <w:color w:val="000000"/>
                <w:sz w:val="16"/>
                <w:szCs w:val="16"/>
              </w:rPr>
            </w:pPr>
            <w:r w:rsidRPr="005D2646">
              <w:rPr>
                <w:bCs/>
                <w:color w:val="000000"/>
                <w:sz w:val="16"/>
                <w:szCs w:val="16"/>
              </w:rPr>
              <w:t>forniture</w:t>
            </w:r>
          </w:p>
        </w:tc>
        <w:tc>
          <w:tcPr>
            <w:tcW w:w="989" w:type="pct"/>
            <w:shd w:val="clear" w:color="auto" w:fill="FFFFFF"/>
            <w:vAlign w:val="center"/>
          </w:tcPr>
          <w:p w14:paraId="2E08AFEC" w14:textId="77777777" w:rsidR="00727238" w:rsidRPr="005D2646" w:rsidRDefault="00727238" w:rsidP="005D2646">
            <w:pPr>
              <w:spacing w:after="0"/>
              <w:rPr>
                <w:b/>
                <w:bCs/>
                <w:color w:val="000000"/>
                <w:sz w:val="16"/>
                <w:szCs w:val="16"/>
              </w:rPr>
            </w:pPr>
          </w:p>
        </w:tc>
      </w:tr>
    </w:tbl>
    <w:p w14:paraId="3F152645" w14:textId="77777777" w:rsidR="00727238" w:rsidRDefault="003B1332">
      <w:pPr>
        <w:pStyle w:val="Titolo2"/>
        <w:numPr>
          <w:ilvl w:val="2"/>
          <w:numId w:val="45"/>
        </w:numPr>
      </w:pPr>
      <w:bookmarkStart w:id="469" w:name="_ONERI_ECONOMICI_RISOLUZIONE_RECESES_1"/>
      <w:bookmarkStart w:id="470" w:name="_Toc183506186"/>
      <w:bookmarkEnd w:id="469"/>
      <w:r>
        <w:t>O</w:t>
      </w:r>
      <w:r w:rsidR="00727238">
        <w:t>NERI_ECONOMICI_RISOLUZIONE_RECESESSO</w:t>
      </w:r>
      <w:bookmarkEnd w:id="470"/>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903"/>
        <w:gridCol w:w="5813"/>
        <w:gridCol w:w="1902"/>
      </w:tblGrid>
      <w:tr w:rsidR="00727238" w:rsidRPr="00C45308" w14:paraId="61A164BF" w14:textId="77777777" w:rsidTr="005D2646">
        <w:trPr>
          <w:tblHeader/>
        </w:trPr>
        <w:tc>
          <w:tcPr>
            <w:tcW w:w="5000" w:type="pct"/>
            <w:gridSpan w:val="3"/>
            <w:shd w:val="clear" w:color="auto" w:fill="C6D9F1"/>
            <w:vAlign w:val="center"/>
          </w:tcPr>
          <w:p w14:paraId="2969F9D0" w14:textId="77777777" w:rsidR="00727238" w:rsidRPr="005D2646" w:rsidRDefault="00727238" w:rsidP="005D2646">
            <w:pPr>
              <w:spacing w:after="0"/>
              <w:jc w:val="center"/>
              <w:rPr>
                <w:b/>
                <w:bCs/>
                <w:color w:val="1F497D"/>
                <w:sz w:val="16"/>
                <w:szCs w:val="16"/>
              </w:rPr>
            </w:pPr>
            <w:r w:rsidRPr="005D2646">
              <w:rPr>
                <w:b/>
                <w:bCs/>
                <w:color w:val="1F497D"/>
                <w:sz w:val="16"/>
                <w:szCs w:val="16"/>
              </w:rPr>
              <w:t>ONERI_ECONOMICI_RISOLUZIONE_RECESESSO</w:t>
            </w:r>
          </w:p>
        </w:tc>
      </w:tr>
      <w:tr w:rsidR="00727238" w:rsidRPr="00C45308" w14:paraId="7A358C25" w14:textId="77777777" w:rsidTr="00122BEA">
        <w:trPr>
          <w:tblHeader/>
        </w:trPr>
        <w:tc>
          <w:tcPr>
            <w:tcW w:w="989" w:type="pct"/>
            <w:shd w:val="clear" w:color="auto" w:fill="C6D9F1"/>
            <w:vAlign w:val="center"/>
          </w:tcPr>
          <w:p w14:paraId="07A2D878"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022" w:type="pct"/>
            <w:tcBorders>
              <w:left w:val="single" w:sz="8" w:space="0" w:color="4F81BD"/>
              <w:right w:val="single" w:sz="8" w:space="0" w:color="4F81BD"/>
            </w:tcBorders>
            <w:shd w:val="clear" w:color="auto" w:fill="C6D9F1"/>
            <w:vAlign w:val="center"/>
          </w:tcPr>
          <w:p w14:paraId="0D572859"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63B38D03"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B211F6" w14:paraId="08188565"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734E6265" w14:textId="77777777" w:rsidR="00727238" w:rsidRPr="005D2646" w:rsidRDefault="00727238" w:rsidP="002B4B23">
            <w:pPr>
              <w:spacing w:after="0"/>
              <w:jc w:val="center"/>
              <w:rPr>
                <w:b/>
                <w:bCs/>
                <w:sz w:val="16"/>
                <w:szCs w:val="16"/>
              </w:rPr>
            </w:pPr>
            <w:r w:rsidRPr="005D2646">
              <w:rPr>
                <w:bCs/>
                <w:sz w:val="16"/>
                <w:szCs w:val="16"/>
              </w:rPr>
              <w:t>0</w:t>
            </w:r>
          </w:p>
        </w:tc>
        <w:tc>
          <w:tcPr>
            <w:tcW w:w="3022" w:type="pct"/>
            <w:tcBorders>
              <w:top w:val="single" w:sz="8" w:space="0" w:color="4F81BD"/>
              <w:bottom w:val="single" w:sz="8" w:space="0" w:color="4F81BD"/>
            </w:tcBorders>
            <w:shd w:val="clear" w:color="auto" w:fill="FFFFFF"/>
            <w:noWrap/>
          </w:tcPr>
          <w:p w14:paraId="2121BFBE" w14:textId="77777777" w:rsidR="00727238" w:rsidRPr="005D2646" w:rsidRDefault="00727238" w:rsidP="005D2646">
            <w:pPr>
              <w:spacing w:after="0"/>
              <w:rPr>
                <w:sz w:val="16"/>
                <w:szCs w:val="16"/>
              </w:rPr>
            </w:pPr>
            <w:r w:rsidRPr="005D2646">
              <w:rPr>
                <w:sz w:val="16"/>
                <w:szCs w:val="16"/>
              </w:rPr>
              <w:t>Senza Oneri</w:t>
            </w:r>
          </w:p>
        </w:tc>
        <w:tc>
          <w:tcPr>
            <w:tcW w:w="989" w:type="pct"/>
            <w:tcBorders>
              <w:top w:val="single" w:sz="8" w:space="0" w:color="4F81BD"/>
              <w:bottom w:val="single" w:sz="8" w:space="0" w:color="4F81BD"/>
              <w:right w:val="single" w:sz="8" w:space="0" w:color="4F81BD"/>
            </w:tcBorders>
            <w:shd w:val="clear" w:color="auto" w:fill="FFFFFF"/>
            <w:noWrap/>
          </w:tcPr>
          <w:p w14:paraId="26C5AA07" w14:textId="77777777" w:rsidR="00727238" w:rsidRPr="005D2646" w:rsidRDefault="00727238" w:rsidP="005D2646">
            <w:pPr>
              <w:spacing w:after="0"/>
              <w:rPr>
                <w:sz w:val="16"/>
                <w:szCs w:val="16"/>
              </w:rPr>
            </w:pPr>
          </w:p>
        </w:tc>
      </w:tr>
      <w:tr w:rsidR="00727238" w:rsidRPr="00B211F6" w14:paraId="7E0C5362" w14:textId="77777777" w:rsidTr="00122BEA">
        <w:tblPrEx>
          <w:tblLook w:val="00A0" w:firstRow="1" w:lastRow="0" w:firstColumn="1" w:lastColumn="0" w:noHBand="0" w:noVBand="0"/>
        </w:tblPrEx>
        <w:trPr>
          <w:trHeight w:val="300"/>
        </w:trPr>
        <w:tc>
          <w:tcPr>
            <w:tcW w:w="989" w:type="pct"/>
            <w:shd w:val="clear" w:color="auto" w:fill="FFFFFF"/>
            <w:noWrap/>
          </w:tcPr>
          <w:p w14:paraId="2FC225AB" w14:textId="77777777" w:rsidR="00727238" w:rsidRPr="005D2646" w:rsidRDefault="00727238" w:rsidP="002B4B23">
            <w:pPr>
              <w:spacing w:after="0"/>
              <w:jc w:val="center"/>
              <w:rPr>
                <w:b/>
                <w:bCs/>
                <w:sz w:val="16"/>
                <w:szCs w:val="16"/>
              </w:rPr>
            </w:pPr>
            <w:r w:rsidRPr="005D2646">
              <w:rPr>
                <w:bCs/>
                <w:sz w:val="16"/>
                <w:szCs w:val="16"/>
              </w:rPr>
              <w:t>1</w:t>
            </w:r>
          </w:p>
        </w:tc>
        <w:tc>
          <w:tcPr>
            <w:tcW w:w="3022" w:type="pct"/>
            <w:shd w:val="clear" w:color="auto" w:fill="FFFFFF"/>
            <w:noWrap/>
          </w:tcPr>
          <w:p w14:paraId="462BF0E1" w14:textId="77777777" w:rsidR="00727238" w:rsidRPr="005D2646" w:rsidRDefault="00727238" w:rsidP="005D2646">
            <w:pPr>
              <w:spacing w:after="0"/>
              <w:rPr>
                <w:sz w:val="16"/>
                <w:szCs w:val="16"/>
              </w:rPr>
            </w:pPr>
            <w:r w:rsidRPr="005D2646">
              <w:rPr>
                <w:sz w:val="16"/>
                <w:szCs w:val="16"/>
              </w:rPr>
              <w:t>Riconoscimenti del mancato utile</w:t>
            </w:r>
          </w:p>
        </w:tc>
        <w:tc>
          <w:tcPr>
            <w:tcW w:w="989" w:type="pct"/>
            <w:shd w:val="clear" w:color="auto" w:fill="FFFFFF"/>
            <w:noWrap/>
          </w:tcPr>
          <w:p w14:paraId="1EC4C6D3" w14:textId="77777777" w:rsidR="00727238" w:rsidRPr="005D2646" w:rsidRDefault="00727238" w:rsidP="005D2646">
            <w:pPr>
              <w:spacing w:after="0"/>
              <w:rPr>
                <w:sz w:val="16"/>
                <w:szCs w:val="16"/>
              </w:rPr>
            </w:pPr>
          </w:p>
        </w:tc>
      </w:tr>
      <w:tr w:rsidR="00727238" w:rsidRPr="00B211F6" w14:paraId="3880905D"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39E7C26D" w14:textId="77777777" w:rsidR="00727238" w:rsidRPr="005D2646" w:rsidRDefault="00727238" w:rsidP="002B4B23">
            <w:pPr>
              <w:spacing w:after="0"/>
              <w:jc w:val="center"/>
              <w:rPr>
                <w:b/>
                <w:bCs/>
                <w:sz w:val="16"/>
                <w:szCs w:val="16"/>
              </w:rPr>
            </w:pPr>
            <w:r w:rsidRPr="005D2646">
              <w:rPr>
                <w:bCs/>
                <w:sz w:val="16"/>
                <w:szCs w:val="16"/>
              </w:rPr>
              <w:t>2</w:t>
            </w:r>
          </w:p>
        </w:tc>
        <w:tc>
          <w:tcPr>
            <w:tcW w:w="3022" w:type="pct"/>
            <w:tcBorders>
              <w:top w:val="single" w:sz="8" w:space="0" w:color="4F81BD"/>
              <w:bottom w:val="single" w:sz="8" w:space="0" w:color="4F81BD"/>
            </w:tcBorders>
            <w:shd w:val="clear" w:color="auto" w:fill="FFFFFF"/>
            <w:noWrap/>
          </w:tcPr>
          <w:p w14:paraId="0B1A91C3" w14:textId="77777777" w:rsidR="00727238" w:rsidRPr="005D2646" w:rsidRDefault="00727238" w:rsidP="005D2646">
            <w:pPr>
              <w:spacing w:after="0"/>
              <w:rPr>
                <w:sz w:val="16"/>
                <w:szCs w:val="16"/>
              </w:rPr>
            </w:pPr>
            <w:r w:rsidRPr="005D2646">
              <w:rPr>
                <w:sz w:val="16"/>
                <w:szCs w:val="16"/>
              </w:rPr>
              <w:t>Addebito all’appaltatore delle maggiori spese sostenute</w:t>
            </w:r>
          </w:p>
        </w:tc>
        <w:tc>
          <w:tcPr>
            <w:tcW w:w="989" w:type="pct"/>
            <w:tcBorders>
              <w:top w:val="single" w:sz="8" w:space="0" w:color="4F81BD"/>
              <w:bottom w:val="single" w:sz="8" w:space="0" w:color="4F81BD"/>
              <w:right w:val="single" w:sz="8" w:space="0" w:color="4F81BD"/>
            </w:tcBorders>
            <w:shd w:val="clear" w:color="auto" w:fill="FFFFFF"/>
            <w:noWrap/>
          </w:tcPr>
          <w:p w14:paraId="1556A83B" w14:textId="77777777" w:rsidR="00727238" w:rsidRPr="005D2646" w:rsidRDefault="00727238" w:rsidP="005D2646">
            <w:pPr>
              <w:spacing w:after="0"/>
              <w:rPr>
                <w:sz w:val="16"/>
                <w:szCs w:val="16"/>
              </w:rPr>
            </w:pPr>
          </w:p>
        </w:tc>
      </w:tr>
    </w:tbl>
    <w:p w14:paraId="372F0AB7" w14:textId="77777777" w:rsidR="003B1332" w:rsidRDefault="003B1332">
      <w:pPr>
        <w:pStyle w:val="Titolo2"/>
        <w:numPr>
          <w:ilvl w:val="2"/>
          <w:numId w:val="45"/>
        </w:numPr>
      </w:pPr>
      <w:bookmarkStart w:id="471" w:name="_MODO_COLLAUDO"/>
      <w:bookmarkStart w:id="472" w:name="_REQUISITI"/>
      <w:bookmarkStart w:id="473" w:name="_REGIMI_PARTICOLARI_DI_APPALTO"/>
      <w:bookmarkStart w:id="474" w:name="_Toc183506187"/>
      <w:bookmarkEnd w:id="471"/>
      <w:bookmarkEnd w:id="472"/>
      <w:bookmarkEnd w:id="473"/>
      <w:r>
        <w:t>REGIMI_PARTICOLARI_DI_APPALTO</w:t>
      </w:r>
      <w:bookmarkEnd w:id="474"/>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642"/>
        <w:gridCol w:w="6504"/>
        <w:gridCol w:w="1202"/>
        <w:gridCol w:w="1270"/>
      </w:tblGrid>
      <w:tr w:rsidR="00B82A73" w:rsidRPr="00C45308" w14:paraId="755E7B41" w14:textId="77777777" w:rsidTr="00B82A73">
        <w:trPr>
          <w:tblHeader/>
        </w:trPr>
        <w:tc>
          <w:tcPr>
            <w:tcW w:w="5000" w:type="pct"/>
            <w:gridSpan w:val="4"/>
            <w:shd w:val="clear" w:color="auto" w:fill="C6D9F1"/>
          </w:tcPr>
          <w:p w14:paraId="22BADA89" w14:textId="77777777" w:rsidR="00B82A73" w:rsidRPr="005D2646" w:rsidRDefault="00B82A73" w:rsidP="00F01CD7">
            <w:pPr>
              <w:spacing w:after="0"/>
              <w:jc w:val="center"/>
              <w:rPr>
                <w:b/>
                <w:bCs/>
                <w:color w:val="1F497D"/>
                <w:sz w:val="16"/>
                <w:szCs w:val="16"/>
              </w:rPr>
            </w:pPr>
            <w:r w:rsidRPr="00BD2743">
              <w:rPr>
                <w:b/>
                <w:bCs/>
                <w:color w:val="1F497D"/>
                <w:sz w:val="16"/>
                <w:szCs w:val="16"/>
              </w:rPr>
              <w:t>REGIMI_PARTICOLARI_DI_APPALTO</w:t>
            </w:r>
          </w:p>
        </w:tc>
      </w:tr>
      <w:tr w:rsidR="00B82A73" w:rsidRPr="00C45308" w14:paraId="03D28C0A" w14:textId="77777777" w:rsidTr="00B82A73">
        <w:trPr>
          <w:tblHeader/>
        </w:trPr>
        <w:tc>
          <w:tcPr>
            <w:tcW w:w="334" w:type="pct"/>
            <w:shd w:val="clear" w:color="auto" w:fill="C6D9F1"/>
            <w:vAlign w:val="center"/>
          </w:tcPr>
          <w:p w14:paraId="44AB6360" w14:textId="77777777" w:rsidR="00B82A73" w:rsidRPr="005D2646" w:rsidRDefault="00B82A73" w:rsidP="00F01CD7">
            <w:pPr>
              <w:spacing w:after="0"/>
              <w:jc w:val="center"/>
              <w:rPr>
                <w:b/>
                <w:bCs/>
                <w:color w:val="1F497D"/>
                <w:sz w:val="16"/>
                <w:szCs w:val="16"/>
              </w:rPr>
            </w:pPr>
            <w:r w:rsidRPr="005D2646">
              <w:rPr>
                <w:b/>
                <w:bCs/>
                <w:color w:val="1F497D"/>
                <w:sz w:val="16"/>
                <w:szCs w:val="16"/>
              </w:rPr>
              <w:t xml:space="preserve">codice </w:t>
            </w:r>
          </w:p>
        </w:tc>
        <w:tc>
          <w:tcPr>
            <w:tcW w:w="3381" w:type="pct"/>
            <w:tcBorders>
              <w:left w:val="single" w:sz="8" w:space="0" w:color="4F81BD"/>
              <w:right w:val="single" w:sz="8" w:space="0" w:color="4F81BD"/>
            </w:tcBorders>
            <w:shd w:val="clear" w:color="auto" w:fill="C6D9F1"/>
            <w:vAlign w:val="center"/>
          </w:tcPr>
          <w:p w14:paraId="7E102FF7" w14:textId="77777777" w:rsidR="00B82A73" w:rsidRPr="005D2646" w:rsidRDefault="00B82A73" w:rsidP="00F01CD7">
            <w:pPr>
              <w:spacing w:after="0"/>
              <w:jc w:val="center"/>
              <w:rPr>
                <w:b/>
                <w:bCs/>
                <w:color w:val="1F497D"/>
                <w:sz w:val="16"/>
                <w:szCs w:val="16"/>
              </w:rPr>
            </w:pPr>
            <w:r w:rsidRPr="005D2646">
              <w:rPr>
                <w:b/>
                <w:bCs/>
                <w:color w:val="1F497D"/>
                <w:sz w:val="16"/>
                <w:szCs w:val="16"/>
              </w:rPr>
              <w:t>Descrizione</w:t>
            </w:r>
          </w:p>
        </w:tc>
        <w:tc>
          <w:tcPr>
            <w:tcW w:w="625" w:type="pct"/>
            <w:shd w:val="clear" w:color="auto" w:fill="C6D9F1"/>
          </w:tcPr>
          <w:p w14:paraId="4E0D0B9E" w14:textId="77777777" w:rsidR="00B82A73" w:rsidRPr="005D2646" w:rsidRDefault="00B82A73" w:rsidP="00F01CD7">
            <w:pPr>
              <w:spacing w:after="0"/>
              <w:jc w:val="center"/>
              <w:rPr>
                <w:b/>
                <w:bCs/>
                <w:color w:val="1F497D"/>
                <w:sz w:val="16"/>
                <w:szCs w:val="16"/>
              </w:rPr>
            </w:pPr>
            <w:r>
              <w:rPr>
                <w:b/>
                <w:bCs/>
                <w:color w:val="1F497D"/>
                <w:sz w:val="16"/>
                <w:szCs w:val="16"/>
              </w:rPr>
              <w:t>Data inizio validità</w:t>
            </w:r>
          </w:p>
        </w:tc>
        <w:tc>
          <w:tcPr>
            <w:tcW w:w="660" w:type="pct"/>
            <w:shd w:val="clear" w:color="auto" w:fill="C6D9F1"/>
            <w:vAlign w:val="center"/>
          </w:tcPr>
          <w:p w14:paraId="65839406" w14:textId="77777777" w:rsidR="00B82A73" w:rsidRPr="005D2646" w:rsidRDefault="00B82A73" w:rsidP="00F01CD7">
            <w:pPr>
              <w:spacing w:after="0"/>
              <w:jc w:val="center"/>
              <w:rPr>
                <w:b/>
                <w:bCs/>
                <w:color w:val="1F497D"/>
                <w:sz w:val="16"/>
                <w:szCs w:val="16"/>
              </w:rPr>
            </w:pPr>
            <w:r w:rsidRPr="005D2646">
              <w:rPr>
                <w:b/>
                <w:bCs/>
                <w:color w:val="1F497D"/>
                <w:sz w:val="16"/>
                <w:szCs w:val="16"/>
              </w:rPr>
              <w:t>data fine validità</w:t>
            </w:r>
          </w:p>
        </w:tc>
      </w:tr>
      <w:tr w:rsidR="00B82A73" w:rsidRPr="00235FD6" w14:paraId="435AB07E"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3F5317A7" w14:textId="77777777" w:rsidR="00B82A73" w:rsidRPr="005D2646" w:rsidRDefault="00B82A73" w:rsidP="002F2124">
            <w:pPr>
              <w:spacing w:after="0"/>
              <w:jc w:val="center"/>
              <w:rPr>
                <w:b/>
                <w:bCs/>
                <w:sz w:val="16"/>
                <w:szCs w:val="16"/>
              </w:rPr>
            </w:pPr>
            <w:r>
              <w:rPr>
                <w:bCs/>
                <w:sz w:val="16"/>
                <w:szCs w:val="16"/>
                <w:lang w:eastAsia="it-IT"/>
              </w:rPr>
              <w:t>37</w:t>
            </w:r>
          </w:p>
        </w:tc>
        <w:tc>
          <w:tcPr>
            <w:tcW w:w="3381" w:type="pct"/>
            <w:tcBorders>
              <w:top w:val="single" w:sz="8" w:space="0" w:color="4F81BD"/>
              <w:bottom w:val="single" w:sz="8" w:space="0" w:color="4F81BD"/>
            </w:tcBorders>
            <w:shd w:val="clear" w:color="auto" w:fill="FFFFFF"/>
            <w:noWrap/>
            <w:vAlign w:val="center"/>
          </w:tcPr>
          <w:p w14:paraId="71BF2819" w14:textId="77777777" w:rsidR="00B82A73" w:rsidRPr="005D2646" w:rsidRDefault="00B82A73" w:rsidP="002F2124">
            <w:pPr>
              <w:spacing w:after="0"/>
              <w:rPr>
                <w:bCs/>
                <w:sz w:val="16"/>
                <w:szCs w:val="16"/>
              </w:rPr>
            </w:pPr>
            <w:r w:rsidRPr="00DA2989">
              <w:rPr>
                <w:sz w:val="16"/>
                <w:szCs w:val="16"/>
                <w:lang w:eastAsia="it-IT"/>
              </w:rPr>
              <w:t>Servizi sociali e altri servizi specifici di cui all’allegato IX esclusi gli appalti di cui agli artt.143 e 144</w:t>
            </w:r>
          </w:p>
        </w:tc>
        <w:tc>
          <w:tcPr>
            <w:tcW w:w="625" w:type="pct"/>
            <w:tcBorders>
              <w:top w:val="single" w:sz="8" w:space="0" w:color="4F81BD"/>
              <w:bottom w:val="single" w:sz="8" w:space="0" w:color="4F81BD"/>
            </w:tcBorders>
            <w:shd w:val="clear" w:color="auto" w:fill="FFFFFF"/>
          </w:tcPr>
          <w:p w14:paraId="4D723D65"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32AA1E57" w14:textId="77777777" w:rsidR="00B82A73" w:rsidRPr="005D2646" w:rsidRDefault="00B82A73" w:rsidP="002F2124">
            <w:pPr>
              <w:spacing w:after="0"/>
              <w:rPr>
                <w:bCs/>
                <w:sz w:val="16"/>
                <w:szCs w:val="16"/>
              </w:rPr>
            </w:pPr>
          </w:p>
        </w:tc>
      </w:tr>
      <w:tr w:rsidR="00B82A73" w:rsidRPr="00235FD6" w14:paraId="14CF23B4" w14:textId="77777777" w:rsidTr="00B82A73">
        <w:tblPrEx>
          <w:tblLook w:val="00A0" w:firstRow="1" w:lastRow="0" w:firstColumn="1" w:lastColumn="0" w:noHBand="0" w:noVBand="0"/>
        </w:tblPrEx>
        <w:trPr>
          <w:trHeight w:val="300"/>
        </w:trPr>
        <w:tc>
          <w:tcPr>
            <w:tcW w:w="334" w:type="pct"/>
            <w:shd w:val="clear" w:color="auto" w:fill="FFFFFF"/>
            <w:noWrap/>
            <w:vAlign w:val="center"/>
          </w:tcPr>
          <w:p w14:paraId="0931B728" w14:textId="77777777" w:rsidR="00B82A73" w:rsidRPr="005D2646" w:rsidRDefault="00B82A73" w:rsidP="002F2124">
            <w:pPr>
              <w:spacing w:after="0"/>
              <w:jc w:val="center"/>
              <w:rPr>
                <w:b/>
                <w:bCs/>
                <w:sz w:val="16"/>
                <w:szCs w:val="16"/>
              </w:rPr>
            </w:pPr>
            <w:r>
              <w:rPr>
                <w:bCs/>
                <w:sz w:val="16"/>
                <w:szCs w:val="16"/>
                <w:lang w:eastAsia="it-IT"/>
              </w:rPr>
              <w:t>38</w:t>
            </w:r>
          </w:p>
        </w:tc>
        <w:tc>
          <w:tcPr>
            <w:tcW w:w="3381" w:type="pct"/>
            <w:shd w:val="clear" w:color="auto" w:fill="FFFFFF"/>
            <w:noWrap/>
            <w:vAlign w:val="center"/>
          </w:tcPr>
          <w:p w14:paraId="534C23CA" w14:textId="77777777" w:rsidR="00B82A73" w:rsidRPr="005D2646" w:rsidRDefault="00B82A73" w:rsidP="002F2124">
            <w:pPr>
              <w:spacing w:after="0"/>
              <w:rPr>
                <w:bCs/>
                <w:sz w:val="16"/>
                <w:szCs w:val="16"/>
              </w:rPr>
            </w:pPr>
            <w:r w:rsidRPr="00DA2989">
              <w:rPr>
                <w:sz w:val="16"/>
                <w:szCs w:val="16"/>
                <w:lang w:eastAsia="it-IT"/>
              </w:rPr>
              <w:t>Concorsi di progettazione nei settori speciali</w:t>
            </w:r>
          </w:p>
        </w:tc>
        <w:tc>
          <w:tcPr>
            <w:tcW w:w="625" w:type="pct"/>
            <w:shd w:val="clear" w:color="auto" w:fill="FFFFFF"/>
          </w:tcPr>
          <w:p w14:paraId="2B05E74F" w14:textId="77777777" w:rsidR="00B82A73" w:rsidRPr="005D2646" w:rsidRDefault="00B82A73" w:rsidP="002F2124">
            <w:pPr>
              <w:spacing w:after="0"/>
              <w:rPr>
                <w:bCs/>
                <w:sz w:val="16"/>
                <w:szCs w:val="16"/>
              </w:rPr>
            </w:pPr>
          </w:p>
        </w:tc>
        <w:tc>
          <w:tcPr>
            <w:tcW w:w="660" w:type="pct"/>
            <w:shd w:val="clear" w:color="auto" w:fill="FFFFFF"/>
            <w:noWrap/>
            <w:vAlign w:val="center"/>
          </w:tcPr>
          <w:p w14:paraId="1C877CE5" w14:textId="77777777" w:rsidR="00B82A73" w:rsidRPr="005D2646" w:rsidRDefault="00B82A73" w:rsidP="002F2124">
            <w:pPr>
              <w:spacing w:after="0"/>
              <w:rPr>
                <w:bCs/>
                <w:sz w:val="16"/>
                <w:szCs w:val="16"/>
              </w:rPr>
            </w:pPr>
          </w:p>
        </w:tc>
      </w:tr>
      <w:tr w:rsidR="00B82A73" w:rsidRPr="00235FD6" w14:paraId="45FC598D"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699960F1" w14:textId="77777777" w:rsidR="00B82A73" w:rsidRPr="005D2646" w:rsidRDefault="00B82A73" w:rsidP="002F2124">
            <w:pPr>
              <w:spacing w:after="0"/>
              <w:jc w:val="center"/>
              <w:rPr>
                <w:b/>
                <w:bCs/>
                <w:sz w:val="16"/>
                <w:szCs w:val="16"/>
              </w:rPr>
            </w:pPr>
            <w:r>
              <w:rPr>
                <w:bCs/>
                <w:sz w:val="16"/>
                <w:szCs w:val="16"/>
                <w:lang w:eastAsia="it-IT"/>
              </w:rPr>
              <w:t>39</w:t>
            </w:r>
          </w:p>
        </w:tc>
        <w:tc>
          <w:tcPr>
            <w:tcW w:w="3381" w:type="pct"/>
            <w:tcBorders>
              <w:top w:val="single" w:sz="8" w:space="0" w:color="4F81BD"/>
              <w:bottom w:val="single" w:sz="8" w:space="0" w:color="4F81BD"/>
            </w:tcBorders>
            <w:shd w:val="clear" w:color="auto" w:fill="FFFFFF"/>
            <w:noWrap/>
            <w:vAlign w:val="center"/>
          </w:tcPr>
          <w:p w14:paraId="3C28F25D" w14:textId="77777777" w:rsidR="00B82A73" w:rsidRPr="005D2646" w:rsidRDefault="00B82A73" w:rsidP="002F2124">
            <w:pPr>
              <w:spacing w:after="0"/>
              <w:rPr>
                <w:bCs/>
                <w:sz w:val="16"/>
                <w:szCs w:val="16"/>
              </w:rPr>
            </w:pPr>
            <w:r w:rsidRPr="00DA2989">
              <w:rPr>
                <w:sz w:val="16"/>
                <w:szCs w:val="16"/>
                <w:lang w:eastAsia="it-IT"/>
              </w:rPr>
              <w:t>Appalti riservati per determinati servizi</w:t>
            </w:r>
          </w:p>
        </w:tc>
        <w:tc>
          <w:tcPr>
            <w:tcW w:w="625" w:type="pct"/>
            <w:tcBorders>
              <w:top w:val="single" w:sz="8" w:space="0" w:color="4F81BD"/>
              <w:bottom w:val="single" w:sz="8" w:space="0" w:color="4F81BD"/>
            </w:tcBorders>
            <w:shd w:val="clear" w:color="auto" w:fill="FFFFFF"/>
          </w:tcPr>
          <w:p w14:paraId="09E6BA72"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738B6706" w14:textId="77777777" w:rsidR="00B82A73" w:rsidRPr="005D2646" w:rsidRDefault="00B82A73" w:rsidP="002F2124">
            <w:pPr>
              <w:spacing w:after="0"/>
              <w:rPr>
                <w:bCs/>
                <w:sz w:val="16"/>
                <w:szCs w:val="16"/>
              </w:rPr>
            </w:pPr>
          </w:p>
        </w:tc>
      </w:tr>
      <w:tr w:rsidR="00B82A73" w:rsidRPr="00235FD6" w14:paraId="566A9550"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7D04402C" w14:textId="77777777" w:rsidR="00B82A73" w:rsidRPr="005D2646" w:rsidRDefault="00B82A73" w:rsidP="002F2124">
            <w:pPr>
              <w:spacing w:after="0"/>
              <w:jc w:val="center"/>
              <w:rPr>
                <w:sz w:val="16"/>
                <w:szCs w:val="16"/>
              </w:rPr>
            </w:pPr>
            <w:r>
              <w:rPr>
                <w:bCs/>
                <w:sz w:val="16"/>
                <w:szCs w:val="16"/>
                <w:lang w:eastAsia="it-IT"/>
              </w:rPr>
              <w:t>40</w:t>
            </w:r>
          </w:p>
        </w:tc>
        <w:tc>
          <w:tcPr>
            <w:tcW w:w="3381" w:type="pct"/>
            <w:tcBorders>
              <w:top w:val="single" w:sz="8" w:space="0" w:color="4F81BD"/>
              <w:bottom w:val="single" w:sz="8" w:space="0" w:color="4F81BD"/>
            </w:tcBorders>
            <w:shd w:val="clear" w:color="auto" w:fill="FFFFFF"/>
            <w:noWrap/>
            <w:vAlign w:val="center"/>
          </w:tcPr>
          <w:p w14:paraId="271EE2E7" w14:textId="77777777" w:rsidR="00B82A73" w:rsidRPr="005D2646" w:rsidRDefault="00B82A73" w:rsidP="002F2124">
            <w:pPr>
              <w:spacing w:after="0"/>
              <w:rPr>
                <w:bCs/>
                <w:sz w:val="16"/>
                <w:szCs w:val="16"/>
              </w:rPr>
            </w:pPr>
            <w:r w:rsidRPr="00DA2989">
              <w:rPr>
                <w:sz w:val="16"/>
                <w:szCs w:val="16"/>
                <w:lang w:eastAsia="it-IT"/>
              </w:rPr>
              <w:t>Servizi di ristorazione</w:t>
            </w:r>
          </w:p>
        </w:tc>
        <w:tc>
          <w:tcPr>
            <w:tcW w:w="625" w:type="pct"/>
            <w:tcBorders>
              <w:top w:val="single" w:sz="8" w:space="0" w:color="4F81BD"/>
              <w:bottom w:val="single" w:sz="8" w:space="0" w:color="4F81BD"/>
            </w:tcBorders>
            <w:shd w:val="clear" w:color="auto" w:fill="FFFFFF"/>
          </w:tcPr>
          <w:p w14:paraId="66F388C3"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27D2A0AB" w14:textId="77777777" w:rsidR="00B82A73" w:rsidRPr="005D2646" w:rsidRDefault="00B82A73" w:rsidP="002F2124">
            <w:pPr>
              <w:spacing w:after="0"/>
              <w:rPr>
                <w:bCs/>
                <w:sz w:val="16"/>
                <w:szCs w:val="16"/>
              </w:rPr>
            </w:pPr>
          </w:p>
        </w:tc>
      </w:tr>
      <w:tr w:rsidR="00B82A73" w:rsidRPr="00235FD6" w14:paraId="398CF1A0"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51EF0C0E" w14:textId="77777777" w:rsidR="00B82A73" w:rsidRDefault="00B82A73" w:rsidP="002F2124">
            <w:pPr>
              <w:spacing w:after="0"/>
              <w:jc w:val="center"/>
              <w:rPr>
                <w:sz w:val="16"/>
                <w:szCs w:val="16"/>
              </w:rPr>
            </w:pPr>
            <w:r>
              <w:rPr>
                <w:bCs/>
                <w:sz w:val="16"/>
                <w:szCs w:val="16"/>
                <w:lang w:eastAsia="it-IT"/>
              </w:rPr>
              <w:t>41</w:t>
            </w:r>
          </w:p>
        </w:tc>
        <w:tc>
          <w:tcPr>
            <w:tcW w:w="3381" w:type="pct"/>
            <w:tcBorders>
              <w:top w:val="single" w:sz="8" w:space="0" w:color="4F81BD"/>
              <w:bottom w:val="single" w:sz="8" w:space="0" w:color="4F81BD"/>
            </w:tcBorders>
            <w:shd w:val="clear" w:color="auto" w:fill="FFFFFF"/>
            <w:noWrap/>
            <w:vAlign w:val="center"/>
          </w:tcPr>
          <w:p w14:paraId="5AAE67CD" w14:textId="77777777" w:rsidR="00B82A73" w:rsidRPr="00116941" w:rsidRDefault="00B82A73" w:rsidP="002F2124">
            <w:pPr>
              <w:spacing w:after="0"/>
              <w:rPr>
                <w:sz w:val="16"/>
                <w:szCs w:val="16"/>
                <w:lang w:eastAsia="it-IT"/>
              </w:rPr>
            </w:pPr>
            <w:r w:rsidRPr="00DA2989">
              <w:rPr>
                <w:sz w:val="16"/>
                <w:szCs w:val="16"/>
                <w:lang w:eastAsia="it-IT"/>
              </w:rPr>
              <w:t>Appalti nel settore dei beni culturali</w:t>
            </w:r>
          </w:p>
        </w:tc>
        <w:tc>
          <w:tcPr>
            <w:tcW w:w="625" w:type="pct"/>
            <w:tcBorders>
              <w:top w:val="single" w:sz="8" w:space="0" w:color="4F81BD"/>
              <w:bottom w:val="single" w:sz="8" w:space="0" w:color="4F81BD"/>
            </w:tcBorders>
            <w:shd w:val="clear" w:color="auto" w:fill="FFFFFF"/>
          </w:tcPr>
          <w:p w14:paraId="6FD100D5"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4019D1A8" w14:textId="77777777" w:rsidR="00B82A73" w:rsidRPr="005D2646" w:rsidRDefault="00B82A73" w:rsidP="002F2124">
            <w:pPr>
              <w:spacing w:after="0"/>
              <w:rPr>
                <w:bCs/>
                <w:sz w:val="16"/>
                <w:szCs w:val="16"/>
              </w:rPr>
            </w:pPr>
          </w:p>
        </w:tc>
      </w:tr>
      <w:tr w:rsidR="00B82A73" w:rsidRPr="00235FD6" w14:paraId="7AD0F105"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6F1E4790" w14:textId="77777777" w:rsidR="00B82A73" w:rsidRDefault="00B82A73" w:rsidP="002F2124">
            <w:pPr>
              <w:spacing w:after="0"/>
              <w:jc w:val="center"/>
              <w:rPr>
                <w:sz w:val="16"/>
                <w:szCs w:val="16"/>
              </w:rPr>
            </w:pPr>
            <w:r>
              <w:rPr>
                <w:bCs/>
                <w:sz w:val="16"/>
                <w:szCs w:val="16"/>
                <w:lang w:eastAsia="it-IT"/>
              </w:rPr>
              <w:t>42</w:t>
            </w:r>
          </w:p>
        </w:tc>
        <w:tc>
          <w:tcPr>
            <w:tcW w:w="3381" w:type="pct"/>
            <w:tcBorders>
              <w:top w:val="single" w:sz="8" w:space="0" w:color="4F81BD"/>
              <w:bottom w:val="single" w:sz="8" w:space="0" w:color="4F81BD"/>
            </w:tcBorders>
            <w:shd w:val="clear" w:color="auto" w:fill="FFFFFF"/>
            <w:noWrap/>
            <w:vAlign w:val="center"/>
          </w:tcPr>
          <w:p w14:paraId="77AC413E" w14:textId="77777777" w:rsidR="00B82A73" w:rsidRDefault="00B82A73" w:rsidP="002F2124">
            <w:pPr>
              <w:spacing w:after="0"/>
              <w:rPr>
                <w:sz w:val="16"/>
                <w:szCs w:val="16"/>
                <w:lang w:eastAsia="it-IT"/>
              </w:rPr>
            </w:pPr>
            <w:r w:rsidRPr="00DA2989">
              <w:rPr>
                <w:sz w:val="16"/>
                <w:szCs w:val="16"/>
                <w:lang w:eastAsia="it-IT"/>
              </w:rPr>
              <w:t>Concorsi di progettazione e di idee</w:t>
            </w:r>
          </w:p>
        </w:tc>
        <w:tc>
          <w:tcPr>
            <w:tcW w:w="625" w:type="pct"/>
            <w:tcBorders>
              <w:top w:val="single" w:sz="8" w:space="0" w:color="4F81BD"/>
              <w:bottom w:val="single" w:sz="8" w:space="0" w:color="4F81BD"/>
            </w:tcBorders>
            <w:shd w:val="clear" w:color="auto" w:fill="FFFFFF"/>
          </w:tcPr>
          <w:p w14:paraId="264FD0F3"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5F0FC3A1" w14:textId="77777777" w:rsidR="00B82A73" w:rsidRPr="005D2646" w:rsidRDefault="00B82A73" w:rsidP="002F2124">
            <w:pPr>
              <w:spacing w:after="0"/>
              <w:rPr>
                <w:bCs/>
                <w:sz w:val="16"/>
                <w:szCs w:val="16"/>
              </w:rPr>
            </w:pPr>
          </w:p>
        </w:tc>
      </w:tr>
      <w:tr w:rsidR="00B82A73" w:rsidRPr="00235FD6" w14:paraId="29C44D66"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3CBB3E7C" w14:textId="77777777" w:rsidR="00B82A73" w:rsidRDefault="00B82A73" w:rsidP="002F2124">
            <w:pPr>
              <w:spacing w:after="0"/>
              <w:jc w:val="center"/>
              <w:rPr>
                <w:sz w:val="16"/>
                <w:szCs w:val="16"/>
              </w:rPr>
            </w:pPr>
            <w:r>
              <w:rPr>
                <w:bCs/>
                <w:sz w:val="16"/>
                <w:szCs w:val="16"/>
                <w:lang w:eastAsia="it-IT"/>
              </w:rPr>
              <w:t>43</w:t>
            </w:r>
          </w:p>
        </w:tc>
        <w:tc>
          <w:tcPr>
            <w:tcW w:w="3381" w:type="pct"/>
            <w:tcBorders>
              <w:top w:val="single" w:sz="8" w:space="0" w:color="4F81BD"/>
              <w:bottom w:val="single" w:sz="8" w:space="0" w:color="4F81BD"/>
            </w:tcBorders>
            <w:shd w:val="clear" w:color="auto" w:fill="FFFFFF"/>
            <w:noWrap/>
            <w:vAlign w:val="center"/>
          </w:tcPr>
          <w:p w14:paraId="7658E3A6" w14:textId="77777777" w:rsidR="00B82A73" w:rsidRDefault="00B82A73" w:rsidP="002F2124">
            <w:pPr>
              <w:spacing w:after="0"/>
              <w:rPr>
                <w:sz w:val="16"/>
                <w:szCs w:val="16"/>
                <w:lang w:eastAsia="it-IT"/>
              </w:rPr>
            </w:pPr>
            <w:r>
              <w:rPr>
                <w:sz w:val="16"/>
                <w:szCs w:val="16"/>
                <w:lang w:eastAsia="it-IT"/>
              </w:rPr>
              <w:t>Servizi di ricerca e s</w:t>
            </w:r>
            <w:r w:rsidRPr="00DA2989">
              <w:rPr>
                <w:sz w:val="16"/>
                <w:szCs w:val="16"/>
                <w:lang w:eastAsia="it-IT"/>
              </w:rPr>
              <w:t>viluppo</w:t>
            </w:r>
          </w:p>
        </w:tc>
        <w:tc>
          <w:tcPr>
            <w:tcW w:w="625" w:type="pct"/>
            <w:tcBorders>
              <w:top w:val="single" w:sz="8" w:space="0" w:color="4F81BD"/>
              <w:bottom w:val="single" w:sz="8" w:space="0" w:color="4F81BD"/>
            </w:tcBorders>
            <w:shd w:val="clear" w:color="auto" w:fill="FFFFFF"/>
          </w:tcPr>
          <w:p w14:paraId="4B2257E2"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7F924740" w14:textId="77777777" w:rsidR="00B82A73" w:rsidRPr="005D2646" w:rsidRDefault="00B82A73" w:rsidP="002F2124">
            <w:pPr>
              <w:spacing w:after="0"/>
              <w:rPr>
                <w:bCs/>
                <w:sz w:val="16"/>
                <w:szCs w:val="16"/>
              </w:rPr>
            </w:pPr>
          </w:p>
        </w:tc>
      </w:tr>
      <w:tr w:rsidR="00B82A73" w:rsidRPr="00235FD6" w14:paraId="10DF5C35"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6ADA124D" w14:textId="77777777" w:rsidR="00B82A73" w:rsidRDefault="00B82A73" w:rsidP="002F2124">
            <w:pPr>
              <w:spacing w:after="0"/>
              <w:jc w:val="center"/>
              <w:rPr>
                <w:sz w:val="16"/>
                <w:szCs w:val="16"/>
              </w:rPr>
            </w:pPr>
            <w:r>
              <w:rPr>
                <w:bCs/>
                <w:sz w:val="16"/>
                <w:szCs w:val="16"/>
                <w:lang w:eastAsia="it-IT"/>
              </w:rPr>
              <w:t>44</w:t>
            </w:r>
          </w:p>
        </w:tc>
        <w:tc>
          <w:tcPr>
            <w:tcW w:w="3381" w:type="pct"/>
            <w:tcBorders>
              <w:top w:val="single" w:sz="8" w:space="0" w:color="4F81BD"/>
              <w:bottom w:val="single" w:sz="8" w:space="0" w:color="4F81BD"/>
            </w:tcBorders>
            <w:shd w:val="clear" w:color="auto" w:fill="FFFFFF"/>
            <w:noWrap/>
            <w:vAlign w:val="center"/>
          </w:tcPr>
          <w:p w14:paraId="4AFD026B" w14:textId="77777777" w:rsidR="00B82A73" w:rsidRDefault="00B82A73" w:rsidP="002F2124">
            <w:pPr>
              <w:spacing w:after="0"/>
              <w:rPr>
                <w:sz w:val="16"/>
                <w:szCs w:val="16"/>
                <w:lang w:eastAsia="it-IT"/>
              </w:rPr>
            </w:pPr>
            <w:r w:rsidRPr="00DA2989">
              <w:rPr>
                <w:sz w:val="16"/>
                <w:szCs w:val="16"/>
                <w:lang w:eastAsia="it-IT"/>
              </w:rPr>
              <w:t>Appalti nei settori della Difesa e della Sicurezza</w:t>
            </w:r>
          </w:p>
        </w:tc>
        <w:tc>
          <w:tcPr>
            <w:tcW w:w="625" w:type="pct"/>
            <w:tcBorders>
              <w:top w:val="single" w:sz="8" w:space="0" w:color="4F81BD"/>
              <w:bottom w:val="single" w:sz="8" w:space="0" w:color="4F81BD"/>
            </w:tcBorders>
            <w:shd w:val="clear" w:color="auto" w:fill="FFFFFF"/>
          </w:tcPr>
          <w:p w14:paraId="675292D1"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65D754DC" w14:textId="77777777" w:rsidR="00B82A73" w:rsidRPr="005D2646" w:rsidRDefault="00B82A73" w:rsidP="002F2124">
            <w:pPr>
              <w:spacing w:after="0"/>
              <w:rPr>
                <w:bCs/>
                <w:sz w:val="16"/>
                <w:szCs w:val="16"/>
              </w:rPr>
            </w:pPr>
          </w:p>
        </w:tc>
      </w:tr>
      <w:tr w:rsidR="00B82A73" w:rsidRPr="00235FD6" w14:paraId="1EFE087D"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63E12063" w14:textId="77777777" w:rsidR="00B82A73" w:rsidRDefault="00B82A73" w:rsidP="002F2124">
            <w:pPr>
              <w:spacing w:after="0"/>
              <w:jc w:val="center"/>
              <w:rPr>
                <w:sz w:val="16"/>
                <w:szCs w:val="16"/>
              </w:rPr>
            </w:pPr>
            <w:r>
              <w:rPr>
                <w:bCs/>
                <w:sz w:val="16"/>
                <w:szCs w:val="16"/>
                <w:lang w:eastAsia="it-IT"/>
              </w:rPr>
              <w:t>45</w:t>
            </w:r>
          </w:p>
        </w:tc>
        <w:tc>
          <w:tcPr>
            <w:tcW w:w="3381" w:type="pct"/>
            <w:tcBorders>
              <w:top w:val="single" w:sz="8" w:space="0" w:color="4F81BD"/>
              <w:bottom w:val="single" w:sz="8" w:space="0" w:color="4F81BD"/>
            </w:tcBorders>
            <w:shd w:val="clear" w:color="auto" w:fill="FFFFFF"/>
            <w:noWrap/>
            <w:vAlign w:val="center"/>
          </w:tcPr>
          <w:p w14:paraId="4EA46C93" w14:textId="77777777" w:rsidR="00B82A73" w:rsidRDefault="00B82A73" w:rsidP="002F2124">
            <w:pPr>
              <w:spacing w:after="0"/>
              <w:rPr>
                <w:sz w:val="16"/>
                <w:szCs w:val="16"/>
                <w:lang w:eastAsia="it-IT"/>
              </w:rPr>
            </w:pPr>
            <w:r w:rsidRPr="00DA2989">
              <w:rPr>
                <w:sz w:val="16"/>
                <w:szCs w:val="16"/>
                <w:lang w:eastAsia="it-IT"/>
              </w:rPr>
              <w:t>Contratti misti concernenti aspetti di difesa e sicurezza</w:t>
            </w:r>
          </w:p>
        </w:tc>
        <w:tc>
          <w:tcPr>
            <w:tcW w:w="625" w:type="pct"/>
            <w:tcBorders>
              <w:top w:val="single" w:sz="8" w:space="0" w:color="4F81BD"/>
              <w:bottom w:val="single" w:sz="8" w:space="0" w:color="4F81BD"/>
            </w:tcBorders>
            <w:shd w:val="clear" w:color="auto" w:fill="FFFFFF"/>
          </w:tcPr>
          <w:p w14:paraId="14E631D9"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5E1321A1" w14:textId="77777777" w:rsidR="00B82A73" w:rsidRPr="005D2646" w:rsidRDefault="00B82A73" w:rsidP="002F2124">
            <w:pPr>
              <w:spacing w:after="0"/>
              <w:rPr>
                <w:bCs/>
                <w:sz w:val="16"/>
                <w:szCs w:val="16"/>
              </w:rPr>
            </w:pPr>
          </w:p>
        </w:tc>
      </w:tr>
      <w:tr w:rsidR="00B82A73" w:rsidRPr="00235FD6" w14:paraId="42B05737"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12986593" w14:textId="77777777" w:rsidR="00B82A73" w:rsidRDefault="00B82A73" w:rsidP="002F2124">
            <w:pPr>
              <w:spacing w:after="0"/>
              <w:jc w:val="center"/>
              <w:rPr>
                <w:sz w:val="16"/>
                <w:szCs w:val="16"/>
              </w:rPr>
            </w:pPr>
            <w:r>
              <w:rPr>
                <w:bCs/>
                <w:sz w:val="16"/>
                <w:szCs w:val="16"/>
                <w:lang w:eastAsia="it-IT"/>
              </w:rPr>
              <w:t>46</w:t>
            </w:r>
          </w:p>
        </w:tc>
        <w:tc>
          <w:tcPr>
            <w:tcW w:w="3381" w:type="pct"/>
            <w:tcBorders>
              <w:top w:val="single" w:sz="8" w:space="0" w:color="4F81BD"/>
              <w:bottom w:val="single" w:sz="8" w:space="0" w:color="4F81BD"/>
            </w:tcBorders>
            <w:shd w:val="clear" w:color="auto" w:fill="FFFFFF"/>
            <w:noWrap/>
            <w:vAlign w:val="center"/>
          </w:tcPr>
          <w:p w14:paraId="7B7D7AC9" w14:textId="77777777" w:rsidR="00B82A73" w:rsidRDefault="00B82A73" w:rsidP="002F2124">
            <w:pPr>
              <w:spacing w:after="0"/>
              <w:rPr>
                <w:sz w:val="16"/>
                <w:szCs w:val="16"/>
                <w:lang w:eastAsia="it-IT"/>
              </w:rPr>
            </w:pPr>
            <w:r w:rsidRPr="00DA2989">
              <w:rPr>
                <w:sz w:val="16"/>
                <w:szCs w:val="16"/>
                <w:lang w:eastAsia="it-IT"/>
              </w:rPr>
              <w:t>Contratti secretati</w:t>
            </w:r>
          </w:p>
        </w:tc>
        <w:tc>
          <w:tcPr>
            <w:tcW w:w="625" w:type="pct"/>
            <w:tcBorders>
              <w:top w:val="single" w:sz="8" w:space="0" w:color="4F81BD"/>
              <w:bottom w:val="single" w:sz="8" w:space="0" w:color="4F81BD"/>
            </w:tcBorders>
            <w:shd w:val="clear" w:color="auto" w:fill="FFFFFF"/>
          </w:tcPr>
          <w:p w14:paraId="17DC6EAD" w14:textId="77777777" w:rsidR="00B82A73" w:rsidRPr="005D2646" w:rsidRDefault="00B82A73" w:rsidP="002F2124">
            <w:pPr>
              <w:spacing w:after="0"/>
              <w:rPr>
                <w:bCs/>
                <w:sz w:val="16"/>
                <w:szCs w:val="16"/>
              </w:rPr>
            </w:pPr>
          </w:p>
        </w:tc>
        <w:tc>
          <w:tcPr>
            <w:tcW w:w="660" w:type="pct"/>
            <w:tcBorders>
              <w:top w:val="single" w:sz="8" w:space="0" w:color="4F81BD"/>
              <w:bottom w:val="single" w:sz="8" w:space="0" w:color="4F81BD"/>
              <w:right w:val="single" w:sz="8" w:space="0" w:color="4F81BD"/>
            </w:tcBorders>
            <w:shd w:val="clear" w:color="auto" w:fill="FFFFFF"/>
            <w:noWrap/>
            <w:vAlign w:val="center"/>
          </w:tcPr>
          <w:p w14:paraId="7E8EADD9" w14:textId="77777777" w:rsidR="00B82A73" w:rsidRPr="005D2646" w:rsidRDefault="00B82A73" w:rsidP="002F2124">
            <w:pPr>
              <w:spacing w:after="0"/>
              <w:rPr>
                <w:bCs/>
                <w:sz w:val="16"/>
                <w:szCs w:val="16"/>
              </w:rPr>
            </w:pPr>
          </w:p>
        </w:tc>
      </w:tr>
      <w:tr w:rsidR="00B82A73" w:rsidRPr="00235FD6" w14:paraId="19E7F32D"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020EBCB7" w14:textId="77777777" w:rsidR="00B82A73" w:rsidRPr="00B82A73" w:rsidRDefault="00B82A73" w:rsidP="00B82A73">
            <w:pPr>
              <w:spacing w:after="0" w:line="240" w:lineRule="auto"/>
              <w:jc w:val="center"/>
              <w:rPr>
                <w:bCs/>
                <w:color w:val="000000"/>
                <w:sz w:val="16"/>
                <w:szCs w:val="16"/>
                <w:vertAlign w:val="superscript"/>
                <w:lang w:eastAsia="it-IT"/>
              </w:rPr>
            </w:pPr>
            <w:r>
              <w:rPr>
                <w:bCs/>
                <w:sz w:val="16"/>
                <w:szCs w:val="16"/>
                <w:lang w:eastAsia="it-IT"/>
              </w:rPr>
              <w:t>48</w:t>
            </w:r>
            <w:r>
              <w:rPr>
                <w:rStyle w:val="Rimandonotaapidipagina"/>
                <w:bCs/>
                <w:sz w:val="16"/>
                <w:szCs w:val="16"/>
                <w:lang w:eastAsia="it-IT"/>
              </w:rPr>
              <w:footnoteReference w:id="89"/>
            </w:r>
          </w:p>
        </w:tc>
        <w:tc>
          <w:tcPr>
            <w:tcW w:w="3381" w:type="pct"/>
            <w:tcBorders>
              <w:top w:val="single" w:sz="8" w:space="0" w:color="4F81BD"/>
              <w:bottom w:val="single" w:sz="8" w:space="0" w:color="4F81BD"/>
            </w:tcBorders>
            <w:shd w:val="clear" w:color="auto" w:fill="FFFFFF"/>
            <w:noWrap/>
            <w:vAlign w:val="center"/>
          </w:tcPr>
          <w:p w14:paraId="0A6A62E5" w14:textId="77777777" w:rsidR="00B82A73" w:rsidRPr="005D2646" w:rsidRDefault="00B82A73" w:rsidP="00B82A73">
            <w:pPr>
              <w:spacing w:after="0" w:line="240" w:lineRule="auto"/>
              <w:rPr>
                <w:color w:val="000000"/>
                <w:sz w:val="16"/>
                <w:szCs w:val="16"/>
                <w:lang w:eastAsia="it-IT"/>
              </w:rPr>
            </w:pPr>
            <w:r w:rsidRPr="00DA2989">
              <w:rPr>
                <w:sz w:val="16"/>
                <w:szCs w:val="16"/>
                <w:lang w:eastAsia="it-IT"/>
              </w:rPr>
              <w:t>Contratti nel settore dell’acqua, dell’energia e dei trasporti</w:t>
            </w:r>
          </w:p>
        </w:tc>
        <w:tc>
          <w:tcPr>
            <w:tcW w:w="625" w:type="pct"/>
            <w:tcBorders>
              <w:top w:val="single" w:sz="8" w:space="0" w:color="4F81BD"/>
              <w:bottom w:val="single" w:sz="8" w:space="0" w:color="4F81BD"/>
            </w:tcBorders>
            <w:shd w:val="clear" w:color="auto" w:fill="FFFFFF"/>
          </w:tcPr>
          <w:p w14:paraId="2E609754" w14:textId="77777777" w:rsidR="00B82A73" w:rsidRPr="005D2646" w:rsidRDefault="00362C97" w:rsidP="00B82A73">
            <w:pPr>
              <w:spacing w:after="0" w:line="240" w:lineRule="auto"/>
              <w:rPr>
                <w:color w:val="000000"/>
                <w:sz w:val="16"/>
                <w:szCs w:val="16"/>
                <w:lang w:eastAsia="it-IT"/>
              </w:rPr>
            </w:pPr>
            <w:r>
              <w:rPr>
                <w:color w:val="000000"/>
                <w:sz w:val="16"/>
                <w:szCs w:val="16"/>
                <w:lang w:eastAsia="it-IT"/>
              </w:rPr>
              <w:t>05/07/2021</w:t>
            </w:r>
          </w:p>
        </w:tc>
        <w:tc>
          <w:tcPr>
            <w:tcW w:w="660" w:type="pct"/>
            <w:tcBorders>
              <w:top w:val="single" w:sz="8" w:space="0" w:color="4F81BD"/>
              <w:bottom w:val="single" w:sz="8" w:space="0" w:color="4F81BD"/>
              <w:right w:val="single" w:sz="8" w:space="0" w:color="4F81BD"/>
            </w:tcBorders>
            <w:shd w:val="clear" w:color="auto" w:fill="FFFFFF"/>
            <w:noWrap/>
          </w:tcPr>
          <w:p w14:paraId="4A9A3B76" w14:textId="77777777" w:rsidR="00B82A73" w:rsidRPr="005D2646" w:rsidRDefault="00B82A73" w:rsidP="00B82A73">
            <w:pPr>
              <w:spacing w:after="0" w:line="240" w:lineRule="auto"/>
              <w:rPr>
                <w:color w:val="000000"/>
                <w:sz w:val="16"/>
                <w:szCs w:val="16"/>
                <w:lang w:eastAsia="it-IT"/>
              </w:rPr>
            </w:pPr>
          </w:p>
        </w:tc>
      </w:tr>
      <w:tr w:rsidR="00B82A73" w:rsidRPr="00235FD6" w14:paraId="5A77394E" w14:textId="77777777" w:rsidTr="00B82A73">
        <w:tblPrEx>
          <w:tblLook w:val="00A0" w:firstRow="1" w:lastRow="0" w:firstColumn="1" w:lastColumn="0" w:noHBand="0" w:noVBand="0"/>
        </w:tblPrEx>
        <w:trPr>
          <w:trHeight w:val="300"/>
        </w:trPr>
        <w:tc>
          <w:tcPr>
            <w:tcW w:w="334" w:type="pct"/>
            <w:tcBorders>
              <w:top w:val="single" w:sz="8" w:space="0" w:color="4F81BD"/>
              <w:left w:val="single" w:sz="8" w:space="0" w:color="4F81BD"/>
              <w:bottom w:val="single" w:sz="8" w:space="0" w:color="4F81BD"/>
            </w:tcBorders>
            <w:shd w:val="clear" w:color="auto" w:fill="FFFFFF"/>
            <w:noWrap/>
            <w:vAlign w:val="center"/>
          </w:tcPr>
          <w:p w14:paraId="7268C449" w14:textId="77777777" w:rsidR="00B82A73" w:rsidRPr="005D2646" w:rsidRDefault="00B82A73" w:rsidP="00B82A73">
            <w:pPr>
              <w:spacing w:after="0" w:line="240" w:lineRule="auto"/>
              <w:jc w:val="center"/>
              <w:rPr>
                <w:bCs/>
                <w:color w:val="000000"/>
                <w:sz w:val="16"/>
                <w:szCs w:val="16"/>
                <w:lang w:eastAsia="it-IT"/>
              </w:rPr>
            </w:pPr>
            <w:r>
              <w:rPr>
                <w:bCs/>
                <w:sz w:val="16"/>
                <w:szCs w:val="16"/>
                <w:lang w:eastAsia="it-IT"/>
              </w:rPr>
              <w:t>49</w:t>
            </w:r>
            <w:r w:rsidR="00056D29" w:rsidRPr="00056D29">
              <w:rPr>
                <w:bCs/>
                <w:sz w:val="16"/>
                <w:szCs w:val="16"/>
                <w:vertAlign w:val="superscript"/>
                <w:lang w:eastAsia="it-IT"/>
              </w:rPr>
              <w:t>1</w:t>
            </w:r>
          </w:p>
        </w:tc>
        <w:tc>
          <w:tcPr>
            <w:tcW w:w="3381" w:type="pct"/>
            <w:tcBorders>
              <w:top w:val="single" w:sz="8" w:space="0" w:color="4F81BD"/>
              <w:bottom w:val="single" w:sz="8" w:space="0" w:color="4F81BD"/>
            </w:tcBorders>
            <w:shd w:val="clear" w:color="auto" w:fill="FFFFFF"/>
            <w:noWrap/>
            <w:vAlign w:val="center"/>
          </w:tcPr>
          <w:p w14:paraId="383F148A" w14:textId="77777777" w:rsidR="00B82A73" w:rsidRPr="005D2646" w:rsidRDefault="00B82A73" w:rsidP="00B82A73">
            <w:pPr>
              <w:spacing w:after="0" w:line="240" w:lineRule="auto"/>
              <w:rPr>
                <w:color w:val="000000"/>
                <w:sz w:val="16"/>
                <w:szCs w:val="16"/>
                <w:lang w:eastAsia="it-IT"/>
              </w:rPr>
            </w:pPr>
            <w:r w:rsidRPr="00DA2989">
              <w:rPr>
                <w:sz w:val="16"/>
                <w:szCs w:val="16"/>
                <w:lang w:eastAsia="it-IT"/>
              </w:rPr>
              <w:t>Contratti nei settori dei servizi postali</w:t>
            </w:r>
          </w:p>
        </w:tc>
        <w:tc>
          <w:tcPr>
            <w:tcW w:w="625" w:type="pct"/>
            <w:tcBorders>
              <w:top w:val="single" w:sz="8" w:space="0" w:color="4F81BD"/>
              <w:bottom w:val="single" w:sz="8" w:space="0" w:color="4F81BD"/>
            </w:tcBorders>
            <w:shd w:val="clear" w:color="auto" w:fill="FFFFFF"/>
          </w:tcPr>
          <w:p w14:paraId="6703BAE3" w14:textId="77777777" w:rsidR="00B82A73" w:rsidRPr="005D2646" w:rsidRDefault="00362C97" w:rsidP="00B82A73">
            <w:pPr>
              <w:spacing w:after="0" w:line="240" w:lineRule="auto"/>
              <w:rPr>
                <w:color w:val="000000"/>
                <w:sz w:val="16"/>
                <w:szCs w:val="16"/>
                <w:lang w:eastAsia="it-IT"/>
              </w:rPr>
            </w:pPr>
            <w:r>
              <w:rPr>
                <w:color w:val="000000"/>
                <w:sz w:val="16"/>
                <w:szCs w:val="16"/>
                <w:lang w:eastAsia="it-IT"/>
              </w:rPr>
              <w:t>05/07/2021</w:t>
            </w:r>
          </w:p>
        </w:tc>
        <w:tc>
          <w:tcPr>
            <w:tcW w:w="660" w:type="pct"/>
            <w:tcBorders>
              <w:top w:val="single" w:sz="8" w:space="0" w:color="4F81BD"/>
              <w:bottom w:val="single" w:sz="8" w:space="0" w:color="4F81BD"/>
              <w:right w:val="single" w:sz="8" w:space="0" w:color="4F81BD"/>
            </w:tcBorders>
            <w:shd w:val="clear" w:color="auto" w:fill="FFFFFF"/>
            <w:noWrap/>
          </w:tcPr>
          <w:p w14:paraId="15257E9E" w14:textId="77777777" w:rsidR="00B82A73" w:rsidRPr="005D2646" w:rsidRDefault="00B82A73" w:rsidP="00B82A73">
            <w:pPr>
              <w:spacing w:after="0" w:line="240" w:lineRule="auto"/>
              <w:rPr>
                <w:color w:val="000000"/>
                <w:sz w:val="16"/>
                <w:szCs w:val="16"/>
                <w:lang w:eastAsia="it-IT"/>
              </w:rPr>
            </w:pPr>
          </w:p>
        </w:tc>
      </w:tr>
    </w:tbl>
    <w:p w14:paraId="2ADE513C" w14:textId="77777777" w:rsidR="003B1332" w:rsidRDefault="003B1332" w:rsidP="003B1332"/>
    <w:p w14:paraId="2DDF33DA" w14:textId="77777777" w:rsidR="00B82A73" w:rsidRDefault="00B82A73">
      <w:pPr>
        <w:spacing w:after="0" w:line="240" w:lineRule="auto"/>
      </w:pPr>
      <w:r>
        <w:br w:type="page"/>
      </w:r>
    </w:p>
    <w:p w14:paraId="66D50FDB" w14:textId="77777777" w:rsidR="00727238" w:rsidRPr="0086727A" w:rsidRDefault="00727238">
      <w:pPr>
        <w:pStyle w:val="Titolo2"/>
        <w:numPr>
          <w:ilvl w:val="2"/>
          <w:numId w:val="45"/>
        </w:numPr>
      </w:pPr>
      <w:bookmarkStart w:id="475" w:name="_Toc183506188"/>
      <w:r>
        <w:lastRenderedPageBreak/>
        <w:t>REQUISITI</w:t>
      </w:r>
      <w:bookmarkEnd w:id="475"/>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935"/>
        <w:gridCol w:w="1733"/>
        <w:gridCol w:w="5049"/>
        <w:gridCol w:w="1901"/>
      </w:tblGrid>
      <w:tr w:rsidR="00727238" w:rsidRPr="00C45308" w14:paraId="7CBBBD5C" w14:textId="77777777" w:rsidTr="00122BEA">
        <w:trPr>
          <w:tblHeader/>
        </w:trPr>
        <w:tc>
          <w:tcPr>
            <w:tcW w:w="5000" w:type="pct"/>
            <w:gridSpan w:val="4"/>
            <w:shd w:val="clear" w:color="auto" w:fill="C6D9F1"/>
            <w:vAlign w:val="center"/>
          </w:tcPr>
          <w:p w14:paraId="16CE2059" w14:textId="77777777" w:rsidR="00727238" w:rsidRPr="005D2646" w:rsidRDefault="00727238" w:rsidP="005D2646">
            <w:pPr>
              <w:spacing w:after="0"/>
              <w:jc w:val="center"/>
              <w:rPr>
                <w:b/>
                <w:bCs/>
                <w:color w:val="1F497D"/>
                <w:sz w:val="16"/>
                <w:szCs w:val="16"/>
              </w:rPr>
            </w:pPr>
            <w:r w:rsidRPr="005D2646">
              <w:rPr>
                <w:b/>
                <w:bCs/>
                <w:color w:val="1F497D"/>
                <w:sz w:val="16"/>
                <w:szCs w:val="16"/>
              </w:rPr>
              <w:t>REQUISITI</w:t>
            </w:r>
          </w:p>
        </w:tc>
      </w:tr>
      <w:tr w:rsidR="00727238" w:rsidRPr="00C45308" w14:paraId="7512742A" w14:textId="77777777" w:rsidTr="00DC6E63">
        <w:trPr>
          <w:tblHeader/>
        </w:trPr>
        <w:tc>
          <w:tcPr>
            <w:tcW w:w="486" w:type="pct"/>
            <w:shd w:val="clear" w:color="auto" w:fill="C6D9F1"/>
            <w:vAlign w:val="center"/>
          </w:tcPr>
          <w:p w14:paraId="495C7A1E"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901" w:type="pct"/>
            <w:tcBorders>
              <w:left w:val="single" w:sz="8" w:space="0" w:color="4F81BD"/>
              <w:right w:val="single" w:sz="8" w:space="0" w:color="4F81BD"/>
            </w:tcBorders>
            <w:shd w:val="clear" w:color="auto" w:fill="C6D9F1"/>
            <w:vAlign w:val="center"/>
          </w:tcPr>
          <w:p w14:paraId="7BC5A8F0" w14:textId="77777777" w:rsidR="00727238" w:rsidRPr="005D2646" w:rsidRDefault="00727238" w:rsidP="005D2646">
            <w:pPr>
              <w:spacing w:after="0"/>
              <w:jc w:val="center"/>
              <w:rPr>
                <w:b/>
                <w:bCs/>
                <w:color w:val="1F497D"/>
                <w:sz w:val="16"/>
                <w:szCs w:val="16"/>
              </w:rPr>
            </w:pPr>
            <w:r w:rsidRPr="005D2646">
              <w:rPr>
                <w:b/>
                <w:bCs/>
                <w:color w:val="1F497D"/>
                <w:sz w:val="16"/>
                <w:szCs w:val="16"/>
              </w:rPr>
              <w:t>Tipo requisito</w:t>
            </w:r>
          </w:p>
        </w:tc>
        <w:tc>
          <w:tcPr>
            <w:tcW w:w="2625" w:type="pct"/>
            <w:shd w:val="clear" w:color="auto" w:fill="C6D9F1"/>
            <w:vAlign w:val="center"/>
          </w:tcPr>
          <w:p w14:paraId="68EEE96F" w14:textId="77777777" w:rsidR="00727238" w:rsidRPr="005D2646" w:rsidRDefault="00727238" w:rsidP="005D2646">
            <w:pPr>
              <w:spacing w:after="0"/>
              <w:jc w:val="center"/>
              <w:rPr>
                <w:b/>
                <w:bCs/>
                <w:color w:val="1F497D"/>
                <w:sz w:val="16"/>
                <w:szCs w:val="16"/>
              </w:rPr>
            </w:pPr>
            <w:r w:rsidRPr="005D2646">
              <w:rPr>
                <w:b/>
                <w:bCs/>
                <w:color w:val="1F497D"/>
                <w:sz w:val="16"/>
                <w:szCs w:val="16"/>
              </w:rPr>
              <w:t>requisito</w:t>
            </w:r>
          </w:p>
        </w:tc>
        <w:tc>
          <w:tcPr>
            <w:tcW w:w="989" w:type="pct"/>
            <w:shd w:val="clear" w:color="auto" w:fill="C6D9F1"/>
            <w:vAlign w:val="center"/>
          </w:tcPr>
          <w:p w14:paraId="307E370B"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BA5B09" w14:paraId="7CDFE2A6"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5FFF60EC"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w:t>
            </w:r>
          </w:p>
        </w:tc>
        <w:tc>
          <w:tcPr>
            <w:tcW w:w="901" w:type="pct"/>
            <w:tcBorders>
              <w:top w:val="single" w:sz="8" w:space="0" w:color="4F81BD"/>
              <w:bottom w:val="single" w:sz="8" w:space="0" w:color="4F81BD"/>
            </w:tcBorders>
            <w:shd w:val="clear" w:color="auto" w:fill="FFFFFF"/>
            <w:noWrap/>
            <w:vAlign w:val="center"/>
          </w:tcPr>
          <w:p w14:paraId="63362CB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305DCF9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SUSSISTENZA DI STATO DI FALLIMENTO, LIQUIDAZIONE COATTA AMMINISTRATIVA O CONCORDATO PREVENTIVO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19F23B76" w14:textId="77777777" w:rsidR="00727238" w:rsidRPr="005D2646" w:rsidRDefault="00E25707" w:rsidP="00E25707">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FB01310"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3406F0C4"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w:t>
            </w:r>
          </w:p>
        </w:tc>
        <w:tc>
          <w:tcPr>
            <w:tcW w:w="901" w:type="pct"/>
            <w:shd w:val="clear" w:color="auto" w:fill="FFFFFF"/>
            <w:noWrap/>
            <w:vAlign w:val="center"/>
          </w:tcPr>
          <w:p w14:paraId="094F6FCA"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4780510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PENDENZA DI PROVVEDIMENTI VOLTI ALLA DICHIARAZIONE DELLO STATO DI FALLIMENTO, LIQUIDAZIONE COATTA AMMINISTRATIVA O CONCORDATO PREVENTIVO</w:t>
            </w:r>
          </w:p>
        </w:tc>
        <w:tc>
          <w:tcPr>
            <w:tcW w:w="989" w:type="pct"/>
            <w:shd w:val="clear" w:color="auto" w:fill="FFFFFF"/>
            <w:noWrap/>
            <w:vAlign w:val="center"/>
          </w:tcPr>
          <w:p w14:paraId="20B15FAC"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341BC605"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30D834E4"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w:t>
            </w:r>
          </w:p>
        </w:tc>
        <w:tc>
          <w:tcPr>
            <w:tcW w:w="901" w:type="pct"/>
            <w:tcBorders>
              <w:top w:val="single" w:sz="8" w:space="0" w:color="4F81BD"/>
              <w:bottom w:val="single" w:sz="8" w:space="0" w:color="4F81BD"/>
            </w:tcBorders>
            <w:shd w:val="clear" w:color="auto" w:fill="FFFFFF"/>
            <w:noWrap/>
            <w:vAlign w:val="center"/>
          </w:tcPr>
          <w:p w14:paraId="7171CDC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35EFC83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PENDENZA DI PROVVEDIMENTI PER L'APPLICAZIONE DI MISURE DI PREVENZIONE EX ART.3 L.1423/56 E SUCC. MODIF. O DI CAUSE OSTATIVE DI CUI ART.10L.575/65 E SUCC. MODIF.</w:t>
            </w:r>
          </w:p>
        </w:tc>
        <w:tc>
          <w:tcPr>
            <w:tcW w:w="989" w:type="pct"/>
            <w:tcBorders>
              <w:top w:val="single" w:sz="8" w:space="0" w:color="4F81BD"/>
              <w:bottom w:val="single" w:sz="8" w:space="0" w:color="4F81BD"/>
              <w:right w:val="single" w:sz="8" w:space="0" w:color="4F81BD"/>
            </w:tcBorders>
            <w:shd w:val="clear" w:color="auto" w:fill="FFFFFF"/>
            <w:noWrap/>
            <w:vAlign w:val="center"/>
          </w:tcPr>
          <w:p w14:paraId="4AE0FB76"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C3FDEB3"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288873BA"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w:t>
            </w:r>
          </w:p>
        </w:tc>
        <w:tc>
          <w:tcPr>
            <w:tcW w:w="901" w:type="pct"/>
            <w:shd w:val="clear" w:color="auto" w:fill="FFFFFF"/>
            <w:noWrap/>
            <w:vAlign w:val="center"/>
          </w:tcPr>
          <w:p w14:paraId="15CC6C1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5E5C10D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PROVVEDIMENTI DEFINITIVI CON I QUALI L'AUTORITA'GIUDIZIARIA APPLICA LE MISURE DI PREVENZIONE EX ART.3 L.1423/56 E SUCC. MODIF.</w:t>
            </w:r>
          </w:p>
        </w:tc>
        <w:tc>
          <w:tcPr>
            <w:tcW w:w="989" w:type="pct"/>
            <w:shd w:val="clear" w:color="auto" w:fill="FFFFFF"/>
            <w:noWrap/>
            <w:vAlign w:val="center"/>
          </w:tcPr>
          <w:p w14:paraId="0CFFCBF3"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129DB40"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494F666C"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w:t>
            </w:r>
          </w:p>
        </w:tc>
        <w:tc>
          <w:tcPr>
            <w:tcW w:w="901" w:type="pct"/>
            <w:tcBorders>
              <w:top w:val="single" w:sz="8" w:space="0" w:color="4F81BD"/>
              <w:bottom w:val="single" w:sz="8" w:space="0" w:color="4F81BD"/>
            </w:tcBorders>
            <w:shd w:val="clear" w:color="auto" w:fill="FFFFFF"/>
            <w:noWrap/>
            <w:vAlign w:val="center"/>
          </w:tcPr>
          <w:p w14:paraId="06191E9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0CB678A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ESISTENZA DI CONDANNE PENALI DEFINITIVE, GRAVI E RILEVANTI, INCIDENTI SULLA MORALITA' PROFESSIONALE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4F3F0EDC"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22BBE6F1"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7DCCEB1B"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6</w:t>
            </w:r>
          </w:p>
        </w:tc>
        <w:tc>
          <w:tcPr>
            <w:tcW w:w="901" w:type="pct"/>
            <w:shd w:val="clear" w:color="auto" w:fill="FFFFFF"/>
            <w:noWrap/>
            <w:vAlign w:val="center"/>
          </w:tcPr>
          <w:p w14:paraId="3964683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5BFFC8B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INSUSSISTENZA DI VIOLAZIONI, DEFINITIVAMENTE ACCERTATE E NON RIMOSSE, DEL DIVIETO DI INTESTAZIONE FIDUCIARIA DI CUI ALL'ART. 17 L. 55/90</w:t>
            </w:r>
          </w:p>
        </w:tc>
        <w:tc>
          <w:tcPr>
            <w:tcW w:w="989" w:type="pct"/>
            <w:shd w:val="clear" w:color="auto" w:fill="FFFFFF"/>
            <w:noWrap/>
            <w:vAlign w:val="center"/>
          </w:tcPr>
          <w:p w14:paraId="7EC33B03"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68DA9401"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1D9760FA"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7</w:t>
            </w:r>
          </w:p>
        </w:tc>
        <w:tc>
          <w:tcPr>
            <w:tcW w:w="901" w:type="pct"/>
            <w:tcBorders>
              <w:top w:val="single" w:sz="8" w:space="0" w:color="4F81BD"/>
              <w:bottom w:val="single" w:sz="8" w:space="0" w:color="4F81BD"/>
            </w:tcBorders>
            <w:shd w:val="clear" w:color="auto" w:fill="FFFFFF"/>
            <w:noWrap/>
            <w:vAlign w:val="center"/>
          </w:tcPr>
          <w:p w14:paraId="53701DDA"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0F36158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ISCRIZIONI RELATIVE A GRAVI INFRAZIONI DEBITAMENTE ACCERTATE ALLE NORME IN MATERIA DI SICUREZZA E A OGNI ALTRO OBBLIGO DERIVANTE DAI RAPPORTI DI LAVORO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28E4B403"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0F596733"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246CDE0E"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8</w:t>
            </w:r>
          </w:p>
        </w:tc>
        <w:tc>
          <w:tcPr>
            <w:tcW w:w="901" w:type="pct"/>
            <w:shd w:val="clear" w:color="auto" w:fill="FFFFFF"/>
            <w:noWrap/>
            <w:vAlign w:val="center"/>
          </w:tcPr>
          <w:p w14:paraId="7F8F83F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3FC5B1F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ISCRIZIONI RELATIVE ALLA PRESENTAZIONE DI FALSA DICHIARAZIONE O FALSA DOCUMENTAZIONE IN MERITO A REQUISITI E CONDIZIONI RILEVANTI PER LA PARTECIPAZIONE A PROCEDURE DI GARA E PER L'AFFIDAMENTO DEI SUBAPPALTI</w:t>
            </w:r>
          </w:p>
        </w:tc>
        <w:tc>
          <w:tcPr>
            <w:tcW w:w="989" w:type="pct"/>
            <w:shd w:val="clear" w:color="auto" w:fill="FFFFFF"/>
            <w:noWrap/>
            <w:vAlign w:val="center"/>
          </w:tcPr>
          <w:p w14:paraId="1E49C6B9"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7E551263"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73D8C7A5"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9</w:t>
            </w:r>
          </w:p>
        </w:tc>
        <w:tc>
          <w:tcPr>
            <w:tcW w:w="901" w:type="pct"/>
            <w:tcBorders>
              <w:top w:val="single" w:sz="8" w:space="0" w:color="4F81BD"/>
              <w:bottom w:val="single" w:sz="8" w:space="0" w:color="4F81BD"/>
            </w:tcBorders>
            <w:shd w:val="clear" w:color="auto" w:fill="FFFFFF"/>
            <w:noWrap/>
            <w:vAlign w:val="center"/>
          </w:tcPr>
          <w:p w14:paraId="5E70070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0ACA0AE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ISCRIZIONI RELATIVE ALLA PRESENTAZIONE DI FALSA DICHIARAZIONE O FALSA DOCUMENTAZIONE AI FINI DEL RILASCIO DELL'ATTESTAZIONE SOA</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4103F32"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7CC4A9A3"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20AF6D22"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10</w:t>
            </w:r>
          </w:p>
        </w:tc>
        <w:tc>
          <w:tcPr>
            <w:tcW w:w="901" w:type="pct"/>
            <w:shd w:val="clear" w:color="auto" w:fill="FFFFFF"/>
            <w:noWrap/>
            <w:vAlign w:val="center"/>
          </w:tcPr>
          <w:p w14:paraId="04FA6CEC"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16315CB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PUBBLICAZIONE DELLA COMUNICAZIONE DEL PM RELATIVA ALL'OMESSA DENUNCIA DEI REATI DI CUI AGLI ARTT. 317 E 629 C.P., AGGRAVATI EX ART. 7, D.L. 152/91</w:t>
            </w:r>
          </w:p>
        </w:tc>
        <w:tc>
          <w:tcPr>
            <w:tcW w:w="989" w:type="pct"/>
            <w:shd w:val="clear" w:color="auto" w:fill="FFFFFF"/>
            <w:noWrap/>
            <w:vAlign w:val="center"/>
          </w:tcPr>
          <w:p w14:paraId="7EBEE784"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58C8501F"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1FACC7A1"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11</w:t>
            </w:r>
          </w:p>
        </w:tc>
        <w:tc>
          <w:tcPr>
            <w:tcW w:w="901" w:type="pct"/>
            <w:tcBorders>
              <w:top w:val="single" w:sz="8" w:space="0" w:color="4F81BD"/>
              <w:bottom w:val="single" w:sz="8" w:space="0" w:color="4F81BD"/>
            </w:tcBorders>
            <w:shd w:val="clear" w:color="auto" w:fill="FFFFFF"/>
            <w:noWrap/>
            <w:vAlign w:val="center"/>
          </w:tcPr>
          <w:p w14:paraId="4273373E"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591B1180"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EPISODI DI GRAVE NEGLIGENZA O MALAFEDE NELL'ESECUZIONE DI ALTRI CONTRATTI DELLA STAZIONE APPALTANTE, NON NECESSARIAMENTE EMERGENTI DA PROVVEDIMENTI GIURISDIZIONALI</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E7B3C61"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5D037C42"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17B68AE8"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12</w:t>
            </w:r>
          </w:p>
        </w:tc>
        <w:tc>
          <w:tcPr>
            <w:tcW w:w="901" w:type="pct"/>
            <w:shd w:val="clear" w:color="auto" w:fill="FFFFFF"/>
            <w:noWrap/>
            <w:vAlign w:val="center"/>
          </w:tcPr>
          <w:p w14:paraId="50FBB15C"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62CFF06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EPISODI DI GRAVE ERRORE COMMESSO DALL'OPERATORE NELL'ESERCIZIO DELLA SUA ATTIVITA' PROFESSIONALE, NON NECESSARIAMENTE EMERGENTI DA PROVVEDIMENTI GIURISDIZIONALI</w:t>
            </w:r>
          </w:p>
        </w:tc>
        <w:tc>
          <w:tcPr>
            <w:tcW w:w="989" w:type="pct"/>
            <w:shd w:val="clear" w:color="auto" w:fill="FFFFFF"/>
            <w:noWrap/>
            <w:vAlign w:val="center"/>
          </w:tcPr>
          <w:p w14:paraId="5E46CBC0"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12C2E9D3"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69C2E550"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13</w:t>
            </w:r>
          </w:p>
        </w:tc>
        <w:tc>
          <w:tcPr>
            <w:tcW w:w="901" w:type="pct"/>
            <w:tcBorders>
              <w:top w:val="single" w:sz="8" w:space="0" w:color="4F81BD"/>
              <w:bottom w:val="single" w:sz="8" w:space="0" w:color="4F81BD"/>
            </w:tcBorders>
            <w:shd w:val="clear" w:color="auto" w:fill="FFFFFF"/>
            <w:noWrap/>
            <w:vAlign w:val="center"/>
          </w:tcPr>
          <w:p w14:paraId="74E4192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6DA51CD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INSUSSISTENZA DI VIOLAZIONI GRAVI, DEFINITIVAMENTE ACCERTATE, RISPETTO AGLI OBBLIGHI RELATIVI AL PAGAMENTO DELLE IMPOSTE E DELLE TASSE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2506F18"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2EB347A"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5A91121A"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14</w:t>
            </w:r>
          </w:p>
        </w:tc>
        <w:tc>
          <w:tcPr>
            <w:tcW w:w="901" w:type="pct"/>
            <w:shd w:val="clear" w:color="auto" w:fill="FFFFFF"/>
            <w:noWrap/>
            <w:vAlign w:val="center"/>
          </w:tcPr>
          <w:p w14:paraId="0A70501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11BDDB6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INSUSSISTENZA DI VIOLAZIONI GRAVI, DEFINITIVAMENTE ACCERTATE, ALLE NORME IN MATERIA DI CONTRIBUTI PREVIDENZIALI E ASSISTENZIALI</w:t>
            </w:r>
          </w:p>
        </w:tc>
        <w:tc>
          <w:tcPr>
            <w:tcW w:w="989" w:type="pct"/>
            <w:shd w:val="clear" w:color="auto" w:fill="FFFFFF"/>
            <w:noWrap/>
            <w:vAlign w:val="center"/>
          </w:tcPr>
          <w:p w14:paraId="3B97A03E"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36E52303"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544910E0"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15</w:t>
            </w:r>
          </w:p>
        </w:tc>
        <w:tc>
          <w:tcPr>
            <w:tcW w:w="901" w:type="pct"/>
            <w:tcBorders>
              <w:top w:val="single" w:sz="8" w:space="0" w:color="4F81BD"/>
              <w:bottom w:val="single" w:sz="8" w:space="0" w:color="4F81BD"/>
            </w:tcBorders>
            <w:shd w:val="clear" w:color="auto" w:fill="FFFFFF"/>
            <w:noWrap/>
            <w:vAlign w:val="center"/>
          </w:tcPr>
          <w:p w14:paraId="12193213"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6BA2CE6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DICHIARAZIONE SOSTITUTIVA RELATIVA ALL'ASSOLVIMENTO DEGLI OBBLIGHI CONTRIBUTIVI, CON L'INDICAZIONE DELL'AMMONTARE CORRISPOSTO, AI SENSI DELL'ART. 46, COMMA 1, LETT.P) DEL D.P.R. 445/00</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FD62F65"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051F2997"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0F7D0475"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16</w:t>
            </w:r>
          </w:p>
        </w:tc>
        <w:tc>
          <w:tcPr>
            <w:tcW w:w="901" w:type="pct"/>
            <w:shd w:val="clear" w:color="auto" w:fill="FFFFFF"/>
            <w:noWrap/>
            <w:vAlign w:val="center"/>
          </w:tcPr>
          <w:p w14:paraId="4A20B23A"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63623DF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REGOLARITA' DELL'IMPRESA RISPETTO ALLE NORME CHE DISCIPLINANO IL DIRITTO AL LAVORO DEI DISABILI L. 68/99</w:t>
            </w:r>
          </w:p>
        </w:tc>
        <w:tc>
          <w:tcPr>
            <w:tcW w:w="989" w:type="pct"/>
            <w:shd w:val="clear" w:color="auto" w:fill="FFFFFF"/>
            <w:noWrap/>
            <w:vAlign w:val="center"/>
          </w:tcPr>
          <w:p w14:paraId="4AF070AB"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0F3B2738"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178B34B0"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17</w:t>
            </w:r>
          </w:p>
        </w:tc>
        <w:tc>
          <w:tcPr>
            <w:tcW w:w="901" w:type="pct"/>
            <w:tcBorders>
              <w:top w:val="single" w:sz="8" w:space="0" w:color="4F81BD"/>
              <w:bottom w:val="single" w:sz="8" w:space="0" w:color="4F81BD"/>
            </w:tcBorders>
            <w:shd w:val="clear" w:color="auto" w:fill="FFFFFF"/>
            <w:noWrap/>
            <w:vAlign w:val="center"/>
          </w:tcPr>
          <w:p w14:paraId="52710B9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55D5AC6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NON ASSOGGETTABILITA'DELL'IMPRESA AL RISPETTO ALLE NORME CHE DISCIPLINANO IL DIRITTO AL LAVORO DEI DISABILI L. 68/99</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14355B1"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6AFAFBAA"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6B5C407F"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18</w:t>
            </w:r>
          </w:p>
        </w:tc>
        <w:tc>
          <w:tcPr>
            <w:tcW w:w="901" w:type="pct"/>
            <w:shd w:val="clear" w:color="auto" w:fill="FFFFFF"/>
            <w:noWrap/>
            <w:vAlign w:val="center"/>
          </w:tcPr>
          <w:p w14:paraId="4D23337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5A7A776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VERIFICA DELLA REGOLARITA' O MENO DELL'IMPRESA AL RISPETTO ALLE NORME CHE DISCIPLINANO IL DIRITTO AL LAVORO DEI DISABILI L. 68/99</w:t>
            </w:r>
          </w:p>
        </w:tc>
        <w:tc>
          <w:tcPr>
            <w:tcW w:w="989" w:type="pct"/>
            <w:shd w:val="clear" w:color="auto" w:fill="FFFFFF"/>
            <w:noWrap/>
            <w:vAlign w:val="center"/>
          </w:tcPr>
          <w:p w14:paraId="2743B171"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150B2FD5"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39958AC4"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19</w:t>
            </w:r>
          </w:p>
        </w:tc>
        <w:tc>
          <w:tcPr>
            <w:tcW w:w="901" w:type="pct"/>
            <w:tcBorders>
              <w:top w:val="single" w:sz="8" w:space="0" w:color="4F81BD"/>
              <w:bottom w:val="single" w:sz="8" w:space="0" w:color="4F81BD"/>
            </w:tcBorders>
            <w:shd w:val="clear" w:color="auto" w:fill="FFFFFF"/>
            <w:noWrap/>
            <w:vAlign w:val="center"/>
          </w:tcPr>
          <w:p w14:paraId="38F94B2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4EC52216"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SUSSISTENZA O MENO DELLA SANZIONE INTERDITTIVA DI CUI ALL'ART.9,COMMA 2, LETTERA C) DEL DLGS. 231/01, CONSISTENTE NEL DIVIETO DI CONTRATTARE CON LA PUBBLICA AMMINISTRAZIONE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BB976B0"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7695E125"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6936B573"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20</w:t>
            </w:r>
          </w:p>
        </w:tc>
        <w:tc>
          <w:tcPr>
            <w:tcW w:w="901" w:type="pct"/>
            <w:shd w:val="clear" w:color="auto" w:fill="FFFFFF"/>
            <w:noWrap/>
            <w:vAlign w:val="center"/>
          </w:tcPr>
          <w:p w14:paraId="72DBEA0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79ADBB9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ESISTENZA DI ISCRIZIONI RELATIVE ALL'IRROGAZIONE DI PROVVEDIMENTI INTERDITTIVI EX ART. 14 D.LGS. 81/08, IRROGATI PER VIOLAZIONE DELLE NORME IN MATERIA DI SICUREZZA SUL LAVORO</w:t>
            </w:r>
          </w:p>
        </w:tc>
        <w:tc>
          <w:tcPr>
            <w:tcW w:w="989" w:type="pct"/>
            <w:shd w:val="clear" w:color="auto" w:fill="FFFFFF"/>
            <w:noWrap/>
            <w:vAlign w:val="center"/>
          </w:tcPr>
          <w:p w14:paraId="1901D6B0"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3E0DF888"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6EEB4605"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21</w:t>
            </w:r>
          </w:p>
        </w:tc>
        <w:tc>
          <w:tcPr>
            <w:tcW w:w="901" w:type="pct"/>
            <w:tcBorders>
              <w:top w:val="single" w:sz="8" w:space="0" w:color="4F81BD"/>
              <w:bottom w:val="single" w:sz="8" w:space="0" w:color="4F81BD"/>
            </w:tcBorders>
            <w:shd w:val="clear" w:color="auto" w:fill="FFFFFF"/>
            <w:noWrap/>
            <w:vAlign w:val="center"/>
          </w:tcPr>
          <w:p w14:paraId="52EA182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79ACED53"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SUSSISTENZA O MENO DI UN DIVIETO A CONTRARRE CON LA PUBBLICA AMMINISTRAZIONE EX ART. 32-QUATER C.P.</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A197798"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5D6CBA94"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39044C0E"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22</w:t>
            </w:r>
          </w:p>
        </w:tc>
        <w:tc>
          <w:tcPr>
            <w:tcW w:w="901" w:type="pct"/>
            <w:shd w:val="clear" w:color="auto" w:fill="FFFFFF"/>
            <w:noWrap/>
            <w:vAlign w:val="center"/>
          </w:tcPr>
          <w:p w14:paraId="74E675F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4848B6D6"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ESISTENZA DI SITUAZIONE DI CONTROLLO EX ART. 2359 C.C. O DI ALTRA RELAZIONE, ANCHE DI FATTO, SE LA SITUAZIONE DI CONTROLLO O LA RELAZIONE COMPORTINO L'IMPUTABILITA' DELLE OFFERTE AD UN UNICO CENTRO DECISIONALE</w:t>
            </w:r>
          </w:p>
        </w:tc>
        <w:tc>
          <w:tcPr>
            <w:tcW w:w="989" w:type="pct"/>
            <w:shd w:val="clear" w:color="auto" w:fill="FFFFFF"/>
            <w:noWrap/>
            <w:vAlign w:val="center"/>
          </w:tcPr>
          <w:p w14:paraId="289B0071"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294574F4"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2F3E9D34"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lastRenderedPageBreak/>
              <w:t>23</w:t>
            </w:r>
          </w:p>
        </w:tc>
        <w:tc>
          <w:tcPr>
            <w:tcW w:w="901" w:type="pct"/>
            <w:tcBorders>
              <w:top w:val="single" w:sz="8" w:space="0" w:color="4F81BD"/>
              <w:bottom w:val="single" w:sz="8" w:space="0" w:color="4F81BD"/>
            </w:tcBorders>
            <w:shd w:val="clear" w:color="auto" w:fill="FFFFFF"/>
            <w:noWrap/>
            <w:vAlign w:val="center"/>
          </w:tcPr>
          <w:p w14:paraId="10219AC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743B715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ESISTENZA O MENO DI UN PIANO DI EMERSIONE EVENTUALMENTE STIPULATO DALL'IMPRESA, AI SENSI DELL'ART. 1-BIS DELLA L. 383/01</w:t>
            </w:r>
          </w:p>
        </w:tc>
        <w:tc>
          <w:tcPr>
            <w:tcW w:w="989" w:type="pct"/>
            <w:tcBorders>
              <w:top w:val="single" w:sz="8" w:space="0" w:color="4F81BD"/>
              <w:bottom w:val="single" w:sz="8" w:space="0" w:color="4F81BD"/>
              <w:right w:val="single" w:sz="8" w:space="0" w:color="4F81BD"/>
            </w:tcBorders>
            <w:shd w:val="clear" w:color="auto" w:fill="FFFFFF"/>
            <w:noWrap/>
            <w:vAlign w:val="center"/>
          </w:tcPr>
          <w:p w14:paraId="27775D5D"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7502B42D"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68A48902"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24</w:t>
            </w:r>
          </w:p>
        </w:tc>
        <w:tc>
          <w:tcPr>
            <w:tcW w:w="901" w:type="pct"/>
            <w:shd w:val="clear" w:color="auto" w:fill="FFFFFF"/>
            <w:noWrap/>
            <w:vAlign w:val="center"/>
          </w:tcPr>
          <w:p w14:paraId="0B28FFC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3EEA086E"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DOCUMENTAZIONE COMPROVANTE L'AVVENUTA ADOZIONE DI ATTI O COMPORTAMENTI DISCRIMINATORI PER MOTIVI RAZZIALI, ETNICI, NAZIONALI O RELIGIOSI</w:t>
            </w:r>
          </w:p>
        </w:tc>
        <w:tc>
          <w:tcPr>
            <w:tcW w:w="989" w:type="pct"/>
            <w:shd w:val="clear" w:color="auto" w:fill="FFFFFF"/>
            <w:noWrap/>
            <w:vAlign w:val="center"/>
          </w:tcPr>
          <w:p w14:paraId="33523D34"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2338F03C"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03C71CB6"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25</w:t>
            </w:r>
          </w:p>
        </w:tc>
        <w:tc>
          <w:tcPr>
            <w:tcW w:w="901" w:type="pct"/>
            <w:tcBorders>
              <w:top w:val="single" w:sz="8" w:space="0" w:color="4F81BD"/>
              <w:bottom w:val="single" w:sz="8" w:space="0" w:color="4F81BD"/>
            </w:tcBorders>
            <w:shd w:val="clear" w:color="auto" w:fill="FFFFFF"/>
            <w:noWrap/>
            <w:vAlign w:val="center"/>
          </w:tcPr>
          <w:p w14:paraId="08A5170F"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407262F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CERTIFICATO ATTESTANTE L'ISCRIZIONE DELL'IMPRESA PRESSO LA CAMERA DI COMMERCIO, CONTENENTE IN CALCE IL NULLA OSTA CIRCA L'INSUSSISTENZA DELLE CAUSE DI DECADENZA, DIVIETO O SOSPENSIONE DI CUI ALL'ART. 10 L. 575/65</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F4C0A6D"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65612EC"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5A64F25B"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26</w:t>
            </w:r>
          </w:p>
        </w:tc>
        <w:tc>
          <w:tcPr>
            <w:tcW w:w="901" w:type="pct"/>
            <w:shd w:val="clear" w:color="auto" w:fill="FFFFFF"/>
            <w:noWrap/>
            <w:vAlign w:val="center"/>
          </w:tcPr>
          <w:p w14:paraId="6DB26E9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714A69E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COMUNICAZIONE DELLA PREFETTURA CIRCA L'INSUSSISTENZA DELLE CAUSE DI DECADENZA, DIVIETO O SOSPENSIONE DI CUI ALL'ART. 10 L. 575/65</w:t>
            </w:r>
          </w:p>
        </w:tc>
        <w:tc>
          <w:tcPr>
            <w:tcW w:w="989" w:type="pct"/>
            <w:shd w:val="clear" w:color="auto" w:fill="FFFFFF"/>
            <w:noWrap/>
            <w:vAlign w:val="center"/>
          </w:tcPr>
          <w:p w14:paraId="4ECDC046"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11276D34"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6F20CB3D"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27</w:t>
            </w:r>
          </w:p>
        </w:tc>
        <w:tc>
          <w:tcPr>
            <w:tcW w:w="901" w:type="pct"/>
            <w:tcBorders>
              <w:top w:val="single" w:sz="8" w:space="0" w:color="4F81BD"/>
              <w:bottom w:val="single" w:sz="8" w:space="0" w:color="4F81BD"/>
            </w:tcBorders>
            <w:shd w:val="clear" w:color="auto" w:fill="FFFFFF"/>
            <w:noWrap/>
            <w:vAlign w:val="center"/>
          </w:tcPr>
          <w:p w14:paraId="5821C56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229E6C4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DICHIARAZIONE SOSTITUTIVA CIRCA L'INSUSSISTENZA NEI PROPRI CONFRONTI DELLE CAUSE DI DECADENZA, DIVIETO O SOSPENSIONE DI CUI ALL'ART. 10 L. 575/65</w:t>
            </w:r>
          </w:p>
        </w:tc>
        <w:tc>
          <w:tcPr>
            <w:tcW w:w="989" w:type="pct"/>
            <w:tcBorders>
              <w:top w:val="single" w:sz="8" w:space="0" w:color="4F81BD"/>
              <w:bottom w:val="single" w:sz="8" w:space="0" w:color="4F81BD"/>
              <w:right w:val="single" w:sz="8" w:space="0" w:color="4F81BD"/>
            </w:tcBorders>
            <w:shd w:val="clear" w:color="auto" w:fill="FFFFFF"/>
            <w:noWrap/>
            <w:vAlign w:val="center"/>
          </w:tcPr>
          <w:p w14:paraId="32AC2580"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7B6ED7B4"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3095253B"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28</w:t>
            </w:r>
          </w:p>
        </w:tc>
        <w:tc>
          <w:tcPr>
            <w:tcW w:w="901" w:type="pct"/>
            <w:shd w:val="clear" w:color="auto" w:fill="FFFFFF"/>
            <w:noWrap/>
            <w:vAlign w:val="center"/>
          </w:tcPr>
          <w:p w14:paraId="64C20AE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0328D17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INFORMAZIONI RELATIVE AD EVENTUALI TENTATIVI DI INFILTRAZIONE MAFIOSA NELLE SOCIETA' O IMPRESE INTERESSATE</w:t>
            </w:r>
          </w:p>
        </w:tc>
        <w:tc>
          <w:tcPr>
            <w:tcW w:w="989" w:type="pct"/>
            <w:shd w:val="clear" w:color="auto" w:fill="FFFFFF"/>
            <w:noWrap/>
            <w:vAlign w:val="center"/>
          </w:tcPr>
          <w:p w14:paraId="4FF815F2"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5A63836"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66560FB8"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29</w:t>
            </w:r>
          </w:p>
        </w:tc>
        <w:tc>
          <w:tcPr>
            <w:tcW w:w="901" w:type="pct"/>
            <w:tcBorders>
              <w:top w:val="single" w:sz="8" w:space="0" w:color="4F81BD"/>
              <w:bottom w:val="single" w:sz="8" w:space="0" w:color="4F81BD"/>
            </w:tcBorders>
            <w:shd w:val="clear" w:color="auto" w:fill="FFFFFF"/>
            <w:noWrap/>
            <w:vAlign w:val="center"/>
          </w:tcPr>
          <w:p w14:paraId="0EA60573"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122BCD1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ACCERTAMENTO DI ELEMENTI CHE, PUR NON RISULTANDO DALLE ORDINARIE VERIFICHE ANTIMAFIA, DENOTANO IL PERICOLO DI COLLEGAMENTO TRA L'OPERATORE ECONOMICO E LA CRIMINALITA' ORGANIZZATA</w:t>
            </w:r>
          </w:p>
        </w:tc>
        <w:tc>
          <w:tcPr>
            <w:tcW w:w="989" w:type="pct"/>
            <w:tcBorders>
              <w:top w:val="single" w:sz="8" w:space="0" w:color="4F81BD"/>
              <w:bottom w:val="single" w:sz="8" w:space="0" w:color="4F81BD"/>
              <w:right w:val="single" w:sz="8" w:space="0" w:color="4F81BD"/>
            </w:tcBorders>
            <w:shd w:val="clear" w:color="auto" w:fill="FFFFFF"/>
            <w:noWrap/>
            <w:vAlign w:val="center"/>
          </w:tcPr>
          <w:p w14:paraId="3566D92C"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04D38398"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14C7578C"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30</w:t>
            </w:r>
          </w:p>
        </w:tc>
        <w:tc>
          <w:tcPr>
            <w:tcW w:w="901" w:type="pct"/>
            <w:shd w:val="clear" w:color="auto" w:fill="FFFFFF"/>
            <w:noWrap/>
            <w:vAlign w:val="center"/>
          </w:tcPr>
          <w:p w14:paraId="3E7646D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5A895E2E"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NOTIZIE DI CARATTERE ORGANIZZATIVO, FINANZIARIO E TECNICO RELATIVE ALL'AGGIUDICATARIO</w:t>
            </w:r>
          </w:p>
        </w:tc>
        <w:tc>
          <w:tcPr>
            <w:tcW w:w="989" w:type="pct"/>
            <w:shd w:val="clear" w:color="auto" w:fill="FFFFFF"/>
            <w:noWrap/>
            <w:vAlign w:val="center"/>
          </w:tcPr>
          <w:p w14:paraId="62EEF901" w14:textId="77777777" w:rsidR="00727238" w:rsidRPr="005D2646" w:rsidRDefault="00E25707"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493BD42F"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416C04BB"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33</w:t>
            </w:r>
          </w:p>
        </w:tc>
        <w:tc>
          <w:tcPr>
            <w:tcW w:w="901" w:type="pct"/>
            <w:tcBorders>
              <w:top w:val="single" w:sz="8" w:space="0" w:color="4F81BD"/>
              <w:bottom w:val="single" w:sz="8" w:space="0" w:color="4F81BD"/>
            </w:tcBorders>
            <w:shd w:val="clear" w:color="auto" w:fill="FFFFFF"/>
            <w:noWrap/>
            <w:vAlign w:val="center"/>
          </w:tcPr>
          <w:p w14:paraId="67FE61B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NON CLASSIFICATO</w:t>
            </w:r>
          </w:p>
        </w:tc>
        <w:tc>
          <w:tcPr>
            <w:tcW w:w="2625" w:type="pct"/>
            <w:tcBorders>
              <w:top w:val="single" w:sz="8" w:space="0" w:color="4F81BD"/>
              <w:bottom w:val="single" w:sz="8" w:space="0" w:color="4F81BD"/>
            </w:tcBorders>
            <w:shd w:val="clear" w:color="auto" w:fill="FFFFFF"/>
            <w:noWrap/>
            <w:vAlign w:val="center"/>
          </w:tcPr>
          <w:p w14:paraId="24F74C8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NON CLASSIFICATO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3E407100" w14:textId="79CC0A09" w:rsidR="00727238" w:rsidRPr="005D2646" w:rsidRDefault="009E0359" w:rsidP="005D2646">
            <w:pPr>
              <w:spacing w:after="0" w:line="240" w:lineRule="auto"/>
              <w:rPr>
                <w:rFonts w:cs="Calibri"/>
                <w:color w:val="000000"/>
                <w:sz w:val="16"/>
                <w:szCs w:val="16"/>
                <w:lang w:eastAsia="it-IT"/>
              </w:rPr>
            </w:pPr>
            <w:r w:rsidRPr="00C10046">
              <w:rPr>
                <w:rFonts w:cs="Calibri"/>
                <w:color w:val="000000"/>
                <w:sz w:val="16"/>
                <w:szCs w:val="16"/>
                <w:lang w:eastAsia="it-IT"/>
              </w:rPr>
              <w:t>17</w:t>
            </w:r>
            <w:r w:rsidR="00E25707" w:rsidRPr="00C10046">
              <w:rPr>
                <w:rFonts w:cs="Calibri"/>
                <w:color w:val="000000"/>
                <w:sz w:val="16"/>
                <w:szCs w:val="16"/>
                <w:lang w:eastAsia="it-IT"/>
              </w:rPr>
              <w:t>/</w:t>
            </w:r>
            <w:r w:rsidRPr="00C10046">
              <w:rPr>
                <w:rFonts w:cs="Calibri"/>
                <w:color w:val="000000"/>
                <w:sz w:val="16"/>
                <w:szCs w:val="16"/>
                <w:lang w:eastAsia="it-IT"/>
              </w:rPr>
              <w:t>07</w:t>
            </w:r>
            <w:r w:rsidR="00E25707" w:rsidRPr="00C10046">
              <w:rPr>
                <w:rFonts w:cs="Calibri"/>
                <w:color w:val="000000"/>
                <w:sz w:val="16"/>
                <w:szCs w:val="16"/>
                <w:lang w:eastAsia="it-IT"/>
              </w:rPr>
              <w:t>/201</w:t>
            </w:r>
            <w:r w:rsidRPr="00C10046">
              <w:rPr>
                <w:rFonts w:cs="Calibri"/>
                <w:color w:val="000000"/>
                <w:sz w:val="16"/>
                <w:szCs w:val="16"/>
                <w:lang w:eastAsia="it-IT"/>
              </w:rPr>
              <w:t>3</w:t>
            </w:r>
          </w:p>
        </w:tc>
      </w:tr>
      <w:tr w:rsidR="00727238" w:rsidRPr="00BA5B09" w14:paraId="39017A58"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1747D7FB"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34</w:t>
            </w:r>
          </w:p>
        </w:tc>
        <w:tc>
          <w:tcPr>
            <w:tcW w:w="901" w:type="pct"/>
            <w:shd w:val="clear" w:color="auto" w:fill="FFFFFF"/>
            <w:noWrap/>
            <w:vAlign w:val="center"/>
          </w:tcPr>
          <w:p w14:paraId="3A3587E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32ABB350" w14:textId="77777777" w:rsidR="00727238" w:rsidRPr="005D2646" w:rsidRDefault="00727238" w:rsidP="004D76D8">
            <w:pPr>
              <w:spacing w:after="0" w:line="240" w:lineRule="auto"/>
              <w:rPr>
                <w:rFonts w:cs="Calibri"/>
                <w:color w:val="000000"/>
                <w:sz w:val="16"/>
                <w:szCs w:val="16"/>
                <w:lang w:eastAsia="it-IT"/>
              </w:rPr>
            </w:pPr>
            <w:r w:rsidRPr="005D2646">
              <w:rPr>
                <w:rFonts w:cs="Calibri"/>
                <w:color w:val="000000"/>
                <w:sz w:val="16"/>
                <w:szCs w:val="16"/>
                <w:lang w:eastAsia="it-IT"/>
              </w:rPr>
              <w:t xml:space="preserve">DIMOSTRAZIONE DEL VERSAMENTO DEL CONTRIBUTO AD </w:t>
            </w:r>
            <w:r w:rsidR="004D76D8">
              <w:rPr>
                <w:rFonts w:cs="Calibri"/>
                <w:color w:val="000000"/>
                <w:sz w:val="16"/>
                <w:szCs w:val="16"/>
                <w:lang w:eastAsia="it-IT"/>
              </w:rPr>
              <w:t>ANAC</w:t>
            </w:r>
          </w:p>
        </w:tc>
        <w:tc>
          <w:tcPr>
            <w:tcW w:w="989" w:type="pct"/>
            <w:shd w:val="clear" w:color="auto" w:fill="FFFFFF"/>
            <w:noWrap/>
            <w:vAlign w:val="center"/>
          </w:tcPr>
          <w:p w14:paraId="000ACA59"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3A4A8065"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08BF5CC9"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36</w:t>
            </w:r>
          </w:p>
        </w:tc>
        <w:tc>
          <w:tcPr>
            <w:tcW w:w="901" w:type="pct"/>
            <w:shd w:val="clear" w:color="auto" w:fill="FFFFFF"/>
            <w:noWrap/>
            <w:vAlign w:val="center"/>
          </w:tcPr>
          <w:p w14:paraId="305751D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w:t>
            </w:r>
          </w:p>
        </w:tc>
        <w:tc>
          <w:tcPr>
            <w:tcW w:w="2625" w:type="pct"/>
            <w:shd w:val="clear" w:color="auto" w:fill="FFFFFF"/>
            <w:noWrap/>
            <w:vAlign w:val="center"/>
          </w:tcPr>
          <w:p w14:paraId="20EAFE7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LAVORI-NON CLASSIFICATO</w:t>
            </w:r>
          </w:p>
        </w:tc>
        <w:tc>
          <w:tcPr>
            <w:tcW w:w="989" w:type="pct"/>
            <w:shd w:val="clear" w:color="auto" w:fill="FFFFFF"/>
            <w:noWrap/>
            <w:vAlign w:val="center"/>
          </w:tcPr>
          <w:p w14:paraId="72301961"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27AC80E0"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572C7ABB"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37</w:t>
            </w:r>
          </w:p>
        </w:tc>
        <w:tc>
          <w:tcPr>
            <w:tcW w:w="901" w:type="pct"/>
            <w:tcBorders>
              <w:top w:val="single" w:sz="8" w:space="0" w:color="4F81BD"/>
              <w:bottom w:val="single" w:sz="8" w:space="0" w:color="4F81BD"/>
            </w:tcBorders>
            <w:shd w:val="clear" w:color="auto" w:fill="FFFFFF"/>
            <w:noWrap/>
            <w:vAlign w:val="center"/>
          </w:tcPr>
          <w:p w14:paraId="606D422E"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SPECIALE-TECNICO-PROFESSIONALI</w:t>
            </w:r>
          </w:p>
        </w:tc>
        <w:tc>
          <w:tcPr>
            <w:tcW w:w="2625" w:type="pct"/>
            <w:tcBorders>
              <w:top w:val="single" w:sz="8" w:space="0" w:color="4F81BD"/>
              <w:bottom w:val="single" w:sz="8" w:space="0" w:color="4F81BD"/>
            </w:tcBorders>
            <w:shd w:val="clear" w:color="auto" w:fill="FFFFFF"/>
            <w:noWrap/>
            <w:vAlign w:val="center"/>
          </w:tcPr>
          <w:p w14:paraId="5A90CE4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SPECIALE-TECNICO-PROFESSIONALI-NON CLASSIFICATO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0466565"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4D40DE9A"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1FD8D929"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38</w:t>
            </w:r>
          </w:p>
        </w:tc>
        <w:tc>
          <w:tcPr>
            <w:tcW w:w="901" w:type="pct"/>
            <w:shd w:val="clear" w:color="auto" w:fill="FFFFFF"/>
            <w:noWrap/>
            <w:vAlign w:val="center"/>
          </w:tcPr>
          <w:p w14:paraId="5D0FBC3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SPECIALE-IDONEITA' PROFESSIONALE</w:t>
            </w:r>
          </w:p>
        </w:tc>
        <w:tc>
          <w:tcPr>
            <w:tcW w:w="2625" w:type="pct"/>
            <w:shd w:val="clear" w:color="auto" w:fill="FFFFFF"/>
            <w:noWrap/>
            <w:vAlign w:val="center"/>
          </w:tcPr>
          <w:p w14:paraId="3FB40D9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SPECIALE-IDONEITA' PROFESSIONALE-NON CLASSIFICATO</w:t>
            </w:r>
          </w:p>
        </w:tc>
        <w:tc>
          <w:tcPr>
            <w:tcW w:w="989" w:type="pct"/>
            <w:shd w:val="clear" w:color="auto" w:fill="FFFFFF"/>
            <w:noWrap/>
            <w:vAlign w:val="center"/>
          </w:tcPr>
          <w:p w14:paraId="7979B5D0"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5B543FBF"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4CA8A578"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39</w:t>
            </w:r>
          </w:p>
        </w:tc>
        <w:tc>
          <w:tcPr>
            <w:tcW w:w="901" w:type="pct"/>
            <w:tcBorders>
              <w:top w:val="single" w:sz="8" w:space="0" w:color="4F81BD"/>
              <w:bottom w:val="single" w:sz="8" w:space="0" w:color="4F81BD"/>
            </w:tcBorders>
            <w:shd w:val="clear" w:color="auto" w:fill="FFFFFF"/>
            <w:noWrap/>
            <w:vAlign w:val="center"/>
          </w:tcPr>
          <w:p w14:paraId="7CE0B92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SPECIALE-ECONOMICO-FINANZIARI</w:t>
            </w:r>
          </w:p>
        </w:tc>
        <w:tc>
          <w:tcPr>
            <w:tcW w:w="2625" w:type="pct"/>
            <w:tcBorders>
              <w:top w:val="single" w:sz="8" w:space="0" w:color="4F81BD"/>
              <w:bottom w:val="single" w:sz="8" w:space="0" w:color="4F81BD"/>
            </w:tcBorders>
            <w:shd w:val="clear" w:color="auto" w:fill="FFFFFF"/>
            <w:noWrap/>
            <w:vAlign w:val="center"/>
          </w:tcPr>
          <w:p w14:paraId="542C98E3"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SPECIALE-ECONOMICO-FINANZIARI-NON CLASSIFICATO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4DF21674"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2F46162C"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4A1E79E6"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40</w:t>
            </w:r>
          </w:p>
        </w:tc>
        <w:tc>
          <w:tcPr>
            <w:tcW w:w="901" w:type="pct"/>
            <w:shd w:val="clear" w:color="auto" w:fill="FFFFFF"/>
            <w:noWrap/>
            <w:vAlign w:val="center"/>
          </w:tcPr>
          <w:p w14:paraId="0E373B8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SPECIALE-SISTEMA DI GESTIONE AMBIENTALE</w:t>
            </w:r>
          </w:p>
        </w:tc>
        <w:tc>
          <w:tcPr>
            <w:tcW w:w="2625" w:type="pct"/>
            <w:shd w:val="clear" w:color="auto" w:fill="FFFFFF"/>
            <w:noWrap/>
            <w:vAlign w:val="center"/>
          </w:tcPr>
          <w:p w14:paraId="77F3951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SPECIALE-GARANZIA DI QUALITA' - NON CLASSIFICATO</w:t>
            </w:r>
          </w:p>
        </w:tc>
        <w:tc>
          <w:tcPr>
            <w:tcW w:w="989" w:type="pct"/>
            <w:shd w:val="clear" w:color="auto" w:fill="FFFFFF"/>
            <w:noWrap/>
            <w:vAlign w:val="center"/>
          </w:tcPr>
          <w:p w14:paraId="56AC6907"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69B21942"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2ECD6DA7"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41</w:t>
            </w:r>
          </w:p>
        </w:tc>
        <w:tc>
          <w:tcPr>
            <w:tcW w:w="901" w:type="pct"/>
            <w:tcBorders>
              <w:top w:val="single" w:sz="8" w:space="0" w:color="4F81BD"/>
              <w:bottom w:val="single" w:sz="8" w:space="0" w:color="4F81BD"/>
            </w:tcBorders>
            <w:shd w:val="clear" w:color="auto" w:fill="FFFFFF"/>
            <w:noWrap/>
            <w:vAlign w:val="center"/>
          </w:tcPr>
          <w:p w14:paraId="19F4671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SPECIALE-GARANZIA DI QUALITA'</w:t>
            </w:r>
          </w:p>
        </w:tc>
        <w:tc>
          <w:tcPr>
            <w:tcW w:w="2625" w:type="pct"/>
            <w:tcBorders>
              <w:top w:val="single" w:sz="8" w:space="0" w:color="4F81BD"/>
              <w:bottom w:val="single" w:sz="8" w:space="0" w:color="4F81BD"/>
            </w:tcBorders>
            <w:shd w:val="clear" w:color="auto" w:fill="FFFFFF"/>
            <w:noWrap/>
            <w:vAlign w:val="center"/>
          </w:tcPr>
          <w:p w14:paraId="502321B6"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SPECIALE-SISTEMA DI GESTIONE AMBIENTALE - NON CLASSIFICATO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6ED12CD7"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040F6F4F"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707FDB34"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42</w:t>
            </w:r>
          </w:p>
        </w:tc>
        <w:tc>
          <w:tcPr>
            <w:tcW w:w="901" w:type="pct"/>
            <w:shd w:val="clear" w:color="auto" w:fill="FFFFFF"/>
            <w:noWrap/>
            <w:vAlign w:val="center"/>
          </w:tcPr>
          <w:p w14:paraId="74095F1C"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2692B3E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IDONEITA' PROFESSIONALE</w:t>
            </w:r>
          </w:p>
        </w:tc>
        <w:tc>
          <w:tcPr>
            <w:tcW w:w="989" w:type="pct"/>
            <w:shd w:val="clear" w:color="auto" w:fill="FFFFFF"/>
            <w:noWrap/>
            <w:vAlign w:val="center"/>
          </w:tcPr>
          <w:p w14:paraId="650B7835"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77CFCBD7"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5F2DEC4F"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43</w:t>
            </w:r>
          </w:p>
        </w:tc>
        <w:tc>
          <w:tcPr>
            <w:tcW w:w="901" w:type="pct"/>
            <w:tcBorders>
              <w:top w:val="single" w:sz="8" w:space="0" w:color="4F81BD"/>
              <w:bottom w:val="single" w:sz="8" w:space="0" w:color="4F81BD"/>
            </w:tcBorders>
            <w:shd w:val="clear" w:color="auto" w:fill="FFFFFF"/>
            <w:noWrap/>
            <w:vAlign w:val="center"/>
          </w:tcPr>
          <w:p w14:paraId="7FCF7EE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tcBorders>
              <w:top w:val="single" w:sz="8" w:space="0" w:color="4F81BD"/>
              <w:bottom w:val="single" w:sz="8" w:space="0" w:color="4F81BD"/>
            </w:tcBorders>
            <w:shd w:val="clear" w:color="auto" w:fill="FFFFFF"/>
            <w:noWrap/>
            <w:vAlign w:val="center"/>
          </w:tcPr>
          <w:p w14:paraId="5643FC1E"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ISCRIZIONE AD ORDINI PROFESSIONALI</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92BFE84"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029BDDEF"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79CBF8A7"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44</w:t>
            </w:r>
          </w:p>
        </w:tc>
        <w:tc>
          <w:tcPr>
            <w:tcW w:w="901" w:type="pct"/>
            <w:shd w:val="clear" w:color="auto" w:fill="FFFFFF"/>
            <w:noWrap/>
            <w:vAlign w:val="center"/>
          </w:tcPr>
          <w:p w14:paraId="210F211F"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SPECIALE-IDONEITA' PROFESSIONALE</w:t>
            </w:r>
          </w:p>
        </w:tc>
        <w:tc>
          <w:tcPr>
            <w:tcW w:w="2625" w:type="pct"/>
            <w:shd w:val="clear" w:color="auto" w:fill="FFFFFF"/>
            <w:noWrap/>
            <w:vAlign w:val="center"/>
          </w:tcPr>
          <w:p w14:paraId="5C765EE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AUTORIZZAZIONI AMMINISTRATIVE</w:t>
            </w:r>
          </w:p>
        </w:tc>
        <w:tc>
          <w:tcPr>
            <w:tcW w:w="989" w:type="pct"/>
            <w:shd w:val="clear" w:color="auto" w:fill="FFFFFF"/>
            <w:noWrap/>
            <w:vAlign w:val="center"/>
          </w:tcPr>
          <w:p w14:paraId="4422B58E" w14:textId="77777777" w:rsidR="00727238" w:rsidRPr="005D2646" w:rsidRDefault="003B2514"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1B83EDF7"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309DC908"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45</w:t>
            </w:r>
          </w:p>
        </w:tc>
        <w:tc>
          <w:tcPr>
            <w:tcW w:w="901" w:type="pct"/>
            <w:tcBorders>
              <w:top w:val="single" w:sz="8" w:space="0" w:color="4F81BD"/>
              <w:bottom w:val="single" w:sz="8" w:space="0" w:color="4F81BD"/>
            </w:tcBorders>
            <w:shd w:val="clear" w:color="auto" w:fill="FFFFFF"/>
            <w:noWrap/>
            <w:vAlign w:val="center"/>
          </w:tcPr>
          <w:p w14:paraId="3035FC0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SPECIALE-IDONEITA' PROFESSIONALE</w:t>
            </w:r>
          </w:p>
        </w:tc>
        <w:tc>
          <w:tcPr>
            <w:tcW w:w="2625" w:type="pct"/>
            <w:tcBorders>
              <w:top w:val="single" w:sz="8" w:space="0" w:color="4F81BD"/>
              <w:bottom w:val="single" w:sz="8" w:space="0" w:color="4F81BD"/>
            </w:tcBorders>
            <w:shd w:val="clear" w:color="auto" w:fill="FFFFFF"/>
            <w:noWrap/>
            <w:vAlign w:val="center"/>
          </w:tcPr>
          <w:p w14:paraId="22121A9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ECONOMICO FINANZIARIO E TECNICO ORGANIZZATIVO PER LAVORI</w:t>
            </w:r>
          </w:p>
        </w:tc>
        <w:tc>
          <w:tcPr>
            <w:tcW w:w="989" w:type="pct"/>
            <w:tcBorders>
              <w:top w:val="single" w:sz="8" w:space="0" w:color="4F81BD"/>
              <w:bottom w:val="single" w:sz="8" w:space="0" w:color="4F81BD"/>
              <w:right w:val="single" w:sz="8" w:space="0" w:color="4F81BD"/>
            </w:tcBorders>
            <w:shd w:val="clear" w:color="auto" w:fill="FFFFFF"/>
            <w:noWrap/>
            <w:vAlign w:val="center"/>
          </w:tcPr>
          <w:p w14:paraId="2B9202D8" w14:textId="77777777" w:rsidR="00727238" w:rsidRPr="005D2646" w:rsidRDefault="003B2514"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15FC2392"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2F4CD9E0"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46</w:t>
            </w:r>
          </w:p>
        </w:tc>
        <w:tc>
          <w:tcPr>
            <w:tcW w:w="901" w:type="pct"/>
            <w:shd w:val="clear" w:color="auto" w:fill="FFFFFF"/>
            <w:noWrap/>
            <w:vAlign w:val="center"/>
          </w:tcPr>
          <w:p w14:paraId="324F223E"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w:t>
            </w:r>
          </w:p>
        </w:tc>
        <w:tc>
          <w:tcPr>
            <w:tcW w:w="2625" w:type="pct"/>
            <w:shd w:val="clear" w:color="auto" w:fill="FFFFFF"/>
            <w:noWrap/>
            <w:vAlign w:val="center"/>
          </w:tcPr>
          <w:p w14:paraId="20E18363"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TECNICO-ORGANIZZATIVO PER LAVORI - CONTRATTI</w:t>
            </w:r>
          </w:p>
        </w:tc>
        <w:tc>
          <w:tcPr>
            <w:tcW w:w="989" w:type="pct"/>
            <w:shd w:val="clear" w:color="auto" w:fill="FFFFFF"/>
            <w:noWrap/>
            <w:vAlign w:val="center"/>
          </w:tcPr>
          <w:p w14:paraId="067A1ECC" w14:textId="77777777" w:rsidR="00727238" w:rsidRPr="005D2646" w:rsidRDefault="003B2514"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5B087FE2"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04ED5901"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lastRenderedPageBreak/>
              <w:t>47</w:t>
            </w:r>
          </w:p>
        </w:tc>
        <w:tc>
          <w:tcPr>
            <w:tcW w:w="901" w:type="pct"/>
            <w:tcBorders>
              <w:top w:val="single" w:sz="8" w:space="0" w:color="4F81BD"/>
              <w:bottom w:val="single" w:sz="8" w:space="0" w:color="4F81BD"/>
            </w:tcBorders>
            <w:shd w:val="clear" w:color="auto" w:fill="FFFFFF"/>
            <w:noWrap/>
            <w:vAlign w:val="center"/>
          </w:tcPr>
          <w:p w14:paraId="207C4159"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w:t>
            </w:r>
          </w:p>
        </w:tc>
        <w:tc>
          <w:tcPr>
            <w:tcW w:w="2625" w:type="pct"/>
            <w:tcBorders>
              <w:top w:val="single" w:sz="8" w:space="0" w:color="4F81BD"/>
              <w:bottom w:val="single" w:sz="8" w:space="0" w:color="4F81BD"/>
            </w:tcBorders>
            <w:shd w:val="clear" w:color="auto" w:fill="FFFFFF"/>
            <w:noWrap/>
            <w:vAlign w:val="center"/>
          </w:tcPr>
          <w:p w14:paraId="59E3BFD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TECNICO-ORGANIZZATIVO PER LAVORI - BILANCIO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114339AE" w14:textId="77777777" w:rsidR="00727238" w:rsidRPr="005D2646" w:rsidRDefault="003B2514" w:rsidP="005D2646">
            <w:pPr>
              <w:spacing w:after="0" w:line="240" w:lineRule="auto"/>
              <w:rPr>
                <w:rFonts w:cs="Calibri"/>
                <w:color w:val="000000"/>
                <w:sz w:val="16"/>
                <w:szCs w:val="16"/>
                <w:lang w:eastAsia="it-IT"/>
              </w:rPr>
            </w:pPr>
            <w:r>
              <w:rPr>
                <w:rFonts w:cs="Calibri"/>
                <w:color w:val="000000"/>
                <w:sz w:val="16"/>
                <w:szCs w:val="16"/>
                <w:lang w:eastAsia="it-IT"/>
              </w:rPr>
              <w:t>24/10/2014</w:t>
            </w:r>
          </w:p>
        </w:tc>
      </w:tr>
      <w:tr w:rsidR="00727238" w:rsidRPr="00BA5B09" w14:paraId="6550C397"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701ED95D"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48</w:t>
            </w:r>
          </w:p>
        </w:tc>
        <w:tc>
          <w:tcPr>
            <w:tcW w:w="901" w:type="pct"/>
            <w:shd w:val="clear" w:color="auto" w:fill="FFFFFF"/>
            <w:noWrap/>
            <w:vAlign w:val="center"/>
          </w:tcPr>
          <w:p w14:paraId="6A85C3F0"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w:t>
            </w:r>
          </w:p>
        </w:tc>
        <w:tc>
          <w:tcPr>
            <w:tcW w:w="2625" w:type="pct"/>
            <w:shd w:val="clear" w:color="auto" w:fill="FFFFFF"/>
            <w:noWrap/>
            <w:vAlign w:val="center"/>
          </w:tcPr>
          <w:p w14:paraId="28BAB17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TECNICO-ORGANIZZATIVO PER LAVORI - IVA</w:t>
            </w:r>
          </w:p>
        </w:tc>
        <w:tc>
          <w:tcPr>
            <w:tcW w:w="989" w:type="pct"/>
            <w:shd w:val="clear" w:color="auto" w:fill="FFFFFF"/>
            <w:noWrap/>
            <w:vAlign w:val="center"/>
          </w:tcPr>
          <w:p w14:paraId="1D3715EC" w14:textId="77777777" w:rsidR="00727238" w:rsidRPr="005D2646" w:rsidRDefault="003B2514" w:rsidP="005D2646">
            <w:pPr>
              <w:spacing w:after="0" w:line="240" w:lineRule="auto"/>
              <w:rPr>
                <w:rFonts w:cs="Calibri"/>
                <w:color w:val="000000"/>
                <w:sz w:val="16"/>
                <w:szCs w:val="16"/>
                <w:lang w:eastAsia="it-IT"/>
              </w:rPr>
            </w:pPr>
            <w:r w:rsidRPr="003B2514">
              <w:rPr>
                <w:rFonts w:cs="Calibri"/>
                <w:color w:val="000000"/>
                <w:sz w:val="16"/>
                <w:szCs w:val="16"/>
                <w:lang w:eastAsia="it-IT"/>
              </w:rPr>
              <w:t>24/10/2014</w:t>
            </w:r>
          </w:p>
        </w:tc>
      </w:tr>
      <w:tr w:rsidR="00727238" w:rsidRPr="00BA5B09" w14:paraId="5F513B4A"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666C7549"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49</w:t>
            </w:r>
          </w:p>
        </w:tc>
        <w:tc>
          <w:tcPr>
            <w:tcW w:w="901" w:type="pct"/>
            <w:tcBorders>
              <w:top w:val="single" w:sz="8" w:space="0" w:color="4F81BD"/>
              <w:bottom w:val="single" w:sz="8" w:space="0" w:color="4F81BD"/>
            </w:tcBorders>
            <w:shd w:val="clear" w:color="auto" w:fill="FFFFFF"/>
            <w:noWrap/>
            <w:vAlign w:val="center"/>
          </w:tcPr>
          <w:p w14:paraId="69DC4DE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w:t>
            </w:r>
          </w:p>
        </w:tc>
        <w:tc>
          <w:tcPr>
            <w:tcW w:w="2625" w:type="pct"/>
            <w:tcBorders>
              <w:top w:val="single" w:sz="8" w:space="0" w:color="4F81BD"/>
              <w:bottom w:val="single" w:sz="8" w:space="0" w:color="4F81BD"/>
            </w:tcBorders>
            <w:shd w:val="clear" w:color="auto" w:fill="FFFFFF"/>
            <w:noWrap/>
            <w:vAlign w:val="center"/>
          </w:tcPr>
          <w:p w14:paraId="43A595B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TECNICO-ORGANIZZATIVO PER LAVORI AREA BENI CULTURALI</w:t>
            </w:r>
          </w:p>
        </w:tc>
        <w:tc>
          <w:tcPr>
            <w:tcW w:w="989" w:type="pct"/>
            <w:tcBorders>
              <w:top w:val="single" w:sz="8" w:space="0" w:color="4F81BD"/>
              <w:bottom w:val="single" w:sz="8" w:space="0" w:color="4F81BD"/>
              <w:right w:val="single" w:sz="8" w:space="0" w:color="4F81BD"/>
            </w:tcBorders>
            <w:shd w:val="clear" w:color="auto" w:fill="FFFFFF"/>
            <w:noWrap/>
            <w:vAlign w:val="center"/>
          </w:tcPr>
          <w:p w14:paraId="426CB464" w14:textId="77777777" w:rsidR="00727238" w:rsidRPr="005D2646" w:rsidRDefault="00C60CCE" w:rsidP="005D2646">
            <w:pPr>
              <w:spacing w:after="0" w:line="240" w:lineRule="auto"/>
              <w:rPr>
                <w:rFonts w:cs="Calibri"/>
                <w:color w:val="000000"/>
                <w:sz w:val="16"/>
                <w:szCs w:val="16"/>
                <w:lang w:eastAsia="it-IT"/>
              </w:rPr>
            </w:pPr>
            <w:r w:rsidRPr="00C60CCE">
              <w:rPr>
                <w:rFonts w:cs="Calibri"/>
                <w:color w:val="000000"/>
                <w:sz w:val="16"/>
                <w:szCs w:val="16"/>
                <w:lang w:eastAsia="it-IT"/>
              </w:rPr>
              <w:t>24/10/2014</w:t>
            </w:r>
          </w:p>
        </w:tc>
      </w:tr>
      <w:tr w:rsidR="00727238" w:rsidRPr="00BA5B09" w14:paraId="747E4E68"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4A5C735A"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50</w:t>
            </w:r>
          </w:p>
        </w:tc>
        <w:tc>
          <w:tcPr>
            <w:tcW w:w="901" w:type="pct"/>
            <w:shd w:val="clear" w:color="auto" w:fill="FFFFFF"/>
            <w:noWrap/>
            <w:vAlign w:val="center"/>
          </w:tcPr>
          <w:p w14:paraId="57C22BFF"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SPECIALE-PER AGGIUDICAZIONE ED ESECUZIONE LAVORI</w:t>
            </w:r>
          </w:p>
        </w:tc>
        <w:tc>
          <w:tcPr>
            <w:tcW w:w="2625" w:type="pct"/>
            <w:shd w:val="clear" w:color="auto" w:fill="FFFFFF"/>
            <w:noWrap/>
            <w:vAlign w:val="center"/>
          </w:tcPr>
          <w:p w14:paraId="4F1EA97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FATTURATO GLOBALE</w:t>
            </w:r>
          </w:p>
        </w:tc>
        <w:tc>
          <w:tcPr>
            <w:tcW w:w="989" w:type="pct"/>
            <w:shd w:val="clear" w:color="auto" w:fill="FFFFFF"/>
            <w:noWrap/>
            <w:vAlign w:val="center"/>
          </w:tcPr>
          <w:p w14:paraId="6658B756" w14:textId="77777777" w:rsidR="00727238" w:rsidRPr="005D2646" w:rsidRDefault="00C60CCE" w:rsidP="005D2646">
            <w:pPr>
              <w:spacing w:after="0" w:line="240" w:lineRule="auto"/>
              <w:rPr>
                <w:rFonts w:cs="Calibri"/>
                <w:color w:val="000000"/>
                <w:sz w:val="16"/>
                <w:szCs w:val="16"/>
                <w:lang w:eastAsia="it-IT"/>
              </w:rPr>
            </w:pPr>
            <w:r w:rsidRPr="00C60CCE">
              <w:rPr>
                <w:rFonts w:cs="Calibri"/>
                <w:color w:val="000000"/>
                <w:sz w:val="16"/>
                <w:szCs w:val="16"/>
                <w:lang w:eastAsia="it-IT"/>
              </w:rPr>
              <w:t>24/10/2014</w:t>
            </w:r>
          </w:p>
        </w:tc>
      </w:tr>
      <w:tr w:rsidR="00727238" w:rsidRPr="00BA5B09" w14:paraId="21B52E91"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2C92E8C3"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51</w:t>
            </w:r>
          </w:p>
        </w:tc>
        <w:tc>
          <w:tcPr>
            <w:tcW w:w="901" w:type="pct"/>
            <w:tcBorders>
              <w:top w:val="single" w:sz="8" w:space="0" w:color="4F81BD"/>
              <w:bottom w:val="single" w:sz="8" w:space="0" w:color="4F81BD"/>
            </w:tcBorders>
            <w:shd w:val="clear" w:color="auto" w:fill="FFFFFF"/>
            <w:noWrap/>
            <w:vAlign w:val="center"/>
          </w:tcPr>
          <w:p w14:paraId="1AF859C8"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SPECIALE-ECONOMICO-FINANZIARI</w:t>
            </w:r>
          </w:p>
        </w:tc>
        <w:tc>
          <w:tcPr>
            <w:tcW w:w="2625" w:type="pct"/>
            <w:tcBorders>
              <w:top w:val="single" w:sz="8" w:space="0" w:color="4F81BD"/>
              <w:bottom w:val="single" w:sz="8" w:space="0" w:color="4F81BD"/>
            </w:tcBorders>
            <w:shd w:val="clear" w:color="auto" w:fill="FFFFFF"/>
            <w:noWrap/>
            <w:vAlign w:val="center"/>
          </w:tcPr>
          <w:p w14:paraId="4499186F"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FATTURATO SPECIFICO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404B3ECE" w14:textId="77777777" w:rsidR="00727238" w:rsidRPr="005D2646" w:rsidRDefault="00C60CCE" w:rsidP="005D2646">
            <w:pPr>
              <w:spacing w:after="0" w:line="240" w:lineRule="auto"/>
              <w:rPr>
                <w:rFonts w:cs="Calibri"/>
                <w:color w:val="000000"/>
                <w:sz w:val="16"/>
                <w:szCs w:val="16"/>
                <w:lang w:eastAsia="it-IT"/>
              </w:rPr>
            </w:pPr>
            <w:r w:rsidRPr="00C60CCE">
              <w:rPr>
                <w:rFonts w:cs="Calibri"/>
                <w:color w:val="000000"/>
                <w:sz w:val="16"/>
                <w:szCs w:val="16"/>
                <w:lang w:eastAsia="it-IT"/>
              </w:rPr>
              <w:t>24/10/2014</w:t>
            </w:r>
          </w:p>
        </w:tc>
      </w:tr>
      <w:tr w:rsidR="00727238" w:rsidRPr="00BA5B09" w14:paraId="64E1D647"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3EC84053"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52</w:t>
            </w:r>
          </w:p>
        </w:tc>
        <w:tc>
          <w:tcPr>
            <w:tcW w:w="901" w:type="pct"/>
            <w:shd w:val="clear" w:color="auto" w:fill="FFFFFF"/>
            <w:noWrap/>
            <w:vAlign w:val="center"/>
          </w:tcPr>
          <w:p w14:paraId="23588D3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SPECIALE-ECONOMICO-FINANZIARI</w:t>
            </w:r>
          </w:p>
        </w:tc>
        <w:tc>
          <w:tcPr>
            <w:tcW w:w="2625" w:type="pct"/>
            <w:shd w:val="clear" w:color="auto" w:fill="FFFFFF"/>
            <w:noWrap/>
            <w:vAlign w:val="center"/>
          </w:tcPr>
          <w:p w14:paraId="172E4163"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SERVIZI ANALOGHI</w:t>
            </w:r>
          </w:p>
        </w:tc>
        <w:tc>
          <w:tcPr>
            <w:tcW w:w="989" w:type="pct"/>
            <w:shd w:val="clear" w:color="auto" w:fill="FFFFFF"/>
            <w:noWrap/>
            <w:vAlign w:val="center"/>
          </w:tcPr>
          <w:p w14:paraId="648F349A" w14:textId="77777777" w:rsidR="00727238" w:rsidRPr="005D2646" w:rsidRDefault="00C60CCE" w:rsidP="005D2646">
            <w:pPr>
              <w:spacing w:after="0" w:line="240" w:lineRule="auto"/>
              <w:rPr>
                <w:rFonts w:cs="Calibri"/>
                <w:color w:val="000000"/>
                <w:sz w:val="16"/>
                <w:szCs w:val="16"/>
                <w:lang w:eastAsia="it-IT"/>
              </w:rPr>
            </w:pPr>
            <w:r w:rsidRPr="00C60CCE">
              <w:rPr>
                <w:rFonts w:cs="Calibri"/>
                <w:color w:val="000000"/>
                <w:sz w:val="16"/>
                <w:szCs w:val="16"/>
                <w:lang w:eastAsia="it-IT"/>
              </w:rPr>
              <w:t>24/10/2014</w:t>
            </w:r>
          </w:p>
        </w:tc>
      </w:tr>
      <w:tr w:rsidR="00727238" w:rsidRPr="00BA5B09" w14:paraId="30107679"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46E655EF"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53</w:t>
            </w:r>
          </w:p>
        </w:tc>
        <w:tc>
          <w:tcPr>
            <w:tcW w:w="901" w:type="pct"/>
            <w:tcBorders>
              <w:top w:val="single" w:sz="8" w:space="0" w:color="4F81BD"/>
              <w:bottom w:val="single" w:sz="8" w:space="0" w:color="4F81BD"/>
            </w:tcBorders>
            <w:shd w:val="clear" w:color="auto" w:fill="FFFFFF"/>
            <w:noWrap/>
            <w:vAlign w:val="center"/>
          </w:tcPr>
          <w:p w14:paraId="0D7B7A22"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SPECIALE-TECNICO-PROFESSIONALI</w:t>
            </w:r>
          </w:p>
        </w:tc>
        <w:tc>
          <w:tcPr>
            <w:tcW w:w="2625" w:type="pct"/>
            <w:tcBorders>
              <w:top w:val="single" w:sz="8" w:space="0" w:color="4F81BD"/>
              <w:bottom w:val="single" w:sz="8" w:space="0" w:color="4F81BD"/>
            </w:tcBorders>
            <w:shd w:val="clear" w:color="auto" w:fill="FFFFFF"/>
            <w:noWrap/>
            <w:vAlign w:val="center"/>
          </w:tcPr>
          <w:p w14:paraId="550928B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TITOLI DI STUDIO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B6AECEF"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093775F2"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029DDE25"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54</w:t>
            </w:r>
          </w:p>
        </w:tc>
        <w:tc>
          <w:tcPr>
            <w:tcW w:w="901" w:type="pct"/>
            <w:shd w:val="clear" w:color="auto" w:fill="FFFFFF"/>
            <w:noWrap/>
            <w:vAlign w:val="center"/>
          </w:tcPr>
          <w:p w14:paraId="7D5FF147"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SPECIALE-TECNICO-PROFESSIONALI</w:t>
            </w:r>
          </w:p>
        </w:tc>
        <w:tc>
          <w:tcPr>
            <w:tcW w:w="2625" w:type="pct"/>
            <w:shd w:val="clear" w:color="auto" w:fill="FFFFFF"/>
            <w:noWrap/>
            <w:vAlign w:val="center"/>
          </w:tcPr>
          <w:p w14:paraId="64B827B4"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TITOLI PROFESSIONALI</w:t>
            </w:r>
          </w:p>
        </w:tc>
        <w:tc>
          <w:tcPr>
            <w:tcW w:w="989" w:type="pct"/>
            <w:shd w:val="clear" w:color="auto" w:fill="FFFFFF"/>
            <w:noWrap/>
            <w:vAlign w:val="center"/>
          </w:tcPr>
          <w:p w14:paraId="07D81F5A"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08F59048"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2FB48BDF"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55</w:t>
            </w:r>
          </w:p>
        </w:tc>
        <w:tc>
          <w:tcPr>
            <w:tcW w:w="901" w:type="pct"/>
            <w:tcBorders>
              <w:top w:val="single" w:sz="8" w:space="0" w:color="4F81BD"/>
              <w:bottom w:val="single" w:sz="8" w:space="0" w:color="4F81BD"/>
            </w:tcBorders>
            <w:shd w:val="clear" w:color="auto" w:fill="FFFFFF"/>
            <w:noWrap/>
            <w:vAlign w:val="center"/>
          </w:tcPr>
          <w:p w14:paraId="3C66C460"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SPECIALE-TECNICO-PROFESSIONALI</w:t>
            </w:r>
          </w:p>
        </w:tc>
        <w:tc>
          <w:tcPr>
            <w:tcW w:w="2625" w:type="pct"/>
            <w:tcBorders>
              <w:top w:val="single" w:sz="8" w:space="0" w:color="4F81BD"/>
              <w:bottom w:val="single" w:sz="8" w:space="0" w:color="4F81BD"/>
            </w:tcBorders>
            <w:shd w:val="clear" w:color="auto" w:fill="FFFFFF"/>
            <w:noWrap/>
            <w:vAlign w:val="center"/>
          </w:tcPr>
          <w:p w14:paraId="4D8872F6"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POSSESSO DI UN SISTEMA DI QUALITA' CONFORME ALLA NORMATIVA UNI EN ISO 9000</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6AF2A47"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4740291C"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4FACCD42"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56</w:t>
            </w:r>
          </w:p>
        </w:tc>
        <w:tc>
          <w:tcPr>
            <w:tcW w:w="901" w:type="pct"/>
            <w:shd w:val="clear" w:color="auto" w:fill="FFFFFF"/>
            <w:noWrap/>
            <w:vAlign w:val="center"/>
          </w:tcPr>
          <w:p w14:paraId="334B322C"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SPECIALE-TECNICO-PROFESSIONALI</w:t>
            </w:r>
          </w:p>
        </w:tc>
        <w:tc>
          <w:tcPr>
            <w:tcW w:w="2625" w:type="pct"/>
            <w:shd w:val="clear" w:color="auto" w:fill="FFFFFF"/>
            <w:noWrap/>
            <w:vAlign w:val="center"/>
          </w:tcPr>
          <w:p w14:paraId="66D0899D"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LIVELLO DI QUALITA' E AUTENTICITA' DELLA FORNITURA</w:t>
            </w:r>
          </w:p>
        </w:tc>
        <w:tc>
          <w:tcPr>
            <w:tcW w:w="989" w:type="pct"/>
            <w:shd w:val="clear" w:color="auto" w:fill="FFFFFF"/>
            <w:noWrap/>
            <w:vAlign w:val="center"/>
          </w:tcPr>
          <w:p w14:paraId="693C3EC0" w14:textId="77777777" w:rsidR="00727238" w:rsidRPr="005D2646" w:rsidRDefault="00C60CCE" w:rsidP="005D2646">
            <w:pPr>
              <w:spacing w:after="0" w:line="240" w:lineRule="auto"/>
              <w:rPr>
                <w:rFonts w:cs="Calibri"/>
                <w:color w:val="000000"/>
                <w:sz w:val="16"/>
                <w:szCs w:val="16"/>
                <w:lang w:eastAsia="it-IT"/>
              </w:rPr>
            </w:pPr>
            <w:r w:rsidRPr="00C60CCE">
              <w:rPr>
                <w:rFonts w:cs="Calibri"/>
                <w:color w:val="000000"/>
                <w:sz w:val="16"/>
                <w:szCs w:val="16"/>
                <w:lang w:eastAsia="it-IT"/>
              </w:rPr>
              <w:t>24/10/2014</w:t>
            </w:r>
          </w:p>
        </w:tc>
      </w:tr>
      <w:tr w:rsidR="00727238" w:rsidRPr="00BA5B09" w14:paraId="1DC1EE68" w14:textId="77777777" w:rsidTr="00DC6E63">
        <w:tblPrEx>
          <w:tblLook w:val="00A0" w:firstRow="1" w:lastRow="0" w:firstColumn="1" w:lastColumn="0" w:noHBand="0" w:noVBand="0"/>
        </w:tblPrEx>
        <w:trPr>
          <w:trHeight w:val="300"/>
        </w:trPr>
        <w:tc>
          <w:tcPr>
            <w:tcW w:w="486" w:type="pct"/>
            <w:tcBorders>
              <w:top w:val="single" w:sz="8" w:space="0" w:color="4F81BD"/>
              <w:left w:val="single" w:sz="8" w:space="0" w:color="4F81BD"/>
              <w:bottom w:val="single" w:sz="8" w:space="0" w:color="4F81BD"/>
            </w:tcBorders>
            <w:shd w:val="clear" w:color="auto" w:fill="FFFFFF"/>
            <w:noWrap/>
            <w:vAlign w:val="center"/>
          </w:tcPr>
          <w:p w14:paraId="0375FD74"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57</w:t>
            </w:r>
          </w:p>
        </w:tc>
        <w:tc>
          <w:tcPr>
            <w:tcW w:w="901" w:type="pct"/>
            <w:tcBorders>
              <w:top w:val="single" w:sz="8" w:space="0" w:color="4F81BD"/>
              <w:bottom w:val="single" w:sz="8" w:space="0" w:color="4F81BD"/>
            </w:tcBorders>
            <w:shd w:val="clear" w:color="auto" w:fill="FFFFFF"/>
            <w:noWrap/>
            <w:vAlign w:val="center"/>
          </w:tcPr>
          <w:p w14:paraId="6088FC4B"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SPECIALE-GARANZIA DI QUALITA'</w:t>
            </w:r>
          </w:p>
        </w:tc>
        <w:tc>
          <w:tcPr>
            <w:tcW w:w="2625" w:type="pct"/>
            <w:tcBorders>
              <w:top w:val="single" w:sz="8" w:space="0" w:color="4F81BD"/>
              <w:bottom w:val="single" w:sz="8" w:space="0" w:color="4F81BD"/>
            </w:tcBorders>
            <w:shd w:val="clear" w:color="auto" w:fill="FFFFFF"/>
            <w:noWrap/>
            <w:vAlign w:val="center"/>
          </w:tcPr>
          <w:p w14:paraId="0243A915"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POSSESSO DI UN ADEGUATO SISTEMA DI GESTIONE AMBIENTALE (SGA)</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8BA4A51" w14:textId="77777777" w:rsidR="00727238" w:rsidRPr="005D2646" w:rsidRDefault="00727238" w:rsidP="005D2646">
            <w:pPr>
              <w:spacing w:after="0" w:line="240" w:lineRule="auto"/>
              <w:rPr>
                <w:rFonts w:cs="Calibri"/>
                <w:color w:val="000000"/>
                <w:sz w:val="16"/>
                <w:szCs w:val="16"/>
                <w:lang w:eastAsia="it-IT"/>
              </w:rPr>
            </w:pPr>
          </w:p>
        </w:tc>
      </w:tr>
      <w:tr w:rsidR="00727238" w:rsidRPr="00BA5B09" w14:paraId="6198A857" w14:textId="77777777" w:rsidTr="00DC6E63">
        <w:tblPrEx>
          <w:tblLook w:val="00A0" w:firstRow="1" w:lastRow="0" w:firstColumn="1" w:lastColumn="0" w:noHBand="0" w:noVBand="0"/>
        </w:tblPrEx>
        <w:trPr>
          <w:trHeight w:val="300"/>
        </w:trPr>
        <w:tc>
          <w:tcPr>
            <w:tcW w:w="486" w:type="pct"/>
            <w:shd w:val="clear" w:color="auto" w:fill="FFFFFF"/>
            <w:noWrap/>
            <w:vAlign w:val="center"/>
          </w:tcPr>
          <w:p w14:paraId="33E3C241" w14:textId="77777777" w:rsidR="00727238" w:rsidRPr="005D2646" w:rsidRDefault="00727238" w:rsidP="005D2646">
            <w:pPr>
              <w:spacing w:after="0" w:line="240" w:lineRule="auto"/>
              <w:jc w:val="center"/>
              <w:rPr>
                <w:rFonts w:cs="Calibri"/>
                <w:b/>
                <w:bCs/>
                <w:color w:val="000000"/>
                <w:sz w:val="16"/>
                <w:szCs w:val="16"/>
                <w:lang w:eastAsia="it-IT"/>
              </w:rPr>
            </w:pPr>
            <w:r w:rsidRPr="005D2646">
              <w:rPr>
                <w:rFonts w:cs="Calibri"/>
                <w:bCs/>
                <w:color w:val="000000"/>
                <w:sz w:val="16"/>
                <w:szCs w:val="16"/>
                <w:lang w:eastAsia="it-IT"/>
              </w:rPr>
              <w:t>58</w:t>
            </w:r>
          </w:p>
        </w:tc>
        <w:tc>
          <w:tcPr>
            <w:tcW w:w="901" w:type="pct"/>
            <w:shd w:val="clear" w:color="auto" w:fill="FFFFFF"/>
            <w:noWrap/>
            <w:vAlign w:val="center"/>
          </w:tcPr>
          <w:p w14:paraId="43A0137A"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vAlign w:val="center"/>
          </w:tcPr>
          <w:p w14:paraId="6F17FD51" w14:textId="77777777" w:rsidR="00727238" w:rsidRPr="005D2646" w:rsidRDefault="00727238"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 - NON CLASSIFICATO</w:t>
            </w:r>
          </w:p>
        </w:tc>
        <w:tc>
          <w:tcPr>
            <w:tcW w:w="989" w:type="pct"/>
            <w:shd w:val="clear" w:color="auto" w:fill="FFFFFF"/>
            <w:noWrap/>
            <w:vAlign w:val="center"/>
          </w:tcPr>
          <w:p w14:paraId="065E1001" w14:textId="77777777" w:rsidR="00727238" w:rsidRPr="005D2646" w:rsidRDefault="00727238" w:rsidP="005D2646">
            <w:pPr>
              <w:spacing w:after="0" w:line="240" w:lineRule="auto"/>
              <w:rPr>
                <w:rFonts w:cs="Calibri"/>
                <w:color w:val="000000"/>
                <w:sz w:val="16"/>
                <w:szCs w:val="16"/>
                <w:lang w:eastAsia="it-IT"/>
              </w:rPr>
            </w:pPr>
          </w:p>
        </w:tc>
      </w:tr>
      <w:tr w:rsidR="0071077F" w:rsidRPr="00BA5B09" w14:paraId="338FDAEB" w14:textId="77777777" w:rsidTr="00DC6E63">
        <w:tblPrEx>
          <w:tblLook w:val="00A0" w:firstRow="1" w:lastRow="0" w:firstColumn="1" w:lastColumn="0" w:noHBand="0" w:noVBand="0"/>
        </w:tblPrEx>
        <w:trPr>
          <w:trHeight w:val="300"/>
        </w:trPr>
        <w:tc>
          <w:tcPr>
            <w:tcW w:w="486" w:type="pct"/>
            <w:shd w:val="clear" w:color="auto" w:fill="FFFFFF"/>
            <w:noWrap/>
          </w:tcPr>
          <w:p w14:paraId="387EF15D"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59</w:t>
            </w:r>
          </w:p>
        </w:tc>
        <w:tc>
          <w:tcPr>
            <w:tcW w:w="901" w:type="pct"/>
            <w:shd w:val="clear" w:color="auto" w:fill="FFFFFF"/>
            <w:noWrap/>
            <w:vAlign w:val="center"/>
          </w:tcPr>
          <w:p w14:paraId="78FE5BDE"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GENERALE</w:t>
            </w:r>
          </w:p>
        </w:tc>
        <w:tc>
          <w:tcPr>
            <w:tcW w:w="2625" w:type="pct"/>
            <w:shd w:val="clear" w:color="auto" w:fill="FFFFFF"/>
            <w:noWrap/>
          </w:tcPr>
          <w:p w14:paraId="511740BE"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ASSENZA DI STATO DI FALLIMENTO, LIQUIDAZIONE COATTA O CONCORDATO PREVENTIVO O DI PROCEDIMENTO PER LA DIC</w:t>
            </w:r>
            <w:r w:rsidR="008634B3">
              <w:rPr>
                <w:rFonts w:cs="Calibri"/>
                <w:color w:val="000000"/>
                <w:sz w:val="16"/>
                <w:szCs w:val="16"/>
                <w:lang w:eastAsia="it-IT"/>
              </w:rPr>
              <w:t>HIARAZIONE DI TALI SITUAZIONI</w:t>
            </w:r>
          </w:p>
        </w:tc>
        <w:tc>
          <w:tcPr>
            <w:tcW w:w="989" w:type="pct"/>
            <w:shd w:val="clear" w:color="auto" w:fill="FFFFFF"/>
            <w:noWrap/>
            <w:vAlign w:val="center"/>
          </w:tcPr>
          <w:p w14:paraId="041BA4D9"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461FF4C5" w14:textId="77777777" w:rsidTr="00DC6E63">
        <w:tblPrEx>
          <w:tblLook w:val="00A0" w:firstRow="1" w:lastRow="0" w:firstColumn="1" w:lastColumn="0" w:noHBand="0" w:noVBand="0"/>
        </w:tblPrEx>
        <w:trPr>
          <w:trHeight w:val="300"/>
        </w:trPr>
        <w:tc>
          <w:tcPr>
            <w:tcW w:w="486" w:type="pct"/>
            <w:shd w:val="clear" w:color="auto" w:fill="FFFFFF"/>
            <w:noWrap/>
          </w:tcPr>
          <w:p w14:paraId="30CE4B27"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60</w:t>
            </w:r>
          </w:p>
        </w:tc>
        <w:tc>
          <w:tcPr>
            <w:tcW w:w="901" w:type="pct"/>
            <w:shd w:val="clear" w:color="auto" w:fill="FFFFFF"/>
            <w:noWrap/>
            <w:vAlign w:val="center"/>
          </w:tcPr>
          <w:p w14:paraId="7525F294" w14:textId="77777777" w:rsidR="0071077F" w:rsidRPr="005D2646" w:rsidRDefault="00677D3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4BD808AF"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 xml:space="preserve">ASSENZA DI PROCEDIMENTI PER L'APPLICAZIONE DI UNA DELLE MISURE DI PREVENZIONE </w:t>
            </w:r>
            <w:r w:rsidR="008634B3">
              <w:rPr>
                <w:rFonts w:cs="Calibri"/>
                <w:color w:val="000000"/>
                <w:sz w:val="16"/>
                <w:szCs w:val="16"/>
                <w:lang w:eastAsia="it-IT"/>
              </w:rPr>
              <w:t>O DI UNA DELLE CAUSE OSTATIVE</w:t>
            </w:r>
          </w:p>
        </w:tc>
        <w:tc>
          <w:tcPr>
            <w:tcW w:w="989" w:type="pct"/>
            <w:shd w:val="clear" w:color="auto" w:fill="FFFFFF"/>
            <w:noWrap/>
            <w:vAlign w:val="center"/>
          </w:tcPr>
          <w:p w14:paraId="39D1F139"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20A98077" w14:textId="77777777" w:rsidTr="00DC6E63">
        <w:tblPrEx>
          <w:tblLook w:val="00A0" w:firstRow="1" w:lastRow="0" w:firstColumn="1" w:lastColumn="0" w:noHBand="0" w:noVBand="0"/>
        </w:tblPrEx>
        <w:trPr>
          <w:trHeight w:val="300"/>
        </w:trPr>
        <w:tc>
          <w:tcPr>
            <w:tcW w:w="486" w:type="pct"/>
            <w:shd w:val="clear" w:color="auto" w:fill="FFFFFF"/>
            <w:noWrap/>
          </w:tcPr>
          <w:p w14:paraId="52FDF3F8"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61</w:t>
            </w:r>
          </w:p>
        </w:tc>
        <w:tc>
          <w:tcPr>
            <w:tcW w:w="901" w:type="pct"/>
            <w:shd w:val="clear" w:color="auto" w:fill="FFFFFF"/>
            <w:noWrap/>
            <w:vAlign w:val="center"/>
          </w:tcPr>
          <w:p w14:paraId="73855917"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5DB7CC0D"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ASSENZA DI SENTENZE DI CONDANNA PASSATE IN GIUDICATO, O DI DECRETI PENALI DI CONDANNA IRREVOCABILI, O DI SENTENZE PER REATI GRAVI IN DANNO DELLO STATO O DELLA COMUNITÀ CHE INCIDONO SULLA MORALITÀ PROFESSIONALE, NONCHÈ DI CONDANNE, CON SENTENZE PASSATE IN GIUDICATO, PER UNO O PIÙ REATI DI PARTECIPAZIONE A UN'ORGANIZZAZIONE CRIMINALE, COR</w:t>
            </w:r>
            <w:r w:rsidR="008634B3">
              <w:rPr>
                <w:rFonts w:cs="Calibri"/>
                <w:color w:val="000000"/>
                <w:sz w:val="16"/>
                <w:szCs w:val="16"/>
                <w:lang w:eastAsia="it-IT"/>
              </w:rPr>
              <w:t xml:space="preserve">RUZIONE, FRODE, RICICLAGGIO </w:t>
            </w:r>
          </w:p>
        </w:tc>
        <w:tc>
          <w:tcPr>
            <w:tcW w:w="989" w:type="pct"/>
            <w:shd w:val="clear" w:color="auto" w:fill="FFFFFF"/>
            <w:noWrap/>
            <w:vAlign w:val="center"/>
          </w:tcPr>
          <w:p w14:paraId="6F1C02EF"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0F1BA36B" w14:textId="77777777" w:rsidTr="00DC6E63">
        <w:tblPrEx>
          <w:tblLook w:val="00A0" w:firstRow="1" w:lastRow="0" w:firstColumn="1" w:lastColumn="0" w:noHBand="0" w:noVBand="0"/>
        </w:tblPrEx>
        <w:trPr>
          <w:trHeight w:val="300"/>
        </w:trPr>
        <w:tc>
          <w:tcPr>
            <w:tcW w:w="486" w:type="pct"/>
            <w:shd w:val="clear" w:color="auto" w:fill="FFFFFF"/>
            <w:noWrap/>
          </w:tcPr>
          <w:p w14:paraId="21B20F9A"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62</w:t>
            </w:r>
          </w:p>
        </w:tc>
        <w:tc>
          <w:tcPr>
            <w:tcW w:w="901" w:type="pct"/>
            <w:shd w:val="clear" w:color="auto" w:fill="FFFFFF"/>
            <w:noWrap/>
            <w:vAlign w:val="center"/>
          </w:tcPr>
          <w:p w14:paraId="470D4D87"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646411ED"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INSUSSISTENZA DI VIOLAZIONI DEL DIVIETO DI INTE</w:t>
            </w:r>
            <w:r w:rsidR="008634B3">
              <w:rPr>
                <w:rFonts w:cs="Calibri"/>
                <w:color w:val="000000"/>
                <w:sz w:val="16"/>
                <w:szCs w:val="16"/>
                <w:lang w:eastAsia="it-IT"/>
              </w:rPr>
              <w:t>STAZIONE FIDUCIARIA</w:t>
            </w:r>
          </w:p>
        </w:tc>
        <w:tc>
          <w:tcPr>
            <w:tcW w:w="989" w:type="pct"/>
            <w:shd w:val="clear" w:color="auto" w:fill="FFFFFF"/>
            <w:noWrap/>
            <w:vAlign w:val="center"/>
          </w:tcPr>
          <w:p w14:paraId="6E10A1CA"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755D6029" w14:textId="77777777" w:rsidTr="00DC6E63">
        <w:tblPrEx>
          <w:tblLook w:val="00A0" w:firstRow="1" w:lastRow="0" w:firstColumn="1" w:lastColumn="0" w:noHBand="0" w:noVBand="0"/>
        </w:tblPrEx>
        <w:trPr>
          <w:trHeight w:val="300"/>
        </w:trPr>
        <w:tc>
          <w:tcPr>
            <w:tcW w:w="486" w:type="pct"/>
            <w:shd w:val="clear" w:color="auto" w:fill="FFFFFF"/>
            <w:noWrap/>
          </w:tcPr>
          <w:p w14:paraId="3258FC0A"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63</w:t>
            </w:r>
          </w:p>
        </w:tc>
        <w:tc>
          <w:tcPr>
            <w:tcW w:w="901" w:type="pct"/>
            <w:shd w:val="clear" w:color="auto" w:fill="FFFFFF"/>
            <w:noWrap/>
            <w:vAlign w:val="center"/>
          </w:tcPr>
          <w:p w14:paraId="1AC9E001"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4DA34E12"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ASSENZA DI ISCRIZIONI RELATIVE A GRAVI INFRAZIONI DEBITAMENTE ACCERTATE ALLE NORME IN MATERIA DI SICUREZZA E A OGNI ALTRO OBBLIGO D</w:t>
            </w:r>
            <w:r w:rsidR="008634B3">
              <w:rPr>
                <w:rFonts w:cs="Calibri"/>
                <w:color w:val="000000"/>
                <w:sz w:val="16"/>
                <w:szCs w:val="16"/>
                <w:lang w:eastAsia="it-IT"/>
              </w:rPr>
              <w:t>ERIVANTE DAI RAPPORTI DI LAVORO</w:t>
            </w:r>
          </w:p>
        </w:tc>
        <w:tc>
          <w:tcPr>
            <w:tcW w:w="989" w:type="pct"/>
            <w:shd w:val="clear" w:color="auto" w:fill="FFFFFF"/>
            <w:noWrap/>
            <w:vAlign w:val="center"/>
          </w:tcPr>
          <w:p w14:paraId="0CF6DBDD"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22D4066E" w14:textId="77777777" w:rsidTr="00DC6E63">
        <w:tblPrEx>
          <w:tblLook w:val="00A0" w:firstRow="1" w:lastRow="0" w:firstColumn="1" w:lastColumn="0" w:noHBand="0" w:noVBand="0"/>
        </w:tblPrEx>
        <w:trPr>
          <w:trHeight w:val="300"/>
        </w:trPr>
        <w:tc>
          <w:tcPr>
            <w:tcW w:w="486" w:type="pct"/>
            <w:shd w:val="clear" w:color="auto" w:fill="FFFFFF"/>
            <w:noWrap/>
          </w:tcPr>
          <w:p w14:paraId="1A3EEB8D"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64</w:t>
            </w:r>
          </w:p>
        </w:tc>
        <w:tc>
          <w:tcPr>
            <w:tcW w:w="901" w:type="pct"/>
            <w:shd w:val="clear" w:color="auto" w:fill="FFFFFF"/>
            <w:noWrap/>
            <w:vAlign w:val="center"/>
          </w:tcPr>
          <w:p w14:paraId="7ADF2E00"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5EF4B587"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ASSENZA DI ISCRIZIONI RELATIVE ALLA PRESENTAZIONE DI FALSA DICHIARAZIONE O FALSA DOCUMENTAZIONE IN MERITO A REQUISITI E CONDIZIONI RILEVANTI PER LA PARTECIPAZIONE A PROCEDURE DI GARA E PER</w:t>
            </w:r>
            <w:r w:rsidR="008634B3">
              <w:rPr>
                <w:rFonts w:cs="Calibri"/>
                <w:color w:val="000000"/>
                <w:sz w:val="16"/>
                <w:szCs w:val="16"/>
                <w:lang w:eastAsia="it-IT"/>
              </w:rPr>
              <w:t xml:space="preserve"> L'AFFIDAMENTO DEI SUBAPPALTI </w:t>
            </w:r>
          </w:p>
        </w:tc>
        <w:tc>
          <w:tcPr>
            <w:tcW w:w="989" w:type="pct"/>
            <w:shd w:val="clear" w:color="auto" w:fill="FFFFFF"/>
            <w:noWrap/>
            <w:vAlign w:val="center"/>
          </w:tcPr>
          <w:p w14:paraId="6CE4DBE0"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761B4668" w14:textId="77777777" w:rsidTr="00DC6E63">
        <w:tblPrEx>
          <w:tblLook w:val="00A0" w:firstRow="1" w:lastRow="0" w:firstColumn="1" w:lastColumn="0" w:noHBand="0" w:noVBand="0"/>
        </w:tblPrEx>
        <w:trPr>
          <w:trHeight w:val="300"/>
        </w:trPr>
        <w:tc>
          <w:tcPr>
            <w:tcW w:w="486" w:type="pct"/>
            <w:shd w:val="clear" w:color="auto" w:fill="FFFFFF"/>
            <w:noWrap/>
          </w:tcPr>
          <w:p w14:paraId="3B076CB9"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lastRenderedPageBreak/>
              <w:t>65</w:t>
            </w:r>
          </w:p>
        </w:tc>
        <w:tc>
          <w:tcPr>
            <w:tcW w:w="901" w:type="pct"/>
            <w:shd w:val="clear" w:color="auto" w:fill="FFFFFF"/>
            <w:noWrap/>
            <w:vAlign w:val="center"/>
          </w:tcPr>
          <w:p w14:paraId="26E2C8FB"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6544FB81"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 xml:space="preserve">ASSENZA DI ISCRIZIONI RELATIVE ALLA PRESENTAZIONE DI FALSA DICHIARAZIONE O FALSA DOCUMENTAZIONE AI FINI DEL RILASCIO DELL'ATTESTAZIONE SOA </w:t>
            </w:r>
          </w:p>
        </w:tc>
        <w:tc>
          <w:tcPr>
            <w:tcW w:w="989" w:type="pct"/>
            <w:shd w:val="clear" w:color="auto" w:fill="FFFFFF"/>
            <w:noWrap/>
            <w:vAlign w:val="center"/>
          </w:tcPr>
          <w:p w14:paraId="22717827"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01C105D5" w14:textId="77777777" w:rsidTr="00DC6E63">
        <w:tblPrEx>
          <w:tblLook w:val="00A0" w:firstRow="1" w:lastRow="0" w:firstColumn="1" w:lastColumn="0" w:noHBand="0" w:noVBand="0"/>
        </w:tblPrEx>
        <w:trPr>
          <w:trHeight w:val="300"/>
        </w:trPr>
        <w:tc>
          <w:tcPr>
            <w:tcW w:w="486" w:type="pct"/>
            <w:shd w:val="clear" w:color="auto" w:fill="FFFFFF"/>
            <w:noWrap/>
          </w:tcPr>
          <w:p w14:paraId="0F69069C"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66</w:t>
            </w:r>
          </w:p>
        </w:tc>
        <w:tc>
          <w:tcPr>
            <w:tcW w:w="901" w:type="pct"/>
            <w:shd w:val="clear" w:color="auto" w:fill="FFFFFF"/>
            <w:noWrap/>
            <w:vAlign w:val="center"/>
          </w:tcPr>
          <w:p w14:paraId="4B2F47D8"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6FE3F3A5"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ASSENZA DI SOGGETTI</w:t>
            </w:r>
            <w:r w:rsidR="008634B3">
              <w:rPr>
                <w:rFonts w:cs="Calibri"/>
                <w:color w:val="000000"/>
                <w:sz w:val="16"/>
                <w:szCs w:val="16"/>
                <w:lang w:eastAsia="it-IT"/>
              </w:rPr>
              <w:t xml:space="preserve"> </w:t>
            </w:r>
            <w:r w:rsidRPr="0071077F">
              <w:rPr>
                <w:rFonts w:cs="Calibri"/>
                <w:color w:val="000000"/>
                <w:sz w:val="16"/>
                <w:szCs w:val="16"/>
                <w:lang w:eastAsia="it-IT"/>
              </w:rPr>
              <w:t xml:space="preserve">CHE ABBIANO OMESSO DENUNCIA DEI REATI AGGRAVATI </w:t>
            </w:r>
          </w:p>
        </w:tc>
        <w:tc>
          <w:tcPr>
            <w:tcW w:w="989" w:type="pct"/>
            <w:shd w:val="clear" w:color="auto" w:fill="FFFFFF"/>
            <w:noWrap/>
            <w:vAlign w:val="center"/>
          </w:tcPr>
          <w:p w14:paraId="1706FA67"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7234E64C" w14:textId="77777777" w:rsidTr="00DC6E63">
        <w:tblPrEx>
          <w:tblLook w:val="00A0" w:firstRow="1" w:lastRow="0" w:firstColumn="1" w:lastColumn="0" w:noHBand="0" w:noVBand="0"/>
        </w:tblPrEx>
        <w:trPr>
          <w:trHeight w:val="300"/>
        </w:trPr>
        <w:tc>
          <w:tcPr>
            <w:tcW w:w="486" w:type="pct"/>
            <w:shd w:val="clear" w:color="auto" w:fill="FFFFFF"/>
            <w:noWrap/>
          </w:tcPr>
          <w:p w14:paraId="650969A2"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67</w:t>
            </w:r>
          </w:p>
        </w:tc>
        <w:tc>
          <w:tcPr>
            <w:tcW w:w="901" w:type="pct"/>
            <w:shd w:val="clear" w:color="auto" w:fill="FFFFFF"/>
            <w:noWrap/>
            <w:vAlign w:val="center"/>
          </w:tcPr>
          <w:p w14:paraId="352660F8"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1C62D0E7"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 xml:space="preserve">ASSENZA DI EPISODI DI GRAVE NEGLIGENZA O MALAFEDE NELL'ESECUZIONE DELLE PRESTAZIONI AFFIDATE DALLA STAZIONE APPALTANTE CHE BANDISCE LA GARA </w:t>
            </w:r>
          </w:p>
        </w:tc>
        <w:tc>
          <w:tcPr>
            <w:tcW w:w="989" w:type="pct"/>
            <w:shd w:val="clear" w:color="auto" w:fill="FFFFFF"/>
            <w:noWrap/>
            <w:vAlign w:val="center"/>
          </w:tcPr>
          <w:p w14:paraId="15F4FA59"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6C3518D6" w14:textId="77777777" w:rsidTr="00DC6E63">
        <w:tblPrEx>
          <w:tblLook w:val="00A0" w:firstRow="1" w:lastRow="0" w:firstColumn="1" w:lastColumn="0" w:noHBand="0" w:noVBand="0"/>
        </w:tblPrEx>
        <w:trPr>
          <w:trHeight w:val="300"/>
        </w:trPr>
        <w:tc>
          <w:tcPr>
            <w:tcW w:w="486" w:type="pct"/>
            <w:shd w:val="clear" w:color="auto" w:fill="FFFFFF"/>
            <w:noWrap/>
          </w:tcPr>
          <w:p w14:paraId="7273D3C3"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68</w:t>
            </w:r>
          </w:p>
        </w:tc>
        <w:tc>
          <w:tcPr>
            <w:tcW w:w="901" w:type="pct"/>
            <w:shd w:val="clear" w:color="auto" w:fill="FFFFFF"/>
            <w:noWrap/>
            <w:vAlign w:val="center"/>
          </w:tcPr>
          <w:p w14:paraId="608FDE3E"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0A4DDADA" w14:textId="77777777" w:rsidR="0071077F" w:rsidRPr="005D2646" w:rsidRDefault="0071077F" w:rsidP="008634B3">
            <w:pPr>
              <w:spacing w:after="0" w:line="240" w:lineRule="auto"/>
              <w:rPr>
                <w:rFonts w:cs="Calibri"/>
                <w:color w:val="000000"/>
                <w:sz w:val="16"/>
                <w:szCs w:val="16"/>
                <w:lang w:eastAsia="it-IT"/>
              </w:rPr>
            </w:pPr>
            <w:r w:rsidRPr="0071077F">
              <w:rPr>
                <w:rFonts w:cs="Calibri"/>
                <w:color w:val="000000"/>
                <w:sz w:val="16"/>
                <w:szCs w:val="16"/>
                <w:lang w:eastAsia="it-IT"/>
              </w:rPr>
              <w:t>ASSENZA DI EPISODI DI ERRORE GRAVE NELL'ESERCIZIO D</w:t>
            </w:r>
            <w:r w:rsidR="008634B3">
              <w:rPr>
                <w:rFonts w:cs="Calibri"/>
                <w:color w:val="000000"/>
                <w:sz w:val="16"/>
                <w:szCs w:val="16"/>
                <w:lang w:eastAsia="it-IT"/>
              </w:rPr>
              <w:t>ELL'ATTIVITA' PROFESSIONALE</w:t>
            </w:r>
          </w:p>
        </w:tc>
        <w:tc>
          <w:tcPr>
            <w:tcW w:w="989" w:type="pct"/>
            <w:shd w:val="clear" w:color="auto" w:fill="FFFFFF"/>
            <w:noWrap/>
            <w:vAlign w:val="center"/>
          </w:tcPr>
          <w:p w14:paraId="67D18701"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48BD151E" w14:textId="77777777" w:rsidTr="00DC6E63">
        <w:tblPrEx>
          <w:tblLook w:val="00A0" w:firstRow="1" w:lastRow="0" w:firstColumn="1" w:lastColumn="0" w:noHBand="0" w:noVBand="0"/>
        </w:tblPrEx>
        <w:trPr>
          <w:trHeight w:val="300"/>
        </w:trPr>
        <w:tc>
          <w:tcPr>
            <w:tcW w:w="486" w:type="pct"/>
            <w:shd w:val="clear" w:color="auto" w:fill="FFFFFF"/>
            <w:noWrap/>
          </w:tcPr>
          <w:p w14:paraId="4C06C406"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69</w:t>
            </w:r>
          </w:p>
        </w:tc>
        <w:tc>
          <w:tcPr>
            <w:tcW w:w="901" w:type="pct"/>
            <w:shd w:val="clear" w:color="auto" w:fill="FFFFFF"/>
            <w:noWrap/>
            <w:vAlign w:val="center"/>
          </w:tcPr>
          <w:p w14:paraId="3A9B04CE"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68141884"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INSUSSISTENZA DI VIOLAZIONI GRAVI, DEFINITIVAMENTE ACCERTATE, RISPETTO AGLI OBBLIGHI RELATIVI AL PAGAMEN</w:t>
            </w:r>
            <w:r w:rsidR="00E36BC3">
              <w:rPr>
                <w:rFonts w:cs="Calibri"/>
                <w:color w:val="000000"/>
                <w:sz w:val="16"/>
                <w:szCs w:val="16"/>
                <w:lang w:eastAsia="it-IT"/>
              </w:rPr>
              <w:t>TO DELLE IMPOSTE E DELLE TASSE</w:t>
            </w:r>
          </w:p>
        </w:tc>
        <w:tc>
          <w:tcPr>
            <w:tcW w:w="989" w:type="pct"/>
            <w:shd w:val="clear" w:color="auto" w:fill="FFFFFF"/>
            <w:noWrap/>
            <w:vAlign w:val="center"/>
          </w:tcPr>
          <w:p w14:paraId="65FD7D4E"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49688648" w14:textId="77777777" w:rsidTr="00DC6E63">
        <w:tblPrEx>
          <w:tblLook w:val="00A0" w:firstRow="1" w:lastRow="0" w:firstColumn="1" w:lastColumn="0" w:noHBand="0" w:noVBand="0"/>
        </w:tblPrEx>
        <w:trPr>
          <w:trHeight w:val="300"/>
        </w:trPr>
        <w:tc>
          <w:tcPr>
            <w:tcW w:w="486" w:type="pct"/>
            <w:shd w:val="clear" w:color="auto" w:fill="FFFFFF"/>
            <w:noWrap/>
          </w:tcPr>
          <w:p w14:paraId="18DFFC70"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70</w:t>
            </w:r>
          </w:p>
        </w:tc>
        <w:tc>
          <w:tcPr>
            <w:tcW w:w="901" w:type="pct"/>
            <w:shd w:val="clear" w:color="auto" w:fill="FFFFFF"/>
            <w:noWrap/>
            <w:vAlign w:val="center"/>
          </w:tcPr>
          <w:p w14:paraId="63E414AD"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3FFA0F55"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INSUSSISTENZA DI VIOLAZIONI GRAVI, DEFINITIVAMENTE ACCERTATE, ALLE NORME IN MATERIA DI CONTRIBUTI</w:t>
            </w:r>
            <w:r w:rsidR="00E36BC3">
              <w:rPr>
                <w:rFonts w:cs="Calibri"/>
                <w:color w:val="000000"/>
                <w:sz w:val="16"/>
                <w:szCs w:val="16"/>
                <w:lang w:eastAsia="it-IT"/>
              </w:rPr>
              <w:t xml:space="preserve"> PREVIDENZIALI E ASSISTENZIALI</w:t>
            </w:r>
          </w:p>
        </w:tc>
        <w:tc>
          <w:tcPr>
            <w:tcW w:w="989" w:type="pct"/>
            <w:shd w:val="clear" w:color="auto" w:fill="FFFFFF"/>
            <w:noWrap/>
            <w:vAlign w:val="center"/>
          </w:tcPr>
          <w:p w14:paraId="772B0B97"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7F2C1671" w14:textId="77777777" w:rsidTr="00DC6E63">
        <w:tblPrEx>
          <w:tblLook w:val="00A0" w:firstRow="1" w:lastRow="0" w:firstColumn="1" w:lastColumn="0" w:noHBand="0" w:noVBand="0"/>
        </w:tblPrEx>
        <w:trPr>
          <w:trHeight w:val="300"/>
        </w:trPr>
        <w:tc>
          <w:tcPr>
            <w:tcW w:w="486" w:type="pct"/>
            <w:shd w:val="clear" w:color="auto" w:fill="FFFFFF"/>
            <w:noWrap/>
          </w:tcPr>
          <w:p w14:paraId="49F45DAF"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71</w:t>
            </w:r>
          </w:p>
        </w:tc>
        <w:tc>
          <w:tcPr>
            <w:tcW w:w="901" w:type="pct"/>
            <w:shd w:val="clear" w:color="auto" w:fill="FFFFFF"/>
            <w:noWrap/>
            <w:vAlign w:val="center"/>
          </w:tcPr>
          <w:p w14:paraId="3EBAE122"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225BB809"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REGOLARITA' DELL'IMPRESA RISPETTO ALLE NORME CHE DISCIPLINANO IL</w:t>
            </w:r>
            <w:r w:rsidR="00E36BC3">
              <w:rPr>
                <w:rFonts w:cs="Calibri"/>
                <w:color w:val="000000"/>
                <w:sz w:val="16"/>
                <w:szCs w:val="16"/>
                <w:lang w:eastAsia="it-IT"/>
              </w:rPr>
              <w:t xml:space="preserve"> DIRITTO AL LAVORO DEI DISABILI</w:t>
            </w:r>
          </w:p>
        </w:tc>
        <w:tc>
          <w:tcPr>
            <w:tcW w:w="989" w:type="pct"/>
            <w:shd w:val="clear" w:color="auto" w:fill="FFFFFF"/>
            <w:noWrap/>
            <w:vAlign w:val="center"/>
          </w:tcPr>
          <w:p w14:paraId="33AFED37"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07D800C3" w14:textId="77777777" w:rsidTr="00DC6E63">
        <w:tblPrEx>
          <w:tblLook w:val="00A0" w:firstRow="1" w:lastRow="0" w:firstColumn="1" w:lastColumn="0" w:noHBand="0" w:noVBand="0"/>
        </w:tblPrEx>
        <w:trPr>
          <w:trHeight w:val="300"/>
        </w:trPr>
        <w:tc>
          <w:tcPr>
            <w:tcW w:w="486" w:type="pct"/>
            <w:shd w:val="clear" w:color="auto" w:fill="FFFFFF"/>
            <w:noWrap/>
          </w:tcPr>
          <w:p w14:paraId="5965E77B"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72</w:t>
            </w:r>
          </w:p>
        </w:tc>
        <w:tc>
          <w:tcPr>
            <w:tcW w:w="901" w:type="pct"/>
            <w:shd w:val="clear" w:color="auto" w:fill="FFFFFF"/>
            <w:noWrap/>
            <w:vAlign w:val="center"/>
          </w:tcPr>
          <w:p w14:paraId="356E5265"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645BB811"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ASSE</w:t>
            </w:r>
            <w:r w:rsidR="00E36BC3">
              <w:rPr>
                <w:rFonts w:cs="Calibri"/>
                <w:color w:val="000000"/>
                <w:sz w:val="16"/>
                <w:szCs w:val="16"/>
                <w:lang w:eastAsia="it-IT"/>
              </w:rPr>
              <w:t>NZA DELLA SANZIONE INTERDITTIVA</w:t>
            </w:r>
          </w:p>
        </w:tc>
        <w:tc>
          <w:tcPr>
            <w:tcW w:w="989" w:type="pct"/>
            <w:shd w:val="clear" w:color="auto" w:fill="FFFFFF"/>
            <w:noWrap/>
            <w:vAlign w:val="center"/>
          </w:tcPr>
          <w:p w14:paraId="2DB15A0A"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5CEA1067" w14:textId="77777777" w:rsidTr="00DC6E63">
        <w:tblPrEx>
          <w:tblLook w:val="00A0" w:firstRow="1" w:lastRow="0" w:firstColumn="1" w:lastColumn="0" w:noHBand="0" w:noVBand="0"/>
        </w:tblPrEx>
        <w:trPr>
          <w:trHeight w:val="300"/>
        </w:trPr>
        <w:tc>
          <w:tcPr>
            <w:tcW w:w="486" w:type="pct"/>
            <w:shd w:val="clear" w:color="auto" w:fill="FFFFFF"/>
            <w:noWrap/>
          </w:tcPr>
          <w:p w14:paraId="04A1E520"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73</w:t>
            </w:r>
          </w:p>
        </w:tc>
        <w:tc>
          <w:tcPr>
            <w:tcW w:w="901" w:type="pct"/>
            <w:shd w:val="clear" w:color="auto" w:fill="FFFFFF"/>
            <w:noWrap/>
            <w:vAlign w:val="center"/>
          </w:tcPr>
          <w:p w14:paraId="51DFBD83"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0F762FF9"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 xml:space="preserve">ASSENZA DI SANZIONI COMPORTANTI IL DIVIETO DI CONTRARRE CON LA PUBBLICA AMMINISTRAZIONE COMPRESI I PROVVEDIMENTI INTERDITTIVI </w:t>
            </w:r>
          </w:p>
        </w:tc>
        <w:tc>
          <w:tcPr>
            <w:tcW w:w="989" w:type="pct"/>
            <w:shd w:val="clear" w:color="auto" w:fill="FFFFFF"/>
            <w:noWrap/>
            <w:vAlign w:val="center"/>
          </w:tcPr>
          <w:p w14:paraId="441B0DB7"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104D2297" w14:textId="77777777" w:rsidTr="00DC6E63">
        <w:tblPrEx>
          <w:tblLook w:val="00A0" w:firstRow="1" w:lastRow="0" w:firstColumn="1" w:lastColumn="0" w:noHBand="0" w:noVBand="0"/>
        </w:tblPrEx>
        <w:trPr>
          <w:trHeight w:val="300"/>
        </w:trPr>
        <w:tc>
          <w:tcPr>
            <w:tcW w:w="486" w:type="pct"/>
            <w:shd w:val="clear" w:color="auto" w:fill="FFFFFF"/>
            <w:noWrap/>
          </w:tcPr>
          <w:p w14:paraId="1A8420FA"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74</w:t>
            </w:r>
          </w:p>
        </w:tc>
        <w:tc>
          <w:tcPr>
            <w:tcW w:w="901" w:type="pct"/>
            <w:shd w:val="clear" w:color="auto" w:fill="FFFFFF"/>
            <w:noWrap/>
            <w:vAlign w:val="center"/>
          </w:tcPr>
          <w:p w14:paraId="59F1DD54"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2EC4B66F" w14:textId="77777777" w:rsidR="0071077F" w:rsidRPr="005D2646" w:rsidRDefault="00E36BC3" w:rsidP="00E36BC3">
            <w:pPr>
              <w:spacing w:after="0" w:line="240" w:lineRule="auto"/>
              <w:rPr>
                <w:rFonts w:cs="Calibri"/>
                <w:color w:val="000000"/>
                <w:sz w:val="16"/>
                <w:szCs w:val="16"/>
                <w:lang w:eastAsia="it-IT"/>
              </w:rPr>
            </w:pPr>
            <w:r>
              <w:rPr>
                <w:rFonts w:cs="Calibri"/>
                <w:color w:val="000000"/>
                <w:sz w:val="16"/>
                <w:szCs w:val="16"/>
                <w:lang w:eastAsia="it-IT"/>
              </w:rPr>
              <w:t>ASSENZA DI DIVIETO A</w:t>
            </w:r>
            <w:r w:rsidR="0071077F" w:rsidRPr="0071077F">
              <w:rPr>
                <w:rFonts w:cs="Calibri"/>
                <w:color w:val="000000"/>
                <w:sz w:val="16"/>
                <w:szCs w:val="16"/>
                <w:lang w:eastAsia="it-IT"/>
              </w:rPr>
              <w:t xml:space="preserve"> CONTRARRE CON</w:t>
            </w:r>
            <w:r>
              <w:rPr>
                <w:rFonts w:cs="Calibri"/>
                <w:color w:val="000000"/>
                <w:sz w:val="16"/>
                <w:szCs w:val="16"/>
                <w:lang w:eastAsia="it-IT"/>
              </w:rPr>
              <w:t xml:space="preserve"> LA PUBBLICA AMMINISTRAZIONE</w:t>
            </w:r>
          </w:p>
        </w:tc>
        <w:tc>
          <w:tcPr>
            <w:tcW w:w="989" w:type="pct"/>
            <w:shd w:val="clear" w:color="auto" w:fill="FFFFFF"/>
            <w:noWrap/>
            <w:vAlign w:val="center"/>
          </w:tcPr>
          <w:p w14:paraId="4B978EC6"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36631EDF" w14:textId="77777777" w:rsidTr="00DC6E63">
        <w:tblPrEx>
          <w:tblLook w:val="00A0" w:firstRow="1" w:lastRow="0" w:firstColumn="1" w:lastColumn="0" w:noHBand="0" w:noVBand="0"/>
        </w:tblPrEx>
        <w:trPr>
          <w:trHeight w:val="300"/>
        </w:trPr>
        <w:tc>
          <w:tcPr>
            <w:tcW w:w="486" w:type="pct"/>
            <w:shd w:val="clear" w:color="auto" w:fill="FFFFFF"/>
            <w:noWrap/>
          </w:tcPr>
          <w:p w14:paraId="7A34BA77"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75</w:t>
            </w:r>
          </w:p>
        </w:tc>
        <w:tc>
          <w:tcPr>
            <w:tcW w:w="901" w:type="pct"/>
            <w:shd w:val="clear" w:color="auto" w:fill="FFFFFF"/>
            <w:noWrap/>
            <w:vAlign w:val="center"/>
          </w:tcPr>
          <w:p w14:paraId="53E26F99"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30E030E7"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ASSENZA DI UNA SITUAZIONE DI CONTROLLO EX ART. 2359 C.C. O DI ALTRA RELAZIONE, ANCHE DI FATTO, SE LA SITUAZIONE DI CONTROLLO O LA RELAZIONE COMPORTINO L'IMPUTABILITA' DELLE OFFERTE</w:t>
            </w:r>
            <w:r w:rsidR="00E36BC3">
              <w:rPr>
                <w:rFonts w:cs="Calibri"/>
                <w:color w:val="000000"/>
                <w:sz w:val="16"/>
                <w:szCs w:val="16"/>
                <w:lang w:eastAsia="it-IT"/>
              </w:rPr>
              <w:t xml:space="preserve"> AD UN UNICO CENTRO DECISIONALE</w:t>
            </w:r>
          </w:p>
        </w:tc>
        <w:tc>
          <w:tcPr>
            <w:tcW w:w="989" w:type="pct"/>
            <w:shd w:val="clear" w:color="auto" w:fill="FFFFFF"/>
            <w:noWrap/>
            <w:vAlign w:val="center"/>
          </w:tcPr>
          <w:p w14:paraId="23C0CC1C"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7CD85131" w14:textId="77777777" w:rsidTr="00DC6E63">
        <w:tblPrEx>
          <w:tblLook w:val="00A0" w:firstRow="1" w:lastRow="0" w:firstColumn="1" w:lastColumn="0" w:noHBand="0" w:noVBand="0"/>
        </w:tblPrEx>
        <w:trPr>
          <w:trHeight w:val="300"/>
        </w:trPr>
        <w:tc>
          <w:tcPr>
            <w:tcW w:w="486" w:type="pct"/>
            <w:shd w:val="clear" w:color="auto" w:fill="FFFFFF"/>
            <w:noWrap/>
          </w:tcPr>
          <w:p w14:paraId="13A41C8B"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76</w:t>
            </w:r>
          </w:p>
        </w:tc>
        <w:tc>
          <w:tcPr>
            <w:tcW w:w="901" w:type="pct"/>
            <w:shd w:val="clear" w:color="auto" w:fill="FFFFFF"/>
            <w:noWrap/>
            <w:vAlign w:val="center"/>
          </w:tcPr>
          <w:p w14:paraId="19E7B792" w14:textId="77777777" w:rsidR="0071077F" w:rsidRPr="005D2646" w:rsidRDefault="00E77776" w:rsidP="005D2646">
            <w:pPr>
              <w:spacing w:after="0" w:line="240" w:lineRule="auto"/>
              <w:rPr>
                <w:rFonts w:cs="Calibri"/>
                <w:color w:val="000000"/>
                <w:sz w:val="16"/>
                <w:szCs w:val="16"/>
                <w:lang w:eastAsia="it-IT"/>
              </w:rPr>
            </w:pPr>
            <w:r w:rsidRPr="005D2646">
              <w:rPr>
                <w:rFonts w:cs="Calibri"/>
                <w:color w:val="000000"/>
                <w:sz w:val="16"/>
                <w:szCs w:val="16"/>
                <w:lang w:eastAsia="it-IT"/>
              </w:rPr>
              <w:t>REQUISITO DI ORDINE GENERALE</w:t>
            </w:r>
          </w:p>
        </w:tc>
        <w:tc>
          <w:tcPr>
            <w:tcW w:w="2625" w:type="pct"/>
            <w:shd w:val="clear" w:color="auto" w:fill="FFFFFF"/>
            <w:noWrap/>
          </w:tcPr>
          <w:p w14:paraId="697A22EB" w14:textId="77777777" w:rsidR="0071077F" w:rsidRPr="005D2646" w:rsidRDefault="0071077F" w:rsidP="005D2646">
            <w:pPr>
              <w:spacing w:after="0" w:line="240" w:lineRule="auto"/>
              <w:rPr>
                <w:rFonts w:cs="Calibri"/>
                <w:color w:val="000000"/>
                <w:sz w:val="16"/>
                <w:szCs w:val="16"/>
                <w:lang w:eastAsia="it-IT"/>
              </w:rPr>
            </w:pPr>
            <w:r w:rsidRPr="0071077F">
              <w:rPr>
                <w:rFonts w:cs="Calibri"/>
                <w:color w:val="000000"/>
                <w:sz w:val="16"/>
                <w:szCs w:val="16"/>
                <w:lang w:eastAsia="it-IT"/>
              </w:rPr>
              <w:t>ASSENZA DI ATTI O COMPORTAMENTI DISCRIMINATORI PER MOTIVI RAZZIALI, ETNICI, NAZIONALI O RELIGIOSI</w:t>
            </w:r>
          </w:p>
        </w:tc>
        <w:tc>
          <w:tcPr>
            <w:tcW w:w="989" w:type="pct"/>
            <w:shd w:val="clear" w:color="auto" w:fill="FFFFFF"/>
            <w:noWrap/>
            <w:vAlign w:val="center"/>
          </w:tcPr>
          <w:p w14:paraId="0D9A8B22"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05E57299" w14:textId="77777777" w:rsidTr="00DC6E63">
        <w:tblPrEx>
          <w:tblLook w:val="00A0" w:firstRow="1" w:lastRow="0" w:firstColumn="1" w:lastColumn="0" w:noHBand="0" w:noVBand="0"/>
        </w:tblPrEx>
        <w:trPr>
          <w:trHeight w:val="300"/>
        </w:trPr>
        <w:tc>
          <w:tcPr>
            <w:tcW w:w="486" w:type="pct"/>
            <w:shd w:val="clear" w:color="auto" w:fill="FFFFFF"/>
            <w:noWrap/>
          </w:tcPr>
          <w:p w14:paraId="11AFCDB3"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77</w:t>
            </w:r>
          </w:p>
        </w:tc>
        <w:tc>
          <w:tcPr>
            <w:tcW w:w="901" w:type="pct"/>
            <w:shd w:val="clear" w:color="auto" w:fill="FFFFFF"/>
            <w:noWrap/>
            <w:vAlign w:val="center"/>
          </w:tcPr>
          <w:p w14:paraId="2072FA1C"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SPECIALE-PER AGGIUDICAZIONE ED ESECUZIONE LAVORI</w:t>
            </w:r>
          </w:p>
        </w:tc>
        <w:tc>
          <w:tcPr>
            <w:tcW w:w="2625" w:type="pct"/>
            <w:shd w:val="clear" w:color="auto" w:fill="FFFFFF"/>
            <w:noWrap/>
          </w:tcPr>
          <w:p w14:paraId="75F1D2D8"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IMPORTO DEI LAVORI ANALOGHI ESEGUITI DIRETTAMENTE NEL QUINQUENNIO ANTECEDENTE LA D</w:t>
            </w:r>
            <w:r w:rsidR="00E36BC3">
              <w:rPr>
                <w:rFonts w:cs="Calibri"/>
                <w:color w:val="000000"/>
                <w:sz w:val="16"/>
                <w:szCs w:val="16"/>
                <w:lang w:eastAsia="it-IT"/>
              </w:rPr>
              <w:t>ATA DI PUBBLICAZIONE DEL BANDO</w:t>
            </w:r>
          </w:p>
        </w:tc>
        <w:tc>
          <w:tcPr>
            <w:tcW w:w="989" w:type="pct"/>
            <w:shd w:val="clear" w:color="auto" w:fill="FFFFFF"/>
            <w:noWrap/>
            <w:vAlign w:val="center"/>
          </w:tcPr>
          <w:p w14:paraId="59329E08"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3F10EE04" w14:textId="77777777" w:rsidTr="00DC6E63">
        <w:tblPrEx>
          <w:tblLook w:val="00A0" w:firstRow="1" w:lastRow="0" w:firstColumn="1" w:lastColumn="0" w:noHBand="0" w:noVBand="0"/>
        </w:tblPrEx>
        <w:trPr>
          <w:trHeight w:val="300"/>
        </w:trPr>
        <w:tc>
          <w:tcPr>
            <w:tcW w:w="486" w:type="pct"/>
            <w:shd w:val="clear" w:color="auto" w:fill="FFFFFF"/>
            <w:noWrap/>
          </w:tcPr>
          <w:p w14:paraId="4E6A1B51"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78</w:t>
            </w:r>
          </w:p>
        </w:tc>
        <w:tc>
          <w:tcPr>
            <w:tcW w:w="901" w:type="pct"/>
            <w:shd w:val="clear" w:color="auto" w:fill="FFFFFF"/>
            <w:noWrap/>
            <w:vAlign w:val="center"/>
          </w:tcPr>
          <w:p w14:paraId="57A6D40E"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SPECIALE-PER AGGIUDICAZIONE ED ESECUZIONE LAVORI</w:t>
            </w:r>
          </w:p>
        </w:tc>
        <w:tc>
          <w:tcPr>
            <w:tcW w:w="2625" w:type="pct"/>
            <w:shd w:val="clear" w:color="auto" w:fill="FFFFFF"/>
            <w:noWrap/>
          </w:tcPr>
          <w:p w14:paraId="362210ED"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COSTO COMPLESSIVO SOSTENUTO PER IL PERSONALE</w:t>
            </w:r>
          </w:p>
        </w:tc>
        <w:tc>
          <w:tcPr>
            <w:tcW w:w="989" w:type="pct"/>
            <w:shd w:val="clear" w:color="auto" w:fill="FFFFFF"/>
            <w:noWrap/>
            <w:vAlign w:val="center"/>
          </w:tcPr>
          <w:p w14:paraId="53F026E4"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6FABF629" w14:textId="77777777" w:rsidTr="00DC6E63">
        <w:tblPrEx>
          <w:tblLook w:val="00A0" w:firstRow="1" w:lastRow="0" w:firstColumn="1" w:lastColumn="0" w:noHBand="0" w:noVBand="0"/>
        </w:tblPrEx>
        <w:trPr>
          <w:trHeight w:val="300"/>
        </w:trPr>
        <w:tc>
          <w:tcPr>
            <w:tcW w:w="486" w:type="pct"/>
            <w:shd w:val="clear" w:color="auto" w:fill="FFFFFF"/>
            <w:noWrap/>
          </w:tcPr>
          <w:p w14:paraId="0787EC98"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79</w:t>
            </w:r>
          </w:p>
        </w:tc>
        <w:tc>
          <w:tcPr>
            <w:tcW w:w="901" w:type="pct"/>
            <w:shd w:val="clear" w:color="auto" w:fill="FFFFFF"/>
            <w:noWrap/>
            <w:vAlign w:val="center"/>
          </w:tcPr>
          <w:p w14:paraId="048C2E3B"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SPECIALE-PER AGGIUDICAZIONE ED ESECUZIONE LAVORI</w:t>
            </w:r>
          </w:p>
        </w:tc>
        <w:tc>
          <w:tcPr>
            <w:tcW w:w="2625" w:type="pct"/>
            <w:shd w:val="clear" w:color="auto" w:fill="FFFFFF"/>
            <w:noWrap/>
          </w:tcPr>
          <w:p w14:paraId="10D64AF4"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POSSESSO DI</w:t>
            </w:r>
            <w:r w:rsidR="00E36BC3">
              <w:rPr>
                <w:rFonts w:cs="Calibri"/>
                <w:color w:val="000000"/>
                <w:sz w:val="16"/>
                <w:szCs w:val="16"/>
                <w:lang w:eastAsia="it-IT"/>
              </w:rPr>
              <w:t xml:space="preserve"> ADEGUATA ATTREZZATURA TECNICA </w:t>
            </w:r>
          </w:p>
        </w:tc>
        <w:tc>
          <w:tcPr>
            <w:tcW w:w="989" w:type="pct"/>
            <w:shd w:val="clear" w:color="auto" w:fill="FFFFFF"/>
            <w:noWrap/>
            <w:vAlign w:val="center"/>
          </w:tcPr>
          <w:p w14:paraId="08062AFE"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6FDE4B6F" w14:textId="77777777" w:rsidTr="00DC6E63">
        <w:tblPrEx>
          <w:tblLook w:val="00A0" w:firstRow="1" w:lastRow="0" w:firstColumn="1" w:lastColumn="0" w:noHBand="0" w:noVBand="0"/>
        </w:tblPrEx>
        <w:trPr>
          <w:trHeight w:val="300"/>
        </w:trPr>
        <w:tc>
          <w:tcPr>
            <w:tcW w:w="486" w:type="pct"/>
            <w:shd w:val="clear" w:color="auto" w:fill="FFFFFF"/>
            <w:noWrap/>
          </w:tcPr>
          <w:p w14:paraId="330F8353"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80</w:t>
            </w:r>
          </w:p>
        </w:tc>
        <w:tc>
          <w:tcPr>
            <w:tcW w:w="901" w:type="pct"/>
            <w:shd w:val="clear" w:color="auto" w:fill="FFFFFF"/>
            <w:noWrap/>
            <w:vAlign w:val="center"/>
          </w:tcPr>
          <w:p w14:paraId="752DC783"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SPECIALE-ECONOMICO-FINANZIARI</w:t>
            </w:r>
          </w:p>
        </w:tc>
        <w:tc>
          <w:tcPr>
            <w:tcW w:w="2625" w:type="pct"/>
            <w:shd w:val="clear" w:color="auto" w:fill="FFFFFF"/>
            <w:noWrap/>
          </w:tcPr>
          <w:p w14:paraId="784BEDEA"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C</w:t>
            </w:r>
            <w:r w:rsidR="00E36BC3">
              <w:rPr>
                <w:rFonts w:cs="Calibri"/>
                <w:color w:val="000000"/>
                <w:sz w:val="16"/>
                <w:szCs w:val="16"/>
                <w:lang w:eastAsia="it-IT"/>
              </w:rPr>
              <w:t>APACITA ECONOMICA E FINANZIARIA</w:t>
            </w:r>
          </w:p>
        </w:tc>
        <w:tc>
          <w:tcPr>
            <w:tcW w:w="989" w:type="pct"/>
            <w:shd w:val="clear" w:color="auto" w:fill="FFFFFF"/>
            <w:noWrap/>
            <w:vAlign w:val="center"/>
          </w:tcPr>
          <w:p w14:paraId="13F317A2"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39D0C487" w14:textId="77777777" w:rsidTr="00DC6E63">
        <w:tblPrEx>
          <w:tblLook w:val="00A0" w:firstRow="1" w:lastRow="0" w:firstColumn="1" w:lastColumn="0" w:noHBand="0" w:noVBand="0"/>
        </w:tblPrEx>
        <w:trPr>
          <w:trHeight w:val="300"/>
        </w:trPr>
        <w:tc>
          <w:tcPr>
            <w:tcW w:w="486" w:type="pct"/>
            <w:shd w:val="clear" w:color="auto" w:fill="FFFFFF"/>
            <w:noWrap/>
          </w:tcPr>
          <w:p w14:paraId="3E00DA42"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81</w:t>
            </w:r>
          </w:p>
        </w:tc>
        <w:tc>
          <w:tcPr>
            <w:tcW w:w="901" w:type="pct"/>
            <w:shd w:val="clear" w:color="auto" w:fill="FFFFFF"/>
            <w:noWrap/>
            <w:vAlign w:val="center"/>
          </w:tcPr>
          <w:p w14:paraId="41C1F669"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SPECIALE-ECONOMICO-FINANZIARI</w:t>
            </w:r>
          </w:p>
        </w:tc>
        <w:tc>
          <w:tcPr>
            <w:tcW w:w="2625" w:type="pct"/>
            <w:shd w:val="clear" w:color="auto" w:fill="FFFFFF"/>
            <w:noWrap/>
          </w:tcPr>
          <w:p w14:paraId="4916EB37" w14:textId="77777777" w:rsidR="0071077F" w:rsidRPr="005D2646" w:rsidRDefault="0071077F" w:rsidP="00E36BC3">
            <w:pPr>
              <w:spacing w:after="0" w:line="240" w:lineRule="auto"/>
              <w:rPr>
                <w:rFonts w:cs="Calibri"/>
                <w:color w:val="000000"/>
                <w:sz w:val="16"/>
                <w:szCs w:val="16"/>
                <w:lang w:eastAsia="it-IT"/>
              </w:rPr>
            </w:pPr>
            <w:r w:rsidRPr="0071077F">
              <w:rPr>
                <w:rFonts w:cs="Calibri"/>
                <w:color w:val="000000"/>
                <w:sz w:val="16"/>
                <w:szCs w:val="16"/>
                <w:lang w:eastAsia="it-IT"/>
              </w:rPr>
              <w:t>CAPACITA' TECNICA E PROFESSIONALE DIMOSTRATA MEDIANTE ELENCO DEI PRINCIPALI SERVIZI O DELLE PRINCIPALI FORNITURE PRE</w:t>
            </w:r>
            <w:r w:rsidR="00E36BC3">
              <w:rPr>
                <w:rFonts w:cs="Calibri"/>
                <w:color w:val="000000"/>
                <w:sz w:val="16"/>
                <w:szCs w:val="16"/>
                <w:lang w:eastAsia="it-IT"/>
              </w:rPr>
              <w:t>STATI NEGLI ULTIMI TRE ANNI</w:t>
            </w:r>
          </w:p>
        </w:tc>
        <w:tc>
          <w:tcPr>
            <w:tcW w:w="989" w:type="pct"/>
            <w:shd w:val="clear" w:color="auto" w:fill="FFFFFF"/>
            <w:noWrap/>
            <w:vAlign w:val="center"/>
          </w:tcPr>
          <w:p w14:paraId="0F4A8B5A" w14:textId="77777777" w:rsidR="0071077F" w:rsidRPr="005D2646" w:rsidRDefault="0071077F" w:rsidP="005D2646">
            <w:pPr>
              <w:spacing w:after="0" w:line="240" w:lineRule="auto"/>
              <w:rPr>
                <w:rFonts w:cs="Calibri"/>
                <w:color w:val="000000"/>
                <w:sz w:val="16"/>
                <w:szCs w:val="16"/>
                <w:lang w:eastAsia="it-IT"/>
              </w:rPr>
            </w:pPr>
          </w:p>
        </w:tc>
      </w:tr>
      <w:tr w:rsidR="0071077F" w:rsidRPr="00BA5B09" w14:paraId="79F2ED12" w14:textId="77777777" w:rsidTr="00DC6E63">
        <w:tblPrEx>
          <w:tblLook w:val="00A0" w:firstRow="1" w:lastRow="0" w:firstColumn="1" w:lastColumn="0" w:noHBand="0" w:noVBand="0"/>
        </w:tblPrEx>
        <w:trPr>
          <w:trHeight w:val="300"/>
        </w:trPr>
        <w:tc>
          <w:tcPr>
            <w:tcW w:w="486" w:type="pct"/>
            <w:shd w:val="clear" w:color="auto" w:fill="FFFFFF"/>
            <w:noWrap/>
          </w:tcPr>
          <w:p w14:paraId="191037CD" w14:textId="77777777" w:rsidR="0071077F" w:rsidRPr="005D2646" w:rsidRDefault="0071077F" w:rsidP="00E77776">
            <w:pPr>
              <w:spacing w:after="0" w:line="240" w:lineRule="auto"/>
              <w:jc w:val="center"/>
              <w:rPr>
                <w:rFonts w:cs="Calibri"/>
                <w:bCs/>
                <w:color w:val="000000"/>
                <w:sz w:val="16"/>
                <w:szCs w:val="16"/>
                <w:lang w:eastAsia="it-IT"/>
              </w:rPr>
            </w:pPr>
            <w:r w:rsidRPr="00665F08">
              <w:rPr>
                <w:rFonts w:cs="Calibri"/>
                <w:bCs/>
                <w:color w:val="000000"/>
                <w:sz w:val="16"/>
                <w:szCs w:val="16"/>
                <w:lang w:eastAsia="it-IT"/>
              </w:rPr>
              <w:t>82</w:t>
            </w:r>
          </w:p>
        </w:tc>
        <w:tc>
          <w:tcPr>
            <w:tcW w:w="901" w:type="pct"/>
            <w:shd w:val="clear" w:color="auto" w:fill="FFFFFF"/>
            <w:noWrap/>
            <w:vAlign w:val="center"/>
          </w:tcPr>
          <w:p w14:paraId="1E397543" w14:textId="77777777" w:rsidR="0071077F" w:rsidRPr="005D2646" w:rsidRDefault="00677D36" w:rsidP="005D2646">
            <w:pPr>
              <w:spacing w:after="0" w:line="240" w:lineRule="auto"/>
              <w:rPr>
                <w:rFonts w:cs="Calibri"/>
                <w:color w:val="000000"/>
                <w:sz w:val="16"/>
                <w:szCs w:val="16"/>
                <w:lang w:eastAsia="it-IT"/>
              </w:rPr>
            </w:pPr>
            <w:r w:rsidRPr="00677D36">
              <w:rPr>
                <w:rFonts w:cs="Calibri"/>
                <w:color w:val="000000"/>
                <w:sz w:val="16"/>
                <w:szCs w:val="16"/>
                <w:lang w:eastAsia="it-IT"/>
              </w:rPr>
              <w:t>REQUISITO DI ORDINE SPECIALE-PER AGGIUDICAZIONE ED ESECUZIONE LAVORI</w:t>
            </w:r>
          </w:p>
        </w:tc>
        <w:tc>
          <w:tcPr>
            <w:tcW w:w="2625" w:type="pct"/>
            <w:shd w:val="clear" w:color="auto" w:fill="FFFFFF"/>
            <w:noWrap/>
          </w:tcPr>
          <w:p w14:paraId="1D545140" w14:textId="77777777" w:rsidR="0071077F" w:rsidRPr="005D2646" w:rsidRDefault="0071077F" w:rsidP="005D2646">
            <w:pPr>
              <w:spacing w:after="0" w:line="240" w:lineRule="auto"/>
              <w:rPr>
                <w:rFonts w:cs="Calibri"/>
                <w:color w:val="000000"/>
                <w:sz w:val="16"/>
                <w:szCs w:val="16"/>
                <w:lang w:eastAsia="it-IT"/>
              </w:rPr>
            </w:pPr>
            <w:r w:rsidRPr="0071077F">
              <w:rPr>
                <w:rFonts w:cs="Calibri"/>
                <w:color w:val="000000"/>
                <w:sz w:val="16"/>
                <w:szCs w:val="16"/>
                <w:lang w:eastAsia="it-IT"/>
              </w:rPr>
              <w:t>QUALIFICAZIONE PER ESEGUIRE LAVORI PUBBLICI DI IMPORTO SUPERIORE AD € 150.000</w:t>
            </w:r>
          </w:p>
        </w:tc>
        <w:tc>
          <w:tcPr>
            <w:tcW w:w="989" w:type="pct"/>
            <w:shd w:val="clear" w:color="auto" w:fill="FFFFFF"/>
            <w:noWrap/>
            <w:vAlign w:val="center"/>
          </w:tcPr>
          <w:p w14:paraId="46BDC9C9" w14:textId="77777777" w:rsidR="0071077F" w:rsidRPr="005D2646" w:rsidRDefault="0071077F" w:rsidP="005D2646">
            <w:pPr>
              <w:spacing w:after="0" w:line="240" w:lineRule="auto"/>
              <w:rPr>
                <w:rFonts w:cs="Calibri"/>
                <w:color w:val="000000"/>
                <w:sz w:val="16"/>
                <w:szCs w:val="16"/>
                <w:lang w:eastAsia="it-IT"/>
              </w:rPr>
            </w:pPr>
          </w:p>
        </w:tc>
      </w:tr>
    </w:tbl>
    <w:p w14:paraId="777DCF8F" w14:textId="77777777" w:rsidR="00DC6E63" w:rsidRDefault="00DC6E63" w:rsidP="00DC6E63">
      <w:bookmarkStart w:id="476" w:name="_RUOLI_RESPONSABILE_1"/>
      <w:bookmarkEnd w:id="476"/>
    </w:p>
    <w:p w14:paraId="201E6B75" w14:textId="77777777" w:rsidR="002113AC" w:rsidRPr="002113AC" w:rsidRDefault="002113AC" w:rsidP="002113AC">
      <w:pPr>
        <w:pStyle w:val="Paragrafoelenco"/>
        <w:keepNext/>
        <w:keepLines/>
        <w:numPr>
          <w:ilvl w:val="0"/>
          <w:numId w:val="26"/>
        </w:numPr>
        <w:spacing w:before="200" w:after="0"/>
        <w:contextualSpacing w:val="0"/>
        <w:outlineLvl w:val="1"/>
        <w:rPr>
          <w:rFonts w:eastAsia="Times New Roman"/>
          <w:b/>
          <w:bCs/>
          <w:vanish/>
          <w:color w:val="4F81BD"/>
          <w:sz w:val="26"/>
          <w:szCs w:val="26"/>
        </w:rPr>
      </w:pPr>
      <w:bookmarkStart w:id="477" w:name="_Toc39658757"/>
      <w:bookmarkStart w:id="478" w:name="_RUOLO_AGGIUDICATARIO"/>
      <w:bookmarkStart w:id="479" w:name="_Toc39829332"/>
      <w:bookmarkStart w:id="480" w:name="_Toc39829499"/>
      <w:bookmarkStart w:id="481" w:name="_Toc39829758"/>
      <w:bookmarkStart w:id="482" w:name="_Toc54168836"/>
      <w:bookmarkStart w:id="483" w:name="_Toc103162704"/>
      <w:bookmarkStart w:id="484" w:name="_Toc103351557"/>
      <w:bookmarkStart w:id="485" w:name="_Toc103606556"/>
      <w:bookmarkStart w:id="486" w:name="_Toc103870949"/>
      <w:bookmarkStart w:id="487" w:name="_Toc106952066"/>
      <w:bookmarkStart w:id="488" w:name="_Toc106961844"/>
      <w:bookmarkStart w:id="489" w:name="_Toc108708804"/>
      <w:bookmarkStart w:id="490" w:name="_Toc121839237"/>
      <w:bookmarkStart w:id="491" w:name="_Toc124499423"/>
      <w:bookmarkStart w:id="492" w:name="_Toc134003247"/>
      <w:bookmarkStart w:id="493" w:name="_Toc135146862"/>
      <w:bookmarkStart w:id="494" w:name="_Toc136945072"/>
      <w:bookmarkStart w:id="495" w:name="_Toc138169205"/>
      <w:bookmarkStart w:id="496" w:name="_Toc138922925"/>
      <w:bookmarkStart w:id="497" w:name="_Toc141179316"/>
      <w:bookmarkStart w:id="498" w:name="_Toc141709341"/>
      <w:bookmarkStart w:id="499" w:name="_Toc142401306"/>
      <w:bookmarkStart w:id="500" w:name="_Toc144472997"/>
      <w:bookmarkStart w:id="501" w:name="_Toc146003009"/>
      <w:bookmarkStart w:id="502" w:name="_Toc146020618"/>
      <w:bookmarkStart w:id="503" w:name="_Toc146197702"/>
      <w:bookmarkStart w:id="504" w:name="_Toc147927746"/>
      <w:bookmarkStart w:id="505" w:name="_Toc165968188"/>
      <w:bookmarkStart w:id="506" w:name="_Toc169776187"/>
      <w:bookmarkStart w:id="507" w:name="_Toc183506189"/>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p>
    <w:p w14:paraId="76AB0001" w14:textId="77777777" w:rsidR="002113AC" w:rsidRPr="002113AC" w:rsidRDefault="002113AC" w:rsidP="002113AC">
      <w:pPr>
        <w:pStyle w:val="Paragrafoelenco"/>
        <w:keepNext/>
        <w:keepLines/>
        <w:numPr>
          <w:ilvl w:val="0"/>
          <w:numId w:val="26"/>
        </w:numPr>
        <w:spacing w:before="200" w:after="0"/>
        <w:contextualSpacing w:val="0"/>
        <w:outlineLvl w:val="1"/>
        <w:rPr>
          <w:rFonts w:eastAsia="Times New Roman"/>
          <w:b/>
          <w:bCs/>
          <w:vanish/>
          <w:color w:val="4F81BD"/>
          <w:sz w:val="26"/>
          <w:szCs w:val="26"/>
        </w:rPr>
      </w:pPr>
      <w:bookmarkStart w:id="508" w:name="_Toc136945073"/>
      <w:bookmarkStart w:id="509" w:name="_Toc138169206"/>
      <w:bookmarkStart w:id="510" w:name="_Toc138922926"/>
      <w:bookmarkStart w:id="511" w:name="_Toc141179317"/>
      <w:bookmarkStart w:id="512" w:name="_Toc141709342"/>
      <w:bookmarkStart w:id="513" w:name="_Toc142401307"/>
      <w:bookmarkStart w:id="514" w:name="_Toc144472998"/>
      <w:bookmarkStart w:id="515" w:name="_Toc146003010"/>
      <w:bookmarkStart w:id="516" w:name="_Toc146020619"/>
      <w:bookmarkStart w:id="517" w:name="_Toc146197703"/>
      <w:bookmarkStart w:id="518" w:name="_Toc147927747"/>
      <w:bookmarkStart w:id="519" w:name="_Toc165968189"/>
      <w:bookmarkStart w:id="520" w:name="_Toc169776188"/>
      <w:bookmarkStart w:id="521" w:name="_Toc183506190"/>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4C1B6E14" w14:textId="77777777" w:rsidR="002113AC" w:rsidRPr="002113AC" w:rsidRDefault="002113AC" w:rsidP="002113AC">
      <w:pPr>
        <w:pStyle w:val="Paragrafoelenco"/>
        <w:keepNext/>
        <w:keepLines/>
        <w:numPr>
          <w:ilvl w:val="0"/>
          <w:numId w:val="26"/>
        </w:numPr>
        <w:spacing w:before="200" w:after="0"/>
        <w:contextualSpacing w:val="0"/>
        <w:outlineLvl w:val="1"/>
        <w:rPr>
          <w:rFonts w:eastAsia="Times New Roman"/>
          <w:b/>
          <w:bCs/>
          <w:vanish/>
          <w:color w:val="4F81BD"/>
          <w:sz w:val="26"/>
          <w:szCs w:val="26"/>
        </w:rPr>
      </w:pPr>
      <w:bookmarkStart w:id="522" w:name="_Toc136945074"/>
      <w:bookmarkStart w:id="523" w:name="_Toc138169207"/>
      <w:bookmarkStart w:id="524" w:name="_Toc138922927"/>
      <w:bookmarkStart w:id="525" w:name="_Toc141179318"/>
      <w:bookmarkStart w:id="526" w:name="_Toc141709343"/>
      <w:bookmarkStart w:id="527" w:name="_Toc142401308"/>
      <w:bookmarkStart w:id="528" w:name="_Toc144472999"/>
      <w:bookmarkStart w:id="529" w:name="_Toc146003011"/>
      <w:bookmarkStart w:id="530" w:name="_Toc146020620"/>
      <w:bookmarkStart w:id="531" w:name="_Toc146197704"/>
      <w:bookmarkStart w:id="532" w:name="_Toc147927748"/>
      <w:bookmarkStart w:id="533" w:name="_Toc165968190"/>
      <w:bookmarkStart w:id="534" w:name="_Toc169776189"/>
      <w:bookmarkStart w:id="535" w:name="_Toc18350619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60A50F80" w14:textId="77777777" w:rsidR="002113AC" w:rsidRPr="002113AC" w:rsidRDefault="002113AC" w:rsidP="002113AC">
      <w:pPr>
        <w:pStyle w:val="Paragrafoelenco"/>
        <w:keepNext/>
        <w:keepLines/>
        <w:numPr>
          <w:ilvl w:val="0"/>
          <w:numId w:val="26"/>
        </w:numPr>
        <w:spacing w:before="200" w:after="0"/>
        <w:contextualSpacing w:val="0"/>
        <w:outlineLvl w:val="1"/>
        <w:rPr>
          <w:rFonts w:eastAsia="Times New Roman"/>
          <w:b/>
          <w:bCs/>
          <w:vanish/>
          <w:color w:val="4F81BD"/>
          <w:sz w:val="26"/>
          <w:szCs w:val="26"/>
        </w:rPr>
      </w:pPr>
      <w:bookmarkStart w:id="536" w:name="_Toc136945075"/>
      <w:bookmarkStart w:id="537" w:name="_Toc138169208"/>
      <w:bookmarkStart w:id="538" w:name="_Toc138922928"/>
      <w:bookmarkStart w:id="539" w:name="_Toc141179319"/>
      <w:bookmarkStart w:id="540" w:name="_Toc141709344"/>
      <w:bookmarkStart w:id="541" w:name="_Toc142401309"/>
      <w:bookmarkStart w:id="542" w:name="_Toc144473000"/>
      <w:bookmarkStart w:id="543" w:name="_Toc146003012"/>
      <w:bookmarkStart w:id="544" w:name="_Toc146020621"/>
      <w:bookmarkStart w:id="545" w:name="_Toc146197705"/>
      <w:bookmarkStart w:id="546" w:name="_Toc147927749"/>
      <w:bookmarkStart w:id="547" w:name="_Toc165968191"/>
      <w:bookmarkStart w:id="548" w:name="_Toc169776190"/>
      <w:bookmarkStart w:id="549" w:name="_Toc183506192"/>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14:paraId="290542D6" w14:textId="77777777" w:rsidR="002113AC" w:rsidRPr="002113AC" w:rsidRDefault="002113AC" w:rsidP="002113AC">
      <w:pPr>
        <w:pStyle w:val="Paragrafoelenco"/>
        <w:keepNext/>
        <w:keepLines/>
        <w:numPr>
          <w:ilvl w:val="1"/>
          <w:numId w:val="26"/>
        </w:numPr>
        <w:spacing w:before="200" w:after="0"/>
        <w:contextualSpacing w:val="0"/>
        <w:outlineLvl w:val="1"/>
        <w:rPr>
          <w:rFonts w:eastAsia="Times New Roman"/>
          <w:b/>
          <w:bCs/>
          <w:vanish/>
          <w:color w:val="4F81BD"/>
          <w:sz w:val="26"/>
          <w:szCs w:val="26"/>
        </w:rPr>
      </w:pPr>
      <w:bookmarkStart w:id="550" w:name="_Toc136945076"/>
      <w:bookmarkStart w:id="551" w:name="_Toc138169209"/>
      <w:bookmarkStart w:id="552" w:name="_Toc138922929"/>
      <w:bookmarkStart w:id="553" w:name="_Toc141179320"/>
      <w:bookmarkStart w:id="554" w:name="_Toc141709345"/>
      <w:bookmarkStart w:id="555" w:name="_Toc142401310"/>
      <w:bookmarkStart w:id="556" w:name="_Toc144473001"/>
      <w:bookmarkStart w:id="557" w:name="_Toc146003013"/>
      <w:bookmarkStart w:id="558" w:name="_Toc146020622"/>
      <w:bookmarkStart w:id="559" w:name="_Toc146197706"/>
      <w:bookmarkStart w:id="560" w:name="_Toc147927750"/>
      <w:bookmarkStart w:id="561" w:name="_Toc165968192"/>
      <w:bookmarkStart w:id="562" w:name="_Toc169776191"/>
      <w:bookmarkStart w:id="563" w:name="_Toc183506193"/>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75BC2A24" w14:textId="77777777" w:rsidR="002113AC" w:rsidRPr="002113AC" w:rsidRDefault="002113AC" w:rsidP="002113AC">
      <w:pPr>
        <w:pStyle w:val="Paragrafoelenco"/>
        <w:keepNext/>
        <w:keepLines/>
        <w:numPr>
          <w:ilvl w:val="1"/>
          <w:numId w:val="26"/>
        </w:numPr>
        <w:spacing w:before="200" w:after="0"/>
        <w:contextualSpacing w:val="0"/>
        <w:outlineLvl w:val="1"/>
        <w:rPr>
          <w:rFonts w:eastAsia="Times New Roman"/>
          <w:b/>
          <w:bCs/>
          <w:vanish/>
          <w:color w:val="4F81BD"/>
          <w:sz w:val="26"/>
          <w:szCs w:val="26"/>
        </w:rPr>
      </w:pPr>
      <w:bookmarkStart w:id="564" w:name="_Toc136945077"/>
      <w:bookmarkStart w:id="565" w:name="_Toc138169210"/>
      <w:bookmarkStart w:id="566" w:name="_Toc138922930"/>
      <w:bookmarkStart w:id="567" w:name="_Toc141179321"/>
      <w:bookmarkStart w:id="568" w:name="_Toc141709346"/>
      <w:bookmarkStart w:id="569" w:name="_Toc142401311"/>
      <w:bookmarkStart w:id="570" w:name="_Toc144473002"/>
      <w:bookmarkStart w:id="571" w:name="_Toc146003014"/>
      <w:bookmarkStart w:id="572" w:name="_Toc146020623"/>
      <w:bookmarkStart w:id="573" w:name="_Toc146197707"/>
      <w:bookmarkStart w:id="574" w:name="_Toc147927751"/>
      <w:bookmarkStart w:id="575" w:name="_Toc165968193"/>
      <w:bookmarkStart w:id="576" w:name="_Toc169776192"/>
      <w:bookmarkStart w:id="577" w:name="_Toc183506194"/>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14:paraId="5B69BF03" w14:textId="77777777" w:rsidR="002113AC" w:rsidRPr="002113AC" w:rsidRDefault="002113AC" w:rsidP="002113AC">
      <w:pPr>
        <w:pStyle w:val="Paragrafoelenco"/>
        <w:keepNext/>
        <w:keepLines/>
        <w:numPr>
          <w:ilvl w:val="1"/>
          <w:numId w:val="26"/>
        </w:numPr>
        <w:spacing w:before="200" w:after="0"/>
        <w:contextualSpacing w:val="0"/>
        <w:outlineLvl w:val="1"/>
        <w:rPr>
          <w:rFonts w:eastAsia="Times New Roman"/>
          <w:b/>
          <w:bCs/>
          <w:vanish/>
          <w:color w:val="4F81BD"/>
          <w:sz w:val="26"/>
          <w:szCs w:val="26"/>
        </w:rPr>
      </w:pPr>
      <w:bookmarkStart w:id="578" w:name="_Toc136945078"/>
      <w:bookmarkStart w:id="579" w:name="_Toc138169211"/>
      <w:bookmarkStart w:id="580" w:name="_Toc138922931"/>
      <w:bookmarkStart w:id="581" w:name="_Toc141179322"/>
      <w:bookmarkStart w:id="582" w:name="_Toc141709347"/>
      <w:bookmarkStart w:id="583" w:name="_Toc142401312"/>
      <w:bookmarkStart w:id="584" w:name="_Toc144473003"/>
      <w:bookmarkStart w:id="585" w:name="_Toc146003015"/>
      <w:bookmarkStart w:id="586" w:name="_Toc146020624"/>
      <w:bookmarkStart w:id="587" w:name="_Toc146197708"/>
      <w:bookmarkStart w:id="588" w:name="_Toc147927752"/>
      <w:bookmarkStart w:id="589" w:name="_Toc165968194"/>
      <w:bookmarkStart w:id="590" w:name="_Toc169776193"/>
      <w:bookmarkStart w:id="591" w:name="_Toc183506195"/>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p w14:paraId="41C72A17"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592" w:name="_Toc136945079"/>
      <w:bookmarkStart w:id="593" w:name="_Toc138169212"/>
      <w:bookmarkStart w:id="594" w:name="_Toc138922932"/>
      <w:bookmarkStart w:id="595" w:name="_Toc141179323"/>
      <w:bookmarkStart w:id="596" w:name="_Toc141709348"/>
      <w:bookmarkStart w:id="597" w:name="_Toc142401313"/>
      <w:bookmarkStart w:id="598" w:name="_Toc144473004"/>
      <w:bookmarkStart w:id="599" w:name="_Toc146003016"/>
      <w:bookmarkStart w:id="600" w:name="_Toc146020625"/>
      <w:bookmarkStart w:id="601" w:name="_Toc146197709"/>
      <w:bookmarkStart w:id="602" w:name="_Toc147927753"/>
      <w:bookmarkStart w:id="603" w:name="_Toc165968195"/>
      <w:bookmarkStart w:id="604" w:name="_Toc169776194"/>
      <w:bookmarkStart w:id="605" w:name="_Toc183506196"/>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p>
    <w:p w14:paraId="5F81EA28"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06" w:name="_Toc136945080"/>
      <w:bookmarkStart w:id="607" w:name="_Toc138169213"/>
      <w:bookmarkStart w:id="608" w:name="_Toc138922933"/>
      <w:bookmarkStart w:id="609" w:name="_Toc141179324"/>
      <w:bookmarkStart w:id="610" w:name="_Toc141709349"/>
      <w:bookmarkStart w:id="611" w:name="_Toc142401314"/>
      <w:bookmarkStart w:id="612" w:name="_Toc144473005"/>
      <w:bookmarkStart w:id="613" w:name="_Toc146003017"/>
      <w:bookmarkStart w:id="614" w:name="_Toc146020626"/>
      <w:bookmarkStart w:id="615" w:name="_Toc146197710"/>
      <w:bookmarkStart w:id="616" w:name="_Toc147927754"/>
      <w:bookmarkStart w:id="617" w:name="_Toc165968196"/>
      <w:bookmarkStart w:id="618" w:name="_Toc169776195"/>
      <w:bookmarkStart w:id="619" w:name="_Toc183506197"/>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3E77CA20"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20" w:name="_Toc136945081"/>
      <w:bookmarkStart w:id="621" w:name="_Toc138169214"/>
      <w:bookmarkStart w:id="622" w:name="_Toc138922934"/>
      <w:bookmarkStart w:id="623" w:name="_Toc141179325"/>
      <w:bookmarkStart w:id="624" w:name="_Toc141709350"/>
      <w:bookmarkStart w:id="625" w:name="_Toc142401315"/>
      <w:bookmarkStart w:id="626" w:name="_Toc144473006"/>
      <w:bookmarkStart w:id="627" w:name="_Toc146003018"/>
      <w:bookmarkStart w:id="628" w:name="_Toc146020627"/>
      <w:bookmarkStart w:id="629" w:name="_Toc146197711"/>
      <w:bookmarkStart w:id="630" w:name="_Toc147927755"/>
      <w:bookmarkStart w:id="631" w:name="_Toc165968197"/>
      <w:bookmarkStart w:id="632" w:name="_Toc169776196"/>
      <w:bookmarkStart w:id="633" w:name="_Toc183506198"/>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p>
    <w:p w14:paraId="41B3AC36"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34" w:name="_Toc136945082"/>
      <w:bookmarkStart w:id="635" w:name="_Toc138169215"/>
      <w:bookmarkStart w:id="636" w:name="_Toc138922935"/>
      <w:bookmarkStart w:id="637" w:name="_Toc141179326"/>
      <w:bookmarkStart w:id="638" w:name="_Toc141709351"/>
      <w:bookmarkStart w:id="639" w:name="_Toc142401316"/>
      <w:bookmarkStart w:id="640" w:name="_Toc144473007"/>
      <w:bookmarkStart w:id="641" w:name="_Toc146003019"/>
      <w:bookmarkStart w:id="642" w:name="_Toc146020628"/>
      <w:bookmarkStart w:id="643" w:name="_Toc146197712"/>
      <w:bookmarkStart w:id="644" w:name="_Toc147927756"/>
      <w:bookmarkStart w:id="645" w:name="_Toc165968198"/>
      <w:bookmarkStart w:id="646" w:name="_Toc169776197"/>
      <w:bookmarkStart w:id="647" w:name="_Toc183506199"/>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1F0F21D9"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48" w:name="_Toc136945083"/>
      <w:bookmarkStart w:id="649" w:name="_Toc138169216"/>
      <w:bookmarkStart w:id="650" w:name="_Toc138922936"/>
      <w:bookmarkStart w:id="651" w:name="_Toc141179327"/>
      <w:bookmarkStart w:id="652" w:name="_Toc141709352"/>
      <w:bookmarkStart w:id="653" w:name="_Toc142401317"/>
      <w:bookmarkStart w:id="654" w:name="_Toc144473008"/>
      <w:bookmarkStart w:id="655" w:name="_Toc146003020"/>
      <w:bookmarkStart w:id="656" w:name="_Toc146020629"/>
      <w:bookmarkStart w:id="657" w:name="_Toc146197713"/>
      <w:bookmarkStart w:id="658" w:name="_Toc147927757"/>
      <w:bookmarkStart w:id="659" w:name="_Toc165968199"/>
      <w:bookmarkStart w:id="660" w:name="_Toc169776198"/>
      <w:bookmarkStart w:id="661" w:name="_Toc183506200"/>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14:paraId="617DC20E"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62" w:name="_Toc136945084"/>
      <w:bookmarkStart w:id="663" w:name="_Toc138169217"/>
      <w:bookmarkStart w:id="664" w:name="_Toc138922937"/>
      <w:bookmarkStart w:id="665" w:name="_Toc141179328"/>
      <w:bookmarkStart w:id="666" w:name="_Toc141709353"/>
      <w:bookmarkStart w:id="667" w:name="_Toc142401318"/>
      <w:bookmarkStart w:id="668" w:name="_Toc144473009"/>
      <w:bookmarkStart w:id="669" w:name="_Toc146003021"/>
      <w:bookmarkStart w:id="670" w:name="_Toc146020630"/>
      <w:bookmarkStart w:id="671" w:name="_Toc146197714"/>
      <w:bookmarkStart w:id="672" w:name="_Toc147927758"/>
      <w:bookmarkStart w:id="673" w:name="_Toc165968200"/>
      <w:bookmarkStart w:id="674" w:name="_Toc169776199"/>
      <w:bookmarkStart w:id="675" w:name="_Toc18350620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p>
    <w:p w14:paraId="4B6A3BC9"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76" w:name="_Toc136945085"/>
      <w:bookmarkStart w:id="677" w:name="_Toc138169218"/>
      <w:bookmarkStart w:id="678" w:name="_Toc138922938"/>
      <w:bookmarkStart w:id="679" w:name="_Toc141179329"/>
      <w:bookmarkStart w:id="680" w:name="_Toc141709354"/>
      <w:bookmarkStart w:id="681" w:name="_Toc142401319"/>
      <w:bookmarkStart w:id="682" w:name="_Toc144473010"/>
      <w:bookmarkStart w:id="683" w:name="_Toc146003022"/>
      <w:bookmarkStart w:id="684" w:name="_Toc146020631"/>
      <w:bookmarkStart w:id="685" w:name="_Toc146197715"/>
      <w:bookmarkStart w:id="686" w:name="_Toc147927759"/>
      <w:bookmarkStart w:id="687" w:name="_Toc165968201"/>
      <w:bookmarkStart w:id="688" w:name="_Toc169776200"/>
      <w:bookmarkStart w:id="689" w:name="_Toc183506202"/>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p>
    <w:p w14:paraId="01FEC6B4"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690" w:name="_Toc136945086"/>
      <w:bookmarkStart w:id="691" w:name="_Toc138169219"/>
      <w:bookmarkStart w:id="692" w:name="_Toc138922939"/>
      <w:bookmarkStart w:id="693" w:name="_Toc141179330"/>
      <w:bookmarkStart w:id="694" w:name="_Toc141709355"/>
      <w:bookmarkStart w:id="695" w:name="_Toc142401320"/>
      <w:bookmarkStart w:id="696" w:name="_Toc144473011"/>
      <w:bookmarkStart w:id="697" w:name="_Toc146003023"/>
      <w:bookmarkStart w:id="698" w:name="_Toc146020632"/>
      <w:bookmarkStart w:id="699" w:name="_Toc146197716"/>
      <w:bookmarkStart w:id="700" w:name="_Toc147927760"/>
      <w:bookmarkStart w:id="701" w:name="_Toc165968202"/>
      <w:bookmarkStart w:id="702" w:name="_Toc169776201"/>
      <w:bookmarkStart w:id="703" w:name="_Toc183506203"/>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p>
    <w:p w14:paraId="3F7F4683"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04" w:name="_Toc136945087"/>
      <w:bookmarkStart w:id="705" w:name="_Toc138169220"/>
      <w:bookmarkStart w:id="706" w:name="_Toc138922940"/>
      <w:bookmarkStart w:id="707" w:name="_Toc141179331"/>
      <w:bookmarkStart w:id="708" w:name="_Toc141709356"/>
      <w:bookmarkStart w:id="709" w:name="_Toc142401321"/>
      <w:bookmarkStart w:id="710" w:name="_Toc144473012"/>
      <w:bookmarkStart w:id="711" w:name="_Toc146003024"/>
      <w:bookmarkStart w:id="712" w:name="_Toc146020633"/>
      <w:bookmarkStart w:id="713" w:name="_Toc146197717"/>
      <w:bookmarkStart w:id="714" w:name="_Toc147927761"/>
      <w:bookmarkStart w:id="715" w:name="_Toc165968203"/>
      <w:bookmarkStart w:id="716" w:name="_Toc169776202"/>
      <w:bookmarkStart w:id="717" w:name="_Toc183506204"/>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p>
    <w:p w14:paraId="54438D12"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18" w:name="_Toc136945088"/>
      <w:bookmarkStart w:id="719" w:name="_Toc138169221"/>
      <w:bookmarkStart w:id="720" w:name="_Toc138922941"/>
      <w:bookmarkStart w:id="721" w:name="_Toc141179332"/>
      <w:bookmarkStart w:id="722" w:name="_Toc141709357"/>
      <w:bookmarkStart w:id="723" w:name="_Toc142401322"/>
      <w:bookmarkStart w:id="724" w:name="_Toc144473013"/>
      <w:bookmarkStart w:id="725" w:name="_Toc146003025"/>
      <w:bookmarkStart w:id="726" w:name="_Toc146020634"/>
      <w:bookmarkStart w:id="727" w:name="_Toc146197718"/>
      <w:bookmarkStart w:id="728" w:name="_Toc147927762"/>
      <w:bookmarkStart w:id="729" w:name="_Toc165968204"/>
      <w:bookmarkStart w:id="730" w:name="_Toc169776203"/>
      <w:bookmarkStart w:id="731" w:name="_Toc183506205"/>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p>
    <w:p w14:paraId="7BCB3377"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32" w:name="_Toc136945089"/>
      <w:bookmarkStart w:id="733" w:name="_Toc138169222"/>
      <w:bookmarkStart w:id="734" w:name="_Toc138922942"/>
      <w:bookmarkStart w:id="735" w:name="_Toc141179333"/>
      <w:bookmarkStart w:id="736" w:name="_Toc141709358"/>
      <w:bookmarkStart w:id="737" w:name="_Toc142401323"/>
      <w:bookmarkStart w:id="738" w:name="_Toc144473014"/>
      <w:bookmarkStart w:id="739" w:name="_Toc146003026"/>
      <w:bookmarkStart w:id="740" w:name="_Toc146020635"/>
      <w:bookmarkStart w:id="741" w:name="_Toc146197719"/>
      <w:bookmarkStart w:id="742" w:name="_Toc147927763"/>
      <w:bookmarkStart w:id="743" w:name="_Toc165968205"/>
      <w:bookmarkStart w:id="744" w:name="_Toc169776204"/>
      <w:bookmarkStart w:id="745" w:name="_Toc183506206"/>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p>
    <w:p w14:paraId="4B5214F8"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46" w:name="_Toc136945090"/>
      <w:bookmarkStart w:id="747" w:name="_Toc138169223"/>
      <w:bookmarkStart w:id="748" w:name="_Toc138922943"/>
      <w:bookmarkStart w:id="749" w:name="_Toc141179334"/>
      <w:bookmarkStart w:id="750" w:name="_Toc141709359"/>
      <w:bookmarkStart w:id="751" w:name="_Toc142401324"/>
      <w:bookmarkStart w:id="752" w:name="_Toc144473015"/>
      <w:bookmarkStart w:id="753" w:name="_Toc146003027"/>
      <w:bookmarkStart w:id="754" w:name="_Toc146020636"/>
      <w:bookmarkStart w:id="755" w:name="_Toc146197720"/>
      <w:bookmarkStart w:id="756" w:name="_Toc147927764"/>
      <w:bookmarkStart w:id="757" w:name="_Toc165968206"/>
      <w:bookmarkStart w:id="758" w:name="_Toc169776205"/>
      <w:bookmarkStart w:id="759" w:name="_Toc183506207"/>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p>
    <w:p w14:paraId="0EFB24E8"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60" w:name="_Toc136945091"/>
      <w:bookmarkStart w:id="761" w:name="_Toc138169224"/>
      <w:bookmarkStart w:id="762" w:name="_Toc138922944"/>
      <w:bookmarkStart w:id="763" w:name="_Toc141179335"/>
      <w:bookmarkStart w:id="764" w:name="_Toc141709360"/>
      <w:bookmarkStart w:id="765" w:name="_Toc142401325"/>
      <w:bookmarkStart w:id="766" w:name="_Toc144473016"/>
      <w:bookmarkStart w:id="767" w:name="_Toc146003028"/>
      <w:bookmarkStart w:id="768" w:name="_Toc146020637"/>
      <w:bookmarkStart w:id="769" w:name="_Toc146197721"/>
      <w:bookmarkStart w:id="770" w:name="_Toc147927765"/>
      <w:bookmarkStart w:id="771" w:name="_Toc165968207"/>
      <w:bookmarkStart w:id="772" w:name="_Toc169776206"/>
      <w:bookmarkStart w:id="773" w:name="_Toc183506208"/>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1250A692"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74" w:name="_Toc136945092"/>
      <w:bookmarkStart w:id="775" w:name="_Toc138169225"/>
      <w:bookmarkStart w:id="776" w:name="_Toc138922945"/>
      <w:bookmarkStart w:id="777" w:name="_Toc141179336"/>
      <w:bookmarkStart w:id="778" w:name="_Toc141709361"/>
      <w:bookmarkStart w:id="779" w:name="_Toc142401326"/>
      <w:bookmarkStart w:id="780" w:name="_Toc144473017"/>
      <w:bookmarkStart w:id="781" w:name="_Toc146003029"/>
      <w:bookmarkStart w:id="782" w:name="_Toc146020638"/>
      <w:bookmarkStart w:id="783" w:name="_Toc146197722"/>
      <w:bookmarkStart w:id="784" w:name="_Toc147927766"/>
      <w:bookmarkStart w:id="785" w:name="_Toc165968208"/>
      <w:bookmarkStart w:id="786" w:name="_Toc169776207"/>
      <w:bookmarkStart w:id="787" w:name="_Toc183506209"/>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p>
    <w:p w14:paraId="5FF5C333"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788" w:name="_Toc136945093"/>
      <w:bookmarkStart w:id="789" w:name="_Toc138169226"/>
      <w:bookmarkStart w:id="790" w:name="_Toc138922946"/>
      <w:bookmarkStart w:id="791" w:name="_Toc141179337"/>
      <w:bookmarkStart w:id="792" w:name="_Toc141709362"/>
      <w:bookmarkStart w:id="793" w:name="_Toc142401327"/>
      <w:bookmarkStart w:id="794" w:name="_Toc144473018"/>
      <w:bookmarkStart w:id="795" w:name="_Toc146003030"/>
      <w:bookmarkStart w:id="796" w:name="_Toc146020639"/>
      <w:bookmarkStart w:id="797" w:name="_Toc146197723"/>
      <w:bookmarkStart w:id="798" w:name="_Toc147927767"/>
      <w:bookmarkStart w:id="799" w:name="_Toc165968209"/>
      <w:bookmarkStart w:id="800" w:name="_Toc169776208"/>
      <w:bookmarkStart w:id="801" w:name="_Toc183506210"/>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p w14:paraId="442A91EE"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02" w:name="_Toc136945094"/>
      <w:bookmarkStart w:id="803" w:name="_Toc138169227"/>
      <w:bookmarkStart w:id="804" w:name="_Toc138922947"/>
      <w:bookmarkStart w:id="805" w:name="_Toc141179338"/>
      <w:bookmarkStart w:id="806" w:name="_Toc141709363"/>
      <w:bookmarkStart w:id="807" w:name="_Toc142401328"/>
      <w:bookmarkStart w:id="808" w:name="_Toc144473019"/>
      <w:bookmarkStart w:id="809" w:name="_Toc146003031"/>
      <w:bookmarkStart w:id="810" w:name="_Toc146020640"/>
      <w:bookmarkStart w:id="811" w:name="_Toc146197724"/>
      <w:bookmarkStart w:id="812" w:name="_Toc147927768"/>
      <w:bookmarkStart w:id="813" w:name="_Toc165968210"/>
      <w:bookmarkStart w:id="814" w:name="_Toc169776209"/>
      <w:bookmarkStart w:id="815" w:name="_Toc18350621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14:paraId="50A6AA32"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16" w:name="_Toc136945095"/>
      <w:bookmarkStart w:id="817" w:name="_Toc138169228"/>
      <w:bookmarkStart w:id="818" w:name="_Toc138922948"/>
      <w:bookmarkStart w:id="819" w:name="_Toc141179339"/>
      <w:bookmarkStart w:id="820" w:name="_Toc141709364"/>
      <w:bookmarkStart w:id="821" w:name="_Toc142401329"/>
      <w:bookmarkStart w:id="822" w:name="_Toc144473020"/>
      <w:bookmarkStart w:id="823" w:name="_Toc146003032"/>
      <w:bookmarkStart w:id="824" w:name="_Toc146020641"/>
      <w:bookmarkStart w:id="825" w:name="_Toc146197725"/>
      <w:bookmarkStart w:id="826" w:name="_Toc147927769"/>
      <w:bookmarkStart w:id="827" w:name="_Toc165968211"/>
      <w:bookmarkStart w:id="828" w:name="_Toc169776210"/>
      <w:bookmarkStart w:id="829" w:name="_Toc183506212"/>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p>
    <w:p w14:paraId="2C7697AC"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30" w:name="_Toc136945096"/>
      <w:bookmarkStart w:id="831" w:name="_Toc138169229"/>
      <w:bookmarkStart w:id="832" w:name="_Toc138922949"/>
      <w:bookmarkStart w:id="833" w:name="_Toc141179340"/>
      <w:bookmarkStart w:id="834" w:name="_Toc141709365"/>
      <w:bookmarkStart w:id="835" w:name="_Toc142401330"/>
      <w:bookmarkStart w:id="836" w:name="_Toc144473021"/>
      <w:bookmarkStart w:id="837" w:name="_Toc146003033"/>
      <w:bookmarkStart w:id="838" w:name="_Toc146020642"/>
      <w:bookmarkStart w:id="839" w:name="_Toc146197726"/>
      <w:bookmarkStart w:id="840" w:name="_Toc147927770"/>
      <w:bookmarkStart w:id="841" w:name="_Toc165968212"/>
      <w:bookmarkStart w:id="842" w:name="_Toc169776211"/>
      <w:bookmarkStart w:id="843" w:name="_Toc183506213"/>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p>
    <w:p w14:paraId="51F20269"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44" w:name="_Toc136945097"/>
      <w:bookmarkStart w:id="845" w:name="_Toc138169230"/>
      <w:bookmarkStart w:id="846" w:name="_Toc138922950"/>
      <w:bookmarkStart w:id="847" w:name="_Toc141179341"/>
      <w:bookmarkStart w:id="848" w:name="_Toc141709366"/>
      <w:bookmarkStart w:id="849" w:name="_Toc142401331"/>
      <w:bookmarkStart w:id="850" w:name="_Toc144473022"/>
      <w:bookmarkStart w:id="851" w:name="_Toc146003034"/>
      <w:bookmarkStart w:id="852" w:name="_Toc146020643"/>
      <w:bookmarkStart w:id="853" w:name="_Toc146197727"/>
      <w:bookmarkStart w:id="854" w:name="_Toc147927771"/>
      <w:bookmarkStart w:id="855" w:name="_Toc165968213"/>
      <w:bookmarkStart w:id="856" w:name="_Toc169776212"/>
      <w:bookmarkStart w:id="857" w:name="_Toc183506214"/>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p>
    <w:p w14:paraId="369FE0A5"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58" w:name="_Toc136945098"/>
      <w:bookmarkStart w:id="859" w:name="_Toc138169231"/>
      <w:bookmarkStart w:id="860" w:name="_Toc138922951"/>
      <w:bookmarkStart w:id="861" w:name="_Toc141179342"/>
      <w:bookmarkStart w:id="862" w:name="_Toc141709367"/>
      <w:bookmarkStart w:id="863" w:name="_Toc142401332"/>
      <w:bookmarkStart w:id="864" w:name="_Toc144473023"/>
      <w:bookmarkStart w:id="865" w:name="_Toc146003035"/>
      <w:bookmarkStart w:id="866" w:name="_Toc146020644"/>
      <w:bookmarkStart w:id="867" w:name="_Toc146197728"/>
      <w:bookmarkStart w:id="868" w:name="_Toc147927772"/>
      <w:bookmarkStart w:id="869" w:name="_Toc165968214"/>
      <w:bookmarkStart w:id="870" w:name="_Toc169776213"/>
      <w:bookmarkStart w:id="871" w:name="_Toc183506215"/>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p>
    <w:p w14:paraId="18368992"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72" w:name="_Toc136945099"/>
      <w:bookmarkStart w:id="873" w:name="_Toc138169232"/>
      <w:bookmarkStart w:id="874" w:name="_Toc138922952"/>
      <w:bookmarkStart w:id="875" w:name="_Toc141179343"/>
      <w:bookmarkStart w:id="876" w:name="_Toc141709368"/>
      <w:bookmarkStart w:id="877" w:name="_Toc142401333"/>
      <w:bookmarkStart w:id="878" w:name="_Toc144473024"/>
      <w:bookmarkStart w:id="879" w:name="_Toc146003036"/>
      <w:bookmarkStart w:id="880" w:name="_Toc146020645"/>
      <w:bookmarkStart w:id="881" w:name="_Toc146197729"/>
      <w:bookmarkStart w:id="882" w:name="_Toc147927773"/>
      <w:bookmarkStart w:id="883" w:name="_Toc165968215"/>
      <w:bookmarkStart w:id="884" w:name="_Toc169776214"/>
      <w:bookmarkStart w:id="885" w:name="_Toc183506216"/>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p w14:paraId="18BE0AAD"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886" w:name="_Toc136945100"/>
      <w:bookmarkStart w:id="887" w:name="_Toc138169233"/>
      <w:bookmarkStart w:id="888" w:name="_Toc138922953"/>
      <w:bookmarkStart w:id="889" w:name="_Toc141179344"/>
      <w:bookmarkStart w:id="890" w:name="_Toc141709369"/>
      <w:bookmarkStart w:id="891" w:name="_Toc142401334"/>
      <w:bookmarkStart w:id="892" w:name="_Toc144473025"/>
      <w:bookmarkStart w:id="893" w:name="_Toc146003037"/>
      <w:bookmarkStart w:id="894" w:name="_Toc146020646"/>
      <w:bookmarkStart w:id="895" w:name="_Toc146197730"/>
      <w:bookmarkStart w:id="896" w:name="_Toc147927774"/>
      <w:bookmarkStart w:id="897" w:name="_Toc165968216"/>
      <w:bookmarkStart w:id="898" w:name="_Toc169776215"/>
      <w:bookmarkStart w:id="899" w:name="_Toc183506217"/>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p>
    <w:p w14:paraId="6531338C"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00" w:name="_Toc136945101"/>
      <w:bookmarkStart w:id="901" w:name="_Toc138169234"/>
      <w:bookmarkStart w:id="902" w:name="_Toc138922954"/>
      <w:bookmarkStart w:id="903" w:name="_Toc141179345"/>
      <w:bookmarkStart w:id="904" w:name="_Toc141709370"/>
      <w:bookmarkStart w:id="905" w:name="_Toc142401335"/>
      <w:bookmarkStart w:id="906" w:name="_Toc144473026"/>
      <w:bookmarkStart w:id="907" w:name="_Toc146003038"/>
      <w:bookmarkStart w:id="908" w:name="_Toc146020647"/>
      <w:bookmarkStart w:id="909" w:name="_Toc146197731"/>
      <w:bookmarkStart w:id="910" w:name="_Toc147927775"/>
      <w:bookmarkStart w:id="911" w:name="_Toc165968217"/>
      <w:bookmarkStart w:id="912" w:name="_Toc169776216"/>
      <w:bookmarkStart w:id="913" w:name="_Toc183506218"/>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p w14:paraId="4FD86C33"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14" w:name="_Toc136945102"/>
      <w:bookmarkStart w:id="915" w:name="_Toc138169235"/>
      <w:bookmarkStart w:id="916" w:name="_Toc138922955"/>
      <w:bookmarkStart w:id="917" w:name="_Toc141179346"/>
      <w:bookmarkStart w:id="918" w:name="_Toc141709371"/>
      <w:bookmarkStart w:id="919" w:name="_Toc142401336"/>
      <w:bookmarkStart w:id="920" w:name="_Toc144473027"/>
      <w:bookmarkStart w:id="921" w:name="_Toc146003039"/>
      <w:bookmarkStart w:id="922" w:name="_Toc146020648"/>
      <w:bookmarkStart w:id="923" w:name="_Toc146197732"/>
      <w:bookmarkStart w:id="924" w:name="_Toc147927776"/>
      <w:bookmarkStart w:id="925" w:name="_Toc165968218"/>
      <w:bookmarkStart w:id="926" w:name="_Toc169776217"/>
      <w:bookmarkStart w:id="927" w:name="_Toc183506219"/>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p>
    <w:p w14:paraId="078509DC"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28" w:name="_Toc136945103"/>
      <w:bookmarkStart w:id="929" w:name="_Toc138169236"/>
      <w:bookmarkStart w:id="930" w:name="_Toc138922956"/>
      <w:bookmarkStart w:id="931" w:name="_Toc141179347"/>
      <w:bookmarkStart w:id="932" w:name="_Toc141709372"/>
      <w:bookmarkStart w:id="933" w:name="_Toc142401337"/>
      <w:bookmarkStart w:id="934" w:name="_Toc144473028"/>
      <w:bookmarkStart w:id="935" w:name="_Toc146003040"/>
      <w:bookmarkStart w:id="936" w:name="_Toc146020649"/>
      <w:bookmarkStart w:id="937" w:name="_Toc146197733"/>
      <w:bookmarkStart w:id="938" w:name="_Toc147927777"/>
      <w:bookmarkStart w:id="939" w:name="_Toc165968219"/>
      <w:bookmarkStart w:id="940" w:name="_Toc169776218"/>
      <w:bookmarkStart w:id="941" w:name="_Toc183506220"/>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p>
    <w:p w14:paraId="19F4764C"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42" w:name="_Toc136945104"/>
      <w:bookmarkStart w:id="943" w:name="_Toc138169237"/>
      <w:bookmarkStart w:id="944" w:name="_Toc138922957"/>
      <w:bookmarkStart w:id="945" w:name="_Toc141179348"/>
      <w:bookmarkStart w:id="946" w:name="_Toc141709373"/>
      <w:bookmarkStart w:id="947" w:name="_Toc142401338"/>
      <w:bookmarkStart w:id="948" w:name="_Toc144473029"/>
      <w:bookmarkStart w:id="949" w:name="_Toc146003041"/>
      <w:bookmarkStart w:id="950" w:name="_Toc146020650"/>
      <w:bookmarkStart w:id="951" w:name="_Toc146197734"/>
      <w:bookmarkStart w:id="952" w:name="_Toc147927778"/>
      <w:bookmarkStart w:id="953" w:name="_Toc165968220"/>
      <w:bookmarkStart w:id="954" w:name="_Toc169776219"/>
      <w:bookmarkStart w:id="955" w:name="_Toc18350622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p>
    <w:p w14:paraId="6C601DA1"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56" w:name="_Toc136945105"/>
      <w:bookmarkStart w:id="957" w:name="_Toc138169238"/>
      <w:bookmarkStart w:id="958" w:name="_Toc138922958"/>
      <w:bookmarkStart w:id="959" w:name="_Toc141179349"/>
      <w:bookmarkStart w:id="960" w:name="_Toc141709374"/>
      <w:bookmarkStart w:id="961" w:name="_Toc142401339"/>
      <w:bookmarkStart w:id="962" w:name="_Toc144473030"/>
      <w:bookmarkStart w:id="963" w:name="_Toc146003042"/>
      <w:bookmarkStart w:id="964" w:name="_Toc146020651"/>
      <w:bookmarkStart w:id="965" w:name="_Toc146197735"/>
      <w:bookmarkStart w:id="966" w:name="_Toc147927779"/>
      <w:bookmarkStart w:id="967" w:name="_Toc165968221"/>
      <w:bookmarkStart w:id="968" w:name="_Toc169776220"/>
      <w:bookmarkStart w:id="969" w:name="_Toc183506222"/>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p>
    <w:p w14:paraId="2541B6BB"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70" w:name="_Toc136945106"/>
      <w:bookmarkStart w:id="971" w:name="_Toc138169239"/>
      <w:bookmarkStart w:id="972" w:name="_Toc138922959"/>
      <w:bookmarkStart w:id="973" w:name="_Toc141179350"/>
      <w:bookmarkStart w:id="974" w:name="_Toc141709375"/>
      <w:bookmarkStart w:id="975" w:name="_Toc142401340"/>
      <w:bookmarkStart w:id="976" w:name="_Toc144473031"/>
      <w:bookmarkStart w:id="977" w:name="_Toc146003043"/>
      <w:bookmarkStart w:id="978" w:name="_Toc146020652"/>
      <w:bookmarkStart w:id="979" w:name="_Toc146197736"/>
      <w:bookmarkStart w:id="980" w:name="_Toc147927780"/>
      <w:bookmarkStart w:id="981" w:name="_Toc165968222"/>
      <w:bookmarkStart w:id="982" w:name="_Toc169776221"/>
      <w:bookmarkStart w:id="983" w:name="_Toc183506223"/>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p>
    <w:p w14:paraId="12C98384"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84" w:name="_Toc136945107"/>
      <w:bookmarkStart w:id="985" w:name="_Toc138169240"/>
      <w:bookmarkStart w:id="986" w:name="_Toc138922960"/>
      <w:bookmarkStart w:id="987" w:name="_Toc141179351"/>
      <w:bookmarkStart w:id="988" w:name="_Toc141709376"/>
      <w:bookmarkStart w:id="989" w:name="_Toc142401341"/>
      <w:bookmarkStart w:id="990" w:name="_Toc144473032"/>
      <w:bookmarkStart w:id="991" w:name="_Toc146003044"/>
      <w:bookmarkStart w:id="992" w:name="_Toc146020653"/>
      <w:bookmarkStart w:id="993" w:name="_Toc146197737"/>
      <w:bookmarkStart w:id="994" w:name="_Toc147927781"/>
      <w:bookmarkStart w:id="995" w:name="_Toc165968223"/>
      <w:bookmarkStart w:id="996" w:name="_Toc169776222"/>
      <w:bookmarkStart w:id="997" w:name="_Toc183506224"/>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p>
    <w:p w14:paraId="0E7650F8"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998" w:name="_Toc136945108"/>
      <w:bookmarkStart w:id="999" w:name="_Toc138169241"/>
      <w:bookmarkStart w:id="1000" w:name="_Toc138922961"/>
      <w:bookmarkStart w:id="1001" w:name="_Toc141179352"/>
      <w:bookmarkStart w:id="1002" w:name="_Toc141709377"/>
      <w:bookmarkStart w:id="1003" w:name="_Toc142401342"/>
      <w:bookmarkStart w:id="1004" w:name="_Toc144473033"/>
      <w:bookmarkStart w:id="1005" w:name="_Toc146003045"/>
      <w:bookmarkStart w:id="1006" w:name="_Toc146020654"/>
      <w:bookmarkStart w:id="1007" w:name="_Toc146197738"/>
      <w:bookmarkStart w:id="1008" w:name="_Toc147927782"/>
      <w:bookmarkStart w:id="1009" w:name="_Toc165968224"/>
      <w:bookmarkStart w:id="1010" w:name="_Toc169776223"/>
      <w:bookmarkStart w:id="1011" w:name="_Toc183506225"/>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p>
    <w:p w14:paraId="46423460"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12" w:name="_Toc136945109"/>
      <w:bookmarkStart w:id="1013" w:name="_Toc138169242"/>
      <w:bookmarkStart w:id="1014" w:name="_Toc138922962"/>
      <w:bookmarkStart w:id="1015" w:name="_Toc141179353"/>
      <w:bookmarkStart w:id="1016" w:name="_Toc141709378"/>
      <w:bookmarkStart w:id="1017" w:name="_Toc142401343"/>
      <w:bookmarkStart w:id="1018" w:name="_Toc144473034"/>
      <w:bookmarkStart w:id="1019" w:name="_Toc146003046"/>
      <w:bookmarkStart w:id="1020" w:name="_Toc146020655"/>
      <w:bookmarkStart w:id="1021" w:name="_Toc146197739"/>
      <w:bookmarkStart w:id="1022" w:name="_Toc147927783"/>
      <w:bookmarkStart w:id="1023" w:name="_Toc165968225"/>
      <w:bookmarkStart w:id="1024" w:name="_Toc169776224"/>
      <w:bookmarkStart w:id="1025" w:name="_Toc18350622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p>
    <w:p w14:paraId="5667D1BC"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26" w:name="_Toc136945110"/>
      <w:bookmarkStart w:id="1027" w:name="_Toc138169243"/>
      <w:bookmarkStart w:id="1028" w:name="_Toc138922963"/>
      <w:bookmarkStart w:id="1029" w:name="_Toc141179354"/>
      <w:bookmarkStart w:id="1030" w:name="_Toc141709379"/>
      <w:bookmarkStart w:id="1031" w:name="_Toc142401344"/>
      <w:bookmarkStart w:id="1032" w:name="_Toc144473035"/>
      <w:bookmarkStart w:id="1033" w:name="_Toc146003047"/>
      <w:bookmarkStart w:id="1034" w:name="_Toc146020656"/>
      <w:bookmarkStart w:id="1035" w:name="_Toc146197740"/>
      <w:bookmarkStart w:id="1036" w:name="_Toc147927784"/>
      <w:bookmarkStart w:id="1037" w:name="_Toc165968226"/>
      <w:bookmarkStart w:id="1038" w:name="_Toc169776225"/>
      <w:bookmarkStart w:id="1039" w:name="_Toc183506227"/>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p>
    <w:p w14:paraId="7F95AA61"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40" w:name="_Toc136945111"/>
      <w:bookmarkStart w:id="1041" w:name="_Toc138169244"/>
      <w:bookmarkStart w:id="1042" w:name="_Toc138922964"/>
      <w:bookmarkStart w:id="1043" w:name="_Toc141179355"/>
      <w:bookmarkStart w:id="1044" w:name="_Toc141709380"/>
      <w:bookmarkStart w:id="1045" w:name="_Toc142401345"/>
      <w:bookmarkStart w:id="1046" w:name="_Toc144473036"/>
      <w:bookmarkStart w:id="1047" w:name="_Toc146003048"/>
      <w:bookmarkStart w:id="1048" w:name="_Toc146020657"/>
      <w:bookmarkStart w:id="1049" w:name="_Toc146197741"/>
      <w:bookmarkStart w:id="1050" w:name="_Toc147927785"/>
      <w:bookmarkStart w:id="1051" w:name="_Toc165968227"/>
      <w:bookmarkStart w:id="1052" w:name="_Toc169776226"/>
      <w:bookmarkStart w:id="1053" w:name="_Toc183506228"/>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p>
    <w:p w14:paraId="093459ED"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54" w:name="_Toc136945112"/>
      <w:bookmarkStart w:id="1055" w:name="_Toc138169245"/>
      <w:bookmarkStart w:id="1056" w:name="_Toc138922965"/>
      <w:bookmarkStart w:id="1057" w:name="_Toc141179356"/>
      <w:bookmarkStart w:id="1058" w:name="_Toc141709381"/>
      <w:bookmarkStart w:id="1059" w:name="_Toc142401346"/>
      <w:bookmarkStart w:id="1060" w:name="_Toc144473037"/>
      <w:bookmarkStart w:id="1061" w:name="_Toc146003049"/>
      <w:bookmarkStart w:id="1062" w:name="_Toc146020658"/>
      <w:bookmarkStart w:id="1063" w:name="_Toc146197742"/>
      <w:bookmarkStart w:id="1064" w:name="_Toc147927786"/>
      <w:bookmarkStart w:id="1065" w:name="_Toc165968228"/>
      <w:bookmarkStart w:id="1066" w:name="_Toc169776227"/>
      <w:bookmarkStart w:id="1067" w:name="_Toc183506229"/>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69DF1DBD"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68" w:name="_Toc136945113"/>
      <w:bookmarkStart w:id="1069" w:name="_Toc138169246"/>
      <w:bookmarkStart w:id="1070" w:name="_Toc138922966"/>
      <w:bookmarkStart w:id="1071" w:name="_Toc141179357"/>
      <w:bookmarkStart w:id="1072" w:name="_Toc141709382"/>
      <w:bookmarkStart w:id="1073" w:name="_Toc142401347"/>
      <w:bookmarkStart w:id="1074" w:name="_Toc144473038"/>
      <w:bookmarkStart w:id="1075" w:name="_Toc146003050"/>
      <w:bookmarkStart w:id="1076" w:name="_Toc146020659"/>
      <w:bookmarkStart w:id="1077" w:name="_Toc146197743"/>
      <w:bookmarkStart w:id="1078" w:name="_Toc147927787"/>
      <w:bookmarkStart w:id="1079" w:name="_Toc165968229"/>
      <w:bookmarkStart w:id="1080" w:name="_Toc169776228"/>
      <w:bookmarkStart w:id="1081" w:name="_Toc183506230"/>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p>
    <w:p w14:paraId="1244D4E4"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82" w:name="_Toc136945114"/>
      <w:bookmarkStart w:id="1083" w:name="_Toc138169247"/>
      <w:bookmarkStart w:id="1084" w:name="_Toc138922967"/>
      <w:bookmarkStart w:id="1085" w:name="_Toc141179358"/>
      <w:bookmarkStart w:id="1086" w:name="_Toc141709383"/>
      <w:bookmarkStart w:id="1087" w:name="_Toc142401348"/>
      <w:bookmarkStart w:id="1088" w:name="_Toc144473039"/>
      <w:bookmarkStart w:id="1089" w:name="_Toc146003051"/>
      <w:bookmarkStart w:id="1090" w:name="_Toc146020660"/>
      <w:bookmarkStart w:id="1091" w:name="_Toc146197744"/>
      <w:bookmarkStart w:id="1092" w:name="_Toc147927788"/>
      <w:bookmarkStart w:id="1093" w:name="_Toc165968230"/>
      <w:bookmarkStart w:id="1094" w:name="_Toc169776229"/>
      <w:bookmarkStart w:id="1095" w:name="_Toc18350623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p>
    <w:p w14:paraId="43628A5D"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096" w:name="_Toc136945115"/>
      <w:bookmarkStart w:id="1097" w:name="_Toc138169248"/>
      <w:bookmarkStart w:id="1098" w:name="_Toc138922968"/>
      <w:bookmarkStart w:id="1099" w:name="_Toc141179359"/>
      <w:bookmarkStart w:id="1100" w:name="_Toc141709384"/>
      <w:bookmarkStart w:id="1101" w:name="_Toc142401349"/>
      <w:bookmarkStart w:id="1102" w:name="_Toc144473040"/>
      <w:bookmarkStart w:id="1103" w:name="_Toc146003052"/>
      <w:bookmarkStart w:id="1104" w:name="_Toc146020661"/>
      <w:bookmarkStart w:id="1105" w:name="_Toc146197745"/>
      <w:bookmarkStart w:id="1106" w:name="_Toc147927789"/>
      <w:bookmarkStart w:id="1107" w:name="_Toc165968231"/>
      <w:bookmarkStart w:id="1108" w:name="_Toc169776230"/>
      <w:bookmarkStart w:id="1109" w:name="_Toc183506232"/>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p>
    <w:p w14:paraId="0B77B07E"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110" w:name="_Toc136945116"/>
      <w:bookmarkStart w:id="1111" w:name="_Toc138169249"/>
      <w:bookmarkStart w:id="1112" w:name="_Toc138922969"/>
      <w:bookmarkStart w:id="1113" w:name="_Toc141179360"/>
      <w:bookmarkStart w:id="1114" w:name="_Toc141709385"/>
      <w:bookmarkStart w:id="1115" w:name="_Toc142401350"/>
      <w:bookmarkStart w:id="1116" w:name="_Toc144473041"/>
      <w:bookmarkStart w:id="1117" w:name="_Toc146003053"/>
      <w:bookmarkStart w:id="1118" w:name="_Toc146020662"/>
      <w:bookmarkStart w:id="1119" w:name="_Toc146197746"/>
      <w:bookmarkStart w:id="1120" w:name="_Toc147927790"/>
      <w:bookmarkStart w:id="1121" w:name="_Toc165968232"/>
      <w:bookmarkStart w:id="1122" w:name="_Toc169776231"/>
      <w:bookmarkStart w:id="1123" w:name="_Toc183506233"/>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p>
    <w:p w14:paraId="51F30CCD" w14:textId="77777777" w:rsidR="002113AC" w:rsidRPr="002113AC" w:rsidRDefault="002113AC" w:rsidP="002113AC">
      <w:pPr>
        <w:pStyle w:val="Paragrafoelenco"/>
        <w:keepNext/>
        <w:keepLines/>
        <w:numPr>
          <w:ilvl w:val="2"/>
          <w:numId w:val="26"/>
        </w:numPr>
        <w:spacing w:before="200" w:after="0"/>
        <w:contextualSpacing w:val="0"/>
        <w:outlineLvl w:val="1"/>
        <w:rPr>
          <w:rFonts w:eastAsia="Times New Roman"/>
          <w:b/>
          <w:bCs/>
          <w:vanish/>
          <w:color w:val="4F81BD"/>
          <w:sz w:val="26"/>
          <w:szCs w:val="26"/>
        </w:rPr>
      </w:pPr>
      <w:bookmarkStart w:id="1124" w:name="_Toc136945117"/>
      <w:bookmarkStart w:id="1125" w:name="_Toc138169250"/>
      <w:bookmarkStart w:id="1126" w:name="_Toc138922970"/>
      <w:bookmarkStart w:id="1127" w:name="_Toc141179361"/>
      <w:bookmarkStart w:id="1128" w:name="_Toc141709386"/>
      <w:bookmarkStart w:id="1129" w:name="_Toc142401351"/>
      <w:bookmarkStart w:id="1130" w:name="_Toc144473042"/>
      <w:bookmarkStart w:id="1131" w:name="_Toc146003054"/>
      <w:bookmarkStart w:id="1132" w:name="_Toc146020663"/>
      <w:bookmarkStart w:id="1133" w:name="_Toc146197747"/>
      <w:bookmarkStart w:id="1134" w:name="_Toc147927791"/>
      <w:bookmarkStart w:id="1135" w:name="_Toc165968233"/>
      <w:bookmarkStart w:id="1136" w:name="_Toc169776232"/>
      <w:bookmarkStart w:id="1137" w:name="_Toc183506234"/>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p>
    <w:p w14:paraId="7484884A" w14:textId="09BA7A50" w:rsidR="00476281" w:rsidRPr="00DC6E63" w:rsidRDefault="00BF7F62" w:rsidP="002113AC">
      <w:pPr>
        <w:pStyle w:val="Titolo2"/>
        <w:numPr>
          <w:ilvl w:val="2"/>
          <w:numId w:val="26"/>
        </w:numPr>
      </w:pPr>
      <w:bookmarkStart w:id="1138" w:name="_Toc183506235"/>
      <w:r>
        <w:t>RUOLO</w:t>
      </w:r>
      <w:r w:rsidR="00476281" w:rsidRPr="001A2DD5">
        <w:t>_</w:t>
      </w:r>
      <w:r w:rsidR="00476281">
        <w:t>AGGIUDICATARIO</w:t>
      </w:r>
      <w:bookmarkEnd w:id="1138"/>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1076"/>
        <w:gridCol w:w="6640"/>
        <w:gridCol w:w="1902"/>
      </w:tblGrid>
      <w:tr w:rsidR="00476281" w:rsidRPr="00C45308" w14:paraId="5163CFBD" w14:textId="77777777" w:rsidTr="00476281">
        <w:trPr>
          <w:tblHeader/>
        </w:trPr>
        <w:tc>
          <w:tcPr>
            <w:tcW w:w="5000" w:type="pct"/>
            <w:gridSpan w:val="3"/>
            <w:shd w:val="clear" w:color="auto" w:fill="C6D9F1"/>
            <w:vAlign w:val="center"/>
          </w:tcPr>
          <w:p w14:paraId="1B6D7665" w14:textId="77777777" w:rsidR="00476281" w:rsidRPr="005D2646" w:rsidRDefault="00476281" w:rsidP="00B75C95">
            <w:pPr>
              <w:spacing w:after="0"/>
              <w:jc w:val="center"/>
              <w:rPr>
                <w:b/>
                <w:bCs/>
                <w:color w:val="1F497D"/>
                <w:sz w:val="16"/>
                <w:szCs w:val="16"/>
              </w:rPr>
            </w:pPr>
            <w:r w:rsidRPr="005D2646">
              <w:rPr>
                <w:b/>
                <w:bCs/>
                <w:color w:val="1F497D"/>
                <w:sz w:val="16"/>
                <w:szCs w:val="16"/>
              </w:rPr>
              <w:t>RUOL</w:t>
            </w:r>
            <w:r w:rsidR="00B75C95">
              <w:rPr>
                <w:b/>
                <w:bCs/>
                <w:color w:val="1F497D"/>
                <w:sz w:val="16"/>
                <w:szCs w:val="16"/>
              </w:rPr>
              <w:t>O</w:t>
            </w:r>
            <w:r w:rsidRPr="005D2646">
              <w:rPr>
                <w:b/>
                <w:bCs/>
                <w:color w:val="1F497D"/>
                <w:sz w:val="16"/>
                <w:szCs w:val="16"/>
              </w:rPr>
              <w:t>_</w:t>
            </w:r>
            <w:r w:rsidR="00B75C95">
              <w:rPr>
                <w:b/>
                <w:bCs/>
                <w:color w:val="1F497D"/>
                <w:sz w:val="16"/>
                <w:szCs w:val="16"/>
              </w:rPr>
              <w:t>AGGIUDICATARIO</w:t>
            </w:r>
          </w:p>
        </w:tc>
      </w:tr>
      <w:tr w:rsidR="00476281" w:rsidRPr="00C45308" w14:paraId="5A502A77" w14:textId="77777777" w:rsidTr="00476281">
        <w:trPr>
          <w:tblHeader/>
        </w:trPr>
        <w:tc>
          <w:tcPr>
            <w:tcW w:w="559" w:type="pct"/>
            <w:shd w:val="clear" w:color="auto" w:fill="C6D9F1"/>
            <w:vAlign w:val="center"/>
          </w:tcPr>
          <w:p w14:paraId="7D2577B3" w14:textId="77777777" w:rsidR="00476281" w:rsidRPr="005D2646" w:rsidRDefault="00476281" w:rsidP="00476281">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216DF967" w14:textId="77777777" w:rsidR="00476281" w:rsidRPr="005D2646" w:rsidRDefault="00476281" w:rsidP="00476281">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1305A323" w14:textId="77777777" w:rsidR="00476281" w:rsidRPr="005D2646" w:rsidRDefault="00476281" w:rsidP="00476281">
            <w:pPr>
              <w:spacing w:after="0"/>
              <w:jc w:val="center"/>
              <w:rPr>
                <w:b/>
                <w:bCs/>
                <w:color w:val="1F497D"/>
                <w:sz w:val="16"/>
                <w:szCs w:val="16"/>
              </w:rPr>
            </w:pPr>
            <w:r w:rsidRPr="005D2646">
              <w:rPr>
                <w:b/>
                <w:bCs/>
                <w:color w:val="1F497D"/>
                <w:sz w:val="16"/>
                <w:szCs w:val="16"/>
              </w:rPr>
              <w:t>data fine validità</w:t>
            </w:r>
          </w:p>
        </w:tc>
      </w:tr>
      <w:tr w:rsidR="00476281" w:rsidRPr="001A2DD5" w14:paraId="63A6F40C" w14:textId="77777777" w:rsidTr="00476281">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079EC46" w14:textId="77777777" w:rsidR="00476281" w:rsidRPr="005D2646" w:rsidRDefault="00476281" w:rsidP="00476281">
            <w:pPr>
              <w:spacing w:after="0" w:line="240" w:lineRule="auto"/>
              <w:jc w:val="center"/>
              <w:rPr>
                <w:b/>
                <w:bCs/>
                <w:sz w:val="16"/>
                <w:szCs w:val="16"/>
              </w:rPr>
            </w:pPr>
            <w:r w:rsidRPr="005D2646">
              <w:rPr>
                <w:bCs/>
                <w:sz w:val="16"/>
                <w:szCs w:val="16"/>
              </w:rPr>
              <w:t>1</w:t>
            </w:r>
          </w:p>
        </w:tc>
        <w:tc>
          <w:tcPr>
            <w:tcW w:w="3452" w:type="pct"/>
            <w:tcBorders>
              <w:top w:val="single" w:sz="8" w:space="0" w:color="4F81BD"/>
              <w:bottom w:val="single" w:sz="8" w:space="0" w:color="4F81BD"/>
            </w:tcBorders>
            <w:shd w:val="clear" w:color="auto" w:fill="FFFFFF"/>
            <w:noWrap/>
          </w:tcPr>
          <w:p w14:paraId="706A197C" w14:textId="77777777" w:rsidR="00476281" w:rsidRPr="005D2646" w:rsidRDefault="00C87AC1" w:rsidP="00476281">
            <w:pPr>
              <w:spacing w:after="0" w:line="240" w:lineRule="auto"/>
              <w:rPr>
                <w:sz w:val="16"/>
                <w:szCs w:val="16"/>
              </w:rPr>
            </w:pPr>
            <w:r>
              <w:rPr>
                <w:sz w:val="16"/>
                <w:szCs w:val="16"/>
              </w:rPr>
              <w:t>Mandataria</w:t>
            </w:r>
          </w:p>
        </w:tc>
        <w:tc>
          <w:tcPr>
            <w:tcW w:w="989" w:type="pct"/>
            <w:tcBorders>
              <w:top w:val="single" w:sz="8" w:space="0" w:color="4F81BD"/>
              <w:bottom w:val="single" w:sz="8" w:space="0" w:color="4F81BD"/>
              <w:right w:val="single" w:sz="8" w:space="0" w:color="4F81BD"/>
            </w:tcBorders>
            <w:shd w:val="clear" w:color="auto" w:fill="FFFFFF"/>
            <w:noWrap/>
          </w:tcPr>
          <w:p w14:paraId="3160A501" w14:textId="77777777" w:rsidR="00476281" w:rsidRPr="005D2646" w:rsidRDefault="00476281" w:rsidP="00476281">
            <w:pPr>
              <w:spacing w:after="0" w:line="240" w:lineRule="auto"/>
              <w:rPr>
                <w:sz w:val="16"/>
                <w:szCs w:val="16"/>
              </w:rPr>
            </w:pPr>
          </w:p>
        </w:tc>
      </w:tr>
      <w:tr w:rsidR="00476281" w:rsidRPr="001A2DD5" w14:paraId="430B1E2C" w14:textId="77777777" w:rsidTr="00476281">
        <w:tblPrEx>
          <w:tblLook w:val="00A0" w:firstRow="1" w:lastRow="0" w:firstColumn="1" w:lastColumn="0" w:noHBand="0" w:noVBand="0"/>
        </w:tblPrEx>
        <w:trPr>
          <w:trHeight w:val="300"/>
        </w:trPr>
        <w:tc>
          <w:tcPr>
            <w:tcW w:w="559" w:type="pct"/>
            <w:shd w:val="clear" w:color="auto" w:fill="FFFFFF"/>
            <w:noWrap/>
          </w:tcPr>
          <w:p w14:paraId="16ED64A7" w14:textId="77777777" w:rsidR="00476281" w:rsidRPr="005D2646" w:rsidRDefault="00476281" w:rsidP="00476281">
            <w:pPr>
              <w:spacing w:after="0" w:line="240" w:lineRule="auto"/>
              <w:jc w:val="center"/>
              <w:rPr>
                <w:b/>
                <w:bCs/>
                <w:sz w:val="16"/>
                <w:szCs w:val="16"/>
              </w:rPr>
            </w:pPr>
            <w:r>
              <w:rPr>
                <w:bCs/>
                <w:sz w:val="16"/>
                <w:szCs w:val="16"/>
              </w:rPr>
              <w:lastRenderedPageBreak/>
              <w:t>2</w:t>
            </w:r>
          </w:p>
        </w:tc>
        <w:tc>
          <w:tcPr>
            <w:tcW w:w="3452" w:type="pct"/>
            <w:shd w:val="clear" w:color="auto" w:fill="FFFFFF"/>
            <w:noWrap/>
          </w:tcPr>
          <w:p w14:paraId="2C3B0A8C" w14:textId="77777777" w:rsidR="00476281" w:rsidRPr="005D2646" w:rsidRDefault="00C87AC1" w:rsidP="00476281">
            <w:pPr>
              <w:spacing w:after="0" w:line="240" w:lineRule="auto"/>
              <w:rPr>
                <w:sz w:val="16"/>
                <w:szCs w:val="16"/>
              </w:rPr>
            </w:pPr>
            <w:r>
              <w:rPr>
                <w:sz w:val="16"/>
                <w:szCs w:val="16"/>
              </w:rPr>
              <w:t>Mandante</w:t>
            </w:r>
          </w:p>
        </w:tc>
        <w:tc>
          <w:tcPr>
            <w:tcW w:w="989" w:type="pct"/>
            <w:shd w:val="clear" w:color="auto" w:fill="FFFFFF"/>
            <w:noWrap/>
          </w:tcPr>
          <w:p w14:paraId="70107951" w14:textId="77777777" w:rsidR="00476281" w:rsidRPr="005D2646" w:rsidRDefault="00476281" w:rsidP="00476281">
            <w:pPr>
              <w:spacing w:after="0" w:line="240" w:lineRule="auto"/>
              <w:rPr>
                <w:sz w:val="16"/>
                <w:szCs w:val="16"/>
              </w:rPr>
            </w:pPr>
          </w:p>
        </w:tc>
      </w:tr>
    </w:tbl>
    <w:p w14:paraId="1C9160AB" w14:textId="77777777" w:rsidR="00476281" w:rsidRDefault="00476281" w:rsidP="00476281"/>
    <w:p w14:paraId="10363C11" w14:textId="77777777" w:rsidR="00DC6E63" w:rsidRPr="00DC6E63" w:rsidRDefault="00727238" w:rsidP="005E7900">
      <w:pPr>
        <w:pStyle w:val="Titolo2"/>
        <w:numPr>
          <w:ilvl w:val="2"/>
          <w:numId w:val="26"/>
        </w:numPr>
      </w:pPr>
      <w:bookmarkStart w:id="1139" w:name="_Toc183506236"/>
      <w:r w:rsidRPr="001A2DD5">
        <w:t>RUOLI_RESPONSABILE</w:t>
      </w:r>
      <w:bookmarkEnd w:id="1139"/>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898"/>
        <w:gridCol w:w="691"/>
        <w:gridCol w:w="4853"/>
        <w:gridCol w:w="1589"/>
        <w:gridCol w:w="1587"/>
      </w:tblGrid>
      <w:tr w:rsidR="000A10DF" w:rsidRPr="00C45308" w14:paraId="27562C81" w14:textId="77777777" w:rsidTr="000A10DF">
        <w:trPr>
          <w:tblHeader/>
        </w:trPr>
        <w:tc>
          <w:tcPr>
            <w:tcW w:w="826" w:type="pct"/>
            <w:gridSpan w:val="2"/>
            <w:shd w:val="clear" w:color="auto" w:fill="C6D9F1"/>
          </w:tcPr>
          <w:p w14:paraId="0BAB17A5" w14:textId="77777777" w:rsidR="000A10DF" w:rsidRPr="005D2646" w:rsidRDefault="000A10DF" w:rsidP="005D2646">
            <w:pPr>
              <w:spacing w:after="0"/>
              <w:jc w:val="center"/>
              <w:rPr>
                <w:b/>
                <w:bCs/>
                <w:color w:val="1F497D"/>
                <w:sz w:val="16"/>
                <w:szCs w:val="16"/>
              </w:rPr>
            </w:pPr>
          </w:p>
        </w:tc>
        <w:tc>
          <w:tcPr>
            <w:tcW w:w="4174" w:type="pct"/>
            <w:gridSpan w:val="3"/>
            <w:shd w:val="clear" w:color="auto" w:fill="C6D9F1"/>
            <w:vAlign w:val="center"/>
          </w:tcPr>
          <w:p w14:paraId="3DB6C2A6" w14:textId="77777777" w:rsidR="000A10DF" w:rsidRPr="005D2646" w:rsidRDefault="000A10DF" w:rsidP="005D2646">
            <w:pPr>
              <w:spacing w:after="0"/>
              <w:jc w:val="center"/>
              <w:rPr>
                <w:b/>
                <w:bCs/>
                <w:color w:val="1F497D"/>
                <w:sz w:val="16"/>
                <w:szCs w:val="16"/>
              </w:rPr>
            </w:pPr>
            <w:r w:rsidRPr="005D2646">
              <w:rPr>
                <w:b/>
                <w:bCs/>
                <w:color w:val="1F497D"/>
                <w:sz w:val="16"/>
                <w:szCs w:val="16"/>
              </w:rPr>
              <w:t>RUOLI_RESPONSABILE</w:t>
            </w:r>
          </w:p>
        </w:tc>
      </w:tr>
      <w:tr w:rsidR="000A10DF" w:rsidRPr="00C45308" w14:paraId="13DCBECE" w14:textId="77777777" w:rsidTr="000A10DF">
        <w:trPr>
          <w:tblHeader/>
        </w:trPr>
        <w:tc>
          <w:tcPr>
            <w:tcW w:w="467" w:type="pct"/>
            <w:shd w:val="clear" w:color="auto" w:fill="C6D9F1"/>
            <w:vAlign w:val="center"/>
          </w:tcPr>
          <w:p w14:paraId="2FF60E4E" w14:textId="77777777" w:rsidR="000A10DF" w:rsidRPr="005D2646" w:rsidRDefault="000A10DF" w:rsidP="005D2646">
            <w:pPr>
              <w:spacing w:after="0"/>
              <w:jc w:val="center"/>
              <w:rPr>
                <w:b/>
                <w:bCs/>
                <w:color w:val="1F497D"/>
                <w:sz w:val="16"/>
                <w:szCs w:val="16"/>
              </w:rPr>
            </w:pPr>
            <w:r w:rsidRPr="005D2646">
              <w:rPr>
                <w:b/>
                <w:bCs/>
                <w:color w:val="1F497D"/>
                <w:sz w:val="16"/>
                <w:szCs w:val="16"/>
              </w:rPr>
              <w:t xml:space="preserve">codice </w:t>
            </w:r>
          </w:p>
        </w:tc>
        <w:tc>
          <w:tcPr>
            <w:tcW w:w="2882" w:type="pct"/>
            <w:gridSpan w:val="2"/>
            <w:tcBorders>
              <w:left w:val="single" w:sz="8" w:space="0" w:color="4F81BD"/>
              <w:right w:val="single" w:sz="8" w:space="0" w:color="4F81BD"/>
            </w:tcBorders>
            <w:shd w:val="clear" w:color="auto" w:fill="C6D9F1"/>
            <w:vAlign w:val="center"/>
          </w:tcPr>
          <w:p w14:paraId="0D8F9E15" w14:textId="77777777" w:rsidR="000A10DF" w:rsidRPr="005D2646" w:rsidRDefault="000A10DF" w:rsidP="005D2646">
            <w:pPr>
              <w:spacing w:after="0"/>
              <w:jc w:val="center"/>
              <w:rPr>
                <w:b/>
                <w:bCs/>
                <w:color w:val="1F497D"/>
                <w:sz w:val="16"/>
                <w:szCs w:val="16"/>
              </w:rPr>
            </w:pPr>
            <w:r w:rsidRPr="005D2646">
              <w:rPr>
                <w:b/>
                <w:bCs/>
                <w:color w:val="1F497D"/>
                <w:sz w:val="16"/>
                <w:szCs w:val="16"/>
              </w:rPr>
              <w:t>Descrizione</w:t>
            </w:r>
          </w:p>
        </w:tc>
        <w:tc>
          <w:tcPr>
            <w:tcW w:w="826" w:type="pct"/>
            <w:shd w:val="clear" w:color="auto" w:fill="C6D9F1"/>
          </w:tcPr>
          <w:p w14:paraId="59B033A4" w14:textId="77777777" w:rsidR="000A10DF" w:rsidRPr="005D2646" w:rsidRDefault="000A10DF" w:rsidP="005D2646">
            <w:pPr>
              <w:spacing w:after="0"/>
              <w:jc w:val="center"/>
              <w:rPr>
                <w:b/>
                <w:bCs/>
                <w:color w:val="1F497D"/>
                <w:sz w:val="16"/>
                <w:szCs w:val="16"/>
              </w:rPr>
            </w:pPr>
            <w:r>
              <w:rPr>
                <w:b/>
                <w:bCs/>
                <w:color w:val="1F497D"/>
                <w:sz w:val="16"/>
                <w:szCs w:val="16"/>
              </w:rPr>
              <w:t>Data inizio validità</w:t>
            </w:r>
          </w:p>
        </w:tc>
        <w:tc>
          <w:tcPr>
            <w:tcW w:w="825" w:type="pct"/>
            <w:shd w:val="clear" w:color="auto" w:fill="C6D9F1"/>
            <w:vAlign w:val="center"/>
          </w:tcPr>
          <w:p w14:paraId="57B9F444" w14:textId="77777777" w:rsidR="000A10DF" w:rsidRPr="005D2646" w:rsidRDefault="000A10DF" w:rsidP="005D2646">
            <w:pPr>
              <w:spacing w:after="0"/>
              <w:jc w:val="center"/>
              <w:rPr>
                <w:b/>
                <w:bCs/>
                <w:color w:val="1F497D"/>
                <w:sz w:val="16"/>
                <w:szCs w:val="16"/>
              </w:rPr>
            </w:pPr>
            <w:r w:rsidRPr="005D2646">
              <w:rPr>
                <w:b/>
                <w:bCs/>
                <w:color w:val="1F497D"/>
                <w:sz w:val="16"/>
                <w:szCs w:val="16"/>
              </w:rPr>
              <w:t>data fine validità</w:t>
            </w:r>
          </w:p>
        </w:tc>
      </w:tr>
      <w:tr w:rsidR="000A10DF" w:rsidRPr="001A2DD5" w14:paraId="1D005663"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1690A01B" w14:textId="77777777" w:rsidR="000A10DF" w:rsidRPr="005D2646" w:rsidRDefault="000A10DF" w:rsidP="001B49C8">
            <w:pPr>
              <w:spacing w:after="0" w:line="240" w:lineRule="auto"/>
              <w:jc w:val="center"/>
              <w:rPr>
                <w:b/>
                <w:bCs/>
                <w:sz w:val="16"/>
                <w:szCs w:val="16"/>
              </w:rPr>
            </w:pPr>
            <w:r w:rsidRPr="005D2646">
              <w:rPr>
                <w:bCs/>
                <w:sz w:val="16"/>
                <w:szCs w:val="16"/>
              </w:rPr>
              <w:t>1</w:t>
            </w:r>
          </w:p>
        </w:tc>
        <w:tc>
          <w:tcPr>
            <w:tcW w:w="2882" w:type="pct"/>
            <w:gridSpan w:val="2"/>
            <w:tcBorders>
              <w:top w:val="single" w:sz="8" w:space="0" w:color="4F81BD"/>
              <w:bottom w:val="single" w:sz="8" w:space="0" w:color="4F81BD"/>
            </w:tcBorders>
            <w:shd w:val="clear" w:color="auto" w:fill="FFFFFF"/>
            <w:noWrap/>
          </w:tcPr>
          <w:p w14:paraId="455AF949" w14:textId="77777777" w:rsidR="000A10DF" w:rsidRPr="005D2646" w:rsidRDefault="000A10DF" w:rsidP="005D2646">
            <w:pPr>
              <w:spacing w:after="0" w:line="240" w:lineRule="auto"/>
              <w:rPr>
                <w:sz w:val="16"/>
                <w:szCs w:val="16"/>
              </w:rPr>
            </w:pPr>
            <w:r w:rsidRPr="005D2646">
              <w:rPr>
                <w:sz w:val="16"/>
                <w:szCs w:val="16"/>
              </w:rPr>
              <w:t>Progettista interno alla S.A.</w:t>
            </w:r>
          </w:p>
        </w:tc>
        <w:tc>
          <w:tcPr>
            <w:tcW w:w="826" w:type="pct"/>
            <w:tcBorders>
              <w:top w:val="single" w:sz="8" w:space="0" w:color="4F81BD"/>
              <w:bottom w:val="single" w:sz="8" w:space="0" w:color="4F81BD"/>
            </w:tcBorders>
            <w:shd w:val="clear" w:color="auto" w:fill="FFFFFF"/>
          </w:tcPr>
          <w:p w14:paraId="4E1A3851"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5EEF4A40" w14:textId="77777777" w:rsidR="000A10DF" w:rsidRPr="005D2646" w:rsidRDefault="000A10DF" w:rsidP="005D2646">
            <w:pPr>
              <w:spacing w:after="0" w:line="240" w:lineRule="auto"/>
              <w:rPr>
                <w:sz w:val="16"/>
                <w:szCs w:val="16"/>
              </w:rPr>
            </w:pPr>
          </w:p>
        </w:tc>
      </w:tr>
      <w:tr w:rsidR="000A10DF" w:rsidRPr="001A2DD5" w14:paraId="35E3452F" w14:textId="77777777" w:rsidTr="000A10DF">
        <w:tblPrEx>
          <w:tblLook w:val="00A0" w:firstRow="1" w:lastRow="0" w:firstColumn="1" w:lastColumn="0" w:noHBand="0" w:noVBand="0"/>
        </w:tblPrEx>
        <w:trPr>
          <w:trHeight w:val="300"/>
        </w:trPr>
        <w:tc>
          <w:tcPr>
            <w:tcW w:w="467" w:type="pct"/>
            <w:shd w:val="clear" w:color="auto" w:fill="FFFFFF"/>
            <w:noWrap/>
          </w:tcPr>
          <w:p w14:paraId="30FEE557" w14:textId="77777777" w:rsidR="000A10DF" w:rsidRPr="005D2646" w:rsidRDefault="000A10DF" w:rsidP="001B49C8">
            <w:pPr>
              <w:spacing w:after="0" w:line="240" w:lineRule="auto"/>
              <w:jc w:val="center"/>
              <w:rPr>
                <w:b/>
                <w:bCs/>
                <w:sz w:val="16"/>
                <w:szCs w:val="16"/>
              </w:rPr>
            </w:pPr>
            <w:r w:rsidRPr="005D2646">
              <w:rPr>
                <w:bCs/>
                <w:sz w:val="16"/>
                <w:szCs w:val="16"/>
              </w:rPr>
              <w:t>10</w:t>
            </w:r>
          </w:p>
        </w:tc>
        <w:tc>
          <w:tcPr>
            <w:tcW w:w="2882" w:type="pct"/>
            <w:gridSpan w:val="2"/>
            <w:shd w:val="clear" w:color="auto" w:fill="FFFFFF"/>
            <w:noWrap/>
          </w:tcPr>
          <w:p w14:paraId="3DB0F81F" w14:textId="77777777" w:rsidR="000A10DF" w:rsidRPr="005D2646" w:rsidRDefault="000A10DF" w:rsidP="005D2646">
            <w:pPr>
              <w:spacing w:after="0" w:line="240" w:lineRule="auto"/>
              <w:rPr>
                <w:sz w:val="16"/>
                <w:szCs w:val="16"/>
              </w:rPr>
            </w:pPr>
            <w:r w:rsidRPr="005D2646">
              <w:rPr>
                <w:sz w:val="16"/>
                <w:szCs w:val="16"/>
              </w:rPr>
              <w:t>Collaudatore statico</w:t>
            </w:r>
          </w:p>
        </w:tc>
        <w:tc>
          <w:tcPr>
            <w:tcW w:w="826" w:type="pct"/>
            <w:shd w:val="clear" w:color="auto" w:fill="FFFFFF"/>
          </w:tcPr>
          <w:p w14:paraId="492B9BF9" w14:textId="77777777" w:rsidR="000A10DF" w:rsidRPr="005D2646" w:rsidRDefault="000A10DF" w:rsidP="005D2646">
            <w:pPr>
              <w:spacing w:after="0" w:line="240" w:lineRule="auto"/>
              <w:rPr>
                <w:sz w:val="16"/>
                <w:szCs w:val="16"/>
              </w:rPr>
            </w:pPr>
          </w:p>
        </w:tc>
        <w:tc>
          <w:tcPr>
            <w:tcW w:w="825" w:type="pct"/>
            <w:shd w:val="clear" w:color="auto" w:fill="FFFFFF"/>
            <w:noWrap/>
          </w:tcPr>
          <w:p w14:paraId="290B69B6" w14:textId="77777777" w:rsidR="000A10DF" w:rsidRPr="005D2646" w:rsidRDefault="000A10DF" w:rsidP="005D2646">
            <w:pPr>
              <w:spacing w:after="0" w:line="240" w:lineRule="auto"/>
              <w:rPr>
                <w:sz w:val="16"/>
                <w:szCs w:val="16"/>
              </w:rPr>
            </w:pPr>
          </w:p>
        </w:tc>
      </w:tr>
      <w:tr w:rsidR="000A10DF" w:rsidRPr="001A2DD5" w14:paraId="1422606A"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6AE1DC49" w14:textId="77777777" w:rsidR="000A10DF" w:rsidRPr="005D2646" w:rsidRDefault="000A10DF" w:rsidP="001B49C8">
            <w:pPr>
              <w:spacing w:after="0" w:line="240" w:lineRule="auto"/>
              <w:jc w:val="center"/>
              <w:rPr>
                <w:b/>
                <w:bCs/>
                <w:sz w:val="16"/>
                <w:szCs w:val="16"/>
              </w:rPr>
            </w:pPr>
            <w:r w:rsidRPr="005D2646">
              <w:rPr>
                <w:bCs/>
                <w:sz w:val="16"/>
                <w:szCs w:val="16"/>
              </w:rPr>
              <w:t>11</w:t>
            </w:r>
          </w:p>
        </w:tc>
        <w:tc>
          <w:tcPr>
            <w:tcW w:w="2882" w:type="pct"/>
            <w:gridSpan w:val="2"/>
            <w:tcBorders>
              <w:top w:val="single" w:sz="8" w:space="0" w:color="4F81BD"/>
              <w:bottom w:val="single" w:sz="8" w:space="0" w:color="4F81BD"/>
            </w:tcBorders>
            <w:shd w:val="clear" w:color="auto" w:fill="FFFFFF"/>
            <w:noWrap/>
          </w:tcPr>
          <w:p w14:paraId="75CCCFE8" w14:textId="77777777" w:rsidR="000A10DF" w:rsidRPr="005D2646" w:rsidRDefault="000A10DF" w:rsidP="005D2646">
            <w:pPr>
              <w:spacing w:after="0" w:line="240" w:lineRule="auto"/>
              <w:rPr>
                <w:sz w:val="16"/>
                <w:szCs w:val="16"/>
              </w:rPr>
            </w:pPr>
            <w:r w:rsidRPr="005D2646">
              <w:rPr>
                <w:sz w:val="16"/>
                <w:szCs w:val="16"/>
              </w:rPr>
              <w:t>Redattore del certificato di regolare esecuzione</w:t>
            </w:r>
          </w:p>
        </w:tc>
        <w:tc>
          <w:tcPr>
            <w:tcW w:w="826" w:type="pct"/>
            <w:tcBorders>
              <w:top w:val="single" w:sz="8" w:space="0" w:color="4F81BD"/>
              <w:bottom w:val="single" w:sz="8" w:space="0" w:color="4F81BD"/>
            </w:tcBorders>
            <w:shd w:val="clear" w:color="auto" w:fill="FFFFFF"/>
          </w:tcPr>
          <w:p w14:paraId="4D50ECFE"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34A0B3E6" w14:textId="77777777" w:rsidR="000A10DF" w:rsidRPr="005D2646" w:rsidRDefault="000A10DF" w:rsidP="005D2646">
            <w:pPr>
              <w:spacing w:after="0" w:line="240" w:lineRule="auto"/>
              <w:rPr>
                <w:sz w:val="16"/>
                <w:szCs w:val="16"/>
              </w:rPr>
            </w:pPr>
          </w:p>
        </w:tc>
      </w:tr>
      <w:tr w:rsidR="000A10DF" w:rsidRPr="001A2DD5" w14:paraId="3675ED80" w14:textId="77777777" w:rsidTr="000A10DF">
        <w:tblPrEx>
          <w:tblLook w:val="00A0" w:firstRow="1" w:lastRow="0" w:firstColumn="1" w:lastColumn="0" w:noHBand="0" w:noVBand="0"/>
        </w:tblPrEx>
        <w:trPr>
          <w:trHeight w:val="300"/>
        </w:trPr>
        <w:tc>
          <w:tcPr>
            <w:tcW w:w="467" w:type="pct"/>
            <w:shd w:val="clear" w:color="auto" w:fill="FFFFFF"/>
            <w:noWrap/>
          </w:tcPr>
          <w:p w14:paraId="05D97E87" w14:textId="77777777" w:rsidR="000A10DF" w:rsidRPr="005D2646" w:rsidRDefault="000A10DF" w:rsidP="001B49C8">
            <w:pPr>
              <w:spacing w:after="0" w:line="240" w:lineRule="auto"/>
              <w:jc w:val="center"/>
              <w:rPr>
                <w:b/>
                <w:bCs/>
                <w:sz w:val="16"/>
                <w:szCs w:val="16"/>
              </w:rPr>
            </w:pPr>
            <w:r w:rsidRPr="005D2646">
              <w:rPr>
                <w:bCs/>
                <w:sz w:val="16"/>
                <w:szCs w:val="16"/>
              </w:rPr>
              <w:t>12</w:t>
            </w:r>
          </w:p>
        </w:tc>
        <w:tc>
          <w:tcPr>
            <w:tcW w:w="2882" w:type="pct"/>
            <w:gridSpan w:val="2"/>
            <w:shd w:val="clear" w:color="auto" w:fill="FFFFFF"/>
            <w:noWrap/>
          </w:tcPr>
          <w:p w14:paraId="03D7C77B" w14:textId="77777777" w:rsidR="000A10DF" w:rsidRPr="005D2646" w:rsidRDefault="000A10DF" w:rsidP="005D2646">
            <w:pPr>
              <w:spacing w:after="0" w:line="240" w:lineRule="auto"/>
              <w:rPr>
                <w:sz w:val="16"/>
                <w:szCs w:val="16"/>
              </w:rPr>
            </w:pPr>
            <w:r w:rsidRPr="005D2646">
              <w:rPr>
                <w:sz w:val="16"/>
                <w:szCs w:val="16"/>
              </w:rPr>
              <w:t>Presidente Commissione di Collaudo/Collaudatore</w:t>
            </w:r>
          </w:p>
        </w:tc>
        <w:tc>
          <w:tcPr>
            <w:tcW w:w="826" w:type="pct"/>
            <w:shd w:val="clear" w:color="auto" w:fill="FFFFFF"/>
          </w:tcPr>
          <w:p w14:paraId="080C6346" w14:textId="77777777" w:rsidR="000A10DF" w:rsidRPr="005D2646" w:rsidRDefault="000A10DF" w:rsidP="005D2646">
            <w:pPr>
              <w:spacing w:after="0" w:line="240" w:lineRule="auto"/>
              <w:rPr>
                <w:sz w:val="16"/>
                <w:szCs w:val="16"/>
              </w:rPr>
            </w:pPr>
          </w:p>
        </w:tc>
        <w:tc>
          <w:tcPr>
            <w:tcW w:w="825" w:type="pct"/>
            <w:shd w:val="clear" w:color="auto" w:fill="FFFFFF"/>
            <w:noWrap/>
          </w:tcPr>
          <w:p w14:paraId="5E4920A3" w14:textId="77777777" w:rsidR="000A10DF" w:rsidRPr="005D2646" w:rsidRDefault="000A10DF" w:rsidP="005D2646">
            <w:pPr>
              <w:spacing w:after="0" w:line="240" w:lineRule="auto"/>
              <w:rPr>
                <w:sz w:val="16"/>
                <w:szCs w:val="16"/>
              </w:rPr>
            </w:pPr>
          </w:p>
        </w:tc>
      </w:tr>
      <w:tr w:rsidR="000A10DF" w:rsidRPr="001A2DD5" w14:paraId="4A0F9EEB"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65250AA2" w14:textId="77777777" w:rsidR="000A10DF" w:rsidRPr="005D2646" w:rsidRDefault="000A10DF" w:rsidP="001B49C8">
            <w:pPr>
              <w:spacing w:after="0" w:line="240" w:lineRule="auto"/>
              <w:jc w:val="center"/>
              <w:rPr>
                <w:b/>
                <w:bCs/>
                <w:sz w:val="16"/>
                <w:szCs w:val="16"/>
              </w:rPr>
            </w:pPr>
            <w:r w:rsidRPr="005D2646">
              <w:rPr>
                <w:bCs/>
                <w:sz w:val="16"/>
                <w:szCs w:val="16"/>
              </w:rPr>
              <w:t>13</w:t>
            </w:r>
          </w:p>
        </w:tc>
        <w:tc>
          <w:tcPr>
            <w:tcW w:w="2882" w:type="pct"/>
            <w:gridSpan w:val="2"/>
            <w:tcBorders>
              <w:top w:val="single" w:sz="8" w:space="0" w:color="4F81BD"/>
              <w:bottom w:val="single" w:sz="8" w:space="0" w:color="4F81BD"/>
            </w:tcBorders>
            <w:shd w:val="clear" w:color="auto" w:fill="FFFFFF"/>
            <w:noWrap/>
          </w:tcPr>
          <w:p w14:paraId="5915DF76" w14:textId="77777777" w:rsidR="000A10DF" w:rsidRPr="005D2646" w:rsidRDefault="000A10DF" w:rsidP="005D2646">
            <w:pPr>
              <w:spacing w:after="0" w:line="240" w:lineRule="auto"/>
              <w:rPr>
                <w:sz w:val="16"/>
                <w:szCs w:val="16"/>
              </w:rPr>
            </w:pPr>
            <w:r w:rsidRPr="005D2646">
              <w:rPr>
                <w:sz w:val="16"/>
                <w:szCs w:val="16"/>
              </w:rPr>
              <w:t>Componente Commissione di Collaudo</w:t>
            </w:r>
          </w:p>
        </w:tc>
        <w:tc>
          <w:tcPr>
            <w:tcW w:w="826" w:type="pct"/>
            <w:tcBorders>
              <w:top w:val="single" w:sz="8" w:space="0" w:color="4F81BD"/>
              <w:bottom w:val="single" w:sz="8" w:space="0" w:color="4F81BD"/>
            </w:tcBorders>
            <w:shd w:val="clear" w:color="auto" w:fill="FFFFFF"/>
          </w:tcPr>
          <w:p w14:paraId="372AA050"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7954ECDC" w14:textId="77777777" w:rsidR="000A10DF" w:rsidRPr="005D2646" w:rsidRDefault="000A10DF" w:rsidP="005D2646">
            <w:pPr>
              <w:spacing w:after="0" w:line="240" w:lineRule="auto"/>
              <w:rPr>
                <w:sz w:val="16"/>
                <w:szCs w:val="16"/>
              </w:rPr>
            </w:pPr>
          </w:p>
        </w:tc>
      </w:tr>
      <w:tr w:rsidR="000A10DF" w:rsidRPr="001A2DD5" w14:paraId="7AE1401B" w14:textId="77777777" w:rsidTr="000A10DF">
        <w:tblPrEx>
          <w:tblLook w:val="00A0" w:firstRow="1" w:lastRow="0" w:firstColumn="1" w:lastColumn="0" w:noHBand="0" w:noVBand="0"/>
        </w:tblPrEx>
        <w:trPr>
          <w:trHeight w:val="300"/>
        </w:trPr>
        <w:tc>
          <w:tcPr>
            <w:tcW w:w="467" w:type="pct"/>
            <w:shd w:val="clear" w:color="auto" w:fill="FFFFFF"/>
            <w:noWrap/>
          </w:tcPr>
          <w:p w14:paraId="545085E5" w14:textId="77777777" w:rsidR="000A10DF" w:rsidRPr="005D2646" w:rsidRDefault="000A10DF" w:rsidP="001B49C8">
            <w:pPr>
              <w:spacing w:after="0" w:line="240" w:lineRule="auto"/>
              <w:jc w:val="center"/>
              <w:rPr>
                <w:b/>
                <w:bCs/>
                <w:sz w:val="16"/>
                <w:szCs w:val="16"/>
              </w:rPr>
            </w:pPr>
            <w:r w:rsidRPr="005D2646">
              <w:rPr>
                <w:bCs/>
                <w:sz w:val="16"/>
                <w:szCs w:val="16"/>
              </w:rPr>
              <w:t>14</w:t>
            </w:r>
          </w:p>
        </w:tc>
        <w:tc>
          <w:tcPr>
            <w:tcW w:w="2882" w:type="pct"/>
            <w:gridSpan w:val="2"/>
            <w:shd w:val="clear" w:color="auto" w:fill="FFFFFF"/>
            <w:noWrap/>
          </w:tcPr>
          <w:p w14:paraId="302D8AF1" w14:textId="77777777" w:rsidR="000A10DF" w:rsidRPr="005D2646" w:rsidRDefault="000A10DF" w:rsidP="005D2646">
            <w:pPr>
              <w:spacing w:after="0" w:line="240" w:lineRule="auto"/>
              <w:rPr>
                <w:sz w:val="16"/>
                <w:szCs w:val="16"/>
              </w:rPr>
            </w:pPr>
            <w:r w:rsidRPr="005D2646">
              <w:rPr>
                <w:sz w:val="16"/>
                <w:szCs w:val="16"/>
              </w:rPr>
              <w:t>Responsabile Unico del procedimento</w:t>
            </w:r>
          </w:p>
        </w:tc>
        <w:tc>
          <w:tcPr>
            <w:tcW w:w="826" w:type="pct"/>
            <w:shd w:val="clear" w:color="auto" w:fill="FFFFFF"/>
          </w:tcPr>
          <w:p w14:paraId="5E3816D7" w14:textId="77777777" w:rsidR="000A10DF" w:rsidRPr="005D2646" w:rsidRDefault="000A10DF" w:rsidP="005D2646">
            <w:pPr>
              <w:spacing w:after="0" w:line="240" w:lineRule="auto"/>
              <w:rPr>
                <w:sz w:val="16"/>
                <w:szCs w:val="16"/>
              </w:rPr>
            </w:pPr>
          </w:p>
        </w:tc>
        <w:tc>
          <w:tcPr>
            <w:tcW w:w="825" w:type="pct"/>
            <w:shd w:val="clear" w:color="auto" w:fill="FFFFFF"/>
            <w:noWrap/>
          </w:tcPr>
          <w:p w14:paraId="28D12766" w14:textId="77777777" w:rsidR="000A10DF" w:rsidRPr="005D2646" w:rsidRDefault="000A10DF" w:rsidP="005D2646">
            <w:pPr>
              <w:spacing w:after="0" w:line="240" w:lineRule="auto"/>
              <w:rPr>
                <w:sz w:val="16"/>
                <w:szCs w:val="16"/>
              </w:rPr>
            </w:pPr>
          </w:p>
        </w:tc>
      </w:tr>
      <w:tr w:rsidR="000A10DF" w:rsidRPr="001A2DD5" w14:paraId="28E9875F"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2E6533A9" w14:textId="77777777" w:rsidR="000A10DF" w:rsidRPr="005D2646" w:rsidRDefault="000A10DF" w:rsidP="001B49C8">
            <w:pPr>
              <w:spacing w:after="0" w:line="240" w:lineRule="auto"/>
              <w:jc w:val="center"/>
              <w:rPr>
                <w:b/>
                <w:bCs/>
                <w:sz w:val="16"/>
                <w:szCs w:val="16"/>
              </w:rPr>
            </w:pPr>
            <w:r w:rsidRPr="005D2646">
              <w:rPr>
                <w:bCs/>
                <w:sz w:val="16"/>
                <w:szCs w:val="16"/>
              </w:rPr>
              <w:t>15</w:t>
            </w:r>
          </w:p>
        </w:tc>
        <w:tc>
          <w:tcPr>
            <w:tcW w:w="2882" w:type="pct"/>
            <w:gridSpan w:val="2"/>
            <w:tcBorders>
              <w:top w:val="single" w:sz="8" w:space="0" w:color="4F81BD"/>
              <w:bottom w:val="single" w:sz="8" w:space="0" w:color="4F81BD"/>
            </w:tcBorders>
            <w:shd w:val="clear" w:color="auto" w:fill="FFFFFF"/>
            <w:noWrap/>
          </w:tcPr>
          <w:p w14:paraId="7B7BAAF0" w14:textId="77777777" w:rsidR="000A10DF" w:rsidRPr="005D2646" w:rsidRDefault="000A10DF" w:rsidP="005D2646">
            <w:pPr>
              <w:spacing w:after="0" w:line="240" w:lineRule="auto"/>
              <w:rPr>
                <w:sz w:val="16"/>
                <w:szCs w:val="16"/>
              </w:rPr>
            </w:pPr>
            <w:r w:rsidRPr="005D2646">
              <w:rPr>
                <w:sz w:val="16"/>
                <w:szCs w:val="16"/>
              </w:rPr>
              <w:t>Responsabile fase progettazione/predisposizione documentazione tecnico-amministrativa</w:t>
            </w:r>
          </w:p>
        </w:tc>
        <w:tc>
          <w:tcPr>
            <w:tcW w:w="826" w:type="pct"/>
            <w:tcBorders>
              <w:top w:val="single" w:sz="8" w:space="0" w:color="4F81BD"/>
              <w:bottom w:val="single" w:sz="8" w:space="0" w:color="4F81BD"/>
            </w:tcBorders>
            <w:shd w:val="clear" w:color="auto" w:fill="FFFFFF"/>
          </w:tcPr>
          <w:p w14:paraId="5259C381"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58AE11B1" w14:textId="77777777" w:rsidR="000A10DF" w:rsidRPr="005D2646" w:rsidRDefault="000A10DF" w:rsidP="005D2646">
            <w:pPr>
              <w:spacing w:after="0" w:line="240" w:lineRule="auto"/>
              <w:rPr>
                <w:sz w:val="16"/>
                <w:szCs w:val="16"/>
              </w:rPr>
            </w:pPr>
          </w:p>
        </w:tc>
      </w:tr>
      <w:tr w:rsidR="000A10DF" w:rsidRPr="001A2DD5" w14:paraId="0CEFEF8A" w14:textId="77777777" w:rsidTr="000A10DF">
        <w:tblPrEx>
          <w:tblLook w:val="00A0" w:firstRow="1" w:lastRow="0" w:firstColumn="1" w:lastColumn="0" w:noHBand="0" w:noVBand="0"/>
        </w:tblPrEx>
        <w:trPr>
          <w:trHeight w:val="300"/>
        </w:trPr>
        <w:tc>
          <w:tcPr>
            <w:tcW w:w="467" w:type="pct"/>
            <w:shd w:val="clear" w:color="auto" w:fill="FFFFFF"/>
            <w:noWrap/>
          </w:tcPr>
          <w:p w14:paraId="21FB19B6" w14:textId="77777777" w:rsidR="000A10DF" w:rsidRPr="005D2646" w:rsidRDefault="000A10DF" w:rsidP="001B49C8">
            <w:pPr>
              <w:spacing w:after="0" w:line="240" w:lineRule="auto"/>
              <w:jc w:val="center"/>
              <w:rPr>
                <w:b/>
                <w:bCs/>
                <w:sz w:val="16"/>
                <w:szCs w:val="16"/>
              </w:rPr>
            </w:pPr>
            <w:r w:rsidRPr="005D2646">
              <w:rPr>
                <w:bCs/>
                <w:sz w:val="16"/>
                <w:szCs w:val="16"/>
              </w:rPr>
              <w:t>16</w:t>
            </w:r>
          </w:p>
        </w:tc>
        <w:tc>
          <w:tcPr>
            <w:tcW w:w="2882" w:type="pct"/>
            <w:gridSpan w:val="2"/>
            <w:shd w:val="clear" w:color="auto" w:fill="FFFFFF"/>
            <w:noWrap/>
          </w:tcPr>
          <w:p w14:paraId="3916188F" w14:textId="77777777" w:rsidR="000A10DF" w:rsidRPr="005D2646" w:rsidRDefault="000A10DF" w:rsidP="005D2646">
            <w:pPr>
              <w:spacing w:after="0" w:line="240" w:lineRule="auto"/>
              <w:rPr>
                <w:sz w:val="16"/>
                <w:szCs w:val="16"/>
              </w:rPr>
            </w:pPr>
            <w:r w:rsidRPr="005D2646">
              <w:rPr>
                <w:sz w:val="16"/>
                <w:szCs w:val="16"/>
              </w:rPr>
              <w:t>Responsabile fase di affidamento</w:t>
            </w:r>
          </w:p>
        </w:tc>
        <w:tc>
          <w:tcPr>
            <w:tcW w:w="826" w:type="pct"/>
            <w:shd w:val="clear" w:color="auto" w:fill="FFFFFF"/>
          </w:tcPr>
          <w:p w14:paraId="1FB8FDB1" w14:textId="77777777" w:rsidR="000A10DF" w:rsidRPr="005D2646" w:rsidRDefault="000A10DF" w:rsidP="005D2646">
            <w:pPr>
              <w:spacing w:after="0" w:line="240" w:lineRule="auto"/>
              <w:rPr>
                <w:sz w:val="16"/>
                <w:szCs w:val="16"/>
              </w:rPr>
            </w:pPr>
          </w:p>
        </w:tc>
        <w:tc>
          <w:tcPr>
            <w:tcW w:w="825" w:type="pct"/>
            <w:shd w:val="clear" w:color="auto" w:fill="FFFFFF"/>
            <w:noWrap/>
          </w:tcPr>
          <w:p w14:paraId="16E93DAE" w14:textId="77777777" w:rsidR="000A10DF" w:rsidRPr="005D2646" w:rsidRDefault="000A10DF" w:rsidP="005D2646">
            <w:pPr>
              <w:spacing w:after="0" w:line="240" w:lineRule="auto"/>
              <w:rPr>
                <w:sz w:val="16"/>
                <w:szCs w:val="16"/>
              </w:rPr>
            </w:pPr>
          </w:p>
        </w:tc>
      </w:tr>
      <w:tr w:rsidR="000A10DF" w:rsidRPr="001A2DD5" w14:paraId="029BFF06"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6BC544DE" w14:textId="77777777" w:rsidR="000A10DF" w:rsidRPr="005D2646" w:rsidRDefault="000A10DF" w:rsidP="001B49C8">
            <w:pPr>
              <w:spacing w:after="0" w:line="240" w:lineRule="auto"/>
              <w:jc w:val="center"/>
              <w:rPr>
                <w:b/>
                <w:bCs/>
                <w:sz w:val="16"/>
                <w:szCs w:val="16"/>
              </w:rPr>
            </w:pPr>
            <w:r w:rsidRPr="005D2646">
              <w:rPr>
                <w:bCs/>
                <w:sz w:val="16"/>
                <w:szCs w:val="16"/>
              </w:rPr>
              <w:t>17</w:t>
            </w:r>
          </w:p>
        </w:tc>
        <w:tc>
          <w:tcPr>
            <w:tcW w:w="2882" w:type="pct"/>
            <w:gridSpan w:val="2"/>
            <w:tcBorders>
              <w:top w:val="single" w:sz="8" w:space="0" w:color="4F81BD"/>
              <w:bottom w:val="single" w:sz="8" w:space="0" w:color="4F81BD"/>
            </w:tcBorders>
            <w:shd w:val="clear" w:color="auto" w:fill="FFFFFF"/>
            <w:noWrap/>
          </w:tcPr>
          <w:p w14:paraId="09EFDA49" w14:textId="77777777" w:rsidR="000A10DF" w:rsidRPr="005D2646" w:rsidRDefault="000A10DF" w:rsidP="005D2646">
            <w:pPr>
              <w:spacing w:after="0" w:line="240" w:lineRule="auto"/>
              <w:rPr>
                <w:sz w:val="16"/>
                <w:szCs w:val="16"/>
              </w:rPr>
            </w:pPr>
            <w:r w:rsidRPr="005D2646">
              <w:rPr>
                <w:sz w:val="16"/>
                <w:szCs w:val="16"/>
              </w:rPr>
              <w:t>Responsabile fase di esecuzione</w:t>
            </w:r>
          </w:p>
        </w:tc>
        <w:tc>
          <w:tcPr>
            <w:tcW w:w="826" w:type="pct"/>
            <w:tcBorders>
              <w:top w:val="single" w:sz="8" w:space="0" w:color="4F81BD"/>
              <w:bottom w:val="single" w:sz="8" w:space="0" w:color="4F81BD"/>
            </w:tcBorders>
            <w:shd w:val="clear" w:color="auto" w:fill="FFFFFF"/>
          </w:tcPr>
          <w:p w14:paraId="5195C9B5"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7A67FE84" w14:textId="77777777" w:rsidR="000A10DF" w:rsidRPr="005D2646" w:rsidRDefault="000A10DF" w:rsidP="005D2646">
            <w:pPr>
              <w:spacing w:after="0" w:line="240" w:lineRule="auto"/>
              <w:rPr>
                <w:sz w:val="16"/>
                <w:szCs w:val="16"/>
              </w:rPr>
            </w:pPr>
          </w:p>
        </w:tc>
      </w:tr>
      <w:tr w:rsidR="000A10DF" w:rsidRPr="001A2DD5" w14:paraId="4DD1387A" w14:textId="77777777" w:rsidTr="000A10DF">
        <w:tblPrEx>
          <w:tblLook w:val="00A0" w:firstRow="1" w:lastRow="0" w:firstColumn="1" w:lastColumn="0" w:noHBand="0" w:noVBand="0"/>
        </w:tblPrEx>
        <w:trPr>
          <w:trHeight w:val="300"/>
        </w:trPr>
        <w:tc>
          <w:tcPr>
            <w:tcW w:w="467" w:type="pct"/>
            <w:shd w:val="clear" w:color="auto" w:fill="FFFFFF"/>
            <w:noWrap/>
          </w:tcPr>
          <w:p w14:paraId="35934067" w14:textId="77777777" w:rsidR="000A10DF" w:rsidRPr="005D2646" w:rsidRDefault="000A10DF" w:rsidP="001B49C8">
            <w:pPr>
              <w:spacing w:after="0" w:line="240" w:lineRule="auto"/>
              <w:jc w:val="center"/>
              <w:rPr>
                <w:b/>
                <w:bCs/>
                <w:sz w:val="16"/>
                <w:szCs w:val="16"/>
              </w:rPr>
            </w:pPr>
            <w:r w:rsidRPr="005D2646">
              <w:rPr>
                <w:bCs/>
                <w:sz w:val="16"/>
                <w:szCs w:val="16"/>
              </w:rPr>
              <w:t>18</w:t>
            </w:r>
          </w:p>
        </w:tc>
        <w:tc>
          <w:tcPr>
            <w:tcW w:w="2882" w:type="pct"/>
            <w:gridSpan w:val="2"/>
            <w:shd w:val="clear" w:color="auto" w:fill="FFFFFF"/>
            <w:noWrap/>
          </w:tcPr>
          <w:p w14:paraId="6D1A843D" w14:textId="77777777" w:rsidR="000A10DF" w:rsidRPr="005D2646" w:rsidRDefault="000A10DF" w:rsidP="005D2646">
            <w:pPr>
              <w:spacing w:after="0" w:line="240" w:lineRule="auto"/>
              <w:rPr>
                <w:sz w:val="16"/>
                <w:szCs w:val="16"/>
              </w:rPr>
            </w:pPr>
            <w:r w:rsidRPr="005D2646">
              <w:rPr>
                <w:sz w:val="16"/>
                <w:szCs w:val="16"/>
              </w:rPr>
              <w:t>Referente della Stazione Appaltante</w:t>
            </w:r>
          </w:p>
        </w:tc>
        <w:tc>
          <w:tcPr>
            <w:tcW w:w="826" w:type="pct"/>
            <w:shd w:val="clear" w:color="auto" w:fill="FFFFFF"/>
          </w:tcPr>
          <w:p w14:paraId="2D4FFA51" w14:textId="77777777" w:rsidR="000A10DF" w:rsidRPr="005D2646" w:rsidRDefault="000A10DF" w:rsidP="005D2646">
            <w:pPr>
              <w:spacing w:after="0" w:line="240" w:lineRule="auto"/>
              <w:rPr>
                <w:sz w:val="16"/>
                <w:szCs w:val="16"/>
              </w:rPr>
            </w:pPr>
          </w:p>
        </w:tc>
        <w:tc>
          <w:tcPr>
            <w:tcW w:w="825" w:type="pct"/>
            <w:shd w:val="clear" w:color="auto" w:fill="FFFFFF"/>
            <w:noWrap/>
          </w:tcPr>
          <w:p w14:paraId="7042CD77" w14:textId="77777777" w:rsidR="000A10DF" w:rsidRPr="005D2646" w:rsidRDefault="000A10DF" w:rsidP="005D2646">
            <w:pPr>
              <w:spacing w:after="0" w:line="240" w:lineRule="auto"/>
              <w:rPr>
                <w:sz w:val="16"/>
                <w:szCs w:val="16"/>
              </w:rPr>
            </w:pPr>
          </w:p>
        </w:tc>
      </w:tr>
      <w:tr w:rsidR="000A10DF" w:rsidRPr="001A2DD5" w14:paraId="28F3E492" w14:textId="77777777" w:rsidTr="000A10DF">
        <w:tblPrEx>
          <w:tblLook w:val="00A0" w:firstRow="1" w:lastRow="0" w:firstColumn="1" w:lastColumn="0" w:noHBand="0" w:noVBand="0"/>
        </w:tblPrEx>
        <w:trPr>
          <w:trHeight w:val="300"/>
        </w:trPr>
        <w:tc>
          <w:tcPr>
            <w:tcW w:w="467" w:type="pct"/>
            <w:shd w:val="clear" w:color="auto" w:fill="FFFFFF"/>
            <w:noWrap/>
          </w:tcPr>
          <w:p w14:paraId="6E709009" w14:textId="77777777" w:rsidR="000A10DF" w:rsidRPr="005D2646" w:rsidRDefault="000A10DF" w:rsidP="001B49C8">
            <w:pPr>
              <w:spacing w:after="0" w:line="240" w:lineRule="auto"/>
              <w:jc w:val="center"/>
              <w:rPr>
                <w:bCs/>
                <w:sz w:val="16"/>
                <w:szCs w:val="16"/>
              </w:rPr>
            </w:pPr>
            <w:r>
              <w:rPr>
                <w:bCs/>
                <w:sz w:val="16"/>
                <w:szCs w:val="16"/>
              </w:rPr>
              <w:t>19</w:t>
            </w:r>
          </w:p>
        </w:tc>
        <w:tc>
          <w:tcPr>
            <w:tcW w:w="2882" w:type="pct"/>
            <w:gridSpan w:val="2"/>
            <w:shd w:val="clear" w:color="auto" w:fill="FFFFFF"/>
            <w:noWrap/>
          </w:tcPr>
          <w:p w14:paraId="6F52A2CD" w14:textId="77777777" w:rsidR="000A10DF" w:rsidRPr="005D2646" w:rsidRDefault="000A10DF" w:rsidP="005D2646">
            <w:pPr>
              <w:spacing w:after="0" w:line="240" w:lineRule="auto"/>
              <w:rPr>
                <w:sz w:val="16"/>
                <w:szCs w:val="16"/>
              </w:rPr>
            </w:pPr>
            <w:r>
              <w:rPr>
                <w:sz w:val="16"/>
                <w:szCs w:val="16"/>
              </w:rPr>
              <w:t>ATI</w:t>
            </w:r>
          </w:p>
        </w:tc>
        <w:tc>
          <w:tcPr>
            <w:tcW w:w="826" w:type="pct"/>
            <w:shd w:val="clear" w:color="auto" w:fill="FFFFFF"/>
          </w:tcPr>
          <w:p w14:paraId="503C844A" w14:textId="77777777" w:rsidR="000A10DF" w:rsidRPr="005D2646" w:rsidRDefault="0063619E" w:rsidP="005D2646">
            <w:pPr>
              <w:spacing w:after="0" w:line="240" w:lineRule="auto"/>
              <w:rPr>
                <w:sz w:val="16"/>
                <w:szCs w:val="16"/>
              </w:rPr>
            </w:pPr>
            <w:r w:rsidRPr="002D2CC4">
              <w:rPr>
                <w:sz w:val="16"/>
                <w:szCs w:val="16"/>
              </w:rPr>
              <w:t>10/12</w:t>
            </w:r>
            <w:r w:rsidR="000A10DF" w:rsidRPr="002D2CC4">
              <w:rPr>
                <w:sz w:val="16"/>
                <w:szCs w:val="16"/>
              </w:rPr>
              <w:t>/2020</w:t>
            </w:r>
          </w:p>
        </w:tc>
        <w:tc>
          <w:tcPr>
            <w:tcW w:w="825" w:type="pct"/>
            <w:shd w:val="clear" w:color="auto" w:fill="FFFFFF"/>
            <w:noWrap/>
          </w:tcPr>
          <w:p w14:paraId="3CABE16D" w14:textId="77777777" w:rsidR="000A10DF" w:rsidRPr="005D2646" w:rsidRDefault="000A10DF" w:rsidP="005D2646">
            <w:pPr>
              <w:spacing w:after="0" w:line="240" w:lineRule="auto"/>
              <w:rPr>
                <w:sz w:val="16"/>
                <w:szCs w:val="16"/>
              </w:rPr>
            </w:pPr>
          </w:p>
        </w:tc>
      </w:tr>
      <w:tr w:rsidR="000A10DF" w:rsidRPr="001A2DD5" w14:paraId="5B018776"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2F9483F1" w14:textId="77777777" w:rsidR="000A10DF" w:rsidRPr="005D2646" w:rsidRDefault="000A10DF" w:rsidP="001B49C8">
            <w:pPr>
              <w:spacing w:after="0" w:line="240" w:lineRule="auto"/>
              <w:jc w:val="center"/>
              <w:rPr>
                <w:b/>
                <w:bCs/>
                <w:sz w:val="16"/>
                <w:szCs w:val="16"/>
              </w:rPr>
            </w:pPr>
            <w:r w:rsidRPr="005D2646">
              <w:rPr>
                <w:bCs/>
                <w:sz w:val="16"/>
                <w:szCs w:val="16"/>
              </w:rPr>
              <w:t>2</w:t>
            </w:r>
          </w:p>
        </w:tc>
        <w:tc>
          <w:tcPr>
            <w:tcW w:w="2882" w:type="pct"/>
            <w:gridSpan w:val="2"/>
            <w:tcBorders>
              <w:top w:val="single" w:sz="8" w:space="0" w:color="4F81BD"/>
              <w:bottom w:val="single" w:sz="8" w:space="0" w:color="4F81BD"/>
            </w:tcBorders>
            <w:shd w:val="clear" w:color="auto" w:fill="FFFFFF"/>
            <w:noWrap/>
          </w:tcPr>
          <w:p w14:paraId="6F96724A" w14:textId="77777777" w:rsidR="000A10DF" w:rsidRPr="005D2646" w:rsidRDefault="000A10DF" w:rsidP="005D2646">
            <w:pPr>
              <w:spacing w:after="0" w:line="240" w:lineRule="auto"/>
              <w:rPr>
                <w:sz w:val="16"/>
                <w:szCs w:val="16"/>
              </w:rPr>
            </w:pPr>
            <w:r w:rsidRPr="005D2646">
              <w:rPr>
                <w:sz w:val="16"/>
                <w:szCs w:val="16"/>
              </w:rPr>
              <w:t>Progettista esterno alla S.A.</w:t>
            </w:r>
          </w:p>
        </w:tc>
        <w:tc>
          <w:tcPr>
            <w:tcW w:w="826" w:type="pct"/>
            <w:tcBorders>
              <w:top w:val="single" w:sz="8" w:space="0" w:color="4F81BD"/>
              <w:bottom w:val="single" w:sz="8" w:space="0" w:color="4F81BD"/>
            </w:tcBorders>
            <w:shd w:val="clear" w:color="auto" w:fill="FFFFFF"/>
          </w:tcPr>
          <w:p w14:paraId="79AB747E"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41A11077" w14:textId="77777777" w:rsidR="000A10DF" w:rsidRPr="005D2646" w:rsidRDefault="000A10DF" w:rsidP="005D2646">
            <w:pPr>
              <w:spacing w:after="0" w:line="240" w:lineRule="auto"/>
              <w:rPr>
                <w:sz w:val="16"/>
                <w:szCs w:val="16"/>
              </w:rPr>
            </w:pPr>
          </w:p>
        </w:tc>
      </w:tr>
      <w:tr w:rsidR="000A10DF" w:rsidRPr="001A2DD5" w14:paraId="54091630" w14:textId="77777777" w:rsidTr="000A10DF">
        <w:tblPrEx>
          <w:tblLook w:val="00A0" w:firstRow="1" w:lastRow="0" w:firstColumn="1" w:lastColumn="0" w:noHBand="0" w:noVBand="0"/>
        </w:tblPrEx>
        <w:trPr>
          <w:trHeight w:val="300"/>
        </w:trPr>
        <w:tc>
          <w:tcPr>
            <w:tcW w:w="467" w:type="pct"/>
            <w:shd w:val="clear" w:color="auto" w:fill="FFFFFF"/>
            <w:noWrap/>
          </w:tcPr>
          <w:p w14:paraId="64B698B9" w14:textId="77777777" w:rsidR="000A10DF" w:rsidRPr="005D2646" w:rsidRDefault="000A10DF" w:rsidP="001B49C8">
            <w:pPr>
              <w:spacing w:after="0" w:line="240" w:lineRule="auto"/>
              <w:jc w:val="center"/>
              <w:rPr>
                <w:b/>
                <w:bCs/>
                <w:sz w:val="16"/>
                <w:szCs w:val="16"/>
              </w:rPr>
            </w:pPr>
            <w:r w:rsidRPr="005D2646">
              <w:rPr>
                <w:bCs/>
                <w:sz w:val="16"/>
                <w:szCs w:val="16"/>
              </w:rPr>
              <w:t>3</w:t>
            </w:r>
          </w:p>
        </w:tc>
        <w:tc>
          <w:tcPr>
            <w:tcW w:w="2882" w:type="pct"/>
            <w:gridSpan w:val="2"/>
            <w:shd w:val="clear" w:color="auto" w:fill="FFFFFF"/>
            <w:noWrap/>
          </w:tcPr>
          <w:p w14:paraId="4C0DEFC3" w14:textId="77777777" w:rsidR="000A10DF" w:rsidRPr="005D2646" w:rsidRDefault="000A10DF" w:rsidP="005D2646">
            <w:pPr>
              <w:spacing w:after="0" w:line="240" w:lineRule="auto"/>
              <w:rPr>
                <w:sz w:val="16"/>
                <w:szCs w:val="16"/>
              </w:rPr>
            </w:pPr>
            <w:r w:rsidRPr="005D2646">
              <w:rPr>
                <w:sz w:val="16"/>
                <w:szCs w:val="16"/>
              </w:rPr>
              <w:t>Aggiudicatario qualificato</w:t>
            </w:r>
          </w:p>
        </w:tc>
        <w:tc>
          <w:tcPr>
            <w:tcW w:w="826" w:type="pct"/>
            <w:shd w:val="clear" w:color="auto" w:fill="FFFFFF"/>
          </w:tcPr>
          <w:p w14:paraId="4DB3DDA9" w14:textId="77777777" w:rsidR="000A10DF" w:rsidRPr="005D2646" w:rsidRDefault="000A10DF" w:rsidP="005D2646">
            <w:pPr>
              <w:spacing w:after="0" w:line="240" w:lineRule="auto"/>
              <w:rPr>
                <w:sz w:val="16"/>
                <w:szCs w:val="16"/>
              </w:rPr>
            </w:pPr>
          </w:p>
        </w:tc>
        <w:tc>
          <w:tcPr>
            <w:tcW w:w="825" w:type="pct"/>
            <w:shd w:val="clear" w:color="auto" w:fill="FFFFFF"/>
            <w:noWrap/>
          </w:tcPr>
          <w:p w14:paraId="084B83B9" w14:textId="77777777" w:rsidR="000A10DF" w:rsidRPr="005D2646" w:rsidRDefault="000A10DF" w:rsidP="005D2646">
            <w:pPr>
              <w:spacing w:after="0" w:line="240" w:lineRule="auto"/>
              <w:rPr>
                <w:sz w:val="16"/>
                <w:szCs w:val="16"/>
              </w:rPr>
            </w:pPr>
          </w:p>
        </w:tc>
      </w:tr>
      <w:tr w:rsidR="000A10DF" w:rsidRPr="001A2DD5" w14:paraId="1305700F"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7BA5224D" w14:textId="77777777" w:rsidR="000A10DF" w:rsidRPr="005D2646" w:rsidRDefault="000A10DF" w:rsidP="001B49C8">
            <w:pPr>
              <w:spacing w:after="0" w:line="240" w:lineRule="auto"/>
              <w:jc w:val="center"/>
              <w:rPr>
                <w:b/>
                <w:bCs/>
                <w:sz w:val="16"/>
                <w:szCs w:val="16"/>
              </w:rPr>
            </w:pPr>
            <w:r w:rsidRPr="005D2646">
              <w:rPr>
                <w:bCs/>
                <w:sz w:val="16"/>
                <w:szCs w:val="16"/>
              </w:rPr>
              <w:t>4</w:t>
            </w:r>
          </w:p>
        </w:tc>
        <w:tc>
          <w:tcPr>
            <w:tcW w:w="2882" w:type="pct"/>
            <w:gridSpan w:val="2"/>
            <w:tcBorders>
              <w:top w:val="single" w:sz="8" w:space="0" w:color="4F81BD"/>
              <w:bottom w:val="single" w:sz="8" w:space="0" w:color="4F81BD"/>
            </w:tcBorders>
            <w:shd w:val="clear" w:color="auto" w:fill="FFFFFF"/>
            <w:noWrap/>
          </w:tcPr>
          <w:p w14:paraId="0921CF46" w14:textId="77777777" w:rsidR="000A10DF" w:rsidRPr="005D2646" w:rsidRDefault="000A10DF" w:rsidP="005D2646">
            <w:pPr>
              <w:spacing w:after="0" w:line="240" w:lineRule="auto"/>
              <w:rPr>
                <w:sz w:val="16"/>
                <w:szCs w:val="16"/>
              </w:rPr>
            </w:pPr>
            <w:r w:rsidRPr="005D2646">
              <w:rPr>
                <w:sz w:val="16"/>
                <w:szCs w:val="16"/>
              </w:rPr>
              <w:t>Progettista qualificato incaricato dall'aggiudicatario</w:t>
            </w:r>
          </w:p>
        </w:tc>
        <w:tc>
          <w:tcPr>
            <w:tcW w:w="826" w:type="pct"/>
            <w:tcBorders>
              <w:top w:val="single" w:sz="8" w:space="0" w:color="4F81BD"/>
              <w:bottom w:val="single" w:sz="8" w:space="0" w:color="4F81BD"/>
            </w:tcBorders>
            <w:shd w:val="clear" w:color="auto" w:fill="FFFFFF"/>
          </w:tcPr>
          <w:p w14:paraId="71196819"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76BB85B5" w14:textId="77777777" w:rsidR="000A10DF" w:rsidRPr="005D2646" w:rsidRDefault="000A10DF" w:rsidP="005D2646">
            <w:pPr>
              <w:spacing w:after="0" w:line="240" w:lineRule="auto"/>
              <w:rPr>
                <w:sz w:val="16"/>
                <w:szCs w:val="16"/>
              </w:rPr>
            </w:pPr>
          </w:p>
        </w:tc>
      </w:tr>
      <w:tr w:rsidR="000A10DF" w:rsidRPr="001A2DD5" w14:paraId="15B52851" w14:textId="77777777" w:rsidTr="000A10DF">
        <w:tblPrEx>
          <w:tblLook w:val="00A0" w:firstRow="1" w:lastRow="0" w:firstColumn="1" w:lastColumn="0" w:noHBand="0" w:noVBand="0"/>
        </w:tblPrEx>
        <w:trPr>
          <w:trHeight w:val="300"/>
        </w:trPr>
        <w:tc>
          <w:tcPr>
            <w:tcW w:w="467" w:type="pct"/>
            <w:shd w:val="clear" w:color="auto" w:fill="FFFFFF"/>
            <w:noWrap/>
          </w:tcPr>
          <w:p w14:paraId="52A8BA4D" w14:textId="77777777" w:rsidR="000A10DF" w:rsidRPr="005D2646" w:rsidRDefault="000A10DF" w:rsidP="001B49C8">
            <w:pPr>
              <w:spacing w:after="0" w:line="240" w:lineRule="auto"/>
              <w:jc w:val="center"/>
              <w:rPr>
                <w:b/>
                <w:bCs/>
                <w:sz w:val="16"/>
                <w:szCs w:val="16"/>
              </w:rPr>
            </w:pPr>
            <w:r w:rsidRPr="005D2646">
              <w:rPr>
                <w:bCs/>
                <w:sz w:val="16"/>
                <w:szCs w:val="16"/>
              </w:rPr>
              <w:t>5</w:t>
            </w:r>
          </w:p>
        </w:tc>
        <w:tc>
          <w:tcPr>
            <w:tcW w:w="2882" w:type="pct"/>
            <w:gridSpan w:val="2"/>
            <w:shd w:val="clear" w:color="auto" w:fill="FFFFFF"/>
            <w:noWrap/>
          </w:tcPr>
          <w:p w14:paraId="2E00076C" w14:textId="77777777" w:rsidR="000A10DF" w:rsidRPr="005D2646" w:rsidRDefault="000A10DF" w:rsidP="005D2646">
            <w:pPr>
              <w:spacing w:after="0" w:line="240" w:lineRule="auto"/>
              <w:rPr>
                <w:sz w:val="16"/>
                <w:szCs w:val="16"/>
              </w:rPr>
            </w:pPr>
            <w:r w:rsidRPr="005D2646">
              <w:rPr>
                <w:sz w:val="16"/>
                <w:szCs w:val="16"/>
              </w:rPr>
              <w:t>Direttore Lavori</w:t>
            </w:r>
          </w:p>
        </w:tc>
        <w:tc>
          <w:tcPr>
            <w:tcW w:w="826" w:type="pct"/>
            <w:shd w:val="clear" w:color="auto" w:fill="FFFFFF"/>
          </w:tcPr>
          <w:p w14:paraId="52297FD8" w14:textId="77777777" w:rsidR="000A10DF" w:rsidRPr="005D2646" w:rsidRDefault="000A10DF" w:rsidP="005D2646">
            <w:pPr>
              <w:spacing w:after="0" w:line="240" w:lineRule="auto"/>
              <w:rPr>
                <w:sz w:val="16"/>
                <w:szCs w:val="16"/>
              </w:rPr>
            </w:pPr>
          </w:p>
        </w:tc>
        <w:tc>
          <w:tcPr>
            <w:tcW w:w="825" w:type="pct"/>
            <w:shd w:val="clear" w:color="auto" w:fill="FFFFFF"/>
            <w:noWrap/>
          </w:tcPr>
          <w:p w14:paraId="1D1A517F" w14:textId="77777777" w:rsidR="000A10DF" w:rsidRPr="005D2646" w:rsidRDefault="000A10DF" w:rsidP="005D2646">
            <w:pPr>
              <w:spacing w:after="0" w:line="240" w:lineRule="auto"/>
              <w:rPr>
                <w:sz w:val="16"/>
                <w:szCs w:val="16"/>
              </w:rPr>
            </w:pPr>
          </w:p>
        </w:tc>
      </w:tr>
      <w:tr w:rsidR="000A10DF" w:rsidRPr="001A2DD5" w14:paraId="5602CEBA" w14:textId="77777777" w:rsidTr="000A10DF">
        <w:tblPrEx>
          <w:tblLook w:val="00A0" w:firstRow="1" w:lastRow="0" w:firstColumn="1" w:lastColumn="0" w:noHBand="0" w:noVBand="0"/>
        </w:tblPrEx>
        <w:trPr>
          <w:trHeight w:val="300"/>
        </w:trPr>
        <w:tc>
          <w:tcPr>
            <w:tcW w:w="467" w:type="pct"/>
            <w:tcBorders>
              <w:top w:val="single" w:sz="8" w:space="0" w:color="4F81BD"/>
              <w:left w:val="single" w:sz="8" w:space="0" w:color="4F81BD"/>
              <w:bottom w:val="single" w:sz="8" w:space="0" w:color="4F81BD"/>
            </w:tcBorders>
            <w:shd w:val="clear" w:color="auto" w:fill="FFFFFF"/>
            <w:noWrap/>
          </w:tcPr>
          <w:p w14:paraId="61D86139" w14:textId="77777777" w:rsidR="000A10DF" w:rsidRPr="005D2646" w:rsidRDefault="000A10DF" w:rsidP="001B49C8">
            <w:pPr>
              <w:spacing w:after="0" w:line="240" w:lineRule="auto"/>
              <w:jc w:val="center"/>
              <w:rPr>
                <w:b/>
                <w:bCs/>
                <w:sz w:val="16"/>
                <w:szCs w:val="16"/>
              </w:rPr>
            </w:pPr>
            <w:r w:rsidRPr="005D2646">
              <w:rPr>
                <w:bCs/>
                <w:sz w:val="16"/>
                <w:szCs w:val="16"/>
              </w:rPr>
              <w:t>6</w:t>
            </w:r>
          </w:p>
        </w:tc>
        <w:tc>
          <w:tcPr>
            <w:tcW w:w="2882" w:type="pct"/>
            <w:gridSpan w:val="2"/>
            <w:tcBorders>
              <w:top w:val="single" w:sz="8" w:space="0" w:color="4F81BD"/>
              <w:bottom w:val="single" w:sz="8" w:space="0" w:color="4F81BD"/>
            </w:tcBorders>
            <w:shd w:val="clear" w:color="auto" w:fill="FFFFFF"/>
            <w:noWrap/>
          </w:tcPr>
          <w:p w14:paraId="4516B195" w14:textId="77777777" w:rsidR="000A10DF" w:rsidRPr="005D2646" w:rsidRDefault="000A10DF" w:rsidP="005D2646">
            <w:pPr>
              <w:spacing w:after="0" w:line="240" w:lineRule="auto"/>
              <w:rPr>
                <w:sz w:val="16"/>
                <w:szCs w:val="16"/>
              </w:rPr>
            </w:pPr>
            <w:r w:rsidRPr="005D2646">
              <w:rPr>
                <w:sz w:val="16"/>
                <w:szCs w:val="16"/>
              </w:rPr>
              <w:t>Coordinatore della sicurezza in fase di progettazione</w:t>
            </w:r>
          </w:p>
        </w:tc>
        <w:tc>
          <w:tcPr>
            <w:tcW w:w="826" w:type="pct"/>
            <w:tcBorders>
              <w:top w:val="single" w:sz="8" w:space="0" w:color="4F81BD"/>
              <w:bottom w:val="single" w:sz="8" w:space="0" w:color="4F81BD"/>
            </w:tcBorders>
            <w:shd w:val="clear" w:color="auto" w:fill="FFFFFF"/>
          </w:tcPr>
          <w:p w14:paraId="12A76DDC"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3C2E4466" w14:textId="77777777" w:rsidR="000A10DF" w:rsidRPr="005D2646" w:rsidRDefault="000A10DF" w:rsidP="005D2646">
            <w:pPr>
              <w:spacing w:after="0" w:line="240" w:lineRule="auto"/>
              <w:rPr>
                <w:sz w:val="16"/>
                <w:szCs w:val="16"/>
              </w:rPr>
            </w:pPr>
          </w:p>
        </w:tc>
      </w:tr>
      <w:tr w:rsidR="000A10DF" w:rsidRPr="001A2DD5" w14:paraId="74E89634" w14:textId="77777777" w:rsidTr="000A10DF">
        <w:tblPrEx>
          <w:tblLook w:val="00A0" w:firstRow="1" w:lastRow="0" w:firstColumn="1" w:lastColumn="0" w:noHBand="0" w:noVBand="0"/>
        </w:tblPrEx>
        <w:trPr>
          <w:trHeight w:val="300"/>
        </w:trPr>
        <w:tc>
          <w:tcPr>
            <w:tcW w:w="467" w:type="pct"/>
            <w:shd w:val="clear" w:color="auto" w:fill="FFFFFF"/>
            <w:noWrap/>
          </w:tcPr>
          <w:p w14:paraId="44C18EF6" w14:textId="77777777" w:rsidR="000A10DF" w:rsidRPr="005D2646" w:rsidRDefault="000A10DF" w:rsidP="001B49C8">
            <w:pPr>
              <w:spacing w:after="0" w:line="240" w:lineRule="auto"/>
              <w:jc w:val="center"/>
              <w:rPr>
                <w:b/>
                <w:bCs/>
                <w:sz w:val="16"/>
                <w:szCs w:val="16"/>
              </w:rPr>
            </w:pPr>
            <w:r w:rsidRPr="005D2646">
              <w:rPr>
                <w:bCs/>
                <w:sz w:val="16"/>
                <w:szCs w:val="16"/>
              </w:rPr>
              <w:t>7</w:t>
            </w:r>
          </w:p>
        </w:tc>
        <w:tc>
          <w:tcPr>
            <w:tcW w:w="2882" w:type="pct"/>
            <w:gridSpan w:val="2"/>
            <w:shd w:val="clear" w:color="auto" w:fill="FFFFFF"/>
            <w:noWrap/>
          </w:tcPr>
          <w:p w14:paraId="50964197" w14:textId="77777777" w:rsidR="000A10DF" w:rsidRPr="005D2646" w:rsidRDefault="000A10DF" w:rsidP="005D2646">
            <w:pPr>
              <w:spacing w:after="0" w:line="240" w:lineRule="auto"/>
              <w:rPr>
                <w:sz w:val="16"/>
                <w:szCs w:val="16"/>
              </w:rPr>
            </w:pPr>
            <w:r w:rsidRPr="005D2646">
              <w:rPr>
                <w:sz w:val="16"/>
                <w:szCs w:val="16"/>
              </w:rPr>
              <w:t>Coordinatore della sicurezza in corso d'opera</w:t>
            </w:r>
          </w:p>
        </w:tc>
        <w:tc>
          <w:tcPr>
            <w:tcW w:w="826" w:type="pct"/>
            <w:shd w:val="clear" w:color="auto" w:fill="FFFFFF"/>
          </w:tcPr>
          <w:p w14:paraId="2F5F2FF9" w14:textId="77777777" w:rsidR="000A10DF" w:rsidRPr="005D2646" w:rsidRDefault="000A10DF" w:rsidP="005D2646">
            <w:pPr>
              <w:spacing w:after="0" w:line="240" w:lineRule="auto"/>
              <w:rPr>
                <w:sz w:val="16"/>
                <w:szCs w:val="16"/>
              </w:rPr>
            </w:pPr>
          </w:p>
        </w:tc>
        <w:tc>
          <w:tcPr>
            <w:tcW w:w="825" w:type="pct"/>
            <w:shd w:val="clear" w:color="auto" w:fill="FFFFFF"/>
            <w:noWrap/>
          </w:tcPr>
          <w:p w14:paraId="71C02F6E" w14:textId="77777777" w:rsidR="000A10DF" w:rsidRPr="005D2646" w:rsidRDefault="000A10DF" w:rsidP="005D2646">
            <w:pPr>
              <w:spacing w:after="0" w:line="240" w:lineRule="auto"/>
              <w:rPr>
                <w:sz w:val="16"/>
                <w:szCs w:val="16"/>
              </w:rPr>
            </w:pPr>
          </w:p>
        </w:tc>
      </w:tr>
      <w:tr w:rsidR="000A10DF" w:rsidRPr="001A2DD5" w14:paraId="79D10FA9" w14:textId="77777777" w:rsidTr="000A10DF">
        <w:tblPrEx>
          <w:tblLook w:val="00A0" w:firstRow="1" w:lastRow="0" w:firstColumn="1" w:lastColumn="0" w:noHBand="0" w:noVBand="0"/>
        </w:tblPrEx>
        <w:trPr>
          <w:trHeight w:val="60"/>
        </w:trPr>
        <w:tc>
          <w:tcPr>
            <w:tcW w:w="467" w:type="pct"/>
            <w:tcBorders>
              <w:top w:val="single" w:sz="8" w:space="0" w:color="4F81BD"/>
              <w:left w:val="single" w:sz="8" w:space="0" w:color="4F81BD"/>
              <w:bottom w:val="single" w:sz="8" w:space="0" w:color="4F81BD"/>
            </w:tcBorders>
            <w:shd w:val="clear" w:color="auto" w:fill="FFFFFF"/>
            <w:noWrap/>
          </w:tcPr>
          <w:p w14:paraId="19D743DA" w14:textId="77777777" w:rsidR="000A10DF" w:rsidRPr="005D2646" w:rsidRDefault="000A10DF" w:rsidP="001B49C8">
            <w:pPr>
              <w:spacing w:after="0" w:line="240" w:lineRule="auto"/>
              <w:jc w:val="center"/>
              <w:rPr>
                <w:b/>
                <w:bCs/>
                <w:sz w:val="16"/>
                <w:szCs w:val="16"/>
              </w:rPr>
            </w:pPr>
            <w:r w:rsidRPr="005D2646">
              <w:rPr>
                <w:bCs/>
                <w:sz w:val="16"/>
                <w:szCs w:val="16"/>
              </w:rPr>
              <w:t>8</w:t>
            </w:r>
          </w:p>
        </w:tc>
        <w:tc>
          <w:tcPr>
            <w:tcW w:w="2882" w:type="pct"/>
            <w:gridSpan w:val="2"/>
            <w:tcBorders>
              <w:top w:val="single" w:sz="8" w:space="0" w:color="4F81BD"/>
              <w:bottom w:val="single" w:sz="8" w:space="0" w:color="4F81BD"/>
            </w:tcBorders>
            <w:shd w:val="clear" w:color="auto" w:fill="FFFFFF"/>
            <w:noWrap/>
          </w:tcPr>
          <w:p w14:paraId="7252B884" w14:textId="77777777" w:rsidR="000A10DF" w:rsidRPr="005D2646" w:rsidRDefault="000A10DF" w:rsidP="005D2646">
            <w:pPr>
              <w:spacing w:after="0" w:line="240" w:lineRule="auto"/>
              <w:rPr>
                <w:sz w:val="16"/>
                <w:szCs w:val="16"/>
              </w:rPr>
            </w:pPr>
            <w:r w:rsidRPr="005D2646">
              <w:rPr>
                <w:sz w:val="16"/>
                <w:szCs w:val="16"/>
              </w:rPr>
              <w:t>Direttore dell'esecuzione del contratto</w:t>
            </w:r>
          </w:p>
        </w:tc>
        <w:tc>
          <w:tcPr>
            <w:tcW w:w="826" w:type="pct"/>
            <w:tcBorders>
              <w:top w:val="single" w:sz="8" w:space="0" w:color="4F81BD"/>
              <w:bottom w:val="single" w:sz="8" w:space="0" w:color="4F81BD"/>
            </w:tcBorders>
            <w:shd w:val="clear" w:color="auto" w:fill="FFFFFF"/>
          </w:tcPr>
          <w:p w14:paraId="6A7D943D" w14:textId="77777777" w:rsidR="000A10DF" w:rsidRPr="005D2646" w:rsidRDefault="000A10DF" w:rsidP="005D2646">
            <w:pPr>
              <w:spacing w:after="0" w:line="240" w:lineRule="auto"/>
              <w:rPr>
                <w:sz w:val="16"/>
                <w:szCs w:val="16"/>
              </w:rPr>
            </w:pPr>
          </w:p>
        </w:tc>
        <w:tc>
          <w:tcPr>
            <w:tcW w:w="825" w:type="pct"/>
            <w:tcBorders>
              <w:top w:val="single" w:sz="8" w:space="0" w:color="4F81BD"/>
              <w:bottom w:val="single" w:sz="8" w:space="0" w:color="4F81BD"/>
              <w:right w:val="single" w:sz="8" w:space="0" w:color="4F81BD"/>
            </w:tcBorders>
            <w:shd w:val="clear" w:color="auto" w:fill="FFFFFF"/>
            <w:noWrap/>
          </w:tcPr>
          <w:p w14:paraId="6EACE4C3" w14:textId="77777777" w:rsidR="000A10DF" w:rsidRPr="005D2646" w:rsidRDefault="000A10DF" w:rsidP="005D2646">
            <w:pPr>
              <w:spacing w:after="0" w:line="240" w:lineRule="auto"/>
              <w:rPr>
                <w:sz w:val="16"/>
                <w:szCs w:val="16"/>
              </w:rPr>
            </w:pPr>
          </w:p>
        </w:tc>
      </w:tr>
      <w:tr w:rsidR="000A10DF" w:rsidRPr="001A2DD5" w14:paraId="487C40DB" w14:textId="77777777" w:rsidTr="000A10DF">
        <w:tblPrEx>
          <w:tblLook w:val="00A0" w:firstRow="1" w:lastRow="0" w:firstColumn="1" w:lastColumn="0" w:noHBand="0" w:noVBand="0"/>
        </w:tblPrEx>
        <w:trPr>
          <w:trHeight w:val="300"/>
        </w:trPr>
        <w:tc>
          <w:tcPr>
            <w:tcW w:w="467" w:type="pct"/>
            <w:shd w:val="clear" w:color="auto" w:fill="FFFFFF"/>
            <w:noWrap/>
          </w:tcPr>
          <w:p w14:paraId="6452CC4A" w14:textId="77777777" w:rsidR="000A10DF" w:rsidRPr="005D2646" w:rsidRDefault="000A10DF" w:rsidP="001B49C8">
            <w:pPr>
              <w:spacing w:after="0" w:line="240" w:lineRule="auto"/>
              <w:jc w:val="center"/>
              <w:rPr>
                <w:b/>
                <w:bCs/>
                <w:sz w:val="16"/>
                <w:szCs w:val="16"/>
              </w:rPr>
            </w:pPr>
            <w:r w:rsidRPr="005D2646">
              <w:rPr>
                <w:bCs/>
                <w:sz w:val="16"/>
                <w:szCs w:val="16"/>
              </w:rPr>
              <w:t>9</w:t>
            </w:r>
          </w:p>
        </w:tc>
        <w:tc>
          <w:tcPr>
            <w:tcW w:w="2882" w:type="pct"/>
            <w:gridSpan w:val="2"/>
            <w:shd w:val="clear" w:color="auto" w:fill="FFFFFF"/>
            <w:noWrap/>
          </w:tcPr>
          <w:p w14:paraId="57742380" w14:textId="77777777" w:rsidR="000A10DF" w:rsidRPr="005D2646" w:rsidRDefault="000A10DF" w:rsidP="005D2646">
            <w:pPr>
              <w:spacing w:after="0" w:line="240" w:lineRule="auto"/>
              <w:rPr>
                <w:sz w:val="16"/>
                <w:szCs w:val="16"/>
              </w:rPr>
            </w:pPr>
            <w:r w:rsidRPr="005D2646">
              <w:rPr>
                <w:sz w:val="16"/>
                <w:szCs w:val="16"/>
              </w:rPr>
              <w:t>Responsabile subfase del procedimento</w:t>
            </w:r>
          </w:p>
        </w:tc>
        <w:tc>
          <w:tcPr>
            <w:tcW w:w="826" w:type="pct"/>
            <w:shd w:val="clear" w:color="auto" w:fill="FFFFFF"/>
          </w:tcPr>
          <w:p w14:paraId="1D82BF91" w14:textId="77777777" w:rsidR="000A10DF" w:rsidRPr="005D2646" w:rsidRDefault="000A10DF" w:rsidP="005D2646">
            <w:pPr>
              <w:spacing w:after="0" w:line="240" w:lineRule="auto"/>
              <w:rPr>
                <w:sz w:val="16"/>
                <w:szCs w:val="16"/>
              </w:rPr>
            </w:pPr>
          </w:p>
        </w:tc>
        <w:tc>
          <w:tcPr>
            <w:tcW w:w="825" w:type="pct"/>
            <w:shd w:val="clear" w:color="auto" w:fill="FFFFFF"/>
            <w:noWrap/>
          </w:tcPr>
          <w:p w14:paraId="3BFBDDE4" w14:textId="77777777" w:rsidR="000A10DF" w:rsidRPr="005D2646" w:rsidRDefault="000A10DF" w:rsidP="005D2646">
            <w:pPr>
              <w:spacing w:after="0" w:line="240" w:lineRule="auto"/>
              <w:rPr>
                <w:sz w:val="16"/>
                <w:szCs w:val="16"/>
              </w:rPr>
            </w:pPr>
          </w:p>
        </w:tc>
      </w:tr>
    </w:tbl>
    <w:p w14:paraId="61D0E0E8" w14:textId="77777777" w:rsidR="00D705D1" w:rsidRDefault="00D705D1">
      <w:pPr>
        <w:spacing w:after="0" w:line="240" w:lineRule="auto"/>
        <w:rPr>
          <w:rFonts w:eastAsia="Times New Roman"/>
          <w:b/>
          <w:bCs/>
          <w:color w:val="4F81BD"/>
          <w:sz w:val="26"/>
          <w:szCs w:val="26"/>
        </w:rPr>
      </w:pPr>
      <w:bookmarkStart w:id="1140" w:name="_SCELTA_CONTRAENTE_1"/>
      <w:bookmarkEnd w:id="1140"/>
      <w:r>
        <w:br w:type="page"/>
      </w:r>
    </w:p>
    <w:p w14:paraId="25510BD6" w14:textId="77777777" w:rsidR="00727238" w:rsidRDefault="00727238" w:rsidP="005E7900">
      <w:pPr>
        <w:pStyle w:val="Titolo2"/>
        <w:numPr>
          <w:ilvl w:val="2"/>
          <w:numId w:val="26"/>
        </w:numPr>
      </w:pPr>
      <w:bookmarkStart w:id="1141" w:name="_SCELTA_CONTRAENTE_2"/>
      <w:bookmarkStart w:id="1142" w:name="_Toc183506237"/>
      <w:bookmarkEnd w:id="1141"/>
      <w:r w:rsidRPr="00F01193">
        <w:lastRenderedPageBreak/>
        <w:t>SCELTA_CONTRAENTE</w:t>
      </w:r>
      <w:bookmarkEnd w:id="1142"/>
    </w:p>
    <w:p w14:paraId="313FC545" w14:textId="77777777" w:rsidR="006B1C5B" w:rsidRDefault="008634B3" w:rsidP="008634B3">
      <w:pPr>
        <w:rPr>
          <w:sz w:val="20"/>
          <w:szCs w:val="20"/>
        </w:rPr>
      </w:pPr>
      <w:r w:rsidRPr="00FA014F">
        <w:rPr>
          <w:sz w:val="20"/>
          <w:szCs w:val="20"/>
        </w:rPr>
        <w:t xml:space="preserve">* </w:t>
      </w:r>
      <w:r w:rsidR="00EF456D" w:rsidRPr="00FA014F">
        <w:rPr>
          <w:sz w:val="20"/>
          <w:szCs w:val="20"/>
        </w:rPr>
        <w:t xml:space="preserve">Voci non più </w:t>
      </w:r>
      <w:r w:rsidR="00C07BEF" w:rsidRPr="00FA014F">
        <w:rPr>
          <w:sz w:val="20"/>
          <w:szCs w:val="20"/>
        </w:rPr>
        <w:t>valide</w:t>
      </w:r>
      <w:r w:rsidR="00EF456D" w:rsidRPr="00FA014F">
        <w:rPr>
          <w:sz w:val="20"/>
          <w:szCs w:val="20"/>
        </w:rPr>
        <w:t xml:space="preserve"> dalla data di attivazione</w:t>
      </w:r>
      <w:r w:rsidRPr="00FA014F">
        <w:rPr>
          <w:sz w:val="20"/>
          <w:szCs w:val="20"/>
        </w:rPr>
        <w:t xml:space="preserve"> della </w:t>
      </w:r>
      <w:r w:rsidR="00EF456D" w:rsidRPr="00FA014F">
        <w:rPr>
          <w:sz w:val="20"/>
          <w:szCs w:val="20"/>
        </w:rPr>
        <w:t xml:space="preserve">v. </w:t>
      </w:r>
      <w:r w:rsidRPr="00FA014F">
        <w:rPr>
          <w:sz w:val="20"/>
          <w:szCs w:val="20"/>
        </w:rPr>
        <w:t>3.04.2</w:t>
      </w:r>
      <w:r w:rsidR="00FA014F" w:rsidRPr="00FA014F">
        <w:rPr>
          <w:sz w:val="20"/>
          <w:szCs w:val="20"/>
        </w:rPr>
        <w:t xml:space="preserve"> (26/06/2019)</w:t>
      </w:r>
      <w:r w:rsidR="006B1C5B" w:rsidRPr="00FA014F">
        <w:rPr>
          <w:sz w:val="20"/>
          <w:szCs w:val="20"/>
        </w:rPr>
        <w:br/>
        <w:t>** Voce non più valida dalla data di attivazione della v. 3.04.3</w:t>
      </w:r>
      <w:r w:rsidR="00830A47">
        <w:rPr>
          <w:sz w:val="20"/>
          <w:szCs w:val="20"/>
        </w:rPr>
        <w:t xml:space="preserve"> (21/10/2019)</w:t>
      </w:r>
    </w:p>
    <w:p w14:paraId="767FA834" w14:textId="77777777" w:rsidR="00161B34" w:rsidRPr="00FA014F" w:rsidRDefault="00161B34" w:rsidP="008634B3">
      <w:pPr>
        <w:rPr>
          <w:sz w:val="20"/>
          <w:szCs w:val="20"/>
        </w:rPr>
      </w:pPr>
      <w:r w:rsidRPr="00FA014F">
        <w:rPr>
          <w:sz w:val="20"/>
          <w:szCs w:val="20"/>
        </w:rPr>
        <w:t>**</w:t>
      </w:r>
      <w:r>
        <w:rPr>
          <w:sz w:val="20"/>
          <w:szCs w:val="20"/>
        </w:rPr>
        <w:t>*</w:t>
      </w:r>
      <w:r w:rsidRPr="00FA014F">
        <w:rPr>
          <w:sz w:val="20"/>
          <w:szCs w:val="20"/>
        </w:rPr>
        <w:t xml:space="preserve"> Voce </w:t>
      </w:r>
      <w:r w:rsidR="00B571FB">
        <w:rPr>
          <w:sz w:val="20"/>
          <w:szCs w:val="20"/>
        </w:rPr>
        <w:t xml:space="preserve">spostata nella tipologica </w:t>
      </w:r>
      <w:hyperlink w:anchor="_TIPO_AGGIUDICATARIO" w:history="1">
        <w:r w:rsidR="00B571FB" w:rsidRPr="008F4F72">
          <w:rPr>
            <w:rStyle w:val="Collegamentoipertestuale"/>
            <w:bCs/>
            <w:sz w:val="18"/>
            <w:szCs w:val="18"/>
          </w:rPr>
          <w:t>STRUMENTI_SVOLGIMENTO_PROCEDURE</w:t>
        </w:r>
      </w:hyperlink>
      <w:r w:rsidR="00B571FB" w:rsidRPr="00B571FB">
        <w:rPr>
          <w:rStyle w:val="Collegamentoipertestuale"/>
          <w:bCs/>
          <w:sz w:val="18"/>
          <w:szCs w:val="18"/>
          <w:u w:val="none"/>
        </w:rPr>
        <w:t xml:space="preserve">  </w:t>
      </w:r>
      <w:r w:rsidRPr="00FA014F">
        <w:rPr>
          <w:sz w:val="20"/>
          <w:szCs w:val="20"/>
        </w:rPr>
        <w:t>dalla data di attivazione della v. 3.04.</w:t>
      </w:r>
      <w:r w:rsidR="009F2290">
        <w:rPr>
          <w:sz w:val="20"/>
          <w:szCs w:val="20"/>
        </w:rPr>
        <w:t xml:space="preserve">5 </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779"/>
        <w:gridCol w:w="5663"/>
        <w:gridCol w:w="1589"/>
        <w:gridCol w:w="1587"/>
      </w:tblGrid>
      <w:tr w:rsidR="00DC6977" w:rsidRPr="00C45308" w14:paraId="260C339C" w14:textId="77777777" w:rsidTr="00DC6977">
        <w:trPr>
          <w:tblHeader/>
        </w:trPr>
        <w:tc>
          <w:tcPr>
            <w:tcW w:w="5000" w:type="pct"/>
            <w:gridSpan w:val="4"/>
            <w:shd w:val="clear" w:color="auto" w:fill="C6D9F1"/>
          </w:tcPr>
          <w:p w14:paraId="1A64BF51" w14:textId="77777777" w:rsidR="00DC6977" w:rsidRPr="005D2646" w:rsidRDefault="00DC6977" w:rsidP="00DC6977">
            <w:pPr>
              <w:spacing w:after="0"/>
              <w:jc w:val="center"/>
              <w:rPr>
                <w:b/>
                <w:bCs/>
                <w:color w:val="1F497D"/>
                <w:sz w:val="16"/>
                <w:szCs w:val="16"/>
              </w:rPr>
            </w:pPr>
            <w:r w:rsidRPr="005D2646">
              <w:rPr>
                <w:b/>
                <w:bCs/>
                <w:color w:val="1F497D"/>
                <w:sz w:val="16"/>
                <w:szCs w:val="16"/>
              </w:rPr>
              <w:t>SCELTA_CONTRAENTE</w:t>
            </w:r>
          </w:p>
        </w:tc>
      </w:tr>
      <w:tr w:rsidR="0036332A" w:rsidRPr="00C45308" w14:paraId="51A73FB8" w14:textId="77777777" w:rsidTr="00ED0D52">
        <w:trPr>
          <w:tblHeader/>
        </w:trPr>
        <w:tc>
          <w:tcPr>
            <w:tcW w:w="405" w:type="pct"/>
            <w:shd w:val="clear" w:color="auto" w:fill="C6D9F1"/>
            <w:vAlign w:val="center"/>
          </w:tcPr>
          <w:p w14:paraId="3D24AF74" w14:textId="77777777" w:rsidR="0036332A" w:rsidRPr="005D2646" w:rsidRDefault="0036332A" w:rsidP="005D2646">
            <w:pPr>
              <w:spacing w:after="0"/>
              <w:jc w:val="center"/>
              <w:rPr>
                <w:b/>
                <w:bCs/>
                <w:color w:val="1F497D"/>
                <w:sz w:val="16"/>
                <w:szCs w:val="16"/>
              </w:rPr>
            </w:pPr>
            <w:r w:rsidRPr="005D2646">
              <w:rPr>
                <w:b/>
                <w:bCs/>
                <w:color w:val="1F497D"/>
                <w:sz w:val="16"/>
                <w:szCs w:val="16"/>
              </w:rPr>
              <w:t xml:space="preserve">codice </w:t>
            </w:r>
          </w:p>
        </w:tc>
        <w:tc>
          <w:tcPr>
            <w:tcW w:w="2944" w:type="pct"/>
            <w:tcBorders>
              <w:left w:val="single" w:sz="8" w:space="0" w:color="4F81BD"/>
              <w:right w:val="single" w:sz="8" w:space="0" w:color="4F81BD"/>
            </w:tcBorders>
            <w:shd w:val="clear" w:color="auto" w:fill="C6D9F1"/>
            <w:vAlign w:val="center"/>
          </w:tcPr>
          <w:p w14:paraId="436BCF6E" w14:textId="77777777" w:rsidR="0036332A" w:rsidRPr="005D2646" w:rsidRDefault="0036332A" w:rsidP="005D2646">
            <w:pPr>
              <w:spacing w:after="0"/>
              <w:jc w:val="center"/>
              <w:rPr>
                <w:b/>
                <w:bCs/>
                <w:color w:val="1F497D"/>
                <w:sz w:val="16"/>
                <w:szCs w:val="16"/>
              </w:rPr>
            </w:pPr>
            <w:r w:rsidRPr="005D2646">
              <w:rPr>
                <w:b/>
                <w:bCs/>
                <w:color w:val="1F497D"/>
                <w:sz w:val="16"/>
                <w:szCs w:val="16"/>
              </w:rPr>
              <w:t>Descrizione</w:t>
            </w:r>
          </w:p>
        </w:tc>
        <w:tc>
          <w:tcPr>
            <w:tcW w:w="826" w:type="pct"/>
            <w:shd w:val="clear" w:color="auto" w:fill="C6D9F1"/>
          </w:tcPr>
          <w:p w14:paraId="1A018415" w14:textId="77777777" w:rsidR="0036332A" w:rsidRPr="005D2646" w:rsidRDefault="0036332A" w:rsidP="005D2646">
            <w:pPr>
              <w:spacing w:after="0"/>
              <w:jc w:val="center"/>
              <w:rPr>
                <w:b/>
                <w:bCs/>
                <w:color w:val="1F497D"/>
                <w:sz w:val="16"/>
                <w:szCs w:val="16"/>
              </w:rPr>
            </w:pPr>
            <w:r>
              <w:rPr>
                <w:b/>
                <w:bCs/>
                <w:color w:val="1F497D"/>
                <w:sz w:val="16"/>
                <w:szCs w:val="16"/>
              </w:rPr>
              <w:t>Data Inizio Validità</w:t>
            </w:r>
          </w:p>
        </w:tc>
        <w:tc>
          <w:tcPr>
            <w:tcW w:w="825" w:type="pct"/>
            <w:shd w:val="clear" w:color="auto" w:fill="C6D9F1"/>
            <w:vAlign w:val="center"/>
          </w:tcPr>
          <w:p w14:paraId="4734DA4B" w14:textId="77777777" w:rsidR="0036332A" w:rsidRPr="005D2646" w:rsidRDefault="0036332A" w:rsidP="005D2646">
            <w:pPr>
              <w:spacing w:after="0"/>
              <w:jc w:val="center"/>
              <w:rPr>
                <w:b/>
                <w:bCs/>
                <w:color w:val="1F497D"/>
                <w:sz w:val="16"/>
                <w:szCs w:val="16"/>
              </w:rPr>
            </w:pPr>
            <w:r w:rsidRPr="005D2646">
              <w:rPr>
                <w:b/>
                <w:bCs/>
                <w:color w:val="1F497D"/>
                <w:sz w:val="16"/>
                <w:szCs w:val="16"/>
              </w:rPr>
              <w:t>data fine validità</w:t>
            </w:r>
          </w:p>
        </w:tc>
      </w:tr>
      <w:tr w:rsidR="0036332A" w:rsidRPr="001759DF" w14:paraId="37EC1B11"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184452D5"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102A78D1" w14:textId="77777777" w:rsidR="0036332A" w:rsidRPr="005D2646" w:rsidRDefault="0036332A" w:rsidP="005D2646">
            <w:pPr>
              <w:spacing w:after="0" w:line="240" w:lineRule="atLeast"/>
              <w:rPr>
                <w:color w:val="000000"/>
                <w:sz w:val="16"/>
                <w:szCs w:val="16"/>
              </w:rPr>
            </w:pPr>
            <w:r w:rsidRPr="005D2646">
              <w:rPr>
                <w:color w:val="000000"/>
                <w:sz w:val="16"/>
                <w:szCs w:val="16"/>
              </w:rPr>
              <w:t>Procedura aperta</w:t>
            </w:r>
          </w:p>
        </w:tc>
        <w:tc>
          <w:tcPr>
            <w:tcW w:w="826" w:type="pct"/>
            <w:tcBorders>
              <w:top w:val="single" w:sz="8" w:space="0" w:color="4F81BD"/>
              <w:bottom w:val="single" w:sz="8" w:space="0" w:color="4F81BD"/>
            </w:tcBorders>
            <w:shd w:val="clear" w:color="auto" w:fill="FFFFFF"/>
          </w:tcPr>
          <w:p w14:paraId="4869AFAF" w14:textId="77777777" w:rsidR="0036332A" w:rsidRPr="005D2646" w:rsidRDefault="0036332A" w:rsidP="005D2646">
            <w:pPr>
              <w:spacing w:after="0" w:line="240" w:lineRule="atLeast"/>
              <w:rPr>
                <w:rStyle w:val="Testosegnaposto"/>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1985AA89" w14:textId="77777777" w:rsidR="0036332A" w:rsidRPr="005D2646" w:rsidRDefault="0036332A" w:rsidP="005D2646">
            <w:pPr>
              <w:spacing w:after="0" w:line="240" w:lineRule="atLeast"/>
              <w:rPr>
                <w:rStyle w:val="Testosegnaposto"/>
                <w:b/>
                <w:bCs/>
                <w:color w:val="000000"/>
                <w:sz w:val="16"/>
                <w:szCs w:val="16"/>
              </w:rPr>
            </w:pPr>
          </w:p>
        </w:tc>
      </w:tr>
      <w:tr w:rsidR="0036332A" w:rsidRPr="001759DF" w14:paraId="0DE41AFC" w14:textId="77777777" w:rsidTr="00ED0D52">
        <w:tc>
          <w:tcPr>
            <w:tcW w:w="405" w:type="pct"/>
            <w:shd w:val="clear" w:color="auto" w:fill="FFFFFF"/>
            <w:vAlign w:val="center"/>
          </w:tcPr>
          <w:p w14:paraId="77D73815"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10</w:t>
            </w:r>
          </w:p>
        </w:tc>
        <w:tc>
          <w:tcPr>
            <w:tcW w:w="2944" w:type="pct"/>
            <w:tcBorders>
              <w:left w:val="single" w:sz="8" w:space="0" w:color="4F81BD"/>
              <w:right w:val="single" w:sz="8" w:space="0" w:color="4F81BD"/>
            </w:tcBorders>
            <w:shd w:val="clear" w:color="auto" w:fill="FFFFFF"/>
            <w:vAlign w:val="bottom"/>
          </w:tcPr>
          <w:p w14:paraId="168F86D3" w14:textId="77777777" w:rsidR="0036332A" w:rsidRPr="005D2646" w:rsidRDefault="0036332A" w:rsidP="008634B3">
            <w:pPr>
              <w:spacing w:after="0" w:line="240" w:lineRule="atLeast"/>
              <w:rPr>
                <w:color w:val="000000"/>
                <w:sz w:val="16"/>
                <w:szCs w:val="16"/>
              </w:rPr>
            </w:pPr>
            <w:r w:rsidRPr="005D2646">
              <w:rPr>
                <w:color w:val="000000"/>
                <w:sz w:val="16"/>
                <w:szCs w:val="16"/>
              </w:rPr>
              <w:t>Procedura negoziata sen</w:t>
            </w:r>
            <w:r>
              <w:rPr>
                <w:color w:val="000000"/>
                <w:sz w:val="16"/>
                <w:szCs w:val="16"/>
              </w:rPr>
              <w:t>za previa indizione di gara (settori speciali)</w:t>
            </w:r>
          </w:p>
        </w:tc>
        <w:tc>
          <w:tcPr>
            <w:tcW w:w="826" w:type="pct"/>
            <w:shd w:val="clear" w:color="auto" w:fill="FFFFFF"/>
          </w:tcPr>
          <w:p w14:paraId="1B34169C" w14:textId="77777777" w:rsidR="0036332A" w:rsidRPr="005D2646" w:rsidRDefault="0036332A" w:rsidP="005D2646">
            <w:pPr>
              <w:spacing w:after="0" w:line="240" w:lineRule="atLeast"/>
              <w:rPr>
                <w:b/>
                <w:bCs/>
                <w:color w:val="000000"/>
                <w:sz w:val="16"/>
                <w:szCs w:val="16"/>
              </w:rPr>
            </w:pPr>
          </w:p>
        </w:tc>
        <w:tc>
          <w:tcPr>
            <w:tcW w:w="825" w:type="pct"/>
            <w:shd w:val="clear" w:color="auto" w:fill="FFFFFF"/>
            <w:vAlign w:val="center"/>
          </w:tcPr>
          <w:p w14:paraId="38541CDD" w14:textId="77777777" w:rsidR="0036332A" w:rsidRPr="005D2646" w:rsidRDefault="0036332A" w:rsidP="005D2646">
            <w:pPr>
              <w:spacing w:after="0" w:line="240" w:lineRule="atLeast"/>
              <w:rPr>
                <w:b/>
                <w:bCs/>
                <w:color w:val="000000"/>
                <w:sz w:val="16"/>
                <w:szCs w:val="16"/>
              </w:rPr>
            </w:pPr>
          </w:p>
        </w:tc>
      </w:tr>
      <w:tr w:rsidR="0036332A" w:rsidRPr="001759DF" w14:paraId="748F7C57"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02EC0114" w14:textId="77777777" w:rsidR="0036332A" w:rsidRPr="005D2646" w:rsidRDefault="0036332A" w:rsidP="001B49C8">
            <w:pPr>
              <w:spacing w:after="0" w:line="240" w:lineRule="atLeast"/>
              <w:jc w:val="center"/>
              <w:rPr>
                <w:b/>
                <w:bCs/>
                <w:color w:val="000000"/>
                <w:sz w:val="16"/>
                <w:szCs w:val="16"/>
              </w:rPr>
            </w:pPr>
            <w:r>
              <w:rPr>
                <w:bCs/>
                <w:color w:val="000000"/>
                <w:sz w:val="16"/>
                <w:szCs w:val="16"/>
              </w:rPr>
              <w:t>*</w:t>
            </w:r>
            <w:r w:rsidRPr="005D2646">
              <w:rPr>
                <w:bCs/>
                <w:color w:val="000000"/>
                <w:sz w:val="16"/>
                <w:szCs w:val="16"/>
              </w:rPr>
              <w:t>11</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32F21357" w14:textId="77777777" w:rsidR="0036332A" w:rsidRPr="00C47738" w:rsidRDefault="0036332A" w:rsidP="001B49C8">
            <w:pPr>
              <w:spacing w:after="0" w:line="240" w:lineRule="atLeast"/>
              <w:rPr>
                <w:color w:val="000000"/>
                <w:sz w:val="16"/>
                <w:szCs w:val="16"/>
              </w:rPr>
            </w:pPr>
            <w:r w:rsidRPr="00C47738">
              <w:rPr>
                <w:color w:val="000000"/>
                <w:sz w:val="16"/>
                <w:szCs w:val="16"/>
              </w:rPr>
              <w:t>Procedura selettiva ex art. 238 c.7, D.Lgs. 163/2006</w:t>
            </w:r>
          </w:p>
        </w:tc>
        <w:tc>
          <w:tcPr>
            <w:tcW w:w="826" w:type="pct"/>
            <w:tcBorders>
              <w:top w:val="single" w:sz="8" w:space="0" w:color="4F81BD"/>
              <w:bottom w:val="single" w:sz="8" w:space="0" w:color="4F81BD"/>
            </w:tcBorders>
            <w:shd w:val="clear" w:color="auto" w:fill="FFFFFF"/>
          </w:tcPr>
          <w:p w14:paraId="0BDCB77E" w14:textId="77777777" w:rsidR="0036332A" w:rsidRPr="001B7499" w:rsidRDefault="0036332A" w:rsidP="001B49C8">
            <w:pPr>
              <w:spacing w:after="0" w:line="240" w:lineRule="atLeast"/>
              <w:rPr>
                <w:sz w:val="16"/>
                <w:szCs w:val="16"/>
              </w:rPr>
            </w:pPr>
          </w:p>
        </w:tc>
        <w:tc>
          <w:tcPr>
            <w:tcW w:w="825" w:type="pct"/>
            <w:tcBorders>
              <w:top w:val="single" w:sz="8" w:space="0" w:color="4F81BD"/>
              <w:bottom w:val="single" w:sz="8" w:space="0" w:color="4F81BD"/>
              <w:right w:val="single" w:sz="8" w:space="0" w:color="4F81BD"/>
            </w:tcBorders>
            <w:shd w:val="clear" w:color="auto" w:fill="FFFFFF"/>
          </w:tcPr>
          <w:p w14:paraId="2D7820CF" w14:textId="77777777" w:rsidR="0036332A" w:rsidRPr="005D2646" w:rsidRDefault="0036332A" w:rsidP="001B49C8">
            <w:pPr>
              <w:spacing w:after="0" w:line="240" w:lineRule="atLeast"/>
              <w:rPr>
                <w:b/>
                <w:bCs/>
                <w:color w:val="000000"/>
                <w:sz w:val="16"/>
                <w:szCs w:val="16"/>
              </w:rPr>
            </w:pPr>
            <w:r w:rsidRPr="001B7499">
              <w:rPr>
                <w:sz w:val="16"/>
                <w:szCs w:val="16"/>
              </w:rPr>
              <w:t>26/06/2019</w:t>
            </w:r>
          </w:p>
        </w:tc>
      </w:tr>
      <w:tr w:rsidR="0036332A" w:rsidRPr="001759DF" w14:paraId="6283211C" w14:textId="77777777" w:rsidTr="00ED0D52">
        <w:tc>
          <w:tcPr>
            <w:tcW w:w="405" w:type="pct"/>
            <w:shd w:val="clear" w:color="auto" w:fill="FFFFFF"/>
            <w:vAlign w:val="center"/>
          </w:tcPr>
          <w:p w14:paraId="3FA1F8F6" w14:textId="77777777" w:rsidR="0036332A" w:rsidRPr="005D2646" w:rsidRDefault="0036332A" w:rsidP="001B49C8">
            <w:pPr>
              <w:spacing w:after="0" w:line="240" w:lineRule="atLeast"/>
              <w:jc w:val="center"/>
              <w:rPr>
                <w:b/>
                <w:bCs/>
                <w:color w:val="000000"/>
                <w:sz w:val="16"/>
                <w:szCs w:val="16"/>
              </w:rPr>
            </w:pPr>
            <w:r>
              <w:rPr>
                <w:bCs/>
                <w:color w:val="000000"/>
                <w:sz w:val="16"/>
                <w:szCs w:val="16"/>
              </w:rPr>
              <w:t>*</w:t>
            </w:r>
            <w:r w:rsidRPr="005D2646">
              <w:rPr>
                <w:bCs/>
                <w:color w:val="000000"/>
                <w:sz w:val="16"/>
                <w:szCs w:val="16"/>
              </w:rPr>
              <w:t>12</w:t>
            </w:r>
          </w:p>
        </w:tc>
        <w:tc>
          <w:tcPr>
            <w:tcW w:w="2944" w:type="pct"/>
            <w:tcBorders>
              <w:left w:val="single" w:sz="8" w:space="0" w:color="4F81BD"/>
              <w:right w:val="single" w:sz="8" w:space="0" w:color="4F81BD"/>
            </w:tcBorders>
            <w:shd w:val="clear" w:color="auto" w:fill="FFFFFF"/>
            <w:vAlign w:val="bottom"/>
          </w:tcPr>
          <w:p w14:paraId="43D8C9D0" w14:textId="77777777" w:rsidR="0036332A" w:rsidRPr="00C47738" w:rsidRDefault="0036332A" w:rsidP="001B49C8">
            <w:pPr>
              <w:spacing w:after="0" w:line="240" w:lineRule="atLeast"/>
              <w:rPr>
                <w:color w:val="000000"/>
                <w:sz w:val="16"/>
                <w:szCs w:val="16"/>
              </w:rPr>
            </w:pPr>
            <w:r w:rsidRPr="00C47738">
              <w:rPr>
                <w:color w:val="000000"/>
                <w:sz w:val="16"/>
                <w:szCs w:val="16"/>
              </w:rPr>
              <w:t>Affidamento diretto ex art.5 della legge n.381/91</w:t>
            </w:r>
          </w:p>
        </w:tc>
        <w:tc>
          <w:tcPr>
            <w:tcW w:w="826" w:type="pct"/>
            <w:shd w:val="clear" w:color="auto" w:fill="FFFFFF"/>
          </w:tcPr>
          <w:p w14:paraId="6EC2FF3C" w14:textId="77777777" w:rsidR="0036332A" w:rsidRPr="001B7499" w:rsidRDefault="0036332A" w:rsidP="001B49C8">
            <w:pPr>
              <w:spacing w:after="0" w:line="240" w:lineRule="atLeast"/>
              <w:rPr>
                <w:sz w:val="16"/>
                <w:szCs w:val="16"/>
              </w:rPr>
            </w:pPr>
          </w:p>
        </w:tc>
        <w:tc>
          <w:tcPr>
            <w:tcW w:w="825" w:type="pct"/>
            <w:shd w:val="clear" w:color="auto" w:fill="FFFFFF"/>
          </w:tcPr>
          <w:p w14:paraId="49C6965C" w14:textId="77777777" w:rsidR="0036332A" w:rsidRPr="005D2646" w:rsidRDefault="0036332A" w:rsidP="001B49C8">
            <w:pPr>
              <w:spacing w:after="0" w:line="240" w:lineRule="atLeast"/>
              <w:rPr>
                <w:b/>
                <w:bCs/>
                <w:color w:val="000000"/>
                <w:sz w:val="16"/>
                <w:szCs w:val="16"/>
              </w:rPr>
            </w:pPr>
            <w:r w:rsidRPr="001B7499">
              <w:rPr>
                <w:sz w:val="16"/>
                <w:szCs w:val="16"/>
              </w:rPr>
              <w:t>26/06/2019</w:t>
            </w:r>
          </w:p>
        </w:tc>
      </w:tr>
      <w:tr w:rsidR="0036332A" w:rsidRPr="001759DF" w14:paraId="6AEC6E38"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5B9A1945" w14:textId="77777777" w:rsidR="0036332A" w:rsidRPr="005D2646" w:rsidRDefault="0036332A" w:rsidP="001B49C8">
            <w:pPr>
              <w:spacing w:after="0" w:line="240" w:lineRule="atLeast"/>
              <w:jc w:val="center"/>
              <w:rPr>
                <w:b/>
                <w:bCs/>
                <w:color w:val="000000"/>
                <w:sz w:val="16"/>
                <w:szCs w:val="16"/>
              </w:rPr>
            </w:pPr>
            <w:r>
              <w:rPr>
                <w:bCs/>
                <w:color w:val="000000"/>
                <w:sz w:val="16"/>
                <w:szCs w:val="16"/>
              </w:rPr>
              <w:t>*</w:t>
            </w:r>
            <w:r w:rsidRPr="005D2646">
              <w:rPr>
                <w:bCs/>
                <w:color w:val="000000"/>
                <w:sz w:val="16"/>
                <w:szCs w:val="16"/>
              </w:rPr>
              <w:t>13</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41C84DB3" w14:textId="77777777" w:rsidR="0036332A" w:rsidRPr="00C47738" w:rsidRDefault="0036332A" w:rsidP="001B49C8">
            <w:pPr>
              <w:spacing w:after="0" w:line="240" w:lineRule="atLeast"/>
              <w:rPr>
                <w:color w:val="000000"/>
                <w:sz w:val="16"/>
                <w:szCs w:val="16"/>
              </w:rPr>
            </w:pPr>
            <w:r w:rsidRPr="00C47738">
              <w:rPr>
                <w:color w:val="000000"/>
                <w:sz w:val="16"/>
                <w:szCs w:val="16"/>
              </w:rPr>
              <w:t>Procedura ristretta derivante da avvisi con cui si indice una gara</w:t>
            </w:r>
          </w:p>
        </w:tc>
        <w:tc>
          <w:tcPr>
            <w:tcW w:w="826" w:type="pct"/>
            <w:tcBorders>
              <w:top w:val="single" w:sz="8" w:space="0" w:color="4F81BD"/>
              <w:bottom w:val="single" w:sz="8" w:space="0" w:color="4F81BD"/>
            </w:tcBorders>
            <w:shd w:val="clear" w:color="auto" w:fill="FFFFFF"/>
          </w:tcPr>
          <w:p w14:paraId="3C599981" w14:textId="77777777" w:rsidR="0036332A" w:rsidRPr="001B7499" w:rsidRDefault="0036332A" w:rsidP="001B49C8">
            <w:pPr>
              <w:spacing w:after="0" w:line="240" w:lineRule="atLeast"/>
              <w:rPr>
                <w:sz w:val="16"/>
                <w:szCs w:val="16"/>
              </w:rPr>
            </w:pPr>
          </w:p>
        </w:tc>
        <w:tc>
          <w:tcPr>
            <w:tcW w:w="825" w:type="pct"/>
            <w:tcBorders>
              <w:top w:val="single" w:sz="8" w:space="0" w:color="4F81BD"/>
              <w:bottom w:val="single" w:sz="8" w:space="0" w:color="4F81BD"/>
              <w:right w:val="single" w:sz="8" w:space="0" w:color="4F81BD"/>
            </w:tcBorders>
            <w:shd w:val="clear" w:color="auto" w:fill="FFFFFF"/>
          </w:tcPr>
          <w:p w14:paraId="5462BCA8" w14:textId="77777777" w:rsidR="0036332A" w:rsidRPr="005D2646" w:rsidRDefault="0036332A" w:rsidP="001B49C8">
            <w:pPr>
              <w:spacing w:after="0" w:line="240" w:lineRule="atLeast"/>
              <w:rPr>
                <w:b/>
                <w:bCs/>
                <w:color w:val="000000"/>
                <w:sz w:val="16"/>
                <w:szCs w:val="16"/>
              </w:rPr>
            </w:pPr>
            <w:r w:rsidRPr="001B7499">
              <w:rPr>
                <w:sz w:val="16"/>
                <w:szCs w:val="16"/>
              </w:rPr>
              <w:t>26/06/2019</w:t>
            </w:r>
          </w:p>
        </w:tc>
      </w:tr>
      <w:tr w:rsidR="0036332A" w:rsidRPr="001759DF" w14:paraId="16AC2683" w14:textId="77777777" w:rsidTr="00ED0D52">
        <w:tc>
          <w:tcPr>
            <w:tcW w:w="405" w:type="pct"/>
            <w:shd w:val="clear" w:color="auto" w:fill="FFFFFF"/>
            <w:vAlign w:val="center"/>
          </w:tcPr>
          <w:p w14:paraId="0B4D377C" w14:textId="77777777" w:rsidR="0036332A" w:rsidRPr="005D2646" w:rsidRDefault="0036332A" w:rsidP="001B49C8">
            <w:pPr>
              <w:spacing w:after="0" w:line="240" w:lineRule="atLeast"/>
              <w:jc w:val="center"/>
              <w:rPr>
                <w:b/>
                <w:bCs/>
                <w:color w:val="000000"/>
                <w:sz w:val="16"/>
                <w:szCs w:val="16"/>
              </w:rPr>
            </w:pPr>
            <w:r>
              <w:rPr>
                <w:bCs/>
                <w:color w:val="000000"/>
                <w:sz w:val="16"/>
                <w:szCs w:val="16"/>
              </w:rPr>
              <w:t>*</w:t>
            </w:r>
            <w:r w:rsidRPr="005D2646">
              <w:rPr>
                <w:bCs/>
                <w:color w:val="000000"/>
                <w:sz w:val="16"/>
                <w:szCs w:val="16"/>
              </w:rPr>
              <w:t>14</w:t>
            </w:r>
          </w:p>
        </w:tc>
        <w:tc>
          <w:tcPr>
            <w:tcW w:w="2944" w:type="pct"/>
            <w:tcBorders>
              <w:left w:val="single" w:sz="8" w:space="0" w:color="4F81BD"/>
              <w:right w:val="single" w:sz="8" w:space="0" w:color="4F81BD"/>
            </w:tcBorders>
            <w:shd w:val="clear" w:color="auto" w:fill="FFFFFF"/>
            <w:vAlign w:val="bottom"/>
          </w:tcPr>
          <w:p w14:paraId="2C563B22" w14:textId="77777777" w:rsidR="0036332A" w:rsidRPr="00C47738" w:rsidRDefault="0036332A" w:rsidP="001B49C8">
            <w:pPr>
              <w:spacing w:after="0" w:line="240" w:lineRule="atLeast"/>
              <w:rPr>
                <w:color w:val="000000"/>
                <w:sz w:val="16"/>
                <w:szCs w:val="16"/>
              </w:rPr>
            </w:pPr>
            <w:r w:rsidRPr="00C47738">
              <w:rPr>
                <w:color w:val="000000"/>
                <w:sz w:val="16"/>
                <w:szCs w:val="16"/>
              </w:rPr>
              <w:t>Procedura negoziata derivante da avvisi con cui si indice una gara</w:t>
            </w:r>
          </w:p>
        </w:tc>
        <w:tc>
          <w:tcPr>
            <w:tcW w:w="826" w:type="pct"/>
            <w:shd w:val="clear" w:color="auto" w:fill="FFFFFF"/>
          </w:tcPr>
          <w:p w14:paraId="03274BD7" w14:textId="77777777" w:rsidR="0036332A" w:rsidRPr="001B7499" w:rsidRDefault="0036332A" w:rsidP="001B49C8">
            <w:pPr>
              <w:spacing w:after="0" w:line="240" w:lineRule="atLeast"/>
              <w:rPr>
                <w:sz w:val="16"/>
                <w:szCs w:val="16"/>
              </w:rPr>
            </w:pPr>
          </w:p>
        </w:tc>
        <w:tc>
          <w:tcPr>
            <w:tcW w:w="825" w:type="pct"/>
            <w:shd w:val="clear" w:color="auto" w:fill="FFFFFF"/>
          </w:tcPr>
          <w:p w14:paraId="15952B55" w14:textId="77777777" w:rsidR="0036332A" w:rsidRPr="005D2646" w:rsidRDefault="0036332A" w:rsidP="001B49C8">
            <w:pPr>
              <w:spacing w:after="0" w:line="240" w:lineRule="atLeast"/>
              <w:rPr>
                <w:b/>
                <w:bCs/>
                <w:color w:val="000000"/>
                <w:sz w:val="16"/>
                <w:szCs w:val="16"/>
              </w:rPr>
            </w:pPr>
            <w:r w:rsidRPr="001B7499">
              <w:rPr>
                <w:sz w:val="16"/>
                <w:szCs w:val="16"/>
              </w:rPr>
              <w:t>26/06/2019</w:t>
            </w:r>
          </w:p>
        </w:tc>
      </w:tr>
      <w:tr w:rsidR="0036332A" w:rsidRPr="001759DF" w14:paraId="171808A0"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654E36C5"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15</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049812D7" w14:textId="77777777" w:rsidR="0036332A" w:rsidRPr="005D2646" w:rsidRDefault="0036332A" w:rsidP="005D2646">
            <w:pPr>
              <w:spacing w:after="0" w:line="240" w:lineRule="atLeast"/>
              <w:rPr>
                <w:color w:val="000000"/>
                <w:sz w:val="16"/>
                <w:szCs w:val="16"/>
              </w:rPr>
            </w:pPr>
            <w:r>
              <w:rPr>
                <w:color w:val="000000"/>
                <w:sz w:val="16"/>
                <w:szCs w:val="16"/>
              </w:rPr>
              <w:t>Affidamento diretto</w:t>
            </w:r>
          </w:p>
        </w:tc>
        <w:tc>
          <w:tcPr>
            <w:tcW w:w="826" w:type="pct"/>
            <w:tcBorders>
              <w:top w:val="single" w:sz="8" w:space="0" w:color="4F81BD"/>
              <w:bottom w:val="single" w:sz="8" w:space="0" w:color="4F81BD"/>
            </w:tcBorders>
            <w:shd w:val="clear" w:color="auto" w:fill="FFFFFF"/>
          </w:tcPr>
          <w:p w14:paraId="59176B77"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72829842" w14:textId="77777777" w:rsidR="0036332A" w:rsidRPr="005D2646" w:rsidRDefault="0036332A" w:rsidP="005D2646">
            <w:pPr>
              <w:spacing w:after="0" w:line="240" w:lineRule="atLeast"/>
              <w:rPr>
                <w:b/>
                <w:bCs/>
                <w:color w:val="000000"/>
                <w:sz w:val="16"/>
                <w:szCs w:val="16"/>
              </w:rPr>
            </w:pPr>
          </w:p>
        </w:tc>
      </w:tr>
      <w:tr w:rsidR="0036332A" w:rsidRPr="001759DF" w14:paraId="05A34BC1" w14:textId="77777777" w:rsidTr="00ED0D52">
        <w:tc>
          <w:tcPr>
            <w:tcW w:w="405" w:type="pct"/>
            <w:shd w:val="clear" w:color="auto" w:fill="FFFFFF"/>
            <w:vAlign w:val="center"/>
          </w:tcPr>
          <w:p w14:paraId="100FA44A"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16</w:t>
            </w:r>
          </w:p>
        </w:tc>
        <w:tc>
          <w:tcPr>
            <w:tcW w:w="2944" w:type="pct"/>
            <w:tcBorders>
              <w:left w:val="single" w:sz="8" w:space="0" w:color="4F81BD"/>
              <w:right w:val="single" w:sz="8" w:space="0" w:color="4F81BD"/>
            </w:tcBorders>
            <w:shd w:val="clear" w:color="auto" w:fill="FFFFFF"/>
            <w:vAlign w:val="bottom"/>
          </w:tcPr>
          <w:p w14:paraId="431E6D45" w14:textId="77777777" w:rsidR="0036332A" w:rsidRPr="005D2646" w:rsidRDefault="0036332A" w:rsidP="005D2646">
            <w:pPr>
              <w:spacing w:after="0" w:line="240" w:lineRule="atLeast"/>
              <w:rPr>
                <w:color w:val="000000"/>
                <w:sz w:val="16"/>
                <w:szCs w:val="16"/>
              </w:rPr>
            </w:pPr>
            <w:r w:rsidRPr="005D2646">
              <w:rPr>
                <w:color w:val="000000"/>
                <w:sz w:val="16"/>
                <w:szCs w:val="16"/>
              </w:rPr>
              <w:t>Affidamento diretto a societa' in house</w:t>
            </w:r>
          </w:p>
        </w:tc>
        <w:tc>
          <w:tcPr>
            <w:tcW w:w="826" w:type="pct"/>
            <w:shd w:val="clear" w:color="auto" w:fill="FFFFFF"/>
          </w:tcPr>
          <w:p w14:paraId="0152C75D" w14:textId="77777777" w:rsidR="0036332A" w:rsidRPr="005D2646" w:rsidRDefault="0036332A" w:rsidP="005D2646">
            <w:pPr>
              <w:spacing w:after="0" w:line="240" w:lineRule="atLeast"/>
              <w:rPr>
                <w:b/>
                <w:bCs/>
                <w:color w:val="000000"/>
                <w:sz w:val="16"/>
                <w:szCs w:val="16"/>
              </w:rPr>
            </w:pPr>
          </w:p>
        </w:tc>
        <w:tc>
          <w:tcPr>
            <w:tcW w:w="825" w:type="pct"/>
            <w:shd w:val="clear" w:color="auto" w:fill="FFFFFF"/>
            <w:vAlign w:val="center"/>
          </w:tcPr>
          <w:p w14:paraId="5FB6DF59" w14:textId="77777777" w:rsidR="0036332A" w:rsidRPr="005D2646" w:rsidRDefault="0036332A" w:rsidP="005D2646">
            <w:pPr>
              <w:spacing w:after="0" w:line="240" w:lineRule="atLeast"/>
              <w:rPr>
                <w:b/>
                <w:bCs/>
                <w:color w:val="000000"/>
                <w:sz w:val="16"/>
                <w:szCs w:val="16"/>
              </w:rPr>
            </w:pPr>
          </w:p>
        </w:tc>
      </w:tr>
      <w:tr w:rsidR="0036332A" w:rsidRPr="001759DF" w14:paraId="1C151583"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649DD1B3"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17</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1582AEC6" w14:textId="77777777" w:rsidR="0036332A" w:rsidRPr="005D2646" w:rsidRDefault="0036332A" w:rsidP="005D2646">
            <w:pPr>
              <w:spacing w:after="0" w:line="240" w:lineRule="atLeast"/>
              <w:rPr>
                <w:color w:val="000000"/>
                <w:sz w:val="16"/>
                <w:szCs w:val="16"/>
              </w:rPr>
            </w:pPr>
            <w:r w:rsidRPr="008634B3">
              <w:rPr>
                <w:color w:val="000000"/>
                <w:sz w:val="16"/>
                <w:szCs w:val="16"/>
              </w:rPr>
              <w:t>Affidamento diretto a societa'' raggruppate/consorziate o controllate nelle concessioni e nei partenariati</w:t>
            </w:r>
          </w:p>
        </w:tc>
        <w:tc>
          <w:tcPr>
            <w:tcW w:w="826" w:type="pct"/>
            <w:tcBorders>
              <w:top w:val="single" w:sz="8" w:space="0" w:color="4F81BD"/>
              <w:bottom w:val="single" w:sz="8" w:space="0" w:color="4F81BD"/>
            </w:tcBorders>
            <w:shd w:val="clear" w:color="auto" w:fill="FFFFFF"/>
          </w:tcPr>
          <w:p w14:paraId="5177A73D"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7657A9AC" w14:textId="77777777" w:rsidR="0036332A" w:rsidRPr="005D2646" w:rsidRDefault="0036332A" w:rsidP="005D2646">
            <w:pPr>
              <w:spacing w:after="0" w:line="240" w:lineRule="atLeast"/>
              <w:rPr>
                <w:b/>
                <w:bCs/>
                <w:color w:val="000000"/>
                <w:sz w:val="16"/>
                <w:szCs w:val="16"/>
              </w:rPr>
            </w:pPr>
          </w:p>
        </w:tc>
      </w:tr>
      <w:tr w:rsidR="0036332A" w:rsidRPr="001759DF" w14:paraId="779AF5C8" w14:textId="77777777" w:rsidTr="00ED0D52">
        <w:tc>
          <w:tcPr>
            <w:tcW w:w="405" w:type="pct"/>
            <w:shd w:val="clear" w:color="auto" w:fill="FFFFFF"/>
            <w:vAlign w:val="center"/>
          </w:tcPr>
          <w:p w14:paraId="6FE6F6F6"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18</w:t>
            </w:r>
          </w:p>
        </w:tc>
        <w:tc>
          <w:tcPr>
            <w:tcW w:w="2944" w:type="pct"/>
            <w:tcBorders>
              <w:left w:val="single" w:sz="8" w:space="0" w:color="4F81BD"/>
              <w:right w:val="single" w:sz="8" w:space="0" w:color="4F81BD"/>
            </w:tcBorders>
            <w:shd w:val="clear" w:color="auto" w:fill="FFFFFF"/>
            <w:vAlign w:val="bottom"/>
          </w:tcPr>
          <w:p w14:paraId="0A9D3A4D" w14:textId="77777777" w:rsidR="0036332A" w:rsidRPr="005D2646" w:rsidRDefault="0036332A" w:rsidP="005D2646">
            <w:pPr>
              <w:spacing w:after="0" w:line="240" w:lineRule="atLeast"/>
              <w:rPr>
                <w:color w:val="000000"/>
                <w:sz w:val="16"/>
                <w:szCs w:val="16"/>
              </w:rPr>
            </w:pPr>
            <w:r w:rsidRPr="005D2646">
              <w:rPr>
                <w:color w:val="000000"/>
                <w:sz w:val="16"/>
                <w:szCs w:val="16"/>
              </w:rPr>
              <w:t>Affidamento diretto in adesione ad accordo quadro/convenzione</w:t>
            </w:r>
          </w:p>
        </w:tc>
        <w:tc>
          <w:tcPr>
            <w:tcW w:w="826" w:type="pct"/>
            <w:shd w:val="clear" w:color="auto" w:fill="FFFFFF"/>
          </w:tcPr>
          <w:p w14:paraId="4CD2440F" w14:textId="77777777" w:rsidR="0036332A" w:rsidRPr="005D2646" w:rsidRDefault="0036332A" w:rsidP="005D2646">
            <w:pPr>
              <w:spacing w:after="0" w:line="240" w:lineRule="atLeast"/>
              <w:rPr>
                <w:b/>
                <w:bCs/>
                <w:color w:val="000000"/>
                <w:sz w:val="16"/>
                <w:szCs w:val="16"/>
              </w:rPr>
            </w:pPr>
          </w:p>
        </w:tc>
        <w:tc>
          <w:tcPr>
            <w:tcW w:w="825" w:type="pct"/>
            <w:shd w:val="clear" w:color="auto" w:fill="FFFFFF"/>
            <w:vAlign w:val="center"/>
          </w:tcPr>
          <w:p w14:paraId="3989D41C" w14:textId="77777777" w:rsidR="0036332A" w:rsidRPr="005D2646" w:rsidRDefault="0036332A" w:rsidP="005D2646">
            <w:pPr>
              <w:spacing w:after="0" w:line="240" w:lineRule="atLeast"/>
              <w:rPr>
                <w:b/>
                <w:bCs/>
                <w:color w:val="000000"/>
                <w:sz w:val="16"/>
                <w:szCs w:val="16"/>
              </w:rPr>
            </w:pPr>
          </w:p>
        </w:tc>
      </w:tr>
      <w:tr w:rsidR="0036332A" w:rsidRPr="001759DF" w14:paraId="20EC4245"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0ED40207"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19</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765E907F" w14:textId="77777777" w:rsidR="0036332A" w:rsidRPr="005D2646" w:rsidRDefault="0036332A" w:rsidP="005D2646">
            <w:pPr>
              <w:spacing w:after="0" w:line="240" w:lineRule="atLeast"/>
              <w:rPr>
                <w:color w:val="000000"/>
                <w:sz w:val="16"/>
                <w:szCs w:val="16"/>
              </w:rPr>
            </w:pPr>
            <w:r w:rsidRPr="005D2646">
              <w:rPr>
                <w:color w:val="000000"/>
                <w:sz w:val="16"/>
                <w:szCs w:val="16"/>
              </w:rPr>
              <w:t>Confronto competitivo in adesione ad accordo quadro/convenzione</w:t>
            </w:r>
          </w:p>
        </w:tc>
        <w:tc>
          <w:tcPr>
            <w:tcW w:w="826" w:type="pct"/>
            <w:tcBorders>
              <w:top w:val="single" w:sz="8" w:space="0" w:color="4F81BD"/>
              <w:bottom w:val="single" w:sz="8" w:space="0" w:color="4F81BD"/>
            </w:tcBorders>
            <w:shd w:val="clear" w:color="auto" w:fill="FFFFFF"/>
          </w:tcPr>
          <w:p w14:paraId="24DA3CB1"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63572326" w14:textId="77777777" w:rsidR="0036332A" w:rsidRPr="005D2646" w:rsidRDefault="0036332A" w:rsidP="005D2646">
            <w:pPr>
              <w:spacing w:after="0" w:line="240" w:lineRule="atLeast"/>
              <w:rPr>
                <w:b/>
                <w:bCs/>
                <w:color w:val="000000"/>
                <w:sz w:val="16"/>
                <w:szCs w:val="16"/>
              </w:rPr>
            </w:pPr>
          </w:p>
        </w:tc>
      </w:tr>
      <w:tr w:rsidR="0036332A" w:rsidRPr="001759DF" w14:paraId="202D853B" w14:textId="77777777" w:rsidTr="00ED0D52">
        <w:tc>
          <w:tcPr>
            <w:tcW w:w="405" w:type="pct"/>
            <w:shd w:val="clear" w:color="auto" w:fill="FFFFFF"/>
            <w:vAlign w:val="center"/>
          </w:tcPr>
          <w:p w14:paraId="22B72643"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2</w:t>
            </w:r>
          </w:p>
        </w:tc>
        <w:tc>
          <w:tcPr>
            <w:tcW w:w="2944" w:type="pct"/>
            <w:tcBorders>
              <w:left w:val="single" w:sz="8" w:space="0" w:color="4F81BD"/>
              <w:right w:val="single" w:sz="8" w:space="0" w:color="4F81BD"/>
            </w:tcBorders>
            <w:shd w:val="clear" w:color="auto" w:fill="FFFFFF"/>
            <w:vAlign w:val="bottom"/>
          </w:tcPr>
          <w:p w14:paraId="67439FF8" w14:textId="77777777" w:rsidR="0036332A" w:rsidRPr="005D2646" w:rsidRDefault="0036332A" w:rsidP="005D2646">
            <w:pPr>
              <w:spacing w:after="0" w:line="240" w:lineRule="atLeast"/>
              <w:rPr>
                <w:color w:val="000000"/>
                <w:sz w:val="16"/>
                <w:szCs w:val="16"/>
              </w:rPr>
            </w:pPr>
            <w:r w:rsidRPr="005D2646">
              <w:rPr>
                <w:color w:val="000000"/>
                <w:sz w:val="16"/>
                <w:szCs w:val="16"/>
              </w:rPr>
              <w:t>Procedura ristretta</w:t>
            </w:r>
          </w:p>
        </w:tc>
        <w:tc>
          <w:tcPr>
            <w:tcW w:w="826" w:type="pct"/>
            <w:shd w:val="clear" w:color="auto" w:fill="FFFFFF"/>
          </w:tcPr>
          <w:p w14:paraId="285CDFD0" w14:textId="77777777" w:rsidR="0036332A" w:rsidRPr="005D2646" w:rsidRDefault="0036332A" w:rsidP="005D2646">
            <w:pPr>
              <w:spacing w:after="0" w:line="240" w:lineRule="atLeast"/>
              <w:rPr>
                <w:b/>
                <w:bCs/>
                <w:color w:val="000000"/>
                <w:sz w:val="16"/>
                <w:szCs w:val="16"/>
              </w:rPr>
            </w:pPr>
          </w:p>
        </w:tc>
        <w:tc>
          <w:tcPr>
            <w:tcW w:w="825" w:type="pct"/>
            <w:shd w:val="clear" w:color="auto" w:fill="FFFFFF"/>
            <w:vAlign w:val="center"/>
          </w:tcPr>
          <w:p w14:paraId="0E02E590" w14:textId="77777777" w:rsidR="0036332A" w:rsidRPr="005D2646" w:rsidRDefault="0036332A" w:rsidP="005D2646">
            <w:pPr>
              <w:spacing w:after="0" w:line="240" w:lineRule="atLeast"/>
              <w:rPr>
                <w:b/>
                <w:bCs/>
                <w:color w:val="000000"/>
                <w:sz w:val="16"/>
                <w:szCs w:val="16"/>
              </w:rPr>
            </w:pPr>
          </w:p>
        </w:tc>
      </w:tr>
      <w:tr w:rsidR="0036332A" w:rsidRPr="001759DF" w14:paraId="61C4827B"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0D5CD997"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20</w:t>
            </w:r>
            <w:r w:rsidRPr="005D2646">
              <w:rPr>
                <w:rStyle w:val="Rimandonotaapidipagina"/>
                <w:color w:val="000000"/>
                <w:sz w:val="16"/>
                <w:szCs w:val="16"/>
              </w:rPr>
              <w:footnoteReference w:id="90"/>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3E142F53" w14:textId="77777777" w:rsidR="0036332A" w:rsidRPr="005D2646" w:rsidRDefault="0036332A" w:rsidP="00FB7422">
            <w:pPr>
              <w:spacing w:after="0" w:line="240" w:lineRule="atLeast"/>
              <w:rPr>
                <w:color w:val="000000"/>
                <w:sz w:val="16"/>
                <w:szCs w:val="16"/>
              </w:rPr>
            </w:pPr>
            <w:r w:rsidRPr="005D2646">
              <w:rPr>
                <w:color w:val="000000"/>
                <w:sz w:val="16"/>
                <w:szCs w:val="16"/>
              </w:rPr>
              <w:t>Procedura ai sensi dei regolamenti degli organi costituzionali</w:t>
            </w:r>
          </w:p>
        </w:tc>
        <w:tc>
          <w:tcPr>
            <w:tcW w:w="826" w:type="pct"/>
            <w:tcBorders>
              <w:top w:val="single" w:sz="8" w:space="0" w:color="4F81BD"/>
              <w:bottom w:val="single" w:sz="8" w:space="0" w:color="4F81BD"/>
            </w:tcBorders>
            <w:shd w:val="clear" w:color="auto" w:fill="FFFFFF"/>
          </w:tcPr>
          <w:p w14:paraId="27686935"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6B98D8DD" w14:textId="77777777" w:rsidR="0036332A" w:rsidRPr="005D2646" w:rsidRDefault="0036332A" w:rsidP="005D2646">
            <w:pPr>
              <w:spacing w:after="0" w:line="240" w:lineRule="atLeast"/>
              <w:rPr>
                <w:b/>
                <w:bCs/>
                <w:color w:val="000000"/>
                <w:sz w:val="16"/>
                <w:szCs w:val="16"/>
              </w:rPr>
            </w:pPr>
          </w:p>
        </w:tc>
      </w:tr>
      <w:tr w:rsidR="0036332A" w:rsidRPr="001759DF" w14:paraId="42302A94" w14:textId="77777777" w:rsidTr="00ED0D52">
        <w:tc>
          <w:tcPr>
            <w:tcW w:w="405" w:type="pct"/>
            <w:shd w:val="clear" w:color="auto" w:fill="FFFFFF"/>
            <w:vAlign w:val="center"/>
          </w:tcPr>
          <w:p w14:paraId="4ACE8D9D" w14:textId="77777777" w:rsidR="0036332A" w:rsidRPr="005D2646" w:rsidRDefault="0036332A" w:rsidP="005D2646">
            <w:pPr>
              <w:spacing w:after="0" w:line="240" w:lineRule="atLeast"/>
              <w:jc w:val="center"/>
              <w:rPr>
                <w:b/>
                <w:bCs/>
                <w:color w:val="000000"/>
                <w:sz w:val="16"/>
                <w:szCs w:val="16"/>
              </w:rPr>
            </w:pPr>
            <w:r>
              <w:rPr>
                <w:bCs/>
                <w:color w:val="000000"/>
                <w:sz w:val="16"/>
                <w:szCs w:val="16"/>
              </w:rPr>
              <w:t>*</w:t>
            </w:r>
            <w:r w:rsidRPr="005D2646">
              <w:rPr>
                <w:bCs/>
                <w:color w:val="000000"/>
                <w:sz w:val="16"/>
                <w:szCs w:val="16"/>
              </w:rPr>
              <w:t>25</w:t>
            </w:r>
          </w:p>
        </w:tc>
        <w:tc>
          <w:tcPr>
            <w:tcW w:w="2944" w:type="pct"/>
            <w:tcBorders>
              <w:left w:val="single" w:sz="8" w:space="0" w:color="4F81BD"/>
              <w:right w:val="single" w:sz="8" w:space="0" w:color="4F81BD"/>
            </w:tcBorders>
            <w:shd w:val="clear" w:color="auto" w:fill="FFFFFF"/>
            <w:vAlign w:val="bottom"/>
          </w:tcPr>
          <w:p w14:paraId="711B8D35" w14:textId="77777777" w:rsidR="0036332A" w:rsidRPr="005D2646" w:rsidRDefault="0036332A" w:rsidP="005D2646">
            <w:pPr>
              <w:spacing w:after="0" w:line="240" w:lineRule="atLeast"/>
              <w:rPr>
                <w:color w:val="000000"/>
                <w:sz w:val="16"/>
                <w:szCs w:val="16"/>
              </w:rPr>
            </w:pPr>
            <w:r w:rsidRPr="005D2646">
              <w:rPr>
                <w:color w:val="000000"/>
                <w:sz w:val="16"/>
                <w:szCs w:val="16"/>
              </w:rPr>
              <w:t>Procedura ristretta semplificata</w:t>
            </w:r>
          </w:p>
        </w:tc>
        <w:tc>
          <w:tcPr>
            <w:tcW w:w="826" w:type="pct"/>
            <w:shd w:val="clear" w:color="auto" w:fill="FFFFFF"/>
          </w:tcPr>
          <w:p w14:paraId="49052DE7" w14:textId="77777777" w:rsidR="0036332A" w:rsidRPr="001B7499" w:rsidRDefault="0036332A" w:rsidP="005D2646">
            <w:pPr>
              <w:spacing w:after="0" w:line="240" w:lineRule="atLeast"/>
              <w:rPr>
                <w:sz w:val="16"/>
                <w:szCs w:val="16"/>
              </w:rPr>
            </w:pPr>
          </w:p>
        </w:tc>
        <w:tc>
          <w:tcPr>
            <w:tcW w:w="825" w:type="pct"/>
            <w:shd w:val="clear" w:color="auto" w:fill="FFFFFF"/>
            <w:vAlign w:val="center"/>
          </w:tcPr>
          <w:p w14:paraId="66BED64D" w14:textId="77777777" w:rsidR="0036332A" w:rsidRPr="005D2646" w:rsidRDefault="0036332A" w:rsidP="005D2646">
            <w:pPr>
              <w:spacing w:after="0" w:line="240" w:lineRule="atLeast"/>
              <w:rPr>
                <w:b/>
                <w:bCs/>
                <w:color w:val="000000"/>
                <w:sz w:val="16"/>
                <w:szCs w:val="16"/>
              </w:rPr>
            </w:pPr>
            <w:r w:rsidRPr="001B7499">
              <w:rPr>
                <w:sz w:val="16"/>
                <w:szCs w:val="16"/>
              </w:rPr>
              <w:t>26/06/2019</w:t>
            </w:r>
          </w:p>
        </w:tc>
      </w:tr>
      <w:tr w:rsidR="0036332A" w:rsidRPr="001759DF" w14:paraId="5EDC969F"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4CDE4B1A"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26</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06F40E66" w14:textId="77777777" w:rsidR="0036332A" w:rsidRPr="005D2646" w:rsidRDefault="0036332A" w:rsidP="005D2646">
            <w:pPr>
              <w:spacing w:after="0" w:line="240" w:lineRule="atLeast"/>
              <w:rPr>
                <w:color w:val="000000"/>
                <w:sz w:val="16"/>
                <w:szCs w:val="16"/>
              </w:rPr>
            </w:pPr>
            <w:r w:rsidRPr="005D2646">
              <w:rPr>
                <w:color w:val="000000"/>
                <w:sz w:val="16"/>
                <w:szCs w:val="16"/>
              </w:rPr>
              <w:t>Procedura derivante da legge regionale</w:t>
            </w:r>
          </w:p>
        </w:tc>
        <w:tc>
          <w:tcPr>
            <w:tcW w:w="826" w:type="pct"/>
            <w:tcBorders>
              <w:top w:val="single" w:sz="8" w:space="0" w:color="4F81BD"/>
              <w:bottom w:val="single" w:sz="8" w:space="0" w:color="4F81BD"/>
            </w:tcBorders>
            <w:shd w:val="clear" w:color="auto" w:fill="FFFFFF"/>
          </w:tcPr>
          <w:p w14:paraId="5BD90C63" w14:textId="77777777" w:rsidR="0036332A" w:rsidRPr="005D2646" w:rsidRDefault="0036332A" w:rsidP="005D2646">
            <w:pPr>
              <w:spacing w:after="0" w:line="240" w:lineRule="atLeast"/>
              <w:rPr>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30BD07AF" w14:textId="77777777" w:rsidR="0036332A" w:rsidRPr="005D2646" w:rsidRDefault="0036332A" w:rsidP="005D2646">
            <w:pPr>
              <w:spacing w:after="0" w:line="240" w:lineRule="atLeast"/>
              <w:rPr>
                <w:b/>
                <w:bCs/>
                <w:color w:val="000000"/>
                <w:sz w:val="16"/>
                <w:szCs w:val="16"/>
              </w:rPr>
            </w:pPr>
            <w:r w:rsidRPr="005D2646">
              <w:rPr>
                <w:bCs/>
                <w:color w:val="000000"/>
                <w:sz w:val="16"/>
                <w:szCs w:val="16"/>
              </w:rPr>
              <w:t>01/01/2000</w:t>
            </w:r>
          </w:p>
        </w:tc>
      </w:tr>
      <w:tr w:rsidR="0036332A" w:rsidRPr="001759DF" w14:paraId="607146DE" w14:textId="77777777" w:rsidTr="00ED0D52">
        <w:tc>
          <w:tcPr>
            <w:tcW w:w="405" w:type="pct"/>
            <w:shd w:val="clear" w:color="auto" w:fill="FFFFFF"/>
            <w:vAlign w:val="center"/>
          </w:tcPr>
          <w:p w14:paraId="4F8B27A1"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3</w:t>
            </w:r>
          </w:p>
        </w:tc>
        <w:tc>
          <w:tcPr>
            <w:tcW w:w="2944" w:type="pct"/>
            <w:tcBorders>
              <w:left w:val="single" w:sz="8" w:space="0" w:color="4F81BD"/>
              <w:right w:val="single" w:sz="8" w:space="0" w:color="4F81BD"/>
            </w:tcBorders>
            <w:shd w:val="clear" w:color="auto" w:fill="FFFFFF"/>
            <w:vAlign w:val="bottom"/>
          </w:tcPr>
          <w:p w14:paraId="287C2B79" w14:textId="77777777" w:rsidR="0036332A" w:rsidRPr="005D2646" w:rsidRDefault="0036332A" w:rsidP="005D2646">
            <w:pPr>
              <w:spacing w:after="0" w:line="240" w:lineRule="atLeast"/>
              <w:rPr>
                <w:color w:val="000000"/>
                <w:sz w:val="16"/>
                <w:szCs w:val="16"/>
              </w:rPr>
            </w:pPr>
            <w:r w:rsidRPr="005D2646">
              <w:rPr>
                <w:color w:val="000000"/>
                <w:sz w:val="16"/>
                <w:szCs w:val="16"/>
              </w:rPr>
              <w:t>Procedura negoziata</w:t>
            </w:r>
          </w:p>
        </w:tc>
        <w:tc>
          <w:tcPr>
            <w:tcW w:w="826" w:type="pct"/>
            <w:shd w:val="clear" w:color="auto" w:fill="FFFFFF"/>
          </w:tcPr>
          <w:p w14:paraId="3E9C8E95" w14:textId="77777777" w:rsidR="0036332A" w:rsidRPr="005D2646" w:rsidRDefault="0036332A" w:rsidP="005D2646">
            <w:pPr>
              <w:spacing w:after="0" w:line="240" w:lineRule="atLeast"/>
              <w:rPr>
                <w:bCs/>
                <w:color w:val="000000"/>
                <w:sz w:val="16"/>
                <w:szCs w:val="16"/>
              </w:rPr>
            </w:pPr>
          </w:p>
        </w:tc>
        <w:tc>
          <w:tcPr>
            <w:tcW w:w="825" w:type="pct"/>
            <w:shd w:val="clear" w:color="auto" w:fill="FFFFFF"/>
            <w:vAlign w:val="center"/>
          </w:tcPr>
          <w:p w14:paraId="1716CADD" w14:textId="77777777" w:rsidR="0036332A" w:rsidRPr="005D2646" w:rsidRDefault="0036332A" w:rsidP="005D2646">
            <w:pPr>
              <w:spacing w:after="0" w:line="240" w:lineRule="atLeast"/>
              <w:rPr>
                <w:b/>
                <w:bCs/>
                <w:color w:val="000000"/>
                <w:sz w:val="16"/>
                <w:szCs w:val="16"/>
              </w:rPr>
            </w:pPr>
            <w:r w:rsidRPr="005D2646">
              <w:rPr>
                <w:bCs/>
                <w:color w:val="000000"/>
                <w:sz w:val="16"/>
                <w:szCs w:val="16"/>
              </w:rPr>
              <w:t>01/07/2008</w:t>
            </w:r>
          </w:p>
        </w:tc>
      </w:tr>
      <w:tr w:rsidR="0036332A" w:rsidRPr="001759DF" w14:paraId="1792B9AD"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74B89088"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4</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678DA219" w14:textId="77777777" w:rsidR="0036332A" w:rsidRPr="005D2646" w:rsidRDefault="0036332A" w:rsidP="005D2646">
            <w:pPr>
              <w:spacing w:after="0" w:line="240" w:lineRule="atLeast"/>
              <w:rPr>
                <w:color w:val="000000"/>
                <w:sz w:val="16"/>
                <w:szCs w:val="16"/>
              </w:rPr>
            </w:pPr>
            <w:r w:rsidRPr="005D2646">
              <w:rPr>
                <w:color w:val="000000"/>
                <w:sz w:val="16"/>
                <w:szCs w:val="16"/>
              </w:rPr>
              <w:t>Procedura negoziata senza previa pubblicazione</w:t>
            </w:r>
          </w:p>
        </w:tc>
        <w:tc>
          <w:tcPr>
            <w:tcW w:w="826" w:type="pct"/>
            <w:tcBorders>
              <w:top w:val="single" w:sz="8" w:space="0" w:color="4F81BD"/>
              <w:bottom w:val="single" w:sz="8" w:space="0" w:color="4F81BD"/>
            </w:tcBorders>
            <w:shd w:val="clear" w:color="auto" w:fill="FFFFFF"/>
          </w:tcPr>
          <w:p w14:paraId="3F907A1D"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24A98CFE" w14:textId="77777777" w:rsidR="0036332A" w:rsidRPr="005D2646" w:rsidRDefault="0036332A" w:rsidP="005D2646">
            <w:pPr>
              <w:spacing w:after="0" w:line="240" w:lineRule="atLeast"/>
              <w:rPr>
                <w:b/>
                <w:bCs/>
                <w:color w:val="000000"/>
                <w:sz w:val="16"/>
                <w:szCs w:val="16"/>
              </w:rPr>
            </w:pPr>
          </w:p>
        </w:tc>
      </w:tr>
      <w:tr w:rsidR="0036332A" w:rsidRPr="001759DF" w14:paraId="7A67B16C" w14:textId="77777777" w:rsidTr="00ED0D52">
        <w:tc>
          <w:tcPr>
            <w:tcW w:w="405" w:type="pct"/>
            <w:shd w:val="clear" w:color="auto" w:fill="FFFFFF"/>
            <w:vAlign w:val="center"/>
          </w:tcPr>
          <w:p w14:paraId="72E9EDAC"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5</w:t>
            </w:r>
          </w:p>
        </w:tc>
        <w:tc>
          <w:tcPr>
            <w:tcW w:w="2944" w:type="pct"/>
            <w:tcBorders>
              <w:left w:val="single" w:sz="8" w:space="0" w:color="4F81BD"/>
              <w:right w:val="single" w:sz="8" w:space="0" w:color="4F81BD"/>
            </w:tcBorders>
            <w:shd w:val="clear" w:color="auto" w:fill="FFFFFF"/>
            <w:vAlign w:val="bottom"/>
          </w:tcPr>
          <w:p w14:paraId="134FD8CC" w14:textId="77777777" w:rsidR="0036332A" w:rsidRPr="005D2646" w:rsidRDefault="0036332A" w:rsidP="005D2646">
            <w:pPr>
              <w:spacing w:after="0" w:line="240" w:lineRule="atLeast"/>
              <w:rPr>
                <w:color w:val="000000"/>
                <w:sz w:val="16"/>
                <w:szCs w:val="16"/>
              </w:rPr>
            </w:pPr>
            <w:r w:rsidRPr="005D2646">
              <w:rPr>
                <w:color w:val="000000"/>
                <w:sz w:val="16"/>
                <w:szCs w:val="16"/>
              </w:rPr>
              <w:t>Accordo quadro</w:t>
            </w:r>
          </w:p>
        </w:tc>
        <w:tc>
          <w:tcPr>
            <w:tcW w:w="826" w:type="pct"/>
            <w:shd w:val="clear" w:color="auto" w:fill="FFFFFF"/>
          </w:tcPr>
          <w:p w14:paraId="793CC094" w14:textId="77777777" w:rsidR="0036332A" w:rsidRPr="005D2646" w:rsidRDefault="0036332A" w:rsidP="005D2646">
            <w:pPr>
              <w:spacing w:after="0" w:line="240" w:lineRule="atLeast"/>
              <w:rPr>
                <w:bCs/>
                <w:color w:val="000000"/>
                <w:sz w:val="16"/>
                <w:szCs w:val="16"/>
              </w:rPr>
            </w:pPr>
          </w:p>
        </w:tc>
        <w:tc>
          <w:tcPr>
            <w:tcW w:w="825" w:type="pct"/>
            <w:shd w:val="clear" w:color="auto" w:fill="FFFFFF"/>
            <w:vAlign w:val="center"/>
          </w:tcPr>
          <w:p w14:paraId="2AB4EFFE" w14:textId="77777777" w:rsidR="0036332A" w:rsidRPr="005D2646" w:rsidRDefault="0036332A" w:rsidP="005D2646">
            <w:pPr>
              <w:spacing w:after="0" w:line="240" w:lineRule="atLeast"/>
              <w:rPr>
                <w:b/>
                <w:bCs/>
                <w:color w:val="000000"/>
                <w:sz w:val="16"/>
                <w:szCs w:val="16"/>
              </w:rPr>
            </w:pPr>
            <w:r w:rsidRPr="005D2646">
              <w:rPr>
                <w:bCs/>
                <w:color w:val="000000"/>
                <w:sz w:val="16"/>
                <w:szCs w:val="16"/>
              </w:rPr>
              <w:t>30/07/2009</w:t>
            </w:r>
          </w:p>
        </w:tc>
      </w:tr>
      <w:tr w:rsidR="0036332A" w:rsidRPr="001759DF" w14:paraId="1B8E79B1"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770E6761" w14:textId="77777777" w:rsidR="0036332A" w:rsidRPr="005D2646" w:rsidRDefault="00161B34" w:rsidP="005D2646">
            <w:pPr>
              <w:spacing w:after="0" w:line="240" w:lineRule="atLeast"/>
              <w:jc w:val="center"/>
              <w:rPr>
                <w:b/>
                <w:bCs/>
                <w:color w:val="000000"/>
                <w:sz w:val="16"/>
                <w:szCs w:val="16"/>
              </w:rPr>
            </w:pPr>
            <w:r>
              <w:rPr>
                <w:bCs/>
                <w:color w:val="000000"/>
                <w:sz w:val="16"/>
                <w:szCs w:val="16"/>
              </w:rPr>
              <w:t>***</w:t>
            </w:r>
            <w:r w:rsidR="0036332A" w:rsidRPr="005D2646">
              <w:rPr>
                <w:bCs/>
                <w:color w:val="000000"/>
                <w:sz w:val="16"/>
                <w:szCs w:val="16"/>
              </w:rPr>
              <w:t>6</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7EA0EAD9" w14:textId="77777777" w:rsidR="0036332A" w:rsidRPr="005D2646" w:rsidRDefault="0036332A" w:rsidP="005D2646">
            <w:pPr>
              <w:spacing w:after="0" w:line="240" w:lineRule="atLeast"/>
              <w:rPr>
                <w:color w:val="000000"/>
                <w:sz w:val="16"/>
                <w:szCs w:val="16"/>
              </w:rPr>
            </w:pPr>
            <w:r w:rsidRPr="005D2646">
              <w:rPr>
                <w:color w:val="000000"/>
                <w:sz w:val="16"/>
                <w:szCs w:val="16"/>
              </w:rPr>
              <w:t>Sistema dinamico di acquisizione</w:t>
            </w:r>
          </w:p>
        </w:tc>
        <w:tc>
          <w:tcPr>
            <w:tcW w:w="826" w:type="pct"/>
            <w:tcBorders>
              <w:top w:val="single" w:sz="8" w:space="0" w:color="4F81BD"/>
              <w:bottom w:val="single" w:sz="8" w:space="0" w:color="4F81BD"/>
            </w:tcBorders>
            <w:shd w:val="clear" w:color="auto" w:fill="FFFFFF"/>
          </w:tcPr>
          <w:p w14:paraId="7E5E7559"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08C8D48A" w14:textId="77777777" w:rsidR="0036332A" w:rsidRPr="004E05C0" w:rsidRDefault="004E05C0" w:rsidP="005D2646">
            <w:pPr>
              <w:spacing w:after="0" w:line="240" w:lineRule="atLeast"/>
              <w:rPr>
                <w:bCs/>
                <w:color w:val="000000"/>
                <w:sz w:val="16"/>
                <w:szCs w:val="16"/>
              </w:rPr>
            </w:pPr>
            <w:r w:rsidRPr="004E05C0">
              <w:rPr>
                <w:bCs/>
                <w:color w:val="000000"/>
                <w:sz w:val="16"/>
                <w:szCs w:val="16"/>
              </w:rPr>
              <w:t>09</w:t>
            </w:r>
            <w:r w:rsidR="0063619E" w:rsidRPr="004E05C0">
              <w:rPr>
                <w:bCs/>
                <w:color w:val="000000"/>
                <w:sz w:val="16"/>
                <w:szCs w:val="16"/>
              </w:rPr>
              <w:t>/12</w:t>
            </w:r>
            <w:r w:rsidR="00FB6F0B" w:rsidRPr="004E05C0">
              <w:rPr>
                <w:bCs/>
                <w:color w:val="000000"/>
                <w:sz w:val="16"/>
                <w:szCs w:val="16"/>
              </w:rPr>
              <w:t>/2020</w:t>
            </w:r>
          </w:p>
        </w:tc>
      </w:tr>
      <w:tr w:rsidR="0036332A" w:rsidRPr="001759DF" w14:paraId="69E4A15A" w14:textId="77777777" w:rsidTr="00ED0D52">
        <w:tc>
          <w:tcPr>
            <w:tcW w:w="405" w:type="pct"/>
            <w:shd w:val="clear" w:color="auto" w:fill="FFFFFF"/>
            <w:vAlign w:val="center"/>
          </w:tcPr>
          <w:p w14:paraId="43DF40AF" w14:textId="77777777" w:rsidR="0036332A" w:rsidRPr="005D2646" w:rsidRDefault="0036332A" w:rsidP="005D2646">
            <w:pPr>
              <w:spacing w:after="0" w:line="240" w:lineRule="atLeast"/>
              <w:jc w:val="center"/>
              <w:rPr>
                <w:b/>
                <w:bCs/>
                <w:color w:val="000000"/>
                <w:sz w:val="16"/>
                <w:szCs w:val="16"/>
              </w:rPr>
            </w:pPr>
            <w:r>
              <w:rPr>
                <w:bCs/>
                <w:color w:val="000000"/>
                <w:sz w:val="16"/>
                <w:szCs w:val="16"/>
              </w:rPr>
              <w:t>*</w:t>
            </w:r>
            <w:r w:rsidRPr="005D2646">
              <w:rPr>
                <w:bCs/>
                <w:color w:val="000000"/>
                <w:sz w:val="16"/>
                <w:szCs w:val="16"/>
              </w:rPr>
              <w:t>7</w:t>
            </w:r>
          </w:p>
        </w:tc>
        <w:tc>
          <w:tcPr>
            <w:tcW w:w="2944" w:type="pct"/>
            <w:tcBorders>
              <w:left w:val="single" w:sz="8" w:space="0" w:color="4F81BD"/>
              <w:right w:val="single" w:sz="8" w:space="0" w:color="4F81BD"/>
            </w:tcBorders>
            <w:shd w:val="clear" w:color="auto" w:fill="FFFFFF"/>
            <w:vAlign w:val="bottom"/>
          </w:tcPr>
          <w:p w14:paraId="66C15B0E" w14:textId="77777777" w:rsidR="0036332A" w:rsidRPr="005D2646" w:rsidRDefault="0036332A" w:rsidP="005D2646">
            <w:pPr>
              <w:spacing w:after="0" w:line="240" w:lineRule="atLeast"/>
              <w:rPr>
                <w:color w:val="000000"/>
                <w:sz w:val="16"/>
                <w:szCs w:val="16"/>
              </w:rPr>
            </w:pPr>
            <w:r w:rsidRPr="005D2646">
              <w:rPr>
                <w:color w:val="000000"/>
                <w:sz w:val="16"/>
                <w:szCs w:val="16"/>
              </w:rPr>
              <w:t>Affidamento in economia - cottimo fiduciario</w:t>
            </w:r>
          </w:p>
        </w:tc>
        <w:tc>
          <w:tcPr>
            <w:tcW w:w="826" w:type="pct"/>
            <w:shd w:val="clear" w:color="auto" w:fill="FFFFFF"/>
          </w:tcPr>
          <w:p w14:paraId="22CF0DFE" w14:textId="77777777" w:rsidR="0036332A" w:rsidRPr="001B7499" w:rsidRDefault="0036332A" w:rsidP="005D2646">
            <w:pPr>
              <w:spacing w:after="0" w:line="240" w:lineRule="atLeast"/>
              <w:rPr>
                <w:sz w:val="16"/>
                <w:szCs w:val="16"/>
              </w:rPr>
            </w:pPr>
          </w:p>
        </w:tc>
        <w:tc>
          <w:tcPr>
            <w:tcW w:w="825" w:type="pct"/>
            <w:shd w:val="clear" w:color="auto" w:fill="FFFFFF"/>
            <w:vAlign w:val="center"/>
          </w:tcPr>
          <w:p w14:paraId="7C587DF2" w14:textId="77777777" w:rsidR="0036332A" w:rsidRPr="005D2646" w:rsidRDefault="0036332A" w:rsidP="005D2646">
            <w:pPr>
              <w:spacing w:after="0" w:line="240" w:lineRule="atLeast"/>
              <w:rPr>
                <w:b/>
                <w:bCs/>
                <w:color w:val="000000"/>
                <w:sz w:val="16"/>
                <w:szCs w:val="16"/>
              </w:rPr>
            </w:pPr>
            <w:r w:rsidRPr="001B7499">
              <w:rPr>
                <w:sz w:val="16"/>
                <w:szCs w:val="16"/>
              </w:rPr>
              <w:t>26/06/2019</w:t>
            </w:r>
          </w:p>
        </w:tc>
      </w:tr>
      <w:tr w:rsidR="0036332A" w:rsidRPr="001759DF" w14:paraId="47936094" w14:textId="77777777" w:rsidTr="00ED0D52">
        <w:tc>
          <w:tcPr>
            <w:tcW w:w="405" w:type="pct"/>
            <w:tcBorders>
              <w:top w:val="single" w:sz="8" w:space="0" w:color="4F81BD"/>
              <w:left w:val="single" w:sz="8" w:space="0" w:color="4F81BD"/>
              <w:bottom w:val="single" w:sz="8" w:space="0" w:color="4F81BD"/>
            </w:tcBorders>
            <w:shd w:val="clear" w:color="auto" w:fill="FFFFFF"/>
            <w:vAlign w:val="center"/>
          </w:tcPr>
          <w:p w14:paraId="030EDE07" w14:textId="77777777" w:rsidR="0036332A" w:rsidRPr="005D2646" w:rsidRDefault="0036332A" w:rsidP="005D2646">
            <w:pPr>
              <w:spacing w:after="0" w:line="240" w:lineRule="atLeast"/>
              <w:jc w:val="center"/>
              <w:rPr>
                <w:b/>
                <w:bCs/>
                <w:color w:val="000000"/>
                <w:sz w:val="16"/>
                <w:szCs w:val="16"/>
              </w:rPr>
            </w:pPr>
            <w:r w:rsidRPr="005D2646">
              <w:rPr>
                <w:bCs/>
                <w:color w:val="000000"/>
                <w:sz w:val="16"/>
                <w:szCs w:val="16"/>
              </w:rPr>
              <w:t>8</w:t>
            </w:r>
          </w:p>
        </w:tc>
        <w:tc>
          <w:tcPr>
            <w:tcW w:w="2944" w:type="pct"/>
            <w:tcBorders>
              <w:top w:val="single" w:sz="8" w:space="0" w:color="4F81BD"/>
              <w:left w:val="single" w:sz="8" w:space="0" w:color="4F81BD"/>
              <w:bottom w:val="single" w:sz="8" w:space="0" w:color="4F81BD"/>
              <w:right w:val="single" w:sz="8" w:space="0" w:color="4F81BD"/>
            </w:tcBorders>
            <w:shd w:val="clear" w:color="auto" w:fill="FFFFFF"/>
            <w:vAlign w:val="bottom"/>
          </w:tcPr>
          <w:p w14:paraId="6C686E55" w14:textId="77777777" w:rsidR="0036332A" w:rsidRPr="005D2646" w:rsidRDefault="0036332A" w:rsidP="005D2646">
            <w:pPr>
              <w:spacing w:after="0" w:line="240" w:lineRule="atLeast"/>
              <w:rPr>
                <w:color w:val="000000"/>
                <w:sz w:val="16"/>
                <w:szCs w:val="16"/>
              </w:rPr>
            </w:pPr>
            <w:r w:rsidRPr="005D2646">
              <w:rPr>
                <w:color w:val="000000"/>
                <w:sz w:val="16"/>
                <w:szCs w:val="16"/>
              </w:rPr>
              <w:t>Dialogo competitivo</w:t>
            </w:r>
          </w:p>
        </w:tc>
        <w:tc>
          <w:tcPr>
            <w:tcW w:w="826" w:type="pct"/>
            <w:tcBorders>
              <w:top w:val="single" w:sz="8" w:space="0" w:color="4F81BD"/>
              <w:bottom w:val="single" w:sz="8" w:space="0" w:color="4F81BD"/>
            </w:tcBorders>
            <w:shd w:val="clear" w:color="auto" w:fill="FFFFFF"/>
          </w:tcPr>
          <w:p w14:paraId="7D5DB122" w14:textId="77777777" w:rsidR="0036332A" w:rsidRPr="005D2646" w:rsidRDefault="0036332A" w:rsidP="005D2646">
            <w:pPr>
              <w:spacing w:after="0" w:line="240" w:lineRule="atLeast"/>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vAlign w:val="center"/>
          </w:tcPr>
          <w:p w14:paraId="0E6158AB" w14:textId="77777777" w:rsidR="0036332A" w:rsidRPr="005D2646" w:rsidRDefault="0036332A" w:rsidP="005D2646">
            <w:pPr>
              <w:spacing w:after="0" w:line="240" w:lineRule="atLeast"/>
              <w:rPr>
                <w:b/>
                <w:bCs/>
                <w:color w:val="000000"/>
                <w:sz w:val="16"/>
                <w:szCs w:val="16"/>
              </w:rPr>
            </w:pPr>
          </w:p>
        </w:tc>
      </w:tr>
      <w:tr w:rsidR="0036332A" w:rsidRPr="001759DF" w14:paraId="255AE558" w14:textId="77777777" w:rsidTr="00ED0D52">
        <w:tc>
          <w:tcPr>
            <w:tcW w:w="405" w:type="pct"/>
            <w:shd w:val="clear" w:color="auto" w:fill="FFFFFF"/>
            <w:vAlign w:val="center"/>
          </w:tcPr>
          <w:p w14:paraId="7BECDA0A" w14:textId="77777777" w:rsidR="0036332A" w:rsidRPr="005D2646" w:rsidRDefault="0036332A" w:rsidP="005D2646">
            <w:pPr>
              <w:spacing w:after="0" w:line="240" w:lineRule="atLeast"/>
              <w:jc w:val="center"/>
              <w:rPr>
                <w:b/>
                <w:bCs/>
                <w:color w:val="000000"/>
                <w:sz w:val="16"/>
                <w:szCs w:val="16"/>
              </w:rPr>
            </w:pPr>
            <w:r>
              <w:rPr>
                <w:bCs/>
                <w:color w:val="000000"/>
                <w:sz w:val="16"/>
                <w:szCs w:val="16"/>
              </w:rPr>
              <w:t>*</w:t>
            </w:r>
            <w:r w:rsidRPr="005D2646">
              <w:rPr>
                <w:bCs/>
                <w:color w:val="000000"/>
                <w:sz w:val="16"/>
                <w:szCs w:val="16"/>
              </w:rPr>
              <w:t>9</w:t>
            </w:r>
          </w:p>
        </w:tc>
        <w:tc>
          <w:tcPr>
            <w:tcW w:w="2944" w:type="pct"/>
            <w:tcBorders>
              <w:left w:val="single" w:sz="8" w:space="0" w:color="4F81BD"/>
              <w:right w:val="single" w:sz="8" w:space="0" w:color="4F81BD"/>
            </w:tcBorders>
            <w:shd w:val="clear" w:color="auto" w:fill="FFFFFF"/>
            <w:vAlign w:val="bottom"/>
          </w:tcPr>
          <w:p w14:paraId="4875AE63" w14:textId="77777777" w:rsidR="0036332A" w:rsidRPr="005D2646" w:rsidRDefault="0036332A" w:rsidP="005D2646">
            <w:pPr>
              <w:spacing w:after="0" w:line="240" w:lineRule="atLeast"/>
              <w:rPr>
                <w:b/>
                <w:bCs/>
                <w:color w:val="000000"/>
                <w:sz w:val="16"/>
                <w:szCs w:val="16"/>
              </w:rPr>
            </w:pPr>
            <w:r w:rsidRPr="005D2646">
              <w:rPr>
                <w:bCs/>
                <w:color w:val="000000"/>
                <w:sz w:val="16"/>
                <w:szCs w:val="16"/>
              </w:rPr>
              <w:t>Procedura negoziata previa pubblicazione</w:t>
            </w:r>
          </w:p>
        </w:tc>
        <w:tc>
          <w:tcPr>
            <w:tcW w:w="826" w:type="pct"/>
            <w:shd w:val="clear" w:color="auto" w:fill="FFFFFF"/>
          </w:tcPr>
          <w:p w14:paraId="65AFF670" w14:textId="77777777" w:rsidR="0036332A" w:rsidRPr="001B7499" w:rsidRDefault="0036332A" w:rsidP="005D2646">
            <w:pPr>
              <w:spacing w:after="0" w:line="240" w:lineRule="atLeast"/>
              <w:rPr>
                <w:sz w:val="16"/>
                <w:szCs w:val="16"/>
              </w:rPr>
            </w:pPr>
          </w:p>
        </w:tc>
        <w:tc>
          <w:tcPr>
            <w:tcW w:w="825" w:type="pct"/>
            <w:shd w:val="clear" w:color="auto" w:fill="FFFFFF"/>
            <w:vAlign w:val="center"/>
          </w:tcPr>
          <w:p w14:paraId="2A8E04CD" w14:textId="77777777" w:rsidR="0036332A" w:rsidRPr="005D2646" w:rsidRDefault="0036332A" w:rsidP="005D2646">
            <w:pPr>
              <w:spacing w:after="0" w:line="240" w:lineRule="atLeast"/>
              <w:rPr>
                <w:b/>
                <w:bCs/>
                <w:color w:val="000000"/>
                <w:sz w:val="16"/>
                <w:szCs w:val="16"/>
              </w:rPr>
            </w:pPr>
            <w:r w:rsidRPr="001B7499">
              <w:rPr>
                <w:sz w:val="16"/>
                <w:szCs w:val="16"/>
              </w:rPr>
              <w:t>26/06/2019</w:t>
            </w:r>
          </w:p>
        </w:tc>
      </w:tr>
      <w:tr w:rsidR="0036332A" w:rsidRPr="001759DF" w14:paraId="75E08E4E" w14:textId="77777777" w:rsidTr="00ED0D52">
        <w:tc>
          <w:tcPr>
            <w:tcW w:w="405" w:type="pct"/>
            <w:shd w:val="clear" w:color="auto" w:fill="FFFFFF"/>
            <w:vAlign w:val="center"/>
          </w:tcPr>
          <w:p w14:paraId="2B1D35A4" w14:textId="77777777" w:rsidR="0036332A" w:rsidRDefault="0036332A" w:rsidP="005D2646">
            <w:pPr>
              <w:spacing w:after="0" w:line="240" w:lineRule="atLeast"/>
              <w:jc w:val="center"/>
              <w:rPr>
                <w:bCs/>
                <w:color w:val="000000"/>
                <w:sz w:val="16"/>
                <w:szCs w:val="16"/>
              </w:rPr>
            </w:pPr>
            <w:r>
              <w:rPr>
                <w:bCs/>
                <w:color w:val="000000"/>
                <w:sz w:val="16"/>
                <w:szCs w:val="16"/>
              </w:rPr>
              <w:t>28</w:t>
            </w:r>
          </w:p>
        </w:tc>
        <w:tc>
          <w:tcPr>
            <w:tcW w:w="2944" w:type="pct"/>
            <w:tcBorders>
              <w:left w:val="single" w:sz="8" w:space="0" w:color="4F81BD"/>
              <w:right w:val="single" w:sz="8" w:space="0" w:color="4F81BD"/>
            </w:tcBorders>
            <w:shd w:val="clear" w:color="auto" w:fill="FFFFFF"/>
            <w:vAlign w:val="bottom"/>
          </w:tcPr>
          <w:p w14:paraId="1A9F91CC" w14:textId="77777777" w:rsidR="0036332A" w:rsidRPr="005D2646" w:rsidRDefault="0036332A" w:rsidP="005D2646">
            <w:pPr>
              <w:spacing w:after="0" w:line="240" w:lineRule="atLeast"/>
              <w:rPr>
                <w:bCs/>
                <w:color w:val="000000"/>
                <w:sz w:val="16"/>
                <w:szCs w:val="16"/>
              </w:rPr>
            </w:pPr>
            <w:r w:rsidRPr="000970ED">
              <w:rPr>
                <w:bCs/>
                <w:sz w:val="16"/>
                <w:szCs w:val="16"/>
              </w:rPr>
              <w:t>Procedura negoziata per affidamenti sotto soglia</w:t>
            </w:r>
          </w:p>
        </w:tc>
        <w:tc>
          <w:tcPr>
            <w:tcW w:w="826" w:type="pct"/>
            <w:shd w:val="clear" w:color="auto" w:fill="FFFFFF"/>
          </w:tcPr>
          <w:p w14:paraId="76A901F1" w14:textId="77777777" w:rsidR="0036332A" w:rsidRPr="00134C9F" w:rsidRDefault="0036332A" w:rsidP="005D2646">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4CBC7BA7" w14:textId="77777777" w:rsidR="0036332A" w:rsidRPr="00134C9F" w:rsidRDefault="0036332A" w:rsidP="005D2646">
            <w:pPr>
              <w:spacing w:after="0" w:line="240" w:lineRule="atLeast"/>
              <w:rPr>
                <w:bCs/>
                <w:color w:val="000000"/>
                <w:sz w:val="16"/>
                <w:szCs w:val="16"/>
              </w:rPr>
            </w:pPr>
          </w:p>
        </w:tc>
      </w:tr>
      <w:tr w:rsidR="0036332A" w:rsidRPr="001759DF" w14:paraId="7434BA41" w14:textId="77777777" w:rsidTr="00ED0D52">
        <w:tc>
          <w:tcPr>
            <w:tcW w:w="405" w:type="pct"/>
            <w:shd w:val="clear" w:color="auto" w:fill="FFFFFF"/>
            <w:vAlign w:val="center"/>
          </w:tcPr>
          <w:p w14:paraId="42C041F8" w14:textId="77777777" w:rsidR="0036332A" w:rsidRDefault="0036332A" w:rsidP="005D2646">
            <w:pPr>
              <w:spacing w:after="0" w:line="240" w:lineRule="atLeast"/>
              <w:jc w:val="center"/>
              <w:rPr>
                <w:bCs/>
                <w:color w:val="000000"/>
                <w:sz w:val="16"/>
                <w:szCs w:val="16"/>
              </w:rPr>
            </w:pPr>
            <w:r>
              <w:rPr>
                <w:bCs/>
                <w:color w:val="000000"/>
                <w:sz w:val="16"/>
                <w:szCs w:val="16"/>
              </w:rPr>
              <w:t>29</w:t>
            </w:r>
          </w:p>
        </w:tc>
        <w:tc>
          <w:tcPr>
            <w:tcW w:w="2944" w:type="pct"/>
            <w:tcBorders>
              <w:left w:val="single" w:sz="8" w:space="0" w:color="4F81BD"/>
              <w:right w:val="single" w:sz="8" w:space="0" w:color="4F81BD"/>
            </w:tcBorders>
            <w:shd w:val="clear" w:color="auto" w:fill="FFFFFF"/>
            <w:vAlign w:val="bottom"/>
          </w:tcPr>
          <w:p w14:paraId="64AF95D7" w14:textId="77777777" w:rsidR="0036332A" w:rsidRPr="005D2646" w:rsidRDefault="0036332A" w:rsidP="005D2646">
            <w:pPr>
              <w:spacing w:after="0" w:line="240" w:lineRule="atLeast"/>
              <w:rPr>
                <w:bCs/>
                <w:color w:val="000000"/>
                <w:sz w:val="16"/>
                <w:szCs w:val="16"/>
              </w:rPr>
            </w:pPr>
            <w:r w:rsidRPr="000970ED">
              <w:rPr>
                <w:bCs/>
                <w:sz w:val="16"/>
                <w:szCs w:val="16"/>
              </w:rPr>
              <w:t>Procedura competitiva con negoziazione</w:t>
            </w:r>
          </w:p>
        </w:tc>
        <w:tc>
          <w:tcPr>
            <w:tcW w:w="826" w:type="pct"/>
            <w:shd w:val="clear" w:color="auto" w:fill="FFFFFF"/>
          </w:tcPr>
          <w:p w14:paraId="3F1455A3" w14:textId="77777777" w:rsidR="0036332A" w:rsidRPr="00134C9F" w:rsidRDefault="0036332A" w:rsidP="005D2646">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0A2623B6" w14:textId="77777777" w:rsidR="0036332A" w:rsidRPr="00134C9F" w:rsidRDefault="0036332A" w:rsidP="005D2646">
            <w:pPr>
              <w:spacing w:after="0" w:line="240" w:lineRule="atLeast"/>
              <w:rPr>
                <w:bCs/>
                <w:color w:val="000000"/>
                <w:sz w:val="16"/>
                <w:szCs w:val="16"/>
              </w:rPr>
            </w:pPr>
          </w:p>
        </w:tc>
      </w:tr>
      <w:tr w:rsidR="0036332A" w:rsidRPr="001759DF" w14:paraId="41F718DB" w14:textId="77777777" w:rsidTr="00ED0D52">
        <w:tc>
          <w:tcPr>
            <w:tcW w:w="405" w:type="pct"/>
            <w:shd w:val="clear" w:color="auto" w:fill="FFFFFF"/>
            <w:vAlign w:val="center"/>
          </w:tcPr>
          <w:p w14:paraId="25DA5836" w14:textId="77777777" w:rsidR="0036332A" w:rsidRDefault="0036332A" w:rsidP="005D2646">
            <w:pPr>
              <w:spacing w:after="0" w:line="240" w:lineRule="atLeast"/>
              <w:jc w:val="center"/>
              <w:rPr>
                <w:bCs/>
                <w:color w:val="000000"/>
                <w:sz w:val="16"/>
                <w:szCs w:val="16"/>
              </w:rPr>
            </w:pPr>
            <w:r>
              <w:rPr>
                <w:bCs/>
                <w:color w:val="000000"/>
                <w:sz w:val="16"/>
                <w:szCs w:val="16"/>
              </w:rPr>
              <w:t>30</w:t>
            </w:r>
          </w:p>
        </w:tc>
        <w:tc>
          <w:tcPr>
            <w:tcW w:w="2944" w:type="pct"/>
            <w:tcBorders>
              <w:left w:val="single" w:sz="8" w:space="0" w:color="4F81BD"/>
              <w:right w:val="single" w:sz="8" w:space="0" w:color="4F81BD"/>
            </w:tcBorders>
            <w:shd w:val="clear" w:color="auto" w:fill="FFFFFF"/>
            <w:vAlign w:val="bottom"/>
          </w:tcPr>
          <w:p w14:paraId="4476C830" w14:textId="77777777" w:rsidR="0036332A" w:rsidRPr="000970ED" w:rsidRDefault="0036332A" w:rsidP="005D2646">
            <w:pPr>
              <w:spacing w:after="0" w:line="240" w:lineRule="atLeast"/>
              <w:rPr>
                <w:bCs/>
                <w:sz w:val="16"/>
                <w:szCs w:val="16"/>
              </w:rPr>
            </w:pPr>
            <w:r w:rsidRPr="000970ED">
              <w:rPr>
                <w:sz w:val="16"/>
                <w:szCs w:val="16"/>
              </w:rPr>
              <w:t>Procedura negoziata con previa indizione di gara (settori speciali)</w:t>
            </w:r>
          </w:p>
        </w:tc>
        <w:tc>
          <w:tcPr>
            <w:tcW w:w="826" w:type="pct"/>
            <w:shd w:val="clear" w:color="auto" w:fill="FFFFFF"/>
          </w:tcPr>
          <w:p w14:paraId="1BEAB899" w14:textId="77777777" w:rsidR="0036332A" w:rsidRPr="00134C9F" w:rsidRDefault="0036332A" w:rsidP="005D2646">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16B89349" w14:textId="77777777" w:rsidR="0036332A" w:rsidRPr="00134C9F" w:rsidRDefault="0036332A" w:rsidP="005D2646">
            <w:pPr>
              <w:spacing w:after="0" w:line="240" w:lineRule="atLeast"/>
              <w:rPr>
                <w:bCs/>
                <w:color w:val="000000"/>
                <w:sz w:val="16"/>
                <w:szCs w:val="16"/>
              </w:rPr>
            </w:pPr>
          </w:p>
        </w:tc>
      </w:tr>
      <w:tr w:rsidR="0036332A" w:rsidRPr="001759DF" w14:paraId="655CC0C5" w14:textId="77777777" w:rsidTr="00ED0D52">
        <w:tc>
          <w:tcPr>
            <w:tcW w:w="405" w:type="pct"/>
            <w:shd w:val="clear" w:color="auto" w:fill="FFFFFF"/>
            <w:vAlign w:val="center"/>
          </w:tcPr>
          <w:p w14:paraId="3F817262" w14:textId="77777777" w:rsidR="0036332A" w:rsidRDefault="0036332A" w:rsidP="00A04A7F">
            <w:pPr>
              <w:spacing w:after="0" w:line="240" w:lineRule="atLeast"/>
              <w:jc w:val="center"/>
              <w:rPr>
                <w:bCs/>
                <w:color w:val="000000"/>
                <w:sz w:val="16"/>
                <w:szCs w:val="16"/>
              </w:rPr>
            </w:pPr>
            <w:r>
              <w:rPr>
                <w:bCs/>
                <w:color w:val="000000"/>
                <w:sz w:val="16"/>
                <w:szCs w:val="16"/>
              </w:rPr>
              <w:t>31</w:t>
            </w:r>
          </w:p>
        </w:tc>
        <w:tc>
          <w:tcPr>
            <w:tcW w:w="2944" w:type="pct"/>
            <w:tcBorders>
              <w:left w:val="single" w:sz="8" w:space="0" w:color="4F81BD"/>
              <w:right w:val="single" w:sz="8" w:space="0" w:color="4F81BD"/>
            </w:tcBorders>
            <w:shd w:val="clear" w:color="auto" w:fill="FFFFFF"/>
            <w:vAlign w:val="bottom"/>
          </w:tcPr>
          <w:p w14:paraId="640DF7DC" w14:textId="77777777" w:rsidR="0036332A" w:rsidRPr="00A04A7F" w:rsidRDefault="0036332A" w:rsidP="00A04A7F">
            <w:pPr>
              <w:spacing w:after="0" w:line="240" w:lineRule="atLeast"/>
              <w:rPr>
                <w:sz w:val="16"/>
                <w:szCs w:val="16"/>
              </w:rPr>
            </w:pPr>
            <w:r w:rsidRPr="00A04A7F">
              <w:rPr>
                <w:sz w:val="16"/>
                <w:szCs w:val="16"/>
              </w:rPr>
              <w:t>Affidamento diretto per variante superiore al 20% dell'importo contrattuale</w:t>
            </w:r>
          </w:p>
        </w:tc>
        <w:tc>
          <w:tcPr>
            <w:tcW w:w="826" w:type="pct"/>
            <w:shd w:val="clear" w:color="auto" w:fill="FFFFFF"/>
          </w:tcPr>
          <w:p w14:paraId="06EAA019" w14:textId="77777777" w:rsidR="0036332A" w:rsidRPr="00134C9F" w:rsidRDefault="0036332A" w:rsidP="00A04A7F">
            <w:pPr>
              <w:spacing w:after="0" w:line="240" w:lineRule="atLeast"/>
              <w:rPr>
                <w:bCs/>
                <w:color w:val="000000"/>
                <w:sz w:val="16"/>
                <w:szCs w:val="16"/>
              </w:rPr>
            </w:pPr>
          </w:p>
        </w:tc>
        <w:tc>
          <w:tcPr>
            <w:tcW w:w="825" w:type="pct"/>
            <w:shd w:val="clear" w:color="auto" w:fill="FFFFFF"/>
            <w:vAlign w:val="center"/>
          </w:tcPr>
          <w:p w14:paraId="720C8525" w14:textId="77777777" w:rsidR="0036332A" w:rsidRPr="00134C9F" w:rsidRDefault="00FD6FF0" w:rsidP="00A04A7F">
            <w:pPr>
              <w:spacing w:after="0" w:line="240" w:lineRule="atLeast"/>
              <w:rPr>
                <w:bCs/>
                <w:color w:val="000000"/>
                <w:sz w:val="16"/>
                <w:szCs w:val="16"/>
              </w:rPr>
            </w:pPr>
            <w:r>
              <w:rPr>
                <w:bCs/>
                <w:color w:val="000000"/>
                <w:sz w:val="16"/>
                <w:szCs w:val="16"/>
              </w:rPr>
              <w:t>18/04/2016</w:t>
            </w:r>
          </w:p>
        </w:tc>
      </w:tr>
      <w:tr w:rsidR="0036332A" w:rsidRPr="001759DF" w14:paraId="158B03EF" w14:textId="77777777" w:rsidTr="00ED0D52">
        <w:tc>
          <w:tcPr>
            <w:tcW w:w="405" w:type="pct"/>
            <w:shd w:val="clear" w:color="auto" w:fill="FFFFFF"/>
            <w:vAlign w:val="center"/>
          </w:tcPr>
          <w:p w14:paraId="325C27CC" w14:textId="77777777" w:rsidR="0036332A" w:rsidRPr="006A415A" w:rsidRDefault="0036332A" w:rsidP="00A04A7F">
            <w:pPr>
              <w:spacing w:after="0" w:line="240" w:lineRule="atLeast"/>
              <w:jc w:val="center"/>
              <w:rPr>
                <w:bCs/>
                <w:color w:val="000000"/>
                <w:sz w:val="16"/>
                <w:szCs w:val="16"/>
              </w:rPr>
            </w:pPr>
            <w:r w:rsidRPr="006A415A">
              <w:rPr>
                <w:bCs/>
                <w:color w:val="000000"/>
                <w:sz w:val="16"/>
                <w:szCs w:val="16"/>
              </w:rPr>
              <w:t>32</w:t>
            </w:r>
          </w:p>
        </w:tc>
        <w:tc>
          <w:tcPr>
            <w:tcW w:w="2944" w:type="pct"/>
            <w:tcBorders>
              <w:left w:val="single" w:sz="8" w:space="0" w:color="4F81BD"/>
              <w:right w:val="single" w:sz="8" w:space="0" w:color="4F81BD"/>
            </w:tcBorders>
            <w:shd w:val="clear" w:color="auto" w:fill="FFFFFF"/>
            <w:vAlign w:val="bottom"/>
          </w:tcPr>
          <w:p w14:paraId="146F9BF9" w14:textId="77777777" w:rsidR="0036332A" w:rsidRPr="005D2646" w:rsidRDefault="0036332A" w:rsidP="00A04A7F">
            <w:pPr>
              <w:spacing w:after="0" w:line="240" w:lineRule="atLeast"/>
              <w:rPr>
                <w:bCs/>
                <w:color w:val="000000"/>
                <w:sz w:val="16"/>
                <w:szCs w:val="16"/>
              </w:rPr>
            </w:pPr>
            <w:r w:rsidRPr="00CA5F05">
              <w:rPr>
                <w:sz w:val="16"/>
                <w:szCs w:val="16"/>
              </w:rPr>
              <w:t>Affidamento riservato</w:t>
            </w:r>
          </w:p>
        </w:tc>
        <w:tc>
          <w:tcPr>
            <w:tcW w:w="826" w:type="pct"/>
            <w:shd w:val="clear" w:color="auto" w:fill="FFFFFF"/>
          </w:tcPr>
          <w:p w14:paraId="18BF5149" w14:textId="77777777" w:rsidR="0036332A" w:rsidRPr="00134C9F" w:rsidRDefault="0036332A" w:rsidP="00A04A7F">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7E9E2F56" w14:textId="77777777" w:rsidR="0036332A" w:rsidRPr="00134C9F" w:rsidRDefault="0036332A" w:rsidP="00A04A7F">
            <w:pPr>
              <w:spacing w:after="0" w:line="240" w:lineRule="atLeast"/>
              <w:rPr>
                <w:bCs/>
                <w:color w:val="000000"/>
                <w:sz w:val="16"/>
                <w:szCs w:val="16"/>
              </w:rPr>
            </w:pPr>
          </w:p>
        </w:tc>
      </w:tr>
      <w:tr w:rsidR="0036332A" w:rsidRPr="001759DF" w14:paraId="3E0496F1" w14:textId="77777777" w:rsidTr="00ED0D52">
        <w:tc>
          <w:tcPr>
            <w:tcW w:w="405" w:type="pct"/>
            <w:shd w:val="clear" w:color="auto" w:fill="FFFFFF"/>
            <w:vAlign w:val="center"/>
          </w:tcPr>
          <w:p w14:paraId="1122ADE3" w14:textId="77777777" w:rsidR="0036332A" w:rsidRPr="006A415A" w:rsidRDefault="0036332A" w:rsidP="00387B1E">
            <w:pPr>
              <w:spacing w:after="0" w:line="240" w:lineRule="atLeast"/>
              <w:jc w:val="center"/>
              <w:rPr>
                <w:bCs/>
                <w:color w:val="000000"/>
                <w:sz w:val="16"/>
                <w:szCs w:val="16"/>
              </w:rPr>
            </w:pPr>
            <w:r w:rsidRPr="006A415A">
              <w:rPr>
                <w:bCs/>
                <w:color w:val="000000"/>
                <w:sz w:val="16"/>
                <w:szCs w:val="16"/>
              </w:rPr>
              <w:t>33</w:t>
            </w:r>
            <w:r w:rsidRPr="00B93633">
              <w:rPr>
                <w:rStyle w:val="Rimandonotaapidipagina"/>
                <w:bCs/>
                <w:strike/>
                <w:color w:val="000000"/>
                <w:sz w:val="16"/>
                <w:szCs w:val="16"/>
              </w:rPr>
              <w:footnoteReference w:id="91"/>
            </w:r>
          </w:p>
        </w:tc>
        <w:tc>
          <w:tcPr>
            <w:tcW w:w="2944" w:type="pct"/>
            <w:tcBorders>
              <w:left w:val="single" w:sz="8" w:space="0" w:color="4F81BD"/>
              <w:right w:val="single" w:sz="8" w:space="0" w:color="4F81BD"/>
            </w:tcBorders>
            <w:shd w:val="clear" w:color="auto" w:fill="FFFFFF"/>
            <w:vAlign w:val="bottom"/>
          </w:tcPr>
          <w:p w14:paraId="7A758A92" w14:textId="77777777" w:rsidR="0036332A" w:rsidRPr="005D2646" w:rsidRDefault="0036332A" w:rsidP="00920590">
            <w:pPr>
              <w:spacing w:after="0" w:line="240" w:lineRule="atLeast"/>
              <w:rPr>
                <w:bCs/>
                <w:color w:val="000000"/>
                <w:sz w:val="16"/>
                <w:szCs w:val="16"/>
              </w:rPr>
            </w:pPr>
            <w:r w:rsidRPr="00F16CAC">
              <w:rPr>
                <w:bCs/>
                <w:sz w:val="16"/>
                <w:szCs w:val="16"/>
              </w:rPr>
              <w:t>Procedura art.16 comma 2-bis DPR 380/2001 per opere urbanizzazione a scomputo primarie sotto soglia comunitaria</w:t>
            </w:r>
          </w:p>
        </w:tc>
        <w:tc>
          <w:tcPr>
            <w:tcW w:w="826" w:type="pct"/>
            <w:shd w:val="clear" w:color="auto" w:fill="FFFFFF"/>
          </w:tcPr>
          <w:p w14:paraId="0A51EA38" w14:textId="77777777" w:rsidR="0036332A" w:rsidRPr="00134C9F" w:rsidRDefault="0036332A" w:rsidP="00A04A7F">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03931E78" w14:textId="77777777" w:rsidR="0036332A" w:rsidRPr="00134C9F" w:rsidRDefault="0036332A" w:rsidP="00A04A7F">
            <w:pPr>
              <w:spacing w:after="0" w:line="240" w:lineRule="atLeast"/>
              <w:rPr>
                <w:bCs/>
                <w:color w:val="000000"/>
                <w:sz w:val="16"/>
                <w:szCs w:val="16"/>
              </w:rPr>
            </w:pPr>
          </w:p>
        </w:tc>
      </w:tr>
      <w:tr w:rsidR="0036332A" w:rsidRPr="001759DF" w14:paraId="1B4BB755" w14:textId="77777777" w:rsidTr="00ED0D52">
        <w:tc>
          <w:tcPr>
            <w:tcW w:w="405" w:type="pct"/>
            <w:shd w:val="clear" w:color="auto" w:fill="FFFFFF"/>
            <w:vAlign w:val="center"/>
          </w:tcPr>
          <w:p w14:paraId="511F81FA" w14:textId="77777777" w:rsidR="0036332A" w:rsidRPr="006A415A" w:rsidRDefault="0036332A" w:rsidP="00A04A7F">
            <w:pPr>
              <w:spacing w:after="0" w:line="240" w:lineRule="atLeast"/>
              <w:jc w:val="center"/>
              <w:rPr>
                <w:bCs/>
                <w:color w:val="000000"/>
                <w:sz w:val="16"/>
                <w:szCs w:val="16"/>
              </w:rPr>
            </w:pPr>
            <w:r w:rsidRPr="006A415A">
              <w:rPr>
                <w:bCs/>
                <w:color w:val="000000"/>
                <w:sz w:val="16"/>
                <w:szCs w:val="16"/>
              </w:rPr>
              <w:t>34</w:t>
            </w:r>
          </w:p>
        </w:tc>
        <w:tc>
          <w:tcPr>
            <w:tcW w:w="2944" w:type="pct"/>
            <w:tcBorders>
              <w:left w:val="single" w:sz="8" w:space="0" w:color="4F81BD"/>
              <w:right w:val="single" w:sz="8" w:space="0" w:color="4F81BD"/>
            </w:tcBorders>
            <w:shd w:val="clear" w:color="auto" w:fill="FFFFFF"/>
            <w:vAlign w:val="bottom"/>
          </w:tcPr>
          <w:p w14:paraId="40CA3946" w14:textId="77777777" w:rsidR="0036332A" w:rsidRPr="005D2646" w:rsidRDefault="0036332A" w:rsidP="00A04A7F">
            <w:pPr>
              <w:spacing w:after="0" w:line="240" w:lineRule="atLeast"/>
              <w:rPr>
                <w:bCs/>
                <w:color w:val="000000"/>
                <w:sz w:val="16"/>
                <w:szCs w:val="16"/>
              </w:rPr>
            </w:pPr>
            <w:r w:rsidRPr="00F16CAC">
              <w:rPr>
                <w:bCs/>
                <w:sz w:val="16"/>
                <w:szCs w:val="16"/>
              </w:rPr>
              <w:t>Parternariato per l’innovazione</w:t>
            </w:r>
          </w:p>
        </w:tc>
        <w:tc>
          <w:tcPr>
            <w:tcW w:w="826" w:type="pct"/>
            <w:shd w:val="clear" w:color="auto" w:fill="FFFFFF"/>
          </w:tcPr>
          <w:p w14:paraId="29040A06" w14:textId="77777777" w:rsidR="0036332A" w:rsidRPr="00134C9F" w:rsidRDefault="0036332A" w:rsidP="00A04A7F">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1B01489F" w14:textId="77777777" w:rsidR="0036332A" w:rsidRPr="00134C9F" w:rsidRDefault="0036332A" w:rsidP="00A04A7F">
            <w:pPr>
              <w:spacing w:after="0" w:line="240" w:lineRule="atLeast"/>
              <w:rPr>
                <w:bCs/>
                <w:color w:val="000000"/>
                <w:sz w:val="16"/>
                <w:szCs w:val="16"/>
              </w:rPr>
            </w:pPr>
          </w:p>
        </w:tc>
      </w:tr>
      <w:tr w:rsidR="0036332A" w:rsidRPr="00D82C25" w14:paraId="5AB8365F" w14:textId="77777777" w:rsidTr="00ED0D52">
        <w:tc>
          <w:tcPr>
            <w:tcW w:w="405" w:type="pct"/>
            <w:shd w:val="clear" w:color="auto" w:fill="FFFFFF"/>
            <w:vAlign w:val="center"/>
          </w:tcPr>
          <w:p w14:paraId="42C4FADD" w14:textId="77777777" w:rsidR="0036332A" w:rsidRPr="00D82C25" w:rsidRDefault="0036332A" w:rsidP="00292C87">
            <w:pPr>
              <w:spacing w:after="0" w:line="240" w:lineRule="atLeast"/>
              <w:jc w:val="center"/>
              <w:rPr>
                <w:b/>
                <w:bCs/>
                <w:sz w:val="16"/>
                <w:szCs w:val="16"/>
              </w:rPr>
            </w:pPr>
            <w:r>
              <w:rPr>
                <w:bCs/>
                <w:sz w:val="16"/>
                <w:szCs w:val="16"/>
              </w:rPr>
              <w:t>**</w:t>
            </w:r>
            <w:r w:rsidRPr="00D82C25">
              <w:rPr>
                <w:bCs/>
                <w:sz w:val="16"/>
                <w:szCs w:val="16"/>
              </w:rPr>
              <w:t>35</w:t>
            </w:r>
          </w:p>
        </w:tc>
        <w:tc>
          <w:tcPr>
            <w:tcW w:w="2944" w:type="pct"/>
            <w:tcBorders>
              <w:left w:val="single" w:sz="8" w:space="0" w:color="4F81BD"/>
              <w:right w:val="single" w:sz="8" w:space="0" w:color="4F81BD"/>
            </w:tcBorders>
            <w:shd w:val="clear" w:color="auto" w:fill="FFFFFF"/>
            <w:vAlign w:val="bottom"/>
          </w:tcPr>
          <w:p w14:paraId="19D8D8F6" w14:textId="77777777" w:rsidR="0036332A" w:rsidRPr="00D82C25" w:rsidRDefault="0036332A" w:rsidP="00A04A7F">
            <w:pPr>
              <w:spacing w:after="0" w:line="240" w:lineRule="atLeast"/>
              <w:rPr>
                <w:bCs/>
                <w:sz w:val="16"/>
                <w:szCs w:val="16"/>
              </w:rPr>
            </w:pPr>
            <w:r w:rsidRPr="00D82C25">
              <w:rPr>
                <w:sz w:val="16"/>
                <w:szCs w:val="16"/>
              </w:rPr>
              <w:t>Affidamento diretto per lavori, servizi o forniture supplementari</w:t>
            </w:r>
          </w:p>
        </w:tc>
        <w:tc>
          <w:tcPr>
            <w:tcW w:w="826" w:type="pct"/>
            <w:shd w:val="clear" w:color="auto" w:fill="FFFFFF"/>
          </w:tcPr>
          <w:p w14:paraId="2F0825B1" w14:textId="77777777" w:rsidR="0036332A" w:rsidRPr="00134C9F" w:rsidRDefault="0036332A" w:rsidP="00A04A7F">
            <w:pPr>
              <w:spacing w:after="0" w:line="240" w:lineRule="atLeast"/>
              <w:rPr>
                <w:bCs/>
                <w:color w:val="000000"/>
                <w:sz w:val="16"/>
                <w:szCs w:val="16"/>
              </w:rPr>
            </w:pPr>
            <w:r w:rsidRPr="00134C9F">
              <w:rPr>
                <w:bCs/>
                <w:color w:val="000000"/>
                <w:sz w:val="16"/>
                <w:szCs w:val="16"/>
              </w:rPr>
              <w:t>26/06/2019</w:t>
            </w:r>
          </w:p>
        </w:tc>
        <w:tc>
          <w:tcPr>
            <w:tcW w:w="825" w:type="pct"/>
            <w:shd w:val="clear" w:color="auto" w:fill="FFFFFF"/>
            <w:vAlign w:val="center"/>
          </w:tcPr>
          <w:p w14:paraId="669AC659" w14:textId="77777777" w:rsidR="0036332A" w:rsidRPr="00134C9F" w:rsidRDefault="0036332A" w:rsidP="00A04A7F">
            <w:pPr>
              <w:spacing w:after="0" w:line="240" w:lineRule="atLeast"/>
              <w:rPr>
                <w:bCs/>
                <w:color w:val="000000"/>
                <w:sz w:val="16"/>
                <w:szCs w:val="16"/>
              </w:rPr>
            </w:pPr>
            <w:r w:rsidRPr="00134C9F">
              <w:rPr>
                <w:bCs/>
                <w:color w:val="000000"/>
                <w:sz w:val="16"/>
                <w:szCs w:val="16"/>
              </w:rPr>
              <w:t>21/10/2019</w:t>
            </w:r>
          </w:p>
        </w:tc>
      </w:tr>
      <w:tr w:rsidR="001E6484" w:rsidRPr="00D82C25" w14:paraId="16E6ACE6" w14:textId="77777777" w:rsidTr="00973B75">
        <w:tc>
          <w:tcPr>
            <w:tcW w:w="405" w:type="pct"/>
            <w:shd w:val="clear" w:color="auto" w:fill="FFFFFF"/>
            <w:vAlign w:val="center"/>
          </w:tcPr>
          <w:p w14:paraId="680AC5E2" w14:textId="77777777" w:rsidR="001E6484" w:rsidRDefault="001E6484" w:rsidP="00292C87">
            <w:pPr>
              <w:spacing w:after="0" w:line="240" w:lineRule="atLeast"/>
              <w:jc w:val="center"/>
              <w:rPr>
                <w:bCs/>
                <w:sz w:val="16"/>
                <w:szCs w:val="16"/>
              </w:rPr>
            </w:pPr>
            <w:bookmarkStart w:id="1143" w:name="_Hlk106963170"/>
            <w:r>
              <w:rPr>
                <w:bCs/>
                <w:sz w:val="16"/>
                <w:szCs w:val="16"/>
              </w:rPr>
              <w:t>36</w:t>
            </w:r>
          </w:p>
        </w:tc>
        <w:tc>
          <w:tcPr>
            <w:tcW w:w="2944" w:type="pct"/>
            <w:tcBorders>
              <w:left w:val="single" w:sz="8" w:space="0" w:color="4F81BD"/>
              <w:right w:val="single" w:sz="8" w:space="0" w:color="4F81BD"/>
            </w:tcBorders>
            <w:shd w:val="clear" w:color="auto" w:fill="FFFFFF"/>
            <w:vAlign w:val="bottom"/>
          </w:tcPr>
          <w:p w14:paraId="0056541C" w14:textId="77777777" w:rsidR="001E6484" w:rsidRPr="00D82C25" w:rsidRDefault="001E6484" w:rsidP="00A04A7F">
            <w:pPr>
              <w:spacing w:after="0" w:line="240" w:lineRule="atLeast"/>
              <w:rPr>
                <w:sz w:val="16"/>
                <w:szCs w:val="16"/>
              </w:rPr>
            </w:pPr>
            <w:r w:rsidRPr="001E6484">
              <w:rPr>
                <w:sz w:val="16"/>
                <w:szCs w:val="16"/>
              </w:rPr>
              <w:t>Affidamento diretto per modifiche contrattuali o varianti per le quali è necessaria una nuova procedura di affidamento</w:t>
            </w:r>
          </w:p>
        </w:tc>
        <w:tc>
          <w:tcPr>
            <w:tcW w:w="826" w:type="pct"/>
            <w:shd w:val="clear" w:color="auto" w:fill="FFFFFF"/>
            <w:vAlign w:val="center"/>
          </w:tcPr>
          <w:p w14:paraId="0AE563F5" w14:textId="77777777" w:rsidR="001E6484" w:rsidRPr="00134C9F" w:rsidRDefault="002F5731" w:rsidP="00B10AD3">
            <w:pPr>
              <w:spacing w:after="0" w:line="240" w:lineRule="atLeast"/>
              <w:rPr>
                <w:bCs/>
                <w:color w:val="000000"/>
                <w:sz w:val="16"/>
                <w:szCs w:val="16"/>
              </w:rPr>
            </w:pPr>
            <w:r>
              <w:rPr>
                <w:bCs/>
                <w:color w:val="000000"/>
                <w:sz w:val="16"/>
                <w:szCs w:val="16"/>
              </w:rPr>
              <w:t>19/</w:t>
            </w:r>
            <w:r w:rsidR="00B10AD3">
              <w:rPr>
                <w:bCs/>
                <w:color w:val="000000"/>
                <w:sz w:val="16"/>
                <w:szCs w:val="16"/>
              </w:rPr>
              <w:t>04/2016</w:t>
            </w:r>
          </w:p>
        </w:tc>
        <w:tc>
          <w:tcPr>
            <w:tcW w:w="825" w:type="pct"/>
            <w:shd w:val="clear" w:color="auto" w:fill="FFFFFF"/>
            <w:vAlign w:val="center"/>
          </w:tcPr>
          <w:p w14:paraId="1D3860CF" w14:textId="77777777" w:rsidR="001E6484" w:rsidRPr="00134C9F" w:rsidRDefault="00CB7152" w:rsidP="00A04A7F">
            <w:pPr>
              <w:spacing w:after="0" w:line="240" w:lineRule="atLeast"/>
              <w:rPr>
                <w:bCs/>
                <w:color w:val="000000"/>
                <w:sz w:val="16"/>
                <w:szCs w:val="16"/>
              </w:rPr>
            </w:pPr>
            <w:r>
              <w:rPr>
                <w:bCs/>
                <w:color w:val="000000"/>
                <w:sz w:val="16"/>
                <w:szCs w:val="16"/>
              </w:rPr>
              <w:t>03</w:t>
            </w:r>
            <w:r w:rsidR="00340DDF" w:rsidRPr="00340DDF">
              <w:rPr>
                <w:bCs/>
                <w:color w:val="000000"/>
                <w:sz w:val="16"/>
                <w:szCs w:val="16"/>
              </w:rPr>
              <w:t>/</w:t>
            </w:r>
            <w:r>
              <w:rPr>
                <w:bCs/>
                <w:color w:val="000000"/>
                <w:sz w:val="16"/>
                <w:szCs w:val="16"/>
              </w:rPr>
              <w:t>03</w:t>
            </w:r>
            <w:r w:rsidR="00340DDF" w:rsidRPr="00340DDF">
              <w:rPr>
                <w:bCs/>
                <w:color w:val="000000"/>
                <w:sz w:val="16"/>
                <w:szCs w:val="16"/>
              </w:rPr>
              <w:t>/</w:t>
            </w:r>
            <w:r>
              <w:rPr>
                <w:bCs/>
                <w:color w:val="000000"/>
                <w:sz w:val="16"/>
                <w:szCs w:val="16"/>
              </w:rPr>
              <w:t>2022</w:t>
            </w:r>
          </w:p>
        </w:tc>
      </w:tr>
    </w:tbl>
    <w:p w14:paraId="2A83B7A1" w14:textId="77777777" w:rsidR="009D1184" w:rsidRDefault="009D1184" w:rsidP="009D1184">
      <w:bookmarkStart w:id="1144" w:name="_SETTORE_CONTRATTO"/>
      <w:bookmarkStart w:id="1145" w:name="_SETTORE_ATTIVITA_SA"/>
      <w:bookmarkEnd w:id="1143"/>
      <w:bookmarkEnd w:id="1144"/>
      <w:bookmarkEnd w:id="1145"/>
    </w:p>
    <w:p w14:paraId="1A2862EF" w14:textId="77777777" w:rsidR="009D1184" w:rsidRDefault="009D1184" w:rsidP="009D1184"/>
    <w:p w14:paraId="1A6838F1" w14:textId="77777777" w:rsidR="00727238" w:rsidRDefault="00727238" w:rsidP="005E7900">
      <w:pPr>
        <w:pStyle w:val="Titolo2"/>
        <w:numPr>
          <w:ilvl w:val="2"/>
          <w:numId w:val="26"/>
        </w:numPr>
      </w:pPr>
      <w:bookmarkStart w:id="1146" w:name="_Toc183506238"/>
      <w:r>
        <w:lastRenderedPageBreak/>
        <w:t>SETTORE_</w:t>
      </w:r>
      <w:r w:rsidR="00741097">
        <w:t>ATTIVITA_SA</w:t>
      </w:r>
      <w:bookmarkEnd w:id="1146"/>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727238" w:rsidRPr="00C45308" w14:paraId="2F2E3C77" w14:textId="77777777" w:rsidTr="00122BEA">
        <w:trPr>
          <w:tblHeader/>
        </w:trPr>
        <w:tc>
          <w:tcPr>
            <w:tcW w:w="5000" w:type="pct"/>
            <w:gridSpan w:val="3"/>
            <w:shd w:val="clear" w:color="auto" w:fill="C6D9F1"/>
            <w:vAlign w:val="center"/>
          </w:tcPr>
          <w:p w14:paraId="2B5D23AC" w14:textId="77777777" w:rsidR="00727238" w:rsidRPr="005D2646" w:rsidRDefault="00B34625" w:rsidP="005D2646">
            <w:pPr>
              <w:spacing w:after="0"/>
              <w:jc w:val="center"/>
              <w:rPr>
                <w:b/>
                <w:bCs/>
                <w:color w:val="1F497D"/>
                <w:sz w:val="16"/>
                <w:szCs w:val="16"/>
              </w:rPr>
            </w:pPr>
            <w:r>
              <w:rPr>
                <w:b/>
                <w:bCs/>
                <w:color w:val="1F497D"/>
                <w:sz w:val="16"/>
                <w:szCs w:val="16"/>
              </w:rPr>
              <w:t>SETTORE_ATTIVITA’_SA</w:t>
            </w:r>
          </w:p>
        </w:tc>
      </w:tr>
      <w:tr w:rsidR="00727238" w:rsidRPr="00C45308" w14:paraId="5DEE64B6" w14:textId="77777777" w:rsidTr="00122BEA">
        <w:trPr>
          <w:tblHeader/>
        </w:trPr>
        <w:tc>
          <w:tcPr>
            <w:tcW w:w="485" w:type="pct"/>
            <w:shd w:val="clear" w:color="auto" w:fill="C6D9F1"/>
            <w:vAlign w:val="center"/>
          </w:tcPr>
          <w:p w14:paraId="1BD25B31"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70011A3D"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75587787"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C45308" w14:paraId="053DA4FE" w14:textId="77777777" w:rsidTr="00122BEA">
        <w:tc>
          <w:tcPr>
            <w:tcW w:w="485" w:type="pct"/>
            <w:tcBorders>
              <w:top w:val="single" w:sz="8" w:space="0" w:color="4F81BD"/>
              <w:left w:val="single" w:sz="8" w:space="0" w:color="4F81BD"/>
              <w:bottom w:val="single" w:sz="8" w:space="0" w:color="4F81BD"/>
            </w:tcBorders>
            <w:shd w:val="clear" w:color="auto" w:fill="FFFFFF"/>
            <w:vAlign w:val="center"/>
          </w:tcPr>
          <w:p w14:paraId="1D9A7EE6" w14:textId="77777777" w:rsidR="00727238" w:rsidRPr="005D2646" w:rsidRDefault="00727238" w:rsidP="005D2646">
            <w:pPr>
              <w:spacing w:after="0"/>
              <w:jc w:val="center"/>
              <w:rPr>
                <w:b/>
                <w:bCs/>
                <w:color w:val="000000"/>
                <w:sz w:val="16"/>
                <w:szCs w:val="16"/>
              </w:rPr>
            </w:pPr>
            <w:r w:rsidRPr="005D2646">
              <w:rPr>
                <w:bCs/>
                <w:color w:val="000000"/>
                <w:sz w:val="16"/>
                <w:szCs w:val="16"/>
              </w:rPr>
              <w:t>O</w:t>
            </w:r>
          </w:p>
        </w:tc>
        <w:tc>
          <w:tcPr>
            <w:tcW w:w="3526" w:type="pct"/>
            <w:tcBorders>
              <w:top w:val="single" w:sz="8" w:space="0" w:color="4F81BD"/>
              <w:left w:val="single" w:sz="8" w:space="0" w:color="4F81BD"/>
              <w:bottom w:val="single" w:sz="8" w:space="0" w:color="4F81BD"/>
              <w:right w:val="single" w:sz="8" w:space="0" w:color="4F81BD"/>
            </w:tcBorders>
            <w:shd w:val="clear" w:color="auto" w:fill="FFFFFF"/>
            <w:vAlign w:val="center"/>
          </w:tcPr>
          <w:p w14:paraId="4B02FCCB" w14:textId="77777777" w:rsidR="00727238" w:rsidRPr="005D2646" w:rsidRDefault="00727238" w:rsidP="005D2646">
            <w:pPr>
              <w:spacing w:after="0"/>
              <w:rPr>
                <w:rStyle w:val="Testosegnaposto"/>
                <w:color w:val="000000"/>
                <w:sz w:val="16"/>
                <w:szCs w:val="16"/>
              </w:rPr>
            </w:pPr>
            <w:r w:rsidRPr="005D2646">
              <w:rPr>
                <w:rStyle w:val="Testosegnaposto"/>
                <w:color w:val="000000"/>
                <w:sz w:val="16"/>
                <w:szCs w:val="16"/>
              </w:rPr>
              <w:t>ordinario</w:t>
            </w:r>
          </w:p>
        </w:tc>
        <w:tc>
          <w:tcPr>
            <w:tcW w:w="989" w:type="pct"/>
            <w:tcBorders>
              <w:top w:val="single" w:sz="8" w:space="0" w:color="4F81BD"/>
              <w:bottom w:val="single" w:sz="8" w:space="0" w:color="4F81BD"/>
              <w:right w:val="single" w:sz="8" w:space="0" w:color="4F81BD"/>
            </w:tcBorders>
            <w:shd w:val="clear" w:color="auto" w:fill="FFFFFF"/>
            <w:vAlign w:val="center"/>
          </w:tcPr>
          <w:p w14:paraId="4CA8DD46" w14:textId="77777777" w:rsidR="00727238" w:rsidRPr="005D2646" w:rsidRDefault="00727238" w:rsidP="005D2646">
            <w:pPr>
              <w:spacing w:after="0"/>
              <w:rPr>
                <w:rStyle w:val="Testosegnaposto"/>
                <w:b/>
                <w:bCs/>
                <w:color w:val="000000"/>
                <w:sz w:val="16"/>
                <w:szCs w:val="16"/>
              </w:rPr>
            </w:pPr>
          </w:p>
        </w:tc>
      </w:tr>
      <w:tr w:rsidR="00727238" w:rsidRPr="005E7495" w14:paraId="77D4EA47" w14:textId="77777777" w:rsidTr="00122BEA">
        <w:tc>
          <w:tcPr>
            <w:tcW w:w="485" w:type="pct"/>
            <w:shd w:val="clear" w:color="auto" w:fill="FFFFFF"/>
            <w:vAlign w:val="center"/>
          </w:tcPr>
          <w:p w14:paraId="28EF6098" w14:textId="77777777" w:rsidR="00727238" w:rsidRPr="005D2646" w:rsidRDefault="00727238" w:rsidP="005D2646">
            <w:pPr>
              <w:spacing w:after="0"/>
              <w:jc w:val="center"/>
              <w:rPr>
                <w:b/>
                <w:bCs/>
                <w:color w:val="000000"/>
                <w:sz w:val="16"/>
                <w:szCs w:val="16"/>
              </w:rPr>
            </w:pPr>
            <w:r w:rsidRPr="005D2646">
              <w:rPr>
                <w:bCs/>
                <w:color w:val="000000"/>
                <w:sz w:val="16"/>
                <w:szCs w:val="16"/>
              </w:rPr>
              <w:t>S</w:t>
            </w:r>
          </w:p>
        </w:tc>
        <w:tc>
          <w:tcPr>
            <w:tcW w:w="3526" w:type="pct"/>
            <w:tcBorders>
              <w:left w:val="single" w:sz="8" w:space="0" w:color="4F81BD"/>
              <w:right w:val="single" w:sz="8" w:space="0" w:color="4F81BD"/>
            </w:tcBorders>
            <w:shd w:val="clear" w:color="auto" w:fill="FFFFFF"/>
            <w:vAlign w:val="center"/>
          </w:tcPr>
          <w:p w14:paraId="0259632A" w14:textId="77777777" w:rsidR="00727238" w:rsidRPr="005D2646" w:rsidRDefault="00727238" w:rsidP="005D2646">
            <w:pPr>
              <w:spacing w:after="0"/>
              <w:rPr>
                <w:b/>
                <w:bCs/>
                <w:color w:val="000000"/>
                <w:sz w:val="16"/>
                <w:szCs w:val="16"/>
              </w:rPr>
            </w:pPr>
            <w:r w:rsidRPr="005D2646">
              <w:rPr>
                <w:bCs/>
                <w:color w:val="000000"/>
                <w:sz w:val="16"/>
                <w:szCs w:val="16"/>
              </w:rPr>
              <w:t>speciale</w:t>
            </w:r>
          </w:p>
        </w:tc>
        <w:tc>
          <w:tcPr>
            <w:tcW w:w="989" w:type="pct"/>
            <w:shd w:val="clear" w:color="auto" w:fill="FFFFFF"/>
            <w:vAlign w:val="center"/>
          </w:tcPr>
          <w:p w14:paraId="3A3E01B9" w14:textId="77777777" w:rsidR="00727238" w:rsidRPr="005D2646" w:rsidRDefault="00727238" w:rsidP="005D2646">
            <w:pPr>
              <w:spacing w:after="0"/>
              <w:rPr>
                <w:b/>
                <w:bCs/>
                <w:color w:val="000000"/>
                <w:sz w:val="16"/>
                <w:szCs w:val="16"/>
              </w:rPr>
            </w:pPr>
          </w:p>
        </w:tc>
      </w:tr>
    </w:tbl>
    <w:p w14:paraId="3E2C8EFE" w14:textId="77777777" w:rsidR="008634B3" w:rsidRDefault="008634B3" w:rsidP="005E7900">
      <w:pPr>
        <w:pStyle w:val="Titolo2"/>
        <w:numPr>
          <w:ilvl w:val="2"/>
          <w:numId w:val="26"/>
        </w:numPr>
      </w:pPr>
      <w:bookmarkStart w:id="1147" w:name="_TIPO_AGGIUDICATARIO"/>
      <w:bookmarkStart w:id="1148" w:name="_STRUMENTI_SVOLGIMENTO_PROCEDURE"/>
      <w:bookmarkStart w:id="1149" w:name="_STRUMENTI_SVOLGIMENTO_PROCEDURA"/>
      <w:bookmarkStart w:id="1150" w:name="_Toc183506239"/>
      <w:bookmarkEnd w:id="1147"/>
      <w:bookmarkEnd w:id="1148"/>
      <w:bookmarkEnd w:id="1149"/>
      <w:r>
        <w:t>STRUMENTI_SVOLGIMENTO_PROCEDUR</w:t>
      </w:r>
      <w:r w:rsidR="006A75CE">
        <w:t>A</w:t>
      </w:r>
      <w:bookmarkEnd w:id="1150"/>
    </w:p>
    <w:p w14:paraId="4E768103" w14:textId="77777777" w:rsidR="00FB6F0B" w:rsidRPr="00FB6F0B" w:rsidRDefault="00FB6F0B" w:rsidP="00FB6F0B">
      <w:r>
        <w:t>*voce rimossa da</w:t>
      </w:r>
      <w:r w:rsidR="00CA299F">
        <w:t>lla tipologica</w:t>
      </w:r>
      <w:r>
        <w:t xml:space="preserve"> </w:t>
      </w:r>
      <w:r w:rsidR="00CA299F">
        <w:t>‘</w:t>
      </w:r>
      <w:r>
        <w:t>scelta del contraente</w:t>
      </w:r>
      <w:r w:rsidR="00CA299F">
        <w:t>’</w:t>
      </w:r>
      <w:r>
        <w:t xml:space="preserve"> a partire dalla v. 3.04.5</w:t>
      </w:r>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779"/>
        <w:gridCol w:w="810"/>
        <w:gridCol w:w="4853"/>
        <w:gridCol w:w="1589"/>
        <w:gridCol w:w="1587"/>
      </w:tblGrid>
      <w:tr w:rsidR="00F2762A" w:rsidRPr="00C45308" w14:paraId="0E0F269A" w14:textId="77777777" w:rsidTr="00F2762A">
        <w:trPr>
          <w:tblHeader/>
        </w:trPr>
        <w:tc>
          <w:tcPr>
            <w:tcW w:w="826" w:type="pct"/>
            <w:gridSpan w:val="2"/>
            <w:shd w:val="clear" w:color="auto" w:fill="C6D9F1"/>
          </w:tcPr>
          <w:p w14:paraId="334028A8" w14:textId="77777777" w:rsidR="00F2762A" w:rsidRPr="00D705D1" w:rsidRDefault="00F2762A" w:rsidP="00CA57DF">
            <w:pPr>
              <w:spacing w:after="0"/>
              <w:jc w:val="center"/>
              <w:rPr>
                <w:b/>
                <w:bCs/>
                <w:color w:val="1F497D"/>
                <w:sz w:val="16"/>
                <w:szCs w:val="16"/>
              </w:rPr>
            </w:pPr>
          </w:p>
        </w:tc>
        <w:tc>
          <w:tcPr>
            <w:tcW w:w="4174" w:type="pct"/>
            <w:gridSpan w:val="3"/>
            <w:shd w:val="clear" w:color="auto" w:fill="C6D9F1"/>
            <w:vAlign w:val="center"/>
          </w:tcPr>
          <w:p w14:paraId="3F648355" w14:textId="77777777" w:rsidR="00F2762A" w:rsidRPr="005D2646" w:rsidRDefault="00F2762A" w:rsidP="00CA57DF">
            <w:pPr>
              <w:spacing w:after="0"/>
              <w:jc w:val="center"/>
              <w:rPr>
                <w:b/>
                <w:bCs/>
                <w:color w:val="1F497D"/>
                <w:sz w:val="16"/>
                <w:szCs w:val="16"/>
              </w:rPr>
            </w:pPr>
            <w:r w:rsidRPr="00D705D1">
              <w:rPr>
                <w:b/>
                <w:bCs/>
                <w:color w:val="1F497D"/>
                <w:sz w:val="16"/>
                <w:szCs w:val="16"/>
              </w:rPr>
              <w:t>STRUMENTI_SVOLGIMENTO_PROCEDUR</w:t>
            </w:r>
            <w:r>
              <w:rPr>
                <w:b/>
                <w:bCs/>
                <w:color w:val="1F497D"/>
                <w:sz w:val="16"/>
                <w:szCs w:val="16"/>
              </w:rPr>
              <w:t>A</w:t>
            </w:r>
          </w:p>
        </w:tc>
      </w:tr>
      <w:tr w:rsidR="00F2762A" w:rsidRPr="00C45308" w14:paraId="50A66804" w14:textId="77777777" w:rsidTr="00F2762A">
        <w:trPr>
          <w:tblHeader/>
        </w:trPr>
        <w:tc>
          <w:tcPr>
            <w:tcW w:w="405" w:type="pct"/>
            <w:shd w:val="clear" w:color="auto" w:fill="C6D9F1"/>
            <w:vAlign w:val="center"/>
          </w:tcPr>
          <w:p w14:paraId="7648A9CC" w14:textId="77777777" w:rsidR="00F2762A" w:rsidRPr="005D2646" w:rsidRDefault="00F2762A" w:rsidP="00CA57DF">
            <w:pPr>
              <w:spacing w:after="0"/>
              <w:jc w:val="center"/>
              <w:rPr>
                <w:b/>
                <w:bCs/>
                <w:color w:val="1F497D"/>
                <w:sz w:val="16"/>
                <w:szCs w:val="16"/>
              </w:rPr>
            </w:pPr>
            <w:r w:rsidRPr="005D2646">
              <w:rPr>
                <w:b/>
                <w:bCs/>
                <w:color w:val="1F497D"/>
                <w:sz w:val="16"/>
                <w:szCs w:val="16"/>
              </w:rPr>
              <w:t xml:space="preserve">codice </w:t>
            </w:r>
          </w:p>
        </w:tc>
        <w:tc>
          <w:tcPr>
            <w:tcW w:w="2944" w:type="pct"/>
            <w:gridSpan w:val="2"/>
            <w:tcBorders>
              <w:left w:val="single" w:sz="8" w:space="0" w:color="4F81BD"/>
              <w:right w:val="single" w:sz="8" w:space="0" w:color="4F81BD"/>
            </w:tcBorders>
            <w:shd w:val="clear" w:color="auto" w:fill="C6D9F1"/>
            <w:vAlign w:val="center"/>
          </w:tcPr>
          <w:p w14:paraId="5CA6FEBA" w14:textId="77777777" w:rsidR="00F2762A" w:rsidRPr="005D2646" w:rsidRDefault="00F2762A" w:rsidP="00CA57DF">
            <w:pPr>
              <w:spacing w:after="0"/>
              <w:jc w:val="center"/>
              <w:rPr>
                <w:b/>
                <w:bCs/>
                <w:color w:val="1F497D"/>
                <w:sz w:val="16"/>
                <w:szCs w:val="16"/>
              </w:rPr>
            </w:pPr>
            <w:r w:rsidRPr="005D2646">
              <w:rPr>
                <w:b/>
                <w:bCs/>
                <w:color w:val="1F497D"/>
                <w:sz w:val="16"/>
                <w:szCs w:val="16"/>
              </w:rPr>
              <w:t>Descrizione</w:t>
            </w:r>
          </w:p>
        </w:tc>
        <w:tc>
          <w:tcPr>
            <w:tcW w:w="826" w:type="pct"/>
            <w:shd w:val="clear" w:color="auto" w:fill="C6D9F1"/>
          </w:tcPr>
          <w:p w14:paraId="0D871D16" w14:textId="77777777" w:rsidR="00F2762A" w:rsidRPr="005D2646" w:rsidRDefault="00F2762A" w:rsidP="00CA57DF">
            <w:pPr>
              <w:spacing w:after="0"/>
              <w:jc w:val="center"/>
              <w:rPr>
                <w:b/>
                <w:bCs/>
                <w:color w:val="1F497D"/>
                <w:sz w:val="16"/>
                <w:szCs w:val="16"/>
              </w:rPr>
            </w:pPr>
            <w:r>
              <w:rPr>
                <w:b/>
                <w:bCs/>
                <w:color w:val="1F497D"/>
                <w:sz w:val="16"/>
                <w:szCs w:val="16"/>
              </w:rPr>
              <w:t>Data inizio validità</w:t>
            </w:r>
          </w:p>
        </w:tc>
        <w:tc>
          <w:tcPr>
            <w:tcW w:w="825" w:type="pct"/>
            <w:shd w:val="clear" w:color="auto" w:fill="C6D9F1"/>
            <w:vAlign w:val="center"/>
          </w:tcPr>
          <w:p w14:paraId="13737D9B" w14:textId="77777777" w:rsidR="00F2762A" w:rsidRPr="005D2646" w:rsidRDefault="00F2762A" w:rsidP="00CA57DF">
            <w:pPr>
              <w:spacing w:after="0"/>
              <w:jc w:val="center"/>
              <w:rPr>
                <w:b/>
                <w:bCs/>
                <w:color w:val="1F497D"/>
                <w:sz w:val="16"/>
                <w:szCs w:val="16"/>
              </w:rPr>
            </w:pPr>
            <w:r w:rsidRPr="005D2646">
              <w:rPr>
                <w:b/>
                <w:bCs/>
                <w:color w:val="1F497D"/>
                <w:sz w:val="16"/>
                <w:szCs w:val="16"/>
              </w:rPr>
              <w:t>data fine validità</w:t>
            </w:r>
          </w:p>
        </w:tc>
      </w:tr>
      <w:tr w:rsidR="00F2762A" w:rsidRPr="0013776C" w14:paraId="40940591" w14:textId="77777777" w:rsidTr="00F2762A">
        <w:tc>
          <w:tcPr>
            <w:tcW w:w="405" w:type="pct"/>
            <w:tcBorders>
              <w:top w:val="single" w:sz="8" w:space="0" w:color="4F81BD"/>
              <w:left w:val="single" w:sz="8" w:space="0" w:color="4F81BD"/>
              <w:bottom w:val="single" w:sz="8" w:space="0" w:color="4F81BD"/>
            </w:tcBorders>
            <w:shd w:val="clear" w:color="auto" w:fill="FFFFFF"/>
          </w:tcPr>
          <w:p w14:paraId="1AF150F3" w14:textId="77777777" w:rsidR="00F2762A" w:rsidRPr="005D2646" w:rsidRDefault="00F2762A" w:rsidP="008634B3">
            <w:pPr>
              <w:spacing w:after="0"/>
              <w:jc w:val="center"/>
              <w:rPr>
                <w:b/>
                <w:bCs/>
                <w:color w:val="000000"/>
                <w:sz w:val="16"/>
                <w:szCs w:val="16"/>
              </w:rPr>
            </w:pPr>
            <w:r w:rsidRPr="005D2646">
              <w:rPr>
                <w:bCs/>
                <w:color w:val="000000"/>
                <w:sz w:val="16"/>
                <w:szCs w:val="16"/>
              </w:rPr>
              <w:t>1</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36BB388B" w14:textId="77777777" w:rsidR="00F2762A" w:rsidRPr="005D2646" w:rsidRDefault="00F2762A" w:rsidP="008634B3">
            <w:pPr>
              <w:spacing w:after="0"/>
              <w:rPr>
                <w:color w:val="000000"/>
                <w:sz w:val="16"/>
                <w:szCs w:val="16"/>
              </w:rPr>
            </w:pPr>
            <w:r w:rsidRPr="005E065D">
              <w:rPr>
                <w:sz w:val="16"/>
                <w:szCs w:val="16"/>
                <w:lang w:eastAsia="it-IT"/>
              </w:rPr>
              <w:t>Procedura svolta in modalità tradizionale o “cartacea”</w:t>
            </w:r>
          </w:p>
        </w:tc>
        <w:tc>
          <w:tcPr>
            <w:tcW w:w="826" w:type="pct"/>
            <w:tcBorders>
              <w:top w:val="single" w:sz="8" w:space="0" w:color="4F81BD"/>
              <w:bottom w:val="single" w:sz="8" w:space="0" w:color="4F81BD"/>
            </w:tcBorders>
            <w:shd w:val="clear" w:color="auto" w:fill="FFFFFF"/>
          </w:tcPr>
          <w:p w14:paraId="47750429" w14:textId="77777777" w:rsidR="00F2762A" w:rsidRPr="005D2646" w:rsidRDefault="00F2762A" w:rsidP="008634B3">
            <w:pPr>
              <w:spacing w:after="0"/>
              <w:jc w:val="center"/>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tcPr>
          <w:p w14:paraId="6F2D86A9" w14:textId="77777777" w:rsidR="00F2762A" w:rsidRPr="005D2646" w:rsidRDefault="00F2762A" w:rsidP="008634B3">
            <w:pPr>
              <w:spacing w:after="0"/>
              <w:jc w:val="center"/>
              <w:rPr>
                <w:b/>
                <w:bCs/>
                <w:color w:val="000000"/>
                <w:sz w:val="16"/>
                <w:szCs w:val="16"/>
              </w:rPr>
            </w:pPr>
          </w:p>
        </w:tc>
      </w:tr>
      <w:tr w:rsidR="00F2762A" w:rsidRPr="0013776C" w14:paraId="43B7A5B1" w14:textId="77777777" w:rsidTr="00F2762A">
        <w:tc>
          <w:tcPr>
            <w:tcW w:w="405" w:type="pct"/>
            <w:shd w:val="clear" w:color="auto" w:fill="FFFFFF"/>
          </w:tcPr>
          <w:p w14:paraId="09A67567" w14:textId="77777777" w:rsidR="00F2762A" w:rsidRPr="005D2646" w:rsidRDefault="00F2762A" w:rsidP="008634B3">
            <w:pPr>
              <w:spacing w:after="0"/>
              <w:jc w:val="center"/>
              <w:rPr>
                <w:b/>
                <w:bCs/>
                <w:color w:val="000000"/>
                <w:sz w:val="16"/>
                <w:szCs w:val="16"/>
              </w:rPr>
            </w:pPr>
            <w:r w:rsidRPr="005D2646">
              <w:rPr>
                <w:bCs/>
                <w:color w:val="000000"/>
                <w:sz w:val="16"/>
                <w:szCs w:val="16"/>
              </w:rPr>
              <w:t>2</w:t>
            </w:r>
          </w:p>
        </w:tc>
        <w:tc>
          <w:tcPr>
            <w:tcW w:w="2944" w:type="pct"/>
            <w:gridSpan w:val="2"/>
            <w:tcBorders>
              <w:left w:val="single" w:sz="8" w:space="0" w:color="4F81BD"/>
              <w:right w:val="single" w:sz="8" w:space="0" w:color="4F81BD"/>
            </w:tcBorders>
            <w:shd w:val="clear" w:color="auto" w:fill="FFFFFF"/>
            <w:vAlign w:val="center"/>
          </w:tcPr>
          <w:p w14:paraId="51F2AF35" w14:textId="77777777" w:rsidR="00F2762A" w:rsidRPr="005D2646" w:rsidRDefault="00F2762A" w:rsidP="008634B3">
            <w:pPr>
              <w:spacing w:after="0"/>
              <w:rPr>
                <w:color w:val="000000"/>
                <w:sz w:val="16"/>
                <w:szCs w:val="16"/>
              </w:rPr>
            </w:pPr>
            <w:r w:rsidRPr="005E065D">
              <w:rPr>
                <w:sz w:val="16"/>
                <w:szCs w:val="16"/>
                <w:lang w:eastAsia="it-IT"/>
              </w:rPr>
              <w:t>Asta elettronica Art.56</w:t>
            </w:r>
          </w:p>
        </w:tc>
        <w:tc>
          <w:tcPr>
            <w:tcW w:w="826" w:type="pct"/>
            <w:shd w:val="clear" w:color="auto" w:fill="FFFFFF"/>
          </w:tcPr>
          <w:p w14:paraId="66386655" w14:textId="77777777" w:rsidR="00F2762A" w:rsidRPr="005D2646" w:rsidRDefault="00F2762A" w:rsidP="008634B3">
            <w:pPr>
              <w:spacing w:after="0"/>
              <w:jc w:val="center"/>
              <w:rPr>
                <w:b/>
                <w:bCs/>
                <w:color w:val="000000"/>
                <w:sz w:val="16"/>
                <w:szCs w:val="16"/>
              </w:rPr>
            </w:pPr>
          </w:p>
        </w:tc>
        <w:tc>
          <w:tcPr>
            <w:tcW w:w="825" w:type="pct"/>
            <w:shd w:val="clear" w:color="auto" w:fill="FFFFFF"/>
          </w:tcPr>
          <w:p w14:paraId="1CBAC22B" w14:textId="77777777" w:rsidR="00F2762A" w:rsidRPr="005D2646" w:rsidRDefault="00F2762A" w:rsidP="008634B3">
            <w:pPr>
              <w:spacing w:after="0"/>
              <w:jc w:val="center"/>
              <w:rPr>
                <w:b/>
                <w:bCs/>
                <w:color w:val="000000"/>
                <w:sz w:val="16"/>
                <w:szCs w:val="16"/>
              </w:rPr>
            </w:pPr>
          </w:p>
        </w:tc>
      </w:tr>
      <w:tr w:rsidR="00F2762A" w:rsidRPr="0013776C" w14:paraId="349C04CF" w14:textId="77777777" w:rsidTr="00F2762A">
        <w:tc>
          <w:tcPr>
            <w:tcW w:w="405" w:type="pct"/>
            <w:tcBorders>
              <w:top w:val="single" w:sz="8" w:space="0" w:color="4F81BD"/>
              <w:left w:val="single" w:sz="8" w:space="0" w:color="4F81BD"/>
              <w:bottom w:val="single" w:sz="8" w:space="0" w:color="4F81BD"/>
            </w:tcBorders>
            <w:shd w:val="clear" w:color="auto" w:fill="FFFFFF"/>
          </w:tcPr>
          <w:p w14:paraId="775C485F" w14:textId="77777777" w:rsidR="00F2762A" w:rsidRPr="005D2646" w:rsidRDefault="00F2762A" w:rsidP="008634B3">
            <w:pPr>
              <w:spacing w:after="0"/>
              <w:jc w:val="center"/>
              <w:rPr>
                <w:b/>
                <w:bCs/>
                <w:color w:val="000000"/>
                <w:sz w:val="16"/>
                <w:szCs w:val="16"/>
              </w:rPr>
            </w:pPr>
            <w:r w:rsidRPr="005D2646">
              <w:rPr>
                <w:bCs/>
                <w:color w:val="000000"/>
                <w:sz w:val="16"/>
                <w:szCs w:val="16"/>
              </w:rPr>
              <w:t>3</w:t>
            </w:r>
          </w:p>
        </w:tc>
        <w:tc>
          <w:tcPr>
            <w:tcW w:w="2944" w:type="pct"/>
            <w:gridSpan w:val="2"/>
            <w:tcBorders>
              <w:top w:val="single" w:sz="8" w:space="0" w:color="4F81BD"/>
              <w:left w:val="single" w:sz="8" w:space="0" w:color="4F81BD"/>
              <w:bottom w:val="single" w:sz="8" w:space="0" w:color="4F81BD"/>
              <w:right w:val="single" w:sz="8" w:space="0" w:color="4F81BD"/>
            </w:tcBorders>
            <w:shd w:val="clear" w:color="auto" w:fill="FFFFFF"/>
            <w:vAlign w:val="center"/>
          </w:tcPr>
          <w:p w14:paraId="2A5152E2" w14:textId="77777777" w:rsidR="00F2762A" w:rsidRPr="005D2646" w:rsidRDefault="00F2762A" w:rsidP="008634B3">
            <w:pPr>
              <w:spacing w:after="0"/>
              <w:rPr>
                <w:color w:val="000000"/>
                <w:sz w:val="16"/>
                <w:szCs w:val="16"/>
              </w:rPr>
            </w:pPr>
            <w:r w:rsidRPr="005E065D">
              <w:rPr>
                <w:sz w:val="16"/>
                <w:szCs w:val="16"/>
                <w:lang w:eastAsia="it-IT"/>
              </w:rPr>
              <w:t>Catalogo elettronico Art.57: acquisto diretto</w:t>
            </w:r>
          </w:p>
        </w:tc>
        <w:tc>
          <w:tcPr>
            <w:tcW w:w="826" w:type="pct"/>
            <w:tcBorders>
              <w:top w:val="single" w:sz="8" w:space="0" w:color="4F81BD"/>
              <w:bottom w:val="single" w:sz="8" w:space="0" w:color="4F81BD"/>
            </w:tcBorders>
            <w:shd w:val="clear" w:color="auto" w:fill="FFFFFF"/>
          </w:tcPr>
          <w:p w14:paraId="0CE57103" w14:textId="77777777" w:rsidR="00F2762A" w:rsidRPr="005D2646" w:rsidRDefault="00F2762A" w:rsidP="008634B3">
            <w:pPr>
              <w:spacing w:after="0"/>
              <w:jc w:val="center"/>
              <w:rPr>
                <w:b/>
                <w:bCs/>
                <w:color w:val="000000"/>
                <w:sz w:val="16"/>
                <w:szCs w:val="16"/>
              </w:rPr>
            </w:pPr>
          </w:p>
        </w:tc>
        <w:tc>
          <w:tcPr>
            <w:tcW w:w="825" w:type="pct"/>
            <w:tcBorders>
              <w:top w:val="single" w:sz="8" w:space="0" w:color="4F81BD"/>
              <w:bottom w:val="single" w:sz="8" w:space="0" w:color="4F81BD"/>
              <w:right w:val="single" w:sz="8" w:space="0" w:color="4F81BD"/>
            </w:tcBorders>
            <w:shd w:val="clear" w:color="auto" w:fill="FFFFFF"/>
          </w:tcPr>
          <w:p w14:paraId="592D2973" w14:textId="77777777" w:rsidR="00F2762A" w:rsidRPr="005D2646" w:rsidRDefault="00F2762A" w:rsidP="008634B3">
            <w:pPr>
              <w:spacing w:after="0"/>
              <w:jc w:val="center"/>
              <w:rPr>
                <w:b/>
                <w:bCs/>
                <w:color w:val="000000"/>
                <w:sz w:val="16"/>
                <w:szCs w:val="16"/>
              </w:rPr>
            </w:pPr>
          </w:p>
        </w:tc>
      </w:tr>
      <w:tr w:rsidR="00F2762A" w:rsidRPr="0013776C" w14:paraId="09868CA2" w14:textId="77777777" w:rsidTr="00F2762A">
        <w:tc>
          <w:tcPr>
            <w:tcW w:w="405" w:type="pct"/>
            <w:shd w:val="clear" w:color="auto" w:fill="FFFFFF"/>
          </w:tcPr>
          <w:p w14:paraId="60713F7B" w14:textId="77777777" w:rsidR="00F2762A" w:rsidRPr="005D2646" w:rsidRDefault="00F2762A" w:rsidP="008634B3">
            <w:pPr>
              <w:spacing w:after="0"/>
              <w:jc w:val="center"/>
              <w:rPr>
                <w:b/>
                <w:bCs/>
                <w:color w:val="000000"/>
                <w:sz w:val="16"/>
                <w:szCs w:val="16"/>
              </w:rPr>
            </w:pPr>
            <w:r w:rsidRPr="005D2646">
              <w:rPr>
                <w:bCs/>
                <w:color w:val="000000"/>
                <w:sz w:val="16"/>
                <w:szCs w:val="16"/>
              </w:rPr>
              <w:t>4</w:t>
            </w:r>
          </w:p>
        </w:tc>
        <w:tc>
          <w:tcPr>
            <w:tcW w:w="2944" w:type="pct"/>
            <w:gridSpan w:val="2"/>
            <w:tcBorders>
              <w:left w:val="single" w:sz="8" w:space="0" w:color="4F81BD"/>
              <w:right w:val="single" w:sz="8" w:space="0" w:color="4F81BD"/>
            </w:tcBorders>
            <w:shd w:val="clear" w:color="auto" w:fill="FFFFFF"/>
            <w:vAlign w:val="center"/>
          </w:tcPr>
          <w:p w14:paraId="739D3A0E" w14:textId="77777777" w:rsidR="00F2762A" w:rsidRPr="005D2646" w:rsidRDefault="00F2762A" w:rsidP="008634B3">
            <w:pPr>
              <w:spacing w:after="0"/>
              <w:rPr>
                <w:b/>
                <w:bCs/>
                <w:color w:val="000000"/>
                <w:sz w:val="16"/>
                <w:szCs w:val="16"/>
              </w:rPr>
            </w:pPr>
            <w:r w:rsidRPr="005E065D">
              <w:rPr>
                <w:sz w:val="16"/>
                <w:szCs w:val="16"/>
                <w:lang w:eastAsia="it-IT"/>
              </w:rPr>
              <w:t>Catalogo elettronico Art.57: richiesta di offerta</w:t>
            </w:r>
          </w:p>
        </w:tc>
        <w:tc>
          <w:tcPr>
            <w:tcW w:w="826" w:type="pct"/>
            <w:shd w:val="clear" w:color="auto" w:fill="FFFFFF"/>
          </w:tcPr>
          <w:p w14:paraId="71C92C42" w14:textId="77777777" w:rsidR="00F2762A" w:rsidRPr="005D2646" w:rsidRDefault="00F2762A" w:rsidP="008634B3">
            <w:pPr>
              <w:spacing w:after="0"/>
              <w:jc w:val="center"/>
              <w:rPr>
                <w:b/>
                <w:bCs/>
                <w:color w:val="000000"/>
                <w:sz w:val="16"/>
                <w:szCs w:val="16"/>
              </w:rPr>
            </w:pPr>
          </w:p>
        </w:tc>
        <w:tc>
          <w:tcPr>
            <w:tcW w:w="825" w:type="pct"/>
            <w:shd w:val="clear" w:color="auto" w:fill="FFFFFF"/>
          </w:tcPr>
          <w:p w14:paraId="4DB3E5DF" w14:textId="77777777" w:rsidR="00F2762A" w:rsidRPr="005D2646" w:rsidRDefault="00F2762A" w:rsidP="008634B3">
            <w:pPr>
              <w:spacing w:after="0"/>
              <w:jc w:val="center"/>
              <w:rPr>
                <w:b/>
                <w:bCs/>
                <w:color w:val="000000"/>
                <w:sz w:val="16"/>
                <w:szCs w:val="16"/>
              </w:rPr>
            </w:pPr>
          </w:p>
        </w:tc>
      </w:tr>
      <w:tr w:rsidR="00F2762A" w:rsidRPr="0013776C" w14:paraId="5AFE9B62" w14:textId="77777777" w:rsidTr="00F2762A">
        <w:tc>
          <w:tcPr>
            <w:tcW w:w="405" w:type="pct"/>
            <w:shd w:val="clear" w:color="auto" w:fill="FFFFFF"/>
          </w:tcPr>
          <w:p w14:paraId="09CDD68E" w14:textId="77777777" w:rsidR="00F2762A" w:rsidRPr="005D2646" w:rsidRDefault="00F2762A" w:rsidP="008634B3">
            <w:pPr>
              <w:spacing w:after="0"/>
              <w:jc w:val="center"/>
              <w:rPr>
                <w:bCs/>
                <w:color w:val="000000"/>
                <w:sz w:val="16"/>
                <w:szCs w:val="16"/>
              </w:rPr>
            </w:pPr>
            <w:r>
              <w:rPr>
                <w:bCs/>
                <w:color w:val="000000"/>
                <w:sz w:val="16"/>
                <w:szCs w:val="16"/>
              </w:rPr>
              <w:t>5</w:t>
            </w:r>
          </w:p>
        </w:tc>
        <w:tc>
          <w:tcPr>
            <w:tcW w:w="2944" w:type="pct"/>
            <w:gridSpan w:val="2"/>
            <w:tcBorders>
              <w:left w:val="single" w:sz="8" w:space="0" w:color="4F81BD"/>
              <w:right w:val="single" w:sz="8" w:space="0" w:color="4F81BD"/>
            </w:tcBorders>
            <w:shd w:val="clear" w:color="auto" w:fill="FFFFFF"/>
            <w:vAlign w:val="center"/>
          </w:tcPr>
          <w:p w14:paraId="38ACC5CD" w14:textId="77777777" w:rsidR="00F2762A" w:rsidRPr="005D2646" w:rsidRDefault="00F2762A" w:rsidP="008634B3">
            <w:pPr>
              <w:spacing w:after="0"/>
              <w:rPr>
                <w:bCs/>
                <w:color w:val="000000"/>
                <w:sz w:val="16"/>
                <w:szCs w:val="16"/>
              </w:rPr>
            </w:pPr>
            <w:r w:rsidRPr="005E065D">
              <w:rPr>
                <w:sz w:val="16"/>
                <w:szCs w:val="16"/>
                <w:lang w:eastAsia="it-IT"/>
              </w:rPr>
              <w:t>Procedure svolte attraverso piattaforme telematiche di negoziazione Art.58</w:t>
            </w:r>
          </w:p>
        </w:tc>
        <w:tc>
          <w:tcPr>
            <w:tcW w:w="826" w:type="pct"/>
            <w:shd w:val="clear" w:color="auto" w:fill="FFFFFF"/>
          </w:tcPr>
          <w:p w14:paraId="572D167F" w14:textId="77777777" w:rsidR="00F2762A" w:rsidRPr="005D2646" w:rsidRDefault="00F2762A" w:rsidP="008634B3">
            <w:pPr>
              <w:spacing w:after="0"/>
              <w:jc w:val="center"/>
              <w:rPr>
                <w:b/>
                <w:bCs/>
                <w:color w:val="000000"/>
                <w:sz w:val="16"/>
                <w:szCs w:val="16"/>
              </w:rPr>
            </w:pPr>
          </w:p>
        </w:tc>
        <w:tc>
          <w:tcPr>
            <w:tcW w:w="825" w:type="pct"/>
            <w:shd w:val="clear" w:color="auto" w:fill="FFFFFF"/>
          </w:tcPr>
          <w:p w14:paraId="77C4FBD9" w14:textId="77777777" w:rsidR="00F2762A" w:rsidRPr="005D2646" w:rsidRDefault="00F2762A" w:rsidP="008634B3">
            <w:pPr>
              <w:spacing w:after="0"/>
              <w:jc w:val="center"/>
              <w:rPr>
                <w:b/>
                <w:bCs/>
                <w:color w:val="000000"/>
                <w:sz w:val="16"/>
                <w:szCs w:val="16"/>
              </w:rPr>
            </w:pPr>
          </w:p>
        </w:tc>
      </w:tr>
      <w:tr w:rsidR="00F2762A" w:rsidRPr="0013776C" w14:paraId="2CDFC3A3" w14:textId="77777777" w:rsidTr="00F2762A">
        <w:tc>
          <w:tcPr>
            <w:tcW w:w="405" w:type="pct"/>
            <w:shd w:val="clear" w:color="auto" w:fill="FFFFFF"/>
          </w:tcPr>
          <w:p w14:paraId="749BD9A3" w14:textId="77777777" w:rsidR="00F2762A" w:rsidRDefault="00F2762A" w:rsidP="008634B3">
            <w:pPr>
              <w:spacing w:after="0"/>
              <w:jc w:val="center"/>
              <w:rPr>
                <w:bCs/>
                <w:color w:val="000000"/>
                <w:sz w:val="16"/>
                <w:szCs w:val="16"/>
              </w:rPr>
            </w:pPr>
            <w:r>
              <w:rPr>
                <w:bCs/>
                <w:color w:val="000000"/>
                <w:sz w:val="16"/>
                <w:szCs w:val="16"/>
              </w:rPr>
              <w:t>6</w:t>
            </w:r>
          </w:p>
        </w:tc>
        <w:tc>
          <w:tcPr>
            <w:tcW w:w="2944" w:type="pct"/>
            <w:gridSpan w:val="2"/>
            <w:tcBorders>
              <w:left w:val="single" w:sz="8" w:space="0" w:color="4F81BD"/>
              <w:right w:val="single" w:sz="8" w:space="0" w:color="4F81BD"/>
            </w:tcBorders>
            <w:shd w:val="clear" w:color="auto" w:fill="FFFFFF"/>
            <w:vAlign w:val="center"/>
          </w:tcPr>
          <w:p w14:paraId="19F936A8" w14:textId="77777777" w:rsidR="00F2762A" w:rsidRPr="005E065D" w:rsidRDefault="00F2762A" w:rsidP="008634B3">
            <w:pPr>
              <w:spacing w:after="0"/>
              <w:rPr>
                <w:sz w:val="16"/>
                <w:szCs w:val="16"/>
                <w:lang w:eastAsia="it-IT"/>
              </w:rPr>
            </w:pPr>
            <w:r>
              <w:rPr>
                <w:sz w:val="16"/>
                <w:szCs w:val="16"/>
                <w:lang w:eastAsia="it-IT"/>
              </w:rPr>
              <w:t>Accordo quadro</w:t>
            </w:r>
          </w:p>
        </w:tc>
        <w:tc>
          <w:tcPr>
            <w:tcW w:w="826" w:type="pct"/>
            <w:shd w:val="clear" w:color="auto" w:fill="FFFFFF"/>
          </w:tcPr>
          <w:p w14:paraId="08B28900" w14:textId="77777777" w:rsidR="00F2762A" w:rsidRPr="00034E68" w:rsidRDefault="00295721" w:rsidP="008634B3">
            <w:pPr>
              <w:spacing w:after="0"/>
              <w:jc w:val="center"/>
              <w:rPr>
                <w:bCs/>
                <w:color w:val="000000"/>
                <w:sz w:val="16"/>
                <w:szCs w:val="16"/>
              </w:rPr>
            </w:pPr>
            <w:r>
              <w:rPr>
                <w:bCs/>
                <w:color w:val="000000"/>
                <w:sz w:val="16"/>
                <w:szCs w:val="16"/>
              </w:rPr>
              <w:t>12/05</w:t>
            </w:r>
            <w:r w:rsidR="00034E68" w:rsidRPr="00034E68">
              <w:rPr>
                <w:bCs/>
                <w:color w:val="000000"/>
                <w:sz w:val="16"/>
                <w:szCs w:val="16"/>
              </w:rPr>
              <w:t>/2020</w:t>
            </w:r>
          </w:p>
        </w:tc>
        <w:tc>
          <w:tcPr>
            <w:tcW w:w="825" w:type="pct"/>
            <w:shd w:val="clear" w:color="auto" w:fill="FFFFFF"/>
          </w:tcPr>
          <w:p w14:paraId="443E80CB" w14:textId="77777777" w:rsidR="00F2762A" w:rsidRPr="005D2646" w:rsidRDefault="00F2762A" w:rsidP="008634B3">
            <w:pPr>
              <w:spacing w:after="0"/>
              <w:jc w:val="center"/>
              <w:rPr>
                <w:b/>
                <w:bCs/>
                <w:color w:val="000000"/>
                <w:sz w:val="16"/>
                <w:szCs w:val="16"/>
              </w:rPr>
            </w:pPr>
          </w:p>
        </w:tc>
      </w:tr>
      <w:tr w:rsidR="00161B34" w:rsidRPr="0013776C" w14:paraId="4536FD0C" w14:textId="77777777" w:rsidTr="00F2762A">
        <w:tc>
          <w:tcPr>
            <w:tcW w:w="405" w:type="pct"/>
            <w:shd w:val="clear" w:color="auto" w:fill="FFFFFF"/>
          </w:tcPr>
          <w:p w14:paraId="1F612087" w14:textId="77777777" w:rsidR="00161B34" w:rsidRDefault="00FB6F0B" w:rsidP="008634B3">
            <w:pPr>
              <w:spacing w:after="0"/>
              <w:jc w:val="center"/>
              <w:rPr>
                <w:bCs/>
                <w:color w:val="000000"/>
                <w:sz w:val="16"/>
                <w:szCs w:val="16"/>
              </w:rPr>
            </w:pPr>
            <w:r>
              <w:rPr>
                <w:bCs/>
                <w:color w:val="000000"/>
                <w:sz w:val="16"/>
                <w:szCs w:val="16"/>
              </w:rPr>
              <w:t>*</w:t>
            </w:r>
            <w:r w:rsidR="00161B34">
              <w:rPr>
                <w:bCs/>
                <w:color w:val="000000"/>
                <w:sz w:val="16"/>
                <w:szCs w:val="16"/>
              </w:rPr>
              <w:t>7</w:t>
            </w:r>
          </w:p>
        </w:tc>
        <w:tc>
          <w:tcPr>
            <w:tcW w:w="2944" w:type="pct"/>
            <w:gridSpan w:val="2"/>
            <w:tcBorders>
              <w:left w:val="single" w:sz="8" w:space="0" w:color="4F81BD"/>
              <w:right w:val="single" w:sz="8" w:space="0" w:color="4F81BD"/>
            </w:tcBorders>
            <w:shd w:val="clear" w:color="auto" w:fill="FFFFFF"/>
            <w:vAlign w:val="center"/>
          </w:tcPr>
          <w:p w14:paraId="6C29AC7D" w14:textId="77777777" w:rsidR="00161B34" w:rsidRDefault="00161B34" w:rsidP="008634B3">
            <w:pPr>
              <w:spacing w:after="0"/>
              <w:rPr>
                <w:sz w:val="16"/>
                <w:szCs w:val="16"/>
                <w:lang w:eastAsia="it-IT"/>
              </w:rPr>
            </w:pPr>
            <w:r w:rsidRPr="00161B34">
              <w:rPr>
                <w:sz w:val="16"/>
                <w:szCs w:val="16"/>
                <w:lang w:eastAsia="it-IT"/>
              </w:rPr>
              <w:t>Sistema dinamico di acquisizione</w:t>
            </w:r>
          </w:p>
        </w:tc>
        <w:tc>
          <w:tcPr>
            <w:tcW w:w="826" w:type="pct"/>
            <w:shd w:val="clear" w:color="auto" w:fill="FFFFFF"/>
          </w:tcPr>
          <w:p w14:paraId="15CB2243" w14:textId="77777777" w:rsidR="00161B34" w:rsidRDefault="0063619E" w:rsidP="008634B3">
            <w:pPr>
              <w:spacing w:after="0"/>
              <w:jc w:val="center"/>
              <w:rPr>
                <w:bCs/>
                <w:color w:val="000000"/>
                <w:sz w:val="16"/>
                <w:szCs w:val="16"/>
              </w:rPr>
            </w:pPr>
            <w:r w:rsidRPr="004E05C0">
              <w:rPr>
                <w:bCs/>
                <w:color w:val="000000"/>
                <w:sz w:val="16"/>
                <w:szCs w:val="16"/>
              </w:rPr>
              <w:t>10/12</w:t>
            </w:r>
            <w:r w:rsidR="00CA299F" w:rsidRPr="004E05C0">
              <w:rPr>
                <w:bCs/>
                <w:color w:val="000000"/>
                <w:sz w:val="16"/>
                <w:szCs w:val="16"/>
              </w:rPr>
              <w:t>/2020</w:t>
            </w:r>
          </w:p>
        </w:tc>
        <w:tc>
          <w:tcPr>
            <w:tcW w:w="825" w:type="pct"/>
            <w:shd w:val="clear" w:color="auto" w:fill="FFFFFF"/>
          </w:tcPr>
          <w:p w14:paraId="2CEE18B7" w14:textId="77777777" w:rsidR="00161B34" w:rsidRPr="005D2646" w:rsidRDefault="00161B34" w:rsidP="008634B3">
            <w:pPr>
              <w:spacing w:after="0"/>
              <w:jc w:val="center"/>
              <w:rPr>
                <w:b/>
                <w:bCs/>
                <w:color w:val="000000"/>
                <w:sz w:val="16"/>
                <w:szCs w:val="16"/>
              </w:rPr>
            </w:pPr>
          </w:p>
        </w:tc>
      </w:tr>
    </w:tbl>
    <w:p w14:paraId="699683A8" w14:textId="77777777" w:rsidR="00727238" w:rsidRPr="002013B0" w:rsidRDefault="00727238" w:rsidP="005E7900">
      <w:pPr>
        <w:pStyle w:val="Titolo2"/>
        <w:numPr>
          <w:ilvl w:val="2"/>
          <w:numId w:val="26"/>
        </w:numPr>
      </w:pPr>
      <w:bookmarkStart w:id="1151" w:name="_TIPO_AGGIUDICATARIO_1"/>
      <w:bookmarkStart w:id="1152" w:name="_Toc183506240"/>
      <w:bookmarkEnd w:id="1151"/>
      <w:r>
        <w:t>TIPO_AGGIUDICATARIO</w:t>
      </w:r>
      <w:bookmarkEnd w:id="1152"/>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933"/>
        <w:gridCol w:w="6783"/>
        <w:gridCol w:w="1902"/>
      </w:tblGrid>
      <w:tr w:rsidR="00727238" w:rsidRPr="00C45308" w14:paraId="6474EFC1" w14:textId="77777777" w:rsidTr="00122BEA">
        <w:trPr>
          <w:tblHeader/>
        </w:trPr>
        <w:tc>
          <w:tcPr>
            <w:tcW w:w="5000" w:type="pct"/>
            <w:gridSpan w:val="3"/>
            <w:shd w:val="clear" w:color="auto" w:fill="C6D9F1"/>
            <w:vAlign w:val="center"/>
          </w:tcPr>
          <w:p w14:paraId="4E45BD1D" w14:textId="77777777" w:rsidR="00727238" w:rsidRPr="005D2646" w:rsidRDefault="00727238" w:rsidP="005D2646">
            <w:pPr>
              <w:spacing w:after="0"/>
              <w:jc w:val="center"/>
              <w:rPr>
                <w:b/>
                <w:bCs/>
                <w:color w:val="1F497D"/>
                <w:sz w:val="16"/>
                <w:szCs w:val="16"/>
              </w:rPr>
            </w:pPr>
            <w:r w:rsidRPr="005D2646">
              <w:rPr>
                <w:b/>
                <w:bCs/>
                <w:color w:val="1F497D"/>
                <w:sz w:val="16"/>
                <w:szCs w:val="16"/>
              </w:rPr>
              <w:t>TIPO_AGGIUDICATARIO</w:t>
            </w:r>
          </w:p>
        </w:tc>
      </w:tr>
      <w:tr w:rsidR="00727238" w:rsidRPr="00C45308" w14:paraId="4EE6BC4F" w14:textId="77777777" w:rsidTr="00122BEA">
        <w:trPr>
          <w:tblHeader/>
        </w:trPr>
        <w:tc>
          <w:tcPr>
            <w:tcW w:w="485" w:type="pct"/>
            <w:shd w:val="clear" w:color="auto" w:fill="C6D9F1"/>
            <w:vAlign w:val="center"/>
          </w:tcPr>
          <w:p w14:paraId="751EA05E"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32FB2D83"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690DBBB3"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13776C" w14:paraId="441C27B7" w14:textId="77777777" w:rsidTr="00122BEA">
        <w:tc>
          <w:tcPr>
            <w:tcW w:w="485" w:type="pct"/>
            <w:tcBorders>
              <w:top w:val="single" w:sz="8" w:space="0" w:color="4F81BD"/>
              <w:left w:val="single" w:sz="8" w:space="0" w:color="4F81BD"/>
              <w:bottom w:val="single" w:sz="8" w:space="0" w:color="4F81BD"/>
            </w:tcBorders>
            <w:shd w:val="clear" w:color="auto" w:fill="FFFFFF"/>
          </w:tcPr>
          <w:p w14:paraId="04D30D53" w14:textId="77777777" w:rsidR="00727238" w:rsidRPr="005D2646" w:rsidRDefault="00727238" w:rsidP="005D2646">
            <w:pPr>
              <w:spacing w:after="0"/>
              <w:jc w:val="center"/>
              <w:rPr>
                <w:b/>
                <w:bCs/>
                <w:color w:val="000000"/>
                <w:sz w:val="16"/>
                <w:szCs w:val="16"/>
              </w:rPr>
            </w:pPr>
            <w:r w:rsidRPr="005D2646">
              <w:rPr>
                <w:bCs/>
                <w:color w:val="000000"/>
                <w:sz w:val="16"/>
                <w:szCs w:val="16"/>
              </w:rPr>
              <w:t>1</w:t>
            </w:r>
          </w:p>
        </w:tc>
        <w:tc>
          <w:tcPr>
            <w:tcW w:w="3526" w:type="pct"/>
            <w:tcBorders>
              <w:top w:val="single" w:sz="8" w:space="0" w:color="4F81BD"/>
              <w:left w:val="single" w:sz="8" w:space="0" w:color="4F81BD"/>
              <w:bottom w:val="single" w:sz="8" w:space="0" w:color="4F81BD"/>
              <w:right w:val="single" w:sz="8" w:space="0" w:color="4F81BD"/>
            </w:tcBorders>
            <w:shd w:val="clear" w:color="auto" w:fill="FFFFFF"/>
          </w:tcPr>
          <w:p w14:paraId="2FB2EED6" w14:textId="77777777" w:rsidR="00727238" w:rsidRPr="005D2646" w:rsidRDefault="00727238" w:rsidP="005D2646">
            <w:pPr>
              <w:spacing w:after="0"/>
              <w:rPr>
                <w:color w:val="000000"/>
                <w:sz w:val="16"/>
                <w:szCs w:val="16"/>
              </w:rPr>
            </w:pPr>
            <w:r w:rsidRPr="005D2646">
              <w:rPr>
                <w:color w:val="000000"/>
                <w:sz w:val="16"/>
                <w:szCs w:val="16"/>
              </w:rPr>
              <w:t>ATI (raggruppamenti temporanei di concorrenti: consorzi ordinari di concorrenti)</w:t>
            </w:r>
          </w:p>
        </w:tc>
        <w:tc>
          <w:tcPr>
            <w:tcW w:w="989" w:type="pct"/>
            <w:tcBorders>
              <w:top w:val="single" w:sz="8" w:space="0" w:color="4F81BD"/>
              <w:bottom w:val="single" w:sz="8" w:space="0" w:color="4F81BD"/>
              <w:right w:val="single" w:sz="8" w:space="0" w:color="4F81BD"/>
            </w:tcBorders>
            <w:shd w:val="clear" w:color="auto" w:fill="FFFFFF"/>
          </w:tcPr>
          <w:p w14:paraId="7E815EBB" w14:textId="77777777" w:rsidR="00727238" w:rsidRPr="005D2646" w:rsidRDefault="00727238" w:rsidP="005D2646">
            <w:pPr>
              <w:spacing w:after="0"/>
              <w:jc w:val="center"/>
              <w:rPr>
                <w:b/>
                <w:bCs/>
                <w:color w:val="000000"/>
                <w:sz w:val="16"/>
                <w:szCs w:val="16"/>
              </w:rPr>
            </w:pPr>
          </w:p>
        </w:tc>
      </w:tr>
      <w:tr w:rsidR="00727238" w:rsidRPr="0013776C" w14:paraId="67E4C980" w14:textId="77777777" w:rsidTr="00122BEA">
        <w:tc>
          <w:tcPr>
            <w:tcW w:w="485" w:type="pct"/>
            <w:shd w:val="clear" w:color="auto" w:fill="FFFFFF"/>
          </w:tcPr>
          <w:p w14:paraId="072C7405" w14:textId="77777777" w:rsidR="00727238" w:rsidRPr="005D2646" w:rsidRDefault="00727238" w:rsidP="005D2646">
            <w:pPr>
              <w:spacing w:after="0"/>
              <w:jc w:val="center"/>
              <w:rPr>
                <w:b/>
                <w:bCs/>
                <w:color w:val="000000"/>
                <w:sz w:val="16"/>
                <w:szCs w:val="16"/>
              </w:rPr>
            </w:pPr>
            <w:r w:rsidRPr="005D2646">
              <w:rPr>
                <w:bCs/>
                <w:color w:val="000000"/>
                <w:sz w:val="16"/>
                <w:szCs w:val="16"/>
              </w:rPr>
              <w:t>2</w:t>
            </w:r>
          </w:p>
        </w:tc>
        <w:tc>
          <w:tcPr>
            <w:tcW w:w="3526" w:type="pct"/>
            <w:tcBorders>
              <w:left w:val="single" w:sz="8" w:space="0" w:color="4F81BD"/>
              <w:right w:val="single" w:sz="8" w:space="0" w:color="4F81BD"/>
            </w:tcBorders>
            <w:shd w:val="clear" w:color="auto" w:fill="FFFFFF"/>
          </w:tcPr>
          <w:p w14:paraId="4F6BA3CE" w14:textId="77777777" w:rsidR="00727238" w:rsidRPr="005D2646" w:rsidRDefault="00727238" w:rsidP="005D2646">
            <w:pPr>
              <w:spacing w:after="0"/>
              <w:rPr>
                <w:color w:val="000000"/>
                <w:sz w:val="16"/>
                <w:szCs w:val="16"/>
              </w:rPr>
            </w:pPr>
            <w:r w:rsidRPr="005D2646">
              <w:rPr>
                <w:color w:val="000000"/>
                <w:sz w:val="16"/>
                <w:szCs w:val="16"/>
              </w:rPr>
              <w:t>Consorzio (consorzi tra società cooperative di produzione e lavoro; consorzi tra imprese artigiane; consorzi stabili)</w:t>
            </w:r>
          </w:p>
        </w:tc>
        <w:tc>
          <w:tcPr>
            <w:tcW w:w="989" w:type="pct"/>
            <w:shd w:val="clear" w:color="auto" w:fill="FFFFFF"/>
          </w:tcPr>
          <w:p w14:paraId="6F77F451" w14:textId="77777777" w:rsidR="00727238" w:rsidRPr="005D2646" w:rsidRDefault="00727238" w:rsidP="005D2646">
            <w:pPr>
              <w:spacing w:after="0"/>
              <w:jc w:val="center"/>
              <w:rPr>
                <w:b/>
                <w:bCs/>
                <w:color w:val="000000"/>
                <w:sz w:val="16"/>
                <w:szCs w:val="16"/>
              </w:rPr>
            </w:pPr>
          </w:p>
        </w:tc>
      </w:tr>
      <w:tr w:rsidR="00727238" w:rsidRPr="0013776C" w14:paraId="00C2185E" w14:textId="77777777" w:rsidTr="00122BEA">
        <w:tc>
          <w:tcPr>
            <w:tcW w:w="485" w:type="pct"/>
            <w:tcBorders>
              <w:top w:val="single" w:sz="8" w:space="0" w:color="4F81BD"/>
              <w:left w:val="single" w:sz="8" w:space="0" w:color="4F81BD"/>
              <w:bottom w:val="single" w:sz="8" w:space="0" w:color="4F81BD"/>
            </w:tcBorders>
            <w:shd w:val="clear" w:color="auto" w:fill="FFFFFF"/>
          </w:tcPr>
          <w:p w14:paraId="4F1319ED" w14:textId="77777777" w:rsidR="00727238" w:rsidRPr="005D2646" w:rsidRDefault="00727238" w:rsidP="005D2646">
            <w:pPr>
              <w:spacing w:after="0"/>
              <w:jc w:val="center"/>
              <w:rPr>
                <w:b/>
                <w:bCs/>
                <w:color w:val="000000"/>
                <w:sz w:val="16"/>
                <w:szCs w:val="16"/>
              </w:rPr>
            </w:pPr>
            <w:r w:rsidRPr="005D2646">
              <w:rPr>
                <w:bCs/>
                <w:color w:val="000000"/>
                <w:sz w:val="16"/>
                <w:szCs w:val="16"/>
              </w:rPr>
              <w:t>3</w:t>
            </w:r>
          </w:p>
        </w:tc>
        <w:tc>
          <w:tcPr>
            <w:tcW w:w="3526" w:type="pct"/>
            <w:tcBorders>
              <w:top w:val="single" w:sz="8" w:space="0" w:color="4F81BD"/>
              <w:left w:val="single" w:sz="8" w:space="0" w:color="4F81BD"/>
              <w:bottom w:val="single" w:sz="8" w:space="0" w:color="4F81BD"/>
              <w:right w:val="single" w:sz="8" w:space="0" w:color="4F81BD"/>
            </w:tcBorders>
            <w:shd w:val="clear" w:color="auto" w:fill="FFFFFF"/>
          </w:tcPr>
          <w:p w14:paraId="2AD67E8D" w14:textId="77777777" w:rsidR="00727238" w:rsidRPr="005D2646" w:rsidRDefault="00727238" w:rsidP="005D2646">
            <w:pPr>
              <w:spacing w:after="0"/>
              <w:rPr>
                <w:color w:val="000000"/>
                <w:sz w:val="16"/>
                <w:szCs w:val="16"/>
              </w:rPr>
            </w:pPr>
            <w:r w:rsidRPr="005D2646">
              <w:rPr>
                <w:color w:val="000000"/>
                <w:sz w:val="16"/>
                <w:szCs w:val="16"/>
              </w:rPr>
              <w:t>Impresa singola (imprenditori individuali, anche artigiani, societa' commerciali, societa' cooperative)</w:t>
            </w:r>
          </w:p>
        </w:tc>
        <w:tc>
          <w:tcPr>
            <w:tcW w:w="989" w:type="pct"/>
            <w:tcBorders>
              <w:top w:val="single" w:sz="8" w:space="0" w:color="4F81BD"/>
              <w:bottom w:val="single" w:sz="8" w:space="0" w:color="4F81BD"/>
              <w:right w:val="single" w:sz="8" w:space="0" w:color="4F81BD"/>
            </w:tcBorders>
            <w:shd w:val="clear" w:color="auto" w:fill="FFFFFF"/>
          </w:tcPr>
          <w:p w14:paraId="01C1BED1" w14:textId="77777777" w:rsidR="00727238" w:rsidRPr="005D2646" w:rsidRDefault="00727238" w:rsidP="005D2646">
            <w:pPr>
              <w:spacing w:after="0"/>
              <w:jc w:val="center"/>
              <w:rPr>
                <w:b/>
                <w:bCs/>
                <w:color w:val="000000"/>
                <w:sz w:val="16"/>
                <w:szCs w:val="16"/>
              </w:rPr>
            </w:pPr>
          </w:p>
        </w:tc>
      </w:tr>
      <w:tr w:rsidR="00727238" w:rsidRPr="0013776C" w14:paraId="4A3A695A" w14:textId="77777777" w:rsidTr="00122BEA">
        <w:tc>
          <w:tcPr>
            <w:tcW w:w="485" w:type="pct"/>
            <w:shd w:val="clear" w:color="auto" w:fill="FFFFFF"/>
          </w:tcPr>
          <w:p w14:paraId="312D89B8" w14:textId="77777777" w:rsidR="00727238" w:rsidRPr="005D2646" w:rsidRDefault="00727238" w:rsidP="005D2646">
            <w:pPr>
              <w:spacing w:after="0"/>
              <w:jc w:val="center"/>
              <w:rPr>
                <w:b/>
                <w:bCs/>
                <w:color w:val="000000"/>
                <w:sz w:val="16"/>
                <w:szCs w:val="16"/>
              </w:rPr>
            </w:pPr>
            <w:r w:rsidRPr="005D2646">
              <w:rPr>
                <w:bCs/>
                <w:color w:val="000000"/>
                <w:sz w:val="16"/>
                <w:szCs w:val="16"/>
              </w:rPr>
              <w:t>4</w:t>
            </w:r>
          </w:p>
        </w:tc>
        <w:tc>
          <w:tcPr>
            <w:tcW w:w="3526" w:type="pct"/>
            <w:tcBorders>
              <w:left w:val="single" w:sz="8" w:space="0" w:color="4F81BD"/>
              <w:right w:val="single" w:sz="8" w:space="0" w:color="4F81BD"/>
            </w:tcBorders>
            <w:shd w:val="clear" w:color="auto" w:fill="FFFFFF"/>
          </w:tcPr>
          <w:p w14:paraId="3B0931D4" w14:textId="77777777" w:rsidR="00727238" w:rsidRPr="005D2646" w:rsidRDefault="00727238" w:rsidP="005D2646">
            <w:pPr>
              <w:spacing w:after="0"/>
              <w:rPr>
                <w:b/>
                <w:bCs/>
                <w:color w:val="000000"/>
                <w:sz w:val="16"/>
                <w:szCs w:val="16"/>
              </w:rPr>
            </w:pPr>
            <w:r w:rsidRPr="005D2646">
              <w:rPr>
                <w:bCs/>
                <w:color w:val="000000"/>
                <w:sz w:val="16"/>
                <w:szCs w:val="16"/>
              </w:rPr>
              <w:t>GEIE (soggetti che hanno stipulato il contratto di gruppo europeo di interesse economico)</w:t>
            </w:r>
          </w:p>
        </w:tc>
        <w:tc>
          <w:tcPr>
            <w:tcW w:w="989" w:type="pct"/>
            <w:shd w:val="clear" w:color="auto" w:fill="FFFFFF"/>
          </w:tcPr>
          <w:p w14:paraId="6AC95E7A" w14:textId="77777777" w:rsidR="00727238" w:rsidRPr="005D2646" w:rsidRDefault="00727238" w:rsidP="005D2646">
            <w:pPr>
              <w:spacing w:after="0"/>
              <w:jc w:val="center"/>
              <w:rPr>
                <w:b/>
                <w:bCs/>
                <w:color w:val="000000"/>
                <w:sz w:val="16"/>
                <w:szCs w:val="16"/>
              </w:rPr>
            </w:pPr>
          </w:p>
        </w:tc>
      </w:tr>
      <w:tr w:rsidR="000352B7" w:rsidRPr="0013776C" w14:paraId="1D7F080B" w14:textId="77777777" w:rsidTr="00122BEA">
        <w:tc>
          <w:tcPr>
            <w:tcW w:w="485" w:type="pct"/>
            <w:shd w:val="clear" w:color="auto" w:fill="FFFFFF"/>
          </w:tcPr>
          <w:p w14:paraId="3DE8856D" w14:textId="77777777" w:rsidR="000352B7" w:rsidRPr="005D2646" w:rsidRDefault="000352B7" w:rsidP="005D2646">
            <w:pPr>
              <w:spacing w:after="0"/>
              <w:jc w:val="center"/>
              <w:rPr>
                <w:bCs/>
                <w:color w:val="000000"/>
                <w:sz w:val="16"/>
                <w:szCs w:val="16"/>
              </w:rPr>
            </w:pPr>
            <w:r>
              <w:rPr>
                <w:bCs/>
                <w:color w:val="000000"/>
                <w:sz w:val="16"/>
                <w:szCs w:val="16"/>
              </w:rPr>
              <w:t>5</w:t>
            </w:r>
          </w:p>
        </w:tc>
        <w:tc>
          <w:tcPr>
            <w:tcW w:w="3526" w:type="pct"/>
            <w:tcBorders>
              <w:left w:val="single" w:sz="8" w:space="0" w:color="4F81BD"/>
              <w:right w:val="single" w:sz="8" w:space="0" w:color="4F81BD"/>
            </w:tcBorders>
            <w:shd w:val="clear" w:color="auto" w:fill="FFFFFF"/>
          </w:tcPr>
          <w:p w14:paraId="1C53775F" w14:textId="77777777" w:rsidR="000352B7" w:rsidRPr="005D2646" w:rsidRDefault="000352B7" w:rsidP="005D2646">
            <w:pPr>
              <w:spacing w:after="0"/>
              <w:rPr>
                <w:bCs/>
                <w:color w:val="000000"/>
                <w:sz w:val="16"/>
                <w:szCs w:val="16"/>
              </w:rPr>
            </w:pPr>
            <w:r>
              <w:rPr>
                <w:bCs/>
                <w:color w:val="000000"/>
                <w:sz w:val="16"/>
                <w:szCs w:val="16"/>
              </w:rPr>
              <w:t>Associazione di categoria</w:t>
            </w:r>
          </w:p>
        </w:tc>
        <w:tc>
          <w:tcPr>
            <w:tcW w:w="989" w:type="pct"/>
            <w:shd w:val="clear" w:color="auto" w:fill="FFFFFF"/>
          </w:tcPr>
          <w:p w14:paraId="49174A02" w14:textId="77777777" w:rsidR="000352B7" w:rsidRPr="005D2646" w:rsidRDefault="000352B7" w:rsidP="005D2646">
            <w:pPr>
              <w:spacing w:after="0"/>
              <w:jc w:val="center"/>
              <w:rPr>
                <w:b/>
                <w:bCs/>
                <w:color w:val="000000"/>
                <w:sz w:val="16"/>
                <w:szCs w:val="16"/>
              </w:rPr>
            </w:pPr>
          </w:p>
        </w:tc>
      </w:tr>
    </w:tbl>
    <w:p w14:paraId="2D645541" w14:textId="77777777" w:rsidR="00727238" w:rsidRDefault="00727238" w:rsidP="005E7900">
      <w:pPr>
        <w:pStyle w:val="Titolo2"/>
        <w:numPr>
          <w:ilvl w:val="2"/>
          <w:numId w:val="26"/>
        </w:numPr>
      </w:pPr>
      <w:bookmarkStart w:id="1153" w:name="_TIPOLOGIA_COMUNICAZIONE_1"/>
      <w:bookmarkStart w:id="1154" w:name="_Toc183506241"/>
      <w:bookmarkEnd w:id="1153"/>
      <w:r>
        <w:t>TIPOLOGIA_COMUNICAZIONE</w:t>
      </w:r>
      <w:bookmarkEnd w:id="1154"/>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903"/>
        <w:gridCol w:w="5813"/>
        <w:gridCol w:w="1902"/>
      </w:tblGrid>
      <w:tr w:rsidR="00727238" w:rsidRPr="00C45308" w14:paraId="6CC67D03" w14:textId="77777777" w:rsidTr="005D2646">
        <w:trPr>
          <w:tblHeader/>
        </w:trPr>
        <w:tc>
          <w:tcPr>
            <w:tcW w:w="5000" w:type="pct"/>
            <w:gridSpan w:val="3"/>
            <w:shd w:val="clear" w:color="auto" w:fill="C6D9F1"/>
            <w:vAlign w:val="center"/>
          </w:tcPr>
          <w:p w14:paraId="7D276E7C" w14:textId="77777777" w:rsidR="00727238" w:rsidRPr="005D2646" w:rsidRDefault="00727238" w:rsidP="005D2646">
            <w:pPr>
              <w:spacing w:after="0"/>
              <w:jc w:val="center"/>
              <w:rPr>
                <w:b/>
                <w:bCs/>
                <w:color w:val="1F497D"/>
                <w:sz w:val="16"/>
                <w:szCs w:val="16"/>
              </w:rPr>
            </w:pPr>
            <w:r w:rsidRPr="005D2646">
              <w:rPr>
                <w:b/>
                <w:bCs/>
                <w:color w:val="1F497D"/>
                <w:sz w:val="16"/>
                <w:szCs w:val="16"/>
              </w:rPr>
              <w:t>TIPOLOGIA_COMUNICAZIONE</w:t>
            </w:r>
          </w:p>
        </w:tc>
      </w:tr>
      <w:tr w:rsidR="00727238" w:rsidRPr="00C45308" w14:paraId="5EA59FEE" w14:textId="77777777" w:rsidTr="00122BEA">
        <w:trPr>
          <w:tblHeader/>
        </w:trPr>
        <w:tc>
          <w:tcPr>
            <w:tcW w:w="989" w:type="pct"/>
            <w:shd w:val="clear" w:color="auto" w:fill="C6D9F1"/>
            <w:vAlign w:val="center"/>
          </w:tcPr>
          <w:p w14:paraId="15B6C092"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022" w:type="pct"/>
            <w:tcBorders>
              <w:left w:val="single" w:sz="8" w:space="0" w:color="4F81BD"/>
              <w:right w:val="single" w:sz="8" w:space="0" w:color="4F81BD"/>
            </w:tcBorders>
            <w:shd w:val="clear" w:color="auto" w:fill="C6D9F1"/>
            <w:vAlign w:val="center"/>
          </w:tcPr>
          <w:p w14:paraId="1F066AD9"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543DB716"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B211F6" w14:paraId="36D8372A" w14:textId="77777777" w:rsidTr="00122BEA">
        <w:tblPrEx>
          <w:tblLook w:val="00A0" w:firstRow="1" w:lastRow="0" w:firstColumn="1" w:lastColumn="0" w:noHBand="0" w:noVBand="0"/>
        </w:tblPrEx>
        <w:trPr>
          <w:trHeight w:val="300"/>
        </w:trPr>
        <w:tc>
          <w:tcPr>
            <w:tcW w:w="989" w:type="pct"/>
            <w:tcBorders>
              <w:top w:val="single" w:sz="8" w:space="0" w:color="4F81BD"/>
              <w:left w:val="single" w:sz="8" w:space="0" w:color="4F81BD"/>
              <w:bottom w:val="single" w:sz="8" w:space="0" w:color="4F81BD"/>
            </w:tcBorders>
            <w:shd w:val="clear" w:color="auto" w:fill="FFFFFF"/>
            <w:noWrap/>
          </w:tcPr>
          <w:p w14:paraId="12F55E9B" w14:textId="77777777" w:rsidR="00727238" w:rsidRPr="005D2646" w:rsidRDefault="00727238" w:rsidP="005D2646">
            <w:pPr>
              <w:spacing w:after="0"/>
              <w:rPr>
                <w:b/>
                <w:bCs/>
                <w:sz w:val="16"/>
                <w:szCs w:val="16"/>
              </w:rPr>
            </w:pPr>
            <w:r w:rsidRPr="005D2646">
              <w:rPr>
                <w:bCs/>
                <w:sz w:val="16"/>
                <w:szCs w:val="16"/>
              </w:rPr>
              <w:t>R</w:t>
            </w:r>
          </w:p>
        </w:tc>
        <w:tc>
          <w:tcPr>
            <w:tcW w:w="3022" w:type="pct"/>
            <w:tcBorders>
              <w:top w:val="single" w:sz="8" w:space="0" w:color="4F81BD"/>
              <w:bottom w:val="single" w:sz="8" w:space="0" w:color="4F81BD"/>
            </w:tcBorders>
            <w:shd w:val="clear" w:color="auto" w:fill="FFFFFF"/>
            <w:noWrap/>
          </w:tcPr>
          <w:p w14:paraId="6A3B1E6C" w14:textId="77777777" w:rsidR="00727238" w:rsidRPr="005D2646" w:rsidRDefault="00727238" w:rsidP="005D2646">
            <w:pPr>
              <w:spacing w:after="0"/>
              <w:rPr>
                <w:sz w:val="16"/>
                <w:szCs w:val="16"/>
              </w:rPr>
            </w:pPr>
            <w:r w:rsidRPr="005D2646">
              <w:rPr>
                <w:sz w:val="16"/>
                <w:szCs w:val="16"/>
              </w:rPr>
              <w:t>ritardo</w:t>
            </w:r>
          </w:p>
        </w:tc>
        <w:tc>
          <w:tcPr>
            <w:tcW w:w="989" w:type="pct"/>
            <w:tcBorders>
              <w:top w:val="single" w:sz="8" w:space="0" w:color="4F81BD"/>
              <w:bottom w:val="single" w:sz="8" w:space="0" w:color="4F81BD"/>
              <w:right w:val="single" w:sz="8" w:space="0" w:color="4F81BD"/>
            </w:tcBorders>
            <w:shd w:val="clear" w:color="auto" w:fill="FFFFFF"/>
            <w:noWrap/>
          </w:tcPr>
          <w:p w14:paraId="790B0553" w14:textId="77777777" w:rsidR="00727238" w:rsidRPr="005D2646" w:rsidRDefault="00727238" w:rsidP="005D2646">
            <w:pPr>
              <w:spacing w:after="0"/>
              <w:rPr>
                <w:sz w:val="16"/>
                <w:szCs w:val="16"/>
              </w:rPr>
            </w:pPr>
          </w:p>
        </w:tc>
      </w:tr>
      <w:tr w:rsidR="00727238" w:rsidRPr="00B211F6" w14:paraId="47E72D03" w14:textId="77777777" w:rsidTr="00122BEA">
        <w:tblPrEx>
          <w:tblLook w:val="00A0" w:firstRow="1" w:lastRow="0" w:firstColumn="1" w:lastColumn="0" w:noHBand="0" w:noVBand="0"/>
        </w:tblPrEx>
        <w:trPr>
          <w:trHeight w:val="300"/>
        </w:trPr>
        <w:tc>
          <w:tcPr>
            <w:tcW w:w="989" w:type="pct"/>
            <w:shd w:val="clear" w:color="auto" w:fill="FFFFFF"/>
            <w:noWrap/>
          </w:tcPr>
          <w:p w14:paraId="1FC92365" w14:textId="77777777" w:rsidR="00727238" w:rsidRPr="005D2646" w:rsidRDefault="00727238" w:rsidP="005D2646">
            <w:pPr>
              <w:spacing w:after="0"/>
              <w:rPr>
                <w:b/>
                <w:bCs/>
                <w:sz w:val="16"/>
                <w:szCs w:val="16"/>
              </w:rPr>
            </w:pPr>
            <w:r w:rsidRPr="005D2646">
              <w:rPr>
                <w:bCs/>
                <w:sz w:val="16"/>
                <w:szCs w:val="16"/>
              </w:rPr>
              <w:t>S</w:t>
            </w:r>
          </w:p>
        </w:tc>
        <w:tc>
          <w:tcPr>
            <w:tcW w:w="3022" w:type="pct"/>
            <w:shd w:val="clear" w:color="auto" w:fill="FFFFFF"/>
            <w:noWrap/>
          </w:tcPr>
          <w:p w14:paraId="025FAB11" w14:textId="77777777" w:rsidR="00727238" w:rsidRPr="005D2646" w:rsidRDefault="00727238" w:rsidP="005D2646">
            <w:pPr>
              <w:spacing w:after="0"/>
              <w:rPr>
                <w:sz w:val="16"/>
                <w:szCs w:val="16"/>
              </w:rPr>
            </w:pPr>
            <w:r w:rsidRPr="005D2646">
              <w:rPr>
                <w:sz w:val="16"/>
                <w:szCs w:val="16"/>
              </w:rPr>
              <w:t>sospensione</w:t>
            </w:r>
          </w:p>
        </w:tc>
        <w:tc>
          <w:tcPr>
            <w:tcW w:w="989" w:type="pct"/>
            <w:shd w:val="clear" w:color="auto" w:fill="FFFFFF"/>
            <w:noWrap/>
          </w:tcPr>
          <w:p w14:paraId="2B3268B2" w14:textId="77777777" w:rsidR="00727238" w:rsidRPr="005D2646" w:rsidRDefault="00727238" w:rsidP="005D2646">
            <w:pPr>
              <w:spacing w:after="0"/>
              <w:rPr>
                <w:sz w:val="16"/>
                <w:szCs w:val="16"/>
              </w:rPr>
            </w:pPr>
          </w:p>
        </w:tc>
      </w:tr>
    </w:tbl>
    <w:p w14:paraId="0AB6AD5A" w14:textId="77777777" w:rsidR="00727238" w:rsidRPr="0086727A" w:rsidRDefault="00727238" w:rsidP="005E7900">
      <w:pPr>
        <w:pStyle w:val="Titolo2"/>
        <w:numPr>
          <w:ilvl w:val="2"/>
          <w:numId w:val="26"/>
        </w:numPr>
      </w:pPr>
      <w:bookmarkStart w:id="1155" w:name="_TIPOLOGIA_LAVORO_1"/>
      <w:bookmarkStart w:id="1156" w:name="_Toc183506242"/>
      <w:bookmarkEnd w:id="1155"/>
      <w:r>
        <w:t>TIPOLOGIA_LAVORO</w:t>
      </w:r>
      <w:bookmarkEnd w:id="1156"/>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1114"/>
        <w:gridCol w:w="6602"/>
        <w:gridCol w:w="1902"/>
      </w:tblGrid>
      <w:tr w:rsidR="00727238" w:rsidRPr="00C45308" w14:paraId="2F8A7DEB" w14:textId="77777777" w:rsidTr="00E25707">
        <w:trPr>
          <w:tblHeader/>
        </w:trPr>
        <w:tc>
          <w:tcPr>
            <w:tcW w:w="5000" w:type="pct"/>
            <w:gridSpan w:val="3"/>
            <w:shd w:val="clear" w:color="auto" w:fill="C6D9F1"/>
            <w:vAlign w:val="center"/>
          </w:tcPr>
          <w:p w14:paraId="1D250055" w14:textId="77777777" w:rsidR="00727238" w:rsidRPr="005D2646" w:rsidRDefault="00727238" w:rsidP="005D2646">
            <w:pPr>
              <w:spacing w:after="0"/>
              <w:jc w:val="center"/>
              <w:rPr>
                <w:b/>
                <w:bCs/>
                <w:color w:val="1F497D"/>
                <w:sz w:val="16"/>
                <w:szCs w:val="16"/>
              </w:rPr>
            </w:pPr>
            <w:r w:rsidRPr="005D2646">
              <w:rPr>
                <w:b/>
                <w:bCs/>
                <w:color w:val="1F497D"/>
                <w:sz w:val="16"/>
                <w:szCs w:val="16"/>
              </w:rPr>
              <w:t>TIPOLOGIA_LAVORO</w:t>
            </w:r>
          </w:p>
        </w:tc>
      </w:tr>
      <w:tr w:rsidR="009A6639" w:rsidRPr="00C45308" w14:paraId="142CAB99" w14:textId="77777777" w:rsidTr="00122BEA">
        <w:trPr>
          <w:tblHeader/>
        </w:trPr>
        <w:tc>
          <w:tcPr>
            <w:tcW w:w="579" w:type="pct"/>
            <w:shd w:val="clear" w:color="auto" w:fill="C6D9F1"/>
            <w:vAlign w:val="center"/>
          </w:tcPr>
          <w:p w14:paraId="6F0D6D52"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32" w:type="pct"/>
            <w:tcBorders>
              <w:left w:val="single" w:sz="8" w:space="0" w:color="4F81BD"/>
              <w:right w:val="single" w:sz="8" w:space="0" w:color="4F81BD"/>
            </w:tcBorders>
            <w:shd w:val="clear" w:color="auto" w:fill="C6D9F1"/>
            <w:vAlign w:val="center"/>
          </w:tcPr>
          <w:p w14:paraId="7127D188"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1F9E3A3B"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9A6639" w:rsidRPr="00F4328B" w14:paraId="08A70C3F" w14:textId="77777777" w:rsidTr="00122BEA">
        <w:tblPrEx>
          <w:tblLook w:val="00A0" w:firstRow="1" w:lastRow="0" w:firstColumn="1" w:lastColumn="0" w:noHBand="0" w:noVBand="0"/>
        </w:tblPrEx>
        <w:trPr>
          <w:trHeight w:val="300"/>
        </w:trPr>
        <w:tc>
          <w:tcPr>
            <w:tcW w:w="579" w:type="pct"/>
            <w:tcBorders>
              <w:top w:val="single" w:sz="8" w:space="0" w:color="4F81BD"/>
              <w:left w:val="single" w:sz="8" w:space="0" w:color="4F81BD"/>
              <w:bottom w:val="single" w:sz="8" w:space="0" w:color="4F81BD"/>
            </w:tcBorders>
            <w:shd w:val="clear" w:color="auto" w:fill="FFFFFF"/>
            <w:noWrap/>
          </w:tcPr>
          <w:p w14:paraId="10BFCEF9" w14:textId="77777777" w:rsidR="00727238" w:rsidRPr="005D2646" w:rsidRDefault="00727238" w:rsidP="0086727A">
            <w:pPr>
              <w:rPr>
                <w:b/>
                <w:bCs/>
                <w:sz w:val="16"/>
                <w:szCs w:val="16"/>
              </w:rPr>
            </w:pPr>
            <w:r w:rsidRPr="005D2646">
              <w:rPr>
                <w:bCs/>
                <w:sz w:val="16"/>
                <w:szCs w:val="16"/>
              </w:rPr>
              <w:t>6</w:t>
            </w:r>
          </w:p>
        </w:tc>
        <w:tc>
          <w:tcPr>
            <w:tcW w:w="3432" w:type="pct"/>
            <w:tcBorders>
              <w:top w:val="single" w:sz="8" w:space="0" w:color="4F81BD"/>
              <w:bottom w:val="single" w:sz="8" w:space="0" w:color="4F81BD"/>
            </w:tcBorders>
            <w:shd w:val="clear" w:color="auto" w:fill="FFFFFF"/>
            <w:noWrap/>
          </w:tcPr>
          <w:p w14:paraId="2973D763" w14:textId="77777777" w:rsidR="00727238" w:rsidRPr="005D2646" w:rsidRDefault="00727238" w:rsidP="0086727A">
            <w:pPr>
              <w:rPr>
                <w:sz w:val="16"/>
                <w:szCs w:val="16"/>
              </w:rPr>
            </w:pPr>
            <w:r w:rsidRPr="005D2646">
              <w:rPr>
                <w:sz w:val="16"/>
                <w:szCs w:val="16"/>
              </w:rPr>
              <w:t>Costruzione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C1ABBE4" w14:textId="77777777" w:rsidR="00727238" w:rsidRPr="005D2646" w:rsidRDefault="00727238" w:rsidP="005D2646">
            <w:pPr>
              <w:spacing w:after="0" w:line="240" w:lineRule="auto"/>
              <w:rPr>
                <w:color w:val="000000"/>
                <w:sz w:val="16"/>
                <w:szCs w:val="16"/>
                <w:lang w:eastAsia="it-IT"/>
              </w:rPr>
            </w:pPr>
          </w:p>
        </w:tc>
      </w:tr>
      <w:tr w:rsidR="009A6639" w:rsidRPr="00F4328B" w14:paraId="2D9EFB56" w14:textId="77777777" w:rsidTr="00122BEA">
        <w:tblPrEx>
          <w:tblLook w:val="00A0" w:firstRow="1" w:lastRow="0" w:firstColumn="1" w:lastColumn="0" w:noHBand="0" w:noVBand="0"/>
        </w:tblPrEx>
        <w:trPr>
          <w:trHeight w:val="300"/>
        </w:trPr>
        <w:tc>
          <w:tcPr>
            <w:tcW w:w="579" w:type="pct"/>
            <w:shd w:val="clear" w:color="auto" w:fill="FFFFFF"/>
            <w:noWrap/>
          </w:tcPr>
          <w:p w14:paraId="0B8D8E61" w14:textId="77777777" w:rsidR="00727238" w:rsidRPr="005D2646" w:rsidRDefault="00727238" w:rsidP="0086727A">
            <w:pPr>
              <w:rPr>
                <w:b/>
                <w:bCs/>
                <w:sz w:val="16"/>
                <w:szCs w:val="16"/>
              </w:rPr>
            </w:pPr>
            <w:r w:rsidRPr="005D2646">
              <w:rPr>
                <w:bCs/>
                <w:sz w:val="16"/>
                <w:szCs w:val="16"/>
              </w:rPr>
              <w:t>7</w:t>
            </w:r>
          </w:p>
        </w:tc>
        <w:tc>
          <w:tcPr>
            <w:tcW w:w="3432" w:type="pct"/>
            <w:shd w:val="clear" w:color="auto" w:fill="FFFFFF"/>
            <w:noWrap/>
          </w:tcPr>
          <w:p w14:paraId="509BC946" w14:textId="77777777" w:rsidR="00727238" w:rsidRPr="005D2646" w:rsidRDefault="00727238" w:rsidP="0086727A">
            <w:pPr>
              <w:rPr>
                <w:sz w:val="16"/>
                <w:szCs w:val="16"/>
              </w:rPr>
            </w:pPr>
            <w:r w:rsidRPr="005D2646">
              <w:rPr>
                <w:sz w:val="16"/>
                <w:szCs w:val="16"/>
              </w:rPr>
              <w:t>Demolizione</w:t>
            </w:r>
          </w:p>
        </w:tc>
        <w:tc>
          <w:tcPr>
            <w:tcW w:w="989" w:type="pct"/>
            <w:shd w:val="clear" w:color="auto" w:fill="FFFFFF"/>
            <w:noWrap/>
            <w:vAlign w:val="center"/>
          </w:tcPr>
          <w:p w14:paraId="03855874" w14:textId="77777777" w:rsidR="00727238" w:rsidRPr="005D2646" w:rsidRDefault="00727238" w:rsidP="005D2646">
            <w:pPr>
              <w:spacing w:after="0" w:line="240" w:lineRule="auto"/>
              <w:rPr>
                <w:color w:val="000000"/>
                <w:sz w:val="16"/>
                <w:szCs w:val="16"/>
                <w:lang w:eastAsia="it-IT"/>
              </w:rPr>
            </w:pPr>
          </w:p>
        </w:tc>
      </w:tr>
      <w:tr w:rsidR="009A6639" w:rsidRPr="00F4328B" w14:paraId="5F1BB8A7" w14:textId="77777777" w:rsidTr="00122BEA">
        <w:tblPrEx>
          <w:tblLook w:val="00A0" w:firstRow="1" w:lastRow="0" w:firstColumn="1" w:lastColumn="0" w:noHBand="0" w:noVBand="0"/>
        </w:tblPrEx>
        <w:trPr>
          <w:trHeight w:val="300"/>
        </w:trPr>
        <w:tc>
          <w:tcPr>
            <w:tcW w:w="579" w:type="pct"/>
            <w:tcBorders>
              <w:top w:val="single" w:sz="8" w:space="0" w:color="4F81BD"/>
              <w:left w:val="single" w:sz="8" w:space="0" w:color="4F81BD"/>
              <w:bottom w:val="single" w:sz="8" w:space="0" w:color="4F81BD"/>
            </w:tcBorders>
            <w:shd w:val="clear" w:color="auto" w:fill="FFFFFF"/>
            <w:noWrap/>
          </w:tcPr>
          <w:p w14:paraId="471CD7A0" w14:textId="77777777" w:rsidR="00727238" w:rsidRPr="005D2646" w:rsidRDefault="00727238" w:rsidP="0086727A">
            <w:pPr>
              <w:rPr>
                <w:b/>
                <w:bCs/>
                <w:sz w:val="16"/>
                <w:szCs w:val="16"/>
              </w:rPr>
            </w:pPr>
            <w:r w:rsidRPr="005D2646">
              <w:rPr>
                <w:bCs/>
                <w:sz w:val="16"/>
                <w:szCs w:val="16"/>
              </w:rPr>
              <w:t>8</w:t>
            </w:r>
          </w:p>
        </w:tc>
        <w:tc>
          <w:tcPr>
            <w:tcW w:w="3432" w:type="pct"/>
            <w:tcBorders>
              <w:top w:val="single" w:sz="8" w:space="0" w:color="4F81BD"/>
              <w:bottom w:val="single" w:sz="8" w:space="0" w:color="4F81BD"/>
            </w:tcBorders>
            <w:shd w:val="clear" w:color="auto" w:fill="FFFFFF"/>
            <w:noWrap/>
          </w:tcPr>
          <w:p w14:paraId="3888F69C" w14:textId="77777777" w:rsidR="00727238" w:rsidRPr="005D2646" w:rsidRDefault="00727238" w:rsidP="0086727A">
            <w:pPr>
              <w:rPr>
                <w:sz w:val="16"/>
                <w:szCs w:val="16"/>
              </w:rPr>
            </w:pPr>
            <w:r w:rsidRPr="005D2646">
              <w:rPr>
                <w:sz w:val="16"/>
                <w:szCs w:val="16"/>
              </w:rPr>
              <w:t>Recupero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9697E35" w14:textId="77777777" w:rsidR="00727238" w:rsidRPr="005D2646" w:rsidRDefault="00727238" w:rsidP="005D2646">
            <w:pPr>
              <w:spacing w:after="0" w:line="240" w:lineRule="auto"/>
              <w:rPr>
                <w:color w:val="000000"/>
                <w:sz w:val="16"/>
                <w:szCs w:val="16"/>
                <w:lang w:eastAsia="it-IT"/>
              </w:rPr>
            </w:pPr>
          </w:p>
        </w:tc>
      </w:tr>
      <w:tr w:rsidR="009A6639" w:rsidRPr="00F4328B" w14:paraId="7B3EEE52" w14:textId="77777777" w:rsidTr="00122BEA">
        <w:tblPrEx>
          <w:tblLook w:val="00A0" w:firstRow="1" w:lastRow="0" w:firstColumn="1" w:lastColumn="0" w:noHBand="0" w:noVBand="0"/>
        </w:tblPrEx>
        <w:trPr>
          <w:trHeight w:val="300"/>
        </w:trPr>
        <w:tc>
          <w:tcPr>
            <w:tcW w:w="579" w:type="pct"/>
            <w:shd w:val="clear" w:color="auto" w:fill="FFFFFF"/>
            <w:noWrap/>
          </w:tcPr>
          <w:p w14:paraId="4587D32E" w14:textId="77777777" w:rsidR="00727238" w:rsidRPr="005D2646" w:rsidRDefault="00727238" w:rsidP="0086727A">
            <w:pPr>
              <w:rPr>
                <w:b/>
                <w:bCs/>
                <w:sz w:val="16"/>
                <w:szCs w:val="16"/>
              </w:rPr>
            </w:pPr>
            <w:r w:rsidRPr="005D2646">
              <w:rPr>
                <w:bCs/>
                <w:sz w:val="16"/>
                <w:szCs w:val="16"/>
              </w:rPr>
              <w:t>9</w:t>
            </w:r>
          </w:p>
        </w:tc>
        <w:tc>
          <w:tcPr>
            <w:tcW w:w="3432" w:type="pct"/>
            <w:shd w:val="clear" w:color="auto" w:fill="FFFFFF"/>
            <w:noWrap/>
          </w:tcPr>
          <w:p w14:paraId="06BD76DD" w14:textId="77777777" w:rsidR="00727238" w:rsidRPr="005D2646" w:rsidRDefault="00727238" w:rsidP="0086727A">
            <w:pPr>
              <w:rPr>
                <w:sz w:val="16"/>
                <w:szCs w:val="16"/>
              </w:rPr>
            </w:pPr>
            <w:r w:rsidRPr="005D2646">
              <w:rPr>
                <w:sz w:val="16"/>
                <w:szCs w:val="16"/>
              </w:rPr>
              <w:t>Ristrutturazione</w:t>
            </w:r>
          </w:p>
        </w:tc>
        <w:tc>
          <w:tcPr>
            <w:tcW w:w="989" w:type="pct"/>
            <w:shd w:val="clear" w:color="auto" w:fill="FFFFFF"/>
            <w:noWrap/>
            <w:vAlign w:val="center"/>
          </w:tcPr>
          <w:p w14:paraId="2D85A606" w14:textId="77777777" w:rsidR="00727238" w:rsidRPr="005D2646" w:rsidRDefault="00727238" w:rsidP="005D2646">
            <w:pPr>
              <w:spacing w:after="0" w:line="240" w:lineRule="auto"/>
              <w:rPr>
                <w:color w:val="000000"/>
                <w:sz w:val="16"/>
                <w:szCs w:val="16"/>
                <w:lang w:eastAsia="it-IT"/>
              </w:rPr>
            </w:pPr>
          </w:p>
        </w:tc>
      </w:tr>
      <w:tr w:rsidR="009A6639" w:rsidRPr="00F4328B" w14:paraId="53155096" w14:textId="77777777" w:rsidTr="00122BEA">
        <w:tblPrEx>
          <w:tblLook w:val="00A0" w:firstRow="1" w:lastRow="0" w:firstColumn="1" w:lastColumn="0" w:noHBand="0" w:noVBand="0"/>
        </w:tblPrEx>
        <w:trPr>
          <w:trHeight w:val="300"/>
        </w:trPr>
        <w:tc>
          <w:tcPr>
            <w:tcW w:w="579" w:type="pct"/>
            <w:tcBorders>
              <w:top w:val="single" w:sz="8" w:space="0" w:color="4F81BD"/>
              <w:left w:val="single" w:sz="8" w:space="0" w:color="4F81BD"/>
              <w:bottom w:val="single" w:sz="8" w:space="0" w:color="4F81BD"/>
            </w:tcBorders>
            <w:shd w:val="clear" w:color="auto" w:fill="FFFFFF"/>
            <w:noWrap/>
          </w:tcPr>
          <w:p w14:paraId="3849BE32" w14:textId="77777777" w:rsidR="00727238" w:rsidRPr="005D2646" w:rsidRDefault="00727238" w:rsidP="0086727A">
            <w:pPr>
              <w:rPr>
                <w:b/>
                <w:bCs/>
                <w:sz w:val="16"/>
                <w:szCs w:val="16"/>
              </w:rPr>
            </w:pPr>
            <w:r w:rsidRPr="005D2646">
              <w:rPr>
                <w:bCs/>
                <w:sz w:val="16"/>
                <w:szCs w:val="16"/>
              </w:rPr>
              <w:t>10</w:t>
            </w:r>
          </w:p>
        </w:tc>
        <w:tc>
          <w:tcPr>
            <w:tcW w:w="3432" w:type="pct"/>
            <w:tcBorders>
              <w:top w:val="single" w:sz="8" w:space="0" w:color="4F81BD"/>
              <w:bottom w:val="single" w:sz="8" w:space="0" w:color="4F81BD"/>
            </w:tcBorders>
            <w:shd w:val="clear" w:color="auto" w:fill="FFFFFF"/>
            <w:noWrap/>
          </w:tcPr>
          <w:p w14:paraId="00124821" w14:textId="77777777" w:rsidR="00727238" w:rsidRPr="005D2646" w:rsidRDefault="00727238" w:rsidP="0086727A">
            <w:pPr>
              <w:rPr>
                <w:sz w:val="16"/>
                <w:szCs w:val="16"/>
              </w:rPr>
            </w:pPr>
            <w:r w:rsidRPr="005D2646">
              <w:rPr>
                <w:sz w:val="16"/>
                <w:szCs w:val="16"/>
              </w:rPr>
              <w:t>Restauro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5865C3CC" w14:textId="77777777" w:rsidR="00727238" w:rsidRPr="005D2646" w:rsidRDefault="00727238" w:rsidP="005D2646">
            <w:pPr>
              <w:spacing w:after="0" w:line="240" w:lineRule="auto"/>
              <w:rPr>
                <w:color w:val="000000"/>
                <w:sz w:val="16"/>
                <w:szCs w:val="16"/>
                <w:lang w:eastAsia="it-IT"/>
              </w:rPr>
            </w:pPr>
          </w:p>
        </w:tc>
      </w:tr>
      <w:tr w:rsidR="009A6639" w:rsidRPr="00F4328B" w14:paraId="311CBE04" w14:textId="77777777" w:rsidTr="00122BEA">
        <w:tblPrEx>
          <w:tblLook w:val="00A0" w:firstRow="1" w:lastRow="0" w:firstColumn="1" w:lastColumn="0" w:noHBand="0" w:noVBand="0"/>
        </w:tblPrEx>
        <w:trPr>
          <w:trHeight w:val="300"/>
        </w:trPr>
        <w:tc>
          <w:tcPr>
            <w:tcW w:w="579" w:type="pct"/>
            <w:shd w:val="clear" w:color="auto" w:fill="FFFFFF"/>
            <w:noWrap/>
          </w:tcPr>
          <w:p w14:paraId="73C16C0C" w14:textId="77777777" w:rsidR="00727238" w:rsidRPr="005D2646" w:rsidRDefault="00727238" w:rsidP="0086727A">
            <w:pPr>
              <w:rPr>
                <w:b/>
                <w:bCs/>
                <w:sz w:val="16"/>
                <w:szCs w:val="16"/>
              </w:rPr>
            </w:pPr>
            <w:r w:rsidRPr="005D2646">
              <w:rPr>
                <w:bCs/>
                <w:sz w:val="16"/>
                <w:szCs w:val="16"/>
              </w:rPr>
              <w:t>11</w:t>
            </w:r>
          </w:p>
        </w:tc>
        <w:tc>
          <w:tcPr>
            <w:tcW w:w="3432" w:type="pct"/>
            <w:shd w:val="clear" w:color="auto" w:fill="FFFFFF"/>
            <w:noWrap/>
          </w:tcPr>
          <w:p w14:paraId="5E5AF53B" w14:textId="77777777" w:rsidR="00727238" w:rsidRPr="005D2646" w:rsidRDefault="00727238" w:rsidP="0086727A">
            <w:pPr>
              <w:rPr>
                <w:sz w:val="16"/>
                <w:szCs w:val="16"/>
              </w:rPr>
            </w:pPr>
            <w:r w:rsidRPr="005D2646">
              <w:rPr>
                <w:sz w:val="16"/>
                <w:szCs w:val="16"/>
              </w:rPr>
              <w:t>Manutenzione</w:t>
            </w:r>
          </w:p>
        </w:tc>
        <w:tc>
          <w:tcPr>
            <w:tcW w:w="989" w:type="pct"/>
            <w:shd w:val="clear" w:color="auto" w:fill="FFFFFF"/>
            <w:noWrap/>
            <w:vAlign w:val="center"/>
          </w:tcPr>
          <w:p w14:paraId="627EAF6C" w14:textId="77777777" w:rsidR="00727238" w:rsidRPr="005D2646" w:rsidRDefault="00727238" w:rsidP="005D2646">
            <w:pPr>
              <w:spacing w:after="0" w:line="240" w:lineRule="auto"/>
              <w:rPr>
                <w:color w:val="000000"/>
                <w:sz w:val="16"/>
                <w:szCs w:val="16"/>
                <w:lang w:eastAsia="it-IT"/>
              </w:rPr>
            </w:pPr>
            <w:r w:rsidRPr="005D2646">
              <w:rPr>
                <w:color w:val="000000"/>
                <w:sz w:val="16"/>
                <w:szCs w:val="16"/>
                <w:lang w:eastAsia="it-IT"/>
              </w:rPr>
              <w:t>12/05/2014</w:t>
            </w:r>
          </w:p>
        </w:tc>
      </w:tr>
      <w:tr w:rsidR="009A6639" w:rsidRPr="00957D4D" w14:paraId="49F87970" w14:textId="77777777" w:rsidTr="00122BEA">
        <w:tblPrEx>
          <w:tblLook w:val="00A0" w:firstRow="1" w:lastRow="0" w:firstColumn="1" w:lastColumn="0" w:noHBand="0" w:noVBand="0"/>
        </w:tblPrEx>
        <w:trPr>
          <w:trHeight w:val="300"/>
        </w:trPr>
        <w:tc>
          <w:tcPr>
            <w:tcW w:w="579" w:type="pct"/>
            <w:tcBorders>
              <w:top w:val="single" w:sz="8" w:space="0" w:color="4F81BD"/>
              <w:left w:val="single" w:sz="8" w:space="0" w:color="4F81BD"/>
              <w:bottom w:val="single" w:sz="8" w:space="0" w:color="4F81BD"/>
            </w:tcBorders>
            <w:shd w:val="clear" w:color="auto" w:fill="FFFFFF"/>
            <w:noWrap/>
          </w:tcPr>
          <w:p w14:paraId="36B27BFE" w14:textId="77777777" w:rsidR="00727238" w:rsidRPr="005D2646" w:rsidRDefault="000D0449" w:rsidP="0086727A">
            <w:pPr>
              <w:rPr>
                <w:b/>
                <w:bCs/>
                <w:sz w:val="16"/>
                <w:szCs w:val="16"/>
              </w:rPr>
            </w:pPr>
            <w:r>
              <w:rPr>
                <w:b/>
                <w:bCs/>
                <w:sz w:val="16"/>
                <w:szCs w:val="16"/>
              </w:rPr>
              <w:t>12</w:t>
            </w:r>
          </w:p>
        </w:tc>
        <w:tc>
          <w:tcPr>
            <w:tcW w:w="3432" w:type="pct"/>
            <w:tcBorders>
              <w:top w:val="single" w:sz="8" w:space="0" w:color="4F81BD"/>
              <w:bottom w:val="single" w:sz="8" w:space="0" w:color="4F81BD"/>
            </w:tcBorders>
            <w:shd w:val="clear" w:color="auto" w:fill="FFFFFF"/>
            <w:noWrap/>
          </w:tcPr>
          <w:p w14:paraId="784B7F42" w14:textId="77777777" w:rsidR="00727238" w:rsidRPr="005D2646" w:rsidRDefault="00727238" w:rsidP="0086727A">
            <w:pPr>
              <w:rPr>
                <w:sz w:val="16"/>
                <w:szCs w:val="16"/>
              </w:rPr>
            </w:pPr>
            <w:r w:rsidRPr="005D2646">
              <w:rPr>
                <w:sz w:val="16"/>
                <w:szCs w:val="16"/>
              </w:rPr>
              <w:t>Manutenzione ordinaria</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35E0BD4" w14:textId="77777777" w:rsidR="00727238" w:rsidRPr="005D2646" w:rsidRDefault="00727238" w:rsidP="005D2646">
            <w:pPr>
              <w:spacing w:after="0" w:line="240" w:lineRule="auto"/>
              <w:rPr>
                <w:sz w:val="16"/>
                <w:szCs w:val="16"/>
                <w:lang w:eastAsia="it-IT"/>
              </w:rPr>
            </w:pPr>
          </w:p>
        </w:tc>
      </w:tr>
      <w:tr w:rsidR="009A6639" w:rsidRPr="00957D4D" w14:paraId="27576E29" w14:textId="77777777" w:rsidTr="00122BEA">
        <w:tblPrEx>
          <w:tblLook w:val="00A0" w:firstRow="1" w:lastRow="0" w:firstColumn="1" w:lastColumn="0" w:noHBand="0" w:noVBand="0"/>
        </w:tblPrEx>
        <w:trPr>
          <w:trHeight w:val="300"/>
        </w:trPr>
        <w:tc>
          <w:tcPr>
            <w:tcW w:w="579" w:type="pct"/>
            <w:shd w:val="clear" w:color="auto" w:fill="FFFFFF"/>
            <w:noWrap/>
          </w:tcPr>
          <w:p w14:paraId="5C57AB15" w14:textId="77777777" w:rsidR="00727238" w:rsidRPr="005D2646" w:rsidRDefault="000D0449" w:rsidP="0086727A">
            <w:pPr>
              <w:rPr>
                <w:b/>
                <w:bCs/>
                <w:sz w:val="16"/>
                <w:szCs w:val="16"/>
              </w:rPr>
            </w:pPr>
            <w:r>
              <w:rPr>
                <w:b/>
                <w:bCs/>
                <w:sz w:val="16"/>
                <w:szCs w:val="16"/>
              </w:rPr>
              <w:lastRenderedPageBreak/>
              <w:t>13</w:t>
            </w:r>
          </w:p>
        </w:tc>
        <w:tc>
          <w:tcPr>
            <w:tcW w:w="3432" w:type="pct"/>
            <w:shd w:val="clear" w:color="auto" w:fill="FFFFFF"/>
            <w:noWrap/>
          </w:tcPr>
          <w:p w14:paraId="2A4B25F6" w14:textId="77777777" w:rsidR="00727238" w:rsidRPr="005D2646" w:rsidRDefault="00727238" w:rsidP="0086727A">
            <w:pPr>
              <w:rPr>
                <w:sz w:val="16"/>
                <w:szCs w:val="16"/>
              </w:rPr>
            </w:pPr>
            <w:r w:rsidRPr="005D2646">
              <w:rPr>
                <w:sz w:val="16"/>
                <w:szCs w:val="16"/>
              </w:rPr>
              <w:t>Manutenzione straordinaria</w:t>
            </w:r>
          </w:p>
        </w:tc>
        <w:tc>
          <w:tcPr>
            <w:tcW w:w="989" w:type="pct"/>
            <w:shd w:val="clear" w:color="auto" w:fill="FFFFFF"/>
            <w:noWrap/>
            <w:vAlign w:val="center"/>
          </w:tcPr>
          <w:p w14:paraId="1FFC2656" w14:textId="77777777" w:rsidR="00727238" w:rsidRPr="005D2646" w:rsidRDefault="00727238" w:rsidP="005D2646">
            <w:pPr>
              <w:spacing w:after="0" w:line="240" w:lineRule="auto"/>
              <w:rPr>
                <w:sz w:val="16"/>
                <w:szCs w:val="16"/>
                <w:lang w:eastAsia="it-IT"/>
              </w:rPr>
            </w:pPr>
          </w:p>
        </w:tc>
      </w:tr>
      <w:tr w:rsidR="000D0449" w:rsidRPr="00957D4D" w14:paraId="5E5D9169" w14:textId="77777777" w:rsidTr="00122BEA">
        <w:tblPrEx>
          <w:tblLook w:val="00A0" w:firstRow="1" w:lastRow="0" w:firstColumn="1" w:lastColumn="0" w:noHBand="0" w:noVBand="0"/>
        </w:tblPrEx>
        <w:trPr>
          <w:trHeight w:val="300"/>
        </w:trPr>
        <w:tc>
          <w:tcPr>
            <w:tcW w:w="579" w:type="pct"/>
            <w:shd w:val="clear" w:color="auto" w:fill="FFFFFF"/>
            <w:noWrap/>
          </w:tcPr>
          <w:p w14:paraId="6029E838" w14:textId="77777777" w:rsidR="000D0449" w:rsidRPr="005D2646" w:rsidRDefault="000D0449" w:rsidP="0086727A">
            <w:pPr>
              <w:rPr>
                <w:b/>
                <w:bCs/>
                <w:sz w:val="16"/>
                <w:szCs w:val="16"/>
              </w:rPr>
            </w:pPr>
            <w:r>
              <w:rPr>
                <w:b/>
                <w:bCs/>
                <w:sz w:val="16"/>
                <w:szCs w:val="16"/>
              </w:rPr>
              <w:t>14</w:t>
            </w:r>
          </w:p>
        </w:tc>
        <w:tc>
          <w:tcPr>
            <w:tcW w:w="3432" w:type="pct"/>
            <w:shd w:val="clear" w:color="auto" w:fill="FFFFFF"/>
            <w:noWrap/>
          </w:tcPr>
          <w:p w14:paraId="42BE9791" w14:textId="77777777" w:rsidR="000D0449" w:rsidRPr="005D2646" w:rsidRDefault="000D0449" w:rsidP="0086727A">
            <w:pPr>
              <w:rPr>
                <w:sz w:val="16"/>
                <w:szCs w:val="16"/>
              </w:rPr>
            </w:pPr>
            <w:r w:rsidRPr="000D0449">
              <w:rPr>
                <w:sz w:val="16"/>
                <w:szCs w:val="16"/>
              </w:rPr>
              <w:t>Manutenzione ordinaria</w:t>
            </w:r>
            <w:r>
              <w:rPr>
                <w:sz w:val="16"/>
                <w:szCs w:val="16"/>
              </w:rPr>
              <w:t xml:space="preserve"> e </w:t>
            </w:r>
            <w:r w:rsidRPr="005D2646">
              <w:rPr>
                <w:sz w:val="16"/>
                <w:szCs w:val="16"/>
              </w:rPr>
              <w:t>straordinaria</w:t>
            </w:r>
          </w:p>
        </w:tc>
        <w:tc>
          <w:tcPr>
            <w:tcW w:w="989" w:type="pct"/>
            <w:shd w:val="clear" w:color="auto" w:fill="FFFFFF"/>
            <w:noWrap/>
            <w:vAlign w:val="center"/>
          </w:tcPr>
          <w:p w14:paraId="24C96CBF" w14:textId="77777777" w:rsidR="000D0449" w:rsidRPr="005D2646" w:rsidRDefault="000D0449" w:rsidP="005D2646">
            <w:pPr>
              <w:spacing w:after="0" w:line="240" w:lineRule="auto"/>
              <w:rPr>
                <w:sz w:val="16"/>
                <w:szCs w:val="16"/>
                <w:lang w:eastAsia="it-IT"/>
              </w:rPr>
            </w:pPr>
            <w:r>
              <w:rPr>
                <w:sz w:val="16"/>
                <w:szCs w:val="16"/>
                <w:lang w:eastAsia="it-IT"/>
              </w:rPr>
              <w:t>05/08</w:t>
            </w:r>
            <w:r w:rsidRPr="000D0449">
              <w:rPr>
                <w:sz w:val="16"/>
                <w:szCs w:val="16"/>
                <w:lang w:eastAsia="it-IT"/>
              </w:rPr>
              <w:t>/2014</w:t>
            </w:r>
          </w:p>
        </w:tc>
      </w:tr>
    </w:tbl>
    <w:p w14:paraId="46A0418F" w14:textId="77777777" w:rsidR="00CE3605" w:rsidRDefault="00797906" w:rsidP="005E7900">
      <w:pPr>
        <w:pStyle w:val="Titolo2"/>
        <w:numPr>
          <w:ilvl w:val="2"/>
          <w:numId w:val="26"/>
        </w:numPr>
      </w:pPr>
      <w:bookmarkStart w:id="1157" w:name="_TIPOLOGIA_SA"/>
      <w:bookmarkStart w:id="1158" w:name="_TIPOLOGIA_PROCEDURA"/>
      <w:bookmarkStart w:id="1159" w:name="_Toc183506243"/>
      <w:bookmarkEnd w:id="1157"/>
      <w:bookmarkEnd w:id="1158"/>
      <w:r>
        <w:t>TIPOLOGIA_PROCEDURA</w:t>
      </w:r>
      <w:bookmarkEnd w:id="1159"/>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933"/>
        <w:gridCol w:w="6783"/>
        <w:gridCol w:w="1902"/>
      </w:tblGrid>
      <w:tr w:rsidR="00CE3605" w:rsidRPr="00C45308" w14:paraId="51E754CF" w14:textId="77777777" w:rsidTr="00122BEA">
        <w:trPr>
          <w:tblHeader/>
        </w:trPr>
        <w:tc>
          <w:tcPr>
            <w:tcW w:w="5000" w:type="pct"/>
            <w:gridSpan w:val="3"/>
            <w:shd w:val="clear" w:color="auto" w:fill="C6D9F1"/>
            <w:vAlign w:val="center"/>
          </w:tcPr>
          <w:p w14:paraId="0CFFF1AE" w14:textId="77777777" w:rsidR="00CE3605" w:rsidRPr="005D2646" w:rsidRDefault="00CE3605" w:rsidP="009877EC">
            <w:pPr>
              <w:spacing w:after="0"/>
              <w:jc w:val="center"/>
              <w:rPr>
                <w:b/>
                <w:bCs/>
                <w:color w:val="1F497D"/>
                <w:sz w:val="16"/>
                <w:szCs w:val="16"/>
              </w:rPr>
            </w:pPr>
            <w:r>
              <w:rPr>
                <w:b/>
                <w:bCs/>
                <w:color w:val="1F497D"/>
                <w:sz w:val="16"/>
                <w:szCs w:val="16"/>
              </w:rPr>
              <w:t>TIPOLOGIA_ PROCEDURA</w:t>
            </w:r>
            <w:r w:rsidR="00F13D8A">
              <w:rPr>
                <w:rStyle w:val="Rimandonotaapidipagina"/>
              </w:rPr>
              <w:footnoteReference w:id="92"/>
            </w:r>
          </w:p>
        </w:tc>
      </w:tr>
      <w:tr w:rsidR="00CE3605" w:rsidRPr="00C45308" w14:paraId="42480FEC" w14:textId="77777777" w:rsidTr="00122BEA">
        <w:trPr>
          <w:tblHeader/>
        </w:trPr>
        <w:tc>
          <w:tcPr>
            <w:tcW w:w="485" w:type="pct"/>
            <w:shd w:val="clear" w:color="auto" w:fill="C6D9F1"/>
            <w:vAlign w:val="center"/>
          </w:tcPr>
          <w:p w14:paraId="32AD76AC" w14:textId="77777777" w:rsidR="00CE3605" w:rsidRPr="005D2646" w:rsidRDefault="00CE3605" w:rsidP="009877EC">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43AE666C" w14:textId="77777777" w:rsidR="00CE3605" w:rsidRPr="005D2646" w:rsidRDefault="00CE3605" w:rsidP="009877EC">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149C1115" w14:textId="77777777" w:rsidR="00CE3605" w:rsidRPr="005D2646" w:rsidRDefault="00CE3605" w:rsidP="009877EC">
            <w:pPr>
              <w:spacing w:after="0"/>
              <w:jc w:val="center"/>
              <w:rPr>
                <w:b/>
                <w:bCs/>
                <w:color w:val="1F497D"/>
                <w:sz w:val="16"/>
                <w:szCs w:val="16"/>
              </w:rPr>
            </w:pPr>
            <w:r w:rsidRPr="005D2646">
              <w:rPr>
                <w:b/>
                <w:bCs/>
                <w:color w:val="1F497D"/>
                <w:sz w:val="16"/>
                <w:szCs w:val="16"/>
              </w:rPr>
              <w:t>data fine validità</w:t>
            </w:r>
          </w:p>
        </w:tc>
      </w:tr>
      <w:tr w:rsidR="00CE3605" w:rsidRPr="00187BDE" w14:paraId="74C45D14"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tcPr>
          <w:p w14:paraId="61979A89" w14:textId="77777777" w:rsidR="00CE3605" w:rsidRPr="005D2646" w:rsidRDefault="00CE3605" w:rsidP="009877EC">
            <w:pPr>
              <w:spacing w:line="240" w:lineRule="auto"/>
              <w:jc w:val="center"/>
              <w:rPr>
                <w:b/>
                <w:bCs/>
                <w:sz w:val="16"/>
                <w:szCs w:val="16"/>
              </w:rPr>
            </w:pPr>
            <w:r w:rsidRPr="005D2646">
              <w:rPr>
                <w:bCs/>
                <w:sz w:val="16"/>
                <w:szCs w:val="16"/>
              </w:rPr>
              <w:t>1</w:t>
            </w:r>
          </w:p>
        </w:tc>
        <w:tc>
          <w:tcPr>
            <w:tcW w:w="3526" w:type="pct"/>
            <w:tcBorders>
              <w:top w:val="single" w:sz="8" w:space="0" w:color="4F81BD"/>
              <w:bottom w:val="single" w:sz="8" w:space="0" w:color="4F81BD"/>
            </w:tcBorders>
            <w:shd w:val="clear" w:color="auto" w:fill="FFFFFF"/>
            <w:noWrap/>
          </w:tcPr>
          <w:p w14:paraId="101076C1" w14:textId="77777777" w:rsidR="00CE3605" w:rsidRPr="005D2646" w:rsidRDefault="00CE3605" w:rsidP="009877EC">
            <w:pPr>
              <w:spacing w:line="240" w:lineRule="auto"/>
              <w:rPr>
                <w:sz w:val="16"/>
                <w:szCs w:val="16"/>
              </w:rPr>
            </w:pPr>
            <w:r>
              <w:rPr>
                <w:sz w:val="16"/>
                <w:szCs w:val="16"/>
              </w:rPr>
              <w:t>Accordo Quadro</w:t>
            </w:r>
          </w:p>
        </w:tc>
        <w:tc>
          <w:tcPr>
            <w:tcW w:w="989" w:type="pct"/>
            <w:tcBorders>
              <w:top w:val="single" w:sz="8" w:space="0" w:color="4F81BD"/>
              <w:bottom w:val="single" w:sz="8" w:space="0" w:color="4F81BD"/>
              <w:right w:val="single" w:sz="8" w:space="0" w:color="4F81BD"/>
            </w:tcBorders>
            <w:shd w:val="clear" w:color="auto" w:fill="FFFFFF"/>
            <w:noWrap/>
          </w:tcPr>
          <w:p w14:paraId="62A87CB0" w14:textId="77777777" w:rsidR="00CE3605" w:rsidRPr="005D2646" w:rsidRDefault="00CE3605" w:rsidP="009877EC">
            <w:pPr>
              <w:spacing w:line="240" w:lineRule="auto"/>
              <w:rPr>
                <w:sz w:val="16"/>
                <w:szCs w:val="16"/>
              </w:rPr>
            </w:pPr>
          </w:p>
        </w:tc>
      </w:tr>
      <w:tr w:rsidR="00CE3605" w:rsidRPr="00187BDE" w14:paraId="2CB064D0" w14:textId="77777777" w:rsidTr="00122BEA">
        <w:tblPrEx>
          <w:tblLook w:val="00A0" w:firstRow="1" w:lastRow="0" w:firstColumn="1" w:lastColumn="0" w:noHBand="0" w:noVBand="0"/>
        </w:tblPrEx>
        <w:trPr>
          <w:trHeight w:val="300"/>
        </w:trPr>
        <w:tc>
          <w:tcPr>
            <w:tcW w:w="485" w:type="pct"/>
            <w:shd w:val="clear" w:color="auto" w:fill="FFFFFF"/>
            <w:noWrap/>
          </w:tcPr>
          <w:p w14:paraId="2C33ACBF" w14:textId="77777777" w:rsidR="00CE3605" w:rsidRPr="005D2646" w:rsidRDefault="00CE3605" w:rsidP="009877EC">
            <w:pPr>
              <w:spacing w:line="240" w:lineRule="auto"/>
              <w:jc w:val="center"/>
              <w:rPr>
                <w:b/>
                <w:bCs/>
                <w:sz w:val="16"/>
                <w:szCs w:val="16"/>
              </w:rPr>
            </w:pPr>
            <w:r w:rsidRPr="005D2646">
              <w:rPr>
                <w:bCs/>
                <w:sz w:val="16"/>
                <w:szCs w:val="16"/>
              </w:rPr>
              <w:t>2</w:t>
            </w:r>
          </w:p>
        </w:tc>
        <w:tc>
          <w:tcPr>
            <w:tcW w:w="3526" w:type="pct"/>
            <w:shd w:val="clear" w:color="auto" w:fill="FFFFFF"/>
            <w:noWrap/>
          </w:tcPr>
          <w:p w14:paraId="5576E531" w14:textId="77777777" w:rsidR="00CE3605" w:rsidRPr="005D2646" w:rsidRDefault="00CE3605" w:rsidP="009877EC">
            <w:pPr>
              <w:spacing w:line="240" w:lineRule="auto"/>
              <w:rPr>
                <w:sz w:val="16"/>
                <w:szCs w:val="16"/>
              </w:rPr>
            </w:pPr>
            <w:r>
              <w:rPr>
                <w:sz w:val="16"/>
                <w:szCs w:val="16"/>
              </w:rPr>
              <w:t>Convenzione</w:t>
            </w:r>
          </w:p>
        </w:tc>
        <w:tc>
          <w:tcPr>
            <w:tcW w:w="989" w:type="pct"/>
            <w:shd w:val="clear" w:color="auto" w:fill="FFFFFF"/>
            <w:noWrap/>
          </w:tcPr>
          <w:p w14:paraId="4D435F6B" w14:textId="77777777" w:rsidR="00CE3605" w:rsidRPr="005D2646" w:rsidRDefault="00CE3605" w:rsidP="009877EC">
            <w:pPr>
              <w:spacing w:line="240" w:lineRule="auto"/>
              <w:rPr>
                <w:sz w:val="16"/>
                <w:szCs w:val="16"/>
              </w:rPr>
            </w:pPr>
          </w:p>
        </w:tc>
      </w:tr>
      <w:tr w:rsidR="00CE3605" w:rsidRPr="00187BDE" w14:paraId="677979DB"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tcPr>
          <w:p w14:paraId="06184A58" w14:textId="77777777" w:rsidR="00CE3605" w:rsidRPr="005D2646" w:rsidRDefault="00CE3605" w:rsidP="009877EC">
            <w:pPr>
              <w:spacing w:line="240" w:lineRule="auto"/>
              <w:jc w:val="center"/>
              <w:rPr>
                <w:b/>
                <w:bCs/>
                <w:sz w:val="16"/>
                <w:szCs w:val="16"/>
              </w:rPr>
            </w:pPr>
            <w:r w:rsidRPr="005D2646">
              <w:rPr>
                <w:bCs/>
                <w:sz w:val="16"/>
                <w:szCs w:val="16"/>
              </w:rPr>
              <w:t>3</w:t>
            </w:r>
          </w:p>
        </w:tc>
        <w:tc>
          <w:tcPr>
            <w:tcW w:w="3526" w:type="pct"/>
            <w:tcBorders>
              <w:top w:val="single" w:sz="8" w:space="0" w:color="4F81BD"/>
              <w:bottom w:val="single" w:sz="8" w:space="0" w:color="4F81BD"/>
            </w:tcBorders>
            <w:shd w:val="clear" w:color="auto" w:fill="FFFFFF"/>
            <w:noWrap/>
          </w:tcPr>
          <w:p w14:paraId="6CE8D015" w14:textId="77777777" w:rsidR="00CE3605" w:rsidRPr="005D2646" w:rsidRDefault="00CE3605" w:rsidP="009877EC">
            <w:pPr>
              <w:spacing w:line="240" w:lineRule="auto"/>
              <w:rPr>
                <w:sz w:val="16"/>
                <w:szCs w:val="16"/>
              </w:rPr>
            </w:pPr>
            <w:r>
              <w:rPr>
                <w:sz w:val="16"/>
                <w:szCs w:val="16"/>
              </w:rPr>
              <w:t>Aggiudicazione di appalti pubblici destinati ad amministrazioni aggiudicatrici o ad altri enti aggiudicatari</w:t>
            </w:r>
          </w:p>
        </w:tc>
        <w:tc>
          <w:tcPr>
            <w:tcW w:w="989" w:type="pct"/>
            <w:tcBorders>
              <w:top w:val="single" w:sz="8" w:space="0" w:color="4F81BD"/>
              <w:bottom w:val="single" w:sz="8" w:space="0" w:color="4F81BD"/>
              <w:right w:val="single" w:sz="8" w:space="0" w:color="4F81BD"/>
            </w:tcBorders>
            <w:shd w:val="clear" w:color="auto" w:fill="FFFFFF"/>
            <w:noWrap/>
          </w:tcPr>
          <w:p w14:paraId="3A83A5B9" w14:textId="77777777" w:rsidR="00CE3605" w:rsidRPr="005D2646" w:rsidRDefault="00CE3605" w:rsidP="009877EC">
            <w:pPr>
              <w:spacing w:line="240" w:lineRule="auto"/>
              <w:rPr>
                <w:sz w:val="16"/>
                <w:szCs w:val="16"/>
              </w:rPr>
            </w:pPr>
          </w:p>
        </w:tc>
      </w:tr>
      <w:tr w:rsidR="00CE3605" w:rsidRPr="00187BDE" w14:paraId="20B78650" w14:textId="77777777" w:rsidTr="00122BEA">
        <w:tblPrEx>
          <w:tblLook w:val="00A0" w:firstRow="1" w:lastRow="0" w:firstColumn="1" w:lastColumn="0" w:noHBand="0" w:noVBand="0"/>
        </w:tblPrEx>
        <w:trPr>
          <w:trHeight w:val="300"/>
        </w:trPr>
        <w:tc>
          <w:tcPr>
            <w:tcW w:w="485" w:type="pct"/>
            <w:shd w:val="clear" w:color="auto" w:fill="FFFFFF"/>
            <w:noWrap/>
          </w:tcPr>
          <w:p w14:paraId="3A44A39F" w14:textId="77777777" w:rsidR="00CE3605" w:rsidRPr="005D2646" w:rsidRDefault="00CE3605" w:rsidP="009877EC">
            <w:pPr>
              <w:spacing w:line="240" w:lineRule="auto"/>
              <w:jc w:val="center"/>
              <w:rPr>
                <w:b/>
                <w:bCs/>
                <w:sz w:val="16"/>
                <w:szCs w:val="16"/>
              </w:rPr>
            </w:pPr>
            <w:r w:rsidRPr="005D2646">
              <w:rPr>
                <w:bCs/>
                <w:sz w:val="16"/>
                <w:szCs w:val="16"/>
              </w:rPr>
              <w:t>4</w:t>
            </w:r>
          </w:p>
        </w:tc>
        <w:tc>
          <w:tcPr>
            <w:tcW w:w="3526" w:type="pct"/>
            <w:shd w:val="clear" w:color="auto" w:fill="FFFFFF"/>
            <w:noWrap/>
          </w:tcPr>
          <w:p w14:paraId="7645D52A" w14:textId="77777777" w:rsidR="00CE3605" w:rsidRPr="005D2646" w:rsidRDefault="00CE3605" w:rsidP="009877EC">
            <w:pPr>
              <w:spacing w:line="240" w:lineRule="auto"/>
              <w:rPr>
                <w:sz w:val="16"/>
                <w:szCs w:val="16"/>
              </w:rPr>
            </w:pPr>
            <w:r w:rsidRPr="009A6639">
              <w:rPr>
                <w:sz w:val="16"/>
                <w:szCs w:val="16"/>
              </w:rPr>
              <w:t>Aggiudicazione</w:t>
            </w:r>
            <w:r>
              <w:rPr>
                <w:sz w:val="16"/>
                <w:szCs w:val="16"/>
              </w:rPr>
              <w:t xml:space="preserve"> e realizzazione/acquisto di lavori, forniture o servizi destinati ad amministrazioni aggiudicatrici o ad altri enti aggiudicatari </w:t>
            </w:r>
          </w:p>
        </w:tc>
        <w:tc>
          <w:tcPr>
            <w:tcW w:w="989" w:type="pct"/>
            <w:shd w:val="clear" w:color="auto" w:fill="FFFFFF"/>
            <w:noWrap/>
          </w:tcPr>
          <w:p w14:paraId="700F9441" w14:textId="77777777" w:rsidR="00CE3605" w:rsidRPr="005D2646" w:rsidRDefault="00CE3605" w:rsidP="009877EC">
            <w:pPr>
              <w:spacing w:line="240" w:lineRule="auto"/>
              <w:rPr>
                <w:sz w:val="16"/>
                <w:szCs w:val="16"/>
              </w:rPr>
            </w:pPr>
          </w:p>
        </w:tc>
      </w:tr>
    </w:tbl>
    <w:p w14:paraId="3BA878EA" w14:textId="77777777" w:rsidR="00727238" w:rsidRPr="0086727A" w:rsidRDefault="00727238" w:rsidP="005E7900">
      <w:pPr>
        <w:pStyle w:val="Titolo2"/>
        <w:numPr>
          <w:ilvl w:val="2"/>
          <w:numId w:val="26"/>
        </w:numPr>
      </w:pPr>
      <w:bookmarkStart w:id="1160" w:name="_TIPOLOGIA_SA_1"/>
      <w:bookmarkStart w:id="1161" w:name="_Toc183506244"/>
      <w:bookmarkEnd w:id="1160"/>
      <w:r>
        <w:t>TIPOLOGIA_SA</w:t>
      </w:r>
      <w:bookmarkEnd w:id="1161"/>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ayout w:type="fixed"/>
        <w:tblLook w:val="01E0" w:firstRow="1" w:lastRow="1" w:firstColumn="1" w:lastColumn="1" w:noHBand="0" w:noVBand="0"/>
      </w:tblPr>
      <w:tblGrid>
        <w:gridCol w:w="933"/>
        <w:gridCol w:w="6783"/>
        <w:gridCol w:w="1902"/>
      </w:tblGrid>
      <w:tr w:rsidR="00727238" w:rsidRPr="00C45308" w14:paraId="569A42BD" w14:textId="77777777" w:rsidTr="00122BEA">
        <w:trPr>
          <w:tblHeader/>
        </w:trPr>
        <w:tc>
          <w:tcPr>
            <w:tcW w:w="5000" w:type="pct"/>
            <w:gridSpan w:val="3"/>
            <w:shd w:val="clear" w:color="auto" w:fill="C6D9F1"/>
            <w:vAlign w:val="center"/>
          </w:tcPr>
          <w:p w14:paraId="49337848" w14:textId="77777777" w:rsidR="00727238" w:rsidRPr="005D2646" w:rsidRDefault="00727238" w:rsidP="005D2646">
            <w:pPr>
              <w:spacing w:after="0"/>
              <w:jc w:val="center"/>
              <w:rPr>
                <w:b/>
                <w:bCs/>
                <w:color w:val="1F497D"/>
                <w:sz w:val="16"/>
                <w:szCs w:val="16"/>
              </w:rPr>
            </w:pPr>
            <w:r w:rsidRPr="005D2646">
              <w:rPr>
                <w:b/>
                <w:bCs/>
                <w:color w:val="1F497D"/>
                <w:sz w:val="16"/>
                <w:szCs w:val="16"/>
              </w:rPr>
              <w:t>TIPOLOGIA_SA</w:t>
            </w:r>
            <w:r w:rsidR="00461550" w:rsidRPr="001D7661">
              <w:rPr>
                <w:vertAlign w:val="superscript"/>
              </w:rPr>
              <w:t>1</w:t>
            </w:r>
          </w:p>
        </w:tc>
      </w:tr>
      <w:tr w:rsidR="00727238" w:rsidRPr="00C45308" w14:paraId="1E5179F7" w14:textId="77777777" w:rsidTr="00122BEA">
        <w:trPr>
          <w:tblHeader/>
        </w:trPr>
        <w:tc>
          <w:tcPr>
            <w:tcW w:w="485" w:type="pct"/>
            <w:shd w:val="clear" w:color="auto" w:fill="C6D9F1"/>
            <w:vAlign w:val="center"/>
          </w:tcPr>
          <w:p w14:paraId="76FF2BAB"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526" w:type="pct"/>
            <w:tcBorders>
              <w:left w:val="single" w:sz="8" w:space="0" w:color="4F81BD"/>
              <w:right w:val="single" w:sz="8" w:space="0" w:color="4F81BD"/>
            </w:tcBorders>
            <w:shd w:val="clear" w:color="auto" w:fill="C6D9F1"/>
            <w:vAlign w:val="center"/>
          </w:tcPr>
          <w:p w14:paraId="363B2540"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1610D1E8"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187BDE" w14:paraId="1D5FB482"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tcPr>
          <w:p w14:paraId="36C0B38D" w14:textId="77777777" w:rsidR="00727238" w:rsidRPr="005D2646" w:rsidRDefault="00727238" w:rsidP="005D2646">
            <w:pPr>
              <w:spacing w:line="240" w:lineRule="auto"/>
              <w:jc w:val="center"/>
              <w:rPr>
                <w:b/>
                <w:bCs/>
                <w:sz w:val="16"/>
                <w:szCs w:val="16"/>
              </w:rPr>
            </w:pPr>
            <w:r w:rsidRPr="005D2646">
              <w:rPr>
                <w:bCs/>
                <w:sz w:val="16"/>
                <w:szCs w:val="16"/>
              </w:rPr>
              <w:t>1</w:t>
            </w:r>
          </w:p>
        </w:tc>
        <w:tc>
          <w:tcPr>
            <w:tcW w:w="3526" w:type="pct"/>
            <w:tcBorders>
              <w:top w:val="single" w:sz="8" w:space="0" w:color="4F81BD"/>
              <w:bottom w:val="single" w:sz="8" w:space="0" w:color="4F81BD"/>
            </w:tcBorders>
            <w:shd w:val="clear" w:color="auto" w:fill="FFFFFF"/>
            <w:noWrap/>
          </w:tcPr>
          <w:p w14:paraId="19B4F241" w14:textId="77777777" w:rsidR="00727238" w:rsidRPr="005D2646" w:rsidRDefault="00727238" w:rsidP="005D2646">
            <w:pPr>
              <w:spacing w:line="240" w:lineRule="auto"/>
              <w:rPr>
                <w:sz w:val="16"/>
                <w:szCs w:val="16"/>
              </w:rPr>
            </w:pPr>
            <w:r w:rsidRPr="005D2646">
              <w:rPr>
                <w:sz w:val="16"/>
                <w:szCs w:val="16"/>
              </w:rPr>
              <w:t>S.I.I.T.</w:t>
            </w:r>
          </w:p>
        </w:tc>
        <w:tc>
          <w:tcPr>
            <w:tcW w:w="989" w:type="pct"/>
            <w:tcBorders>
              <w:top w:val="single" w:sz="8" w:space="0" w:color="4F81BD"/>
              <w:bottom w:val="single" w:sz="8" w:space="0" w:color="4F81BD"/>
              <w:right w:val="single" w:sz="8" w:space="0" w:color="4F81BD"/>
            </w:tcBorders>
            <w:shd w:val="clear" w:color="auto" w:fill="FFFFFF"/>
            <w:noWrap/>
          </w:tcPr>
          <w:p w14:paraId="4DBE6CC6" w14:textId="77777777" w:rsidR="00727238" w:rsidRPr="005D2646" w:rsidRDefault="00727238" w:rsidP="005D2646">
            <w:pPr>
              <w:spacing w:line="240" w:lineRule="auto"/>
              <w:rPr>
                <w:sz w:val="16"/>
                <w:szCs w:val="16"/>
              </w:rPr>
            </w:pPr>
          </w:p>
        </w:tc>
      </w:tr>
      <w:tr w:rsidR="00727238" w:rsidRPr="00187BDE" w14:paraId="2062DB38" w14:textId="77777777" w:rsidTr="00122BEA">
        <w:tblPrEx>
          <w:tblLook w:val="00A0" w:firstRow="1" w:lastRow="0" w:firstColumn="1" w:lastColumn="0" w:noHBand="0" w:noVBand="0"/>
        </w:tblPrEx>
        <w:trPr>
          <w:trHeight w:val="300"/>
        </w:trPr>
        <w:tc>
          <w:tcPr>
            <w:tcW w:w="485" w:type="pct"/>
            <w:shd w:val="clear" w:color="auto" w:fill="FFFFFF"/>
            <w:noWrap/>
          </w:tcPr>
          <w:p w14:paraId="7B9CAB20" w14:textId="77777777" w:rsidR="00727238" w:rsidRPr="005D2646" w:rsidRDefault="00727238" w:rsidP="005D2646">
            <w:pPr>
              <w:spacing w:line="240" w:lineRule="auto"/>
              <w:jc w:val="center"/>
              <w:rPr>
                <w:b/>
                <w:bCs/>
                <w:sz w:val="16"/>
                <w:szCs w:val="16"/>
              </w:rPr>
            </w:pPr>
            <w:r w:rsidRPr="005D2646">
              <w:rPr>
                <w:bCs/>
                <w:sz w:val="16"/>
                <w:szCs w:val="16"/>
              </w:rPr>
              <w:t>2</w:t>
            </w:r>
          </w:p>
        </w:tc>
        <w:tc>
          <w:tcPr>
            <w:tcW w:w="3526" w:type="pct"/>
            <w:shd w:val="clear" w:color="auto" w:fill="FFFFFF"/>
            <w:noWrap/>
          </w:tcPr>
          <w:p w14:paraId="445DEAE7" w14:textId="77777777" w:rsidR="00727238" w:rsidRPr="005D2646" w:rsidRDefault="00727238" w:rsidP="005D2646">
            <w:pPr>
              <w:spacing w:line="240" w:lineRule="auto"/>
              <w:rPr>
                <w:sz w:val="16"/>
                <w:szCs w:val="16"/>
              </w:rPr>
            </w:pPr>
            <w:r w:rsidRPr="005D2646">
              <w:rPr>
                <w:sz w:val="16"/>
                <w:szCs w:val="16"/>
              </w:rPr>
              <w:t>Amministrazione provinciale</w:t>
            </w:r>
          </w:p>
        </w:tc>
        <w:tc>
          <w:tcPr>
            <w:tcW w:w="989" w:type="pct"/>
            <w:shd w:val="clear" w:color="auto" w:fill="FFFFFF"/>
            <w:noWrap/>
          </w:tcPr>
          <w:p w14:paraId="6209788E" w14:textId="77777777" w:rsidR="00727238" w:rsidRPr="005D2646" w:rsidRDefault="00727238" w:rsidP="005D2646">
            <w:pPr>
              <w:spacing w:line="240" w:lineRule="auto"/>
              <w:rPr>
                <w:sz w:val="16"/>
                <w:szCs w:val="16"/>
              </w:rPr>
            </w:pPr>
          </w:p>
        </w:tc>
      </w:tr>
      <w:tr w:rsidR="00727238" w:rsidRPr="00187BDE" w14:paraId="1303F71B"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tcPr>
          <w:p w14:paraId="0B80C1F2" w14:textId="77777777" w:rsidR="00727238" w:rsidRPr="005D2646" w:rsidRDefault="00727238" w:rsidP="005D2646">
            <w:pPr>
              <w:spacing w:line="240" w:lineRule="auto"/>
              <w:jc w:val="center"/>
              <w:rPr>
                <w:b/>
                <w:bCs/>
                <w:sz w:val="16"/>
                <w:szCs w:val="16"/>
              </w:rPr>
            </w:pPr>
            <w:r w:rsidRPr="005D2646">
              <w:rPr>
                <w:bCs/>
                <w:sz w:val="16"/>
                <w:szCs w:val="16"/>
              </w:rPr>
              <w:t>3</w:t>
            </w:r>
          </w:p>
        </w:tc>
        <w:tc>
          <w:tcPr>
            <w:tcW w:w="3526" w:type="pct"/>
            <w:tcBorders>
              <w:top w:val="single" w:sz="8" w:space="0" w:color="4F81BD"/>
              <w:bottom w:val="single" w:sz="8" w:space="0" w:color="4F81BD"/>
            </w:tcBorders>
            <w:shd w:val="clear" w:color="auto" w:fill="FFFFFF"/>
            <w:noWrap/>
          </w:tcPr>
          <w:p w14:paraId="659D2925" w14:textId="77777777" w:rsidR="00727238" w:rsidRPr="005D2646" w:rsidRDefault="00727238" w:rsidP="005D2646">
            <w:pPr>
              <w:spacing w:line="240" w:lineRule="auto"/>
              <w:rPr>
                <w:sz w:val="16"/>
                <w:szCs w:val="16"/>
              </w:rPr>
            </w:pPr>
            <w:r w:rsidRPr="005D2646">
              <w:rPr>
                <w:sz w:val="16"/>
                <w:szCs w:val="16"/>
              </w:rPr>
              <w:t>Centrale di committenza (per aggiudicazione di appalti pubblici / conclusione di accordi quadro)</w:t>
            </w:r>
          </w:p>
        </w:tc>
        <w:tc>
          <w:tcPr>
            <w:tcW w:w="989" w:type="pct"/>
            <w:tcBorders>
              <w:top w:val="single" w:sz="8" w:space="0" w:color="4F81BD"/>
              <w:bottom w:val="single" w:sz="8" w:space="0" w:color="4F81BD"/>
              <w:right w:val="single" w:sz="8" w:space="0" w:color="4F81BD"/>
            </w:tcBorders>
            <w:shd w:val="clear" w:color="auto" w:fill="FFFFFF"/>
            <w:noWrap/>
          </w:tcPr>
          <w:p w14:paraId="59404E2D" w14:textId="77777777" w:rsidR="00727238" w:rsidRPr="005D2646" w:rsidRDefault="00727238" w:rsidP="005D2646">
            <w:pPr>
              <w:spacing w:line="240" w:lineRule="auto"/>
              <w:rPr>
                <w:sz w:val="16"/>
                <w:szCs w:val="16"/>
              </w:rPr>
            </w:pPr>
            <w:r w:rsidRPr="005D2646">
              <w:rPr>
                <w:sz w:val="16"/>
                <w:szCs w:val="16"/>
              </w:rPr>
              <w:t>17/02/2011</w:t>
            </w:r>
          </w:p>
        </w:tc>
      </w:tr>
      <w:tr w:rsidR="00727238" w:rsidRPr="00187BDE" w14:paraId="2E2330CC" w14:textId="77777777" w:rsidTr="00122BEA">
        <w:tblPrEx>
          <w:tblLook w:val="00A0" w:firstRow="1" w:lastRow="0" w:firstColumn="1" w:lastColumn="0" w:noHBand="0" w:noVBand="0"/>
        </w:tblPrEx>
        <w:trPr>
          <w:trHeight w:val="300"/>
        </w:trPr>
        <w:tc>
          <w:tcPr>
            <w:tcW w:w="485" w:type="pct"/>
            <w:shd w:val="clear" w:color="auto" w:fill="FFFFFF"/>
            <w:noWrap/>
          </w:tcPr>
          <w:p w14:paraId="1A2B89B9" w14:textId="77777777" w:rsidR="00727238" w:rsidRPr="005D2646" w:rsidRDefault="00727238" w:rsidP="005D2646">
            <w:pPr>
              <w:spacing w:line="240" w:lineRule="auto"/>
              <w:jc w:val="center"/>
              <w:rPr>
                <w:b/>
                <w:bCs/>
                <w:sz w:val="16"/>
                <w:szCs w:val="16"/>
              </w:rPr>
            </w:pPr>
            <w:r w:rsidRPr="005D2646">
              <w:rPr>
                <w:bCs/>
                <w:sz w:val="16"/>
                <w:szCs w:val="16"/>
              </w:rPr>
              <w:t>4</w:t>
            </w:r>
          </w:p>
        </w:tc>
        <w:tc>
          <w:tcPr>
            <w:tcW w:w="3526" w:type="pct"/>
            <w:shd w:val="clear" w:color="auto" w:fill="FFFFFF"/>
            <w:noWrap/>
          </w:tcPr>
          <w:p w14:paraId="134F398E" w14:textId="77777777" w:rsidR="00727238" w:rsidRPr="005D2646" w:rsidRDefault="00727238" w:rsidP="005D2646">
            <w:pPr>
              <w:spacing w:line="240" w:lineRule="auto"/>
              <w:rPr>
                <w:sz w:val="16"/>
                <w:szCs w:val="16"/>
              </w:rPr>
            </w:pPr>
            <w:r w:rsidRPr="005D2646">
              <w:rPr>
                <w:sz w:val="16"/>
                <w:szCs w:val="16"/>
              </w:rPr>
              <w:t>Centrale di committenza (per l'acquisto di forniture e servizi)</w:t>
            </w:r>
          </w:p>
        </w:tc>
        <w:tc>
          <w:tcPr>
            <w:tcW w:w="989" w:type="pct"/>
            <w:shd w:val="clear" w:color="auto" w:fill="FFFFFF"/>
            <w:noWrap/>
          </w:tcPr>
          <w:p w14:paraId="615FAAAA" w14:textId="77777777" w:rsidR="00727238" w:rsidRPr="005D2646" w:rsidRDefault="00727238" w:rsidP="005D2646">
            <w:pPr>
              <w:spacing w:line="240" w:lineRule="auto"/>
              <w:rPr>
                <w:sz w:val="16"/>
                <w:szCs w:val="16"/>
              </w:rPr>
            </w:pPr>
            <w:r w:rsidRPr="005D2646">
              <w:rPr>
                <w:sz w:val="16"/>
                <w:szCs w:val="16"/>
              </w:rPr>
              <w:t>17/02/2011</w:t>
            </w:r>
          </w:p>
        </w:tc>
      </w:tr>
      <w:tr w:rsidR="00727238" w:rsidRPr="00187BDE" w14:paraId="265AE2A1"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tcPr>
          <w:p w14:paraId="1713D150" w14:textId="77777777" w:rsidR="00727238" w:rsidRPr="005D2646" w:rsidRDefault="00727238" w:rsidP="005D2646">
            <w:pPr>
              <w:spacing w:line="240" w:lineRule="auto"/>
              <w:jc w:val="center"/>
              <w:rPr>
                <w:b/>
                <w:bCs/>
                <w:sz w:val="16"/>
                <w:szCs w:val="16"/>
              </w:rPr>
            </w:pPr>
            <w:r w:rsidRPr="005D2646">
              <w:rPr>
                <w:bCs/>
                <w:sz w:val="16"/>
                <w:szCs w:val="16"/>
              </w:rPr>
              <w:t>5</w:t>
            </w:r>
          </w:p>
        </w:tc>
        <w:tc>
          <w:tcPr>
            <w:tcW w:w="3526" w:type="pct"/>
            <w:tcBorders>
              <w:top w:val="single" w:sz="8" w:space="0" w:color="4F81BD"/>
              <w:bottom w:val="single" w:sz="8" w:space="0" w:color="4F81BD"/>
            </w:tcBorders>
            <w:shd w:val="clear" w:color="auto" w:fill="FFFFFF"/>
            <w:noWrap/>
          </w:tcPr>
          <w:p w14:paraId="6E519D50" w14:textId="77777777" w:rsidR="00727238" w:rsidRPr="005D2646" w:rsidRDefault="00727238" w:rsidP="005D2646">
            <w:pPr>
              <w:spacing w:line="240" w:lineRule="auto"/>
              <w:rPr>
                <w:sz w:val="16"/>
                <w:szCs w:val="16"/>
              </w:rPr>
            </w:pPr>
            <w:r w:rsidRPr="005D2646">
              <w:rPr>
                <w:sz w:val="16"/>
                <w:szCs w:val="16"/>
              </w:rPr>
              <w:t>Altro soggetto di cui all'art. 32 del D.lgs 163/2006</w:t>
            </w:r>
          </w:p>
        </w:tc>
        <w:tc>
          <w:tcPr>
            <w:tcW w:w="989" w:type="pct"/>
            <w:tcBorders>
              <w:top w:val="single" w:sz="8" w:space="0" w:color="4F81BD"/>
              <w:bottom w:val="single" w:sz="8" w:space="0" w:color="4F81BD"/>
              <w:right w:val="single" w:sz="8" w:space="0" w:color="4F81BD"/>
            </w:tcBorders>
            <w:shd w:val="clear" w:color="auto" w:fill="FFFFFF"/>
            <w:noWrap/>
          </w:tcPr>
          <w:p w14:paraId="4C0CE931" w14:textId="77777777" w:rsidR="00727238" w:rsidRPr="005D2646" w:rsidRDefault="00727238" w:rsidP="005D2646">
            <w:pPr>
              <w:spacing w:line="240" w:lineRule="auto"/>
              <w:rPr>
                <w:sz w:val="16"/>
                <w:szCs w:val="16"/>
              </w:rPr>
            </w:pPr>
          </w:p>
        </w:tc>
      </w:tr>
      <w:tr w:rsidR="00727238" w:rsidRPr="00187BDE" w14:paraId="27E021A1" w14:textId="77777777" w:rsidTr="00122BEA">
        <w:tblPrEx>
          <w:tblLook w:val="00A0" w:firstRow="1" w:lastRow="0" w:firstColumn="1" w:lastColumn="0" w:noHBand="0" w:noVBand="0"/>
        </w:tblPrEx>
        <w:trPr>
          <w:trHeight w:val="300"/>
        </w:trPr>
        <w:tc>
          <w:tcPr>
            <w:tcW w:w="485" w:type="pct"/>
            <w:shd w:val="clear" w:color="auto" w:fill="FFFFFF"/>
            <w:noWrap/>
          </w:tcPr>
          <w:p w14:paraId="07B50E90" w14:textId="77777777" w:rsidR="00727238" w:rsidRPr="005D2646" w:rsidRDefault="00727238" w:rsidP="005D2646">
            <w:pPr>
              <w:spacing w:line="240" w:lineRule="auto"/>
              <w:jc w:val="center"/>
              <w:rPr>
                <w:b/>
                <w:bCs/>
                <w:sz w:val="16"/>
                <w:szCs w:val="16"/>
              </w:rPr>
            </w:pPr>
            <w:r w:rsidRPr="005D2646">
              <w:rPr>
                <w:bCs/>
                <w:sz w:val="16"/>
                <w:szCs w:val="16"/>
              </w:rPr>
              <w:t>6</w:t>
            </w:r>
          </w:p>
        </w:tc>
        <w:tc>
          <w:tcPr>
            <w:tcW w:w="3526" w:type="pct"/>
            <w:shd w:val="clear" w:color="auto" w:fill="FFFFFF"/>
            <w:noWrap/>
          </w:tcPr>
          <w:p w14:paraId="47FC5625" w14:textId="77777777" w:rsidR="00727238" w:rsidRPr="005D2646" w:rsidRDefault="00727238" w:rsidP="005D2646">
            <w:pPr>
              <w:spacing w:line="240" w:lineRule="auto"/>
              <w:rPr>
                <w:sz w:val="16"/>
                <w:szCs w:val="16"/>
              </w:rPr>
            </w:pPr>
            <w:r w:rsidRPr="005D2646">
              <w:rPr>
                <w:sz w:val="16"/>
                <w:szCs w:val="16"/>
              </w:rPr>
              <w:t>Centrale di committenza</w:t>
            </w:r>
          </w:p>
        </w:tc>
        <w:tc>
          <w:tcPr>
            <w:tcW w:w="989" w:type="pct"/>
            <w:shd w:val="clear" w:color="auto" w:fill="FFFFFF"/>
            <w:noWrap/>
          </w:tcPr>
          <w:p w14:paraId="3681AD3F" w14:textId="77777777" w:rsidR="00727238" w:rsidRPr="005D2646" w:rsidRDefault="00727238" w:rsidP="005D2646">
            <w:pPr>
              <w:spacing w:line="240" w:lineRule="auto"/>
              <w:rPr>
                <w:sz w:val="16"/>
                <w:szCs w:val="16"/>
              </w:rPr>
            </w:pPr>
          </w:p>
        </w:tc>
      </w:tr>
      <w:tr w:rsidR="00727238" w:rsidRPr="00187BDE" w14:paraId="6759C137" w14:textId="77777777" w:rsidTr="00122BEA">
        <w:tblPrEx>
          <w:tblLook w:val="00A0" w:firstRow="1" w:lastRow="0" w:firstColumn="1" w:lastColumn="0" w:noHBand="0" w:noVBand="0"/>
        </w:tblPrEx>
        <w:trPr>
          <w:trHeight w:val="300"/>
        </w:trPr>
        <w:tc>
          <w:tcPr>
            <w:tcW w:w="485" w:type="pct"/>
            <w:tcBorders>
              <w:top w:val="single" w:sz="8" w:space="0" w:color="4F81BD"/>
              <w:left w:val="single" w:sz="8" w:space="0" w:color="4F81BD"/>
              <w:bottom w:val="single" w:sz="8" w:space="0" w:color="4F81BD"/>
            </w:tcBorders>
            <w:shd w:val="clear" w:color="auto" w:fill="FFFFFF"/>
            <w:noWrap/>
          </w:tcPr>
          <w:p w14:paraId="5C76EBDD" w14:textId="77777777" w:rsidR="00727238" w:rsidRPr="005D2646" w:rsidRDefault="00727238" w:rsidP="005D2646">
            <w:pPr>
              <w:spacing w:line="240" w:lineRule="auto"/>
              <w:jc w:val="center"/>
              <w:rPr>
                <w:b/>
                <w:bCs/>
                <w:sz w:val="16"/>
                <w:szCs w:val="16"/>
              </w:rPr>
            </w:pPr>
            <w:r w:rsidRPr="005D2646">
              <w:rPr>
                <w:bCs/>
                <w:sz w:val="16"/>
                <w:szCs w:val="16"/>
              </w:rPr>
              <w:t>7</w:t>
            </w:r>
          </w:p>
        </w:tc>
        <w:tc>
          <w:tcPr>
            <w:tcW w:w="3526" w:type="pct"/>
            <w:tcBorders>
              <w:top w:val="single" w:sz="8" w:space="0" w:color="4F81BD"/>
              <w:bottom w:val="single" w:sz="8" w:space="0" w:color="4F81BD"/>
            </w:tcBorders>
            <w:shd w:val="clear" w:color="auto" w:fill="FFFFFF"/>
            <w:noWrap/>
          </w:tcPr>
          <w:p w14:paraId="594356F9" w14:textId="77777777" w:rsidR="00727238" w:rsidRPr="005D2646" w:rsidRDefault="00727238" w:rsidP="005D2646">
            <w:pPr>
              <w:spacing w:line="240" w:lineRule="auto"/>
              <w:rPr>
                <w:sz w:val="16"/>
                <w:szCs w:val="16"/>
              </w:rPr>
            </w:pPr>
            <w:r w:rsidRPr="005D2646">
              <w:rPr>
                <w:sz w:val="16"/>
                <w:szCs w:val="16"/>
              </w:rPr>
              <w:t>Altra stazione appaltante</w:t>
            </w:r>
          </w:p>
        </w:tc>
        <w:tc>
          <w:tcPr>
            <w:tcW w:w="989" w:type="pct"/>
            <w:tcBorders>
              <w:top w:val="single" w:sz="8" w:space="0" w:color="4F81BD"/>
              <w:bottom w:val="single" w:sz="8" w:space="0" w:color="4F81BD"/>
              <w:right w:val="single" w:sz="8" w:space="0" w:color="4F81BD"/>
            </w:tcBorders>
            <w:shd w:val="clear" w:color="auto" w:fill="FFFFFF"/>
            <w:noWrap/>
          </w:tcPr>
          <w:p w14:paraId="076C788F" w14:textId="77777777" w:rsidR="00727238" w:rsidRPr="005D2646" w:rsidRDefault="00727238" w:rsidP="005D2646">
            <w:pPr>
              <w:spacing w:line="240" w:lineRule="auto"/>
              <w:rPr>
                <w:sz w:val="16"/>
                <w:szCs w:val="16"/>
              </w:rPr>
            </w:pPr>
          </w:p>
        </w:tc>
      </w:tr>
    </w:tbl>
    <w:p w14:paraId="79564ED1" w14:textId="77777777" w:rsidR="00727238" w:rsidRDefault="00727238" w:rsidP="005E7900">
      <w:pPr>
        <w:pStyle w:val="Titolo2"/>
        <w:numPr>
          <w:ilvl w:val="2"/>
          <w:numId w:val="26"/>
        </w:numPr>
      </w:pPr>
      <w:bookmarkStart w:id="1162" w:name="_TIPO_FINANZIAMENTO_1"/>
      <w:bookmarkStart w:id="1163" w:name="_Toc183506245"/>
      <w:bookmarkEnd w:id="1162"/>
      <w:r w:rsidRPr="007003C9">
        <w:t>TIPO_FINANZIAMENTO</w:t>
      </w:r>
      <w:bookmarkEnd w:id="1163"/>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6"/>
        <w:gridCol w:w="6640"/>
        <w:gridCol w:w="1902"/>
      </w:tblGrid>
      <w:tr w:rsidR="00727238" w:rsidRPr="00C45308" w14:paraId="3BA297E4" w14:textId="77777777" w:rsidTr="005D2646">
        <w:trPr>
          <w:tblHeader/>
        </w:trPr>
        <w:tc>
          <w:tcPr>
            <w:tcW w:w="5000" w:type="pct"/>
            <w:gridSpan w:val="3"/>
            <w:shd w:val="clear" w:color="auto" w:fill="C6D9F1"/>
            <w:vAlign w:val="center"/>
          </w:tcPr>
          <w:p w14:paraId="7F1AA115" w14:textId="77777777" w:rsidR="00727238" w:rsidRPr="005D2646" w:rsidRDefault="00727238" w:rsidP="005D2646">
            <w:pPr>
              <w:spacing w:after="0"/>
              <w:jc w:val="center"/>
              <w:rPr>
                <w:b/>
                <w:bCs/>
                <w:color w:val="1F497D"/>
                <w:sz w:val="16"/>
                <w:szCs w:val="16"/>
              </w:rPr>
            </w:pPr>
            <w:r w:rsidRPr="005D2646">
              <w:rPr>
                <w:b/>
                <w:bCs/>
                <w:color w:val="1F497D"/>
                <w:sz w:val="16"/>
                <w:szCs w:val="16"/>
              </w:rPr>
              <w:t>TIPO_FINANZIAMENTO</w:t>
            </w:r>
          </w:p>
        </w:tc>
      </w:tr>
      <w:tr w:rsidR="00727238" w:rsidRPr="00C45308" w14:paraId="38506DFF" w14:textId="77777777" w:rsidTr="005D2646">
        <w:trPr>
          <w:tblHeader/>
        </w:trPr>
        <w:tc>
          <w:tcPr>
            <w:tcW w:w="559" w:type="pct"/>
            <w:shd w:val="clear" w:color="auto" w:fill="C6D9F1"/>
            <w:vAlign w:val="center"/>
          </w:tcPr>
          <w:p w14:paraId="67A9EA01"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52" w:type="pct"/>
            <w:tcBorders>
              <w:left w:val="single" w:sz="8" w:space="0" w:color="4F81BD"/>
              <w:right w:val="single" w:sz="8" w:space="0" w:color="4F81BD"/>
            </w:tcBorders>
            <w:shd w:val="clear" w:color="auto" w:fill="C6D9F1"/>
            <w:vAlign w:val="center"/>
          </w:tcPr>
          <w:p w14:paraId="7C8322F1"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4DE07E0C"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7003C9" w14:paraId="7C7965BA"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0098AF19" w14:textId="77777777" w:rsidR="00727238" w:rsidRPr="005D2646" w:rsidRDefault="00727238" w:rsidP="005D2646">
            <w:pPr>
              <w:spacing w:after="0"/>
              <w:rPr>
                <w:b/>
                <w:bCs/>
                <w:sz w:val="16"/>
                <w:szCs w:val="16"/>
              </w:rPr>
            </w:pPr>
            <w:r w:rsidRPr="005D2646">
              <w:rPr>
                <w:bCs/>
                <w:sz w:val="16"/>
                <w:szCs w:val="16"/>
              </w:rPr>
              <w:t>A</w:t>
            </w:r>
          </w:p>
        </w:tc>
        <w:tc>
          <w:tcPr>
            <w:tcW w:w="3452" w:type="pct"/>
            <w:tcBorders>
              <w:top w:val="single" w:sz="8" w:space="0" w:color="4F81BD"/>
              <w:bottom w:val="single" w:sz="8" w:space="0" w:color="4F81BD"/>
            </w:tcBorders>
            <w:shd w:val="clear" w:color="auto" w:fill="FFFFFF"/>
            <w:noWrap/>
          </w:tcPr>
          <w:p w14:paraId="7C82154A" w14:textId="77777777" w:rsidR="00727238" w:rsidRPr="005D2646" w:rsidRDefault="00727238" w:rsidP="005D2646">
            <w:pPr>
              <w:spacing w:after="0"/>
              <w:rPr>
                <w:sz w:val="16"/>
                <w:szCs w:val="16"/>
              </w:rPr>
            </w:pPr>
            <w:r w:rsidRPr="005D2646">
              <w:rPr>
                <w:sz w:val="16"/>
                <w:szCs w:val="16"/>
              </w:rPr>
              <w:t>Fondi di bilancio della stazione appaltante</w:t>
            </w:r>
          </w:p>
        </w:tc>
        <w:tc>
          <w:tcPr>
            <w:tcW w:w="989" w:type="pct"/>
            <w:tcBorders>
              <w:top w:val="single" w:sz="8" w:space="0" w:color="4F81BD"/>
              <w:bottom w:val="single" w:sz="8" w:space="0" w:color="4F81BD"/>
              <w:right w:val="single" w:sz="8" w:space="0" w:color="4F81BD"/>
            </w:tcBorders>
            <w:shd w:val="clear" w:color="auto" w:fill="FFFFFF"/>
            <w:noWrap/>
          </w:tcPr>
          <w:p w14:paraId="2577B577" w14:textId="77777777" w:rsidR="00727238" w:rsidRPr="005D2646" w:rsidRDefault="00727238" w:rsidP="005D2646">
            <w:pPr>
              <w:spacing w:after="0"/>
              <w:rPr>
                <w:sz w:val="16"/>
                <w:szCs w:val="16"/>
              </w:rPr>
            </w:pPr>
          </w:p>
        </w:tc>
      </w:tr>
      <w:tr w:rsidR="00727238" w:rsidRPr="007003C9" w14:paraId="441BF279" w14:textId="77777777" w:rsidTr="005D2646">
        <w:tblPrEx>
          <w:tblLook w:val="00A0" w:firstRow="1" w:lastRow="0" w:firstColumn="1" w:lastColumn="0" w:noHBand="0" w:noVBand="0"/>
        </w:tblPrEx>
        <w:trPr>
          <w:trHeight w:val="300"/>
        </w:trPr>
        <w:tc>
          <w:tcPr>
            <w:tcW w:w="559" w:type="pct"/>
            <w:shd w:val="clear" w:color="auto" w:fill="FFFFFF"/>
            <w:noWrap/>
          </w:tcPr>
          <w:p w14:paraId="5840860F" w14:textId="77777777" w:rsidR="00727238" w:rsidRPr="005D2646" w:rsidRDefault="00727238" w:rsidP="005D2646">
            <w:pPr>
              <w:spacing w:after="0"/>
              <w:rPr>
                <w:b/>
                <w:bCs/>
                <w:sz w:val="16"/>
                <w:szCs w:val="16"/>
              </w:rPr>
            </w:pPr>
            <w:r w:rsidRPr="005D2646">
              <w:rPr>
                <w:bCs/>
                <w:sz w:val="16"/>
                <w:szCs w:val="16"/>
              </w:rPr>
              <w:t>B</w:t>
            </w:r>
          </w:p>
        </w:tc>
        <w:tc>
          <w:tcPr>
            <w:tcW w:w="3452" w:type="pct"/>
            <w:shd w:val="clear" w:color="auto" w:fill="FFFFFF"/>
            <w:noWrap/>
          </w:tcPr>
          <w:p w14:paraId="3E63C018" w14:textId="77777777" w:rsidR="00727238" w:rsidRPr="005D2646" w:rsidRDefault="00727238" w:rsidP="005D2646">
            <w:pPr>
              <w:spacing w:after="0"/>
              <w:rPr>
                <w:sz w:val="16"/>
                <w:szCs w:val="16"/>
              </w:rPr>
            </w:pPr>
            <w:r w:rsidRPr="005D2646">
              <w:rPr>
                <w:sz w:val="16"/>
                <w:szCs w:val="16"/>
              </w:rPr>
              <w:t>Fondi di bilancio dell'amministrazione competente</w:t>
            </w:r>
          </w:p>
        </w:tc>
        <w:tc>
          <w:tcPr>
            <w:tcW w:w="989" w:type="pct"/>
            <w:shd w:val="clear" w:color="auto" w:fill="FFFFFF"/>
            <w:noWrap/>
          </w:tcPr>
          <w:p w14:paraId="13CD3FF9" w14:textId="77777777" w:rsidR="00727238" w:rsidRPr="005D2646" w:rsidRDefault="00727238" w:rsidP="005D2646">
            <w:pPr>
              <w:spacing w:after="0"/>
              <w:rPr>
                <w:sz w:val="16"/>
                <w:szCs w:val="16"/>
              </w:rPr>
            </w:pPr>
          </w:p>
        </w:tc>
      </w:tr>
      <w:tr w:rsidR="00727238" w:rsidRPr="007003C9" w14:paraId="2F2A6F84"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F31DC94" w14:textId="77777777" w:rsidR="00727238" w:rsidRPr="005D2646" w:rsidRDefault="00727238" w:rsidP="005D2646">
            <w:pPr>
              <w:spacing w:after="0"/>
              <w:rPr>
                <w:b/>
                <w:bCs/>
                <w:sz w:val="16"/>
                <w:szCs w:val="16"/>
              </w:rPr>
            </w:pPr>
            <w:r w:rsidRPr="005D2646">
              <w:rPr>
                <w:bCs/>
                <w:sz w:val="16"/>
                <w:szCs w:val="16"/>
              </w:rPr>
              <w:t>C01</w:t>
            </w:r>
          </w:p>
        </w:tc>
        <w:tc>
          <w:tcPr>
            <w:tcW w:w="3452" w:type="pct"/>
            <w:tcBorders>
              <w:top w:val="single" w:sz="8" w:space="0" w:color="4F81BD"/>
              <w:bottom w:val="single" w:sz="8" w:space="0" w:color="4F81BD"/>
            </w:tcBorders>
            <w:shd w:val="clear" w:color="auto" w:fill="FFFFFF"/>
            <w:noWrap/>
          </w:tcPr>
          <w:p w14:paraId="36E804B0" w14:textId="77777777" w:rsidR="00727238" w:rsidRPr="005D2646" w:rsidRDefault="00727238" w:rsidP="005D2646">
            <w:pPr>
              <w:spacing w:after="0"/>
              <w:rPr>
                <w:sz w:val="16"/>
                <w:szCs w:val="16"/>
              </w:rPr>
            </w:pPr>
            <w:r w:rsidRPr="005D2646">
              <w:rPr>
                <w:sz w:val="16"/>
                <w:szCs w:val="16"/>
              </w:rPr>
              <w:t>Entrate con dest.vincolata - PUBBLICA COMUNITARIA</w:t>
            </w:r>
          </w:p>
        </w:tc>
        <w:tc>
          <w:tcPr>
            <w:tcW w:w="989" w:type="pct"/>
            <w:tcBorders>
              <w:top w:val="single" w:sz="8" w:space="0" w:color="4F81BD"/>
              <w:bottom w:val="single" w:sz="8" w:space="0" w:color="4F81BD"/>
              <w:right w:val="single" w:sz="8" w:space="0" w:color="4F81BD"/>
            </w:tcBorders>
            <w:shd w:val="clear" w:color="auto" w:fill="FFFFFF"/>
            <w:noWrap/>
          </w:tcPr>
          <w:p w14:paraId="7E08B591" w14:textId="77777777" w:rsidR="00727238" w:rsidRPr="005D2646" w:rsidRDefault="00727238" w:rsidP="005D2646">
            <w:pPr>
              <w:spacing w:after="0"/>
              <w:rPr>
                <w:sz w:val="16"/>
                <w:szCs w:val="16"/>
              </w:rPr>
            </w:pPr>
          </w:p>
        </w:tc>
      </w:tr>
      <w:tr w:rsidR="00727238" w:rsidRPr="007003C9" w14:paraId="7F68C8FB" w14:textId="77777777" w:rsidTr="005D2646">
        <w:tblPrEx>
          <w:tblLook w:val="00A0" w:firstRow="1" w:lastRow="0" w:firstColumn="1" w:lastColumn="0" w:noHBand="0" w:noVBand="0"/>
        </w:tblPrEx>
        <w:trPr>
          <w:trHeight w:val="300"/>
        </w:trPr>
        <w:tc>
          <w:tcPr>
            <w:tcW w:w="559" w:type="pct"/>
            <w:shd w:val="clear" w:color="auto" w:fill="FFFFFF"/>
            <w:noWrap/>
          </w:tcPr>
          <w:p w14:paraId="0A04EDE7" w14:textId="77777777" w:rsidR="00727238" w:rsidRPr="005D2646" w:rsidRDefault="00727238" w:rsidP="005D2646">
            <w:pPr>
              <w:spacing w:after="0"/>
              <w:rPr>
                <w:b/>
                <w:bCs/>
                <w:sz w:val="16"/>
                <w:szCs w:val="16"/>
              </w:rPr>
            </w:pPr>
            <w:r w:rsidRPr="005D2646">
              <w:rPr>
                <w:bCs/>
                <w:sz w:val="16"/>
                <w:szCs w:val="16"/>
              </w:rPr>
              <w:t>C02</w:t>
            </w:r>
          </w:p>
        </w:tc>
        <w:tc>
          <w:tcPr>
            <w:tcW w:w="3452" w:type="pct"/>
            <w:shd w:val="clear" w:color="auto" w:fill="FFFFFF"/>
            <w:noWrap/>
          </w:tcPr>
          <w:p w14:paraId="7A276D50" w14:textId="77777777" w:rsidR="00727238" w:rsidRPr="005D2646" w:rsidRDefault="00727238" w:rsidP="005D2646">
            <w:pPr>
              <w:spacing w:after="0"/>
              <w:rPr>
                <w:sz w:val="16"/>
                <w:szCs w:val="16"/>
              </w:rPr>
            </w:pPr>
            <w:r w:rsidRPr="005D2646">
              <w:rPr>
                <w:sz w:val="16"/>
                <w:szCs w:val="16"/>
              </w:rPr>
              <w:t>Entrate con dest.vincolata - PUBBLICA NAZIONALE CENTRALE</w:t>
            </w:r>
          </w:p>
        </w:tc>
        <w:tc>
          <w:tcPr>
            <w:tcW w:w="989" w:type="pct"/>
            <w:shd w:val="clear" w:color="auto" w:fill="FFFFFF"/>
            <w:noWrap/>
          </w:tcPr>
          <w:p w14:paraId="55999152" w14:textId="77777777" w:rsidR="00727238" w:rsidRPr="005D2646" w:rsidRDefault="00727238" w:rsidP="005D2646">
            <w:pPr>
              <w:spacing w:after="0"/>
              <w:rPr>
                <w:sz w:val="16"/>
                <w:szCs w:val="16"/>
              </w:rPr>
            </w:pPr>
          </w:p>
        </w:tc>
      </w:tr>
      <w:tr w:rsidR="00727238" w:rsidRPr="007003C9" w14:paraId="29647960"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71F34F59" w14:textId="77777777" w:rsidR="00727238" w:rsidRPr="005D2646" w:rsidRDefault="00727238" w:rsidP="005D2646">
            <w:pPr>
              <w:spacing w:after="0"/>
              <w:rPr>
                <w:b/>
                <w:bCs/>
                <w:sz w:val="16"/>
                <w:szCs w:val="16"/>
              </w:rPr>
            </w:pPr>
            <w:r w:rsidRPr="005D2646">
              <w:rPr>
                <w:bCs/>
                <w:sz w:val="16"/>
                <w:szCs w:val="16"/>
              </w:rPr>
              <w:t>C03</w:t>
            </w:r>
          </w:p>
        </w:tc>
        <w:tc>
          <w:tcPr>
            <w:tcW w:w="3452" w:type="pct"/>
            <w:tcBorders>
              <w:top w:val="single" w:sz="8" w:space="0" w:color="4F81BD"/>
              <w:bottom w:val="single" w:sz="8" w:space="0" w:color="4F81BD"/>
            </w:tcBorders>
            <w:shd w:val="clear" w:color="auto" w:fill="FFFFFF"/>
            <w:noWrap/>
          </w:tcPr>
          <w:p w14:paraId="1E380770" w14:textId="77777777" w:rsidR="00727238" w:rsidRPr="005D2646" w:rsidRDefault="00727238" w:rsidP="005D2646">
            <w:pPr>
              <w:spacing w:after="0"/>
              <w:rPr>
                <w:sz w:val="16"/>
                <w:szCs w:val="16"/>
              </w:rPr>
            </w:pPr>
            <w:r w:rsidRPr="005D2646">
              <w:rPr>
                <w:sz w:val="16"/>
                <w:szCs w:val="16"/>
              </w:rPr>
              <w:t>Entrate con dest.vincolata - PUBBLICA NAZIONALE REGIONALE</w:t>
            </w:r>
          </w:p>
        </w:tc>
        <w:tc>
          <w:tcPr>
            <w:tcW w:w="989" w:type="pct"/>
            <w:tcBorders>
              <w:top w:val="single" w:sz="8" w:space="0" w:color="4F81BD"/>
              <w:bottom w:val="single" w:sz="8" w:space="0" w:color="4F81BD"/>
              <w:right w:val="single" w:sz="8" w:space="0" w:color="4F81BD"/>
            </w:tcBorders>
            <w:shd w:val="clear" w:color="auto" w:fill="FFFFFF"/>
            <w:noWrap/>
          </w:tcPr>
          <w:p w14:paraId="66822223" w14:textId="77777777" w:rsidR="00727238" w:rsidRPr="005D2646" w:rsidRDefault="00727238" w:rsidP="005D2646">
            <w:pPr>
              <w:spacing w:after="0"/>
              <w:rPr>
                <w:sz w:val="16"/>
                <w:szCs w:val="16"/>
              </w:rPr>
            </w:pPr>
          </w:p>
        </w:tc>
      </w:tr>
      <w:tr w:rsidR="00727238" w:rsidRPr="007003C9" w14:paraId="19598549" w14:textId="77777777" w:rsidTr="005D2646">
        <w:tblPrEx>
          <w:tblLook w:val="00A0" w:firstRow="1" w:lastRow="0" w:firstColumn="1" w:lastColumn="0" w:noHBand="0" w:noVBand="0"/>
        </w:tblPrEx>
        <w:trPr>
          <w:trHeight w:val="300"/>
        </w:trPr>
        <w:tc>
          <w:tcPr>
            <w:tcW w:w="559" w:type="pct"/>
            <w:shd w:val="clear" w:color="auto" w:fill="FFFFFF"/>
            <w:noWrap/>
          </w:tcPr>
          <w:p w14:paraId="0E91177E" w14:textId="77777777" w:rsidR="00727238" w:rsidRPr="005D2646" w:rsidRDefault="00727238" w:rsidP="005D2646">
            <w:pPr>
              <w:spacing w:after="0"/>
              <w:rPr>
                <w:b/>
                <w:bCs/>
                <w:sz w:val="16"/>
                <w:szCs w:val="16"/>
              </w:rPr>
            </w:pPr>
            <w:r w:rsidRPr="005D2646">
              <w:rPr>
                <w:bCs/>
                <w:sz w:val="16"/>
                <w:szCs w:val="16"/>
              </w:rPr>
              <w:t>C04</w:t>
            </w:r>
          </w:p>
        </w:tc>
        <w:tc>
          <w:tcPr>
            <w:tcW w:w="3452" w:type="pct"/>
            <w:shd w:val="clear" w:color="auto" w:fill="FFFFFF"/>
            <w:noWrap/>
          </w:tcPr>
          <w:p w14:paraId="6F3EF86A" w14:textId="77777777" w:rsidR="00727238" w:rsidRPr="005D2646" w:rsidRDefault="00727238" w:rsidP="005D2646">
            <w:pPr>
              <w:spacing w:after="0"/>
              <w:rPr>
                <w:sz w:val="16"/>
                <w:szCs w:val="16"/>
              </w:rPr>
            </w:pPr>
            <w:r w:rsidRPr="005D2646">
              <w:rPr>
                <w:sz w:val="16"/>
                <w:szCs w:val="16"/>
              </w:rPr>
              <w:t>Entrate con dest.vincolata - PUBBLICA NAZIONALE LOCALE</w:t>
            </w:r>
          </w:p>
        </w:tc>
        <w:tc>
          <w:tcPr>
            <w:tcW w:w="989" w:type="pct"/>
            <w:shd w:val="clear" w:color="auto" w:fill="FFFFFF"/>
            <w:noWrap/>
          </w:tcPr>
          <w:p w14:paraId="5DCCEAD3" w14:textId="77777777" w:rsidR="00727238" w:rsidRPr="005D2646" w:rsidRDefault="00727238" w:rsidP="005D2646">
            <w:pPr>
              <w:spacing w:after="0"/>
              <w:rPr>
                <w:sz w:val="16"/>
                <w:szCs w:val="16"/>
              </w:rPr>
            </w:pPr>
          </w:p>
        </w:tc>
      </w:tr>
      <w:tr w:rsidR="00727238" w:rsidRPr="007003C9" w14:paraId="6BE326B3"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A5AF2D3" w14:textId="77777777" w:rsidR="00727238" w:rsidRPr="005D2646" w:rsidRDefault="00727238" w:rsidP="005D2646">
            <w:pPr>
              <w:spacing w:after="0"/>
              <w:rPr>
                <w:b/>
                <w:bCs/>
                <w:sz w:val="16"/>
                <w:szCs w:val="16"/>
              </w:rPr>
            </w:pPr>
            <w:r w:rsidRPr="005D2646">
              <w:rPr>
                <w:bCs/>
                <w:sz w:val="16"/>
                <w:szCs w:val="16"/>
              </w:rPr>
              <w:t>C05</w:t>
            </w:r>
          </w:p>
        </w:tc>
        <w:tc>
          <w:tcPr>
            <w:tcW w:w="3452" w:type="pct"/>
            <w:tcBorders>
              <w:top w:val="single" w:sz="8" w:space="0" w:color="4F81BD"/>
              <w:bottom w:val="single" w:sz="8" w:space="0" w:color="4F81BD"/>
            </w:tcBorders>
            <w:shd w:val="clear" w:color="auto" w:fill="FFFFFF"/>
            <w:noWrap/>
          </w:tcPr>
          <w:p w14:paraId="2E22500F" w14:textId="77777777" w:rsidR="00727238" w:rsidRPr="005D2646" w:rsidRDefault="00727238" w:rsidP="005D2646">
            <w:pPr>
              <w:spacing w:after="0"/>
              <w:rPr>
                <w:sz w:val="16"/>
                <w:szCs w:val="16"/>
              </w:rPr>
            </w:pPr>
            <w:r w:rsidRPr="005D2646">
              <w:rPr>
                <w:sz w:val="16"/>
                <w:szCs w:val="16"/>
              </w:rPr>
              <w:t>Entrate con dest.vincolata - PUBBLICA NAZIONALE ALTRI</w:t>
            </w:r>
          </w:p>
        </w:tc>
        <w:tc>
          <w:tcPr>
            <w:tcW w:w="989" w:type="pct"/>
            <w:tcBorders>
              <w:top w:val="single" w:sz="8" w:space="0" w:color="4F81BD"/>
              <w:bottom w:val="single" w:sz="8" w:space="0" w:color="4F81BD"/>
              <w:right w:val="single" w:sz="8" w:space="0" w:color="4F81BD"/>
            </w:tcBorders>
            <w:shd w:val="clear" w:color="auto" w:fill="FFFFFF"/>
            <w:noWrap/>
          </w:tcPr>
          <w:p w14:paraId="75662D42" w14:textId="77777777" w:rsidR="00727238" w:rsidRPr="005D2646" w:rsidRDefault="00727238" w:rsidP="005D2646">
            <w:pPr>
              <w:spacing w:after="0"/>
              <w:rPr>
                <w:sz w:val="16"/>
                <w:szCs w:val="16"/>
              </w:rPr>
            </w:pPr>
          </w:p>
        </w:tc>
      </w:tr>
      <w:tr w:rsidR="00727238" w:rsidRPr="007003C9" w14:paraId="5C4D1AA5" w14:textId="77777777" w:rsidTr="005D2646">
        <w:tblPrEx>
          <w:tblLook w:val="00A0" w:firstRow="1" w:lastRow="0" w:firstColumn="1" w:lastColumn="0" w:noHBand="0" w:noVBand="0"/>
        </w:tblPrEx>
        <w:trPr>
          <w:trHeight w:val="300"/>
        </w:trPr>
        <w:tc>
          <w:tcPr>
            <w:tcW w:w="559" w:type="pct"/>
            <w:shd w:val="clear" w:color="auto" w:fill="FFFFFF"/>
            <w:noWrap/>
          </w:tcPr>
          <w:p w14:paraId="04508642" w14:textId="77777777" w:rsidR="00727238" w:rsidRPr="005D2646" w:rsidRDefault="00727238" w:rsidP="005D2646">
            <w:pPr>
              <w:spacing w:after="0"/>
              <w:rPr>
                <w:b/>
                <w:bCs/>
                <w:sz w:val="16"/>
                <w:szCs w:val="16"/>
              </w:rPr>
            </w:pPr>
            <w:r w:rsidRPr="005D2646">
              <w:rPr>
                <w:bCs/>
                <w:sz w:val="16"/>
                <w:szCs w:val="16"/>
              </w:rPr>
              <w:t>C06</w:t>
            </w:r>
          </w:p>
        </w:tc>
        <w:tc>
          <w:tcPr>
            <w:tcW w:w="3452" w:type="pct"/>
            <w:shd w:val="clear" w:color="auto" w:fill="FFFFFF"/>
            <w:noWrap/>
          </w:tcPr>
          <w:p w14:paraId="203B54BD" w14:textId="77777777" w:rsidR="00727238" w:rsidRPr="005D2646" w:rsidRDefault="00727238" w:rsidP="005D2646">
            <w:pPr>
              <w:spacing w:after="0"/>
              <w:rPr>
                <w:sz w:val="16"/>
                <w:szCs w:val="16"/>
              </w:rPr>
            </w:pPr>
            <w:r w:rsidRPr="005D2646">
              <w:rPr>
                <w:sz w:val="16"/>
                <w:szCs w:val="16"/>
              </w:rPr>
              <w:t>Entrate con dest.vincolata - PRIVATI</w:t>
            </w:r>
          </w:p>
        </w:tc>
        <w:tc>
          <w:tcPr>
            <w:tcW w:w="989" w:type="pct"/>
            <w:shd w:val="clear" w:color="auto" w:fill="FFFFFF"/>
            <w:noWrap/>
          </w:tcPr>
          <w:p w14:paraId="1F2EAA6F" w14:textId="77777777" w:rsidR="00727238" w:rsidRPr="005D2646" w:rsidRDefault="00727238" w:rsidP="005D2646">
            <w:pPr>
              <w:spacing w:after="0"/>
              <w:rPr>
                <w:sz w:val="16"/>
                <w:szCs w:val="16"/>
              </w:rPr>
            </w:pPr>
          </w:p>
        </w:tc>
      </w:tr>
      <w:tr w:rsidR="00727238" w:rsidRPr="007003C9" w14:paraId="13D83016"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1504203C" w14:textId="77777777" w:rsidR="00727238" w:rsidRPr="005D2646" w:rsidRDefault="00727238" w:rsidP="005D2646">
            <w:pPr>
              <w:spacing w:after="0"/>
              <w:rPr>
                <w:b/>
                <w:bCs/>
                <w:sz w:val="16"/>
                <w:szCs w:val="16"/>
              </w:rPr>
            </w:pPr>
            <w:r w:rsidRPr="005D2646">
              <w:rPr>
                <w:bCs/>
                <w:sz w:val="16"/>
                <w:szCs w:val="16"/>
              </w:rPr>
              <w:lastRenderedPageBreak/>
              <w:t>D</w:t>
            </w:r>
          </w:p>
        </w:tc>
        <w:tc>
          <w:tcPr>
            <w:tcW w:w="3452" w:type="pct"/>
            <w:tcBorders>
              <w:top w:val="single" w:sz="8" w:space="0" w:color="4F81BD"/>
              <w:bottom w:val="single" w:sz="8" w:space="0" w:color="4F81BD"/>
            </w:tcBorders>
            <w:shd w:val="clear" w:color="auto" w:fill="FFFFFF"/>
            <w:noWrap/>
          </w:tcPr>
          <w:p w14:paraId="5A554DAD" w14:textId="77777777" w:rsidR="00727238" w:rsidRPr="005D2646" w:rsidRDefault="00727238" w:rsidP="005D2646">
            <w:pPr>
              <w:spacing w:after="0"/>
              <w:rPr>
                <w:sz w:val="16"/>
                <w:szCs w:val="16"/>
              </w:rPr>
            </w:pPr>
            <w:r w:rsidRPr="005D2646">
              <w:rPr>
                <w:sz w:val="16"/>
                <w:szCs w:val="16"/>
              </w:rPr>
              <w:t>Mutuo</w:t>
            </w:r>
          </w:p>
        </w:tc>
        <w:tc>
          <w:tcPr>
            <w:tcW w:w="989" w:type="pct"/>
            <w:tcBorders>
              <w:top w:val="single" w:sz="8" w:space="0" w:color="4F81BD"/>
              <w:bottom w:val="single" w:sz="8" w:space="0" w:color="4F81BD"/>
              <w:right w:val="single" w:sz="8" w:space="0" w:color="4F81BD"/>
            </w:tcBorders>
            <w:shd w:val="clear" w:color="auto" w:fill="FFFFFF"/>
            <w:noWrap/>
          </w:tcPr>
          <w:p w14:paraId="1591C250" w14:textId="77777777" w:rsidR="00727238" w:rsidRPr="005D2646" w:rsidRDefault="00727238" w:rsidP="005D2646">
            <w:pPr>
              <w:spacing w:after="0"/>
              <w:rPr>
                <w:sz w:val="16"/>
                <w:szCs w:val="16"/>
              </w:rPr>
            </w:pPr>
          </w:p>
        </w:tc>
      </w:tr>
      <w:tr w:rsidR="00727238" w:rsidRPr="007003C9" w14:paraId="3DAAD0AB" w14:textId="77777777" w:rsidTr="005D2646">
        <w:tblPrEx>
          <w:tblLook w:val="00A0" w:firstRow="1" w:lastRow="0" w:firstColumn="1" w:lastColumn="0" w:noHBand="0" w:noVBand="0"/>
        </w:tblPrEx>
        <w:trPr>
          <w:trHeight w:val="300"/>
        </w:trPr>
        <w:tc>
          <w:tcPr>
            <w:tcW w:w="559" w:type="pct"/>
            <w:shd w:val="clear" w:color="auto" w:fill="FFFFFF"/>
            <w:noWrap/>
          </w:tcPr>
          <w:p w14:paraId="67B9783C" w14:textId="77777777" w:rsidR="00727238" w:rsidRPr="005D2646" w:rsidRDefault="00727238" w:rsidP="005D2646">
            <w:pPr>
              <w:spacing w:after="0"/>
              <w:rPr>
                <w:b/>
                <w:bCs/>
                <w:sz w:val="16"/>
                <w:szCs w:val="16"/>
              </w:rPr>
            </w:pPr>
            <w:r w:rsidRPr="005D2646">
              <w:rPr>
                <w:bCs/>
                <w:sz w:val="16"/>
                <w:szCs w:val="16"/>
              </w:rPr>
              <w:t>E</w:t>
            </w:r>
          </w:p>
        </w:tc>
        <w:tc>
          <w:tcPr>
            <w:tcW w:w="3452" w:type="pct"/>
            <w:shd w:val="clear" w:color="auto" w:fill="FFFFFF"/>
            <w:noWrap/>
          </w:tcPr>
          <w:p w14:paraId="51467122" w14:textId="77777777" w:rsidR="00727238" w:rsidRPr="005D2646" w:rsidRDefault="00727238" w:rsidP="005D2646">
            <w:pPr>
              <w:spacing w:after="0"/>
              <w:rPr>
                <w:sz w:val="16"/>
                <w:szCs w:val="16"/>
              </w:rPr>
            </w:pPr>
            <w:r w:rsidRPr="005D2646">
              <w:rPr>
                <w:sz w:val="16"/>
                <w:szCs w:val="16"/>
              </w:rPr>
              <w:t>Trasferimento di immobi</w:t>
            </w:r>
            <w:r w:rsidR="00C06514">
              <w:rPr>
                <w:sz w:val="16"/>
                <w:szCs w:val="16"/>
              </w:rPr>
              <w:t>li</w:t>
            </w:r>
          </w:p>
        </w:tc>
        <w:tc>
          <w:tcPr>
            <w:tcW w:w="989" w:type="pct"/>
            <w:shd w:val="clear" w:color="auto" w:fill="FFFFFF"/>
            <w:noWrap/>
          </w:tcPr>
          <w:p w14:paraId="166F0F4E" w14:textId="77777777" w:rsidR="00727238" w:rsidRPr="005D2646" w:rsidRDefault="00727238" w:rsidP="005D2646">
            <w:pPr>
              <w:spacing w:after="0"/>
              <w:rPr>
                <w:sz w:val="16"/>
                <w:szCs w:val="16"/>
              </w:rPr>
            </w:pPr>
          </w:p>
        </w:tc>
      </w:tr>
      <w:tr w:rsidR="00727238" w:rsidRPr="007003C9" w14:paraId="57B66240"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5D1405D6" w14:textId="77777777" w:rsidR="00727238" w:rsidRPr="005D2646" w:rsidRDefault="00727238" w:rsidP="005D2646">
            <w:pPr>
              <w:spacing w:after="0"/>
              <w:rPr>
                <w:b/>
                <w:bCs/>
                <w:sz w:val="16"/>
                <w:szCs w:val="16"/>
              </w:rPr>
            </w:pPr>
            <w:r w:rsidRPr="005D2646">
              <w:rPr>
                <w:bCs/>
                <w:sz w:val="16"/>
                <w:szCs w:val="16"/>
              </w:rPr>
              <w:t>F</w:t>
            </w:r>
          </w:p>
        </w:tc>
        <w:tc>
          <w:tcPr>
            <w:tcW w:w="3452" w:type="pct"/>
            <w:tcBorders>
              <w:top w:val="single" w:sz="8" w:space="0" w:color="4F81BD"/>
              <w:bottom w:val="single" w:sz="8" w:space="0" w:color="4F81BD"/>
            </w:tcBorders>
            <w:shd w:val="clear" w:color="auto" w:fill="FFFFFF"/>
            <w:noWrap/>
          </w:tcPr>
          <w:p w14:paraId="6430DB26" w14:textId="77777777" w:rsidR="00727238" w:rsidRPr="005D2646" w:rsidRDefault="00727238" w:rsidP="005D2646">
            <w:pPr>
              <w:spacing w:after="0"/>
              <w:rPr>
                <w:sz w:val="16"/>
                <w:szCs w:val="16"/>
              </w:rPr>
            </w:pPr>
            <w:r w:rsidRPr="005D2646">
              <w:rPr>
                <w:sz w:val="16"/>
                <w:szCs w:val="16"/>
              </w:rPr>
              <w:t>Economia su stanziamenti non vincolati</w:t>
            </w:r>
          </w:p>
        </w:tc>
        <w:tc>
          <w:tcPr>
            <w:tcW w:w="989" w:type="pct"/>
            <w:tcBorders>
              <w:top w:val="single" w:sz="8" w:space="0" w:color="4F81BD"/>
              <w:bottom w:val="single" w:sz="8" w:space="0" w:color="4F81BD"/>
              <w:right w:val="single" w:sz="8" w:space="0" w:color="4F81BD"/>
            </w:tcBorders>
            <w:shd w:val="clear" w:color="auto" w:fill="FFFFFF"/>
            <w:noWrap/>
          </w:tcPr>
          <w:p w14:paraId="41543D09" w14:textId="77777777" w:rsidR="00727238" w:rsidRPr="005D2646" w:rsidRDefault="00727238" w:rsidP="005D2646">
            <w:pPr>
              <w:spacing w:after="0"/>
              <w:rPr>
                <w:sz w:val="16"/>
                <w:szCs w:val="16"/>
              </w:rPr>
            </w:pPr>
          </w:p>
        </w:tc>
      </w:tr>
      <w:tr w:rsidR="00727238" w:rsidRPr="007003C9" w14:paraId="6C49C1F6" w14:textId="77777777" w:rsidTr="005D2646">
        <w:tblPrEx>
          <w:tblLook w:val="00A0" w:firstRow="1" w:lastRow="0" w:firstColumn="1" w:lastColumn="0" w:noHBand="0" w:noVBand="0"/>
        </w:tblPrEx>
        <w:trPr>
          <w:trHeight w:val="300"/>
        </w:trPr>
        <w:tc>
          <w:tcPr>
            <w:tcW w:w="559" w:type="pct"/>
            <w:shd w:val="clear" w:color="auto" w:fill="FFFFFF"/>
            <w:noWrap/>
          </w:tcPr>
          <w:p w14:paraId="0AE4253E" w14:textId="77777777" w:rsidR="00727238" w:rsidRPr="005D2646" w:rsidRDefault="00727238" w:rsidP="005D2646">
            <w:pPr>
              <w:spacing w:after="0"/>
              <w:rPr>
                <w:b/>
                <w:bCs/>
                <w:sz w:val="16"/>
                <w:szCs w:val="16"/>
              </w:rPr>
            </w:pPr>
            <w:r w:rsidRPr="005D2646">
              <w:rPr>
                <w:bCs/>
                <w:sz w:val="16"/>
                <w:szCs w:val="16"/>
              </w:rPr>
              <w:t>G</w:t>
            </w:r>
          </w:p>
        </w:tc>
        <w:tc>
          <w:tcPr>
            <w:tcW w:w="3452" w:type="pct"/>
            <w:shd w:val="clear" w:color="auto" w:fill="FFFFFF"/>
            <w:noWrap/>
          </w:tcPr>
          <w:p w14:paraId="6D7575E4" w14:textId="77777777" w:rsidR="00727238" w:rsidRPr="005D2646" w:rsidRDefault="00727238" w:rsidP="005D2646">
            <w:pPr>
              <w:spacing w:after="0"/>
              <w:rPr>
                <w:sz w:val="16"/>
                <w:szCs w:val="16"/>
              </w:rPr>
            </w:pPr>
            <w:r w:rsidRPr="005D2646">
              <w:rPr>
                <w:sz w:val="16"/>
                <w:szCs w:val="16"/>
              </w:rPr>
              <w:t>Apporto di capitali privati</w:t>
            </w:r>
          </w:p>
        </w:tc>
        <w:tc>
          <w:tcPr>
            <w:tcW w:w="989" w:type="pct"/>
            <w:shd w:val="clear" w:color="auto" w:fill="FFFFFF"/>
            <w:noWrap/>
          </w:tcPr>
          <w:p w14:paraId="4E3898C6" w14:textId="77777777" w:rsidR="00727238" w:rsidRPr="005D2646" w:rsidRDefault="00727238" w:rsidP="005D2646">
            <w:pPr>
              <w:spacing w:after="0"/>
              <w:rPr>
                <w:sz w:val="16"/>
                <w:szCs w:val="16"/>
              </w:rPr>
            </w:pPr>
          </w:p>
        </w:tc>
      </w:tr>
      <w:tr w:rsidR="00727238" w:rsidRPr="007003C9" w14:paraId="16BE6FFA" w14:textId="77777777" w:rsidTr="005D2646">
        <w:tblPrEx>
          <w:tblLook w:val="00A0" w:firstRow="1" w:lastRow="0" w:firstColumn="1" w:lastColumn="0" w:noHBand="0" w:noVBand="0"/>
        </w:tblPrEx>
        <w:trPr>
          <w:trHeight w:val="300"/>
        </w:trPr>
        <w:tc>
          <w:tcPr>
            <w:tcW w:w="559" w:type="pct"/>
            <w:tcBorders>
              <w:top w:val="single" w:sz="8" w:space="0" w:color="4F81BD"/>
              <w:left w:val="single" w:sz="8" w:space="0" w:color="4F81BD"/>
              <w:bottom w:val="single" w:sz="8" w:space="0" w:color="4F81BD"/>
            </w:tcBorders>
            <w:shd w:val="clear" w:color="auto" w:fill="FFFFFF"/>
            <w:noWrap/>
          </w:tcPr>
          <w:p w14:paraId="64A2F8FE" w14:textId="77777777" w:rsidR="00727238" w:rsidRPr="005D2646" w:rsidRDefault="00727238" w:rsidP="005D2646">
            <w:pPr>
              <w:spacing w:after="0"/>
              <w:rPr>
                <w:b/>
                <w:bCs/>
                <w:sz w:val="16"/>
                <w:szCs w:val="16"/>
              </w:rPr>
            </w:pPr>
            <w:r w:rsidRPr="005D2646">
              <w:rPr>
                <w:bCs/>
                <w:sz w:val="16"/>
                <w:szCs w:val="16"/>
              </w:rPr>
              <w:t>H</w:t>
            </w:r>
          </w:p>
        </w:tc>
        <w:tc>
          <w:tcPr>
            <w:tcW w:w="3452" w:type="pct"/>
            <w:tcBorders>
              <w:top w:val="single" w:sz="8" w:space="0" w:color="4F81BD"/>
              <w:bottom w:val="single" w:sz="8" w:space="0" w:color="4F81BD"/>
            </w:tcBorders>
            <w:shd w:val="clear" w:color="auto" w:fill="FFFFFF"/>
            <w:noWrap/>
          </w:tcPr>
          <w:p w14:paraId="5B372793" w14:textId="77777777" w:rsidR="00727238" w:rsidRPr="005D2646" w:rsidRDefault="00727238" w:rsidP="005D2646">
            <w:pPr>
              <w:spacing w:after="0"/>
              <w:rPr>
                <w:sz w:val="16"/>
                <w:szCs w:val="16"/>
              </w:rPr>
            </w:pPr>
            <w:r w:rsidRPr="005D2646">
              <w:rPr>
                <w:sz w:val="16"/>
                <w:szCs w:val="16"/>
              </w:rPr>
              <w:t>Sfruttamento economico e funzionale del bene</w:t>
            </w:r>
          </w:p>
        </w:tc>
        <w:tc>
          <w:tcPr>
            <w:tcW w:w="989" w:type="pct"/>
            <w:tcBorders>
              <w:top w:val="single" w:sz="8" w:space="0" w:color="4F81BD"/>
              <w:bottom w:val="single" w:sz="8" w:space="0" w:color="4F81BD"/>
              <w:right w:val="single" w:sz="8" w:space="0" w:color="4F81BD"/>
            </w:tcBorders>
            <w:shd w:val="clear" w:color="auto" w:fill="FFFFFF"/>
            <w:noWrap/>
          </w:tcPr>
          <w:p w14:paraId="6DF6238B" w14:textId="77777777" w:rsidR="00727238" w:rsidRPr="005D2646" w:rsidRDefault="00727238" w:rsidP="005D2646">
            <w:pPr>
              <w:spacing w:after="0"/>
              <w:rPr>
                <w:sz w:val="16"/>
                <w:szCs w:val="16"/>
              </w:rPr>
            </w:pPr>
          </w:p>
        </w:tc>
      </w:tr>
      <w:tr w:rsidR="00727238" w:rsidRPr="007003C9" w14:paraId="62CE6A82" w14:textId="77777777" w:rsidTr="005D2646">
        <w:tblPrEx>
          <w:tblLook w:val="00A0" w:firstRow="1" w:lastRow="0" w:firstColumn="1" w:lastColumn="0" w:noHBand="0" w:noVBand="0"/>
        </w:tblPrEx>
        <w:trPr>
          <w:trHeight w:val="300"/>
        </w:trPr>
        <w:tc>
          <w:tcPr>
            <w:tcW w:w="559" w:type="pct"/>
            <w:shd w:val="clear" w:color="auto" w:fill="FFFFFF"/>
            <w:noWrap/>
          </w:tcPr>
          <w:p w14:paraId="22DA93A0" w14:textId="77777777" w:rsidR="00727238" w:rsidRPr="005D2646" w:rsidRDefault="00727238" w:rsidP="005D2646">
            <w:pPr>
              <w:spacing w:after="0"/>
              <w:rPr>
                <w:b/>
                <w:bCs/>
                <w:sz w:val="16"/>
                <w:szCs w:val="16"/>
              </w:rPr>
            </w:pPr>
            <w:r w:rsidRPr="005D2646">
              <w:rPr>
                <w:bCs/>
                <w:sz w:val="16"/>
                <w:szCs w:val="16"/>
              </w:rPr>
              <w:t>I</w:t>
            </w:r>
          </w:p>
        </w:tc>
        <w:tc>
          <w:tcPr>
            <w:tcW w:w="3452" w:type="pct"/>
            <w:shd w:val="clear" w:color="auto" w:fill="FFFFFF"/>
            <w:noWrap/>
          </w:tcPr>
          <w:p w14:paraId="365E37BE" w14:textId="77777777" w:rsidR="00727238" w:rsidRPr="005D2646" w:rsidRDefault="00727238" w:rsidP="005D2646">
            <w:pPr>
              <w:spacing w:after="0"/>
              <w:rPr>
                <w:sz w:val="16"/>
                <w:szCs w:val="16"/>
              </w:rPr>
            </w:pPr>
            <w:r w:rsidRPr="005D2646">
              <w:rPr>
                <w:sz w:val="16"/>
                <w:szCs w:val="16"/>
              </w:rPr>
              <w:t>Altro</w:t>
            </w:r>
          </w:p>
        </w:tc>
        <w:tc>
          <w:tcPr>
            <w:tcW w:w="989" w:type="pct"/>
            <w:shd w:val="clear" w:color="auto" w:fill="FFFFFF"/>
            <w:noWrap/>
          </w:tcPr>
          <w:p w14:paraId="578D4CF6" w14:textId="77777777" w:rsidR="00727238" w:rsidRPr="005D2646" w:rsidRDefault="00727238" w:rsidP="005D2646">
            <w:pPr>
              <w:spacing w:after="0"/>
              <w:rPr>
                <w:sz w:val="16"/>
                <w:szCs w:val="16"/>
              </w:rPr>
            </w:pPr>
          </w:p>
        </w:tc>
      </w:tr>
    </w:tbl>
    <w:p w14:paraId="23D8E1B5" w14:textId="77777777" w:rsidR="00727238" w:rsidRPr="0086727A" w:rsidRDefault="00727238" w:rsidP="005E7900">
      <w:pPr>
        <w:pStyle w:val="Titolo2"/>
        <w:numPr>
          <w:ilvl w:val="2"/>
          <w:numId w:val="26"/>
        </w:numPr>
      </w:pPr>
      <w:bookmarkStart w:id="1164" w:name="_TIPO_PRESTAZIONI_1"/>
      <w:bookmarkStart w:id="1165" w:name="_Toc183506246"/>
      <w:bookmarkEnd w:id="1164"/>
      <w:r>
        <w:t>TIPO_PRESTAZIONI</w:t>
      </w:r>
      <w:bookmarkEnd w:id="1165"/>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339"/>
        <w:gridCol w:w="6377"/>
        <w:gridCol w:w="1902"/>
      </w:tblGrid>
      <w:tr w:rsidR="00727238" w:rsidRPr="00C45308" w14:paraId="079AB2B3" w14:textId="77777777" w:rsidTr="005D2646">
        <w:trPr>
          <w:tblHeader/>
        </w:trPr>
        <w:tc>
          <w:tcPr>
            <w:tcW w:w="5000" w:type="pct"/>
            <w:gridSpan w:val="3"/>
            <w:shd w:val="clear" w:color="auto" w:fill="C6D9F1"/>
            <w:vAlign w:val="center"/>
          </w:tcPr>
          <w:p w14:paraId="5257A67C" w14:textId="77777777" w:rsidR="00727238" w:rsidRPr="005D2646" w:rsidRDefault="00727238" w:rsidP="005D2646">
            <w:pPr>
              <w:spacing w:after="0"/>
              <w:jc w:val="center"/>
              <w:rPr>
                <w:b/>
                <w:bCs/>
                <w:color w:val="1F497D"/>
                <w:sz w:val="16"/>
                <w:szCs w:val="16"/>
              </w:rPr>
            </w:pPr>
            <w:r w:rsidRPr="005D2646">
              <w:rPr>
                <w:b/>
                <w:bCs/>
                <w:color w:val="1F497D"/>
                <w:sz w:val="16"/>
                <w:szCs w:val="16"/>
              </w:rPr>
              <w:t>TIPO_PRESTAZIONI</w:t>
            </w:r>
          </w:p>
        </w:tc>
      </w:tr>
      <w:tr w:rsidR="00727238" w:rsidRPr="00C45308" w14:paraId="68156ED6" w14:textId="77777777" w:rsidTr="00122BEA">
        <w:trPr>
          <w:tblHeader/>
        </w:trPr>
        <w:tc>
          <w:tcPr>
            <w:tcW w:w="696" w:type="pct"/>
            <w:shd w:val="clear" w:color="auto" w:fill="C6D9F1"/>
            <w:vAlign w:val="center"/>
          </w:tcPr>
          <w:p w14:paraId="54C633B9"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315" w:type="pct"/>
            <w:tcBorders>
              <w:left w:val="single" w:sz="8" w:space="0" w:color="4F81BD"/>
              <w:right w:val="single" w:sz="8" w:space="0" w:color="4F81BD"/>
            </w:tcBorders>
            <w:shd w:val="clear" w:color="auto" w:fill="C6D9F1"/>
            <w:vAlign w:val="center"/>
          </w:tcPr>
          <w:p w14:paraId="52BB30F9"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7252A874"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F4328B" w14:paraId="7F9852E1" w14:textId="77777777" w:rsidTr="00122BEA">
        <w:tblPrEx>
          <w:tblLook w:val="00A0" w:firstRow="1" w:lastRow="0" w:firstColumn="1" w:lastColumn="0" w:noHBand="0" w:noVBand="0"/>
        </w:tblPrEx>
        <w:trPr>
          <w:trHeight w:val="300"/>
        </w:trPr>
        <w:tc>
          <w:tcPr>
            <w:tcW w:w="696" w:type="pct"/>
            <w:tcBorders>
              <w:top w:val="single" w:sz="8" w:space="0" w:color="4F81BD"/>
              <w:left w:val="single" w:sz="8" w:space="0" w:color="4F81BD"/>
              <w:bottom w:val="single" w:sz="8" w:space="0" w:color="4F81BD"/>
            </w:tcBorders>
            <w:shd w:val="clear" w:color="auto" w:fill="FFFFFF"/>
            <w:noWrap/>
          </w:tcPr>
          <w:p w14:paraId="1949FBF5" w14:textId="77777777" w:rsidR="00727238" w:rsidRPr="005D2646" w:rsidRDefault="00727238" w:rsidP="0086727A">
            <w:pPr>
              <w:rPr>
                <w:b/>
                <w:bCs/>
                <w:sz w:val="16"/>
                <w:szCs w:val="16"/>
              </w:rPr>
            </w:pPr>
            <w:r w:rsidRPr="005D2646">
              <w:rPr>
                <w:bCs/>
                <w:sz w:val="16"/>
                <w:szCs w:val="16"/>
              </w:rPr>
              <w:t>1</w:t>
            </w:r>
          </w:p>
        </w:tc>
        <w:tc>
          <w:tcPr>
            <w:tcW w:w="3315" w:type="pct"/>
            <w:tcBorders>
              <w:top w:val="single" w:sz="8" w:space="0" w:color="4F81BD"/>
              <w:bottom w:val="single" w:sz="8" w:space="0" w:color="4F81BD"/>
            </w:tcBorders>
            <w:shd w:val="clear" w:color="auto" w:fill="FFFFFF"/>
            <w:noWrap/>
          </w:tcPr>
          <w:p w14:paraId="4653B547" w14:textId="77777777" w:rsidR="00727238" w:rsidRPr="005D2646" w:rsidRDefault="00727238" w:rsidP="0086727A">
            <w:pPr>
              <w:rPr>
                <w:sz w:val="16"/>
                <w:szCs w:val="16"/>
              </w:rPr>
            </w:pPr>
            <w:r w:rsidRPr="005D2646">
              <w:rPr>
                <w:sz w:val="16"/>
                <w:szCs w:val="16"/>
              </w:rPr>
              <w:t>Sola esecuzione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145E4561" w14:textId="77777777" w:rsidR="00727238" w:rsidRPr="005D2646" w:rsidRDefault="00727238" w:rsidP="005D2646">
            <w:pPr>
              <w:spacing w:after="0" w:line="240" w:lineRule="auto"/>
              <w:rPr>
                <w:color w:val="000000"/>
                <w:sz w:val="16"/>
                <w:szCs w:val="16"/>
                <w:lang w:eastAsia="it-IT"/>
              </w:rPr>
            </w:pPr>
          </w:p>
        </w:tc>
      </w:tr>
      <w:tr w:rsidR="00727238" w:rsidRPr="00F4328B" w14:paraId="04F0D875" w14:textId="77777777" w:rsidTr="00122BEA">
        <w:tblPrEx>
          <w:tblLook w:val="00A0" w:firstRow="1" w:lastRow="0" w:firstColumn="1" w:lastColumn="0" w:noHBand="0" w:noVBand="0"/>
        </w:tblPrEx>
        <w:trPr>
          <w:trHeight w:val="300"/>
        </w:trPr>
        <w:tc>
          <w:tcPr>
            <w:tcW w:w="696" w:type="pct"/>
            <w:shd w:val="clear" w:color="auto" w:fill="FFFFFF"/>
            <w:noWrap/>
          </w:tcPr>
          <w:p w14:paraId="11B08E3B" w14:textId="77777777" w:rsidR="00727238" w:rsidRPr="005D2646" w:rsidRDefault="00727238" w:rsidP="0086727A">
            <w:pPr>
              <w:rPr>
                <w:b/>
                <w:bCs/>
                <w:sz w:val="16"/>
                <w:szCs w:val="16"/>
              </w:rPr>
            </w:pPr>
            <w:r w:rsidRPr="005D2646">
              <w:rPr>
                <w:bCs/>
                <w:sz w:val="16"/>
                <w:szCs w:val="16"/>
              </w:rPr>
              <w:t>2</w:t>
            </w:r>
          </w:p>
        </w:tc>
        <w:tc>
          <w:tcPr>
            <w:tcW w:w="3315" w:type="pct"/>
            <w:shd w:val="clear" w:color="auto" w:fill="FFFFFF"/>
            <w:noWrap/>
          </w:tcPr>
          <w:p w14:paraId="3D4D3717" w14:textId="77777777" w:rsidR="00727238" w:rsidRPr="005D2646" w:rsidRDefault="00727238" w:rsidP="0086727A">
            <w:pPr>
              <w:rPr>
                <w:sz w:val="16"/>
                <w:szCs w:val="16"/>
              </w:rPr>
            </w:pPr>
            <w:r w:rsidRPr="005D2646">
              <w:rPr>
                <w:sz w:val="16"/>
                <w:szCs w:val="16"/>
              </w:rPr>
              <w:t>Progettazione ed esecuzione (su progetto definitivo)</w:t>
            </w:r>
          </w:p>
        </w:tc>
        <w:tc>
          <w:tcPr>
            <w:tcW w:w="989" w:type="pct"/>
            <w:shd w:val="clear" w:color="auto" w:fill="FFFFFF"/>
            <w:noWrap/>
            <w:vAlign w:val="center"/>
          </w:tcPr>
          <w:p w14:paraId="56473609" w14:textId="77777777" w:rsidR="00727238" w:rsidRPr="005D2646" w:rsidRDefault="00727238" w:rsidP="005D2646">
            <w:pPr>
              <w:spacing w:after="0" w:line="240" w:lineRule="auto"/>
              <w:rPr>
                <w:color w:val="000000"/>
                <w:sz w:val="16"/>
                <w:szCs w:val="16"/>
                <w:lang w:eastAsia="it-IT"/>
              </w:rPr>
            </w:pPr>
          </w:p>
        </w:tc>
      </w:tr>
      <w:tr w:rsidR="00727238" w:rsidRPr="00F4328B" w14:paraId="6823BCB7" w14:textId="77777777" w:rsidTr="00122BEA">
        <w:tblPrEx>
          <w:tblLook w:val="00A0" w:firstRow="1" w:lastRow="0" w:firstColumn="1" w:lastColumn="0" w:noHBand="0" w:noVBand="0"/>
        </w:tblPrEx>
        <w:trPr>
          <w:trHeight w:val="300"/>
        </w:trPr>
        <w:tc>
          <w:tcPr>
            <w:tcW w:w="696" w:type="pct"/>
            <w:tcBorders>
              <w:top w:val="single" w:sz="8" w:space="0" w:color="4F81BD"/>
              <w:left w:val="single" w:sz="8" w:space="0" w:color="4F81BD"/>
              <w:bottom w:val="single" w:sz="8" w:space="0" w:color="4F81BD"/>
            </w:tcBorders>
            <w:shd w:val="clear" w:color="auto" w:fill="FFFFFF"/>
            <w:noWrap/>
          </w:tcPr>
          <w:p w14:paraId="26ACA42C" w14:textId="77777777" w:rsidR="00727238" w:rsidRPr="005D2646" w:rsidRDefault="00727238" w:rsidP="0086727A">
            <w:pPr>
              <w:rPr>
                <w:b/>
                <w:bCs/>
                <w:sz w:val="16"/>
                <w:szCs w:val="16"/>
              </w:rPr>
            </w:pPr>
            <w:r w:rsidRPr="005D2646">
              <w:rPr>
                <w:bCs/>
                <w:sz w:val="16"/>
                <w:szCs w:val="16"/>
              </w:rPr>
              <w:t>3</w:t>
            </w:r>
          </w:p>
        </w:tc>
        <w:tc>
          <w:tcPr>
            <w:tcW w:w="3315" w:type="pct"/>
            <w:tcBorders>
              <w:top w:val="single" w:sz="8" w:space="0" w:color="4F81BD"/>
              <w:bottom w:val="single" w:sz="8" w:space="0" w:color="4F81BD"/>
            </w:tcBorders>
            <w:shd w:val="clear" w:color="auto" w:fill="FFFFFF"/>
            <w:noWrap/>
          </w:tcPr>
          <w:p w14:paraId="4822F125" w14:textId="77777777" w:rsidR="00727238" w:rsidRPr="005D2646" w:rsidRDefault="00727238" w:rsidP="0086727A">
            <w:pPr>
              <w:rPr>
                <w:sz w:val="16"/>
                <w:szCs w:val="16"/>
              </w:rPr>
            </w:pPr>
            <w:r w:rsidRPr="005D2646">
              <w:rPr>
                <w:sz w:val="16"/>
                <w:szCs w:val="16"/>
              </w:rPr>
              <w:t>Progettazione ed esecuzione (su progetto preliminare)</w:t>
            </w:r>
          </w:p>
        </w:tc>
        <w:tc>
          <w:tcPr>
            <w:tcW w:w="989" w:type="pct"/>
            <w:tcBorders>
              <w:top w:val="single" w:sz="8" w:space="0" w:color="4F81BD"/>
              <w:bottom w:val="single" w:sz="8" w:space="0" w:color="4F81BD"/>
              <w:right w:val="single" w:sz="8" w:space="0" w:color="4F81BD"/>
            </w:tcBorders>
            <w:shd w:val="clear" w:color="auto" w:fill="FFFFFF"/>
            <w:noWrap/>
            <w:vAlign w:val="center"/>
          </w:tcPr>
          <w:p w14:paraId="7F89E504" w14:textId="77777777" w:rsidR="00727238" w:rsidRPr="005D2646" w:rsidRDefault="00727238" w:rsidP="005D2646">
            <w:pPr>
              <w:spacing w:after="0" w:line="240" w:lineRule="auto"/>
              <w:rPr>
                <w:color w:val="000000"/>
                <w:sz w:val="16"/>
                <w:szCs w:val="16"/>
                <w:lang w:eastAsia="it-IT"/>
              </w:rPr>
            </w:pPr>
          </w:p>
        </w:tc>
      </w:tr>
    </w:tbl>
    <w:p w14:paraId="3E0BB8D5" w14:textId="77777777" w:rsidR="00727238" w:rsidRPr="0086727A" w:rsidRDefault="00727238" w:rsidP="005E7900">
      <w:pPr>
        <w:pStyle w:val="Titolo2"/>
        <w:numPr>
          <w:ilvl w:val="2"/>
          <w:numId w:val="26"/>
        </w:numPr>
      </w:pPr>
      <w:bookmarkStart w:id="1166" w:name="_TIPO_SOGGETTO"/>
      <w:bookmarkStart w:id="1167" w:name="_Toc183506247"/>
      <w:bookmarkEnd w:id="1166"/>
      <w:r>
        <w:t>TIPO_SOGGETTO</w:t>
      </w:r>
      <w:bookmarkEnd w:id="1167"/>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072"/>
        <w:gridCol w:w="6644"/>
        <w:gridCol w:w="1902"/>
      </w:tblGrid>
      <w:tr w:rsidR="00727238" w:rsidRPr="00C45308" w14:paraId="467F950F" w14:textId="77777777" w:rsidTr="005D2646">
        <w:trPr>
          <w:tblHeader/>
        </w:trPr>
        <w:tc>
          <w:tcPr>
            <w:tcW w:w="5000" w:type="pct"/>
            <w:gridSpan w:val="3"/>
            <w:shd w:val="clear" w:color="auto" w:fill="C6D9F1"/>
            <w:vAlign w:val="center"/>
          </w:tcPr>
          <w:p w14:paraId="62BEA2FC" w14:textId="77777777" w:rsidR="00727238" w:rsidRPr="005D2646" w:rsidRDefault="00727238" w:rsidP="005D2646">
            <w:pPr>
              <w:spacing w:after="0"/>
              <w:jc w:val="center"/>
              <w:rPr>
                <w:b/>
                <w:bCs/>
                <w:color w:val="1F497D"/>
                <w:sz w:val="16"/>
                <w:szCs w:val="16"/>
              </w:rPr>
            </w:pPr>
            <w:r w:rsidRPr="005D2646">
              <w:rPr>
                <w:b/>
                <w:bCs/>
                <w:color w:val="1F497D"/>
                <w:sz w:val="16"/>
                <w:szCs w:val="16"/>
              </w:rPr>
              <w:t>TIPO_SOGGETTO</w:t>
            </w:r>
          </w:p>
        </w:tc>
      </w:tr>
      <w:tr w:rsidR="00727238" w:rsidRPr="00C45308" w14:paraId="1E1AC1A6" w14:textId="77777777" w:rsidTr="00122BEA">
        <w:trPr>
          <w:tblHeader/>
        </w:trPr>
        <w:tc>
          <w:tcPr>
            <w:tcW w:w="557" w:type="pct"/>
            <w:shd w:val="clear" w:color="auto" w:fill="C6D9F1"/>
            <w:vAlign w:val="center"/>
          </w:tcPr>
          <w:p w14:paraId="27862F6D"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454" w:type="pct"/>
            <w:tcBorders>
              <w:left w:val="single" w:sz="8" w:space="0" w:color="4F81BD"/>
              <w:right w:val="single" w:sz="8" w:space="0" w:color="4F81BD"/>
            </w:tcBorders>
            <w:shd w:val="clear" w:color="auto" w:fill="C6D9F1"/>
            <w:vAlign w:val="center"/>
          </w:tcPr>
          <w:p w14:paraId="61D62D4E"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7094F8D4"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F4328B" w14:paraId="025B29E8" w14:textId="77777777" w:rsidTr="00122BEA">
        <w:tblPrEx>
          <w:tblLook w:val="00A0" w:firstRow="1" w:lastRow="0" w:firstColumn="1" w:lastColumn="0" w:noHBand="0" w:noVBand="0"/>
        </w:tblPrEx>
        <w:trPr>
          <w:trHeight w:val="300"/>
        </w:trPr>
        <w:tc>
          <w:tcPr>
            <w:tcW w:w="557" w:type="pct"/>
            <w:tcBorders>
              <w:top w:val="single" w:sz="8" w:space="0" w:color="4F81BD"/>
              <w:left w:val="single" w:sz="8" w:space="0" w:color="4F81BD"/>
              <w:bottom w:val="single" w:sz="8" w:space="0" w:color="4F81BD"/>
            </w:tcBorders>
            <w:shd w:val="clear" w:color="auto" w:fill="FFFFFF"/>
            <w:noWrap/>
          </w:tcPr>
          <w:p w14:paraId="0383AEB0" w14:textId="77777777" w:rsidR="00727238" w:rsidRPr="005D2646" w:rsidRDefault="00727238" w:rsidP="0086727A">
            <w:pPr>
              <w:rPr>
                <w:b/>
                <w:bCs/>
                <w:sz w:val="16"/>
                <w:szCs w:val="16"/>
              </w:rPr>
            </w:pPr>
            <w:r w:rsidRPr="005D2646">
              <w:rPr>
                <w:bCs/>
                <w:sz w:val="16"/>
                <w:szCs w:val="16"/>
              </w:rPr>
              <w:t>1</w:t>
            </w:r>
          </w:p>
        </w:tc>
        <w:tc>
          <w:tcPr>
            <w:tcW w:w="3454" w:type="pct"/>
            <w:tcBorders>
              <w:top w:val="single" w:sz="8" w:space="0" w:color="4F81BD"/>
              <w:bottom w:val="single" w:sz="8" w:space="0" w:color="4F81BD"/>
            </w:tcBorders>
            <w:shd w:val="clear" w:color="auto" w:fill="FFFFFF"/>
            <w:noWrap/>
          </w:tcPr>
          <w:p w14:paraId="6DD13DF2" w14:textId="77777777" w:rsidR="00727238" w:rsidRPr="005D2646" w:rsidRDefault="00727238" w:rsidP="0086727A">
            <w:pPr>
              <w:rPr>
                <w:sz w:val="16"/>
                <w:szCs w:val="16"/>
              </w:rPr>
            </w:pPr>
            <w:r w:rsidRPr="005D2646">
              <w:rPr>
                <w:sz w:val="16"/>
                <w:szCs w:val="16"/>
              </w:rPr>
              <w:t>Progettista interno alla S.A.</w:t>
            </w:r>
          </w:p>
        </w:tc>
        <w:tc>
          <w:tcPr>
            <w:tcW w:w="989" w:type="pct"/>
            <w:tcBorders>
              <w:top w:val="single" w:sz="8" w:space="0" w:color="4F81BD"/>
              <w:bottom w:val="single" w:sz="8" w:space="0" w:color="4F81BD"/>
              <w:right w:val="single" w:sz="8" w:space="0" w:color="4F81BD"/>
            </w:tcBorders>
            <w:shd w:val="clear" w:color="auto" w:fill="FFFFFF"/>
            <w:noWrap/>
            <w:vAlign w:val="center"/>
          </w:tcPr>
          <w:p w14:paraId="0F426CF8" w14:textId="77777777" w:rsidR="00727238" w:rsidRPr="005D2646" w:rsidRDefault="00727238" w:rsidP="005D2646">
            <w:pPr>
              <w:spacing w:after="0" w:line="240" w:lineRule="auto"/>
              <w:rPr>
                <w:color w:val="000000"/>
                <w:sz w:val="16"/>
                <w:szCs w:val="16"/>
                <w:lang w:eastAsia="it-IT"/>
              </w:rPr>
            </w:pPr>
          </w:p>
        </w:tc>
      </w:tr>
      <w:tr w:rsidR="00727238" w:rsidRPr="00F4328B" w14:paraId="07A7CBA3" w14:textId="77777777" w:rsidTr="00122BEA">
        <w:tblPrEx>
          <w:tblLook w:val="00A0" w:firstRow="1" w:lastRow="0" w:firstColumn="1" w:lastColumn="0" w:noHBand="0" w:noVBand="0"/>
        </w:tblPrEx>
        <w:trPr>
          <w:trHeight w:val="300"/>
        </w:trPr>
        <w:tc>
          <w:tcPr>
            <w:tcW w:w="557" w:type="pct"/>
            <w:shd w:val="clear" w:color="auto" w:fill="FFFFFF"/>
            <w:noWrap/>
          </w:tcPr>
          <w:p w14:paraId="7E636B84" w14:textId="77777777" w:rsidR="00727238" w:rsidRPr="005D2646" w:rsidRDefault="00727238" w:rsidP="0086727A">
            <w:pPr>
              <w:rPr>
                <w:b/>
                <w:bCs/>
                <w:sz w:val="16"/>
                <w:szCs w:val="16"/>
              </w:rPr>
            </w:pPr>
            <w:r w:rsidRPr="005D2646">
              <w:rPr>
                <w:bCs/>
                <w:sz w:val="16"/>
                <w:szCs w:val="16"/>
              </w:rPr>
              <w:t>2</w:t>
            </w:r>
          </w:p>
        </w:tc>
        <w:tc>
          <w:tcPr>
            <w:tcW w:w="3454" w:type="pct"/>
            <w:shd w:val="clear" w:color="auto" w:fill="FFFFFF"/>
            <w:noWrap/>
          </w:tcPr>
          <w:p w14:paraId="472096AC" w14:textId="77777777" w:rsidR="00727238" w:rsidRPr="005D2646" w:rsidRDefault="00727238" w:rsidP="0086727A">
            <w:pPr>
              <w:rPr>
                <w:sz w:val="16"/>
                <w:szCs w:val="16"/>
              </w:rPr>
            </w:pPr>
            <w:r w:rsidRPr="005D2646">
              <w:rPr>
                <w:sz w:val="16"/>
                <w:szCs w:val="16"/>
              </w:rPr>
              <w:t>Progettista esterno alla S.A.</w:t>
            </w:r>
          </w:p>
        </w:tc>
        <w:tc>
          <w:tcPr>
            <w:tcW w:w="989" w:type="pct"/>
            <w:shd w:val="clear" w:color="auto" w:fill="FFFFFF"/>
            <w:noWrap/>
            <w:vAlign w:val="center"/>
          </w:tcPr>
          <w:p w14:paraId="48412EA8" w14:textId="77777777" w:rsidR="00727238" w:rsidRPr="005D2646" w:rsidRDefault="00727238" w:rsidP="005D2646">
            <w:pPr>
              <w:spacing w:after="0" w:line="240" w:lineRule="auto"/>
              <w:rPr>
                <w:color w:val="000000"/>
                <w:sz w:val="16"/>
                <w:szCs w:val="16"/>
                <w:lang w:eastAsia="it-IT"/>
              </w:rPr>
            </w:pPr>
          </w:p>
        </w:tc>
      </w:tr>
      <w:tr w:rsidR="00727238" w:rsidRPr="00F4328B" w14:paraId="6A68F572" w14:textId="77777777" w:rsidTr="00122BEA">
        <w:tblPrEx>
          <w:tblLook w:val="00A0" w:firstRow="1" w:lastRow="0" w:firstColumn="1" w:lastColumn="0" w:noHBand="0" w:noVBand="0"/>
        </w:tblPrEx>
        <w:trPr>
          <w:trHeight w:val="300"/>
        </w:trPr>
        <w:tc>
          <w:tcPr>
            <w:tcW w:w="557" w:type="pct"/>
            <w:tcBorders>
              <w:top w:val="single" w:sz="8" w:space="0" w:color="4F81BD"/>
              <w:left w:val="single" w:sz="8" w:space="0" w:color="4F81BD"/>
              <w:bottom w:val="single" w:sz="8" w:space="0" w:color="4F81BD"/>
            </w:tcBorders>
            <w:shd w:val="clear" w:color="auto" w:fill="FFFFFF"/>
            <w:noWrap/>
          </w:tcPr>
          <w:p w14:paraId="4B3BCF35" w14:textId="77777777" w:rsidR="00727238" w:rsidRPr="005D2646" w:rsidRDefault="00727238" w:rsidP="0086727A">
            <w:pPr>
              <w:rPr>
                <w:b/>
                <w:bCs/>
                <w:sz w:val="16"/>
                <w:szCs w:val="16"/>
              </w:rPr>
            </w:pPr>
            <w:r w:rsidRPr="005D2646">
              <w:rPr>
                <w:bCs/>
                <w:sz w:val="16"/>
                <w:szCs w:val="16"/>
              </w:rPr>
              <w:t>3</w:t>
            </w:r>
          </w:p>
        </w:tc>
        <w:tc>
          <w:tcPr>
            <w:tcW w:w="3454" w:type="pct"/>
            <w:tcBorders>
              <w:top w:val="single" w:sz="8" w:space="0" w:color="4F81BD"/>
              <w:bottom w:val="single" w:sz="8" w:space="0" w:color="4F81BD"/>
            </w:tcBorders>
            <w:shd w:val="clear" w:color="auto" w:fill="FFFFFF"/>
            <w:noWrap/>
          </w:tcPr>
          <w:p w14:paraId="5088F76C" w14:textId="77777777" w:rsidR="00727238" w:rsidRPr="005D2646" w:rsidRDefault="00727238" w:rsidP="0086727A">
            <w:pPr>
              <w:rPr>
                <w:sz w:val="16"/>
                <w:szCs w:val="16"/>
              </w:rPr>
            </w:pPr>
            <w:r w:rsidRPr="005D2646">
              <w:rPr>
                <w:sz w:val="16"/>
                <w:szCs w:val="16"/>
              </w:rPr>
              <w:t>Aggiudicatario qualificato</w:t>
            </w:r>
          </w:p>
        </w:tc>
        <w:tc>
          <w:tcPr>
            <w:tcW w:w="989" w:type="pct"/>
            <w:tcBorders>
              <w:top w:val="single" w:sz="8" w:space="0" w:color="4F81BD"/>
              <w:bottom w:val="single" w:sz="8" w:space="0" w:color="4F81BD"/>
              <w:right w:val="single" w:sz="8" w:space="0" w:color="4F81BD"/>
            </w:tcBorders>
            <w:shd w:val="clear" w:color="auto" w:fill="FFFFFF"/>
            <w:noWrap/>
            <w:vAlign w:val="center"/>
          </w:tcPr>
          <w:p w14:paraId="3188DBE7" w14:textId="77777777" w:rsidR="00727238" w:rsidRPr="005D2646" w:rsidRDefault="00727238" w:rsidP="005D2646">
            <w:pPr>
              <w:spacing w:after="0" w:line="240" w:lineRule="auto"/>
              <w:rPr>
                <w:color w:val="000000"/>
                <w:sz w:val="16"/>
                <w:szCs w:val="16"/>
                <w:lang w:eastAsia="it-IT"/>
              </w:rPr>
            </w:pPr>
          </w:p>
        </w:tc>
      </w:tr>
      <w:tr w:rsidR="00727238" w:rsidRPr="00F4328B" w14:paraId="2FE88AD8" w14:textId="77777777" w:rsidTr="00122BEA">
        <w:tblPrEx>
          <w:tblLook w:val="00A0" w:firstRow="1" w:lastRow="0" w:firstColumn="1" w:lastColumn="0" w:noHBand="0" w:noVBand="0"/>
        </w:tblPrEx>
        <w:trPr>
          <w:trHeight w:val="300"/>
        </w:trPr>
        <w:tc>
          <w:tcPr>
            <w:tcW w:w="557" w:type="pct"/>
            <w:shd w:val="clear" w:color="auto" w:fill="FFFFFF"/>
            <w:noWrap/>
          </w:tcPr>
          <w:p w14:paraId="579D1006" w14:textId="77777777" w:rsidR="00727238" w:rsidRPr="005D2646" w:rsidRDefault="00727238" w:rsidP="0086727A">
            <w:pPr>
              <w:rPr>
                <w:b/>
                <w:bCs/>
                <w:sz w:val="16"/>
                <w:szCs w:val="16"/>
              </w:rPr>
            </w:pPr>
            <w:r w:rsidRPr="005D2646">
              <w:rPr>
                <w:bCs/>
                <w:sz w:val="16"/>
                <w:szCs w:val="16"/>
              </w:rPr>
              <w:t>4</w:t>
            </w:r>
          </w:p>
        </w:tc>
        <w:tc>
          <w:tcPr>
            <w:tcW w:w="3454" w:type="pct"/>
            <w:shd w:val="clear" w:color="auto" w:fill="FFFFFF"/>
            <w:noWrap/>
          </w:tcPr>
          <w:p w14:paraId="3F7C8874" w14:textId="77777777" w:rsidR="00727238" w:rsidRPr="005D2646" w:rsidRDefault="00727238" w:rsidP="0086727A">
            <w:pPr>
              <w:rPr>
                <w:sz w:val="16"/>
                <w:szCs w:val="16"/>
              </w:rPr>
            </w:pPr>
            <w:r w:rsidRPr="005D2646">
              <w:rPr>
                <w:sz w:val="16"/>
                <w:szCs w:val="16"/>
              </w:rPr>
              <w:t>Progettista qualificato incaricato dall’aggiudicatario</w:t>
            </w:r>
          </w:p>
        </w:tc>
        <w:tc>
          <w:tcPr>
            <w:tcW w:w="989" w:type="pct"/>
            <w:shd w:val="clear" w:color="auto" w:fill="FFFFFF"/>
            <w:noWrap/>
            <w:vAlign w:val="center"/>
          </w:tcPr>
          <w:p w14:paraId="278B8E8D" w14:textId="77777777" w:rsidR="00727238" w:rsidRPr="005D2646" w:rsidRDefault="00727238" w:rsidP="005D2646">
            <w:pPr>
              <w:spacing w:after="0" w:line="240" w:lineRule="auto"/>
              <w:rPr>
                <w:color w:val="000000"/>
                <w:sz w:val="16"/>
                <w:szCs w:val="16"/>
                <w:lang w:eastAsia="it-IT"/>
              </w:rPr>
            </w:pPr>
          </w:p>
        </w:tc>
      </w:tr>
      <w:tr w:rsidR="00DF48F2" w:rsidRPr="00F4328B" w14:paraId="536A5935" w14:textId="77777777" w:rsidTr="00122BEA">
        <w:tblPrEx>
          <w:tblLook w:val="00A0" w:firstRow="1" w:lastRow="0" w:firstColumn="1" w:lastColumn="0" w:noHBand="0" w:noVBand="0"/>
        </w:tblPrEx>
        <w:trPr>
          <w:trHeight w:val="300"/>
        </w:trPr>
        <w:tc>
          <w:tcPr>
            <w:tcW w:w="557" w:type="pct"/>
            <w:shd w:val="clear" w:color="auto" w:fill="FFFFFF"/>
            <w:noWrap/>
          </w:tcPr>
          <w:p w14:paraId="07234F39" w14:textId="77777777" w:rsidR="00DF48F2" w:rsidRPr="005D2646" w:rsidRDefault="00DF48F2" w:rsidP="0086727A">
            <w:pPr>
              <w:rPr>
                <w:bCs/>
                <w:sz w:val="16"/>
                <w:szCs w:val="16"/>
              </w:rPr>
            </w:pPr>
            <w:r>
              <w:rPr>
                <w:bCs/>
                <w:sz w:val="16"/>
                <w:szCs w:val="16"/>
              </w:rPr>
              <w:t>19</w:t>
            </w:r>
          </w:p>
        </w:tc>
        <w:tc>
          <w:tcPr>
            <w:tcW w:w="3454" w:type="pct"/>
            <w:shd w:val="clear" w:color="auto" w:fill="FFFFFF"/>
            <w:noWrap/>
          </w:tcPr>
          <w:p w14:paraId="70A2ED82" w14:textId="77777777" w:rsidR="00DF48F2" w:rsidRPr="005D2646" w:rsidRDefault="00DF48F2" w:rsidP="0086727A">
            <w:pPr>
              <w:rPr>
                <w:sz w:val="16"/>
                <w:szCs w:val="16"/>
              </w:rPr>
            </w:pPr>
            <w:r>
              <w:rPr>
                <w:sz w:val="16"/>
                <w:szCs w:val="16"/>
              </w:rPr>
              <w:t>ATI</w:t>
            </w:r>
          </w:p>
        </w:tc>
        <w:tc>
          <w:tcPr>
            <w:tcW w:w="989" w:type="pct"/>
            <w:shd w:val="clear" w:color="auto" w:fill="FFFFFF"/>
            <w:noWrap/>
            <w:vAlign w:val="center"/>
          </w:tcPr>
          <w:p w14:paraId="357E9016" w14:textId="77777777" w:rsidR="00DF48F2" w:rsidRPr="005D2646" w:rsidRDefault="00DF48F2" w:rsidP="005D2646">
            <w:pPr>
              <w:spacing w:after="0" w:line="240" w:lineRule="auto"/>
              <w:rPr>
                <w:color w:val="000000"/>
                <w:sz w:val="16"/>
                <w:szCs w:val="16"/>
                <w:lang w:eastAsia="it-IT"/>
              </w:rPr>
            </w:pPr>
          </w:p>
        </w:tc>
      </w:tr>
    </w:tbl>
    <w:p w14:paraId="31ED2F74" w14:textId="77777777" w:rsidR="00727238" w:rsidRDefault="00727238" w:rsidP="005E7900">
      <w:pPr>
        <w:pStyle w:val="Titolo2"/>
        <w:numPr>
          <w:ilvl w:val="2"/>
          <w:numId w:val="26"/>
        </w:numPr>
      </w:pPr>
      <w:bookmarkStart w:id="1168" w:name="_TIPO_STRUMENTO"/>
      <w:bookmarkStart w:id="1169" w:name="_Toc183506248"/>
      <w:bookmarkEnd w:id="1168"/>
      <w:r w:rsidRPr="007003C9">
        <w:t>TIPO_</w:t>
      </w:r>
      <w:r>
        <w:t>STRUMENTO</w:t>
      </w:r>
      <w:bookmarkEnd w:id="1169"/>
    </w:p>
    <w:tbl>
      <w:tblPr>
        <w:tblW w:w="5000" w:type="pct"/>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Look w:val="01E0" w:firstRow="1" w:lastRow="1" w:firstColumn="1" w:lastColumn="1" w:noHBand="0" w:noVBand="0"/>
      </w:tblPr>
      <w:tblGrid>
        <w:gridCol w:w="1318"/>
        <w:gridCol w:w="6398"/>
        <w:gridCol w:w="1902"/>
      </w:tblGrid>
      <w:tr w:rsidR="00727238" w:rsidRPr="00C45308" w14:paraId="51FF434E" w14:textId="77777777" w:rsidTr="005D2646">
        <w:trPr>
          <w:tblHeader/>
        </w:trPr>
        <w:tc>
          <w:tcPr>
            <w:tcW w:w="5000" w:type="pct"/>
            <w:gridSpan w:val="3"/>
            <w:shd w:val="clear" w:color="auto" w:fill="C6D9F1"/>
            <w:vAlign w:val="center"/>
          </w:tcPr>
          <w:p w14:paraId="73424FE0" w14:textId="77777777" w:rsidR="00727238" w:rsidRPr="005D2646" w:rsidRDefault="00727238" w:rsidP="005D2646">
            <w:pPr>
              <w:spacing w:after="0"/>
              <w:jc w:val="center"/>
              <w:rPr>
                <w:b/>
                <w:bCs/>
                <w:color w:val="1F497D"/>
                <w:sz w:val="16"/>
                <w:szCs w:val="16"/>
              </w:rPr>
            </w:pPr>
            <w:r w:rsidRPr="005D2646">
              <w:rPr>
                <w:b/>
                <w:bCs/>
                <w:color w:val="1F497D"/>
                <w:sz w:val="16"/>
                <w:szCs w:val="16"/>
              </w:rPr>
              <w:t>TIPO_STRUMENTO</w:t>
            </w:r>
          </w:p>
        </w:tc>
      </w:tr>
      <w:tr w:rsidR="00727238" w:rsidRPr="00C45308" w14:paraId="18BD2AA9" w14:textId="77777777" w:rsidTr="00122BEA">
        <w:trPr>
          <w:tblHeader/>
        </w:trPr>
        <w:tc>
          <w:tcPr>
            <w:tcW w:w="685" w:type="pct"/>
            <w:shd w:val="clear" w:color="auto" w:fill="C6D9F1"/>
            <w:vAlign w:val="center"/>
          </w:tcPr>
          <w:p w14:paraId="48C5D5C9" w14:textId="77777777" w:rsidR="00727238" w:rsidRPr="005D2646" w:rsidRDefault="00727238" w:rsidP="005D2646">
            <w:pPr>
              <w:spacing w:after="0"/>
              <w:jc w:val="center"/>
              <w:rPr>
                <w:b/>
                <w:bCs/>
                <w:color w:val="1F497D"/>
                <w:sz w:val="16"/>
                <w:szCs w:val="16"/>
              </w:rPr>
            </w:pPr>
            <w:r w:rsidRPr="005D2646">
              <w:rPr>
                <w:b/>
                <w:bCs/>
                <w:color w:val="1F497D"/>
                <w:sz w:val="16"/>
                <w:szCs w:val="16"/>
              </w:rPr>
              <w:t xml:space="preserve">codice </w:t>
            </w:r>
          </w:p>
        </w:tc>
        <w:tc>
          <w:tcPr>
            <w:tcW w:w="3326" w:type="pct"/>
            <w:tcBorders>
              <w:left w:val="single" w:sz="8" w:space="0" w:color="4F81BD"/>
              <w:right w:val="single" w:sz="8" w:space="0" w:color="4F81BD"/>
            </w:tcBorders>
            <w:shd w:val="clear" w:color="auto" w:fill="C6D9F1"/>
            <w:vAlign w:val="center"/>
          </w:tcPr>
          <w:p w14:paraId="68A760AD" w14:textId="77777777" w:rsidR="00727238" w:rsidRPr="005D2646" w:rsidRDefault="00727238" w:rsidP="005D2646">
            <w:pPr>
              <w:spacing w:after="0"/>
              <w:jc w:val="center"/>
              <w:rPr>
                <w:b/>
                <w:bCs/>
                <w:color w:val="1F497D"/>
                <w:sz w:val="16"/>
                <w:szCs w:val="16"/>
              </w:rPr>
            </w:pPr>
            <w:r w:rsidRPr="005D2646">
              <w:rPr>
                <w:b/>
                <w:bCs/>
                <w:color w:val="1F497D"/>
                <w:sz w:val="16"/>
                <w:szCs w:val="16"/>
              </w:rPr>
              <w:t>Descrizione</w:t>
            </w:r>
          </w:p>
        </w:tc>
        <w:tc>
          <w:tcPr>
            <w:tcW w:w="989" w:type="pct"/>
            <w:shd w:val="clear" w:color="auto" w:fill="C6D9F1"/>
            <w:vAlign w:val="center"/>
          </w:tcPr>
          <w:p w14:paraId="7834B2D2" w14:textId="77777777" w:rsidR="00727238" w:rsidRPr="005D2646" w:rsidRDefault="00727238" w:rsidP="005D2646">
            <w:pPr>
              <w:spacing w:after="0"/>
              <w:jc w:val="center"/>
              <w:rPr>
                <w:b/>
                <w:bCs/>
                <w:color w:val="1F497D"/>
                <w:sz w:val="16"/>
                <w:szCs w:val="16"/>
              </w:rPr>
            </w:pPr>
            <w:r w:rsidRPr="005D2646">
              <w:rPr>
                <w:b/>
                <w:bCs/>
                <w:color w:val="1F497D"/>
                <w:sz w:val="16"/>
                <w:szCs w:val="16"/>
              </w:rPr>
              <w:t>data fine validità</w:t>
            </w:r>
          </w:p>
        </w:tc>
      </w:tr>
      <w:tr w:rsidR="00727238" w:rsidRPr="00851AD6" w14:paraId="1CD9DCCA"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2C1A5F5A" w14:textId="77777777" w:rsidR="00727238" w:rsidRPr="005D2646" w:rsidRDefault="00727238" w:rsidP="005D2646">
            <w:pPr>
              <w:spacing w:after="0"/>
              <w:rPr>
                <w:b/>
                <w:bCs/>
                <w:sz w:val="16"/>
                <w:szCs w:val="16"/>
              </w:rPr>
            </w:pPr>
            <w:r w:rsidRPr="005D2646">
              <w:rPr>
                <w:b/>
                <w:bCs/>
                <w:sz w:val="16"/>
                <w:szCs w:val="16"/>
              </w:rPr>
              <w:t>A01</w:t>
            </w:r>
          </w:p>
        </w:tc>
        <w:tc>
          <w:tcPr>
            <w:tcW w:w="3326" w:type="pct"/>
            <w:tcBorders>
              <w:top w:val="single" w:sz="8" w:space="0" w:color="4F81BD"/>
              <w:bottom w:val="single" w:sz="8" w:space="0" w:color="4F81BD"/>
            </w:tcBorders>
            <w:shd w:val="clear" w:color="auto" w:fill="FFFFFF"/>
            <w:noWrap/>
          </w:tcPr>
          <w:p w14:paraId="0AC8BDE4" w14:textId="77777777" w:rsidR="00727238" w:rsidRPr="005D2646" w:rsidRDefault="00727238" w:rsidP="005D2646">
            <w:pPr>
              <w:spacing w:after="0"/>
              <w:rPr>
                <w:sz w:val="16"/>
                <w:szCs w:val="16"/>
              </w:rPr>
            </w:pPr>
            <w:r w:rsidRPr="005D2646">
              <w:rPr>
                <w:sz w:val="16"/>
                <w:szCs w:val="16"/>
              </w:rPr>
              <w:t>A01 - PNI - ALTRI PROGRAMMI DI INFRASTRUTTURE</w:t>
            </w:r>
          </w:p>
        </w:tc>
        <w:tc>
          <w:tcPr>
            <w:tcW w:w="989" w:type="pct"/>
            <w:tcBorders>
              <w:top w:val="single" w:sz="8" w:space="0" w:color="4F81BD"/>
              <w:bottom w:val="single" w:sz="8" w:space="0" w:color="4F81BD"/>
              <w:right w:val="single" w:sz="8" w:space="0" w:color="4F81BD"/>
            </w:tcBorders>
            <w:shd w:val="clear" w:color="auto" w:fill="FFFFFF"/>
            <w:noWrap/>
          </w:tcPr>
          <w:p w14:paraId="52297E29" w14:textId="77777777" w:rsidR="00727238" w:rsidRPr="005D2646" w:rsidRDefault="00727238" w:rsidP="005D2646">
            <w:pPr>
              <w:spacing w:after="0"/>
              <w:rPr>
                <w:sz w:val="16"/>
                <w:szCs w:val="16"/>
              </w:rPr>
            </w:pPr>
          </w:p>
        </w:tc>
      </w:tr>
      <w:tr w:rsidR="00727238" w:rsidRPr="00851AD6" w14:paraId="31795D73" w14:textId="77777777" w:rsidTr="00122BEA">
        <w:tblPrEx>
          <w:tblLook w:val="00A0" w:firstRow="1" w:lastRow="0" w:firstColumn="1" w:lastColumn="0" w:noHBand="0" w:noVBand="0"/>
        </w:tblPrEx>
        <w:trPr>
          <w:trHeight w:val="300"/>
        </w:trPr>
        <w:tc>
          <w:tcPr>
            <w:tcW w:w="685" w:type="pct"/>
            <w:shd w:val="clear" w:color="auto" w:fill="FFFFFF"/>
            <w:noWrap/>
          </w:tcPr>
          <w:p w14:paraId="6CF7E874" w14:textId="77777777" w:rsidR="00727238" w:rsidRPr="005D2646" w:rsidRDefault="00727238" w:rsidP="005D2646">
            <w:pPr>
              <w:spacing w:after="0"/>
              <w:rPr>
                <w:b/>
                <w:bCs/>
                <w:sz w:val="16"/>
                <w:szCs w:val="16"/>
              </w:rPr>
            </w:pPr>
            <w:r w:rsidRPr="005D2646">
              <w:rPr>
                <w:b/>
                <w:bCs/>
                <w:sz w:val="16"/>
                <w:szCs w:val="16"/>
              </w:rPr>
              <w:t>A02</w:t>
            </w:r>
          </w:p>
        </w:tc>
        <w:tc>
          <w:tcPr>
            <w:tcW w:w="3326" w:type="pct"/>
            <w:shd w:val="clear" w:color="auto" w:fill="FFFFFF"/>
            <w:noWrap/>
          </w:tcPr>
          <w:p w14:paraId="7D9D9762" w14:textId="77777777" w:rsidR="00727238" w:rsidRPr="005D2646" w:rsidRDefault="00727238" w:rsidP="005D2646">
            <w:pPr>
              <w:spacing w:after="0"/>
              <w:rPr>
                <w:sz w:val="16"/>
                <w:szCs w:val="16"/>
              </w:rPr>
            </w:pPr>
            <w:r w:rsidRPr="005D2646">
              <w:rPr>
                <w:sz w:val="16"/>
                <w:szCs w:val="16"/>
              </w:rPr>
              <w:t>A02 - PNI - INTESA ISTITUZIONALE DI PROGRAMMA</w:t>
            </w:r>
          </w:p>
        </w:tc>
        <w:tc>
          <w:tcPr>
            <w:tcW w:w="989" w:type="pct"/>
            <w:shd w:val="clear" w:color="auto" w:fill="FFFFFF"/>
            <w:noWrap/>
          </w:tcPr>
          <w:p w14:paraId="21C58483" w14:textId="77777777" w:rsidR="00727238" w:rsidRPr="005D2646" w:rsidRDefault="00727238" w:rsidP="005D2646">
            <w:pPr>
              <w:spacing w:after="0"/>
              <w:rPr>
                <w:sz w:val="16"/>
                <w:szCs w:val="16"/>
              </w:rPr>
            </w:pPr>
          </w:p>
        </w:tc>
      </w:tr>
      <w:tr w:rsidR="00727238" w:rsidRPr="00851AD6" w14:paraId="1E43A0F2"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1802BFAC" w14:textId="77777777" w:rsidR="00727238" w:rsidRPr="005D2646" w:rsidRDefault="00727238" w:rsidP="005D2646">
            <w:pPr>
              <w:spacing w:after="0"/>
              <w:rPr>
                <w:b/>
                <w:bCs/>
                <w:sz w:val="16"/>
                <w:szCs w:val="16"/>
              </w:rPr>
            </w:pPr>
            <w:r w:rsidRPr="005D2646">
              <w:rPr>
                <w:b/>
                <w:bCs/>
                <w:sz w:val="16"/>
                <w:szCs w:val="16"/>
              </w:rPr>
              <w:t>A03</w:t>
            </w:r>
          </w:p>
        </w:tc>
        <w:tc>
          <w:tcPr>
            <w:tcW w:w="3326" w:type="pct"/>
            <w:tcBorders>
              <w:top w:val="single" w:sz="8" w:space="0" w:color="4F81BD"/>
              <w:bottom w:val="single" w:sz="8" w:space="0" w:color="4F81BD"/>
            </w:tcBorders>
            <w:shd w:val="clear" w:color="auto" w:fill="FFFFFF"/>
            <w:noWrap/>
          </w:tcPr>
          <w:p w14:paraId="3C7FFA7B" w14:textId="77777777" w:rsidR="00727238" w:rsidRPr="005D2646" w:rsidRDefault="00727238" w:rsidP="005D2646">
            <w:pPr>
              <w:spacing w:after="0"/>
              <w:rPr>
                <w:sz w:val="16"/>
                <w:szCs w:val="16"/>
              </w:rPr>
            </w:pPr>
            <w:r w:rsidRPr="005D2646">
              <w:rPr>
                <w:sz w:val="16"/>
                <w:szCs w:val="16"/>
              </w:rPr>
              <w:t>A03 - PNI - CONTRATTI DI PROGRAMMA</w:t>
            </w:r>
          </w:p>
        </w:tc>
        <w:tc>
          <w:tcPr>
            <w:tcW w:w="989" w:type="pct"/>
            <w:tcBorders>
              <w:top w:val="single" w:sz="8" w:space="0" w:color="4F81BD"/>
              <w:bottom w:val="single" w:sz="8" w:space="0" w:color="4F81BD"/>
              <w:right w:val="single" w:sz="8" w:space="0" w:color="4F81BD"/>
            </w:tcBorders>
            <w:shd w:val="clear" w:color="auto" w:fill="FFFFFF"/>
            <w:noWrap/>
          </w:tcPr>
          <w:p w14:paraId="14B92816" w14:textId="77777777" w:rsidR="00727238" w:rsidRPr="005D2646" w:rsidRDefault="00727238" w:rsidP="005D2646">
            <w:pPr>
              <w:spacing w:after="0"/>
              <w:rPr>
                <w:sz w:val="16"/>
                <w:szCs w:val="16"/>
              </w:rPr>
            </w:pPr>
          </w:p>
        </w:tc>
      </w:tr>
      <w:tr w:rsidR="00727238" w:rsidRPr="00851AD6" w14:paraId="39953920" w14:textId="77777777" w:rsidTr="00122BEA">
        <w:tblPrEx>
          <w:tblLook w:val="00A0" w:firstRow="1" w:lastRow="0" w:firstColumn="1" w:lastColumn="0" w:noHBand="0" w:noVBand="0"/>
        </w:tblPrEx>
        <w:trPr>
          <w:trHeight w:val="300"/>
        </w:trPr>
        <w:tc>
          <w:tcPr>
            <w:tcW w:w="685" w:type="pct"/>
            <w:shd w:val="clear" w:color="auto" w:fill="FFFFFF"/>
            <w:noWrap/>
          </w:tcPr>
          <w:p w14:paraId="23822C4C" w14:textId="77777777" w:rsidR="00727238" w:rsidRPr="005D2646" w:rsidRDefault="00727238" w:rsidP="005D2646">
            <w:pPr>
              <w:spacing w:after="0"/>
              <w:rPr>
                <w:b/>
                <w:bCs/>
                <w:sz w:val="16"/>
                <w:szCs w:val="16"/>
              </w:rPr>
            </w:pPr>
            <w:r w:rsidRPr="005D2646">
              <w:rPr>
                <w:b/>
                <w:bCs/>
                <w:sz w:val="16"/>
                <w:szCs w:val="16"/>
              </w:rPr>
              <w:t>A04</w:t>
            </w:r>
          </w:p>
        </w:tc>
        <w:tc>
          <w:tcPr>
            <w:tcW w:w="3326" w:type="pct"/>
            <w:shd w:val="clear" w:color="auto" w:fill="FFFFFF"/>
            <w:noWrap/>
          </w:tcPr>
          <w:p w14:paraId="53EA24EB" w14:textId="77777777" w:rsidR="00727238" w:rsidRPr="005D2646" w:rsidRDefault="00727238" w:rsidP="005D2646">
            <w:pPr>
              <w:spacing w:after="0"/>
              <w:rPr>
                <w:sz w:val="16"/>
                <w:szCs w:val="16"/>
              </w:rPr>
            </w:pPr>
            <w:r w:rsidRPr="005D2646">
              <w:rPr>
                <w:sz w:val="16"/>
                <w:szCs w:val="16"/>
              </w:rPr>
              <w:t>A04 - PNI - PATTI TERRITORIALI</w:t>
            </w:r>
          </w:p>
        </w:tc>
        <w:tc>
          <w:tcPr>
            <w:tcW w:w="989" w:type="pct"/>
            <w:shd w:val="clear" w:color="auto" w:fill="FFFFFF"/>
            <w:noWrap/>
          </w:tcPr>
          <w:p w14:paraId="589725E2" w14:textId="77777777" w:rsidR="00727238" w:rsidRPr="005D2646" w:rsidRDefault="00727238" w:rsidP="005D2646">
            <w:pPr>
              <w:spacing w:after="0"/>
              <w:rPr>
                <w:sz w:val="16"/>
                <w:szCs w:val="16"/>
              </w:rPr>
            </w:pPr>
          </w:p>
        </w:tc>
      </w:tr>
      <w:tr w:rsidR="00727238" w:rsidRPr="00851AD6" w14:paraId="6CE96A27"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2CBD5B4A" w14:textId="77777777" w:rsidR="00727238" w:rsidRPr="005D2646" w:rsidRDefault="00727238" w:rsidP="005D2646">
            <w:pPr>
              <w:spacing w:after="0"/>
              <w:rPr>
                <w:b/>
                <w:bCs/>
                <w:sz w:val="16"/>
                <w:szCs w:val="16"/>
              </w:rPr>
            </w:pPr>
            <w:r w:rsidRPr="005D2646">
              <w:rPr>
                <w:b/>
                <w:bCs/>
                <w:sz w:val="16"/>
                <w:szCs w:val="16"/>
              </w:rPr>
              <w:t>A05</w:t>
            </w:r>
          </w:p>
        </w:tc>
        <w:tc>
          <w:tcPr>
            <w:tcW w:w="3326" w:type="pct"/>
            <w:tcBorders>
              <w:top w:val="single" w:sz="8" w:space="0" w:color="4F81BD"/>
              <w:bottom w:val="single" w:sz="8" w:space="0" w:color="4F81BD"/>
            </w:tcBorders>
            <w:shd w:val="clear" w:color="auto" w:fill="FFFFFF"/>
            <w:noWrap/>
          </w:tcPr>
          <w:p w14:paraId="7763F77A" w14:textId="77777777" w:rsidR="00727238" w:rsidRPr="005D2646" w:rsidRDefault="00727238" w:rsidP="005D2646">
            <w:pPr>
              <w:spacing w:after="0"/>
              <w:rPr>
                <w:sz w:val="16"/>
                <w:szCs w:val="16"/>
              </w:rPr>
            </w:pPr>
            <w:r w:rsidRPr="005D2646">
              <w:rPr>
                <w:sz w:val="16"/>
                <w:szCs w:val="16"/>
              </w:rPr>
              <w:t>A05 - PNI - CONTRATTI D'AREA</w:t>
            </w:r>
          </w:p>
        </w:tc>
        <w:tc>
          <w:tcPr>
            <w:tcW w:w="989" w:type="pct"/>
            <w:tcBorders>
              <w:top w:val="single" w:sz="8" w:space="0" w:color="4F81BD"/>
              <w:bottom w:val="single" w:sz="8" w:space="0" w:color="4F81BD"/>
              <w:right w:val="single" w:sz="8" w:space="0" w:color="4F81BD"/>
            </w:tcBorders>
            <w:shd w:val="clear" w:color="auto" w:fill="FFFFFF"/>
            <w:noWrap/>
          </w:tcPr>
          <w:p w14:paraId="5119FC1B" w14:textId="77777777" w:rsidR="00727238" w:rsidRPr="005D2646" w:rsidRDefault="00727238" w:rsidP="005D2646">
            <w:pPr>
              <w:spacing w:after="0"/>
              <w:rPr>
                <w:sz w:val="16"/>
                <w:szCs w:val="16"/>
              </w:rPr>
            </w:pPr>
          </w:p>
        </w:tc>
      </w:tr>
      <w:tr w:rsidR="00727238" w:rsidRPr="00851AD6" w14:paraId="551C941A" w14:textId="77777777" w:rsidTr="00122BEA">
        <w:tblPrEx>
          <w:tblLook w:val="00A0" w:firstRow="1" w:lastRow="0" w:firstColumn="1" w:lastColumn="0" w:noHBand="0" w:noVBand="0"/>
        </w:tblPrEx>
        <w:trPr>
          <w:trHeight w:val="300"/>
        </w:trPr>
        <w:tc>
          <w:tcPr>
            <w:tcW w:w="685" w:type="pct"/>
            <w:shd w:val="clear" w:color="auto" w:fill="FFFFFF"/>
            <w:noWrap/>
          </w:tcPr>
          <w:p w14:paraId="519A4BE9" w14:textId="77777777" w:rsidR="00727238" w:rsidRPr="005D2646" w:rsidRDefault="00727238" w:rsidP="005D2646">
            <w:pPr>
              <w:spacing w:after="0"/>
              <w:rPr>
                <w:b/>
                <w:bCs/>
                <w:sz w:val="16"/>
                <w:szCs w:val="16"/>
              </w:rPr>
            </w:pPr>
            <w:r w:rsidRPr="005D2646">
              <w:rPr>
                <w:b/>
                <w:bCs/>
                <w:sz w:val="16"/>
                <w:szCs w:val="16"/>
              </w:rPr>
              <w:t>A06</w:t>
            </w:r>
          </w:p>
        </w:tc>
        <w:tc>
          <w:tcPr>
            <w:tcW w:w="3326" w:type="pct"/>
            <w:shd w:val="clear" w:color="auto" w:fill="FFFFFF"/>
            <w:noWrap/>
          </w:tcPr>
          <w:p w14:paraId="275EF94C" w14:textId="77777777" w:rsidR="00727238" w:rsidRPr="005D2646" w:rsidRDefault="00727238" w:rsidP="005D2646">
            <w:pPr>
              <w:spacing w:after="0"/>
              <w:rPr>
                <w:sz w:val="16"/>
                <w:szCs w:val="16"/>
              </w:rPr>
            </w:pPr>
            <w:r w:rsidRPr="005D2646">
              <w:rPr>
                <w:sz w:val="16"/>
                <w:szCs w:val="16"/>
              </w:rPr>
              <w:t>A06 - PNI - RICOSTRUZIONE DI AREE TERREMOTATE</w:t>
            </w:r>
          </w:p>
        </w:tc>
        <w:tc>
          <w:tcPr>
            <w:tcW w:w="989" w:type="pct"/>
            <w:shd w:val="clear" w:color="auto" w:fill="FFFFFF"/>
            <w:noWrap/>
          </w:tcPr>
          <w:p w14:paraId="018E8F50" w14:textId="77777777" w:rsidR="00727238" w:rsidRPr="005D2646" w:rsidRDefault="00727238" w:rsidP="005D2646">
            <w:pPr>
              <w:spacing w:after="0"/>
              <w:rPr>
                <w:sz w:val="16"/>
                <w:szCs w:val="16"/>
              </w:rPr>
            </w:pPr>
          </w:p>
        </w:tc>
      </w:tr>
      <w:tr w:rsidR="00727238" w:rsidRPr="00851AD6" w14:paraId="5B6A539E"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446A9172" w14:textId="77777777" w:rsidR="00727238" w:rsidRPr="005D2646" w:rsidRDefault="00727238" w:rsidP="005D2646">
            <w:pPr>
              <w:spacing w:after="0"/>
              <w:rPr>
                <w:b/>
                <w:bCs/>
                <w:sz w:val="16"/>
                <w:szCs w:val="16"/>
              </w:rPr>
            </w:pPr>
            <w:r w:rsidRPr="005D2646">
              <w:rPr>
                <w:b/>
                <w:bCs/>
                <w:sz w:val="16"/>
                <w:szCs w:val="16"/>
              </w:rPr>
              <w:t>B01</w:t>
            </w:r>
          </w:p>
        </w:tc>
        <w:tc>
          <w:tcPr>
            <w:tcW w:w="3326" w:type="pct"/>
            <w:tcBorders>
              <w:top w:val="single" w:sz="8" w:space="0" w:color="4F81BD"/>
              <w:bottom w:val="single" w:sz="8" w:space="0" w:color="4F81BD"/>
            </w:tcBorders>
            <w:shd w:val="clear" w:color="auto" w:fill="FFFFFF"/>
            <w:noWrap/>
          </w:tcPr>
          <w:p w14:paraId="475AAC36" w14:textId="77777777" w:rsidR="00727238" w:rsidRPr="005D2646" w:rsidRDefault="00727238" w:rsidP="005D2646">
            <w:pPr>
              <w:spacing w:after="0"/>
              <w:rPr>
                <w:sz w:val="16"/>
                <w:szCs w:val="16"/>
              </w:rPr>
            </w:pPr>
            <w:r w:rsidRPr="005D2646">
              <w:rPr>
                <w:sz w:val="16"/>
                <w:szCs w:val="16"/>
              </w:rPr>
              <w:t>B01 - PNS - AGEVOLAZIONI ALLE ATTIVITA' PRODUTTIVE</w:t>
            </w:r>
          </w:p>
        </w:tc>
        <w:tc>
          <w:tcPr>
            <w:tcW w:w="989" w:type="pct"/>
            <w:tcBorders>
              <w:top w:val="single" w:sz="8" w:space="0" w:color="4F81BD"/>
              <w:bottom w:val="single" w:sz="8" w:space="0" w:color="4F81BD"/>
              <w:right w:val="single" w:sz="8" w:space="0" w:color="4F81BD"/>
            </w:tcBorders>
            <w:shd w:val="clear" w:color="auto" w:fill="FFFFFF"/>
            <w:noWrap/>
          </w:tcPr>
          <w:p w14:paraId="7C8D7FBC" w14:textId="77777777" w:rsidR="00727238" w:rsidRPr="005D2646" w:rsidRDefault="00727238" w:rsidP="005D2646">
            <w:pPr>
              <w:spacing w:after="0"/>
              <w:rPr>
                <w:sz w:val="16"/>
                <w:szCs w:val="16"/>
              </w:rPr>
            </w:pPr>
          </w:p>
        </w:tc>
      </w:tr>
      <w:tr w:rsidR="00727238" w:rsidRPr="00851AD6" w14:paraId="2B429BE6" w14:textId="77777777" w:rsidTr="00122BEA">
        <w:tblPrEx>
          <w:tblLook w:val="00A0" w:firstRow="1" w:lastRow="0" w:firstColumn="1" w:lastColumn="0" w:noHBand="0" w:noVBand="0"/>
        </w:tblPrEx>
        <w:trPr>
          <w:trHeight w:val="300"/>
        </w:trPr>
        <w:tc>
          <w:tcPr>
            <w:tcW w:w="685" w:type="pct"/>
            <w:shd w:val="clear" w:color="auto" w:fill="FFFFFF"/>
            <w:noWrap/>
          </w:tcPr>
          <w:p w14:paraId="1916CC36" w14:textId="77777777" w:rsidR="00727238" w:rsidRPr="005D2646" w:rsidRDefault="00727238" w:rsidP="005D2646">
            <w:pPr>
              <w:spacing w:after="0"/>
              <w:rPr>
                <w:b/>
                <w:bCs/>
                <w:sz w:val="16"/>
                <w:szCs w:val="16"/>
              </w:rPr>
            </w:pPr>
            <w:r w:rsidRPr="005D2646">
              <w:rPr>
                <w:b/>
                <w:bCs/>
                <w:sz w:val="16"/>
                <w:szCs w:val="16"/>
              </w:rPr>
              <w:t>B02</w:t>
            </w:r>
          </w:p>
        </w:tc>
        <w:tc>
          <w:tcPr>
            <w:tcW w:w="3326" w:type="pct"/>
            <w:shd w:val="clear" w:color="auto" w:fill="FFFFFF"/>
            <w:noWrap/>
          </w:tcPr>
          <w:p w14:paraId="1AA4F81B" w14:textId="77777777" w:rsidR="00727238" w:rsidRPr="005D2646" w:rsidRDefault="00727238" w:rsidP="005D2646">
            <w:pPr>
              <w:spacing w:after="0"/>
              <w:rPr>
                <w:sz w:val="16"/>
                <w:szCs w:val="16"/>
              </w:rPr>
            </w:pPr>
            <w:r w:rsidRPr="005D2646">
              <w:rPr>
                <w:sz w:val="16"/>
                <w:szCs w:val="16"/>
              </w:rPr>
              <w:t>B02 - PNS - PROGRAMMA SANITARIO NAZIONALE</w:t>
            </w:r>
          </w:p>
        </w:tc>
        <w:tc>
          <w:tcPr>
            <w:tcW w:w="989" w:type="pct"/>
            <w:shd w:val="clear" w:color="auto" w:fill="FFFFFF"/>
            <w:noWrap/>
          </w:tcPr>
          <w:p w14:paraId="45CED809" w14:textId="77777777" w:rsidR="00727238" w:rsidRPr="005D2646" w:rsidRDefault="00727238" w:rsidP="005D2646">
            <w:pPr>
              <w:spacing w:after="0"/>
              <w:rPr>
                <w:sz w:val="16"/>
                <w:szCs w:val="16"/>
              </w:rPr>
            </w:pPr>
          </w:p>
        </w:tc>
      </w:tr>
      <w:tr w:rsidR="00727238" w:rsidRPr="00851AD6" w14:paraId="148F7CA7"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35639D19" w14:textId="77777777" w:rsidR="00727238" w:rsidRPr="005D2646" w:rsidRDefault="00727238" w:rsidP="005D2646">
            <w:pPr>
              <w:spacing w:after="0"/>
              <w:rPr>
                <w:b/>
                <w:bCs/>
                <w:sz w:val="16"/>
                <w:szCs w:val="16"/>
              </w:rPr>
            </w:pPr>
            <w:r w:rsidRPr="005D2646">
              <w:rPr>
                <w:b/>
                <w:bCs/>
                <w:sz w:val="16"/>
                <w:szCs w:val="16"/>
              </w:rPr>
              <w:t>B03</w:t>
            </w:r>
          </w:p>
        </w:tc>
        <w:tc>
          <w:tcPr>
            <w:tcW w:w="3326" w:type="pct"/>
            <w:tcBorders>
              <w:top w:val="single" w:sz="8" w:space="0" w:color="4F81BD"/>
              <w:bottom w:val="single" w:sz="8" w:space="0" w:color="4F81BD"/>
            </w:tcBorders>
            <w:shd w:val="clear" w:color="auto" w:fill="FFFFFF"/>
            <w:noWrap/>
          </w:tcPr>
          <w:p w14:paraId="498E9A0E" w14:textId="77777777" w:rsidR="00727238" w:rsidRPr="005D2646" w:rsidRDefault="00727238" w:rsidP="005D2646">
            <w:pPr>
              <w:spacing w:after="0"/>
              <w:rPr>
                <w:sz w:val="16"/>
                <w:szCs w:val="16"/>
              </w:rPr>
            </w:pPr>
            <w:r w:rsidRPr="005D2646">
              <w:rPr>
                <w:sz w:val="16"/>
                <w:szCs w:val="16"/>
              </w:rPr>
              <w:t>B03 - PNS - PROGRAMMI RELATIVI AI TRASPORTI</w:t>
            </w:r>
          </w:p>
        </w:tc>
        <w:tc>
          <w:tcPr>
            <w:tcW w:w="989" w:type="pct"/>
            <w:tcBorders>
              <w:top w:val="single" w:sz="8" w:space="0" w:color="4F81BD"/>
              <w:bottom w:val="single" w:sz="8" w:space="0" w:color="4F81BD"/>
              <w:right w:val="single" w:sz="8" w:space="0" w:color="4F81BD"/>
            </w:tcBorders>
            <w:shd w:val="clear" w:color="auto" w:fill="FFFFFF"/>
            <w:noWrap/>
          </w:tcPr>
          <w:p w14:paraId="7EB8D9FB" w14:textId="77777777" w:rsidR="00727238" w:rsidRPr="005D2646" w:rsidRDefault="00727238" w:rsidP="005D2646">
            <w:pPr>
              <w:spacing w:after="0"/>
              <w:rPr>
                <w:sz w:val="16"/>
                <w:szCs w:val="16"/>
              </w:rPr>
            </w:pPr>
          </w:p>
        </w:tc>
      </w:tr>
      <w:tr w:rsidR="00727238" w:rsidRPr="00851AD6" w14:paraId="7269C812" w14:textId="77777777" w:rsidTr="00122BEA">
        <w:tblPrEx>
          <w:tblLook w:val="00A0" w:firstRow="1" w:lastRow="0" w:firstColumn="1" w:lastColumn="0" w:noHBand="0" w:noVBand="0"/>
        </w:tblPrEx>
        <w:trPr>
          <w:trHeight w:val="300"/>
        </w:trPr>
        <w:tc>
          <w:tcPr>
            <w:tcW w:w="685" w:type="pct"/>
            <w:shd w:val="clear" w:color="auto" w:fill="FFFFFF"/>
            <w:noWrap/>
          </w:tcPr>
          <w:p w14:paraId="5FADDFEB" w14:textId="77777777" w:rsidR="00727238" w:rsidRPr="005D2646" w:rsidRDefault="00727238" w:rsidP="005D2646">
            <w:pPr>
              <w:spacing w:after="0"/>
              <w:rPr>
                <w:b/>
                <w:bCs/>
                <w:sz w:val="16"/>
                <w:szCs w:val="16"/>
              </w:rPr>
            </w:pPr>
            <w:r w:rsidRPr="005D2646">
              <w:rPr>
                <w:b/>
                <w:bCs/>
                <w:sz w:val="16"/>
                <w:szCs w:val="16"/>
              </w:rPr>
              <w:t>B04</w:t>
            </w:r>
          </w:p>
        </w:tc>
        <w:tc>
          <w:tcPr>
            <w:tcW w:w="3326" w:type="pct"/>
            <w:shd w:val="clear" w:color="auto" w:fill="FFFFFF"/>
            <w:noWrap/>
          </w:tcPr>
          <w:p w14:paraId="2C741EA0" w14:textId="77777777" w:rsidR="00727238" w:rsidRPr="005D2646" w:rsidRDefault="00727238" w:rsidP="005D2646">
            <w:pPr>
              <w:spacing w:after="0"/>
              <w:rPr>
                <w:sz w:val="16"/>
                <w:szCs w:val="16"/>
              </w:rPr>
            </w:pPr>
            <w:r w:rsidRPr="005D2646">
              <w:rPr>
                <w:sz w:val="16"/>
                <w:szCs w:val="16"/>
              </w:rPr>
              <w:t>B04 - PNS - PROGRAMMI DI TUTELA DELL'AMBIENTE</w:t>
            </w:r>
          </w:p>
        </w:tc>
        <w:tc>
          <w:tcPr>
            <w:tcW w:w="989" w:type="pct"/>
            <w:shd w:val="clear" w:color="auto" w:fill="FFFFFF"/>
            <w:noWrap/>
          </w:tcPr>
          <w:p w14:paraId="7DC7BB4F" w14:textId="77777777" w:rsidR="00727238" w:rsidRPr="005D2646" w:rsidRDefault="00727238" w:rsidP="005D2646">
            <w:pPr>
              <w:spacing w:after="0"/>
              <w:rPr>
                <w:sz w:val="16"/>
                <w:szCs w:val="16"/>
              </w:rPr>
            </w:pPr>
          </w:p>
        </w:tc>
      </w:tr>
      <w:tr w:rsidR="00727238" w:rsidRPr="00851AD6" w14:paraId="1E2DA0E2"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5F2D5CD6" w14:textId="77777777" w:rsidR="00727238" w:rsidRPr="005D2646" w:rsidRDefault="00727238" w:rsidP="005D2646">
            <w:pPr>
              <w:spacing w:after="0"/>
              <w:rPr>
                <w:b/>
                <w:bCs/>
                <w:sz w:val="16"/>
                <w:szCs w:val="16"/>
              </w:rPr>
            </w:pPr>
            <w:r w:rsidRPr="005D2646">
              <w:rPr>
                <w:b/>
                <w:bCs/>
                <w:sz w:val="16"/>
                <w:szCs w:val="16"/>
              </w:rPr>
              <w:t>B05</w:t>
            </w:r>
          </w:p>
        </w:tc>
        <w:tc>
          <w:tcPr>
            <w:tcW w:w="3326" w:type="pct"/>
            <w:tcBorders>
              <w:top w:val="single" w:sz="8" w:space="0" w:color="4F81BD"/>
              <w:bottom w:val="single" w:sz="8" w:space="0" w:color="4F81BD"/>
            </w:tcBorders>
            <w:shd w:val="clear" w:color="auto" w:fill="FFFFFF"/>
            <w:noWrap/>
          </w:tcPr>
          <w:p w14:paraId="6A4F7926" w14:textId="77777777" w:rsidR="00727238" w:rsidRPr="005D2646" w:rsidRDefault="00727238" w:rsidP="005D2646">
            <w:pPr>
              <w:spacing w:after="0"/>
              <w:rPr>
                <w:sz w:val="16"/>
                <w:szCs w:val="16"/>
              </w:rPr>
            </w:pPr>
            <w:r w:rsidRPr="005D2646">
              <w:rPr>
                <w:sz w:val="16"/>
                <w:szCs w:val="16"/>
              </w:rPr>
              <w:t>B05 - PNS - RICERCA ED INNOVAZIONE</w:t>
            </w:r>
          </w:p>
        </w:tc>
        <w:tc>
          <w:tcPr>
            <w:tcW w:w="989" w:type="pct"/>
            <w:tcBorders>
              <w:top w:val="single" w:sz="8" w:space="0" w:color="4F81BD"/>
              <w:bottom w:val="single" w:sz="8" w:space="0" w:color="4F81BD"/>
              <w:right w:val="single" w:sz="8" w:space="0" w:color="4F81BD"/>
            </w:tcBorders>
            <w:shd w:val="clear" w:color="auto" w:fill="FFFFFF"/>
            <w:noWrap/>
          </w:tcPr>
          <w:p w14:paraId="05E786DE" w14:textId="77777777" w:rsidR="00727238" w:rsidRPr="005D2646" w:rsidRDefault="00727238" w:rsidP="005D2646">
            <w:pPr>
              <w:spacing w:after="0"/>
              <w:rPr>
                <w:sz w:val="16"/>
                <w:szCs w:val="16"/>
              </w:rPr>
            </w:pPr>
          </w:p>
        </w:tc>
      </w:tr>
      <w:tr w:rsidR="00727238" w:rsidRPr="00851AD6" w14:paraId="2574EAFF" w14:textId="77777777" w:rsidTr="00122BEA">
        <w:tblPrEx>
          <w:tblLook w:val="00A0" w:firstRow="1" w:lastRow="0" w:firstColumn="1" w:lastColumn="0" w:noHBand="0" w:noVBand="0"/>
        </w:tblPrEx>
        <w:trPr>
          <w:trHeight w:val="300"/>
        </w:trPr>
        <w:tc>
          <w:tcPr>
            <w:tcW w:w="685" w:type="pct"/>
            <w:shd w:val="clear" w:color="auto" w:fill="FFFFFF"/>
            <w:noWrap/>
          </w:tcPr>
          <w:p w14:paraId="5781B459" w14:textId="77777777" w:rsidR="00727238" w:rsidRPr="005D2646" w:rsidRDefault="00727238" w:rsidP="005D2646">
            <w:pPr>
              <w:spacing w:after="0"/>
              <w:rPr>
                <w:b/>
                <w:bCs/>
                <w:sz w:val="16"/>
                <w:szCs w:val="16"/>
              </w:rPr>
            </w:pPr>
            <w:r w:rsidRPr="005D2646">
              <w:rPr>
                <w:b/>
                <w:bCs/>
                <w:sz w:val="16"/>
                <w:szCs w:val="16"/>
              </w:rPr>
              <w:t>B06</w:t>
            </w:r>
          </w:p>
        </w:tc>
        <w:tc>
          <w:tcPr>
            <w:tcW w:w="3326" w:type="pct"/>
            <w:shd w:val="clear" w:color="auto" w:fill="FFFFFF"/>
            <w:noWrap/>
          </w:tcPr>
          <w:p w14:paraId="25F0A7A8" w14:textId="77777777" w:rsidR="00727238" w:rsidRPr="005D2646" w:rsidRDefault="00727238" w:rsidP="005D2646">
            <w:pPr>
              <w:spacing w:after="0"/>
              <w:rPr>
                <w:sz w:val="16"/>
                <w:szCs w:val="16"/>
              </w:rPr>
            </w:pPr>
            <w:r w:rsidRPr="005D2646">
              <w:rPr>
                <w:sz w:val="16"/>
                <w:szCs w:val="16"/>
              </w:rPr>
              <w:t>B06 - PNS - PIANI PER L'OCCUPAZIONE</w:t>
            </w:r>
          </w:p>
        </w:tc>
        <w:tc>
          <w:tcPr>
            <w:tcW w:w="989" w:type="pct"/>
            <w:shd w:val="clear" w:color="auto" w:fill="FFFFFF"/>
            <w:noWrap/>
          </w:tcPr>
          <w:p w14:paraId="1C5C8C09" w14:textId="77777777" w:rsidR="00727238" w:rsidRPr="005D2646" w:rsidRDefault="00727238" w:rsidP="005D2646">
            <w:pPr>
              <w:spacing w:after="0"/>
              <w:rPr>
                <w:sz w:val="16"/>
                <w:szCs w:val="16"/>
              </w:rPr>
            </w:pPr>
          </w:p>
        </w:tc>
      </w:tr>
      <w:tr w:rsidR="00727238" w:rsidRPr="00851AD6" w14:paraId="64A468B3"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1167F52F" w14:textId="77777777" w:rsidR="00727238" w:rsidRPr="005D2646" w:rsidRDefault="00727238" w:rsidP="005D2646">
            <w:pPr>
              <w:spacing w:after="0"/>
              <w:rPr>
                <w:b/>
                <w:bCs/>
                <w:sz w:val="16"/>
                <w:szCs w:val="16"/>
              </w:rPr>
            </w:pPr>
            <w:r w:rsidRPr="005D2646">
              <w:rPr>
                <w:b/>
                <w:bCs/>
                <w:sz w:val="16"/>
                <w:szCs w:val="16"/>
              </w:rPr>
              <w:lastRenderedPageBreak/>
              <w:t>B07</w:t>
            </w:r>
          </w:p>
        </w:tc>
        <w:tc>
          <w:tcPr>
            <w:tcW w:w="3326" w:type="pct"/>
            <w:tcBorders>
              <w:top w:val="single" w:sz="8" w:space="0" w:color="4F81BD"/>
              <w:bottom w:val="single" w:sz="8" w:space="0" w:color="4F81BD"/>
            </w:tcBorders>
            <w:shd w:val="clear" w:color="auto" w:fill="FFFFFF"/>
            <w:noWrap/>
          </w:tcPr>
          <w:p w14:paraId="5C35B68F" w14:textId="77777777" w:rsidR="00727238" w:rsidRPr="005D2646" w:rsidRDefault="00727238" w:rsidP="005D2646">
            <w:pPr>
              <w:spacing w:after="0"/>
              <w:rPr>
                <w:sz w:val="16"/>
                <w:szCs w:val="16"/>
              </w:rPr>
            </w:pPr>
            <w:r w:rsidRPr="005D2646">
              <w:rPr>
                <w:sz w:val="16"/>
                <w:szCs w:val="16"/>
              </w:rPr>
              <w:t>B07 - PNS - PROGRAMMI DI EDILIZIA PUBBLICA</w:t>
            </w:r>
          </w:p>
        </w:tc>
        <w:tc>
          <w:tcPr>
            <w:tcW w:w="989" w:type="pct"/>
            <w:tcBorders>
              <w:top w:val="single" w:sz="8" w:space="0" w:color="4F81BD"/>
              <w:bottom w:val="single" w:sz="8" w:space="0" w:color="4F81BD"/>
              <w:right w:val="single" w:sz="8" w:space="0" w:color="4F81BD"/>
            </w:tcBorders>
            <w:shd w:val="clear" w:color="auto" w:fill="FFFFFF"/>
            <w:noWrap/>
          </w:tcPr>
          <w:p w14:paraId="13A9656B" w14:textId="77777777" w:rsidR="00727238" w:rsidRPr="005D2646" w:rsidRDefault="00727238" w:rsidP="005D2646">
            <w:pPr>
              <w:spacing w:after="0"/>
              <w:rPr>
                <w:sz w:val="16"/>
                <w:szCs w:val="16"/>
              </w:rPr>
            </w:pPr>
          </w:p>
        </w:tc>
      </w:tr>
      <w:tr w:rsidR="00727238" w:rsidRPr="00851AD6" w14:paraId="073C3A7C" w14:textId="77777777" w:rsidTr="00122BEA">
        <w:tblPrEx>
          <w:tblLook w:val="00A0" w:firstRow="1" w:lastRow="0" w:firstColumn="1" w:lastColumn="0" w:noHBand="0" w:noVBand="0"/>
        </w:tblPrEx>
        <w:trPr>
          <w:trHeight w:val="300"/>
        </w:trPr>
        <w:tc>
          <w:tcPr>
            <w:tcW w:w="685" w:type="pct"/>
            <w:shd w:val="clear" w:color="auto" w:fill="FFFFFF"/>
            <w:noWrap/>
          </w:tcPr>
          <w:p w14:paraId="12518906" w14:textId="77777777" w:rsidR="00727238" w:rsidRPr="005D2646" w:rsidRDefault="00727238" w:rsidP="005D2646">
            <w:pPr>
              <w:spacing w:after="0"/>
              <w:rPr>
                <w:b/>
                <w:bCs/>
                <w:sz w:val="16"/>
                <w:szCs w:val="16"/>
              </w:rPr>
            </w:pPr>
            <w:r w:rsidRPr="005D2646">
              <w:rPr>
                <w:b/>
                <w:bCs/>
                <w:sz w:val="16"/>
                <w:szCs w:val="16"/>
              </w:rPr>
              <w:t>B09</w:t>
            </w:r>
          </w:p>
        </w:tc>
        <w:tc>
          <w:tcPr>
            <w:tcW w:w="3326" w:type="pct"/>
            <w:shd w:val="clear" w:color="auto" w:fill="FFFFFF"/>
            <w:noWrap/>
          </w:tcPr>
          <w:p w14:paraId="5D027788" w14:textId="77777777" w:rsidR="00727238" w:rsidRPr="005D2646" w:rsidRDefault="00727238" w:rsidP="005D2646">
            <w:pPr>
              <w:spacing w:after="0"/>
              <w:rPr>
                <w:sz w:val="16"/>
                <w:szCs w:val="16"/>
              </w:rPr>
            </w:pPr>
            <w:r w:rsidRPr="005D2646">
              <w:rPr>
                <w:sz w:val="16"/>
                <w:szCs w:val="16"/>
              </w:rPr>
              <w:t>B09 - PNS - PROTEZIONE CIVILE</w:t>
            </w:r>
          </w:p>
        </w:tc>
        <w:tc>
          <w:tcPr>
            <w:tcW w:w="989" w:type="pct"/>
            <w:shd w:val="clear" w:color="auto" w:fill="FFFFFF"/>
            <w:noWrap/>
          </w:tcPr>
          <w:p w14:paraId="42B079C4" w14:textId="77777777" w:rsidR="00727238" w:rsidRPr="005D2646" w:rsidRDefault="00727238" w:rsidP="005D2646">
            <w:pPr>
              <w:spacing w:after="0"/>
              <w:rPr>
                <w:sz w:val="16"/>
                <w:szCs w:val="16"/>
              </w:rPr>
            </w:pPr>
          </w:p>
        </w:tc>
      </w:tr>
      <w:tr w:rsidR="00727238" w:rsidRPr="00851AD6" w14:paraId="5A27F9EE"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2C9C5834" w14:textId="77777777" w:rsidR="00727238" w:rsidRPr="005D2646" w:rsidRDefault="00727238" w:rsidP="005D2646">
            <w:pPr>
              <w:spacing w:after="0"/>
              <w:rPr>
                <w:b/>
                <w:bCs/>
                <w:sz w:val="16"/>
                <w:szCs w:val="16"/>
              </w:rPr>
            </w:pPr>
            <w:r w:rsidRPr="005D2646">
              <w:rPr>
                <w:b/>
                <w:bCs/>
                <w:sz w:val="16"/>
                <w:szCs w:val="16"/>
              </w:rPr>
              <w:t>B10</w:t>
            </w:r>
          </w:p>
        </w:tc>
        <w:tc>
          <w:tcPr>
            <w:tcW w:w="3326" w:type="pct"/>
            <w:tcBorders>
              <w:top w:val="single" w:sz="8" w:space="0" w:color="4F81BD"/>
              <w:bottom w:val="single" w:sz="8" w:space="0" w:color="4F81BD"/>
            </w:tcBorders>
            <w:shd w:val="clear" w:color="auto" w:fill="FFFFFF"/>
            <w:noWrap/>
          </w:tcPr>
          <w:p w14:paraId="04F07C5D" w14:textId="77777777" w:rsidR="00727238" w:rsidRPr="005D2646" w:rsidRDefault="00727238" w:rsidP="005D2646">
            <w:pPr>
              <w:spacing w:after="0"/>
              <w:rPr>
                <w:sz w:val="16"/>
                <w:szCs w:val="16"/>
              </w:rPr>
            </w:pPr>
            <w:r w:rsidRPr="005D2646">
              <w:rPr>
                <w:sz w:val="16"/>
                <w:szCs w:val="16"/>
              </w:rPr>
              <w:t>B10 - PNS - PROGRAMMI PER SCUOLA, UNIVERSITA', ISTRUZIONE E FORMAZIONE</w:t>
            </w:r>
          </w:p>
        </w:tc>
        <w:tc>
          <w:tcPr>
            <w:tcW w:w="989" w:type="pct"/>
            <w:tcBorders>
              <w:top w:val="single" w:sz="8" w:space="0" w:color="4F81BD"/>
              <w:bottom w:val="single" w:sz="8" w:space="0" w:color="4F81BD"/>
              <w:right w:val="single" w:sz="8" w:space="0" w:color="4F81BD"/>
            </w:tcBorders>
            <w:shd w:val="clear" w:color="auto" w:fill="FFFFFF"/>
            <w:noWrap/>
          </w:tcPr>
          <w:p w14:paraId="18DFBB7A" w14:textId="77777777" w:rsidR="00727238" w:rsidRPr="005D2646" w:rsidRDefault="00727238" w:rsidP="005D2646">
            <w:pPr>
              <w:spacing w:after="0"/>
              <w:rPr>
                <w:sz w:val="16"/>
                <w:szCs w:val="16"/>
              </w:rPr>
            </w:pPr>
          </w:p>
        </w:tc>
      </w:tr>
      <w:tr w:rsidR="00727238" w:rsidRPr="00851AD6" w14:paraId="64CD03C8" w14:textId="77777777" w:rsidTr="00122BEA">
        <w:tblPrEx>
          <w:tblLook w:val="00A0" w:firstRow="1" w:lastRow="0" w:firstColumn="1" w:lastColumn="0" w:noHBand="0" w:noVBand="0"/>
        </w:tblPrEx>
        <w:trPr>
          <w:trHeight w:val="300"/>
        </w:trPr>
        <w:tc>
          <w:tcPr>
            <w:tcW w:w="685" w:type="pct"/>
            <w:shd w:val="clear" w:color="auto" w:fill="FFFFFF"/>
            <w:noWrap/>
          </w:tcPr>
          <w:p w14:paraId="4AAC0BA8" w14:textId="77777777" w:rsidR="00727238" w:rsidRPr="005D2646" w:rsidRDefault="00727238" w:rsidP="005D2646">
            <w:pPr>
              <w:spacing w:after="0"/>
              <w:rPr>
                <w:b/>
                <w:bCs/>
                <w:sz w:val="16"/>
                <w:szCs w:val="16"/>
              </w:rPr>
            </w:pPr>
            <w:r w:rsidRPr="005D2646">
              <w:rPr>
                <w:b/>
                <w:bCs/>
                <w:sz w:val="16"/>
                <w:szCs w:val="16"/>
              </w:rPr>
              <w:t>B11</w:t>
            </w:r>
          </w:p>
        </w:tc>
        <w:tc>
          <w:tcPr>
            <w:tcW w:w="3326" w:type="pct"/>
            <w:shd w:val="clear" w:color="auto" w:fill="FFFFFF"/>
            <w:noWrap/>
          </w:tcPr>
          <w:p w14:paraId="454810F6" w14:textId="77777777" w:rsidR="00727238" w:rsidRPr="005D2646" w:rsidRDefault="00727238" w:rsidP="005D2646">
            <w:pPr>
              <w:spacing w:after="0"/>
              <w:rPr>
                <w:sz w:val="16"/>
                <w:szCs w:val="16"/>
              </w:rPr>
            </w:pPr>
            <w:r w:rsidRPr="005D2646">
              <w:rPr>
                <w:sz w:val="16"/>
                <w:szCs w:val="16"/>
              </w:rPr>
              <w:t>B11 - PNS - PROGRAMMI PER L'AGRICOLTURA</w:t>
            </w:r>
          </w:p>
        </w:tc>
        <w:tc>
          <w:tcPr>
            <w:tcW w:w="989" w:type="pct"/>
            <w:shd w:val="clear" w:color="auto" w:fill="FFFFFF"/>
            <w:noWrap/>
          </w:tcPr>
          <w:p w14:paraId="78BF7A8A" w14:textId="77777777" w:rsidR="00727238" w:rsidRPr="005D2646" w:rsidRDefault="00727238" w:rsidP="005D2646">
            <w:pPr>
              <w:spacing w:after="0"/>
              <w:rPr>
                <w:sz w:val="16"/>
                <w:szCs w:val="16"/>
              </w:rPr>
            </w:pPr>
          </w:p>
        </w:tc>
      </w:tr>
      <w:tr w:rsidR="00727238" w:rsidRPr="00851AD6" w14:paraId="60C73215"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2816EF0B" w14:textId="77777777" w:rsidR="00727238" w:rsidRPr="005D2646" w:rsidRDefault="00727238" w:rsidP="005D2646">
            <w:pPr>
              <w:spacing w:after="0"/>
              <w:rPr>
                <w:b/>
                <w:bCs/>
                <w:sz w:val="16"/>
                <w:szCs w:val="16"/>
              </w:rPr>
            </w:pPr>
            <w:r w:rsidRPr="005D2646">
              <w:rPr>
                <w:b/>
                <w:bCs/>
                <w:sz w:val="16"/>
                <w:szCs w:val="16"/>
              </w:rPr>
              <w:t>B12</w:t>
            </w:r>
          </w:p>
        </w:tc>
        <w:tc>
          <w:tcPr>
            <w:tcW w:w="3326" w:type="pct"/>
            <w:tcBorders>
              <w:top w:val="single" w:sz="8" w:space="0" w:color="4F81BD"/>
              <w:bottom w:val="single" w:sz="8" w:space="0" w:color="4F81BD"/>
            </w:tcBorders>
            <w:shd w:val="clear" w:color="auto" w:fill="FFFFFF"/>
            <w:noWrap/>
          </w:tcPr>
          <w:p w14:paraId="12DD353E" w14:textId="77777777" w:rsidR="00727238" w:rsidRPr="005D2646" w:rsidRDefault="00727238" w:rsidP="005D2646">
            <w:pPr>
              <w:spacing w:after="0"/>
              <w:rPr>
                <w:sz w:val="16"/>
                <w:szCs w:val="16"/>
              </w:rPr>
            </w:pPr>
            <w:r w:rsidRPr="005D2646">
              <w:rPr>
                <w:sz w:val="16"/>
                <w:szCs w:val="16"/>
              </w:rPr>
              <w:t>B12 - PNS - PROGRAMMI PER LA SICUREZZA E LA DIFESA</w:t>
            </w:r>
          </w:p>
        </w:tc>
        <w:tc>
          <w:tcPr>
            <w:tcW w:w="989" w:type="pct"/>
            <w:tcBorders>
              <w:top w:val="single" w:sz="8" w:space="0" w:color="4F81BD"/>
              <w:bottom w:val="single" w:sz="8" w:space="0" w:color="4F81BD"/>
              <w:right w:val="single" w:sz="8" w:space="0" w:color="4F81BD"/>
            </w:tcBorders>
            <w:shd w:val="clear" w:color="auto" w:fill="FFFFFF"/>
            <w:noWrap/>
          </w:tcPr>
          <w:p w14:paraId="4B50407F" w14:textId="77777777" w:rsidR="00727238" w:rsidRPr="005D2646" w:rsidRDefault="00727238" w:rsidP="005D2646">
            <w:pPr>
              <w:spacing w:after="0"/>
              <w:rPr>
                <w:sz w:val="16"/>
                <w:szCs w:val="16"/>
              </w:rPr>
            </w:pPr>
          </w:p>
        </w:tc>
      </w:tr>
      <w:tr w:rsidR="00727238" w:rsidRPr="00851AD6" w14:paraId="7EE78221" w14:textId="77777777" w:rsidTr="00122BEA">
        <w:tblPrEx>
          <w:tblLook w:val="00A0" w:firstRow="1" w:lastRow="0" w:firstColumn="1" w:lastColumn="0" w:noHBand="0" w:noVBand="0"/>
        </w:tblPrEx>
        <w:trPr>
          <w:trHeight w:val="300"/>
        </w:trPr>
        <w:tc>
          <w:tcPr>
            <w:tcW w:w="685" w:type="pct"/>
            <w:shd w:val="clear" w:color="auto" w:fill="FFFFFF"/>
            <w:noWrap/>
          </w:tcPr>
          <w:p w14:paraId="54D949B0" w14:textId="77777777" w:rsidR="00727238" w:rsidRPr="005D2646" w:rsidRDefault="00727238" w:rsidP="005D2646">
            <w:pPr>
              <w:spacing w:after="0"/>
              <w:rPr>
                <w:b/>
                <w:bCs/>
                <w:sz w:val="16"/>
                <w:szCs w:val="16"/>
              </w:rPr>
            </w:pPr>
            <w:r w:rsidRPr="005D2646">
              <w:rPr>
                <w:b/>
                <w:bCs/>
                <w:sz w:val="16"/>
                <w:szCs w:val="16"/>
              </w:rPr>
              <w:t>B13</w:t>
            </w:r>
          </w:p>
        </w:tc>
        <w:tc>
          <w:tcPr>
            <w:tcW w:w="3326" w:type="pct"/>
            <w:shd w:val="clear" w:color="auto" w:fill="FFFFFF"/>
            <w:noWrap/>
          </w:tcPr>
          <w:p w14:paraId="2EECBAA8" w14:textId="77777777" w:rsidR="00727238" w:rsidRPr="005D2646" w:rsidRDefault="00727238" w:rsidP="005D2646">
            <w:pPr>
              <w:spacing w:after="0"/>
              <w:rPr>
                <w:sz w:val="16"/>
                <w:szCs w:val="16"/>
              </w:rPr>
            </w:pPr>
            <w:r w:rsidRPr="005D2646">
              <w:rPr>
                <w:sz w:val="16"/>
                <w:szCs w:val="16"/>
              </w:rPr>
              <w:t>B13 - PNS - CICLO INTEGRATO DELLE ACQUE</w:t>
            </w:r>
          </w:p>
        </w:tc>
        <w:tc>
          <w:tcPr>
            <w:tcW w:w="989" w:type="pct"/>
            <w:shd w:val="clear" w:color="auto" w:fill="FFFFFF"/>
            <w:noWrap/>
          </w:tcPr>
          <w:p w14:paraId="4AC19114" w14:textId="77777777" w:rsidR="00727238" w:rsidRPr="005D2646" w:rsidRDefault="00727238" w:rsidP="005D2646">
            <w:pPr>
              <w:spacing w:after="0"/>
              <w:rPr>
                <w:sz w:val="16"/>
                <w:szCs w:val="16"/>
              </w:rPr>
            </w:pPr>
          </w:p>
        </w:tc>
      </w:tr>
      <w:tr w:rsidR="00727238" w:rsidRPr="00851AD6" w14:paraId="4A277B13"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12783256" w14:textId="77777777" w:rsidR="00727238" w:rsidRPr="005D2646" w:rsidRDefault="00727238" w:rsidP="005D2646">
            <w:pPr>
              <w:spacing w:after="0"/>
              <w:rPr>
                <w:b/>
                <w:bCs/>
                <w:sz w:val="16"/>
                <w:szCs w:val="16"/>
              </w:rPr>
            </w:pPr>
            <w:r w:rsidRPr="005D2646">
              <w:rPr>
                <w:b/>
                <w:bCs/>
                <w:sz w:val="16"/>
                <w:szCs w:val="16"/>
              </w:rPr>
              <w:t>B14</w:t>
            </w:r>
          </w:p>
        </w:tc>
        <w:tc>
          <w:tcPr>
            <w:tcW w:w="3326" w:type="pct"/>
            <w:tcBorders>
              <w:top w:val="single" w:sz="8" w:space="0" w:color="4F81BD"/>
              <w:bottom w:val="single" w:sz="8" w:space="0" w:color="4F81BD"/>
            </w:tcBorders>
            <w:shd w:val="clear" w:color="auto" w:fill="FFFFFF"/>
            <w:noWrap/>
          </w:tcPr>
          <w:p w14:paraId="282FDAF2" w14:textId="77777777" w:rsidR="00727238" w:rsidRPr="005D2646" w:rsidRDefault="00727238" w:rsidP="005D2646">
            <w:pPr>
              <w:spacing w:after="0"/>
              <w:rPr>
                <w:sz w:val="16"/>
                <w:szCs w:val="16"/>
              </w:rPr>
            </w:pPr>
            <w:r w:rsidRPr="005D2646">
              <w:rPr>
                <w:sz w:val="16"/>
                <w:szCs w:val="16"/>
              </w:rPr>
              <w:t>B14 - PNS - TUTELA DEL PATRIMONIO CULTURALE</w:t>
            </w:r>
          </w:p>
        </w:tc>
        <w:tc>
          <w:tcPr>
            <w:tcW w:w="989" w:type="pct"/>
            <w:tcBorders>
              <w:top w:val="single" w:sz="8" w:space="0" w:color="4F81BD"/>
              <w:bottom w:val="single" w:sz="8" w:space="0" w:color="4F81BD"/>
              <w:right w:val="single" w:sz="8" w:space="0" w:color="4F81BD"/>
            </w:tcBorders>
            <w:shd w:val="clear" w:color="auto" w:fill="FFFFFF"/>
            <w:noWrap/>
          </w:tcPr>
          <w:p w14:paraId="4EEF3740" w14:textId="77777777" w:rsidR="00727238" w:rsidRPr="005D2646" w:rsidRDefault="00727238" w:rsidP="005D2646">
            <w:pPr>
              <w:spacing w:after="0"/>
              <w:rPr>
                <w:sz w:val="16"/>
                <w:szCs w:val="16"/>
              </w:rPr>
            </w:pPr>
          </w:p>
        </w:tc>
      </w:tr>
      <w:tr w:rsidR="00727238" w:rsidRPr="00851AD6" w14:paraId="6B091046" w14:textId="77777777" w:rsidTr="00122BEA">
        <w:tblPrEx>
          <w:tblLook w:val="00A0" w:firstRow="1" w:lastRow="0" w:firstColumn="1" w:lastColumn="0" w:noHBand="0" w:noVBand="0"/>
        </w:tblPrEx>
        <w:trPr>
          <w:trHeight w:val="300"/>
        </w:trPr>
        <w:tc>
          <w:tcPr>
            <w:tcW w:w="685" w:type="pct"/>
            <w:shd w:val="clear" w:color="auto" w:fill="FFFFFF"/>
            <w:noWrap/>
          </w:tcPr>
          <w:p w14:paraId="67A96629" w14:textId="77777777" w:rsidR="00727238" w:rsidRPr="005D2646" w:rsidRDefault="00727238" w:rsidP="005D2646">
            <w:pPr>
              <w:spacing w:after="0"/>
              <w:rPr>
                <w:b/>
                <w:bCs/>
                <w:sz w:val="16"/>
                <w:szCs w:val="16"/>
              </w:rPr>
            </w:pPr>
            <w:r w:rsidRPr="005D2646">
              <w:rPr>
                <w:b/>
                <w:bCs/>
                <w:sz w:val="16"/>
                <w:szCs w:val="16"/>
              </w:rPr>
              <w:t>B15</w:t>
            </w:r>
          </w:p>
        </w:tc>
        <w:tc>
          <w:tcPr>
            <w:tcW w:w="3326" w:type="pct"/>
            <w:shd w:val="clear" w:color="auto" w:fill="FFFFFF"/>
            <w:noWrap/>
          </w:tcPr>
          <w:p w14:paraId="68C12010" w14:textId="77777777" w:rsidR="00727238" w:rsidRPr="005D2646" w:rsidRDefault="00727238" w:rsidP="005D2646">
            <w:pPr>
              <w:spacing w:after="0"/>
              <w:rPr>
                <w:sz w:val="16"/>
                <w:szCs w:val="16"/>
              </w:rPr>
            </w:pPr>
            <w:r w:rsidRPr="005D2646">
              <w:rPr>
                <w:sz w:val="16"/>
                <w:szCs w:val="16"/>
              </w:rPr>
              <w:t>B15 - PNS - PROGRAMMI ENERGETICI</w:t>
            </w:r>
          </w:p>
        </w:tc>
        <w:tc>
          <w:tcPr>
            <w:tcW w:w="989" w:type="pct"/>
            <w:shd w:val="clear" w:color="auto" w:fill="FFFFFF"/>
            <w:noWrap/>
          </w:tcPr>
          <w:p w14:paraId="53F7F89A" w14:textId="77777777" w:rsidR="00727238" w:rsidRPr="005D2646" w:rsidRDefault="00727238" w:rsidP="005D2646">
            <w:pPr>
              <w:spacing w:after="0"/>
              <w:rPr>
                <w:sz w:val="16"/>
                <w:szCs w:val="16"/>
              </w:rPr>
            </w:pPr>
          </w:p>
        </w:tc>
      </w:tr>
      <w:tr w:rsidR="00727238" w:rsidRPr="00851AD6" w14:paraId="1628823D"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55C22F96" w14:textId="77777777" w:rsidR="00727238" w:rsidRPr="005D2646" w:rsidRDefault="00727238" w:rsidP="005D2646">
            <w:pPr>
              <w:spacing w:after="0"/>
              <w:rPr>
                <w:b/>
                <w:bCs/>
                <w:sz w:val="16"/>
                <w:szCs w:val="16"/>
              </w:rPr>
            </w:pPr>
            <w:r w:rsidRPr="005D2646">
              <w:rPr>
                <w:b/>
                <w:bCs/>
                <w:sz w:val="16"/>
                <w:szCs w:val="16"/>
              </w:rPr>
              <w:t>C01</w:t>
            </w:r>
          </w:p>
        </w:tc>
        <w:tc>
          <w:tcPr>
            <w:tcW w:w="3326" w:type="pct"/>
            <w:tcBorders>
              <w:top w:val="single" w:sz="8" w:space="0" w:color="4F81BD"/>
              <w:bottom w:val="single" w:sz="8" w:space="0" w:color="4F81BD"/>
            </w:tcBorders>
            <w:shd w:val="clear" w:color="auto" w:fill="FFFFFF"/>
            <w:noWrap/>
          </w:tcPr>
          <w:p w14:paraId="15A86589" w14:textId="77777777" w:rsidR="00727238" w:rsidRPr="005D2646" w:rsidRDefault="00727238" w:rsidP="005D2646">
            <w:pPr>
              <w:spacing w:after="0"/>
              <w:rPr>
                <w:sz w:val="16"/>
                <w:szCs w:val="16"/>
              </w:rPr>
            </w:pPr>
            <w:r w:rsidRPr="005D2646">
              <w:rPr>
                <w:sz w:val="16"/>
                <w:szCs w:val="16"/>
              </w:rPr>
              <w:t>C01 - PCO - PROGRAMMI OPERATIVI QCS OB.1</w:t>
            </w:r>
          </w:p>
        </w:tc>
        <w:tc>
          <w:tcPr>
            <w:tcW w:w="989" w:type="pct"/>
            <w:tcBorders>
              <w:top w:val="single" w:sz="8" w:space="0" w:color="4F81BD"/>
              <w:bottom w:val="single" w:sz="8" w:space="0" w:color="4F81BD"/>
              <w:right w:val="single" w:sz="8" w:space="0" w:color="4F81BD"/>
            </w:tcBorders>
            <w:shd w:val="clear" w:color="auto" w:fill="FFFFFF"/>
            <w:noWrap/>
          </w:tcPr>
          <w:p w14:paraId="784BFCA7" w14:textId="77777777" w:rsidR="00727238" w:rsidRPr="005D2646" w:rsidRDefault="00727238" w:rsidP="005D2646">
            <w:pPr>
              <w:spacing w:after="0"/>
              <w:rPr>
                <w:sz w:val="16"/>
                <w:szCs w:val="16"/>
              </w:rPr>
            </w:pPr>
          </w:p>
        </w:tc>
      </w:tr>
      <w:tr w:rsidR="00727238" w:rsidRPr="00851AD6" w14:paraId="01BD7C1F" w14:textId="77777777" w:rsidTr="00122BEA">
        <w:tblPrEx>
          <w:tblLook w:val="00A0" w:firstRow="1" w:lastRow="0" w:firstColumn="1" w:lastColumn="0" w:noHBand="0" w:noVBand="0"/>
        </w:tblPrEx>
        <w:trPr>
          <w:trHeight w:val="300"/>
        </w:trPr>
        <w:tc>
          <w:tcPr>
            <w:tcW w:w="685" w:type="pct"/>
            <w:shd w:val="clear" w:color="auto" w:fill="FFFFFF"/>
            <w:noWrap/>
          </w:tcPr>
          <w:p w14:paraId="2B192378" w14:textId="77777777" w:rsidR="00727238" w:rsidRPr="005D2646" w:rsidRDefault="00727238" w:rsidP="005D2646">
            <w:pPr>
              <w:spacing w:after="0"/>
              <w:rPr>
                <w:b/>
                <w:bCs/>
                <w:sz w:val="16"/>
                <w:szCs w:val="16"/>
              </w:rPr>
            </w:pPr>
            <w:r w:rsidRPr="005D2646">
              <w:rPr>
                <w:b/>
                <w:bCs/>
                <w:sz w:val="16"/>
                <w:szCs w:val="16"/>
              </w:rPr>
              <w:t>C02</w:t>
            </w:r>
          </w:p>
        </w:tc>
        <w:tc>
          <w:tcPr>
            <w:tcW w:w="3326" w:type="pct"/>
            <w:shd w:val="clear" w:color="auto" w:fill="FFFFFF"/>
            <w:noWrap/>
          </w:tcPr>
          <w:p w14:paraId="7E728D1B" w14:textId="77777777" w:rsidR="00727238" w:rsidRPr="005D2646" w:rsidRDefault="00727238" w:rsidP="005D2646">
            <w:pPr>
              <w:spacing w:after="0"/>
              <w:rPr>
                <w:sz w:val="16"/>
                <w:szCs w:val="16"/>
              </w:rPr>
            </w:pPr>
            <w:r w:rsidRPr="005D2646">
              <w:rPr>
                <w:sz w:val="16"/>
                <w:szCs w:val="16"/>
              </w:rPr>
              <w:t>C02 - PCO - DOCUMENTI UNICI DI PROGRAMMAZIONE</w:t>
            </w:r>
          </w:p>
        </w:tc>
        <w:tc>
          <w:tcPr>
            <w:tcW w:w="989" w:type="pct"/>
            <w:shd w:val="clear" w:color="auto" w:fill="FFFFFF"/>
            <w:noWrap/>
          </w:tcPr>
          <w:p w14:paraId="0B9C2ED6" w14:textId="77777777" w:rsidR="00727238" w:rsidRPr="005D2646" w:rsidRDefault="00727238" w:rsidP="005D2646">
            <w:pPr>
              <w:spacing w:after="0"/>
              <w:rPr>
                <w:sz w:val="16"/>
                <w:szCs w:val="16"/>
              </w:rPr>
            </w:pPr>
          </w:p>
        </w:tc>
      </w:tr>
      <w:tr w:rsidR="00727238" w:rsidRPr="00851AD6" w14:paraId="5E960024"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5D4F6376" w14:textId="77777777" w:rsidR="00727238" w:rsidRPr="005D2646" w:rsidRDefault="00727238" w:rsidP="005D2646">
            <w:pPr>
              <w:spacing w:after="0"/>
              <w:rPr>
                <w:b/>
                <w:bCs/>
                <w:sz w:val="16"/>
                <w:szCs w:val="16"/>
              </w:rPr>
            </w:pPr>
            <w:r w:rsidRPr="005D2646">
              <w:rPr>
                <w:b/>
                <w:bCs/>
                <w:sz w:val="16"/>
                <w:szCs w:val="16"/>
              </w:rPr>
              <w:t>C03</w:t>
            </w:r>
          </w:p>
        </w:tc>
        <w:tc>
          <w:tcPr>
            <w:tcW w:w="3326" w:type="pct"/>
            <w:tcBorders>
              <w:top w:val="single" w:sz="8" w:space="0" w:color="4F81BD"/>
              <w:bottom w:val="single" w:sz="8" w:space="0" w:color="4F81BD"/>
            </w:tcBorders>
            <w:shd w:val="clear" w:color="auto" w:fill="FFFFFF"/>
            <w:noWrap/>
          </w:tcPr>
          <w:p w14:paraId="49A79A88" w14:textId="77777777" w:rsidR="00727238" w:rsidRPr="005D2646" w:rsidRDefault="00727238" w:rsidP="005D2646">
            <w:pPr>
              <w:spacing w:after="0"/>
              <w:rPr>
                <w:sz w:val="16"/>
                <w:szCs w:val="16"/>
              </w:rPr>
            </w:pPr>
            <w:r w:rsidRPr="005D2646">
              <w:rPr>
                <w:sz w:val="16"/>
                <w:szCs w:val="16"/>
              </w:rPr>
              <w:t>C03 - PCO - SOVVENZIONI GLOBALI</w:t>
            </w:r>
          </w:p>
        </w:tc>
        <w:tc>
          <w:tcPr>
            <w:tcW w:w="989" w:type="pct"/>
            <w:tcBorders>
              <w:top w:val="single" w:sz="8" w:space="0" w:color="4F81BD"/>
              <w:bottom w:val="single" w:sz="8" w:space="0" w:color="4F81BD"/>
              <w:right w:val="single" w:sz="8" w:space="0" w:color="4F81BD"/>
            </w:tcBorders>
            <w:shd w:val="clear" w:color="auto" w:fill="FFFFFF"/>
            <w:noWrap/>
          </w:tcPr>
          <w:p w14:paraId="3DE03D21" w14:textId="77777777" w:rsidR="00727238" w:rsidRPr="005D2646" w:rsidRDefault="00727238" w:rsidP="005D2646">
            <w:pPr>
              <w:spacing w:after="0"/>
              <w:rPr>
                <w:sz w:val="16"/>
                <w:szCs w:val="16"/>
              </w:rPr>
            </w:pPr>
          </w:p>
        </w:tc>
      </w:tr>
      <w:tr w:rsidR="00727238" w:rsidRPr="00851AD6" w14:paraId="7BA1847E" w14:textId="77777777" w:rsidTr="00122BEA">
        <w:tblPrEx>
          <w:tblLook w:val="00A0" w:firstRow="1" w:lastRow="0" w:firstColumn="1" w:lastColumn="0" w:noHBand="0" w:noVBand="0"/>
        </w:tblPrEx>
        <w:trPr>
          <w:trHeight w:val="300"/>
        </w:trPr>
        <w:tc>
          <w:tcPr>
            <w:tcW w:w="685" w:type="pct"/>
            <w:shd w:val="clear" w:color="auto" w:fill="FFFFFF"/>
            <w:noWrap/>
          </w:tcPr>
          <w:p w14:paraId="3B904729" w14:textId="77777777" w:rsidR="00727238" w:rsidRPr="005D2646" w:rsidRDefault="00727238" w:rsidP="005D2646">
            <w:pPr>
              <w:spacing w:after="0"/>
              <w:rPr>
                <w:b/>
                <w:bCs/>
                <w:sz w:val="16"/>
                <w:szCs w:val="16"/>
              </w:rPr>
            </w:pPr>
            <w:r w:rsidRPr="005D2646">
              <w:rPr>
                <w:b/>
                <w:bCs/>
                <w:sz w:val="16"/>
                <w:szCs w:val="16"/>
              </w:rPr>
              <w:t>C04</w:t>
            </w:r>
          </w:p>
        </w:tc>
        <w:tc>
          <w:tcPr>
            <w:tcW w:w="3326" w:type="pct"/>
            <w:shd w:val="clear" w:color="auto" w:fill="FFFFFF"/>
            <w:noWrap/>
          </w:tcPr>
          <w:p w14:paraId="2906C0D2" w14:textId="77777777" w:rsidR="00727238" w:rsidRPr="005D2646" w:rsidRDefault="00727238" w:rsidP="005D2646">
            <w:pPr>
              <w:spacing w:after="0"/>
              <w:rPr>
                <w:sz w:val="16"/>
                <w:szCs w:val="16"/>
              </w:rPr>
            </w:pPr>
            <w:r w:rsidRPr="005D2646">
              <w:rPr>
                <w:sz w:val="16"/>
                <w:szCs w:val="16"/>
              </w:rPr>
              <w:t>C04 - PCO - PROGRAMMI DI INIZIATIVA COMUNITARIA</w:t>
            </w:r>
          </w:p>
        </w:tc>
        <w:tc>
          <w:tcPr>
            <w:tcW w:w="989" w:type="pct"/>
            <w:shd w:val="clear" w:color="auto" w:fill="FFFFFF"/>
            <w:noWrap/>
          </w:tcPr>
          <w:p w14:paraId="031FF25D" w14:textId="77777777" w:rsidR="00727238" w:rsidRPr="005D2646" w:rsidRDefault="00727238" w:rsidP="005D2646">
            <w:pPr>
              <w:spacing w:after="0"/>
              <w:rPr>
                <w:sz w:val="16"/>
                <w:szCs w:val="16"/>
              </w:rPr>
            </w:pPr>
          </w:p>
        </w:tc>
      </w:tr>
      <w:tr w:rsidR="00727238" w:rsidRPr="00851AD6" w14:paraId="57E0059A"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7E64C424" w14:textId="77777777" w:rsidR="00727238" w:rsidRPr="005D2646" w:rsidRDefault="00727238" w:rsidP="005D2646">
            <w:pPr>
              <w:spacing w:after="0"/>
              <w:rPr>
                <w:b/>
                <w:bCs/>
                <w:sz w:val="16"/>
                <w:szCs w:val="16"/>
              </w:rPr>
            </w:pPr>
            <w:r w:rsidRPr="005D2646">
              <w:rPr>
                <w:b/>
                <w:bCs/>
                <w:sz w:val="16"/>
                <w:szCs w:val="16"/>
              </w:rPr>
              <w:t>C05</w:t>
            </w:r>
          </w:p>
        </w:tc>
        <w:tc>
          <w:tcPr>
            <w:tcW w:w="3326" w:type="pct"/>
            <w:tcBorders>
              <w:top w:val="single" w:sz="8" w:space="0" w:color="4F81BD"/>
              <w:bottom w:val="single" w:sz="8" w:space="0" w:color="4F81BD"/>
            </w:tcBorders>
            <w:shd w:val="clear" w:color="auto" w:fill="FFFFFF"/>
            <w:noWrap/>
          </w:tcPr>
          <w:p w14:paraId="7AC59F45" w14:textId="77777777" w:rsidR="00727238" w:rsidRPr="005D2646" w:rsidRDefault="00727238" w:rsidP="005D2646">
            <w:pPr>
              <w:spacing w:after="0"/>
              <w:rPr>
                <w:sz w:val="16"/>
                <w:szCs w:val="16"/>
              </w:rPr>
            </w:pPr>
            <w:r w:rsidRPr="005D2646">
              <w:rPr>
                <w:sz w:val="16"/>
                <w:szCs w:val="16"/>
              </w:rPr>
              <w:t>C05 - PCO - ALTRI PROGRAMMI OPERATIVI</w:t>
            </w:r>
          </w:p>
        </w:tc>
        <w:tc>
          <w:tcPr>
            <w:tcW w:w="989" w:type="pct"/>
            <w:tcBorders>
              <w:top w:val="single" w:sz="8" w:space="0" w:color="4F81BD"/>
              <w:bottom w:val="single" w:sz="8" w:space="0" w:color="4F81BD"/>
              <w:right w:val="single" w:sz="8" w:space="0" w:color="4F81BD"/>
            </w:tcBorders>
            <w:shd w:val="clear" w:color="auto" w:fill="FFFFFF"/>
            <w:noWrap/>
          </w:tcPr>
          <w:p w14:paraId="0A7C2690" w14:textId="77777777" w:rsidR="00727238" w:rsidRPr="005D2646" w:rsidRDefault="00727238" w:rsidP="005D2646">
            <w:pPr>
              <w:spacing w:after="0"/>
              <w:rPr>
                <w:sz w:val="16"/>
                <w:szCs w:val="16"/>
              </w:rPr>
            </w:pPr>
          </w:p>
        </w:tc>
      </w:tr>
      <w:tr w:rsidR="00727238" w:rsidRPr="00851AD6" w14:paraId="7D94A6E8" w14:textId="77777777" w:rsidTr="00122BEA">
        <w:tblPrEx>
          <w:tblLook w:val="00A0" w:firstRow="1" w:lastRow="0" w:firstColumn="1" w:lastColumn="0" w:noHBand="0" w:noVBand="0"/>
        </w:tblPrEx>
        <w:trPr>
          <w:trHeight w:val="300"/>
        </w:trPr>
        <w:tc>
          <w:tcPr>
            <w:tcW w:w="685" w:type="pct"/>
            <w:shd w:val="clear" w:color="auto" w:fill="FFFFFF"/>
            <w:noWrap/>
          </w:tcPr>
          <w:p w14:paraId="4843D3FD" w14:textId="77777777" w:rsidR="00727238" w:rsidRPr="005D2646" w:rsidRDefault="00727238" w:rsidP="005D2646">
            <w:pPr>
              <w:spacing w:after="0"/>
              <w:rPr>
                <w:b/>
                <w:bCs/>
                <w:sz w:val="16"/>
                <w:szCs w:val="16"/>
              </w:rPr>
            </w:pPr>
            <w:r w:rsidRPr="005D2646">
              <w:rPr>
                <w:b/>
                <w:bCs/>
                <w:sz w:val="16"/>
                <w:szCs w:val="16"/>
              </w:rPr>
              <w:t>C06</w:t>
            </w:r>
          </w:p>
        </w:tc>
        <w:tc>
          <w:tcPr>
            <w:tcW w:w="3326" w:type="pct"/>
            <w:shd w:val="clear" w:color="auto" w:fill="FFFFFF"/>
            <w:noWrap/>
          </w:tcPr>
          <w:p w14:paraId="6D287217" w14:textId="77777777" w:rsidR="00727238" w:rsidRPr="005D2646" w:rsidRDefault="00727238" w:rsidP="005D2646">
            <w:pPr>
              <w:spacing w:after="0"/>
              <w:rPr>
                <w:sz w:val="16"/>
                <w:szCs w:val="16"/>
              </w:rPr>
            </w:pPr>
            <w:r w:rsidRPr="005D2646">
              <w:rPr>
                <w:sz w:val="16"/>
                <w:szCs w:val="16"/>
              </w:rPr>
              <w:t>C06 - PCO - GRANDI PROGETTI</w:t>
            </w:r>
          </w:p>
        </w:tc>
        <w:tc>
          <w:tcPr>
            <w:tcW w:w="989" w:type="pct"/>
            <w:shd w:val="clear" w:color="auto" w:fill="FFFFFF"/>
            <w:noWrap/>
          </w:tcPr>
          <w:p w14:paraId="43ADCCBF" w14:textId="77777777" w:rsidR="00727238" w:rsidRPr="005D2646" w:rsidRDefault="00727238" w:rsidP="005D2646">
            <w:pPr>
              <w:spacing w:after="0"/>
              <w:rPr>
                <w:sz w:val="16"/>
                <w:szCs w:val="16"/>
              </w:rPr>
            </w:pPr>
          </w:p>
        </w:tc>
      </w:tr>
      <w:tr w:rsidR="00727238" w:rsidRPr="00851AD6" w14:paraId="1BBFD7EB"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4AD40539" w14:textId="77777777" w:rsidR="00727238" w:rsidRPr="005D2646" w:rsidRDefault="00727238" w:rsidP="005D2646">
            <w:pPr>
              <w:spacing w:after="0"/>
              <w:rPr>
                <w:b/>
                <w:bCs/>
                <w:sz w:val="16"/>
                <w:szCs w:val="16"/>
              </w:rPr>
            </w:pPr>
            <w:r w:rsidRPr="005D2646">
              <w:rPr>
                <w:b/>
                <w:bCs/>
                <w:sz w:val="16"/>
                <w:szCs w:val="16"/>
              </w:rPr>
              <w:t>C07</w:t>
            </w:r>
          </w:p>
        </w:tc>
        <w:tc>
          <w:tcPr>
            <w:tcW w:w="3326" w:type="pct"/>
            <w:tcBorders>
              <w:top w:val="single" w:sz="8" w:space="0" w:color="4F81BD"/>
              <w:bottom w:val="single" w:sz="8" w:space="0" w:color="4F81BD"/>
            </w:tcBorders>
            <w:shd w:val="clear" w:color="auto" w:fill="FFFFFF"/>
            <w:noWrap/>
          </w:tcPr>
          <w:p w14:paraId="42D927C2" w14:textId="77777777" w:rsidR="00727238" w:rsidRPr="005D2646" w:rsidRDefault="00727238" w:rsidP="005D2646">
            <w:pPr>
              <w:spacing w:after="0"/>
              <w:rPr>
                <w:sz w:val="16"/>
                <w:szCs w:val="16"/>
              </w:rPr>
            </w:pPr>
            <w:r w:rsidRPr="005D2646">
              <w:rPr>
                <w:sz w:val="16"/>
                <w:szCs w:val="16"/>
              </w:rPr>
              <w:t>C07 - PCO - COMPLEMENTI DI PROGRAMMAZIONE</w:t>
            </w:r>
          </w:p>
        </w:tc>
        <w:tc>
          <w:tcPr>
            <w:tcW w:w="989" w:type="pct"/>
            <w:tcBorders>
              <w:top w:val="single" w:sz="8" w:space="0" w:color="4F81BD"/>
              <w:bottom w:val="single" w:sz="8" w:space="0" w:color="4F81BD"/>
              <w:right w:val="single" w:sz="8" w:space="0" w:color="4F81BD"/>
            </w:tcBorders>
            <w:shd w:val="clear" w:color="auto" w:fill="FFFFFF"/>
            <w:noWrap/>
          </w:tcPr>
          <w:p w14:paraId="1FD72554" w14:textId="77777777" w:rsidR="00727238" w:rsidRPr="005D2646" w:rsidRDefault="00727238" w:rsidP="005D2646">
            <w:pPr>
              <w:spacing w:after="0"/>
              <w:rPr>
                <w:sz w:val="16"/>
                <w:szCs w:val="16"/>
              </w:rPr>
            </w:pPr>
          </w:p>
        </w:tc>
      </w:tr>
      <w:tr w:rsidR="00727238" w:rsidRPr="00851AD6" w14:paraId="195CE6A6" w14:textId="77777777" w:rsidTr="00122BEA">
        <w:tblPrEx>
          <w:tblLook w:val="00A0" w:firstRow="1" w:lastRow="0" w:firstColumn="1" w:lastColumn="0" w:noHBand="0" w:noVBand="0"/>
        </w:tblPrEx>
        <w:trPr>
          <w:trHeight w:val="300"/>
        </w:trPr>
        <w:tc>
          <w:tcPr>
            <w:tcW w:w="685" w:type="pct"/>
            <w:shd w:val="clear" w:color="auto" w:fill="FFFFFF"/>
            <w:noWrap/>
          </w:tcPr>
          <w:p w14:paraId="29CB0207" w14:textId="77777777" w:rsidR="00727238" w:rsidRPr="005D2646" w:rsidRDefault="00727238" w:rsidP="005D2646">
            <w:pPr>
              <w:spacing w:after="0"/>
              <w:rPr>
                <w:b/>
                <w:bCs/>
                <w:sz w:val="16"/>
                <w:szCs w:val="16"/>
              </w:rPr>
            </w:pPr>
            <w:r w:rsidRPr="005D2646">
              <w:rPr>
                <w:b/>
                <w:bCs/>
                <w:sz w:val="16"/>
                <w:szCs w:val="16"/>
              </w:rPr>
              <w:t>D01</w:t>
            </w:r>
          </w:p>
        </w:tc>
        <w:tc>
          <w:tcPr>
            <w:tcW w:w="3326" w:type="pct"/>
            <w:shd w:val="clear" w:color="auto" w:fill="FFFFFF"/>
            <w:noWrap/>
          </w:tcPr>
          <w:p w14:paraId="6C198E19" w14:textId="77777777" w:rsidR="00727238" w:rsidRPr="005D2646" w:rsidRDefault="00727238" w:rsidP="005D2646">
            <w:pPr>
              <w:spacing w:after="0"/>
              <w:rPr>
                <w:sz w:val="16"/>
                <w:szCs w:val="16"/>
              </w:rPr>
            </w:pPr>
            <w:r w:rsidRPr="005D2646">
              <w:rPr>
                <w:sz w:val="16"/>
                <w:szCs w:val="16"/>
              </w:rPr>
              <w:t>D01 - PRE - PROGRAMMI REGIONALI DI SVILUPPO</w:t>
            </w:r>
          </w:p>
        </w:tc>
        <w:tc>
          <w:tcPr>
            <w:tcW w:w="989" w:type="pct"/>
            <w:shd w:val="clear" w:color="auto" w:fill="FFFFFF"/>
            <w:noWrap/>
          </w:tcPr>
          <w:p w14:paraId="2B6D40D5" w14:textId="77777777" w:rsidR="00727238" w:rsidRPr="005D2646" w:rsidRDefault="00727238" w:rsidP="005D2646">
            <w:pPr>
              <w:spacing w:after="0"/>
              <w:rPr>
                <w:sz w:val="16"/>
                <w:szCs w:val="16"/>
              </w:rPr>
            </w:pPr>
          </w:p>
        </w:tc>
      </w:tr>
      <w:tr w:rsidR="00727238" w:rsidRPr="00851AD6" w14:paraId="3507DADE" w14:textId="77777777" w:rsidTr="00122BEA">
        <w:tblPrEx>
          <w:tblLook w:val="00A0" w:firstRow="1" w:lastRow="0" w:firstColumn="1" w:lastColumn="0" w:noHBand="0" w:noVBand="0"/>
        </w:tblPrEx>
        <w:trPr>
          <w:trHeight w:val="300"/>
        </w:trPr>
        <w:tc>
          <w:tcPr>
            <w:tcW w:w="685" w:type="pct"/>
            <w:tcBorders>
              <w:top w:val="single" w:sz="8" w:space="0" w:color="4F81BD"/>
              <w:left w:val="single" w:sz="8" w:space="0" w:color="4F81BD"/>
              <w:bottom w:val="single" w:sz="8" w:space="0" w:color="4F81BD"/>
            </w:tcBorders>
            <w:shd w:val="clear" w:color="auto" w:fill="FFFFFF"/>
            <w:noWrap/>
          </w:tcPr>
          <w:p w14:paraId="1C093BC8" w14:textId="77777777" w:rsidR="00727238" w:rsidRPr="005D2646" w:rsidRDefault="00727238" w:rsidP="005D2646">
            <w:pPr>
              <w:spacing w:after="0"/>
              <w:rPr>
                <w:b/>
                <w:bCs/>
                <w:sz w:val="16"/>
                <w:szCs w:val="16"/>
              </w:rPr>
            </w:pPr>
            <w:r w:rsidRPr="005D2646">
              <w:rPr>
                <w:b/>
                <w:bCs/>
                <w:sz w:val="16"/>
                <w:szCs w:val="16"/>
              </w:rPr>
              <w:t>D02</w:t>
            </w:r>
          </w:p>
        </w:tc>
        <w:tc>
          <w:tcPr>
            <w:tcW w:w="3326" w:type="pct"/>
            <w:tcBorders>
              <w:top w:val="single" w:sz="8" w:space="0" w:color="4F81BD"/>
              <w:bottom w:val="single" w:sz="8" w:space="0" w:color="4F81BD"/>
            </w:tcBorders>
            <w:shd w:val="clear" w:color="auto" w:fill="FFFFFF"/>
            <w:noWrap/>
          </w:tcPr>
          <w:p w14:paraId="29473A74" w14:textId="77777777" w:rsidR="00727238" w:rsidRPr="005D2646" w:rsidRDefault="00727238" w:rsidP="005D2646">
            <w:pPr>
              <w:spacing w:after="0"/>
              <w:rPr>
                <w:sz w:val="16"/>
                <w:szCs w:val="16"/>
              </w:rPr>
            </w:pPr>
            <w:r w:rsidRPr="005D2646">
              <w:rPr>
                <w:sz w:val="16"/>
                <w:szCs w:val="16"/>
              </w:rPr>
              <w:t>D02 - PRE - INTERVENTI DI SOSTEGNO ALL'ARTIGIANATO</w:t>
            </w:r>
          </w:p>
        </w:tc>
        <w:tc>
          <w:tcPr>
            <w:tcW w:w="989" w:type="pct"/>
            <w:tcBorders>
              <w:top w:val="single" w:sz="8" w:space="0" w:color="4F81BD"/>
              <w:bottom w:val="single" w:sz="8" w:space="0" w:color="4F81BD"/>
              <w:right w:val="single" w:sz="8" w:space="0" w:color="4F81BD"/>
            </w:tcBorders>
            <w:shd w:val="clear" w:color="auto" w:fill="FFFFFF"/>
            <w:noWrap/>
          </w:tcPr>
          <w:p w14:paraId="2C9A42F7" w14:textId="77777777" w:rsidR="00727238" w:rsidRPr="005D2646" w:rsidRDefault="00727238" w:rsidP="005D2646">
            <w:pPr>
              <w:spacing w:after="0"/>
              <w:rPr>
                <w:sz w:val="16"/>
                <w:szCs w:val="16"/>
              </w:rPr>
            </w:pPr>
          </w:p>
        </w:tc>
      </w:tr>
      <w:tr w:rsidR="00727238" w:rsidRPr="00851AD6" w14:paraId="225C0F22" w14:textId="77777777" w:rsidTr="00122BEA">
        <w:tblPrEx>
          <w:tblLook w:val="00A0" w:firstRow="1" w:lastRow="0" w:firstColumn="1" w:lastColumn="0" w:noHBand="0" w:noVBand="0"/>
        </w:tblPrEx>
        <w:trPr>
          <w:trHeight w:val="300"/>
        </w:trPr>
        <w:tc>
          <w:tcPr>
            <w:tcW w:w="685" w:type="pct"/>
            <w:shd w:val="clear" w:color="auto" w:fill="FFFFFF"/>
            <w:noWrap/>
          </w:tcPr>
          <w:p w14:paraId="09644806" w14:textId="77777777" w:rsidR="00727238" w:rsidRPr="005D2646" w:rsidRDefault="00727238" w:rsidP="005D2646">
            <w:pPr>
              <w:spacing w:after="0"/>
              <w:rPr>
                <w:b/>
                <w:bCs/>
                <w:sz w:val="16"/>
                <w:szCs w:val="16"/>
              </w:rPr>
            </w:pPr>
            <w:r w:rsidRPr="005D2646">
              <w:rPr>
                <w:b/>
                <w:bCs/>
                <w:sz w:val="16"/>
                <w:szCs w:val="16"/>
              </w:rPr>
              <w:t>E01</w:t>
            </w:r>
          </w:p>
        </w:tc>
        <w:tc>
          <w:tcPr>
            <w:tcW w:w="3326" w:type="pct"/>
            <w:shd w:val="clear" w:color="auto" w:fill="FFFFFF"/>
            <w:noWrap/>
          </w:tcPr>
          <w:p w14:paraId="672BCBB2" w14:textId="77777777" w:rsidR="00727238" w:rsidRPr="005D2646" w:rsidRDefault="00727238" w:rsidP="005D2646">
            <w:pPr>
              <w:spacing w:after="0"/>
              <w:rPr>
                <w:sz w:val="16"/>
                <w:szCs w:val="16"/>
              </w:rPr>
            </w:pPr>
            <w:r w:rsidRPr="005D2646">
              <w:rPr>
                <w:sz w:val="16"/>
                <w:szCs w:val="16"/>
              </w:rPr>
              <w:t>E01 - PIL - STRUMENTI DI PROGRAMMAZIONE LOCALE</w:t>
            </w:r>
          </w:p>
        </w:tc>
        <w:tc>
          <w:tcPr>
            <w:tcW w:w="989" w:type="pct"/>
            <w:shd w:val="clear" w:color="auto" w:fill="FFFFFF"/>
            <w:noWrap/>
          </w:tcPr>
          <w:p w14:paraId="16324A60" w14:textId="77777777" w:rsidR="00727238" w:rsidRPr="005D2646" w:rsidRDefault="00727238" w:rsidP="005D2646">
            <w:pPr>
              <w:spacing w:after="0"/>
              <w:rPr>
                <w:sz w:val="16"/>
                <w:szCs w:val="16"/>
              </w:rPr>
            </w:pPr>
          </w:p>
        </w:tc>
      </w:tr>
    </w:tbl>
    <w:p w14:paraId="6E8CFD9B" w14:textId="54C012F7" w:rsidR="00727238" w:rsidRDefault="00074C90" w:rsidP="00781BED">
      <w:pPr>
        <w:pStyle w:val="Titolo2"/>
        <w:numPr>
          <w:ilvl w:val="0"/>
          <w:numId w:val="0"/>
        </w:numPr>
        <w:rPr>
          <w:sz w:val="32"/>
          <w:szCs w:val="32"/>
        </w:rPr>
      </w:pPr>
      <w:bookmarkStart w:id="1170" w:name="_TIPOLOGIA_COMUNICAZIONE"/>
      <w:bookmarkStart w:id="1171" w:name="_MOTIVO_DEROGA"/>
      <w:bookmarkEnd w:id="1170"/>
      <w:bookmarkEnd w:id="1171"/>
      <w:r>
        <w:rPr>
          <w:sz w:val="32"/>
          <w:szCs w:val="32"/>
        </w:rPr>
        <w:br w:type="page"/>
      </w:r>
      <w:bookmarkStart w:id="1172" w:name="_MISURE_PREMIALI"/>
      <w:bookmarkStart w:id="1173" w:name="_Toc183506249"/>
      <w:bookmarkEnd w:id="1172"/>
      <w:r w:rsidR="00727238">
        <w:rPr>
          <w:sz w:val="32"/>
          <w:szCs w:val="32"/>
        </w:rPr>
        <w:lastRenderedPageBreak/>
        <w:t>Allegati</w:t>
      </w:r>
      <w:bookmarkEnd w:id="149"/>
      <w:bookmarkEnd w:id="150"/>
      <w:bookmarkEnd w:id="151"/>
      <w:bookmarkEnd w:id="152"/>
      <w:bookmarkEnd w:id="1173"/>
    </w:p>
    <w:p w14:paraId="31EA1DD1" w14:textId="77777777" w:rsidR="00727238" w:rsidRDefault="003B03E4" w:rsidP="005E7900">
      <w:pPr>
        <w:pStyle w:val="Titolo2"/>
        <w:numPr>
          <w:ilvl w:val="1"/>
          <w:numId w:val="14"/>
        </w:numPr>
      </w:pPr>
      <w:bookmarkStart w:id="1174" w:name="_Toc296680844"/>
      <w:bookmarkStart w:id="1175" w:name="_Toc296680926"/>
      <w:bookmarkStart w:id="1176" w:name="_Toc296681044"/>
      <w:bookmarkStart w:id="1177" w:name="_Toc296684686"/>
      <w:r>
        <w:t xml:space="preserve"> </w:t>
      </w:r>
      <w:bookmarkStart w:id="1178" w:name="_Toc183506250"/>
      <w:r w:rsidR="00727238">
        <w:t>Modifiche al documento</w:t>
      </w:r>
      <w:bookmarkEnd w:id="1174"/>
      <w:bookmarkEnd w:id="1175"/>
      <w:bookmarkEnd w:id="1176"/>
      <w:bookmarkEnd w:id="1177"/>
      <w:bookmarkEnd w:id="1178"/>
    </w:p>
    <w:p w14:paraId="7D86B429" w14:textId="77777777" w:rsidR="00727238" w:rsidRPr="00373B73" w:rsidRDefault="00727238" w:rsidP="00373B73">
      <w:r>
        <w:t>Rispetto alla versione 3.02 sono state introdotte le seguenti modifiche sostanziali:</w:t>
      </w:r>
    </w:p>
    <w:p w14:paraId="33BA95E9" w14:textId="77777777" w:rsidR="00727238" w:rsidRDefault="00727238" w:rsidP="005E7900">
      <w:pPr>
        <w:pStyle w:val="Paragrafoelenco"/>
        <w:numPr>
          <w:ilvl w:val="0"/>
          <w:numId w:val="12"/>
        </w:numPr>
        <w:jc w:val="both"/>
      </w:pPr>
      <w:r>
        <w:t xml:space="preserve">Introdotta scheda perfezionamento gara </w:t>
      </w:r>
      <w:hyperlink w:anchor="_S06_–_Perfezionamento" w:history="1">
        <w:r w:rsidRPr="00373B73">
          <w:rPr>
            <w:rStyle w:val="Collegamentoipertestuale"/>
          </w:rPr>
          <w:t>S06</w:t>
        </w:r>
      </w:hyperlink>
      <w:r>
        <w:t xml:space="preserve"> per la gestione della pubblicazione del bando del disciplinare di gara e delle lettere d’invito </w:t>
      </w:r>
      <w:r w:rsidRPr="005844B1">
        <w:t>ai sensi dell'art. 204 del Codice</w:t>
      </w:r>
      <w:r>
        <w:t>.</w:t>
      </w:r>
    </w:p>
    <w:p w14:paraId="1815DFCB" w14:textId="77777777" w:rsidR="00727238" w:rsidRDefault="00727238" w:rsidP="005E7900">
      <w:pPr>
        <w:pStyle w:val="Paragrafoelenco"/>
        <w:numPr>
          <w:ilvl w:val="0"/>
          <w:numId w:val="12"/>
        </w:numPr>
        <w:jc w:val="both"/>
      </w:pPr>
      <w:r>
        <w:t xml:space="preserve">Introdotto campo </w:t>
      </w:r>
      <w:hyperlink w:anchor="_S01_–_Creazione" w:history="1">
        <w:r w:rsidRPr="00CD3C49">
          <w:rPr>
            <w:rStyle w:val="Collegamentoipertestuale"/>
          </w:rPr>
          <w:t>S01</w:t>
        </w:r>
      </w:hyperlink>
      <w:r>
        <w:t>.09 per l’indicazione del numero totale di lotti previsti per la gara</w:t>
      </w:r>
    </w:p>
    <w:p w14:paraId="1A37218D" w14:textId="77777777" w:rsidR="00727238" w:rsidRDefault="00727238" w:rsidP="005E7900">
      <w:pPr>
        <w:pStyle w:val="Paragrafoelenco"/>
        <w:numPr>
          <w:ilvl w:val="0"/>
          <w:numId w:val="12"/>
        </w:numPr>
        <w:jc w:val="both"/>
      </w:pPr>
      <w:r>
        <w:t>Introdotta scheda acquisizione elenco invitati</w:t>
      </w:r>
      <w:r w:rsidR="0058618E">
        <w:t xml:space="preserve"> S06.1</w:t>
      </w:r>
    </w:p>
    <w:p w14:paraId="500ED78B" w14:textId="77777777" w:rsidR="00727238" w:rsidRDefault="00727238" w:rsidP="005E7900">
      <w:pPr>
        <w:pStyle w:val="Paragrafoelenco"/>
        <w:numPr>
          <w:ilvl w:val="0"/>
          <w:numId w:val="12"/>
        </w:numPr>
        <w:jc w:val="both"/>
      </w:pPr>
      <w:r>
        <w:t>Nuovi valori nella procedura di scelta del contraente</w:t>
      </w:r>
    </w:p>
    <w:p w14:paraId="646FC79C" w14:textId="77777777" w:rsidR="00727238" w:rsidRDefault="00727238" w:rsidP="005E7900">
      <w:pPr>
        <w:pStyle w:val="Paragrafoelenco"/>
        <w:numPr>
          <w:ilvl w:val="0"/>
          <w:numId w:val="12"/>
        </w:numPr>
        <w:jc w:val="both"/>
      </w:pPr>
      <w:r>
        <w:t xml:space="preserve">Aggiunto campo Importo oneri di sicurezza (campo 06) nella scheda </w:t>
      </w:r>
      <w:hyperlink w:anchor="_S10_–_Aggiudicazione" w:history="1">
        <w:r w:rsidRPr="008A1717">
          <w:rPr>
            <w:rStyle w:val="Collegamentoipertestuale"/>
          </w:rPr>
          <w:t>S10</w:t>
        </w:r>
      </w:hyperlink>
      <w:r>
        <w:t xml:space="preserve"> – Aggiudicazione contratti esclusi</w:t>
      </w:r>
    </w:p>
    <w:p w14:paraId="2F499CE4" w14:textId="77777777" w:rsidR="00727238" w:rsidRDefault="00727238" w:rsidP="005E7900">
      <w:pPr>
        <w:pStyle w:val="Paragrafoelenco"/>
        <w:numPr>
          <w:ilvl w:val="0"/>
          <w:numId w:val="12"/>
        </w:numPr>
        <w:jc w:val="both"/>
      </w:pPr>
      <w:r>
        <w:t>Il controllo sulla data di aggiudicazione antecedente al 30/04/2008 passa da bloccante a warning</w:t>
      </w:r>
    </w:p>
    <w:p w14:paraId="36149BEA" w14:textId="77777777" w:rsidR="00727238" w:rsidRDefault="00727238" w:rsidP="005E7900">
      <w:pPr>
        <w:pStyle w:val="Paragrafoelenco"/>
        <w:numPr>
          <w:ilvl w:val="0"/>
          <w:numId w:val="12"/>
        </w:numPr>
        <w:jc w:val="both"/>
      </w:pPr>
      <w:r>
        <w:t>Aggiunta pannello per la gestione dei contratti multilotto ed adeguamento dei controlli presenti nelle schede successive</w:t>
      </w:r>
    </w:p>
    <w:p w14:paraId="4FAE259E" w14:textId="77777777" w:rsidR="00727238" w:rsidRDefault="00727238" w:rsidP="005E7900">
      <w:pPr>
        <w:pStyle w:val="Paragrafoelenco"/>
        <w:numPr>
          <w:ilvl w:val="0"/>
          <w:numId w:val="12"/>
        </w:numPr>
        <w:jc w:val="both"/>
      </w:pPr>
      <w:r>
        <w:t xml:space="preserve">Aggiunta dei campi 16,17,18 nella scheda </w:t>
      </w:r>
      <w:hyperlink w:anchor="_S02_–_Creazione" w:history="1">
        <w:r w:rsidRPr="008F0A56">
          <w:rPr>
            <w:rStyle w:val="Collegamentoipertestuale"/>
          </w:rPr>
          <w:t>S02</w:t>
        </w:r>
      </w:hyperlink>
      <w:r>
        <w:t xml:space="preserve"> – creazione lotto per gestire i contratti con ripetizione ed i rinnovi</w:t>
      </w:r>
    </w:p>
    <w:p w14:paraId="66E5EE6B" w14:textId="77777777" w:rsidR="00727238" w:rsidRPr="008F0A56" w:rsidRDefault="00727238" w:rsidP="005E7900">
      <w:pPr>
        <w:pStyle w:val="Paragrafoelenco"/>
        <w:numPr>
          <w:ilvl w:val="0"/>
          <w:numId w:val="12"/>
        </w:numPr>
        <w:jc w:val="both"/>
      </w:pPr>
      <w:r>
        <w:t xml:space="preserve">Gestione dei requisiti di partecipazione attraverso la scheda  </w:t>
      </w:r>
      <w:hyperlink w:anchor="_S05_–_Acquisizione" w:history="1">
        <w:r w:rsidRPr="008F0A56">
          <w:rPr>
            <w:rStyle w:val="Collegamentoipertestuale"/>
          </w:rPr>
          <w:t>S05</w:t>
        </w:r>
      </w:hyperlink>
      <w:r w:rsidRPr="008F0A56">
        <w:t xml:space="preserve"> – Acquisizione requisiti gara/lotto</w:t>
      </w:r>
    </w:p>
    <w:p w14:paraId="1DF87EC7" w14:textId="77777777" w:rsidR="00727238" w:rsidRPr="008F0A56" w:rsidRDefault="00727238" w:rsidP="005E7900">
      <w:pPr>
        <w:pStyle w:val="Paragrafoelenco"/>
        <w:numPr>
          <w:ilvl w:val="0"/>
          <w:numId w:val="12"/>
        </w:numPr>
        <w:jc w:val="both"/>
      </w:pPr>
      <w:r>
        <w:t xml:space="preserve">Acquisizione ora di presentazione delle offerte (campo 04.X) della scheda </w:t>
      </w:r>
      <w:hyperlink w:anchor="_S06_–_Perfezionamento" w:history="1">
        <w:r w:rsidRPr="008F0A56">
          <w:rPr>
            <w:rStyle w:val="Collegamentoipertestuale"/>
          </w:rPr>
          <w:t>S06</w:t>
        </w:r>
      </w:hyperlink>
      <w:r w:rsidRPr="008F0A56">
        <w:t xml:space="preserve"> – Perfezionamento e pubblicazione gara</w:t>
      </w:r>
    </w:p>
    <w:p w14:paraId="61244E17" w14:textId="77777777" w:rsidR="00727238" w:rsidRDefault="00727238" w:rsidP="005E7900">
      <w:pPr>
        <w:pStyle w:val="Paragrafoelenco"/>
        <w:numPr>
          <w:ilvl w:val="0"/>
          <w:numId w:val="12"/>
        </w:numPr>
        <w:jc w:val="both"/>
      </w:pPr>
      <w:r>
        <w:t>Abbassamento delle soglie di comunicazione da € 150.000 a € 40.000</w:t>
      </w:r>
    </w:p>
    <w:p w14:paraId="48D4B23B" w14:textId="77777777" w:rsidR="00727238" w:rsidRDefault="00727238" w:rsidP="005E7900">
      <w:pPr>
        <w:pStyle w:val="Paragrafoelenco"/>
        <w:numPr>
          <w:ilvl w:val="0"/>
          <w:numId w:val="12"/>
        </w:numPr>
        <w:jc w:val="both"/>
      </w:pPr>
      <w:r>
        <w:t>Adeguamento controlli su schede avanzamenti, varianti, Conclusione, Anagrafica Operatore Economico</w:t>
      </w:r>
    </w:p>
    <w:p w14:paraId="22C64E2A" w14:textId="77777777" w:rsidR="00727238" w:rsidRDefault="00727238" w:rsidP="005E7900">
      <w:pPr>
        <w:pStyle w:val="Paragrafoelenco"/>
        <w:numPr>
          <w:ilvl w:val="0"/>
          <w:numId w:val="12"/>
        </w:numPr>
        <w:jc w:val="both"/>
      </w:pPr>
      <w:r>
        <w:t>Nuova gestione delle classi d’importo</w:t>
      </w:r>
    </w:p>
    <w:p w14:paraId="2CB154BC" w14:textId="7E1929AD" w:rsidR="00727238" w:rsidRDefault="00727238" w:rsidP="005E7900">
      <w:pPr>
        <w:pStyle w:val="Paragrafoelenco"/>
        <w:numPr>
          <w:ilvl w:val="0"/>
          <w:numId w:val="12"/>
        </w:numPr>
        <w:jc w:val="both"/>
      </w:pPr>
      <w:r>
        <w:t>Gestione semaforo AVCPass</w:t>
      </w:r>
      <w:r w:rsidR="008D499C">
        <w:t xml:space="preserve"> (FVOE)</w:t>
      </w:r>
    </w:p>
    <w:p w14:paraId="2A0C81F8" w14:textId="423F38DE" w:rsidR="00727238" w:rsidRPr="00BC74CC" w:rsidRDefault="00727238" w:rsidP="005E7900">
      <w:pPr>
        <w:pStyle w:val="Paragrafoelenco"/>
        <w:numPr>
          <w:ilvl w:val="0"/>
          <w:numId w:val="12"/>
        </w:numPr>
        <w:jc w:val="both"/>
      </w:pPr>
      <w:r>
        <w:t xml:space="preserve">Gestione protezione dati trasmessi da </w:t>
      </w:r>
      <w:r w:rsidRPr="009D2DF2">
        <w:rPr>
          <w:u w:val="single"/>
        </w:rPr>
        <w:t>AVCPass</w:t>
      </w:r>
      <w:r w:rsidR="008D499C">
        <w:rPr>
          <w:u w:val="single"/>
        </w:rPr>
        <w:t xml:space="preserve"> (FVOE)</w:t>
      </w:r>
      <w:r>
        <w:rPr>
          <w:u w:val="single"/>
        </w:rPr>
        <w:t>.</w:t>
      </w:r>
    </w:p>
    <w:p w14:paraId="3CE2E07C" w14:textId="77777777" w:rsidR="00BC74CC" w:rsidRPr="00183B8E" w:rsidRDefault="00BC74CC" w:rsidP="005E7900">
      <w:pPr>
        <w:pStyle w:val="Paragrafoelenco"/>
        <w:numPr>
          <w:ilvl w:val="0"/>
          <w:numId w:val="12"/>
        </w:numPr>
        <w:jc w:val="both"/>
      </w:pPr>
      <w:r w:rsidRPr="00210FFC">
        <w:t>Prevalorizzazione campi in creazione scheda Adesione</w:t>
      </w:r>
    </w:p>
    <w:p w14:paraId="66CAC345" w14:textId="77777777" w:rsidR="00EF2A5C" w:rsidRDefault="00EF2A5C" w:rsidP="005E7900">
      <w:pPr>
        <w:pStyle w:val="Paragrafoelenco"/>
        <w:numPr>
          <w:ilvl w:val="0"/>
          <w:numId w:val="12"/>
        </w:numPr>
        <w:jc w:val="both"/>
      </w:pPr>
      <w:r>
        <w:t xml:space="preserve">Nuovo campo </w:t>
      </w:r>
      <w:hyperlink w:anchor="_S01_–_Creazione" w:history="1">
        <w:r w:rsidRPr="00CD3C49">
          <w:rPr>
            <w:rStyle w:val="Collegamentoipertestuale"/>
          </w:rPr>
          <w:t>S01</w:t>
        </w:r>
      </w:hyperlink>
      <w:r>
        <w:t>.15 per indicare l’esclusione dall’acquisizione dei requisiti di partecipazione</w:t>
      </w:r>
    </w:p>
    <w:p w14:paraId="0BB22030" w14:textId="77777777" w:rsidR="00727238" w:rsidRDefault="00727238" w:rsidP="005E7900">
      <w:pPr>
        <w:pStyle w:val="Paragrafoelenco"/>
        <w:numPr>
          <w:ilvl w:val="0"/>
          <w:numId w:val="12"/>
        </w:numPr>
        <w:jc w:val="both"/>
      </w:pPr>
      <w:r w:rsidRPr="00123F1B">
        <w:t>Nuova gestione acquisizione dati CUP in fase di creazione lotto e aggiudicazione</w:t>
      </w:r>
    </w:p>
    <w:p w14:paraId="4B89770D" w14:textId="56A64825" w:rsidR="00BC74CC" w:rsidRPr="0058618E" w:rsidRDefault="00BC74CC" w:rsidP="005E7900">
      <w:pPr>
        <w:pStyle w:val="Paragrafoelenco"/>
        <w:numPr>
          <w:ilvl w:val="0"/>
          <w:numId w:val="12"/>
        </w:numPr>
        <w:jc w:val="both"/>
        <w:rPr>
          <w:color w:val="0000FF"/>
          <w:u w:val="single"/>
        </w:rPr>
      </w:pPr>
      <w:r w:rsidRPr="00863805">
        <w:t>Nuov</w:t>
      </w:r>
      <w:r w:rsidRPr="00210FFC">
        <w:t>a modalità di pubblicazione per procedura ristretta</w:t>
      </w:r>
      <w:r>
        <w:t xml:space="preserve"> (nuovi campi 05.PR e 06.PR della scheda </w:t>
      </w:r>
      <w:hyperlink w:anchor="_S06_–_Perfezionamento" w:history="1">
        <w:r w:rsidRPr="008F0A56">
          <w:rPr>
            <w:rStyle w:val="Collegamentoipertestuale"/>
          </w:rPr>
          <w:t>S06</w:t>
        </w:r>
      </w:hyperlink>
      <w:r w:rsidRPr="008F0A56">
        <w:t xml:space="preserve"> – Perfezionamento e pubblicazione gara</w:t>
      </w:r>
      <w:r>
        <w:t xml:space="preserve">), rif. Capitolo </w:t>
      </w:r>
      <w:r>
        <w:fldChar w:fldCharType="begin"/>
      </w:r>
      <w:r>
        <w:instrText xml:space="preserve"> REF _Ref383424279 \r \h  \* MERGEFORMAT </w:instrText>
      </w:r>
      <w:r>
        <w:fldChar w:fldCharType="separate"/>
      </w:r>
      <w:r w:rsidR="00161F72">
        <w:rPr>
          <w:b/>
          <w:bCs/>
        </w:rPr>
        <w:t>Errore. L'origine riferimento non è stata trovata.</w:t>
      </w:r>
      <w:r>
        <w:fldChar w:fldCharType="end"/>
      </w:r>
    </w:p>
    <w:p w14:paraId="73A90E9A" w14:textId="4183213F" w:rsidR="00B23733" w:rsidRPr="00B23733" w:rsidRDefault="00B23733" w:rsidP="005E7900">
      <w:pPr>
        <w:pStyle w:val="Paragrafoelenco"/>
        <w:numPr>
          <w:ilvl w:val="0"/>
          <w:numId w:val="12"/>
        </w:numPr>
        <w:jc w:val="both"/>
      </w:pPr>
      <w:r>
        <w:t xml:space="preserve">Nuovo campo </w:t>
      </w:r>
      <w:hyperlink w:anchor="_S01_–_Creazione" w:history="1">
        <w:r w:rsidRPr="00CD3C49">
          <w:rPr>
            <w:rStyle w:val="Collegamentoipertestuale"/>
          </w:rPr>
          <w:t>S01</w:t>
        </w:r>
      </w:hyperlink>
      <w:r>
        <w:t>.15 per indicare l’esclusione dall’acquisizione dei requisiti di partecipazione ai fini AVCPass</w:t>
      </w:r>
      <w:r w:rsidR="008D499C">
        <w:t>(FVOE)</w:t>
      </w:r>
    </w:p>
    <w:p w14:paraId="37A224D4" w14:textId="77777777" w:rsidR="0058618E" w:rsidRPr="00AC5D46" w:rsidRDefault="00380960" w:rsidP="005E7900">
      <w:pPr>
        <w:pStyle w:val="Paragrafoelenco"/>
        <w:numPr>
          <w:ilvl w:val="0"/>
          <w:numId w:val="12"/>
        </w:numPr>
        <w:jc w:val="both"/>
      </w:pPr>
      <w:r>
        <w:t xml:space="preserve">Nuovo campo </w:t>
      </w:r>
      <w:hyperlink w:anchor="_S01_–_Creazione" w:history="1">
        <w:r w:rsidRPr="00CD3C49">
          <w:rPr>
            <w:rStyle w:val="Collegamentoipertestuale"/>
          </w:rPr>
          <w:t>S01</w:t>
        </w:r>
      </w:hyperlink>
      <w:r>
        <w:t>.1</w:t>
      </w:r>
      <w:r w:rsidR="00126FE3">
        <w:t>6</w:t>
      </w:r>
      <w:r>
        <w:t xml:space="preserve"> per l’a</w:t>
      </w:r>
      <w:r w:rsidR="00727238" w:rsidRPr="00A9392D">
        <w:t>cquisizione dell’informazione “Estrema urgenza ex art. 9 commi 1 e 2 D.L. 133/2014”</w:t>
      </w:r>
      <w:r w:rsidRPr="00AC5D46">
        <w:t xml:space="preserve"> </w:t>
      </w:r>
    </w:p>
    <w:p w14:paraId="626BAEA8" w14:textId="77777777" w:rsidR="00727238" w:rsidRDefault="00727238" w:rsidP="008C5117">
      <w:r>
        <w:br w:type="page"/>
      </w:r>
    </w:p>
    <w:p w14:paraId="58185479" w14:textId="77777777" w:rsidR="00926D4F" w:rsidRDefault="003B03E4" w:rsidP="005E7900">
      <w:pPr>
        <w:pStyle w:val="Titolo2"/>
        <w:numPr>
          <w:ilvl w:val="1"/>
          <w:numId w:val="14"/>
        </w:numPr>
      </w:pPr>
      <w:r>
        <w:lastRenderedPageBreak/>
        <w:t xml:space="preserve"> </w:t>
      </w:r>
      <w:bookmarkStart w:id="1179" w:name="_Toc183506251"/>
      <w:r w:rsidR="00926D4F">
        <w:t>Comportamento della fase di pubblicazione gara per procedura ristretta</w:t>
      </w:r>
      <w:bookmarkEnd w:id="1179"/>
    </w:p>
    <w:p w14:paraId="386D7FF2" w14:textId="77777777" w:rsidR="00926D4F" w:rsidRDefault="00926D4F" w:rsidP="00926D4F">
      <w:pPr>
        <w:pStyle w:val="Paragrafoelenco"/>
        <w:ind w:left="360"/>
        <w:jc w:val="both"/>
      </w:pPr>
    </w:p>
    <w:p w14:paraId="5BD24685" w14:textId="77777777" w:rsidR="00926D4F" w:rsidRDefault="00926D4F" w:rsidP="00926D4F">
      <w:pPr>
        <w:pStyle w:val="Paragrafoelenco"/>
        <w:ind w:left="360"/>
        <w:jc w:val="both"/>
      </w:pPr>
      <w:r>
        <w:t>La procedura di scelta contraente “ristretta” è identificata in SIMOG dal seguente codice:</w:t>
      </w:r>
    </w:p>
    <w:p w14:paraId="2CE853D4" w14:textId="77777777" w:rsidR="00926D4F" w:rsidRDefault="00926D4F" w:rsidP="00926D4F">
      <w:pPr>
        <w:pStyle w:val="Paragrafoelenco"/>
        <w:ind w:left="708"/>
        <w:jc w:val="both"/>
      </w:pPr>
      <w:r>
        <w:t>2</w:t>
      </w:r>
      <w:r>
        <w:tab/>
        <w:t>Procedura ristretta</w:t>
      </w:r>
    </w:p>
    <w:p w14:paraId="67E4BAFD" w14:textId="77777777" w:rsidR="00926D4F" w:rsidRDefault="00926D4F" w:rsidP="00926D4F">
      <w:pPr>
        <w:pStyle w:val="Paragrafoelenco"/>
        <w:ind w:left="360"/>
        <w:jc w:val="both"/>
      </w:pPr>
    </w:p>
    <w:p w14:paraId="4CE666FB" w14:textId="77777777" w:rsidR="00926D4F" w:rsidRDefault="00926D4F" w:rsidP="00926D4F">
      <w:pPr>
        <w:pStyle w:val="Paragrafoelenco"/>
        <w:ind w:left="360"/>
        <w:jc w:val="both"/>
      </w:pPr>
      <w:r>
        <w:t>Nei casi in cui è selezionata come procedura di scelta del contraente la procedura ristretta il sistema SIMOG consente la gestione in due fasi nella modalità di seguito descritta.</w:t>
      </w:r>
    </w:p>
    <w:p w14:paraId="3E099AAD" w14:textId="77777777" w:rsidR="00926D4F" w:rsidRDefault="00926D4F" w:rsidP="00926D4F">
      <w:pPr>
        <w:pStyle w:val="Paragrafoelenco"/>
        <w:ind w:left="360"/>
        <w:jc w:val="both"/>
      </w:pPr>
    </w:p>
    <w:p w14:paraId="117FC37B" w14:textId="77777777" w:rsidR="00926D4F" w:rsidRDefault="00926D4F" w:rsidP="00926D4F">
      <w:pPr>
        <w:pStyle w:val="Paragrafoelenco"/>
        <w:ind w:left="360"/>
        <w:jc w:val="both"/>
      </w:pPr>
      <w:r>
        <w:t>Sono trattate analogamente alla procedura ristretta le seguenti procedure di scelta del contraente:</w:t>
      </w:r>
    </w:p>
    <w:p w14:paraId="6D7AF6FC" w14:textId="77777777" w:rsidR="00926D4F" w:rsidRDefault="00926D4F" w:rsidP="00926D4F">
      <w:pPr>
        <w:pStyle w:val="Paragrafoelenco"/>
        <w:ind w:left="708"/>
        <w:jc w:val="both"/>
      </w:pPr>
      <w:r>
        <w:t>•</w:t>
      </w:r>
      <w:r>
        <w:tab/>
        <w:t>Procedura ristretta derivante da avvisi con cui si indice una gara - codice 13</w:t>
      </w:r>
    </w:p>
    <w:p w14:paraId="21620F52" w14:textId="77777777" w:rsidR="00926D4F" w:rsidRDefault="00926D4F" w:rsidP="00926D4F">
      <w:pPr>
        <w:pStyle w:val="Paragrafoelenco"/>
        <w:ind w:left="708"/>
        <w:jc w:val="both"/>
      </w:pPr>
      <w:r>
        <w:t>•</w:t>
      </w:r>
      <w:r>
        <w:tab/>
        <w:t>Procedura ristretta semplificata - codice 25</w:t>
      </w:r>
    </w:p>
    <w:p w14:paraId="49F27450" w14:textId="77777777" w:rsidR="00926D4F" w:rsidRDefault="00926D4F" w:rsidP="00926D4F">
      <w:pPr>
        <w:pStyle w:val="Paragrafoelenco"/>
        <w:ind w:left="0"/>
        <w:jc w:val="both"/>
      </w:pPr>
    </w:p>
    <w:p w14:paraId="7564EB63" w14:textId="77777777" w:rsidR="00926D4F" w:rsidRDefault="00926D4F" w:rsidP="00926D4F">
      <w:pPr>
        <w:pStyle w:val="Paragrafoelenco"/>
        <w:ind w:left="360"/>
        <w:jc w:val="both"/>
      </w:pPr>
      <w:r>
        <w:t>Inoltre, nel caso in cui è selezionata come procedura di scelta del contraente la “procedura negoziata previa pubblicazione” (codice 9) il sistema consente all’utente di optare per la modalità di gestione attuale (fase unica) oppure per quella in due fasi analogamente a procedura ristretta.</w:t>
      </w:r>
    </w:p>
    <w:p w14:paraId="3BA73C5C" w14:textId="77777777" w:rsidR="00926D4F" w:rsidRDefault="00926D4F" w:rsidP="00926D4F">
      <w:pPr>
        <w:pStyle w:val="Paragrafoelenco"/>
        <w:ind w:left="360"/>
        <w:jc w:val="both"/>
      </w:pPr>
      <w:r>
        <w:t xml:space="preserve"> </w:t>
      </w:r>
    </w:p>
    <w:p w14:paraId="19C377F5" w14:textId="77777777" w:rsidR="00926D4F" w:rsidRDefault="00926D4F" w:rsidP="00926D4F">
      <w:pPr>
        <w:pStyle w:val="Paragrafoelenco"/>
        <w:ind w:left="360"/>
        <w:jc w:val="both"/>
      </w:pPr>
      <w:r>
        <w:t>Il flusso della procedura ristretta prevede una prima fase nella quale si pubblica il bando e si accettano le richieste di invito da parte degli operatori economici, successivamente si invitano gli operatori economici selezionati, che provvedono alla formulazione delle offerte ed al pagamento del contributo.</w:t>
      </w:r>
    </w:p>
    <w:p w14:paraId="7ADDA002" w14:textId="77777777" w:rsidR="00926D4F" w:rsidRDefault="00926D4F" w:rsidP="00926D4F">
      <w:pPr>
        <w:pStyle w:val="Paragrafoelenco"/>
        <w:ind w:left="360"/>
        <w:jc w:val="both"/>
      </w:pPr>
    </w:p>
    <w:p w14:paraId="23505ACC" w14:textId="01C3BC06" w:rsidR="00926D4F" w:rsidRDefault="00926D4F" w:rsidP="00926D4F">
      <w:pPr>
        <w:pStyle w:val="Paragrafoelenco"/>
        <w:ind w:left="360"/>
        <w:jc w:val="both"/>
      </w:pPr>
      <w:r>
        <w:t xml:space="preserve">SIMOG gestisce queste due fasi in modo da consentire al sistema </w:t>
      </w:r>
      <w:r w:rsidR="008D499C">
        <w:t>FVOE</w:t>
      </w:r>
      <w:r>
        <w:t xml:space="preserve"> e al sistema Riscossione la gestione delle fasi di  competenza. Il pagamento del contributo per la SA resta legato alla data di pubblicazione. In particolare il comportamento di SIMOG è il seguente:</w:t>
      </w:r>
    </w:p>
    <w:p w14:paraId="5CB81781" w14:textId="77777777" w:rsidR="00926D4F" w:rsidRDefault="00926D4F" w:rsidP="00926D4F">
      <w:pPr>
        <w:pStyle w:val="Paragrafoelenco"/>
        <w:ind w:left="360"/>
        <w:jc w:val="both"/>
      </w:pPr>
    </w:p>
    <w:p w14:paraId="1D6A9013" w14:textId="77777777" w:rsidR="00926D4F" w:rsidRDefault="00926D4F" w:rsidP="00926D4F">
      <w:pPr>
        <w:pStyle w:val="Paragrafoelenco"/>
        <w:ind w:left="360"/>
        <w:jc w:val="both"/>
      </w:pPr>
      <w:r>
        <w:t>1.</w:t>
      </w:r>
      <w:r>
        <w:tab/>
        <w:t xml:space="preserve">Il RUP procede alla pubblicazione inserendo obbligatoriamente la data di pubblicazione (riferita al bando) e la nuova informazione “data di scadenza per la presentazione della richiesta di invito”. La data di scadenza per la presentazione della richiesta di invito  deve essere successiva a quella di pubblicazione. </w:t>
      </w:r>
    </w:p>
    <w:p w14:paraId="1C25E513" w14:textId="77777777" w:rsidR="00926D4F" w:rsidRDefault="00926D4F" w:rsidP="00926D4F">
      <w:pPr>
        <w:pStyle w:val="Paragrafoelenco"/>
        <w:ind w:left="360"/>
        <w:jc w:val="both"/>
      </w:pPr>
    </w:p>
    <w:p w14:paraId="74D1B7E8" w14:textId="50F810C4" w:rsidR="00926D4F" w:rsidRDefault="00926D4F" w:rsidP="00926D4F">
      <w:pPr>
        <w:pStyle w:val="Paragrafoelenco"/>
        <w:ind w:left="360"/>
        <w:jc w:val="both"/>
      </w:pPr>
      <w:r>
        <w:t>2.</w:t>
      </w:r>
      <w:r>
        <w:tab/>
        <w:t xml:space="preserve">Dopo questa prima fase di pubblicazione la gara/lotto è presa in carico da </w:t>
      </w:r>
      <w:r w:rsidR="008D499C">
        <w:t>FVOE</w:t>
      </w:r>
      <w:r>
        <w:t xml:space="preserve">, che ne blocca gli aggiornamenti da parte di SIMOG. </w:t>
      </w:r>
    </w:p>
    <w:p w14:paraId="2C892D5A" w14:textId="77777777" w:rsidR="00926D4F" w:rsidRDefault="00926D4F" w:rsidP="00926D4F">
      <w:pPr>
        <w:pStyle w:val="Paragrafoelenco"/>
        <w:ind w:left="360"/>
        <w:jc w:val="both"/>
      </w:pPr>
    </w:p>
    <w:p w14:paraId="259DA918" w14:textId="20BC25FB" w:rsidR="00926D4F" w:rsidRDefault="00926D4F" w:rsidP="00926D4F">
      <w:pPr>
        <w:pStyle w:val="Paragrafoelenco"/>
        <w:ind w:left="360"/>
        <w:jc w:val="both"/>
      </w:pPr>
      <w:r>
        <w:t>3.</w:t>
      </w:r>
      <w:r>
        <w:tab/>
        <w:t xml:space="preserve">Il RUP esegue le funzionalità di competenza nell’ambito di </w:t>
      </w:r>
      <w:r w:rsidR="008D499C">
        <w:t>FVOE</w:t>
      </w:r>
      <w:r>
        <w:t>. Al termine la gara/lotto sarà nuovamente disponibile per modifiche con SIMOG.</w:t>
      </w:r>
    </w:p>
    <w:p w14:paraId="2C6CB791" w14:textId="77777777" w:rsidR="00926D4F" w:rsidRDefault="00926D4F" w:rsidP="00926D4F">
      <w:pPr>
        <w:pStyle w:val="Paragrafoelenco"/>
        <w:ind w:left="360"/>
        <w:jc w:val="both"/>
      </w:pPr>
    </w:p>
    <w:p w14:paraId="61CAF1D7" w14:textId="77777777" w:rsidR="00926D4F" w:rsidRDefault="00926D4F" w:rsidP="00926D4F">
      <w:pPr>
        <w:pStyle w:val="Paragrafoelenco"/>
        <w:ind w:left="360"/>
        <w:jc w:val="both"/>
      </w:pPr>
      <w:r>
        <w:t>6.</w:t>
      </w:r>
      <w:r>
        <w:tab/>
        <w:t xml:space="preserve">Nella seconda fase di pubblicazione su Simog il RUP deve inserire obbligatoriamente la data della   lettera di invito e la data di scadenza per la presentazione delle offerte. </w:t>
      </w:r>
    </w:p>
    <w:p w14:paraId="41ACBFD7" w14:textId="77777777" w:rsidR="00926D4F" w:rsidRDefault="00926D4F" w:rsidP="00926D4F">
      <w:pPr>
        <w:pStyle w:val="Paragrafoelenco"/>
        <w:ind w:left="360"/>
        <w:jc w:val="both"/>
      </w:pPr>
    </w:p>
    <w:p w14:paraId="1B4862D0" w14:textId="1665EBBB" w:rsidR="00727238" w:rsidRDefault="00926D4F" w:rsidP="00926D4F">
      <w:pPr>
        <w:pStyle w:val="Paragrafoelenco"/>
        <w:ind w:left="360"/>
        <w:jc w:val="both"/>
      </w:pPr>
      <w:r>
        <w:t>7.</w:t>
      </w:r>
      <w:r>
        <w:tab/>
        <w:t xml:space="preserve">Dopo questa seconda fase di pubblicazione la gara/lotto è nuovamente presa in carico da </w:t>
      </w:r>
      <w:r w:rsidR="008D499C">
        <w:t>FVOE</w:t>
      </w:r>
      <w:r>
        <w:t>, le informazioni sono ora visibili anche dal sistema Riscossione nell’ambito delle richieste di pagamento contributi da parte degli OE.</w:t>
      </w:r>
    </w:p>
    <w:p w14:paraId="430398E2" w14:textId="77777777" w:rsidR="00A21316" w:rsidRDefault="00A21316" w:rsidP="005E7900">
      <w:pPr>
        <w:pStyle w:val="Titolo2"/>
        <w:numPr>
          <w:ilvl w:val="1"/>
          <w:numId w:val="14"/>
        </w:numPr>
      </w:pPr>
      <w:bookmarkStart w:id="1180" w:name="_Toc3472957"/>
      <w:bookmarkStart w:id="1181" w:name="_Toc183506252"/>
      <w:r>
        <w:lastRenderedPageBreak/>
        <w:t>Tabella di mappatura ‘procedura scelta contraente’/ ‘data’</w:t>
      </w:r>
      <w:bookmarkEnd w:id="1180"/>
      <w:bookmarkEnd w:id="1181"/>
    </w:p>
    <w:p w14:paraId="7C0CEF56" w14:textId="77777777" w:rsidR="00A21316" w:rsidRDefault="00A21316" w:rsidP="00A21316">
      <w:pPr>
        <w:rPr>
          <w:sz w:val="20"/>
          <w:szCs w:val="20"/>
        </w:rPr>
      </w:pPr>
      <w:r w:rsidRPr="008715BD">
        <w:rPr>
          <w:sz w:val="20"/>
          <w:szCs w:val="20"/>
        </w:rPr>
        <w:t>*Voci non più attive dalla data di attivazione della v. 3.04.2</w:t>
      </w:r>
      <w:r w:rsidR="008715BD" w:rsidRPr="008715BD">
        <w:rPr>
          <w:sz w:val="20"/>
          <w:szCs w:val="20"/>
        </w:rPr>
        <w:t xml:space="preserve"> (26/06/2019)</w:t>
      </w:r>
      <w:r w:rsidR="00B10AD3">
        <w:rPr>
          <w:sz w:val="20"/>
          <w:szCs w:val="20"/>
        </w:rPr>
        <w:t xml:space="preserve"> – vedi tabella voci </w:t>
      </w:r>
      <w:hyperlink w:anchor="_SCELTA_CONTRAENTE_2" w:history="1">
        <w:r w:rsidR="00B10AD3" w:rsidRPr="00B10AD3">
          <w:rPr>
            <w:rStyle w:val="Collegamentoipertestuale"/>
            <w:sz w:val="20"/>
            <w:szCs w:val="20"/>
          </w:rPr>
          <w:t>SCELTA_CONTRAENTE</w:t>
        </w:r>
      </w:hyperlink>
    </w:p>
    <w:p w14:paraId="1746C343" w14:textId="77777777" w:rsidR="00C54CC5" w:rsidRPr="008715BD" w:rsidRDefault="00C54CC5" w:rsidP="00A21316">
      <w:pPr>
        <w:rPr>
          <w:sz w:val="20"/>
          <w:szCs w:val="20"/>
        </w:rPr>
      </w:pPr>
      <w:r>
        <w:rPr>
          <w:sz w:val="20"/>
          <w:szCs w:val="20"/>
        </w:rPr>
        <w:t xml:space="preserve">** </w:t>
      </w:r>
      <w:r w:rsidRPr="00FA014F">
        <w:rPr>
          <w:sz w:val="20"/>
          <w:szCs w:val="20"/>
        </w:rPr>
        <w:t xml:space="preserve">Voce </w:t>
      </w:r>
      <w:r>
        <w:rPr>
          <w:sz w:val="20"/>
          <w:szCs w:val="20"/>
        </w:rPr>
        <w:t xml:space="preserve">spostata nella tipologica </w:t>
      </w:r>
      <w:hyperlink w:anchor="_TIPO_AGGIUDICATARIO" w:history="1">
        <w:r w:rsidRPr="008F4F72">
          <w:rPr>
            <w:rStyle w:val="Collegamentoipertestuale"/>
            <w:bCs/>
            <w:sz w:val="18"/>
            <w:szCs w:val="18"/>
          </w:rPr>
          <w:t>STRUMENTI_SVOLGIMENTO_PROCEDURE</w:t>
        </w:r>
      </w:hyperlink>
      <w:r w:rsidRPr="00B571FB">
        <w:rPr>
          <w:rStyle w:val="Collegamentoipertestuale"/>
          <w:bCs/>
          <w:sz w:val="18"/>
          <w:szCs w:val="18"/>
          <w:u w:val="none"/>
        </w:rPr>
        <w:t xml:space="preserve">  </w:t>
      </w:r>
      <w:r w:rsidRPr="00FA014F">
        <w:rPr>
          <w:sz w:val="20"/>
          <w:szCs w:val="20"/>
        </w:rPr>
        <w:t>dalla data di attivazione della v. 3.04.</w:t>
      </w:r>
      <w:r>
        <w:rPr>
          <w:sz w:val="20"/>
          <w:szCs w:val="20"/>
        </w:rPr>
        <w:t xml:space="preserve">5 </w:t>
      </w:r>
    </w:p>
    <w:p w14:paraId="10BD8F20" w14:textId="77777777" w:rsidR="00A21316" w:rsidRPr="003A7D2C" w:rsidRDefault="00A21316" w:rsidP="00A21316">
      <w:pPr>
        <w:rPr>
          <w:b/>
        </w:rPr>
      </w:pPr>
      <w:r w:rsidRPr="003A7D2C">
        <w:rPr>
          <w:b/>
        </w:rPr>
        <w:t xml:space="preserve">Nota: </w:t>
      </w:r>
      <w:r w:rsidRPr="005C353D">
        <w:t>in caso siano presenti molteplici pubblicazioni (es. GUCE, GURI) in ‘Data Pubblicazione’ indicare la prima in ordine di tempo</w:t>
      </w:r>
    </w:p>
    <w:tbl>
      <w:tblPr>
        <w:tblW w:w="5000" w:type="pct"/>
        <w:tblLayout w:type="fixed"/>
        <w:tblCellMar>
          <w:left w:w="70" w:type="dxa"/>
          <w:right w:w="70" w:type="dxa"/>
        </w:tblCellMar>
        <w:tblLook w:val="04A0" w:firstRow="1" w:lastRow="0" w:firstColumn="1" w:lastColumn="0" w:noHBand="0" w:noVBand="1"/>
      </w:tblPr>
      <w:tblGrid>
        <w:gridCol w:w="4358"/>
        <w:gridCol w:w="1211"/>
        <w:gridCol w:w="720"/>
        <w:gridCol w:w="1211"/>
        <w:gridCol w:w="1481"/>
        <w:gridCol w:w="647"/>
      </w:tblGrid>
      <w:tr w:rsidR="00A21316" w:rsidRPr="0092225A" w14:paraId="53428B65" w14:textId="77777777" w:rsidTr="00B9746F">
        <w:trPr>
          <w:cantSplit/>
          <w:trHeight w:val="1768"/>
        </w:trPr>
        <w:tc>
          <w:tcPr>
            <w:tcW w:w="226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28716D" w14:textId="77777777" w:rsidR="00A21316" w:rsidRPr="0092225A" w:rsidRDefault="00A21316" w:rsidP="00B9746F">
            <w:pPr>
              <w:spacing w:after="0" w:line="240" w:lineRule="auto"/>
              <w:jc w:val="center"/>
              <w:rPr>
                <w:rFonts w:eastAsia="Times New Roman"/>
                <w:b/>
                <w:bCs/>
                <w:color w:val="000000"/>
                <w:lang w:eastAsia="it-IT"/>
              </w:rPr>
            </w:pPr>
            <w:r w:rsidRPr="0092225A">
              <w:rPr>
                <w:rFonts w:eastAsia="Times New Roman"/>
                <w:b/>
                <w:bCs/>
                <w:color w:val="000000"/>
                <w:lang w:eastAsia="it-IT"/>
              </w:rPr>
              <w:t>Procedura di scelta del contraente</w:t>
            </w:r>
            <w:r>
              <w:rPr>
                <w:rStyle w:val="Rimandonotadichiusura"/>
                <w:rFonts w:eastAsia="Times New Roman"/>
                <w:b/>
                <w:bCs/>
                <w:color w:val="000000"/>
                <w:lang w:eastAsia="it-IT"/>
              </w:rPr>
              <w:endnoteReference w:id="1"/>
            </w:r>
          </w:p>
        </w:tc>
        <w:tc>
          <w:tcPr>
            <w:tcW w:w="629" w:type="pct"/>
            <w:tcBorders>
              <w:top w:val="single" w:sz="4" w:space="0" w:color="auto"/>
              <w:left w:val="nil"/>
              <w:bottom w:val="single" w:sz="4" w:space="0" w:color="auto"/>
              <w:right w:val="single" w:sz="4" w:space="0" w:color="auto"/>
            </w:tcBorders>
            <w:shd w:val="clear" w:color="auto" w:fill="auto"/>
            <w:textDirection w:val="btLr"/>
            <w:vAlign w:val="center"/>
            <w:hideMark/>
          </w:tcPr>
          <w:p w14:paraId="51944248" w14:textId="77777777" w:rsidR="00A21316" w:rsidRPr="0092225A" w:rsidRDefault="00A21316" w:rsidP="00B9746F">
            <w:pPr>
              <w:spacing w:after="0" w:line="240" w:lineRule="auto"/>
              <w:ind w:left="113" w:right="113"/>
              <w:rPr>
                <w:rFonts w:eastAsia="Times New Roman"/>
                <w:b/>
                <w:bCs/>
                <w:color w:val="000000"/>
                <w:lang w:eastAsia="it-IT"/>
              </w:rPr>
            </w:pPr>
            <w:r w:rsidRPr="0092225A">
              <w:rPr>
                <w:rFonts w:eastAsia="Times New Roman"/>
                <w:b/>
                <w:bCs/>
                <w:color w:val="000000"/>
                <w:lang w:eastAsia="it-IT"/>
              </w:rPr>
              <w:t>Data di adesione all'accordo quadro/convenzione</w:t>
            </w:r>
          </w:p>
        </w:tc>
        <w:tc>
          <w:tcPr>
            <w:tcW w:w="374" w:type="pct"/>
            <w:tcBorders>
              <w:top w:val="single" w:sz="4" w:space="0" w:color="auto"/>
              <w:left w:val="nil"/>
              <w:bottom w:val="single" w:sz="4" w:space="0" w:color="auto"/>
              <w:right w:val="single" w:sz="4" w:space="0" w:color="auto"/>
            </w:tcBorders>
            <w:shd w:val="clear" w:color="auto" w:fill="auto"/>
            <w:textDirection w:val="btLr"/>
            <w:vAlign w:val="center"/>
            <w:hideMark/>
          </w:tcPr>
          <w:p w14:paraId="3FBF9C46" w14:textId="77777777" w:rsidR="00A21316" w:rsidRPr="0092225A" w:rsidRDefault="00A21316" w:rsidP="00B9746F">
            <w:pPr>
              <w:spacing w:after="0" w:line="240" w:lineRule="auto"/>
              <w:ind w:left="113" w:right="113"/>
              <w:rPr>
                <w:rFonts w:eastAsia="Times New Roman"/>
                <w:b/>
                <w:bCs/>
                <w:color w:val="000000"/>
                <w:lang w:eastAsia="it-IT"/>
              </w:rPr>
            </w:pPr>
            <w:r w:rsidRPr="0092225A">
              <w:rPr>
                <w:rFonts w:eastAsia="Times New Roman"/>
                <w:b/>
                <w:bCs/>
                <w:color w:val="000000"/>
                <w:lang w:eastAsia="it-IT"/>
              </w:rPr>
              <w:t>Data pubblicazione</w:t>
            </w:r>
          </w:p>
        </w:tc>
        <w:tc>
          <w:tcPr>
            <w:tcW w:w="629" w:type="pct"/>
            <w:tcBorders>
              <w:top w:val="single" w:sz="4" w:space="0" w:color="auto"/>
              <w:left w:val="nil"/>
              <w:bottom w:val="single" w:sz="4" w:space="0" w:color="auto"/>
              <w:right w:val="single" w:sz="4" w:space="0" w:color="auto"/>
            </w:tcBorders>
            <w:shd w:val="clear" w:color="auto" w:fill="auto"/>
            <w:textDirection w:val="btLr"/>
            <w:vAlign w:val="center"/>
            <w:hideMark/>
          </w:tcPr>
          <w:p w14:paraId="34DAF449" w14:textId="77777777" w:rsidR="00A21316" w:rsidRPr="0092225A" w:rsidRDefault="00A21316" w:rsidP="00B9746F">
            <w:pPr>
              <w:spacing w:after="0" w:line="240" w:lineRule="auto"/>
              <w:ind w:left="113" w:right="113"/>
              <w:rPr>
                <w:rFonts w:eastAsia="Times New Roman"/>
                <w:b/>
                <w:bCs/>
                <w:color w:val="000000"/>
                <w:lang w:eastAsia="it-IT"/>
              </w:rPr>
            </w:pPr>
            <w:r w:rsidRPr="0092225A">
              <w:rPr>
                <w:rFonts w:eastAsia="Times New Roman"/>
                <w:b/>
                <w:bCs/>
                <w:color w:val="000000"/>
                <w:lang w:eastAsia="it-IT"/>
              </w:rPr>
              <w:t>Data scadenza per la presentazione delle offerte</w:t>
            </w:r>
          </w:p>
        </w:tc>
        <w:tc>
          <w:tcPr>
            <w:tcW w:w="769" w:type="pct"/>
            <w:tcBorders>
              <w:top w:val="single" w:sz="4" w:space="0" w:color="auto"/>
              <w:left w:val="nil"/>
              <w:bottom w:val="single" w:sz="4" w:space="0" w:color="auto"/>
              <w:right w:val="single" w:sz="4" w:space="0" w:color="auto"/>
            </w:tcBorders>
            <w:shd w:val="clear" w:color="auto" w:fill="auto"/>
            <w:textDirection w:val="btLr"/>
            <w:vAlign w:val="center"/>
            <w:hideMark/>
          </w:tcPr>
          <w:p w14:paraId="4EDA599A" w14:textId="77777777" w:rsidR="00A21316" w:rsidRPr="0092225A" w:rsidRDefault="00A21316" w:rsidP="00B9746F">
            <w:pPr>
              <w:spacing w:after="0" w:line="240" w:lineRule="auto"/>
              <w:ind w:left="113" w:right="113"/>
              <w:rPr>
                <w:rFonts w:eastAsia="Times New Roman"/>
                <w:b/>
                <w:bCs/>
                <w:color w:val="000000"/>
                <w:lang w:eastAsia="it-IT"/>
              </w:rPr>
            </w:pPr>
            <w:r w:rsidRPr="0092225A">
              <w:rPr>
                <w:rFonts w:eastAsia="Times New Roman"/>
                <w:b/>
                <w:bCs/>
                <w:color w:val="000000"/>
                <w:lang w:eastAsia="it-IT"/>
              </w:rPr>
              <w:t>Data di scadenza per la presentazione della richiesta di invito</w:t>
            </w:r>
          </w:p>
        </w:tc>
        <w:tc>
          <w:tcPr>
            <w:tcW w:w="336" w:type="pct"/>
            <w:tcBorders>
              <w:top w:val="single" w:sz="4" w:space="0" w:color="auto"/>
              <w:left w:val="nil"/>
              <w:bottom w:val="single" w:sz="4" w:space="0" w:color="auto"/>
              <w:right w:val="single" w:sz="4" w:space="0" w:color="auto"/>
            </w:tcBorders>
            <w:shd w:val="clear" w:color="auto" w:fill="auto"/>
            <w:textDirection w:val="btLr"/>
            <w:vAlign w:val="center"/>
            <w:hideMark/>
          </w:tcPr>
          <w:p w14:paraId="29AC54EB" w14:textId="77777777" w:rsidR="00A21316" w:rsidRPr="0092225A" w:rsidRDefault="00A21316" w:rsidP="00B9746F">
            <w:pPr>
              <w:spacing w:after="0" w:line="240" w:lineRule="auto"/>
              <w:ind w:left="113" w:right="113"/>
              <w:rPr>
                <w:rFonts w:eastAsia="Times New Roman"/>
                <w:b/>
                <w:bCs/>
                <w:color w:val="000000"/>
                <w:lang w:eastAsia="it-IT"/>
              </w:rPr>
            </w:pPr>
            <w:r w:rsidRPr="0092225A">
              <w:rPr>
                <w:rFonts w:eastAsia="Times New Roman"/>
                <w:b/>
                <w:bCs/>
                <w:color w:val="000000"/>
                <w:lang w:eastAsia="it-IT"/>
              </w:rPr>
              <w:t>Data della lettera di invito</w:t>
            </w:r>
          </w:p>
        </w:tc>
      </w:tr>
      <w:tr w:rsidR="00A21316" w:rsidRPr="0092225A" w14:paraId="126C9810"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3AEA7B3B" w14:textId="77777777" w:rsidR="00A21316" w:rsidRPr="0092225A" w:rsidRDefault="00A21316" w:rsidP="00B9746F">
            <w:pPr>
              <w:spacing w:after="0" w:line="240" w:lineRule="auto"/>
              <w:rPr>
                <w:rFonts w:eastAsia="Times New Roman"/>
                <w:color w:val="000000"/>
                <w:lang w:eastAsia="it-IT"/>
              </w:rPr>
            </w:pPr>
            <w:r w:rsidRPr="0092225A">
              <w:rPr>
                <w:rFonts w:eastAsia="Times New Roman"/>
                <w:color w:val="000000"/>
                <w:lang w:eastAsia="it-IT"/>
              </w:rPr>
              <w:t>Procedura aperta</w:t>
            </w:r>
          </w:p>
        </w:tc>
        <w:tc>
          <w:tcPr>
            <w:tcW w:w="629" w:type="pct"/>
            <w:tcBorders>
              <w:top w:val="nil"/>
              <w:left w:val="nil"/>
              <w:bottom w:val="single" w:sz="4" w:space="0" w:color="auto"/>
              <w:right w:val="single" w:sz="4" w:space="0" w:color="auto"/>
            </w:tcBorders>
            <w:shd w:val="clear" w:color="auto" w:fill="auto"/>
            <w:noWrap/>
            <w:vAlign w:val="bottom"/>
            <w:hideMark/>
          </w:tcPr>
          <w:p w14:paraId="50866298"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4E814B18"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hideMark/>
          </w:tcPr>
          <w:p w14:paraId="512AA472"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6BF38340"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77FF2648"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A21316" w:rsidRPr="0092225A" w14:paraId="25F4CC28"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6B1253AF" w14:textId="77777777" w:rsidR="00A21316" w:rsidRPr="0092225A" w:rsidRDefault="00A21316" w:rsidP="00B9746F">
            <w:pPr>
              <w:spacing w:after="0" w:line="240" w:lineRule="auto"/>
              <w:rPr>
                <w:rFonts w:eastAsia="Times New Roman"/>
                <w:color w:val="000000"/>
                <w:lang w:eastAsia="it-IT"/>
              </w:rPr>
            </w:pPr>
            <w:r>
              <w:rPr>
                <w:color w:val="000000"/>
              </w:rPr>
              <w:t>Procedura negoziata senza previa indizione di gara (settori speciali)</w:t>
            </w:r>
          </w:p>
        </w:tc>
        <w:tc>
          <w:tcPr>
            <w:tcW w:w="629" w:type="pct"/>
            <w:tcBorders>
              <w:top w:val="nil"/>
              <w:left w:val="nil"/>
              <w:bottom w:val="single" w:sz="4" w:space="0" w:color="auto"/>
              <w:right w:val="single" w:sz="4" w:space="0" w:color="auto"/>
            </w:tcBorders>
            <w:shd w:val="clear" w:color="auto" w:fill="auto"/>
            <w:noWrap/>
            <w:vAlign w:val="bottom"/>
            <w:hideMark/>
          </w:tcPr>
          <w:p w14:paraId="3921516B"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4E3D3EA0"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r>
              <w:rPr>
                <w:rStyle w:val="Rimandonotadichiusura"/>
                <w:rFonts w:eastAsia="Times New Roman"/>
                <w:color w:val="000000"/>
                <w:lang w:eastAsia="it-IT"/>
              </w:rPr>
              <w:endnoteReference w:id="2"/>
            </w:r>
          </w:p>
        </w:tc>
        <w:tc>
          <w:tcPr>
            <w:tcW w:w="629" w:type="pct"/>
            <w:tcBorders>
              <w:top w:val="nil"/>
              <w:left w:val="nil"/>
              <w:bottom w:val="single" w:sz="4" w:space="0" w:color="auto"/>
              <w:right w:val="single" w:sz="4" w:space="0" w:color="auto"/>
            </w:tcBorders>
            <w:shd w:val="clear" w:color="auto" w:fill="auto"/>
            <w:noWrap/>
            <w:vAlign w:val="bottom"/>
            <w:hideMark/>
          </w:tcPr>
          <w:p w14:paraId="1E986847"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57E531B3"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0EB08BED"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A21316" w:rsidRPr="00273028" w14:paraId="4182CE0F" w14:textId="77777777" w:rsidTr="00B9746F">
        <w:trPr>
          <w:trHeight w:val="300"/>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3B48D1D4" w14:textId="77777777" w:rsidR="00A21316" w:rsidRPr="00273028" w:rsidRDefault="00A21316" w:rsidP="00B9746F">
            <w:pPr>
              <w:spacing w:after="0" w:line="240" w:lineRule="auto"/>
              <w:rPr>
                <w:rFonts w:eastAsia="Times New Roman"/>
                <w:strike/>
                <w:color w:val="000000"/>
                <w:lang w:eastAsia="it-IT"/>
              </w:rPr>
            </w:pPr>
            <w:r w:rsidRPr="00273028">
              <w:rPr>
                <w:rFonts w:eastAsia="Times New Roman"/>
                <w:strike/>
                <w:color w:val="000000"/>
                <w:lang w:eastAsia="it-IT"/>
              </w:rPr>
              <w:t>*Procedura selettiva ex art. 238 c.7, D.Lgs. 163/2006</w:t>
            </w:r>
          </w:p>
        </w:tc>
        <w:tc>
          <w:tcPr>
            <w:tcW w:w="629" w:type="pct"/>
            <w:tcBorders>
              <w:top w:val="nil"/>
              <w:left w:val="nil"/>
              <w:bottom w:val="single" w:sz="4" w:space="0" w:color="auto"/>
              <w:right w:val="single" w:sz="4" w:space="0" w:color="auto"/>
            </w:tcBorders>
            <w:shd w:val="clear" w:color="auto" w:fill="auto"/>
            <w:noWrap/>
            <w:vAlign w:val="bottom"/>
            <w:hideMark/>
          </w:tcPr>
          <w:p w14:paraId="73A68DCD"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579ADEDE"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hideMark/>
          </w:tcPr>
          <w:p w14:paraId="6B64CBFA"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14F23427"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2AC7793C"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 </w:t>
            </w:r>
          </w:p>
        </w:tc>
      </w:tr>
      <w:tr w:rsidR="00A21316" w:rsidRPr="00273028" w14:paraId="157B1952"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5227F86E" w14:textId="77777777" w:rsidR="00A21316" w:rsidRPr="00273028" w:rsidRDefault="00A21316" w:rsidP="00B9746F">
            <w:pPr>
              <w:spacing w:after="0" w:line="240" w:lineRule="auto"/>
              <w:rPr>
                <w:rFonts w:eastAsia="Times New Roman"/>
                <w:strike/>
                <w:color w:val="000000"/>
                <w:lang w:eastAsia="it-IT"/>
              </w:rPr>
            </w:pPr>
            <w:r w:rsidRPr="00273028">
              <w:rPr>
                <w:rFonts w:eastAsia="Times New Roman"/>
                <w:strike/>
                <w:color w:val="000000"/>
                <w:lang w:eastAsia="it-IT"/>
              </w:rPr>
              <w:t>*Affidamento diretto ex art.5 della legge n.381/91</w:t>
            </w:r>
          </w:p>
        </w:tc>
        <w:tc>
          <w:tcPr>
            <w:tcW w:w="629" w:type="pct"/>
            <w:tcBorders>
              <w:top w:val="nil"/>
              <w:left w:val="nil"/>
              <w:bottom w:val="single" w:sz="4" w:space="0" w:color="auto"/>
              <w:right w:val="single" w:sz="4" w:space="0" w:color="auto"/>
            </w:tcBorders>
            <w:shd w:val="clear" w:color="auto" w:fill="auto"/>
            <w:noWrap/>
            <w:vAlign w:val="bottom"/>
            <w:hideMark/>
          </w:tcPr>
          <w:p w14:paraId="62726BC6"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5A9D86A3"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X</w:t>
            </w:r>
            <w:r>
              <w:rPr>
                <w:rStyle w:val="Rimandonotadichiusura"/>
                <w:rFonts w:eastAsia="Times New Roman"/>
                <w:strike/>
                <w:color w:val="000000"/>
                <w:lang w:eastAsia="it-IT"/>
              </w:rPr>
              <w:endnoteReference w:id="3"/>
            </w:r>
          </w:p>
        </w:tc>
        <w:tc>
          <w:tcPr>
            <w:tcW w:w="629" w:type="pct"/>
            <w:tcBorders>
              <w:top w:val="nil"/>
              <w:left w:val="nil"/>
              <w:bottom w:val="single" w:sz="4" w:space="0" w:color="auto"/>
              <w:right w:val="single" w:sz="4" w:space="0" w:color="auto"/>
            </w:tcBorders>
            <w:shd w:val="clear" w:color="auto" w:fill="auto"/>
            <w:noWrap/>
            <w:vAlign w:val="bottom"/>
            <w:hideMark/>
          </w:tcPr>
          <w:p w14:paraId="6842F0C8"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6B1C1321"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2F16B719" w14:textId="77777777" w:rsidR="00A21316" w:rsidRPr="00273028" w:rsidRDefault="00A21316" w:rsidP="00B9746F">
            <w:pPr>
              <w:spacing w:after="0" w:line="240" w:lineRule="auto"/>
              <w:jc w:val="center"/>
              <w:rPr>
                <w:rFonts w:eastAsia="Times New Roman"/>
                <w:strike/>
                <w:color w:val="000000"/>
                <w:lang w:eastAsia="it-IT"/>
              </w:rPr>
            </w:pPr>
            <w:r w:rsidRPr="00273028">
              <w:rPr>
                <w:rFonts w:eastAsia="Times New Roman"/>
                <w:strike/>
                <w:color w:val="000000"/>
                <w:lang w:eastAsia="it-IT"/>
              </w:rPr>
              <w:t> </w:t>
            </w:r>
          </w:p>
        </w:tc>
      </w:tr>
      <w:tr w:rsidR="00A21316" w:rsidRPr="00247207" w14:paraId="7697464D"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2E870D19" w14:textId="77777777" w:rsidR="00A21316" w:rsidRPr="00247207" w:rsidRDefault="00A21316" w:rsidP="00B9746F">
            <w:pPr>
              <w:spacing w:after="0" w:line="240" w:lineRule="auto"/>
              <w:rPr>
                <w:rFonts w:eastAsia="Times New Roman"/>
                <w:strike/>
                <w:color w:val="000000"/>
                <w:lang w:eastAsia="it-IT"/>
              </w:rPr>
            </w:pPr>
            <w:r w:rsidRPr="00247207">
              <w:rPr>
                <w:rFonts w:eastAsia="Times New Roman"/>
                <w:strike/>
                <w:color w:val="000000"/>
                <w:lang w:eastAsia="it-IT"/>
              </w:rPr>
              <w:t>*Procedura ristretta derivante da avvisi con cui si indice una gara</w:t>
            </w:r>
          </w:p>
        </w:tc>
        <w:tc>
          <w:tcPr>
            <w:tcW w:w="629" w:type="pct"/>
            <w:tcBorders>
              <w:top w:val="nil"/>
              <w:left w:val="nil"/>
              <w:bottom w:val="single" w:sz="4" w:space="0" w:color="auto"/>
              <w:right w:val="single" w:sz="4" w:space="0" w:color="auto"/>
            </w:tcBorders>
            <w:shd w:val="clear" w:color="auto" w:fill="auto"/>
            <w:noWrap/>
            <w:vAlign w:val="bottom"/>
            <w:hideMark/>
          </w:tcPr>
          <w:p w14:paraId="0E0E354D"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521F8DCF"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hideMark/>
          </w:tcPr>
          <w:p w14:paraId="1F9018F1"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761987C0"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X</w:t>
            </w:r>
          </w:p>
        </w:tc>
        <w:tc>
          <w:tcPr>
            <w:tcW w:w="336" w:type="pct"/>
            <w:tcBorders>
              <w:top w:val="nil"/>
              <w:left w:val="nil"/>
              <w:bottom w:val="single" w:sz="4" w:space="0" w:color="auto"/>
              <w:right w:val="single" w:sz="4" w:space="0" w:color="auto"/>
            </w:tcBorders>
            <w:shd w:val="clear" w:color="auto" w:fill="auto"/>
            <w:noWrap/>
            <w:vAlign w:val="bottom"/>
            <w:hideMark/>
          </w:tcPr>
          <w:p w14:paraId="4C79C56A"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X</w:t>
            </w:r>
          </w:p>
        </w:tc>
      </w:tr>
      <w:tr w:rsidR="00A21316" w:rsidRPr="00247207" w14:paraId="22F67DF0"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2470ED2A" w14:textId="77777777" w:rsidR="00A21316" w:rsidRPr="00247207" w:rsidRDefault="00A21316" w:rsidP="00B9746F">
            <w:pPr>
              <w:spacing w:after="0" w:line="240" w:lineRule="auto"/>
              <w:rPr>
                <w:rFonts w:eastAsia="Times New Roman"/>
                <w:strike/>
                <w:color w:val="000000"/>
                <w:lang w:eastAsia="it-IT"/>
              </w:rPr>
            </w:pPr>
            <w:r w:rsidRPr="00247207">
              <w:rPr>
                <w:rFonts w:eastAsia="Times New Roman"/>
                <w:strike/>
                <w:color w:val="000000"/>
                <w:lang w:eastAsia="it-IT"/>
              </w:rPr>
              <w:t>*Procedura negoziata derivante da avvisi con cui si indice una gara</w:t>
            </w:r>
          </w:p>
        </w:tc>
        <w:tc>
          <w:tcPr>
            <w:tcW w:w="629" w:type="pct"/>
            <w:tcBorders>
              <w:top w:val="nil"/>
              <w:left w:val="nil"/>
              <w:bottom w:val="single" w:sz="4" w:space="0" w:color="auto"/>
              <w:right w:val="single" w:sz="4" w:space="0" w:color="auto"/>
            </w:tcBorders>
            <w:shd w:val="clear" w:color="auto" w:fill="auto"/>
            <w:noWrap/>
            <w:vAlign w:val="bottom"/>
            <w:hideMark/>
          </w:tcPr>
          <w:p w14:paraId="1B471B08"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11E4D348"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X</w:t>
            </w:r>
            <w:r w:rsidRPr="003D6194">
              <w:rPr>
                <w:vertAlign w:val="superscript"/>
              </w:rPr>
              <w:t>ii</w:t>
            </w:r>
          </w:p>
        </w:tc>
        <w:tc>
          <w:tcPr>
            <w:tcW w:w="629" w:type="pct"/>
            <w:tcBorders>
              <w:top w:val="nil"/>
              <w:left w:val="nil"/>
              <w:bottom w:val="single" w:sz="4" w:space="0" w:color="auto"/>
              <w:right w:val="single" w:sz="4" w:space="0" w:color="auto"/>
            </w:tcBorders>
            <w:shd w:val="clear" w:color="auto" w:fill="auto"/>
            <w:noWrap/>
            <w:vAlign w:val="bottom"/>
            <w:hideMark/>
          </w:tcPr>
          <w:p w14:paraId="128A2EAD"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5A2D5B31"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1910576C" w14:textId="77777777" w:rsidR="00A21316" w:rsidRPr="00247207" w:rsidRDefault="00A21316" w:rsidP="00B9746F">
            <w:pPr>
              <w:spacing w:after="0" w:line="240" w:lineRule="auto"/>
              <w:jc w:val="center"/>
              <w:rPr>
                <w:rFonts w:eastAsia="Times New Roman"/>
                <w:strike/>
                <w:color w:val="000000"/>
                <w:lang w:eastAsia="it-IT"/>
              </w:rPr>
            </w:pPr>
            <w:r w:rsidRPr="00247207">
              <w:rPr>
                <w:rFonts w:eastAsia="Times New Roman"/>
                <w:strike/>
                <w:color w:val="000000"/>
                <w:lang w:eastAsia="it-IT"/>
              </w:rPr>
              <w:t> </w:t>
            </w:r>
          </w:p>
        </w:tc>
      </w:tr>
      <w:tr w:rsidR="00A21316" w:rsidRPr="0092225A" w14:paraId="2B22AE1B"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654A2066" w14:textId="77777777" w:rsidR="00A21316" w:rsidRPr="0092225A" w:rsidRDefault="00A21316" w:rsidP="00B9746F">
            <w:pPr>
              <w:spacing w:after="0" w:line="240" w:lineRule="auto"/>
              <w:rPr>
                <w:rFonts w:eastAsia="Times New Roman"/>
                <w:color w:val="000000"/>
                <w:lang w:eastAsia="it-IT"/>
              </w:rPr>
            </w:pPr>
            <w:r w:rsidRPr="0092225A">
              <w:rPr>
                <w:rFonts w:eastAsia="Times New Roman"/>
                <w:color w:val="000000"/>
                <w:lang w:eastAsia="it-IT"/>
              </w:rPr>
              <w:t>Affidamento diretto</w:t>
            </w:r>
          </w:p>
        </w:tc>
        <w:tc>
          <w:tcPr>
            <w:tcW w:w="629" w:type="pct"/>
            <w:tcBorders>
              <w:top w:val="nil"/>
              <w:left w:val="nil"/>
              <w:bottom w:val="single" w:sz="4" w:space="0" w:color="auto"/>
              <w:right w:val="single" w:sz="4" w:space="0" w:color="auto"/>
            </w:tcBorders>
            <w:shd w:val="clear" w:color="auto" w:fill="auto"/>
            <w:noWrap/>
            <w:vAlign w:val="bottom"/>
            <w:hideMark/>
          </w:tcPr>
          <w:p w14:paraId="67C9DC71"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461AD0C3"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r w:rsidRPr="003D6194">
              <w:rPr>
                <w:rFonts w:eastAsia="Times New Roman"/>
                <w:color w:val="000000"/>
                <w:vertAlign w:val="superscript"/>
                <w:lang w:eastAsia="it-IT"/>
              </w:rPr>
              <w:t>iii</w:t>
            </w:r>
          </w:p>
        </w:tc>
        <w:tc>
          <w:tcPr>
            <w:tcW w:w="629" w:type="pct"/>
            <w:tcBorders>
              <w:top w:val="nil"/>
              <w:left w:val="nil"/>
              <w:bottom w:val="single" w:sz="4" w:space="0" w:color="auto"/>
              <w:right w:val="single" w:sz="4" w:space="0" w:color="auto"/>
            </w:tcBorders>
            <w:shd w:val="clear" w:color="auto" w:fill="auto"/>
            <w:noWrap/>
            <w:vAlign w:val="bottom"/>
            <w:hideMark/>
          </w:tcPr>
          <w:p w14:paraId="0DC7B065"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40C6C737"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24D56F7C"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A21316" w:rsidRPr="0092225A" w14:paraId="08988593"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6C7E1547" w14:textId="77777777" w:rsidR="00A21316" w:rsidRPr="0092225A" w:rsidRDefault="00A21316" w:rsidP="00B9746F">
            <w:pPr>
              <w:spacing w:after="0" w:line="240" w:lineRule="auto"/>
              <w:rPr>
                <w:rFonts w:eastAsia="Times New Roman"/>
                <w:color w:val="000000"/>
                <w:lang w:eastAsia="it-IT"/>
              </w:rPr>
            </w:pPr>
            <w:r w:rsidRPr="0092225A">
              <w:rPr>
                <w:rFonts w:eastAsia="Times New Roman"/>
                <w:color w:val="000000"/>
                <w:lang w:eastAsia="it-IT"/>
              </w:rPr>
              <w:t>Affidamento diretto a societa' in house</w:t>
            </w:r>
          </w:p>
        </w:tc>
        <w:tc>
          <w:tcPr>
            <w:tcW w:w="629" w:type="pct"/>
            <w:tcBorders>
              <w:top w:val="nil"/>
              <w:left w:val="nil"/>
              <w:bottom w:val="single" w:sz="4" w:space="0" w:color="auto"/>
              <w:right w:val="single" w:sz="4" w:space="0" w:color="auto"/>
            </w:tcBorders>
            <w:shd w:val="clear" w:color="auto" w:fill="auto"/>
            <w:noWrap/>
            <w:vAlign w:val="bottom"/>
            <w:hideMark/>
          </w:tcPr>
          <w:p w14:paraId="3C032BF8"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60BAA794"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r w:rsidRPr="003D6194">
              <w:rPr>
                <w:rFonts w:eastAsia="Times New Roman"/>
                <w:color w:val="000000"/>
                <w:vertAlign w:val="superscript"/>
                <w:lang w:eastAsia="it-IT"/>
              </w:rPr>
              <w:t>iii</w:t>
            </w:r>
          </w:p>
        </w:tc>
        <w:tc>
          <w:tcPr>
            <w:tcW w:w="629" w:type="pct"/>
            <w:tcBorders>
              <w:top w:val="nil"/>
              <w:left w:val="nil"/>
              <w:bottom w:val="single" w:sz="4" w:space="0" w:color="auto"/>
              <w:right w:val="single" w:sz="4" w:space="0" w:color="auto"/>
            </w:tcBorders>
            <w:shd w:val="clear" w:color="auto" w:fill="auto"/>
            <w:noWrap/>
            <w:vAlign w:val="bottom"/>
            <w:hideMark/>
          </w:tcPr>
          <w:p w14:paraId="73BBB47A"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030792C0"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54958EEA"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A21316" w:rsidRPr="0092225A" w14:paraId="5E73B3C7"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5E49055C" w14:textId="77777777" w:rsidR="00A21316" w:rsidRPr="0092225A" w:rsidRDefault="00A21316" w:rsidP="00B9746F">
            <w:pPr>
              <w:spacing w:after="0" w:line="240" w:lineRule="auto"/>
              <w:rPr>
                <w:rFonts w:eastAsia="Times New Roman"/>
                <w:color w:val="000000"/>
                <w:lang w:eastAsia="it-IT"/>
              </w:rPr>
            </w:pPr>
            <w:r>
              <w:rPr>
                <w:color w:val="000000"/>
              </w:rPr>
              <w:t>Affidamento diretto a societa'' raggruppate/consorziate o controllate nelle concessioni e nei partenariati</w:t>
            </w:r>
          </w:p>
        </w:tc>
        <w:tc>
          <w:tcPr>
            <w:tcW w:w="629" w:type="pct"/>
            <w:tcBorders>
              <w:top w:val="nil"/>
              <w:left w:val="nil"/>
              <w:bottom w:val="single" w:sz="4" w:space="0" w:color="auto"/>
              <w:right w:val="single" w:sz="4" w:space="0" w:color="auto"/>
            </w:tcBorders>
            <w:shd w:val="clear" w:color="auto" w:fill="auto"/>
            <w:noWrap/>
            <w:vAlign w:val="bottom"/>
            <w:hideMark/>
          </w:tcPr>
          <w:p w14:paraId="325F73AA"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hideMark/>
          </w:tcPr>
          <w:p w14:paraId="12E5010D"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r w:rsidRPr="003D6194">
              <w:rPr>
                <w:rFonts w:eastAsia="Times New Roman"/>
                <w:color w:val="000000"/>
                <w:vertAlign w:val="superscript"/>
                <w:lang w:eastAsia="it-IT"/>
              </w:rPr>
              <w:t>iii</w:t>
            </w:r>
          </w:p>
        </w:tc>
        <w:tc>
          <w:tcPr>
            <w:tcW w:w="629" w:type="pct"/>
            <w:tcBorders>
              <w:top w:val="nil"/>
              <w:left w:val="nil"/>
              <w:bottom w:val="single" w:sz="4" w:space="0" w:color="auto"/>
              <w:right w:val="single" w:sz="4" w:space="0" w:color="auto"/>
            </w:tcBorders>
            <w:shd w:val="clear" w:color="auto" w:fill="auto"/>
            <w:noWrap/>
            <w:vAlign w:val="bottom"/>
            <w:hideMark/>
          </w:tcPr>
          <w:p w14:paraId="7665FD5A"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hideMark/>
          </w:tcPr>
          <w:p w14:paraId="41B55749"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64E27371"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A21316" w:rsidRPr="0092225A" w14:paraId="1CBC7F3E" w14:textId="77777777" w:rsidTr="00B9746F">
        <w:trPr>
          <w:trHeight w:val="300"/>
        </w:trPr>
        <w:tc>
          <w:tcPr>
            <w:tcW w:w="2263" w:type="pct"/>
            <w:tcBorders>
              <w:top w:val="nil"/>
              <w:left w:val="single" w:sz="4" w:space="0" w:color="auto"/>
              <w:bottom w:val="single" w:sz="4" w:space="0" w:color="auto"/>
              <w:right w:val="single" w:sz="4" w:space="0" w:color="auto"/>
            </w:tcBorders>
            <w:shd w:val="clear" w:color="auto" w:fill="auto"/>
            <w:noWrap/>
            <w:vAlign w:val="bottom"/>
            <w:hideMark/>
          </w:tcPr>
          <w:p w14:paraId="17C4D18E" w14:textId="77777777" w:rsidR="00A21316" w:rsidRPr="0092225A" w:rsidRDefault="00A21316" w:rsidP="00B9746F">
            <w:pPr>
              <w:spacing w:after="0" w:line="240" w:lineRule="auto"/>
              <w:rPr>
                <w:rFonts w:eastAsia="Times New Roman"/>
                <w:color w:val="000000"/>
                <w:lang w:eastAsia="it-IT"/>
              </w:rPr>
            </w:pPr>
            <w:r>
              <w:rPr>
                <w:color w:val="000000"/>
              </w:rPr>
              <w:t>Affidamento diretto in adesione ad accordo quadro/convenzione</w:t>
            </w:r>
          </w:p>
        </w:tc>
        <w:tc>
          <w:tcPr>
            <w:tcW w:w="629" w:type="pct"/>
            <w:tcBorders>
              <w:top w:val="nil"/>
              <w:left w:val="nil"/>
              <w:bottom w:val="single" w:sz="4" w:space="0" w:color="auto"/>
              <w:right w:val="single" w:sz="4" w:space="0" w:color="auto"/>
            </w:tcBorders>
            <w:shd w:val="clear" w:color="auto" w:fill="auto"/>
            <w:noWrap/>
            <w:vAlign w:val="bottom"/>
            <w:hideMark/>
          </w:tcPr>
          <w:p w14:paraId="74A7FC84"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374" w:type="pct"/>
            <w:tcBorders>
              <w:top w:val="nil"/>
              <w:left w:val="nil"/>
              <w:bottom w:val="single" w:sz="4" w:space="0" w:color="auto"/>
              <w:right w:val="single" w:sz="4" w:space="0" w:color="auto"/>
            </w:tcBorders>
            <w:shd w:val="clear" w:color="auto" w:fill="auto"/>
            <w:noWrap/>
            <w:vAlign w:val="bottom"/>
            <w:hideMark/>
          </w:tcPr>
          <w:p w14:paraId="6B8F3C2D"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629" w:type="pct"/>
            <w:tcBorders>
              <w:top w:val="nil"/>
              <w:left w:val="nil"/>
              <w:bottom w:val="single" w:sz="4" w:space="0" w:color="auto"/>
              <w:right w:val="single" w:sz="4" w:space="0" w:color="auto"/>
            </w:tcBorders>
            <w:shd w:val="clear" w:color="auto" w:fill="auto"/>
            <w:noWrap/>
            <w:vAlign w:val="bottom"/>
            <w:hideMark/>
          </w:tcPr>
          <w:p w14:paraId="71047DA9"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769" w:type="pct"/>
            <w:tcBorders>
              <w:top w:val="nil"/>
              <w:left w:val="nil"/>
              <w:bottom w:val="single" w:sz="4" w:space="0" w:color="auto"/>
              <w:right w:val="single" w:sz="4" w:space="0" w:color="auto"/>
            </w:tcBorders>
            <w:shd w:val="clear" w:color="auto" w:fill="auto"/>
            <w:noWrap/>
            <w:vAlign w:val="bottom"/>
            <w:hideMark/>
          </w:tcPr>
          <w:p w14:paraId="5455AB36"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hideMark/>
          </w:tcPr>
          <w:p w14:paraId="75962954"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A21316" w:rsidRPr="0092225A" w14:paraId="719E5B31" w14:textId="77777777" w:rsidTr="00F46E37">
        <w:trPr>
          <w:trHeight w:val="345"/>
        </w:trPr>
        <w:tc>
          <w:tcPr>
            <w:tcW w:w="2263" w:type="pct"/>
            <w:tcBorders>
              <w:top w:val="nil"/>
              <w:left w:val="single" w:sz="4" w:space="0" w:color="auto"/>
              <w:bottom w:val="nil"/>
              <w:right w:val="single" w:sz="4" w:space="0" w:color="auto"/>
            </w:tcBorders>
            <w:shd w:val="clear" w:color="auto" w:fill="auto"/>
            <w:noWrap/>
            <w:vAlign w:val="bottom"/>
            <w:hideMark/>
          </w:tcPr>
          <w:p w14:paraId="066A2D97" w14:textId="77777777" w:rsidR="00A21316" w:rsidRPr="0092225A" w:rsidRDefault="00A21316" w:rsidP="00B9746F">
            <w:pPr>
              <w:spacing w:after="0" w:line="240" w:lineRule="auto"/>
              <w:rPr>
                <w:rFonts w:eastAsia="Times New Roman"/>
                <w:color w:val="000000"/>
                <w:lang w:eastAsia="it-IT"/>
              </w:rPr>
            </w:pPr>
            <w:r w:rsidRPr="0092225A">
              <w:rPr>
                <w:rFonts w:eastAsia="Times New Roman"/>
                <w:color w:val="000000"/>
                <w:lang w:eastAsia="it-IT"/>
              </w:rPr>
              <w:t>Confronto competitivo in adesione ad accordo quadro/convenzione</w:t>
            </w:r>
          </w:p>
        </w:tc>
        <w:tc>
          <w:tcPr>
            <w:tcW w:w="629" w:type="pct"/>
            <w:tcBorders>
              <w:top w:val="nil"/>
              <w:left w:val="nil"/>
              <w:bottom w:val="nil"/>
              <w:right w:val="single" w:sz="4" w:space="0" w:color="auto"/>
            </w:tcBorders>
            <w:shd w:val="clear" w:color="auto" w:fill="auto"/>
            <w:noWrap/>
            <w:vAlign w:val="bottom"/>
            <w:hideMark/>
          </w:tcPr>
          <w:p w14:paraId="3263B8F2"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nil"/>
              <w:right w:val="single" w:sz="4" w:space="0" w:color="auto"/>
            </w:tcBorders>
            <w:shd w:val="clear" w:color="auto" w:fill="auto"/>
            <w:noWrap/>
            <w:vAlign w:val="bottom"/>
            <w:hideMark/>
          </w:tcPr>
          <w:p w14:paraId="36BAF382"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r>
              <w:rPr>
                <w:rFonts w:eastAsia="Times New Roman"/>
                <w:color w:val="000000"/>
                <w:vertAlign w:val="superscript"/>
                <w:lang w:eastAsia="it-IT"/>
              </w:rPr>
              <w:t>ii</w:t>
            </w:r>
          </w:p>
        </w:tc>
        <w:tc>
          <w:tcPr>
            <w:tcW w:w="629" w:type="pct"/>
            <w:tcBorders>
              <w:top w:val="nil"/>
              <w:left w:val="nil"/>
              <w:bottom w:val="nil"/>
              <w:right w:val="single" w:sz="4" w:space="0" w:color="auto"/>
            </w:tcBorders>
            <w:shd w:val="clear" w:color="auto" w:fill="auto"/>
            <w:noWrap/>
            <w:vAlign w:val="bottom"/>
            <w:hideMark/>
          </w:tcPr>
          <w:p w14:paraId="3D1C82AA"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nil"/>
              <w:right w:val="single" w:sz="4" w:space="0" w:color="auto"/>
            </w:tcBorders>
            <w:shd w:val="clear" w:color="auto" w:fill="auto"/>
            <w:noWrap/>
            <w:vAlign w:val="bottom"/>
            <w:hideMark/>
          </w:tcPr>
          <w:p w14:paraId="09CD95B1"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nil"/>
              <w:right w:val="single" w:sz="4" w:space="0" w:color="auto"/>
            </w:tcBorders>
            <w:shd w:val="clear" w:color="auto" w:fill="auto"/>
            <w:noWrap/>
            <w:vAlign w:val="bottom"/>
            <w:hideMark/>
          </w:tcPr>
          <w:p w14:paraId="2EF46A4A" w14:textId="77777777" w:rsidR="00A21316" w:rsidRPr="0092225A" w:rsidRDefault="00A21316" w:rsidP="00B9746F">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F46E37" w:rsidRPr="0092225A" w14:paraId="04353423" w14:textId="77777777" w:rsidTr="00F46E37">
        <w:trPr>
          <w:trHeight w:val="272"/>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631D5D7C" w14:textId="77777777" w:rsidR="00F46E37" w:rsidRPr="0092225A" w:rsidRDefault="00F46E37" w:rsidP="00B9746F">
            <w:pPr>
              <w:spacing w:after="0" w:line="240" w:lineRule="auto"/>
              <w:rPr>
                <w:rFonts w:eastAsia="Times New Roman"/>
                <w:color w:val="000000"/>
                <w:lang w:eastAsia="it-IT"/>
              </w:rPr>
            </w:pPr>
          </w:p>
        </w:tc>
        <w:tc>
          <w:tcPr>
            <w:tcW w:w="629" w:type="pct"/>
            <w:tcBorders>
              <w:top w:val="nil"/>
              <w:left w:val="nil"/>
              <w:bottom w:val="single" w:sz="4" w:space="0" w:color="auto"/>
              <w:right w:val="single" w:sz="4" w:space="0" w:color="auto"/>
            </w:tcBorders>
            <w:shd w:val="clear" w:color="auto" w:fill="auto"/>
            <w:noWrap/>
            <w:vAlign w:val="bottom"/>
          </w:tcPr>
          <w:p w14:paraId="78985375" w14:textId="77777777" w:rsidR="00F46E37" w:rsidRPr="0092225A" w:rsidRDefault="00F46E37" w:rsidP="00B9746F">
            <w:pPr>
              <w:spacing w:after="0" w:line="240" w:lineRule="auto"/>
              <w:jc w:val="center"/>
              <w:rPr>
                <w:rFonts w:eastAsia="Times New Roman"/>
                <w:color w:val="000000"/>
                <w:lang w:eastAsia="it-IT"/>
              </w:rPr>
            </w:pPr>
          </w:p>
        </w:tc>
        <w:tc>
          <w:tcPr>
            <w:tcW w:w="374" w:type="pct"/>
            <w:tcBorders>
              <w:top w:val="nil"/>
              <w:left w:val="nil"/>
              <w:bottom w:val="single" w:sz="4" w:space="0" w:color="auto"/>
              <w:right w:val="single" w:sz="4" w:space="0" w:color="auto"/>
            </w:tcBorders>
            <w:shd w:val="clear" w:color="auto" w:fill="auto"/>
            <w:noWrap/>
            <w:vAlign w:val="bottom"/>
          </w:tcPr>
          <w:p w14:paraId="06C6A18C" w14:textId="77777777" w:rsidR="00F46E37" w:rsidRPr="0092225A" w:rsidRDefault="00F46E37" w:rsidP="00B9746F">
            <w:pPr>
              <w:spacing w:after="0" w:line="240" w:lineRule="auto"/>
              <w:jc w:val="center"/>
              <w:rPr>
                <w:rFonts w:eastAsia="Times New Roman"/>
                <w:color w:val="000000"/>
                <w:lang w:eastAsia="it-IT"/>
              </w:rPr>
            </w:pPr>
          </w:p>
        </w:tc>
        <w:tc>
          <w:tcPr>
            <w:tcW w:w="629" w:type="pct"/>
            <w:tcBorders>
              <w:top w:val="nil"/>
              <w:left w:val="nil"/>
              <w:bottom w:val="single" w:sz="4" w:space="0" w:color="auto"/>
              <w:right w:val="single" w:sz="4" w:space="0" w:color="auto"/>
            </w:tcBorders>
            <w:shd w:val="clear" w:color="auto" w:fill="auto"/>
            <w:noWrap/>
            <w:vAlign w:val="bottom"/>
          </w:tcPr>
          <w:p w14:paraId="0D303D06" w14:textId="77777777" w:rsidR="00F46E37" w:rsidRPr="0092225A" w:rsidRDefault="00F46E37" w:rsidP="00B9746F">
            <w:pPr>
              <w:spacing w:after="0" w:line="240" w:lineRule="auto"/>
              <w:jc w:val="center"/>
              <w:rPr>
                <w:rFonts w:eastAsia="Times New Roman"/>
                <w:color w:val="000000"/>
                <w:lang w:eastAsia="it-IT"/>
              </w:rPr>
            </w:pPr>
          </w:p>
        </w:tc>
        <w:tc>
          <w:tcPr>
            <w:tcW w:w="769" w:type="pct"/>
            <w:tcBorders>
              <w:top w:val="nil"/>
              <w:left w:val="nil"/>
              <w:bottom w:val="single" w:sz="4" w:space="0" w:color="auto"/>
              <w:right w:val="single" w:sz="4" w:space="0" w:color="auto"/>
            </w:tcBorders>
            <w:shd w:val="clear" w:color="auto" w:fill="auto"/>
            <w:noWrap/>
            <w:vAlign w:val="bottom"/>
          </w:tcPr>
          <w:p w14:paraId="0EA1B565" w14:textId="77777777" w:rsidR="00F46E37" w:rsidRPr="0092225A" w:rsidRDefault="00F46E37" w:rsidP="00B9746F">
            <w:pPr>
              <w:spacing w:after="0" w:line="240" w:lineRule="auto"/>
              <w:jc w:val="center"/>
              <w:rPr>
                <w:rFonts w:eastAsia="Times New Roman"/>
                <w:color w:val="000000"/>
                <w:lang w:eastAsia="it-IT"/>
              </w:rPr>
            </w:pPr>
          </w:p>
        </w:tc>
        <w:tc>
          <w:tcPr>
            <w:tcW w:w="336" w:type="pct"/>
            <w:tcBorders>
              <w:top w:val="nil"/>
              <w:left w:val="nil"/>
              <w:bottom w:val="single" w:sz="4" w:space="0" w:color="auto"/>
              <w:right w:val="single" w:sz="4" w:space="0" w:color="auto"/>
            </w:tcBorders>
            <w:shd w:val="clear" w:color="auto" w:fill="auto"/>
            <w:noWrap/>
            <w:vAlign w:val="bottom"/>
          </w:tcPr>
          <w:p w14:paraId="6CB8AF97" w14:textId="77777777" w:rsidR="00F46E37" w:rsidRPr="0092225A" w:rsidRDefault="00F46E37" w:rsidP="00B9746F">
            <w:pPr>
              <w:spacing w:after="0" w:line="240" w:lineRule="auto"/>
              <w:jc w:val="center"/>
              <w:rPr>
                <w:rFonts w:eastAsia="Times New Roman"/>
                <w:color w:val="000000"/>
                <w:lang w:eastAsia="it-IT"/>
              </w:rPr>
            </w:pPr>
          </w:p>
        </w:tc>
      </w:tr>
      <w:tr w:rsidR="00F46E37" w:rsidRPr="0092225A" w14:paraId="5A3A10C3"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081DD4FF" w14:textId="77777777" w:rsidR="00F46E37" w:rsidRPr="0092225A" w:rsidRDefault="00F46E37" w:rsidP="00F46E37">
            <w:pPr>
              <w:spacing w:after="0" w:line="240" w:lineRule="auto"/>
              <w:rPr>
                <w:rFonts w:eastAsia="Times New Roman"/>
                <w:color w:val="000000"/>
                <w:lang w:eastAsia="it-IT"/>
              </w:rPr>
            </w:pPr>
            <w:r w:rsidRPr="0092225A">
              <w:rPr>
                <w:rFonts w:eastAsia="Times New Roman"/>
                <w:color w:val="000000"/>
                <w:lang w:eastAsia="it-IT"/>
              </w:rPr>
              <w:t>Procedura ristrett</w:t>
            </w:r>
            <w:r>
              <w:rPr>
                <w:rFonts w:eastAsia="Times New Roman"/>
                <w:color w:val="000000"/>
                <w:lang w:eastAsia="it-IT"/>
              </w:rPr>
              <w:t>a</w:t>
            </w:r>
          </w:p>
        </w:tc>
        <w:tc>
          <w:tcPr>
            <w:tcW w:w="629" w:type="pct"/>
            <w:tcBorders>
              <w:top w:val="nil"/>
              <w:left w:val="nil"/>
              <w:bottom w:val="single" w:sz="4" w:space="0" w:color="auto"/>
              <w:right w:val="single" w:sz="4" w:space="0" w:color="auto"/>
            </w:tcBorders>
            <w:shd w:val="clear" w:color="auto" w:fill="auto"/>
            <w:noWrap/>
            <w:vAlign w:val="bottom"/>
          </w:tcPr>
          <w:p w14:paraId="7B80E98A"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1B8C4819"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6FB6AF63"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4E734DAB"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336" w:type="pct"/>
            <w:tcBorders>
              <w:top w:val="nil"/>
              <w:left w:val="nil"/>
              <w:bottom w:val="single" w:sz="4" w:space="0" w:color="auto"/>
              <w:right w:val="single" w:sz="4" w:space="0" w:color="auto"/>
            </w:tcBorders>
            <w:shd w:val="clear" w:color="auto" w:fill="auto"/>
            <w:noWrap/>
            <w:vAlign w:val="bottom"/>
          </w:tcPr>
          <w:p w14:paraId="387777C2"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r>
      <w:tr w:rsidR="00F46E37" w:rsidRPr="0092225A" w14:paraId="0B850339"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00A1E707" w14:textId="77777777" w:rsidR="00F46E37" w:rsidRPr="0092225A" w:rsidRDefault="00F46E37" w:rsidP="00F46E37">
            <w:pPr>
              <w:spacing w:after="0" w:line="240" w:lineRule="auto"/>
              <w:rPr>
                <w:rFonts w:eastAsia="Times New Roman"/>
                <w:color w:val="000000"/>
                <w:lang w:eastAsia="it-IT"/>
              </w:rPr>
            </w:pPr>
            <w:r w:rsidRPr="0092225A">
              <w:rPr>
                <w:rFonts w:eastAsia="Times New Roman"/>
                <w:color w:val="000000"/>
                <w:lang w:eastAsia="it-IT"/>
              </w:rPr>
              <w:t>Procedura ristrett</w:t>
            </w:r>
            <w:r>
              <w:rPr>
                <w:rFonts w:eastAsia="Times New Roman"/>
                <w:color w:val="000000"/>
                <w:lang w:eastAsia="it-IT"/>
              </w:rPr>
              <w:t>a (svolta con Sistema Dinamico di Acquisizione come Strumento di Svolgimento di Procedura)</w:t>
            </w:r>
          </w:p>
        </w:tc>
        <w:tc>
          <w:tcPr>
            <w:tcW w:w="629" w:type="pct"/>
            <w:tcBorders>
              <w:top w:val="nil"/>
              <w:left w:val="nil"/>
              <w:bottom w:val="single" w:sz="4" w:space="0" w:color="auto"/>
              <w:right w:val="single" w:sz="4" w:space="0" w:color="auto"/>
            </w:tcBorders>
            <w:shd w:val="clear" w:color="auto" w:fill="auto"/>
            <w:noWrap/>
            <w:vAlign w:val="bottom"/>
          </w:tcPr>
          <w:p w14:paraId="5E28B761" w14:textId="77777777" w:rsidR="00F46E37" w:rsidRPr="0092225A" w:rsidRDefault="00F46E37" w:rsidP="00F46E37">
            <w:pPr>
              <w:spacing w:after="0" w:line="240" w:lineRule="auto"/>
              <w:jc w:val="center"/>
              <w:rPr>
                <w:rFonts w:eastAsia="Times New Roman"/>
                <w:color w:val="000000"/>
                <w:lang w:eastAsia="it-IT"/>
              </w:rPr>
            </w:pPr>
          </w:p>
        </w:tc>
        <w:tc>
          <w:tcPr>
            <w:tcW w:w="374" w:type="pct"/>
            <w:tcBorders>
              <w:top w:val="nil"/>
              <w:left w:val="nil"/>
              <w:bottom w:val="single" w:sz="4" w:space="0" w:color="auto"/>
              <w:right w:val="single" w:sz="4" w:space="0" w:color="auto"/>
            </w:tcBorders>
            <w:shd w:val="clear" w:color="auto" w:fill="auto"/>
            <w:noWrap/>
            <w:vAlign w:val="bottom"/>
          </w:tcPr>
          <w:p w14:paraId="5B0FFB26"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0F22D03A"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459AF85E" w14:textId="77777777" w:rsidR="00F46E37" w:rsidRPr="0092225A" w:rsidRDefault="00F46E37" w:rsidP="00F46E37">
            <w:pPr>
              <w:spacing w:after="0" w:line="240" w:lineRule="auto"/>
              <w:jc w:val="center"/>
              <w:rPr>
                <w:rFonts w:eastAsia="Times New Roman"/>
                <w:color w:val="000000"/>
                <w:lang w:eastAsia="it-IT"/>
              </w:rPr>
            </w:pPr>
          </w:p>
        </w:tc>
        <w:tc>
          <w:tcPr>
            <w:tcW w:w="336" w:type="pct"/>
            <w:tcBorders>
              <w:top w:val="nil"/>
              <w:left w:val="nil"/>
              <w:bottom w:val="single" w:sz="4" w:space="0" w:color="auto"/>
              <w:right w:val="single" w:sz="4" w:space="0" w:color="auto"/>
            </w:tcBorders>
            <w:shd w:val="clear" w:color="auto" w:fill="auto"/>
            <w:noWrap/>
            <w:vAlign w:val="bottom"/>
          </w:tcPr>
          <w:p w14:paraId="653709EF" w14:textId="77777777" w:rsidR="00F46E37" w:rsidRPr="0092225A" w:rsidRDefault="00F46E37" w:rsidP="00F46E37">
            <w:pPr>
              <w:spacing w:after="0" w:line="240" w:lineRule="auto"/>
              <w:jc w:val="center"/>
              <w:rPr>
                <w:rFonts w:eastAsia="Times New Roman"/>
                <w:color w:val="000000"/>
                <w:lang w:eastAsia="it-IT"/>
              </w:rPr>
            </w:pPr>
          </w:p>
        </w:tc>
      </w:tr>
      <w:tr w:rsidR="00F46E37" w:rsidRPr="0092225A" w14:paraId="67C8A4C8"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08D95CAE" w14:textId="77777777" w:rsidR="00F46E37" w:rsidRPr="00E87977" w:rsidRDefault="00F46E37" w:rsidP="00F46E37">
            <w:pPr>
              <w:spacing w:after="0" w:line="240" w:lineRule="auto"/>
              <w:rPr>
                <w:rFonts w:eastAsia="Times New Roman"/>
                <w:i/>
                <w:iCs/>
                <w:color w:val="000000"/>
                <w:lang w:eastAsia="it-IT"/>
              </w:rPr>
            </w:pPr>
            <w:r w:rsidRPr="00E87977">
              <w:rPr>
                <w:rFonts w:eastAsia="Times New Roman"/>
                <w:i/>
                <w:iCs/>
                <w:color w:val="000000"/>
                <w:lang w:eastAsia="it-IT"/>
              </w:rPr>
              <w:t>Procedura ai sensi dei regolamenti degli organi costituzionali</w:t>
            </w:r>
          </w:p>
        </w:tc>
        <w:tc>
          <w:tcPr>
            <w:tcW w:w="629" w:type="pct"/>
            <w:tcBorders>
              <w:top w:val="nil"/>
              <w:left w:val="nil"/>
              <w:bottom w:val="single" w:sz="4" w:space="0" w:color="auto"/>
              <w:right w:val="single" w:sz="4" w:space="0" w:color="auto"/>
            </w:tcBorders>
            <w:shd w:val="clear" w:color="auto" w:fill="auto"/>
            <w:noWrap/>
            <w:vAlign w:val="bottom"/>
          </w:tcPr>
          <w:p w14:paraId="15C530D1"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48EE7ED8"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0084F1CD"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073CE3F9"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tcPr>
          <w:p w14:paraId="46027829"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F46E37" w:rsidRPr="0092225A" w14:paraId="37273B2C"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176673C3" w14:textId="77777777" w:rsidR="00F46E37" w:rsidRPr="009C6037" w:rsidRDefault="00F46E37" w:rsidP="00F46E37">
            <w:pPr>
              <w:spacing w:after="0" w:line="240" w:lineRule="auto"/>
              <w:rPr>
                <w:rFonts w:eastAsia="Times New Roman"/>
                <w:strike/>
                <w:color w:val="000000"/>
                <w:lang w:eastAsia="it-IT"/>
              </w:rPr>
            </w:pPr>
            <w:r w:rsidRPr="009C6037">
              <w:rPr>
                <w:rFonts w:eastAsia="Times New Roman"/>
                <w:strike/>
                <w:color w:val="000000"/>
                <w:lang w:eastAsia="it-IT"/>
              </w:rPr>
              <w:t>*Procedura ristretta semplificata</w:t>
            </w:r>
          </w:p>
        </w:tc>
        <w:tc>
          <w:tcPr>
            <w:tcW w:w="629" w:type="pct"/>
            <w:tcBorders>
              <w:top w:val="nil"/>
              <w:left w:val="nil"/>
              <w:bottom w:val="single" w:sz="4" w:space="0" w:color="auto"/>
              <w:right w:val="single" w:sz="4" w:space="0" w:color="auto"/>
            </w:tcBorders>
            <w:shd w:val="clear" w:color="auto" w:fill="auto"/>
            <w:noWrap/>
            <w:vAlign w:val="bottom"/>
          </w:tcPr>
          <w:p w14:paraId="5073B0EB" w14:textId="77777777" w:rsidR="00F46E37" w:rsidRPr="009C6037" w:rsidRDefault="00F46E37" w:rsidP="00F46E37">
            <w:pPr>
              <w:spacing w:after="0" w:line="240" w:lineRule="auto"/>
              <w:jc w:val="center"/>
              <w:rPr>
                <w:rFonts w:eastAsia="Times New Roman"/>
                <w:strike/>
                <w:color w:val="000000"/>
                <w:lang w:eastAsia="it-IT"/>
              </w:rPr>
            </w:pPr>
            <w:r w:rsidRPr="009C6037">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0157003D" w14:textId="77777777" w:rsidR="00F46E37" w:rsidRPr="009C6037" w:rsidRDefault="00F46E37" w:rsidP="00F46E37">
            <w:pPr>
              <w:spacing w:after="0" w:line="240" w:lineRule="auto"/>
              <w:jc w:val="center"/>
              <w:rPr>
                <w:rFonts w:eastAsia="Times New Roman"/>
                <w:strike/>
                <w:color w:val="000000"/>
                <w:lang w:eastAsia="it-IT"/>
              </w:rPr>
            </w:pPr>
            <w:r w:rsidRPr="009C6037">
              <w:rPr>
                <w:rFonts w:eastAsia="Times New Roman"/>
                <w:strike/>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01B0E7F9" w14:textId="77777777" w:rsidR="00F46E37" w:rsidRPr="009C6037" w:rsidRDefault="00F46E37" w:rsidP="00F46E37">
            <w:pPr>
              <w:spacing w:after="0" w:line="240" w:lineRule="auto"/>
              <w:jc w:val="center"/>
              <w:rPr>
                <w:rFonts w:eastAsia="Times New Roman"/>
                <w:strike/>
                <w:color w:val="000000"/>
                <w:lang w:eastAsia="it-IT"/>
              </w:rPr>
            </w:pPr>
            <w:r w:rsidRPr="009C6037">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7ABFFDB1" w14:textId="77777777" w:rsidR="00F46E37" w:rsidRPr="009C6037" w:rsidRDefault="00F46E37" w:rsidP="00F46E37">
            <w:pPr>
              <w:spacing w:after="0" w:line="240" w:lineRule="auto"/>
              <w:jc w:val="center"/>
              <w:rPr>
                <w:rFonts w:eastAsia="Times New Roman"/>
                <w:strike/>
                <w:color w:val="000000"/>
                <w:lang w:eastAsia="it-IT"/>
              </w:rPr>
            </w:pPr>
            <w:r w:rsidRPr="009C6037">
              <w:rPr>
                <w:rFonts w:eastAsia="Times New Roman"/>
                <w:strike/>
                <w:color w:val="000000"/>
                <w:lang w:eastAsia="it-IT"/>
              </w:rPr>
              <w:t>X</w:t>
            </w:r>
          </w:p>
        </w:tc>
        <w:tc>
          <w:tcPr>
            <w:tcW w:w="336" w:type="pct"/>
            <w:tcBorders>
              <w:top w:val="nil"/>
              <w:left w:val="nil"/>
              <w:bottom w:val="single" w:sz="4" w:space="0" w:color="auto"/>
              <w:right w:val="single" w:sz="4" w:space="0" w:color="auto"/>
            </w:tcBorders>
            <w:shd w:val="clear" w:color="auto" w:fill="auto"/>
            <w:noWrap/>
            <w:vAlign w:val="bottom"/>
          </w:tcPr>
          <w:p w14:paraId="32746A85" w14:textId="77777777" w:rsidR="00F46E37" w:rsidRPr="009C6037" w:rsidRDefault="00F46E37" w:rsidP="00F46E37">
            <w:pPr>
              <w:spacing w:after="0" w:line="240" w:lineRule="auto"/>
              <w:jc w:val="center"/>
              <w:rPr>
                <w:rFonts w:eastAsia="Times New Roman"/>
                <w:strike/>
                <w:color w:val="000000"/>
                <w:lang w:eastAsia="it-IT"/>
              </w:rPr>
            </w:pPr>
            <w:r w:rsidRPr="009C6037">
              <w:rPr>
                <w:rFonts w:eastAsia="Times New Roman"/>
                <w:strike/>
                <w:color w:val="000000"/>
                <w:lang w:eastAsia="it-IT"/>
              </w:rPr>
              <w:t>X</w:t>
            </w:r>
          </w:p>
        </w:tc>
      </w:tr>
      <w:tr w:rsidR="00F46E37" w:rsidRPr="0092225A" w14:paraId="5E6D596F"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7715CC11" w14:textId="77777777" w:rsidR="00F46E37" w:rsidRPr="0092225A" w:rsidRDefault="00F46E37" w:rsidP="00F46E37">
            <w:pPr>
              <w:spacing w:after="0" w:line="240" w:lineRule="auto"/>
              <w:rPr>
                <w:rFonts w:eastAsia="Times New Roman"/>
                <w:color w:val="000000"/>
                <w:lang w:eastAsia="it-IT"/>
              </w:rPr>
            </w:pPr>
            <w:r w:rsidRPr="0092225A">
              <w:rPr>
                <w:rFonts w:eastAsia="Times New Roman"/>
                <w:color w:val="000000"/>
                <w:lang w:eastAsia="it-IT"/>
              </w:rPr>
              <w:t>Procedura negoziata senza previa pubblicazione</w:t>
            </w:r>
          </w:p>
        </w:tc>
        <w:tc>
          <w:tcPr>
            <w:tcW w:w="629" w:type="pct"/>
            <w:tcBorders>
              <w:top w:val="nil"/>
              <w:left w:val="nil"/>
              <w:bottom w:val="single" w:sz="4" w:space="0" w:color="auto"/>
              <w:right w:val="single" w:sz="4" w:space="0" w:color="auto"/>
            </w:tcBorders>
            <w:shd w:val="clear" w:color="auto" w:fill="auto"/>
            <w:noWrap/>
            <w:vAlign w:val="bottom"/>
          </w:tcPr>
          <w:p w14:paraId="1A429426"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073A45E8"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r>
              <w:rPr>
                <w:rFonts w:eastAsia="Times New Roman"/>
                <w:color w:val="000000"/>
                <w:vertAlign w:val="superscript"/>
                <w:lang w:eastAsia="it-IT"/>
              </w:rPr>
              <w:t>ii</w:t>
            </w:r>
          </w:p>
        </w:tc>
        <w:tc>
          <w:tcPr>
            <w:tcW w:w="629" w:type="pct"/>
            <w:tcBorders>
              <w:top w:val="nil"/>
              <w:left w:val="nil"/>
              <w:bottom w:val="single" w:sz="4" w:space="0" w:color="auto"/>
              <w:right w:val="single" w:sz="4" w:space="0" w:color="auto"/>
            </w:tcBorders>
            <w:shd w:val="clear" w:color="auto" w:fill="auto"/>
            <w:noWrap/>
            <w:vAlign w:val="bottom"/>
          </w:tcPr>
          <w:p w14:paraId="61988F6D"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34C320A4"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tcPr>
          <w:p w14:paraId="3CC7F777"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F46E37" w:rsidRPr="0092225A" w14:paraId="300D79F4"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240CE2EC" w14:textId="77777777" w:rsidR="00F46E37" w:rsidRPr="0092225A" w:rsidRDefault="00F46E37" w:rsidP="00F46E37">
            <w:pPr>
              <w:spacing w:after="0" w:line="240" w:lineRule="auto"/>
              <w:rPr>
                <w:rFonts w:eastAsia="Times New Roman"/>
                <w:color w:val="000000"/>
                <w:lang w:eastAsia="it-IT"/>
              </w:rPr>
            </w:pPr>
            <w:r>
              <w:rPr>
                <w:rFonts w:eastAsia="Times New Roman"/>
                <w:color w:val="000000"/>
                <w:lang w:eastAsia="it-IT"/>
              </w:rPr>
              <w:t>**</w:t>
            </w:r>
            <w:r w:rsidRPr="00C54CC5">
              <w:rPr>
                <w:rFonts w:eastAsia="Times New Roman"/>
                <w:strike/>
                <w:color w:val="000000"/>
                <w:lang w:eastAsia="it-IT"/>
              </w:rPr>
              <w:t>Sistema dinamico di acquisizione</w:t>
            </w:r>
          </w:p>
        </w:tc>
        <w:tc>
          <w:tcPr>
            <w:tcW w:w="629" w:type="pct"/>
            <w:tcBorders>
              <w:top w:val="nil"/>
              <w:left w:val="nil"/>
              <w:bottom w:val="single" w:sz="4" w:space="0" w:color="auto"/>
              <w:right w:val="single" w:sz="4" w:space="0" w:color="auto"/>
            </w:tcBorders>
            <w:shd w:val="clear" w:color="auto" w:fill="auto"/>
            <w:noWrap/>
            <w:vAlign w:val="bottom"/>
          </w:tcPr>
          <w:p w14:paraId="1D6A4B48"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11D6D0F1"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791A6179"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041A5A71"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tcPr>
          <w:p w14:paraId="020C61B8"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r>
      <w:tr w:rsidR="00F46E37" w:rsidRPr="0092225A" w14:paraId="6D8D0E18"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100C62A2" w14:textId="77777777" w:rsidR="00F46E37" w:rsidRPr="00E61820" w:rsidRDefault="00F46E37" w:rsidP="00F46E37">
            <w:pPr>
              <w:spacing w:after="0" w:line="240" w:lineRule="auto"/>
              <w:rPr>
                <w:rFonts w:eastAsia="Times New Roman"/>
                <w:strike/>
                <w:color w:val="000000"/>
                <w:lang w:eastAsia="it-IT"/>
              </w:rPr>
            </w:pPr>
            <w:r w:rsidRPr="00E61820">
              <w:rPr>
                <w:rFonts w:eastAsia="Times New Roman"/>
                <w:strike/>
                <w:color w:val="000000"/>
                <w:lang w:eastAsia="it-IT"/>
              </w:rPr>
              <w:lastRenderedPageBreak/>
              <w:t>*Affidamento in economia - cottimo fiduciario</w:t>
            </w:r>
          </w:p>
        </w:tc>
        <w:tc>
          <w:tcPr>
            <w:tcW w:w="629" w:type="pct"/>
            <w:tcBorders>
              <w:top w:val="nil"/>
              <w:left w:val="nil"/>
              <w:bottom w:val="single" w:sz="4" w:space="0" w:color="auto"/>
              <w:right w:val="single" w:sz="4" w:space="0" w:color="auto"/>
            </w:tcBorders>
            <w:shd w:val="clear" w:color="auto" w:fill="auto"/>
            <w:noWrap/>
            <w:vAlign w:val="bottom"/>
          </w:tcPr>
          <w:p w14:paraId="463094ED"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50CE2B27"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X</w:t>
            </w:r>
            <w:r w:rsidRPr="003D6194">
              <w:rPr>
                <w:rFonts w:eastAsia="Times New Roman"/>
                <w:color w:val="000000"/>
                <w:vertAlign w:val="superscript"/>
                <w:lang w:eastAsia="it-IT"/>
              </w:rPr>
              <w:t>iii</w:t>
            </w:r>
          </w:p>
        </w:tc>
        <w:tc>
          <w:tcPr>
            <w:tcW w:w="629" w:type="pct"/>
            <w:tcBorders>
              <w:top w:val="nil"/>
              <w:left w:val="nil"/>
              <w:bottom w:val="single" w:sz="4" w:space="0" w:color="auto"/>
              <w:right w:val="single" w:sz="4" w:space="0" w:color="auto"/>
            </w:tcBorders>
            <w:shd w:val="clear" w:color="auto" w:fill="auto"/>
            <w:noWrap/>
            <w:vAlign w:val="bottom"/>
          </w:tcPr>
          <w:p w14:paraId="105A55F5"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74A042DC"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 </w:t>
            </w:r>
          </w:p>
        </w:tc>
        <w:tc>
          <w:tcPr>
            <w:tcW w:w="336" w:type="pct"/>
            <w:tcBorders>
              <w:top w:val="nil"/>
              <w:left w:val="nil"/>
              <w:bottom w:val="single" w:sz="4" w:space="0" w:color="auto"/>
              <w:right w:val="single" w:sz="4" w:space="0" w:color="auto"/>
            </w:tcBorders>
            <w:shd w:val="clear" w:color="auto" w:fill="auto"/>
            <w:noWrap/>
            <w:vAlign w:val="bottom"/>
          </w:tcPr>
          <w:p w14:paraId="4331EE3A"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 </w:t>
            </w:r>
          </w:p>
        </w:tc>
      </w:tr>
      <w:tr w:rsidR="00F46E37" w:rsidRPr="0092225A" w14:paraId="51753034"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5762A58E" w14:textId="77777777" w:rsidR="00F46E37" w:rsidRPr="0092225A" w:rsidRDefault="00F46E37" w:rsidP="00F46E37">
            <w:pPr>
              <w:spacing w:after="0" w:line="240" w:lineRule="auto"/>
              <w:rPr>
                <w:rFonts w:eastAsia="Times New Roman"/>
                <w:color w:val="000000"/>
                <w:lang w:eastAsia="it-IT"/>
              </w:rPr>
            </w:pPr>
            <w:r w:rsidRPr="0092225A">
              <w:rPr>
                <w:rFonts w:eastAsia="Times New Roman"/>
                <w:color w:val="000000"/>
                <w:lang w:eastAsia="it-IT"/>
              </w:rPr>
              <w:t>Dialogo competitivo</w:t>
            </w:r>
          </w:p>
        </w:tc>
        <w:tc>
          <w:tcPr>
            <w:tcW w:w="629" w:type="pct"/>
            <w:tcBorders>
              <w:top w:val="nil"/>
              <w:left w:val="nil"/>
              <w:bottom w:val="single" w:sz="4" w:space="0" w:color="auto"/>
              <w:right w:val="single" w:sz="4" w:space="0" w:color="auto"/>
            </w:tcBorders>
            <w:shd w:val="clear" w:color="auto" w:fill="auto"/>
            <w:noWrap/>
            <w:vAlign w:val="bottom"/>
          </w:tcPr>
          <w:p w14:paraId="7E7615B8"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132C2B95"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2090B0CC"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69DB4864"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r>
              <w:rPr>
                <w:rFonts w:eastAsia="Times New Roman"/>
                <w:color w:val="000000"/>
                <w:lang w:eastAsia="it-IT"/>
              </w:rPr>
              <w:t>X</w:t>
            </w:r>
          </w:p>
        </w:tc>
        <w:tc>
          <w:tcPr>
            <w:tcW w:w="336" w:type="pct"/>
            <w:tcBorders>
              <w:top w:val="nil"/>
              <w:left w:val="nil"/>
              <w:bottom w:val="single" w:sz="4" w:space="0" w:color="auto"/>
              <w:right w:val="single" w:sz="4" w:space="0" w:color="auto"/>
            </w:tcBorders>
            <w:shd w:val="clear" w:color="auto" w:fill="auto"/>
            <w:noWrap/>
            <w:vAlign w:val="bottom"/>
          </w:tcPr>
          <w:p w14:paraId="1C750CB5" w14:textId="77777777" w:rsidR="00F46E37" w:rsidRPr="0092225A" w:rsidRDefault="00F46E37" w:rsidP="00F46E37">
            <w:pPr>
              <w:spacing w:after="0" w:line="240" w:lineRule="auto"/>
              <w:jc w:val="center"/>
              <w:rPr>
                <w:rFonts w:eastAsia="Times New Roman"/>
                <w:color w:val="000000"/>
                <w:lang w:eastAsia="it-IT"/>
              </w:rPr>
            </w:pPr>
            <w:r w:rsidRPr="0092225A">
              <w:rPr>
                <w:rFonts w:eastAsia="Times New Roman"/>
                <w:color w:val="000000"/>
                <w:lang w:eastAsia="it-IT"/>
              </w:rPr>
              <w:t> </w:t>
            </w:r>
            <w:r>
              <w:rPr>
                <w:rFonts w:eastAsia="Times New Roman"/>
                <w:color w:val="000000"/>
                <w:lang w:eastAsia="it-IT"/>
              </w:rPr>
              <w:t>X</w:t>
            </w:r>
          </w:p>
        </w:tc>
      </w:tr>
      <w:tr w:rsidR="00F46E37" w:rsidRPr="0092225A" w14:paraId="126C0A40"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17C71A6D" w14:textId="77777777" w:rsidR="00F46E37" w:rsidRPr="00E61820" w:rsidRDefault="00F46E37" w:rsidP="00F46E37">
            <w:pPr>
              <w:spacing w:after="0" w:line="240" w:lineRule="auto"/>
              <w:rPr>
                <w:rFonts w:eastAsia="Times New Roman"/>
                <w:strike/>
                <w:color w:val="000000"/>
                <w:lang w:eastAsia="it-IT"/>
              </w:rPr>
            </w:pPr>
            <w:r w:rsidRPr="00E61820">
              <w:rPr>
                <w:rFonts w:eastAsia="Times New Roman"/>
                <w:strike/>
                <w:color w:val="000000"/>
                <w:lang w:eastAsia="it-IT"/>
              </w:rPr>
              <w:t>*Procedura negoziata previa pubblicazione</w:t>
            </w:r>
          </w:p>
        </w:tc>
        <w:tc>
          <w:tcPr>
            <w:tcW w:w="629" w:type="pct"/>
            <w:tcBorders>
              <w:top w:val="nil"/>
              <w:left w:val="nil"/>
              <w:bottom w:val="single" w:sz="4" w:space="0" w:color="auto"/>
              <w:right w:val="single" w:sz="4" w:space="0" w:color="auto"/>
            </w:tcBorders>
            <w:shd w:val="clear" w:color="auto" w:fill="auto"/>
            <w:noWrap/>
            <w:vAlign w:val="bottom"/>
          </w:tcPr>
          <w:p w14:paraId="4C4D91C7"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 </w:t>
            </w:r>
          </w:p>
        </w:tc>
        <w:tc>
          <w:tcPr>
            <w:tcW w:w="374" w:type="pct"/>
            <w:tcBorders>
              <w:top w:val="nil"/>
              <w:left w:val="nil"/>
              <w:bottom w:val="single" w:sz="4" w:space="0" w:color="auto"/>
              <w:right w:val="single" w:sz="4" w:space="0" w:color="auto"/>
            </w:tcBorders>
            <w:shd w:val="clear" w:color="auto" w:fill="auto"/>
            <w:noWrap/>
            <w:vAlign w:val="bottom"/>
          </w:tcPr>
          <w:p w14:paraId="56DE5263"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X</w:t>
            </w:r>
          </w:p>
        </w:tc>
        <w:tc>
          <w:tcPr>
            <w:tcW w:w="629" w:type="pct"/>
            <w:tcBorders>
              <w:top w:val="nil"/>
              <w:left w:val="nil"/>
              <w:bottom w:val="single" w:sz="4" w:space="0" w:color="auto"/>
              <w:right w:val="single" w:sz="4" w:space="0" w:color="auto"/>
            </w:tcBorders>
            <w:shd w:val="clear" w:color="auto" w:fill="auto"/>
            <w:noWrap/>
            <w:vAlign w:val="bottom"/>
          </w:tcPr>
          <w:p w14:paraId="2A0B8AAA"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X</w:t>
            </w:r>
          </w:p>
        </w:tc>
        <w:tc>
          <w:tcPr>
            <w:tcW w:w="769" w:type="pct"/>
            <w:tcBorders>
              <w:top w:val="nil"/>
              <w:left w:val="nil"/>
              <w:bottom w:val="single" w:sz="4" w:space="0" w:color="auto"/>
              <w:right w:val="single" w:sz="4" w:space="0" w:color="auto"/>
            </w:tcBorders>
            <w:shd w:val="clear" w:color="auto" w:fill="auto"/>
            <w:noWrap/>
            <w:vAlign w:val="bottom"/>
          </w:tcPr>
          <w:p w14:paraId="17D3686A"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X</w:t>
            </w:r>
          </w:p>
        </w:tc>
        <w:tc>
          <w:tcPr>
            <w:tcW w:w="336" w:type="pct"/>
            <w:tcBorders>
              <w:top w:val="nil"/>
              <w:left w:val="nil"/>
              <w:bottom w:val="single" w:sz="4" w:space="0" w:color="auto"/>
              <w:right w:val="single" w:sz="4" w:space="0" w:color="auto"/>
            </w:tcBorders>
            <w:shd w:val="clear" w:color="auto" w:fill="auto"/>
            <w:noWrap/>
            <w:vAlign w:val="bottom"/>
          </w:tcPr>
          <w:p w14:paraId="24595704" w14:textId="77777777" w:rsidR="00F46E37" w:rsidRPr="00E61820" w:rsidRDefault="00F46E37" w:rsidP="00F46E37">
            <w:pPr>
              <w:spacing w:after="0" w:line="240" w:lineRule="auto"/>
              <w:jc w:val="center"/>
              <w:rPr>
                <w:rFonts w:eastAsia="Times New Roman"/>
                <w:strike/>
                <w:color w:val="000000"/>
                <w:lang w:eastAsia="it-IT"/>
              </w:rPr>
            </w:pPr>
            <w:r w:rsidRPr="00E61820">
              <w:rPr>
                <w:rFonts w:eastAsia="Times New Roman"/>
                <w:strike/>
                <w:color w:val="000000"/>
                <w:lang w:eastAsia="it-IT"/>
              </w:rPr>
              <w:t>X</w:t>
            </w:r>
          </w:p>
        </w:tc>
      </w:tr>
      <w:tr w:rsidR="00F46E37" w:rsidRPr="0092225A" w14:paraId="0F00A51F" w14:textId="77777777" w:rsidTr="00B9746F">
        <w:trPr>
          <w:trHeight w:val="345"/>
        </w:trPr>
        <w:tc>
          <w:tcPr>
            <w:tcW w:w="2263" w:type="pct"/>
            <w:tcBorders>
              <w:top w:val="nil"/>
              <w:left w:val="single" w:sz="4" w:space="0" w:color="auto"/>
              <w:bottom w:val="single" w:sz="4" w:space="0" w:color="auto"/>
              <w:right w:val="single" w:sz="4" w:space="0" w:color="auto"/>
            </w:tcBorders>
            <w:shd w:val="clear" w:color="auto" w:fill="auto"/>
            <w:noWrap/>
            <w:vAlign w:val="bottom"/>
          </w:tcPr>
          <w:p w14:paraId="55D1EBE7" w14:textId="77777777" w:rsidR="00F46E37" w:rsidRPr="00E61820" w:rsidRDefault="00F46E37" w:rsidP="00F46E37">
            <w:pPr>
              <w:spacing w:after="0" w:line="240" w:lineRule="auto"/>
              <w:rPr>
                <w:rFonts w:eastAsia="Times New Roman"/>
                <w:strike/>
                <w:color w:val="000000"/>
                <w:lang w:eastAsia="it-IT"/>
              </w:rPr>
            </w:pPr>
          </w:p>
        </w:tc>
        <w:tc>
          <w:tcPr>
            <w:tcW w:w="629" w:type="pct"/>
            <w:tcBorders>
              <w:top w:val="nil"/>
              <w:left w:val="nil"/>
              <w:bottom w:val="single" w:sz="4" w:space="0" w:color="auto"/>
              <w:right w:val="single" w:sz="4" w:space="0" w:color="auto"/>
            </w:tcBorders>
            <w:shd w:val="clear" w:color="auto" w:fill="auto"/>
            <w:noWrap/>
            <w:vAlign w:val="bottom"/>
          </w:tcPr>
          <w:p w14:paraId="7153CEA9" w14:textId="77777777" w:rsidR="00F46E37" w:rsidRPr="00E61820" w:rsidRDefault="00F46E37" w:rsidP="00F46E37">
            <w:pPr>
              <w:spacing w:after="0" w:line="240" w:lineRule="auto"/>
              <w:jc w:val="center"/>
              <w:rPr>
                <w:rFonts w:eastAsia="Times New Roman"/>
                <w:strike/>
                <w:color w:val="000000"/>
                <w:lang w:eastAsia="it-IT"/>
              </w:rPr>
            </w:pPr>
          </w:p>
        </w:tc>
        <w:tc>
          <w:tcPr>
            <w:tcW w:w="374" w:type="pct"/>
            <w:tcBorders>
              <w:top w:val="nil"/>
              <w:left w:val="nil"/>
              <w:bottom w:val="single" w:sz="4" w:space="0" w:color="auto"/>
              <w:right w:val="single" w:sz="4" w:space="0" w:color="auto"/>
            </w:tcBorders>
            <w:shd w:val="clear" w:color="auto" w:fill="auto"/>
            <w:noWrap/>
            <w:vAlign w:val="bottom"/>
          </w:tcPr>
          <w:p w14:paraId="372C301E" w14:textId="77777777" w:rsidR="00F46E37" w:rsidRPr="00E61820" w:rsidRDefault="00F46E37" w:rsidP="00F46E37">
            <w:pPr>
              <w:spacing w:after="0" w:line="240" w:lineRule="auto"/>
              <w:jc w:val="center"/>
              <w:rPr>
                <w:rFonts w:eastAsia="Times New Roman"/>
                <w:strike/>
                <w:color w:val="000000"/>
                <w:lang w:eastAsia="it-IT"/>
              </w:rPr>
            </w:pPr>
          </w:p>
        </w:tc>
        <w:tc>
          <w:tcPr>
            <w:tcW w:w="629" w:type="pct"/>
            <w:tcBorders>
              <w:top w:val="nil"/>
              <w:left w:val="nil"/>
              <w:bottom w:val="single" w:sz="4" w:space="0" w:color="auto"/>
              <w:right w:val="single" w:sz="4" w:space="0" w:color="auto"/>
            </w:tcBorders>
            <w:shd w:val="clear" w:color="auto" w:fill="auto"/>
            <w:noWrap/>
            <w:vAlign w:val="bottom"/>
          </w:tcPr>
          <w:p w14:paraId="353EB927" w14:textId="77777777" w:rsidR="00F46E37" w:rsidRPr="00E61820" w:rsidRDefault="00F46E37" w:rsidP="00F46E37">
            <w:pPr>
              <w:spacing w:after="0" w:line="240" w:lineRule="auto"/>
              <w:jc w:val="center"/>
              <w:rPr>
                <w:rFonts w:eastAsia="Times New Roman"/>
                <w:strike/>
                <w:color w:val="000000"/>
                <w:lang w:eastAsia="it-IT"/>
              </w:rPr>
            </w:pPr>
          </w:p>
        </w:tc>
        <w:tc>
          <w:tcPr>
            <w:tcW w:w="769" w:type="pct"/>
            <w:tcBorders>
              <w:top w:val="nil"/>
              <w:left w:val="nil"/>
              <w:bottom w:val="single" w:sz="4" w:space="0" w:color="auto"/>
              <w:right w:val="single" w:sz="4" w:space="0" w:color="auto"/>
            </w:tcBorders>
            <w:shd w:val="clear" w:color="auto" w:fill="auto"/>
            <w:noWrap/>
            <w:vAlign w:val="bottom"/>
          </w:tcPr>
          <w:p w14:paraId="4251E73B" w14:textId="77777777" w:rsidR="00F46E37" w:rsidRPr="00E61820" w:rsidRDefault="00F46E37" w:rsidP="00F46E37">
            <w:pPr>
              <w:spacing w:after="0" w:line="240" w:lineRule="auto"/>
              <w:jc w:val="center"/>
              <w:rPr>
                <w:rFonts w:eastAsia="Times New Roman"/>
                <w:strike/>
                <w:color w:val="000000"/>
                <w:lang w:eastAsia="it-IT"/>
              </w:rPr>
            </w:pPr>
          </w:p>
        </w:tc>
        <w:tc>
          <w:tcPr>
            <w:tcW w:w="336" w:type="pct"/>
            <w:tcBorders>
              <w:top w:val="nil"/>
              <w:left w:val="nil"/>
              <w:bottom w:val="single" w:sz="4" w:space="0" w:color="auto"/>
              <w:right w:val="single" w:sz="4" w:space="0" w:color="auto"/>
            </w:tcBorders>
            <w:shd w:val="clear" w:color="auto" w:fill="auto"/>
            <w:noWrap/>
            <w:vAlign w:val="bottom"/>
          </w:tcPr>
          <w:p w14:paraId="5B20A902" w14:textId="77777777" w:rsidR="00F46E37" w:rsidRPr="00E61820" w:rsidRDefault="00F46E37" w:rsidP="00F46E37">
            <w:pPr>
              <w:spacing w:after="0" w:line="240" w:lineRule="auto"/>
              <w:jc w:val="center"/>
              <w:rPr>
                <w:rFonts w:eastAsia="Times New Roman"/>
                <w:strike/>
                <w:color w:val="000000"/>
                <w:lang w:eastAsia="it-IT"/>
              </w:rPr>
            </w:pPr>
          </w:p>
        </w:tc>
      </w:tr>
      <w:tr w:rsidR="00F46E37" w:rsidRPr="0092225A" w14:paraId="3D6EB614"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26CB3F40" w14:textId="77777777" w:rsidR="00F46E37" w:rsidRPr="00E61820" w:rsidRDefault="00F46E37" w:rsidP="00F46E37">
            <w:pPr>
              <w:spacing w:after="0" w:line="240" w:lineRule="auto"/>
              <w:rPr>
                <w:rFonts w:eastAsia="Times New Roman"/>
                <w:strike/>
                <w:color w:val="000000"/>
                <w:lang w:eastAsia="it-IT"/>
              </w:rPr>
            </w:pPr>
            <w:r w:rsidRPr="00364D2C">
              <w:t>Procedura disciplinata da regolamento interno per settori speciali</w:t>
            </w:r>
          </w:p>
        </w:tc>
        <w:tc>
          <w:tcPr>
            <w:tcW w:w="629" w:type="pct"/>
            <w:tcBorders>
              <w:top w:val="nil"/>
              <w:left w:val="nil"/>
              <w:bottom w:val="single" w:sz="4" w:space="0" w:color="auto"/>
              <w:right w:val="single" w:sz="4" w:space="0" w:color="auto"/>
            </w:tcBorders>
            <w:shd w:val="clear" w:color="auto" w:fill="auto"/>
            <w:noWrap/>
          </w:tcPr>
          <w:p w14:paraId="5E463B70"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47631293"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629" w:type="pct"/>
            <w:tcBorders>
              <w:top w:val="nil"/>
              <w:left w:val="nil"/>
              <w:bottom w:val="single" w:sz="4" w:space="0" w:color="auto"/>
              <w:right w:val="single" w:sz="4" w:space="0" w:color="auto"/>
            </w:tcBorders>
            <w:shd w:val="clear" w:color="auto" w:fill="auto"/>
            <w:noWrap/>
          </w:tcPr>
          <w:p w14:paraId="3ECC77E8"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769" w:type="pct"/>
            <w:tcBorders>
              <w:top w:val="nil"/>
              <w:left w:val="nil"/>
              <w:bottom w:val="single" w:sz="4" w:space="0" w:color="auto"/>
              <w:right w:val="single" w:sz="4" w:space="0" w:color="auto"/>
            </w:tcBorders>
            <w:shd w:val="clear" w:color="auto" w:fill="auto"/>
            <w:noWrap/>
          </w:tcPr>
          <w:p w14:paraId="4520C557"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36" w:type="pct"/>
            <w:tcBorders>
              <w:top w:val="nil"/>
              <w:left w:val="nil"/>
              <w:bottom w:val="single" w:sz="4" w:space="0" w:color="auto"/>
              <w:right w:val="single" w:sz="4" w:space="0" w:color="auto"/>
            </w:tcBorders>
            <w:shd w:val="clear" w:color="auto" w:fill="auto"/>
            <w:noWrap/>
          </w:tcPr>
          <w:p w14:paraId="153F6E14"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r>
      <w:tr w:rsidR="00F46E37" w:rsidRPr="0092225A" w14:paraId="07FCE34F"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5B4BFBAD" w14:textId="77777777" w:rsidR="00F46E37" w:rsidRPr="00E61820" w:rsidRDefault="00F46E37" w:rsidP="00F46E37">
            <w:pPr>
              <w:spacing w:after="0" w:line="240" w:lineRule="auto"/>
              <w:rPr>
                <w:rFonts w:eastAsia="Times New Roman"/>
                <w:strike/>
                <w:color w:val="000000"/>
                <w:lang w:eastAsia="it-IT"/>
              </w:rPr>
            </w:pPr>
            <w:r w:rsidRPr="00364D2C">
              <w:t>Procedura negoziata per affidamenti sotto soglia</w:t>
            </w:r>
          </w:p>
        </w:tc>
        <w:tc>
          <w:tcPr>
            <w:tcW w:w="629" w:type="pct"/>
            <w:tcBorders>
              <w:top w:val="nil"/>
              <w:left w:val="nil"/>
              <w:bottom w:val="single" w:sz="4" w:space="0" w:color="auto"/>
              <w:right w:val="single" w:sz="4" w:space="0" w:color="auto"/>
            </w:tcBorders>
            <w:shd w:val="clear" w:color="auto" w:fill="auto"/>
            <w:noWrap/>
          </w:tcPr>
          <w:p w14:paraId="0D02F098"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44D4BB67" w14:textId="77777777" w:rsidR="00F46E37" w:rsidRPr="00E61820" w:rsidRDefault="00F46E37" w:rsidP="00F46E37">
            <w:pPr>
              <w:spacing w:after="0" w:line="240" w:lineRule="auto"/>
              <w:jc w:val="center"/>
              <w:rPr>
                <w:rFonts w:eastAsia="Times New Roman"/>
                <w:strike/>
                <w:color w:val="000000"/>
                <w:lang w:eastAsia="it-IT"/>
              </w:rPr>
            </w:pPr>
            <w:r w:rsidRPr="00364D2C">
              <w:t>X</w:t>
            </w:r>
            <w:r>
              <w:rPr>
                <w:rFonts w:eastAsia="Times New Roman"/>
                <w:color w:val="000000"/>
                <w:vertAlign w:val="superscript"/>
                <w:lang w:eastAsia="it-IT"/>
              </w:rPr>
              <w:t>ii</w:t>
            </w:r>
          </w:p>
        </w:tc>
        <w:tc>
          <w:tcPr>
            <w:tcW w:w="629" w:type="pct"/>
            <w:tcBorders>
              <w:top w:val="nil"/>
              <w:left w:val="nil"/>
              <w:bottom w:val="single" w:sz="4" w:space="0" w:color="auto"/>
              <w:right w:val="single" w:sz="4" w:space="0" w:color="auto"/>
            </w:tcBorders>
            <w:shd w:val="clear" w:color="auto" w:fill="auto"/>
            <w:noWrap/>
          </w:tcPr>
          <w:p w14:paraId="3026437F"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769" w:type="pct"/>
            <w:tcBorders>
              <w:top w:val="nil"/>
              <w:left w:val="nil"/>
              <w:bottom w:val="single" w:sz="4" w:space="0" w:color="auto"/>
              <w:right w:val="single" w:sz="4" w:space="0" w:color="auto"/>
            </w:tcBorders>
            <w:shd w:val="clear" w:color="auto" w:fill="auto"/>
            <w:noWrap/>
          </w:tcPr>
          <w:p w14:paraId="46F83A40" w14:textId="77777777" w:rsidR="00F46E37" w:rsidRPr="00E61820" w:rsidRDefault="00F46E37" w:rsidP="00F46E37">
            <w:pPr>
              <w:spacing w:after="0" w:line="240" w:lineRule="auto"/>
              <w:jc w:val="center"/>
              <w:rPr>
                <w:rFonts w:eastAsia="Times New Roman"/>
                <w:strike/>
                <w:color w:val="000000"/>
                <w:lang w:eastAsia="it-IT"/>
              </w:rPr>
            </w:pPr>
            <w:r w:rsidRPr="00364D2C">
              <w:t>X</w:t>
            </w:r>
            <w:r>
              <w:rPr>
                <w:rStyle w:val="Rimandonotadichiusura"/>
              </w:rPr>
              <w:endnoteReference w:id="4"/>
            </w:r>
          </w:p>
        </w:tc>
        <w:tc>
          <w:tcPr>
            <w:tcW w:w="336" w:type="pct"/>
            <w:tcBorders>
              <w:top w:val="nil"/>
              <w:left w:val="nil"/>
              <w:bottom w:val="single" w:sz="4" w:space="0" w:color="auto"/>
              <w:right w:val="single" w:sz="4" w:space="0" w:color="auto"/>
            </w:tcBorders>
            <w:shd w:val="clear" w:color="auto" w:fill="auto"/>
            <w:noWrap/>
          </w:tcPr>
          <w:p w14:paraId="3BDF7E4B" w14:textId="77777777" w:rsidR="00F46E37" w:rsidRPr="00E61820" w:rsidRDefault="00F46E37" w:rsidP="00F46E37">
            <w:pPr>
              <w:spacing w:after="0" w:line="240" w:lineRule="auto"/>
              <w:jc w:val="center"/>
              <w:rPr>
                <w:rFonts w:eastAsia="Times New Roman"/>
                <w:strike/>
                <w:color w:val="000000"/>
                <w:lang w:eastAsia="it-IT"/>
              </w:rPr>
            </w:pPr>
            <w:r w:rsidRPr="00364D2C">
              <w:t>X</w:t>
            </w:r>
            <w:r w:rsidRPr="00AA6481">
              <w:rPr>
                <w:vertAlign w:val="superscript"/>
              </w:rPr>
              <w:t>IV</w:t>
            </w:r>
          </w:p>
        </w:tc>
      </w:tr>
      <w:tr w:rsidR="00F46E37" w:rsidRPr="0092225A" w14:paraId="74497B07"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0BA8FBEF" w14:textId="77777777" w:rsidR="00F46E37" w:rsidRPr="00E61820" w:rsidRDefault="00F46E37" w:rsidP="00F46E37">
            <w:pPr>
              <w:spacing w:after="0" w:line="240" w:lineRule="auto"/>
              <w:rPr>
                <w:rFonts w:eastAsia="Times New Roman"/>
                <w:strike/>
                <w:color w:val="000000"/>
                <w:lang w:eastAsia="it-IT"/>
              </w:rPr>
            </w:pPr>
            <w:r w:rsidRPr="00364D2C">
              <w:t>Procedura competitiva con negoziazione</w:t>
            </w:r>
          </w:p>
        </w:tc>
        <w:tc>
          <w:tcPr>
            <w:tcW w:w="629" w:type="pct"/>
            <w:tcBorders>
              <w:top w:val="nil"/>
              <w:left w:val="nil"/>
              <w:bottom w:val="single" w:sz="4" w:space="0" w:color="auto"/>
              <w:right w:val="single" w:sz="4" w:space="0" w:color="auto"/>
            </w:tcBorders>
            <w:shd w:val="clear" w:color="auto" w:fill="auto"/>
            <w:noWrap/>
          </w:tcPr>
          <w:p w14:paraId="6CD5B612"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5DB6BDDC"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629" w:type="pct"/>
            <w:tcBorders>
              <w:top w:val="nil"/>
              <w:left w:val="nil"/>
              <w:bottom w:val="single" w:sz="4" w:space="0" w:color="auto"/>
              <w:right w:val="single" w:sz="4" w:space="0" w:color="auto"/>
            </w:tcBorders>
            <w:shd w:val="clear" w:color="auto" w:fill="auto"/>
            <w:noWrap/>
          </w:tcPr>
          <w:p w14:paraId="469E7B5C" w14:textId="77777777" w:rsidR="00F46E37" w:rsidRPr="00E61820" w:rsidRDefault="00F46E37" w:rsidP="00F46E37">
            <w:pPr>
              <w:spacing w:after="0" w:line="240" w:lineRule="auto"/>
              <w:jc w:val="center"/>
              <w:rPr>
                <w:rFonts w:eastAsia="Times New Roman"/>
                <w:strike/>
                <w:color w:val="000000"/>
                <w:lang w:eastAsia="it-IT"/>
              </w:rPr>
            </w:pPr>
            <w:r>
              <w:t>X</w:t>
            </w:r>
          </w:p>
        </w:tc>
        <w:tc>
          <w:tcPr>
            <w:tcW w:w="769" w:type="pct"/>
            <w:tcBorders>
              <w:top w:val="nil"/>
              <w:left w:val="nil"/>
              <w:bottom w:val="single" w:sz="4" w:space="0" w:color="auto"/>
              <w:right w:val="single" w:sz="4" w:space="0" w:color="auto"/>
            </w:tcBorders>
            <w:shd w:val="clear" w:color="auto" w:fill="auto"/>
            <w:noWrap/>
          </w:tcPr>
          <w:p w14:paraId="48EF5B7A"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r>
              <w:t>X</w:t>
            </w:r>
          </w:p>
        </w:tc>
        <w:tc>
          <w:tcPr>
            <w:tcW w:w="336" w:type="pct"/>
            <w:tcBorders>
              <w:top w:val="nil"/>
              <w:left w:val="nil"/>
              <w:bottom w:val="single" w:sz="4" w:space="0" w:color="auto"/>
              <w:right w:val="single" w:sz="4" w:space="0" w:color="auto"/>
            </w:tcBorders>
            <w:shd w:val="clear" w:color="auto" w:fill="auto"/>
            <w:noWrap/>
          </w:tcPr>
          <w:p w14:paraId="2195361B" w14:textId="77777777" w:rsidR="00F46E37" w:rsidRPr="00A324E2" w:rsidRDefault="00F46E37" w:rsidP="00F46E37">
            <w:pPr>
              <w:spacing w:after="0" w:line="240" w:lineRule="auto"/>
              <w:jc w:val="center"/>
              <w:rPr>
                <w:rFonts w:eastAsia="Times New Roman"/>
                <w:color w:val="000000"/>
                <w:lang w:eastAsia="it-IT"/>
              </w:rPr>
            </w:pPr>
            <w:r w:rsidRPr="00A324E2">
              <w:rPr>
                <w:rFonts w:eastAsia="Times New Roman"/>
                <w:color w:val="000000"/>
                <w:lang w:eastAsia="it-IT"/>
              </w:rPr>
              <w:t>X</w:t>
            </w:r>
          </w:p>
        </w:tc>
      </w:tr>
      <w:tr w:rsidR="00F46E37" w:rsidRPr="0092225A" w14:paraId="0CF3C8C7"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4201B7D9" w14:textId="77777777" w:rsidR="00F46E37" w:rsidRPr="00E61820" w:rsidRDefault="00F46E37" w:rsidP="00F46E37">
            <w:pPr>
              <w:spacing w:after="0" w:line="240" w:lineRule="auto"/>
              <w:rPr>
                <w:rFonts w:eastAsia="Times New Roman"/>
                <w:strike/>
                <w:color w:val="000000"/>
                <w:lang w:eastAsia="it-IT"/>
              </w:rPr>
            </w:pPr>
            <w:r w:rsidRPr="00364D2C">
              <w:t>Procedura negoziata con previa indizione di gara (settori speciali)</w:t>
            </w:r>
          </w:p>
        </w:tc>
        <w:tc>
          <w:tcPr>
            <w:tcW w:w="629" w:type="pct"/>
            <w:tcBorders>
              <w:top w:val="nil"/>
              <w:left w:val="nil"/>
              <w:bottom w:val="single" w:sz="4" w:space="0" w:color="auto"/>
              <w:right w:val="single" w:sz="4" w:space="0" w:color="auto"/>
            </w:tcBorders>
            <w:shd w:val="clear" w:color="auto" w:fill="auto"/>
            <w:noWrap/>
          </w:tcPr>
          <w:p w14:paraId="56F6E6DB"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59035665"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629" w:type="pct"/>
            <w:tcBorders>
              <w:top w:val="nil"/>
              <w:left w:val="nil"/>
              <w:bottom w:val="single" w:sz="4" w:space="0" w:color="auto"/>
              <w:right w:val="single" w:sz="4" w:space="0" w:color="auto"/>
            </w:tcBorders>
            <w:shd w:val="clear" w:color="auto" w:fill="auto"/>
            <w:noWrap/>
          </w:tcPr>
          <w:p w14:paraId="70163DAD" w14:textId="77777777" w:rsidR="00F46E37" w:rsidRPr="00E61820" w:rsidRDefault="00F46E37" w:rsidP="00F46E37">
            <w:pPr>
              <w:spacing w:after="0" w:line="240" w:lineRule="auto"/>
              <w:jc w:val="center"/>
              <w:rPr>
                <w:rFonts w:eastAsia="Times New Roman"/>
                <w:strike/>
                <w:color w:val="000000"/>
                <w:lang w:eastAsia="it-IT"/>
              </w:rPr>
            </w:pPr>
            <w:r>
              <w:t>X</w:t>
            </w:r>
          </w:p>
        </w:tc>
        <w:tc>
          <w:tcPr>
            <w:tcW w:w="769" w:type="pct"/>
            <w:tcBorders>
              <w:top w:val="nil"/>
              <w:left w:val="nil"/>
              <w:bottom w:val="single" w:sz="4" w:space="0" w:color="auto"/>
              <w:right w:val="single" w:sz="4" w:space="0" w:color="auto"/>
            </w:tcBorders>
            <w:shd w:val="clear" w:color="auto" w:fill="auto"/>
            <w:noWrap/>
          </w:tcPr>
          <w:p w14:paraId="2048FFA6"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X</w:t>
            </w:r>
          </w:p>
        </w:tc>
        <w:tc>
          <w:tcPr>
            <w:tcW w:w="336" w:type="pct"/>
            <w:tcBorders>
              <w:top w:val="nil"/>
              <w:left w:val="nil"/>
              <w:bottom w:val="single" w:sz="4" w:space="0" w:color="auto"/>
              <w:right w:val="single" w:sz="4" w:space="0" w:color="auto"/>
            </w:tcBorders>
            <w:shd w:val="clear" w:color="auto" w:fill="auto"/>
            <w:noWrap/>
          </w:tcPr>
          <w:p w14:paraId="2B844911"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X </w:t>
            </w:r>
          </w:p>
        </w:tc>
      </w:tr>
      <w:tr w:rsidR="00F46E37" w:rsidRPr="0092225A" w14:paraId="567CFEE0"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7F6A2539" w14:textId="77777777" w:rsidR="00F46E37" w:rsidRPr="00B10AD3" w:rsidRDefault="00F46E37" w:rsidP="00B10AD3">
            <w:pPr>
              <w:spacing w:after="0" w:line="240" w:lineRule="auto"/>
              <w:rPr>
                <w:rFonts w:eastAsia="Times New Roman"/>
                <w:strike/>
                <w:color w:val="000000"/>
                <w:lang w:eastAsia="it-IT"/>
              </w:rPr>
            </w:pPr>
            <w:r w:rsidRPr="00B10AD3">
              <w:rPr>
                <w:strike/>
              </w:rPr>
              <w:t>Affidamento diretto per variante superiore al 20% dell'importo contrattuale</w:t>
            </w:r>
            <w:r w:rsidR="00B10AD3" w:rsidRPr="00B10AD3">
              <w:rPr>
                <w:b/>
                <w:i/>
              </w:rPr>
              <w:t xml:space="preserve"> – vedi tabella voci </w:t>
            </w:r>
            <w:hyperlink w:anchor="_SCELTA_CONTRAENTE_2" w:history="1">
              <w:r w:rsidR="00B10AD3" w:rsidRPr="00B10AD3">
                <w:rPr>
                  <w:rStyle w:val="Collegamentoipertestuale"/>
                  <w:b/>
                  <w:i/>
                </w:rPr>
                <w:t>SCELTA_CONTRAENTE</w:t>
              </w:r>
            </w:hyperlink>
          </w:p>
        </w:tc>
        <w:tc>
          <w:tcPr>
            <w:tcW w:w="629" w:type="pct"/>
            <w:tcBorders>
              <w:top w:val="nil"/>
              <w:left w:val="nil"/>
              <w:bottom w:val="single" w:sz="4" w:space="0" w:color="auto"/>
              <w:right w:val="single" w:sz="4" w:space="0" w:color="auto"/>
            </w:tcBorders>
            <w:shd w:val="clear" w:color="auto" w:fill="auto"/>
            <w:noWrap/>
          </w:tcPr>
          <w:p w14:paraId="2622FEFC"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279CC604" w14:textId="77777777" w:rsidR="00F46E37" w:rsidRPr="00E61820" w:rsidRDefault="00F46E37" w:rsidP="00F46E37">
            <w:pPr>
              <w:spacing w:after="0" w:line="240" w:lineRule="auto"/>
              <w:jc w:val="center"/>
              <w:rPr>
                <w:rFonts w:eastAsia="Times New Roman"/>
                <w:strike/>
                <w:color w:val="000000"/>
                <w:lang w:eastAsia="it-IT"/>
              </w:rPr>
            </w:pPr>
            <w:r w:rsidRPr="00364D2C">
              <w:t>X</w:t>
            </w:r>
            <w:r w:rsidRPr="003D6194">
              <w:rPr>
                <w:rFonts w:eastAsia="Times New Roman"/>
                <w:color w:val="000000"/>
                <w:vertAlign w:val="superscript"/>
                <w:lang w:eastAsia="it-IT"/>
              </w:rPr>
              <w:t>iii</w:t>
            </w:r>
          </w:p>
        </w:tc>
        <w:tc>
          <w:tcPr>
            <w:tcW w:w="629" w:type="pct"/>
            <w:tcBorders>
              <w:top w:val="nil"/>
              <w:left w:val="nil"/>
              <w:bottom w:val="single" w:sz="4" w:space="0" w:color="auto"/>
              <w:right w:val="single" w:sz="4" w:space="0" w:color="auto"/>
            </w:tcBorders>
            <w:shd w:val="clear" w:color="auto" w:fill="auto"/>
            <w:noWrap/>
          </w:tcPr>
          <w:p w14:paraId="44655155"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769" w:type="pct"/>
            <w:tcBorders>
              <w:top w:val="nil"/>
              <w:left w:val="nil"/>
              <w:bottom w:val="single" w:sz="4" w:space="0" w:color="auto"/>
              <w:right w:val="single" w:sz="4" w:space="0" w:color="auto"/>
            </w:tcBorders>
            <w:shd w:val="clear" w:color="auto" w:fill="auto"/>
            <w:noWrap/>
          </w:tcPr>
          <w:p w14:paraId="7DEE0776"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36" w:type="pct"/>
            <w:tcBorders>
              <w:top w:val="nil"/>
              <w:left w:val="nil"/>
              <w:bottom w:val="single" w:sz="4" w:space="0" w:color="auto"/>
              <w:right w:val="single" w:sz="4" w:space="0" w:color="auto"/>
            </w:tcBorders>
            <w:shd w:val="clear" w:color="auto" w:fill="auto"/>
            <w:noWrap/>
          </w:tcPr>
          <w:p w14:paraId="2FA1350D"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r>
      <w:tr w:rsidR="00F46E37" w:rsidRPr="0092225A" w14:paraId="69671507"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144AB856" w14:textId="77777777" w:rsidR="00F46E37" w:rsidRPr="00E61820" w:rsidRDefault="00F46E37" w:rsidP="00F46E37">
            <w:pPr>
              <w:spacing w:after="0" w:line="240" w:lineRule="auto"/>
              <w:rPr>
                <w:rFonts w:eastAsia="Times New Roman"/>
                <w:strike/>
                <w:color w:val="000000"/>
                <w:lang w:eastAsia="it-IT"/>
              </w:rPr>
            </w:pPr>
            <w:r w:rsidRPr="00364D2C">
              <w:t>Affidamento riservato</w:t>
            </w:r>
          </w:p>
        </w:tc>
        <w:tc>
          <w:tcPr>
            <w:tcW w:w="629" w:type="pct"/>
            <w:tcBorders>
              <w:top w:val="nil"/>
              <w:left w:val="nil"/>
              <w:bottom w:val="single" w:sz="4" w:space="0" w:color="auto"/>
              <w:right w:val="single" w:sz="4" w:space="0" w:color="auto"/>
            </w:tcBorders>
            <w:shd w:val="clear" w:color="auto" w:fill="auto"/>
            <w:noWrap/>
          </w:tcPr>
          <w:p w14:paraId="118E705F"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207997AC"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629" w:type="pct"/>
            <w:tcBorders>
              <w:top w:val="nil"/>
              <w:left w:val="nil"/>
              <w:bottom w:val="single" w:sz="4" w:space="0" w:color="auto"/>
              <w:right w:val="single" w:sz="4" w:space="0" w:color="auto"/>
            </w:tcBorders>
            <w:shd w:val="clear" w:color="auto" w:fill="auto"/>
            <w:noWrap/>
          </w:tcPr>
          <w:p w14:paraId="73BC6CEF"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769" w:type="pct"/>
            <w:tcBorders>
              <w:top w:val="nil"/>
              <w:left w:val="nil"/>
              <w:bottom w:val="single" w:sz="4" w:space="0" w:color="auto"/>
              <w:right w:val="single" w:sz="4" w:space="0" w:color="auto"/>
            </w:tcBorders>
            <w:shd w:val="clear" w:color="auto" w:fill="auto"/>
            <w:noWrap/>
          </w:tcPr>
          <w:p w14:paraId="1EAC09A8"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36" w:type="pct"/>
            <w:tcBorders>
              <w:top w:val="nil"/>
              <w:left w:val="nil"/>
              <w:bottom w:val="single" w:sz="4" w:space="0" w:color="auto"/>
              <w:right w:val="single" w:sz="4" w:space="0" w:color="auto"/>
            </w:tcBorders>
            <w:shd w:val="clear" w:color="auto" w:fill="auto"/>
            <w:noWrap/>
          </w:tcPr>
          <w:p w14:paraId="48FB3D2F"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r>
      <w:tr w:rsidR="00F46E37" w:rsidRPr="0092225A" w14:paraId="1680B34C" w14:textId="77777777" w:rsidTr="00242180">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329EAF65" w14:textId="77777777" w:rsidR="00F46E37" w:rsidRPr="00E61820" w:rsidRDefault="00F46E37" w:rsidP="00F46E37">
            <w:pPr>
              <w:spacing w:after="0" w:line="240" w:lineRule="auto"/>
              <w:rPr>
                <w:rFonts w:eastAsia="Times New Roman"/>
                <w:strike/>
                <w:color w:val="000000"/>
                <w:lang w:eastAsia="it-IT"/>
              </w:rPr>
            </w:pPr>
            <w:r w:rsidRPr="00364D2C">
              <w:t>Procedura art.16 comma 2-bis DPR 380/2001 per opere urbanizzazione a scomputo primarie sotto soglia comunitaria</w:t>
            </w:r>
          </w:p>
        </w:tc>
        <w:tc>
          <w:tcPr>
            <w:tcW w:w="629" w:type="pct"/>
            <w:tcBorders>
              <w:top w:val="nil"/>
              <w:left w:val="nil"/>
              <w:bottom w:val="single" w:sz="4" w:space="0" w:color="auto"/>
              <w:right w:val="single" w:sz="4" w:space="0" w:color="auto"/>
            </w:tcBorders>
            <w:shd w:val="clear" w:color="auto" w:fill="auto"/>
            <w:noWrap/>
          </w:tcPr>
          <w:p w14:paraId="0CBB8738"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113F1470" w14:textId="77777777" w:rsidR="00F46E37" w:rsidRPr="00E61820" w:rsidRDefault="00F46E37" w:rsidP="00F46E37">
            <w:pPr>
              <w:spacing w:after="0" w:line="240" w:lineRule="auto"/>
              <w:jc w:val="center"/>
              <w:rPr>
                <w:rFonts w:eastAsia="Times New Roman"/>
                <w:strike/>
                <w:color w:val="000000"/>
                <w:lang w:eastAsia="it-IT"/>
              </w:rPr>
            </w:pPr>
            <w:r w:rsidRPr="00364D2C">
              <w:t>X</w:t>
            </w:r>
            <w:r w:rsidRPr="003D6194">
              <w:rPr>
                <w:rFonts w:eastAsia="Times New Roman"/>
                <w:color w:val="000000"/>
                <w:vertAlign w:val="superscript"/>
                <w:lang w:eastAsia="it-IT"/>
              </w:rPr>
              <w:t>iii</w:t>
            </w:r>
          </w:p>
        </w:tc>
        <w:tc>
          <w:tcPr>
            <w:tcW w:w="629" w:type="pct"/>
            <w:tcBorders>
              <w:top w:val="nil"/>
              <w:left w:val="nil"/>
              <w:bottom w:val="single" w:sz="4" w:space="0" w:color="auto"/>
              <w:right w:val="single" w:sz="4" w:space="0" w:color="auto"/>
            </w:tcBorders>
            <w:shd w:val="clear" w:color="auto" w:fill="auto"/>
            <w:noWrap/>
          </w:tcPr>
          <w:p w14:paraId="3BFFBCCB"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769" w:type="pct"/>
            <w:tcBorders>
              <w:top w:val="nil"/>
              <w:left w:val="nil"/>
              <w:bottom w:val="single" w:sz="4" w:space="0" w:color="auto"/>
              <w:right w:val="single" w:sz="4" w:space="0" w:color="auto"/>
            </w:tcBorders>
            <w:shd w:val="clear" w:color="auto" w:fill="auto"/>
            <w:noWrap/>
          </w:tcPr>
          <w:p w14:paraId="5CFA82BF"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36" w:type="pct"/>
            <w:tcBorders>
              <w:top w:val="nil"/>
              <w:left w:val="nil"/>
              <w:bottom w:val="single" w:sz="4" w:space="0" w:color="auto"/>
              <w:right w:val="single" w:sz="4" w:space="0" w:color="auto"/>
            </w:tcBorders>
            <w:shd w:val="clear" w:color="auto" w:fill="auto"/>
            <w:noWrap/>
          </w:tcPr>
          <w:p w14:paraId="1176D2C6"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r>
      <w:tr w:rsidR="00F46E37" w:rsidRPr="0092225A" w14:paraId="6520BEAD" w14:textId="77777777" w:rsidTr="00B10AD3">
        <w:trPr>
          <w:trHeight w:val="345"/>
        </w:trPr>
        <w:tc>
          <w:tcPr>
            <w:tcW w:w="2263" w:type="pct"/>
            <w:tcBorders>
              <w:top w:val="nil"/>
              <w:left w:val="single" w:sz="4" w:space="0" w:color="auto"/>
              <w:bottom w:val="single" w:sz="4" w:space="0" w:color="auto"/>
              <w:right w:val="single" w:sz="4" w:space="0" w:color="auto"/>
            </w:tcBorders>
            <w:shd w:val="clear" w:color="auto" w:fill="auto"/>
            <w:noWrap/>
          </w:tcPr>
          <w:p w14:paraId="626B3B61" w14:textId="77777777" w:rsidR="00F46E37" w:rsidRPr="00E61820" w:rsidRDefault="00F46E37" w:rsidP="00F46E37">
            <w:pPr>
              <w:spacing w:after="0" w:line="240" w:lineRule="auto"/>
              <w:rPr>
                <w:rFonts w:eastAsia="Times New Roman"/>
                <w:strike/>
                <w:color w:val="000000"/>
                <w:lang w:eastAsia="it-IT"/>
              </w:rPr>
            </w:pPr>
            <w:r w:rsidRPr="00364D2C">
              <w:t>Partenariato per l’innovazione</w:t>
            </w:r>
          </w:p>
        </w:tc>
        <w:tc>
          <w:tcPr>
            <w:tcW w:w="629" w:type="pct"/>
            <w:tcBorders>
              <w:top w:val="nil"/>
              <w:left w:val="nil"/>
              <w:bottom w:val="single" w:sz="4" w:space="0" w:color="auto"/>
              <w:right w:val="single" w:sz="4" w:space="0" w:color="auto"/>
            </w:tcBorders>
            <w:shd w:val="clear" w:color="auto" w:fill="auto"/>
            <w:noWrap/>
          </w:tcPr>
          <w:p w14:paraId="46D1F119"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nil"/>
              <w:left w:val="nil"/>
              <w:bottom w:val="single" w:sz="4" w:space="0" w:color="auto"/>
              <w:right w:val="single" w:sz="4" w:space="0" w:color="auto"/>
            </w:tcBorders>
            <w:shd w:val="clear" w:color="auto" w:fill="auto"/>
            <w:noWrap/>
          </w:tcPr>
          <w:p w14:paraId="7F1B2565"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629" w:type="pct"/>
            <w:tcBorders>
              <w:top w:val="nil"/>
              <w:left w:val="nil"/>
              <w:bottom w:val="single" w:sz="4" w:space="0" w:color="auto"/>
              <w:right w:val="single" w:sz="4" w:space="0" w:color="auto"/>
            </w:tcBorders>
            <w:shd w:val="clear" w:color="auto" w:fill="auto"/>
            <w:noWrap/>
          </w:tcPr>
          <w:p w14:paraId="4F768150"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769" w:type="pct"/>
            <w:tcBorders>
              <w:top w:val="nil"/>
              <w:left w:val="nil"/>
              <w:bottom w:val="single" w:sz="4" w:space="0" w:color="auto"/>
              <w:right w:val="single" w:sz="4" w:space="0" w:color="auto"/>
            </w:tcBorders>
            <w:shd w:val="clear" w:color="auto" w:fill="auto"/>
            <w:noWrap/>
          </w:tcPr>
          <w:p w14:paraId="104BAA04"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X</w:t>
            </w:r>
          </w:p>
        </w:tc>
        <w:tc>
          <w:tcPr>
            <w:tcW w:w="336" w:type="pct"/>
            <w:tcBorders>
              <w:top w:val="nil"/>
              <w:left w:val="nil"/>
              <w:bottom w:val="single" w:sz="4" w:space="0" w:color="auto"/>
              <w:right w:val="single" w:sz="4" w:space="0" w:color="auto"/>
            </w:tcBorders>
            <w:shd w:val="clear" w:color="auto" w:fill="auto"/>
            <w:noWrap/>
          </w:tcPr>
          <w:p w14:paraId="41C607A9"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X </w:t>
            </w:r>
          </w:p>
        </w:tc>
      </w:tr>
      <w:tr w:rsidR="00F46E37" w:rsidRPr="0092225A" w14:paraId="2FBDE5B7" w14:textId="77777777" w:rsidTr="00B10AD3">
        <w:trPr>
          <w:trHeight w:val="345"/>
        </w:trPr>
        <w:tc>
          <w:tcPr>
            <w:tcW w:w="2263" w:type="pct"/>
            <w:tcBorders>
              <w:top w:val="single" w:sz="4" w:space="0" w:color="auto"/>
              <w:left w:val="single" w:sz="4" w:space="0" w:color="auto"/>
              <w:bottom w:val="single" w:sz="4" w:space="0" w:color="auto"/>
              <w:right w:val="single" w:sz="4" w:space="0" w:color="auto"/>
            </w:tcBorders>
            <w:shd w:val="clear" w:color="auto" w:fill="auto"/>
            <w:noWrap/>
          </w:tcPr>
          <w:p w14:paraId="343FDC59" w14:textId="77777777" w:rsidR="00F46E37" w:rsidRPr="00E61820" w:rsidRDefault="00F46E37" w:rsidP="00F46E37">
            <w:pPr>
              <w:spacing w:after="0" w:line="240" w:lineRule="auto"/>
              <w:rPr>
                <w:rFonts w:eastAsia="Times New Roman"/>
                <w:strike/>
                <w:color w:val="000000"/>
                <w:lang w:eastAsia="it-IT"/>
              </w:rPr>
            </w:pPr>
            <w:r w:rsidRPr="00364D2C">
              <w:t>Affidamento diretto per lavori, servizi o forniture supplementari</w:t>
            </w:r>
          </w:p>
        </w:tc>
        <w:tc>
          <w:tcPr>
            <w:tcW w:w="629" w:type="pct"/>
            <w:tcBorders>
              <w:top w:val="single" w:sz="4" w:space="0" w:color="auto"/>
              <w:left w:val="nil"/>
              <w:bottom w:val="single" w:sz="4" w:space="0" w:color="auto"/>
              <w:right w:val="single" w:sz="4" w:space="0" w:color="auto"/>
            </w:tcBorders>
            <w:shd w:val="clear" w:color="auto" w:fill="auto"/>
            <w:noWrap/>
          </w:tcPr>
          <w:p w14:paraId="10F51295"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74" w:type="pct"/>
            <w:tcBorders>
              <w:top w:val="single" w:sz="4" w:space="0" w:color="auto"/>
              <w:left w:val="nil"/>
              <w:bottom w:val="single" w:sz="4" w:space="0" w:color="auto"/>
              <w:right w:val="single" w:sz="4" w:space="0" w:color="auto"/>
            </w:tcBorders>
            <w:shd w:val="clear" w:color="auto" w:fill="auto"/>
            <w:noWrap/>
          </w:tcPr>
          <w:p w14:paraId="24D6A636" w14:textId="77777777" w:rsidR="00F46E37" w:rsidRPr="00E61820" w:rsidRDefault="00F46E37" w:rsidP="00F46E37">
            <w:pPr>
              <w:spacing w:after="0" w:line="240" w:lineRule="auto"/>
              <w:jc w:val="center"/>
              <w:rPr>
                <w:rFonts w:eastAsia="Times New Roman"/>
                <w:strike/>
                <w:color w:val="000000"/>
                <w:lang w:eastAsia="it-IT"/>
              </w:rPr>
            </w:pPr>
            <w:r w:rsidRPr="00364D2C">
              <w:t>X</w:t>
            </w:r>
            <w:r w:rsidRPr="003D6194">
              <w:rPr>
                <w:rFonts w:eastAsia="Times New Roman"/>
                <w:color w:val="000000"/>
                <w:vertAlign w:val="superscript"/>
                <w:lang w:eastAsia="it-IT"/>
              </w:rPr>
              <w:t>iii</w:t>
            </w:r>
          </w:p>
        </w:tc>
        <w:tc>
          <w:tcPr>
            <w:tcW w:w="629" w:type="pct"/>
            <w:tcBorders>
              <w:top w:val="single" w:sz="4" w:space="0" w:color="auto"/>
              <w:left w:val="nil"/>
              <w:bottom w:val="single" w:sz="4" w:space="0" w:color="auto"/>
              <w:right w:val="single" w:sz="4" w:space="0" w:color="auto"/>
            </w:tcBorders>
            <w:shd w:val="clear" w:color="auto" w:fill="auto"/>
            <w:noWrap/>
          </w:tcPr>
          <w:p w14:paraId="59B3356A" w14:textId="77777777" w:rsidR="00F46E37" w:rsidRPr="00E61820" w:rsidRDefault="00F46E37" w:rsidP="00F46E37">
            <w:pPr>
              <w:spacing w:after="0" w:line="240" w:lineRule="auto"/>
              <w:jc w:val="center"/>
              <w:rPr>
                <w:rFonts w:eastAsia="Times New Roman"/>
                <w:strike/>
                <w:color w:val="000000"/>
                <w:lang w:eastAsia="it-IT"/>
              </w:rPr>
            </w:pPr>
            <w:r w:rsidRPr="00364D2C">
              <w:t>X</w:t>
            </w:r>
          </w:p>
        </w:tc>
        <w:tc>
          <w:tcPr>
            <w:tcW w:w="769" w:type="pct"/>
            <w:tcBorders>
              <w:top w:val="single" w:sz="4" w:space="0" w:color="auto"/>
              <w:left w:val="nil"/>
              <w:bottom w:val="single" w:sz="4" w:space="0" w:color="auto"/>
              <w:right w:val="single" w:sz="4" w:space="0" w:color="auto"/>
            </w:tcBorders>
            <w:shd w:val="clear" w:color="auto" w:fill="auto"/>
            <w:noWrap/>
          </w:tcPr>
          <w:p w14:paraId="4B150E81"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c>
          <w:tcPr>
            <w:tcW w:w="336" w:type="pct"/>
            <w:tcBorders>
              <w:top w:val="single" w:sz="4" w:space="0" w:color="auto"/>
              <w:left w:val="nil"/>
              <w:bottom w:val="single" w:sz="4" w:space="0" w:color="auto"/>
              <w:right w:val="single" w:sz="4" w:space="0" w:color="auto"/>
            </w:tcBorders>
            <w:shd w:val="clear" w:color="auto" w:fill="auto"/>
            <w:noWrap/>
          </w:tcPr>
          <w:p w14:paraId="01DA5364" w14:textId="77777777" w:rsidR="00F46E37" w:rsidRPr="00E61820" w:rsidRDefault="00F46E37" w:rsidP="00F46E37">
            <w:pPr>
              <w:spacing w:after="0" w:line="240" w:lineRule="auto"/>
              <w:jc w:val="center"/>
              <w:rPr>
                <w:rFonts w:eastAsia="Times New Roman"/>
                <w:strike/>
                <w:color w:val="000000"/>
                <w:lang w:eastAsia="it-IT"/>
              </w:rPr>
            </w:pPr>
            <w:r w:rsidRPr="00364D2C">
              <w:t xml:space="preserve"> </w:t>
            </w:r>
          </w:p>
        </w:tc>
      </w:tr>
      <w:tr w:rsidR="00B10AD3" w:rsidRPr="0092225A" w14:paraId="713C666C" w14:textId="77777777" w:rsidTr="00B10AD3">
        <w:trPr>
          <w:trHeight w:val="345"/>
        </w:trPr>
        <w:tc>
          <w:tcPr>
            <w:tcW w:w="2263" w:type="pct"/>
            <w:tcBorders>
              <w:top w:val="single" w:sz="4" w:space="0" w:color="auto"/>
              <w:left w:val="single" w:sz="4" w:space="0" w:color="auto"/>
              <w:bottom w:val="single" w:sz="4" w:space="0" w:color="auto"/>
              <w:right w:val="single" w:sz="4" w:space="0" w:color="auto"/>
            </w:tcBorders>
            <w:shd w:val="clear" w:color="auto" w:fill="auto"/>
            <w:noWrap/>
          </w:tcPr>
          <w:p w14:paraId="232274C7" w14:textId="77777777" w:rsidR="00B10AD3" w:rsidRPr="00364D2C" w:rsidRDefault="00B10AD3" w:rsidP="00B10AD3">
            <w:pPr>
              <w:spacing w:after="0" w:line="240" w:lineRule="auto"/>
            </w:pPr>
            <w:r w:rsidRPr="00B10AD3">
              <w:t>Affidamento diretto per modifiche contrattuali o varianti per le quali è necessaria una nuova procedura di affidamento</w:t>
            </w:r>
          </w:p>
        </w:tc>
        <w:tc>
          <w:tcPr>
            <w:tcW w:w="629" w:type="pct"/>
            <w:tcBorders>
              <w:top w:val="single" w:sz="4" w:space="0" w:color="auto"/>
              <w:left w:val="nil"/>
              <w:bottom w:val="single" w:sz="4" w:space="0" w:color="auto"/>
              <w:right w:val="single" w:sz="4" w:space="0" w:color="auto"/>
            </w:tcBorders>
            <w:shd w:val="clear" w:color="auto" w:fill="auto"/>
            <w:noWrap/>
          </w:tcPr>
          <w:p w14:paraId="7BE6B1DC" w14:textId="77777777" w:rsidR="00B10AD3" w:rsidRPr="00364D2C" w:rsidRDefault="00B10AD3" w:rsidP="00B10AD3">
            <w:pPr>
              <w:spacing w:after="0" w:line="240" w:lineRule="auto"/>
              <w:jc w:val="center"/>
            </w:pPr>
          </w:p>
        </w:tc>
        <w:tc>
          <w:tcPr>
            <w:tcW w:w="374" w:type="pct"/>
            <w:tcBorders>
              <w:top w:val="single" w:sz="4" w:space="0" w:color="auto"/>
              <w:left w:val="nil"/>
              <w:bottom w:val="single" w:sz="4" w:space="0" w:color="auto"/>
              <w:right w:val="single" w:sz="4" w:space="0" w:color="auto"/>
            </w:tcBorders>
            <w:shd w:val="clear" w:color="auto" w:fill="auto"/>
            <w:noWrap/>
          </w:tcPr>
          <w:p w14:paraId="5C422E45" w14:textId="77777777" w:rsidR="00B10AD3" w:rsidRPr="00E61820" w:rsidRDefault="00B10AD3" w:rsidP="00B10AD3">
            <w:pPr>
              <w:spacing w:after="0" w:line="240" w:lineRule="auto"/>
              <w:jc w:val="center"/>
              <w:rPr>
                <w:rFonts w:eastAsia="Times New Roman"/>
                <w:strike/>
                <w:color w:val="000000"/>
                <w:lang w:eastAsia="it-IT"/>
              </w:rPr>
            </w:pPr>
            <w:r w:rsidRPr="00364D2C">
              <w:t>X</w:t>
            </w:r>
            <w:r w:rsidRPr="003D6194">
              <w:rPr>
                <w:rFonts w:eastAsia="Times New Roman"/>
                <w:color w:val="000000"/>
                <w:vertAlign w:val="superscript"/>
                <w:lang w:eastAsia="it-IT"/>
              </w:rPr>
              <w:t>iii</w:t>
            </w:r>
          </w:p>
        </w:tc>
        <w:tc>
          <w:tcPr>
            <w:tcW w:w="629" w:type="pct"/>
            <w:tcBorders>
              <w:top w:val="single" w:sz="4" w:space="0" w:color="auto"/>
              <w:left w:val="nil"/>
              <w:bottom w:val="single" w:sz="4" w:space="0" w:color="auto"/>
              <w:right w:val="single" w:sz="4" w:space="0" w:color="auto"/>
            </w:tcBorders>
            <w:shd w:val="clear" w:color="auto" w:fill="auto"/>
            <w:noWrap/>
          </w:tcPr>
          <w:p w14:paraId="71F5F5E3" w14:textId="77777777" w:rsidR="00B10AD3" w:rsidRPr="00E61820" w:rsidRDefault="00B10AD3" w:rsidP="00B10AD3">
            <w:pPr>
              <w:spacing w:after="0" w:line="240" w:lineRule="auto"/>
              <w:jc w:val="center"/>
              <w:rPr>
                <w:rFonts w:eastAsia="Times New Roman"/>
                <w:strike/>
                <w:color w:val="000000"/>
                <w:lang w:eastAsia="it-IT"/>
              </w:rPr>
            </w:pPr>
            <w:r w:rsidRPr="00364D2C">
              <w:t>X</w:t>
            </w:r>
          </w:p>
        </w:tc>
        <w:tc>
          <w:tcPr>
            <w:tcW w:w="769" w:type="pct"/>
            <w:tcBorders>
              <w:top w:val="single" w:sz="4" w:space="0" w:color="auto"/>
              <w:left w:val="nil"/>
              <w:bottom w:val="single" w:sz="4" w:space="0" w:color="auto"/>
              <w:right w:val="single" w:sz="4" w:space="0" w:color="auto"/>
            </w:tcBorders>
            <w:shd w:val="clear" w:color="auto" w:fill="auto"/>
            <w:noWrap/>
          </w:tcPr>
          <w:p w14:paraId="03E70A18" w14:textId="77777777" w:rsidR="00B10AD3" w:rsidRPr="00364D2C" w:rsidRDefault="00B10AD3" w:rsidP="00B10AD3">
            <w:pPr>
              <w:spacing w:after="0" w:line="240" w:lineRule="auto"/>
              <w:jc w:val="center"/>
            </w:pPr>
          </w:p>
        </w:tc>
        <w:tc>
          <w:tcPr>
            <w:tcW w:w="336" w:type="pct"/>
            <w:tcBorders>
              <w:top w:val="single" w:sz="4" w:space="0" w:color="auto"/>
              <w:left w:val="nil"/>
              <w:bottom w:val="single" w:sz="4" w:space="0" w:color="auto"/>
              <w:right w:val="single" w:sz="4" w:space="0" w:color="auto"/>
            </w:tcBorders>
            <w:shd w:val="clear" w:color="auto" w:fill="auto"/>
            <w:noWrap/>
          </w:tcPr>
          <w:p w14:paraId="517ADB50" w14:textId="77777777" w:rsidR="00B10AD3" w:rsidRPr="00364D2C" w:rsidRDefault="00B10AD3" w:rsidP="00B10AD3">
            <w:pPr>
              <w:spacing w:after="0" w:line="240" w:lineRule="auto"/>
              <w:jc w:val="center"/>
            </w:pPr>
          </w:p>
        </w:tc>
      </w:tr>
    </w:tbl>
    <w:p w14:paraId="35323FAF" w14:textId="77777777" w:rsidR="006F6458" w:rsidRDefault="006F6458" w:rsidP="00F46E37">
      <w:pPr>
        <w:jc w:val="both"/>
      </w:pPr>
    </w:p>
    <w:p w14:paraId="63C1FF8D" w14:textId="549192F2" w:rsidR="006F6458" w:rsidRDefault="006F6458" w:rsidP="006F6458">
      <w:pPr>
        <w:jc w:val="both"/>
      </w:pPr>
      <w:r>
        <w:t xml:space="preserve">Per le gare non aggiudicate dopo il perfezionamento della prima fase, è possibile inviare la scheda dati comuni in modo da poter comunicare l’esatto esito della gara. </w:t>
      </w:r>
    </w:p>
    <w:p w14:paraId="16FF9F46" w14:textId="0E7CD6A4" w:rsidR="00DD3CBF" w:rsidRDefault="00DD3CBF" w:rsidP="00DD3CBF">
      <w:pPr>
        <w:pStyle w:val="Titolo2"/>
        <w:numPr>
          <w:ilvl w:val="1"/>
          <w:numId w:val="14"/>
        </w:numPr>
      </w:pPr>
      <w:bookmarkStart w:id="1182" w:name="_Toc183506253"/>
      <w:r>
        <w:t>Tabella di mappatura ‘</w:t>
      </w:r>
      <w:r w:rsidR="0096059C">
        <w:t>Ruoli/</w:t>
      </w:r>
      <w:r w:rsidR="003008B4">
        <w:t>S</w:t>
      </w:r>
      <w:r w:rsidR="0096059C">
        <w:t>cheda/</w:t>
      </w:r>
      <w:r w:rsidR="003008B4">
        <w:t>S</w:t>
      </w:r>
      <w:r w:rsidR="0096059C">
        <w:t>ettori’</w:t>
      </w:r>
      <w:bookmarkEnd w:id="1182"/>
    </w:p>
    <w:tbl>
      <w:tblPr>
        <w:tblStyle w:val="Grigliatabella"/>
        <w:tblW w:w="0" w:type="auto"/>
        <w:tblLook w:val="04A0" w:firstRow="1" w:lastRow="0" w:firstColumn="1" w:lastColumn="0" w:noHBand="0" w:noVBand="1"/>
      </w:tblPr>
      <w:tblGrid>
        <w:gridCol w:w="3209"/>
        <w:gridCol w:w="3209"/>
        <w:gridCol w:w="3210"/>
      </w:tblGrid>
      <w:tr w:rsidR="00CA0CC8" w14:paraId="058C4854" w14:textId="77777777" w:rsidTr="00CA0CC8">
        <w:tc>
          <w:tcPr>
            <w:tcW w:w="3209" w:type="dxa"/>
          </w:tcPr>
          <w:p w14:paraId="7AE35E03" w14:textId="370B112C" w:rsidR="00CA0CC8" w:rsidRPr="00B82F22" w:rsidRDefault="00CA0CC8" w:rsidP="00B82F22">
            <w:pPr>
              <w:spacing w:after="0" w:line="240" w:lineRule="auto"/>
              <w:jc w:val="center"/>
              <w:rPr>
                <w:rFonts w:eastAsia="Times New Roman"/>
                <w:b/>
                <w:bCs/>
                <w:color w:val="000000"/>
                <w:lang w:eastAsia="it-IT"/>
              </w:rPr>
            </w:pPr>
            <w:r w:rsidRPr="00B82F22">
              <w:rPr>
                <w:rFonts w:eastAsia="Times New Roman"/>
                <w:b/>
                <w:bCs/>
                <w:color w:val="000000"/>
                <w:lang w:eastAsia="it-IT"/>
              </w:rPr>
              <w:t>Ruoli</w:t>
            </w:r>
          </w:p>
        </w:tc>
        <w:tc>
          <w:tcPr>
            <w:tcW w:w="3209" w:type="dxa"/>
          </w:tcPr>
          <w:p w14:paraId="7F9A8DE6" w14:textId="6A0E7828" w:rsidR="00CA0CC8" w:rsidRPr="00B82F22" w:rsidRDefault="00CA0CC8" w:rsidP="00B82F22">
            <w:pPr>
              <w:spacing w:after="0" w:line="240" w:lineRule="auto"/>
              <w:jc w:val="center"/>
              <w:rPr>
                <w:rFonts w:eastAsia="Times New Roman"/>
                <w:b/>
                <w:bCs/>
                <w:color w:val="000000"/>
                <w:lang w:eastAsia="it-IT"/>
              </w:rPr>
            </w:pPr>
            <w:r w:rsidRPr="00B82F22">
              <w:rPr>
                <w:rFonts w:eastAsia="Times New Roman"/>
                <w:b/>
                <w:bCs/>
                <w:color w:val="000000"/>
                <w:lang w:eastAsia="it-IT"/>
              </w:rPr>
              <w:t>Scheda</w:t>
            </w:r>
          </w:p>
        </w:tc>
        <w:tc>
          <w:tcPr>
            <w:tcW w:w="3210" w:type="dxa"/>
          </w:tcPr>
          <w:p w14:paraId="6742B7A6" w14:textId="23B647C4" w:rsidR="00CA0CC8" w:rsidRPr="00B82F22" w:rsidRDefault="00CA0CC8" w:rsidP="00B82F22">
            <w:pPr>
              <w:spacing w:after="0" w:line="240" w:lineRule="auto"/>
              <w:jc w:val="center"/>
              <w:rPr>
                <w:rFonts w:eastAsia="Times New Roman"/>
                <w:b/>
                <w:bCs/>
                <w:color w:val="000000"/>
                <w:lang w:eastAsia="it-IT"/>
              </w:rPr>
            </w:pPr>
            <w:r w:rsidRPr="00B82F22">
              <w:rPr>
                <w:rFonts w:eastAsia="Times New Roman"/>
                <w:b/>
                <w:bCs/>
                <w:color w:val="000000"/>
                <w:lang w:eastAsia="it-IT"/>
              </w:rPr>
              <w:t>Settori</w:t>
            </w:r>
          </w:p>
        </w:tc>
      </w:tr>
      <w:tr w:rsidR="00CA0CC8" w14:paraId="6127D33D" w14:textId="77777777" w:rsidTr="00CA0CC8">
        <w:tc>
          <w:tcPr>
            <w:tcW w:w="3209" w:type="dxa"/>
          </w:tcPr>
          <w:p w14:paraId="71BF7D01" w14:textId="38899FB0" w:rsidR="00CA0CC8" w:rsidRDefault="00CA0CC8" w:rsidP="00CA0CC8">
            <w:r w:rsidRPr="00CA0CC8">
              <w:t>progettisti fase aggiudicazione</w:t>
            </w:r>
          </w:p>
        </w:tc>
        <w:tc>
          <w:tcPr>
            <w:tcW w:w="3209" w:type="dxa"/>
          </w:tcPr>
          <w:p w14:paraId="5A2B7BEF" w14:textId="3FD6E5F5" w:rsidR="00CA0CC8" w:rsidRDefault="00B82F22" w:rsidP="00CA0CC8">
            <w:r>
              <w:t>Aggiudicazione</w:t>
            </w:r>
          </w:p>
        </w:tc>
        <w:tc>
          <w:tcPr>
            <w:tcW w:w="3210" w:type="dxa"/>
          </w:tcPr>
          <w:p w14:paraId="513E614E" w14:textId="0B3BBACB" w:rsidR="00CA0CC8" w:rsidRDefault="00B82F22" w:rsidP="00CA0CC8">
            <w:r>
              <w:t>PA</w:t>
            </w:r>
          </w:p>
        </w:tc>
      </w:tr>
      <w:tr w:rsidR="00CA0CC8" w14:paraId="523877D8" w14:textId="77777777" w:rsidTr="00CA0CC8">
        <w:tc>
          <w:tcPr>
            <w:tcW w:w="3209" w:type="dxa"/>
          </w:tcPr>
          <w:p w14:paraId="4FDFA633" w14:textId="6D8074D4" w:rsidR="00CA0CC8" w:rsidRDefault="00CA0CC8" w:rsidP="00CA0CC8">
            <w:r w:rsidRPr="00CA0CC8">
              <w:t>responsabili fase aggiudicazione</w:t>
            </w:r>
          </w:p>
        </w:tc>
        <w:tc>
          <w:tcPr>
            <w:tcW w:w="3209" w:type="dxa"/>
          </w:tcPr>
          <w:p w14:paraId="51F7C09A" w14:textId="717A130D" w:rsidR="00CA0CC8" w:rsidRDefault="00B82F22" w:rsidP="00CA0CC8">
            <w:r>
              <w:t>Aggiudicazione</w:t>
            </w:r>
          </w:p>
        </w:tc>
        <w:tc>
          <w:tcPr>
            <w:tcW w:w="3210" w:type="dxa"/>
          </w:tcPr>
          <w:p w14:paraId="28A4B820" w14:textId="3A0E3311" w:rsidR="00CA0CC8" w:rsidRDefault="00B82F22" w:rsidP="00CA0CC8">
            <w:r>
              <w:t>RA</w:t>
            </w:r>
          </w:p>
        </w:tc>
      </w:tr>
      <w:tr w:rsidR="00CA0CC8" w14:paraId="1C2E852E" w14:textId="77777777" w:rsidTr="00CA0CC8">
        <w:tc>
          <w:tcPr>
            <w:tcW w:w="3209" w:type="dxa"/>
          </w:tcPr>
          <w:p w14:paraId="5B5A799A" w14:textId="22BBCC33" w:rsidR="00CA0CC8" w:rsidRDefault="00CA0CC8" w:rsidP="00CA0CC8">
            <w:r w:rsidRPr="00CA0CC8">
              <w:t>responsabili fase iniziale</w:t>
            </w:r>
          </w:p>
        </w:tc>
        <w:tc>
          <w:tcPr>
            <w:tcW w:w="3209" w:type="dxa"/>
          </w:tcPr>
          <w:p w14:paraId="38F7E482" w14:textId="2C5FA1D1" w:rsidR="00CA0CC8" w:rsidRDefault="00B82F22" w:rsidP="00CA0CC8">
            <w:r>
              <w:t>Inizio lavori</w:t>
            </w:r>
          </w:p>
        </w:tc>
        <w:tc>
          <w:tcPr>
            <w:tcW w:w="3210" w:type="dxa"/>
          </w:tcPr>
          <w:p w14:paraId="190627B8" w14:textId="52C25039" w:rsidR="00CA0CC8" w:rsidRDefault="00B82F22" w:rsidP="00CA0CC8">
            <w:r>
              <w:t>IN</w:t>
            </w:r>
          </w:p>
        </w:tc>
      </w:tr>
      <w:tr w:rsidR="00CA0CC8" w14:paraId="3195C16E" w14:textId="77777777" w:rsidTr="00CA0CC8">
        <w:tc>
          <w:tcPr>
            <w:tcW w:w="3209" w:type="dxa"/>
          </w:tcPr>
          <w:p w14:paraId="3FB7E631" w14:textId="2D11301A" w:rsidR="00CA0CC8" w:rsidRDefault="00CA0CC8" w:rsidP="00CA0CC8">
            <w:r w:rsidRPr="00CA0CC8">
              <w:t>responsabili fase collaudo</w:t>
            </w:r>
          </w:p>
        </w:tc>
        <w:tc>
          <w:tcPr>
            <w:tcW w:w="3209" w:type="dxa"/>
          </w:tcPr>
          <w:p w14:paraId="0D06AD49" w14:textId="0F20328C" w:rsidR="00CA0CC8" w:rsidRDefault="00B82F22" w:rsidP="00CA0CC8">
            <w:r>
              <w:t>Collaudo</w:t>
            </w:r>
          </w:p>
        </w:tc>
        <w:tc>
          <w:tcPr>
            <w:tcW w:w="3210" w:type="dxa"/>
          </w:tcPr>
          <w:p w14:paraId="543287EF" w14:textId="35C383F5" w:rsidR="00CA0CC8" w:rsidRDefault="00B82F22" w:rsidP="00CA0CC8">
            <w:r>
              <w:t>CO</w:t>
            </w:r>
          </w:p>
        </w:tc>
      </w:tr>
      <w:tr w:rsidR="00CA0CC8" w14:paraId="6289196B" w14:textId="77777777" w:rsidTr="00CA0CC8">
        <w:tc>
          <w:tcPr>
            <w:tcW w:w="3209" w:type="dxa"/>
          </w:tcPr>
          <w:p w14:paraId="592A5820" w14:textId="1FC8CF19" w:rsidR="00CA0CC8" w:rsidRDefault="00CA0CC8" w:rsidP="00CA0CC8">
            <w:r w:rsidRPr="00CA0CC8">
              <w:t>responsabili fase aggiudicazione esclusi</w:t>
            </w:r>
          </w:p>
        </w:tc>
        <w:tc>
          <w:tcPr>
            <w:tcW w:w="3209" w:type="dxa"/>
          </w:tcPr>
          <w:p w14:paraId="4883A22F" w14:textId="39587D85" w:rsidR="00CA0CC8" w:rsidRDefault="00B82F22" w:rsidP="00CA0CC8">
            <w:r>
              <w:t>Aggiudicazione</w:t>
            </w:r>
          </w:p>
        </w:tc>
        <w:tc>
          <w:tcPr>
            <w:tcW w:w="3210" w:type="dxa"/>
          </w:tcPr>
          <w:p w14:paraId="7CF1C7C0" w14:textId="20D61184" w:rsidR="00CA0CC8" w:rsidRDefault="00B82F22" w:rsidP="00CA0CC8">
            <w:r>
              <w:t>RE</w:t>
            </w:r>
          </w:p>
        </w:tc>
      </w:tr>
      <w:tr w:rsidR="00CA0CC8" w14:paraId="1D8C62AD" w14:textId="77777777" w:rsidTr="00CA0CC8">
        <w:tc>
          <w:tcPr>
            <w:tcW w:w="3209" w:type="dxa"/>
          </w:tcPr>
          <w:p w14:paraId="40A103B3" w14:textId="3464D644" w:rsidR="00CA0CC8" w:rsidRDefault="00B82F22" w:rsidP="00CA0CC8">
            <w:r w:rsidRPr="00B82F22">
              <w:t>responsabili fase aggiudicazione sottosoglia</w:t>
            </w:r>
          </w:p>
        </w:tc>
        <w:tc>
          <w:tcPr>
            <w:tcW w:w="3209" w:type="dxa"/>
          </w:tcPr>
          <w:p w14:paraId="7C17BE18" w14:textId="06A34484" w:rsidR="00CA0CC8" w:rsidRDefault="00B82F22" w:rsidP="00CA0CC8">
            <w:r>
              <w:t>Aggiudicazione sottosoglia</w:t>
            </w:r>
          </w:p>
        </w:tc>
        <w:tc>
          <w:tcPr>
            <w:tcW w:w="3210" w:type="dxa"/>
          </w:tcPr>
          <w:p w14:paraId="35E49748" w14:textId="4D168FBD" w:rsidR="00CA0CC8" w:rsidRDefault="00B82F22" w:rsidP="00CA0CC8">
            <w:r>
              <w:t>RS</w:t>
            </w:r>
          </w:p>
        </w:tc>
      </w:tr>
      <w:tr w:rsidR="00CA0CC8" w14:paraId="45029467" w14:textId="77777777" w:rsidTr="00CA0CC8">
        <w:tc>
          <w:tcPr>
            <w:tcW w:w="3209" w:type="dxa"/>
          </w:tcPr>
          <w:p w14:paraId="2DB23F32" w14:textId="4A6198EC" w:rsidR="00CA0CC8" w:rsidRDefault="00B82F22" w:rsidP="00CA0CC8">
            <w:r w:rsidRPr="00B82F22">
              <w:lastRenderedPageBreak/>
              <w:t>responsabili fase adesione accordo quadro</w:t>
            </w:r>
          </w:p>
        </w:tc>
        <w:tc>
          <w:tcPr>
            <w:tcW w:w="3209" w:type="dxa"/>
          </w:tcPr>
          <w:p w14:paraId="2A2F2B6B" w14:textId="66CDCF1A" w:rsidR="00CA0CC8" w:rsidRDefault="00B82F22" w:rsidP="00CA0CC8">
            <w:r>
              <w:t>Adesione accordo quadro</w:t>
            </w:r>
          </w:p>
        </w:tc>
        <w:tc>
          <w:tcPr>
            <w:tcW w:w="3210" w:type="dxa"/>
          </w:tcPr>
          <w:p w14:paraId="6EA181EF" w14:textId="77DA4128" w:rsidR="00CA0CC8" w:rsidRDefault="00B82F22" w:rsidP="00CA0CC8">
            <w:r>
              <w:t>RQ</w:t>
            </w:r>
          </w:p>
        </w:tc>
      </w:tr>
    </w:tbl>
    <w:p w14:paraId="6FBF3FCD" w14:textId="77777777" w:rsidR="00DD3CBF" w:rsidRPr="001C79DE" w:rsidRDefault="00DD3CBF" w:rsidP="006F6458">
      <w:pPr>
        <w:jc w:val="both"/>
      </w:pPr>
    </w:p>
    <w:sectPr w:rsidR="00DD3CBF" w:rsidRPr="001C79DE" w:rsidSect="006C423D">
      <w:headerReference w:type="default" r:id="rId21"/>
      <w:footerReference w:type="even" r:id="rId22"/>
      <w:footerReference w:type="default" r:id="rId23"/>
      <w:headerReference w:type="first" r:id="rId24"/>
      <w:footerReference w:type="first" r:id="rId25"/>
      <w:footnotePr>
        <w:numRestart w:val="eachPage"/>
      </w:footnotePr>
      <w:type w:val="continuous"/>
      <w:pgSz w:w="11906" w:h="16838"/>
      <w:pgMar w:top="1418" w:right="1134" w:bottom="1134" w:left="1134" w:header="709" w:footer="266"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569B41" w14:textId="77777777" w:rsidR="001A7377" w:rsidRDefault="001A7377" w:rsidP="004B4DDD">
      <w:pPr>
        <w:spacing w:after="0" w:line="240" w:lineRule="auto"/>
      </w:pPr>
      <w:r>
        <w:separator/>
      </w:r>
    </w:p>
  </w:endnote>
  <w:endnote w:type="continuationSeparator" w:id="0">
    <w:p w14:paraId="78BEB23C" w14:textId="77777777" w:rsidR="001A7377" w:rsidRDefault="001A7377" w:rsidP="004B4DDD">
      <w:pPr>
        <w:spacing w:after="0" w:line="240" w:lineRule="auto"/>
      </w:pPr>
      <w:r>
        <w:continuationSeparator/>
      </w:r>
    </w:p>
  </w:endnote>
  <w:endnote w:id="1">
    <w:p w14:paraId="40DCF1E1" w14:textId="77777777" w:rsidR="000B1317" w:rsidRPr="003B2786" w:rsidRDefault="000B1317" w:rsidP="00A21316">
      <w:pPr>
        <w:pStyle w:val="Testonotaapidipagina"/>
      </w:pPr>
      <w:r>
        <w:rPr>
          <w:rStyle w:val="Rimandonotadichiusura"/>
        </w:rPr>
        <w:endnoteRef/>
      </w:r>
      <w:r>
        <w:t xml:space="preserve"> </w:t>
      </w:r>
      <w:r w:rsidRPr="003B2786">
        <w:t>In particolare</w:t>
      </w:r>
      <w:r>
        <w:t xml:space="preserve"> </w:t>
      </w:r>
      <w:r w:rsidRPr="003B2786">
        <w:t>nel caso di</w:t>
      </w:r>
      <w:r>
        <w:t xml:space="preserve"> procedura gestita esclusivamente in 2 fasi, ad es. la </w:t>
      </w:r>
      <w:r w:rsidRPr="00DF01CC">
        <w:rPr>
          <w:b/>
        </w:rPr>
        <w:t>procedura r</w:t>
      </w:r>
      <w:r w:rsidRPr="003B2786">
        <w:rPr>
          <w:b/>
        </w:rPr>
        <w:t>istretta</w:t>
      </w:r>
      <w:r w:rsidRPr="003B2786">
        <w:t xml:space="preserve">: </w:t>
      </w:r>
    </w:p>
    <w:p w14:paraId="77381E46" w14:textId="77777777" w:rsidR="000B1317" w:rsidRDefault="000B1317" w:rsidP="00A21316">
      <w:pPr>
        <w:pStyle w:val="Testonotaapidipagina"/>
      </w:pPr>
      <w:r w:rsidRPr="003B2786">
        <w:t xml:space="preserve">       La valorizzazione delle date S06.02 </w:t>
      </w:r>
      <w:r>
        <w:t>‘</w:t>
      </w:r>
      <w:r w:rsidRPr="00DF01CC">
        <w:t>Data pubblicazione</w:t>
      </w:r>
      <w:r>
        <w:t xml:space="preserve">‘ </w:t>
      </w:r>
      <w:r w:rsidRPr="003B2786">
        <w:t xml:space="preserve">e S06.05.PR </w:t>
      </w:r>
      <w:r>
        <w:t>‘</w:t>
      </w:r>
      <w:r w:rsidRPr="00DF01CC">
        <w:t>Data di scadenza per la presentazione della richiesta di invito</w:t>
      </w:r>
      <w:r>
        <w:t>’ darà</w:t>
      </w:r>
      <w:r w:rsidRPr="003B2786">
        <w:t xml:space="preserve"> luogo alla pubblicazione della pri</w:t>
      </w:r>
      <w:r>
        <w:t>ma fase in modalità</w:t>
      </w:r>
      <w:r w:rsidRPr="003B2786">
        <w:t xml:space="preserve"> "due fasi";</w:t>
      </w:r>
    </w:p>
    <w:p w14:paraId="3EEE65F5" w14:textId="77777777" w:rsidR="000B1317" w:rsidRPr="003B2786" w:rsidRDefault="000B1317" w:rsidP="00A21316">
      <w:pPr>
        <w:pStyle w:val="Testonotaapidipagina"/>
      </w:pPr>
      <w:r>
        <w:t xml:space="preserve">     </w:t>
      </w:r>
      <w:r w:rsidRPr="003B2786">
        <w:t xml:space="preserve">La </w:t>
      </w:r>
      <w:r>
        <w:t>valorizzazione delle date S06.03 ‘</w:t>
      </w:r>
      <w:r w:rsidRPr="00DF01CC">
        <w:t>Data scadenza per la presentazione delle offerte</w:t>
      </w:r>
      <w:r>
        <w:t>’</w:t>
      </w:r>
      <w:r w:rsidRPr="003B2786">
        <w:t xml:space="preserve"> e</w:t>
      </w:r>
      <w:r>
        <w:t xml:space="preserve"> S06.06</w:t>
      </w:r>
      <w:r w:rsidRPr="003B2786">
        <w:t xml:space="preserve">.PR </w:t>
      </w:r>
      <w:r>
        <w:t>‘</w:t>
      </w:r>
      <w:r w:rsidRPr="00DF01CC">
        <w:t>Data della lettera di invito</w:t>
      </w:r>
      <w:r>
        <w:t>’ darà</w:t>
      </w:r>
      <w:r w:rsidRPr="003B2786">
        <w:t xml:space="preserve"> luogo alla pubblicazione della </w:t>
      </w:r>
      <w:r>
        <w:t>seconda fase in modalità</w:t>
      </w:r>
      <w:r w:rsidRPr="003B2786">
        <w:t xml:space="preserve"> "due fasi";</w:t>
      </w:r>
    </w:p>
    <w:p w14:paraId="5ACA2BAA" w14:textId="77777777" w:rsidR="000B1317" w:rsidRPr="003B2786" w:rsidRDefault="000B1317" w:rsidP="00A21316">
      <w:pPr>
        <w:pStyle w:val="Testonotaapidipagina"/>
      </w:pPr>
      <w:r w:rsidRPr="003B2786">
        <w:t xml:space="preserve">       La valorizzazione di tutte </w:t>
      </w:r>
      <w:r>
        <w:t>e quattro l</w:t>
      </w:r>
      <w:r w:rsidRPr="003B2786">
        <w:t xml:space="preserve">e date </w:t>
      </w:r>
      <w:r>
        <w:t>darà</w:t>
      </w:r>
      <w:r w:rsidRPr="003B2786">
        <w:t xml:space="preserve"> luogo alla pubblicazione contestuale della prima e della seconda fase.</w:t>
      </w:r>
    </w:p>
    <w:p w14:paraId="18F9F36C" w14:textId="77777777" w:rsidR="000B1317" w:rsidRDefault="000B1317" w:rsidP="00A21316">
      <w:pPr>
        <w:pStyle w:val="Testonotaapidipagina"/>
      </w:pPr>
    </w:p>
    <w:p w14:paraId="47FC47D5" w14:textId="77777777" w:rsidR="000B1317" w:rsidRPr="003B2786" w:rsidRDefault="000B1317" w:rsidP="00A21316">
      <w:pPr>
        <w:pStyle w:val="Testonotaapidipagina"/>
      </w:pPr>
      <w:r w:rsidRPr="003B2786">
        <w:t xml:space="preserve">Nel caso di </w:t>
      </w:r>
      <w:r>
        <w:t xml:space="preserve">procedura che può essere gestita in modalità standard o in 2 fasi ad es. la </w:t>
      </w:r>
      <w:r w:rsidRPr="003B2786">
        <w:rPr>
          <w:b/>
        </w:rPr>
        <w:t>procedura negoziata</w:t>
      </w:r>
      <w:r>
        <w:rPr>
          <w:b/>
        </w:rPr>
        <w:t xml:space="preserve"> </w:t>
      </w:r>
      <w:r w:rsidRPr="00DF01CC">
        <w:rPr>
          <w:b/>
        </w:rPr>
        <w:t>per affidamenti sotto soglia</w:t>
      </w:r>
      <w:r>
        <w:t>:</w:t>
      </w:r>
    </w:p>
    <w:p w14:paraId="345C88CD" w14:textId="77777777" w:rsidR="000B1317" w:rsidRPr="003B2786" w:rsidRDefault="000B1317" w:rsidP="00A21316">
      <w:pPr>
        <w:pStyle w:val="Testonotaapidipagina"/>
      </w:pPr>
      <w:r w:rsidRPr="003B2786">
        <w:t xml:space="preserve">       La valorizzazione delle date S06.02 e S06.03 </w:t>
      </w:r>
      <w:r>
        <w:t>darà</w:t>
      </w:r>
      <w:r w:rsidRPr="003B2786">
        <w:t xml:space="preserve"> luogo alla pubblicazione in </w:t>
      </w:r>
      <w:r>
        <w:t>modalità</w:t>
      </w:r>
      <w:r w:rsidRPr="003B2786">
        <w:t xml:space="preserve"> "standard";</w:t>
      </w:r>
    </w:p>
    <w:p w14:paraId="5CF8F2D1" w14:textId="77777777" w:rsidR="000B1317" w:rsidRPr="003B2786" w:rsidRDefault="000B1317" w:rsidP="00A21316">
      <w:pPr>
        <w:pStyle w:val="Testonotaapidipagina"/>
      </w:pPr>
      <w:r w:rsidRPr="003B2786">
        <w:t xml:space="preserve">       La valorizzazione delle date S06.02 e S06.05.PR </w:t>
      </w:r>
      <w:r>
        <w:t>darà</w:t>
      </w:r>
      <w:r w:rsidRPr="003B2786">
        <w:t xml:space="preserve"> luogo alla pubblicazione della prima fase in </w:t>
      </w:r>
      <w:r>
        <w:t>modalità</w:t>
      </w:r>
      <w:r w:rsidRPr="003B2786">
        <w:t xml:space="preserve"> "due fasi"; </w:t>
      </w:r>
    </w:p>
    <w:p w14:paraId="55882DAA" w14:textId="77777777" w:rsidR="000B1317" w:rsidRDefault="000B1317" w:rsidP="00A21316">
      <w:pPr>
        <w:pStyle w:val="Testonotaapidipagina"/>
      </w:pPr>
    </w:p>
    <w:p w14:paraId="644CC89E" w14:textId="77777777" w:rsidR="000B1317" w:rsidRPr="003B2786" w:rsidRDefault="000B1317" w:rsidP="00A21316">
      <w:pPr>
        <w:pStyle w:val="Testonotaapidipagina"/>
      </w:pPr>
      <w:r w:rsidRPr="003B2786">
        <w:t>Nel caso di procedure non rientranti nelle fattispecie precedenti:</w:t>
      </w:r>
    </w:p>
    <w:p w14:paraId="70B94AE2" w14:textId="77777777" w:rsidR="000B1317" w:rsidRDefault="000B1317" w:rsidP="00A21316">
      <w:pPr>
        <w:pStyle w:val="Testonotadichiusura"/>
      </w:pPr>
      <w:r w:rsidRPr="003B2786">
        <w:t xml:space="preserve">       La valorizzazione delle date S06.02 e S06.</w:t>
      </w:r>
      <w:r>
        <w:t>03 darà</w:t>
      </w:r>
      <w:r w:rsidRPr="003B2786">
        <w:t xml:space="preserve"> luogo alla pubblicazione in </w:t>
      </w:r>
      <w:r>
        <w:t>modalità</w:t>
      </w:r>
      <w:r w:rsidRPr="003B2786">
        <w:t xml:space="preserve"> "standard", l'inserimento della date S06.05.PR e S06.</w:t>
      </w:r>
      <w:r>
        <w:t>06.PR non è</w:t>
      </w:r>
      <w:r w:rsidRPr="003B2786">
        <w:t xml:space="preserve"> consentito</w:t>
      </w:r>
      <w:r>
        <w:t>.</w:t>
      </w:r>
    </w:p>
    <w:p w14:paraId="0F7AB91D" w14:textId="77777777" w:rsidR="000B1317" w:rsidRDefault="000B1317" w:rsidP="00A21316">
      <w:pPr>
        <w:pStyle w:val="Testonotadichiusura"/>
      </w:pPr>
    </w:p>
  </w:endnote>
  <w:endnote w:id="2">
    <w:p w14:paraId="721C4E7F" w14:textId="77777777" w:rsidR="000B1317" w:rsidRDefault="000B1317" w:rsidP="00A21316">
      <w:pPr>
        <w:pStyle w:val="Testonotadichiusura"/>
      </w:pPr>
      <w:r>
        <w:rPr>
          <w:rStyle w:val="Rimandonotadichiusura"/>
        </w:rPr>
        <w:endnoteRef/>
      </w:r>
      <w:r>
        <w:t xml:space="preserve"> </w:t>
      </w:r>
      <w:r w:rsidRPr="00D42DCB">
        <w:t xml:space="preserve">Inserire la </w:t>
      </w:r>
      <w:r w:rsidRPr="00187918">
        <w:t>data della lettera</w:t>
      </w:r>
      <w:r w:rsidRPr="00D42DCB">
        <w:t xml:space="preserve"> di invito</w:t>
      </w:r>
    </w:p>
  </w:endnote>
  <w:endnote w:id="3">
    <w:p w14:paraId="42FC4A7C" w14:textId="77777777" w:rsidR="000B1317" w:rsidRDefault="000B1317" w:rsidP="00A21316">
      <w:pPr>
        <w:pStyle w:val="Testonotadichiusura"/>
      </w:pPr>
      <w:r>
        <w:rPr>
          <w:rStyle w:val="Rimandonotadichiusura"/>
        </w:rPr>
        <w:endnoteRef/>
      </w:r>
      <w:r>
        <w:t xml:space="preserve"> </w:t>
      </w:r>
      <w:r w:rsidRPr="008521B2">
        <w:t>Inserire la data della richiesta d'offerta comunque formulata</w:t>
      </w:r>
    </w:p>
  </w:endnote>
  <w:endnote w:id="4">
    <w:p w14:paraId="63C243B2" w14:textId="474869D1" w:rsidR="000B1317" w:rsidRDefault="000B1317" w:rsidP="00A21316">
      <w:pPr>
        <w:pStyle w:val="Testonotadichiusura"/>
      </w:pPr>
      <w:r>
        <w:rPr>
          <w:rStyle w:val="Rimandonotadichiusura"/>
        </w:rPr>
        <w:endnoteRef/>
      </w:r>
      <w:r>
        <w:t xml:space="preserve"> procedura che può essere gestita in una o due fasi</w:t>
      </w:r>
    </w:p>
    <w:p w14:paraId="401055EF" w14:textId="77777777" w:rsidR="000B1317" w:rsidRDefault="000B1317" w:rsidP="00A21316">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Grassetto">
    <w:altName w:val="Times New Roman"/>
    <w:panose1 w:val="00000000000000000000"/>
    <w:charset w:val="00"/>
    <w:family w:val="roman"/>
    <w:notTrueType/>
    <w:pitch w:val="default"/>
    <w:sig w:usb0="00000003" w:usb1="00000000" w:usb2="00000000" w:usb3="00000000" w:csb0="00000001" w:csb1="00000000"/>
  </w:font>
  <w:font w:name="Garamond">
    <w:altName w:val="Cambria"/>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3F93D" w14:textId="0B5E13B5" w:rsidR="00425FD2" w:rsidRDefault="00425FD2">
    <w:pPr>
      <w:pStyle w:val="Pidipagina"/>
    </w:pPr>
    <w:r>
      <w:rPr>
        <w:noProof/>
      </w:rPr>
      <mc:AlternateContent>
        <mc:Choice Requires="wps">
          <w:drawing>
            <wp:anchor distT="0" distB="0" distL="0" distR="0" simplePos="0" relativeHeight="251659264" behindDoc="0" locked="0" layoutInCell="1" allowOverlap="1" wp14:anchorId="3326B0CA" wp14:editId="5A1D8C42">
              <wp:simplePos x="635" y="635"/>
              <wp:positionH relativeFrom="page">
                <wp:align>center</wp:align>
              </wp:positionH>
              <wp:positionV relativeFrom="page">
                <wp:align>bottom</wp:align>
              </wp:positionV>
              <wp:extent cx="2319655" cy="333375"/>
              <wp:effectExtent l="0" t="0" r="4445" b="0"/>
              <wp:wrapNone/>
              <wp:docPr id="827306380" name="Casella di testo 107" descr="Gruppo FiberCop - Uso Aziendale - Tutti i diritti riservati.">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2319655" cy="333375"/>
                      </a:xfrm>
                      <a:prstGeom prst="rect">
                        <a:avLst/>
                      </a:prstGeom>
                      <a:noFill/>
                      <a:ln>
                        <a:noFill/>
                      </a:ln>
                    </wps:spPr>
                    <wps:txbx>
                      <w:txbxContent>
                        <w:p w14:paraId="3A7E7D48" w14:textId="2198F53F" w:rsidR="00425FD2" w:rsidRPr="00425FD2" w:rsidRDefault="00425FD2" w:rsidP="00425FD2">
                          <w:pPr>
                            <w:spacing w:after="0"/>
                            <w:rPr>
                              <w:rFonts w:cs="Calibri"/>
                              <w:noProof/>
                              <w:color w:val="0000FF"/>
                              <w:sz w:val="16"/>
                              <w:szCs w:val="16"/>
                            </w:rPr>
                          </w:pPr>
                          <w:r w:rsidRPr="00425FD2">
                            <w:rPr>
                              <w:rFonts w:cs="Calibri"/>
                              <w:noProof/>
                              <w:color w:val="0000FF"/>
                              <w:sz w:val="16"/>
                              <w:szCs w:val="16"/>
                            </w:rPr>
                            <w:t>Gruppo FiberCop - Uso Aziendale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26B0CA" id="_x0000_t202" coordsize="21600,21600" o:spt="202" path="m,l,21600r21600,l21600,xe">
              <v:stroke joinstyle="miter"/>
              <v:path gradientshapeok="t" o:connecttype="rect"/>
            </v:shapetype>
            <v:shape id="Casella di testo 107" o:spid="_x0000_s1134" type="#_x0000_t202" alt="Gruppo FiberCop - Uso Aziendale - Tutti i diritti riservati." style="position:absolute;margin-left:0;margin-top:0;width:182.6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" filled="f" stroked="f">
              <v:textbox style="mso-fit-shape-to-text:t" inset="0,0,0,15pt">
                <w:txbxContent>
                  <w:p w14:paraId="3A7E7D48" w14:textId="2198F53F" w:rsidR="00425FD2" w:rsidRPr="00425FD2" w:rsidRDefault="00425FD2" w:rsidP="00425FD2">
                    <w:pPr>
                      <w:spacing w:after="0"/>
                      <w:rPr>
                        <w:rFonts w:cs="Calibri"/>
                        <w:noProof/>
                        <w:color w:val="0000FF"/>
                        <w:sz w:val="16"/>
                        <w:szCs w:val="16"/>
                      </w:rPr>
                    </w:pPr>
                    <w:r w:rsidRPr="00425FD2">
                      <w:rPr>
                        <w:rFonts w:cs="Calibri"/>
                        <w:noProof/>
                        <w:color w:val="0000FF"/>
                        <w:sz w:val="16"/>
                        <w:szCs w:val="16"/>
                      </w:rPr>
                      <w:t>Gruppo FiberCop - Uso Aziendale - Tutti i diritti riservati.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59" w:type="dxa"/>
      <w:tblInd w:w="-5" w:type="dxa"/>
      <w:tblBorders>
        <w:top w:val="single" w:sz="4" w:space="0" w:color="auto"/>
        <w:left w:val="single" w:sz="4" w:space="0" w:color="auto"/>
        <w:bottom w:val="single" w:sz="4" w:space="0" w:color="auto"/>
        <w:right w:val="single" w:sz="4" w:space="0" w:color="auto"/>
        <w:insideV w:val="single" w:sz="4" w:space="0" w:color="auto"/>
      </w:tblBorders>
      <w:tblLook w:val="0600" w:firstRow="0" w:lastRow="0" w:firstColumn="0" w:lastColumn="0" w:noHBand="1" w:noVBand="1"/>
    </w:tblPr>
    <w:tblGrid>
      <w:gridCol w:w="3794"/>
      <w:gridCol w:w="1984"/>
      <w:gridCol w:w="1284"/>
      <w:gridCol w:w="1901"/>
      <w:gridCol w:w="896"/>
    </w:tblGrid>
    <w:tr w:rsidR="000B1317" w:rsidRPr="00EF16D2" w14:paraId="71C0D2CD" w14:textId="77777777" w:rsidTr="00EF16D2">
      <w:trPr>
        <w:trHeight w:val="426"/>
      </w:trPr>
      <w:tc>
        <w:tcPr>
          <w:tcW w:w="3794" w:type="dxa"/>
          <w:shd w:val="clear" w:color="auto" w:fill="auto"/>
        </w:tcPr>
        <w:p w14:paraId="5CA18C9E" w14:textId="5B27F4C6" w:rsidR="000B1317" w:rsidRPr="00EF16D2" w:rsidRDefault="00425FD2" w:rsidP="00EF16D2">
          <w:pPr>
            <w:rPr>
              <w:sz w:val="20"/>
              <w:szCs w:val="20"/>
            </w:rPr>
          </w:pPr>
          <w:r>
            <w:rPr>
              <w:noProof/>
              <w:sz w:val="20"/>
              <w:szCs w:val="20"/>
            </w:rPr>
            <mc:AlternateContent>
              <mc:Choice Requires="wps">
                <w:drawing>
                  <wp:anchor distT="0" distB="0" distL="0" distR="0" simplePos="0" relativeHeight="251660288" behindDoc="0" locked="0" layoutInCell="1" allowOverlap="1" wp14:anchorId="26E632B0" wp14:editId="2386CB5F">
                    <wp:simplePos x="787400" y="9556750"/>
                    <wp:positionH relativeFrom="page">
                      <wp:align>center</wp:align>
                    </wp:positionH>
                    <wp:positionV relativeFrom="page">
                      <wp:align>bottom</wp:align>
                    </wp:positionV>
                    <wp:extent cx="2319655" cy="333375"/>
                    <wp:effectExtent l="0" t="0" r="4445" b="0"/>
                    <wp:wrapNone/>
                    <wp:docPr id="1344988883" name="Casella di testo 108" descr="Gruppo FiberCop - Uso Aziendale - Tutti i diritti riservati.">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2319655" cy="333375"/>
                            </a:xfrm>
                            <a:prstGeom prst="rect">
                              <a:avLst/>
                            </a:prstGeom>
                            <a:noFill/>
                            <a:ln>
                              <a:noFill/>
                            </a:ln>
                          </wps:spPr>
                          <wps:txbx>
                            <w:txbxContent>
                              <w:p w14:paraId="1B263C94" w14:textId="24EEC871" w:rsidR="00425FD2" w:rsidRPr="00425FD2" w:rsidRDefault="00425FD2" w:rsidP="00425FD2">
                                <w:pPr>
                                  <w:spacing w:after="0"/>
                                  <w:rPr>
                                    <w:rFonts w:cs="Calibri"/>
                                    <w:noProof/>
                                    <w:color w:val="0000FF"/>
                                    <w:sz w:val="16"/>
                                    <w:szCs w:val="16"/>
                                  </w:rPr>
                                </w:pPr>
                                <w:r w:rsidRPr="00425FD2">
                                  <w:rPr>
                                    <w:rFonts w:cs="Calibri"/>
                                    <w:noProof/>
                                    <w:color w:val="0000FF"/>
                                    <w:sz w:val="16"/>
                                    <w:szCs w:val="16"/>
                                  </w:rPr>
                                  <w:t>Gruppo FiberCop - Uso Aziendale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E632B0" id="_x0000_t202" coordsize="21600,21600" o:spt="202" path="m,l,21600r21600,l21600,xe">
                    <v:stroke joinstyle="miter"/>
                    <v:path gradientshapeok="t" o:connecttype="rect"/>
                  </v:shapetype>
                  <v:shape id="Casella di testo 108" o:spid="_x0000_s1135" type="#_x0000_t202" alt="Gruppo FiberCop - Uso Aziendale - Tutti i diritti riservati." style="position:absolute;margin-left:0;margin-top:0;width:182.6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" filled="f" stroked="f">
                    <v:textbox style="mso-fit-shape-to-text:t" inset="0,0,0,15pt">
                      <w:txbxContent>
                        <w:p w14:paraId="1B263C94" w14:textId="24EEC871" w:rsidR="00425FD2" w:rsidRPr="00425FD2" w:rsidRDefault="00425FD2" w:rsidP="00425FD2">
                          <w:pPr>
                            <w:spacing w:after="0"/>
                            <w:rPr>
                              <w:rFonts w:cs="Calibri"/>
                              <w:noProof/>
                              <w:color w:val="0000FF"/>
                              <w:sz w:val="16"/>
                              <w:szCs w:val="16"/>
                            </w:rPr>
                          </w:pPr>
                          <w:r w:rsidRPr="00425FD2">
                            <w:rPr>
                              <w:rFonts w:cs="Calibri"/>
                              <w:noProof/>
                              <w:color w:val="0000FF"/>
                              <w:sz w:val="16"/>
                              <w:szCs w:val="16"/>
                            </w:rPr>
                            <w:t>Gruppo FiberCop - Uso Aziendale - Tutti i diritti riservati.</w:t>
                          </w:r>
                        </w:p>
                      </w:txbxContent>
                    </v:textbox>
                    <w10:wrap anchorx="page" anchory="page"/>
                  </v:shape>
                </w:pict>
              </mc:Fallback>
            </mc:AlternateContent>
          </w:r>
          <w:r w:rsidR="000B1317" w:rsidRPr="00EF16D2">
            <w:rPr>
              <w:sz w:val="20"/>
              <w:szCs w:val="20"/>
            </w:rPr>
            <w:t>Codice documento</w:t>
          </w:r>
        </w:p>
        <w:p w14:paraId="3C9C6230" w14:textId="77777777" w:rsidR="000B1317" w:rsidRPr="00EF16D2" w:rsidRDefault="000B1317" w:rsidP="00EF16D2">
          <w:pPr>
            <w:rPr>
              <w:b/>
              <w:color w:val="1F497D"/>
              <w:sz w:val="20"/>
              <w:szCs w:val="20"/>
            </w:rPr>
          </w:pPr>
          <w:r w:rsidRPr="00EF16D2">
            <w:rPr>
              <w:sz w:val="20"/>
              <w:szCs w:val="20"/>
            </w:rPr>
            <w:t>[</w:t>
          </w:r>
          <w:r w:rsidRPr="00160845">
            <w:rPr>
              <w:sz w:val="20"/>
              <w:szCs w:val="20"/>
            </w:rPr>
            <w:t>MOD_DATI_MONITORAGGIO_CONTRATTI</w:t>
          </w:r>
          <w:r w:rsidRPr="00EF16D2">
            <w:rPr>
              <w:sz w:val="20"/>
              <w:szCs w:val="20"/>
            </w:rPr>
            <w:t>]</w:t>
          </w:r>
        </w:p>
      </w:tc>
      <w:tc>
        <w:tcPr>
          <w:tcW w:w="1984" w:type="dxa"/>
          <w:shd w:val="clear" w:color="auto" w:fill="auto"/>
        </w:tcPr>
        <w:p w14:paraId="566FAEA4" w14:textId="77777777" w:rsidR="000B1317" w:rsidRPr="00EF16D2" w:rsidRDefault="000B1317" w:rsidP="00EF16D2">
          <w:pPr>
            <w:rPr>
              <w:sz w:val="20"/>
              <w:szCs w:val="20"/>
            </w:rPr>
          </w:pPr>
          <w:r w:rsidRPr="00EF16D2">
            <w:rPr>
              <w:sz w:val="20"/>
              <w:szCs w:val="20"/>
            </w:rPr>
            <w:t>Versione documento</w:t>
          </w:r>
        </w:p>
        <w:p w14:paraId="158BB64D" w14:textId="17A9C7F9" w:rsidR="000B1317" w:rsidRPr="00EF16D2" w:rsidRDefault="000B1317" w:rsidP="00F62D2E">
          <w:pPr>
            <w:rPr>
              <w:i/>
              <w:color w:val="1F497D"/>
              <w:spacing w:val="2"/>
              <w:sz w:val="20"/>
              <w:szCs w:val="20"/>
            </w:rPr>
          </w:pPr>
          <w:r w:rsidRPr="00EF16D2">
            <w:rPr>
              <w:sz w:val="20"/>
              <w:szCs w:val="20"/>
            </w:rPr>
            <w:t>1.</w:t>
          </w:r>
          <w:r>
            <w:rPr>
              <w:sz w:val="20"/>
              <w:szCs w:val="20"/>
            </w:rPr>
            <w:t>0</w:t>
          </w:r>
          <w:r w:rsidRPr="00EF16D2">
            <w:rPr>
              <w:sz w:val="20"/>
              <w:szCs w:val="20"/>
            </w:rPr>
            <w:t xml:space="preserve"> del </w:t>
          </w:r>
          <w:r w:rsidR="000E0CF4">
            <w:rPr>
              <w:sz w:val="20"/>
              <w:szCs w:val="20"/>
            </w:rPr>
            <w:t>02</w:t>
          </w:r>
          <w:r>
            <w:rPr>
              <w:sz w:val="20"/>
              <w:szCs w:val="20"/>
            </w:rPr>
            <w:t>/</w:t>
          </w:r>
          <w:r w:rsidR="000E0CF4">
            <w:rPr>
              <w:sz w:val="20"/>
              <w:szCs w:val="20"/>
            </w:rPr>
            <w:t>0</w:t>
          </w:r>
          <w:r w:rsidR="00F44646">
            <w:rPr>
              <w:sz w:val="20"/>
              <w:szCs w:val="20"/>
            </w:rPr>
            <w:t>4</w:t>
          </w:r>
          <w:r>
            <w:rPr>
              <w:sz w:val="20"/>
              <w:szCs w:val="20"/>
            </w:rPr>
            <w:t>/202</w:t>
          </w:r>
          <w:r w:rsidR="000E0CF4">
            <w:rPr>
              <w:sz w:val="20"/>
              <w:szCs w:val="20"/>
            </w:rPr>
            <w:t>5</w:t>
          </w:r>
        </w:p>
      </w:tc>
      <w:tc>
        <w:tcPr>
          <w:tcW w:w="1284" w:type="dxa"/>
        </w:tcPr>
        <w:p w14:paraId="2BDD70F4" w14:textId="77777777" w:rsidR="000B1317" w:rsidRPr="00EF16D2" w:rsidRDefault="000B1317" w:rsidP="00EF16D2">
          <w:pPr>
            <w:rPr>
              <w:sz w:val="20"/>
              <w:szCs w:val="20"/>
            </w:rPr>
          </w:pPr>
          <w:r w:rsidRPr="00EF16D2">
            <w:rPr>
              <w:sz w:val="20"/>
              <w:szCs w:val="20"/>
            </w:rPr>
            <w:t>Stato</w:t>
          </w:r>
        </w:p>
        <w:p w14:paraId="69431755" w14:textId="77777777" w:rsidR="000B1317" w:rsidRPr="00EF16D2" w:rsidRDefault="000B1317" w:rsidP="00EF16D2">
          <w:pPr>
            <w:rPr>
              <w:sz w:val="20"/>
              <w:szCs w:val="20"/>
            </w:rPr>
          </w:pPr>
          <w:r w:rsidRPr="00EF16D2">
            <w:rPr>
              <w:sz w:val="20"/>
              <w:szCs w:val="20"/>
            </w:rPr>
            <w:t>Approvato</w:t>
          </w:r>
        </w:p>
      </w:tc>
      <w:tc>
        <w:tcPr>
          <w:tcW w:w="1901" w:type="dxa"/>
          <w:shd w:val="clear" w:color="auto" w:fill="auto"/>
        </w:tcPr>
        <w:p w14:paraId="4DE2F7C9" w14:textId="77777777" w:rsidR="000B1317" w:rsidRPr="00EF16D2" w:rsidRDefault="000B1317" w:rsidP="00EF16D2">
          <w:pPr>
            <w:rPr>
              <w:sz w:val="20"/>
              <w:szCs w:val="20"/>
            </w:rPr>
          </w:pPr>
          <w:r w:rsidRPr="00EF16D2">
            <w:rPr>
              <w:sz w:val="20"/>
              <w:szCs w:val="20"/>
            </w:rPr>
            <w:t>Classificazione</w:t>
          </w:r>
        </w:p>
        <w:p w14:paraId="1748C70B" w14:textId="77777777" w:rsidR="000B1317" w:rsidRPr="00EF16D2" w:rsidRDefault="000B1317" w:rsidP="00EF16D2">
          <w:pPr>
            <w:rPr>
              <w:sz w:val="20"/>
              <w:szCs w:val="20"/>
            </w:rPr>
          </w:pPr>
          <w:r w:rsidRPr="00EF16D2">
            <w:rPr>
              <w:sz w:val="20"/>
              <w:szCs w:val="20"/>
            </w:rPr>
            <w:t>Pubblico</w:t>
          </w:r>
        </w:p>
      </w:tc>
      <w:tc>
        <w:tcPr>
          <w:tcW w:w="896" w:type="dxa"/>
          <w:shd w:val="clear" w:color="auto" w:fill="auto"/>
        </w:tcPr>
        <w:p w14:paraId="5E08AF7C" w14:textId="77777777" w:rsidR="000B1317" w:rsidRPr="00EF16D2" w:rsidRDefault="000B1317" w:rsidP="00EF16D2">
          <w:pPr>
            <w:rPr>
              <w:sz w:val="20"/>
              <w:szCs w:val="20"/>
            </w:rPr>
          </w:pPr>
          <w:r w:rsidRPr="00EF16D2">
            <w:rPr>
              <w:sz w:val="20"/>
              <w:szCs w:val="20"/>
            </w:rPr>
            <w:t>Pagina</w:t>
          </w:r>
        </w:p>
        <w:p w14:paraId="0E41149F" w14:textId="50CDFA41" w:rsidR="000B1317" w:rsidRPr="00EF16D2" w:rsidRDefault="000B1317" w:rsidP="00EF16D2">
          <w:pPr>
            <w:rPr>
              <w:sz w:val="20"/>
              <w:szCs w:val="20"/>
            </w:rPr>
          </w:pPr>
          <w:r w:rsidRPr="00EF16D2">
            <w:rPr>
              <w:sz w:val="20"/>
              <w:szCs w:val="20"/>
            </w:rPr>
            <w:fldChar w:fldCharType="begin"/>
          </w:r>
          <w:r w:rsidRPr="00EF16D2">
            <w:rPr>
              <w:sz w:val="20"/>
              <w:szCs w:val="20"/>
            </w:rPr>
            <w:instrText xml:space="preserve"> PAGE    \* MERGEFORMAT </w:instrText>
          </w:r>
          <w:r w:rsidRPr="00EF16D2">
            <w:rPr>
              <w:sz w:val="20"/>
              <w:szCs w:val="20"/>
            </w:rPr>
            <w:fldChar w:fldCharType="separate"/>
          </w:r>
          <w:r w:rsidR="00335207">
            <w:rPr>
              <w:noProof/>
              <w:sz w:val="20"/>
              <w:szCs w:val="20"/>
            </w:rPr>
            <w:t>42</w:t>
          </w:r>
          <w:r w:rsidRPr="00EF16D2">
            <w:rPr>
              <w:sz w:val="20"/>
              <w:szCs w:val="20"/>
            </w:rPr>
            <w:fldChar w:fldCharType="end"/>
          </w:r>
          <w:r w:rsidRPr="00EF16D2">
            <w:rPr>
              <w:sz w:val="20"/>
              <w:szCs w:val="20"/>
            </w:rPr>
            <w:t xml:space="preserve"> di </w:t>
          </w:r>
          <w:r w:rsidRPr="00EF16D2">
            <w:rPr>
              <w:sz w:val="20"/>
              <w:szCs w:val="20"/>
            </w:rPr>
            <w:fldChar w:fldCharType="begin"/>
          </w:r>
          <w:r w:rsidRPr="00EF16D2">
            <w:rPr>
              <w:sz w:val="20"/>
              <w:szCs w:val="20"/>
            </w:rPr>
            <w:instrText xml:space="preserve"> NUMPAGES  \* Arabic  \* MERGEFORMAT </w:instrText>
          </w:r>
          <w:r w:rsidRPr="00EF16D2">
            <w:rPr>
              <w:sz w:val="20"/>
              <w:szCs w:val="20"/>
            </w:rPr>
            <w:fldChar w:fldCharType="separate"/>
          </w:r>
          <w:r w:rsidR="00335207">
            <w:rPr>
              <w:noProof/>
              <w:sz w:val="20"/>
              <w:szCs w:val="20"/>
            </w:rPr>
            <w:t>177</w:t>
          </w:r>
          <w:r w:rsidRPr="00EF16D2">
            <w:rPr>
              <w:sz w:val="20"/>
              <w:szCs w:val="20"/>
            </w:rPr>
            <w:fldChar w:fldCharType="end"/>
          </w:r>
        </w:p>
      </w:tc>
    </w:tr>
  </w:tbl>
  <w:p w14:paraId="0D6407C6" w14:textId="77777777" w:rsidR="000B1317" w:rsidRPr="00DD364C" w:rsidRDefault="000B1317" w:rsidP="00F80224">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DAA8C9" w14:textId="43D1BABC" w:rsidR="00425FD2" w:rsidRDefault="00425FD2">
    <w:pPr>
      <w:pStyle w:val="Pidipagina"/>
    </w:pPr>
    <w:r>
      <w:rPr>
        <w:noProof/>
      </w:rPr>
      <mc:AlternateContent>
        <mc:Choice Requires="wps">
          <w:drawing>
            <wp:anchor distT="0" distB="0" distL="0" distR="0" simplePos="0" relativeHeight="251658240" behindDoc="0" locked="0" layoutInCell="1" allowOverlap="1" wp14:anchorId="5FF590DE" wp14:editId="571B3098">
              <wp:simplePos x="635" y="635"/>
              <wp:positionH relativeFrom="page">
                <wp:align>center</wp:align>
              </wp:positionH>
              <wp:positionV relativeFrom="page">
                <wp:align>bottom</wp:align>
              </wp:positionV>
              <wp:extent cx="2319655" cy="333375"/>
              <wp:effectExtent l="0" t="0" r="4445" b="0"/>
              <wp:wrapNone/>
              <wp:docPr id="260269467" name="Casella di testo 106" descr="Gruppo FiberCop - Uso Aziendale - Tutti i diritti riservati.">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2319655" cy="333375"/>
                      </a:xfrm>
                      <a:prstGeom prst="rect">
                        <a:avLst/>
                      </a:prstGeom>
                      <a:noFill/>
                      <a:ln>
                        <a:noFill/>
                      </a:ln>
                    </wps:spPr>
                    <wps:txbx>
                      <w:txbxContent>
                        <w:p w14:paraId="5DC3289D" w14:textId="22F9FD7B" w:rsidR="00425FD2" w:rsidRPr="00425FD2" w:rsidRDefault="00425FD2" w:rsidP="00425FD2">
                          <w:pPr>
                            <w:spacing w:after="0"/>
                            <w:rPr>
                              <w:rFonts w:cs="Calibri"/>
                              <w:noProof/>
                              <w:color w:val="0000FF"/>
                              <w:sz w:val="16"/>
                              <w:szCs w:val="16"/>
                            </w:rPr>
                          </w:pPr>
                          <w:r w:rsidRPr="00425FD2">
                            <w:rPr>
                              <w:rFonts w:cs="Calibri"/>
                              <w:noProof/>
                              <w:color w:val="0000FF"/>
                              <w:sz w:val="16"/>
                              <w:szCs w:val="16"/>
                            </w:rPr>
                            <w:t>Gruppo FiberCop - Uso Aziendale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F590DE" id="_x0000_t202" coordsize="21600,21600" o:spt="202" path="m,l,21600r21600,l21600,xe">
              <v:stroke joinstyle="miter"/>
              <v:path gradientshapeok="t" o:connecttype="rect"/>
            </v:shapetype>
            <v:shape id="Casella di testo 106" o:spid="_x0000_s1136" type="#_x0000_t202" alt="Gruppo FiberCop - Uso Aziendale - Tutti i diritti riservati." style="position:absolute;margin-left:0;margin-top:0;width:182.6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" filled="f" stroked="f">
              <v:textbox style="mso-fit-shape-to-text:t" inset="0,0,0,15pt">
                <w:txbxContent>
                  <w:p w14:paraId="5DC3289D" w14:textId="22F9FD7B" w:rsidR="00425FD2" w:rsidRPr="00425FD2" w:rsidRDefault="00425FD2" w:rsidP="00425FD2">
                    <w:pPr>
                      <w:spacing w:after="0"/>
                      <w:rPr>
                        <w:rFonts w:cs="Calibri"/>
                        <w:noProof/>
                        <w:color w:val="0000FF"/>
                        <w:sz w:val="16"/>
                        <w:szCs w:val="16"/>
                      </w:rPr>
                    </w:pPr>
                    <w:r w:rsidRPr="00425FD2">
                      <w:rPr>
                        <w:rFonts w:cs="Calibri"/>
                        <w:noProof/>
                        <w:color w:val="0000FF"/>
                        <w:sz w:val="16"/>
                        <w:szCs w:val="16"/>
                      </w:rPr>
                      <w:t>Gruppo FiberCop - Uso Aziendale - Tutti i diritti riservati.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70471" w14:textId="77777777" w:rsidR="001A7377" w:rsidRDefault="001A7377" w:rsidP="004B4DDD">
      <w:pPr>
        <w:spacing w:after="0" w:line="240" w:lineRule="auto"/>
      </w:pPr>
      <w:r>
        <w:separator/>
      </w:r>
    </w:p>
  </w:footnote>
  <w:footnote w:type="continuationSeparator" w:id="0">
    <w:p w14:paraId="1877B0C8" w14:textId="77777777" w:rsidR="001A7377" w:rsidRDefault="001A7377" w:rsidP="004B4DDD">
      <w:pPr>
        <w:spacing w:after="0" w:line="240" w:lineRule="auto"/>
      </w:pPr>
      <w:r>
        <w:continuationSeparator/>
      </w:r>
    </w:p>
  </w:footnote>
  <w:footnote w:id="1">
    <w:p w14:paraId="5FCAA137" w14:textId="77777777" w:rsidR="000B1317" w:rsidRDefault="000B1317">
      <w:pPr>
        <w:pStyle w:val="Testonotaapidipagina"/>
      </w:pPr>
      <w:r>
        <w:rPr>
          <w:rStyle w:val="Rimandonotaapidipagina"/>
        </w:rPr>
        <w:footnoteRef/>
      </w:r>
      <w:r>
        <w:t xml:space="preserve"> Voce non più valida dalla data di attivazione della v. 3.04.2 (26/06/2019)</w:t>
      </w:r>
      <w:r>
        <w:br/>
        <w:t xml:space="preserve"> </w:t>
      </w:r>
    </w:p>
  </w:footnote>
  <w:footnote w:id="2">
    <w:p w14:paraId="7B97B6D5" w14:textId="77777777" w:rsidR="000B1317" w:rsidRPr="00731D1F" w:rsidRDefault="000B1317">
      <w:pPr>
        <w:pStyle w:val="Testonotaapidipagina"/>
        <w:rPr>
          <w:sz w:val="16"/>
          <w:szCs w:val="16"/>
        </w:rPr>
      </w:pPr>
      <w:r w:rsidRPr="00731D1F">
        <w:rPr>
          <w:rStyle w:val="Rimandonotaapidipagina"/>
          <w:sz w:val="16"/>
          <w:szCs w:val="16"/>
        </w:rPr>
        <w:footnoteRef/>
      </w:r>
      <w:r w:rsidRPr="00731D1F">
        <w:rPr>
          <w:sz w:val="16"/>
          <w:szCs w:val="16"/>
        </w:rPr>
        <w:t xml:space="preserve"> </w:t>
      </w:r>
      <w:r w:rsidRPr="0051718A">
        <w:rPr>
          <w:strike/>
          <w:sz w:val="16"/>
          <w:szCs w:val="16"/>
        </w:rPr>
        <w:t>La scheda di avanzamento deve essere compilata solo per i lotti di importo pari o superiore a 500.000 euro</w:t>
      </w:r>
    </w:p>
  </w:footnote>
  <w:footnote w:id="3">
    <w:p w14:paraId="064E1340" w14:textId="77777777" w:rsidR="000B1317" w:rsidRPr="00C43611" w:rsidRDefault="000B1317">
      <w:pPr>
        <w:pStyle w:val="Testonotaapidipagina"/>
        <w:rPr>
          <w:sz w:val="16"/>
          <w:szCs w:val="16"/>
        </w:rPr>
      </w:pPr>
      <w:r>
        <w:rPr>
          <w:rStyle w:val="Rimandonotaapidipagina"/>
        </w:rPr>
        <w:footnoteRef/>
      </w:r>
      <w:r>
        <w:t xml:space="preserve"> </w:t>
      </w:r>
      <w:r w:rsidRPr="006C746B">
        <w:rPr>
          <w:strike/>
          <w:sz w:val="16"/>
          <w:szCs w:val="16"/>
        </w:rPr>
        <w:t>Non è possibile comunicare la scheda S19 ‘Subappalto’ se in fase di aggiudicazione il RUP ha dichiarato che l’affidatario non ha richiesto, in sede di offerta, la possibilità di subappaltare parte delle prestazioni (campo S08.64 ‘L'affidatario ha richiesto in sede di offerta la possibilità di subappaltare parte delle prestazioni?’)</w:t>
      </w:r>
      <w:r>
        <w:rPr>
          <w:strike/>
          <w:sz w:val="16"/>
          <w:szCs w:val="16"/>
        </w:rPr>
        <w:t>.</w:t>
      </w:r>
      <w:r w:rsidRPr="006C746B">
        <w:rPr>
          <w:sz w:val="16"/>
          <w:szCs w:val="16"/>
        </w:rPr>
        <w:t xml:space="preserve"> Il controllo di flusso è stato eliminato a partire dalla v. 3.04.6</w:t>
      </w:r>
    </w:p>
  </w:footnote>
  <w:footnote w:id="4">
    <w:p w14:paraId="7C453A1D" w14:textId="77777777" w:rsidR="000B1317" w:rsidRPr="00731D1F" w:rsidRDefault="000B1317">
      <w:pPr>
        <w:pStyle w:val="Testonotaapidipagina"/>
        <w:rPr>
          <w:sz w:val="16"/>
          <w:szCs w:val="16"/>
        </w:rPr>
      </w:pPr>
      <w:r w:rsidRPr="00731D1F">
        <w:rPr>
          <w:rStyle w:val="Rimandonotaapidipagina"/>
          <w:sz w:val="16"/>
          <w:szCs w:val="16"/>
        </w:rPr>
        <w:footnoteRef/>
      </w:r>
      <w:r w:rsidRPr="00731D1F">
        <w:rPr>
          <w:sz w:val="16"/>
          <w:szCs w:val="16"/>
        </w:rPr>
        <w:t xml:space="preserve"> La scheda di conclusione, non obbligatoria</w:t>
      </w:r>
      <w:r>
        <w:rPr>
          <w:sz w:val="16"/>
          <w:szCs w:val="16"/>
        </w:rPr>
        <w:t xml:space="preserve"> per i settori speciali, viene </w:t>
      </w:r>
      <w:r w:rsidRPr="00731D1F">
        <w:rPr>
          <w:sz w:val="16"/>
          <w:szCs w:val="16"/>
        </w:rPr>
        <w:t xml:space="preserve">compilata </w:t>
      </w:r>
      <w:r w:rsidRPr="00731D1F">
        <w:rPr>
          <w:rFonts w:cs="Calibri"/>
          <w:sz w:val="16"/>
          <w:szCs w:val="16"/>
        </w:rPr>
        <w:t>In caso di interruzione anticipata dell’esecuzione del contratto</w:t>
      </w:r>
    </w:p>
  </w:footnote>
  <w:footnote w:id="5">
    <w:p w14:paraId="06D36FC3" w14:textId="77777777" w:rsidR="000B1317" w:rsidRDefault="000B1317">
      <w:pPr>
        <w:pStyle w:val="Testonotaapidipagina"/>
      </w:pPr>
      <w:r>
        <w:rPr>
          <w:rStyle w:val="Rimandonotaapidipagina"/>
        </w:rPr>
        <w:footnoteRef/>
      </w:r>
      <w:r>
        <w:t xml:space="preserve"> </w:t>
      </w:r>
      <w:r w:rsidRPr="00603A84">
        <w:rPr>
          <w:sz w:val="16"/>
          <w:szCs w:val="16"/>
        </w:rPr>
        <w:t>La trasmissione avviene compilando la scheda dati comuni (S05)</w:t>
      </w:r>
    </w:p>
  </w:footnote>
  <w:footnote w:id="6">
    <w:p w14:paraId="78733DD0" w14:textId="77777777" w:rsidR="000B1317" w:rsidRDefault="000B1317" w:rsidP="00E44CE5">
      <w:pPr>
        <w:pStyle w:val="Testonotaapidipagina"/>
      </w:pPr>
      <w:r>
        <w:rPr>
          <w:rStyle w:val="Rimandonotaapidipagina"/>
        </w:rPr>
        <w:footnoteRef/>
      </w:r>
      <w:r>
        <w:t xml:space="preserve"> </w:t>
      </w:r>
      <w:r w:rsidRPr="006451E7">
        <w:rPr>
          <w:rStyle w:val="Testosegnaposto"/>
          <w:color w:val="000000"/>
          <w:sz w:val="16"/>
          <w:szCs w:val="16"/>
        </w:rPr>
        <w:t xml:space="preserve">Il campo è calcolato come </w:t>
      </w:r>
      <w:r>
        <w:rPr>
          <w:rStyle w:val="Testosegnaposto"/>
          <w:color w:val="000000"/>
          <w:sz w:val="16"/>
          <w:szCs w:val="16"/>
        </w:rPr>
        <w:t>somma degli importi dei lotti associati alla gara ed è mostrato nel “Dettaglio gara”</w:t>
      </w:r>
    </w:p>
  </w:footnote>
  <w:footnote w:id="7">
    <w:p w14:paraId="78175AAE" w14:textId="77777777" w:rsidR="000B1317" w:rsidRDefault="000B1317">
      <w:pPr>
        <w:pStyle w:val="Testonotaapidipagina"/>
      </w:pPr>
      <w:r>
        <w:rPr>
          <w:rStyle w:val="Rimandonotaapidipagina"/>
        </w:rPr>
        <w:footnoteRef/>
      </w:r>
      <w:r>
        <w:t xml:space="preserve"> </w:t>
      </w:r>
      <w:r w:rsidRPr="00B4799A">
        <w:rPr>
          <w:rStyle w:val="Testosegnaposto"/>
          <w:color w:val="000000"/>
          <w:sz w:val="16"/>
          <w:szCs w:val="16"/>
        </w:rPr>
        <w:t>il controllo si applica in fase di modifica gara</w:t>
      </w:r>
    </w:p>
  </w:footnote>
  <w:footnote w:id="8">
    <w:p w14:paraId="32FECACF" w14:textId="77777777" w:rsidR="000B1317" w:rsidRDefault="000B1317" w:rsidP="0084004F">
      <w:pPr>
        <w:pStyle w:val="Testonotaapidipagina"/>
        <w:rPr>
          <w:sz w:val="16"/>
          <w:szCs w:val="16"/>
        </w:rPr>
      </w:pPr>
      <w:r>
        <w:rPr>
          <w:rStyle w:val="Rimandonotaapidipagina"/>
        </w:rPr>
        <w:footnoteRef/>
      </w:r>
      <w:r>
        <w:t xml:space="preserve"> </w:t>
      </w:r>
      <w:r w:rsidRPr="00F140FD">
        <w:rPr>
          <w:sz w:val="16"/>
          <w:szCs w:val="16"/>
        </w:rPr>
        <w:t>A partire dalla data di attivazione della v. 3.04.3 è possibile valorizzare la ‘Durata della convenzione o accordo quadro in giorni’ in fase di creazione gara, campo S01.13.1. Rimane la possibilità di valorizzare tale campo nella scheda S07 ‘Dati Comuni’ solo se la gara è stata creata in data antecedente alla suddetta data di attivazione.</w:t>
      </w:r>
    </w:p>
    <w:p w14:paraId="73B73BF1" w14:textId="77777777" w:rsidR="000B1317" w:rsidRPr="00C5283F" w:rsidRDefault="000B1317" w:rsidP="0084004F">
      <w:pPr>
        <w:pStyle w:val="Testonotaapidipagina"/>
        <w:rPr>
          <w:sz w:val="16"/>
          <w:szCs w:val="16"/>
        </w:rPr>
      </w:pPr>
      <w:r>
        <w:rPr>
          <w:sz w:val="16"/>
          <w:szCs w:val="16"/>
        </w:rPr>
        <w:t>A partire dalla data di attivazione della v. 3.04.6 il campo è stato rinominato e spostato nella scheda lotto S02.04.1.</w:t>
      </w:r>
      <w:r w:rsidRPr="000737DB">
        <w:rPr>
          <w:sz w:val="16"/>
          <w:szCs w:val="16"/>
        </w:rPr>
        <w:t xml:space="preserve"> Riman</w:t>
      </w:r>
      <w:r>
        <w:rPr>
          <w:sz w:val="16"/>
          <w:szCs w:val="16"/>
        </w:rPr>
        <w:t xml:space="preserve">e la possibilità di valorizzare tale campo nella scheda gara </w:t>
      </w:r>
      <w:r w:rsidRPr="000737DB">
        <w:rPr>
          <w:sz w:val="16"/>
          <w:szCs w:val="16"/>
        </w:rPr>
        <w:t xml:space="preserve">solo se la gara è stata </w:t>
      </w:r>
      <w:r>
        <w:rPr>
          <w:sz w:val="16"/>
          <w:szCs w:val="16"/>
        </w:rPr>
        <w:t>creata</w:t>
      </w:r>
      <w:r w:rsidRPr="000737DB">
        <w:rPr>
          <w:sz w:val="16"/>
          <w:szCs w:val="16"/>
        </w:rPr>
        <w:t xml:space="preserve"> in data antecedente alla suddetta data di attivazione</w:t>
      </w:r>
      <w:r>
        <w:rPr>
          <w:sz w:val="16"/>
          <w:szCs w:val="16"/>
        </w:rPr>
        <w:t>.</w:t>
      </w:r>
    </w:p>
  </w:footnote>
  <w:footnote w:id="9">
    <w:p w14:paraId="57837719" w14:textId="77777777" w:rsidR="000B1317" w:rsidRPr="004D6221" w:rsidRDefault="000B1317" w:rsidP="0084004F">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10">
    <w:p w14:paraId="697CDF4F" w14:textId="77777777" w:rsidR="000B1317" w:rsidRDefault="000B1317">
      <w:pPr>
        <w:pStyle w:val="Testonotaapidipagina"/>
        <w:rPr>
          <w:sz w:val="16"/>
          <w:szCs w:val="16"/>
        </w:rPr>
      </w:pPr>
      <w:r>
        <w:rPr>
          <w:rStyle w:val="Rimandonotaapidipagina"/>
        </w:rPr>
        <w:footnoteRef/>
      </w:r>
      <w:r>
        <w:t xml:space="preserve"> </w:t>
      </w:r>
      <w:r w:rsidRPr="000175F8">
        <w:rPr>
          <w:sz w:val="16"/>
          <w:szCs w:val="16"/>
        </w:rPr>
        <w:t xml:space="preserve">Campo spostato </w:t>
      </w:r>
      <w:r>
        <w:rPr>
          <w:sz w:val="16"/>
          <w:szCs w:val="16"/>
        </w:rPr>
        <w:t xml:space="preserve">da scheda ‘Dati comuni’ </w:t>
      </w:r>
      <w:r w:rsidRPr="000175F8">
        <w:rPr>
          <w:sz w:val="16"/>
          <w:szCs w:val="16"/>
        </w:rPr>
        <w:t>in scheda gara</w:t>
      </w:r>
      <w:r>
        <w:rPr>
          <w:sz w:val="16"/>
          <w:szCs w:val="16"/>
        </w:rPr>
        <w:t xml:space="preserve"> a partire dalla v. 3.04.4</w:t>
      </w:r>
    </w:p>
    <w:p w14:paraId="768FC2BF" w14:textId="77777777" w:rsidR="000B1317" w:rsidRPr="00D67BD4" w:rsidRDefault="000B1317">
      <w:pPr>
        <w:pStyle w:val="Testonotaapidipagina"/>
        <w:rPr>
          <w:sz w:val="16"/>
          <w:szCs w:val="16"/>
        </w:rPr>
      </w:pPr>
      <w:r>
        <w:rPr>
          <w:rStyle w:val="Rimandonotaapidipagina"/>
        </w:rPr>
        <w:t xml:space="preserve">2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11">
    <w:p w14:paraId="042F0C8E" w14:textId="77777777" w:rsidR="000B1317" w:rsidRDefault="000B1317">
      <w:pPr>
        <w:pStyle w:val="Testonotaapidipagina"/>
      </w:pPr>
      <w:r>
        <w:rPr>
          <w:rStyle w:val="Rimandonotaapidipagina"/>
        </w:rPr>
        <w:footnoteRef/>
      </w:r>
      <w:r>
        <w:t xml:space="preserve"> </w:t>
      </w:r>
      <w:r w:rsidRPr="00645A5F">
        <w:rPr>
          <w:sz w:val="16"/>
          <w:szCs w:val="16"/>
        </w:rPr>
        <w:t>Il valore del campo è ereditato se la SA è registrata nel sistema di Anagrafica delle SA (AUSA)</w:t>
      </w:r>
    </w:p>
  </w:footnote>
  <w:footnote w:id="12">
    <w:p w14:paraId="1C015E1C" w14:textId="77777777" w:rsidR="000B1317" w:rsidRPr="00A6245F" w:rsidRDefault="000B1317">
      <w:pPr>
        <w:pStyle w:val="Testonotaapidipagina"/>
        <w:rPr>
          <w:sz w:val="16"/>
          <w:szCs w:val="16"/>
        </w:rPr>
      </w:pPr>
      <w:r w:rsidRPr="00A6245F">
        <w:rPr>
          <w:sz w:val="16"/>
          <w:szCs w:val="16"/>
        </w:rPr>
        <w:footnoteRef/>
      </w:r>
      <w:r w:rsidRPr="00A6245F">
        <w:rPr>
          <w:sz w:val="16"/>
          <w:szCs w:val="16"/>
        </w:rPr>
        <w:t xml:space="preserve"> Campo non più </w:t>
      </w:r>
      <w:r>
        <w:rPr>
          <w:sz w:val="16"/>
          <w:szCs w:val="16"/>
        </w:rPr>
        <w:t>disponibile</w:t>
      </w:r>
      <w:r w:rsidRPr="00A6245F">
        <w:rPr>
          <w:sz w:val="16"/>
          <w:szCs w:val="16"/>
        </w:rPr>
        <w:t xml:space="preserve"> per le gare create a partire dalla data </w:t>
      </w:r>
      <w:r>
        <w:rPr>
          <w:sz w:val="16"/>
          <w:szCs w:val="16"/>
        </w:rPr>
        <w:t>di attivazione della</w:t>
      </w:r>
      <w:r w:rsidRPr="00A6245F">
        <w:rPr>
          <w:sz w:val="16"/>
          <w:szCs w:val="16"/>
        </w:rPr>
        <w:t xml:space="preserve"> v. 3.04.2</w:t>
      </w:r>
    </w:p>
  </w:footnote>
  <w:footnote w:id="13">
    <w:p w14:paraId="7B840653" w14:textId="77777777" w:rsidR="000B1317" w:rsidRPr="00C5283F" w:rsidRDefault="000B1317" w:rsidP="007D0054">
      <w:pPr>
        <w:pStyle w:val="Testonotaapidipagina"/>
        <w:rPr>
          <w:sz w:val="16"/>
          <w:szCs w:val="16"/>
        </w:rPr>
      </w:pPr>
      <w:r>
        <w:rPr>
          <w:rStyle w:val="Rimandonotaapidipagina"/>
        </w:rPr>
        <w:footnoteRef/>
      </w:r>
      <w:r>
        <w:t xml:space="preserve"> </w:t>
      </w:r>
      <w:r>
        <w:rPr>
          <w:sz w:val="16"/>
          <w:szCs w:val="16"/>
        </w:rPr>
        <w:t xml:space="preserve">A partire dalla data di attivazione della v. 3.04.6 il campo </w:t>
      </w:r>
      <w:r w:rsidRPr="007D0054">
        <w:rPr>
          <w:sz w:val="16"/>
          <w:szCs w:val="16"/>
        </w:rPr>
        <w:t xml:space="preserve">S01.13.1  'Durata della convenzione o accordo quadro in giorni' </w:t>
      </w:r>
      <w:r>
        <w:rPr>
          <w:sz w:val="16"/>
          <w:szCs w:val="16"/>
        </w:rPr>
        <w:t>è stato rinominato e spostato nella scheda lotto S02.04.1.</w:t>
      </w:r>
      <w:r w:rsidRPr="000737DB">
        <w:rPr>
          <w:sz w:val="16"/>
          <w:szCs w:val="16"/>
        </w:rPr>
        <w:t xml:space="preserve"> Riman</w:t>
      </w:r>
      <w:r>
        <w:rPr>
          <w:sz w:val="16"/>
          <w:szCs w:val="16"/>
        </w:rPr>
        <w:t xml:space="preserve">e la possibilità di valorizzare tale campo nella scheda gara </w:t>
      </w:r>
      <w:r w:rsidRPr="000737DB">
        <w:rPr>
          <w:sz w:val="16"/>
          <w:szCs w:val="16"/>
        </w:rPr>
        <w:t xml:space="preserve">solo se la gara è stata </w:t>
      </w:r>
      <w:r>
        <w:rPr>
          <w:sz w:val="16"/>
          <w:szCs w:val="16"/>
        </w:rPr>
        <w:t>creata</w:t>
      </w:r>
      <w:r w:rsidRPr="000737DB">
        <w:rPr>
          <w:sz w:val="16"/>
          <w:szCs w:val="16"/>
        </w:rPr>
        <w:t xml:space="preserve"> in data antecedente alla suddetta data di attivazione</w:t>
      </w:r>
      <w:r>
        <w:rPr>
          <w:sz w:val="16"/>
          <w:szCs w:val="16"/>
        </w:rPr>
        <w:t>.</w:t>
      </w:r>
    </w:p>
    <w:p w14:paraId="12F39A29" w14:textId="77777777" w:rsidR="000B1317" w:rsidRPr="007D0054" w:rsidRDefault="000B1317">
      <w:pPr>
        <w:pStyle w:val="Testonotaapidipagina"/>
        <w:rPr>
          <w:sz w:val="16"/>
          <w:szCs w:val="16"/>
        </w:rPr>
      </w:pPr>
    </w:p>
  </w:footnote>
  <w:footnote w:id="14">
    <w:p w14:paraId="266DE20D" w14:textId="77777777" w:rsidR="000B1317" w:rsidRPr="000737DB" w:rsidRDefault="000B1317">
      <w:pPr>
        <w:pStyle w:val="Testonotaapidipagina"/>
        <w:rPr>
          <w:sz w:val="16"/>
          <w:szCs w:val="16"/>
        </w:rPr>
      </w:pPr>
      <w:r w:rsidRPr="000737DB">
        <w:rPr>
          <w:rStyle w:val="Rimandonotaapidipagina"/>
          <w:sz w:val="16"/>
          <w:szCs w:val="16"/>
        </w:rPr>
        <w:footnoteRef/>
      </w:r>
      <w:r w:rsidRPr="000737DB">
        <w:rPr>
          <w:sz w:val="16"/>
          <w:szCs w:val="16"/>
        </w:rPr>
        <w:t xml:space="preserve"> A partire dalla data di attivazione della v. 3.04.</w:t>
      </w:r>
      <w:r>
        <w:rPr>
          <w:sz w:val="16"/>
          <w:szCs w:val="16"/>
        </w:rPr>
        <w:t xml:space="preserve">2 </w:t>
      </w:r>
      <w:r w:rsidRPr="00C645BB">
        <w:rPr>
          <w:sz w:val="16"/>
          <w:szCs w:val="16"/>
        </w:rPr>
        <w:t>è possibile</w:t>
      </w:r>
      <w:r w:rsidRPr="000737DB">
        <w:rPr>
          <w:sz w:val="16"/>
          <w:szCs w:val="16"/>
        </w:rPr>
        <w:t xml:space="preserve"> selezionare la condizione negoziata in fase di creazione lotto. Riman</w:t>
      </w:r>
      <w:r>
        <w:rPr>
          <w:sz w:val="16"/>
          <w:szCs w:val="16"/>
        </w:rPr>
        <w:t xml:space="preserve">e la possibilità di valorizzare il campo </w:t>
      </w:r>
      <w:r w:rsidRPr="000737DB">
        <w:rPr>
          <w:sz w:val="16"/>
          <w:szCs w:val="16"/>
        </w:rPr>
        <w:t xml:space="preserve">in fase di aggiudicazione solo se la gara è stata </w:t>
      </w:r>
      <w:r>
        <w:rPr>
          <w:sz w:val="16"/>
          <w:szCs w:val="16"/>
        </w:rPr>
        <w:t>creata</w:t>
      </w:r>
      <w:r w:rsidRPr="000737DB">
        <w:rPr>
          <w:sz w:val="16"/>
          <w:szCs w:val="16"/>
        </w:rPr>
        <w:t xml:space="preserve"> in data antecedente alla suddetta data di attivazione</w:t>
      </w:r>
      <w:r>
        <w:rPr>
          <w:sz w:val="16"/>
          <w:szCs w:val="16"/>
        </w:rPr>
        <w:t>.</w:t>
      </w:r>
    </w:p>
  </w:footnote>
  <w:footnote w:id="15">
    <w:p w14:paraId="6085C751" w14:textId="77777777" w:rsidR="000B1317" w:rsidRDefault="000B1317">
      <w:pPr>
        <w:pStyle w:val="Testonotaapidipagina"/>
      </w:pPr>
      <w:r>
        <w:rPr>
          <w:rStyle w:val="Rimandonotaapidipagina"/>
        </w:rPr>
        <w:footnoteRef/>
      </w:r>
      <w:r>
        <w:t xml:space="preserve"> </w:t>
      </w:r>
      <w:r w:rsidRPr="00852383">
        <w:rPr>
          <w:rFonts w:eastAsia="Times New Roman"/>
          <w:sz w:val="16"/>
          <w:szCs w:val="16"/>
          <w:lang w:eastAsia="it-IT"/>
        </w:rPr>
        <w:t>Non attivo a partire dalla 3.04.2</w:t>
      </w:r>
    </w:p>
  </w:footnote>
  <w:footnote w:id="16">
    <w:p w14:paraId="073C49EB" w14:textId="77777777" w:rsidR="000B1317" w:rsidRDefault="000B1317">
      <w:pPr>
        <w:pStyle w:val="Testonotaapidipagina"/>
      </w:pPr>
      <w:r>
        <w:rPr>
          <w:rStyle w:val="Rimandonotaapidipagina"/>
        </w:rPr>
        <w:footnoteRef/>
      </w:r>
      <w:r>
        <w:t xml:space="preserve"> </w:t>
      </w:r>
      <w:r w:rsidRPr="00852383">
        <w:rPr>
          <w:rFonts w:eastAsia="Times New Roman"/>
          <w:sz w:val="16"/>
          <w:szCs w:val="16"/>
          <w:lang w:eastAsia="it-IT"/>
        </w:rPr>
        <w:t>Non attivo a partire dalla 3.04.2</w:t>
      </w:r>
    </w:p>
  </w:footnote>
  <w:footnote w:id="17">
    <w:p w14:paraId="2EEC6788" w14:textId="77777777" w:rsidR="000B1317" w:rsidRDefault="000B1317" w:rsidP="00C40984">
      <w:pPr>
        <w:pStyle w:val="Testonotaapidipagina"/>
      </w:pPr>
      <w:r>
        <w:rPr>
          <w:rStyle w:val="Rimandonotaapidipagina"/>
        </w:rPr>
        <w:footnoteRef/>
      </w:r>
      <w:r>
        <w:t xml:space="preserve"> </w:t>
      </w:r>
      <w:r w:rsidRPr="00047353">
        <w:rPr>
          <w:rFonts w:eastAsia="Times New Roman"/>
          <w:sz w:val="16"/>
          <w:szCs w:val="16"/>
          <w:lang w:eastAsia="it-IT"/>
        </w:rPr>
        <w:t>Per i lotti delle gare create in data antecedente l’attivazione della v. 3.04.2 il sistema accetta un valore numerico di lunghezza 22</w:t>
      </w:r>
    </w:p>
  </w:footnote>
  <w:footnote w:id="18">
    <w:p w14:paraId="3E4C97DC" w14:textId="77777777" w:rsidR="000B1317" w:rsidRDefault="000B1317">
      <w:pPr>
        <w:pStyle w:val="Testonotaapidipagina"/>
      </w:pPr>
      <w:r w:rsidRPr="007A5FC0">
        <w:rPr>
          <w:sz w:val="16"/>
          <w:szCs w:val="16"/>
        </w:rPr>
        <w:footnoteRef/>
      </w:r>
      <w:r w:rsidRPr="007A5FC0">
        <w:rPr>
          <w:sz w:val="16"/>
          <w:szCs w:val="16"/>
        </w:rPr>
        <w:t xml:space="preserve"> Nuovo campo introdotto dall</w:t>
      </w:r>
      <w:r>
        <w:rPr>
          <w:sz w:val="16"/>
          <w:szCs w:val="16"/>
        </w:rPr>
        <w:t xml:space="preserve">a data di </w:t>
      </w:r>
      <w:r w:rsidRPr="007A5FC0">
        <w:rPr>
          <w:sz w:val="16"/>
          <w:szCs w:val="16"/>
        </w:rPr>
        <w:t>attivazione della v. 3.04.6</w:t>
      </w:r>
    </w:p>
  </w:footnote>
  <w:footnote w:id="19">
    <w:p w14:paraId="1B6AA964" w14:textId="77777777" w:rsidR="000B1317" w:rsidRPr="001174B3" w:rsidRDefault="000B1317" w:rsidP="00B15AFD">
      <w:pPr>
        <w:pStyle w:val="Testonotaapidipagina"/>
        <w:rPr>
          <w:sz w:val="16"/>
          <w:szCs w:val="16"/>
        </w:rPr>
      </w:pPr>
      <w:r>
        <w:rPr>
          <w:rStyle w:val="Rimandonotaapidipagina"/>
        </w:rPr>
        <w:footnoteRef/>
      </w:r>
      <w:r>
        <w:t xml:space="preserve"> </w:t>
      </w:r>
      <w:r w:rsidRPr="001174B3">
        <w:rPr>
          <w:sz w:val="16"/>
          <w:szCs w:val="16"/>
        </w:rPr>
        <w:t>A partire dalla dat</w:t>
      </w:r>
      <w:r>
        <w:rPr>
          <w:sz w:val="16"/>
          <w:szCs w:val="16"/>
        </w:rPr>
        <w:t>a di attivazione della v. 3.04.3</w:t>
      </w:r>
      <w:r w:rsidRPr="001174B3">
        <w:rPr>
          <w:sz w:val="16"/>
          <w:szCs w:val="16"/>
        </w:rPr>
        <w:t xml:space="preserve"> è possibile </w:t>
      </w:r>
      <w:r>
        <w:rPr>
          <w:sz w:val="16"/>
          <w:szCs w:val="16"/>
        </w:rPr>
        <w:t>indicare una eventuale ipotesi di collegamento. Per le gare create</w:t>
      </w:r>
      <w:r w:rsidRPr="001174B3">
        <w:rPr>
          <w:sz w:val="16"/>
          <w:szCs w:val="16"/>
        </w:rPr>
        <w:t xml:space="preserve"> in data antecedente alla suddetta data di attivazione </w:t>
      </w:r>
      <w:r>
        <w:rPr>
          <w:sz w:val="16"/>
          <w:szCs w:val="16"/>
        </w:rPr>
        <w:t>r</w:t>
      </w:r>
      <w:r w:rsidRPr="001174B3">
        <w:rPr>
          <w:sz w:val="16"/>
          <w:szCs w:val="16"/>
        </w:rPr>
        <w:t xml:space="preserve">imane la possibilità di </w:t>
      </w:r>
      <w:r>
        <w:rPr>
          <w:sz w:val="16"/>
          <w:szCs w:val="16"/>
        </w:rPr>
        <w:t xml:space="preserve">indicare, tramite flag, se si tratta di un </w:t>
      </w:r>
      <w:r w:rsidRPr="001174B3">
        <w:rPr>
          <w:rFonts w:cs="Arial"/>
          <w:sz w:val="16"/>
          <w:szCs w:val="16"/>
        </w:rPr>
        <w:t>precedente contratto</w:t>
      </w:r>
      <w:r w:rsidRPr="001174B3">
        <w:rPr>
          <w:sz w:val="16"/>
          <w:szCs w:val="16"/>
        </w:rPr>
        <w:t>.</w:t>
      </w:r>
    </w:p>
  </w:footnote>
  <w:footnote w:id="20">
    <w:p w14:paraId="703E8BE6" w14:textId="09ADF574" w:rsidR="000B1317" w:rsidRPr="00020B81" w:rsidRDefault="000B1317">
      <w:pPr>
        <w:pStyle w:val="Testonotaapidipagina"/>
        <w:rPr>
          <w:rFonts w:eastAsia="Times New Roman"/>
          <w:sz w:val="16"/>
          <w:szCs w:val="16"/>
          <w:lang w:eastAsia="it-IT"/>
        </w:rPr>
      </w:pPr>
      <w:r w:rsidRPr="008831EF">
        <w:rPr>
          <w:rFonts w:eastAsia="Times New Roman"/>
          <w:sz w:val="16"/>
          <w:szCs w:val="16"/>
          <w:lang w:eastAsia="it-IT"/>
        </w:rPr>
        <w:footnoteRef/>
      </w:r>
      <w:r w:rsidRPr="008831EF">
        <w:rPr>
          <w:rFonts w:eastAsia="Times New Roman"/>
          <w:sz w:val="16"/>
          <w:szCs w:val="16"/>
          <w:lang w:eastAsia="it-IT"/>
        </w:rPr>
        <w:t xml:space="preserve"> Si fa riferimento a</w:t>
      </w:r>
      <w:r>
        <w:rPr>
          <w:rFonts w:eastAsia="Times New Roman"/>
          <w:sz w:val="16"/>
          <w:szCs w:val="16"/>
          <w:lang w:eastAsia="it-IT"/>
        </w:rPr>
        <w:t>i servizi messi a disposizione da DIPE e RGS, invocati da ANAC</w:t>
      </w:r>
    </w:p>
  </w:footnote>
  <w:footnote w:id="21">
    <w:p w14:paraId="715A7661" w14:textId="57EBC265" w:rsidR="000B1317" w:rsidRDefault="000B1317">
      <w:pPr>
        <w:pStyle w:val="Testonotaapidipagina"/>
      </w:pPr>
      <w:r>
        <w:rPr>
          <w:rStyle w:val="Rimandonotaapidipagina"/>
        </w:rPr>
        <w:footnoteRef/>
      </w:r>
      <w:r>
        <w:t xml:space="preserve"> </w:t>
      </w:r>
      <w:r w:rsidRPr="00020B81">
        <w:rPr>
          <w:rFonts w:eastAsia="Times New Roman"/>
          <w:sz w:val="16"/>
          <w:szCs w:val="16"/>
          <w:lang w:eastAsia="it-IT"/>
        </w:rPr>
        <w:t>I CIG derivati ereditano il dato dai CIG AQ/Convenzione creati a partire dal 30/12/2021 (linee guida DPO sull’articolo 47 del DL 77/2021 e ss.m.i)</w:t>
      </w:r>
    </w:p>
  </w:footnote>
  <w:footnote w:id="22">
    <w:p w14:paraId="2A89DA49" w14:textId="77777777" w:rsidR="000B1317" w:rsidRPr="0092225A" w:rsidRDefault="000B1317" w:rsidP="00C477B1">
      <w:pPr>
        <w:pStyle w:val="ARGOMENTO"/>
        <w:widowControl w:val="0"/>
        <w:numPr>
          <w:ilvl w:val="0"/>
          <w:numId w:val="0"/>
        </w:numPr>
        <w:jc w:val="both"/>
        <w:rPr>
          <w:sz w:val="16"/>
          <w:szCs w:val="16"/>
        </w:rPr>
      </w:pPr>
      <w:r w:rsidRPr="0092225A">
        <w:rPr>
          <w:rStyle w:val="Rimandonotaapidipagina"/>
          <w:sz w:val="16"/>
          <w:szCs w:val="16"/>
        </w:rPr>
        <w:footnoteRef/>
      </w:r>
      <w:r w:rsidRPr="0092225A">
        <w:rPr>
          <w:sz w:val="16"/>
          <w:szCs w:val="16"/>
        </w:rPr>
        <w:t xml:space="preserve"> Per i CIG associati a gare create a partire dal 12/05/2014 le informazioni relative al CUP (campi 18.1, 18.2, 18.3, 18.4) devono essere acquisite nella scheda lotto (S02) e rese visibili e non modificabili nella successiva scheda di aggiudicazione (S08 o S10)</w:t>
      </w:r>
    </w:p>
    <w:p w14:paraId="0587F35F" w14:textId="77777777" w:rsidR="000B1317" w:rsidRPr="0092225A" w:rsidRDefault="000B1317" w:rsidP="00C477B1">
      <w:pPr>
        <w:pStyle w:val="ARGOMENTO"/>
        <w:widowControl w:val="0"/>
        <w:numPr>
          <w:ilvl w:val="0"/>
          <w:numId w:val="0"/>
        </w:numPr>
        <w:jc w:val="both"/>
        <w:rPr>
          <w:sz w:val="16"/>
          <w:szCs w:val="16"/>
        </w:rPr>
      </w:pPr>
      <w:r w:rsidRPr="0092225A">
        <w:rPr>
          <w:sz w:val="16"/>
          <w:szCs w:val="16"/>
        </w:rPr>
        <w:t>Per i CIG associati a gare create anteriormente al 12/05/2014, i CUP sono acquisiti nella scheda di aggiudicazione e le relative attività di controllo e validazione del CUP devono essere  effettuate  sui dati inseriti nella scheda stessa. In tal caso i dati dovranno essere resi disponibili, visibili e non editabili anche nella scheda lotto.</w:t>
      </w:r>
    </w:p>
    <w:p w14:paraId="4B90369D" w14:textId="77777777" w:rsidR="000B1317" w:rsidRDefault="000B1317" w:rsidP="00C477B1">
      <w:pPr>
        <w:pStyle w:val="ARGOMENTO"/>
        <w:widowControl w:val="0"/>
        <w:numPr>
          <w:ilvl w:val="0"/>
          <w:numId w:val="0"/>
        </w:numPr>
        <w:jc w:val="both"/>
      </w:pPr>
    </w:p>
  </w:footnote>
  <w:footnote w:id="23">
    <w:p w14:paraId="768BFA3A" w14:textId="77777777" w:rsidR="000B1317" w:rsidRPr="004D6221" w:rsidRDefault="000B1317" w:rsidP="00BA5C26">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24">
    <w:p w14:paraId="730B7110" w14:textId="77777777" w:rsidR="000B1317" w:rsidRDefault="000B1317">
      <w:pPr>
        <w:pStyle w:val="Testonotaapidipagina"/>
      </w:pPr>
      <w:r>
        <w:rPr>
          <w:rStyle w:val="Rimandonotaapidipagina"/>
        </w:rPr>
        <w:footnoteRef/>
      </w:r>
      <w:r>
        <w:t xml:space="preserve"> </w:t>
      </w:r>
      <w:r w:rsidRPr="00416E80">
        <w:rPr>
          <w:sz w:val="16"/>
          <w:szCs w:val="16"/>
        </w:rPr>
        <w:t>Per contratti di Lavori, n</w:t>
      </w:r>
      <w:r w:rsidRPr="00A755E5">
        <w:rPr>
          <w:sz w:val="16"/>
          <w:szCs w:val="16"/>
        </w:rPr>
        <w:t xml:space="preserve">el caso si selezionino più voci </w:t>
      </w:r>
      <w:r>
        <w:rPr>
          <w:sz w:val="16"/>
          <w:szCs w:val="16"/>
        </w:rPr>
        <w:t xml:space="preserve">del campo </w:t>
      </w:r>
      <w:r w:rsidRPr="00A755E5">
        <w:rPr>
          <w:sz w:val="16"/>
          <w:szCs w:val="16"/>
        </w:rPr>
        <w:t xml:space="preserve">tra cui la </w:t>
      </w:r>
      <w:r>
        <w:rPr>
          <w:sz w:val="16"/>
          <w:szCs w:val="16"/>
        </w:rPr>
        <w:t>‘</w:t>
      </w:r>
      <w:r w:rsidRPr="00A755E5">
        <w:rPr>
          <w:sz w:val="16"/>
          <w:szCs w:val="16"/>
        </w:rPr>
        <w:t>manutenzione ordinaria</w:t>
      </w:r>
      <w:r>
        <w:rPr>
          <w:sz w:val="16"/>
          <w:szCs w:val="16"/>
        </w:rPr>
        <w:t>’,</w:t>
      </w:r>
      <w:r w:rsidRPr="00A755E5">
        <w:rPr>
          <w:sz w:val="16"/>
          <w:szCs w:val="16"/>
        </w:rPr>
        <w:t xml:space="preserve"> il</w:t>
      </w:r>
      <w:r>
        <w:rPr>
          <w:sz w:val="16"/>
          <w:szCs w:val="16"/>
        </w:rPr>
        <w:t xml:space="preserve"> dato ‘</w:t>
      </w:r>
      <w:r w:rsidRPr="00A755E5">
        <w:rPr>
          <w:sz w:val="16"/>
          <w:szCs w:val="16"/>
        </w:rPr>
        <w:t>CUP</w:t>
      </w:r>
      <w:r>
        <w:rPr>
          <w:sz w:val="16"/>
          <w:szCs w:val="16"/>
        </w:rPr>
        <w:t>’ è obbligatorio</w:t>
      </w:r>
    </w:p>
  </w:footnote>
  <w:footnote w:id="25">
    <w:p w14:paraId="237403C6" w14:textId="0058983D" w:rsidR="000B1317" w:rsidRDefault="000B1317">
      <w:pPr>
        <w:pStyle w:val="Testonotaapidipagina"/>
      </w:pPr>
      <w:r>
        <w:rPr>
          <w:rStyle w:val="Rimandonotaapidipagina"/>
        </w:rPr>
        <w:footnoteRef/>
      </w:r>
      <w:r>
        <w:t xml:space="preserve"> </w:t>
      </w:r>
      <w:r>
        <w:rPr>
          <w:rFonts w:eastAsia="Times New Roman"/>
          <w:sz w:val="16"/>
          <w:szCs w:val="16"/>
          <w:lang w:eastAsia="it-IT"/>
        </w:rPr>
        <w:t>I CIG derivati ereditano i dati della sezione dai CIG AQ/Convenzione creati a partire dal 30/12/2021 (linee guida DPO sull’articolo 47 del DL 77/2021 e ss.m.i), tali dati non sono editabili dal CIG derivato.</w:t>
      </w:r>
    </w:p>
  </w:footnote>
  <w:footnote w:id="26">
    <w:p w14:paraId="18FD6588" w14:textId="77777777" w:rsidR="000B1317" w:rsidRDefault="000B1317">
      <w:pPr>
        <w:pStyle w:val="Testonotaapidipagina"/>
      </w:pPr>
      <w:r>
        <w:rPr>
          <w:rStyle w:val="Rimandonotaapidipagina"/>
        </w:rPr>
        <w:footnoteRef/>
      </w:r>
      <w:r>
        <w:t xml:space="preserve"> Tale sezione sarà attiva solo a partire da data da definirsi. </w:t>
      </w:r>
      <w:r>
        <w:br/>
      </w:r>
      <w:r w:rsidRPr="00FE5DC1">
        <w:rPr>
          <w:color w:val="A6A6A6" w:themeColor="background1" w:themeShade="A6"/>
        </w:rPr>
        <w:t>La sezione appare in caso di gara che comprende una o più categorie indicate secondo il dPCM  24/12/15 nei casi in cui la somma degli importi dei CIG acquisiti (compresi quelli non perfezionati ed esclusi quelli cancellati) sia superiore alle soglie descritte nello stesso dPCM 24/12/15</w:t>
      </w:r>
    </w:p>
  </w:footnote>
  <w:footnote w:id="27">
    <w:p w14:paraId="4C2CC97A" w14:textId="77777777" w:rsidR="000B1317" w:rsidRPr="004D6221" w:rsidRDefault="000B1317" w:rsidP="00B02B7A">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28">
    <w:p w14:paraId="6D3A3A90" w14:textId="77777777" w:rsidR="000B1317" w:rsidRDefault="000B1317">
      <w:pPr>
        <w:pStyle w:val="Testonotaapidipagina"/>
      </w:pPr>
      <w:r>
        <w:rPr>
          <w:rStyle w:val="Rimandonotaapidipagina"/>
        </w:rPr>
        <w:footnoteRef/>
      </w:r>
      <w:r>
        <w:t xml:space="preserve"> </w:t>
      </w:r>
      <w:r w:rsidRPr="00416E80">
        <w:rPr>
          <w:sz w:val="16"/>
          <w:szCs w:val="16"/>
        </w:rPr>
        <w:t>Per contratti di Lavori, n</w:t>
      </w:r>
      <w:r w:rsidRPr="00A755E5">
        <w:rPr>
          <w:sz w:val="16"/>
          <w:szCs w:val="16"/>
        </w:rPr>
        <w:t xml:space="preserve">el caso si selezionino più voci </w:t>
      </w:r>
      <w:r>
        <w:rPr>
          <w:sz w:val="16"/>
          <w:szCs w:val="16"/>
        </w:rPr>
        <w:t xml:space="preserve">del campo </w:t>
      </w:r>
      <w:r w:rsidRPr="00A755E5">
        <w:rPr>
          <w:sz w:val="16"/>
          <w:szCs w:val="16"/>
        </w:rPr>
        <w:t xml:space="preserve">tra cui la </w:t>
      </w:r>
      <w:r>
        <w:rPr>
          <w:sz w:val="16"/>
          <w:szCs w:val="16"/>
        </w:rPr>
        <w:t>‘</w:t>
      </w:r>
      <w:r w:rsidRPr="00A755E5">
        <w:rPr>
          <w:sz w:val="16"/>
          <w:szCs w:val="16"/>
        </w:rPr>
        <w:t>manutenzione ordinaria</w:t>
      </w:r>
      <w:r>
        <w:rPr>
          <w:sz w:val="16"/>
          <w:szCs w:val="16"/>
        </w:rPr>
        <w:t>’,</w:t>
      </w:r>
      <w:r w:rsidRPr="00A755E5">
        <w:rPr>
          <w:sz w:val="16"/>
          <w:szCs w:val="16"/>
        </w:rPr>
        <w:t xml:space="preserve"> il</w:t>
      </w:r>
      <w:r>
        <w:rPr>
          <w:sz w:val="16"/>
          <w:szCs w:val="16"/>
        </w:rPr>
        <w:t xml:space="preserve"> dato ‘</w:t>
      </w:r>
      <w:r w:rsidRPr="00A755E5">
        <w:rPr>
          <w:sz w:val="16"/>
          <w:szCs w:val="16"/>
        </w:rPr>
        <w:t>CUP</w:t>
      </w:r>
      <w:r>
        <w:rPr>
          <w:sz w:val="16"/>
          <w:szCs w:val="16"/>
        </w:rPr>
        <w:t>’ è obbligatorio</w:t>
      </w:r>
    </w:p>
  </w:footnote>
  <w:footnote w:id="29">
    <w:p w14:paraId="6DE5A012" w14:textId="77777777" w:rsidR="000B1317" w:rsidRDefault="000B1317">
      <w:pPr>
        <w:pStyle w:val="Testonotaapidipagina"/>
      </w:pPr>
      <w:r>
        <w:rPr>
          <w:rStyle w:val="Rimandonotaapidipagina"/>
        </w:rPr>
        <w:footnoteRef/>
      </w:r>
      <w:r>
        <w:t xml:space="preserve"> </w:t>
      </w:r>
      <w:r w:rsidRPr="00FE4CEC">
        <w:rPr>
          <w:sz w:val="16"/>
          <w:szCs w:val="16"/>
        </w:rPr>
        <w:t>Una gara può essere cancellata solo se sono stati preventivamente cancellati tutti i lotti associati</w:t>
      </w:r>
    </w:p>
  </w:footnote>
  <w:footnote w:id="30">
    <w:p w14:paraId="1D3AB2D3" w14:textId="77777777" w:rsidR="000B1317" w:rsidRPr="00442CD8" w:rsidRDefault="000B1317">
      <w:pPr>
        <w:pStyle w:val="Testonotaapidipagina"/>
        <w:rPr>
          <w:sz w:val="16"/>
          <w:szCs w:val="16"/>
        </w:rPr>
      </w:pPr>
      <w:r>
        <w:rPr>
          <w:rStyle w:val="Rimandonotaapidipagina"/>
        </w:rPr>
        <w:footnoteRef/>
      </w:r>
      <w:r>
        <w:t xml:space="preserve"> </w:t>
      </w:r>
      <w:r w:rsidRPr="00442CD8">
        <w:rPr>
          <w:sz w:val="16"/>
          <w:szCs w:val="16"/>
        </w:rPr>
        <w:t>La cancellazione del lotto può essere eseguita solo se il lotto non è stato perfezionato</w:t>
      </w:r>
    </w:p>
  </w:footnote>
  <w:footnote w:id="31">
    <w:p w14:paraId="6FEB0BDC" w14:textId="77777777" w:rsidR="000B1317" w:rsidRDefault="000B1317">
      <w:pPr>
        <w:pStyle w:val="Testonotaapidipagina"/>
      </w:pPr>
      <w:r>
        <w:rPr>
          <w:rStyle w:val="Rimandonotaapidipagina"/>
        </w:rPr>
        <w:footnoteRef/>
      </w:r>
      <w:r>
        <w:t xml:space="preserve"> </w:t>
      </w:r>
      <w:r w:rsidRPr="00442CD8">
        <w:rPr>
          <w:sz w:val="16"/>
          <w:szCs w:val="16"/>
        </w:rPr>
        <w:t>I requisiti possono essere associati alla gara o ai singoli lotti</w:t>
      </w:r>
    </w:p>
  </w:footnote>
  <w:footnote w:id="32">
    <w:p w14:paraId="2732F481" w14:textId="77777777" w:rsidR="000B1317" w:rsidRPr="00385530" w:rsidRDefault="000B1317">
      <w:pPr>
        <w:pStyle w:val="Testonotaapidipagina"/>
        <w:rPr>
          <w:sz w:val="16"/>
          <w:szCs w:val="16"/>
        </w:rPr>
      </w:pPr>
      <w:r w:rsidRPr="00385530">
        <w:rPr>
          <w:rStyle w:val="Rimandonotaapidipagina"/>
          <w:sz w:val="16"/>
          <w:szCs w:val="16"/>
        </w:rPr>
        <w:footnoteRef/>
      </w:r>
      <w:r w:rsidRPr="00385530">
        <w:rPr>
          <w:sz w:val="16"/>
          <w:szCs w:val="16"/>
        </w:rPr>
        <w:t xml:space="preserve"> In fase di perfezionamento della gara è possibile cancellare i lotti associati secondo la scheda S04</w:t>
      </w:r>
    </w:p>
  </w:footnote>
  <w:footnote w:id="33">
    <w:p w14:paraId="68DABCD2" w14:textId="77777777" w:rsidR="000B1317" w:rsidRDefault="000B1317">
      <w:pPr>
        <w:pStyle w:val="Testonotaapidipagina"/>
      </w:pPr>
      <w:r w:rsidRPr="00385530">
        <w:rPr>
          <w:rStyle w:val="Rimandonotaapidipagina"/>
          <w:sz w:val="16"/>
          <w:szCs w:val="16"/>
        </w:rPr>
        <w:footnoteRef/>
      </w:r>
      <w:r>
        <w:rPr>
          <w:sz w:val="16"/>
          <w:szCs w:val="16"/>
        </w:rPr>
        <w:t xml:space="preserve"> </w:t>
      </w:r>
      <w:r w:rsidRPr="00385530">
        <w:rPr>
          <w:sz w:val="16"/>
          <w:szCs w:val="16"/>
        </w:rPr>
        <w:t>Vedi tabella, paragrafo 5.3 ‘Tabella di mappatura ‘procedura scelta contraente’/ ‘data’’</w:t>
      </w:r>
    </w:p>
  </w:footnote>
  <w:footnote w:id="34">
    <w:p w14:paraId="2A8ABAD4" w14:textId="77777777" w:rsidR="000B1317" w:rsidRDefault="000B1317" w:rsidP="00066354">
      <w:pPr>
        <w:pStyle w:val="Testonotaapidipagina"/>
      </w:pPr>
      <w:r w:rsidRPr="00066354">
        <w:rPr>
          <w:rStyle w:val="Rimandonotaapidipagina"/>
          <w:sz w:val="16"/>
          <w:szCs w:val="16"/>
        </w:rPr>
        <w:footnoteRef/>
      </w:r>
      <w:r w:rsidRPr="00066354">
        <w:rPr>
          <w:rStyle w:val="Rimandonotaapidipagina"/>
          <w:sz w:val="16"/>
          <w:szCs w:val="16"/>
        </w:rPr>
        <w:t xml:space="preserve"> </w:t>
      </w:r>
      <w:r w:rsidRPr="00066354">
        <w:rPr>
          <w:sz w:val="16"/>
          <w:szCs w:val="16"/>
        </w:rPr>
        <w:t>Il controllo bloccante non si applica se S01.16=S, fatta eccezione del caso in cui S01.17=6 per il quale il controllo non si applica sotto le seguenti condizioni:</w:t>
      </w:r>
    </w:p>
    <w:p w14:paraId="272E1821" w14:textId="77777777" w:rsidR="000B1317" w:rsidRPr="00066354" w:rsidRDefault="000B1317" w:rsidP="00D00B7D">
      <w:pPr>
        <w:pStyle w:val="Testonotaapidipagina"/>
        <w:numPr>
          <w:ilvl w:val="0"/>
          <w:numId w:val="35"/>
        </w:numPr>
        <w:rPr>
          <w:sz w:val="16"/>
          <w:szCs w:val="16"/>
        </w:rPr>
      </w:pPr>
      <w:r w:rsidRPr="00066354">
        <w:rPr>
          <w:sz w:val="16"/>
          <w:szCs w:val="16"/>
        </w:rPr>
        <w:t>la data di adesione entro (&lt;) il 17/07/2020 e per le quali non è scaduta la data di scadenza di presentazione delle offerte;</w:t>
      </w:r>
    </w:p>
    <w:p w14:paraId="2E607DE9" w14:textId="77777777" w:rsidR="000B1317" w:rsidRPr="00066354" w:rsidRDefault="000B1317" w:rsidP="00D00B7D">
      <w:pPr>
        <w:pStyle w:val="Testonotaapidipagina"/>
        <w:numPr>
          <w:ilvl w:val="0"/>
          <w:numId w:val="35"/>
        </w:numPr>
        <w:rPr>
          <w:sz w:val="16"/>
          <w:szCs w:val="16"/>
        </w:rPr>
      </w:pPr>
      <w:r w:rsidRPr="00066354">
        <w:rPr>
          <w:sz w:val="16"/>
          <w:szCs w:val="16"/>
        </w:rPr>
        <w:t>la data di adesione all'interno dell'intervallo (&gt;=) 17/07/2020 al (&lt;=) 30/06/2023 anche se create successivamente al 30/06/2023.</w:t>
      </w:r>
    </w:p>
    <w:p w14:paraId="46CB17E7" w14:textId="77777777" w:rsidR="000B1317" w:rsidRDefault="000B1317" w:rsidP="00066354">
      <w:pPr>
        <w:pStyle w:val="Testonotaapidipagina"/>
      </w:pPr>
    </w:p>
  </w:footnote>
  <w:footnote w:id="35">
    <w:p w14:paraId="7860E4F6" w14:textId="77777777" w:rsidR="000B1317" w:rsidRDefault="000B1317">
      <w:pPr>
        <w:pStyle w:val="Testonotaapidipagina"/>
      </w:pPr>
      <w:r>
        <w:rPr>
          <w:rStyle w:val="Rimandonotaapidipagina"/>
        </w:rPr>
        <w:footnoteRef/>
      </w:r>
      <w:r>
        <w:t xml:space="preserve"> </w:t>
      </w:r>
      <w:r w:rsidRPr="00852383">
        <w:rPr>
          <w:rFonts w:eastAsia="Times New Roman"/>
          <w:sz w:val="16"/>
          <w:szCs w:val="16"/>
          <w:lang w:eastAsia="it-IT"/>
        </w:rPr>
        <w:t xml:space="preserve">Non attivo a partire dalla </w:t>
      </w:r>
      <w:r>
        <w:rPr>
          <w:rFonts w:eastAsia="Times New Roman"/>
          <w:sz w:val="16"/>
          <w:szCs w:val="16"/>
          <w:lang w:eastAsia="it-IT"/>
        </w:rPr>
        <w:t xml:space="preserve">data di attivazione della v </w:t>
      </w:r>
      <w:r w:rsidRPr="00852383">
        <w:rPr>
          <w:rFonts w:eastAsia="Times New Roman"/>
          <w:sz w:val="16"/>
          <w:szCs w:val="16"/>
          <w:lang w:eastAsia="it-IT"/>
        </w:rPr>
        <w:t>3.04.2</w:t>
      </w:r>
    </w:p>
  </w:footnote>
  <w:footnote w:id="36">
    <w:p w14:paraId="383CAEB9" w14:textId="77777777" w:rsidR="000B1317" w:rsidRPr="00217535" w:rsidRDefault="000B1317" w:rsidP="00217535">
      <w:pPr>
        <w:pStyle w:val="Risultato"/>
        <w:numPr>
          <w:ilvl w:val="0"/>
          <w:numId w:val="0"/>
        </w:numPr>
        <w:tabs>
          <w:tab w:val="left" w:pos="708"/>
        </w:tabs>
        <w:jc w:val="both"/>
        <w:rPr>
          <w:sz w:val="16"/>
          <w:szCs w:val="16"/>
        </w:rPr>
      </w:pPr>
      <w:r w:rsidRPr="00217535">
        <w:rPr>
          <w:rStyle w:val="Rimandonotaapidipagina"/>
          <w:sz w:val="16"/>
          <w:szCs w:val="16"/>
        </w:rPr>
        <w:footnoteRef/>
      </w:r>
      <w:r w:rsidRPr="00217535">
        <w:rPr>
          <w:sz w:val="16"/>
          <w:szCs w:val="16"/>
        </w:rPr>
        <w:t xml:space="preserve"> La pubblicazione del bando e l’avviso di aggiudicazione dovranno essere inseriti obbligatoriamente solo in caso di gare relative a contratti di lavori con importo superiore o uguale a 500.000,00 euro e aventi come scelta del contraente uno dei seguenti valori:</w:t>
      </w:r>
    </w:p>
    <w:p w14:paraId="0B07C4B4" w14:textId="77777777" w:rsidR="000B1317" w:rsidRPr="00822C9A" w:rsidRDefault="000B1317" w:rsidP="00822C9A">
      <w:pPr>
        <w:pStyle w:val="Risultato"/>
        <w:tabs>
          <w:tab w:val="left" w:pos="708"/>
        </w:tabs>
        <w:jc w:val="both"/>
        <w:rPr>
          <w:sz w:val="16"/>
          <w:szCs w:val="16"/>
        </w:rPr>
      </w:pPr>
      <w:r w:rsidRPr="00822C9A">
        <w:rPr>
          <w:sz w:val="16"/>
          <w:szCs w:val="16"/>
        </w:rPr>
        <w:t>procedura aperta,</w:t>
      </w:r>
    </w:p>
    <w:p w14:paraId="4411EA88" w14:textId="77777777" w:rsidR="000B1317" w:rsidRPr="00822C9A" w:rsidRDefault="000B1317" w:rsidP="00822C9A">
      <w:pPr>
        <w:pStyle w:val="Risultato"/>
        <w:tabs>
          <w:tab w:val="left" w:pos="708"/>
        </w:tabs>
        <w:jc w:val="both"/>
        <w:rPr>
          <w:sz w:val="16"/>
          <w:szCs w:val="16"/>
        </w:rPr>
      </w:pPr>
      <w:r w:rsidRPr="00822C9A">
        <w:rPr>
          <w:sz w:val="16"/>
          <w:szCs w:val="16"/>
        </w:rPr>
        <w:t xml:space="preserve">procedura ristretta, </w:t>
      </w:r>
    </w:p>
    <w:p w14:paraId="7E5F45A2" w14:textId="77777777" w:rsidR="000B1317" w:rsidRDefault="000B1317" w:rsidP="00822C9A">
      <w:pPr>
        <w:pStyle w:val="Risultato"/>
        <w:tabs>
          <w:tab w:val="left" w:pos="708"/>
        </w:tabs>
        <w:jc w:val="both"/>
        <w:rPr>
          <w:sz w:val="16"/>
          <w:szCs w:val="16"/>
        </w:rPr>
      </w:pPr>
      <w:r w:rsidRPr="00822C9A">
        <w:rPr>
          <w:sz w:val="16"/>
          <w:szCs w:val="16"/>
        </w:rPr>
        <w:t>dialogo competitivo,</w:t>
      </w:r>
    </w:p>
    <w:p w14:paraId="27FF5D13" w14:textId="77777777" w:rsidR="000B1317" w:rsidRPr="00822C9A" w:rsidRDefault="000B1317" w:rsidP="00822C9A">
      <w:pPr>
        <w:pStyle w:val="Risultato"/>
        <w:tabs>
          <w:tab w:val="left" w:pos="708"/>
        </w:tabs>
        <w:jc w:val="both"/>
        <w:rPr>
          <w:sz w:val="16"/>
          <w:szCs w:val="16"/>
        </w:rPr>
      </w:pPr>
      <w:r>
        <w:rPr>
          <w:sz w:val="16"/>
          <w:szCs w:val="16"/>
        </w:rPr>
        <w:t>procedura competitiva con negoziazione</w:t>
      </w:r>
    </w:p>
    <w:p w14:paraId="0AA27A3F" w14:textId="77777777" w:rsidR="000B1317" w:rsidRPr="00822C9A" w:rsidRDefault="000B1317" w:rsidP="00034E68">
      <w:pPr>
        <w:pStyle w:val="Risultato"/>
        <w:numPr>
          <w:ilvl w:val="0"/>
          <w:numId w:val="0"/>
        </w:numPr>
        <w:tabs>
          <w:tab w:val="left" w:pos="708"/>
        </w:tabs>
        <w:ind w:left="340"/>
        <w:jc w:val="both"/>
        <w:rPr>
          <w:rStyle w:val="Rimandonotaapidipagina"/>
          <w:sz w:val="16"/>
          <w:szCs w:val="16"/>
        </w:rPr>
      </w:pPr>
    </w:p>
  </w:footnote>
  <w:footnote w:id="37">
    <w:p w14:paraId="62376707" w14:textId="7A8E9DAA" w:rsidR="000B1317" w:rsidRDefault="000B1317">
      <w:pPr>
        <w:pStyle w:val="Testonotaapidipagina"/>
      </w:pPr>
      <w:r>
        <w:rPr>
          <w:rStyle w:val="Rimandonotaapidipagina"/>
        </w:rPr>
        <w:footnoteRef/>
      </w:r>
      <w:r>
        <w:t xml:space="preserve"> </w:t>
      </w:r>
      <w:r>
        <w:rPr>
          <w:sz w:val="16"/>
          <w:szCs w:val="16"/>
        </w:rPr>
        <w:t>La sezione è utilizzabile solo su interfaccia web</w:t>
      </w:r>
    </w:p>
  </w:footnote>
  <w:footnote w:id="38">
    <w:p w14:paraId="275988AD" w14:textId="4D616275" w:rsidR="000B1317" w:rsidRDefault="000B1317">
      <w:pPr>
        <w:pStyle w:val="Testonotaapidipagina"/>
      </w:pPr>
      <w:r>
        <w:rPr>
          <w:rStyle w:val="Rimandonotaapidipagina"/>
        </w:rPr>
        <w:footnoteRef/>
      </w:r>
      <w:r>
        <w:t xml:space="preserve"> </w:t>
      </w:r>
      <w:r w:rsidRPr="00433091">
        <w:rPr>
          <w:sz w:val="16"/>
          <w:szCs w:val="16"/>
        </w:rPr>
        <w:t>La possibilità di modifica</w:t>
      </w:r>
      <w:r>
        <w:rPr>
          <w:sz w:val="16"/>
          <w:szCs w:val="16"/>
        </w:rPr>
        <w:t xml:space="preserve">, attiva dalla v.3.04.10, vale </w:t>
      </w:r>
      <w:r w:rsidRPr="00764821">
        <w:rPr>
          <w:sz w:val="16"/>
          <w:szCs w:val="16"/>
        </w:rPr>
        <w:t>per le procedure ad una fase fino al giorno stesso del</w:t>
      </w:r>
      <w:r>
        <w:rPr>
          <w:sz w:val="16"/>
          <w:szCs w:val="16"/>
        </w:rPr>
        <w:t>la data indicata nel campo S06A.01 mentre per</w:t>
      </w:r>
      <w:r w:rsidRPr="00447EE2">
        <w:rPr>
          <w:sz w:val="16"/>
          <w:szCs w:val="16"/>
        </w:rPr>
        <w:t xml:space="preserve"> le procedure a due fasi </w:t>
      </w:r>
      <w:r>
        <w:rPr>
          <w:sz w:val="16"/>
          <w:szCs w:val="16"/>
        </w:rPr>
        <w:t>vale</w:t>
      </w:r>
      <w:r w:rsidRPr="00447EE2">
        <w:rPr>
          <w:sz w:val="16"/>
          <w:szCs w:val="16"/>
        </w:rPr>
        <w:t xml:space="preserve"> dalla conferma del perfezionamento della prima fase fino al giorno stesso del</w:t>
      </w:r>
      <w:r>
        <w:rPr>
          <w:sz w:val="16"/>
          <w:szCs w:val="16"/>
        </w:rPr>
        <w:t>la data indicata nel campo S06A.03</w:t>
      </w:r>
      <w:r w:rsidRPr="00764821">
        <w:rPr>
          <w:sz w:val="16"/>
          <w:szCs w:val="16"/>
        </w:rPr>
        <w:t>.</w:t>
      </w:r>
    </w:p>
  </w:footnote>
  <w:footnote w:id="39">
    <w:p w14:paraId="600D3464" w14:textId="59E091DF" w:rsidR="000B1317" w:rsidRDefault="000B1317">
      <w:pPr>
        <w:pStyle w:val="Testonotaapidipagina"/>
      </w:pPr>
      <w:r>
        <w:rPr>
          <w:rStyle w:val="Rimandonotaapidipagina"/>
        </w:rPr>
        <w:footnoteRef/>
      </w:r>
      <w:r>
        <w:t xml:space="preserve"> </w:t>
      </w:r>
      <w:r w:rsidRPr="00385530">
        <w:rPr>
          <w:sz w:val="16"/>
          <w:szCs w:val="16"/>
        </w:rPr>
        <w:t>Vedi tabella, paragrafo 5.3 ‘Tabella di mappatura ‘procedura scelta contraente’/ ‘data’’</w:t>
      </w:r>
    </w:p>
  </w:footnote>
  <w:footnote w:id="40">
    <w:p w14:paraId="16387C49" w14:textId="77777777" w:rsidR="000B1317" w:rsidRPr="002F2B4A" w:rsidRDefault="000B1317" w:rsidP="002F2B4A">
      <w:pPr>
        <w:pStyle w:val="Risultato"/>
        <w:numPr>
          <w:ilvl w:val="0"/>
          <w:numId w:val="0"/>
        </w:numPr>
        <w:tabs>
          <w:tab w:val="left" w:pos="708"/>
        </w:tabs>
        <w:jc w:val="both"/>
        <w:rPr>
          <w:rStyle w:val="Rimandonotaapidipagina"/>
          <w:sz w:val="16"/>
          <w:szCs w:val="16"/>
        </w:rPr>
      </w:pPr>
      <w:r w:rsidRPr="002F2B4A">
        <w:rPr>
          <w:rStyle w:val="Rimandonotaapidipagina"/>
          <w:sz w:val="16"/>
          <w:szCs w:val="16"/>
        </w:rPr>
        <w:footnoteRef/>
      </w:r>
      <w:r w:rsidRPr="002F2B4A">
        <w:rPr>
          <w:rStyle w:val="Rimandonotaapidipagina"/>
          <w:sz w:val="16"/>
          <w:szCs w:val="16"/>
        </w:rPr>
        <w:t xml:space="preserve"> </w:t>
      </w:r>
      <w:r w:rsidRPr="002F2B4A">
        <w:rPr>
          <w:sz w:val="16"/>
          <w:szCs w:val="16"/>
        </w:rPr>
        <w:t>La scheda viene compilata quando si richiama la funzione ‘Gestisci elenco invitati’ attivabile in “Dettaglio gara”.</w:t>
      </w:r>
      <w:r>
        <w:rPr>
          <w:sz w:val="16"/>
          <w:szCs w:val="16"/>
        </w:rPr>
        <w:t xml:space="preserve"> </w:t>
      </w:r>
      <w:r w:rsidRPr="00A3762F">
        <w:rPr>
          <w:sz w:val="16"/>
          <w:szCs w:val="16"/>
        </w:rPr>
        <w:t>”.</w:t>
      </w:r>
      <w:r>
        <w:rPr>
          <w:sz w:val="16"/>
          <w:szCs w:val="16"/>
        </w:rPr>
        <w:t xml:space="preserve"> La scheda è nata per le proce</w:t>
      </w:r>
      <w:r w:rsidRPr="00A3762F">
        <w:rPr>
          <w:sz w:val="16"/>
          <w:szCs w:val="16"/>
        </w:rPr>
        <w:t xml:space="preserve">dure </w:t>
      </w:r>
      <w:r>
        <w:rPr>
          <w:sz w:val="16"/>
          <w:szCs w:val="16"/>
        </w:rPr>
        <w:t>negoziate per i beni culturali, tale</w:t>
      </w:r>
      <w:r w:rsidRPr="00A3762F">
        <w:rPr>
          <w:sz w:val="16"/>
          <w:szCs w:val="16"/>
        </w:rPr>
        <w:t xml:space="preserve"> funzionalità non è più raggiungibile</w:t>
      </w:r>
    </w:p>
    <w:p w14:paraId="1004B53E" w14:textId="77777777" w:rsidR="000B1317" w:rsidRPr="00B359E5" w:rsidRDefault="000B1317" w:rsidP="002F2B4A">
      <w:pPr>
        <w:pStyle w:val="Risultato"/>
        <w:numPr>
          <w:ilvl w:val="0"/>
          <w:numId w:val="0"/>
        </w:numPr>
        <w:tabs>
          <w:tab w:val="left" w:pos="708"/>
        </w:tabs>
        <w:jc w:val="both"/>
        <w:rPr>
          <w:strike/>
          <w:sz w:val="16"/>
          <w:szCs w:val="16"/>
        </w:rPr>
      </w:pPr>
      <w:r w:rsidRPr="00B359E5">
        <w:rPr>
          <w:strike/>
          <w:sz w:val="16"/>
          <w:szCs w:val="16"/>
        </w:rPr>
        <w:t>Tale funzione è disponibile  esclusivamente per le gare con  scelta contraente ‘Procedura  negoziata  senza  previa pubblicazione’ e del tipo “Procedura negoziata ex art. 204 comma 1 D.Lsg. 163/2006”.</w:t>
      </w:r>
    </w:p>
    <w:p w14:paraId="1FA9D242" w14:textId="77777777" w:rsidR="000B1317" w:rsidRDefault="000B1317">
      <w:pPr>
        <w:pStyle w:val="Testonotaapidipagina"/>
      </w:pPr>
    </w:p>
  </w:footnote>
  <w:footnote w:id="41">
    <w:p w14:paraId="50F3F36F" w14:textId="77777777" w:rsidR="000B1317" w:rsidRDefault="000B1317">
      <w:pPr>
        <w:pStyle w:val="Testonotaapidipagina"/>
      </w:pPr>
      <w:r>
        <w:rPr>
          <w:rStyle w:val="Rimandonotaapidipagina"/>
        </w:rPr>
        <w:footnoteRef/>
      </w:r>
      <w:r>
        <w:t xml:space="preserve"> </w:t>
      </w:r>
      <w:r>
        <w:rPr>
          <w:sz w:val="16"/>
          <w:szCs w:val="16"/>
        </w:rPr>
        <w:t>Campo</w:t>
      </w:r>
      <w:r w:rsidRPr="00F633F2">
        <w:rPr>
          <w:sz w:val="16"/>
          <w:szCs w:val="16"/>
        </w:rPr>
        <w:t xml:space="preserve"> eliminat</w:t>
      </w:r>
      <w:r>
        <w:rPr>
          <w:sz w:val="16"/>
          <w:szCs w:val="16"/>
        </w:rPr>
        <w:t>o</w:t>
      </w:r>
      <w:r w:rsidRPr="00F633F2">
        <w:rPr>
          <w:sz w:val="16"/>
          <w:szCs w:val="16"/>
        </w:rPr>
        <w:t xml:space="preserve"> a partire dalla </w:t>
      </w:r>
      <w:r>
        <w:rPr>
          <w:sz w:val="16"/>
          <w:szCs w:val="16"/>
        </w:rPr>
        <w:t xml:space="preserve">v. </w:t>
      </w:r>
      <w:r w:rsidRPr="00F633F2">
        <w:rPr>
          <w:sz w:val="16"/>
          <w:szCs w:val="16"/>
        </w:rPr>
        <w:t>3.04.3</w:t>
      </w:r>
    </w:p>
  </w:footnote>
  <w:footnote w:id="42">
    <w:p w14:paraId="39CED1C6" w14:textId="77777777" w:rsidR="000B1317" w:rsidRDefault="000B1317">
      <w:pPr>
        <w:pStyle w:val="Testonotaapidipagina"/>
      </w:pPr>
      <w:r>
        <w:rPr>
          <w:rStyle w:val="Rimandonotaapidipagina"/>
        </w:rPr>
        <w:footnoteRef/>
      </w:r>
      <w:r>
        <w:t xml:space="preserve"> </w:t>
      </w:r>
      <w:r w:rsidRPr="000175F8">
        <w:rPr>
          <w:sz w:val="16"/>
          <w:szCs w:val="16"/>
        </w:rPr>
        <w:t>Campo spostato in scheda gara</w:t>
      </w:r>
      <w:r>
        <w:rPr>
          <w:sz w:val="16"/>
          <w:szCs w:val="16"/>
        </w:rPr>
        <w:t xml:space="preserve"> </w:t>
      </w:r>
      <w:r w:rsidRPr="00F633F2">
        <w:rPr>
          <w:sz w:val="16"/>
          <w:szCs w:val="16"/>
        </w:rPr>
        <w:t xml:space="preserve">a partire dalla </w:t>
      </w:r>
      <w:r>
        <w:rPr>
          <w:sz w:val="16"/>
          <w:szCs w:val="16"/>
        </w:rPr>
        <w:t xml:space="preserve">v. </w:t>
      </w:r>
      <w:r w:rsidRPr="00F633F2">
        <w:rPr>
          <w:sz w:val="16"/>
          <w:szCs w:val="16"/>
        </w:rPr>
        <w:t>3.04.</w:t>
      </w:r>
      <w:r>
        <w:rPr>
          <w:sz w:val="16"/>
          <w:szCs w:val="16"/>
        </w:rPr>
        <w:t>4</w:t>
      </w:r>
    </w:p>
  </w:footnote>
  <w:footnote w:id="43">
    <w:p w14:paraId="4E527AB6" w14:textId="77777777" w:rsidR="000B1317" w:rsidRDefault="000B1317">
      <w:pPr>
        <w:pStyle w:val="Testonotaapidipagina"/>
      </w:pPr>
      <w:r>
        <w:rPr>
          <w:rStyle w:val="Rimandonotaapidipagina"/>
        </w:rPr>
        <w:footnoteRef/>
      </w:r>
      <w:r>
        <w:t xml:space="preserve"> </w:t>
      </w:r>
      <w:r w:rsidRPr="000175F8">
        <w:rPr>
          <w:sz w:val="16"/>
          <w:szCs w:val="16"/>
        </w:rPr>
        <w:t>Campo spostato in scheda gara</w:t>
      </w:r>
      <w:r>
        <w:rPr>
          <w:sz w:val="16"/>
          <w:szCs w:val="16"/>
        </w:rPr>
        <w:t xml:space="preserve"> a partire dalla 3.04.3</w:t>
      </w:r>
    </w:p>
  </w:footnote>
  <w:footnote w:id="44">
    <w:p w14:paraId="4D3A7387" w14:textId="77777777" w:rsidR="000B1317" w:rsidRPr="004D6221" w:rsidRDefault="000B1317">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45">
    <w:p w14:paraId="566EF2F5" w14:textId="77777777" w:rsidR="000B1317" w:rsidRPr="005B380D" w:rsidRDefault="000B1317">
      <w:pPr>
        <w:pStyle w:val="Testonotaapidipagina"/>
        <w:rPr>
          <w:rFonts w:eastAsia="Times New Roman"/>
          <w:sz w:val="16"/>
          <w:szCs w:val="16"/>
          <w:lang w:eastAsia="it-IT"/>
        </w:rPr>
      </w:pPr>
      <w:r>
        <w:rPr>
          <w:rStyle w:val="Rimandonotaapidipagina"/>
        </w:rPr>
        <w:footnoteRef/>
      </w:r>
      <w:r>
        <w:t xml:space="preserve"> </w:t>
      </w:r>
      <w:r w:rsidRPr="005B380D">
        <w:rPr>
          <w:rFonts w:eastAsia="Times New Roman"/>
          <w:sz w:val="16"/>
          <w:szCs w:val="16"/>
          <w:lang w:eastAsia="it-IT"/>
        </w:rPr>
        <w:t>Nuovo campo obbligatorio per le gare create dopo la data di attivazione della v. 3.04.5.0</w:t>
      </w:r>
    </w:p>
  </w:footnote>
  <w:footnote w:id="46">
    <w:p w14:paraId="796B96F0" w14:textId="77777777" w:rsidR="000B1317" w:rsidRPr="00FE4CEC" w:rsidRDefault="000B1317" w:rsidP="00503C00">
      <w:pPr>
        <w:pStyle w:val="ARGOMENTO"/>
        <w:widowControl w:val="0"/>
        <w:numPr>
          <w:ilvl w:val="0"/>
          <w:numId w:val="0"/>
        </w:numPr>
        <w:jc w:val="both"/>
        <w:rPr>
          <w:sz w:val="16"/>
          <w:szCs w:val="16"/>
        </w:rPr>
      </w:pPr>
      <w:r w:rsidRPr="008C5117">
        <w:rPr>
          <w:rStyle w:val="Rimandonotaapidipagina"/>
        </w:rPr>
        <w:footnoteRef/>
      </w:r>
      <w:r w:rsidRPr="008C5117">
        <w:t xml:space="preserve"> </w:t>
      </w:r>
      <w:r w:rsidRPr="00FE4CEC">
        <w:rPr>
          <w:sz w:val="16"/>
          <w:szCs w:val="16"/>
        </w:rPr>
        <w:t>Per i CIG associati a gare create anteriormente al 12/05/2014, i CUP sono acquisiti in questa scheda e le relative attività di controllo e validazione del CUP devono essere  effettuate  sui dati inseriti nella scheda stessa. In tal caso i dati dovranno essere resi disponibili, visibili e non editabili anche nella scheda lotto (S02)</w:t>
      </w:r>
    </w:p>
    <w:p w14:paraId="2F8A71A5" w14:textId="37E2B322" w:rsidR="000B1317" w:rsidRDefault="000B1317" w:rsidP="00317F92">
      <w:pPr>
        <w:pStyle w:val="Testonotaapidipagina"/>
        <w:rPr>
          <w:sz w:val="16"/>
          <w:szCs w:val="16"/>
          <w:lang w:eastAsia="it-IT"/>
        </w:rPr>
      </w:pPr>
      <w:r w:rsidRPr="00FE4CEC">
        <w:rPr>
          <w:sz w:val="16"/>
          <w:szCs w:val="16"/>
        </w:rPr>
        <w:t xml:space="preserve">Per i CIG associati a gare create a partire dal </w:t>
      </w:r>
      <w:r w:rsidRPr="00FE4CEC">
        <w:rPr>
          <w:sz w:val="16"/>
          <w:szCs w:val="16"/>
          <w:lang w:eastAsia="it-IT"/>
        </w:rPr>
        <w:t xml:space="preserve">12/05/2014 le informazioni devono essere acquisite nella scheda lotto (S02) e rese visibili e non modificabili nella scheda di aggiudicazione </w:t>
      </w:r>
      <w:r w:rsidRPr="00FE4CEC">
        <w:rPr>
          <w:sz w:val="16"/>
          <w:szCs w:val="16"/>
        </w:rPr>
        <w:t>(S08 o S10)</w:t>
      </w:r>
      <w:r w:rsidRPr="00FE4CEC" w:rsidDel="00FF3647">
        <w:rPr>
          <w:sz w:val="16"/>
          <w:szCs w:val="16"/>
          <w:lang w:eastAsia="it-IT"/>
        </w:rPr>
        <w:t xml:space="preserve"> </w:t>
      </w:r>
    </w:p>
    <w:p w14:paraId="1744B24F" w14:textId="55C8698B" w:rsidR="000B1317" w:rsidRDefault="000B1317" w:rsidP="00F81098">
      <w:pPr>
        <w:spacing w:line="0" w:lineRule="atLeast"/>
        <w:rPr>
          <w:rFonts w:ascii="Garamond" w:eastAsia="Times New Roman" w:hAnsi="Garamond"/>
          <w:color w:val="1F497D"/>
          <w:sz w:val="24"/>
          <w:szCs w:val="24"/>
        </w:rPr>
      </w:pPr>
      <w:r>
        <w:rPr>
          <w:rStyle w:val="Rimandonotaapidipagina"/>
        </w:rPr>
        <w:t>3</w:t>
      </w:r>
      <w:r w:rsidRPr="00F81098">
        <w:rPr>
          <w:rFonts w:ascii="Garamond" w:eastAsia="Times New Roman" w:hAnsi="Garamond"/>
          <w:color w:val="1F497D"/>
          <w:sz w:val="24"/>
          <w:szCs w:val="24"/>
        </w:rPr>
        <w:t xml:space="preserve"> </w:t>
      </w:r>
      <w:r>
        <w:rPr>
          <w:sz w:val="16"/>
          <w:szCs w:val="16"/>
          <w:lang w:eastAsia="it-IT"/>
        </w:rPr>
        <w:t>P</w:t>
      </w:r>
      <w:r w:rsidRPr="00F81098">
        <w:rPr>
          <w:sz w:val="16"/>
          <w:szCs w:val="16"/>
          <w:lang w:eastAsia="it-IT"/>
        </w:rPr>
        <w:t>er i CIG con CUP in stato diverso da ATTIVO, con data creazione precedente al 12/05/2014, è consentito l’invio della scheda aggiudicazione e delle altre schede successive</w:t>
      </w:r>
    </w:p>
    <w:p w14:paraId="0EFEECD5" w14:textId="417931ED" w:rsidR="000B1317" w:rsidRDefault="000B1317" w:rsidP="00317F92">
      <w:pPr>
        <w:pStyle w:val="Testonotaapidipagina"/>
      </w:pPr>
    </w:p>
  </w:footnote>
  <w:footnote w:id="47">
    <w:p w14:paraId="6D36958A" w14:textId="77777777" w:rsidR="000B1317" w:rsidRPr="007976BD" w:rsidRDefault="000B1317">
      <w:pPr>
        <w:pStyle w:val="Testonotaapidipagina"/>
        <w:rPr>
          <w:sz w:val="16"/>
          <w:szCs w:val="16"/>
        </w:rPr>
      </w:pPr>
      <w:r w:rsidRPr="007976BD">
        <w:rPr>
          <w:sz w:val="16"/>
          <w:szCs w:val="16"/>
        </w:rPr>
        <w:footnoteRef/>
      </w:r>
      <w:r w:rsidRPr="007976BD">
        <w:rPr>
          <w:sz w:val="16"/>
          <w:szCs w:val="16"/>
        </w:rPr>
        <w:t xml:space="preserve"> </w:t>
      </w:r>
      <w:r>
        <w:rPr>
          <w:sz w:val="16"/>
          <w:szCs w:val="16"/>
        </w:rPr>
        <w:t xml:space="preserve">Il </w:t>
      </w:r>
      <w:r w:rsidRPr="007976BD">
        <w:rPr>
          <w:sz w:val="16"/>
          <w:szCs w:val="16"/>
        </w:rPr>
        <w:t xml:space="preserve">campo diventa obbligatorio per L/S/F nei settori ordinari e speciali </w:t>
      </w:r>
      <w:r w:rsidRPr="004D6221">
        <w:rPr>
          <w:sz w:val="16"/>
          <w:szCs w:val="16"/>
        </w:rPr>
        <w:t xml:space="preserve">per le gare </w:t>
      </w:r>
      <w:r>
        <w:rPr>
          <w:sz w:val="16"/>
          <w:szCs w:val="16"/>
        </w:rPr>
        <w:t>create</w:t>
      </w:r>
      <w:r w:rsidRPr="004D6221">
        <w:rPr>
          <w:sz w:val="16"/>
          <w:szCs w:val="16"/>
        </w:rPr>
        <w:t xml:space="preserve"> dopo la data</w:t>
      </w:r>
      <w:r>
        <w:rPr>
          <w:sz w:val="16"/>
          <w:szCs w:val="16"/>
        </w:rPr>
        <w:t xml:space="preserve"> di attivazione della v. 3.04.5.0  </w:t>
      </w:r>
    </w:p>
  </w:footnote>
  <w:footnote w:id="48">
    <w:p w14:paraId="6213BDBA" w14:textId="77777777" w:rsidR="000B1317" w:rsidRPr="004D6221" w:rsidRDefault="000B1317" w:rsidP="0053173A">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49">
    <w:p w14:paraId="2A62664F" w14:textId="77777777" w:rsidR="000B1317" w:rsidRPr="00E212DE" w:rsidRDefault="000B1317" w:rsidP="004E1741">
      <w:pPr>
        <w:pStyle w:val="Testonotaapidipagina"/>
      </w:pPr>
      <w:r>
        <w:rPr>
          <w:rStyle w:val="Rimandonotaapidipagina"/>
        </w:rPr>
        <w:footnoteRef/>
      </w:r>
      <w:r>
        <w:t xml:space="preserve"> </w:t>
      </w:r>
      <w:r w:rsidRPr="000737DB">
        <w:rPr>
          <w:sz w:val="16"/>
          <w:szCs w:val="16"/>
        </w:rPr>
        <w:t xml:space="preserve">. </w:t>
      </w:r>
      <w:r>
        <w:rPr>
          <w:sz w:val="16"/>
          <w:szCs w:val="16"/>
        </w:rPr>
        <w:t>Il campo n</w:t>
      </w:r>
      <w:r w:rsidRPr="00B61033">
        <w:rPr>
          <w:sz w:val="16"/>
          <w:szCs w:val="16"/>
        </w:rPr>
        <w:t xml:space="preserve">on </w:t>
      </w:r>
      <w:r>
        <w:rPr>
          <w:sz w:val="16"/>
          <w:szCs w:val="16"/>
        </w:rPr>
        <w:t xml:space="preserve">è </w:t>
      </w:r>
      <w:r w:rsidRPr="00B61033">
        <w:rPr>
          <w:sz w:val="16"/>
          <w:szCs w:val="16"/>
        </w:rPr>
        <w:t xml:space="preserve">più attivo per le gare pubblicate </w:t>
      </w:r>
      <w:r>
        <w:rPr>
          <w:sz w:val="16"/>
          <w:szCs w:val="16"/>
        </w:rPr>
        <w:t xml:space="preserve">in data </w:t>
      </w:r>
      <w:r w:rsidRPr="00B61033">
        <w:rPr>
          <w:sz w:val="16"/>
          <w:szCs w:val="16"/>
        </w:rPr>
        <w:t>successiva</w:t>
      </w:r>
      <w:r>
        <w:rPr>
          <w:sz w:val="16"/>
          <w:szCs w:val="16"/>
        </w:rPr>
        <w:t xml:space="preserve"> alla data di </w:t>
      </w:r>
      <w:r w:rsidRPr="00B61033">
        <w:rPr>
          <w:sz w:val="16"/>
          <w:szCs w:val="16"/>
        </w:rPr>
        <w:t xml:space="preserve">attivazione della </w:t>
      </w:r>
      <w:r>
        <w:rPr>
          <w:sz w:val="16"/>
          <w:szCs w:val="16"/>
        </w:rPr>
        <w:t xml:space="preserve">v. </w:t>
      </w:r>
      <w:r w:rsidRPr="00B61033">
        <w:rPr>
          <w:sz w:val="16"/>
          <w:szCs w:val="16"/>
        </w:rPr>
        <w:t xml:space="preserve">3.04.2. </w:t>
      </w:r>
      <w:r w:rsidRPr="000737DB">
        <w:rPr>
          <w:sz w:val="16"/>
          <w:szCs w:val="16"/>
        </w:rPr>
        <w:t>A partire dalla data di attivazione della v. 3.04.2</w:t>
      </w:r>
      <w:r>
        <w:rPr>
          <w:sz w:val="16"/>
          <w:szCs w:val="16"/>
        </w:rPr>
        <w:t xml:space="preserve"> </w:t>
      </w:r>
      <w:r w:rsidRPr="000737DB">
        <w:rPr>
          <w:sz w:val="16"/>
          <w:szCs w:val="16"/>
        </w:rPr>
        <w:t xml:space="preserve">è possibile selezionare la </w:t>
      </w:r>
      <w:r>
        <w:rPr>
          <w:sz w:val="16"/>
          <w:szCs w:val="16"/>
        </w:rPr>
        <w:t>procedura di scelta del contraente esclusivamente</w:t>
      </w:r>
      <w:r w:rsidRPr="000737DB">
        <w:rPr>
          <w:sz w:val="16"/>
          <w:szCs w:val="16"/>
        </w:rPr>
        <w:t xml:space="preserve"> in fase di creazione lotto</w:t>
      </w:r>
      <w:r>
        <w:rPr>
          <w:sz w:val="16"/>
          <w:szCs w:val="16"/>
        </w:rPr>
        <w:t>, campo S02.06.</w:t>
      </w:r>
    </w:p>
  </w:footnote>
  <w:footnote w:id="50">
    <w:p w14:paraId="1BFBA118" w14:textId="77777777" w:rsidR="000B1317" w:rsidRPr="00B61033" w:rsidRDefault="000B1317" w:rsidP="004E1741">
      <w:pPr>
        <w:pStyle w:val="Testonotaapidipagina"/>
      </w:pPr>
      <w:r>
        <w:rPr>
          <w:rStyle w:val="Rimandonotaapidipagina"/>
        </w:rPr>
        <w:footnoteRef/>
      </w:r>
      <w:r>
        <w:t xml:space="preserve"> </w:t>
      </w:r>
      <w:r w:rsidRPr="000737DB">
        <w:rPr>
          <w:sz w:val="16"/>
          <w:szCs w:val="16"/>
        </w:rPr>
        <w:t>A partire dalla data di attivazione della v. 3.04.2 è possibile selezionare la condizione negoziata in fase di creazione lotto</w:t>
      </w:r>
      <w:r>
        <w:rPr>
          <w:sz w:val="16"/>
          <w:szCs w:val="16"/>
        </w:rPr>
        <w:t>, campo S02.06.1</w:t>
      </w:r>
      <w:r w:rsidRPr="000737DB">
        <w:rPr>
          <w:sz w:val="16"/>
          <w:szCs w:val="16"/>
        </w:rPr>
        <w:t>. Riman</w:t>
      </w:r>
      <w:r>
        <w:rPr>
          <w:sz w:val="16"/>
          <w:szCs w:val="16"/>
        </w:rPr>
        <w:t xml:space="preserve">e la possibilità di valorizzare il campo </w:t>
      </w:r>
      <w:r w:rsidRPr="000737DB">
        <w:rPr>
          <w:sz w:val="16"/>
          <w:szCs w:val="16"/>
        </w:rPr>
        <w:t xml:space="preserve">in fase di aggiudicazione solo se la gara è stata </w:t>
      </w:r>
      <w:r>
        <w:rPr>
          <w:sz w:val="16"/>
          <w:szCs w:val="16"/>
        </w:rPr>
        <w:t>creata</w:t>
      </w:r>
      <w:r w:rsidRPr="000737DB">
        <w:rPr>
          <w:sz w:val="16"/>
          <w:szCs w:val="16"/>
        </w:rPr>
        <w:t xml:space="preserve"> in data antecedente alla suddetta data di attivazione</w:t>
      </w:r>
      <w:r>
        <w:rPr>
          <w:sz w:val="16"/>
          <w:szCs w:val="16"/>
        </w:rPr>
        <w:t>.</w:t>
      </w:r>
    </w:p>
  </w:footnote>
  <w:footnote w:id="51">
    <w:p w14:paraId="1F5FD8A2" w14:textId="77777777" w:rsidR="000B1317" w:rsidRPr="00774117" w:rsidRDefault="000B1317" w:rsidP="000D7CF4">
      <w:pPr>
        <w:pStyle w:val="Testonotaapidipagina"/>
      </w:pPr>
      <w:r>
        <w:rPr>
          <w:rStyle w:val="Rimandonotaapidipagina"/>
        </w:rPr>
        <w:footnoteRef/>
      </w:r>
      <w:r>
        <w:t xml:space="preserve"> </w:t>
      </w:r>
      <w:r w:rsidRPr="00774117">
        <w:rPr>
          <w:sz w:val="16"/>
          <w:szCs w:val="16"/>
        </w:rPr>
        <w:t xml:space="preserve">Controllo </w:t>
      </w:r>
      <w:r>
        <w:rPr>
          <w:sz w:val="16"/>
          <w:szCs w:val="16"/>
        </w:rPr>
        <w:t>ancora applicato per le gare create in data antecedente alla data di attivazione della V. 3.04.2</w:t>
      </w:r>
    </w:p>
  </w:footnote>
  <w:footnote w:id="52">
    <w:p w14:paraId="3B067A32" w14:textId="77777777" w:rsidR="000B1317" w:rsidRPr="00E212DE" w:rsidRDefault="000B1317" w:rsidP="008928B8">
      <w:pPr>
        <w:pStyle w:val="Testonotaapidipagina"/>
      </w:pPr>
      <w:r>
        <w:rPr>
          <w:rStyle w:val="Rimandonotaapidipagina"/>
        </w:rPr>
        <w:footnoteRef/>
      </w:r>
      <w:r>
        <w:t xml:space="preserve"> </w:t>
      </w:r>
      <w:r>
        <w:rPr>
          <w:sz w:val="16"/>
          <w:szCs w:val="16"/>
        </w:rPr>
        <w:t>Il campo n</w:t>
      </w:r>
      <w:r w:rsidRPr="00B61033">
        <w:rPr>
          <w:sz w:val="16"/>
          <w:szCs w:val="16"/>
        </w:rPr>
        <w:t xml:space="preserve">on </w:t>
      </w:r>
      <w:r>
        <w:rPr>
          <w:sz w:val="16"/>
          <w:szCs w:val="16"/>
        </w:rPr>
        <w:t xml:space="preserve">è </w:t>
      </w:r>
      <w:r w:rsidRPr="00B61033">
        <w:rPr>
          <w:sz w:val="16"/>
          <w:szCs w:val="16"/>
        </w:rPr>
        <w:t xml:space="preserve">più attivo per le gare pubblicate </w:t>
      </w:r>
      <w:r>
        <w:rPr>
          <w:sz w:val="16"/>
          <w:szCs w:val="16"/>
        </w:rPr>
        <w:t xml:space="preserve">in data </w:t>
      </w:r>
      <w:r w:rsidRPr="00B61033">
        <w:rPr>
          <w:sz w:val="16"/>
          <w:szCs w:val="16"/>
        </w:rPr>
        <w:t>successiva</w:t>
      </w:r>
      <w:r>
        <w:rPr>
          <w:sz w:val="16"/>
          <w:szCs w:val="16"/>
        </w:rPr>
        <w:t xml:space="preserve"> alla data di </w:t>
      </w:r>
      <w:r w:rsidRPr="00B61033">
        <w:rPr>
          <w:sz w:val="16"/>
          <w:szCs w:val="16"/>
        </w:rPr>
        <w:t xml:space="preserve">attivazione della </w:t>
      </w:r>
      <w:r>
        <w:rPr>
          <w:sz w:val="16"/>
          <w:szCs w:val="16"/>
        </w:rPr>
        <w:t xml:space="preserve">v. </w:t>
      </w:r>
      <w:r w:rsidRPr="00B61033">
        <w:rPr>
          <w:sz w:val="16"/>
          <w:szCs w:val="16"/>
        </w:rPr>
        <w:t xml:space="preserve">3.04.2. </w:t>
      </w:r>
      <w:r w:rsidRPr="000737DB">
        <w:rPr>
          <w:sz w:val="16"/>
          <w:szCs w:val="16"/>
        </w:rPr>
        <w:t>A partire dalla data di attivazione della v. 3.04.2</w:t>
      </w:r>
      <w:r>
        <w:rPr>
          <w:sz w:val="16"/>
          <w:szCs w:val="16"/>
        </w:rPr>
        <w:t xml:space="preserve"> </w:t>
      </w:r>
      <w:r w:rsidRPr="000737DB">
        <w:rPr>
          <w:sz w:val="16"/>
          <w:szCs w:val="16"/>
        </w:rPr>
        <w:t xml:space="preserve">è possibile selezionare la </w:t>
      </w:r>
      <w:r>
        <w:rPr>
          <w:sz w:val="16"/>
          <w:szCs w:val="16"/>
        </w:rPr>
        <w:t>modalità di indizione esclusivamente</w:t>
      </w:r>
      <w:r w:rsidRPr="000737DB">
        <w:rPr>
          <w:sz w:val="16"/>
          <w:szCs w:val="16"/>
        </w:rPr>
        <w:t xml:space="preserve"> in fase di creazione lotto</w:t>
      </w:r>
      <w:r>
        <w:rPr>
          <w:sz w:val="16"/>
          <w:szCs w:val="16"/>
        </w:rPr>
        <w:t>, campo S01.12.</w:t>
      </w:r>
    </w:p>
    <w:p w14:paraId="028AA49D" w14:textId="77777777" w:rsidR="000B1317" w:rsidRDefault="000B1317">
      <w:pPr>
        <w:pStyle w:val="Testonotaapidipagina"/>
      </w:pPr>
    </w:p>
  </w:footnote>
  <w:footnote w:id="53">
    <w:p w14:paraId="1BD9C359" w14:textId="77777777" w:rsidR="000B1317" w:rsidRDefault="000B1317" w:rsidP="00B302FA">
      <w:pPr>
        <w:pStyle w:val="Testonotaapidipagina"/>
      </w:pPr>
      <w:r>
        <w:rPr>
          <w:rStyle w:val="Rimandonotaapidipagina"/>
        </w:rPr>
        <w:footnoteRef/>
      </w:r>
      <w:r>
        <w:t xml:space="preserve"> </w:t>
      </w:r>
      <w:r>
        <w:rPr>
          <w:sz w:val="16"/>
          <w:szCs w:val="16"/>
        </w:rPr>
        <w:t>Il campo n</w:t>
      </w:r>
      <w:r w:rsidRPr="00B61033">
        <w:rPr>
          <w:sz w:val="16"/>
          <w:szCs w:val="16"/>
        </w:rPr>
        <w:t xml:space="preserve">on </w:t>
      </w:r>
      <w:r>
        <w:rPr>
          <w:sz w:val="16"/>
          <w:szCs w:val="16"/>
        </w:rPr>
        <w:t xml:space="preserve">è </w:t>
      </w:r>
      <w:r w:rsidRPr="00B61033">
        <w:rPr>
          <w:sz w:val="16"/>
          <w:szCs w:val="16"/>
        </w:rPr>
        <w:t xml:space="preserve">più attivo per le gare pubblicate </w:t>
      </w:r>
      <w:r>
        <w:rPr>
          <w:sz w:val="16"/>
          <w:szCs w:val="16"/>
        </w:rPr>
        <w:t xml:space="preserve">in data </w:t>
      </w:r>
      <w:r w:rsidRPr="00B61033">
        <w:rPr>
          <w:sz w:val="16"/>
          <w:szCs w:val="16"/>
        </w:rPr>
        <w:t>successiva</w:t>
      </w:r>
      <w:r>
        <w:rPr>
          <w:sz w:val="16"/>
          <w:szCs w:val="16"/>
        </w:rPr>
        <w:t xml:space="preserve"> alla data di </w:t>
      </w:r>
      <w:r w:rsidRPr="00B61033">
        <w:rPr>
          <w:sz w:val="16"/>
          <w:szCs w:val="16"/>
        </w:rPr>
        <w:t xml:space="preserve">attivazione della </w:t>
      </w:r>
      <w:r>
        <w:rPr>
          <w:sz w:val="16"/>
          <w:szCs w:val="16"/>
        </w:rPr>
        <w:t xml:space="preserve">v. </w:t>
      </w:r>
      <w:r w:rsidRPr="00B61033">
        <w:rPr>
          <w:sz w:val="16"/>
          <w:szCs w:val="16"/>
        </w:rPr>
        <w:t xml:space="preserve">3.04.2. </w:t>
      </w:r>
      <w:r w:rsidRPr="000737DB">
        <w:rPr>
          <w:sz w:val="16"/>
          <w:szCs w:val="16"/>
        </w:rPr>
        <w:t>A partire dalla data di attivazione della v. 3.04.2</w:t>
      </w:r>
      <w:r>
        <w:rPr>
          <w:sz w:val="16"/>
          <w:szCs w:val="16"/>
        </w:rPr>
        <w:t xml:space="preserve"> i </w:t>
      </w:r>
      <w:r w:rsidRPr="00046B60">
        <w:rPr>
          <w:sz w:val="16"/>
          <w:szCs w:val="16"/>
        </w:rPr>
        <w:t xml:space="preserve">controlli </w:t>
      </w:r>
      <w:r>
        <w:rPr>
          <w:sz w:val="16"/>
          <w:szCs w:val="16"/>
        </w:rPr>
        <w:t>sono</w:t>
      </w:r>
      <w:r w:rsidRPr="00046B60">
        <w:rPr>
          <w:sz w:val="16"/>
          <w:szCs w:val="16"/>
        </w:rPr>
        <w:t xml:space="preserve"> applicati </w:t>
      </w:r>
      <w:r>
        <w:rPr>
          <w:sz w:val="16"/>
          <w:szCs w:val="16"/>
        </w:rPr>
        <w:t xml:space="preserve">sul campo S01.12 anziché sul campo S08.37. </w:t>
      </w:r>
    </w:p>
  </w:footnote>
  <w:footnote w:id="54">
    <w:p w14:paraId="0C27FC89" w14:textId="77777777" w:rsidR="000B1317" w:rsidRDefault="000B1317" w:rsidP="00BA167C">
      <w:pPr>
        <w:pStyle w:val="Testonotaapidipagina"/>
      </w:pPr>
      <w:r>
        <w:rPr>
          <w:rStyle w:val="Rimandonotaapidipagina"/>
        </w:rPr>
        <w:footnoteRef/>
      </w:r>
      <w:r>
        <w:t xml:space="preserve"> </w:t>
      </w:r>
      <w:r>
        <w:rPr>
          <w:sz w:val="16"/>
          <w:szCs w:val="16"/>
        </w:rPr>
        <w:t>Il campo n</w:t>
      </w:r>
      <w:r w:rsidRPr="00B61033">
        <w:rPr>
          <w:sz w:val="16"/>
          <w:szCs w:val="16"/>
        </w:rPr>
        <w:t xml:space="preserve">on </w:t>
      </w:r>
      <w:r>
        <w:rPr>
          <w:sz w:val="16"/>
          <w:szCs w:val="16"/>
        </w:rPr>
        <w:t xml:space="preserve">è </w:t>
      </w:r>
      <w:r w:rsidRPr="00B61033">
        <w:rPr>
          <w:sz w:val="16"/>
          <w:szCs w:val="16"/>
        </w:rPr>
        <w:t xml:space="preserve">più attivo per le gare pubblicate </w:t>
      </w:r>
      <w:r>
        <w:rPr>
          <w:sz w:val="16"/>
          <w:szCs w:val="16"/>
        </w:rPr>
        <w:t xml:space="preserve">in data </w:t>
      </w:r>
      <w:r w:rsidRPr="00B61033">
        <w:rPr>
          <w:sz w:val="16"/>
          <w:szCs w:val="16"/>
        </w:rPr>
        <w:t>successiva</w:t>
      </w:r>
      <w:r>
        <w:rPr>
          <w:sz w:val="16"/>
          <w:szCs w:val="16"/>
        </w:rPr>
        <w:t xml:space="preserve"> alla data di </w:t>
      </w:r>
      <w:r w:rsidRPr="00B61033">
        <w:rPr>
          <w:sz w:val="16"/>
          <w:szCs w:val="16"/>
        </w:rPr>
        <w:t xml:space="preserve">attivazione della </w:t>
      </w:r>
      <w:r>
        <w:rPr>
          <w:sz w:val="16"/>
          <w:szCs w:val="16"/>
        </w:rPr>
        <w:t xml:space="preserve">v. </w:t>
      </w:r>
      <w:r w:rsidRPr="00B61033">
        <w:rPr>
          <w:sz w:val="16"/>
          <w:szCs w:val="16"/>
        </w:rPr>
        <w:t xml:space="preserve">3.04.2. </w:t>
      </w:r>
      <w:r w:rsidRPr="000737DB">
        <w:rPr>
          <w:sz w:val="16"/>
          <w:szCs w:val="16"/>
        </w:rPr>
        <w:t>A partire dalla data di attivazione della v. 3.04.2</w:t>
      </w:r>
      <w:r>
        <w:rPr>
          <w:sz w:val="16"/>
          <w:szCs w:val="16"/>
        </w:rPr>
        <w:t xml:space="preserve"> i </w:t>
      </w:r>
      <w:r w:rsidRPr="00046B60">
        <w:rPr>
          <w:sz w:val="16"/>
          <w:szCs w:val="16"/>
        </w:rPr>
        <w:t xml:space="preserve">controlli </w:t>
      </w:r>
      <w:r>
        <w:rPr>
          <w:sz w:val="16"/>
          <w:szCs w:val="16"/>
        </w:rPr>
        <w:t>sono</w:t>
      </w:r>
      <w:r w:rsidRPr="00046B60">
        <w:rPr>
          <w:sz w:val="16"/>
          <w:szCs w:val="16"/>
        </w:rPr>
        <w:t xml:space="preserve"> applicati </w:t>
      </w:r>
      <w:r>
        <w:rPr>
          <w:sz w:val="16"/>
          <w:szCs w:val="16"/>
        </w:rPr>
        <w:t>sul campo S02.06 anziché sul campo S08.29.</w:t>
      </w:r>
    </w:p>
  </w:footnote>
  <w:footnote w:id="55">
    <w:p w14:paraId="750FDE05" w14:textId="77777777" w:rsidR="000B1317" w:rsidRDefault="000B1317">
      <w:pPr>
        <w:pStyle w:val="Testonotaapidipagina"/>
      </w:pPr>
      <w:r>
        <w:rPr>
          <w:rStyle w:val="Rimandonotaapidipagina"/>
        </w:rPr>
        <w:footnoteRef/>
      </w:r>
      <w:r>
        <w:t xml:space="preserve"> </w:t>
      </w:r>
      <w:r w:rsidRPr="001D7E63">
        <w:rPr>
          <w:sz w:val="16"/>
          <w:szCs w:val="16"/>
        </w:rPr>
        <w:t>Per le gare create a partire dalla versione 3.04.5</w:t>
      </w:r>
      <w:r>
        <w:rPr>
          <w:sz w:val="16"/>
          <w:szCs w:val="16"/>
        </w:rPr>
        <w:t>.0</w:t>
      </w:r>
      <w:r w:rsidRPr="001D7E63">
        <w:rPr>
          <w:sz w:val="16"/>
          <w:szCs w:val="16"/>
        </w:rPr>
        <w:t>, il campo è obbligatorio e deve contenere un numero di offerte maggiore di zero</w:t>
      </w:r>
      <w:r>
        <w:rPr>
          <w:sz w:val="16"/>
          <w:szCs w:val="16"/>
        </w:rPr>
        <w:t>. Di conseguenza anche il campo S08.52 ‘</w:t>
      </w:r>
      <w:r w:rsidRPr="005D2646">
        <w:rPr>
          <w:sz w:val="16"/>
          <w:szCs w:val="16"/>
        </w:rPr>
        <w:t>n° Soggetti che hanno presentato offerta</w:t>
      </w:r>
      <w:r>
        <w:rPr>
          <w:sz w:val="16"/>
          <w:szCs w:val="16"/>
        </w:rPr>
        <w:t>’ diventa obbligatorio</w:t>
      </w:r>
    </w:p>
  </w:footnote>
  <w:footnote w:id="56">
    <w:p w14:paraId="7CC5663D"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57">
    <w:p w14:paraId="3BF03F40"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58">
    <w:p w14:paraId="0AB7554B"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si applica </w:t>
      </w:r>
      <w:r>
        <w:rPr>
          <w:sz w:val="16"/>
          <w:szCs w:val="16"/>
        </w:rPr>
        <w:t xml:space="preserve">solo </w:t>
      </w:r>
      <w:r w:rsidRPr="004D6221">
        <w:rPr>
          <w:sz w:val="16"/>
          <w:szCs w:val="16"/>
        </w:rPr>
        <w:t xml:space="preserve">per le gare </w:t>
      </w:r>
      <w:r w:rsidRPr="003640BE">
        <w:rPr>
          <w:strike/>
          <w:sz w:val="16"/>
          <w:szCs w:val="16"/>
        </w:rPr>
        <w:t>pubblicate</w:t>
      </w:r>
      <w:r w:rsidRPr="004D6221">
        <w:rPr>
          <w:sz w:val="16"/>
          <w:szCs w:val="16"/>
        </w:rPr>
        <w:t xml:space="preserve"> </w:t>
      </w:r>
      <w:r>
        <w:rPr>
          <w:sz w:val="16"/>
          <w:szCs w:val="16"/>
        </w:rPr>
        <w:t>create prima</w:t>
      </w:r>
      <w:r w:rsidRPr="004D6221">
        <w:rPr>
          <w:sz w:val="16"/>
          <w:szCs w:val="16"/>
        </w:rPr>
        <w:t xml:space="preserve"> </w:t>
      </w:r>
      <w:r>
        <w:rPr>
          <w:sz w:val="16"/>
          <w:szCs w:val="16"/>
        </w:rPr>
        <w:t>del</w:t>
      </w:r>
      <w:r w:rsidRPr="004D6221">
        <w:rPr>
          <w:sz w:val="16"/>
          <w:szCs w:val="16"/>
        </w:rPr>
        <w:t>la data di attivazione della v. 3.04.2</w:t>
      </w:r>
    </w:p>
  </w:footnote>
  <w:footnote w:id="59">
    <w:p w14:paraId="364FC5F6"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si applica </w:t>
      </w:r>
      <w:r>
        <w:rPr>
          <w:sz w:val="16"/>
          <w:szCs w:val="16"/>
        </w:rPr>
        <w:t xml:space="preserve">solo </w:t>
      </w:r>
      <w:r w:rsidRPr="004D6221">
        <w:rPr>
          <w:sz w:val="16"/>
          <w:szCs w:val="16"/>
        </w:rPr>
        <w:t xml:space="preserve">per le gare </w:t>
      </w:r>
      <w:r w:rsidRPr="003640BE">
        <w:rPr>
          <w:strike/>
          <w:sz w:val="16"/>
          <w:szCs w:val="16"/>
        </w:rPr>
        <w:t>pubblicate</w:t>
      </w:r>
      <w:r w:rsidRPr="004D6221">
        <w:rPr>
          <w:sz w:val="16"/>
          <w:szCs w:val="16"/>
        </w:rPr>
        <w:t xml:space="preserve"> </w:t>
      </w:r>
      <w:r>
        <w:rPr>
          <w:sz w:val="16"/>
          <w:szCs w:val="16"/>
        </w:rPr>
        <w:t>create dopo</w:t>
      </w:r>
      <w:r w:rsidRPr="004D6221">
        <w:rPr>
          <w:sz w:val="16"/>
          <w:szCs w:val="16"/>
        </w:rPr>
        <w:t xml:space="preserve"> </w:t>
      </w:r>
      <w:r>
        <w:rPr>
          <w:sz w:val="16"/>
          <w:szCs w:val="16"/>
        </w:rPr>
        <w:t>del</w:t>
      </w:r>
      <w:r w:rsidRPr="004D6221">
        <w:rPr>
          <w:sz w:val="16"/>
          <w:szCs w:val="16"/>
        </w:rPr>
        <w:t>la data di attivazione della v. 3.04.2</w:t>
      </w:r>
    </w:p>
  </w:footnote>
  <w:footnote w:id="60">
    <w:p w14:paraId="2D6A2C2F" w14:textId="77777777" w:rsidR="000B1317" w:rsidRDefault="000B1317">
      <w:pPr>
        <w:pStyle w:val="Testonotaapidipagina"/>
      </w:pPr>
      <w:r w:rsidRPr="00EC43D3">
        <w:rPr>
          <w:sz w:val="16"/>
          <w:szCs w:val="16"/>
        </w:rPr>
        <w:footnoteRef/>
      </w:r>
      <w:r w:rsidRPr="00EC43D3">
        <w:rPr>
          <w:sz w:val="16"/>
          <w:szCs w:val="16"/>
        </w:rPr>
        <w:t xml:space="preserve"> Il valore è valido solo per le gare create prima della data di attivazione della v.3.04.4.0</w:t>
      </w:r>
    </w:p>
  </w:footnote>
  <w:footnote w:id="61">
    <w:p w14:paraId="5D2DDB4B"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62">
    <w:p w14:paraId="4342AC61" w14:textId="77777777" w:rsidR="000B1317" w:rsidRPr="004D6221" w:rsidRDefault="000B1317" w:rsidP="009A7BA2">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63">
    <w:p w14:paraId="6FDBE0CC" w14:textId="77777777" w:rsidR="000B1317" w:rsidRDefault="000B1317">
      <w:pPr>
        <w:pStyle w:val="Testonotaapidipagina"/>
      </w:pPr>
      <w:r>
        <w:rPr>
          <w:rStyle w:val="Rimandonotaapidipagina"/>
        </w:rPr>
        <w:footnoteRef/>
      </w:r>
      <w:r>
        <w:t xml:space="preserve"> </w:t>
      </w:r>
      <w:r w:rsidRPr="00DD51D5">
        <w:rPr>
          <w:sz w:val="16"/>
          <w:szCs w:val="16"/>
        </w:rPr>
        <w:t>il controllo viene</w:t>
      </w:r>
      <w:r>
        <w:rPr>
          <w:sz w:val="16"/>
          <w:szCs w:val="16"/>
        </w:rPr>
        <w:t xml:space="preserve"> eliminato</w:t>
      </w:r>
      <w:r w:rsidRPr="00DD51D5">
        <w:rPr>
          <w:sz w:val="16"/>
          <w:szCs w:val="16"/>
        </w:rPr>
        <w:t xml:space="preserve"> </w:t>
      </w:r>
      <w:r>
        <w:rPr>
          <w:sz w:val="16"/>
          <w:szCs w:val="16"/>
        </w:rPr>
        <w:t>n</w:t>
      </w:r>
      <w:r w:rsidRPr="00DD51D5">
        <w:rPr>
          <w:sz w:val="16"/>
          <w:szCs w:val="16"/>
        </w:rPr>
        <w:t xml:space="preserve">ella v. 3.04.5.1 </w:t>
      </w:r>
    </w:p>
  </w:footnote>
  <w:footnote w:id="64">
    <w:p w14:paraId="614BF0F6" w14:textId="77777777" w:rsidR="000B1317" w:rsidRPr="00217535" w:rsidRDefault="000B1317" w:rsidP="00B06A5A">
      <w:pPr>
        <w:pStyle w:val="Risultato"/>
        <w:numPr>
          <w:ilvl w:val="0"/>
          <w:numId w:val="0"/>
        </w:numPr>
        <w:tabs>
          <w:tab w:val="left" w:pos="708"/>
        </w:tabs>
        <w:jc w:val="both"/>
        <w:rPr>
          <w:sz w:val="16"/>
          <w:szCs w:val="16"/>
        </w:rPr>
      </w:pPr>
      <w:r w:rsidRPr="00217535">
        <w:rPr>
          <w:rStyle w:val="Rimandonotaapidipagina"/>
          <w:sz w:val="16"/>
          <w:szCs w:val="16"/>
        </w:rPr>
        <w:footnoteRef/>
      </w:r>
      <w:r w:rsidRPr="00217535">
        <w:rPr>
          <w:sz w:val="16"/>
          <w:szCs w:val="16"/>
        </w:rPr>
        <w:t xml:space="preserve"> La pubblicazione del bando e l’avviso di aggiudicazione dovranno essere inseriti obbligatoriamente solo in caso di gare relative a contratti di lavori con importo superiore o uguale a 500.000,00 euro e aventi come scelta del contraente uno dei seguenti valori:</w:t>
      </w:r>
    </w:p>
    <w:p w14:paraId="3967FB23" w14:textId="77777777" w:rsidR="000B1317" w:rsidRPr="00822C9A" w:rsidRDefault="000B1317" w:rsidP="00005C73">
      <w:pPr>
        <w:pStyle w:val="Risultato"/>
        <w:tabs>
          <w:tab w:val="left" w:pos="708"/>
        </w:tabs>
        <w:jc w:val="both"/>
        <w:rPr>
          <w:sz w:val="16"/>
          <w:szCs w:val="16"/>
        </w:rPr>
      </w:pPr>
      <w:r w:rsidRPr="00822C9A">
        <w:rPr>
          <w:sz w:val="16"/>
          <w:szCs w:val="16"/>
        </w:rPr>
        <w:t>procedura aperta,</w:t>
      </w:r>
    </w:p>
    <w:p w14:paraId="651A4B86" w14:textId="77777777" w:rsidR="000B1317" w:rsidRPr="00822C9A" w:rsidRDefault="000B1317" w:rsidP="00005C73">
      <w:pPr>
        <w:pStyle w:val="Risultato"/>
        <w:tabs>
          <w:tab w:val="left" w:pos="708"/>
        </w:tabs>
        <w:jc w:val="both"/>
        <w:rPr>
          <w:sz w:val="16"/>
          <w:szCs w:val="16"/>
        </w:rPr>
      </w:pPr>
      <w:r w:rsidRPr="00822C9A">
        <w:rPr>
          <w:sz w:val="16"/>
          <w:szCs w:val="16"/>
        </w:rPr>
        <w:t xml:space="preserve">procedura ristretta, </w:t>
      </w:r>
    </w:p>
    <w:p w14:paraId="3CD03D67" w14:textId="77777777" w:rsidR="000B1317" w:rsidRDefault="000B1317" w:rsidP="00005C73">
      <w:pPr>
        <w:pStyle w:val="Risultato"/>
        <w:tabs>
          <w:tab w:val="left" w:pos="708"/>
        </w:tabs>
        <w:jc w:val="both"/>
        <w:rPr>
          <w:sz w:val="16"/>
          <w:szCs w:val="16"/>
        </w:rPr>
      </w:pPr>
      <w:r w:rsidRPr="00822C9A">
        <w:rPr>
          <w:sz w:val="16"/>
          <w:szCs w:val="16"/>
        </w:rPr>
        <w:t>dialogo competitivo,</w:t>
      </w:r>
    </w:p>
    <w:p w14:paraId="1BD07D93" w14:textId="77777777" w:rsidR="000B1317" w:rsidRPr="00822C9A" w:rsidRDefault="000B1317" w:rsidP="00005C73">
      <w:pPr>
        <w:pStyle w:val="Risultato"/>
        <w:tabs>
          <w:tab w:val="left" w:pos="708"/>
        </w:tabs>
        <w:jc w:val="both"/>
        <w:rPr>
          <w:sz w:val="16"/>
          <w:szCs w:val="16"/>
        </w:rPr>
      </w:pPr>
      <w:r>
        <w:rPr>
          <w:sz w:val="16"/>
          <w:szCs w:val="16"/>
        </w:rPr>
        <w:t>procedura competitiva con negoziazione</w:t>
      </w:r>
    </w:p>
    <w:p w14:paraId="286E2C1F" w14:textId="77777777" w:rsidR="000B1317" w:rsidRDefault="000B1317" w:rsidP="00005C73">
      <w:pPr>
        <w:pStyle w:val="Risultato"/>
        <w:numPr>
          <w:ilvl w:val="0"/>
          <w:numId w:val="0"/>
        </w:numPr>
        <w:tabs>
          <w:tab w:val="left" w:pos="708"/>
        </w:tabs>
        <w:ind w:left="340"/>
        <w:jc w:val="both"/>
      </w:pPr>
    </w:p>
  </w:footnote>
  <w:footnote w:id="65">
    <w:p w14:paraId="259F7230"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non si applica per le gare pubblicate dopo la data di attivazione della v. 3.04.2</w:t>
      </w:r>
    </w:p>
  </w:footnote>
  <w:footnote w:id="66">
    <w:p w14:paraId="70EC5581" w14:textId="77777777" w:rsidR="000B1317" w:rsidRDefault="000B1317">
      <w:pPr>
        <w:pStyle w:val="Testonotaapidipagina"/>
      </w:pPr>
      <w:r>
        <w:rPr>
          <w:rStyle w:val="Rimandonotaapidipagina"/>
        </w:rPr>
        <w:footnoteRef/>
      </w:r>
      <w:r>
        <w:t xml:space="preserve"> </w:t>
      </w:r>
      <w:r w:rsidRPr="00FE4CEC">
        <w:rPr>
          <w:sz w:val="16"/>
          <w:szCs w:val="16"/>
        </w:rPr>
        <w:t>Scheda da compilare in caso di contratto d’appalto discendente da Accordo Quadro senza successivo confronto competitivo.</w:t>
      </w:r>
    </w:p>
  </w:footnote>
  <w:footnote w:id="67">
    <w:p w14:paraId="35992D4D" w14:textId="77777777" w:rsidR="000B1317" w:rsidRDefault="000B1317">
      <w:pPr>
        <w:pStyle w:val="Testonotaapidipagina"/>
      </w:pPr>
      <w:r>
        <w:rPr>
          <w:rStyle w:val="Rimandonotaapidipagina"/>
        </w:rPr>
        <w:footnoteRef/>
      </w:r>
      <w:r>
        <w:t xml:space="preserve"> </w:t>
      </w:r>
      <w:r>
        <w:rPr>
          <w:rFonts w:eastAsia="Times New Roman"/>
          <w:sz w:val="16"/>
          <w:szCs w:val="16"/>
          <w:lang w:eastAsia="it-IT"/>
        </w:rPr>
        <w:t>La s</w:t>
      </w:r>
      <w:r w:rsidRPr="00BB78CA">
        <w:rPr>
          <w:rFonts w:eastAsia="Times New Roman"/>
          <w:sz w:val="16"/>
          <w:szCs w:val="16"/>
          <w:lang w:eastAsia="it-IT"/>
        </w:rPr>
        <w:t xml:space="preserve">cheda non </w:t>
      </w:r>
      <w:r>
        <w:rPr>
          <w:rFonts w:eastAsia="Times New Roman"/>
          <w:sz w:val="16"/>
          <w:szCs w:val="16"/>
          <w:lang w:eastAsia="it-IT"/>
        </w:rPr>
        <w:t xml:space="preserve">è </w:t>
      </w:r>
      <w:r w:rsidRPr="00BB78CA">
        <w:rPr>
          <w:rFonts w:eastAsia="Times New Roman"/>
          <w:sz w:val="16"/>
          <w:szCs w:val="16"/>
          <w:lang w:eastAsia="it-IT"/>
        </w:rPr>
        <w:t>più valida dalla dat</w:t>
      </w:r>
      <w:r>
        <w:rPr>
          <w:rFonts w:eastAsia="Times New Roman"/>
          <w:sz w:val="16"/>
          <w:szCs w:val="16"/>
          <w:lang w:eastAsia="it-IT"/>
        </w:rPr>
        <w:t xml:space="preserve">a di attivazione della v. 3.04.3 a seguito </w:t>
      </w:r>
      <w:r w:rsidRPr="00BB78CA">
        <w:rPr>
          <w:rFonts w:eastAsia="Times New Roman"/>
          <w:sz w:val="16"/>
          <w:szCs w:val="16"/>
          <w:lang w:eastAsia="it-IT"/>
        </w:rPr>
        <w:t>dell’</w:t>
      </w:r>
      <w:r>
        <w:rPr>
          <w:rFonts w:eastAsia="Times New Roman"/>
          <w:sz w:val="16"/>
          <w:szCs w:val="16"/>
          <w:lang w:eastAsia="it-IT"/>
        </w:rPr>
        <w:t>introduzione dell’</w:t>
      </w:r>
      <w:r w:rsidRPr="00BB78CA">
        <w:rPr>
          <w:rFonts w:eastAsia="Times New Roman"/>
          <w:sz w:val="16"/>
          <w:szCs w:val="16"/>
          <w:lang w:eastAsia="it-IT"/>
        </w:rPr>
        <w:t>ob</w:t>
      </w:r>
      <w:r>
        <w:rPr>
          <w:rFonts w:eastAsia="Times New Roman"/>
          <w:sz w:val="16"/>
          <w:szCs w:val="16"/>
          <w:lang w:eastAsia="it-IT"/>
        </w:rPr>
        <w:t>bligo di comunicazione anche per i</w:t>
      </w:r>
      <w:r w:rsidRPr="00BB78CA">
        <w:rPr>
          <w:rFonts w:eastAsia="Times New Roman"/>
          <w:sz w:val="16"/>
          <w:szCs w:val="16"/>
          <w:lang w:eastAsia="it-IT"/>
        </w:rPr>
        <w:t xml:space="preserve"> contratti esclusi</w:t>
      </w:r>
      <w:r>
        <w:rPr>
          <w:rFonts w:eastAsia="Times New Roman"/>
          <w:sz w:val="16"/>
          <w:szCs w:val="16"/>
          <w:lang w:eastAsia="it-IT"/>
        </w:rPr>
        <w:t xml:space="preserve"> (vedi </w:t>
      </w:r>
      <w:r w:rsidRPr="000A2462">
        <w:rPr>
          <w:rFonts w:eastAsia="Times New Roman"/>
          <w:sz w:val="16"/>
          <w:szCs w:val="16"/>
          <w:lang w:eastAsia="it-IT"/>
        </w:rPr>
        <w:t>Comunicato del Presidente del 16 ottobre 2019</w:t>
      </w:r>
      <w:r>
        <w:rPr>
          <w:rFonts w:eastAsia="Times New Roman"/>
          <w:sz w:val="16"/>
          <w:szCs w:val="16"/>
          <w:lang w:eastAsia="it-IT"/>
        </w:rPr>
        <w:t>).</w:t>
      </w:r>
    </w:p>
  </w:footnote>
  <w:footnote w:id="68">
    <w:p w14:paraId="506BAB21" w14:textId="77777777" w:rsidR="000B1317" w:rsidRPr="00FE4CEC" w:rsidRDefault="000B1317" w:rsidP="003C7ACF">
      <w:pPr>
        <w:pStyle w:val="ARGOMENTO"/>
        <w:widowControl w:val="0"/>
        <w:numPr>
          <w:ilvl w:val="0"/>
          <w:numId w:val="0"/>
        </w:numPr>
        <w:jc w:val="both"/>
        <w:rPr>
          <w:sz w:val="16"/>
          <w:szCs w:val="16"/>
        </w:rPr>
      </w:pPr>
      <w:r>
        <w:rPr>
          <w:rStyle w:val="Rimandonotaapidipagina"/>
        </w:rPr>
        <w:footnoteRef/>
      </w:r>
      <w:r w:rsidRPr="00FE4CEC">
        <w:rPr>
          <w:sz w:val="16"/>
          <w:szCs w:val="16"/>
        </w:rPr>
        <w:t>Per i CIG associati a gare create anteriormente al 12/05/2014, i CUP sono acquisiti in questa scheda e le relative attività di controllo e val</w:t>
      </w:r>
      <w:r>
        <w:rPr>
          <w:sz w:val="16"/>
          <w:szCs w:val="16"/>
        </w:rPr>
        <w:t xml:space="preserve">idazione del CUP devono essere </w:t>
      </w:r>
      <w:r w:rsidRPr="00FE4CEC">
        <w:rPr>
          <w:sz w:val="16"/>
          <w:szCs w:val="16"/>
        </w:rPr>
        <w:t>effettuate  sui dati inseriti nella scheda stessa. In tal caso i dati dovranno essere resi disponibili, visibili e non editabili anche nella scheda lotto (S02)</w:t>
      </w:r>
    </w:p>
    <w:p w14:paraId="4D90E7C1" w14:textId="476F5FE6" w:rsidR="000B1317" w:rsidRDefault="000B1317" w:rsidP="003C7ACF">
      <w:pPr>
        <w:pStyle w:val="ARGOMENTO"/>
        <w:widowControl w:val="0"/>
        <w:numPr>
          <w:ilvl w:val="0"/>
          <w:numId w:val="0"/>
        </w:numPr>
        <w:jc w:val="both"/>
        <w:rPr>
          <w:sz w:val="16"/>
          <w:szCs w:val="16"/>
        </w:rPr>
      </w:pPr>
      <w:r w:rsidRPr="00FE4CEC">
        <w:rPr>
          <w:sz w:val="16"/>
          <w:szCs w:val="16"/>
        </w:rPr>
        <w:t>Per i CIG associati a gare create a partire dal 12/05/2014 le informazioni devono essere acquisite nella scheda lotto (S02) e rese visibili e non modificabili nella scheda di aggiudicazione (S08 o S10).</w:t>
      </w:r>
    </w:p>
    <w:p w14:paraId="16BEC988" w14:textId="610C3C15" w:rsidR="000B1317" w:rsidRPr="00F81098" w:rsidRDefault="000B1317" w:rsidP="00F81098">
      <w:pPr>
        <w:spacing w:line="0" w:lineRule="atLeast"/>
        <w:rPr>
          <w:rFonts w:ascii="Garamond" w:eastAsia="Times New Roman" w:hAnsi="Garamond"/>
          <w:color w:val="1F497D"/>
          <w:sz w:val="24"/>
          <w:szCs w:val="24"/>
        </w:rPr>
      </w:pPr>
      <w:r>
        <w:rPr>
          <w:rStyle w:val="Rimandonotaapidipagina"/>
        </w:rPr>
        <w:t>3</w:t>
      </w:r>
      <w:r>
        <w:rPr>
          <w:rFonts w:ascii="Garamond" w:eastAsia="Times New Roman" w:hAnsi="Garamond"/>
          <w:color w:val="1F497D"/>
          <w:sz w:val="24"/>
          <w:szCs w:val="24"/>
        </w:rPr>
        <w:t xml:space="preserve"> </w:t>
      </w:r>
      <w:r>
        <w:rPr>
          <w:sz w:val="16"/>
          <w:szCs w:val="16"/>
          <w:lang w:eastAsia="it-IT"/>
        </w:rPr>
        <w:t>Per i CIG con CUP in stato diverso da ATTIVO, con data creazione precedente al 12/05/2014, è consentito l’invio della scheda aggiudicazione e delle altre schede successive</w:t>
      </w:r>
    </w:p>
  </w:footnote>
  <w:footnote w:id="69">
    <w:p w14:paraId="4B17BDFD" w14:textId="77777777" w:rsidR="000B1317" w:rsidRPr="00E212DE" w:rsidRDefault="000B1317" w:rsidP="004E1741">
      <w:pPr>
        <w:pStyle w:val="Testonotaapidipagina"/>
      </w:pPr>
      <w:r>
        <w:rPr>
          <w:rStyle w:val="Rimandonotaapidipagina"/>
        </w:rPr>
        <w:footnoteRef/>
      </w:r>
      <w:r>
        <w:t xml:space="preserve"> </w:t>
      </w:r>
      <w:r w:rsidRPr="000737DB">
        <w:rPr>
          <w:sz w:val="16"/>
          <w:szCs w:val="16"/>
        </w:rPr>
        <w:t xml:space="preserve">. </w:t>
      </w:r>
      <w:r>
        <w:rPr>
          <w:sz w:val="16"/>
          <w:szCs w:val="16"/>
        </w:rPr>
        <w:t>Il campo n</w:t>
      </w:r>
      <w:r w:rsidRPr="00B61033">
        <w:rPr>
          <w:sz w:val="16"/>
          <w:szCs w:val="16"/>
        </w:rPr>
        <w:t xml:space="preserve">on </w:t>
      </w:r>
      <w:r>
        <w:rPr>
          <w:sz w:val="16"/>
          <w:szCs w:val="16"/>
        </w:rPr>
        <w:t xml:space="preserve">è </w:t>
      </w:r>
      <w:r w:rsidRPr="00B61033">
        <w:rPr>
          <w:sz w:val="16"/>
          <w:szCs w:val="16"/>
        </w:rPr>
        <w:t xml:space="preserve">più attivo per le gare pubblicate </w:t>
      </w:r>
      <w:r>
        <w:rPr>
          <w:sz w:val="16"/>
          <w:szCs w:val="16"/>
        </w:rPr>
        <w:t xml:space="preserve">in data </w:t>
      </w:r>
      <w:r w:rsidRPr="00B61033">
        <w:rPr>
          <w:sz w:val="16"/>
          <w:szCs w:val="16"/>
        </w:rPr>
        <w:t>successiva</w:t>
      </w:r>
      <w:r>
        <w:rPr>
          <w:sz w:val="16"/>
          <w:szCs w:val="16"/>
        </w:rPr>
        <w:t xml:space="preserve"> alla data di </w:t>
      </w:r>
      <w:r w:rsidRPr="00B61033">
        <w:rPr>
          <w:sz w:val="16"/>
          <w:szCs w:val="16"/>
        </w:rPr>
        <w:t xml:space="preserve">attivazione della </w:t>
      </w:r>
      <w:r>
        <w:rPr>
          <w:sz w:val="16"/>
          <w:szCs w:val="16"/>
        </w:rPr>
        <w:t xml:space="preserve">v. </w:t>
      </w:r>
      <w:r w:rsidRPr="00B61033">
        <w:rPr>
          <w:sz w:val="16"/>
          <w:szCs w:val="16"/>
        </w:rPr>
        <w:t xml:space="preserve">3.04.2. </w:t>
      </w:r>
      <w:r w:rsidRPr="000737DB">
        <w:rPr>
          <w:sz w:val="16"/>
          <w:szCs w:val="16"/>
        </w:rPr>
        <w:t>A partire dalla data di attivazione della v. 3.04.2</w:t>
      </w:r>
      <w:r>
        <w:rPr>
          <w:sz w:val="16"/>
          <w:szCs w:val="16"/>
        </w:rPr>
        <w:t xml:space="preserve"> </w:t>
      </w:r>
      <w:r w:rsidRPr="000737DB">
        <w:rPr>
          <w:sz w:val="16"/>
          <w:szCs w:val="16"/>
        </w:rPr>
        <w:t xml:space="preserve">è possibile selezionare la </w:t>
      </w:r>
      <w:r>
        <w:rPr>
          <w:sz w:val="16"/>
          <w:szCs w:val="16"/>
        </w:rPr>
        <w:t>procedura di scelta del contraente esclusivamente</w:t>
      </w:r>
      <w:r w:rsidRPr="000737DB">
        <w:rPr>
          <w:sz w:val="16"/>
          <w:szCs w:val="16"/>
        </w:rPr>
        <w:t xml:space="preserve"> in fase di creazione lotto</w:t>
      </w:r>
      <w:r>
        <w:rPr>
          <w:sz w:val="16"/>
          <w:szCs w:val="16"/>
        </w:rPr>
        <w:t>, campo S02.06.</w:t>
      </w:r>
    </w:p>
  </w:footnote>
  <w:footnote w:id="70">
    <w:p w14:paraId="68E07BCF" w14:textId="77777777" w:rsidR="000B1317" w:rsidRPr="004D6221" w:rsidRDefault="000B1317" w:rsidP="00604FA7">
      <w:pPr>
        <w:pStyle w:val="Testonotaapidipagina"/>
        <w:rPr>
          <w:sz w:val="16"/>
          <w:szCs w:val="16"/>
        </w:rPr>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71">
    <w:p w14:paraId="06FA996E" w14:textId="77777777" w:rsidR="000B1317" w:rsidRPr="00BA7B22" w:rsidRDefault="000B1317" w:rsidP="00BA7B22">
      <w:pPr>
        <w:pStyle w:val="Testonotaapidipagina"/>
        <w:jc w:val="both"/>
        <w:rPr>
          <w:sz w:val="16"/>
          <w:szCs w:val="16"/>
        </w:rPr>
      </w:pPr>
      <w:r>
        <w:rPr>
          <w:rStyle w:val="Rimandonotaapidipagina"/>
        </w:rPr>
        <w:footnoteRef/>
      </w:r>
      <w:r>
        <w:t xml:space="preserve"> </w:t>
      </w:r>
      <w:r w:rsidRPr="00BA7B22">
        <w:rPr>
          <w:sz w:val="16"/>
          <w:szCs w:val="16"/>
        </w:rPr>
        <w:t>Per le gare dei settori speciali pubblicate nel periodo dal 01/02/2007 al 31/12/2019 e per le gare relative a contratti esclusi create prima 21/10/2019 i campi obbliga</w:t>
      </w:r>
      <w:r>
        <w:rPr>
          <w:sz w:val="16"/>
          <w:szCs w:val="16"/>
        </w:rPr>
        <w:t xml:space="preserve">tori della scheda S11 ‘Inizio Lavori’, </w:t>
      </w:r>
      <w:r w:rsidRPr="00BA7B22">
        <w:rPr>
          <w:sz w:val="16"/>
          <w:szCs w:val="16"/>
        </w:rPr>
        <w:t>eccetto il campo S11.34 “Data di effettivo i</w:t>
      </w:r>
      <w:r>
        <w:rPr>
          <w:sz w:val="16"/>
          <w:szCs w:val="16"/>
        </w:rPr>
        <w:t xml:space="preserve">nizio lavori/servizi/forniture”, risultano </w:t>
      </w:r>
      <w:r w:rsidRPr="00BA7B22">
        <w:rPr>
          <w:sz w:val="16"/>
          <w:szCs w:val="16"/>
        </w:rPr>
        <w:t>facoltativi</w:t>
      </w:r>
      <w:r>
        <w:rPr>
          <w:sz w:val="16"/>
          <w:szCs w:val="16"/>
        </w:rPr>
        <w:t>.</w:t>
      </w:r>
    </w:p>
  </w:footnote>
  <w:footnote w:id="72">
    <w:p w14:paraId="56DCD3A5" w14:textId="77777777" w:rsidR="000B1317" w:rsidRDefault="000B1317">
      <w:pPr>
        <w:pStyle w:val="Testonotaapidipagina"/>
      </w:pPr>
      <w:r>
        <w:rPr>
          <w:rStyle w:val="Rimandonotaapidipagina"/>
        </w:rPr>
        <w:footnoteRef/>
      </w:r>
      <w:r>
        <w:t xml:space="preserve"> </w:t>
      </w:r>
      <w:r>
        <w:rPr>
          <w:sz w:val="16"/>
          <w:szCs w:val="16"/>
        </w:rPr>
        <w:t>La sezione</w:t>
      </w:r>
      <w:r w:rsidRPr="00C23F36">
        <w:t xml:space="preserve"> </w:t>
      </w:r>
      <w:r>
        <w:t>‘</w:t>
      </w:r>
      <w:r w:rsidRPr="00C23F36">
        <w:rPr>
          <w:sz w:val="16"/>
          <w:szCs w:val="16"/>
        </w:rPr>
        <w:t>DATI ECONOMICI CONTRATTO MULTILOTTO</w:t>
      </w:r>
      <w:r>
        <w:rPr>
          <w:sz w:val="16"/>
          <w:szCs w:val="16"/>
        </w:rPr>
        <w:t>’</w:t>
      </w:r>
      <w:r w:rsidRPr="005B7DFA">
        <w:rPr>
          <w:sz w:val="16"/>
          <w:szCs w:val="16"/>
        </w:rPr>
        <w:t xml:space="preserve"> viene visualizzata solo in presenza di contratti multilotto ed è utilizzata come riferimento per i controlli successivi</w:t>
      </w:r>
    </w:p>
  </w:footnote>
  <w:footnote w:id="73">
    <w:p w14:paraId="70B0541B"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si applica </w:t>
      </w:r>
      <w:r>
        <w:rPr>
          <w:sz w:val="16"/>
          <w:szCs w:val="16"/>
        </w:rPr>
        <w:t xml:space="preserve">solo </w:t>
      </w:r>
      <w:r w:rsidRPr="004D6221">
        <w:rPr>
          <w:sz w:val="16"/>
          <w:szCs w:val="16"/>
        </w:rPr>
        <w:t xml:space="preserve">per le gare pubblicate </w:t>
      </w:r>
      <w:r>
        <w:rPr>
          <w:sz w:val="16"/>
          <w:szCs w:val="16"/>
        </w:rPr>
        <w:t>dopo</w:t>
      </w:r>
      <w:r w:rsidRPr="004D6221">
        <w:rPr>
          <w:sz w:val="16"/>
          <w:szCs w:val="16"/>
        </w:rPr>
        <w:t xml:space="preserve"> la data di attivazione della v. 3.04.2</w:t>
      </w:r>
    </w:p>
  </w:footnote>
  <w:footnote w:id="74">
    <w:p w14:paraId="3797709E" w14:textId="77777777" w:rsidR="000B1317" w:rsidRDefault="000B1317" w:rsidP="003D6876">
      <w:pPr>
        <w:pStyle w:val="Testonotaapidipagina"/>
      </w:pPr>
      <w:r>
        <w:rPr>
          <w:rStyle w:val="Rimandonotaapidipagina"/>
        </w:rPr>
        <w:footnoteRef/>
      </w:r>
      <w:r>
        <w:t xml:space="preserve"> </w:t>
      </w:r>
      <w:r w:rsidRPr="00AD1E67">
        <w:rPr>
          <w:sz w:val="16"/>
          <w:szCs w:val="16"/>
        </w:rPr>
        <w:t>questa sezione viene visualizzata solo in presenza di contratti multilotto ed è utilizzata come riferimento per i controlli successivi</w:t>
      </w:r>
    </w:p>
  </w:footnote>
  <w:footnote w:id="75">
    <w:p w14:paraId="47C82AF3"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si applica </w:t>
      </w:r>
      <w:r>
        <w:rPr>
          <w:sz w:val="16"/>
          <w:szCs w:val="16"/>
        </w:rPr>
        <w:t xml:space="preserve">solo </w:t>
      </w:r>
      <w:r w:rsidRPr="004D6221">
        <w:rPr>
          <w:sz w:val="16"/>
          <w:szCs w:val="16"/>
        </w:rPr>
        <w:t xml:space="preserve">per le gare </w:t>
      </w:r>
      <w:r>
        <w:rPr>
          <w:sz w:val="16"/>
          <w:szCs w:val="16"/>
        </w:rPr>
        <w:t>create</w:t>
      </w:r>
      <w:r w:rsidRPr="004D6221">
        <w:rPr>
          <w:sz w:val="16"/>
          <w:szCs w:val="16"/>
        </w:rPr>
        <w:t xml:space="preserve"> </w:t>
      </w:r>
      <w:r>
        <w:rPr>
          <w:sz w:val="16"/>
          <w:szCs w:val="16"/>
        </w:rPr>
        <w:t>prima del 01/01/2020</w:t>
      </w:r>
      <w:r>
        <w:t xml:space="preserve"> </w:t>
      </w:r>
    </w:p>
  </w:footnote>
  <w:footnote w:id="76">
    <w:p w14:paraId="6524860A" w14:textId="77777777" w:rsidR="000B1317" w:rsidRDefault="000B1317" w:rsidP="00FE19BE">
      <w:pPr>
        <w:pStyle w:val="Testonotaapidipagina"/>
      </w:pPr>
      <w:r>
        <w:rPr>
          <w:rStyle w:val="Rimandonotaapidipagina"/>
        </w:rPr>
        <w:footnoteRef/>
      </w:r>
      <w:r>
        <w:t xml:space="preserve"> </w:t>
      </w:r>
      <w:r>
        <w:rPr>
          <w:sz w:val="16"/>
          <w:szCs w:val="16"/>
        </w:rPr>
        <w:t>Il</w:t>
      </w:r>
      <w:r w:rsidRPr="004D6221">
        <w:rPr>
          <w:sz w:val="16"/>
          <w:szCs w:val="16"/>
        </w:rPr>
        <w:t xml:space="preserve"> controllo si applica </w:t>
      </w:r>
      <w:r>
        <w:rPr>
          <w:sz w:val="16"/>
          <w:szCs w:val="16"/>
        </w:rPr>
        <w:t xml:space="preserve">solo </w:t>
      </w:r>
      <w:r w:rsidRPr="004D6221">
        <w:rPr>
          <w:sz w:val="16"/>
          <w:szCs w:val="16"/>
        </w:rPr>
        <w:t xml:space="preserve">per le gare </w:t>
      </w:r>
      <w:r>
        <w:rPr>
          <w:sz w:val="16"/>
          <w:szCs w:val="16"/>
        </w:rPr>
        <w:t>create</w:t>
      </w:r>
      <w:r w:rsidRPr="004D6221">
        <w:rPr>
          <w:sz w:val="16"/>
          <w:szCs w:val="16"/>
        </w:rPr>
        <w:t xml:space="preserve"> </w:t>
      </w:r>
      <w:r>
        <w:rPr>
          <w:sz w:val="16"/>
          <w:szCs w:val="16"/>
        </w:rPr>
        <w:t>dopo</w:t>
      </w:r>
      <w:r w:rsidRPr="004D6221">
        <w:rPr>
          <w:sz w:val="16"/>
          <w:szCs w:val="16"/>
        </w:rPr>
        <w:t xml:space="preserve"> la data di attivazione della v. 3.04.</w:t>
      </w:r>
      <w:r>
        <w:rPr>
          <w:sz w:val="16"/>
          <w:szCs w:val="16"/>
        </w:rPr>
        <w:t>4</w:t>
      </w:r>
    </w:p>
  </w:footnote>
  <w:footnote w:id="77">
    <w:p w14:paraId="45371EB3" w14:textId="77777777" w:rsidR="000B1317" w:rsidRDefault="000B1317" w:rsidP="00FE19BE">
      <w:pPr>
        <w:pStyle w:val="Testonotaapidipagina"/>
      </w:pPr>
      <w:r>
        <w:rPr>
          <w:rStyle w:val="Rimandonotaapidipagina"/>
        </w:rPr>
        <w:footnoteRef/>
      </w:r>
      <w:r>
        <w:t xml:space="preserve"> </w:t>
      </w:r>
      <w:r>
        <w:rPr>
          <w:sz w:val="16"/>
          <w:szCs w:val="16"/>
        </w:rPr>
        <w:t>Il</w:t>
      </w:r>
      <w:r w:rsidRPr="004D6221">
        <w:rPr>
          <w:sz w:val="16"/>
          <w:szCs w:val="16"/>
        </w:rPr>
        <w:t xml:space="preserve"> controllo si applica </w:t>
      </w:r>
      <w:r>
        <w:rPr>
          <w:sz w:val="16"/>
          <w:szCs w:val="16"/>
        </w:rPr>
        <w:t xml:space="preserve">solo </w:t>
      </w:r>
      <w:r w:rsidRPr="004D6221">
        <w:rPr>
          <w:sz w:val="16"/>
          <w:szCs w:val="16"/>
        </w:rPr>
        <w:t xml:space="preserve">per le gare </w:t>
      </w:r>
      <w:r>
        <w:rPr>
          <w:sz w:val="16"/>
          <w:szCs w:val="16"/>
        </w:rPr>
        <w:t>creata</w:t>
      </w:r>
      <w:r w:rsidRPr="004D6221">
        <w:rPr>
          <w:sz w:val="16"/>
          <w:szCs w:val="16"/>
        </w:rPr>
        <w:t xml:space="preserve"> </w:t>
      </w:r>
      <w:r>
        <w:rPr>
          <w:sz w:val="16"/>
          <w:szCs w:val="16"/>
        </w:rPr>
        <w:t>dopo</w:t>
      </w:r>
      <w:r w:rsidRPr="004D6221">
        <w:rPr>
          <w:sz w:val="16"/>
          <w:szCs w:val="16"/>
        </w:rPr>
        <w:t xml:space="preserve"> la data di attivazione della v. 3.04.</w:t>
      </w:r>
      <w:r>
        <w:rPr>
          <w:sz w:val="16"/>
          <w:szCs w:val="16"/>
        </w:rPr>
        <w:t>4</w:t>
      </w:r>
    </w:p>
  </w:footnote>
  <w:footnote w:id="78">
    <w:p w14:paraId="6EA19689" w14:textId="77777777" w:rsidR="000B1317" w:rsidRDefault="000B1317">
      <w:pPr>
        <w:pStyle w:val="Testonotaapidipagina"/>
      </w:pPr>
      <w:r>
        <w:rPr>
          <w:rStyle w:val="Rimandonotaapidipagina"/>
        </w:rPr>
        <w:footnoteRef/>
      </w:r>
      <w:r>
        <w:t xml:space="preserve"> </w:t>
      </w:r>
      <w:r w:rsidRPr="00400330">
        <w:rPr>
          <w:sz w:val="16"/>
          <w:szCs w:val="16"/>
        </w:rPr>
        <w:t>È possibile indicare una ditta singola oppure un raggruppamento di imprese</w:t>
      </w:r>
    </w:p>
  </w:footnote>
  <w:footnote w:id="79">
    <w:p w14:paraId="4818F9FC" w14:textId="77777777" w:rsidR="000B1317" w:rsidRDefault="000B1317">
      <w:pPr>
        <w:pStyle w:val="Testonotaapidipagina"/>
      </w:pPr>
      <w:r>
        <w:rPr>
          <w:rStyle w:val="Rimandonotaapidipagina"/>
        </w:rPr>
        <w:footnoteRef/>
      </w:r>
      <w:r>
        <w:t xml:space="preserve"> Il controllo è valido solo per le gare create dopo l’attivazione della v. 3.04.4.0</w:t>
      </w:r>
    </w:p>
  </w:footnote>
  <w:footnote w:id="80">
    <w:p w14:paraId="013B07E6" w14:textId="77777777" w:rsidR="000B1317" w:rsidRPr="00812E56" w:rsidRDefault="000B1317" w:rsidP="00812E56">
      <w:pPr>
        <w:rPr>
          <w:rFonts w:ascii="Arial" w:eastAsia="Times New Roman" w:hAnsi="Arial" w:cs="Arial"/>
          <w:sz w:val="16"/>
          <w:szCs w:val="16"/>
          <w:lang w:eastAsia="it-IT"/>
        </w:rPr>
      </w:pPr>
      <w:r>
        <w:rPr>
          <w:rStyle w:val="Rimandonotaapidipagina"/>
        </w:rPr>
        <w:footnoteRef/>
      </w:r>
      <w:r>
        <w:t xml:space="preserve"> </w:t>
      </w:r>
      <w:r w:rsidRPr="00812E56">
        <w:rPr>
          <w:rFonts w:ascii="Arial" w:eastAsia="Times New Roman" w:hAnsi="Arial" w:cs="Arial"/>
          <w:sz w:val="16"/>
          <w:szCs w:val="16"/>
          <w:lang w:eastAsia="it-IT"/>
        </w:rPr>
        <w:t xml:space="preserve">La seguente scheda consente di effettuare </w:t>
      </w:r>
      <w:r>
        <w:rPr>
          <w:rFonts w:ascii="Arial" w:eastAsia="Times New Roman" w:hAnsi="Arial" w:cs="Arial"/>
          <w:sz w:val="16"/>
          <w:szCs w:val="16"/>
          <w:lang w:eastAsia="it-IT"/>
        </w:rPr>
        <w:t xml:space="preserve">variazioni anagrafiche dopo aver confermato </w:t>
      </w:r>
      <w:r w:rsidRPr="00812E56">
        <w:rPr>
          <w:rFonts w:ascii="Arial" w:eastAsia="Times New Roman" w:hAnsi="Arial" w:cs="Arial"/>
          <w:sz w:val="16"/>
          <w:szCs w:val="16"/>
          <w:lang w:eastAsia="it-IT"/>
        </w:rPr>
        <w:t>una scheda di aggiudicazione</w:t>
      </w:r>
      <w:r>
        <w:rPr>
          <w:rFonts w:ascii="Arial" w:eastAsia="Times New Roman" w:hAnsi="Arial" w:cs="Arial"/>
          <w:sz w:val="16"/>
          <w:szCs w:val="16"/>
          <w:lang w:eastAsia="it-IT"/>
        </w:rPr>
        <w:t>.</w:t>
      </w:r>
      <w:r w:rsidRPr="00812E56">
        <w:rPr>
          <w:rFonts w:ascii="Arial" w:eastAsia="Times New Roman" w:hAnsi="Arial" w:cs="Arial"/>
          <w:sz w:val="16"/>
          <w:szCs w:val="16"/>
          <w:lang w:eastAsia="it-IT"/>
        </w:rPr>
        <w:t xml:space="preserve"> </w:t>
      </w:r>
    </w:p>
    <w:p w14:paraId="50AAC3BE" w14:textId="77777777" w:rsidR="000B1317" w:rsidRDefault="000B1317">
      <w:pPr>
        <w:pStyle w:val="Testonotaapidipagina"/>
      </w:pPr>
    </w:p>
  </w:footnote>
  <w:footnote w:id="81">
    <w:p w14:paraId="42242AEA" w14:textId="77777777" w:rsidR="000B1317" w:rsidRDefault="000B1317">
      <w:pPr>
        <w:pStyle w:val="Testonotaapidipagina"/>
      </w:pPr>
      <w:r>
        <w:rPr>
          <w:rStyle w:val="Rimandonotaapidipagina"/>
        </w:rPr>
        <w:footnoteRef/>
      </w:r>
      <w:r>
        <w:t xml:space="preserve"> </w:t>
      </w:r>
      <w:r w:rsidRPr="00E1746A">
        <w:t>Il campo ‘Incaricato Estero’ è stato reso temporaneamente facoltativo</w:t>
      </w:r>
    </w:p>
  </w:footnote>
  <w:footnote w:id="82">
    <w:p w14:paraId="008F1E9D" w14:textId="77777777" w:rsidR="000B1317" w:rsidRDefault="000B1317" w:rsidP="00AB6D10">
      <w:pPr>
        <w:pStyle w:val="Testonotaapidipagina"/>
        <w:jc w:val="both"/>
      </w:pPr>
      <w:r>
        <w:rPr>
          <w:rStyle w:val="Rimandonotaapidipagina"/>
        </w:rPr>
        <w:footnoteRef/>
      </w:r>
      <w:r>
        <w:t xml:space="preserve"> </w:t>
      </w:r>
      <w:r w:rsidRPr="00333689">
        <w:rPr>
          <w:sz w:val="16"/>
          <w:szCs w:val="16"/>
        </w:rPr>
        <w:t xml:space="preserve">Il campo </w:t>
      </w:r>
      <w:r w:rsidRPr="00AB6D10">
        <w:rPr>
          <w:sz w:val="16"/>
          <w:szCs w:val="16"/>
        </w:rPr>
        <w:t xml:space="preserve">su interfaccia WEB viene ricavato automaticamente. Su WS viene specificato mediante l’attributo ID_RUOLO in caso di </w:t>
      </w:r>
      <w:r>
        <w:rPr>
          <w:sz w:val="16"/>
          <w:szCs w:val="16"/>
        </w:rPr>
        <w:t>m</w:t>
      </w:r>
      <w:r w:rsidRPr="00AB6D10">
        <w:rPr>
          <w:sz w:val="16"/>
          <w:szCs w:val="16"/>
        </w:rPr>
        <w:t>ultiaggiudicatario o singolo aggiudicatario di tipo raggruppamento d’impresa</w:t>
      </w:r>
    </w:p>
  </w:footnote>
  <w:footnote w:id="83">
    <w:p w14:paraId="0D962B14" w14:textId="77777777" w:rsidR="000B1317" w:rsidRDefault="000B1317">
      <w:pPr>
        <w:pStyle w:val="Testonotaapidipagina"/>
      </w:pPr>
      <w:r>
        <w:rPr>
          <w:rStyle w:val="Rimandonotaapidipagina"/>
        </w:rPr>
        <w:footnoteRef/>
      </w:r>
      <w:r>
        <w:t xml:space="preserve"> </w:t>
      </w:r>
      <w:r>
        <w:rPr>
          <w:sz w:val="16"/>
          <w:szCs w:val="16"/>
        </w:rPr>
        <w:t>Il</w:t>
      </w:r>
      <w:r w:rsidRPr="004D6221">
        <w:rPr>
          <w:sz w:val="16"/>
          <w:szCs w:val="16"/>
        </w:rPr>
        <w:t xml:space="preserve"> controllo </w:t>
      </w:r>
      <w:r>
        <w:rPr>
          <w:sz w:val="16"/>
          <w:szCs w:val="16"/>
        </w:rPr>
        <w:t xml:space="preserve">su tale voce </w:t>
      </w:r>
      <w:r w:rsidRPr="004D6221">
        <w:rPr>
          <w:sz w:val="16"/>
          <w:szCs w:val="16"/>
        </w:rPr>
        <w:t>non si applica per le gare pubblicate dopo la data di attivazione della v. 3.04.2</w:t>
      </w:r>
    </w:p>
  </w:footnote>
  <w:footnote w:id="84">
    <w:p w14:paraId="54FF6107" w14:textId="77777777" w:rsidR="000B1317" w:rsidRDefault="000B1317">
      <w:pPr>
        <w:pStyle w:val="Testonotaapidipagina"/>
      </w:pPr>
      <w:r>
        <w:rPr>
          <w:rStyle w:val="Rimandonotaapidipagina"/>
        </w:rPr>
        <w:footnoteRef/>
      </w:r>
      <w:r>
        <w:t xml:space="preserve"> </w:t>
      </w:r>
      <w:r w:rsidRPr="00B10793">
        <w:rPr>
          <w:sz w:val="18"/>
          <w:szCs w:val="18"/>
        </w:rPr>
        <w:t>La voce è stata spostata dalla tipologica ART_ESCLUSIONE alla tipologica REGIMI_PARTICOLARI_DI_APPALTI a partire dalla v. 3.04.6</w:t>
      </w:r>
    </w:p>
  </w:footnote>
  <w:footnote w:id="85">
    <w:p w14:paraId="4435A154" w14:textId="2B58429C" w:rsidR="000B1317" w:rsidRDefault="000B1317">
      <w:pPr>
        <w:pStyle w:val="Testonotaapidipagina"/>
      </w:pPr>
      <w:r>
        <w:rPr>
          <w:rStyle w:val="Rimandonotaapidipagina"/>
        </w:rPr>
        <w:footnoteRef/>
      </w:r>
      <w:r>
        <w:t xml:space="preserve"> </w:t>
      </w:r>
      <w:r w:rsidRPr="00F07491">
        <w:rPr>
          <w:rFonts w:eastAsia="Times New Roman"/>
          <w:sz w:val="16"/>
          <w:szCs w:val="16"/>
          <w:lang w:eastAsia="it-IT"/>
        </w:rPr>
        <w:t xml:space="preserve">La voce è visualizzabile </w:t>
      </w:r>
      <w:r>
        <w:rPr>
          <w:rFonts w:eastAsia="Times New Roman"/>
          <w:sz w:val="16"/>
          <w:szCs w:val="16"/>
          <w:lang w:eastAsia="it-IT"/>
        </w:rPr>
        <w:t xml:space="preserve">nella scheda Lotto </w:t>
      </w:r>
      <w:r w:rsidRPr="00F07491">
        <w:rPr>
          <w:rFonts w:eastAsia="Times New Roman"/>
          <w:sz w:val="16"/>
          <w:szCs w:val="16"/>
          <w:lang w:eastAsia="it-IT"/>
        </w:rPr>
        <w:t xml:space="preserve">in Simog solo se il servizio </w:t>
      </w:r>
      <w:r>
        <w:rPr>
          <w:rFonts w:eastAsia="Times New Roman"/>
          <w:sz w:val="16"/>
          <w:szCs w:val="16"/>
          <w:lang w:eastAsia="it-IT"/>
        </w:rPr>
        <w:t>di verifica del</w:t>
      </w:r>
      <w:r w:rsidRPr="00F07491">
        <w:rPr>
          <w:rFonts w:eastAsia="Times New Roman"/>
          <w:sz w:val="16"/>
          <w:szCs w:val="16"/>
          <w:lang w:eastAsia="it-IT"/>
        </w:rPr>
        <w:t xml:space="preserve">lo stato </w:t>
      </w:r>
      <w:r>
        <w:rPr>
          <w:rFonts w:eastAsia="Times New Roman"/>
          <w:sz w:val="16"/>
          <w:szCs w:val="16"/>
          <w:lang w:eastAsia="it-IT"/>
        </w:rPr>
        <w:t>di</w:t>
      </w:r>
      <w:r w:rsidRPr="00F07491">
        <w:rPr>
          <w:rFonts w:eastAsia="Times New Roman"/>
          <w:sz w:val="16"/>
          <w:szCs w:val="16"/>
          <w:lang w:eastAsia="it-IT"/>
        </w:rPr>
        <w:t xml:space="preserve"> qualificazione della SA non è disponibile</w:t>
      </w:r>
    </w:p>
  </w:footnote>
  <w:footnote w:id="86">
    <w:p w14:paraId="643A28D0" w14:textId="77777777" w:rsidR="000B1317" w:rsidRDefault="000B1317">
      <w:pPr>
        <w:pStyle w:val="Testonotaapidipagina"/>
      </w:pPr>
      <w:r w:rsidRPr="006F6458">
        <w:rPr>
          <w:sz w:val="16"/>
          <w:szCs w:val="16"/>
        </w:rPr>
        <w:footnoteRef/>
      </w:r>
      <w:r w:rsidRPr="006F6458">
        <w:rPr>
          <w:sz w:val="16"/>
          <w:szCs w:val="16"/>
        </w:rPr>
        <w:t xml:space="preserve"> Valore non disponibile per le gare non aggiudicate dopo la prima fase del perfezionamento</w:t>
      </w:r>
      <w:r>
        <w:rPr>
          <w:sz w:val="16"/>
          <w:szCs w:val="16"/>
        </w:rPr>
        <w:t xml:space="preserve"> a partire dalla v. 3.04.4.0</w:t>
      </w:r>
    </w:p>
  </w:footnote>
  <w:footnote w:id="87">
    <w:p w14:paraId="263C9EDD" w14:textId="77777777" w:rsidR="000B1317" w:rsidRDefault="000B1317">
      <w:pPr>
        <w:pStyle w:val="Testonotaapidipagina"/>
      </w:pPr>
      <w:r>
        <w:rPr>
          <w:rStyle w:val="Rimandonotaapidipagina"/>
        </w:rPr>
        <w:footnoteRef/>
      </w:r>
      <w:r>
        <w:t xml:space="preserve"> </w:t>
      </w:r>
      <w:r w:rsidRPr="00B11E2C">
        <w:rPr>
          <w:sz w:val="16"/>
          <w:szCs w:val="16"/>
        </w:rPr>
        <w:t>Voce introdotta a partire dalla v. 3.04.4</w:t>
      </w:r>
      <w:r>
        <w:rPr>
          <w:sz w:val="16"/>
          <w:szCs w:val="16"/>
        </w:rPr>
        <w:t>.0</w:t>
      </w:r>
      <w:r w:rsidRPr="00B11E2C">
        <w:rPr>
          <w:sz w:val="16"/>
          <w:szCs w:val="16"/>
        </w:rPr>
        <w:t xml:space="preserve"> relativa alla nuova funzionalità </w:t>
      </w:r>
      <w:r w:rsidRPr="001428D3">
        <w:rPr>
          <w:sz w:val="16"/>
          <w:szCs w:val="16"/>
        </w:rPr>
        <w:t>gestione gare che prevedono la delega 1:1</w:t>
      </w:r>
      <w:r w:rsidRPr="00285B8D">
        <w:rPr>
          <w:bCs/>
          <w:sz w:val="18"/>
          <w:szCs w:val="18"/>
        </w:rPr>
        <w:t xml:space="preserve"> </w:t>
      </w:r>
    </w:p>
  </w:footnote>
  <w:footnote w:id="88">
    <w:p w14:paraId="7EA73BF4" w14:textId="77777777" w:rsidR="000B1317" w:rsidRDefault="000B1317">
      <w:pPr>
        <w:pStyle w:val="Testonotaapidipagina"/>
      </w:pPr>
      <w:r>
        <w:rPr>
          <w:rStyle w:val="Rimandonotaapidipagina"/>
        </w:rPr>
        <w:footnoteRef/>
      </w:r>
      <w:r>
        <w:t xml:space="preserve"> </w:t>
      </w:r>
      <w:r>
        <w:rPr>
          <w:sz w:val="16"/>
          <w:szCs w:val="16"/>
        </w:rPr>
        <w:t>Tipologica non più</w:t>
      </w:r>
      <w:r w:rsidRPr="00041DA6">
        <w:rPr>
          <w:sz w:val="16"/>
          <w:szCs w:val="16"/>
        </w:rPr>
        <w:t xml:space="preserve"> attiva</w:t>
      </w:r>
    </w:p>
  </w:footnote>
  <w:footnote w:id="89">
    <w:p w14:paraId="70B3FE44" w14:textId="77777777" w:rsidR="000B1317" w:rsidRDefault="000B1317">
      <w:pPr>
        <w:pStyle w:val="Testonotaapidipagina"/>
      </w:pPr>
      <w:r>
        <w:rPr>
          <w:rStyle w:val="Rimandonotaapidipagina"/>
        </w:rPr>
        <w:footnoteRef/>
      </w:r>
      <w:r>
        <w:t xml:space="preserve"> </w:t>
      </w:r>
      <w:r w:rsidRPr="00B10793">
        <w:rPr>
          <w:sz w:val="18"/>
          <w:szCs w:val="18"/>
        </w:rPr>
        <w:t>La voce è stata spostata dalla tipologica ART_ESCLUSIONE alla tipologica REGIMI_PARTICOLARI_DI_APPALTI a partire dalla v. 3.04.6</w:t>
      </w:r>
    </w:p>
  </w:footnote>
  <w:footnote w:id="90">
    <w:p w14:paraId="442E7602" w14:textId="77777777" w:rsidR="000B1317" w:rsidRDefault="000B1317" w:rsidP="00FB7422">
      <w:pPr>
        <w:pStyle w:val="Testonotaapidipagina"/>
      </w:pPr>
      <w:r>
        <w:rPr>
          <w:rStyle w:val="Rimandonotaapidipagina"/>
        </w:rPr>
        <w:footnoteRef/>
      </w:r>
      <w:r>
        <w:t xml:space="preserve"> </w:t>
      </w:r>
      <w:r w:rsidRPr="00D97710">
        <w:rPr>
          <w:sz w:val="16"/>
        </w:rPr>
        <w:t>Valida solo se la stazione appaltante è un Organo Costituzionale</w:t>
      </w:r>
    </w:p>
  </w:footnote>
  <w:footnote w:id="91">
    <w:p w14:paraId="4571F594" w14:textId="77777777" w:rsidR="000B1317" w:rsidRPr="00B93633" w:rsidRDefault="000B1317" w:rsidP="00920590">
      <w:pPr>
        <w:pStyle w:val="Testonotaapidipagina"/>
        <w:rPr>
          <w:strike/>
          <w:sz w:val="16"/>
        </w:rPr>
      </w:pPr>
      <w:r w:rsidRPr="00B93633">
        <w:rPr>
          <w:rStyle w:val="Rimandonotaapidipagina"/>
          <w:strike/>
        </w:rPr>
        <w:footnoteRef/>
      </w:r>
      <w:r w:rsidRPr="00B93633">
        <w:rPr>
          <w:strike/>
        </w:rPr>
        <w:t xml:space="preserve"> </w:t>
      </w:r>
      <w:r w:rsidRPr="00B93633">
        <w:rPr>
          <w:strike/>
          <w:sz w:val="16"/>
        </w:rPr>
        <w:t>Per tale procedura è prevista la possibilità di richiedere smartCig anche oltre la soglia dei 40mila €. E’ tuttavia mantenuta anche nel corredo Simog per l’eventuale acquisizione di un CIG</w:t>
      </w:r>
    </w:p>
  </w:footnote>
  <w:footnote w:id="92">
    <w:p w14:paraId="3FE71A37" w14:textId="77777777" w:rsidR="000B1317" w:rsidRDefault="000B1317" w:rsidP="00F13D8A">
      <w:pPr>
        <w:pStyle w:val="Testonotaapidipagina"/>
      </w:pPr>
      <w:r>
        <w:rPr>
          <w:rStyle w:val="Rimandonotaapidipagina"/>
        </w:rPr>
        <w:footnoteRef/>
      </w:r>
      <w:r>
        <w:t xml:space="preserve"> </w:t>
      </w:r>
      <w:r w:rsidRPr="00E706FD">
        <w:rPr>
          <w:sz w:val="18"/>
          <w:szCs w:val="18"/>
        </w:rPr>
        <w:t>Tipologica non più valida dalla data di attivazione della v. 3.04.2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08" w:type="dxa"/>
      <w:jc w:val="center"/>
      <w:tblLook w:val="04A0" w:firstRow="1" w:lastRow="0" w:firstColumn="1" w:lastColumn="0" w:noHBand="0" w:noVBand="1"/>
    </w:tblPr>
    <w:tblGrid>
      <w:gridCol w:w="1058"/>
      <w:gridCol w:w="8226"/>
      <w:gridCol w:w="924"/>
    </w:tblGrid>
    <w:tr w:rsidR="000B1317" w:rsidRPr="00510A45" w14:paraId="530A4A15" w14:textId="77777777" w:rsidTr="005540C4">
      <w:trPr>
        <w:jc w:val="center"/>
      </w:trPr>
      <w:tc>
        <w:tcPr>
          <w:tcW w:w="3710" w:type="dxa"/>
        </w:tcPr>
        <w:p w14:paraId="1D8E4B5C" w14:textId="77777777" w:rsidR="000B1317" w:rsidRPr="00510A45" w:rsidRDefault="000B1317" w:rsidP="00510A45">
          <w:pPr>
            <w:tabs>
              <w:tab w:val="center" w:pos="4819"/>
              <w:tab w:val="right" w:pos="9638"/>
            </w:tabs>
            <w:spacing w:after="0" w:line="240" w:lineRule="auto"/>
            <w:jc w:val="center"/>
            <w:rPr>
              <w:b/>
              <w:color w:val="000066"/>
              <w:szCs w:val="24"/>
            </w:rPr>
          </w:pPr>
        </w:p>
      </w:tc>
      <w:tc>
        <w:tcPr>
          <w:tcW w:w="3344" w:type="dxa"/>
          <w:tcBorders>
            <w:right w:val="single" w:sz="6" w:space="0" w:color="A6A6A6"/>
          </w:tcBorders>
        </w:tcPr>
        <w:p w14:paraId="76EDC051" w14:textId="77777777" w:rsidR="000B1317" w:rsidRPr="00510A45" w:rsidRDefault="000B1317" w:rsidP="00510A45">
          <w:pPr>
            <w:tabs>
              <w:tab w:val="center" w:pos="4819"/>
              <w:tab w:val="right" w:pos="9638"/>
            </w:tabs>
            <w:spacing w:after="0" w:line="240" w:lineRule="auto"/>
            <w:rPr>
              <w:color w:val="000066"/>
            </w:rPr>
          </w:pPr>
          <w:r w:rsidRPr="00510A45">
            <w:rPr>
              <w:noProof/>
              <w:lang w:eastAsia="it-IT"/>
            </w:rPr>
            <w:drawing>
              <wp:inline distT="0" distB="0" distL="0" distR="0" wp14:anchorId="354A182C" wp14:editId="768E289F">
                <wp:extent cx="5082540" cy="609600"/>
                <wp:effectExtent l="0" t="0" r="3810" b="0"/>
                <wp:docPr id="141" name="Immagine 141" descr="an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2540" cy="609600"/>
                        </a:xfrm>
                        <a:prstGeom prst="rect">
                          <a:avLst/>
                        </a:prstGeom>
                        <a:noFill/>
                        <a:ln>
                          <a:noFill/>
                        </a:ln>
                      </pic:spPr>
                    </pic:pic>
                  </a:graphicData>
                </a:graphic>
              </wp:inline>
            </w:drawing>
          </w:r>
        </w:p>
      </w:tc>
      <w:tc>
        <w:tcPr>
          <w:tcW w:w="3154" w:type="dxa"/>
          <w:tcBorders>
            <w:left w:val="single" w:sz="6" w:space="0" w:color="A6A6A6"/>
          </w:tcBorders>
          <w:vAlign w:val="center"/>
        </w:tcPr>
        <w:p w14:paraId="19F7D099" w14:textId="77777777" w:rsidR="000B1317" w:rsidRPr="00510A45" w:rsidRDefault="000B1317" w:rsidP="00510A45">
          <w:pPr>
            <w:widowControl w:val="0"/>
            <w:tabs>
              <w:tab w:val="center" w:pos="4819"/>
              <w:tab w:val="right" w:pos="9638"/>
            </w:tabs>
            <w:spacing w:after="0" w:line="240" w:lineRule="auto"/>
            <w:rPr>
              <w:b/>
              <w:i/>
              <w:noProof/>
              <w:color w:val="808080"/>
              <w:sz w:val="24"/>
            </w:rPr>
          </w:pPr>
        </w:p>
      </w:tc>
    </w:tr>
  </w:tbl>
  <w:p w14:paraId="4CC8F2ED" w14:textId="77777777" w:rsidR="000B1317" w:rsidRDefault="000B1317" w:rsidP="001A5175">
    <w:pPr>
      <w:pStyle w:val="Intestazion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1E6024" w14:textId="77777777" w:rsidR="000B1317" w:rsidRDefault="000B1317" w:rsidP="003B7B58">
    <w:pPr>
      <w:pStyle w:val="Intestazione"/>
      <w:jc w:val="center"/>
    </w:pPr>
    <w:r>
      <w:rPr>
        <w:noProof/>
        <w:lang w:eastAsia="it-IT"/>
      </w:rPr>
      <w:drawing>
        <wp:inline distT="0" distB="0" distL="0" distR="0" wp14:anchorId="46B95765" wp14:editId="4F5A8C71">
          <wp:extent cx="4419600" cy="990600"/>
          <wp:effectExtent l="0" t="0" r="0" b="0"/>
          <wp:docPr id="142" name="Immagine 142" descr="logo-bi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0" descr="logo-bian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990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A3A9F"/>
    <w:multiLevelType w:val="multilevel"/>
    <w:tmpl w:val="0410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F1381E"/>
    <w:multiLevelType w:val="hybridMultilevel"/>
    <w:tmpl w:val="173E128E"/>
    <w:lvl w:ilvl="0" w:tplc="3BEC27E4">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ED539B4"/>
    <w:multiLevelType w:val="multilevel"/>
    <w:tmpl w:val="731EA76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cs="Times New Roman" w:hint="default"/>
        <w:color w:val="4F81BD"/>
        <w:sz w:val="28"/>
        <w:szCs w:val="28"/>
      </w:rPr>
    </w:lvl>
    <w:lvl w:ilvl="2">
      <w:start w:val="1"/>
      <w:numFmt w:val="decimal"/>
      <w:lvlText w:val="%1.%2.%3"/>
      <w:lvlJc w:val="left"/>
      <w:pPr>
        <w:ind w:left="72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 w15:restartNumberingAfterBreak="0">
    <w:nsid w:val="0F47500D"/>
    <w:multiLevelType w:val="hybridMultilevel"/>
    <w:tmpl w:val="8CD0A0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5C6C92"/>
    <w:multiLevelType w:val="hybridMultilevel"/>
    <w:tmpl w:val="1EBC7D3E"/>
    <w:lvl w:ilvl="0" w:tplc="0410000F">
      <w:start w:val="1"/>
      <w:numFmt w:val="decimal"/>
      <w:lvlText w:val="%1."/>
      <w:lvlJc w:val="left"/>
      <w:pPr>
        <w:tabs>
          <w:tab w:val="num" w:pos="785"/>
        </w:tabs>
        <w:ind w:left="785" w:hanging="360"/>
      </w:pPr>
      <w:rPr>
        <w:rFonts w:cs="Times New Roman"/>
      </w:rPr>
    </w:lvl>
    <w:lvl w:ilvl="1" w:tplc="EAC4ED0E">
      <w:start w:val="1"/>
      <w:numFmt w:val="bullet"/>
      <w:pStyle w:val="ARGOMENTO"/>
      <w:lvlText w:val=""/>
      <w:lvlJc w:val="left"/>
      <w:pPr>
        <w:tabs>
          <w:tab w:val="num" w:pos="1505"/>
        </w:tabs>
        <w:ind w:left="1505" w:hanging="360"/>
      </w:pPr>
      <w:rPr>
        <w:rFonts w:ascii="Wingdings" w:hAnsi="Wingdings" w:hint="default"/>
      </w:rPr>
    </w:lvl>
    <w:lvl w:ilvl="2" w:tplc="0410001B" w:tentative="1">
      <w:start w:val="1"/>
      <w:numFmt w:val="lowerRoman"/>
      <w:lvlText w:val="%3."/>
      <w:lvlJc w:val="right"/>
      <w:pPr>
        <w:tabs>
          <w:tab w:val="num" w:pos="2225"/>
        </w:tabs>
        <w:ind w:left="2225" w:hanging="180"/>
      </w:pPr>
      <w:rPr>
        <w:rFonts w:cs="Times New Roman"/>
      </w:rPr>
    </w:lvl>
    <w:lvl w:ilvl="3" w:tplc="0410000F" w:tentative="1">
      <w:start w:val="1"/>
      <w:numFmt w:val="decimal"/>
      <w:lvlText w:val="%4."/>
      <w:lvlJc w:val="left"/>
      <w:pPr>
        <w:tabs>
          <w:tab w:val="num" w:pos="2945"/>
        </w:tabs>
        <w:ind w:left="2945" w:hanging="360"/>
      </w:pPr>
      <w:rPr>
        <w:rFonts w:cs="Times New Roman"/>
      </w:rPr>
    </w:lvl>
    <w:lvl w:ilvl="4" w:tplc="04100019" w:tentative="1">
      <w:start w:val="1"/>
      <w:numFmt w:val="lowerLetter"/>
      <w:lvlText w:val="%5."/>
      <w:lvlJc w:val="left"/>
      <w:pPr>
        <w:tabs>
          <w:tab w:val="num" w:pos="3665"/>
        </w:tabs>
        <w:ind w:left="3665" w:hanging="360"/>
      </w:pPr>
      <w:rPr>
        <w:rFonts w:cs="Times New Roman"/>
      </w:rPr>
    </w:lvl>
    <w:lvl w:ilvl="5" w:tplc="0410001B" w:tentative="1">
      <w:start w:val="1"/>
      <w:numFmt w:val="lowerRoman"/>
      <w:lvlText w:val="%6."/>
      <w:lvlJc w:val="right"/>
      <w:pPr>
        <w:tabs>
          <w:tab w:val="num" w:pos="4385"/>
        </w:tabs>
        <w:ind w:left="4385" w:hanging="180"/>
      </w:pPr>
      <w:rPr>
        <w:rFonts w:cs="Times New Roman"/>
      </w:rPr>
    </w:lvl>
    <w:lvl w:ilvl="6" w:tplc="0410000F" w:tentative="1">
      <w:start w:val="1"/>
      <w:numFmt w:val="decimal"/>
      <w:lvlText w:val="%7."/>
      <w:lvlJc w:val="left"/>
      <w:pPr>
        <w:tabs>
          <w:tab w:val="num" w:pos="5105"/>
        </w:tabs>
        <w:ind w:left="5105" w:hanging="360"/>
      </w:pPr>
      <w:rPr>
        <w:rFonts w:cs="Times New Roman"/>
      </w:rPr>
    </w:lvl>
    <w:lvl w:ilvl="7" w:tplc="04100019" w:tentative="1">
      <w:start w:val="1"/>
      <w:numFmt w:val="lowerLetter"/>
      <w:lvlText w:val="%8."/>
      <w:lvlJc w:val="left"/>
      <w:pPr>
        <w:tabs>
          <w:tab w:val="num" w:pos="5825"/>
        </w:tabs>
        <w:ind w:left="5825" w:hanging="360"/>
      </w:pPr>
      <w:rPr>
        <w:rFonts w:cs="Times New Roman"/>
      </w:rPr>
    </w:lvl>
    <w:lvl w:ilvl="8" w:tplc="0410001B" w:tentative="1">
      <w:start w:val="1"/>
      <w:numFmt w:val="lowerRoman"/>
      <w:lvlText w:val="%9."/>
      <w:lvlJc w:val="right"/>
      <w:pPr>
        <w:tabs>
          <w:tab w:val="num" w:pos="6545"/>
        </w:tabs>
        <w:ind w:left="6545" w:hanging="180"/>
      </w:pPr>
      <w:rPr>
        <w:rFonts w:cs="Times New Roman"/>
      </w:rPr>
    </w:lvl>
  </w:abstractNum>
  <w:abstractNum w:abstractNumId="5" w15:restartNumberingAfterBreak="0">
    <w:nsid w:val="163F2716"/>
    <w:multiLevelType w:val="multilevel"/>
    <w:tmpl w:val="9A28A0A6"/>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6" w15:restartNumberingAfterBreak="0">
    <w:nsid w:val="16904C36"/>
    <w:multiLevelType w:val="hybridMultilevel"/>
    <w:tmpl w:val="11D47938"/>
    <w:lvl w:ilvl="0" w:tplc="F6CA5E40">
      <w:start w:val="1"/>
      <w:numFmt w:val="bullet"/>
      <w:lvlText w:val="•"/>
      <w:lvlJc w:val="left"/>
      <w:pPr>
        <w:tabs>
          <w:tab w:val="num" w:pos="720"/>
        </w:tabs>
        <w:ind w:left="720" w:hanging="360"/>
      </w:pPr>
      <w:rPr>
        <w:rFonts w:ascii="Arial" w:hAnsi="Arial" w:hint="default"/>
      </w:rPr>
    </w:lvl>
    <w:lvl w:ilvl="1" w:tplc="2F96E5A0" w:tentative="1">
      <w:start w:val="1"/>
      <w:numFmt w:val="bullet"/>
      <w:lvlText w:val="•"/>
      <w:lvlJc w:val="left"/>
      <w:pPr>
        <w:tabs>
          <w:tab w:val="num" w:pos="1440"/>
        </w:tabs>
        <w:ind w:left="1440" w:hanging="360"/>
      </w:pPr>
      <w:rPr>
        <w:rFonts w:ascii="Arial" w:hAnsi="Arial" w:hint="default"/>
      </w:rPr>
    </w:lvl>
    <w:lvl w:ilvl="2" w:tplc="E19813A8" w:tentative="1">
      <w:start w:val="1"/>
      <w:numFmt w:val="bullet"/>
      <w:lvlText w:val="•"/>
      <w:lvlJc w:val="left"/>
      <w:pPr>
        <w:tabs>
          <w:tab w:val="num" w:pos="2160"/>
        </w:tabs>
        <w:ind w:left="2160" w:hanging="360"/>
      </w:pPr>
      <w:rPr>
        <w:rFonts w:ascii="Arial" w:hAnsi="Arial" w:hint="default"/>
      </w:rPr>
    </w:lvl>
    <w:lvl w:ilvl="3" w:tplc="858A8380" w:tentative="1">
      <w:start w:val="1"/>
      <w:numFmt w:val="bullet"/>
      <w:lvlText w:val="•"/>
      <w:lvlJc w:val="left"/>
      <w:pPr>
        <w:tabs>
          <w:tab w:val="num" w:pos="2880"/>
        </w:tabs>
        <w:ind w:left="2880" w:hanging="360"/>
      </w:pPr>
      <w:rPr>
        <w:rFonts w:ascii="Arial" w:hAnsi="Arial" w:hint="default"/>
      </w:rPr>
    </w:lvl>
    <w:lvl w:ilvl="4" w:tplc="65C23926" w:tentative="1">
      <w:start w:val="1"/>
      <w:numFmt w:val="bullet"/>
      <w:lvlText w:val="•"/>
      <w:lvlJc w:val="left"/>
      <w:pPr>
        <w:tabs>
          <w:tab w:val="num" w:pos="3600"/>
        </w:tabs>
        <w:ind w:left="3600" w:hanging="360"/>
      </w:pPr>
      <w:rPr>
        <w:rFonts w:ascii="Arial" w:hAnsi="Arial" w:hint="default"/>
      </w:rPr>
    </w:lvl>
    <w:lvl w:ilvl="5" w:tplc="F1EEEC3C" w:tentative="1">
      <w:start w:val="1"/>
      <w:numFmt w:val="bullet"/>
      <w:lvlText w:val="•"/>
      <w:lvlJc w:val="left"/>
      <w:pPr>
        <w:tabs>
          <w:tab w:val="num" w:pos="4320"/>
        </w:tabs>
        <w:ind w:left="4320" w:hanging="360"/>
      </w:pPr>
      <w:rPr>
        <w:rFonts w:ascii="Arial" w:hAnsi="Arial" w:hint="default"/>
      </w:rPr>
    </w:lvl>
    <w:lvl w:ilvl="6" w:tplc="5044D930" w:tentative="1">
      <w:start w:val="1"/>
      <w:numFmt w:val="bullet"/>
      <w:lvlText w:val="•"/>
      <w:lvlJc w:val="left"/>
      <w:pPr>
        <w:tabs>
          <w:tab w:val="num" w:pos="5040"/>
        </w:tabs>
        <w:ind w:left="5040" w:hanging="360"/>
      </w:pPr>
      <w:rPr>
        <w:rFonts w:ascii="Arial" w:hAnsi="Arial" w:hint="default"/>
      </w:rPr>
    </w:lvl>
    <w:lvl w:ilvl="7" w:tplc="9C40EC7A" w:tentative="1">
      <w:start w:val="1"/>
      <w:numFmt w:val="bullet"/>
      <w:lvlText w:val="•"/>
      <w:lvlJc w:val="left"/>
      <w:pPr>
        <w:tabs>
          <w:tab w:val="num" w:pos="5760"/>
        </w:tabs>
        <w:ind w:left="5760" w:hanging="360"/>
      </w:pPr>
      <w:rPr>
        <w:rFonts w:ascii="Arial" w:hAnsi="Arial" w:hint="default"/>
      </w:rPr>
    </w:lvl>
    <w:lvl w:ilvl="8" w:tplc="859ACD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913CB5"/>
    <w:multiLevelType w:val="hybridMultilevel"/>
    <w:tmpl w:val="57F249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8BA5376"/>
    <w:multiLevelType w:val="multilevel"/>
    <w:tmpl w:val="C9125CA8"/>
    <w:lvl w:ilvl="0">
      <w:start w:val="1"/>
      <w:numFmt w:val="decimal"/>
      <w:lvlText w:val="%1"/>
      <w:lvlJc w:val="left"/>
      <w:pPr>
        <w:ind w:left="360" w:hanging="360"/>
      </w:pPr>
      <w:rPr>
        <w:rFonts w:cs="Times New Roman" w:hint="default"/>
        <w:b/>
      </w:rPr>
    </w:lvl>
    <w:lvl w:ilvl="1">
      <w:start w:val="3"/>
      <w:numFmt w:val="decimal"/>
      <w:lvlText w:val="%1.%2"/>
      <w:lvlJc w:val="left"/>
      <w:pPr>
        <w:ind w:left="502" w:hanging="360"/>
      </w:pPr>
      <w:rPr>
        <w:rFonts w:cs="Times New Roman" w:hint="default"/>
        <w:i w:val="0"/>
        <w:color w:val="4F81BD"/>
        <w:sz w:val="28"/>
        <w:szCs w:val="28"/>
      </w:rPr>
    </w:lvl>
    <w:lvl w:ilvl="2">
      <w:start w:val="3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9" w15:restartNumberingAfterBreak="0">
    <w:nsid w:val="1909277A"/>
    <w:multiLevelType w:val="multilevel"/>
    <w:tmpl w:val="9A28A0A6"/>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0" w15:restartNumberingAfterBreak="0">
    <w:nsid w:val="1AE75766"/>
    <w:multiLevelType w:val="hybridMultilevel"/>
    <w:tmpl w:val="E696C9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B7A57E8"/>
    <w:multiLevelType w:val="hybridMultilevel"/>
    <w:tmpl w:val="62908E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1EC40585"/>
    <w:multiLevelType w:val="multilevel"/>
    <w:tmpl w:val="46708226"/>
    <w:lvl w:ilvl="0">
      <w:start w:val="21"/>
      <w:numFmt w:val="decimal"/>
      <w:lvlText w:val="%1"/>
      <w:lvlJc w:val="left"/>
      <w:pPr>
        <w:ind w:left="360" w:hanging="360"/>
      </w:pPr>
      <w:rPr>
        <w:rFonts w:cs="Times New Roman" w:hint="default"/>
        <w:b/>
      </w:rPr>
    </w:lvl>
    <w:lvl w:ilvl="1">
      <w:start w:val="2"/>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3" w15:restartNumberingAfterBreak="0">
    <w:nsid w:val="1FA93D13"/>
    <w:multiLevelType w:val="hybridMultilevel"/>
    <w:tmpl w:val="2208E72C"/>
    <w:lvl w:ilvl="0" w:tplc="ABB259D8">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0D002B7"/>
    <w:multiLevelType w:val="hybridMultilevel"/>
    <w:tmpl w:val="B0403C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5A865BD"/>
    <w:multiLevelType w:val="multilevel"/>
    <w:tmpl w:val="2D240BDA"/>
    <w:lvl w:ilvl="0">
      <w:start w:val="4"/>
      <w:numFmt w:val="decimal"/>
      <w:lvlText w:val="%1"/>
      <w:lvlJc w:val="left"/>
      <w:pPr>
        <w:ind w:left="360" w:hanging="360"/>
      </w:pPr>
      <w:rPr>
        <w:rFonts w:cs="Times New Roman" w:hint="default"/>
        <w:b/>
      </w:rPr>
    </w:lvl>
    <w:lvl w:ilvl="1">
      <w:start w:val="3"/>
      <w:numFmt w:val="decimal"/>
      <w:lvlText w:val="%1.%2"/>
      <w:lvlJc w:val="left"/>
      <w:pPr>
        <w:ind w:left="502" w:hanging="360"/>
      </w:pPr>
      <w:rPr>
        <w:rFonts w:cs="Times New Roman" w:hint="default"/>
        <w:i w:val="0"/>
        <w:color w:val="4F81BD"/>
        <w:sz w:val="28"/>
        <w:szCs w:val="28"/>
      </w:rPr>
    </w:lvl>
    <w:lvl w:ilvl="2">
      <w:start w:val="34"/>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6" w15:restartNumberingAfterBreak="0">
    <w:nsid w:val="270E02B9"/>
    <w:multiLevelType w:val="hybridMultilevel"/>
    <w:tmpl w:val="6714D9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4445C7"/>
    <w:multiLevelType w:val="hybridMultilevel"/>
    <w:tmpl w:val="6DE2FA7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F8A7512"/>
    <w:multiLevelType w:val="hybridMultilevel"/>
    <w:tmpl w:val="245C60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20A6AAC"/>
    <w:multiLevelType w:val="multilevel"/>
    <w:tmpl w:val="C9125CA8"/>
    <w:lvl w:ilvl="0">
      <w:start w:val="1"/>
      <w:numFmt w:val="decimal"/>
      <w:lvlText w:val="%1"/>
      <w:lvlJc w:val="left"/>
      <w:pPr>
        <w:ind w:left="360" w:hanging="360"/>
      </w:pPr>
      <w:rPr>
        <w:rFonts w:cs="Times New Roman" w:hint="default"/>
        <w:b/>
      </w:rPr>
    </w:lvl>
    <w:lvl w:ilvl="1">
      <w:start w:val="3"/>
      <w:numFmt w:val="decimal"/>
      <w:lvlText w:val="%1.%2"/>
      <w:lvlJc w:val="left"/>
      <w:pPr>
        <w:ind w:left="502" w:hanging="360"/>
      </w:pPr>
      <w:rPr>
        <w:rFonts w:cs="Times New Roman" w:hint="default"/>
        <w:i w:val="0"/>
        <w:color w:val="4F81BD"/>
        <w:sz w:val="28"/>
        <w:szCs w:val="28"/>
      </w:rPr>
    </w:lvl>
    <w:lvl w:ilvl="2">
      <w:start w:val="3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15:restartNumberingAfterBreak="0">
    <w:nsid w:val="3234423D"/>
    <w:multiLevelType w:val="hybridMultilevel"/>
    <w:tmpl w:val="7DBC2678"/>
    <w:lvl w:ilvl="0" w:tplc="4D32DCFE">
      <w:start w:val="1"/>
      <w:numFmt w:val="decimal"/>
      <w:pStyle w:val="RequisitoUtente"/>
      <w:lvlText w:val="UR_%1 -"/>
      <w:lvlJc w:val="left"/>
      <w:pPr>
        <w:ind w:left="720" w:hanging="360"/>
      </w:pPr>
      <w:rPr>
        <w:rFonts w:cs="Times New Roman" w:hint="default"/>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21" w15:restartNumberingAfterBreak="0">
    <w:nsid w:val="33946C51"/>
    <w:multiLevelType w:val="multilevel"/>
    <w:tmpl w:val="43FC7A7C"/>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2" w15:restartNumberingAfterBreak="0">
    <w:nsid w:val="33CA7A75"/>
    <w:multiLevelType w:val="hybridMultilevel"/>
    <w:tmpl w:val="273A66E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98E34FA"/>
    <w:multiLevelType w:val="hybridMultilevel"/>
    <w:tmpl w:val="FEAA8DE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F1C4397"/>
    <w:multiLevelType w:val="multilevel"/>
    <w:tmpl w:val="A7A4EE72"/>
    <w:lvl w:ilvl="0">
      <w:start w:val="3"/>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i w:val="0"/>
        <w:color w:val="4F81BD"/>
        <w:sz w:val="28"/>
        <w:szCs w:val="28"/>
      </w:rPr>
    </w:lvl>
    <w:lvl w:ilvl="2">
      <w:start w:val="9"/>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5" w15:restartNumberingAfterBreak="0">
    <w:nsid w:val="404C5A40"/>
    <w:multiLevelType w:val="multilevel"/>
    <w:tmpl w:val="9A28A0A6"/>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6" w15:restartNumberingAfterBreak="0">
    <w:nsid w:val="42A03C81"/>
    <w:multiLevelType w:val="hybridMultilevel"/>
    <w:tmpl w:val="BDCCB5D8"/>
    <w:lvl w:ilvl="0" w:tplc="032C2DF4">
      <w:start w:val="1"/>
      <w:numFmt w:val="bullet"/>
      <w:pStyle w:val="Risultato"/>
      <w:lvlText w:val=""/>
      <w:lvlJc w:val="left"/>
      <w:pPr>
        <w:tabs>
          <w:tab w:val="num" w:pos="360"/>
        </w:tabs>
        <w:ind w:left="340" w:hanging="34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D17C3B"/>
    <w:multiLevelType w:val="hybridMultilevel"/>
    <w:tmpl w:val="5FC6C4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42E04C58"/>
    <w:multiLevelType w:val="multilevel"/>
    <w:tmpl w:val="7488078E"/>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9" w15:restartNumberingAfterBreak="0">
    <w:nsid w:val="4DF8580A"/>
    <w:multiLevelType w:val="multilevel"/>
    <w:tmpl w:val="8C32FA40"/>
    <w:lvl w:ilvl="0">
      <w:start w:val="3"/>
      <w:numFmt w:val="decimal"/>
      <w:lvlText w:val="%1"/>
      <w:lvlJc w:val="left"/>
      <w:pPr>
        <w:ind w:left="360" w:hanging="360"/>
      </w:pPr>
      <w:rPr>
        <w:rFonts w:cs="Times New Roman" w:hint="default"/>
        <w:b/>
      </w:rPr>
    </w:lvl>
    <w:lvl w:ilvl="1">
      <w:start w:val="1"/>
      <w:numFmt w:val="decimal"/>
      <w:lvlText w:val="%1.%2"/>
      <w:lvlJc w:val="left"/>
      <w:pPr>
        <w:ind w:left="502"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0" w15:restartNumberingAfterBreak="0">
    <w:nsid w:val="52B23BB2"/>
    <w:multiLevelType w:val="hybridMultilevel"/>
    <w:tmpl w:val="B9DCAF7E"/>
    <w:lvl w:ilvl="0" w:tplc="F64C4FD8">
      <w:start w:val="1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1" w15:restartNumberingAfterBreak="0">
    <w:nsid w:val="560D77D2"/>
    <w:multiLevelType w:val="hybridMultilevel"/>
    <w:tmpl w:val="ED4AF400"/>
    <w:lvl w:ilvl="0" w:tplc="67720796">
      <w:numFmt w:val="bullet"/>
      <w:lvlText w:val="-"/>
      <w:lvlJc w:val="left"/>
      <w:pPr>
        <w:ind w:left="720" w:hanging="360"/>
      </w:pPr>
      <w:rPr>
        <w:rFonts w:ascii="Calibri" w:eastAsia="Times New Roman" w:hAnsi="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6F547D0"/>
    <w:multiLevelType w:val="multilevel"/>
    <w:tmpl w:val="8C32FA40"/>
    <w:lvl w:ilvl="0">
      <w:start w:val="3"/>
      <w:numFmt w:val="decimal"/>
      <w:lvlText w:val="%1"/>
      <w:lvlJc w:val="left"/>
      <w:pPr>
        <w:ind w:left="360" w:hanging="360"/>
      </w:pPr>
      <w:rPr>
        <w:rFonts w:cs="Times New Roman" w:hint="default"/>
        <w:b/>
      </w:rPr>
    </w:lvl>
    <w:lvl w:ilvl="1">
      <w:start w:val="1"/>
      <w:numFmt w:val="decimal"/>
      <w:lvlText w:val="%1.%2"/>
      <w:lvlJc w:val="left"/>
      <w:pPr>
        <w:ind w:left="502"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3" w15:restartNumberingAfterBreak="0">
    <w:nsid w:val="5CF2082B"/>
    <w:multiLevelType w:val="multilevel"/>
    <w:tmpl w:val="0AA80C56"/>
    <w:lvl w:ilvl="0">
      <w:start w:val="1"/>
      <w:numFmt w:val="bullet"/>
      <w:lvlText w:val=""/>
      <w:lvlJc w:val="left"/>
      <w:pPr>
        <w:ind w:left="360" w:hanging="360"/>
      </w:pPr>
      <w:rPr>
        <w:rFonts w:ascii="Symbol" w:hAnsi="Symbol" w:hint="default"/>
        <w:b/>
      </w:rPr>
    </w:lvl>
    <w:lvl w:ilvl="1">
      <w:start w:val="1"/>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4" w15:restartNumberingAfterBreak="0">
    <w:nsid w:val="5D8E5C5E"/>
    <w:multiLevelType w:val="hybridMultilevel"/>
    <w:tmpl w:val="218685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AA0A51"/>
    <w:multiLevelType w:val="hybridMultilevel"/>
    <w:tmpl w:val="94F03086"/>
    <w:lvl w:ilvl="0" w:tplc="C9A2F6FA">
      <w:start w:val="2"/>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4C068C6"/>
    <w:multiLevelType w:val="hybridMultilevel"/>
    <w:tmpl w:val="7D76B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4C824A2"/>
    <w:multiLevelType w:val="hybridMultilevel"/>
    <w:tmpl w:val="4F96AF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6D65F1F"/>
    <w:multiLevelType w:val="hybridMultilevel"/>
    <w:tmpl w:val="6DE2FA7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66FF0B4E"/>
    <w:multiLevelType w:val="hybridMultilevel"/>
    <w:tmpl w:val="A9187C1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67224F58"/>
    <w:multiLevelType w:val="hybridMultilevel"/>
    <w:tmpl w:val="6914BEF4"/>
    <w:lvl w:ilvl="0" w:tplc="67720796">
      <w:numFmt w:val="bullet"/>
      <w:lvlText w:val="-"/>
      <w:lvlJc w:val="left"/>
      <w:pPr>
        <w:ind w:left="720" w:hanging="360"/>
      </w:pPr>
      <w:rPr>
        <w:rFonts w:ascii="Calibri" w:eastAsia="Times New Roman" w:hAnsi="Calibri" w:hint="default"/>
      </w:rPr>
    </w:lvl>
    <w:lvl w:ilvl="1" w:tplc="04100003">
      <w:start w:val="1"/>
      <w:numFmt w:val="bullet"/>
      <w:lvlText w:val="o"/>
      <w:lvlJc w:val="left"/>
      <w:pPr>
        <w:ind w:left="1440" w:hanging="360"/>
      </w:pPr>
      <w:rPr>
        <w:rFonts w:ascii="Courier New" w:hAnsi="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hint="default"/>
      </w:rPr>
    </w:lvl>
    <w:lvl w:ilvl="8" w:tplc="04100005">
      <w:start w:val="1"/>
      <w:numFmt w:val="bullet"/>
      <w:lvlText w:val=""/>
      <w:lvlJc w:val="left"/>
      <w:pPr>
        <w:ind w:left="6480" w:hanging="360"/>
      </w:pPr>
      <w:rPr>
        <w:rFonts w:ascii="Wingdings" w:hAnsi="Wingdings" w:hint="default"/>
      </w:rPr>
    </w:lvl>
  </w:abstractNum>
  <w:abstractNum w:abstractNumId="41" w15:restartNumberingAfterBreak="0">
    <w:nsid w:val="677F496E"/>
    <w:multiLevelType w:val="multilevel"/>
    <w:tmpl w:val="9A28A0A6"/>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42" w15:restartNumberingAfterBreak="0">
    <w:nsid w:val="67F86F8B"/>
    <w:multiLevelType w:val="hybridMultilevel"/>
    <w:tmpl w:val="04A0BE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A285AAC"/>
    <w:multiLevelType w:val="hybridMultilevel"/>
    <w:tmpl w:val="5E2EA648"/>
    <w:lvl w:ilvl="0" w:tplc="4D60C6A6">
      <w:start w:val="1"/>
      <w:numFmt w:val="bullet"/>
      <w:lvlText w:val=""/>
      <w:lvlJc w:val="left"/>
      <w:pPr>
        <w:tabs>
          <w:tab w:val="num" w:pos="720"/>
        </w:tabs>
        <w:ind w:left="720" w:hanging="360"/>
      </w:pPr>
      <w:rPr>
        <w:rFonts w:ascii="Symbol" w:hAnsi="Symbol" w:hint="default"/>
      </w:rPr>
    </w:lvl>
    <w:lvl w:ilvl="1" w:tplc="48509884" w:tentative="1">
      <w:start w:val="1"/>
      <w:numFmt w:val="bullet"/>
      <w:lvlText w:val="o"/>
      <w:lvlJc w:val="left"/>
      <w:pPr>
        <w:tabs>
          <w:tab w:val="num" w:pos="1440"/>
        </w:tabs>
        <w:ind w:left="1440" w:hanging="360"/>
      </w:pPr>
      <w:rPr>
        <w:rFonts w:ascii="Courier New" w:hAnsi="Courier New" w:hint="default"/>
      </w:rPr>
    </w:lvl>
    <w:lvl w:ilvl="2" w:tplc="A00691A4" w:tentative="1">
      <w:start w:val="1"/>
      <w:numFmt w:val="bullet"/>
      <w:lvlText w:val=""/>
      <w:lvlJc w:val="left"/>
      <w:pPr>
        <w:tabs>
          <w:tab w:val="num" w:pos="2160"/>
        </w:tabs>
        <w:ind w:left="2160" w:hanging="360"/>
      </w:pPr>
      <w:rPr>
        <w:rFonts w:ascii="Wingdings" w:hAnsi="Wingdings" w:hint="default"/>
      </w:rPr>
    </w:lvl>
    <w:lvl w:ilvl="3" w:tplc="ECFAE3CC" w:tentative="1">
      <w:start w:val="1"/>
      <w:numFmt w:val="bullet"/>
      <w:lvlText w:val=""/>
      <w:lvlJc w:val="left"/>
      <w:pPr>
        <w:tabs>
          <w:tab w:val="num" w:pos="2880"/>
        </w:tabs>
        <w:ind w:left="2880" w:hanging="360"/>
      </w:pPr>
      <w:rPr>
        <w:rFonts w:ascii="Symbol" w:hAnsi="Symbol" w:hint="default"/>
      </w:rPr>
    </w:lvl>
    <w:lvl w:ilvl="4" w:tplc="CB6807F4" w:tentative="1">
      <w:start w:val="1"/>
      <w:numFmt w:val="bullet"/>
      <w:lvlText w:val="o"/>
      <w:lvlJc w:val="left"/>
      <w:pPr>
        <w:tabs>
          <w:tab w:val="num" w:pos="3600"/>
        </w:tabs>
        <w:ind w:left="3600" w:hanging="360"/>
      </w:pPr>
      <w:rPr>
        <w:rFonts w:ascii="Courier New" w:hAnsi="Courier New" w:hint="default"/>
      </w:rPr>
    </w:lvl>
    <w:lvl w:ilvl="5" w:tplc="69CE68EC" w:tentative="1">
      <w:start w:val="1"/>
      <w:numFmt w:val="bullet"/>
      <w:lvlText w:val=""/>
      <w:lvlJc w:val="left"/>
      <w:pPr>
        <w:tabs>
          <w:tab w:val="num" w:pos="4320"/>
        </w:tabs>
        <w:ind w:left="4320" w:hanging="360"/>
      </w:pPr>
      <w:rPr>
        <w:rFonts w:ascii="Wingdings" w:hAnsi="Wingdings" w:hint="default"/>
      </w:rPr>
    </w:lvl>
    <w:lvl w:ilvl="6" w:tplc="B164E356" w:tentative="1">
      <w:start w:val="1"/>
      <w:numFmt w:val="bullet"/>
      <w:lvlText w:val=""/>
      <w:lvlJc w:val="left"/>
      <w:pPr>
        <w:tabs>
          <w:tab w:val="num" w:pos="5040"/>
        </w:tabs>
        <w:ind w:left="5040" w:hanging="360"/>
      </w:pPr>
      <w:rPr>
        <w:rFonts w:ascii="Symbol" w:hAnsi="Symbol" w:hint="default"/>
      </w:rPr>
    </w:lvl>
    <w:lvl w:ilvl="7" w:tplc="F91A151E" w:tentative="1">
      <w:start w:val="1"/>
      <w:numFmt w:val="bullet"/>
      <w:lvlText w:val="o"/>
      <w:lvlJc w:val="left"/>
      <w:pPr>
        <w:tabs>
          <w:tab w:val="num" w:pos="5760"/>
        </w:tabs>
        <w:ind w:left="5760" w:hanging="360"/>
      </w:pPr>
      <w:rPr>
        <w:rFonts w:ascii="Courier New" w:hAnsi="Courier New" w:hint="default"/>
      </w:rPr>
    </w:lvl>
    <w:lvl w:ilvl="8" w:tplc="99E4296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06F12D9"/>
    <w:multiLevelType w:val="hybridMultilevel"/>
    <w:tmpl w:val="65C0EB04"/>
    <w:lvl w:ilvl="0" w:tplc="8E803AA4">
      <w:start w:val="1"/>
      <w:numFmt w:val="decimal"/>
      <w:pStyle w:val="Titolo2"/>
      <w:lvlText w:val="%1."/>
      <w:lvlJc w:val="left"/>
      <w:pPr>
        <w:ind w:left="360" w:hanging="360"/>
      </w:pPr>
      <w:rPr>
        <w:rFonts w:cs="Times New Roman"/>
        <w:b w:val="0"/>
        <w:bCs w:val="0"/>
        <w:i w:val="0"/>
        <w:iCs w:val="0"/>
        <w:caps w:val="0"/>
        <w:smallCaps w:val="0"/>
        <w:strike w:val="0"/>
        <w:dstrike w:val="0"/>
        <w:vanish w:val="0"/>
        <w:color w:val="000000"/>
        <w:spacing w:val="0"/>
        <w:kern w:val="0"/>
        <w:position w:val="0"/>
        <w:u w:val="none"/>
        <w:vertAlign w:val="baseline"/>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45" w15:restartNumberingAfterBreak="0">
    <w:nsid w:val="709678AF"/>
    <w:multiLevelType w:val="multilevel"/>
    <w:tmpl w:val="8C32FA40"/>
    <w:lvl w:ilvl="0">
      <w:start w:val="3"/>
      <w:numFmt w:val="decimal"/>
      <w:lvlText w:val="%1"/>
      <w:lvlJc w:val="left"/>
      <w:pPr>
        <w:ind w:left="360" w:hanging="360"/>
      </w:pPr>
      <w:rPr>
        <w:rFonts w:cs="Times New Roman" w:hint="default"/>
        <w:b/>
      </w:rPr>
    </w:lvl>
    <w:lvl w:ilvl="1">
      <w:start w:val="1"/>
      <w:numFmt w:val="decimal"/>
      <w:lvlText w:val="%1.%2"/>
      <w:lvlJc w:val="left"/>
      <w:pPr>
        <w:ind w:left="502" w:hanging="360"/>
      </w:pPr>
      <w:rPr>
        <w:rFonts w:cs="Times New Roman" w:hint="default"/>
        <w:i w:val="0"/>
        <w:color w:val="4F81BD"/>
        <w:sz w:val="28"/>
        <w:szCs w:val="28"/>
      </w:rPr>
    </w:lvl>
    <w:lvl w:ilvl="2">
      <w:start w:val="1"/>
      <w:numFmt w:val="decimal"/>
      <w:lvlText w:val="%1.%2.%3"/>
      <w:lvlJc w:val="left"/>
      <w:pPr>
        <w:ind w:left="1004"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46" w15:restartNumberingAfterBreak="0">
    <w:nsid w:val="717F608E"/>
    <w:multiLevelType w:val="hybridMultilevel"/>
    <w:tmpl w:val="0610FE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2946E7F"/>
    <w:multiLevelType w:val="hybridMultilevel"/>
    <w:tmpl w:val="E14826E6"/>
    <w:lvl w:ilvl="0" w:tplc="2A402124">
      <w:start w:val="1"/>
      <w:numFmt w:val="decimal"/>
      <w:lvlText w:val="%1."/>
      <w:lvlJc w:val="left"/>
      <w:pPr>
        <w:ind w:left="360" w:hanging="360"/>
      </w:pPr>
      <w:rPr>
        <w:rFonts w:hint="default"/>
      </w:rPr>
    </w:lvl>
    <w:lvl w:ilvl="1" w:tplc="04100019" w:tentative="1">
      <w:start w:val="1"/>
      <w:numFmt w:val="lowerLetter"/>
      <w:lvlText w:val="%2."/>
      <w:lvlJc w:val="left"/>
      <w:pPr>
        <w:ind w:left="731" w:hanging="360"/>
      </w:pPr>
    </w:lvl>
    <w:lvl w:ilvl="2" w:tplc="0410001B" w:tentative="1">
      <w:start w:val="1"/>
      <w:numFmt w:val="lowerRoman"/>
      <w:lvlText w:val="%3."/>
      <w:lvlJc w:val="right"/>
      <w:pPr>
        <w:ind w:left="1451" w:hanging="180"/>
      </w:pPr>
    </w:lvl>
    <w:lvl w:ilvl="3" w:tplc="0410000F" w:tentative="1">
      <w:start w:val="1"/>
      <w:numFmt w:val="decimal"/>
      <w:lvlText w:val="%4."/>
      <w:lvlJc w:val="left"/>
      <w:pPr>
        <w:ind w:left="2171" w:hanging="360"/>
      </w:pPr>
    </w:lvl>
    <w:lvl w:ilvl="4" w:tplc="04100019" w:tentative="1">
      <w:start w:val="1"/>
      <w:numFmt w:val="lowerLetter"/>
      <w:lvlText w:val="%5."/>
      <w:lvlJc w:val="left"/>
      <w:pPr>
        <w:ind w:left="2891" w:hanging="360"/>
      </w:pPr>
    </w:lvl>
    <w:lvl w:ilvl="5" w:tplc="0410001B" w:tentative="1">
      <w:start w:val="1"/>
      <w:numFmt w:val="lowerRoman"/>
      <w:lvlText w:val="%6."/>
      <w:lvlJc w:val="right"/>
      <w:pPr>
        <w:ind w:left="3611" w:hanging="180"/>
      </w:pPr>
    </w:lvl>
    <w:lvl w:ilvl="6" w:tplc="0410000F" w:tentative="1">
      <w:start w:val="1"/>
      <w:numFmt w:val="decimal"/>
      <w:lvlText w:val="%7."/>
      <w:lvlJc w:val="left"/>
      <w:pPr>
        <w:ind w:left="4331" w:hanging="360"/>
      </w:pPr>
    </w:lvl>
    <w:lvl w:ilvl="7" w:tplc="04100019" w:tentative="1">
      <w:start w:val="1"/>
      <w:numFmt w:val="lowerLetter"/>
      <w:lvlText w:val="%8."/>
      <w:lvlJc w:val="left"/>
      <w:pPr>
        <w:ind w:left="5051" w:hanging="360"/>
      </w:pPr>
    </w:lvl>
    <w:lvl w:ilvl="8" w:tplc="0410001B" w:tentative="1">
      <w:start w:val="1"/>
      <w:numFmt w:val="lowerRoman"/>
      <w:lvlText w:val="%9."/>
      <w:lvlJc w:val="right"/>
      <w:pPr>
        <w:ind w:left="5771" w:hanging="180"/>
      </w:pPr>
    </w:lvl>
  </w:abstractNum>
  <w:abstractNum w:abstractNumId="48" w15:restartNumberingAfterBreak="0">
    <w:nsid w:val="72E34BA9"/>
    <w:multiLevelType w:val="hybridMultilevel"/>
    <w:tmpl w:val="55DC4E46"/>
    <w:lvl w:ilvl="0" w:tplc="F5FC83DE">
      <w:start w:val="1"/>
      <w:numFmt w:val="decimal"/>
      <w:lvlText w:val="%1."/>
      <w:lvlJc w:val="left"/>
      <w:pPr>
        <w:ind w:left="527" w:hanging="360"/>
      </w:pPr>
      <w:rPr>
        <w:rFonts w:hint="default"/>
      </w:rPr>
    </w:lvl>
    <w:lvl w:ilvl="1" w:tplc="04100019" w:tentative="1">
      <w:start w:val="1"/>
      <w:numFmt w:val="lowerLetter"/>
      <w:lvlText w:val="%2."/>
      <w:lvlJc w:val="left"/>
      <w:pPr>
        <w:ind w:left="1247" w:hanging="360"/>
      </w:pPr>
    </w:lvl>
    <w:lvl w:ilvl="2" w:tplc="0410001B" w:tentative="1">
      <w:start w:val="1"/>
      <w:numFmt w:val="lowerRoman"/>
      <w:lvlText w:val="%3."/>
      <w:lvlJc w:val="right"/>
      <w:pPr>
        <w:ind w:left="1967" w:hanging="180"/>
      </w:pPr>
    </w:lvl>
    <w:lvl w:ilvl="3" w:tplc="0410000F" w:tentative="1">
      <w:start w:val="1"/>
      <w:numFmt w:val="decimal"/>
      <w:lvlText w:val="%4."/>
      <w:lvlJc w:val="left"/>
      <w:pPr>
        <w:ind w:left="2687" w:hanging="360"/>
      </w:pPr>
    </w:lvl>
    <w:lvl w:ilvl="4" w:tplc="04100019" w:tentative="1">
      <w:start w:val="1"/>
      <w:numFmt w:val="lowerLetter"/>
      <w:lvlText w:val="%5."/>
      <w:lvlJc w:val="left"/>
      <w:pPr>
        <w:ind w:left="3407" w:hanging="360"/>
      </w:pPr>
    </w:lvl>
    <w:lvl w:ilvl="5" w:tplc="0410001B" w:tentative="1">
      <w:start w:val="1"/>
      <w:numFmt w:val="lowerRoman"/>
      <w:lvlText w:val="%6."/>
      <w:lvlJc w:val="right"/>
      <w:pPr>
        <w:ind w:left="4127" w:hanging="180"/>
      </w:pPr>
    </w:lvl>
    <w:lvl w:ilvl="6" w:tplc="0410000F" w:tentative="1">
      <w:start w:val="1"/>
      <w:numFmt w:val="decimal"/>
      <w:lvlText w:val="%7."/>
      <w:lvlJc w:val="left"/>
      <w:pPr>
        <w:ind w:left="4847" w:hanging="360"/>
      </w:pPr>
    </w:lvl>
    <w:lvl w:ilvl="7" w:tplc="04100019" w:tentative="1">
      <w:start w:val="1"/>
      <w:numFmt w:val="lowerLetter"/>
      <w:lvlText w:val="%8."/>
      <w:lvlJc w:val="left"/>
      <w:pPr>
        <w:ind w:left="5567" w:hanging="360"/>
      </w:pPr>
    </w:lvl>
    <w:lvl w:ilvl="8" w:tplc="0410001B" w:tentative="1">
      <w:start w:val="1"/>
      <w:numFmt w:val="lowerRoman"/>
      <w:lvlText w:val="%9."/>
      <w:lvlJc w:val="right"/>
      <w:pPr>
        <w:ind w:left="6287" w:hanging="180"/>
      </w:pPr>
    </w:lvl>
  </w:abstractNum>
  <w:abstractNum w:abstractNumId="49" w15:restartNumberingAfterBreak="0">
    <w:nsid w:val="799F250C"/>
    <w:multiLevelType w:val="hybridMultilevel"/>
    <w:tmpl w:val="CF881188"/>
    <w:lvl w:ilvl="0" w:tplc="67720796">
      <w:numFmt w:val="bullet"/>
      <w:lvlText w:val="-"/>
      <w:lvlJc w:val="left"/>
      <w:pPr>
        <w:ind w:left="360" w:hanging="360"/>
      </w:pPr>
      <w:rPr>
        <w:rFonts w:ascii="Calibri" w:eastAsia="Times New Roman" w:hAnsi="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0" w15:restartNumberingAfterBreak="0">
    <w:nsid w:val="7C7C6276"/>
    <w:multiLevelType w:val="hybridMultilevel"/>
    <w:tmpl w:val="5FF83FEA"/>
    <w:lvl w:ilvl="0" w:tplc="433A7C56">
      <w:start w:val="1"/>
      <w:numFmt w:val="decimal"/>
      <w:pStyle w:val="Titolo1"/>
      <w:lvlText w:val="Sezione %1 "/>
      <w:lvlJc w:val="left"/>
      <w:pPr>
        <w:ind w:left="2061" w:hanging="360"/>
      </w:pPr>
      <w:rPr>
        <w:rFonts w:cs="Times New Roman" w:hint="default"/>
        <w:color w:val="244061"/>
        <w:sz w:val="32"/>
        <w:szCs w:val="32"/>
      </w:rPr>
    </w:lvl>
    <w:lvl w:ilvl="1" w:tplc="04100019">
      <w:start w:val="1"/>
      <w:numFmt w:val="lowerLetter"/>
      <w:pStyle w:val="StileTitolo2Calibri12ptBluscuroMaiuscolettoSinistro"/>
      <w:lvlText w:val="%2."/>
      <w:lvlJc w:val="left"/>
      <w:pPr>
        <w:ind w:left="2073" w:hanging="360"/>
      </w:pPr>
      <w:rPr>
        <w:rFonts w:cs="Times New Roman"/>
      </w:rPr>
    </w:lvl>
    <w:lvl w:ilvl="2" w:tplc="0410001B" w:tentative="1">
      <w:start w:val="1"/>
      <w:numFmt w:val="lowerRoman"/>
      <w:lvlText w:val="%3."/>
      <w:lvlJc w:val="right"/>
      <w:pPr>
        <w:ind w:left="2793" w:hanging="180"/>
      </w:pPr>
      <w:rPr>
        <w:rFonts w:cs="Times New Roman"/>
      </w:rPr>
    </w:lvl>
    <w:lvl w:ilvl="3" w:tplc="0410000F" w:tentative="1">
      <w:start w:val="1"/>
      <w:numFmt w:val="decimal"/>
      <w:lvlText w:val="%4."/>
      <w:lvlJc w:val="left"/>
      <w:pPr>
        <w:ind w:left="3513" w:hanging="360"/>
      </w:pPr>
      <w:rPr>
        <w:rFonts w:cs="Times New Roman"/>
      </w:rPr>
    </w:lvl>
    <w:lvl w:ilvl="4" w:tplc="04100019" w:tentative="1">
      <w:start w:val="1"/>
      <w:numFmt w:val="lowerLetter"/>
      <w:lvlText w:val="%5."/>
      <w:lvlJc w:val="left"/>
      <w:pPr>
        <w:ind w:left="4233" w:hanging="360"/>
      </w:pPr>
      <w:rPr>
        <w:rFonts w:cs="Times New Roman"/>
      </w:rPr>
    </w:lvl>
    <w:lvl w:ilvl="5" w:tplc="0410001B" w:tentative="1">
      <w:start w:val="1"/>
      <w:numFmt w:val="lowerRoman"/>
      <w:lvlText w:val="%6."/>
      <w:lvlJc w:val="right"/>
      <w:pPr>
        <w:ind w:left="4953" w:hanging="180"/>
      </w:pPr>
      <w:rPr>
        <w:rFonts w:cs="Times New Roman"/>
      </w:rPr>
    </w:lvl>
    <w:lvl w:ilvl="6" w:tplc="0410000F" w:tentative="1">
      <w:start w:val="1"/>
      <w:numFmt w:val="decimal"/>
      <w:lvlText w:val="%7."/>
      <w:lvlJc w:val="left"/>
      <w:pPr>
        <w:ind w:left="5673" w:hanging="360"/>
      </w:pPr>
      <w:rPr>
        <w:rFonts w:cs="Times New Roman"/>
      </w:rPr>
    </w:lvl>
    <w:lvl w:ilvl="7" w:tplc="04100019" w:tentative="1">
      <w:start w:val="1"/>
      <w:numFmt w:val="lowerLetter"/>
      <w:lvlText w:val="%8."/>
      <w:lvlJc w:val="left"/>
      <w:pPr>
        <w:ind w:left="6393" w:hanging="360"/>
      </w:pPr>
      <w:rPr>
        <w:rFonts w:cs="Times New Roman"/>
      </w:rPr>
    </w:lvl>
    <w:lvl w:ilvl="8" w:tplc="0410001B" w:tentative="1">
      <w:start w:val="1"/>
      <w:numFmt w:val="lowerRoman"/>
      <w:lvlText w:val="%9."/>
      <w:lvlJc w:val="right"/>
      <w:pPr>
        <w:ind w:left="7113" w:hanging="180"/>
      </w:pPr>
      <w:rPr>
        <w:rFonts w:cs="Times New Roman"/>
      </w:rPr>
    </w:lvl>
  </w:abstractNum>
  <w:abstractNum w:abstractNumId="51" w15:restartNumberingAfterBreak="0">
    <w:nsid w:val="7CAB73C1"/>
    <w:multiLevelType w:val="hybridMultilevel"/>
    <w:tmpl w:val="E9FABDE6"/>
    <w:lvl w:ilvl="0" w:tplc="BD921FC4">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7CFA66F5"/>
    <w:multiLevelType w:val="hybridMultilevel"/>
    <w:tmpl w:val="3A9A85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7EB37458"/>
    <w:multiLevelType w:val="hybridMultilevel"/>
    <w:tmpl w:val="64743A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0"/>
  </w:num>
  <w:num w:numId="2">
    <w:abstractNumId w:val="50"/>
  </w:num>
  <w:num w:numId="3">
    <w:abstractNumId w:val="44"/>
  </w:num>
  <w:num w:numId="4">
    <w:abstractNumId w:val="28"/>
  </w:num>
  <w:num w:numId="5">
    <w:abstractNumId w:val="25"/>
  </w:num>
  <w:num w:numId="6">
    <w:abstractNumId w:val="3"/>
  </w:num>
  <w:num w:numId="7">
    <w:abstractNumId w:val="36"/>
  </w:num>
  <w:num w:numId="8">
    <w:abstractNumId w:val="26"/>
  </w:num>
  <w:num w:numId="9">
    <w:abstractNumId w:val="43"/>
  </w:num>
  <w:num w:numId="10">
    <w:abstractNumId w:val="11"/>
  </w:num>
  <w:num w:numId="11">
    <w:abstractNumId w:val="40"/>
  </w:num>
  <w:num w:numId="12">
    <w:abstractNumId w:val="53"/>
  </w:num>
  <w:num w:numId="13">
    <w:abstractNumId w:val="4"/>
  </w:num>
  <w:num w:numId="14">
    <w:abstractNumId w:val="2"/>
  </w:num>
  <w:num w:numId="15">
    <w:abstractNumId w:val="24"/>
  </w:num>
  <w:num w:numId="16">
    <w:abstractNumId w:val="23"/>
  </w:num>
  <w:num w:numId="17">
    <w:abstractNumId w:val="1"/>
  </w:num>
  <w:num w:numId="18">
    <w:abstractNumId w:val="9"/>
  </w:num>
  <w:num w:numId="19">
    <w:abstractNumId w:val="42"/>
  </w:num>
  <w:num w:numId="20">
    <w:abstractNumId w:val="32"/>
  </w:num>
  <w:num w:numId="21">
    <w:abstractNumId w:val="17"/>
  </w:num>
  <w:num w:numId="22">
    <w:abstractNumId w:val="7"/>
  </w:num>
  <w:num w:numId="23">
    <w:abstractNumId w:val="39"/>
  </w:num>
  <w:num w:numId="24">
    <w:abstractNumId w:val="33"/>
  </w:num>
  <w:num w:numId="25">
    <w:abstractNumId w:val="38"/>
  </w:num>
  <w:num w:numId="26">
    <w:abstractNumId w:val="5"/>
  </w:num>
  <w:num w:numId="27">
    <w:abstractNumId w:val="35"/>
  </w:num>
  <w:num w:numId="28">
    <w:abstractNumId w:val="46"/>
  </w:num>
  <w:num w:numId="29">
    <w:abstractNumId w:val="41"/>
  </w:num>
  <w:num w:numId="30">
    <w:abstractNumId w:val="12"/>
  </w:num>
  <w:num w:numId="31">
    <w:abstractNumId w:val="37"/>
  </w:num>
  <w:num w:numId="32">
    <w:abstractNumId w:val="22"/>
  </w:num>
  <w:num w:numId="33">
    <w:abstractNumId w:val="21"/>
  </w:num>
  <w:num w:numId="34">
    <w:abstractNumId w:val="0"/>
  </w:num>
  <w:num w:numId="35">
    <w:abstractNumId w:val="18"/>
  </w:num>
  <w:num w:numId="36">
    <w:abstractNumId w:val="47"/>
  </w:num>
  <w:num w:numId="37">
    <w:abstractNumId w:val="27"/>
  </w:num>
  <w:num w:numId="38">
    <w:abstractNumId w:val="16"/>
  </w:num>
  <w:num w:numId="39">
    <w:abstractNumId w:val="31"/>
  </w:num>
  <w:num w:numId="40">
    <w:abstractNumId w:val="48"/>
  </w:num>
  <w:num w:numId="41">
    <w:abstractNumId w:val="49"/>
  </w:num>
  <w:num w:numId="42">
    <w:abstractNumId w:val="30"/>
  </w:num>
  <w:num w:numId="43">
    <w:abstractNumId w:val="51"/>
  </w:num>
  <w:num w:numId="44">
    <w:abstractNumId w:val="13"/>
  </w:num>
  <w:num w:numId="45">
    <w:abstractNumId w:val="15"/>
  </w:num>
  <w:num w:numId="46">
    <w:abstractNumId w:val="8"/>
  </w:num>
  <w:num w:numId="47">
    <w:abstractNumId w:val="19"/>
  </w:num>
  <w:num w:numId="48">
    <w:abstractNumId w:val="14"/>
  </w:num>
  <w:num w:numId="49">
    <w:abstractNumId w:val="34"/>
  </w:num>
  <w:num w:numId="50">
    <w:abstractNumId w:val="10"/>
  </w:num>
  <w:num w:numId="51">
    <w:abstractNumId w:val="10"/>
  </w:num>
  <w:num w:numId="52">
    <w:abstractNumId w:val="6"/>
  </w:num>
  <w:num w:numId="53">
    <w:abstractNumId w:val="29"/>
  </w:num>
  <w:num w:numId="54">
    <w:abstractNumId w:val="52"/>
  </w:num>
  <w:num w:numId="55">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trackedChanges" w:enforcement="0"/>
  <w:defaultTabStop w:val="708"/>
  <w:hyphenationZone w:val="283"/>
  <w:drawingGridHorizontalSpacing w:val="11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DD"/>
    <w:rsid w:val="00001222"/>
    <w:rsid w:val="00002099"/>
    <w:rsid w:val="0000226B"/>
    <w:rsid w:val="00002AEA"/>
    <w:rsid w:val="00002DCA"/>
    <w:rsid w:val="00003287"/>
    <w:rsid w:val="0000412A"/>
    <w:rsid w:val="000045C2"/>
    <w:rsid w:val="00004EF4"/>
    <w:rsid w:val="00005B46"/>
    <w:rsid w:val="00005C73"/>
    <w:rsid w:val="000061AF"/>
    <w:rsid w:val="00006C32"/>
    <w:rsid w:val="00006EB5"/>
    <w:rsid w:val="00007B80"/>
    <w:rsid w:val="000100DC"/>
    <w:rsid w:val="0001095E"/>
    <w:rsid w:val="00010B32"/>
    <w:rsid w:val="00010C18"/>
    <w:rsid w:val="000114C3"/>
    <w:rsid w:val="00011641"/>
    <w:rsid w:val="00011691"/>
    <w:rsid w:val="00011ED6"/>
    <w:rsid w:val="00012706"/>
    <w:rsid w:val="00012758"/>
    <w:rsid w:val="0001276F"/>
    <w:rsid w:val="00012F9D"/>
    <w:rsid w:val="0001500F"/>
    <w:rsid w:val="00015020"/>
    <w:rsid w:val="000153CD"/>
    <w:rsid w:val="00015586"/>
    <w:rsid w:val="00016610"/>
    <w:rsid w:val="00016A12"/>
    <w:rsid w:val="000173F5"/>
    <w:rsid w:val="000175F8"/>
    <w:rsid w:val="00017BB5"/>
    <w:rsid w:val="00017FC8"/>
    <w:rsid w:val="00020B81"/>
    <w:rsid w:val="00020CFF"/>
    <w:rsid w:val="00020ED6"/>
    <w:rsid w:val="00021454"/>
    <w:rsid w:val="00021668"/>
    <w:rsid w:val="000217EA"/>
    <w:rsid w:val="00021827"/>
    <w:rsid w:val="00021D5C"/>
    <w:rsid w:val="000220CE"/>
    <w:rsid w:val="00022553"/>
    <w:rsid w:val="00022A0C"/>
    <w:rsid w:val="0002305A"/>
    <w:rsid w:val="00023370"/>
    <w:rsid w:val="0002337E"/>
    <w:rsid w:val="00023D87"/>
    <w:rsid w:val="00025D36"/>
    <w:rsid w:val="000262B4"/>
    <w:rsid w:val="00026DF6"/>
    <w:rsid w:val="00027CFF"/>
    <w:rsid w:val="00027F5F"/>
    <w:rsid w:val="000304C1"/>
    <w:rsid w:val="000305F6"/>
    <w:rsid w:val="0003060F"/>
    <w:rsid w:val="00030684"/>
    <w:rsid w:val="00030946"/>
    <w:rsid w:val="00031204"/>
    <w:rsid w:val="0003138D"/>
    <w:rsid w:val="0003167C"/>
    <w:rsid w:val="00031C4B"/>
    <w:rsid w:val="00031EDD"/>
    <w:rsid w:val="00031F93"/>
    <w:rsid w:val="000321F4"/>
    <w:rsid w:val="0003234D"/>
    <w:rsid w:val="00033B6E"/>
    <w:rsid w:val="0003434A"/>
    <w:rsid w:val="00034A62"/>
    <w:rsid w:val="00034AC8"/>
    <w:rsid w:val="00034B6C"/>
    <w:rsid w:val="00034E68"/>
    <w:rsid w:val="000352B7"/>
    <w:rsid w:val="000360C5"/>
    <w:rsid w:val="00036101"/>
    <w:rsid w:val="00036F85"/>
    <w:rsid w:val="000373AF"/>
    <w:rsid w:val="00037B67"/>
    <w:rsid w:val="00040B8A"/>
    <w:rsid w:val="00040C78"/>
    <w:rsid w:val="00040D32"/>
    <w:rsid w:val="00040FF7"/>
    <w:rsid w:val="00041694"/>
    <w:rsid w:val="00041DA6"/>
    <w:rsid w:val="00041E30"/>
    <w:rsid w:val="00041F75"/>
    <w:rsid w:val="0004231C"/>
    <w:rsid w:val="000424E3"/>
    <w:rsid w:val="00042A57"/>
    <w:rsid w:val="00042B31"/>
    <w:rsid w:val="0004325E"/>
    <w:rsid w:val="0004385A"/>
    <w:rsid w:val="00043B1C"/>
    <w:rsid w:val="00043FDC"/>
    <w:rsid w:val="00044D19"/>
    <w:rsid w:val="000453D6"/>
    <w:rsid w:val="000453FF"/>
    <w:rsid w:val="000458E7"/>
    <w:rsid w:val="00045B66"/>
    <w:rsid w:val="000460C1"/>
    <w:rsid w:val="00046839"/>
    <w:rsid w:val="000469D0"/>
    <w:rsid w:val="00046B60"/>
    <w:rsid w:val="00046EEC"/>
    <w:rsid w:val="00046EF6"/>
    <w:rsid w:val="00046FB3"/>
    <w:rsid w:val="000470EB"/>
    <w:rsid w:val="00050A25"/>
    <w:rsid w:val="00050EFE"/>
    <w:rsid w:val="0005104E"/>
    <w:rsid w:val="000513D0"/>
    <w:rsid w:val="00051440"/>
    <w:rsid w:val="00051ADD"/>
    <w:rsid w:val="00051DED"/>
    <w:rsid w:val="0005217A"/>
    <w:rsid w:val="00052810"/>
    <w:rsid w:val="000528F0"/>
    <w:rsid w:val="00053187"/>
    <w:rsid w:val="000536DE"/>
    <w:rsid w:val="00054892"/>
    <w:rsid w:val="000548F7"/>
    <w:rsid w:val="00054C3A"/>
    <w:rsid w:val="00055751"/>
    <w:rsid w:val="00055C38"/>
    <w:rsid w:val="00055D4F"/>
    <w:rsid w:val="0005690C"/>
    <w:rsid w:val="00056C26"/>
    <w:rsid w:val="00056D29"/>
    <w:rsid w:val="00057490"/>
    <w:rsid w:val="00057558"/>
    <w:rsid w:val="0005758A"/>
    <w:rsid w:val="000577AD"/>
    <w:rsid w:val="00057B23"/>
    <w:rsid w:val="00057FF5"/>
    <w:rsid w:val="00060272"/>
    <w:rsid w:val="0006065F"/>
    <w:rsid w:val="0006073C"/>
    <w:rsid w:val="0006074C"/>
    <w:rsid w:val="00060B3F"/>
    <w:rsid w:val="00060C7F"/>
    <w:rsid w:val="000613B0"/>
    <w:rsid w:val="000614CA"/>
    <w:rsid w:val="000614E4"/>
    <w:rsid w:val="00061502"/>
    <w:rsid w:val="00061CBD"/>
    <w:rsid w:val="000622C3"/>
    <w:rsid w:val="0006266C"/>
    <w:rsid w:val="00062782"/>
    <w:rsid w:val="00062958"/>
    <w:rsid w:val="00062C64"/>
    <w:rsid w:val="000630B5"/>
    <w:rsid w:val="00063A29"/>
    <w:rsid w:val="00064E81"/>
    <w:rsid w:val="000654FB"/>
    <w:rsid w:val="00065ED2"/>
    <w:rsid w:val="00066354"/>
    <w:rsid w:val="00066635"/>
    <w:rsid w:val="000666D0"/>
    <w:rsid w:val="00066983"/>
    <w:rsid w:val="000669E1"/>
    <w:rsid w:val="00066DE1"/>
    <w:rsid w:val="000704A5"/>
    <w:rsid w:val="00070DE4"/>
    <w:rsid w:val="00070EA3"/>
    <w:rsid w:val="0007192E"/>
    <w:rsid w:val="00071BB8"/>
    <w:rsid w:val="000724F7"/>
    <w:rsid w:val="0007258D"/>
    <w:rsid w:val="000728B2"/>
    <w:rsid w:val="00072AAD"/>
    <w:rsid w:val="000737DB"/>
    <w:rsid w:val="0007398A"/>
    <w:rsid w:val="00073CFD"/>
    <w:rsid w:val="0007436F"/>
    <w:rsid w:val="00074561"/>
    <w:rsid w:val="00074679"/>
    <w:rsid w:val="00074C90"/>
    <w:rsid w:val="0007534B"/>
    <w:rsid w:val="000754EA"/>
    <w:rsid w:val="000756EC"/>
    <w:rsid w:val="00076438"/>
    <w:rsid w:val="00076860"/>
    <w:rsid w:val="00076D39"/>
    <w:rsid w:val="00076DB1"/>
    <w:rsid w:val="000771FD"/>
    <w:rsid w:val="0007776B"/>
    <w:rsid w:val="000777EB"/>
    <w:rsid w:val="000779D8"/>
    <w:rsid w:val="00080D9F"/>
    <w:rsid w:val="00080E20"/>
    <w:rsid w:val="00080EC9"/>
    <w:rsid w:val="0008156A"/>
    <w:rsid w:val="000817E8"/>
    <w:rsid w:val="00081856"/>
    <w:rsid w:val="00081E35"/>
    <w:rsid w:val="000826DD"/>
    <w:rsid w:val="00082984"/>
    <w:rsid w:val="00082E8A"/>
    <w:rsid w:val="00083C58"/>
    <w:rsid w:val="00084357"/>
    <w:rsid w:val="00084831"/>
    <w:rsid w:val="00084898"/>
    <w:rsid w:val="00084957"/>
    <w:rsid w:val="00084BE0"/>
    <w:rsid w:val="00084ED2"/>
    <w:rsid w:val="0008533D"/>
    <w:rsid w:val="000854CC"/>
    <w:rsid w:val="000856F8"/>
    <w:rsid w:val="000857B9"/>
    <w:rsid w:val="000861D0"/>
    <w:rsid w:val="000863A1"/>
    <w:rsid w:val="00087125"/>
    <w:rsid w:val="000872DE"/>
    <w:rsid w:val="0009099E"/>
    <w:rsid w:val="00090C0D"/>
    <w:rsid w:val="00090CE4"/>
    <w:rsid w:val="00091067"/>
    <w:rsid w:val="000912D6"/>
    <w:rsid w:val="000917B4"/>
    <w:rsid w:val="0009250F"/>
    <w:rsid w:val="000927E0"/>
    <w:rsid w:val="00092962"/>
    <w:rsid w:val="00092E9A"/>
    <w:rsid w:val="000936A5"/>
    <w:rsid w:val="000947EB"/>
    <w:rsid w:val="00094933"/>
    <w:rsid w:val="000949EF"/>
    <w:rsid w:val="00094EE1"/>
    <w:rsid w:val="00094FC6"/>
    <w:rsid w:val="00095D7F"/>
    <w:rsid w:val="00095F72"/>
    <w:rsid w:val="0009675E"/>
    <w:rsid w:val="000967A3"/>
    <w:rsid w:val="00097009"/>
    <w:rsid w:val="000972CF"/>
    <w:rsid w:val="00097A91"/>
    <w:rsid w:val="000A0077"/>
    <w:rsid w:val="000A045D"/>
    <w:rsid w:val="000A066E"/>
    <w:rsid w:val="000A10DF"/>
    <w:rsid w:val="000A113A"/>
    <w:rsid w:val="000A17FA"/>
    <w:rsid w:val="000A2113"/>
    <w:rsid w:val="000A217B"/>
    <w:rsid w:val="000A2462"/>
    <w:rsid w:val="000A2F02"/>
    <w:rsid w:val="000A3787"/>
    <w:rsid w:val="000A38D1"/>
    <w:rsid w:val="000A391E"/>
    <w:rsid w:val="000A3959"/>
    <w:rsid w:val="000A395E"/>
    <w:rsid w:val="000A3D2A"/>
    <w:rsid w:val="000A3DE6"/>
    <w:rsid w:val="000A3FDE"/>
    <w:rsid w:val="000A4E7B"/>
    <w:rsid w:val="000A5552"/>
    <w:rsid w:val="000A5B28"/>
    <w:rsid w:val="000A665F"/>
    <w:rsid w:val="000A6837"/>
    <w:rsid w:val="000A6AD2"/>
    <w:rsid w:val="000A6B0D"/>
    <w:rsid w:val="000A6C45"/>
    <w:rsid w:val="000A6C51"/>
    <w:rsid w:val="000A6EF0"/>
    <w:rsid w:val="000A7432"/>
    <w:rsid w:val="000B01CB"/>
    <w:rsid w:val="000B0335"/>
    <w:rsid w:val="000B03D7"/>
    <w:rsid w:val="000B124D"/>
    <w:rsid w:val="000B1317"/>
    <w:rsid w:val="000B16E9"/>
    <w:rsid w:val="000B1C8C"/>
    <w:rsid w:val="000B1CED"/>
    <w:rsid w:val="000B1DB4"/>
    <w:rsid w:val="000B1EE9"/>
    <w:rsid w:val="000B213C"/>
    <w:rsid w:val="000B2B66"/>
    <w:rsid w:val="000B2FD3"/>
    <w:rsid w:val="000B34FB"/>
    <w:rsid w:val="000B43D4"/>
    <w:rsid w:val="000B4591"/>
    <w:rsid w:val="000B48EE"/>
    <w:rsid w:val="000B4943"/>
    <w:rsid w:val="000B4AAC"/>
    <w:rsid w:val="000B4D3B"/>
    <w:rsid w:val="000B524C"/>
    <w:rsid w:val="000B52A7"/>
    <w:rsid w:val="000B57B7"/>
    <w:rsid w:val="000B5BFA"/>
    <w:rsid w:val="000B70D0"/>
    <w:rsid w:val="000C0430"/>
    <w:rsid w:val="000C04BE"/>
    <w:rsid w:val="000C04D3"/>
    <w:rsid w:val="000C050D"/>
    <w:rsid w:val="000C12E7"/>
    <w:rsid w:val="000C3991"/>
    <w:rsid w:val="000C3C10"/>
    <w:rsid w:val="000C490C"/>
    <w:rsid w:val="000C4A82"/>
    <w:rsid w:val="000C4EE0"/>
    <w:rsid w:val="000C5061"/>
    <w:rsid w:val="000C511A"/>
    <w:rsid w:val="000C5553"/>
    <w:rsid w:val="000C5957"/>
    <w:rsid w:val="000C5A87"/>
    <w:rsid w:val="000C6269"/>
    <w:rsid w:val="000C63AC"/>
    <w:rsid w:val="000C6CE3"/>
    <w:rsid w:val="000C7038"/>
    <w:rsid w:val="000C710D"/>
    <w:rsid w:val="000C7FAC"/>
    <w:rsid w:val="000D0449"/>
    <w:rsid w:val="000D0CDD"/>
    <w:rsid w:val="000D0FD2"/>
    <w:rsid w:val="000D1202"/>
    <w:rsid w:val="000D14FE"/>
    <w:rsid w:val="000D16E1"/>
    <w:rsid w:val="000D1741"/>
    <w:rsid w:val="000D1DC1"/>
    <w:rsid w:val="000D1F32"/>
    <w:rsid w:val="000D243F"/>
    <w:rsid w:val="000D28B4"/>
    <w:rsid w:val="000D2BE5"/>
    <w:rsid w:val="000D2EBC"/>
    <w:rsid w:val="000D3A23"/>
    <w:rsid w:val="000D3C23"/>
    <w:rsid w:val="000D3F86"/>
    <w:rsid w:val="000D4153"/>
    <w:rsid w:val="000D43E8"/>
    <w:rsid w:val="000D4719"/>
    <w:rsid w:val="000D4FF6"/>
    <w:rsid w:val="000D5F39"/>
    <w:rsid w:val="000D68D2"/>
    <w:rsid w:val="000D70FE"/>
    <w:rsid w:val="000D7206"/>
    <w:rsid w:val="000D72EE"/>
    <w:rsid w:val="000D731A"/>
    <w:rsid w:val="000D790C"/>
    <w:rsid w:val="000D7CF4"/>
    <w:rsid w:val="000E0195"/>
    <w:rsid w:val="000E0BB5"/>
    <w:rsid w:val="000E0CF4"/>
    <w:rsid w:val="000E0DE6"/>
    <w:rsid w:val="000E27A7"/>
    <w:rsid w:val="000E296C"/>
    <w:rsid w:val="000E29AB"/>
    <w:rsid w:val="000E2BD2"/>
    <w:rsid w:val="000E348C"/>
    <w:rsid w:val="000E34E9"/>
    <w:rsid w:val="000E4555"/>
    <w:rsid w:val="000E4CF5"/>
    <w:rsid w:val="000E4D62"/>
    <w:rsid w:val="000E507B"/>
    <w:rsid w:val="000E538C"/>
    <w:rsid w:val="000E5481"/>
    <w:rsid w:val="000E556F"/>
    <w:rsid w:val="000E56D3"/>
    <w:rsid w:val="000E5860"/>
    <w:rsid w:val="000E5C87"/>
    <w:rsid w:val="000E6302"/>
    <w:rsid w:val="000E63EE"/>
    <w:rsid w:val="000E6925"/>
    <w:rsid w:val="000E6DFF"/>
    <w:rsid w:val="000E744D"/>
    <w:rsid w:val="000E768D"/>
    <w:rsid w:val="000E77E2"/>
    <w:rsid w:val="000E7931"/>
    <w:rsid w:val="000E7D40"/>
    <w:rsid w:val="000F037D"/>
    <w:rsid w:val="000F090C"/>
    <w:rsid w:val="000F0BFB"/>
    <w:rsid w:val="000F0C65"/>
    <w:rsid w:val="000F1942"/>
    <w:rsid w:val="000F1EC5"/>
    <w:rsid w:val="000F2331"/>
    <w:rsid w:val="000F3681"/>
    <w:rsid w:val="000F3CED"/>
    <w:rsid w:val="000F4304"/>
    <w:rsid w:val="000F4BC4"/>
    <w:rsid w:val="000F4C54"/>
    <w:rsid w:val="000F5108"/>
    <w:rsid w:val="000F516F"/>
    <w:rsid w:val="000F53E5"/>
    <w:rsid w:val="000F5577"/>
    <w:rsid w:val="000F58EE"/>
    <w:rsid w:val="000F6776"/>
    <w:rsid w:val="000F6D04"/>
    <w:rsid w:val="000F6D0A"/>
    <w:rsid w:val="000F6EDB"/>
    <w:rsid w:val="000F7BED"/>
    <w:rsid w:val="000F7EC7"/>
    <w:rsid w:val="00100741"/>
    <w:rsid w:val="0010086C"/>
    <w:rsid w:val="00100A8F"/>
    <w:rsid w:val="00100DCB"/>
    <w:rsid w:val="00100EFE"/>
    <w:rsid w:val="00101C4A"/>
    <w:rsid w:val="00101DF4"/>
    <w:rsid w:val="00102A96"/>
    <w:rsid w:val="001031F9"/>
    <w:rsid w:val="00103C91"/>
    <w:rsid w:val="00103E6E"/>
    <w:rsid w:val="00103F2B"/>
    <w:rsid w:val="00104413"/>
    <w:rsid w:val="00104523"/>
    <w:rsid w:val="00104571"/>
    <w:rsid w:val="0010564F"/>
    <w:rsid w:val="00105AD4"/>
    <w:rsid w:val="00105CFF"/>
    <w:rsid w:val="001060C0"/>
    <w:rsid w:val="001066EC"/>
    <w:rsid w:val="00106DAC"/>
    <w:rsid w:val="001073F4"/>
    <w:rsid w:val="001077C8"/>
    <w:rsid w:val="001079FD"/>
    <w:rsid w:val="00107E51"/>
    <w:rsid w:val="00107E96"/>
    <w:rsid w:val="001105ED"/>
    <w:rsid w:val="00110658"/>
    <w:rsid w:val="001106C7"/>
    <w:rsid w:val="00111009"/>
    <w:rsid w:val="001111E5"/>
    <w:rsid w:val="0011181E"/>
    <w:rsid w:val="00111B43"/>
    <w:rsid w:val="00113968"/>
    <w:rsid w:val="00113A9A"/>
    <w:rsid w:val="00113E15"/>
    <w:rsid w:val="00113E45"/>
    <w:rsid w:val="00114BC2"/>
    <w:rsid w:val="00114FE6"/>
    <w:rsid w:val="0011540E"/>
    <w:rsid w:val="00115BEC"/>
    <w:rsid w:val="0011729C"/>
    <w:rsid w:val="00117C50"/>
    <w:rsid w:val="00117CAA"/>
    <w:rsid w:val="00120324"/>
    <w:rsid w:val="0012124A"/>
    <w:rsid w:val="001214CC"/>
    <w:rsid w:val="00121F86"/>
    <w:rsid w:val="0012234F"/>
    <w:rsid w:val="001223AB"/>
    <w:rsid w:val="001228B2"/>
    <w:rsid w:val="00122BEA"/>
    <w:rsid w:val="00122C62"/>
    <w:rsid w:val="00122E10"/>
    <w:rsid w:val="00122FFC"/>
    <w:rsid w:val="00123051"/>
    <w:rsid w:val="001234E7"/>
    <w:rsid w:val="00123D6D"/>
    <w:rsid w:val="00123F1B"/>
    <w:rsid w:val="00124732"/>
    <w:rsid w:val="00124D42"/>
    <w:rsid w:val="00124D85"/>
    <w:rsid w:val="0012576B"/>
    <w:rsid w:val="001259FA"/>
    <w:rsid w:val="00125A37"/>
    <w:rsid w:val="00125D1D"/>
    <w:rsid w:val="00125FAC"/>
    <w:rsid w:val="001266A0"/>
    <w:rsid w:val="001266C2"/>
    <w:rsid w:val="001266F3"/>
    <w:rsid w:val="001266FA"/>
    <w:rsid w:val="00126C83"/>
    <w:rsid w:val="00126FE3"/>
    <w:rsid w:val="001279C2"/>
    <w:rsid w:val="00127AC0"/>
    <w:rsid w:val="00130008"/>
    <w:rsid w:val="00130AD2"/>
    <w:rsid w:val="001311D6"/>
    <w:rsid w:val="00131A35"/>
    <w:rsid w:val="0013202B"/>
    <w:rsid w:val="001321D5"/>
    <w:rsid w:val="00132649"/>
    <w:rsid w:val="001326FE"/>
    <w:rsid w:val="00132BD6"/>
    <w:rsid w:val="00132E92"/>
    <w:rsid w:val="001331CD"/>
    <w:rsid w:val="00133216"/>
    <w:rsid w:val="0013348C"/>
    <w:rsid w:val="00133640"/>
    <w:rsid w:val="00133D69"/>
    <w:rsid w:val="0013405D"/>
    <w:rsid w:val="001341C8"/>
    <w:rsid w:val="00134C9F"/>
    <w:rsid w:val="00134D9D"/>
    <w:rsid w:val="0013532A"/>
    <w:rsid w:val="0013538A"/>
    <w:rsid w:val="001353CE"/>
    <w:rsid w:val="00135724"/>
    <w:rsid w:val="0013576B"/>
    <w:rsid w:val="00136185"/>
    <w:rsid w:val="00136548"/>
    <w:rsid w:val="00136DC2"/>
    <w:rsid w:val="0013776C"/>
    <w:rsid w:val="001377B5"/>
    <w:rsid w:val="00137B34"/>
    <w:rsid w:val="00137FDF"/>
    <w:rsid w:val="00140B6B"/>
    <w:rsid w:val="0014104C"/>
    <w:rsid w:val="001414E9"/>
    <w:rsid w:val="00141749"/>
    <w:rsid w:val="00141970"/>
    <w:rsid w:val="00141BC2"/>
    <w:rsid w:val="00141E1E"/>
    <w:rsid w:val="00142188"/>
    <w:rsid w:val="00142723"/>
    <w:rsid w:val="001428D3"/>
    <w:rsid w:val="00142A30"/>
    <w:rsid w:val="001431AA"/>
    <w:rsid w:val="00143528"/>
    <w:rsid w:val="00143668"/>
    <w:rsid w:val="0014397E"/>
    <w:rsid w:val="00144066"/>
    <w:rsid w:val="00144292"/>
    <w:rsid w:val="0014450E"/>
    <w:rsid w:val="00144723"/>
    <w:rsid w:val="0014480B"/>
    <w:rsid w:val="00144DAE"/>
    <w:rsid w:val="00145698"/>
    <w:rsid w:val="001456A4"/>
    <w:rsid w:val="00145CB6"/>
    <w:rsid w:val="00145E1C"/>
    <w:rsid w:val="00146128"/>
    <w:rsid w:val="00146269"/>
    <w:rsid w:val="0014636E"/>
    <w:rsid w:val="00146A9A"/>
    <w:rsid w:val="00146CB4"/>
    <w:rsid w:val="00146F6A"/>
    <w:rsid w:val="00147F92"/>
    <w:rsid w:val="0015051B"/>
    <w:rsid w:val="00151040"/>
    <w:rsid w:val="0015134E"/>
    <w:rsid w:val="00151F93"/>
    <w:rsid w:val="001520FF"/>
    <w:rsid w:val="00152E45"/>
    <w:rsid w:val="001535D2"/>
    <w:rsid w:val="00153816"/>
    <w:rsid w:val="00153FC5"/>
    <w:rsid w:val="00154247"/>
    <w:rsid w:val="001543CE"/>
    <w:rsid w:val="001544B2"/>
    <w:rsid w:val="0015514A"/>
    <w:rsid w:val="001554C4"/>
    <w:rsid w:val="00156070"/>
    <w:rsid w:val="001566E8"/>
    <w:rsid w:val="0015698C"/>
    <w:rsid w:val="00156A39"/>
    <w:rsid w:val="001571C3"/>
    <w:rsid w:val="00157BCF"/>
    <w:rsid w:val="0016005A"/>
    <w:rsid w:val="001600EE"/>
    <w:rsid w:val="00160845"/>
    <w:rsid w:val="00161774"/>
    <w:rsid w:val="00161B34"/>
    <w:rsid w:val="00161F72"/>
    <w:rsid w:val="00162C6F"/>
    <w:rsid w:val="001637F7"/>
    <w:rsid w:val="00163906"/>
    <w:rsid w:val="00163CA1"/>
    <w:rsid w:val="00163ED0"/>
    <w:rsid w:val="00163F27"/>
    <w:rsid w:val="00163FFB"/>
    <w:rsid w:val="00164493"/>
    <w:rsid w:val="001652DB"/>
    <w:rsid w:val="0016534C"/>
    <w:rsid w:val="001656FE"/>
    <w:rsid w:val="00165A85"/>
    <w:rsid w:val="00165B04"/>
    <w:rsid w:val="001660CB"/>
    <w:rsid w:val="001665E1"/>
    <w:rsid w:val="00166DFC"/>
    <w:rsid w:val="0016753F"/>
    <w:rsid w:val="00167576"/>
    <w:rsid w:val="001676D9"/>
    <w:rsid w:val="00167726"/>
    <w:rsid w:val="001679DA"/>
    <w:rsid w:val="00170B23"/>
    <w:rsid w:val="001711B8"/>
    <w:rsid w:val="00171521"/>
    <w:rsid w:val="001717A0"/>
    <w:rsid w:val="00171EA8"/>
    <w:rsid w:val="00172473"/>
    <w:rsid w:val="00173B94"/>
    <w:rsid w:val="00174034"/>
    <w:rsid w:val="00174062"/>
    <w:rsid w:val="00174C44"/>
    <w:rsid w:val="001750A5"/>
    <w:rsid w:val="001753F6"/>
    <w:rsid w:val="0017543E"/>
    <w:rsid w:val="001759DF"/>
    <w:rsid w:val="00175BBE"/>
    <w:rsid w:val="00175E58"/>
    <w:rsid w:val="0017604F"/>
    <w:rsid w:val="001761AD"/>
    <w:rsid w:val="0017626B"/>
    <w:rsid w:val="001762F9"/>
    <w:rsid w:val="001773D0"/>
    <w:rsid w:val="0017778A"/>
    <w:rsid w:val="00180085"/>
    <w:rsid w:val="00180118"/>
    <w:rsid w:val="00180F51"/>
    <w:rsid w:val="00182102"/>
    <w:rsid w:val="00182869"/>
    <w:rsid w:val="00182CFF"/>
    <w:rsid w:val="00183861"/>
    <w:rsid w:val="00183B8E"/>
    <w:rsid w:val="00183C4C"/>
    <w:rsid w:val="00183CDF"/>
    <w:rsid w:val="00184BA2"/>
    <w:rsid w:val="001851B6"/>
    <w:rsid w:val="00185265"/>
    <w:rsid w:val="001855C5"/>
    <w:rsid w:val="00186078"/>
    <w:rsid w:val="0018627D"/>
    <w:rsid w:val="00186C77"/>
    <w:rsid w:val="00186C95"/>
    <w:rsid w:val="00187031"/>
    <w:rsid w:val="001870DE"/>
    <w:rsid w:val="00187310"/>
    <w:rsid w:val="0018734F"/>
    <w:rsid w:val="001874E2"/>
    <w:rsid w:val="0018767A"/>
    <w:rsid w:val="001877C9"/>
    <w:rsid w:val="00187918"/>
    <w:rsid w:val="00187A17"/>
    <w:rsid w:val="00187BDE"/>
    <w:rsid w:val="00187CA7"/>
    <w:rsid w:val="00190403"/>
    <w:rsid w:val="001904CD"/>
    <w:rsid w:val="00191310"/>
    <w:rsid w:val="0019147D"/>
    <w:rsid w:val="00191499"/>
    <w:rsid w:val="00191708"/>
    <w:rsid w:val="0019173E"/>
    <w:rsid w:val="00191789"/>
    <w:rsid w:val="0019196F"/>
    <w:rsid w:val="00191CD4"/>
    <w:rsid w:val="00191D9A"/>
    <w:rsid w:val="00191DDD"/>
    <w:rsid w:val="00192BDE"/>
    <w:rsid w:val="00192D34"/>
    <w:rsid w:val="00192E41"/>
    <w:rsid w:val="0019344F"/>
    <w:rsid w:val="00193744"/>
    <w:rsid w:val="00193B52"/>
    <w:rsid w:val="0019403A"/>
    <w:rsid w:val="00194A06"/>
    <w:rsid w:val="00194A29"/>
    <w:rsid w:val="00194F74"/>
    <w:rsid w:val="001950DB"/>
    <w:rsid w:val="00195A6C"/>
    <w:rsid w:val="0019684F"/>
    <w:rsid w:val="0019721F"/>
    <w:rsid w:val="001975F8"/>
    <w:rsid w:val="00197F5A"/>
    <w:rsid w:val="001A003F"/>
    <w:rsid w:val="001A00A1"/>
    <w:rsid w:val="001A074E"/>
    <w:rsid w:val="001A1BBC"/>
    <w:rsid w:val="001A240F"/>
    <w:rsid w:val="001A277C"/>
    <w:rsid w:val="001A2DD5"/>
    <w:rsid w:val="001A3254"/>
    <w:rsid w:val="001A3525"/>
    <w:rsid w:val="001A360E"/>
    <w:rsid w:val="001A3DE1"/>
    <w:rsid w:val="001A43DB"/>
    <w:rsid w:val="001A47B4"/>
    <w:rsid w:val="001A4A03"/>
    <w:rsid w:val="001A4C83"/>
    <w:rsid w:val="001A50B5"/>
    <w:rsid w:val="001A5175"/>
    <w:rsid w:val="001A525F"/>
    <w:rsid w:val="001A5437"/>
    <w:rsid w:val="001A6853"/>
    <w:rsid w:val="001A710C"/>
    <w:rsid w:val="001A7377"/>
    <w:rsid w:val="001A7590"/>
    <w:rsid w:val="001B03FC"/>
    <w:rsid w:val="001B0538"/>
    <w:rsid w:val="001B0A60"/>
    <w:rsid w:val="001B0FD8"/>
    <w:rsid w:val="001B1278"/>
    <w:rsid w:val="001B12A9"/>
    <w:rsid w:val="001B1827"/>
    <w:rsid w:val="001B1F37"/>
    <w:rsid w:val="001B2DE2"/>
    <w:rsid w:val="001B2E20"/>
    <w:rsid w:val="001B44C4"/>
    <w:rsid w:val="001B49C8"/>
    <w:rsid w:val="001B4AB2"/>
    <w:rsid w:val="001B5270"/>
    <w:rsid w:val="001B5BB9"/>
    <w:rsid w:val="001B5E01"/>
    <w:rsid w:val="001B5E48"/>
    <w:rsid w:val="001B5EE6"/>
    <w:rsid w:val="001B61F9"/>
    <w:rsid w:val="001B69D9"/>
    <w:rsid w:val="001B6D37"/>
    <w:rsid w:val="001B71AF"/>
    <w:rsid w:val="001B71F0"/>
    <w:rsid w:val="001B7463"/>
    <w:rsid w:val="001B7A52"/>
    <w:rsid w:val="001B7B26"/>
    <w:rsid w:val="001B7E1F"/>
    <w:rsid w:val="001C03BC"/>
    <w:rsid w:val="001C0C8B"/>
    <w:rsid w:val="001C0EF9"/>
    <w:rsid w:val="001C1427"/>
    <w:rsid w:val="001C18AD"/>
    <w:rsid w:val="001C1F29"/>
    <w:rsid w:val="001C20A2"/>
    <w:rsid w:val="001C23EE"/>
    <w:rsid w:val="001C298D"/>
    <w:rsid w:val="001C2BB2"/>
    <w:rsid w:val="001C2BEC"/>
    <w:rsid w:val="001C2CB6"/>
    <w:rsid w:val="001C2EC8"/>
    <w:rsid w:val="001C30DF"/>
    <w:rsid w:val="001C3A1F"/>
    <w:rsid w:val="001C4217"/>
    <w:rsid w:val="001C42AA"/>
    <w:rsid w:val="001C42EC"/>
    <w:rsid w:val="001C450A"/>
    <w:rsid w:val="001C451A"/>
    <w:rsid w:val="001C59C4"/>
    <w:rsid w:val="001C5B59"/>
    <w:rsid w:val="001C5EDF"/>
    <w:rsid w:val="001C6036"/>
    <w:rsid w:val="001C6457"/>
    <w:rsid w:val="001C67C6"/>
    <w:rsid w:val="001C6BA0"/>
    <w:rsid w:val="001C6FCD"/>
    <w:rsid w:val="001C728F"/>
    <w:rsid w:val="001C79DE"/>
    <w:rsid w:val="001C7F34"/>
    <w:rsid w:val="001D0334"/>
    <w:rsid w:val="001D055D"/>
    <w:rsid w:val="001D0EE9"/>
    <w:rsid w:val="001D18D9"/>
    <w:rsid w:val="001D1EDE"/>
    <w:rsid w:val="001D2843"/>
    <w:rsid w:val="001D31D8"/>
    <w:rsid w:val="001D3FE7"/>
    <w:rsid w:val="001D4408"/>
    <w:rsid w:val="001D4713"/>
    <w:rsid w:val="001D480B"/>
    <w:rsid w:val="001D49EC"/>
    <w:rsid w:val="001D4D8C"/>
    <w:rsid w:val="001D5127"/>
    <w:rsid w:val="001D5A43"/>
    <w:rsid w:val="001D5C19"/>
    <w:rsid w:val="001D5DA8"/>
    <w:rsid w:val="001D6416"/>
    <w:rsid w:val="001D6DEC"/>
    <w:rsid w:val="001D7460"/>
    <w:rsid w:val="001D74C7"/>
    <w:rsid w:val="001D7661"/>
    <w:rsid w:val="001D7AD6"/>
    <w:rsid w:val="001D7BC6"/>
    <w:rsid w:val="001D7DA7"/>
    <w:rsid w:val="001D7E63"/>
    <w:rsid w:val="001E1043"/>
    <w:rsid w:val="001E16DE"/>
    <w:rsid w:val="001E1DF8"/>
    <w:rsid w:val="001E2201"/>
    <w:rsid w:val="001E23FE"/>
    <w:rsid w:val="001E3C06"/>
    <w:rsid w:val="001E40D2"/>
    <w:rsid w:val="001E4439"/>
    <w:rsid w:val="001E4FAD"/>
    <w:rsid w:val="001E531D"/>
    <w:rsid w:val="001E5424"/>
    <w:rsid w:val="001E5673"/>
    <w:rsid w:val="001E6484"/>
    <w:rsid w:val="001E665A"/>
    <w:rsid w:val="001F040D"/>
    <w:rsid w:val="001F0475"/>
    <w:rsid w:val="001F0A37"/>
    <w:rsid w:val="001F0D68"/>
    <w:rsid w:val="001F118D"/>
    <w:rsid w:val="001F1618"/>
    <w:rsid w:val="001F17B5"/>
    <w:rsid w:val="001F194D"/>
    <w:rsid w:val="001F1FAA"/>
    <w:rsid w:val="001F2344"/>
    <w:rsid w:val="001F2865"/>
    <w:rsid w:val="001F29C7"/>
    <w:rsid w:val="001F334D"/>
    <w:rsid w:val="001F359F"/>
    <w:rsid w:val="001F40A4"/>
    <w:rsid w:val="001F41CE"/>
    <w:rsid w:val="001F423D"/>
    <w:rsid w:val="001F45D3"/>
    <w:rsid w:val="001F4C9F"/>
    <w:rsid w:val="001F4D9E"/>
    <w:rsid w:val="001F5665"/>
    <w:rsid w:val="001F6E0C"/>
    <w:rsid w:val="001F6EAD"/>
    <w:rsid w:val="001F78BB"/>
    <w:rsid w:val="001F796A"/>
    <w:rsid w:val="001F7A52"/>
    <w:rsid w:val="001F7D63"/>
    <w:rsid w:val="001F7DA8"/>
    <w:rsid w:val="00200274"/>
    <w:rsid w:val="002007BC"/>
    <w:rsid w:val="00200897"/>
    <w:rsid w:val="00200938"/>
    <w:rsid w:val="00200AF2"/>
    <w:rsid w:val="002013B0"/>
    <w:rsid w:val="00202C19"/>
    <w:rsid w:val="002030E6"/>
    <w:rsid w:val="0020329C"/>
    <w:rsid w:val="00204BE2"/>
    <w:rsid w:val="00204FBE"/>
    <w:rsid w:val="002050B3"/>
    <w:rsid w:val="00206A68"/>
    <w:rsid w:val="00207108"/>
    <w:rsid w:val="00207A59"/>
    <w:rsid w:val="00207D65"/>
    <w:rsid w:val="00207EC2"/>
    <w:rsid w:val="00207EF8"/>
    <w:rsid w:val="00210604"/>
    <w:rsid w:val="00210B98"/>
    <w:rsid w:val="00210D2B"/>
    <w:rsid w:val="00210FFC"/>
    <w:rsid w:val="002113AC"/>
    <w:rsid w:val="00211DC2"/>
    <w:rsid w:val="0021225E"/>
    <w:rsid w:val="00212555"/>
    <w:rsid w:val="00212953"/>
    <w:rsid w:val="00212A92"/>
    <w:rsid w:val="00212C40"/>
    <w:rsid w:val="00213005"/>
    <w:rsid w:val="002130F5"/>
    <w:rsid w:val="00213222"/>
    <w:rsid w:val="0021364B"/>
    <w:rsid w:val="00213657"/>
    <w:rsid w:val="00213BF3"/>
    <w:rsid w:val="00213E80"/>
    <w:rsid w:val="00213F06"/>
    <w:rsid w:val="0021491B"/>
    <w:rsid w:val="00214DF9"/>
    <w:rsid w:val="002151EA"/>
    <w:rsid w:val="00215E7B"/>
    <w:rsid w:val="00216286"/>
    <w:rsid w:val="0021631A"/>
    <w:rsid w:val="00216660"/>
    <w:rsid w:val="00216D3F"/>
    <w:rsid w:val="00217535"/>
    <w:rsid w:val="00220305"/>
    <w:rsid w:val="00220843"/>
    <w:rsid w:val="00221096"/>
    <w:rsid w:val="00221373"/>
    <w:rsid w:val="002214D8"/>
    <w:rsid w:val="0022151C"/>
    <w:rsid w:val="00221EC8"/>
    <w:rsid w:val="00222AC4"/>
    <w:rsid w:val="00223075"/>
    <w:rsid w:val="002231B7"/>
    <w:rsid w:val="00223DE5"/>
    <w:rsid w:val="00223F67"/>
    <w:rsid w:val="002244D1"/>
    <w:rsid w:val="00224BBD"/>
    <w:rsid w:val="00224DBC"/>
    <w:rsid w:val="00224E7C"/>
    <w:rsid w:val="00225171"/>
    <w:rsid w:val="00225510"/>
    <w:rsid w:val="0022555C"/>
    <w:rsid w:val="0022787D"/>
    <w:rsid w:val="00227F1E"/>
    <w:rsid w:val="00230084"/>
    <w:rsid w:val="00230C20"/>
    <w:rsid w:val="0023157F"/>
    <w:rsid w:val="00232721"/>
    <w:rsid w:val="002332B8"/>
    <w:rsid w:val="0023361E"/>
    <w:rsid w:val="002339B2"/>
    <w:rsid w:val="00233CC5"/>
    <w:rsid w:val="002341C3"/>
    <w:rsid w:val="002355C6"/>
    <w:rsid w:val="00235683"/>
    <w:rsid w:val="00235822"/>
    <w:rsid w:val="00235A7D"/>
    <w:rsid w:val="00235ACF"/>
    <w:rsid w:val="00235FD6"/>
    <w:rsid w:val="00236064"/>
    <w:rsid w:val="0023640D"/>
    <w:rsid w:val="0023641C"/>
    <w:rsid w:val="00236763"/>
    <w:rsid w:val="00236A6A"/>
    <w:rsid w:val="00236B60"/>
    <w:rsid w:val="00236CE8"/>
    <w:rsid w:val="00236DCF"/>
    <w:rsid w:val="002370E4"/>
    <w:rsid w:val="002371E4"/>
    <w:rsid w:val="00237E1D"/>
    <w:rsid w:val="002403C5"/>
    <w:rsid w:val="002404C2"/>
    <w:rsid w:val="0024069F"/>
    <w:rsid w:val="00240B6B"/>
    <w:rsid w:val="00240BEF"/>
    <w:rsid w:val="00241090"/>
    <w:rsid w:val="00241274"/>
    <w:rsid w:val="00241323"/>
    <w:rsid w:val="002417D5"/>
    <w:rsid w:val="002418FC"/>
    <w:rsid w:val="00241D51"/>
    <w:rsid w:val="00241E08"/>
    <w:rsid w:val="00242180"/>
    <w:rsid w:val="0024222B"/>
    <w:rsid w:val="002426FE"/>
    <w:rsid w:val="00242B8F"/>
    <w:rsid w:val="0024305E"/>
    <w:rsid w:val="00243880"/>
    <w:rsid w:val="002440C6"/>
    <w:rsid w:val="00244136"/>
    <w:rsid w:val="00244224"/>
    <w:rsid w:val="00244FA9"/>
    <w:rsid w:val="00245190"/>
    <w:rsid w:val="002451A7"/>
    <w:rsid w:val="002451D3"/>
    <w:rsid w:val="00245233"/>
    <w:rsid w:val="00245947"/>
    <w:rsid w:val="00245988"/>
    <w:rsid w:val="00246C69"/>
    <w:rsid w:val="002475D0"/>
    <w:rsid w:val="00247ADC"/>
    <w:rsid w:val="00247B7D"/>
    <w:rsid w:val="00251219"/>
    <w:rsid w:val="00252919"/>
    <w:rsid w:val="00253B2B"/>
    <w:rsid w:val="002543D0"/>
    <w:rsid w:val="002545A3"/>
    <w:rsid w:val="0025482D"/>
    <w:rsid w:val="0025509F"/>
    <w:rsid w:val="00255F7E"/>
    <w:rsid w:val="002561E9"/>
    <w:rsid w:val="00256C34"/>
    <w:rsid w:val="00257B25"/>
    <w:rsid w:val="002601AF"/>
    <w:rsid w:val="00261072"/>
    <w:rsid w:val="0026155A"/>
    <w:rsid w:val="0026175E"/>
    <w:rsid w:val="00262112"/>
    <w:rsid w:val="0026235F"/>
    <w:rsid w:val="0026239B"/>
    <w:rsid w:val="002627D8"/>
    <w:rsid w:val="002630D7"/>
    <w:rsid w:val="00263158"/>
    <w:rsid w:val="002637A3"/>
    <w:rsid w:val="00263D4B"/>
    <w:rsid w:val="00264564"/>
    <w:rsid w:val="00264930"/>
    <w:rsid w:val="0026495F"/>
    <w:rsid w:val="00264C2B"/>
    <w:rsid w:val="00265FA6"/>
    <w:rsid w:val="00266467"/>
    <w:rsid w:val="0026681B"/>
    <w:rsid w:val="00266827"/>
    <w:rsid w:val="00266AC8"/>
    <w:rsid w:val="00266EF1"/>
    <w:rsid w:val="002672CD"/>
    <w:rsid w:val="002674B0"/>
    <w:rsid w:val="0026754F"/>
    <w:rsid w:val="002676E1"/>
    <w:rsid w:val="00267EBC"/>
    <w:rsid w:val="00267FDA"/>
    <w:rsid w:val="002702B9"/>
    <w:rsid w:val="00270645"/>
    <w:rsid w:val="002708F8"/>
    <w:rsid w:val="00270D3F"/>
    <w:rsid w:val="002712FE"/>
    <w:rsid w:val="00271581"/>
    <w:rsid w:val="0027170C"/>
    <w:rsid w:val="00271EC2"/>
    <w:rsid w:val="00271ED5"/>
    <w:rsid w:val="002727D0"/>
    <w:rsid w:val="002730FC"/>
    <w:rsid w:val="0027368C"/>
    <w:rsid w:val="00273B7D"/>
    <w:rsid w:val="00273F3B"/>
    <w:rsid w:val="002750E7"/>
    <w:rsid w:val="00275612"/>
    <w:rsid w:val="00276737"/>
    <w:rsid w:val="00276F42"/>
    <w:rsid w:val="00276F4F"/>
    <w:rsid w:val="0027754A"/>
    <w:rsid w:val="00277BE1"/>
    <w:rsid w:val="0028044E"/>
    <w:rsid w:val="00280C9A"/>
    <w:rsid w:val="00280DEB"/>
    <w:rsid w:val="00280E38"/>
    <w:rsid w:val="00280F00"/>
    <w:rsid w:val="00281A3B"/>
    <w:rsid w:val="00281B73"/>
    <w:rsid w:val="00281C23"/>
    <w:rsid w:val="00281DC2"/>
    <w:rsid w:val="00281E95"/>
    <w:rsid w:val="00282030"/>
    <w:rsid w:val="00283090"/>
    <w:rsid w:val="00283A0E"/>
    <w:rsid w:val="00284DF0"/>
    <w:rsid w:val="00285117"/>
    <w:rsid w:val="00285A2A"/>
    <w:rsid w:val="00285B8D"/>
    <w:rsid w:val="002863B8"/>
    <w:rsid w:val="0028657B"/>
    <w:rsid w:val="00290729"/>
    <w:rsid w:val="002907EF"/>
    <w:rsid w:val="00291FF7"/>
    <w:rsid w:val="00292297"/>
    <w:rsid w:val="002927F3"/>
    <w:rsid w:val="002928AA"/>
    <w:rsid w:val="00292C87"/>
    <w:rsid w:val="002932DA"/>
    <w:rsid w:val="002932F7"/>
    <w:rsid w:val="002937CD"/>
    <w:rsid w:val="00293B3D"/>
    <w:rsid w:val="00294641"/>
    <w:rsid w:val="002947D4"/>
    <w:rsid w:val="002948DA"/>
    <w:rsid w:val="00294A73"/>
    <w:rsid w:val="00294B34"/>
    <w:rsid w:val="0029504D"/>
    <w:rsid w:val="002951AA"/>
    <w:rsid w:val="00295721"/>
    <w:rsid w:val="00295D01"/>
    <w:rsid w:val="00295E6D"/>
    <w:rsid w:val="00296363"/>
    <w:rsid w:val="002965B4"/>
    <w:rsid w:val="002A0987"/>
    <w:rsid w:val="002A10B1"/>
    <w:rsid w:val="002A1402"/>
    <w:rsid w:val="002A1795"/>
    <w:rsid w:val="002A33BD"/>
    <w:rsid w:val="002A36CC"/>
    <w:rsid w:val="002A38D5"/>
    <w:rsid w:val="002A38E2"/>
    <w:rsid w:val="002A3D03"/>
    <w:rsid w:val="002A43E6"/>
    <w:rsid w:val="002A4AA3"/>
    <w:rsid w:val="002A4BFA"/>
    <w:rsid w:val="002A5A83"/>
    <w:rsid w:val="002A5B6A"/>
    <w:rsid w:val="002A5D51"/>
    <w:rsid w:val="002A5E08"/>
    <w:rsid w:val="002A5E0E"/>
    <w:rsid w:val="002A5FE2"/>
    <w:rsid w:val="002A6562"/>
    <w:rsid w:val="002A668C"/>
    <w:rsid w:val="002A6764"/>
    <w:rsid w:val="002A7997"/>
    <w:rsid w:val="002A7B81"/>
    <w:rsid w:val="002B002D"/>
    <w:rsid w:val="002B0C6F"/>
    <w:rsid w:val="002B0CD3"/>
    <w:rsid w:val="002B1092"/>
    <w:rsid w:val="002B141A"/>
    <w:rsid w:val="002B1563"/>
    <w:rsid w:val="002B198C"/>
    <w:rsid w:val="002B1990"/>
    <w:rsid w:val="002B21A6"/>
    <w:rsid w:val="002B25B4"/>
    <w:rsid w:val="002B30E8"/>
    <w:rsid w:val="002B4029"/>
    <w:rsid w:val="002B4B23"/>
    <w:rsid w:val="002B4E47"/>
    <w:rsid w:val="002B4F58"/>
    <w:rsid w:val="002B50B5"/>
    <w:rsid w:val="002B5DE0"/>
    <w:rsid w:val="002B5E9C"/>
    <w:rsid w:val="002B6EEC"/>
    <w:rsid w:val="002B7396"/>
    <w:rsid w:val="002B7647"/>
    <w:rsid w:val="002B796E"/>
    <w:rsid w:val="002B7EFB"/>
    <w:rsid w:val="002C05B7"/>
    <w:rsid w:val="002C1B9C"/>
    <w:rsid w:val="002C1F60"/>
    <w:rsid w:val="002C2323"/>
    <w:rsid w:val="002C233D"/>
    <w:rsid w:val="002C235D"/>
    <w:rsid w:val="002C2934"/>
    <w:rsid w:val="002C2A6D"/>
    <w:rsid w:val="002C2B3A"/>
    <w:rsid w:val="002C2E83"/>
    <w:rsid w:val="002C378F"/>
    <w:rsid w:val="002C38F6"/>
    <w:rsid w:val="002C3AD4"/>
    <w:rsid w:val="002C3BF8"/>
    <w:rsid w:val="002C3CF1"/>
    <w:rsid w:val="002C4648"/>
    <w:rsid w:val="002C4776"/>
    <w:rsid w:val="002C4E69"/>
    <w:rsid w:val="002C4E8B"/>
    <w:rsid w:val="002C565E"/>
    <w:rsid w:val="002C5B1D"/>
    <w:rsid w:val="002C5CEA"/>
    <w:rsid w:val="002C6EFE"/>
    <w:rsid w:val="002C724D"/>
    <w:rsid w:val="002C7255"/>
    <w:rsid w:val="002C72A9"/>
    <w:rsid w:val="002C762A"/>
    <w:rsid w:val="002C790C"/>
    <w:rsid w:val="002D0010"/>
    <w:rsid w:val="002D0521"/>
    <w:rsid w:val="002D09B4"/>
    <w:rsid w:val="002D19C3"/>
    <w:rsid w:val="002D1BFA"/>
    <w:rsid w:val="002D2960"/>
    <w:rsid w:val="002D299A"/>
    <w:rsid w:val="002D2C9B"/>
    <w:rsid w:val="002D2CC4"/>
    <w:rsid w:val="002D2FA8"/>
    <w:rsid w:val="002D38B4"/>
    <w:rsid w:val="002D4213"/>
    <w:rsid w:val="002D4567"/>
    <w:rsid w:val="002D5905"/>
    <w:rsid w:val="002D5BFE"/>
    <w:rsid w:val="002D6EEF"/>
    <w:rsid w:val="002D714B"/>
    <w:rsid w:val="002D72FC"/>
    <w:rsid w:val="002D76A4"/>
    <w:rsid w:val="002D7817"/>
    <w:rsid w:val="002D7981"/>
    <w:rsid w:val="002D7F13"/>
    <w:rsid w:val="002E06C1"/>
    <w:rsid w:val="002E08BF"/>
    <w:rsid w:val="002E1586"/>
    <w:rsid w:val="002E162F"/>
    <w:rsid w:val="002E1B27"/>
    <w:rsid w:val="002E220C"/>
    <w:rsid w:val="002E2E12"/>
    <w:rsid w:val="002E3834"/>
    <w:rsid w:val="002E39EA"/>
    <w:rsid w:val="002E4C62"/>
    <w:rsid w:val="002E54BE"/>
    <w:rsid w:val="002E5631"/>
    <w:rsid w:val="002E570B"/>
    <w:rsid w:val="002E57A2"/>
    <w:rsid w:val="002E580F"/>
    <w:rsid w:val="002E5B76"/>
    <w:rsid w:val="002E60DE"/>
    <w:rsid w:val="002E61CF"/>
    <w:rsid w:val="002E677D"/>
    <w:rsid w:val="002E71E1"/>
    <w:rsid w:val="002E7594"/>
    <w:rsid w:val="002E7AE7"/>
    <w:rsid w:val="002F073E"/>
    <w:rsid w:val="002F099F"/>
    <w:rsid w:val="002F1060"/>
    <w:rsid w:val="002F10EE"/>
    <w:rsid w:val="002F115B"/>
    <w:rsid w:val="002F1770"/>
    <w:rsid w:val="002F1A8B"/>
    <w:rsid w:val="002F1CBB"/>
    <w:rsid w:val="002F2124"/>
    <w:rsid w:val="002F21A6"/>
    <w:rsid w:val="002F2B4A"/>
    <w:rsid w:val="002F2BEF"/>
    <w:rsid w:val="002F33A3"/>
    <w:rsid w:val="002F4417"/>
    <w:rsid w:val="002F4483"/>
    <w:rsid w:val="002F455A"/>
    <w:rsid w:val="002F4866"/>
    <w:rsid w:val="002F4C18"/>
    <w:rsid w:val="002F5731"/>
    <w:rsid w:val="002F5B8D"/>
    <w:rsid w:val="002F5DFD"/>
    <w:rsid w:val="002F629C"/>
    <w:rsid w:val="002F6C7E"/>
    <w:rsid w:val="002F6CDE"/>
    <w:rsid w:val="002F6DD5"/>
    <w:rsid w:val="002F7D0C"/>
    <w:rsid w:val="002F7E5C"/>
    <w:rsid w:val="0030031C"/>
    <w:rsid w:val="003006D7"/>
    <w:rsid w:val="003008B4"/>
    <w:rsid w:val="00300B82"/>
    <w:rsid w:val="00300CF5"/>
    <w:rsid w:val="00301182"/>
    <w:rsid w:val="003013A5"/>
    <w:rsid w:val="00301734"/>
    <w:rsid w:val="003026C9"/>
    <w:rsid w:val="00302C42"/>
    <w:rsid w:val="00302F7C"/>
    <w:rsid w:val="00303359"/>
    <w:rsid w:val="00304021"/>
    <w:rsid w:val="003042C7"/>
    <w:rsid w:val="0030434E"/>
    <w:rsid w:val="00304654"/>
    <w:rsid w:val="00304D2D"/>
    <w:rsid w:val="003050A1"/>
    <w:rsid w:val="0030532A"/>
    <w:rsid w:val="0030542A"/>
    <w:rsid w:val="0030559E"/>
    <w:rsid w:val="00305DAD"/>
    <w:rsid w:val="00306147"/>
    <w:rsid w:val="00306301"/>
    <w:rsid w:val="00306895"/>
    <w:rsid w:val="00306B80"/>
    <w:rsid w:val="00306ECF"/>
    <w:rsid w:val="003073EB"/>
    <w:rsid w:val="00307816"/>
    <w:rsid w:val="00307A72"/>
    <w:rsid w:val="00307C42"/>
    <w:rsid w:val="003101F3"/>
    <w:rsid w:val="00310335"/>
    <w:rsid w:val="003109DF"/>
    <w:rsid w:val="00310DA0"/>
    <w:rsid w:val="00310DE7"/>
    <w:rsid w:val="003117E4"/>
    <w:rsid w:val="00311A1B"/>
    <w:rsid w:val="00311C8D"/>
    <w:rsid w:val="00312202"/>
    <w:rsid w:val="003122F1"/>
    <w:rsid w:val="00313326"/>
    <w:rsid w:val="00313DDC"/>
    <w:rsid w:val="003140F5"/>
    <w:rsid w:val="003143E3"/>
    <w:rsid w:val="00314511"/>
    <w:rsid w:val="0031628F"/>
    <w:rsid w:val="003164A9"/>
    <w:rsid w:val="00316845"/>
    <w:rsid w:val="00316BA8"/>
    <w:rsid w:val="00316D2D"/>
    <w:rsid w:val="00316EC4"/>
    <w:rsid w:val="00317D80"/>
    <w:rsid w:val="00317F92"/>
    <w:rsid w:val="0032017A"/>
    <w:rsid w:val="003203A0"/>
    <w:rsid w:val="00320750"/>
    <w:rsid w:val="003208AB"/>
    <w:rsid w:val="003209AA"/>
    <w:rsid w:val="00320F17"/>
    <w:rsid w:val="00321302"/>
    <w:rsid w:val="003214F3"/>
    <w:rsid w:val="0032269C"/>
    <w:rsid w:val="00322E5E"/>
    <w:rsid w:val="0032313C"/>
    <w:rsid w:val="00323327"/>
    <w:rsid w:val="00323693"/>
    <w:rsid w:val="0032369F"/>
    <w:rsid w:val="0032431D"/>
    <w:rsid w:val="00324900"/>
    <w:rsid w:val="00324A85"/>
    <w:rsid w:val="00324D86"/>
    <w:rsid w:val="00324E70"/>
    <w:rsid w:val="00325023"/>
    <w:rsid w:val="0032528B"/>
    <w:rsid w:val="003265F1"/>
    <w:rsid w:val="00327A03"/>
    <w:rsid w:val="00327C5A"/>
    <w:rsid w:val="00327D8C"/>
    <w:rsid w:val="00330D1C"/>
    <w:rsid w:val="00330D20"/>
    <w:rsid w:val="0033154A"/>
    <w:rsid w:val="00331757"/>
    <w:rsid w:val="00331B44"/>
    <w:rsid w:val="003322E0"/>
    <w:rsid w:val="003326EF"/>
    <w:rsid w:val="003327DF"/>
    <w:rsid w:val="00332D14"/>
    <w:rsid w:val="0033326C"/>
    <w:rsid w:val="003335BB"/>
    <w:rsid w:val="00333689"/>
    <w:rsid w:val="0033396F"/>
    <w:rsid w:val="00333EAC"/>
    <w:rsid w:val="00334E37"/>
    <w:rsid w:val="00335032"/>
    <w:rsid w:val="00335207"/>
    <w:rsid w:val="003353AA"/>
    <w:rsid w:val="00335459"/>
    <w:rsid w:val="00335489"/>
    <w:rsid w:val="003362CE"/>
    <w:rsid w:val="003364A7"/>
    <w:rsid w:val="00337155"/>
    <w:rsid w:val="00337625"/>
    <w:rsid w:val="003379D3"/>
    <w:rsid w:val="00337AAC"/>
    <w:rsid w:val="00337DA1"/>
    <w:rsid w:val="0034025B"/>
    <w:rsid w:val="00340D6E"/>
    <w:rsid w:val="00340DDF"/>
    <w:rsid w:val="00341054"/>
    <w:rsid w:val="003423F5"/>
    <w:rsid w:val="00342C52"/>
    <w:rsid w:val="0034308F"/>
    <w:rsid w:val="003435AE"/>
    <w:rsid w:val="00343E08"/>
    <w:rsid w:val="00344F46"/>
    <w:rsid w:val="003456CD"/>
    <w:rsid w:val="00346012"/>
    <w:rsid w:val="003466DB"/>
    <w:rsid w:val="00346D3A"/>
    <w:rsid w:val="003470EE"/>
    <w:rsid w:val="0034744A"/>
    <w:rsid w:val="0034768A"/>
    <w:rsid w:val="00347963"/>
    <w:rsid w:val="003507D6"/>
    <w:rsid w:val="00350808"/>
    <w:rsid w:val="00350A43"/>
    <w:rsid w:val="00352124"/>
    <w:rsid w:val="00352775"/>
    <w:rsid w:val="00352818"/>
    <w:rsid w:val="003532D3"/>
    <w:rsid w:val="003535C6"/>
    <w:rsid w:val="00353926"/>
    <w:rsid w:val="00353F4D"/>
    <w:rsid w:val="003546AF"/>
    <w:rsid w:val="00355A52"/>
    <w:rsid w:val="00355A93"/>
    <w:rsid w:val="00355B3D"/>
    <w:rsid w:val="00356561"/>
    <w:rsid w:val="00356A92"/>
    <w:rsid w:val="00357212"/>
    <w:rsid w:val="00357315"/>
    <w:rsid w:val="0035760D"/>
    <w:rsid w:val="00357DBC"/>
    <w:rsid w:val="00360290"/>
    <w:rsid w:val="00360761"/>
    <w:rsid w:val="00360956"/>
    <w:rsid w:val="003609B3"/>
    <w:rsid w:val="003609BE"/>
    <w:rsid w:val="00360A42"/>
    <w:rsid w:val="003611A6"/>
    <w:rsid w:val="00361C9D"/>
    <w:rsid w:val="00361ED4"/>
    <w:rsid w:val="00362ACE"/>
    <w:rsid w:val="00362C97"/>
    <w:rsid w:val="00362FC8"/>
    <w:rsid w:val="0036332A"/>
    <w:rsid w:val="00363615"/>
    <w:rsid w:val="00363CF9"/>
    <w:rsid w:val="00363DF9"/>
    <w:rsid w:val="003640BE"/>
    <w:rsid w:val="0036433A"/>
    <w:rsid w:val="00364654"/>
    <w:rsid w:val="00364DE5"/>
    <w:rsid w:val="003655CD"/>
    <w:rsid w:val="003662AD"/>
    <w:rsid w:val="00366D30"/>
    <w:rsid w:val="00367821"/>
    <w:rsid w:val="00367AB7"/>
    <w:rsid w:val="003705D2"/>
    <w:rsid w:val="003706C6"/>
    <w:rsid w:val="00370BBF"/>
    <w:rsid w:val="0037177E"/>
    <w:rsid w:val="00371B57"/>
    <w:rsid w:val="003722FE"/>
    <w:rsid w:val="00372323"/>
    <w:rsid w:val="00372486"/>
    <w:rsid w:val="00372601"/>
    <w:rsid w:val="00372C57"/>
    <w:rsid w:val="00372E80"/>
    <w:rsid w:val="00373101"/>
    <w:rsid w:val="00373208"/>
    <w:rsid w:val="0037327F"/>
    <w:rsid w:val="003737D4"/>
    <w:rsid w:val="00373B73"/>
    <w:rsid w:val="00373C84"/>
    <w:rsid w:val="00373CC8"/>
    <w:rsid w:val="003744E8"/>
    <w:rsid w:val="003747DC"/>
    <w:rsid w:val="00374883"/>
    <w:rsid w:val="00374992"/>
    <w:rsid w:val="003752E8"/>
    <w:rsid w:val="003758CB"/>
    <w:rsid w:val="00375BB1"/>
    <w:rsid w:val="00375C2E"/>
    <w:rsid w:val="00375F4E"/>
    <w:rsid w:val="00376204"/>
    <w:rsid w:val="003763F5"/>
    <w:rsid w:val="003766B0"/>
    <w:rsid w:val="003768C9"/>
    <w:rsid w:val="00376CA7"/>
    <w:rsid w:val="00376E40"/>
    <w:rsid w:val="00376F4F"/>
    <w:rsid w:val="003772F1"/>
    <w:rsid w:val="00377570"/>
    <w:rsid w:val="0038041A"/>
    <w:rsid w:val="00380960"/>
    <w:rsid w:val="00381179"/>
    <w:rsid w:val="00381A63"/>
    <w:rsid w:val="00381BE4"/>
    <w:rsid w:val="00381BFE"/>
    <w:rsid w:val="00382293"/>
    <w:rsid w:val="00382696"/>
    <w:rsid w:val="003830BB"/>
    <w:rsid w:val="003831A8"/>
    <w:rsid w:val="003837DF"/>
    <w:rsid w:val="003839A7"/>
    <w:rsid w:val="003845C5"/>
    <w:rsid w:val="00384B40"/>
    <w:rsid w:val="00384BE4"/>
    <w:rsid w:val="00385039"/>
    <w:rsid w:val="00385530"/>
    <w:rsid w:val="00385FD4"/>
    <w:rsid w:val="003863BE"/>
    <w:rsid w:val="00386457"/>
    <w:rsid w:val="00386800"/>
    <w:rsid w:val="00387B1E"/>
    <w:rsid w:val="00390806"/>
    <w:rsid w:val="00390972"/>
    <w:rsid w:val="00390E1D"/>
    <w:rsid w:val="00390E63"/>
    <w:rsid w:val="00390EC4"/>
    <w:rsid w:val="00390F47"/>
    <w:rsid w:val="00391700"/>
    <w:rsid w:val="003923C4"/>
    <w:rsid w:val="00392699"/>
    <w:rsid w:val="003926AE"/>
    <w:rsid w:val="00392DE2"/>
    <w:rsid w:val="0039335D"/>
    <w:rsid w:val="00393C28"/>
    <w:rsid w:val="00393C48"/>
    <w:rsid w:val="00394B6F"/>
    <w:rsid w:val="00395385"/>
    <w:rsid w:val="00395399"/>
    <w:rsid w:val="00395800"/>
    <w:rsid w:val="00395AFF"/>
    <w:rsid w:val="003968D2"/>
    <w:rsid w:val="003969A5"/>
    <w:rsid w:val="00397617"/>
    <w:rsid w:val="00397D47"/>
    <w:rsid w:val="003A01F3"/>
    <w:rsid w:val="003A0FCB"/>
    <w:rsid w:val="003A1832"/>
    <w:rsid w:val="003A1CF3"/>
    <w:rsid w:val="003A254B"/>
    <w:rsid w:val="003A2FFD"/>
    <w:rsid w:val="003A3684"/>
    <w:rsid w:val="003A4054"/>
    <w:rsid w:val="003A45CA"/>
    <w:rsid w:val="003A4803"/>
    <w:rsid w:val="003A5234"/>
    <w:rsid w:val="003A5369"/>
    <w:rsid w:val="003A54A4"/>
    <w:rsid w:val="003A54FE"/>
    <w:rsid w:val="003A57F0"/>
    <w:rsid w:val="003A693A"/>
    <w:rsid w:val="003A6FA5"/>
    <w:rsid w:val="003A6FE1"/>
    <w:rsid w:val="003A7A4A"/>
    <w:rsid w:val="003B0164"/>
    <w:rsid w:val="003B01DA"/>
    <w:rsid w:val="003B03E4"/>
    <w:rsid w:val="003B0553"/>
    <w:rsid w:val="003B0D3B"/>
    <w:rsid w:val="003B1332"/>
    <w:rsid w:val="003B1A21"/>
    <w:rsid w:val="003B22D0"/>
    <w:rsid w:val="003B2514"/>
    <w:rsid w:val="003B3346"/>
    <w:rsid w:val="003B35E6"/>
    <w:rsid w:val="003B3AF2"/>
    <w:rsid w:val="003B401D"/>
    <w:rsid w:val="003B42F3"/>
    <w:rsid w:val="003B43D7"/>
    <w:rsid w:val="003B45EC"/>
    <w:rsid w:val="003B5033"/>
    <w:rsid w:val="003B53C3"/>
    <w:rsid w:val="003B541E"/>
    <w:rsid w:val="003B5739"/>
    <w:rsid w:val="003B673B"/>
    <w:rsid w:val="003B6EBF"/>
    <w:rsid w:val="003B6FAD"/>
    <w:rsid w:val="003B72B0"/>
    <w:rsid w:val="003B7B58"/>
    <w:rsid w:val="003B7FC4"/>
    <w:rsid w:val="003C011E"/>
    <w:rsid w:val="003C0723"/>
    <w:rsid w:val="003C0914"/>
    <w:rsid w:val="003C0A04"/>
    <w:rsid w:val="003C0ED6"/>
    <w:rsid w:val="003C13F6"/>
    <w:rsid w:val="003C1B5F"/>
    <w:rsid w:val="003C1F63"/>
    <w:rsid w:val="003C2AE7"/>
    <w:rsid w:val="003C2B35"/>
    <w:rsid w:val="003C2C22"/>
    <w:rsid w:val="003C432F"/>
    <w:rsid w:val="003C481D"/>
    <w:rsid w:val="003C5273"/>
    <w:rsid w:val="003C5790"/>
    <w:rsid w:val="003C5E43"/>
    <w:rsid w:val="003C62C8"/>
    <w:rsid w:val="003C7352"/>
    <w:rsid w:val="003C7ACF"/>
    <w:rsid w:val="003C7C55"/>
    <w:rsid w:val="003C7EFA"/>
    <w:rsid w:val="003D08DC"/>
    <w:rsid w:val="003D09D7"/>
    <w:rsid w:val="003D0A1F"/>
    <w:rsid w:val="003D2051"/>
    <w:rsid w:val="003D24D6"/>
    <w:rsid w:val="003D2DA8"/>
    <w:rsid w:val="003D352D"/>
    <w:rsid w:val="003D38B0"/>
    <w:rsid w:val="003D399E"/>
    <w:rsid w:val="003D3DC6"/>
    <w:rsid w:val="003D4BBC"/>
    <w:rsid w:val="003D61BA"/>
    <w:rsid w:val="003D6876"/>
    <w:rsid w:val="003D6D48"/>
    <w:rsid w:val="003D6DCD"/>
    <w:rsid w:val="003D72F8"/>
    <w:rsid w:val="003D7489"/>
    <w:rsid w:val="003D75A2"/>
    <w:rsid w:val="003E0420"/>
    <w:rsid w:val="003E06BB"/>
    <w:rsid w:val="003E0A78"/>
    <w:rsid w:val="003E1119"/>
    <w:rsid w:val="003E1606"/>
    <w:rsid w:val="003E160E"/>
    <w:rsid w:val="003E27E6"/>
    <w:rsid w:val="003E2CDA"/>
    <w:rsid w:val="003E300A"/>
    <w:rsid w:val="003E3423"/>
    <w:rsid w:val="003E35E9"/>
    <w:rsid w:val="003E37E5"/>
    <w:rsid w:val="003E3C7E"/>
    <w:rsid w:val="003E3CC5"/>
    <w:rsid w:val="003E452B"/>
    <w:rsid w:val="003E47B7"/>
    <w:rsid w:val="003E5327"/>
    <w:rsid w:val="003E5660"/>
    <w:rsid w:val="003E6214"/>
    <w:rsid w:val="003E6423"/>
    <w:rsid w:val="003E6668"/>
    <w:rsid w:val="003E6984"/>
    <w:rsid w:val="003E6C13"/>
    <w:rsid w:val="003E74C3"/>
    <w:rsid w:val="003E7622"/>
    <w:rsid w:val="003E788F"/>
    <w:rsid w:val="003E78E7"/>
    <w:rsid w:val="003E79DD"/>
    <w:rsid w:val="003F024B"/>
    <w:rsid w:val="003F124E"/>
    <w:rsid w:val="003F16EA"/>
    <w:rsid w:val="003F23AF"/>
    <w:rsid w:val="003F273D"/>
    <w:rsid w:val="003F33FF"/>
    <w:rsid w:val="003F3A66"/>
    <w:rsid w:val="003F439F"/>
    <w:rsid w:val="003F4466"/>
    <w:rsid w:val="003F45F8"/>
    <w:rsid w:val="003F4DC9"/>
    <w:rsid w:val="003F4DFC"/>
    <w:rsid w:val="003F6372"/>
    <w:rsid w:val="003F66E9"/>
    <w:rsid w:val="003F6C72"/>
    <w:rsid w:val="003F71E6"/>
    <w:rsid w:val="003F71F6"/>
    <w:rsid w:val="003F7258"/>
    <w:rsid w:val="003F7EBE"/>
    <w:rsid w:val="00400330"/>
    <w:rsid w:val="00400693"/>
    <w:rsid w:val="00400E15"/>
    <w:rsid w:val="0040127F"/>
    <w:rsid w:val="00401AF2"/>
    <w:rsid w:val="00401D16"/>
    <w:rsid w:val="00401F6C"/>
    <w:rsid w:val="0040344E"/>
    <w:rsid w:val="00403577"/>
    <w:rsid w:val="00403BB3"/>
    <w:rsid w:val="0040433F"/>
    <w:rsid w:val="004046E1"/>
    <w:rsid w:val="00404A55"/>
    <w:rsid w:val="004050C6"/>
    <w:rsid w:val="004055B2"/>
    <w:rsid w:val="0040591C"/>
    <w:rsid w:val="00405E92"/>
    <w:rsid w:val="00406370"/>
    <w:rsid w:val="004070CC"/>
    <w:rsid w:val="00407C0E"/>
    <w:rsid w:val="0041019F"/>
    <w:rsid w:val="004103E0"/>
    <w:rsid w:val="004104F1"/>
    <w:rsid w:val="0041151B"/>
    <w:rsid w:val="004116FC"/>
    <w:rsid w:val="004120EC"/>
    <w:rsid w:val="00412133"/>
    <w:rsid w:val="0041238A"/>
    <w:rsid w:val="004127B3"/>
    <w:rsid w:val="00412BA4"/>
    <w:rsid w:val="00414282"/>
    <w:rsid w:val="00414755"/>
    <w:rsid w:val="00414A63"/>
    <w:rsid w:val="00414DB9"/>
    <w:rsid w:val="00414F26"/>
    <w:rsid w:val="004151DE"/>
    <w:rsid w:val="00415872"/>
    <w:rsid w:val="00416460"/>
    <w:rsid w:val="00416A09"/>
    <w:rsid w:val="00416E80"/>
    <w:rsid w:val="0041725F"/>
    <w:rsid w:val="004175AD"/>
    <w:rsid w:val="00417AEF"/>
    <w:rsid w:val="00420099"/>
    <w:rsid w:val="00420242"/>
    <w:rsid w:val="00420425"/>
    <w:rsid w:val="0042056A"/>
    <w:rsid w:val="00420730"/>
    <w:rsid w:val="00420848"/>
    <w:rsid w:val="00420F3A"/>
    <w:rsid w:val="00421031"/>
    <w:rsid w:val="00421125"/>
    <w:rsid w:val="004214BB"/>
    <w:rsid w:val="00421B88"/>
    <w:rsid w:val="00421F2B"/>
    <w:rsid w:val="00421F2F"/>
    <w:rsid w:val="00422906"/>
    <w:rsid w:val="00423158"/>
    <w:rsid w:val="00423A24"/>
    <w:rsid w:val="004246EA"/>
    <w:rsid w:val="00424BD8"/>
    <w:rsid w:val="00424DA3"/>
    <w:rsid w:val="004250BA"/>
    <w:rsid w:val="00425147"/>
    <w:rsid w:val="00425254"/>
    <w:rsid w:val="00425FD2"/>
    <w:rsid w:val="0042752A"/>
    <w:rsid w:val="00427A22"/>
    <w:rsid w:val="00427AD6"/>
    <w:rsid w:val="00430452"/>
    <w:rsid w:val="004306B5"/>
    <w:rsid w:val="00430DB6"/>
    <w:rsid w:val="00430F4B"/>
    <w:rsid w:val="00430FF5"/>
    <w:rsid w:val="004310FA"/>
    <w:rsid w:val="00431305"/>
    <w:rsid w:val="0043140B"/>
    <w:rsid w:val="004315A3"/>
    <w:rsid w:val="00431763"/>
    <w:rsid w:val="00431CCA"/>
    <w:rsid w:val="0043240F"/>
    <w:rsid w:val="004326F9"/>
    <w:rsid w:val="00432892"/>
    <w:rsid w:val="00432D56"/>
    <w:rsid w:val="00432D6B"/>
    <w:rsid w:val="0043302E"/>
    <w:rsid w:val="00433091"/>
    <w:rsid w:val="00433E3A"/>
    <w:rsid w:val="00433F1E"/>
    <w:rsid w:val="00434208"/>
    <w:rsid w:val="00434287"/>
    <w:rsid w:val="004342E5"/>
    <w:rsid w:val="00434C3F"/>
    <w:rsid w:val="004352CE"/>
    <w:rsid w:val="00435BE7"/>
    <w:rsid w:val="00435E18"/>
    <w:rsid w:val="00436226"/>
    <w:rsid w:val="00436292"/>
    <w:rsid w:val="004366C3"/>
    <w:rsid w:val="00436DAC"/>
    <w:rsid w:val="0043739C"/>
    <w:rsid w:val="00437CBF"/>
    <w:rsid w:val="00437E88"/>
    <w:rsid w:val="0044035B"/>
    <w:rsid w:val="00440552"/>
    <w:rsid w:val="00441158"/>
    <w:rsid w:val="004418E3"/>
    <w:rsid w:val="004418FF"/>
    <w:rsid w:val="00441ED3"/>
    <w:rsid w:val="00441F0B"/>
    <w:rsid w:val="0044213F"/>
    <w:rsid w:val="00442357"/>
    <w:rsid w:val="004426EA"/>
    <w:rsid w:val="00442CD8"/>
    <w:rsid w:val="00442FBE"/>
    <w:rsid w:val="00443001"/>
    <w:rsid w:val="00444200"/>
    <w:rsid w:val="00444BE6"/>
    <w:rsid w:val="004453AB"/>
    <w:rsid w:val="0044556A"/>
    <w:rsid w:val="00445701"/>
    <w:rsid w:val="00445842"/>
    <w:rsid w:val="00445E4F"/>
    <w:rsid w:val="00445E62"/>
    <w:rsid w:val="00446352"/>
    <w:rsid w:val="00446393"/>
    <w:rsid w:val="00446929"/>
    <w:rsid w:val="00446B55"/>
    <w:rsid w:val="00446C7C"/>
    <w:rsid w:val="00446F46"/>
    <w:rsid w:val="00447EE2"/>
    <w:rsid w:val="00447F48"/>
    <w:rsid w:val="004501F7"/>
    <w:rsid w:val="00450561"/>
    <w:rsid w:val="00450632"/>
    <w:rsid w:val="0045068F"/>
    <w:rsid w:val="0045121C"/>
    <w:rsid w:val="00451D0B"/>
    <w:rsid w:val="00452393"/>
    <w:rsid w:val="00452D2D"/>
    <w:rsid w:val="00452D51"/>
    <w:rsid w:val="00452E94"/>
    <w:rsid w:val="004536C9"/>
    <w:rsid w:val="004538BB"/>
    <w:rsid w:val="00453AD7"/>
    <w:rsid w:val="004544F6"/>
    <w:rsid w:val="00454657"/>
    <w:rsid w:val="0045468C"/>
    <w:rsid w:val="004551BC"/>
    <w:rsid w:val="00456749"/>
    <w:rsid w:val="004575A2"/>
    <w:rsid w:val="004575C5"/>
    <w:rsid w:val="00457D3C"/>
    <w:rsid w:val="004609E3"/>
    <w:rsid w:val="00460D18"/>
    <w:rsid w:val="00461550"/>
    <w:rsid w:val="004615CA"/>
    <w:rsid w:val="00461A64"/>
    <w:rsid w:val="00461ABF"/>
    <w:rsid w:val="00461B57"/>
    <w:rsid w:val="0046247F"/>
    <w:rsid w:val="00462992"/>
    <w:rsid w:val="00462EE3"/>
    <w:rsid w:val="00463437"/>
    <w:rsid w:val="004637AB"/>
    <w:rsid w:val="004637C4"/>
    <w:rsid w:val="004644E6"/>
    <w:rsid w:val="00464BBB"/>
    <w:rsid w:val="00464C0E"/>
    <w:rsid w:val="00464C20"/>
    <w:rsid w:val="004653D9"/>
    <w:rsid w:val="0046557A"/>
    <w:rsid w:val="004657E5"/>
    <w:rsid w:val="004661B8"/>
    <w:rsid w:val="00466C32"/>
    <w:rsid w:val="00466FCB"/>
    <w:rsid w:val="004677D4"/>
    <w:rsid w:val="00467BD4"/>
    <w:rsid w:val="004701E8"/>
    <w:rsid w:val="004704C2"/>
    <w:rsid w:val="00470708"/>
    <w:rsid w:val="0047157A"/>
    <w:rsid w:val="00471DBC"/>
    <w:rsid w:val="00472078"/>
    <w:rsid w:val="004720A8"/>
    <w:rsid w:val="004727BC"/>
    <w:rsid w:val="004729B7"/>
    <w:rsid w:val="00472A32"/>
    <w:rsid w:val="00472A85"/>
    <w:rsid w:val="00473820"/>
    <w:rsid w:val="00473B48"/>
    <w:rsid w:val="00473FCE"/>
    <w:rsid w:val="00474712"/>
    <w:rsid w:val="00474D1F"/>
    <w:rsid w:val="00474DFB"/>
    <w:rsid w:val="00475860"/>
    <w:rsid w:val="00475EEC"/>
    <w:rsid w:val="00476281"/>
    <w:rsid w:val="00476CF6"/>
    <w:rsid w:val="00477397"/>
    <w:rsid w:val="004773FF"/>
    <w:rsid w:val="00477687"/>
    <w:rsid w:val="004779BF"/>
    <w:rsid w:val="004800C3"/>
    <w:rsid w:val="004801B7"/>
    <w:rsid w:val="00480611"/>
    <w:rsid w:val="00480E30"/>
    <w:rsid w:val="0048137A"/>
    <w:rsid w:val="00481D6C"/>
    <w:rsid w:val="004828FD"/>
    <w:rsid w:val="00482C0C"/>
    <w:rsid w:val="004830A0"/>
    <w:rsid w:val="00483618"/>
    <w:rsid w:val="00483927"/>
    <w:rsid w:val="004839E9"/>
    <w:rsid w:val="00483FE5"/>
    <w:rsid w:val="00484150"/>
    <w:rsid w:val="00484BF4"/>
    <w:rsid w:val="00484E44"/>
    <w:rsid w:val="0048502A"/>
    <w:rsid w:val="004852F9"/>
    <w:rsid w:val="004854BE"/>
    <w:rsid w:val="004856F1"/>
    <w:rsid w:val="00485809"/>
    <w:rsid w:val="00485983"/>
    <w:rsid w:val="004871B6"/>
    <w:rsid w:val="00487994"/>
    <w:rsid w:val="00487A0B"/>
    <w:rsid w:val="00487AC4"/>
    <w:rsid w:val="00487CC9"/>
    <w:rsid w:val="004902CE"/>
    <w:rsid w:val="004903C2"/>
    <w:rsid w:val="0049108C"/>
    <w:rsid w:val="00491D22"/>
    <w:rsid w:val="00492184"/>
    <w:rsid w:val="004923B2"/>
    <w:rsid w:val="00492D85"/>
    <w:rsid w:val="00493DF3"/>
    <w:rsid w:val="004940E6"/>
    <w:rsid w:val="004943B7"/>
    <w:rsid w:val="00494500"/>
    <w:rsid w:val="004945D9"/>
    <w:rsid w:val="00494DB6"/>
    <w:rsid w:val="00495296"/>
    <w:rsid w:val="00495C6B"/>
    <w:rsid w:val="00496507"/>
    <w:rsid w:val="00496A7D"/>
    <w:rsid w:val="0049707E"/>
    <w:rsid w:val="004977EB"/>
    <w:rsid w:val="004978BB"/>
    <w:rsid w:val="00497903"/>
    <w:rsid w:val="004A046C"/>
    <w:rsid w:val="004A05DA"/>
    <w:rsid w:val="004A0756"/>
    <w:rsid w:val="004A075C"/>
    <w:rsid w:val="004A0BD5"/>
    <w:rsid w:val="004A16B7"/>
    <w:rsid w:val="004A21A8"/>
    <w:rsid w:val="004A261E"/>
    <w:rsid w:val="004A2679"/>
    <w:rsid w:val="004A2D16"/>
    <w:rsid w:val="004A35A2"/>
    <w:rsid w:val="004A3D1E"/>
    <w:rsid w:val="004A45D4"/>
    <w:rsid w:val="004A5D26"/>
    <w:rsid w:val="004A6540"/>
    <w:rsid w:val="004A7AAB"/>
    <w:rsid w:val="004B09F3"/>
    <w:rsid w:val="004B2408"/>
    <w:rsid w:val="004B4D4E"/>
    <w:rsid w:val="004B4DDD"/>
    <w:rsid w:val="004B5B61"/>
    <w:rsid w:val="004B5FDD"/>
    <w:rsid w:val="004B6311"/>
    <w:rsid w:val="004B65E3"/>
    <w:rsid w:val="004B748F"/>
    <w:rsid w:val="004C03DF"/>
    <w:rsid w:val="004C07BB"/>
    <w:rsid w:val="004C0903"/>
    <w:rsid w:val="004C0C20"/>
    <w:rsid w:val="004C0D99"/>
    <w:rsid w:val="004C1B38"/>
    <w:rsid w:val="004C1FE0"/>
    <w:rsid w:val="004C30FB"/>
    <w:rsid w:val="004C369A"/>
    <w:rsid w:val="004C36D4"/>
    <w:rsid w:val="004C380C"/>
    <w:rsid w:val="004C3E94"/>
    <w:rsid w:val="004C414A"/>
    <w:rsid w:val="004C4331"/>
    <w:rsid w:val="004C5101"/>
    <w:rsid w:val="004C54BD"/>
    <w:rsid w:val="004C5E3C"/>
    <w:rsid w:val="004C6F27"/>
    <w:rsid w:val="004C70E0"/>
    <w:rsid w:val="004C7528"/>
    <w:rsid w:val="004C7E39"/>
    <w:rsid w:val="004C7FA1"/>
    <w:rsid w:val="004D01E2"/>
    <w:rsid w:val="004D0A9D"/>
    <w:rsid w:val="004D164C"/>
    <w:rsid w:val="004D167C"/>
    <w:rsid w:val="004D1D40"/>
    <w:rsid w:val="004D1E32"/>
    <w:rsid w:val="004D1F11"/>
    <w:rsid w:val="004D208B"/>
    <w:rsid w:val="004D2314"/>
    <w:rsid w:val="004D2404"/>
    <w:rsid w:val="004D2D5C"/>
    <w:rsid w:val="004D2D8E"/>
    <w:rsid w:val="004D3FB5"/>
    <w:rsid w:val="004D4DEC"/>
    <w:rsid w:val="004D4EB1"/>
    <w:rsid w:val="004D59C8"/>
    <w:rsid w:val="004D6221"/>
    <w:rsid w:val="004D6667"/>
    <w:rsid w:val="004D70DF"/>
    <w:rsid w:val="004D7480"/>
    <w:rsid w:val="004D7636"/>
    <w:rsid w:val="004D769C"/>
    <w:rsid w:val="004D76D8"/>
    <w:rsid w:val="004D7FA1"/>
    <w:rsid w:val="004E0067"/>
    <w:rsid w:val="004E05C0"/>
    <w:rsid w:val="004E0818"/>
    <w:rsid w:val="004E0FAF"/>
    <w:rsid w:val="004E10D0"/>
    <w:rsid w:val="004E1741"/>
    <w:rsid w:val="004E1B70"/>
    <w:rsid w:val="004E1BAA"/>
    <w:rsid w:val="004E2B03"/>
    <w:rsid w:val="004E32A3"/>
    <w:rsid w:val="004E3AA1"/>
    <w:rsid w:val="004E4393"/>
    <w:rsid w:val="004E4A8C"/>
    <w:rsid w:val="004E5775"/>
    <w:rsid w:val="004E5C78"/>
    <w:rsid w:val="004E6234"/>
    <w:rsid w:val="004E678A"/>
    <w:rsid w:val="004E6815"/>
    <w:rsid w:val="004E6D55"/>
    <w:rsid w:val="004E71F1"/>
    <w:rsid w:val="004E732F"/>
    <w:rsid w:val="004E7620"/>
    <w:rsid w:val="004E7C7A"/>
    <w:rsid w:val="004E7F50"/>
    <w:rsid w:val="004F03DF"/>
    <w:rsid w:val="004F066E"/>
    <w:rsid w:val="004F0923"/>
    <w:rsid w:val="004F0CFF"/>
    <w:rsid w:val="004F0DD7"/>
    <w:rsid w:val="004F0E59"/>
    <w:rsid w:val="004F1F01"/>
    <w:rsid w:val="004F22A7"/>
    <w:rsid w:val="004F2368"/>
    <w:rsid w:val="004F248F"/>
    <w:rsid w:val="004F282F"/>
    <w:rsid w:val="004F2867"/>
    <w:rsid w:val="004F2B25"/>
    <w:rsid w:val="004F2B41"/>
    <w:rsid w:val="004F2E69"/>
    <w:rsid w:val="004F31A3"/>
    <w:rsid w:val="004F3995"/>
    <w:rsid w:val="004F3C5C"/>
    <w:rsid w:val="004F48EA"/>
    <w:rsid w:val="004F499A"/>
    <w:rsid w:val="004F4BA5"/>
    <w:rsid w:val="004F4D11"/>
    <w:rsid w:val="004F4DD2"/>
    <w:rsid w:val="004F4E19"/>
    <w:rsid w:val="004F53CF"/>
    <w:rsid w:val="004F5E23"/>
    <w:rsid w:val="004F6409"/>
    <w:rsid w:val="004F67FC"/>
    <w:rsid w:val="004F6A1D"/>
    <w:rsid w:val="004F6ADE"/>
    <w:rsid w:val="004F713C"/>
    <w:rsid w:val="004F714C"/>
    <w:rsid w:val="004F7594"/>
    <w:rsid w:val="004F77DD"/>
    <w:rsid w:val="004F79B6"/>
    <w:rsid w:val="004F7B14"/>
    <w:rsid w:val="00500159"/>
    <w:rsid w:val="005008AD"/>
    <w:rsid w:val="00500CBB"/>
    <w:rsid w:val="005028C7"/>
    <w:rsid w:val="0050322A"/>
    <w:rsid w:val="00503C00"/>
    <w:rsid w:val="0050405F"/>
    <w:rsid w:val="00504275"/>
    <w:rsid w:val="00504A71"/>
    <w:rsid w:val="00504A80"/>
    <w:rsid w:val="00504D03"/>
    <w:rsid w:val="00505086"/>
    <w:rsid w:val="005050CC"/>
    <w:rsid w:val="00505533"/>
    <w:rsid w:val="00505551"/>
    <w:rsid w:val="00505DA8"/>
    <w:rsid w:val="00506848"/>
    <w:rsid w:val="00506A5C"/>
    <w:rsid w:val="00506C8B"/>
    <w:rsid w:val="00506CB4"/>
    <w:rsid w:val="00507225"/>
    <w:rsid w:val="0050725A"/>
    <w:rsid w:val="00507F15"/>
    <w:rsid w:val="005101D2"/>
    <w:rsid w:val="00510230"/>
    <w:rsid w:val="00510528"/>
    <w:rsid w:val="0051067F"/>
    <w:rsid w:val="00510A45"/>
    <w:rsid w:val="00510C7B"/>
    <w:rsid w:val="00510D35"/>
    <w:rsid w:val="00510D91"/>
    <w:rsid w:val="005117AE"/>
    <w:rsid w:val="00511DDB"/>
    <w:rsid w:val="005124C7"/>
    <w:rsid w:val="005129E1"/>
    <w:rsid w:val="00512B89"/>
    <w:rsid w:val="00512D20"/>
    <w:rsid w:val="00513507"/>
    <w:rsid w:val="00513640"/>
    <w:rsid w:val="00514194"/>
    <w:rsid w:val="005141E3"/>
    <w:rsid w:val="00514B56"/>
    <w:rsid w:val="00515028"/>
    <w:rsid w:val="00515265"/>
    <w:rsid w:val="005154E2"/>
    <w:rsid w:val="00515871"/>
    <w:rsid w:val="005163CD"/>
    <w:rsid w:val="005165E4"/>
    <w:rsid w:val="0051681C"/>
    <w:rsid w:val="0051718A"/>
    <w:rsid w:val="005172A4"/>
    <w:rsid w:val="00517909"/>
    <w:rsid w:val="005179E5"/>
    <w:rsid w:val="00517EC4"/>
    <w:rsid w:val="00517EF7"/>
    <w:rsid w:val="00520434"/>
    <w:rsid w:val="00520794"/>
    <w:rsid w:val="00520986"/>
    <w:rsid w:val="005213B8"/>
    <w:rsid w:val="00521C30"/>
    <w:rsid w:val="00521E3B"/>
    <w:rsid w:val="00522108"/>
    <w:rsid w:val="0052237D"/>
    <w:rsid w:val="005227F1"/>
    <w:rsid w:val="00522E87"/>
    <w:rsid w:val="00522FA7"/>
    <w:rsid w:val="0052310D"/>
    <w:rsid w:val="005236C2"/>
    <w:rsid w:val="00523C4E"/>
    <w:rsid w:val="00523F34"/>
    <w:rsid w:val="00524329"/>
    <w:rsid w:val="00524564"/>
    <w:rsid w:val="005245D0"/>
    <w:rsid w:val="005246A6"/>
    <w:rsid w:val="0052493B"/>
    <w:rsid w:val="00524DA2"/>
    <w:rsid w:val="00525179"/>
    <w:rsid w:val="00525771"/>
    <w:rsid w:val="00525A27"/>
    <w:rsid w:val="00525D8C"/>
    <w:rsid w:val="00526152"/>
    <w:rsid w:val="0052627C"/>
    <w:rsid w:val="0052655E"/>
    <w:rsid w:val="00526B3F"/>
    <w:rsid w:val="005270D3"/>
    <w:rsid w:val="00527427"/>
    <w:rsid w:val="005276AE"/>
    <w:rsid w:val="00527892"/>
    <w:rsid w:val="005278E7"/>
    <w:rsid w:val="00527D39"/>
    <w:rsid w:val="00527DF9"/>
    <w:rsid w:val="00527F90"/>
    <w:rsid w:val="005302F3"/>
    <w:rsid w:val="005304B6"/>
    <w:rsid w:val="00531621"/>
    <w:rsid w:val="0053173A"/>
    <w:rsid w:val="00531D22"/>
    <w:rsid w:val="00531EE9"/>
    <w:rsid w:val="00532242"/>
    <w:rsid w:val="005329C1"/>
    <w:rsid w:val="005330F1"/>
    <w:rsid w:val="0053357C"/>
    <w:rsid w:val="005338C6"/>
    <w:rsid w:val="00534381"/>
    <w:rsid w:val="00534700"/>
    <w:rsid w:val="00534CA0"/>
    <w:rsid w:val="00534DDD"/>
    <w:rsid w:val="0053666A"/>
    <w:rsid w:val="0053687C"/>
    <w:rsid w:val="00536C64"/>
    <w:rsid w:val="00537688"/>
    <w:rsid w:val="00540213"/>
    <w:rsid w:val="005403EA"/>
    <w:rsid w:val="0054189A"/>
    <w:rsid w:val="00542398"/>
    <w:rsid w:val="005424AA"/>
    <w:rsid w:val="0054378F"/>
    <w:rsid w:val="00544055"/>
    <w:rsid w:val="00544479"/>
    <w:rsid w:val="00544483"/>
    <w:rsid w:val="005453D1"/>
    <w:rsid w:val="005454CA"/>
    <w:rsid w:val="00545930"/>
    <w:rsid w:val="005459F8"/>
    <w:rsid w:val="00546337"/>
    <w:rsid w:val="005466B1"/>
    <w:rsid w:val="00546820"/>
    <w:rsid w:val="00546AE3"/>
    <w:rsid w:val="00547820"/>
    <w:rsid w:val="005479A2"/>
    <w:rsid w:val="00547A07"/>
    <w:rsid w:val="00550901"/>
    <w:rsid w:val="0055094A"/>
    <w:rsid w:val="0055094E"/>
    <w:rsid w:val="005512F0"/>
    <w:rsid w:val="00551613"/>
    <w:rsid w:val="0055203F"/>
    <w:rsid w:val="005520D9"/>
    <w:rsid w:val="00552365"/>
    <w:rsid w:val="00553EF8"/>
    <w:rsid w:val="005540C4"/>
    <w:rsid w:val="00554849"/>
    <w:rsid w:val="00554A4D"/>
    <w:rsid w:val="00554A78"/>
    <w:rsid w:val="00554A92"/>
    <w:rsid w:val="005559B3"/>
    <w:rsid w:val="00555D44"/>
    <w:rsid w:val="00556529"/>
    <w:rsid w:val="00556EB2"/>
    <w:rsid w:val="00557107"/>
    <w:rsid w:val="00557B2A"/>
    <w:rsid w:val="005601EF"/>
    <w:rsid w:val="00560434"/>
    <w:rsid w:val="00561CA0"/>
    <w:rsid w:val="00562032"/>
    <w:rsid w:val="00562695"/>
    <w:rsid w:val="00563123"/>
    <w:rsid w:val="0056324D"/>
    <w:rsid w:val="005633C3"/>
    <w:rsid w:val="005634ED"/>
    <w:rsid w:val="00563DEF"/>
    <w:rsid w:val="005643D4"/>
    <w:rsid w:val="00564D92"/>
    <w:rsid w:val="00564E8B"/>
    <w:rsid w:val="0056503F"/>
    <w:rsid w:val="005659EB"/>
    <w:rsid w:val="00565BBF"/>
    <w:rsid w:val="0056630D"/>
    <w:rsid w:val="005665EB"/>
    <w:rsid w:val="0056697B"/>
    <w:rsid w:val="00566BE9"/>
    <w:rsid w:val="0056717E"/>
    <w:rsid w:val="00567778"/>
    <w:rsid w:val="005678B3"/>
    <w:rsid w:val="00567942"/>
    <w:rsid w:val="00567B49"/>
    <w:rsid w:val="00570323"/>
    <w:rsid w:val="0057071C"/>
    <w:rsid w:val="0057082A"/>
    <w:rsid w:val="00571422"/>
    <w:rsid w:val="00571677"/>
    <w:rsid w:val="0057194D"/>
    <w:rsid w:val="00571B36"/>
    <w:rsid w:val="00571D84"/>
    <w:rsid w:val="0057299A"/>
    <w:rsid w:val="00572B3D"/>
    <w:rsid w:val="00573477"/>
    <w:rsid w:val="005737FB"/>
    <w:rsid w:val="0057381C"/>
    <w:rsid w:val="0057403F"/>
    <w:rsid w:val="0057441C"/>
    <w:rsid w:val="00574D64"/>
    <w:rsid w:val="00576D77"/>
    <w:rsid w:val="00576E1B"/>
    <w:rsid w:val="00577772"/>
    <w:rsid w:val="00577CA0"/>
    <w:rsid w:val="00580303"/>
    <w:rsid w:val="00580BB7"/>
    <w:rsid w:val="00581294"/>
    <w:rsid w:val="0058248B"/>
    <w:rsid w:val="0058265C"/>
    <w:rsid w:val="005837C5"/>
    <w:rsid w:val="0058389B"/>
    <w:rsid w:val="00583A2E"/>
    <w:rsid w:val="00583AD5"/>
    <w:rsid w:val="005844B1"/>
    <w:rsid w:val="00584E06"/>
    <w:rsid w:val="00584E16"/>
    <w:rsid w:val="0058600E"/>
    <w:rsid w:val="0058618E"/>
    <w:rsid w:val="00586459"/>
    <w:rsid w:val="0058656C"/>
    <w:rsid w:val="00586998"/>
    <w:rsid w:val="00586E72"/>
    <w:rsid w:val="00586EBA"/>
    <w:rsid w:val="00587941"/>
    <w:rsid w:val="00587D50"/>
    <w:rsid w:val="00587FD2"/>
    <w:rsid w:val="0059033C"/>
    <w:rsid w:val="00590505"/>
    <w:rsid w:val="00590574"/>
    <w:rsid w:val="00590A1D"/>
    <w:rsid w:val="00590F17"/>
    <w:rsid w:val="0059168E"/>
    <w:rsid w:val="00591B1C"/>
    <w:rsid w:val="00591C63"/>
    <w:rsid w:val="00592E41"/>
    <w:rsid w:val="005931B0"/>
    <w:rsid w:val="005939E4"/>
    <w:rsid w:val="00594178"/>
    <w:rsid w:val="005945F1"/>
    <w:rsid w:val="00594AE8"/>
    <w:rsid w:val="00595BB1"/>
    <w:rsid w:val="00595D4B"/>
    <w:rsid w:val="005960B7"/>
    <w:rsid w:val="005963AC"/>
    <w:rsid w:val="005973FA"/>
    <w:rsid w:val="0059757E"/>
    <w:rsid w:val="005976E2"/>
    <w:rsid w:val="00597A8A"/>
    <w:rsid w:val="005A0187"/>
    <w:rsid w:val="005A05E9"/>
    <w:rsid w:val="005A0BC1"/>
    <w:rsid w:val="005A1022"/>
    <w:rsid w:val="005A1077"/>
    <w:rsid w:val="005A16AC"/>
    <w:rsid w:val="005A2447"/>
    <w:rsid w:val="005A3C6B"/>
    <w:rsid w:val="005A41B3"/>
    <w:rsid w:val="005A4276"/>
    <w:rsid w:val="005A51B6"/>
    <w:rsid w:val="005A5E07"/>
    <w:rsid w:val="005A5F0C"/>
    <w:rsid w:val="005A5F65"/>
    <w:rsid w:val="005A61B2"/>
    <w:rsid w:val="005A6220"/>
    <w:rsid w:val="005A6581"/>
    <w:rsid w:val="005A66C1"/>
    <w:rsid w:val="005A6ACC"/>
    <w:rsid w:val="005A7196"/>
    <w:rsid w:val="005A747E"/>
    <w:rsid w:val="005A7C8B"/>
    <w:rsid w:val="005B03D0"/>
    <w:rsid w:val="005B06B4"/>
    <w:rsid w:val="005B06F3"/>
    <w:rsid w:val="005B07F3"/>
    <w:rsid w:val="005B0D10"/>
    <w:rsid w:val="005B1674"/>
    <w:rsid w:val="005B1EE8"/>
    <w:rsid w:val="005B1F1F"/>
    <w:rsid w:val="005B21DD"/>
    <w:rsid w:val="005B232D"/>
    <w:rsid w:val="005B2927"/>
    <w:rsid w:val="005B380D"/>
    <w:rsid w:val="005B3AB8"/>
    <w:rsid w:val="005B3C49"/>
    <w:rsid w:val="005B4098"/>
    <w:rsid w:val="005B42AD"/>
    <w:rsid w:val="005B47DE"/>
    <w:rsid w:val="005B4B1B"/>
    <w:rsid w:val="005B4DDA"/>
    <w:rsid w:val="005B5F1D"/>
    <w:rsid w:val="005B62A8"/>
    <w:rsid w:val="005B6FE9"/>
    <w:rsid w:val="005B75B1"/>
    <w:rsid w:val="005B7AD1"/>
    <w:rsid w:val="005B7C8D"/>
    <w:rsid w:val="005B7DFA"/>
    <w:rsid w:val="005C061F"/>
    <w:rsid w:val="005C0657"/>
    <w:rsid w:val="005C1AD7"/>
    <w:rsid w:val="005C1DF9"/>
    <w:rsid w:val="005C2158"/>
    <w:rsid w:val="005C220E"/>
    <w:rsid w:val="005C2708"/>
    <w:rsid w:val="005C28BC"/>
    <w:rsid w:val="005C3002"/>
    <w:rsid w:val="005C3152"/>
    <w:rsid w:val="005C34C4"/>
    <w:rsid w:val="005C3B0D"/>
    <w:rsid w:val="005C3D71"/>
    <w:rsid w:val="005C3FC7"/>
    <w:rsid w:val="005C498E"/>
    <w:rsid w:val="005C4E63"/>
    <w:rsid w:val="005C4FCA"/>
    <w:rsid w:val="005C5053"/>
    <w:rsid w:val="005C5378"/>
    <w:rsid w:val="005C54FF"/>
    <w:rsid w:val="005C589F"/>
    <w:rsid w:val="005C6768"/>
    <w:rsid w:val="005C67FA"/>
    <w:rsid w:val="005C690A"/>
    <w:rsid w:val="005C6B0A"/>
    <w:rsid w:val="005D03EA"/>
    <w:rsid w:val="005D047A"/>
    <w:rsid w:val="005D0627"/>
    <w:rsid w:val="005D0665"/>
    <w:rsid w:val="005D0715"/>
    <w:rsid w:val="005D0820"/>
    <w:rsid w:val="005D0E07"/>
    <w:rsid w:val="005D1A11"/>
    <w:rsid w:val="005D1E7E"/>
    <w:rsid w:val="005D21EA"/>
    <w:rsid w:val="005D22FE"/>
    <w:rsid w:val="005D23A2"/>
    <w:rsid w:val="005D253F"/>
    <w:rsid w:val="005D2646"/>
    <w:rsid w:val="005D28DE"/>
    <w:rsid w:val="005D28F8"/>
    <w:rsid w:val="005D2AC4"/>
    <w:rsid w:val="005D2CA9"/>
    <w:rsid w:val="005D3999"/>
    <w:rsid w:val="005D4BF3"/>
    <w:rsid w:val="005D4DA9"/>
    <w:rsid w:val="005D50A7"/>
    <w:rsid w:val="005D53F3"/>
    <w:rsid w:val="005D55B6"/>
    <w:rsid w:val="005D55DC"/>
    <w:rsid w:val="005D706F"/>
    <w:rsid w:val="005D7103"/>
    <w:rsid w:val="005D7851"/>
    <w:rsid w:val="005E06C2"/>
    <w:rsid w:val="005E114B"/>
    <w:rsid w:val="005E145B"/>
    <w:rsid w:val="005E17A6"/>
    <w:rsid w:val="005E1967"/>
    <w:rsid w:val="005E299E"/>
    <w:rsid w:val="005E305E"/>
    <w:rsid w:val="005E319A"/>
    <w:rsid w:val="005E34AD"/>
    <w:rsid w:val="005E353C"/>
    <w:rsid w:val="005E35B4"/>
    <w:rsid w:val="005E3A75"/>
    <w:rsid w:val="005E3D95"/>
    <w:rsid w:val="005E414B"/>
    <w:rsid w:val="005E44BD"/>
    <w:rsid w:val="005E46D7"/>
    <w:rsid w:val="005E4D95"/>
    <w:rsid w:val="005E5110"/>
    <w:rsid w:val="005E5405"/>
    <w:rsid w:val="005E5AA6"/>
    <w:rsid w:val="005E5AF6"/>
    <w:rsid w:val="005E5C61"/>
    <w:rsid w:val="005E64FD"/>
    <w:rsid w:val="005E6C27"/>
    <w:rsid w:val="005E71AD"/>
    <w:rsid w:val="005E732D"/>
    <w:rsid w:val="005E7458"/>
    <w:rsid w:val="005E7495"/>
    <w:rsid w:val="005E7900"/>
    <w:rsid w:val="005E79C0"/>
    <w:rsid w:val="005E7AE5"/>
    <w:rsid w:val="005F0A1A"/>
    <w:rsid w:val="005F13EE"/>
    <w:rsid w:val="005F1C56"/>
    <w:rsid w:val="005F1F45"/>
    <w:rsid w:val="005F1F75"/>
    <w:rsid w:val="005F207F"/>
    <w:rsid w:val="005F2FD2"/>
    <w:rsid w:val="005F30D6"/>
    <w:rsid w:val="005F3F65"/>
    <w:rsid w:val="005F464C"/>
    <w:rsid w:val="005F4884"/>
    <w:rsid w:val="005F4CC2"/>
    <w:rsid w:val="005F4D44"/>
    <w:rsid w:val="005F54FC"/>
    <w:rsid w:val="005F599D"/>
    <w:rsid w:val="005F5C73"/>
    <w:rsid w:val="005F5E1C"/>
    <w:rsid w:val="005F5F4E"/>
    <w:rsid w:val="005F6006"/>
    <w:rsid w:val="005F612C"/>
    <w:rsid w:val="005F62F3"/>
    <w:rsid w:val="005F639E"/>
    <w:rsid w:val="005F68ED"/>
    <w:rsid w:val="005F6BCB"/>
    <w:rsid w:val="005F73B1"/>
    <w:rsid w:val="005F773A"/>
    <w:rsid w:val="0060112C"/>
    <w:rsid w:val="006016F8"/>
    <w:rsid w:val="00602525"/>
    <w:rsid w:val="006036B0"/>
    <w:rsid w:val="0060381E"/>
    <w:rsid w:val="00603A84"/>
    <w:rsid w:val="00603D07"/>
    <w:rsid w:val="00603D56"/>
    <w:rsid w:val="006041B2"/>
    <w:rsid w:val="006041DB"/>
    <w:rsid w:val="006046F7"/>
    <w:rsid w:val="00604FA7"/>
    <w:rsid w:val="006051EB"/>
    <w:rsid w:val="00605A46"/>
    <w:rsid w:val="00606854"/>
    <w:rsid w:val="00607153"/>
    <w:rsid w:val="00607755"/>
    <w:rsid w:val="00607F0D"/>
    <w:rsid w:val="0061033F"/>
    <w:rsid w:val="00610472"/>
    <w:rsid w:val="00610569"/>
    <w:rsid w:val="0061057A"/>
    <w:rsid w:val="0061089D"/>
    <w:rsid w:val="0061147F"/>
    <w:rsid w:val="0061151D"/>
    <w:rsid w:val="0061172E"/>
    <w:rsid w:val="00611A29"/>
    <w:rsid w:val="00611D4E"/>
    <w:rsid w:val="00612491"/>
    <w:rsid w:val="00612788"/>
    <w:rsid w:val="00612C2D"/>
    <w:rsid w:val="00612EE6"/>
    <w:rsid w:val="006135FD"/>
    <w:rsid w:val="00613A20"/>
    <w:rsid w:val="006142FF"/>
    <w:rsid w:val="00614427"/>
    <w:rsid w:val="00614987"/>
    <w:rsid w:val="00614A4E"/>
    <w:rsid w:val="00615407"/>
    <w:rsid w:val="0061562F"/>
    <w:rsid w:val="0061664C"/>
    <w:rsid w:val="0061681C"/>
    <w:rsid w:val="0061696E"/>
    <w:rsid w:val="00616AA8"/>
    <w:rsid w:val="00617D98"/>
    <w:rsid w:val="00620704"/>
    <w:rsid w:val="00620F80"/>
    <w:rsid w:val="006213C7"/>
    <w:rsid w:val="00621441"/>
    <w:rsid w:val="00621609"/>
    <w:rsid w:val="00621790"/>
    <w:rsid w:val="0062181D"/>
    <w:rsid w:val="0062183E"/>
    <w:rsid w:val="00622013"/>
    <w:rsid w:val="00622AA6"/>
    <w:rsid w:val="006236D6"/>
    <w:rsid w:val="006244B5"/>
    <w:rsid w:val="006244CD"/>
    <w:rsid w:val="0062452F"/>
    <w:rsid w:val="0062489B"/>
    <w:rsid w:val="00625205"/>
    <w:rsid w:val="0062565A"/>
    <w:rsid w:val="006257CA"/>
    <w:rsid w:val="006257F4"/>
    <w:rsid w:val="00626A48"/>
    <w:rsid w:val="00626C6F"/>
    <w:rsid w:val="00627224"/>
    <w:rsid w:val="00627A4F"/>
    <w:rsid w:val="00627F6F"/>
    <w:rsid w:val="0063070E"/>
    <w:rsid w:val="0063090B"/>
    <w:rsid w:val="00631037"/>
    <w:rsid w:val="0063162F"/>
    <w:rsid w:val="006316C3"/>
    <w:rsid w:val="00632B9A"/>
    <w:rsid w:val="00632ECE"/>
    <w:rsid w:val="00632F4D"/>
    <w:rsid w:val="00633129"/>
    <w:rsid w:val="0063328D"/>
    <w:rsid w:val="00633CC8"/>
    <w:rsid w:val="00634283"/>
    <w:rsid w:val="006343FF"/>
    <w:rsid w:val="006346BB"/>
    <w:rsid w:val="006349BF"/>
    <w:rsid w:val="00634D1B"/>
    <w:rsid w:val="00635162"/>
    <w:rsid w:val="00635871"/>
    <w:rsid w:val="0063619E"/>
    <w:rsid w:val="0063627F"/>
    <w:rsid w:val="006367A2"/>
    <w:rsid w:val="00636B71"/>
    <w:rsid w:val="0063701A"/>
    <w:rsid w:val="0063728B"/>
    <w:rsid w:val="006373CA"/>
    <w:rsid w:val="00637535"/>
    <w:rsid w:val="0063773A"/>
    <w:rsid w:val="00637CE3"/>
    <w:rsid w:val="0064053F"/>
    <w:rsid w:val="00640DA5"/>
    <w:rsid w:val="00640E8E"/>
    <w:rsid w:val="0064197E"/>
    <w:rsid w:val="00641C6A"/>
    <w:rsid w:val="006420CB"/>
    <w:rsid w:val="006429B4"/>
    <w:rsid w:val="00642A33"/>
    <w:rsid w:val="00642D44"/>
    <w:rsid w:val="00642FCD"/>
    <w:rsid w:val="00643800"/>
    <w:rsid w:val="00643E71"/>
    <w:rsid w:val="006440C0"/>
    <w:rsid w:val="0064440E"/>
    <w:rsid w:val="00644460"/>
    <w:rsid w:val="006447D1"/>
    <w:rsid w:val="00644E0D"/>
    <w:rsid w:val="00644F12"/>
    <w:rsid w:val="006450EA"/>
    <w:rsid w:val="006451E7"/>
    <w:rsid w:val="0064528D"/>
    <w:rsid w:val="006455C5"/>
    <w:rsid w:val="00645A5F"/>
    <w:rsid w:val="006463FF"/>
    <w:rsid w:val="006464E0"/>
    <w:rsid w:val="00647109"/>
    <w:rsid w:val="00647BAC"/>
    <w:rsid w:val="00647C10"/>
    <w:rsid w:val="00647E65"/>
    <w:rsid w:val="0065030C"/>
    <w:rsid w:val="0065032F"/>
    <w:rsid w:val="0065040E"/>
    <w:rsid w:val="00650423"/>
    <w:rsid w:val="0065101F"/>
    <w:rsid w:val="00651D2D"/>
    <w:rsid w:val="0065231B"/>
    <w:rsid w:val="006526C5"/>
    <w:rsid w:val="006527A3"/>
    <w:rsid w:val="0065307D"/>
    <w:rsid w:val="006531BB"/>
    <w:rsid w:val="006534B9"/>
    <w:rsid w:val="00653725"/>
    <w:rsid w:val="0065380F"/>
    <w:rsid w:val="006539B3"/>
    <w:rsid w:val="00653BFC"/>
    <w:rsid w:val="00654975"/>
    <w:rsid w:val="00654981"/>
    <w:rsid w:val="006551AA"/>
    <w:rsid w:val="00655305"/>
    <w:rsid w:val="006553C4"/>
    <w:rsid w:val="00655664"/>
    <w:rsid w:val="00655944"/>
    <w:rsid w:val="00655D6A"/>
    <w:rsid w:val="00655F5F"/>
    <w:rsid w:val="0065699F"/>
    <w:rsid w:val="00656B9B"/>
    <w:rsid w:val="00656CB6"/>
    <w:rsid w:val="00657883"/>
    <w:rsid w:val="00657A31"/>
    <w:rsid w:val="00657A4D"/>
    <w:rsid w:val="00657EEB"/>
    <w:rsid w:val="00657FF7"/>
    <w:rsid w:val="006606C5"/>
    <w:rsid w:val="00660AE9"/>
    <w:rsid w:val="00661410"/>
    <w:rsid w:val="00661883"/>
    <w:rsid w:val="00661B78"/>
    <w:rsid w:val="006626EF"/>
    <w:rsid w:val="00662F97"/>
    <w:rsid w:val="00662FFC"/>
    <w:rsid w:val="00663081"/>
    <w:rsid w:val="006634AE"/>
    <w:rsid w:val="006638E4"/>
    <w:rsid w:val="0066439A"/>
    <w:rsid w:val="0066500A"/>
    <w:rsid w:val="0066531F"/>
    <w:rsid w:val="006653DE"/>
    <w:rsid w:val="00665F08"/>
    <w:rsid w:val="006665A1"/>
    <w:rsid w:val="0066781A"/>
    <w:rsid w:val="0066789E"/>
    <w:rsid w:val="006678A2"/>
    <w:rsid w:val="0067033E"/>
    <w:rsid w:val="00670369"/>
    <w:rsid w:val="006709C2"/>
    <w:rsid w:val="00671409"/>
    <w:rsid w:val="00671CF9"/>
    <w:rsid w:val="006728E8"/>
    <w:rsid w:val="00672A16"/>
    <w:rsid w:val="00672CF8"/>
    <w:rsid w:val="00673D8D"/>
    <w:rsid w:val="00674B85"/>
    <w:rsid w:val="00674E74"/>
    <w:rsid w:val="006751F8"/>
    <w:rsid w:val="0067536E"/>
    <w:rsid w:val="00675397"/>
    <w:rsid w:val="006764A0"/>
    <w:rsid w:val="00676863"/>
    <w:rsid w:val="00676FB6"/>
    <w:rsid w:val="006772EF"/>
    <w:rsid w:val="00677328"/>
    <w:rsid w:val="00677B3C"/>
    <w:rsid w:val="00677D36"/>
    <w:rsid w:val="00680076"/>
    <w:rsid w:val="006804B0"/>
    <w:rsid w:val="00680644"/>
    <w:rsid w:val="006806B2"/>
    <w:rsid w:val="00680A8D"/>
    <w:rsid w:val="00680DA7"/>
    <w:rsid w:val="00682056"/>
    <w:rsid w:val="0068275F"/>
    <w:rsid w:val="0068311E"/>
    <w:rsid w:val="006838A0"/>
    <w:rsid w:val="0068397C"/>
    <w:rsid w:val="006840BF"/>
    <w:rsid w:val="00684516"/>
    <w:rsid w:val="00684519"/>
    <w:rsid w:val="00684539"/>
    <w:rsid w:val="00684585"/>
    <w:rsid w:val="006851EF"/>
    <w:rsid w:val="00685A8E"/>
    <w:rsid w:val="00685B47"/>
    <w:rsid w:val="00686727"/>
    <w:rsid w:val="00686D3B"/>
    <w:rsid w:val="00686E98"/>
    <w:rsid w:val="00686FFA"/>
    <w:rsid w:val="00687443"/>
    <w:rsid w:val="006878DE"/>
    <w:rsid w:val="0069094B"/>
    <w:rsid w:val="00690C35"/>
    <w:rsid w:val="00690DAC"/>
    <w:rsid w:val="00691B14"/>
    <w:rsid w:val="00692FE1"/>
    <w:rsid w:val="006938C7"/>
    <w:rsid w:val="00693CE6"/>
    <w:rsid w:val="00694020"/>
    <w:rsid w:val="00694C3E"/>
    <w:rsid w:val="00694EA2"/>
    <w:rsid w:val="00695B3F"/>
    <w:rsid w:val="00695B87"/>
    <w:rsid w:val="00695E50"/>
    <w:rsid w:val="006967A4"/>
    <w:rsid w:val="00697BE6"/>
    <w:rsid w:val="00697DA6"/>
    <w:rsid w:val="006A0741"/>
    <w:rsid w:val="006A091A"/>
    <w:rsid w:val="006A0D10"/>
    <w:rsid w:val="006A0D58"/>
    <w:rsid w:val="006A103A"/>
    <w:rsid w:val="006A1384"/>
    <w:rsid w:val="006A186A"/>
    <w:rsid w:val="006A1BEB"/>
    <w:rsid w:val="006A1CF9"/>
    <w:rsid w:val="006A1F2A"/>
    <w:rsid w:val="006A2D56"/>
    <w:rsid w:val="006A3246"/>
    <w:rsid w:val="006A38E8"/>
    <w:rsid w:val="006A3C31"/>
    <w:rsid w:val="006A3CB0"/>
    <w:rsid w:val="006A415A"/>
    <w:rsid w:val="006A4298"/>
    <w:rsid w:val="006A443C"/>
    <w:rsid w:val="006A46E3"/>
    <w:rsid w:val="006A494B"/>
    <w:rsid w:val="006A4960"/>
    <w:rsid w:val="006A60F8"/>
    <w:rsid w:val="006A69BE"/>
    <w:rsid w:val="006A6B0B"/>
    <w:rsid w:val="006A7049"/>
    <w:rsid w:val="006A75CE"/>
    <w:rsid w:val="006A75E8"/>
    <w:rsid w:val="006A7677"/>
    <w:rsid w:val="006A77BF"/>
    <w:rsid w:val="006A7C12"/>
    <w:rsid w:val="006A7C52"/>
    <w:rsid w:val="006A7D1E"/>
    <w:rsid w:val="006A7D34"/>
    <w:rsid w:val="006A7F4C"/>
    <w:rsid w:val="006B05F8"/>
    <w:rsid w:val="006B0C0B"/>
    <w:rsid w:val="006B0CA1"/>
    <w:rsid w:val="006B1030"/>
    <w:rsid w:val="006B1303"/>
    <w:rsid w:val="006B1AD5"/>
    <w:rsid w:val="006B1C1A"/>
    <w:rsid w:val="006B1C5B"/>
    <w:rsid w:val="006B2960"/>
    <w:rsid w:val="006B2CE2"/>
    <w:rsid w:val="006B2EF1"/>
    <w:rsid w:val="006B367D"/>
    <w:rsid w:val="006B41D3"/>
    <w:rsid w:val="006B42A3"/>
    <w:rsid w:val="006B431D"/>
    <w:rsid w:val="006B4EAF"/>
    <w:rsid w:val="006B5600"/>
    <w:rsid w:val="006B5DF8"/>
    <w:rsid w:val="006B5F4C"/>
    <w:rsid w:val="006B6288"/>
    <w:rsid w:val="006B6374"/>
    <w:rsid w:val="006B6461"/>
    <w:rsid w:val="006B6778"/>
    <w:rsid w:val="006B69BB"/>
    <w:rsid w:val="006B6FB5"/>
    <w:rsid w:val="006B7851"/>
    <w:rsid w:val="006B7A0F"/>
    <w:rsid w:val="006B7B0D"/>
    <w:rsid w:val="006C03B2"/>
    <w:rsid w:val="006C058B"/>
    <w:rsid w:val="006C096E"/>
    <w:rsid w:val="006C0DFD"/>
    <w:rsid w:val="006C1623"/>
    <w:rsid w:val="006C1743"/>
    <w:rsid w:val="006C1FD8"/>
    <w:rsid w:val="006C25BE"/>
    <w:rsid w:val="006C38D0"/>
    <w:rsid w:val="006C3ACA"/>
    <w:rsid w:val="006C423D"/>
    <w:rsid w:val="006C42F3"/>
    <w:rsid w:val="006C42FF"/>
    <w:rsid w:val="006C4DB9"/>
    <w:rsid w:val="006C5E2E"/>
    <w:rsid w:val="006C6A2F"/>
    <w:rsid w:val="006C746B"/>
    <w:rsid w:val="006C78D0"/>
    <w:rsid w:val="006D0310"/>
    <w:rsid w:val="006D0557"/>
    <w:rsid w:val="006D087C"/>
    <w:rsid w:val="006D161D"/>
    <w:rsid w:val="006D1CC9"/>
    <w:rsid w:val="006D1F0C"/>
    <w:rsid w:val="006D22F2"/>
    <w:rsid w:val="006D2426"/>
    <w:rsid w:val="006D2EAD"/>
    <w:rsid w:val="006D2F58"/>
    <w:rsid w:val="006D33E8"/>
    <w:rsid w:val="006D41D5"/>
    <w:rsid w:val="006D449B"/>
    <w:rsid w:val="006D4A29"/>
    <w:rsid w:val="006D4BB5"/>
    <w:rsid w:val="006D4D29"/>
    <w:rsid w:val="006D5398"/>
    <w:rsid w:val="006D55B2"/>
    <w:rsid w:val="006D5B74"/>
    <w:rsid w:val="006D656B"/>
    <w:rsid w:val="006D69D6"/>
    <w:rsid w:val="006D76F5"/>
    <w:rsid w:val="006D7791"/>
    <w:rsid w:val="006E0273"/>
    <w:rsid w:val="006E08FE"/>
    <w:rsid w:val="006E09B8"/>
    <w:rsid w:val="006E0CBD"/>
    <w:rsid w:val="006E0EA7"/>
    <w:rsid w:val="006E114C"/>
    <w:rsid w:val="006E19E6"/>
    <w:rsid w:val="006E1D4C"/>
    <w:rsid w:val="006E2BFA"/>
    <w:rsid w:val="006E2CB3"/>
    <w:rsid w:val="006E3415"/>
    <w:rsid w:val="006E37D7"/>
    <w:rsid w:val="006E4294"/>
    <w:rsid w:val="006E49FC"/>
    <w:rsid w:val="006E4EAB"/>
    <w:rsid w:val="006E5106"/>
    <w:rsid w:val="006E53D0"/>
    <w:rsid w:val="006E57CD"/>
    <w:rsid w:val="006E5C31"/>
    <w:rsid w:val="006E620C"/>
    <w:rsid w:val="006E6666"/>
    <w:rsid w:val="006E6F3E"/>
    <w:rsid w:val="006E7062"/>
    <w:rsid w:val="006E7142"/>
    <w:rsid w:val="006E74DD"/>
    <w:rsid w:val="006F02F2"/>
    <w:rsid w:val="006F066F"/>
    <w:rsid w:val="006F0A3B"/>
    <w:rsid w:val="006F117A"/>
    <w:rsid w:val="006F32EF"/>
    <w:rsid w:val="006F3789"/>
    <w:rsid w:val="006F46A3"/>
    <w:rsid w:val="006F48A3"/>
    <w:rsid w:val="006F515E"/>
    <w:rsid w:val="006F6180"/>
    <w:rsid w:val="006F6416"/>
    <w:rsid w:val="006F643E"/>
    <w:rsid w:val="006F6458"/>
    <w:rsid w:val="006F651D"/>
    <w:rsid w:val="006F6AF6"/>
    <w:rsid w:val="006F702B"/>
    <w:rsid w:val="006F76E4"/>
    <w:rsid w:val="006F77D0"/>
    <w:rsid w:val="006F79B0"/>
    <w:rsid w:val="006F7FDF"/>
    <w:rsid w:val="0070008C"/>
    <w:rsid w:val="00700297"/>
    <w:rsid w:val="007003C9"/>
    <w:rsid w:val="00700C55"/>
    <w:rsid w:val="00700DF1"/>
    <w:rsid w:val="00700F68"/>
    <w:rsid w:val="007011F8"/>
    <w:rsid w:val="00701A43"/>
    <w:rsid w:val="00701D84"/>
    <w:rsid w:val="00701E21"/>
    <w:rsid w:val="007021C9"/>
    <w:rsid w:val="007025BC"/>
    <w:rsid w:val="0070269A"/>
    <w:rsid w:val="00702CE7"/>
    <w:rsid w:val="00702E70"/>
    <w:rsid w:val="00703019"/>
    <w:rsid w:val="00703EE5"/>
    <w:rsid w:val="00704E3E"/>
    <w:rsid w:val="0070510C"/>
    <w:rsid w:val="00705D49"/>
    <w:rsid w:val="00705D95"/>
    <w:rsid w:val="00705F34"/>
    <w:rsid w:val="007074CD"/>
    <w:rsid w:val="007075CA"/>
    <w:rsid w:val="00707AC8"/>
    <w:rsid w:val="00707E4C"/>
    <w:rsid w:val="0071016B"/>
    <w:rsid w:val="0071056D"/>
    <w:rsid w:val="0071077F"/>
    <w:rsid w:val="0071113C"/>
    <w:rsid w:val="007112A1"/>
    <w:rsid w:val="00711AF5"/>
    <w:rsid w:val="007122EF"/>
    <w:rsid w:val="00712DA9"/>
    <w:rsid w:val="007133F1"/>
    <w:rsid w:val="00713677"/>
    <w:rsid w:val="00713A81"/>
    <w:rsid w:val="00714543"/>
    <w:rsid w:val="007145BF"/>
    <w:rsid w:val="007148C2"/>
    <w:rsid w:val="007155E3"/>
    <w:rsid w:val="00715CD1"/>
    <w:rsid w:val="007162CB"/>
    <w:rsid w:val="007165AD"/>
    <w:rsid w:val="00716EC6"/>
    <w:rsid w:val="00717474"/>
    <w:rsid w:val="0071784F"/>
    <w:rsid w:val="00717C00"/>
    <w:rsid w:val="00717E34"/>
    <w:rsid w:val="007203FE"/>
    <w:rsid w:val="00721CFE"/>
    <w:rsid w:val="0072255D"/>
    <w:rsid w:val="007225AF"/>
    <w:rsid w:val="00722F09"/>
    <w:rsid w:val="00724021"/>
    <w:rsid w:val="007246C4"/>
    <w:rsid w:val="0072478D"/>
    <w:rsid w:val="007247BB"/>
    <w:rsid w:val="00724C4E"/>
    <w:rsid w:val="00724CC2"/>
    <w:rsid w:val="00725839"/>
    <w:rsid w:val="00725DAE"/>
    <w:rsid w:val="00725E83"/>
    <w:rsid w:val="00725F67"/>
    <w:rsid w:val="007260AE"/>
    <w:rsid w:val="007264AF"/>
    <w:rsid w:val="0072701F"/>
    <w:rsid w:val="00727238"/>
    <w:rsid w:val="00727410"/>
    <w:rsid w:val="00727462"/>
    <w:rsid w:val="007305B4"/>
    <w:rsid w:val="00730F64"/>
    <w:rsid w:val="0073131E"/>
    <w:rsid w:val="00731D1F"/>
    <w:rsid w:val="00732E5A"/>
    <w:rsid w:val="00733009"/>
    <w:rsid w:val="007331C8"/>
    <w:rsid w:val="00733493"/>
    <w:rsid w:val="007344A2"/>
    <w:rsid w:val="00735277"/>
    <w:rsid w:val="0073548C"/>
    <w:rsid w:val="00735704"/>
    <w:rsid w:val="00735AAE"/>
    <w:rsid w:val="0073614C"/>
    <w:rsid w:val="00736C08"/>
    <w:rsid w:val="00737808"/>
    <w:rsid w:val="00737E13"/>
    <w:rsid w:val="00740255"/>
    <w:rsid w:val="007402CE"/>
    <w:rsid w:val="00740348"/>
    <w:rsid w:val="007405C4"/>
    <w:rsid w:val="00740780"/>
    <w:rsid w:val="00741097"/>
    <w:rsid w:val="007413BA"/>
    <w:rsid w:val="007422FC"/>
    <w:rsid w:val="00742A45"/>
    <w:rsid w:val="00742F9B"/>
    <w:rsid w:val="007435B3"/>
    <w:rsid w:val="007436C6"/>
    <w:rsid w:val="00744F6E"/>
    <w:rsid w:val="007459F2"/>
    <w:rsid w:val="00746579"/>
    <w:rsid w:val="00747016"/>
    <w:rsid w:val="0074733A"/>
    <w:rsid w:val="00747489"/>
    <w:rsid w:val="00747533"/>
    <w:rsid w:val="00747E51"/>
    <w:rsid w:val="00750B77"/>
    <w:rsid w:val="00751AB0"/>
    <w:rsid w:val="007534C9"/>
    <w:rsid w:val="00753A9B"/>
    <w:rsid w:val="00753EE4"/>
    <w:rsid w:val="00754325"/>
    <w:rsid w:val="00754DC0"/>
    <w:rsid w:val="00755461"/>
    <w:rsid w:val="00755645"/>
    <w:rsid w:val="0075570D"/>
    <w:rsid w:val="007557BF"/>
    <w:rsid w:val="00756503"/>
    <w:rsid w:val="00756817"/>
    <w:rsid w:val="0075732B"/>
    <w:rsid w:val="00757B35"/>
    <w:rsid w:val="00760188"/>
    <w:rsid w:val="00760238"/>
    <w:rsid w:val="00760B58"/>
    <w:rsid w:val="0076140C"/>
    <w:rsid w:val="00761B0F"/>
    <w:rsid w:val="00761BF1"/>
    <w:rsid w:val="00761F2A"/>
    <w:rsid w:val="007620AA"/>
    <w:rsid w:val="007621B3"/>
    <w:rsid w:val="00762EFE"/>
    <w:rsid w:val="0076332F"/>
    <w:rsid w:val="007635DD"/>
    <w:rsid w:val="00763969"/>
    <w:rsid w:val="00763B0D"/>
    <w:rsid w:val="00764175"/>
    <w:rsid w:val="00764533"/>
    <w:rsid w:val="00764821"/>
    <w:rsid w:val="0076486B"/>
    <w:rsid w:val="00764A9B"/>
    <w:rsid w:val="007654B5"/>
    <w:rsid w:val="007659E3"/>
    <w:rsid w:val="00765C75"/>
    <w:rsid w:val="00765D78"/>
    <w:rsid w:val="007661E2"/>
    <w:rsid w:val="00766419"/>
    <w:rsid w:val="00767C11"/>
    <w:rsid w:val="00770634"/>
    <w:rsid w:val="00770BB3"/>
    <w:rsid w:val="007711EF"/>
    <w:rsid w:val="00771240"/>
    <w:rsid w:val="007716AD"/>
    <w:rsid w:val="00772006"/>
    <w:rsid w:val="00772526"/>
    <w:rsid w:val="00772615"/>
    <w:rsid w:val="00772E5C"/>
    <w:rsid w:val="00773053"/>
    <w:rsid w:val="00773431"/>
    <w:rsid w:val="007739D7"/>
    <w:rsid w:val="00773DCC"/>
    <w:rsid w:val="00773F1E"/>
    <w:rsid w:val="00773F84"/>
    <w:rsid w:val="0077410B"/>
    <w:rsid w:val="007758CC"/>
    <w:rsid w:val="00775E37"/>
    <w:rsid w:val="00776A8E"/>
    <w:rsid w:val="007770FB"/>
    <w:rsid w:val="007772CB"/>
    <w:rsid w:val="007800D5"/>
    <w:rsid w:val="007806CC"/>
    <w:rsid w:val="00780D8F"/>
    <w:rsid w:val="00781BE1"/>
    <w:rsid w:val="00781BED"/>
    <w:rsid w:val="00782253"/>
    <w:rsid w:val="00783194"/>
    <w:rsid w:val="00783B30"/>
    <w:rsid w:val="0078410B"/>
    <w:rsid w:val="007843E6"/>
    <w:rsid w:val="00784411"/>
    <w:rsid w:val="00784AF4"/>
    <w:rsid w:val="00784BD9"/>
    <w:rsid w:val="00784EF6"/>
    <w:rsid w:val="00785297"/>
    <w:rsid w:val="007856BA"/>
    <w:rsid w:val="00785ADF"/>
    <w:rsid w:val="00785B48"/>
    <w:rsid w:val="00786117"/>
    <w:rsid w:val="007867C0"/>
    <w:rsid w:val="00786868"/>
    <w:rsid w:val="00786DEF"/>
    <w:rsid w:val="007870A0"/>
    <w:rsid w:val="00787367"/>
    <w:rsid w:val="00787905"/>
    <w:rsid w:val="007903F6"/>
    <w:rsid w:val="0079046A"/>
    <w:rsid w:val="007909BF"/>
    <w:rsid w:val="00790DB5"/>
    <w:rsid w:val="007924D2"/>
    <w:rsid w:val="0079298E"/>
    <w:rsid w:val="00792F42"/>
    <w:rsid w:val="0079312B"/>
    <w:rsid w:val="007933D2"/>
    <w:rsid w:val="00793714"/>
    <w:rsid w:val="00793ABA"/>
    <w:rsid w:val="00793BB3"/>
    <w:rsid w:val="00793FA0"/>
    <w:rsid w:val="00794F53"/>
    <w:rsid w:val="00795068"/>
    <w:rsid w:val="00795473"/>
    <w:rsid w:val="00795D7E"/>
    <w:rsid w:val="0079665A"/>
    <w:rsid w:val="00796733"/>
    <w:rsid w:val="00796C1B"/>
    <w:rsid w:val="00796ECD"/>
    <w:rsid w:val="00797295"/>
    <w:rsid w:val="007976BD"/>
    <w:rsid w:val="00797906"/>
    <w:rsid w:val="00797A18"/>
    <w:rsid w:val="007A031D"/>
    <w:rsid w:val="007A09AE"/>
    <w:rsid w:val="007A0C1D"/>
    <w:rsid w:val="007A148B"/>
    <w:rsid w:val="007A14B2"/>
    <w:rsid w:val="007A2B1E"/>
    <w:rsid w:val="007A3114"/>
    <w:rsid w:val="007A365F"/>
    <w:rsid w:val="007A3779"/>
    <w:rsid w:val="007A38EC"/>
    <w:rsid w:val="007A3D7B"/>
    <w:rsid w:val="007A3DF7"/>
    <w:rsid w:val="007A40ED"/>
    <w:rsid w:val="007A44B1"/>
    <w:rsid w:val="007A480F"/>
    <w:rsid w:val="007A49D2"/>
    <w:rsid w:val="007A5FC0"/>
    <w:rsid w:val="007A673C"/>
    <w:rsid w:val="007A68CC"/>
    <w:rsid w:val="007A696E"/>
    <w:rsid w:val="007A70EF"/>
    <w:rsid w:val="007A7A48"/>
    <w:rsid w:val="007A7BAB"/>
    <w:rsid w:val="007A7C86"/>
    <w:rsid w:val="007A7EEC"/>
    <w:rsid w:val="007B01AE"/>
    <w:rsid w:val="007B0CC4"/>
    <w:rsid w:val="007B0D18"/>
    <w:rsid w:val="007B0DF9"/>
    <w:rsid w:val="007B1641"/>
    <w:rsid w:val="007B1F7A"/>
    <w:rsid w:val="007B1F9B"/>
    <w:rsid w:val="007B2EAD"/>
    <w:rsid w:val="007B30A0"/>
    <w:rsid w:val="007B34E3"/>
    <w:rsid w:val="007B3757"/>
    <w:rsid w:val="007B3906"/>
    <w:rsid w:val="007B3BBA"/>
    <w:rsid w:val="007B3FAB"/>
    <w:rsid w:val="007B40D0"/>
    <w:rsid w:val="007B505A"/>
    <w:rsid w:val="007B52F9"/>
    <w:rsid w:val="007B53DC"/>
    <w:rsid w:val="007B59B2"/>
    <w:rsid w:val="007B6EAA"/>
    <w:rsid w:val="007B6F67"/>
    <w:rsid w:val="007B7035"/>
    <w:rsid w:val="007B77DB"/>
    <w:rsid w:val="007C1A52"/>
    <w:rsid w:val="007C214A"/>
    <w:rsid w:val="007C21D4"/>
    <w:rsid w:val="007C26B8"/>
    <w:rsid w:val="007C2774"/>
    <w:rsid w:val="007C323C"/>
    <w:rsid w:val="007C34C7"/>
    <w:rsid w:val="007C3A38"/>
    <w:rsid w:val="007C469B"/>
    <w:rsid w:val="007C4704"/>
    <w:rsid w:val="007C533B"/>
    <w:rsid w:val="007C5C0B"/>
    <w:rsid w:val="007C636B"/>
    <w:rsid w:val="007C6938"/>
    <w:rsid w:val="007C7451"/>
    <w:rsid w:val="007C764F"/>
    <w:rsid w:val="007D0054"/>
    <w:rsid w:val="007D00BE"/>
    <w:rsid w:val="007D0390"/>
    <w:rsid w:val="007D0A6A"/>
    <w:rsid w:val="007D0CC5"/>
    <w:rsid w:val="007D193D"/>
    <w:rsid w:val="007D1E93"/>
    <w:rsid w:val="007D1F75"/>
    <w:rsid w:val="007D25B0"/>
    <w:rsid w:val="007D2C1D"/>
    <w:rsid w:val="007D32B2"/>
    <w:rsid w:val="007D3355"/>
    <w:rsid w:val="007D3778"/>
    <w:rsid w:val="007D3C36"/>
    <w:rsid w:val="007D5B40"/>
    <w:rsid w:val="007D6157"/>
    <w:rsid w:val="007D6707"/>
    <w:rsid w:val="007D6841"/>
    <w:rsid w:val="007D6935"/>
    <w:rsid w:val="007D6A32"/>
    <w:rsid w:val="007D7B85"/>
    <w:rsid w:val="007E040A"/>
    <w:rsid w:val="007E0E9F"/>
    <w:rsid w:val="007E1D58"/>
    <w:rsid w:val="007E239D"/>
    <w:rsid w:val="007E243E"/>
    <w:rsid w:val="007E2525"/>
    <w:rsid w:val="007E2E28"/>
    <w:rsid w:val="007E3064"/>
    <w:rsid w:val="007E33C0"/>
    <w:rsid w:val="007E39DD"/>
    <w:rsid w:val="007E3ABE"/>
    <w:rsid w:val="007E3E71"/>
    <w:rsid w:val="007E4E87"/>
    <w:rsid w:val="007E4EBB"/>
    <w:rsid w:val="007E5830"/>
    <w:rsid w:val="007E59DE"/>
    <w:rsid w:val="007E5A70"/>
    <w:rsid w:val="007E5BF9"/>
    <w:rsid w:val="007E5C3C"/>
    <w:rsid w:val="007E5E8A"/>
    <w:rsid w:val="007E5F6E"/>
    <w:rsid w:val="007E61A0"/>
    <w:rsid w:val="007E62DC"/>
    <w:rsid w:val="007E6960"/>
    <w:rsid w:val="007E6EE7"/>
    <w:rsid w:val="007E7537"/>
    <w:rsid w:val="007E791B"/>
    <w:rsid w:val="007E7D09"/>
    <w:rsid w:val="007F03C2"/>
    <w:rsid w:val="007F097F"/>
    <w:rsid w:val="007F0EE7"/>
    <w:rsid w:val="007F22B2"/>
    <w:rsid w:val="007F2AC6"/>
    <w:rsid w:val="007F2B25"/>
    <w:rsid w:val="007F3E66"/>
    <w:rsid w:val="007F50C8"/>
    <w:rsid w:val="007F5266"/>
    <w:rsid w:val="007F5F06"/>
    <w:rsid w:val="007F6047"/>
    <w:rsid w:val="007F605F"/>
    <w:rsid w:val="007F62B2"/>
    <w:rsid w:val="007F64BC"/>
    <w:rsid w:val="007F6974"/>
    <w:rsid w:val="007F6AF2"/>
    <w:rsid w:val="007F7189"/>
    <w:rsid w:val="007F775A"/>
    <w:rsid w:val="007F7983"/>
    <w:rsid w:val="0080034E"/>
    <w:rsid w:val="00800C16"/>
    <w:rsid w:val="008018F4"/>
    <w:rsid w:val="008019D3"/>
    <w:rsid w:val="00802609"/>
    <w:rsid w:val="00803184"/>
    <w:rsid w:val="00803C50"/>
    <w:rsid w:val="00803C5C"/>
    <w:rsid w:val="00803F2F"/>
    <w:rsid w:val="008040BA"/>
    <w:rsid w:val="00804335"/>
    <w:rsid w:val="00804480"/>
    <w:rsid w:val="0080459D"/>
    <w:rsid w:val="0080462B"/>
    <w:rsid w:val="008048E0"/>
    <w:rsid w:val="00804A66"/>
    <w:rsid w:val="00804ADB"/>
    <w:rsid w:val="00806054"/>
    <w:rsid w:val="00806165"/>
    <w:rsid w:val="008061E2"/>
    <w:rsid w:val="008062C2"/>
    <w:rsid w:val="008062C5"/>
    <w:rsid w:val="008064FF"/>
    <w:rsid w:val="00806855"/>
    <w:rsid w:val="00806B3C"/>
    <w:rsid w:val="0080711F"/>
    <w:rsid w:val="008079A7"/>
    <w:rsid w:val="00807E8B"/>
    <w:rsid w:val="00810378"/>
    <w:rsid w:val="0081094A"/>
    <w:rsid w:val="00810E5D"/>
    <w:rsid w:val="0081120C"/>
    <w:rsid w:val="0081129B"/>
    <w:rsid w:val="00811333"/>
    <w:rsid w:val="008118EE"/>
    <w:rsid w:val="008123D8"/>
    <w:rsid w:val="008123FF"/>
    <w:rsid w:val="00812727"/>
    <w:rsid w:val="0081278D"/>
    <w:rsid w:val="00812E56"/>
    <w:rsid w:val="00813091"/>
    <w:rsid w:val="00813697"/>
    <w:rsid w:val="00813BE5"/>
    <w:rsid w:val="00813EEE"/>
    <w:rsid w:val="00813F4B"/>
    <w:rsid w:val="008145C5"/>
    <w:rsid w:val="008149FC"/>
    <w:rsid w:val="00814AA0"/>
    <w:rsid w:val="00814F1A"/>
    <w:rsid w:val="0081518C"/>
    <w:rsid w:val="008162FC"/>
    <w:rsid w:val="00816845"/>
    <w:rsid w:val="00816AD9"/>
    <w:rsid w:val="00817B9E"/>
    <w:rsid w:val="00817BB8"/>
    <w:rsid w:val="00820257"/>
    <w:rsid w:val="0082116B"/>
    <w:rsid w:val="00821767"/>
    <w:rsid w:val="00821B77"/>
    <w:rsid w:val="00821BCD"/>
    <w:rsid w:val="00821CE2"/>
    <w:rsid w:val="00822C9A"/>
    <w:rsid w:val="008234D5"/>
    <w:rsid w:val="008238F3"/>
    <w:rsid w:val="00823B10"/>
    <w:rsid w:val="00823BB3"/>
    <w:rsid w:val="00823F3B"/>
    <w:rsid w:val="008244C8"/>
    <w:rsid w:val="008253A5"/>
    <w:rsid w:val="00825462"/>
    <w:rsid w:val="008258EE"/>
    <w:rsid w:val="00825F19"/>
    <w:rsid w:val="008261AB"/>
    <w:rsid w:val="0082701D"/>
    <w:rsid w:val="008276BD"/>
    <w:rsid w:val="008279CE"/>
    <w:rsid w:val="00827A2B"/>
    <w:rsid w:val="00827CF2"/>
    <w:rsid w:val="00830190"/>
    <w:rsid w:val="0083032C"/>
    <w:rsid w:val="008303F9"/>
    <w:rsid w:val="00830A47"/>
    <w:rsid w:val="00830AAC"/>
    <w:rsid w:val="00831064"/>
    <w:rsid w:val="00832084"/>
    <w:rsid w:val="008321CD"/>
    <w:rsid w:val="008325E6"/>
    <w:rsid w:val="00832995"/>
    <w:rsid w:val="00832B0C"/>
    <w:rsid w:val="00832C0B"/>
    <w:rsid w:val="00833A15"/>
    <w:rsid w:val="00833F8D"/>
    <w:rsid w:val="00834533"/>
    <w:rsid w:val="00835568"/>
    <w:rsid w:val="00835F34"/>
    <w:rsid w:val="00836846"/>
    <w:rsid w:val="008369AD"/>
    <w:rsid w:val="0083783B"/>
    <w:rsid w:val="00837940"/>
    <w:rsid w:val="00837EC7"/>
    <w:rsid w:val="0084004F"/>
    <w:rsid w:val="00840271"/>
    <w:rsid w:val="008409E7"/>
    <w:rsid w:val="008410FD"/>
    <w:rsid w:val="00841A56"/>
    <w:rsid w:val="00841BD2"/>
    <w:rsid w:val="00841D3C"/>
    <w:rsid w:val="00842448"/>
    <w:rsid w:val="008429B1"/>
    <w:rsid w:val="00842D61"/>
    <w:rsid w:val="00842DA2"/>
    <w:rsid w:val="00842DD2"/>
    <w:rsid w:val="00843124"/>
    <w:rsid w:val="0084339A"/>
    <w:rsid w:val="0084349B"/>
    <w:rsid w:val="008434EE"/>
    <w:rsid w:val="008438CF"/>
    <w:rsid w:val="00843AD8"/>
    <w:rsid w:val="00843E5C"/>
    <w:rsid w:val="008441E8"/>
    <w:rsid w:val="00844583"/>
    <w:rsid w:val="00844A2D"/>
    <w:rsid w:val="00844C19"/>
    <w:rsid w:val="00845466"/>
    <w:rsid w:val="00845600"/>
    <w:rsid w:val="00845805"/>
    <w:rsid w:val="00845F74"/>
    <w:rsid w:val="00846525"/>
    <w:rsid w:val="008466C2"/>
    <w:rsid w:val="00846ADF"/>
    <w:rsid w:val="00846D6A"/>
    <w:rsid w:val="00846D97"/>
    <w:rsid w:val="00846F57"/>
    <w:rsid w:val="0084701E"/>
    <w:rsid w:val="008470DB"/>
    <w:rsid w:val="00847BF3"/>
    <w:rsid w:val="0085020C"/>
    <w:rsid w:val="00851AD6"/>
    <w:rsid w:val="00851B03"/>
    <w:rsid w:val="008520FC"/>
    <w:rsid w:val="00852383"/>
    <w:rsid w:val="00852504"/>
    <w:rsid w:val="00852704"/>
    <w:rsid w:val="00852C7C"/>
    <w:rsid w:val="00852F2A"/>
    <w:rsid w:val="0085333F"/>
    <w:rsid w:val="008538C1"/>
    <w:rsid w:val="00854120"/>
    <w:rsid w:val="008542E8"/>
    <w:rsid w:val="00854646"/>
    <w:rsid w:val="00854993"/>
    <w:rsid w:val="00854AE9"/>
    <w:rsid w:val="00854CE4"/>
    <w:rsid w:val="00855716"/>
    <w:rsid w:val="00855CE5"/>
    <w:rsid w:val="008567AB"/>
    <w:rsid w:val="00856A2F"/>
    <w:rsid w:val="008574A6"/>
    <w:rsid w:val="008577C6"/>
    <w:rsid w:val="00857B41"/>
    <w:rsid w:val="008604E1"/>
    <w:rsid w:val="00860641"/>
    <w:rsid w:val="0086082A"/>
    <w:rsid w:val="00860EA9"/>
    <w:rsid w:val="008612A5"/>
    <w:rsid w:val="00861353"/>
    <w:rsid w:val="008618B5"/>
    <w:rsid w:val="00861A7A"/>
    <w:rsid w:val="00861D38"/>
    <w:rsid w:val="00862835"/>
    <w:rsid w:val="00862BFA"/>
    <w:rsid w:val="00862D7D"/>
    <w:rsid w:val="008634B3"/>
    <w:rsid w:val="00863805"/>
    <w:rsid w:val="00863E69"/>
    <w:rsid w:val="0086477D"/>
    <w:rsid w:val="00864BEE"/>
    <w:rsid w:val="00864D29"/>
    <w:rsid w:val="00865541"/>
    <w:rsid w:val="00865854"/>
    <w:rsid w:val="00865F1F"/>
    <w:rsid w:val="00866849"/>
    <w:rsid w:val="0086727A"/>
    <w:rsid w:val="0087034C"/>
    <w:rsid w:val="00870A99"/>
    <w:rsid w:val="008715BD"/>
    <w:rsid w:val="00871884"/>
    <w:rsid w:val="00872230"/>
    <w:rsid w:val="0087251E"/>
    <w:rsid w:val="008729C8"/>
    <w:rsid w:val="00873809"/>
    <w:rsid w:val="00873982"/>
    <w:rsid w:val="00873A18"/>
    <w:rsid w:val="00873AA6"/>
    <w:rsid w:val="00873F92"/>
    <w:rsid w:val="00874886"/>
    <w:rsid w:val="00874987"/>
    <w:rsid w:val="00874DE2"/>
    <w:rsid w:val="00875DBE"/>
    <w:rsid w:val="00875E22"/>
    <w:rsid w:val="00875FEC"/>
    <w:rsid w:val="0087603C"/>
    <w:rsid w:val="00876069"/>
    <w:rsid w:val="00876302"/>
    <w:rsid w:val="008763E0"/>
    <w:rsid w:val="008763F2"/>
    <w:rsid w:val="008801AB"/>
    <w:rsid w:val="00880514"/>
    <w:rsid w:val="00880929"/>
    <w:rsid w:val="00880AB8"/>
    <w:rsid w:val="00880C4F"/>
    <w:rsid w:val="00880CA8"/>
    <w:rsid w:val="00880D86"/>
    <w:rsid w:val="00880F80"/>
    <w:rsid w:val="00881118"/>
    <w:rsid w:val="0088112B"/>
    <w:rsid w:val="00881CAC"/>
    <w:rsid w:val="00882004"/>
    <w:rsid w:val="00882768"/>
    <w:rsid w:val="00882D33"/>
    <w:rsid w:val="0088300C"/>
    <w:rsid w:val="008831EF"/>
    <w:rsid w:val="00883C2A"/>
    <w:rsid w:val="00883C9F"/>
    <w:rsid w:val="00884810"/>
    <w:rsid w:val="00884A8F"/>
    <w:rsid w:val="00885169"/>
    <w:rsid w:val="00885356"/>
    <w:rsid w:val="00885920"/>
    <w:rsid w:val="00885D9F"/>
    <w:rsid w:val="00886D2C"/>
    <w:rsid w:val="00886EEF"/>
    <w:rsid w:val="0088700E"/>
    <w:rsid w:val="00887F78"/>
    <w:rsid w:val="0089087C"/>
    <w:rsid w:val="0089181E"/>
    <w:rsid w:val="00891BC6"/>
    <w:rsid w:val="0089258E"/>
    <w:rsid w:val="008928B8"/>
    <w:rsid w:val="0089301D"/>
    <w:rsid w:val="00893447"/>
    <w:rsid w:val="00893E24"/>
    <w:rsid w:val="00893EE2"/>
    <w:rsid w:val="008943F6"/>
    <w:rsid w:val="00894677"/>
    <w:rsid w:val="00894785"/>
    <w:rsid w:val="008950FF"/>
    <w:rsid w:val="00895250"/>
    <w:rsid w:val="00895498"/>
    <w:rsid w:val="008963A1"/>
    <w:rsid w:val="008963A8"/>
    <w:rsid w:val="0089653E"/>
    <w:rsid w:val="00896A18"/>
    <w:rsid w:val="008975C1"/>
    <w:rsid w:val="0089782D"/>
    <w:rsid w:val="008979B4"/>
    <w:rsid w:val="008A0208"/>
    <w:rsid w:val="008A087C"/>
    <w:rsid w:val="008A0CDC"/>
    <w:rsid w:val="008A0FD7"/>
    <w:rsid w:val="008A1717"/>
    <w:rsid w:val="008A18FC"/>
    <w:rsid w:val="008A1B09"/>
    <w:rsid w:val="008A1DBF"/>
    <w:rsid w:val="008A1F58"/>
    <w:rsid w:val="008A2749"/>
    <w:rsid w:val="008A2B1F"/>
    <w:rsid w:val="008A2F1C"/>
    <w:rsid w:val="008A3636"/>
    <w:rsid w:val="008A41F3"/>
    <w:rsid w:val="008A41FA"/>
    <w:rsid w:val="008A440C"/>
    <w:rsid w:val="008A4C45"/>
    <w:rsid w:val="008A5535"/>
    <w:rsid w:val="008A5610"/>
    <w:rsid w:val="008A5702"/>
    <w:rsid w:val="008A5A64"/>
    <w:rsid w:val="008A5CC4"/>
    <w:rsid w:val="008A6222"/>
    <w:rsid w:val="008A6D13"/>
    <w:rsid w:val="008A6DBF"/>
    <w:rsid w:val="008A6FEE"/>
    <w:rsid w:val="008A73CC"/>
    <w:rsid w:val="008B01DD"/>
    <w:rsid w:val="008B0840"/>
    <w:rsid w:val="008B12D7"/>
    <w:rsid w:val="008B1417"/>
    <w:rsid w:val="008B17D7"/>
    <w:rsid w:val="008B183F"/>
    <w:rsid w:val="008B1A67"/>
    <w:rsid w:val="008B1AF6"/>
    <w:rsid w:val="008B1D0D"/>
    <w:rsid w:val="008B2F11"/>
    <w:rsid w:val="008B3772"/>
    <w:rsid w:val="008B37ED"/>
    <w:rsid w:val="008B3B8E"/>
    <w:rsid w:val="008B47A7"/>
    <w:rsid w:val="008B490E"/>
    <w:rsid w:val="008B4AE5"/>
    <w:rsid w:val="008B4F60"/>
    <w:rsid w:val="008B50DA"/>
    <w:rsid w:val="008B554E"/>
    <w:rsid w:val="008B5593"/>
    <w:rsid w:val="008B5D13"/>
    <w:rsid w:val="008B5D14"/>
    <w:rsid w:val="008B6537"/>
    <w:rsid w:val="008B65DE"/>
    <w:rsid w:val="008B70EF"/>
    <w:rsid w:val="008B7194"/>
    <w:rsid w:val="008B7338"/>
    <w:rsid w:val="008B7743"/>
    <w:rsid w:val="008B78CA"/>
    <w:rsid w:val="008C069F"/>
    <w:rsid w:val="008C19AF"/>
    <w:rsid w:val="008C1EC8"/>
    <w:rsid w:val="008C2200"/>
    <w:rsid w:val="008C290C"/>
    <w:rsid w:val="008C3AFC"/>
    <w:rsid w:val="008C3F21"/>
    <w:rsid w:val="008C4CC3"/>
    <w:rsid w:val="008C50B7"/>
    <w:rsid w:val="008C5117"/>
    <w:rsid w:val="008C538F"/>
    <w:rsid w:val="008C5853"/>
    <w:rsid w:val="008C5C65"/>
    <w:rsid w:val="008C5D24"/>
    <w:rsid w:val="008C64E7"/>
    <w:rsid w:val="008C6568"/>
    <w:rsid w:val="008C6D5E"/>
    <w:rsid w:val="008C77AD"/>
    <w:rsid w:val="008C7DBF"/>
    <w:rsid w:val="008D02A1"/>
    <w:rsid w:val="008D043E"/>
    <w:rsid w:val="008D1144"/>
    <w:rsid w:val="008D1281"/>
    <w:rsid w:val="008D1D42"/>
    <w:rsid w:val="008D200D"/>
    <w:rsid w:val="008D214D"/>
    <w:rsid w:val="008D2794"/>
    <w:rsid w:val="008D2B29"/>
    <w:rsid w:val="008D32CB"/>
    <w:rsid w:val="008D357D"/>
    <w:rsid w:val="008D4283"/>
    <w:rsid w:val="008D42A9"/>
    <w:rsid w:val="008D45C4"/>
    <w:rsid w:val="008D499C"/>
    <w:rsid w:val="008D4E28"/>
    <w:rsid w:val="008D56A2"/>
    <w:rsid w:val="008D608E"/>
    <w:rsid w:val="008D6491"/>
    <w:rsid w:val="008D6531"/>
    <w:rsid w:val="008D66A2"/>
    <w:rsid w:val="008D6843"/>
    <w:rsid w:val="008D6AB5"/>
    <w:rsid w:val="008D6B4F"/>
    <w:rsid w:val="008D6BB2"/>
    <w:rsid w:val="008D6C36"/>
    <w:rsid w:val="008D6DA4"/>
    <w:rsid w:val="008D7224"/>
    <w:rsid w:val="008D748D"/>
    <w:rsid w:val="008D75DE"/>
    <w:rsid w:val="008D78E3"/>
    <w:rsid w:val="008D79B0"/>
    <w:rsid w:val="008D7CFD"/>
    <w:rsid w:val="008D7D0F"/>
    <w:rsid w:val="008E03FC"/>
    <w:rsid w:val="008E08FD"/>
    <w:rsid w:val="008E1B53"/>
    <w:rsid w:val="008E274A"/>
    <w:rsid w:val="008E2E26"/>
    <w:rsid w:val="008E5233"/>
    <w:rsid w:val="008E5D16"/>
    <w:rsid w:val="008E5F4A"/>
    <w:rsid w:val="008E6412"/>
    <w:rsid w:val="008E6C03"/>
    <w:rsid w:val="008E6D85"/>
    <w:rsid w:val="008E758D"/>
    <w:rsid w:val="008E77FC"/>
    <w:rsid w:val="008E7A78"/>
    <w:rsid w:val="008F0036"/>
    <w:rsid w:val="008F0A56"/>
    <w:rsid w:val="008F24FC"/>
    <w:rsid w:val="008F2830"/>
    <w:rsid w:val="008F30FF"/>
    <w:rsid w:val="008F336C"/>
    <w:rsid w:val="008F3899"/>
    <w:rsid w:val="008F3B08"/>
    <w:rsid w:val="008F4B1B"/>
    <w:rsid w:val="008F4CB8"/>
    <w:rsid w:val="008F4F72"/>
    <w:rsid w:val="008F4FB7"/>
    <w:rsid w:val="008F5727"/>
    <w:rsid w:val="008F5728"/>
    <w:rsid w:val="008F6061"/>
    <w:rsid w:val="008F60B9"/>
    <w:rsid w:val="008F62F3"/>
    <w:rsid w:val="008F680C"/>
    <w:rsid w:val="008F6F97"/>
    <w:rsid w:val="008F71F7"/>
    <w:rsid w:val="008F7659"/>
    <w:rsid w:val="008F7B8D"/>
    <w:rsid w:val="008F7BCC"/>
    <w:rsid w:val="008F7F36"/>
    <w:rsid w:val="009004DA"/>
    <w:rsid w:val="00901000"/>
    <w:rsid w:val="009012FF"/>
    <w:rsid w:val="00901860"/>
    <w:rsid w:val="00902399"/>
    <w:rsid w:val="0090245A"/>
    <w:rsid w:val="009024C3"/>
    <w:rsid w:val="00902889"/>
    <w:rsid w:val="00902983"/>
    <w:rsid w:val="0090387F"/>
    <w:rsid w:val="00905076"/>
    <w:rsid w:val="00905256"/>
    <w:rsid w:val="00905E6E"/>
    <w:rsid w:val="009063A5"/>
    <w:rsid w:val="00906438"/>
    <w:rsid w:val="00906CB2"/>
    <w:rsid w:val="00906DED"/>
    <w:rsid w:val="00906FF1"/>
    <w:rsid w:val="0090750F"/>
    <w:rsid w:val="00907951"/>
    <w:rsid w:val="009103C7"/>
    <w:rsid w:val="00910467"/>
    <w:rsid w:val="00910702"/>
    <w:rsid w:val="009111D7"/>
    <w:rsid w:val="00911313"/>
    <w:rsid w:val="00911739"/>
    <w:rsid w:val="00911A4D"/>
    <w:rsid w:val="009123AA"/>
    <w:rsid w:val="0091292C"/>
    <w:rsid w:val="00912A08"/>
    <w:rsid w:val="00912D74"/>
    <w:rsid w:val="00913071"/>
    <w:rsid w:val="0091318A"/>
    <w:rsid w:val="009141FD"/>
    <w:rsid w:val="0091474B"/>
    <w:rsid w:val="009147D1"/>
    <w:rsid w:val="00914B52"/>
    <w:rsid w:val="00915294"/>
    <w:rsid w:val="009155CF"/>
    <w:rsid w:val="00915A05"/>
    <w:rsid w:val="00915DAA"/>
    <w:rsid w:val="00915F4E"/>
    <w:rsid w:val="0091676A"/>
    <w:rsid w:val="00916FBD"/>
    <w:rsid w:val="009178CC"/>
    <w:rsid w:val="009179FE"/>
    <w:rsid w:val="00917ECB"/>
    <w:rsid w:val="00920243"/>
    <w:rsid w:val="00920590"/>
    <w:rsid w:val="00920954"/>
    <w:rsid w:val="0092141E"/>
    <w:rsid w:val="009219BE"/>
    <w:rsid w:val="00921F81"/>
    <w:rsid w:val="0092225A"/>
    <w:rsid w:val="0092232D"/>
    <w:rsid w:val="00923354"/>
    <w:rsid w:val="00923B27"/>
    <w:rsid w:val="00923FD2"/>
    <w:rsid w:val="00924183"/>
    <w:rsid w:val="009246A9"/>
    <w:rsid w:val="0092482B"/>
    <w:rsid w:val="00924B48"/>
    <w:rsid w:val="00924F6C"/>
    <w:rsid w:val="00925969"/>
    <w:rsid w:val="00925DBA"/>
    <w:rsid w:val="00925F33"/>
    <w:rsid w:val="009266D9"/>
    <w:rsid w:val="00926D4F"/>
    <w:rsid w:val="009272A8"/>
    <w:rsid w:val="009277FC"/>
    <w:rsid w:val="009306FF"/>
    <w:rsid w:val="00930A40"/>
    <w:rsid w:val="00931526"/>
    <w:rsid w:val="009316A5"/>
    <w:rsid w:val="009317C3"/>
    <w:rsid w:val="00931FE5"/>
    <w:rsid w:val="00932307"/>
    <w:rsid w:val="009326D5"/>
    <w:rsid w:val="00932D73"/>
    <w:rsid w:val="00933060"/>
    <w:rsid w:val="00933519"/>
    <w:rsid w:val="0093371C"/>
    <w:rsid w:val="009337F7"/>
    <w:rsid w:val="00933D60"/>
    <w:rsid w:val="00934225"/>
    <w:rsid w:val="009349E1"/>
    <w:rsid w:val="00934B38"/>
    <w:rsid w:val="00934FF4"/>
    <w:rsid w:val="00936101"/>
    <w:rsid w:val="00936300"/>
    <w:rsid w:val="00936492"/>
    <w:rsid w:val="009365F4"/>
    <w:rsid w:val="0093690D"/>
    <w:rsid w:val="00936B4E"/>
    <w:rsid w:val="00936E21"/>
    <w:rsid w:val="009370EE"/>
    <w:rsid w:val="00937130"/>
    <w:rsid w:val="00937327"/>
    <w:rsid w:val="00937D6C"/>
    <w:rsid w:val="00940425"/>
    <w:rsid w:val="00940728"/>
    <w:rsid w:val="0094117C"/>
    <w:rsid w:val="009414F6"/>
    <w:rsid w:val="00941628"/>
    <w:rsid w:val="00941680"/>
    <w:rsid w:val="00941912"/>
    <w:rsid w:val="009425E1"/>
    <w:rsid w:val="009428EB"/>
    <w:rsid w:val="00942C8E"/>
    <w:rsid w:val="00943423"/>
    <w:rsid w:val="0094360A"/>
    <w:rsid w:val="0094366B"/>
    <w:rsid w:val="009438E5"/>
    <w:rsid w:val="00943C74"/>
    <w:rsid w:val="00943E24"/>
    <w:rsid w:val="00944362"/>
    <w:rsid w:val="00944491"/>
    <w:rsid w:val="00945BCB"/>
    <w:rsid w:val="00945DB3"/>
    <w:rsid w:val="009460E0"/>
    <w:rsid w:val="00946823"/>
    <w:rsid w:val="00947DF0"/>
    <w:rsid w:val="00947EEF"/>
    <w:rsid w:val="0095022D"/>
    <w:rsid w:val="009504D9"/>
    <w:rsid w:val="00951946"/>
    <w:rsid w:val="00951A7B"/>
    <w:rsid w:val="009524B8"/>
    <w:rsid w:val="0095280C"/>
    <w:rsid w:val="00952BCD"/>
    <w:rsid w:val="009531D9"/>
    <w:rsid w:val="009537D9"/>
    <w:rsid w:val="00954131"/>
    <w:rsid w:val="00954186"/>
    <w:rsid w:val="00954BB5"/>
    <w:rsid w:val="00955027"/>
    <w:rsid w:val="00955D14"/>
    <w:rsid w:val="00955F74"/>
    <w:rsid w:val="00956147"/>
    <w:rsid w:val="00956264"/>
    <w:rsid w:val="009564B4"/>
    <w:rsid w:val="0095694E"/>
    <w:rsid w:val="00957D4D"/>
    <w:rsid w:val="009600D1"/>
    <w:rsid w:val="0096027F"/>
    <w:rsid w:val="0096059C"/>
    <w:rsid w:val="00960882"/>
    <w:rsid w:val="009608D1"/>
    <w:rsid w:val="00960EE0"/>
    <w:rsid w:val="009610AD"/>
    <w:rsid w:val="009610BB"/>
    <w:rsid w:val="0096196E"/>
    <w:rsid w:val="00961EBE"/>
    <w:rsid w:val="00962074"/>
    <w:rsid w:val="009623A4"/>
    <w:rsid w:val="00962AFD"/>
    <w:rsid w:val="00962E1C"/>
    <w:rsid w:val="00962FF9"/>
    <w:rsid w:val="00963FF1"/>
    <w:rsid w:val="00964ADE"/>
    <w:rsid w:val="00964F03"/>
    <w:rsid w:val="00964F4F"/>
    <w:rsid w:val="009651CE"/>
    <w:rsid w:val="009657C8"/>
    <w:rsid w:val="00965AB4"/>
    <w:rsid w:val="00966051"/>
    <w:rsid w:val="00966115"/>
    <w:rsid w:val="0096661B"/>
    <w:rsid w:val="009668A7"/>
    <w:rsid w:val="0096705B"/>
    <w:rsid w:val="0096713E"/>
    <w:rsid w:val="009677AC"/>
    <w:rsid w:val="009701E3"/>
    <w:rsid w:val="009709DE"/>
    <w:rsid w:val="00970AF2"/>
    <w:rsid w:val="00970E27"/>
    <w:rsid w:val="00971150"/>
    <w:rsid w:val="009712C3"/>
    <w:rsid w:val="00971F68"/>
    <w:rsid w:val="00972635"/>
    <w:rsid w:val="009726CA"/>
    <w:rsid w:val="00972846"/>
    <w:rsid w:val="00972934"/>
    <w:rsid w:val="00972AAB"/>
    <w:rsid w:val="00972B5B"/>
    <w:rsid w:val="00973B75"/>
    <w:rsid w:val="00974194"/>
    <w:rsid w:val="00974375"/>
    <w:rsid w:val="0097487A"/>
    <w:rsid w:val="00975185"/>
    <w:rsid w:val="00975564"/>
    <w:rsid w:val="00976065"/>
    <w:rsid w:val="0097671B"/>
    <w:rsid w:val="00976DF5"/>
    <w:rsid w:val="00976E40"/>
    <w:rsid w:val="009777F2"/>
    <w:rsid w:val="009779D4"/>
    <w:rsid w:val="009808C1"/>
    <w:rsid w:val="009814FD"/>
    <w:rsid w:val="0098169B"/>
    <w:rsid w:val="00981A94"/>
    <w:rsid w:val="00982F73"/>
    <w:rsid w:val="009831BA"/>
    <w:rsid w:val="00983307"/>
    <w:rsid w:val="0098440E"/>
    <w:rsid w:val="00984654"/>
    <w:rsid w:val="0098504C"/>
    <w:rsid w:val="00985090"/>
    <w:rsid w:val="00985BBA"/>
    <w:rsid w:val="00985DB9"/>
    <w:rsid w:val="0098608A"/>
    <w:rsid w:val="009868ED"/>
    <w:rsid w:val="00987022"/>
    <w:rsid w:val="0098717E"/>
    <w:rsid w:val="00987210"/>
    <w:rsid w:val="0098779E"/>
    <w:rsid w:val="009877EC"/>
    <w:rsid w:val="00987B1C"/>
    <w:rsid w:val="00987B51"/>
    <w:rsid w:val="00987D1D"/>
    <w:rsid w:val="00987D51"/>
    <w:rsid w:val="00987D70"/>
    <w:rsid w:val="00991543"/>
    <w:rsid w:val="009921FE"/>
    <w:rsid w:val="00993277"/>
    <w:rsid w:val="009943F3"/>
    <w:rsid w:val="00994A6F"/>
    <w:rsid w:val="00994D43"/>
    <w:rsid w:val="00994D9F"/>
    <w:rsid w:val="00996324"/>
    <w:rsid w:val="00996473"/>
    <w:rsid w:val="00996487"/>
    <w:rsid w:val="00996B77"/>
    <w:rsid w:val="00996B98"/>
    <w:rsid w:val="00996D6E"/>
    <w:rsid w:val="009972C9"/>
    <w:rsid w:val="00997389"/>
    <w:rsid w:val="009973DE"/>
    <w:rsid w:val="00997465"/>
    <w:rsid w:val="00997A1D"/>
    <w:rsid w:val="009A04EA"/>
    <w:rsid w:val="009A0552"/>
    <w:rsid w:val="009A07EA"/>
    <w:rsid w:val="009A1049"/>
    <w:rsid w:val="009A1186"/>
    <w:rsid w:val="009A11C7"/>
    <w:rsid w:val="009A1429"/>
    <w:rsid w:val="009A1477"/>
    <w:rsid w:val="009A1F05"/>
    <w:rsid w:val="009A24D4"/>
    <w:rsid w:val="009A32DD"/>
    <w:rsid w:val="009A34A5"/>
    <w:rsid w:val="009A35F6"/>
    <w:rsid w:val="009A37EC"/>
    <w:rsid w:val="009A387F"/>
    <w:rsid w:val="009A3A19"/>
    <w:rsid w:val="009A3AFD"/>
    <w:rsid w:val="009A3CF3"/>
    <w:rsid w:val="009A4E48"/>
    <w:rsid w:val="009A521F"/>
    <w:rsid w:val="009A5DD5"/>
    <w:rsid w:val="009A64C7"/>
    <w:rsid w:val="009A6639"/>
    <w:rsid w:val="009A6DE0"/>
    <w:rsid w:val="009A7767"/>
    <w:rsid w:val="009A7BA2"/>
    <w:rsid w:val="009A7D5E"/>
    <w:rsid w:val="009B0525"/>
    <w:rsid w:val="009B11A2"/>
    <w:rsid w:val="009B146E"/>
    <w:rsid w:val="009B1962"/>
    <w:rsid w:val="009B1A60"/>
    <w:rsid w:val="009B1ED3"/>
    <w:rsid w:val="009B214F"/>
    <w:rsid w:val="009B31D0"/>
    <w:rsid w:val="009B325E"/>
    <w:rsid w:val="009B32BA"/>
    <w:rsid w:val="009B36BE"/>
    <w:rsid w:val="009B3D38"/>
    <w:rsid w:val="009B3DD3"/>
    <w:rsid w:val="009B3E92"/>
    <w:rsid w:val="009B4122"/>
    <w:rsid w:val="009B4587"/>
    <w:rsid w:val="009B4B68"/>
    <w:rsid w:val="009B4D51"/>
    <w:rsid w:val="009B55D8"/>
    <w:rsid w:val="009B5BC9"/>
    <w:rsid w:val="009B5E4A"/>
    <w:rsid w:val="009B6C26"/>
    <w:rsid w:val="009B6FE6"/>
    <w:rsid w:val="009B6FEB"/>
    <w:rsid w:val="009B7D99"/>
    <w:rsid w:val="009B7E76"/>
    <w:rsid w:val="009B7F43"/>
    <w:rsid w:val="009C0007"/>
    <w:rsid w:val="009C03DD"/>
    <w:rsid w:val="009C06AE"/>
    <w:rsid w:val="009C0B77"/>
    <w:rsid w:val="009C0D8C"/>
    <w:rsid w:val="009C137D"/>
    <w:rsid w:val="009C349E"/>
    <w:rsid w:val="009C3CEA"/>
    <w:rsid w:val="009C3F1D"/>
    <w:rsid w:val="009C3F59"/>
    <w:rsid w:val="009C4457"/>
    <w:rsid w:val="009C4A0B"/>
    <w:rsid w:val="009C4B9E"/>
    <w:rsid w:val="009C5247"/>
    <w:rsid w:val="009C59FE"/>
    <w:rsid w:val="009C5B3B"/>
    <w:rsid w:val="009C63F3"/>
    <w:rsid w:val="009C649E"/>
    <w:rsid w:val="009C6E32"/>
    <w:rsid w:val="009C7E33"/>
    <w:rsid w:val="009D0041"/>
    <w:rsid w:val="009D00F7"/>
    <w:rsid w:val="009D0342"/>
    <w:rsid w:val="009D05D9"/>
    <w:rsid w:val="009D06BE"/>
    <w:rsid w:val="009D0BDB"/>
    <w:rsid w:val="009D1184"/>
    <w:rsid w:val="009D1733"/>
    <w:rsid w:val="009D1837"/>
    <w:rsid w:val="009D1A55"/>
    <w:rsid w:val="009D2BF9"/>
    <w:rsid w:val="009D2CB6"/>
    <w:rsid w:val="009D2DF2"/>
    <w:rsid w:val="009D30DC"/>
    <w:rsid w:val="009D311B"/>
    <w:rsid w:val="009D361D"/>
    <w:rsid w:val="009D3DF9"/>
    <w:rsid w:val="009D5B45"/>
    <w:rsid w:val="009D5FEE"/>
    <w:rsid w:val="009D6776"/>
    <w:rsid w:val="009D6812"/>
    <w:rsid w:val="009D6A77"/>
    <w:rsid w:val="009D6DC0"/>
    <w:rsid w:val="009D74EA"/>
    <w:rsid w:val="009D7648"/>
    <w:rsid w:val="009E0359"/>
    <w:rsid w:val="009E084D"/>
    <w:rsid w:val="009E13F8"/>
    <w:rsid w:val="009E158F"/>
    <w:rsid w:val="009E1D81"/>
    <w:rsid w:val="009E1E26"/>
    <w:rsid w:val="009E24FA"/>
    <w:rsid w:val="009E2744"/>
    <w:rsid w:val="009E3262"/>
    <w:rsid w:val="009E34B8"/>
    <w:rsid w:val="009E3530"/>
    <w:rsid w:val="009E3D2B"/>
    <w:rsid w:val="009E48C2"/>
    <w:rsid w:val="009E5843"/>
    <w:rsid w:val="009E5A8D"/>
    <w:rsid w:val="009E622F"/>
    <w:rsid w:val="009E7551"/>
    <w:rsid w:val="009E7786"/>
    <w:rsid w:val="009E7B65"/>
    <w:rsid w:val="009F204C"/>
    <w:rsid w:val="009F2290"/>
    <w:rsid w:val="009F259A"/>
    <w:rsid w:val="009F2E6F"/>
    <w:rsid w:val="009F329E"/>
    <w:rsid w:val="009F3442"/>
    <w:rsid w:val="009F37EE"/>
    <w:rsid w:val="009F41D0"/>
    <w:rsid w:val="009F4496"/>
    <w:rsid w:val="009F455E"/>
    <w:rsid w:val="009F592E"/>
    <w:rsid w:val="009F5A20"/>
    <w:rsid w:val="009F5C79"/>
    <w:rsid w:val="009F71FE"/>
    <w:rsid w:val="009F75AD"/>
    <w:rsid w:val="009F7C93"/>
    <w:rsid w:val="00A00906"/>
    <w:rsid w:val="00A01262"/>
    <w:rsid w:val="00A01315"/>
    <w:rsid w:val="00A01ADF"/>
    <w:rsid w:val="00A02774"/>
    <w:rsid w:val="00A02D1A"/>
    <w:rsid w:val="00A0325C"/>
    <w:rsid w:val="00A0352F"/>
    <w:rsid w:val="00A0395F"/>
    <w:rsid w:val="00A03B0C"/>
    <w:rsid w:val="00A03E24"/>
    <w:rsid w:val="00A044C1"/>
    <w:rsid w:val="00A047A6"/>
    <w:rsid w:val="00A04A7F"/>
    <w:rsid w:val="00A04F95"/>
    <w:rsid w:val="00A0531D"/>
    <w:rsid w:val="00A05967"/>
    <w:rsid w:val="00A05BE8"/>
    <w:rsid w:val="00A062AF"/>
    <w:rsid w:val="00A067F8"/>
    <w:rsid w:val="00A06B40"/>
    <w:rsid w:val="00A06F09"/>
    <w:rsid w:val="00A071ED"/>
    <w:rsid w:val="00A07247"/>
    <w:rsid w:val="00A1005B"/>
    <w:rsid w:val="00A10321"/>
    <w:rsid w:val="00A11280"/>
    <w:rsid w:val="00A1142B"/>
    <w:rsid w:val="00A11A24"/>
    <w:rsid w:val="00A11CFF"/>
    <w:rsid w:val="00A11D7B"/>
    <w:rsid w:val="00A12D83"/>
    <w:rsid w:val="00A12E2A"/>
    <w:rsid w:val="00A13484"/>
    <w:rsid w:val="00A13C28"/>
    <w:rsid w:val="00A140E5"/>
    <w:rsid w:val="00A143D0"/>
    <w:rsid w:val="00A14826"/>
    <w:rsid w:val="00A158D4"/>
    <w:rsid w:val="00A1592D"/>
    <w:rsid w:val="00A15F98"/>
    <w:rsid w:val="00A15FB8"/>
    <w:rsid w:val="00A163E5"/>
    <w:rsid w:val="00A16B3C"/>
    <w:rsid w:val="00A16CF1"/>
    <w:rsid w:val="00A16E57"/>
    <w:rsid w:val="00A17279"/>
    <w:rsid w:val="00A1737F"/>
    <w:rsid w:val="00A20B4D"/>
    <w:rsid w:val="00A21316"/>
    <w:rsid w:val="00A216BC"/>
    <w:rsid w:val="00A2182E"/>
    <w:rsid w:val="00A21856"/>
    <w:rsid w:val="00A22062"/>
    <w:rsid w:val="00A22146"/>
    <w:rsid w:val="00A22BA4"/>
    <w:rsid w:val="00A2323C"/>
    <w:rsid w:val="00A2490F"/>
    <w:rsid w:val="00A2552D"/>
    <w:rsid w:val="00A25E3F"/>
    <w:rsid w:val="00A266E3"/>
    <w:rsid w:val="00A26C03"/>
    <w:rsid w:val="00A27B3D"/>
    <w:rsid w:val="00A302E8"/>
    <w:rsid w:val="00A3137E"/>
    <w:rsid w:val="00A313B1"/>
    <w:rsid w:val="00A31447"/>
    <w:rsid w:val="00A32194"/>
    <w:rsid w:val="00A32429"/>
    <w:rsid w:val="00A324E2"/>
    <w:rsid w:val="00A32FAB"/>
    <w:rsid w:val="00A3335B"/>
    <w:rsid w:val="00A335A6"/>
    <w:rsid w:val="00A33F7E"/>
    <w:rsid w:val="00A3480C"/>
    <w:rsid w:val="00A34820"/>
    <w:rsid w:val="00A35350"/>
    <w:rsid w:val="00A35C38"/>
    <w:rsid w:val="00A36212"/>
    <w:rsid w:val="00A36270"/>
    <w:rsid w:val="00A36D54"/>
    <w:rsid w:val="00A370A4"/>
    <w:rsid w:val="00A373B4"/>
    <w:rsid w:val="00A375D8"/>
    <w:rsid w:val="00A3762F"/>
    <w:rsid w:val="00A37771"/>
    <w:rsid w:val="00A40BEB"/>
    <w:rsid w:val="00A40CCC"/>
    <w:rsid w:val="00A40DAB"/>
    <w:rsid w:val="00A413CA"/>
    <w:rsid w:val="00A43074"/>
    <w:rsid w:val="00A43470"/>
    <w:rsid w:val="00A436D8"/>
    <w:rsid w:val="00A44228"/>
    <w:rsid w:val="00A44B9A"/>
    <w:rsid w:val="00A45225"/>
    <w:rsid w:val="00A467A9"/>
    <w:rsid w:val="00A46978"/>
    <w:rsid w:val="00A46F1C"/>
    <w:rsid w:val="00A500B0"/>
    <w:rsid w:val="00A50669"/>
    <w:rsid w:val="00A5124B"/>
    <w:rsid w:val="00A5192B"/>
    <w:rsid w:val="00A52BAD"/>
    <w:rsid w:val="00A52ED6"/>
    <w:rsid w:val="00A53506"/>
    <w:rsid w:val="00A53582"/>
    <w:rsid w:val="00A535EC"/>
    <w:rsid w:val="00A536D9"/>
    <w:rsid w:val="00A5383B"/>
    <w:rsid w:val="00A53953"/>
    <w:rsid w:val="00A53A81"/>
    <w:rsid w:val="00A53A87"/>
    <w:rsid w:val="00A53C3A"/>
    <w:rsid w:val="00A54780"/>
    <w:rsid w:val="00A547FC"/>
    <w:rsid w:val="00A55051"/>
    <w:rsid w:val="00A55DE2"/>
    <w:rsid w:val="00A56407"/>
    <w:rsid w:val="00A56642"/>
    <w:rsid w:val="00A568C3"/>
    <w:rsid w:val="00A5700B"/>
    <w:rsid w:val="00A5708F"/>
    <w:rsid w:val="00A5732F"/>
    <w:rsid w:val="00A573AE"/>
    <w:rsid w:val="00A577F5"/>
    <w:rsid w:val="00A60249"/>
    <w:rsid w:val="00A60257"/>
    <w:rsid w:val="00A60E40"/>
    <w:rsid w:val="00A61FF2"/>
    <w:rsid w:val="00A6245F"/>
    <w:rsid w:val="00A626D9"/>
    <w:rsid w:val="00A63DD6"/>
    <w:rsid w:val="00A63FE5"/>
    <w:rsid w:val="00A64131"/>
    <w:rsid w:val="00A6469C"/>
    <w:rsid w:val="00A646FC"/>
    <w:rsid w:val="00A64CC4"/>
    <w:rsid w:val="00A64FE1"/>
    <w:rsid w:val="00A65B38"/>
    <w:rsid w:val="00A65E20"/>
    <w:rsid w:val="00A661AF"/>
    <w:rsid w:val="00A664CF"/>
    <w:rsid w:val="00A66A89"/>
    <w:rsid w:val="00A66B4A"/>
    <w:rsid w:val="00A66C95"/>
    <w:rsid w:val="00A67208"/>
    <w:rsid w:val="00A67408"/>
    <w:rsid w:val="00A677B4"/>
    <w:rsid w:val="00A67848"/>
    <w:rsid w:val="00A67CCE"/>
    <w:rsid w:val="00A703A7"/>
    <w:rsid w:val="00A704F8"/>
    <w:rsid w:val="00A7135A"/>
    <w:rsid w:val="00A71ABE"/>
    <w:rsid w:val="00A72085"/>
    <w:rsid w:val="00A72499"/>
    <w:rsid w:val="00A725E3"/>
    <w:rsid w:val="00A730A0"/>
    <w:rsid w:val="00A73CD4"/>
    <w:rsid w:val="00A73FA8"/>
    <w:rsid w:val="00A74010"/>
    <w:rsid w:val="00A743FA"/>
    <w:rsid w:val="00A74479"/>
    <w:rsid w:val="00A7476A"/>
    <w:rsid w:val="00A74A9B"/>
    <w:rsid w:val="00A74F73"/>
    <w:rsid w:val="00A755E5"/>
    <w:rsid w:val="00A77F78"/>
    <w:rsid w:val="00A8030D"/>
    <w:rsid w:val="00A80320"/>
    <w:rsid w:val="00A81896"/>
    <w:rsid w:val="00A8199E"/>
    <w:rsid w:val="00A81ED6"/>
    <w:rsid w:val="00A82634"/>
    <w:rsid w:val="00A82728"/>
    <w:rsid w:val="00A82B46"/>
    <w:rsid w:val="00A82C5A"/>
    <w:rsid w:val="00A82CCA"/>
    <w:rsid w:val="00A82FC1"/>
    <w:rsid w:val="00A83054"/>
    <w:rsid w:val="00A8317E"/>
    <w:rsid w:val="00A83278"/>
    <w:rsid w:val="00A8382A"/>
    <w:rsid w:val="00A84A8D"/>
    <w:rsid w:val="00A84D8A"/>
    <w:rsid w:val="00A84E55"/>
    <w:rsid w:val="00A853B1"/>
    <w:rsid w:val="00A85957"/>
    <w:rsid w:val="00A85F43"/>
    <w:rsid w:val="00A8643E"/>
    <w:rsid w:val="00A86949"/>
    <w:rsid w:val="00A8707F"/>
    <w:rsid w:val="00A87790"/>
    <w:rsid w:val="00A87FB5"/>
    <w:rsid w:val="00A901D5"/>
    <w:rsid w:val="00A90671"/>
    <w:rsid w:val="00A90800"/>
    <w:rsid w:val="00A9086A"/>
    <w:rsid w:val="00A90E03"/>
    <w:rsid w:val="00A9153B"/>
    <w:rsid w:val="00A9155F"/>
    <w:rsid w:val="00A9392D"/>
    <w:rsid w:val="00A93960"/>
    <w:rsid w:val="00A93C1E"/>
    <w:rsid w:val="00A93D11"/>
    <w:rsid w:val="00A94195"/>
    <w:rsid w:val="00A949A9"/>
    <w:rsid w:val="00A94A19"/>
    <w:rsid w:val="00A9534E"/>
    <w:rsid w:val="00A95547"/>
    <w:rsid w:val="00A955B5"/>
    <w:rsid w:val="00A96017"/>
    <w:rsid w:val="00A96210"/>
    <w:rsid w:val="00A96491"/>
    <w:rsid w:val="00A964C6"/>
    <w:rsid w:val="00A96D82"/>
    <w:rsid w:val="00A96E09"/>
    <w:rsid w:val="00A96FC6"/>
    <w:rsid w:val="00A9738C"/>
    <w:rsid w:val="00AA068B"/>
    <w:rsid w:val="00AA06F5"/>
    <w:rsid w:val="00AA0C5B"/>
    <w:rsid w:val="00AA0CD1"/>
    <w:rsid w:val="00AA18F4"/>
    <w:rsid w:val="00AA1EA2"/>
    <w:rsid w:val="00AA232C"/>
    <w:rsid w:val="00AA2448"/>
    <w:rsid w:val="00AA2520"/>
    <w:rsid w:val="00AA2E38"/>
    <w:rsid w:val="00AA2F56"/>
    <w:rsid w:val="00AA3BEE"/>
    <w:rsid w:val="00AA3DC6"/>
    <w:rsid w:val="00AA40E5"/>
    <w:rsid w:val="00AA4AA9"/>
    <w:rsid w:val="00AA5544"/>
    <w:rsid w:val="00AA59F0"/>
    <w:rsid w:val="00AA5ABA"/>
    <w:rsid w:val="00AA63AC"/>
    <w:rsid w:val="00AA6D84"/>
    <w:rsid w:val="00AA7805"/>
    <w:rsid w:val="00AB1154"/>
    <w:rsid w:val="00AB248D"/>
    <w:rsid w:val="00AB24C1"/>
    <w:rsid w:val="00AB2587"/>
    <w:rsid w:val="00AB2DD4"/>
    <w:rsid w:val="00AB3250"/>
    <w:rsid w:val="00AB35A7"/>
    <w:rsid w:val="00AB39D1"/>
    <w:rsid w:val="00AB39EE"/>
    <w:rsid w:val="00AB400C"/>
    <w:rsid w:val="00AB443C"/>
    <w:rsid w:val="00AB4551"/>
    <w:rsid w:val="00AB4A12"/>
    <w:rsid w:val="00AB52C6"/>
    <w:rsid w:val="00AB5610"/>
    <w:rsid w:val="00AB5B26"/>
    <w:rsid w:val="00AB5DEF"/>
    <w:rsid w:val="00AB60D7"/>
    <w:rsid w:val="00AB62AB"/>
    <w:rsid w:val="00AB652D"/>
    <w:rsid w:val="00AB6D10"/>
    <w:rsid w:val="00AB7EC0"/>
    <w:rsid w:val="00AC005A"/>
    <w:rsid w:val="00AC025D"/>
    <w:rsid w:val="00AC0D40"/>
    <w:rsid w:val="00AC0F1C"/>
    <w:rsid w:val="00AC11A3"/>
    <w:rsid w:val="00AC1403"/>
    <w:rsid w:val="00AC1E6E"/>
    <w:rsid w:val="00AC20A2"/>
    <w:rsid w:val="00AC23DA"/>
    <w:rsid w:val="00AC2A77"/>
    <w:rsid w:val="00AC2ACD"/>
    <w:rsid w:val="00AC2DDE"/>
    <w:rsid w:val="00AC2F98"/>
    <w:rsid w:val="00AC2FAC"/>
    <w:rsid w:val="00AC38FC"/>
    <w:rsid w:val="00AC3BB8"/>
    <w:rsid w:val="00AC3E84"/>
    <w:rsid w:val="00AC417B"/>
    <w:rsid w:val="00AC5098"/>
    <w:rsid w:val="00AC589D"/>
    <w:rsid w:val="00AC5D46"/>
    <w:rsid w:val="00AC5F99"/>
    <w:rsid w:val="00AC60CC"/>
    <w:rsid w:val="00AC639D"/>
    <w:rsid w:val="00AC6420"/>
    <w:rsid w:val="00AC68BF"/>
    <w:rsid w:val="00AC6FC3"/>
    <w:rsid w:val="00AD008A"/>
    <w:rsid w:val="00AD0190"/>
    <w:rsid w:val="00AD14F6"/>
    <w:rsid w:val="00AD1590"/>
    <w:rsid w:val="00AD194A"/>
    <w:rsid w:val="00AD1BE5"/>
    <w:rsid w:val="00AD1C21"/>
    <w:rsid w:val="00AD1E67"/>
    <w:rsid w:val="00AD2D7D"/>
    <w:rsid w:val="00AD30C4"/>
    <w:rsid w:val="00AD3720"/>
    <w:rsid w:val="00AD3AAF"/>
    <w:rsid w:val="00AD3B18"/>
    <w:rsid w:val="00AD465D"/>
    <w:rsid w:val="00AD48DE"/>
    <w:rsid w:val="00AD4E62"/>
    <w:rsid w:val="00AD4FE5"/>
    <w:rsid w:val="00AD51E5"/>
    <w:rsid w:val="00AD52F1"/>
    <w:rsid w:val="00AD54FA"/>
    <w:rsid w:val="00AD5A53"/>
    <w:rsid w:val="00AD5FE8"/>
    <w:rsid w:val="00AD6382"/>
    <w:rsid w:val="00AD66A0"/>
    <w:rsid w:val="00AD7D0D"/>
    <w:rsid w:val="00AD7D33"/>
    <w:rsid w:val="00AD7D35"/>
    <w:rsid w:val="00AE0E47"/>
    <w:rsid w:val="00AE2157"/>
    <w:rsid w:val="00AE245A"/>
    <w:rsid w:val="00AE2529"/>
    <w:rsid w:val="00AE26DC"/>
    <w:rsid w:val="00AE2A22"/>
    <w:rsid w:val="00AE2B93"/>
    <w:rsid w:val="00AE34A0"/>
    <w:rsid w:val="00AE3577"/>
    <w:rsid w:val="00AE38E3"/>
    <w:rsid w:val="00AE3A3C"/>
    <w:rsid w:val="00AE3D39"/>
    <w:rsid w:val="00AE3F70"/>
    <w:rsid w:val="00AE46C6"/>
    <w:rsid w:val="00AE640F"/>
    <w:rsid w:val="00AE7775"/>
    <w:rsid w:val="00AE7C04"/>
    <w:rsid w:val="00AE7CCB"/>
    <w:rsid w:val="00AE7F80"/>
    <w:rsid w:val="00AF01CB"/>
    <w:rsid w:val="00AF07BD"/>
    <w:rsid w:val="00AF07BF"/>
    <w:rsid w:val="00AF092F"/>
    <w:rsid w:val="00AF0F3B"/>
    <w:rsid w:val="00AF16E1"/>
    <w:rsid w:val="00AF1DAC"/>
    <w:rsid w:val="00AF2E4D"/>
    <w:rsid w:val="00AF3273"/>
    <w:rsid w:val="00AF3751"/>
    <w:rsid w:val="00AF3D41"/>
    <w:rsid w:val="00AF4010"/>
    <w:rsid w:val="00AF43CD"/>
    <w:rsid w:val="00AF4620"/>
    <w:rsid w:val="00AF4F75"/>
    <w:rsid w:val="00AF5328"/>
    <w:rsid w:val="00AF58E4"/>
    <w:rsid w:val="00AF60B9"/>
    <w:rsid w:val="00AF68C4"/>
    <w:rsid w:val="00AF73E9"/>
    <w:rsid w:val="00AF7B95"/>
    <w:rsid w:val="00B00542"/>
    <w:rsid w:val="00B0095F"/>
    <w:rsid w:val="00B00C67"/>
    <w:rsid w:val="00B00D78"/>
    <w:rsid w:val="00B010C8"/>
    <w:rsid w:val="00B011E9"/>
    <w:rsid w:val="00B01DE8"/>
    <w:rsid w:val="00B01F37"/>
    <w:rsid w:val="00B02516"/>
    <w:rsid w:val="00B025D8"/>
    <w:rsid w:val="00B02B7A"/>
    <w:rsid w:val="00B03174"/>
    <w:rsid w:val="00B03BB1"/>
    <w:rsid w:val="00B03CBE"/>
    <w:rsid w:val="00B04431"/>
    <w:rsid w:val="00B04E18"/>
    <w:rsid w:val="00B06074"/>
    <w:rsid w:val="00B060A9"/>
    <w:rsid w:val="00B06310"/>
    <w:rsid w:val="00B065E9"/>
    <w:rsid w:val="00B06A5A"/>
    <w:rsid w:val="00B07188"/>
    <w:rsid w:val="00B07816"/>
    <w:rsid w:val="00B07840"/>
    <w:rsid w:val="00B102AD"/>
    <w:rsid w:val="00B104FB"/>
    <w:rsid w:val="00B10793"/>
    <w:rsid w:val="00B10AD3"/>
    <w:rsid w:val="00B10CDA"/>
    <w:rsid w:val="00B113B5"/>
    <w:rsid w:val="00B114A0"/>
    <w:rsid w:val="00B11BAA"/>
    <w:rsid w:val="00B11E2C"/>
    <w:rsid w:val="00B11E32"/>
    <w:rsid w:val="00B12896"/>
    <w:rsid w:val="00B12EC0"/>
    <w:rsid w:val="00B1314E"/>
    <w:rsid w:val="00B13718"/>
    <w:rsid w:val="00B139F3"/>
    <w:rsid w:val="00B13A73"/>
    <w:rsid w:val="00B14044"/>
    <w:rsid w:val="00B1429F"/>
    <w:rsid w:val="00B1434C"/>
    <w:rsid w:val="00B15483"/>
    <w:rsid w:val="00B159B4"/>
    <w:rsid w:val="00B15ABE"/>
    <w:rsid w:val="00B15AFD"/>
    <w:rsid w:val="00B15F09"/>
    <w:rsid w:val="00B16232"/>
    <w:rsid w:val="00B166F8"/>
    <w:rsid w:val="00B16BC9"/>
    <w:rsid w:val="00B16BD6"/>
    <w:rsid w:val="00B16BE7"/>
    <w:rsid w:val="00B16E51"/>
    <w:rsid w:val="00B17469"/>
    <w:rsid w:val="00B17611"/>
    <w:rsid w:val="00B17967"/>
    <w:rsid w:val="00B17A30"/>
    <w:rsid w:val="00B17A5F"/>
    <w:rsid w:val="00B17B19"/>
    <w:rsid w:val="00B17B4A"/>
    <w:rsid w:val="00B17C21"/>
    <w:rsid w:val="00B202EB"/>
    <w:rsid w:val="00B2067F"/>
    <w:rsid w:val="00B2079C"/>
    <w:rsid w:val="00B20B1B"/>
    <w:rsid w:val="00B20DC9"/>
    <w:rsid w:val="00B210E6"/>
    <w:rsid w:val="00B211F6"/>
    <w:rsid w:val="00B2138F"/>
    <w:rsid w:val="00B21B7D"/>
    <w:rsid w:val="00B222B1"/>
    <w:rsid w:val="00B22C0B"/>
    <w:rsid w:val="00B22F4A"/>
    <w:rsid w:val="00B23700"/>
    <w:rsid w:val="00B23733"/>
    <w:rsid w:val="00B23A1C"/>
    <w:rsid w:val="00B24023"/>
    <w:rsid w:val="00B24367"/>
    <w:rsid w:val="00B245B4"/>
    <w:rsid w:val="00B249ED"/>
    <w:rsid w:val="00B2545F"/>
    <w:rsid w:val="00B25532"/>
    <w:rsid w:val="00B25E72"/>
    <w:rsid w:val="00B26137"/>
    <w:rsid w:val="00B26796"/>
    <w:rsid w:val="00B269CA"/>
    <w:rsid w:val="00B26A31"/>
    <w:rsid w:val="00B26A7A"/>
    <w:rsid w:val="00B26EE5"/>
    <w:rsid w:val="00B272FA"/>
    <w:rsid w:val="00B278C2"/>
    <w:rsid w:val="00B302FA"/>
    <w:rsid w:val="00B30608"/>
    <w:rsid w:val="00B309BC"/>
    <w:rsid w:val="00B31686"/>
    <w:rsid w:val="00B31CD8"/>
    <w:rsid w:val="00B31F84"/>
    <w:rsid w:val="00B32182"/>
    <w:rsid w:val="00B329BB"/>
    <w:rsid w:val="00B329CA"/>
    <w:rsid w:val="00B32E1B"/>
    <w:rsid w:val="00B32E1F"/>
    <w:rsid w:val="00B32FD8"/>
    <w:rsid w:val="00B334B3"/>
    <w:rsid w:val="00B337EF"/>
    <w:rsid w:val="00B339E9"/>
    <w:rsid w:val="00B33DEA"/>
    <w:rsid w:val="00B340E5"/>
    <w:rsid w:val="00B341C7"/>
    <w:rsid w:val="00B3423E"/>
    <w:rsid w:val="00B34331"/>
    <w:rsid w:val="00B34625"/>
    <w:rsid w:val="00B34C5E"/>
    <w:rsid w:val="00B34CBD"/>
    <w:rsid w:val="00B34DBD"/>
    <w:rsid w:val="00B35051"/>
    <w:rsid w:val="00B359E5"/>
    <w:rsid w:val="00B35C30"/>
    <w:rsid w:val="00B35D48"/>
    <w:rsid w:val="00B36239"/>
    <w:rsid w:val="00B36419"/>
    <w:rsid w:val="00B366B2"/>
    <w:rsid w:val="00B36F8F"/>
    <w:rsid w:val="00B3787D"/>
    <w:rsid w:val="00B37F11"/>
    <w:rsid w:val="00B40682"/>
    <w:rsid w:val="00B4071D"/>
    <w:rsid w:val="00B40A93"/>
    <w:rsid w:val="00B40F16"/>
    <w:rsid w:val="00B41FA8"/>
    <w:rsid w:val="00B42AA1"/>
    <w:rsid w:val="00B42E16"/>
    <w:rsid w:val="00B431B2"/>
    <w:rsid w:val="00B4374F"/>
    <w:rsid w:val="00B444CD"/>
    <w:rsid w:val="00B445B5"/>
    <w:rsid w:val="00B447C2"/>
    <w:rsid w:val="00B44AD8"/>
    <w:rsid w:val="00B44BD9"/>
    <w:rsid w:val="00B44EA4"/>
    <w:rsid w:val="00B45214"/>
    <w:rsid w:val="00B454DC"/>
    <w:rsid w:val="00B45C94"/>
    <w:rsid w:val="00B45F65"/>
    <w:rsid w:val="00B462B1"/>
    <w:rsid w:val="00B463FA"/>
    <w:rsid w:val="00B46B0B"/>
    <w:rsid w:val="00B46EA1"/>
    <w:rsid w:val="00B47169"/>
    <w:rsid w:val="00B4799A"/>
    <w:rsid w:val="00B47A31"/>
    <w:rsid w:val="00B47CD5"/>
    <w:rsid w:val="00B5085C"/>
    <w:rsid w:val="00B52279"/>
    <w:rsid w:val="00B525B9"/>
    <w:rsid w:val="00B52A94"/>
    <w:rsid w:val="00B53692"/>
    <w:rsid w:val="00B54066"/>
    <w:rsid w:val="00B5412A"/>
    <w:rsid w:val="00B542E8"/>
    <w:rsid w:val="00B543F3"/>
    <w:rsid w:val="00B545FE"/>
    <w:rsid w:val="00B5510A"/>
    <w:rsid w:val="00B551A1"/>
    <w:rsid w:val="00B55413"/>
    <w:rsid w:val="00B556DC"/>
    <w:rsid w:val="00B5580E"/>
    <w:rsid w:val="00B5622E"/>
    <w:rsid w:val="00B56243"/>
    <w:rsid w:val="00B56B12"/>
    <w:rsid w:val="00B571FB"/>
    <w:rsid w:val="00B574F3"/>
    <w:rsid w:val="00B57859"/>
    <w:rsid w:val="00B57CF9"/>
    <w:rsid w:val="00B57D70"/>
    <w:rsid w:val="00B6059E"/>
    <w:rsid w:val="00B60671"/>
    <w:rsid w:val="00B6089A"/>
    <w:rsid w:val="00B60B8A"/>
    <w:rsid w:val="00B60BAA"/>
    <w:rsid w:val="00B61033"/>
    <w:rsid w:val="00B61B43"/>
    <w:rsid w:val="00B62242"/>
    <w:rsid w:val="00B6267C"/>
    <w:rsid w:val="00B62DC6"/>
    <w:rsid w:val="00B63177"/>
    <w:rsid w:val="00B6321F"/>
    <w:rsid w:val="00B64407"/>
    <w:rsid w:val="00B64922"/>
    <w:rsid w:val="00B64C45"/>
    <w:rsid w:val="00B65507"/>
    <w:rsid w:val="00B6581D"/>
    <w:rsid w:val="00B65C0E"/>
    <w:rsid w:val="00B65FD0"/>
    <w:rsid w:val="00B66512"/>
    <w:rsid w:val="00B66DB0"/>
    <w:rsid w:val="00B66E0D"/>
    <w:rsid w:val="00B67247"/>
    <w:rsid w:val="00B6742B"/>
    <w:rsid w:val="00B67534"/>
    <w:rsid w:val="00B67C0D"/>
    <w:rsid w:val="00B7022C"/>
    <w:rsid w:val="00B708CA"/>
    <w:rsid w:val="00B709BD"/>
    <w:rsid w:val="00B70A02"/>
    <w:rsid w:val="00B71018"/>
    <w:rsid w:val="00B71042"/>
    <w:rsid w:val="00B71DCC"/>
    <w:rsid w:val="00B7236D"/>
    <w:rsid w:val="00B72E1E"/>
    <w:rsid w:val="00B7324C"/>
    <w:rsid w:val="00B7363E"/>
    <w:rsid w:val="00B74334"/>
    <w:rsid w:val="00B74D7B"/>
    <w:rsid w:val="00B75275"/>
    <w:rsid w:val="00B75B16"/>
    <w:rsid w:val="00B75C95"/>
    <w:rsid w:val="00B76880"/>
    <w:rsid w:val="00B76A8C"/>
    <w:rsid w:val="00B779BD"/>
    <w:rsid w:val="00B77E4B"/>
    <w:rsid w:val="00B80313"/>
    <w:rsid w:val="00B806E6"/>
    <w:rsid w:val="00B80771"/>
    <w:rsid w:val="00B80BE3"/>
    <w:rsid w:val="00B80C24"/>
    <w:rsid w:val="00B80CC5"/>
    <w:rsid w:val="00B81242"/>
    <w:rsid w:val="00B81351"/>
    <w:rsid w:val="00B81390"/>
    <w:rsid w:val="00B8140A"/>
    <w:rsid w:val="00B81D11"/>
    <w:rsid w:val="00B81D9C"/>
    <w:rsid w:val="00B82A73"/>
    <w:rsid w:val="00B82E12"/>
    <w:rsid w:val="00B82F22"/>
    <w:rsid w:val="00B839C6"/>
    <w:rsid w:val="00B848C8"/>
    <w:rsid w:val="00B85083"/>
    <w:rsid w:val="00B851F5"/>
    <w:rsid w:val="00B85337"/>
    <w:rsid w:val="00B857A1"/>
    <w:rsid w:val="00B86038"/>
    <w:rsid w:val="00B86D9F"/>
    <w:rsid w:val="00B86DE4"/>
    <w:rsid w:val="00B86E9E"/>
    <w:rsid w:val="00B871EB"/>
    <w:rsid w:val="00B8736B"/>
    <w:rsid w:val="00B87416"/>
    <w:rsid w:val="00B87F28"/>
    <w:rsid w:val="00B908A8"/>
    <w:rsid w:val="00B90AF7"/>
    <w:rsid w:val="00B90DC0"/>
    <w:rsid w:val="00B90EE6"/>
    <w:rsid w:val="00B91261"/>
    <w:rsid w:val="00B91B88"/>
    <w:rsid w:val="00B91CAE"/>
    <w:rsid w:val="00B92546"/>
    <w:rsid w:val="00B92641"/>
    <w:rsid w:val="00B92E7C"/>
    <w:rsid w:val="00B93501"/>
    <w:rsid w:val="00B93633"/>
    <w:rsid w:val="00B9372D"/>
    <w:rsid w:val="00B94102"/>
    <w:rsid w:val="00B9419C"/>
    <w:rsid w:val="00B9484A"/>
    <w:rsid w:val="00B96C4E"/>
    <w:rsid w:val="00B9723A"/>
    <w:rsid w:val="00B972BE"/>
    <w:rsid w:val="00B97368"/>
    <w:rsid w:val="00B9746F"/>
    <w:rsid w:val="00BA0008"/>
    <w:rsid w:val="00BA0336"/>
    <w:rsid w:val="00BA0456"/>
    <w:rsid w:val="00BA1291"/>
    <w:rsid w:val="00BA167C"/>
    <w:rsid w:val="00BA1D18"/>
    <w:rsid w:val="00BA1EDD"/>
    <w:rsid w:val="00BA234A"/>
    <w:rsid w:val="00BA2E01"/>
    <w:rsid w:val="00BA30B1"/>
    <w:rsid w:val="00BA31FD"/>
    <w:rsid w:val="00BA362A"/>
    <w:rsid w:val="00BA4C22"/>
    <w:rsid w:val="00BA5B09"/>
    <w:rsid w:val="00BA5BC3"/>
    <w:rsid w:val="00BA5C26"/>
    <w:rsid w:val="00BA5D6B"/>
    <w:rsid w:val="00BA5EDF"/>
    <w:rsid w:val="00BA6095"/>
    <w:rsid w:val="00BA6297"/>
    <w:rsid w:val="00BA67A8"/>
    <w:rsid w:val="00BA6CF5"/>
    <w:rsid w:val="00BA7360"/>
    <w:rsid w:val="00BA73D6"/>
    <w:rsid w:val="00BA7AA0"/>
    <w:rsid w:val="00BA7B22"/>
    <w:rsid w:val="00BB07F0"/>
    <w:rsid w:val="00BB08E8"/>
    <w:rsid w:val="00BB104B"/>
    <w:rsid w:val="00BB1A23"/>
    <w:rsid w:val="00BB202A"/>
    <w:rsid w:val="00BB249E"/>
    <w:rsid w:val="00BB39C5"/>
    <w:rsid w:val="00BB3C81"/>
    <w:rsid w:val="00BB55A3"/>
    <w:rsid w:val="00BB55FD"/>
    <w:rsid w:val="00BB6908"/>
    <w:rsid w:val="00BB77EF"/>
    <w:rsid w:val="00BB782A"/>
    <w:rsid w:val="00BB78CA"/>
    <w:rsid w:val="00BC001D"/>
    <w:rsid w:val="00BC018F"/>
    <w:rsid w:val="00BC06FA"/>
    <w:rsid w:val="00BC1088"/>
    <w:rsid w:val="00BC1220"/>
    <w:rsid w:val="00BC1312"/>
    <w:rsid w:val="00BC181D"/>
    <w:rsid w:val="00BC192E"/>
    <w:rsid w:val="00BC199D"/>
    <w:rsid w:val="00BC275D"/>
    <w:rsid w:val="00BC2891"/>
    <w:rsid w:val="00BC2BD8"/>
    <w:rsid w:val="00BC32F8"/>
    <w:rsid w:val="00BC359C"/>
    <w:rsid w:val="00BC3A14"/>
    <w:rsid w:val="00BC3B77"/>
    <w:rsid w:val="00BC41A4"/>
    <w:rsid w:val="00BC4875"/>
    <w:rsid w:val="00BC50F5"/>
    <w:rsid w:val="00BC554A"/>
    <w:rsid w:val="00BC5570"/>
    <w:rsid w:val="00BC5901"/>
    <w:rsid w:val="00BC66E5"/>
    <w:rsid w:val="00BC6EF3"/>
    <w:rsid w:val="00BC74CC"/>
    <w:rsid w:val="00BC7542"/>
    <w:rsid w:val="00BC7B7C"/>
    <w:rsid w:val="00BC7E19"/>
    <w:rsid w:val="00BD0062"/>
    <w:rsid w:val="00BD0220"/>
    <w:rsid w:val="00BD0286"/>
    <w:rsid w:val="00BD12B0"/>
    <w:rsid w:val="00BD1341"/>
    <w:rsid w:val="00BD1E8F"/>
    <w:rsid w:val="00BD2743"/>
    <w:rsid w:val="00BD2C74"/>
    <w:rsid w:val="00BD2E31"/>
    <w:rsid w:val="00BD3573"/>
    <w:rsid w:val="00BD3682"/>
    <w:rsid w:val="00BD3AB5"/>
    <w:rsid w:val="00BD40F8"/>
    <w:rsid w:val="00BD42BD"/>
    <w:rsid w:val="00BD49D1"/>
    <w:rsid w:val="00BD4A22"/>
    <w:rsid w:val="00BD4C24"/>
    <w:rsid w:val="00BD52F5"/>
    <w:rsid w:val="00BD56CD"/>
    <w:rsid w:val="00BD6233"/>
    <w:rsid w:val="00BD66EC"/>
    <w:rsid w:val="00BD6753"/>
    <w:rsid w:val="00BD6AC0"/>
    <w:rsid w:val="00BD6DAB"/>
    <w:rsid w:val="00BD719C"/>
    <w:rsid w:val="00BD7A76"/>
    <w:rsid w:val="00BD7BB0"/>
    <w:rsid w:val="00BE03F2"/>
    <w:rsid w:val="00BE03FB"/>
    <w:rsid w:val="00BE0AB0"/>
    <w:rsid w:val="00BE0AD2"/>
    <w:rsid w:val="00BE1148"/>
    <w:rsid w:val="00BE117D"/>
    <w:rsid w:val="00BE1182"/>
    <w:rsid w:val="00BE133E"/>
    <w:rsid w:val="00BE1616"/>
    <w:rsid w:val="00BE17F0"/>
    <w:rsid w:val="00BE1E09"/>
    <w:rsid w:val="00BE242A"/>
    <w:rsid w:val="00BE24CF"/>
    <w:rsid w:val="00BE2690"/>
    <w:rsid w:val="00BE2B29"/>
    <w:rsid w:val="00BE2CDF"/>
    <w:rsid w:val="00BE3BC0"/>
    <w:rsid w:val="00BE3CED"/>
    <w:rsid w:val="00BE43C1"/>
    <w:rsid w:val="00BE453D"/>
    <w:rsid w:val="00BE492E"/>
    <w:rsid w:val="00BE4E4D"/>
    <w:rsid w:val="00BE5535"/>
    <w:rsid w:val="00BE5CF6"/>
    <w:rsid w:val="00BE7079"/>
    <w:rsid w:val="00BE7083"/>
    <w:rsid w:val="00BE7DAD"/>
    <w:rsid w:val="00BF0965"/>
    <w:rsid w:val="00BF0BE8"/>
    <w:rsid w:val="00BF10C8"/>
    <w:rsid w:val="00BF18CA"/>
    <w:rsid w:val="00BF1E90"/>
    <w:rsid w:val="00BF2208"/>
    <w:rsid w:val="00BF2552"/>
    <w:rsid w:val="00BF26F5"/>
    <w:rsid w:val="00BF2C00"/>
    <w:rsid w:val="00BF30A3"/>
    <w:rsid w:val="00BF34A1"/>
    <w:rsid w:val="00BF487A"/>
    <w:rsid w:val="00BF4D1D"/>
    <w:rsid w:val="00BF5247"/>
    <w:rsid w:val="00BF5252"/>
    <w:rsid w:val="00BF5A64"/>
    <w:rsid w:val="00BF646C"/>
    <w:rsid w:val="00BF646D"/>
    <w:rsid w:val="00BF6ACE"/>
    <w:rsid w:val="00BF73AA"/>
    <w:rsid w:val="00BF73ED"/>
    <w:rsid w:val="00BF7F5B"/>
    <w:rsid w:val="00BF7F62"/>
    <w:rsid w:val="00C0007A"/>
    <w:rsid w:val="00C004FD"/>
    <w:rsid w:val="00C00783"/>
    <w:rsid w:val="00C00969"/>
    <w:rsid w:val="00C01827"/>
    <w:rsid w:val="00C01B43"/>
    <w:rsid w:val="00C0261B"/>
    <w:rsid w:val="00C02CC9"/>
    <w:rsid w:val="00C03805"/>
    <w:rsid w:val="00C03D96"/>
    <w:rsid w:val="00C03FFB"/>
    <w:rsid w:val="00C04305"/>
    <w:rsid w:val="00C04498"/>
    <w:rsid w:val="00C0455E"/>
    <w:rsid w:val="00C04D86"/>
    <w:rsid w:val="00C04F5D"/>
    <w:rsid w:val="00C055EB"/>
    <w:rsid w:val="00C057A3"/>
    <w:rsid w:val="00C062D7"/>
    <w:rsid w:val="00C0637A"/>
    <w:rsid w:val="00C06514"/>
    <w:rsid w:val="00C0662B"/>
    <w:rsid w:val="00C0725E"/>
    <w:rsid w:val="00C0784D"/>
    <w:rsid w:val="00C07952"/>
    <w:rsid w:val="00C07B25"/>
    <w:rsid w:val="00C07BEF"/>
    <w:rsid w:val="00C10046"/>
    <w:rsid w:val="00C10E30"/>
    <w:rsid w:val="00C11934"/>
    <w:rsid w:val="00C11B13"/>
    <w:rsid w:val="00C11BE2"/>
    <w:rsid w:val="00C11DB5"/>
    <w:rsid w:val="00C1218A"/>
    <w:rsid w:val="00C124E3"/>
    <w:rsid w:val="00C12737"/>
    <w:rsid w:val="00C12957"/>
    <w:rsid w:val="00C1315D"/>
    <w:rsid w:val="00C13A19"/>
    <w:rsid w:val="00C13EFC"/>
    <w:rsid w:val="00C13F66"/>
    <w:rsid w:val="00C14152"/>
    <w:rsid w:val="00C15215"/>
    <w:rsid w:val="00C15D1E"/>
    <w:rsid w:val="00C16190"/>
    <w:rsid w:val="00C165E5"/>
    <w:rsid w:val="00C16F28"/>
    <w:rsid w:val="00C176D0"/>
    <w:rsid w:val="00C176ED"/>
    <w:rsid w:val="00C17C80"/>
    <w:rsid w:val="00C2023D"/>
    <w:rsid w:val="00C2035D"/>
    <w:rsid w:val="00C20585"/>
    <w:rsid w:val="00C20A3D"/>
    <w:rsid w:val="00C214DD"/>
    <w:rsid w:val="00C2167D"/>
    <w:rsid w:val="00C21797"/>
    <w:rsid w:val="00C21B66"/>
    <w:rsid w:val="00C21FD3"/>
    <w:rsid w:val="00C22030"/>
    <w:rsid w:val="00C23260"/>
    <w:rsid w:val="00C2378E"/>
    <w:rsid w:val="00C23F36"/>
    <w:rsid w:val="00C247FD"/>
    <w:rsid w:val="00C24B6D"/>
    <w:rsid w:val="00C25703"/>
    <w:rsid w:val="00C25E76"/>
    <w:rsid w:val="00C25E9A"/>
    <w:rsid w:val="00C266E6"/>
    <w:rsid w:val="00C26B3F"/>
    <w:rsid w:val="00C26B88"/>
    <w:rsid w:val="00C271EB"/>
    <w:rsid w:val="00C27207"/>
    <w:rsid w:val="00C272D1"/>
    <w:rsid w:val="00C27583"/>
    <w:rsid w:val="00C3045C"/>
    <w:rsid w:val="00C3086C"/>
    <w:rsid w:val="00C30CF7"/>
    <w:rsid w:val="00C31455"/>
    <w:rsid w:val="00C315CE"/>
    <w:rsid w:val="00C3191A"/>
    <w:rsid w:val="00C31E37"/>
    <w:rsid w:val="00C33259"/>
    <w:rsid w:val="00C33DFD"/>
    <w:rsid w:val="00C347EC"/>
    <w:rsid w:val="00C348C1"/>
    <w:rsid w:val="00C348DA"/>
    <w:rsid w:val="00C34DF9"/>
    <w:rsid w:val="00C35302"/>
    <w:rsid w:val="00C35E9F"/>
    <w:rsid w:val="00C36E2B"/>
    <w:rsid w:val="00C371B4"/>
    <w:rsid w:val="00C3725C"/>
    <w:rsid w:val="00C378C8"/>
    <w:rsid w:val="00C37BE7"/>
    <w:rsid w:val="00C37D8B"/>
    <w:rsid w:val="00C40984"/>
    <w:rsid w:val="00C40CE8"/>
    <w:rsid w:val="00C40F34"/>
    <w:rsid w:val="00C40FE0"/>
    <w:rsid w:val="00C41A5C"/>
    <w:rsid w:val="00C41B3A"/>
    <w:rsid w:val="00C41FA2"/>
    <w:rsid w:val="00C4233F"/>
    <w:rsid w:val="00C42846"/>
    <w:rsid w:val="00C429EC"/>
    <w:rsid w:val="00C43611"/>
    <w:rsid w:val="00C43795"/>
    <w:rsid w:val="00C43D6B"/>
    <w:rsid w:val="00C44664"/>
    <w:rsid w:val="00C44E70"/>
    <w:rsid w:val="00C45308"/>
    <w:rsid w:val="00C453B9"/>
    <w:rsid w:val="00C454FB"/>
    <w:rsid w:val="00C45811"/>
    <w:rsid w:val="00C45F65"/>
    <w:rsid w:val="00C46A58"/>
    <w:rsid w:val="00C46B01"/>
    <w:rsid w:val="00C46FEE"/>
    <w:rsid w:val="00C47738"/>
    <w:rsid w:val="00C477B1"/>
    <w:rsid w:val="00C47BBC"/>
    <w:rsid w:val="00C50983"/>
    <w:rsid w:val="00C51114"/>
    <w:rsid w:val="00C511C7"/>
    <w:rsid w:val="00C51722"/>
    <w:rsid w:val="00C520FC"/>
    <w:rsid w:val="00C52399"/>
    <w:rsid w:val="00C52807"/>
    <w:rsid w:val="00C5283F"/>
    <w:rsid w:val="00C52D38"/>
    <w:rsid w:val="00C5377F"/>
    <w:rsid w:val="00C5399A"/>
    <w:rsid w:val="00C546D5"/>
    <w:rsid w:val="00C54904"/>
    <w:rsid w:val="00C549C0"/>
    <w:rsid w:val="00C54CC5"/>
    <w:rsid w:val="00C55309"/>
    <w:rsid w:val="00C55ED5"/>
    <w:rsid w:val="00C56B7F"/>
    <w:rsid w:val="00C56F1D"/>
    <w:rsid w:val="00C57422"/>
    <w:rsid w:val="00C57468"/>
    <w:rsid w:val="00C57770"/>
    <w:rsid w:val="00C57B48"/>
    <w:rsid w:val="00C57BFD"/>
    <w:rsid w:val="00C57C4F"/>
    <w:rsid w:val="00C57FF6"/>
    <w:rsid w:val="00C6039D"/>
    <w:rsid w:val="00C60CCE"/>
    <w:rsid w:val="00C611A8"/>
    <w:rsid w:val="00C61C68"/>
    <w:rsid w:val="00C61DD8"/>
    <w:rsid w:val="00C620E8"/>
    <w:rsid w:val="00C621FB"/>
    <w:rsid w:val="00C625A8"/>
    <w:rsid w:val="00C6299F"/>
    <w:rsid w:val="00C63254"/>
    <w:rsid w:val="00C636F4"/>
    <w:rsid w:val="00C638EA"/>
    <w:rsid w:val="00C6412D"/>
    <w:rsid w:val="00C645BB"/>
    <w:rsid w:val="00C64AA5"/>
    <w:rsid w:val="00C65128"/>
    <w:rsid w:val="00C6599C"/>
    <w:rsid w:val="00C667E9"/>
    <w:rsid w:val="00C66886"/>
    <w:rsid w:val="00C66DA4"/>
    <w:rsid w:val="00C67233"/>
    <w:rsid w:val="00C67EE0"/>
    <w:rsid w:val="00C70034"/>
    <w:rsid w:val="00C70124"/>
    <w:rsid w:val="00C7052A"/>
    <w:rsid w:val="00C7078C"/>
    <w:rsid w:val="00C70925"/>
    <w:rsid w:val="00C70B83"/>
    <w:rsid w:val="00C70DD2"/>
    <w:rsid w:val="00C71592"/>
    <w:rsid w:val="00C71850"/>
    <w:rsid w:val="00C71C1A"/>
    <w:rsid w:val="00C72416"/>
    <w:rsid w:val="00C73184"/>
    <w:rsid w:val="00C737EC"/>
    <w:rsid w:val="00C739F6"/>
    <w:rsid w:val="00C74096"/>
    <w:rsid w:val="00C743AE"/>
    <w:rsid w:val="00C74970"/>
    <w:rsid w:val="00C7553D"/>
    <w:rsid w:val="00C76095"/>
    <w:rsid w:val="00C761BE"/>
    <w:rsid w:val="00C76D67"/>
    <w:rsid w:val="00C76DA1"/>
    <w:rsid w:val="00C7794F"/>
    <w:rsid w:val="00C779D6"/>
    <w:rsid w:val="00C800A4"/>
    <w:rsid w:val="00C8027B"/>
    <w:rsid w:val="00C8030F"/>
    <w:rsid w:val="00C809C3"/>
    <w:rsid w:val="00C80C59"/>
    <w:rsid w:val="00C80FFD"/>
    <w:rsid w:val="00C81B90"/>
    <w:rsid w:val="00C81D8B"/>
    <w:rsid w:val="00C826C6"/>
    <w:rsid w:val="00C82F99"/>
    <w:rsid w:val="00C83056"/>
    <w:rsid w:val="00C83FD9"/>
    <w:rsid w:val="00C84163"/>
    <w:rsid w:val="00C84310"/>
    <w:rsid w:val="00C84C88"/>
    <w:rsid w:val="00C86251"/>
    <w:rsid w:val="00C8698D"/>
    <w:rsid w:val="00C86A3A"/>
    <w:rsid w:val="00C87110"/>
    <w:rsid w:val="00C876DE"/>
    <w:rsid w:val="00C877A1"/>
    <w:rsid w:val="00C87AC1"/>
    <w:rsid w:val="00C90509"/>
    <w:rsid w:val="00C90A98"/>
    <w:rsid w:val="00C90E81"/>
    <w:rsid w:val="00C91588"/>
    <w:rsid w:val="00C91605"/>
    <w:rsid w:val="00C91842"/>
    <w:rsid w:val="00C92057"/>
    <w:rsid w:val="00C92235"/>
    <w:rsid w:val="00C9269E"/>
    <w:rsid w:val="00C92C23"/>
    <w:rsid w:val="00C93334"/>
    <w:rsid w:val="00C93928"/>
    <w:rsid w:val="00C93ACF"/>
    <w:rsid w:val="00C93BE7"/>
    <w:rsid w:val="00C93BE8"/>
    <w:rsid w:val="00C942F3"/>
    <w:rsid w:val="00C948FB"/>
    <w:rsid w:val="00C951FF"/>
    <w:rsid w:val="00C95473"/>
    <w:rsid w:val="00C95A62"/>
    <w:rsid w:val="00C9627B"/>
    <w:rsid w:val="00C96399"/>
    <w:rsid w:val="00C96A3D"/>
    <w:rsid w:val="00C96AC8"/>
    <w:rsid w:val="00C96E57"/>
    <w:rsid w:val="00C97607"/>
    <w:rsid w:val="00C97F45"/>
    <w:rsid w:val="00C97FC2"/>
    <w:rsid w:val="00CA043D"/>
    <w:rsid w:val="00CA0766"/>
    <w:rsid w:val="00CA0825"/>
    <w:rsid w:val="00CA0CC8"/>
    <w:rsid w:val="00CA10D5"/>
    <w:rsid w:val="00CA1812"/>
    <w:rsid w:val="00CA1B25"/>
    <w:rsid w:val="00CA1E33"/>
    <w:rsid w:val="00CA206A"/>
    <w:rsid w:val="00CA2114"/>
    <w:rsid w:val="00CA2683"/>
    <w:rsid w:val="00CA299F"/>
    <w:rsid w:val="00CA2EB5"/>
    <w:rsid w:val="00CA3208"/>
    <w:rsid w:val="00CA3EA5"/>
    <w:rsid w:val="00CA40A3"/>
    <w:rsid w:val="00CA4574"/>
    <w:rsid w:val="00CA4A2F"/>
    <w:rsid w:val="00CA4B9F"/>
    <w:rsid w:val="00CA5265"/>
    <w:rsid w:val="00CA57DF"/>
    <w:rsid w:val="00CA5A43"/>
    <w:rsid w:val="00CA5CC6"/>
    <w:rsid w:val="00CA5EDE"/>
    <w:rsid w:val="00CA654E"/>
    <w:rsid w:val="00CA660A"/>
    <w:rsid w:val="00CA70C6"/>
    <w:rsid w:val="00CA7316"/>
    <w:rsid w:val="00CA742D"/>
    <w:rsid w:val="00CB0693"/>
    <w:rsid w:val="00CB08D1"/>
    <w:rsid w:val="00CB0936"/>
    <w:rsid w:val="00CB0F0A"/>
    <w:rsid w:val="00CB11D2"/>
    <w:rsid w:val="00CB1536"/>
    <w:rsid w:val="00CB1C8B"/>
    <w:rsid w:val="00CB1F5A"/>
    <w:rsid w:val="00CB2016"/>
    <w:rsid w:val="00CB226D"/>
    <w:rsid w:val="00CB2657"/>
    <w:rsid w:val="00CB290F"/>
    <w:rsid w:val="00CB2D65"/>
    <w:rsid w:val="00CB2ECA"/>
    <w:rsid w:val="00CB3659"/>
    <w:rsid w:val="00CB40A4"/>
    <w:rsid w:val="00CB41F7"/>
    <w:rsid w:val="00CB4786"/>
    <w:rsid w:val="00CB49A5"/>
    <w:rsid w:val="00CB4C9F"/>
    <w:rsid w:val="00CB5285"/>
    <w:rsid w:val="00CB565D"/>
    <w:rsid w:val="00CB566D"/>
    <w:rsid w:val="00CB5892"/>
    <w:rsid w:val="00CB68B0"/>
    <w:rsid w:val="00CB6B68"/>
    <w:rsid w:val="00CB7142"/>
    <w:rsid w:val="00CB7152"/>
    <w:rsid w:val="00CB7E59"/>
    <w:rsid w:val="00CC05BF"/>
    <w:rsid w:val="00CC0D53"/>
    <w:rsid w:val="00CC10D2"/>
    <w:rsid w:val="00CC14C0"/>
    <w:rsid w:val="00CC17A4"/>
    <w:rsid w:val="00CC1B6A"/>
    <w:rsid w:val="00CC2502"/>
    <w:rsid w:val="00CC273B"/>
    <w:rsid w:val="00CC3EDA"/>
    <w:rsid w:val="00CC4372"/>
    <w:rsid w:val="00CC5006"/>
    <w:rsid w:val="00CC5213"/>
    <w:rsid w:val="00CC52A8"/>
    <w:rsid w:val="00CC57D3"/>
    <w:rsid w:val="00CC5903"/>
    <w:rsid w:val="00CC5EDC"/>
    <w:rsid w:val="00CC6976"/>
    <w:rsid w:val="00CC7827"/>
    <w:rsid w:val="00CC78EC"/>
    <w:rsid w:val="00CC7E88"/>
    <w:rsid w:val="00CD0065"/>
    <w:rsid w:val="00CD0505"/>
    <w:rsid w:val="00CD0620"/>
    <w:rsid w:val="00CD0F0D"/>
    <w:rsid w:val="00CD17B6"/>
    <w:rsid w:val="00CD1930"/>
    <w:rsid w:val="00CD2A2C"/>
    <w:rsid w:val="00CD2BD8"/>
    <w:rsid w:val="00CD320E"/>
    <w:rsid w:val="00CD3A50"/>
    <w:rsid w:val="00CD3C49"/>
    <w:rsid w:val="00CD422D"/>
    <w:rsid w:val="00CD5450"/>
    <w:rsid w:val="00CD5FBE"/>
    <w:rsid w:val="00CD663C"/>
    <w:rsid w:val="00CD66C3"/>
    <w:rsid w:val="00CD66E9"/>
    <w:rsid w:val="00CD6CCE"/>
    <w:rsid w:val="00CD7097"/>
    <w:rsid w:val="00CD718D"/>
    <w:rsid w:val="00CD74EC"/>
    <w:rsid w:val="00CE03FF"/>
    <w:rsid w:val="00CE0DA2"/>
    <w:rsid w:val="00CE0F8A"/>
    <w:rsid w:val="00CE1801"/>
    <w:rsid w:val="00CE1C51"/>
    <w:rsid w:val="00CE259B"/>
    <w:rsid w:val="00CE2BFF"/>
    <w:rsid w:val="00CE3543"/>
    <w:rsid w:val="00CE3605"/>
    <w:rsid w:val="00CE3A7E"/>
    <w:rsid w:val="00CE4025"/>
    <w:rsid w:val="00CE4256"/>
    <w:rsid w:val="00CE44BA"/>
    <w:rsid w:val="00CE45DE"/>
    <w:rsid w:val="00CE4CE3"/>
    <w:rsid w:val="00CE5778"/>
    <w:rsid w:val="00CE57EA"/>
    <w:rsid w:val="00CE5E29"/>
    <w:rsid w:val="00CE5F06"/>
    <w:rsid w:val="00CE63A2"/>
    <w:rsid w:val="00CE6B5C"/>
    <w:rsid w:val="00CE70AA"/>
    <w:rsid w:val="00CE72C2"/>
    <w:rsid w:val="00CE72F8"/>
    <w:rsid w:val="00CF0831"/>
    <w:rsid w:val="00CF0A67"/>
    <w:rsid w:val="00CF0DDE"/>
    <w:rsid w:val="00CF11D2"/>
    <w:rsid w:val="00CF1929"/>
    <w:rsid w:val="00CF1D27"/>
    <w:rsid w:val="00CF286E"/>
    <w:rsid w:val="00CF2F7C"/>
    <w:rsid w:val="00CF322E"/>
    <w:rsid w:val="00CF3291"/>
    <w:rsid w:val="00CF33D4"/>
    <w:rsid w:val="00CF3470"/>
    <w:rsid w:val="00CF3B31"/>
    <w:rsid w:val="00CF4790"/>
    <w:rsid w:val="00CF4B0B"/>
    <w:rsid w:val="00CF4C7D"/>
    <w:rsid w:val="00CF4EBB"/>
    <w:rsid w:val="00CF6628"/>
    <w:rsid w:val="00CF6A47"/>
    <w:rsid w:val="00CF6E4B"/>
    <w:rsid w:val="00CF6F2B"/>
    <w:rsid w:val="00CF73D9"/>
    <w:rsid w:val="00CF76B8"/>
    <w:rsid w:val="00CF793F"/>
    <w:rsid w:val="00CF7F79"/>
    <w:rsid w:val="00D0080C"/>
    <w:rsid w:val="00D00B7D"/>
    <w:rsid w:val="00D01052"/>
    <w:rsid w:val="00D020E8"/>
    <w:rsid w:val="00D02929"/>
    <w:rsid w:val="00D03357"/>
    <w:rsid w:val="00D03ABB"/>
    <w:rsid w:val="00D042B4"/>
    <w:rsid w:val="00D0437C"/>
    <w:rsid w:val="00D04614"/>
    <w:rsid w:val="00D06658"/>
    <w:rsid w:val="00D06679"/>
    <w:rsid w:val="00D06AA0"/>
    <w:rsid w:val="00D06D30"/>
    <w:rsid w:val="00D06E8D"/>
    <w:rsid w:val="00D0705E"/>
    <w:rsid w:val="00D07A24"/>
    <w:rsid w:val="00D07F87"/>
    <w:rsid w:val="00D10188"/>
    <w:rsid w:val="00D1039D"/>
    <w:rsid w:val="00D105E2"/>
    <w:rsid w:val="00D10614"/>
    <w:rsid w:val="00D10874"/>
    <w:rsid w:val="00D121FD"/>
    <w:rsid w:val="00D12734"/>
    <w:rsid w:val="00D1274C"/>
    <w:rsid w:val="00D127EB"/>
    <w:rsid w:val="00D12F9A"/>
    <w:rsid w:val="00D1327D"/>
    <w:rsid w:val="00D13DEB"/>
    <w:rsid w:val="00D142AD"/>
    <w:rsid w:val="00D142EE"/>
    <w:rsid w:val="00D145F1"/>
    <w:rsid w:val="00D14765"/>
    <w:rsid w:val="00D15A52"/>
    <w:rsid w:val="00D16811"/>
    <w:rsid w:val="00D16D14"/>
    <w:rsid w:val="00D17679"/>
    <w:rsid w:val="00D17720"/>
    <w:rsid w:val="00D2029C"/>
    <w:rsid w:val="00D20554"/>
    <w:rsid w:val="00D20885"/>
    <w:rsid w:val="00D21238"/>
    <w:rsid w:val="00D21685"/>
    <w:rsid w:val="00D218D9"/>
    <w:rsid w:val="00D21BE0"/>
    <w:rsid w:val="00D21FD0"/>
    <w:rsid w:val="00D2299C"/>
    <w:rsid w:val="00D23061"/>
    <w:rsid w:val="00D236A5"/>
    <w:rsid w:val="00D236FB"/>
    <w:rsid w:val="00D237E9"/>
    <w:rsid w:val="00D2468E"/>
    <w:rsid w:val="00D24849"/>
    <w:rsid w:val="00D24B28"/>
    <w:rsid w:val="00D24BE6"/>
    <w:rsid w:val="00D24E43"/>
    <w:rsid w:val="00D26887"/>
    <w:rsid w:val="00D269BA"/>
    <w:rsid w:val="00D270F5"/>
    <w:rsid w:val="00D27400"/>
    <w:rsid w:val="00D276C7"/>
    <w:rsid w:val="00D27745"/>
    <w:rsid w:val="00D2786C"/>
    <w:rsid w:val="00D27AA9"/>
    <w:rsid w:val="00D27BAC"/>
    <w:rsid w:val="00D301A5"/>
    <w:rsid w:val="00D30746"/>
    <w:rsid w:val="00D30F5A"/>
    <w:rsid w:val="00D31156"/>
    <w:rsid w:val="00D31753"/>
    <w:rsid w:val="00D31B11"/>
    <w:rsid w:val="00D32012"/>
    <w:rsid w:val="00D320D3"/>
    <w:rsid w:val="00D322F6"/>
    <w:rsid w:val="00D33FDF"/>
    <w:rsid w:val="00D357A8"/>
    <w:rsid w:val="00D36899"/>
    <w:rsid w:val="00D369BC"/>
    <w:rsid w:val="00D3773D"/>
    <w:rsid w:val="00D37998"/>
    <w:rsid w:val="00D37E96"/>
    <w:rsid w:val="00D40B99"/>
    <w:rsid w:val="00D40B9B"/>
    <w:rsid w:val="00D40BE9"/>
    <w:rsid w:val="00D412CD"/>
    <w:rsid w:val="00D417A4"/>
    <w:rsid w:val="00D41E06"/>
    <w:rsid w:val="00D41F65"/>
    <w:rsid w:val="00D42DCB"/>
    <w:rsid w:val="00D432E8"/>
    <w:rsid w:val="00D4347B"/>
    <w:rsid w:val="00D4359E"/>
    <w:rsid w:val="00D4449A"/>
    <w:rsid w:val="00D451DD"/>
    <w:rsid w:val="00D454AD"/>
    <w:rsid w:val="00D45AB4"/>
    <w:rsid w:val="00D45B44"/>
    <w:rsid w:val="00D45D3E"/>
    <w:rsid w:val="00D45E0D"/>
    <w:rsid w:val="00D46897"/>
    <w:rsid w:val="00D4702B"/>
    <w:rsid w:val="00D47145"/>
    <w:rsid w:val="00D47203"/>
    <w:rsid w:val="00D4726C"/>
    <w:rsid w:val="00D47287"/>
    <w:rsid w:val="00D47A07"/>
    <w:rsid w:val="00D502AD"/>
    <w:rsid w:val="00D50318"/>
    <w:rsid w:val="00D505D0"/>
    <w:rsid w:val="00D505D6"/>
    <w:rsid w:val="00D50787"/>
    <w:rsid w:val="00D51BD6"/>
    <w:rsid w:val="00D52A07"/>
    <w:rsid w:val="00D533AF"/>
    <w:rsid w:val="00D533C3"/>
    <w:rsid w:val="00D53787"/>
    <w:rsid w:val="00D53950"/>
    <w:rsid w:val="00D54003"/>
    <w:rsid w:val="00D5521F"/>
    <w:rsid w:val="00D55B38"/>
    <w:rsid w:val="00D55BEE"/>
    <w:rsid w:val="00D561FA"/>
    <w:rsid w:val="00D564D8"/>
    <w:rsid w:val="00D57772"/>
    <w:rsid w:val="00D57DC3"/>
    <w:rsid w:val="00D60104"/>
    <w:rsid w:val="00D60C9B"/>
    <w:rsid w:val="00D614D8"/>
    <w:rsid w:val="00D623A8"/>
    <w:rsid w:val="00D62F50"/>
    <w:rsid w:val="00D63090"/>
    <w:rsid w:val="00D6338F"/>
    <w:rsid w:val="00D6414F"/>
    <w:rsid w:val="00D64C1E"/>
    <w:rsid w:val="00D65163"/>
    <w:rsid w:val="00D651A8"/>
    <w:rsid w:val="00D65274"/>
    <w:rsid w:val="00D66EDA"/>
    <w:rsid w:val="00D676A4"/>
    <w:rsid w:val="00D6788A"/>
    <w:rsid w:val="00D67BD4"/>
    <w:rsid w:val="00D70010"/>
    <w:rsid w:val="00D705D1"/>
    <w:rsid w:val="00D707D2"/>
    <w:rsid w:val="00D70F85"/>
    <w:rsid w:val="00D7153A"/>
    <w:rsid w:val="00D7158B"/>
    <w:rsid w:val="00D717BC"/>
    <w:rsid w:val="00D722B4"/>
    <w:rsid w:val="00D7268E"/>
    <w:rsid w:val="00D731E7"/>
    <w:rsid w:val="00D73650"/>
    <w:rsid w:val="00D73A1D"/>
    <w:rsid w:val="00D73AA0"/>
    <w:rsid w:val="00D74A2A"/>
    <w:rsid w:val="00D74E92"/>
    <w:rsid w:val="00D75108"/>
    <w:rsid w:val="00D75B27"/>
    <w:rsid w:val="00D75E16"/>
    <w:rsid w:val="00D7615B"/>
    <w:rsid w:val="00D76444"/>
    <w:rsid w:val="00D7656C"/>
    <w:rsid w:val="00D76740"/>
    <w:rsid w:val="00D7682D"/>
    <w:rsid w:val="00D76F3C"/>
    <w:rsid w:val="00D77021"/>
    <w:rsid w:val="00D77397"/>
    <w:rsid w:val="00D77AB9"/>
    <w:rsid w:val="00D77FEB"/>
    <w:rsid w:val="00D805EC"/>
    <w:rsid w:val="00D8098E"/>
    <w:rsid w:val="00D80A76"/>
    <w:rsid w:val="00D80D9F"/>
    <w:rsid w:val="00D811D5"/>
    <w:rsid w:val="00D8140D"/>
    <w:rsid w:val="00D81584"/>
    <w:rsid w:val="00D81EAD"/>
    <w:rsid w:val="00D81F7C"/>
    <w:rsid w:val="00D82AFB"/>
    <w:rsid w:val="00D82B2A"/>
    <w:rsid w:val="00D82C25"/>
    <w:rsid w:val="00D82DE6"/>
    <w:rsid w:val="00D82ED6"/>
    <w:rsid w:val="00D838B3"/>
    <w:rsid w:val="00D838CE"/>
    <w:rsid w:val="00D842F2"/>
    <w:rsid w:val="00D84B49"/>
    <w:rsid w:val="00D84F4E"/>
    <w:rsid w:val="00D8538D"/>
    <w:rsid w:val="00D85541"/>
    <w:rsid w:val="00D856E3"/>
    <w:rsid w:val="00D8591B"/>
    <w:rsid w:val="00D85A82"/>
    <w:rsid w:val="00D85BE2"/>
    <w:rsid w:val="00D85FED"/>
    <w:rsid w:val="00D86757"/>
    <w:rsid w:val="00D86DE5"/>
    <w:rsid w:val="00D8719E"/>
    <w:rsid w:val="00D8769D"/>
    <w:rsid w:val="00D8774B"/>
    <w:rsid w:val="00D87928"/>
    <w:rsid w:val="00D87A22"/>
    <w:rsid w:val="00D87F04"/>
    <w:rsid w:val="00D9061B"/>
    <w:rsid w:val="00D90A33"/>
    <w:rsid w:val="00D912DF"/>
    <w:rsid w:val="00D914B6"/>
    <w:rsid w:val="00D91DB6"/>
    <w:rsid w:val="00D92339"/>
    <w:rsid w:val="00D924B2"/>
    <w:rsid w:val="00D92924"/>
    <w:rsid w:val="00D929A6"/>
    <w:rsid w:val="00D92EC3"/>
    <w:rsid w:val="00D92EEB"/>
    <w:rsid w:val="00D9320D"/>
    <w:rsid w:val="00D936BF"/>
    <w:rsid w:val="00D93EC1"/>
    <w:rsid w:val="00D946EB"/>
    <w:rsid w:val="00D9487E"/>
    <w:rsid w:val="00D94E8E"/>
    <w:rsid w:val="00D95406"/>
    <w:rsid w:val="00D95C83"/>
    <w:rsid w:val="00D96441"/>
    <w:rsid w:val="00D9653D"/>
    <w:rsid w:val="00D96B44"/>
    <w:rsid w:val="00D9737D"/>
    <w:rsid w:val="00D97710"/>
    <w:rsid w:val="00D97A22"/>
    <w:rsid w:val="00DA083F"/>
    <w:rsid w:val="00DA1308"/>
    <w:rsid w:val="00DA1D08"/>
    <w:rsid w:val="00DA2664"/>
    <w:rsid w:val="00DA2AD3"/>
    <w:rsid w:val="00DA2B0F"/>
    <w:rsid w:val="00DA33B3"/>
    <w:rsid w:val="00DA3429"/>
    <w:rsid w:val="00DA3797"/>
    <w:rsid w:val="00DA3FBC"/>
    <w:rsid w:val="00DA4034"/>
    <w:rsid w:val="00DA417E"/>
    <w:rsid w:val="00DA4181"/>
    <w:rsid w:val="00DA45A2"/>
    <w:rsid w:val="00DA51FA"/>
    <w:rsid w:val="00DA5F4F"/>
    <w:rsid w:val="00DA6014"/>
    <w:rsid w:val="00DA60C4"/>
    <w:rsid w:val="00DA61B1"/>
    <w:rsid w:val="00DA6F20"/>
    <w:rsid w:val="00DA7864"/>
    <w:rsid w:val="00DA7A32"/>
    <w:rsid w:val="00DB00D8"/>
    <w:rsid w:val="00DB040B"/>
    <w:rsid w:val="00DB0848"/>
    <w:rsid w:val="00DB0AB3"/>
    <w:rsid w:val="00DB1055"/>
    <w:rsid w:val="00DB11CF"/>
    <w:rsid w:val="00DB1746"/>
    <w:rsid w:val="00DB1894"/>
    <w:rsid w:val="00DB1E4A"/>
    <w:rsid w:val="00DB2091"/>
    <w:rsid w:val="00DB223F"/>
    <w:rsid w:val="00DB26F8"/>
    <w:rsid w:val="00DB273D"/>
    <w:rsid w:val="00DB33EA"/>
    <w:rsid w:val="00DB3D4F"/>
    <w:rsid w:val="00DB4078"/>
    <w:rsid w:val="00DB4450"/>
    <w:rsid w:val="00DB45B8"/>
    <w:rsid w:val="00DB4747"/>
    <w:rsid w:val="00DB4A64"/>
    <w:rsid w:val="00DB52CA"/>
    <w:rsid w:val="00DB551A"/>
    <w:rsid w:val="00DB5611"/>
    <w:rsid w:val="00DB5AE6"/>
    <w:rsid w:val="00DB5CCE"/>
    <w:rsid w:val="00DB60BE"/>
    <w:rsid w:val="00DB6259"/>
    <w:rsid w:val="00DB6290"/>
    <w:rsid w:val="00DB63A7"/>
    <w:rsid w:val="00DB67F2"/>
    <w:rsid w:val="00DB7594"/>
    <w:rsid w:val="00DB760C"/>
    <w:rsid w:val="00DB781E"/>
    <w:rsid w:val="00DB7DB3"/>
    <w:rsid w:val="00DB7EA9"/>
    <w:rsid w:val="00DC0565"/>
    <w:rsid w:val="00DC0D13"/>
    <w:rsid w:val="00DC139C"/>
    <w:rsid w:val="00DC1774"/>
    <w:rsid w:val="00DC18A0"/>
    <w:rsid w:val="00DC1A84"/>
    <w:rsid w:val="00DC1FE4"/>
    <w:rsid w:val="00DC2B88"/>
    <w:rsid w:val="00DC3544"/>
    <w:rsid w:val="00DC35B7"/>
    <w:rsid w:val="00DC3D49"/>
    <w:rsid w:val="00DC418F"/>
    <w:rsid w:val="00DC42B2"/>
    <w:rsid w:val="00DC5447"/>
    <w:rsid w:val="00DC5A10"/>
    <w:rsid w:val="00DC6977"/>
    <w:rsid w:val="00DC6A3A"/>
    <w:rsid w:val="00DC6BAF"/>
    <w:rsid w:val="00DC6E63"/>
    <w:rsid w:val="00DC71B7"/>
    <w:rsid w:val="00DC7796"/>
    <w:rsid w:val="00DC7B0D"/>
    <w:rsid w:val="00DC7E2F"/>
    <w:rsid w:val="00DD032E"/>
    <w:rsid w:val="00DD0B05"/>
    <w:rsid w:val="00DD0CF9"/>
    <w:rsid w:val="00DD1E69"/>
    <w:rsid w:val="00DD2047"/>
    <w:rsid w:val="00DD2B8D"/>
    <w:rsid w:val="00DD2CC0"/>
    <w:rsid w:val="00DD364C"/>
    <w:rsid w:val="00DD3901"/>
    <w:rsid w:val="00DD3CBF"/>
    <w:rsid w:val="00DD3CD0"/>
    <w:rsid w:val="00DD4078"/>
    <w:rsid w:val="00DD4828"/>
    <w:rsid w:val="00DD48B9"/>
    <w:rsid w:val="00DD4980"/>
    <w:rsid w:val="00DD51D5"/>
    <w:rsid w:val="00DD600B"/>
    <w:rsid w:val="00DD612C"/>
    <w:rsid w:val="00DD6802"/>
    <w:rsid w:val="00DD6B82"/>
    <w:rsid w:val="00DD712B"/>
    <w:rsid w:val="00DD7276"/>
    <w:rsid w:val="00DD7300"/>
    <w:rsid w:val="00DE0534"/>
    <w:rsid w:val="00DE0A74"/>
    <w:rsid w:val="00DE0BB7"/>
    <w:rsid w:val="00DE1645"/>
    <w:rsid w:val="00DE1B4F"/>
    <w:rsid w:val="00DE1E47"/>
    <w:rsid w:val="00DE1FC8"/>
    <w:rsid w:val="00DE22BA"/>
    <w:rsid w:val="00DE24A5"/>
    <w:rsid w:val="00DE2C18"/>
    <w:rsid w:val="00DE3274"/>
    <w:rsid w:val="00DE3472"/>
    <w:rsid w:val="00DE3824"/>
    <w:rsid w:val="00DE3BE4"/>
    <w:rsid w:val="00DE3C87"/>
    <w:rsid w:val="00DE50C3"/>
    <w:rsid w:val="00DE561D"/>
    <w:rsid w:val="00DE5F42"/>
    <w:rsid w:val="00DE6339"/>
    <w:rsid w:val="00DE6663"/>
    <w:rsid w:val="00DE6970"/>
    <w:rsid w:val="00DE6F6D"/>
    <w:rsid w:val="00DE700A"/>
    <w:rsid w:val="00DE73E8"/>
    <w:rsid w:val="00DE752A"/>
    <w:rsid w:val="00DF01BA"/>
    <w:rsid w:val="00DF01CC"/>
    <w:rsid w:val="00DF0470"/>
    <w:rsid w:val="00DF0A36"/>
    <w:rsid w:val="00DF17FD"/>
    <w:rsid w:val="00DF1F7F"/>
    <w:rsid w:val="00DF2220"/>
    <w:rsid w:val="00DF2E4D"/>
    <w:rsid w:val="00DF2F5F"/>
    <w:rsid w:val="00DF30FE"/>
    <w:rsid w:val="00DF38CB"/>
    <w:rsid w:val="00DF45D7"/>
    <w:rsid w:val="00DF46C5"/>
    <w:rsid w:val="00DF4713"/>
    <w:rsid w:val="00DF48F2"/>
    <w:rsid w:val="00DF4CC8"/>
    <w:rsid w:val="00DF4F31"/>
    <w:rsid w:val="00DF54B7"/>
    <w:rsid w:val="00DF56B6"/>
    <w:rsid w:val="00DF5F88"/>
    <w:rsid w:val="00DF68F8"/>
    <w:rsid w:val="00DF6D98"/>
    <w:rsid w:val="00DF7018"/>
    <w:rsid w:val="00DF72B5"/>
    <w:rsid w:val="00DF7B57"/>
    <w:rsid w:val="00E00016"/>
    <w:rsid w:val="00E005FD"/>
    <w:rsid w:val="00E00A91"/>
    <w:rsid w:val="00E00C1A"/>
    <w:rsid w:val="00E01FFF"/>
    <w:rsid w:val="00E020D1"/>
    <w:rsid w:val="00E02637"/>
    <w:rsid w:val="00E0265B"/>
    <w:rsid w:val="00E02D03"/>
    <w:rsid w:val="00E02D17"/>
    <w:rsid w:val="00E02F34"/>
    <w:rsid w:val="00E03427"/>
    <w:rsid w:val="00E03B16"/>
    <w:rsid w:val="00E04402"/>
    <w:rsid w:val="00E047D2"/>
    <w:rsid w:val="00E0480A"/>
    <w:rsid w:val="00E04CCE"/>
    <w:rsid w:val="00E04F74"/>
    <w:rsid w:val="00E061E5"/>
    <w:rsid w:val="00E06600"/>
    <w:rsid w:val="00E06ECE"/>
    <w:rsid w:val="00E07513"/>
    <w:rsid w:val="00E07537"/>
    <w:rsid w:val="00E078CB"/>
    <w:rsid w:val="00E07AEE"/>
    <w:rsid w:val="00E07AF4"/>
    <w:rsid w:val="00E10722"/>
    <w:rsid w:val="00E108CA"/>
    <w:rsid w:val="00E10A85"/>
    <w:rsid w:val="00E11018"/>
    <w:rsid w:val="00E11236"/>
    <w:rsid w:val="00E117BB"/>
    <w:rsid w:val="00E12A53"/>
    <w:rsid w:val="00E136F4"/>
    <w:rsid w:val="00E137DC"/>
    <w:rsid w:val="00E14361"/>
    <w:rsid w:val="00E14866"/>
    <w:rsid w:val="00E14C2F"/>
    <w:rsid w:val="00E1510F"/>
    <w:rsid w:val="00E15112"/>
    <w:rsid w:val="00E153B1"/>
    <w:rsid w:val="00E154EA"/>
    <w:rsid w:val="00E15CF9"/>
    <w:rsid w:val="00E16169"/>
    <w:rsid w:val="00E16DB5"/>
    <w:rsid w:val="00E17153"/>
    <w:rsid w:val="00E1746A"/>
    <w:rsid w:val="00E1773B"/>
    <w:rsid w:val="00E17C62"/>
    <w:rsid w:val="00E17E8C"/>
    <w:rsid w:val="00E20B7F"/>
    <w:rsid w:val="00E212DE"/>
    <w:rsid w:val="00E21335"/>
    <w:rsid w:val="00E21786"/>
    <w:rsid w:val="00E21A88"/>
    <w:rsid w:val="00E2250E"/>
    <w:rsid w:val="00E238DF"/>
    <w:rsid w:val="00E239AA"/>
    <w:rsid w:val="00E23D8A"/>
    <w:rsid w:val="00E23FB2"/>
    <w:rsid w:val="00E250FC"/>
    <w:rsid w:val="00E25707"/>
    <w:rsid w:val="00E25B83"/>
    <w:rsid w:val="00E25CC9"/>
    <w:rsid w:val="00E267D9"/>
    <w:rsid w:val="00E26A4C"/>
    <w:rsid w:val="00E2734C"/>
    <w:rsid w:val="00E27B77"/>
    <w:rsid w:val="00E27D62"/>
    <w:rsid w:val="00E30193"/>
    <w:rsid w:val="00E3047B"/>
    <w:rsid w:val="00E30502"/>
    <w:rsid w:val="00E30A74"/>
    <w:rsid w:val="00E31F5E"/>
    <w:rsid w:val="00E32D28"/>
    <w:rsid w:val="00E33127"/>
    <w:rsid w:val="00E334CF"/>
    <w:rsid w:val="00E33B99"/>
    <w:rsid w:val="00E33DA1"/>
    <w:rsid w:val="00E340D3"/>
    <w:rsid w:val="00E34B2A"/>
    <w:rsid w:val="00E34B2D"/>
    <w:rsid w:val="00E35279"/>
    <w:rsid w:val="00E35652"/>
    <w:rsid w:val="00E35CA7"/>
    <w:rsid w:val="00E36401"/>
    <w:rsid w:val="00E36764"/>
    <w:rsid w:val="00E36BC3"/>
    <w:rsid w:val="00E36F80"/>
    <w:rsid w:val="00E37BB1"/>
    <w:rsid w:val="00E37F98"/>
    <w:rsid w:val="00E403A4"/>
    <w:rsid w:val="00E40D80"/>
    <w:rsid w:val="00E40E63"/>
    <w:rsid w:val="00E40FC9"/>
    <w:rsid w:val="00E40FF0"/>
    <w:rsid w:val="00E41293"/>
    <w:rsid w:val="00E41B0F"/>
    <w:rsid w:val="00E41FCF"/>
    <w:rsid w:val="00E42122"/>
    <w:rsid w:val="00E42183"/>
    <w:rsid w:val="00E422B5"/>
    <w:rsid w:val="00E428E6"/>
    <w:rsid w:val="00E42BAD"/>
    <w:rsid w:val="00E43468"/>
    <w:rsid w:val="00E4394C"/>
    <w:rsid w:val="00E43B63"/>
    <w:rsid w:val="00E43F92"/>
    <w:rsid w:val="00E440BE"/>
    <w:rsid w:val="00E4484A"/>
    <w:rsid w:val="00E44B5B"/>
    <w:rsid w:val="00E44CE5"/>
    <w:rsid w:val="00E44F5D"/>
    <w:rsid w:val="00E44FBE"/>
    <w:rsid w:val="00E4505D"/>
    <w:rsid w:val="00E450E0"/>
    <w:rsid w:val="00E45B38"/>
    <w:rsid w:val="00E45F1F"/>
    <w:rsid w:val="00E46491"/>
    <w:rsid w:val="00E46622"/>
    <w:rsid w:val="00E46A7C"/>
    <w:rsid w:val="00E46BCD"/>
    <w:rsid w:val="00E474C1"/>
    <w:rsid w:val="00E47F93"/>
    <w:rsid w:val="00E50C4F"/>
    <w:rsid w:val="00E50DE4"/>
    <w:rsid w:val="00E52DE4"/>
    <w:rsid w:val="00E53109"/>
    <w:rsid w:val="00E53B5B"/>
    <w:rsid w:val="00E53D3D"/>
    <w:rsid w:val="00E554B0"/>
    <w:rsid w:val="00E556E6"/>
    <w:rsid w:val="00E55C24"/>
    <w:rsid w:val="00E55F36"/>
    <w:rsid w:val="00E56077"/>
    <w:rsid w:val="00E567DD"/>
    <w:rsid w:val="00E56977"/>
    <w:rsid w:val="00E57853"/>
    <w:rsid w:val="00E57C0F"/>
    <w:rsid w:val="00E57E71"/>
    <w:rsid w:val="00E57F33"/>
    <w:rsid w:val="00E57FB7"/>
    <w:rsid w:val="00E60A15"/>
    <w:rsid w:val="00E60AB0"/>
    <w:rsid w:val="00E61105"/>
    <w:rsid w:val="00E612E8"/>
    <w:rsid w:val="00E6137A"/>
    <w:rsid w:val="00E61B7B"/>
    <w:rsid w:val="00E62ABB"/>
    <w:rsid w:val="00E62CC8"/>
    <w:rsid w:val="00E6312F"/>
    <w:rsid w:val="00E63669"/>
    <w:rsid w:val="00E636EE"/>
    <w:rsid w:val="00E6382F"/>
    <w:rsid w:val="00E63C61"/>
    <w:rsid w:val="00E63E36"/>
    <w:rsid w:val="00E63E5A"/>
    <w:rsid w:val="00E6404A"/>
    <w:rsid w:val="00E64A0E"/>
    <w:rsid w:val="00E6503A"/>
    <w:rsid w:val="00E6509A"/>
    <w:rsid w:val="00E657CA"/>
    <w:rsid w:val="00E657CC"/>
    <w:rsid w:val="00E65EE5"/>
    <w:rsid w:val="00E65FD6"/>
    <w:rsid w:val="00E66507"/>
    <w:rsid w:val="00E6660F"/>
    <w:rsid w:val="00E66B5B"/>
    <w:rsid w:val="00E66D36"/>
    <w:rsid w:val="00E67127"/>
    <w:rsid w:val="00E67184"/>
    <w:rsid w:val="00E673C9"/>
    <w:rsid w:val="00E674FC"/>
    <w:rsid w:val="00E67994"/>
    <w:rsid w:val="00E67E54"/>
    <w:rsid w:val="00E706FD"/>
    <w:rsid w:val="00E70CCB"/>
    <w:rsid w:val="00E70DD4"/>
    <w:rsid w:val="00E70E35"/>
    <w:rsid w:val="00E7160F"/>
    <w:rsid w:val="00E7176B"/>
    <w:rsid w:val="00E71ADB"/>
    <w:rsid w:val="00E71DF1"/>
    <w:rsid w:val="00E723EB"/>
    <w:rsid w:val="00E7276B"/>
    <w:rsid w:val="00E72B6D"/>
    <w:rsid w:val="00E73133"/>
    <w:rsid w:val="00E73350"/>
    <w:rsid w:val="00E7336A"/>
    <w:rsid w:val="00E73BD7"/>
    <w:rsid w:val="00E74637"/>
    <w:rsid w:val="00E74F93"/>
    <w:rsid w:val="00E75166"/>
    <w:rsid w:val="00E7629B"/>
    <w:rsid w:val="00E765CE"/>
    <w:rsid w:val="00E76E1C"/>
    <w:rsid w:val="00E77776"/>
    <w:rsid w:val="00E77E5C"/>
    <w:rsid w:val="00E81D5B"/>
    <w:rsid w:val="00E826C9"/>
    <w:rsid w:val="00E82B6E"/>
    <w:rsid w:val="00E83AC4"/>
    <w:rsid w:val="00E843E8"/>
    <w:rsid w:val="00E85D50"/>
    <w:rsid w:val="00E85E19"/>
    <w:rsid w:val="00E85FDE"/>
    <w:rsid w:val="00E86523"/>
    <w:rsid w:val="00E865C9"/>
    <w:rsid w:val="00E8675B"/>
    <w:rsid w:val="00E86D89"/>
    <w:rsid w:val="00E86DBE"/>
    <w:rsid w:val="00E8722F"/>
    <w:rsid w:val="00E8738A"/>
    <w:rsid w:val="00E87438"/>
    <w:rsid w:val="00E87977"/>
    <w:rsid w:val="00E87995"/>
    <w:rsid w:val="00E87AB1"/>
    <w:rsid w:val="00E87FAD"/>
    <w:rsid w:val="00E910E2"/>
    <w:rsid w:val="00E912D7"/>
    <w:rsid w:val="00E9174D"/>
    <w:rsid w:val="00E92987"/>
    <w:rsid w:val="00E92D7E"/>
    <w:rsid w:val="00E93ACB"/>
    <w:rsid w:val="00E94097"/>
    <w:rsid w:val="00E9484C"/>
    <w:rsid w:val="00E94C81"/>
    <w:rsid w:val="00E95A66"/>
    <w:rsid w:val="00E95BC1"/>
    <w:rsid w:val="00E96359"/>
    <w:rsid w:val="00E964C6"/>
    <w:rsid w:val="00E965FD"/>
    <w:rsid w:val="00E967B0"/>
    <w:rsid w:val="00E967F9"/>
    <w:rsid w:val="00E9685B"/>
    <w:rsid w:val="00E96BA2"/>
    <w:rsid w:val="00E96C63"/>
    <w:rsid w:val="00E96DBA"/>
    <w:rsid w:val="00E96F45"/>
    <w:rsid w:val="00E972D3"/>
    <w:rsid w:val="00E97446"/>
    <w:rsid w:val="00E9753A"/>
    <w:rsid w:val="00E97BE2"/>
    <w:rsid w:val="00EA002B"/>
    <w:rsid w:val="00EA057E"/>
    <w:rsid w:val="00EA0757"/>
    <w:rsid w:val="00EA0931"/>
    <w:rsid w:val="00EA1E21"/>
    <w:rsid w:val="00EA2812"/>
    <w:rsid w:val="00EA2CCF"/>
    <w:rsid w:val="00EA2DBB"/>
    <w:rsid w:val="00EA30AD"/>
    <w:rsid w:val="00EA36BD"/>
    <w:rsid w:val="00EA3A9C"/>
    <w:rsid w:val="00EA409B"/>
    <w:rsid w:val="00EA4533"/>
    <w:rsid w:val="00EA50A9"/>
    <w:rsid w:val="00EA603D"/>
    <w:rsid w:val="00EA6CB4"/>
    <w:rsid w:val="00EA6F83"/>
    <w:rsid w:val="00EA7031"/>
    <w:rsid w:val="00EA726D"/>
    <w:rsid w:val="00EA77CE"/>
    <w:rsid w:val="00EA7B57"/>
    <w:rsid w:val="00EA7E9A"/>
    <w:rsid w:val="00EB0D21"/>
    <w:rsid w:val="00EB12FB"/>
    <w:rsid w:val="00EB1370"/>
    <w:rsid w:val="00EB1636"/>
    <w:rsid w:val="00EB199A"/>
    <w:rsid w:val="00EB1A3D"/>
    <w:rsid w:val="00EB1DE0"/>
    <w:rsid w:val="00EB2063"/>
    <w:rsid w:val="00EB2512"/>
    <w:rsid w:val="00EB255A"/>
    <w:rsid w:val="00EB330B"/>
    <w:rsid w:val="00EB342E"/>
    <w:rsid w:val="00EB44CE"/>
    <w:rsid w:val="00EB4C77"/>
    <w:rsid w:val="00EB4D35"/>
    <w:rsid w:val="00EB575F"/>
    <w:rsid w:val="00EB5862"/>
    <w:rsid w:val="00EB615C"/>
    <w:rsid w:val="00EB6199"/>
    <w:rsid w:val="00EB6CD4"/>
    <w:rsid w:val="00EB6FE1"/>
    <w:rsid w:val="00EB70E3"/>
    <w:rsid w:val="00EB7583"/>
    <w:rsid w:val="00EB77C9"/>
    <w:rsid w:val="00EB7934"/>
    <w:rsid w:val="00EB7E69"/>
    <w:rsid w:val="00EC0E61"/>
    <w:rsid w:val="00EC1145"/>
    <w:rsid w:val="00EC18AE"/>
    <w:rsid w:val="00EC1A1D"/>
    <w:rsid w:val="00EC1CDD"/>
    <w:rsid w:val="00EC1F71"/>
    <w:rsid w:val="00EC24BD"/>
    <w:rsid w:val="00EC2882"/>
    <w:rsid w:val="00EC2C1F"/>
    <w:rsid w:val="00EC2F54"/>
    <w:rsid w:val="00EC315B"/>
    <w:rsid w:val="00EC3ABF"/>
    <w:rsid w:val="00EC3D84"/>
    <w:rsid w:val="00EC43D3"/>
    <w:rsid w:val="00EC45C5"/>
    <w:rsid w:val="00EC46E5"/>
    <w:rsid w:val="00EC4784"/>
    <w:rsid w:val="00EC4A45"/>
    <w:rsid w:val="00EC5308"/>
    <w:rsid w:val="00EC59CF"/>
    <w:rsid w:val="00EC5C29"/>
    <w:rsid w:val="00EC5C9D"/>
    <w:rsid w:val="00EC63BE"/>
    <w:rsid w:val="00EC6651"/>
    <w:rsid w:val="00EC6815"/>
    <w:rsid w:val="00EC72CD"/>
    <w:rsid w:val="00EC78CC"/>
    <w:rsid w:val="00ED042F"/>
    <w:rsid w:val="00ED0437"/>
    <w:rsid w:val="00ED0955"/>
    <w:rsid w:val="00ED0AD6"/>
    <w:rsid w:val="00ED0D52"/>
    <w:rsid w:val="00ED0FD5"/>
    <w:rsid w:val="00ED105C"/>
    <w:rsid w:val="00ED1CC1"/>
    <w:rsid w:val="00ED228E"/>
    <w:rsid w:val="00ED2641"/>
    <w:rsid w:val="00ED271C"/>
    <w:rsid w:val="00ED2C85"/>
    <w:rsid w:val="00ED2CF9"/>
    <w:rsid w:val="00ED2D8E"/>
    <w:rsid w:val="00ED2F57"/>
    <w:rsid w:val="00ED315B"/>
    <w:rsid w:val="00ED3A23"/>
    <w:rsid w:val="00ED3B37"/>
    <w:rsid w:val="00ED3F15"/>
    <w:rsid w:val="00ED40E6"/>
    <w:rsid w:val="00ED40F2"/>
    <w:rsid w:val="00ED44CC"/>
    <w:rsid w:val="00ED5150"/>
    <w:rsid w:val="00ED558A"/>
    <w:rsid w:val="00ED5637"/>
    <w:rsid w:val="00ED5651"/>
    <w:rsid w:val="00ED58B8"/>
    <w:rsid w:val="00ED5BAB"/>
    <w:rsid w:val="00ED5D7E"/>
    <w:rsid w:val="00ED6030"/>
    <w:rsid w:val="00ED6060"/>
    <w:rsid w:val="00ED60EF"/>
    <w:rsid w:val="00ED630B"/>
    <w:rsid w:val="00ED68AA"/>
    <w:rsid w:val="00ED7161"/>
    <w:rsid w:val="00ED7899"/>
    <w:rsid w:val="00ED7931"/>
    <w:rsid w:val="00ED7F5D"/>
    <w:rsid w:val="00EE068D"/>
    <w:rsid w:val="00EE07D4"/>
    <w:rsid w:val="00EE0882"/>
    <w:rsid w:val="00EE0915"/>
    <w:rsid w:val="00EE1588"/>
    <w:rsid w:val="00EE17C6"/>
    <w:rsid w:val="00EE1B7E"/>
    <w:rsid w:val="00EE2DE9"/>
    <w:rsid w:val="00EE39A5"/>
    <w:rsid w:val="00EE40C8"/>
    <w:rsid w:val="00EE4A78"/>
    <w:rsid w:val="00EE4BFF"/>
    <w:rsid w:val="00EE4EEF"/>
    <w:rsid w:val="00EE508A"/>
    <w:rsid w:val="00EE53F0"/>
    <w:rsid w:val="00EE547A"/>
    <w:rsid w:val="00EE5AD4"/>
    <w:rsid w:val="00EE5D10"/>
    <w:rsid w:val="00EE63A3"/>
    <w:rsid w:val="00EE6657"/>
    <w:rsid w:val="00EE666E"/>
    <w:rsid w:val="00EE6683"/>
    <w:rsid w:val="00EE66A2"/>
    <w:rsid w:val="00EE6D0D"/>
    <w:rsid w:val="00EE6EE9"/>
    <w:rsid w:val="00EE710E"/>
    <w:rsid w:val="00EE746A"/>
    <w:rsid w:val="00EE7706"/>
    <w:rsid w:val="00EE7B43"/>
    <w:rsid w:val="00EE7CD7"/>
    <w:rsid w:val="00EF0411"/>
    <w:rsid w:val="00EF04CF"/>
    <w:rsid w:val="00EF0BDB"/>
    <w:rsid w:val="00EF16D2"/>
    <w:rsid w:val="00EF1A10"/>
    <w:rsid w:val="00EF27F8"/>
    <w:rsid w:val="00EF29D9"/>
    <w:rsid w:val="00EF2A08"/>
    <w:rsid w:val="00EF2A5C"/>
    <w:rsid w:val="00EF2AF7"/>
    <w:rsid w:val="00EF3A02"/>
    <w:rsid w:val="00EF3BDB"/>
    <w:rsid w:val="00EF456D"/>
    <w:rsid w:val="00EF4757"/>
    <w:rsid w:val="00EF4C10"/>
    <w:rsid w:val="00EF4E56"/>
    <w:rsid w:val="00EF553D"/>
    <w:rsid w:val="00EF6F1E"/>
    <w:rsid w:val="00EF6FF4"/>
    <w:rsid w:val="00EF73A6"/>
    <w:rsid w:val="00EF7760"/>
    <w:rsid w:val="00EF7B2F"/>
    <w:rsid w:val="00F001C2"/>
    <w:rsid w:val="00F0035C"/>
    <w:rsid w:val="00F004B9"/>
    <w:rsid w:val="00F0070B"/>
    <w:rsid w:val="00F00B07"/>
    <w:rsid w:val="00F00C31"/>
    <w:rsid w:val="00F00DEC"/>
    <w:rsid w:val="00F00E61"/>
    <w:rsid w:val="00F01193"/>
    <w:rsid w:val="00F011C3"/>
    <w:rsid w:val="00F01295"/>
    <w:rsid w:val="00F01947"/>
    <w:rsid w:val="00F01BF8"/>
    <w:rsid w:val="00F01CD7"/>
    <w:rsid w:val="00F023D2"/>
    <w:rsid w:val="00F029C5"/>
    <w:rsid w:val="00F02AB6"/>
    <w:rsid w:val="00F031F5"/>
    <w:rsid w:val="00F03272"/>
    <w:rsid w:val="00F03F20"/>
    <w:rsid w:val="00F043E5"/>
    <w:rsid w:val="00F045C5"/>
    <w:rsid w:val="00F0477A"/>
    <w:rsid w:val="00F054C0"/>
    <w:rsid w:val="00F054D4"/>
    <w:rsid w:val="00F0628D"/>
    <w:rsid w:val="00F0664F"/>
    <w:rsid w:val="00F0685C"/>
    <w:rsid w:val="00F06A32"/>
    <w:rsid w:val="00F06E7F"/>
    <w:rsid w:val="00F06EB3"/>
    <w:rsid w:val="00F07216"/>
    <w:rsid w:val="00F07491"/>
    <w:rsid w:val="00F07625"/>
    <w:rsid w:val="00F07B88"/>
    <w:rsid w:val="00F10196"/>
    <w:rsid w:val="00F101A2"/>
    <w:rsid w:val="00F107FD"/>
    <w:rsid w:val="00F10DD3"/>
    <w:rsid w:val="00F10E0B"/>
    <w:rsid w:val="00F110B6"/>
    <w:rsid w:val="00F115E0"/>
    <w:rsid w:val="00F119FE"/>
    <w:rsid w:val="00F127C2"/>
    <w:rsid w:val="00F1365B"/>
    <w:rsid w:val="00F13D8A"/>
    <w:rsid w:val="00F14033"/>
    <w:rsid w:val="00F1407D"/>
    <w:rsid w:val="00F140FD"/>
    <w:rsid w:val="00F142F2"/>
    <w:rsid w:val="00F1478B"/>
    <w:rsid w:val="00F14F6E"/>
    <w:rsid w:val="00F15198"/>
    <w:rsid w:val="00F15D3B"/>
    <w:rsid w:val="00F162AD"/>
    <w:rsid w:val="00F16CE4"/>
    <w:rsid w:val="00F16F09"/>
    <w:rsid w:val="00F1762C"/>
    <w:rsid w:val="00F17B0F"/>
    <w:rsid w:val="00F17B51"/>
    <w:rsid w:val="00F20165"/>
    <w:rsid w:val="00F20694"/>
    <w:rsid w:val="00F2074C"/>
    <w:rsid w:val="00F2085E"/>
    <w:rsid w:val="00F20E9E"/>
    <w:rsid w:val="00F21066"/>
    <w:rsid w:val="00F210C0"/>
    <w:rsid w:val="00F2158E"/>
    <w:rsid w:val="00F225A3"/>
    <w:rsid w:val="00F228FC"/>
    <w:rsid w:val="00F22985"/>
    <w:rsid w:val="00F231D9"/>
    <w:rsid w:val="00F234CC"/>
    <w:rsid w:val="00F23FE4"/>
    <w:rsid w:val="00F24A82"/>
    <w:rsid w:val="00F24CA1"/>
    <w:rsid w:val="00F24FD4"/>
    <w:rsid w:val="00F251F7"/>
    <w:rsid w:val="00F258AE"/>
    <w:rsid w:val="00F2599C"/>
    <w:rsid w:val="00F25AB3"/>
    <w:rsid w:val="00F26111"/>
    <w:rsid w:val="00F2615E"/>
    <w:rsid w:val="00F2664F"/>
    <w:rsid w:val="00F267FE"/>
    <w:rsid w:val="00F26973"/>
    <w:rsid w:val="00F2762A"/>
    <w:rsid w:val="00F2764D"/>
    <w:rsid w:val="00F277B5"/>
    <w:rsid w:val="00F27833"/>
    <w:rsid w:val="00F27908"/>
    <w:rsid w:val="00F279E6"/>
    <w:rsid w:val="00F27D37"/>
    <w:rsid w:val="00F27F42"/>
    <w:rsid w:val="00F3021D"/>
    <w:rsid w:val="00F302F6"/>
    <w:rsid w:val="00F30931"/>
    <w:rsid w:val="00F30EF9"/>
    <w:rsid w:val="00F313C1"/>
    <w:rsid w:val="00F31841"/>
    <w:rsid w:val="00F31F64"/>
    <w:rsid w:val="00F3278D"/>
    <w:rsid w:val="00F32B7B"/>
    <w:rsid w:val="00F3324A"/>
    <w:rsid w:val="00F33D3A"/>
    <w:rsid w:val="00F34017"/>
    <w:rsid w:val="00F34B0D"/>
    <w:rsid w:val="00F34BBA"/>
    <w:rsid w:val="00F34CE5"/>
    <w:rsid w:val="00F35795"/>
    <w:rsid w:val="00F35D14"/>
    <w:rsid w:val="00F36536"/>
    <w:rsid w:val="00F365F2"/>
    <w:rsid w:val="00F366AA"/>
    <w:rsid w:val="00F36707"/>
    <w:rsid w:val="00F368AF"/>
    <w:rsid w:val="00F373EF"/>
    <w:rsid w:val="00F3768C"/>
    <w:rsid w:val="00F37A47"/>
    <w:rsid w:val="00F37B58"/>
    <w:rsid w:val="00F4089B"/>
    <w:rsid w:val="00F417E1"/>
    <w:rsid w:val="00F41D16"/>
    <w:rsid w:val="00F41F1D"/>
    <w:rsid w:val="00F42048"/>
    <w:rsid w:val="00F4243F"/>
    <w:rsid w:val="00F424C8"/>
    <w:rsid w:val="00F42F78"/>
    <w:rsid w:val="00F4328B"/>
    <w:rsid w:val="00F435E6"/>
    <w:rsid w:val="00F43C54"/>
    <w:rsid w:val="00F43FD6"/>
    <w:rsid w:val="00F4460E"/>
    <w:rsid w:val="00F44646"/>
    <w:rsid w:val="00F447FE"/>
    <w:rsid w:val="00F44F06"/>
    <w:rsid w:val="00F456B5"/>
    <w:rsid w:val="00F457CC"/>
    <w:rsid w:val="00F458F3"/>
    <w:rsid w:val="00F45957"/>
    <w:rsid w:val="00F45CAC"/>
    <w:rsid w:val="00F45F6A"/>
    <w:rsid w:val="00F4615A"/>
    <w:rsid w:val="00F462D8"/>
    <w:rsid w:val="00F46E0D"/>
    <w:rsid w:val="00F46E15"/>
    <w:rsid w:val="00F46E37"/>
    <w:rsid w:val="00F46E90"/>
    <w:rsid w:val="00F47107"/>
    <w:rsid w:val="00F47429"/>
    <w:rsid w:val="00F47664"/>
    <w:rsid w:val="00F47DEB"/>
    <w:rsid w:val="00F50002"/>
    <w:rsid w:val="00F50328"/>
    <w:rsid w:val="00F50F2A"/>
    <w:rsid w:val="00F5107F"/>
    <w:rsid w:val="00F51163"/>
    <w:rsid w:val="00F51280"/>
    <w:rsid w:val="00F515E5"/>
    <w:rsid w:val="00F516E9"/>
    <w:rsid w:val="00F51DAA"/>
    <w:rsid w:val="00F52757"/>
    <w:rsid w:val="00F52D3E"/>
    <w:rsid w:val="00F52F6B"/>
    <w:rsid w:val="00F537EE"/>
    <w:rsid w:val="00F53CB7"/>
    <w:rsid w:val="00F548AE"/>
    <w:rsid w:val="00F55613"/>
    <w:rsid w:val="00F557A5"/>
    <w:rsid w:val="00F55EE9"/>
    <w:rsid w:val="00F56525"/>
    <w:rsid w:val="00F56B2F"/>
    <w:rsid w:val="00F56B67"/>
    <w:rsid w:val="00F578CB"/>
    <w:rsid w:val="00F57D9B"/>
    <w:rsid w:val="00F57E45"/>
    <w:rsid w:val="00F60260"/>
    <w:rsid w:val="00F60568"/>
    <w:rsid w:val="00F620B8"/>
    <w:rsid w:val="00F62D2E"/>
    <w:rsid w:val="00F63AE7"/>
    <w:rsid w:val="00F64070"/>
    <w:rsid w:val="00F64983"/>
    <w:rsid w:val="00F6543A"/>
    <w:rsid w:val="00F6602B"/>
    <w:rsid w:val="00F662C7"/>
    <w:rsid w:val="00F66335"/>
    <w:rsid w:val="00F66410"/>
    <w:rsid w:val="00F66647"/>
    <w:rsid w:val="00F66835"/>
    <w:rsid w:val="00F67DA8"/>
    <w:rsid w:val="00F67F69"/>
    <w:rsid w:val="00F703D3"/>
    <w:rsid w:val="00F70521"/>
    <w:rsid w:val="00F71B51"/>
    <w:rsid w:val="00F71BCD"/>
    <w:rsid w:val="00F71C0D"/>
    <w:rsid w:val="00F723D3"/>
    <w:rsid w:val="00F7255C"/>
    <w:rsid w:val="00F72BF6"/>
    <w:rsid w:val="00F72FB2"/>
    <w:rsid w:val="00F73A91"/>
    <w:rsid w:val="00F73B58"/>
    <w:rsid w:val="00F74395"/>
    <w:rsid w:val="00F74400"/>
    <w:rsid w:val="00F744CD"/>
    <w:rsid w:val="00F74FA4"/>
    <w:rsid w:val="00F74FAF"/>
    <w:rsid w:val="00F75291"/>
    <w:rsid w:val="00F753CB"/>
    <w:rsid w:val="00F75FEB"/>
    <w:rsid w:val="00F763CB"/>
    <w:rsid w:val="00F76928"/>
    <w:rsid w:val="00F77028"/>
    <w:rsid w:val="00F7780A"/>
    <w:rsid w:val="00F77CBB"/>
    <w:rsid w:val="00F80224"/>
    <w:rsid w:val="00F80480"/>
    <w:rsid w:val="00F81098"/>
    <w:rsid w:val="00F8125E"/>
    <w:rsid w:val="00F81421"/>
    <w:rsid w:val="00F815B6"/>
    <w:rsid w:val="00F819AD"/>
    <w:rsid w:val="00F827E5"/>
    <w:rsid w:val="00F82CD7"/>
    <w:rsid w:val="00F83789"/>
    <w:rsid w:val="00F83962"/>
    <w:rsid w:val="00F83D5C"/>
    <w:rsid w:val="00F8410C"/>
    <w:rsid w:val="00F849D9"/>
    <w:rsid w:val="00F84F6C"/>
    <w:rsid w:val="00F84FD0"/>
    <w:rsid w:val="00F8564A"/>
    <w:rsid w:val="00F85BB7"/>
    <w:rsid w:val="00F864B9"/>
    <w:rsid w:val="00F86843"/>
    <w:rsid w:val="00F86AAA"/>
    <w:rsid w:val="00F87805"/>
    <w:rsid w:val="00F87DD5"/>
    <w:rsid w:val="00F904D9"/>
    <w:rsid w:val="00F90D1E"/>
    <w:rsid w:val="00F911BB"/>
    <w:rsid w:val="00F924B5"/>
    <w:rsid w:val="00F92FF2"/>
    <w:rsid w:val="00F93383"/>
    <w:rsid w:val="00F93B9E"/>
    <w:rsid w:val="00F93CA3"/>
    <w:rsid w:val="00F953DA"/>
    <w:rsid w:val="00F95659"/>
    <w:rsid w:val="00F95D3F"/>
    <w:rsid w:val="00F95E0D"/>
    <w:rsid w:val="00F966F6"/>
    <w:rsid w:val="00F969E0"/>
    <w:rsid w:val="00F96D81"/>
    <w:rsid w:val="00F9799C"/>
    <w:rsid w:val="00FA014F"/>
    <w:rsid w:val="00FA0546"/>
    <w:rsid w:val="00FA0573"/>
    <w:rsid w:val="00FA1881"/>
    <w:rsid w:val="00FA1920"/>
    <w:rsid w:val="00FA259E"/>
    <w:rsid w:val="00FA2605"/>
    <w:rsid w:val="00FA2F39"/>
    <w:rsid w:val="00FA3611"/>
    <w:rsid w:val="00FA36D4"/>
    <w:rsid w:val="00FA41ED"/>
    <w:rsid w:val="00FA438B"/>
    <w:rsid w:val="00FA4B84"/>
    <w:rsid w:val="00FA4C9C"/>
    <w:rsid w:val="00FA58C9"/>
    <w:rsid w:val="00FA654D"/>
    <w:rsid w:val="00FA702B"/>
    <w:rsid w:val="00FA70E9"/>
    <w:rsid w:val="00FA7508"/>
    <w:rsid w:val="00FA7539"/>
    <w:rsid w:val="00FA7987"/>
    <w:rsid w:val="00FB0762"/>
    <w:rsid w:val="00FB09F8"/>
    <w:rsid w:val="00FB0B89"/>
    <w:rsid w:val="00FB120F"/>
    <w:rsid w:val="00FB14A0"/>
    <w:rsid w:val="00FB14E7"/>
    <w:rsid w:val="00FB163D"/>
    <w:rsid w:val="00FB1665"/>
    <w:rsid w:val="00FB18F9"/>
    <w:rsid w:val="00FB1E3C"/>
    <w:rsid w:val="00FB25ED"/>
    <w:rsid w:val="00FB28FC"/>
    <w:rsid w:val="00FB29D0"/>
    <w:rsid w:val="00FB32C9"/>
    <w:rsid w:val="00FB42E3"/>
    <w:rsid w:val="00FB4776"/>
    <w:rsid w:val="00FB47F6"/>
    <w:rsid w:val="00FB4CFE"/>
    <w:rsid w:val="00FB58D8"/>
    <w:rsid w:val="00FB6855"/>
    <w:rsid w:val="00FB687F"/>
    <w:rsid w:val="00FB6F0B"/>
    <w:rsid w:val="00FB7422"/>
    <w:rsid w:val="00FB75DA"/>
    <w:rsid w:val="00FC0615"/>
    <w:rsid w:val="00FC071D"/>
    <w:rsid w:val="00FC0787"/>
    <w:rsid w:val="00FC09CF"/>
    <w:rsid w:val="00FC1CA7"/>
    <w:rsid w:val="00FC2680"/>
    <w:rsid w:val="00FC27C3"/>
    <w:rsid w:val="00FC2BE2"/>
    <w:rsid w:val="00FC34D6"/>
    <w:rsid w:val="00FC3D57"/>
    <w:rsid w:val="00FC3D5A"/>
    <w:rsid w:val="00FC422E"/>
    <w:rsid w:val="00FC459E"/>
    <w:rsid w:val="00FC55AC"/>
    <w:rsid w:val="00FC5836"/>
    <w:rsid w:val="00FC5858"/>
    <w:rsid w:val="00FC5E9A"/>
    <w:rsid w:val="00FC6359"/>
    <w:rsid w:val="00FC64DD"/>
    <w:rsid w:val="00FC6D6C"/>
    <w:rsid w:val="00FC6EA9"/>
    <w:rsid w:val="00FC7E5A"/>
    <w:rsid w:val="00FD0C88"/>
    <w:rsid w:val="00FD131F"/>
    <w:rsid w:val="00FD2026"/>
    <w:rsid w:val="00FD23FB"/>
    <w:rsid w:val="00FD248E"/>
    <w:rsid w:val="00FD2813"/>
    <w:rsid w:val="00FD3174"/>
    <w:rsid w:val="00FD361C"/>
    <w:rsid w:val="00FD387A"/>
    <w:rsid w:val="00FD3AB9"/>
    <w:rsid w:val="00FD3C86"/>
    <w:rsid w:val="00FD3E9A"/>
    <w:rsid w:val="00FD424F"/>
    <w:rsid w:val="00FD42CC"/>
    <w:rsid w:val="00FD488A"/>
    <w:rsid w:val="00FD4DCF"/>
    <w:rsid w:val="00FD4F72"/>
    <w:rsid w:val="00FD53BD"/>
    <w:rsid w:val="00FD5525"/>
    <w:rsid w:val="00FD5B3B"/>
    <w:rsid w:val="00FD6EA7"/>
    <w:rsid w:val="00FD6FB5"/>
    <w:rsid w:val="00FD6FF0"/>
    <w:rsid w:val="00FD7AB2"/>
    <w:rsid w:val="00FE01AB"/>
    <w:rsid w:val="00FE05EB"/>
    <w:rsid w:val="00FE0E69"/>
    <w:rsid w:val="00FE0F33"/>
    <w:rsid w:val="00FE10DB"/>
    <w:rsid w:val="00FE1842"/>
    <w:rsid w:val="00FE19BE"/>
    <w:rsid w:val="00FE2110"/>
    <w:rsid w:val="00FE21A4"/>
    <w:rsid w:val="00FE28C6"/>
    <w:rsid w:val="00FE2FDD"/>
    <w:rsid w:val="00FE3BD9"/>
    <w:rsid w:val="00FE3CF0"/>
    <w:rsid w:val="00FE49A3"/>
    <w:rsid w:val="00FE4CEC"/>
    <w:rsid w:val="00FE5D73"/>
    <w:rsid w:val="00FE5DC1"/>
    <w:rsid w:val="00FE6200"/>
    <w:rsid w:val="00FE6668"/>
    <w:rsid w:val="00FE6B7E"/>
    <w:rsid w:val="00FE703A"/>
    <w:rsid w:val="00FE7CDF"/>
    <w:rsid w:val="00FF03F8"/>
    <w:rsid w:val="00FF0595"/>
    <w:rsid w:val="00FF148F"/>
    <w:rsid w:val="00FF31E5"/>
    <w:rsid w:val="00FF353B"/>
    <w:rsid w:val="00FF3647"/>
    <w:rsid w:val="00FF3DB8"/>
    <w:rsid w:val="00FF3DC0"/>
    <w:rsid w:val="00FF3ED8"/>
    <w:rsid w:val="00FF44DD"/>
    <w:rsid w:val="00FF4C5A"/>
    <w:rsid w:val="00FF4D3A"/>
    <w:rsid w:val="00FF571B"/>
    <w:rsid w:val="00FF6353"/>
    <w:rsid w:val="00FF64D9"/>
    <w:rsid w:val="00FF66A8"/>
    <w:rsid w:val="00FF6C8F"/>
    <w:rsid w:val="00FF6DAC"/>
    <w:rsid w:val="00FF6E90"/>
    <w:rsid w:val="00FF73EE"/>
    <w:rsid w:val="00FF7628"/>
    <w:rsid w:val="00FF76E1"/>
    <w:rsid w:val="07BB1F36"/>
    <w:rsid w:val="263A5B92"/>
    <w:rsid w:val="31C06362"/>
    <w:rsid w:val="37668195"/>
    <w:rsid w:val="42F6B029"/>
    <w:rsid w:val="54A6DDEC"/>
    <w:rsid w:val="621C338B"/>
    <w:rsid w:val="6BC4F5B8"/>
    <w:rsid w:val="6BF3E1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C0BC92F"/>
  <w15:docId w15:val="{C07443D0-C6B1-4CAA-9629-164AFC19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it-IT" w:eastAsia="it-IT"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qFormat="1"/>
    <w:lsdException w:name="heading 3" w:locked="1" w:uiPriority="0" w:qFormat="1"/>
    <w:lsdException w:name="heading 4" w:locked="1" w:uiPriority="0"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EA77CE"/>
    <w:pPr>
      <w:spacing w:after="200" w:line="276" w:lineRule="auto"/>
    </w:pPr>
    <w:rPr>
      <w:lang w:eastAsia="en-US"/>
    </w:rPr>
  </w:style>
  <w:style w:type="paragraph" w:styleId="Titolo1">
    <w:name w:val="heading 1"/>
    <w:basedOn w:val="Normale"/>
    <w:next w:val="Normale"/>
    <w:link w:val="Titolo1Carattere"/>
    <w:uiPriority w:val="99"/>
    <w:qFormat/>
    <w:rsid w:val="00D020E8"/>
    <w:pPr>
      <w:keepNext/>
      <w:keepLines/>
      <w:numPr>
        <w:numId w:val="2"/>
      </w:numPr>
      <w:spacing w:before="480" w:after="0"/>
      <w:jc w:val="center"/>
      <w:outlineLvl w:val="0"/>
    </w:pPr>
    <w:rPr>
      <w:rFonts w:eastAsia="Times New Roman"/>
      <w:b/>
      <w:bCs/>
      <w:color w:val="365F91"/>
      <w:sz w:val="28"/>
      <w:szCs w:val="28"/>
    </w:rPr>
  </w:style>
  <w:style w:type="paragraph" w:styleId="Titolo2">
    <w:name w:val="heading 2"/>
    <w:basedOn w:val="Normale"/>
    <w:next w:val="Normale"/>
    <w:link w:val="Titolo2Carattere"/>
    <w:uiPriority w:val="99"/>
    <w:qFormat/>
    <w:rsid w:val="00E657CC"/>
    <w:pPr>
      <w:keepNext/>
      <w:keepLines/>
      <w:numPr>
        <w:numId w:val="3"/>
      </w:numPr>
      <w:spacing w:before="200" w:after="0"/>
      <w:outlineLvl w:val="1"/>
    </w:pPr>
    <w:rPr>
      <w:rFonts w:eastAsia="Times New Roman"/>
      <w:b/>
      <w:bCs/>
      <w:color w:val="4F81BD"/>
      <w:sz w:val="26"/>
      <w:szCs w:val="26"/>
    </w:rPr>
  </w:style>
  <w:style w:type="paragraph" w:styleId="Titolo3">
    <w:name w:val="heading 3"/>
    <w:basedOn w:val="Normale"/>
    <w:next w:val="Normale"/>
    <w:link w:val="Titolo3Carattere"/>
    <w:uiPriority w:val="99"/>
    <w:qFormat/>
    <w:rsid w:val="006D0310"/>
    <w:pPr>
      <w:keepNext/>
      <w:keepLines/>
      <w:spacing w:before="200" w:after="0"/>
      <w:outlineLvl w:val="2"/>
    </w:pPr>
    <w:rPr>
      <w:rFonts w:ascii="Cambria" w:eastAsia="Times New Roman" w:hAnsi="Cambria"/>
      <w:b/>
      <w:bCs/>
      <w:color w:val="4F81BD"/>
      <w:sz w:val="20"/>
      <w:szCs w:val="20"/>
      <w:lang w:eastAsia="it-IT"/>
    </w:rPr>
  </w:style>
  <w:style w:type="paragraph" w:styleId="Titolo4">
    <w:name w:val="heading 4"/>
    <w:basedOn w:val="Normale"/>
    <w:next w:val="Normale"/>
    <w:link w:val="Titolo4Carattere"/>
    <w:uiPriority w:val="99"/>
    <w:qFormat/>
    <w:rsid w:val="00FC6EA9"/>
    <w:pPr>
      <w:keepNext/>
      <w:keepLines/>
      <w:spacing w:before="200" w:after="0"/>
      <w:outlineLvl w:val="3"/>
    </w:pPr>
    <w:rPr>
      <w:rFonts w:ascii="Cambria" w:eastAsia="Times New Roman" w:hAnsi="Cambria"/>
      <w:b/>
      <w:bCs/>
      <w:i/>
      <w:iCs/>
      <w:color w:val="4F81BD"/>
      <w:sz w:val="20"/>
      <w:szCs w:val="20"/>
      <w:lang w:eastAsia="it-IT"/>
    </w:rPr>
  </w:style>
  <w:style w:type="paragraph" w:styleId="Titolo6">
    <w:name w:val="heading 6"/>
    <w:basedOn w:val="Normale"/>
    <w:next w:val="Normale"/>
    <w:link w:val="Titolo6Carattere"/>
    <w:uiPriority w:val="99"/>
    <w:qFormat/>
    <w:rsid w:val="004F2867"/>
    <w:pPr>
      <w:spacing w:before="240" w:after="60"/>
      <w:outlineLvl w:val="5"/>
    </w:pPr>
    <w:rPr>
      <w:rFonts w:eastAsia="Times New Roman"/>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D020E8"/>
    <w:rPr>
      <w:rFonts w:eastAsia="Times New Roman"/>
      <w:b/>
      <w:bCs/>
      <w:color w:val="365F91"/>
      <w:sz w:val="28"/>
      <w:szCs w:val="28"/>
      <w:lang w:eastAsia="en-US"/>
    </w:rPr>
  </w:style>
  <w:style w:type="character" w:customStyle="1" w:styleId="Titolo2Carattere">
    <w:name w:val="Titolo 2 Carattere"/>
    <w:basedOn w:val="Carpredefinitoparagrafo"/>
    <w:link w:val="Titolo2"/>
    <w:uiPriority w:val="99"/>
    <w:locked/>
    <w:rsid w:val="00E657CC"/>
    <w:rPr>
      <w:rFonts w:eastAsia="Times New Roman"/>
      <w:b/>
      <w:bCs/>
      <w:color w:val="4F81BD"/>
      <w:sz w:val="26"/>
      <w:szCs w:val="26"/>
      <w:lang w:eastAsia="en-US"/>
    </w:rPr>
  </w:style>
  <w:style w:type="character" w:customStyle="1" w:styleId="Titolo3Carattere">
    <w:name w:val="Titolo 3 Carattere"/>
    <w:basedOn w:val="Carpredefinitoparagrafo"/>
    <w:link w:val="Titolo3"/>
    <w:uiPriority w:val="99"/>
    <w:locked/>
    <w:rsid w:val="006D0310"/>
    <w:rPr>
      <w:rFonts w:ascii="Cambria" w:hAnsi="Cambria" w:cs="Times New Roman"/>
      <w:b/>
      <w:color w:val="4F81BD"/>
    </w:rPr>
  </w:style>
  <w:style w:type="character" w:customStyle="1" w:styleId="Titolo4Carattere">
    <w:name w:val="Titolo 4 Carattere"/>
    <w:basedOn w:val="Carpredefinitoparagrafo"/>
    <w:link w:val="Titolo4"/>
    <w:uiPriority w:val="99"/>
    <w:locked/>
    <w:rsid w:val="00FC6EA9"/>
    <w:rPr>
      <w:rFonts w:ascii="Cambria" w:hAnsi="Cambria" w:cs="Times New Roman"/>
      <w:b/>
      <w:i/>
      <w:color w:val="4F81BD"/>
    </w:rPr>
  </w:style>
  <w:style w:type="character" w:customStyle="1" w:styleId="Titolo6Carattere">
    <w:name w:val="Titolo 6 Carattere"/>
    <w:basedOn w:val="Carpredefinitoparagrafo"/>
    <w:link w:val="Titolo6"/>
    <w:uiPriority w:val="99"/>
    <w:semiHidden/>
    <w:locked/>
    <w:rsid w:val="004F2867"/>
    <w:rPr>
      <w:rFonts w:ascii="Calibri" w:hAnsi="Calibri" w:cs="Times New Roman"/>
      <w:b/>
      <w:sz w:val="22"/>
      <w:lang w:eastAsia="en-US"/>
    </w:rPr>
  </w:style>
  <w:style w:type="paragraph" w:styleId="Intestazione">
    <w:name w:val="header"/>
    <w:aliases w:val="foote,hd,h,Header/Footer,header odd,Hyphen,Even,L1 Header,Even1,hd1,Even2,hd2,Even3,hd3,Even11,hd11,Even21,hd21,Even4,hd4,Even12,hd12,Even22,hd22,intestazione,even,Header_Riga1,Alt Header,ho,headerU,Header (m),*Header,encabezado,ITT i,he"/>
    <w:basedOn w:val="Normale"/>
    <w:link w:val="IntestazioneCarattere"/>
    <w:uiPriority w:val="99"/>
    <w:rsid w:val="004B4DDD"/>
    <w:pPr>
      <w:tabs>
        <w:tab w:val="center" w:pos="4819"/>
        <w:tab w:val="right" w:pos="9638"/>
      </w:tabs>
      <w:spacing w:after="0" w:line="240" w:lineRule="auto"/>
    </w:pPr>
  </w:style>
  <w:style w:type="character" w:customStyle="1" w:styleId="HeaderChar">
    <w:name w:val="Header Char"/>
    <w:aliases w:val="foote Char,hd Char,h Char,Header/Footer Char,header odd Char,Hyphen Char,Even Char,L1 Header Char,Even1 Char,hd1 Char,Even2 Char,hd2 Char,Even3 Char,hd3 Char,Even11 Char,hd11 Char,Even21 Char,hd21 Char,Even4 Char,hd4 Char,Even12 Char,ho Char"/>
    <w:basedOn w:val="Carpredefinitoparagrafo"/>
    <w:uiPriority w:val="99"/>
    <w:semiHidden/>
    <w:rsid w:val="005F3EEA"/>
    <w:rPr>
      <w:lang w:eastAsia="en-US"/>
    </w:rPr>
  </w:style>
  <w:style w:type="character" w:customStyle="1" w:styleId="HeaderChar2">
    <w:name w:val="Header Char2"/>
    <w:aliases w:val="foote Char2,hd Char2,h Char2,Header/Footer Char2,header odd Char2,Hyphen Char2,Even Char2,L1 Header Char2,Even1 Char2,hd1 Char2,Even2 Char2,hd2 Char2,Even3 Char2,hd3 Char2,Even11 Char2,hd11 Char2,Even21 Char2,hd21 Char2,Even4 Char2,ho Cha"/>
    <w:basedOn w:val="Carpredefinitoparagrafo"/>
    <w:uiPriority w:val="99"/>
    <w:semiHidden/>
    <w:rPr>
      <w:rFonts w:cs="Times New Roman"/>
      <w:lang w:eastAsia="en-US"/>
    </w:rPr>
  </w:style>
  <w:style w:type="character" w:customStyle="1" w:styleId="IntestazioneCarattere">
    <w:name w:val="Intestazione Carattere"/>
    <w:aliases w:val="foote Carattere,hd Carattere,h Carattere,Header/Footer Carattere,header odd Carattere,Hyphen Carattere,Even Carattere,L1 Header Carattere,Even1 Carattere,hd1 Carattere,Even2 Carattere,hd2 Carattere,Even3 Carattere,hd3 Carattere"/>
    <w:basedOn w:val="Carpredefinitoparagrafo"/>
    <w:link w:val="Intestazione"/>
    <w:uiPriority w:val="99"/>
    <w:locked/>
    <w:rsid w:val="004B4DDD"/>
    <w:rPr>
      <w:rFonts w:cs="Times New Roman"/>
    </w:rPr>
  </w:style>
  <w:style w:type="paragraph" w:styleId="Pidipagina">
    <w:name w:val="footer"/>
    <w:basedOn w:val="Normale"/>
    <w:link w:val="PidipaginaCarattere"/>
    <w:uiPriority w:val="99"/>
    <w:rsid w:val="004B4DD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locked/>
    <w:rsid w:val="004B4DDD"/>
    <w:rPr>
      <w:rFonts w:cs="Times New Roman"/>
    </w:rPr>
  </w:style>
  <w:style w:type="paragraph" w:styleId="Paragrafoelenco">
    <w:name w:val="List Paragraph"/>
    <w:basedOn w:val="Normale"/>
    <w:uiPriority w:val="34"/>
    <w:qFormat/>
    <w:rsid w:val="004B4DDD"/>
    <w:pPr>
      <w:ind w:left="720"/>
      <w:contextualSpacing/>
    </w:pPr>
  </w:style>
  <w:style w:type="table" w:customStyle="1" w:styleId="Elencochiaro-Colore11">
    <w:name w:val="Elenco chiaro - Colore 11"/>
    <w:uiPriority w:val="99"/>
    <w:rsid w:val="00FB0B89"/>
    <w:rPr>
      <w:sz w:val="20"/>
      <w:szCs w:val="20"/>
    </w:rPr>
    <w:tblPr>
      <w:tblStyleRowBandSize w:val="1"/>
      <w:tblStyleColBandSize w:val="1"/>
      <w:tblInd w:w="0"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CellMar>
        <w:top w:w="0" w:type="dxa"/>
        <w:left w:w="108" w:type="dxa"/>
        <w:bottom w:w="0" w:type="dxa"/>
        <w:right w:w="108" w:type="dxa"/>
      </w:tblCellMar>
    </w:tblPr>
    <w:tcPr>
      <w:shd w:val="clear" w:color="auto" w:fill="FFFFFF"/>
    </w:tcPr>
  </w:style>
  <w:style w:type="paragraph" w:styleId="Titolo">
    <w:name w:val="Title"/>
    <w:basedOn w:val="Normale"/>
    <w:next w:val="Normale"/>
    <w:link w:val="TitoloCarattere"/>
    <w:uiPriority w:val="99"/>
    <w:qFormat/>
    <w:rsid w:val="00A66A89"/>
    <w:pPr>
      <w:pBdr>
        <w:bottom w:val="single" w:sz="8" w:space="4" w:color="4F81BD"/>
      </w:pBdr>
      <w:spacing w:after="300" w:line="240" w:lineRule="auto"/>
      <w:contextualSpacing/>
    </w:pPr>
    <w:rPr>
      <w:rFonts w:ascii="Cambria" w:eastAsia="Times New Roman" w:hAnsi="Cambria"/>
      <w:color w:val="17365D"/>
      <w:spacing w:val="5"/>
      <w:kern w:val="28"/>
      <w:sz w:val="52"/>
      <w:szCs w:val="52"/>
      <w:lang w:eastAsia="it-IT"/>
    </w:rPr>
  </w:style>
  <w:style w:type="character" w:customStyle="1" w:styleId="TitoloCarattere">
    <w:name w:val="Titolo Carattere"/>
    <w:basedOn w:val="Carpredefinitoparagrafo"/>
    <w:link w:val="Titolo"/>
    <w:uiPriority w:val="99"/>
    <w:locked/>
    <w:rsid w:val="00A66A89"/>
    <w:rPr>
      <w:rFonts w:ascii="Cambria" w:hAnsi="Cambria" w:cs="Times New Roman"/>
      <w:color w:val="17365D"/>
      <w:spacing w:val="5"/>
      <w:kern w:val="28"/>
      <w:sz w:val="52"/>
    </w:rPr>
  </w:style>
  <w:style w:type="paragraph" w:styleId="Sottotitolo">
    <w:name w:val="Subtitle"/>
    <w:basedOn w:val="Normale"/>
    <w:next w:val="Normale"/>
    <w:link w:val="SottotitoloCarattere"/>
    <w:uiPriority w:val="99"/>
    <w:qFormat/>
    <w:rsid w:val="00A66A89"/>
    <w:pPr>
      <w:numPr>
        <w:ilvl w:val="1"/>
      </w:numPr>
    </w:pPr>
    <w:rPr>
      <w:rFonts w:ascii="Cambria" w:eastAsia="Times New Roman" w:hAnsi="Cambria"/>
      <w:i/>
      <w:iCs/>
      <w:color w:val="4F81BD"/>
      <w:spacing w:val="15"/>
      <w:sz w:val="24"/>
      <w:szCs w:val="24"/>
      <w:lang w:eastAsia="it-IT"/>
    </w:rPr>
  </w:style>
  <w:style w:type="character" w:customStyle="1" w:styleId="SottotitoloCarattere">
    <w:name w:val="Sottotitolo Carattere"/>
    <w:basedOn w:val="Carpredefinitoparagrafo"/>
    <w:link w:val="Sottotitolo"/>
    <w:uiPriority w:val="99"/>
    <w:locked/>
    <w:rsid w:val="00A66A89"/>
    <w:rPr>
      <w:rFonts w:ascii="Cambria" w:hAnsi="Cambria" w:cs="Times New Roman"/>
      <w:i/>
      <w:color w:val="4F81BD"/>
      <w:spacing w:val="15"/>
      <w:sz w:val="24"/>
    </w:rPr>
  </w:style>
  <w:style w:type="table" w:styleId="Grigliatabella">
    <w:name w:val="Table Grid"/>
    <w:basedOn w:val="Tabellanormale"/>
    <w:uiPriority w:val="99"/>
    <w:rsid w:val="005C1AD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rsid w:val="005C1AD7"/>
    <w:pPr>
      <w:spacing w:after="0" w:line="240" w:lineRule="auto"/>
    </w:pPr>
    <w:rPr>
      <w:rFonts w:ascii="Tahoma" w:hAnsi="Tahoma"/>
      <w:sz w:val="16"/>
      <w:szCs w:val="16"/>
      <w:lang w:eastAsia="it-IT"/>
    </w:rPr>
  </w:style>
  <w:style w:type="character" w:customStyle="1" w:styleId="TestofumettoCarattere">
    <w:name w:val="Testo fumetto Carattere"/>
    <w:basedOn w:val="Carpredefinitoparagrafo"/>
    <w:link w:val="Testofumetto"/>
    <w:uiPriority w:val="99"/>
    <w:semiHidden/>
    <w:locked/>
    <w:rsid w:val="005C1AD7"/>
    <w:rPr>
      <w:rFonts w:ascii="Tahoma" w:hAnsi="Tahoma" w:cs="Times New Roman"/>
      <w:sz w:val="16"/>
    </w:rPr>
  </w:style>
  <w:style w:type="paragraph" w:customStyle="1" w:styleId="RequisitoUtente">
    <w:name w:val="RequisitoUtente"/>
    <w:basedOn w:val="Normale"/>
    <w:link w:val="RequisitoUtenteCarattere"/>
    <w:uiPriority w:val="99"/>
    <w:rsid w:val="00243880"/>
    <w:pPr>
      <w:numPr>
        <w:numId w:val="1"/>
      </w:numPr>
      <w:spacing w:after="0" w:line="240" w:lineRule="auto"/>
    </w:pPr>
    <w:rPr>
      <w:b/>
      <w:sz w:val="20"/>
      <w:szCs w:val="20"/>
      <w:lang w:eastAsia="it-IT"/>
    </w:rPr>
  </w:style>
  <w:style w:type="character" w:customStyle="1" w:styleId="RequisitoUtenteCarattere">
    <w:name w:val="RequisitoUtente Carattere"/>
    <w:link w:val="RequisitoUtente"/>
    <w:uiPriority w:val="99"/>
    <w:locked/>
    <w:rsid w:val="00243880"/>
    <w:rPr>
      <w:b/>
      <w:sz w:val="20"/>
      <w:szCs w:val="20"/>
    </w:rPr>
  </w:style>
  <w:style w:type="paragraph" w:customStyle="1" w:styleId="Subhead">
    <w:name w:val="Subhead"/>
    <w:basedOn w:val="Intestazione"/>
    <w:autoRedefine/>
    <w:uiPriority w:val="99"/>
    <w:rsid w:val="00151F93"/>
    <w:pPr>
      <w:tabs>
        <w:tab w:val="clear" w:pos="4819"/>
        <w:tab w:val="clear" w:pos="9638"/>
      </w:tabs>
      <w:spacing w:line="240" w:lineRule="exact"/>
      <w:jc w:val="both"/>
      <w:outlineLvl w:val="0"/>
    </w:pPr>
    <w:rPr>
      <w:rFonts w:ascii="Arial" w:hAnsi="Arial"/>
      <w:bCs/>
      <w:noProof/>
    </w:rPr>
  </w:style>
  <w:style w:type="paragraph" w:customStyle="1" w:styleId="Specifics">
    <w:name w:val="Specifics"/>
    <w:basedOn w:val="Intestazione"/>
    <w:uiPriority w:val="99"/>
    <w:rsid w:val="00306301"/>
    <w:pPr>
      <w:tabs>
        <w:tab w:val="clear" w:pos="4819"/>
        <w:tab w:val="clear" w:pos="9638"/>
      </w:tabs>
      <w:spacing w:before="40" w:after="40"/>
    </w:pPr>
    <w:rPr>
      <w:rFonts w:ascii="Arial" w:hAnsi="Arial"/>
      <w:b/>
      <w:noProof/>
      <w:sz w:val="20"/>
      <w:szCs w:val="20"/>
      <w:lang w:val="en-US"/>
    </w:rPr>
  </w:style>
  <w:style w:type="paragraph" w:customStyle="1" w:styleId="TableText">
    <w:name w:val="TableText"/>
    <w:basedOn w:val="Subhead"/>
    <w:uiPriority w:val="99"/>
    <w:rsid w:val="00306301"/>
    <w:pPr>
      <w:spacing w:before="40" w:after="40"/>
    </w:pPr>
    <w:rPr>
      <w:b/>
      <w:sz w:val="18"/>
    </w:rPr>
  </w:style>
  <w:style w:type="paragraph" w:customStyle="1" w:styleId="Paragrafoelenco2">
    <w:name w:val="Paragrafo elenco2"/>
    <w:basedOn w:val="Normale"/>
    <w:uiPriority w:val="99"/>
    <w:rsid w:val="00FC6EA9"/>
    <w:pPr>
      <w:spacing w:before="200" w:after="0" w:line="240" w:lineRule="auto"/>
      <w:ind w:left="720"/>
      <w:contextualSpacing/>
      <w:jc w:val="both"/>
    </w:pPr>
    <w:rPr>
      <w:rFonts w:ascii="Times New Roman" w:eastAsia="Times New Roman" w:hAnsi="Times New Roman"/>
      <w:sz w:val="24"/>
      <w:szCs w:val="20"/>
      <w:lang w:eastAsia="it-IT"/>
    </w:rPr>
  </w:style>
  <w:style w:type="paragraph" w:styleId="Nessunaspaziatura">
    <w:name w:val="No Spacing"/>
    <w:uiPriority w:val="99"/>
    <w:qFormat/>
    <w:rsid w:val="006E6666"/>
    <w:rPr>
      <w:lang w:eastAsia="en-US"/>
    </w:rPr>
  </w:style>
  <w:style w:type="paragraph" w:styleId="Citazioneintensa">
    <w:name w:val="Intense Quote"/>
    <w:basedOn w:val="Normale"/>
    <w:next w:val="Normale"/>
    <w:link w:val="CitazioneintensaCarattere"/>
    <w:uiPriority w:val="99"/>
    <w:qFormat/>
    <w:rsid w:val="006E6666"/>
    <w:pPr>
      <w:pBdr>
        <w:bottom w:val="single" w:sz="4" w:space="4" w:color="4F81BD"/>
      </w:pBdr>
      <w:spacing w:before="200" w:after="280"/>
      <w:ind w:left="936" w:right="936"/>
    </w:pPr>
    <w:rPr>
      <w:b/>
      <w:bCs/>
      <w:i/>
      <w:iCs/>
      <w:color w:val="4F81BD"/>
      <w:sz w:val="20"/>
      <w:szCs w:val="20"/>
      <w:lang w:eastAsia="it-IT"/>
    </w:rPr>
  </w:style>
  <w:style w:type="character" w:customStyle="1" w:styleId="CitazioneintensaCarattere">
    <w:name w:val="Citazione intensa Carattere"/>
    <w:basedOn w:val="Carpredefinitoparagrafo"/>
    <w:link w:val="Citazioneintensa"/>
    <w:uiPriority w:val="99"/>
    <w:locked/>
    <w:rsid w:val="006E6666"/>
    <w:rPr>
      <w:rFonts w:cs="Times New Roman"/>
      <w:b/>
      <w:i/>
      <w:color w:val="4F81BD"/>
    </w:rPr>
  </w:style>
  <w:style w:type="paragraph" w:customStyle="1" w:styleId="Normale1">
    <w:name w:val="Normale1"/>
    <w:basedOn w:val="Normale"/>
    <w:uiPriority w:val="99"/>
    <w:rsid w:val="00323327"/>
    <w:pPr>
      <w:spacing w:after="120" w:line="240" w:lineRule="auto"/>
      <w:jc w:val="both"/>
    </w:pPr>
    <w:rPr>
      <w:rFonts w:ascii="Times New Roman" w:eastAsia="Times New Roman" w:hAnsi="Times New Roman"/>
      <w:sz w:val="24"/>
      <w:szCs w:val="20"/>
      <w:lang w:eastAsia="it-IT"/>
    </w:rPr>
  </w:style>
  <w:style w:type="character" w:customStyle="1" w:styleId="WW8Num7z0">
    <w:name w:val="WW8Num7z0"/>
    <w:uiPriority w:val="99"/>
    <w:rsid w:val="00CA4574"/>
    <w:rPr>
      <w:rFonts w:ascii="Symbol" w:hAnsi="Symbol"/>
    </w:rPr>
  </w:style>
  <w:style w:type="paragraph" w:styleId="Didascalia">
    <w:name w:val="caption"/>
    <w:aliases w:val="figura,Caption - Centre Graphic,cp + Justified,Left:  2,5 cm,First ...,cp,ITT d,Table Title,ref,Fig &amp; Table Title"/>
    <w:basedOn w:val="Normale"/>
    <w:next w:val="Normale"/>
    <w:uiPriority w:val="99"/>
    <w:qFormat/>
    <w:rsid w:val="00CA4574"/>
    <w:pPr>
      <w:suppressAutoHyphens/>
      <w:spacing w:after="0" w:line="240" w:lineRule="auto"/>
    </w:pPr>
    <w:rPr>
      <w:rFonts w:ascii="Verdana" w:eastAsia="Times New Roman" w:hAnsi="Verdana"/>
      <w:b/>
      <w:bCs/>
      <w:sz w:val="20"/>
      <w:szCs w:val="20"/>
      <w:lang w:eastAsia="ar-SA"/>
    </w:rPr>
  </w:style>
  <w:style w:type="paragraph" w:customStyle="1" w:styleId="TableHeadBold">
    <w:name w:val="Table Head Bold"/>
    <w:basedOn w:val="Normale"/>
    <w:uiPriority w:val="99"/>
    <w:rsid w:val="00CA4574"/>
    <w:pPr>
      <w:keepNext/>
      <w:keepLines/>
      <w:overflowPunct w:val="0"/>
      <w:autoSpaceDE w:val="0"/>
      <w:autoSpaceDN w:val="0"/>
      <w:adjustRightInd w:val="0"/>
      <w:spacing w:before="60" w:after="60" w:line="240" w:lineRule="auto"/>
      <w:ind w:left="60" w:right="60"/>
      <w:textAlignment w:val="baseline"/>
    </w:pPr>
    <w:rPr>
      <w:rFonts w:ascii="Helvetica" w:eastAsia="Times New Roman" w:hAnsi="Helvetica"/>
      <w:b/>
      <w:sz w:val="20"/>
      <w:szCs w:val="20"/>
      <w:lang w:val="en-US"/>
    </w:rPr>
  </w:style>
  <w:style w:type="paragraph" w:styleId="Titolosommario">
    <w:name w:val="TOC Heading"/>
    <w:basedOn w:val="Titolo1"/>
    <w:next w:val="Normale"/>
    <w:uiPriority w:val="99"/>
    <w:qFormat/>
    <w:rsid w:val="004E0818"/>
    <w:pPr>
      <w:numPr>
        <w:numId w:val="0"/>
      </w:numPr>
      <w:jc w:val="left"/>
      <w:outlineLvl w:val="9"/>
    </w:pPr>
    <w:rPr>
      <w:rFonts w:ascii="Cambria" w:hAnsi="Cambria"/>
    </w:rPr>
  </w:style>
  <w:style w:type="paragraph" w:styleId="Sommario1">
    <w:name w:val="toc 1"/>
    <w:basedOn w:val="Normale"/>
    <w:next w:val="Normale"/>
    <w:autoRedefine/>
    <w:uiPriority w:val="39"/>
    <w:rsid w:val="004E0818"/>
    <w:pPr>
      <w:spacing w:before="120" w:after="120"/>
    </w:pPr>
    <w:rPr>
      <w:rFonts w:cs="Calibri"/>
      <w:b/>
      <w:bCs/>
      <w:caps/>
      <w:sz w:val="20"/>
      <w:szCs w:val="20"/>
    </w:rPr>
  </w:style>
  <w:style w:type="paragraph" w:styleId="Sommario2">
    <w:name w:val="toc 2"/>
    <w:basedOn w:val="Normale"/>
    <w:next w:val="Normale"/>
    <w:autoRedefine/>
    <w:uiPriority w:val="39"/>
    <w:rsid w:val="002C3BF8"/>
    <w:pPr>
      <w:tabs>
        <w:tab w:val="left" w:pos="440"/>
        <w:tab w:val="left" w:pos="880"/>
        <w:tab w:val="right" w:leader="dot" w:pos="9628"/>
      </w:tabs>
      <w:spacing w:after="0"/>
    </w:pPr>
    <w:rPr>
      <w:rFonts w:cs="Calibri"/>
      <w:smallCaps/>
      <w:sz w:val="20"/>
      <w:szCs w:val="20"/>
    </w:rPr>
  </w:style>
  <w:style w:type="character" w:styleId="Collegamentoipertestuale">
    <w:name w:val="Hyperlink"/>
    <w:basedOn w:val="Carpredefinitoparagrafo"/>
    <w:uiPriority w:val="99"/>
    <w:rsid w:val="004E0818"/>
    <w:rPr>
      <w:rFonts w:cs="Times New Roman"/>
      <w:color w:val="0000FF"/>
      <w:u w:val="single"/>
    </w:rPr>
  </w:style>
  <w:style w:type="character" w:styleId="Testosegnaposto">
    <w:name w:val="Placeholder Text"/>
    <w:basedOn w:val="Carpredefinitoparagrafo"/>
    <w:uiPriority w:val="99"/>
    <w:semiHidden/>
    <w:rsid w:val="00BE24CF"/>
    <w:rPr>
      <w:rFonts w:cs="Times New Roman"/>
      <w:color w:val="808080"/>
    </w:rPr>
  </w:style>
  <w:style w:type="paragraph" w:styleId="Sommario3">
    <w:name w:val="toc 3"/>
    <w:basedOn w:val="Normale"/>
    <w:next w:val="Normale"/>
    <w:autoRedefine/>
    <w:uiPriority w:val="39"/>
    <w:rsid w:val="00764175"/>
    <w:pPr>
      <w:spacing w:after="0"/>
      <w:ind w:left="440"/>
    </w:pPr>
    <w:rPr>
      <w:rFonts w:cs="Calibri"/>
      <w:i/>
      <w:iCs/>
      <w:sz w:val="20"/>
      <w:szCs w:val="20"/>
    </w:rPr>
  </w:style>
  <w:style w:type="paragraph" w:styleId="Mappadocumento">
    <w:name w:val="Document Map"/>
    <w:basedOn w:val="Normale"/>
    <w:link w:val="MappadocumentoCarattere"/>
    <w:uiPriority w:val="99"/>
    <w:semiHidden/>
    <w:rsid w:val="00BE0AD2"/>
    <w:rPr>
      <w:rFonts w:ascii="Tahoma" w:hAnsi="Tahoma"/>
      <w:sz w:val="16"/>
      <w:szCs w:val="16"/>
    </w:rPr>
  </w:style>
  <w:style w:type="character" w:customStyle="1" w:styleId="MappadocumentoCarattere">
    <w:name w:val="Mappa documento Carattere"/>
    <w:basedOn w:val="Carpredefinitoparagrafo"/>
    <w:link w:val="Mappadocumento"/>
    <w:uiPriority w:val="99"/>
    <w:semiHidden/>
    <w:locked/>
    <w:rsid w:val="00BE0AD2"/>
    <w:rPr>
      <w:rFonts w:ascii="Tahoma" w:hAnsi="Tahoma" w:cs="Times New Roman"/>
      <w:sz w:val="16"/>
      <w:lang w:eastAsia="en-US"/>
    </w:rPr>
  </w:style>
  <w:style w:type="paragraph" w:styleId="Sommario4">
    <w:name w:val="toc 4"/>
    <w:basedOn w:val="Normale"/>
    <w:next w:val="Normale"/>
    <w:autoRedefine/>
    <w:uiPriority w:val="39"/>
    <w:rsid w:val="00B47169"/>
    <w:pPr>
      <w:spacing w:after="0"/>
      <w:ind w:left="660"/>
    </w:pPr>
    <w:rPr>
      <w:rFonts w:cs="Calibri"/>
      <w:sz w:val="18"/>
      <w:szCs w:val="18"/>
    </w:rPr>
  </w:style>
  <w:style w:type="paragraph" w:styleId="Sommario5">
    <w:name w:val="toc 5"/>
    <w:basedOn w:val="Normale"/>
    <w:next w:val="Normale"/>
    <w:autoRedefine/>
    <w:uiPriority w:val="39"/>
    <w:rsid w:val="00B47169"/>
    <w:pPr>
      <w:spacing w:after="0"/>
      <w:ind w:left="880"/>
    </w:pPr>
    <w:rPr>
      <w:rFonts w:cs="Calibri"/>
      <w:sz w:val="18"/>
      <w:szCs w:val="18"/>
    </w:rPr>
  </w:style>
  <w:style w:type="paragraph" w:styleId="Sommario6">
    <w:name w:val="toc 6"/>
    <w:basedOn w:val="Normale"/>
    <w:next w:val="Normale"/>
    <w:autoRedefine/>
    <w:uiPriority w:val="39"/>
    <w:rsid w:val="00B47169"/>
    <w:pPr>
      <w:spacing w:after="0"/>
      <w:ind w:left="1100"/>
    </w:pPr>
    <w:rPr>
      <w:rFonts w:cs="Calibri"/>
      <w:sz w:val="18"/>
      <w:szCs w:val="18"/>
    </w:rPr>
  </w:style>
  <w:style w:type="paragraph" w:styleId="Sommario7">
    <w:name w:val="toc 7"/>
    <w:basedOn w:val="Normale"/>
    <w:next w:val="Normale"/>
    <w:autoRedefine/>
    <w:uiPriority w:val="39"/>
    <w:rsid w:val="00B47169"/>
    <w:pPr>
      <w:spacing w:after="0"/>
      <w:ind w:left="1320"/>
    </w:pPr>
    <w:rPr>
      <w:rFonts w:cs="Calibri"/>
      <w:sz w:val="18"/>
      <w:szCs w:val="18"/>
    </w:rPr>
  </w:style>
  <w:style w:type="paragraph" w:styleId="Sommario8">
    <w:name w:val="toc 8"/>
    <w:basedOn w:val="Normale"/>
    <w:next w:val="Normale"/>
    <w:autoRedefine/>
    <w:uiPriority w:val="39"/>
    <w:rsid w:val="00B47169"/>
    <w:pPr>
      <w:spacing w:after="0"/>
      <w:ind w:left="1540"/>
    </w:pPr>
    <w:rPr>
      <w:rFonts w:cs="Calibri"/>
      <w:sz w:val="18"/>
      <w:szCs w:val="18"/>
    </w:rPr>
  </w:style>
  <w:style w:type="paragraph" w:styleId="Sommario9">
    <w:name w:val="toc 9"/>
    <w:basedOn w:val="Normale"/>
    <w:next w:val="Normale"/>
    <w:autoRedefine/>
    <w:uiPriority w:val="39"/>
    <w:rsid w:val="00B47169"/>
    <w:pPr>
      <w:spacing w:after="0"/>
      <w:ind w:left="1760"/>
    </w:pPr>
    <w:rPr>
      <w:rFonts w:cs="Calibri"/>
      <w:sz w:val="18"/>
      <w:szCs w:val="18"/>
    </w:rPr>
  </w:style>
  <w:style w:type="paragraph" w:styleId="Indice1">
    <w:name w:val="index 1"/>
    <w:basedOn w:val="Normale"/>
    <w:next w:val="Normale"/>
    <w:autoRedefine/>
    <w:uiPriority w:val="99"/>
    <w:rsid w:val="00895250"/>
    <w:pPr>
      <w:spacing w:after="0"/>
      <w:ind w:left="220" w:hanging="220"/>
    </w:pPr>
    <w:rPr>
      <w:rFonts w:cs="Calibri"/>
      <w:sz w:val="20"/>
      <w:szCs w:val="20"/>
    </w:rPr>
  </w:style>
  <w:style w:type="paragraph" w:styleId="Indice2">
    <w:name w:val="index 2"/>
    <w:basedOn w:val="Normale"/>
    <w:next w:val="Normale"/>
    <w:autoRedefine/>
    <w:uiPriority w:val="99"/>
    <w:rsid w:val="00895250"/>
    <w:pPr>
      <w:spacing w:after="0"/>
      <w:ind w:left="440" w:hanging="220"/>
    </w:pPr>
    <w:rPr>
      <w:rFonts w:cs="Calibri"/>
      <w:sz w:val="20"/>
      <w:szCs w:val="20"/>
    </w:rPr>
  </w:style>
  <w:style w:type="paragraph" w:styleId="Indice3">
    <w:name w:val="index 3"/>
    <w:basedOn w:val="Normale"/>
    <w:next w:val="Normale"/>
    <w:autoRedefine/>
    <w:uiPriority w:val="99"/>
    <w:rsid w:val="00895250"/>
    <w:pPr>
      <w:spacing w:after="0"/>
      <w:ind w:left="660" w:hanging="220"/>
    </w:pPr>
    <w:rPr>
      <w:rFonts w:cs="Calibri"/>
      <w:sz w:val="20"/>
      <w:szCs w:val="20"/>
    </w:rPr>
  </w:style>
  <w:style w:type="paragraph" w:styleId="Indice4">
    <w:name w:val="index 4"/>
    <w:basedOn w:val="Normale"/>
    <w:next w:val="Normale"/>
    <w:autoRedefine/>
    <w:uiPriority w:val="99"/>
    <w:rsid w:val="00895250"/>
    <w:pPr>
      <w:spacing w:after="0"/>
      <w:ind w:left="880" w:hanging="220"/>
    </w:pPr>
    <w:rPr>
      <w:rFonts w:cs="Calibri"/>
      <w:sz w:val="20"/>
      <w:szCs w:val="20"/>
    </w:rPr>
  </w:style>
  <w:style w:type="paragraph" w:styleId="Indice5">
    <w:name w:val="index 5"/>
    <w:basedOn w:val="Normale"/>
    <w:next w:val="Normale"/>
    <w:autoRedefine/>
    <w:uiPriority w:val="99"/>
    <w:rsid w:val="00895250"/>
    <w:pPr>
      <w:spacing w:after="0"/>
      <w:ind w:left="1100" w:hanging="220"/>
    </w:pPr>
    <w:rPr>
      <w:rFonts w:cs="Calibri"/>
      <w:sz w:val="20"/>
      <w:szCs w:val="20"/>
    </w:rPr>
  </w:style>
  <w:style w:type="paragraph" w:styleId="Indice6">
    <w:name w:val="index 6"/>
    <w:basedOn w:val="Normale"/>
    <w:next w:val="Normale"/>
    <w:autoRedefine/>
    <w:uiPriority w:val="99"/>
    <w:rsid w:val="00895250"/>
    <w:pPr>
      <w:spacing w:after="0"/>
      <w:ind w:left="1320" w:hanging="220"/>
    </w:pPr>
    <w:rPr>
      <w:rFonts w:cs="Calibri"/>
      <w:sz w:val="20"/>
      <w:szCs w:val="20"/>
    </w:rPr>
  </w:style>
  <w:style w:type="paragraph" w:styleId="Indice7">
    <w:name w:val="index 7"/>
    <w:basedOn w:val="Normale"/>
    <w:next w:val="Normale"/>
    <w:autoRedefine/>
    <w:uiPriority w:val="99"/>
    <w:rsid w:val="00895250"/>
    <w:pPr>
      <w:spacing w:after="0"/>
      <w:ind w:left="1540" w:hanging="220"/>
    </w:pPr>
    <w:rPr>
      <w:rFonts w:cs="Calibri"/>
      <w:sz w:val="20"/>
      <w:szCs w:val="20"/>
    </w:rPr>
  </w:style>
  <w:style w:type="paragraph" w:styleId="Indice8">
    <w:name w:val="index 8"/>
    <w:basedOn w:val="Normale"/>
    <w:next w:val="Normale"/>
    <w:autoRedefine/>
    <w:uiPriority w:val="99"/>
    <w:rsid w:val="00895250"/>
    <w:pPr>
      <w:spacing w:after="0"/>
      <w:ind w:left="1760" w:hanging="220"/>
    </w:pPr>
    <w:rPr>
      <w:rFonts w:cs="Calibri"/>
      <w:sz w:val="20"/>
      <w:szCs w:val="20"/>
    </w:rPr>
  </w:style>
  <w:style w:type="paragraph" w:styleId="Indice9">
    <w:name w:val="index 9"/>
    <w:basedOn w:val="Normale"/>
    <w:next w:val="Normale"/>
    <w:autoRedefine/>
    <w:uiPriority w:val="99"/>
    <w:rsid w:val="00895250"/>
    <w:pPr>
      <w:spacing w:after="0"/>
      <w:ind w:left="1980" w:hanging="220"/>
    </w:pPr>
    <w:rPr>
      <w:rFonts w:cs="Calibri"/>
      <w:sz w:val="20"/>
      <w:szCs w:val="20"/>
    </w:rPr>
  </w:style>
  <w:style w:type="paragraph" w:styleId="Titoloindice">
    <w:name w:val="index heading"/>
    <w:basedOn w:val="Normale"/>
    <w:next w:val="Indice1"/>
    <w:uiPriority w:val="99"/>
    <w:rsid w:val="00895250"/>
    <w:pPr>
      <w:spacing w:before="120" w:after="120"/>
    </w:pPr>
    <w:rPr>
      <w:rFonts w:cs="Calibri"/>
      <w:b/>
      <w:bCs/>
      <w:i/>
      <w:iCs/>
      <w:sz w:val="20"/>
      <w:szCs w:val="20"/>
    </w:rPr>
  </w:style>
  <w:style w:type="character" w:styleId="Rimandocommento">
    <w:name w:val="annotation reference"/>
    <w:basedOn w:val="Carpredefinitoparagrafo"/>
    <w:rsid w:val="00212953"/>
    <w:rPr>
      <w:rFonts w:cs="Times New Roman"/>
      <w:sz w:val="16"/>
    </w:rPr>
  </w:style>
  <w:style w:type="paragraph" w:styleId="Testocommento">
    <w:name w:val="annotation text"/>
    <w:basedOn w:val="Normale"/>
    <w:link w:val="TestocommentoCarattere"/>
    <w:rsid w:val="00212953"/>
    <w:rPr>
      <w:sz w:val="20"/>
      <w:szCs w:val="20"/>
    </w:rPr>
  </w:style>
  <w:style w:type="character" w:customStyle="1" w:styleId="TestocommentoCarattere">
    <w:name w:val="Testo commento Carattere"/>
    <w:basedOn w:val="Carpredefinitoparagrafo"/>
    <w:link w:val="Testocommento"/>
    <w:locked/>
    <w:rsid w:val="00212953"/>
    <w:rPr>
      <w:rFonts w:cs="Times New Roman"/>
      <w:lang w:eastAsia="en-US"/>
    </w:rPr>
  </w:style>
  <w:style w:type="paragraph" w:styleId="Soggettocommento">
    <w:name w:val="annotation subject"/>
    <w:basedOn w:val="Testocommento"/>
    <w:next w:val="Testocommento"/>
    <w:link w:val="SoggettocommentoCarattere"/>
    <w:uiPriority w:val="99"/>
    <w:semiHidden/>
    <w:rsid w:val="00212953"/>
    <w:rPr>
      <w:b/>
      <w:bCs/>
    </w:rPr>
  </w:style>
  <w:style w:type="character" w:customStyle="1" w:styleId="SoggettocommentoCarattere">
    <w:name w:val="Soggetto commento Carattere"/>
    <w:basedOn w:val="TestocommentoCarattere"/>
    <w:link w:val="Soggettocommento"/>
    <w:uiPriority w:val="99"/>
    <w:semiHidden/>
    <w:locked/>
    <w:rsid w:val="00212953"/>
    <w:rPr>
      <w:rFonts w:cs="Times New Roman"/>
      <w:b/>
      <w:lang w:eastAsia="en-US"/>
    </w:rPr>
  </w:style>
  <w:style w:type="table" w:customStyle="1" w:styleId="Elencochiaro-Colore12">
    <w:name w:val="Elenco chiaro - Colore 12"/>
    <w:uiPriority w:val="99"/>
    <w:rsid w:val="000D1F32"/>
    <w:rPr>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ESTO">
    <w:name w:val="TESTO"/>
    <w:uiPriority w:val="99"/>
    <w:rsid w:val="00276F4F"/>
    <w:pPr>
      <w:widowControl w:val="0"/>
      <w:jc w:val="both"/>
    </w:pPr>
    <w:rPr>
      <w:rFonts w:ascii="Book Antiqua" w:eastAsia="Times New Roman" w:hAnsi="Book Antiqua"/>
      <w:sz w:val="26"/>
      <w:szCs w:val="20"/>
    </w:rPr>
  </w:style>
  <w:style w:type="paragraph" w:customStyle="1" w:styleId="Risultato">
    <w:name w:val="Risultato"/>
    <w:basedOn w:val="Normale"/>
    <w:uiPriority w:val="99"/>
    <w:rsid w:val="00AF2E4D"/>
    <w:pPr>
      <w:numPr>
        <w:numId w:val="8"/>
      </w:numPr>
      <w:spacing w:after="0" w:line="240" w:lineRule="auto"/>
    </w:pPr>
    <w:rPr>
      <w:rFonts w:eastAsia="Times New Roman"/>
      <w:sz w:val="24"/>
      <w:szCs w:val="24"/>
      <w:lang w:eastAsia="it-IT"/>
    </w:rPr>
  </w:style>
  <w:style w:type="paragraph" w:styleId="Testonotadichiusura">
    <w:name w:val="endnote text"/>
    <w:basedOn w:val="Normale"/>
    <w:link w:val="TestonotadichiusuraCarattere"/>
    <w:uiPriority w:val="99"/>
    <w:semiHidden/>
    <w:rsid w:val="00B80771"/>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locked/>
    <w:rsid w:val="00B80771"/>
    <w:rPr>
      <w:rFonts w:cs="Times New Roman"/>
      <w:lang w:eastAsia="en-US"/>
    </w:rPr>
  </w:style>
  <w:style w:type="character" w:styleId="Rimandonotadichiusura">
    <w:name w:val="endnote reference"/>
    <w:basedOn w:val="Carpredefinitoparagrafo"/>
    <w:uiPriority w:val="99"/>
    <w:semiHidden/>
    <w:rsid w:val="00B80771"/>
    <w:rPr>
      <w:rFonts w:cs="Times New Roman"/>
      <w:vertAlign w:val="superscript"/>
    </w:rPr>
  </w:style>
  <w:style w:type="paragraph" w:styleId="Testonotaapidipagina">
    <w:name w:val="footnote text"/>
    <w:basedOn w:val="Normale"/>
    <w:link w:val="TestonotaapidipaginaCarattere"/>
    <w:uiPriority w:val="99"/>
    <w:semiHidden/>
    <w:rsid w:val="00B80771"/>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locked/>
    <w:rsid w:val="00B80771"/>
    <w:rPr>
      <w:rFonts w:cs="Times New Roman"/>
      <w:lang w:eastAsia="en-US"/>
    </w:rPr>
  </w:style>
  <w:style w:type="character" w:styleId="Rimandonotaapidipagina">
    <w:name w:val="footnote reference"/>
    <w:basedOn w:val="Carpredefinitoparagrafo"/>
    <w:uiPriority w:val="99"/>
    <w:semiHidden/>
    <w:rsid w:val="00B80771"/>
    <w:rPr>
      <w:rFonts w:cs="Times New Roman"/>
      <w:vertAlign w:val="superscript"/>
    </w:rPr>
  </w:style>
  <w:style w:type="paragraph" w:customStyle="1" w:styleId="Default">
    <w:name w:val="Default"/>
    <w:rsid w:val="00472A32"/>
    <w:pPr>
      <w:autoSpaceDE w:val="0"/>
      <w:autoSpaceDN w:val="0"/>
      <w:adjustRightInd w:val="0"/>
    </w:pPr>
    <w:rPr>
      <w:rFonts w:ascii="Times New Roman" w:hAnsi="Times New Roman"/>
      <w:color w:val="000000"/>
      <w:sz w:val="24"/>
      <w:szCs w:val="24"/>
    </w:rPr>
  </w:style>
  <w:style w:type="paragraph" w:customStyle="1" w:styleId="StileTitolo2Calibri12ptBluscuroMaiuscolettoSinistro">
    <w:name w:val="Stile Titolo 2 + Calibri 12 pt Blu scuro Maiuscoletto Sinistro:..."/>
    <w:basedOn w:val="Titolo2"/>
    <w:uiPriority w:val="99"/>
    <w:rsid w:val="00A83278"/>
    <w:pPr>
      <w:keepLines w:val="0"/>
      <w:numPr>
        <w:ilvl w:val="1"/>
        <w:numId w:val="2"/>
      </w:numPr>
      <w:shd w:val="pct15" w:color="auto" w:fill="FFFFFF"/>
      <w:tabs>
        <w:tab w:val="num" w:pos="567"/>
      </w:tabs>
      <w:spacing w:before="240" w:after="60" w:line="240" w:lineRule="auto"/>
      <w:ind w:left="567" w:hanging="567"/>
    </w:pPr>
    <w:rPr>
      <w:i/>
      <w:iCs/>
      <w:smallCaps/>
      <w:color w:val="000080"/>
      <w:kern w:val="28"/>
      <w:sz w:val="24"/>
      <w:szCs w:val="20"/>
      <w:lang w:eastAsia="it-IT"/>
    </w:rPr>
  </w:style>
  <w:style w:type="character" w:styleId="Collegamentovisitato">
    <w:name w:val="FollowedHyperlink"/>
    <w:basedOn w:val="Carpredefinitoparagrafo"/>
    <w:uiPriority w:val="99"/>
    <w:semiHidden/>
    <w:rsid w:val="000622C3"/>
    <w:rPr>
      <w:rFonts w:cs="Times New Roman"/>
      <w:color w:val="800080"/>
      <w:u w:val="single"/>
    </w:rPr>
  </w:style>
  <w:style w:type="table" w:customStyle="1" w:styleId="Elencochiaro-Colore111">
    <w:name w:val="Elenco chiaro - Colore 111"/>
    <w:uiPriority w:val="99"/>
    <w:rsid w:val="00E14361"/>
    <w:rPr>
      <w:sz w:val="20"/>
      <w:szCs w:val="20"/>
    </w:rPr>
    <w:tblPr>
      <w:tblStyleRowBandSize w:val="1"/>
      <w:tblStyleColBandSize w:val="1"/>
      <w:tblInd w:w="0" w:type="dxa"/>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CellMar>
        <w:top w:w="0" w:type="dxa"/>
        <w:left w:w="108" w:type="dxa"/>
        <w:bottom w:w="0" w:type="dxa"/>
        <w:right w:w="108" w:type="dxa"/>
      </w:tblCellMar>
    </w:tblPr>
    <w:tcPr>
      <w:shd w:val="clear" w:color="auto" w:fill="FFFFFF"/>
    </w:tcPr>
  </w:style>
  <w:style w:type="paragraph" w:styleId="Revisione">
    <w:name w:val="Revision"/>
    <w:hidden/>
    <w:uiPriority w:val="99"/>
    <w:semiHidden/>
    <w:rsid w:val="00FC09CF"/>
    <w:rPr>
      <w:lang w:eastAsia="en-US"/>
    </w:rPr>
  </w:style>
  <w:style w:type="paragraph" w:customStyle="1" w:styleId="ARGOMENTO">
    <w:name w:val="ARGOMENTO"/>
    <w:basedOn w:val="Normale"/>
    <w:uiPriority w:val="99"/>
    <w:rsid w:val="00700F68"/>
    <w:pPr>
      <w:numPr>
        <w:ilvl w:val="1"/>
        <w:numId w:val="13"/>
      </w:numPr>
      <w:spacing w:after="0" w:line="240" w:lineRule="auto"/>
    </w:pPr>
    <w:rPr>
      <w:rFonts w:eastAsia="Times New Roman"/>
      <w:sz w:val="20"/>
      <w:szCs w:val="20"/>
      <w:lang w:eastAsia="it-IT"/>
    </w:rPr>
  </w:style>
  <w:style w:type="paragraph" w:styleId="NormaleWeb">
    <w:name w:val="Normal (Web)"/>
    <w:basedOn w:val="Normale"/>
    <w:uiPriority w:val="99"/>
    <w:semiHidden/>
    <w:rsid w:val="00F83D5C"/>
    <w:pPr>
      <w:spacing w:before="100" w:beforeAutospacing="1" w:after="100" w:afterAutospacing="1" w:line="240" w:lineRule="auto"/>
    </w:pPr>
    <w:rPr>
      <w:rFonts w:ascii="Times New Roman" w:eastAsia="Times New Roman" w:hAnsi="Times New Roman"/>
      <w:sz w:val="24"/>
      <w:szCs w:val="24"/>
      <w:lang w:eastAsia="it-IT"/>
    </w:rPr>
  </w:style>
  <w:style w:type="character" w:customStyle="1" w:styleId="normaltextrun">
    <w:name w:val="normaltextrun"/>
    <w:basedOn w:val="Carpredefinitoparagrafo"/>
    <w:rsid w:val="0030434E"/>
  </w:style>
  <w:style w:type="character" w:customStyle="1" w:styleId="scxw265676789">
    <w:name w:val="scxw265676789"/>
    <w:basedOn w:val="Carpredefinitoparagrafo"/>
    <w:rsid w:val="0030434E"/>
  </w:style>
  <w:style w:type="character" w:customStyle="1" w:styleId="eop">
    <w:name w:val="eop"/>
    <w:basedOn w:val="Carpredefinitoparagrafo"/>
    <w:rsid w:val="0030434E"/>
  </w:style>
  <w:style w:type="paragraph" w:customStyle="1" w:styleId="paragraph">
    <w:name w:val="paragraph"/>
    <w:basedOn w:val="Normale"/>
    <w:rsid w:val="00B52A94"/>
    <w:pPr>
      <w:suppressAutoHyphens/>
      <w:autoSpaceDN w:val="0"/>
      <w:spacing w:before="100" w:after="100" w:line="240" w:lineRule="auto"/>
    </w:pPr>
    <w:rPr>
      <w:rFonts w:ascii="Times New Roman" w:eastAsia="Times New Roman" w:hAnsi="Times New Roman"/>
      <w:sz w:val="24"/>
      <w:szCs w:val="24"/>
      <w:lang w:eastAsia="it-IT"/>
    </w:rPr>
  </w:style>
  <w:style w:type="character" w:customStyle="1" w:styleId="Menzionenonrisolta1">
    <w:name w:val="Menzione non risolta1"/>
    <w:basedOn w:val="Carpredefinitoparagrafo"/>
    <w:uiPriority w:val="99"/>
    <w:semiHidden/>
    <w:unhideWhenUsed/>
    <w:rsid w:val="00FA0546"/>
    <w:rPr>
      <w:color w:val="605E5C"/>
      <w:shd w:val="clear" w:color="auto" w:fill="E1DFDD"/>
    </w:rPr>
  </w:style>
  <w:style w:type="character" w:customStyle="1" w:styleId="Menzionenonrisolta2">
    <w:name w:val="Menzione non risolta2"/>
    <w:basedOn w:val="Carpredefinitoparagrafo"/>
    <w:uiPriority w:val="99"/>
    <w:semiHidden/>
    <w:unhideWhenUsed/>
    <w:rsid w:val="008E6C03"/>
    <w:rPr>
      <w:color w:val="605E5C"/>
      <w:shd w:val="clear" w:color="auto" w:fill="E1DFDD"/>
    </w:rPr>
  </w:style>
  <w:style w:type="character" w:customStyle="1" w:styleId="Menzionenonrisolta3">
    <w:name w:val="Menzione non risolta3"/>
    <w:basedOn w:val="Carpredefinitoparagrafo"/>
    <w:uiPriority w:val="99"/>
    <w:semiHidden/>
    <w:unhideWhenUsed/>
    <w:rsid w:val="000100DC"/>
    <w:rPr>
      <w:color w:val="605E5C"/>
      <w:shd w:val="clear" w:color="auto" w:fill="E1DFDD"/>
    </w:rPr>
  </w:style>
  <w:style w:type="character" w:customStyle="1" w:styleId="Menzionenonrisolta4">
    <w:name w:val="Menzione non risolta4"/>
    <w:basedOn w:val="Carpredefinitoparagrafo"/>
    <w:uiPriority w:val="99"/>
    <w:semiHidden/>
    <w:unhideWhenUsed/>
    <w:rsid w:val="00055D4F"/>
    <w:rPr>
      <w:color w:val="605E5C"/>
      <w:shd w:val="clear" w:color="auto" w:fill="E1DFDD"/>
    </w:rPr>
  </w:style>
  <w:style w:type="character" w:customStyle="1" w:styleId="Menzionenonrisolta5">
    <w:name w:val="Menzione non risolta5"/>
    <w:basedOn w:val="Carpredefinitoparagrafo"/>
    <w:uiPriority w:val="99"/>
    <w:semiHidden/>
    <w:unhideWhenUsed/>
    <w:rsid w:val="00517909"/>
    <w:rPr>
      <w:color w:val="605E5C"/>
      <w:shd w:val="clear" w:color="auto" w:fill="E1DFDD"/>
    </w:rPr>
  </w:style>
  <w:style w:type="character" w:customStyle="1" w:styleId="Menzionenonrisolta6">
    <w:name w:val="Menzione non risolta6"/>
    <w:basedOn w:val="Carpredefinitoparagrafo"/>
    <w:uiPriority w:val="99"/>
    <w:semiHidden/>
    <w:unhideWhenUsed/>
    <w:rsid w:val="001F5665"/>
    <w:rPr>
      <w:color w:val="605E5C"/>
      <w:shd w:val="clear" w:color="auto" w:fill="E1DFDD"/>
    </w:rPr>
  </w:style>
  <w:style w:type="character" w:customStyle="1" w:styleId="ui-provider">
    <w:name w:val="ui-provider"/>
    <w:basedOn w:val="Carpredefinitoparagrafo"/>
    <w:rsid w:val="00B454DC"/>
  </w:style>
  <w:style w:type="character" w:customStyle="1" w:styleId="Menzionenonrisolta7">
    <w:name w:val="Menzione non risolta7"/>
    <w:basedOn w:val="Carpredefinitoparagrafo"/>
    <w:uiPriority w:val="99"/>
    <w:semiHidden/>
    <w:unhideWhenUsed/>
    <w:rsid w:val="003A6FE1"/>
    <w:rPr>
      <w:color w:val="605E5C"/>
      <w:shd w:val="clear" w:color="auto" w:fill="E1DFDD"/>
    </w:rPr>
  </w:style>
  <w:style w:type="character" w:styleId="Menzionenonrisolta">
    <w:name w:val="Unresolved Mention"/>
    <w:basedOn w:val="Carpredefinitoparagrafo"/>
    <w:uiPriority w:val="99"/>
    <w:semiHidden/>
    <w:unhideWhenUsed/>
    <w:rsid w:val="00B97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29862">
      <w:bodyDiv w:val="1"/>
      <w:marLeft w:val="0"/>
      <w:marRight w:val="0"/>
      <w:marTop w:val="0"/>
      <w:marBottom w:val="0"/>
      <w:divBdr>
        <w:top w:val="none" w:sz="0" w:space="0" w:color="auto"/>
        <w:left w:val="none" w:sz="0" w:space="0" w:color="auto"/>
        <w:bottom w:val="none" w:sz="0" w:space="0" w:color="auto"/>
        <w:right w:val="none" w:sz="0" w:space="0" w:color="auto"/>
      </w:divBdr>
    </w:div>
    <w:div w:id="76174852">
      <w:bodyDiv w:val="1"/>
      <w:marLeft w:val="0"/>
      <w:marRight w:val="0"/>
      <w:marTop w:val="0"/>
      <w:marBottom w:val="0"/>
      <w:divBdr>
        <w:top w:val="none" w:sz="0" w:space="0" w:color="auto"/>
        <w:left w:val="none" w:sz="0" w:space="0" w:color="auto"/>
        <w:bottom w:val="none" w:sz="0" w:space="0" w:color="auto"/>
        <w:right w:val="none" w:sz="0" w:space="0" w:color="auto"/>
      </w:divBdr>
    </w:div>
    <w:div w:id="97601491">
      <w:bodyDiv w:val="1"/>
      <w:marLeft w:val="0"/>
      <w:marRight w:val="0"/>
      <w:marTop w:val="0"/>
      <w:marBottom w:val="0"/>
      <w:divBdr>
        <w:top w:val="none" w:sz="0" w:space="0" w:color="auto"/>
        <w:left w:val="none" w:sz="0" w:space="0" w:color="auto"/>
        <w:bottom w:val="none" w:sz="0" w:space="0" w:color="auto"/>
        <w:right w:val="none" w:sz="0" w:space="0" w:color="auto"/>
      </w:divBdr>
    </w:div>
    <w:div w:id="113327488">
      <w:bodyDiv w:val="1"/>
      <w:marLeft w:val="0"/>
      <w:marRight w:val="0"/>
      <w:marTop w:val="0"/>
      <w:marBottom w:val="0"/>
      <w:divBdr>
        <w:top w:val="none" w:sz="0" w:space="0" w:color="auto"/>
        <w:left w:val="none" w:sz="0" w:space="0" w:color="auto"/>
        <w:bottom w:val="none" w:sz="0" w:space="0" w:color="auto"/>
        <w:right w:val="none" w:sz="0" w:space="0" w:color="auto"/>
      </w:divBdr>
    </w:div>
    <w:div w:id="194933040">
      <w:bodyDiv w:val="1"/>
      <w:marLeft w:val="0"/>
      <w:marRight w:val="0"/>
      <w:marTop w:val="0"/>
      <w:marBottom w:val="0"/>
      <w:divBdr>
        <w:top w:val="none" w:sz="0" w:space="0" w:color="auto"/>
        <w:left w:val="none" w:sz="0" w:space="0" w:color="auto"/>
        <w:bottom w:val="none" w:sz="0" w:space="0" w:color="auto"/>
        <w:right w:val="none" w:sz="0" w:space="0" w:color="auto"/>
      </w:divBdr>
    </w:div>
    <w:div w:id="274023715">
      <w:bodyDiv w:val="1"/>
      <w:marLeft w:val="0"/>
      <w:marRight w:val="0"/>
      <w:marTop w:val="0"/>
      <w:marBottom w:val="0"/>
      <w:divBdr>
        <w:top w:val="none" w:sz="0" w:space="0" w:color="auto"/>
        <w:left w:val="none" w:sz="0" w:space="0" w:color="auto"/>
        <w:bottom w:val="none" w:sz="0" w:space="0" w:color="auto"/>
        <w:right w:val="none" w:sz="0" w:space="0" w:color="auto"/>
      </w:divBdr>
    </w:div>
    <w:div w:id="303855049">
      <w:bodyDiv w:val="1"/>
      <w:marLeft w:val="0"/>
      <w:marRight w:val="0"/>
      <w:marTop w:val="0"/>
      <w:marBottom w:val="0"/>
      <w:divBdr>
        <w:top w:val="none" w:sz="0" w:space="0" w:color="auto"/>
        <w:left w:val="none" w:sz="0" w:space="0" w:color="auto"/>
        <w:bottom w:val="none" w:sz="0" w:space="0" w:color="auto"/>
        <w:right w:val="none" w:sz="0" w:space="0" w:color="auto"/>
      </w:divBdr>
    </w:div>
    <w:div w:id="363218453">
      <w:bodyDiv w:val="1"/>
      <w:marLeft w:val="0"/>
      <w:marRight w:val="0"/>
      <w:marTop w:val="0"/>
      <w:marBottom w:val="0"/>
      <w:divBdr>
        <w:top w:val="none" w:sz="0" w:space="0" w:color="auto"/>
        <w:left w:val="none" w:sz="0" w:space="0" w:color="auto"/>
        <w:bottom w:val="none" w:sz="0" w:space="0" w:color="auto"/>
        <w:right w:val="none" w:sz="0" w:space="0" w:color="auto"/>
      </w:divBdr>
    </w:div>
    <w:div w:id="364791266">
      <w:bodyDiv w:val="1"/>
      <w:marLeft w:val="0"/>
      <w:marRight w:val="0"/>
      <w:marTop w:val="0"/>
      <w:marBottom w:val="0"/>
      <w:divBdr>
        <w:top w:val="none" w:sz="0" w:space="0" w:color="auto"/>
        <w:left w:val="none" w:sz="0" w:space="0" w:color="auto"/>
        <w:bottom w:val="none" w:sz="0" w:space="0" w:color="auto"/>
        <w:right w:val="none" w:sz="0" w:space="0" w:color="auto"/>
      </w:divBdr>
    </w:div>
    <w:div w:id="390466529">
      <w:bodyDiv w:val="1"/>
      <w:marLeft w:val="0"/>
      <w:marRight w:val="0"/>
      <w:marTop w:val="0"/>
      <w:marBottom w:val="0"/>
      <w:divBdr>
        <w:top w:val="none" w:sz="0" w:space="0" w:color="auto"/>
        <w:left w:val="none" w:sz="0" w:space="0" w:color="auto"/>
        <w:bottom w:val="none" w:sz="0" w:space="0" w:color="auto"/>
        <w:right w:val="none" w:sz="0" w:space="0" w:color="auto"/>
      </w:divBdr>
      <w:divsChild>
        <w:div w:id="60644422">
          <w:marLeft w:val="0"/>
          <w:marRight w:val="0"/>
          <w:marTop w:val="0"/>
          <w:marBottom w:val="0"/>
          <w:divBdr>
            <w:top w:val="none" w:sz="0" w:space="0" w:color="auto"/>
            <w:left w:val="none" w:sz="0" w:space="0" w:color="auto"/>
            <w:bottom w:val="none" w:sz="0" w:space="0" w:color="auto"/>
            <w:right w:val="none" w:sz="0" w:space="0" w:color="auto"/>
          </w:divBdr>
        </w:div>
        <w:div w:id="430904697">
          <w:marLeft w:val="0"/>
          <w:marRight w:val="0"/>
          <w:marTop w:val="0"/>
          <w:marBottom w:val="0"/>
          <w:divBdr>
            <w:top w:val="none" w:sz="0" w:space="0" w:color="auto"/>
            <w:left w:val="none" w:sz="0" w:space="0" w:color="auto"/>
            <w:bottom w:val="none" w:sz="0" w:space="0" w:color="auto"/>
            <w:right w:val="none" w:sz="0" w:space="0" w:color="auto"/>
          </w:divBdr>
        </w:div>
        <w:div w:id="1456489341">
          <w:marLeft w:val="0"/>
          <w:marRight w:val="0"/>
          <w:marTop w:val="0"/>
          <w:marBottom w:val="0"/>
          <w:divBdr>
            <w:top w:val="none" w:sz="0" w:space="0" w:color="auto"/>
            <w:left w:val="none" w:sz="0" w:space="0" w:color="auto"/>
            <w:bottom w:val="none" w:sz="0" w:space="0" w:color="auto"/>
            <w:right w:val="none" w:sz="0" w:space="0" w:color="auto"/>
          </w:divBdr>
        </w:div>
        <w:div w:id="564796488">
          <w:marLeft w:val="0"/>
          <w:marRight w:val="0"/>
          <w:marTop w:val="0"/>
          <w:marBottom w:val="0"/>
          <w:divBdr>
            <w:top w:val="none" w:sz="0" w:space="0" w:color="auto"/>
            <w:left w:val="none" w:sz="0" w:space="0" w:color="auto"/>
            <w:bottom w:val="none" w:sz="0" w:space="0" w:color="auto"/>
            <w:right w:val="none" w:sz="0" w:space="0" w:color="auto"/>
          </w:divBdr>
        </w:div>
        <w:div w:id="303198642">
          <w:marLeft w:val="0"/>
          <w:marRight w:val="0"/>
          <w:marTop w:val="0"/>
          <w:marBottom w:val="0"/>
          <w:divBdr>
            <w:top w:val="none" w:sz="0" w:space="0" w:color="auto"/>
            <w:left w:val="none" w:sz="0" w:space="0" w:color="auto"/>
            <w:bottom w:val="none" w:sz="0" w:space="0" w:color="auto"/>
            <w:right w:val="none" w:sz="0" w:space="0" w:color="auto"/>
          </w:divBdr>
        </w:div>
        <w:div w:id="1497451923">
          <w:marLeft w:val="0"/>
          <w:marRight w:val="0"/>
          <w:marTop w:val="0"/>
          <w:marBottom w:val="0"/>
          <w:divBdr>
            <w:top w:val="none" w:sz="0" w:space="0" w:color="auto"/>
            <w:left w:val="none" w:sz="0" w:space="0" w:color="auto"/>
            <w:bottom w:val="none" w:sz="0" w:space="0" w:color="auto"/>
            <w:right w:val="none" w:sz="0" w:space="0" w:color="auto"/>
          </w:divBdr>
        </w:div>
        <w:div w:id="747313440">
          <w:marLeft w:val="0"/>
          <w:marRight w:val="0"/>
          <w:marTop w:val="0"/>
          <w:marBottom w:val="0"/>
          <w:divBdr>
            <w:top w:val="none" w:sz="0" w:space="0" w:color="auto"/>
            <w:left w:val="none" w:sz="0" w:space="0" w:color="auto"/>
            <w:bottom w:val="none" w:sz="0" w:space="0" w:color="auto"/>
            <w:right w:val="none" w:sz="0" w:space="0" w:color="auto"/>
          </w:divBdr>
        </w:div>
        <w:div w:id="2047679022">
          <w:marLeft w:val="0"/>
          <w:marRight w:val="0"/>
          <w:marTop w:val="0"/>
          <w:marBottom w:val="0"/>
          <w:divBdr>
            <w:top w:val="none" w:sz="0" w:space="0" w:color="auto"/>
            <w:left w:val="none" w:sz="0" w:space="0" w:color="auto"/>
            <w:bottom w:val="none" w:sz="0" w:space="0" w:color="auto"/>
            <w:right w:val="none" w:sz="0" w:space="0" w:color="auto"/>
          </w:divBdr>
        </w:div>
        <w:div w:id="1505822411">
          <w:marLeft w:val="0"/>
          <w:marRight w:val="0"/>
          <w:marTop w:val="0"/>
          <w:marBottom w:val="0"/>
          <w:divBdr>
            <w:top w:val="none" w:sz="0" w:space="0" w:color="auto"/>
            <w:left w:val="none" w:sz="0" w:space="0" w:color="auto"/>
            <w:bottom w:val="none" w:sz="0" w:space="0" w:color="auto"/>
            <w:right w:val="none" w:sz="0" w:space="0" w:color="auto"/>
          </w:divBdr>
        </w:div>
        <w:div w:id="668368757">
          <w:marLeft w:val="0"/>
          <w:marRight w:val="0"/>
          <w:marTop w:val="0"/>
          <w:marBottom w:val="0"/>
          <w:divBdr>
            <w:top w:val="none" w:sz="0" w:space="0" w:color="auto"/>
            <w:left w:val="none" w:sz="0" w:space="0" w:color="auto"/>
            <w:bottom w:val="none" w:sz="0" w:space="0" w:color="auto"/>
            <w:right w:val="none" w:sz="0" w:space="0" w:color="auto"/>
          </w:divBdr>
        </w:div>
        <w:div w:id="1460881417">
          <w:marLeft w:val="0"/>
          <w:marRight w:val="0"/>
          <w:marTop w:val="0"/>
          <w:marBottom w:val="0"/>
          <w:divBdr>
            <w:top w:val="none" w:sz="0" w:space="0" w:color="auto"/>
            <w:left w:val="none" w:sz="0" w:space="0" w:color="auto"/>
            <w:bottom w:val="none" w:sz="0" w:space="0" w:color="auto"/>
            <w:right w:val="none" w:sz="0" w:space="0" w:color="auto"/>
          </w:divBdr>
        </w:div>
        <w:div w:id="675115437">
          <w:marLeft w:val="0"/>
          <w:marRight w:val="0"/>
          <w:marTop w:val="0"/>
          <w:marBottom w:val="0"/>
          <w:divBdr>
            <w:top w:val="none" w:sz="0" w:space="0" w:color="auto"/>
            <w:left w:val="none" w:sz="0" w:space="0" w:color="auto"/>
            <w:bottom w:val="none" w:sz="0" w:space="0" w:color="auto"/>
            <w:right w:val="none" w:sz="0" w:space="0" w:color="auto"/>
          </w:divBdr>
        </w:div>
        <w:div w:id="553734779">
          <w:marLeft w:val="0"/>
          <w:marRight w:val="0"/>
          <w:marTop w:val="0"/>
          <w:marBottom w:val="0"/>
          <w:divBdr>
            <w:top w:val="none" w:sz="0" w:space="0" w:color="auto"/>
            <w:left w:val="none" w:sz="0" w:space="0" w:color="auto"/>
            <w:bottom w:val="none" w:sz="0" w:space="0" w:color="auto"/>
            <w:right w:val="none" w:sz="0" w:space="0" w:color="auto"/>
          </w:divBdr>
        </w:div>
        <w:div w:id="1549953017">
          <w:marLeft w:val="0"/>
          <w:marRight w:val="0"/>
          <w:marTop w:val="0"/>
          <w:marBottom w:val="0"/>
          <w:divBdr>
            <w:top w:val="none" w:sz="0" w:space="0" w:color="auto"/>
            <w:left w:val="none" w:sz="0" w:space="0" w:color="auto"/>
            <w:bottom w:val="none" w:sz="0" w:space="0" w:color="auto"/>
            <w:right w:val="none" w:sz="0" w:space="0" w:color="auto"/>
          </w:divBdr>
        </w:div>
        <w:div w:id="1557664269">
          <w:marLeft w:val="0"/>
          <w:marRight w:val="0"/>
          <w:marTop w:val="0"/>
          <w:marBottom w:val="0"/>
          <w:divBdr>
            <w:top w:val="none" w:sz="0" w:space="0" w:color="auto"/>
            <w:left w:val="none" w:sz="0" w:space="0" w:color="auto"/>
            <w:bottom w:val="none" w:sz="0" w:space="0" w:color="auto"/>
            <w:right w:val="none" w:sz="0" w:space="0" w:color="auto"/>
          </w:divBdr>
        </w:div>
        <w:div w:id="347367412">
          <w:marLeft w:val="0"/>
          <w:marRight w:val="0"/>
          <w:marTop w:val="0"/>
          <w:marBottom w:val="0"/>
          <w:divBdr>
            <w:top w:val="none" w:sz="0" w:space="0" w:color="auto"/>
            <w:left w:val="none" w:sz="0" w:space="0" w:color="auto"/>
            <w:bottom w:val="none" w:sz="0" w:space="0" w:color="auto"/>
            <w:right w:val="none" w:sz="0" w:space="0" w:color="auto"/>
          </w:divBdr>
        </w:div>
        <w:div w:id="491533138">
          <w:marLeft w:val="0"/>
          <w:marRight w:val="0"/>
          <w:marTop w:val="0"/>
          <w:marBottom w:val="0"/>
          <w:divBdr>
            <w:top w:val="none" w:sz="0" w:space="0" w:color="auto"/>
            <w:left w:val="none" w:sz="0" w:space="0" w:color="auto"/>
            <w:bottom w:val="none" w:sz="0" w:space="0" w:color="auto"/>
            <w:right w:val="none" w:sz="0" w:space="0" w:color="auto"/>
          </w:divBdr>
        </w:div>
        <w:div w:id="2044397881">
          <w:marLeft w:val="0"/>
          <w:marRight w:val="0"/>
          <w:marTop w:val="0"/>
          <w:marBottom w:val="0"/>
          <w:divBdr>
            <w:top w:val="none" w:sz="0" w:space="0" w:color="auto"/>
            <w:left w:val="none" w:sz="0" w:space="0" w:color="auto"/>
            <w:bottom w:val="none" w:sz="0" w:space="0" w:color="auto"/>
            <w:right w:val="none" w:sz="0" w:space="0" w:color="auto"/>
          </w:divBdr>
        </w:div>
        <w:div w:id="1201897064">
          <w:marLeft w:val="0"/>
          <w:marRight w:val="0"/>
          <w:marTop w:val="0"/>
          <w:marBottom w:val="0"/>
          <w:divBdr>
            <w:top w:val="none" w:sz="0" w:space="0" w:color="auto"/>
            <w:left w:val="none" w:sz="0" w:space="0" w:color="auto"/>
            <w:bottom w:val="none" w:sz="0" w:space="0" w:color="auto"/>
            <w:right w:val="none" w:sz="0" w:space="0" w:color="auto"/>
          </w:divBdr>
        </w:div>
      </w:divsChild>
    </w:div>
    <w:div w:id="397216254">
      <w:bodyDiv w:val="1"/>
      <w:marLeft w:val="0"/>
      <w:marRight w:val="0"/>
      <w:marTop w:val="0"/>
      <w:marBottom w:val="0"/>
      <w:divBdr>
        <w:top w:val="none" w:sz="0" w:space="0" w:color="auto"/>
        <w:left w:val="none" w:sz="0" w:space="0" w:color="auto"/>
        <w:bottom w:val="none" w:sz="0" w:space="0" w:color="auto"/>
        <w:right w:val="none" w:sz="0" w:space="0" w:color="auto"/>
      </w:divBdr>
    </w:div>
    <w:div w:id="405230007">
      <w:bodyDiv w:val="1"/>
      <w:marLeft w:val="0"/>
      <w:marRight w:val="0"/>
      <w:marTop w:val="0"/>
      <w:marBottom w:val="0"/>
      <w:divBdr>
        <w:top w:val="none" w:sz="0" w:space="0" w:color="auto"/>
        <w:left w:val="none" w:sz="0" w:space="0" w:color="auto"/>
        <w:bottom w:val="none" w:sz="0" w:space="0" w:color="auto"/>
        <w:right w:val="none" w:sz="0" w:space="0" w:color="auto"/>
      </w:divBdr>
    </w:div>
    <w:div w:id="414327480">
      <w:bodyDiv w:val="1"/>
      <w:marLeft w:val="0"/>
      <w:marRight w:val="0"/>
      <w:marTop w:val="0"/>
      <w:marBottom w:val="0"/>
      <w:divBdr>
        <w:top w:val="none" w:sz="0" w:space="0" w:color="auto"/>
        <w:left w:val="none" w:sz="0" w:space="0" w:color="auto"/>
        <w:bottom w:val="none" w:sz="0" w:space="0" w:color="auto"/>
        <w:right w:val="none" w:sz="0" w:space="0" w:color="auto"/>
      </w:divBdr>
    </w:div>
    <w:div w:id="477184251">
      <w:bodyDiv w:val="1"/>
      <w:marLeft w:val="0"/>
      <w:marRight w:val="0"/>
      <w:marTop w:val="0"/>
      <w:marBottom w:val="0"/>
      <w:divBdr>
        <w:top w:val="none" w:sz="0" w:space="0" w:color="auto"/>
        <w:left w:val="none" w:sz="0" w:space="0" w:color="auto"/>
        <w:bottom w:val="none" w:sz="0" w:space="0" w:color="auto"/>
        <w:right w:val="none" w:sz="0" w:space="0" w:color="auto"/>
      </w:divBdr>
      <w:divsChild>
        <w:div w:id="1420103451">
          <w:marLeft w:val="0"/>
          <w:marRight w:val="0"/>
          <w:marTop w:val="0"/>
          <w:marBottom w:val="0"/>
          <w:divBdr>
            <w:top w:val="none" w:sz="0" w:space="0" w:color="auto"/>
            <w:left w:val="none" w:sz="0" w:space="0" w:color="auto"/>
            <w:bottom w:val="none" w:sz="0" w:space="0" w:color="auto"/>
            <w:right w:val="none" w:sz="0" w:space="0" w:color="auto"/>
          </w:divBdr>
          <w:divsChild>
            <w:div w:id="418213978">
              <w:marLeft w:val="0"/>
              <w:marRight w:val="0"/>
              <w:marTop w:val="0"/>
              <w:marBottom w:val="0"/>
              <w:divBdr>
                <w:top w:val="none" w:sz="0" w:space="0" w:color="auto"/>
                <w:left w:val="none" w:sz="0" w:space="0" w:color="auto"/>
                <w:bottom w:val="none" w:sz="0" w:space="0" w:color="auto"/>
                <w:right w:val="none" w:sz="0" w:space="0" w:color="auto"/>
              </w:divBdr>
              <w:divsChild>
                <w:div w:id="1619753516">
                  <w:marLeft w:val="0"/>
                  <w:marRight w:val="0"/>
                  <w:marTop w:val="0"/>
                  <w:marBottom w:val="0"/>
                  <w:divBdr>
                    <w:top w:val="none" w:sz="0" w:space="0" w:color="auto"/>
                    <w:left w:val="none" w:sz="0" w:space="0" w:color="auto"/>
                    <w:bottom w:val="none" w:sz="0" w:space="0" w:color="auto"/>
                    <w:right w:val="none" w:sz="0" w:space="0" w:color="auto"/>
                  </w:divBdr>
                  <w:divsChild>
                    <w:div w:id="1136724495">
                      <w:marLeft w:val="375"/>
                      <w:marRight w:val="375"/>
                      <w:marTop w:val="375"/>
                      <w:marBottom w:val="0"/>
                      <w:divBdr>
                        <w:top w:val="none" w:sz="0" w:space="0" w:color="auto"/>
                        <w:left w:val="none" w:sz="0" w:space="0" w:color="auto"/>
                        <w:bottom w:val="none" w:sz="0" w:space="0" w:color="auto"/>
                        <w:right w:val="none" w:sz="0" w:space="0" w:color="auto"/>
                      </w:divBdr>
                      <w:divsChild>
                        <w:div w:id="1185628556">
                          <w:marLeft w:val="0"/>
                          <w:marRight w:val="4500"/>
                          <w:marTop w:val="0"/>
                          <w:marBottom w:val="0"/>
                          <w:divBdr>
                            <w:top w:val="none" w:sz="0" w:space="0" w:color="auto"/>
                            <w:left w:val="none" w:sz="0" w:space="0" w:color="auto"/>
                            <w:bottom w:val="none" w:sz="0" w:space="0" w:color="auto"/>
                            <w:right w:val="single" w:sz="6" w:space="8" w:color="DDDDDD"/>
                          </w:divBdr>
                          <w:divsChild>
                            <w:div w:id="1755542898">
                              <w:marLeft w:val="0"/>
                              <w:marRight w:val="0"/>
                              <w:marTop w:val="0"/>
                              <w:marBottom w:val="90"/>
                              <w:divBdr>
                                <w:top w:val="single" w:sz="6" w:space="5" w:color="D7D7D7"/>
                                <w:left w:val="single" w:sz="6" w:space="5" w:color="D7D7D7"/>
                                <w:bottom w:val="single" w:sz="6" w:space="5" w:color="D7D7D7"/>
                                <w:right w:val="single" w:sz="6" w:space="5" w:color="D7D7D7"/>
                              </w:divBdr>
                              <w:divsChild>
                                <w:div w:id="1919511749">
                                  <w:marLeft w:val="0"/>
                                  <w:marRight w:val="0"/>
                                  <w:marTop w:val="0"/>
                                  <w:marBottom w:val="0"/>
                                  <w:divBdr>
                                    <w:top w:val="none" w:sz="0" w:space="0" w:color="auto"/>
                                    <w:left w:val="none" w:sz="0" w:space="0" w:color="auto"/>
                                    <w:bottom w:val="none" w:sz="0" w:space="0" w:color="auto"/>
                                    <w:right w:val="none" w:sz="0" w:space="0" w:color="auto"/>
                                  </w:divBdr>
                                  <w:divsChild>
                                    <w:div w:id="8091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920975">
      <w:bodyDiv w:val="1"/>
      <w:marLeft w:val="0"/>
      <w:marRight w:val="0"/>
      <w:marTop w:val="0"/>
      <w:marBottom w:val="0"/>
      <w:divBdr>
        <w:top w:val="none" w:sz="0" w:space="0" w:color="auto"/>
        <w:left w:val="none" w:sz="0" w:space="0" w:color="auto"/>
        <w:bottom w:val="none" w:sz="0" w:space="0" w:color="auto"/>
        <w:right w:val="none" w:sz="0" w:space="0" w:color="auto"/>
      </w:divBdr>
    </w:div>
    <w:div w:id="569081623">
      <w:bodyDiv w:val="1"/>
      <w:marLeft w:val="0"/>
      <w:marRight w:val="0"/>
      <w:marTop w:val="0"/>
      <w:marBottom w:val="0"/>
      <w:divBdr>
        <w:top w:val="none" w:sz="0" w:space="0" w:color="auto"/>
        <w:left w:val="none" w:sz="0" w:space="0" w:color="auto"/>
        <w:bottom w:val="none" w:sz="0" w:space="0" w:color="auto"/>
        <w:right w:val="none" w:sz="0" w:space="0" w:color="auto"/>
      </w:divBdr>
      <w:divsChild>
        <w:div w:id="612706498">
          <w:marLeft w:val="0"/>
          <w:marRight w:val="0"/>
          <w:marTop w:val="0"/>
          <w:marBottom w:val="0"/>
          <w:divBdr>
            <w:top w:val="none" w:sz="0" w:space="0" w:color="auto"/>
            <w:left w:val="none" w:sz="0" w:space="0" w:color="auto"/>
            <w:bottom w:val="none" w:sz="0" w:space="0" w:color="auto"/>
            <w:right w:val="none" w:sz="0" w:space="0" w:color="auto"/>
          </w:divBdr>
          <w:divsChild>
            <w:div w:id="211619931">
              <w:marLeft w:val="0"/>
              <w:marRight w:val="0"/>
              <w:marTop w:val="0"/>
              <w:marBottom w:val="0"/>
              <w:divBdr>
                <w:top w:val="none" w:sz="0" w:space="0" w:color="auto"/>
                <w:left w:val="none" w:sz="0" w:space="0" w:color="auto"/>
                <w:bottom w:val="none" w:sz="0" w:space="0" w:color="auto"/>
                <w:right w:val="none" w:sz="0" w:space="0" w:color="auto"/>
              </w:divBdr>
            </w:div>
            <w:div w:id="186530606">
              <w:marLeft w:val="0"/>
              <w:marRight w:val="0"/>
              <w:marTop w:val="0"/>
              <w:marBottom w:val="0"/>
              <w:divBdr>
                <w:top w:val="none" w:sz="0" w:space="0" w:color="auto"/>
                <w:left w:val="none" w:sz="0" w:space="0" w:color="auto"/>
                <w:bottom w:val="none" w:sz="0" w:space="0" w:color="auto"/>
                <w:right w:val="none" w:sz="0" w:space="0" w:color="auto"/>
              </w:divBdr>
            </w:div>
            <w:div w:id="1816527519">
              <w:marLeft w:val="0"/>
              <w:marRight w:val="0"/>
              <w:marTop w:val="0"/>
              <w:marBottom w:val="0"/>
              <w:divBdr>
                <w:top w:val="none" w:sz="0" w:space="0" w:color="auto"/>
                <w:left w:val="none" w:sz="0" w:space="0" w:color="auto"/>
                <w:bottom w:val="none" w:sz="0" w:space="0" w:color="auto"/>
                <w:right w:val="none" w:sz="0" w:space="0" w:color="auto"/>
              </w:divBdr>
            </w:div>
            <w:div w:id="360329351">
              <w:marLeft w:val="0"/>
              <w:marRight w:val="0"/>
              <w:marTop w:val="0"/>
              <w:marBottom w:val="0"/>
              <w:divBdr>
                <w:top w:val="none" w:sz="0" w:space="0" w:color="auto"/>
                <w:left w:val="none" w:sz="0" w:space="0" w:color="auto"/>
                <w:bottom w:val="none" w:sz="0" w:space="0" w:color="auto"/>
                <w:right w:val="none" w:sz="0" w:space="0" w:color="auto"/>
              </w:divBdr>
            </w:div>
            <w:div w:id="888341531">
              <w:marLeft w:val="0"/>
              <w:marRight w:val="0"/>
              <w:marTop w:val="0"/>
              <w:marBottom w:val="0"/>
              <w:divBdr>
                <w:top w:val="none" w:sz="0" w:space="0" w:color="auto"/>
                <w:left w:val="none" w:sz="0" w:space="0" w:color="auto"/>
                <w:bottom w:val="none" w:sz="0" w:space="0" w:color="auto"/>
                <w:right w:val="none" w:sz="0" w:space="0" w:color="auto"/>
              </w:divBdr>
            </w:div>
            <w:div w:id="81610354">
              <w:marLeft w:val="0"/>
              <w:marRight w:val="0"/>
              <w:marTop w:val="0"/>
              <w:marBottom w:val="0"/>
              <w:divBdr>
                <w:top w:val="none" w:sz="0" w:space="0" w:color="auto"/>
                <w:left w:val="none" w:sz="0" w:space="0" w:color="auto"/>
                <w:bottom w:val="none" w:sz="0" w:space="0" w:color="auto"/>
                <w:right w:val="none" w:sz="0" w:space="0" w:color="auto"/>
              </w:divBdr>
            </w:div>
            <w:div w:id="471095898">
              <w:marLeft w:val="0"/>
              <w:marRight w:val="0"/>
              <w:marTop w:val="0"/>
              <w:marBottom w:val="0"/>
              <w:divBdr>
                <w:top w:val="none" w:sz="0" w:space="0" w:color="auto"/>
                <w:left w:val="none" w:sz="0" w:space="0" w:color="auto"/>
                <w:bottom w:val="none" w:sz="0" w:space="0" w:color="auto"/>
                <w:right w:val="none" w:sz="0" w:space="0" w:color="auto"/>
              </w:divBdr>
            </w:div>
            <w:div w:id="1507212205">
              <w:marLeft w:val="0"/>
              <w:marRight w:val="0"/>
              <w:marTop w:val="0"/>
              <w:marBottom w:val="0"/>
              <w:divBdr>
                <w:top w:val="none" w:sz="0" w:space="0" w:color="auto"/>
                <w:left w:val="none" w:sz="0" w:space="0" w:color="auto"/>
                <w:bottom w:val="none" w:sz="0" w:space="0" w:color="auto"/>
                <w:right w:val="none" w:sz="0" w:space="0" w:color="auto"/>
              </w:divBdr>
            </w:div>
            <w:div w:id="1678732862">
              <w:marLeft w:val="0"/>
              <w:marRight w:val="0"/>
              <w:marTop w:val="0"/>
              <w:marBottom w:val="0"/>
              <w:divBdr>
                <w:top w:val="none" w:sz="0" w:space="0" w:color="auto"/>
                <w:left w:val="none" w:sz="0" w:space="0" w:color="auto"/>
                <w:bottom w:val="none" w:sz="0" w:space="0" w:color="auto"/>
                <w:right w:val="none" w:sz="0" w:space="0" w:color="auto"/>
              </w:divBdr>
            </w:div>
            <w:div w:id="2080395704">
              <w:marLeft w:val="0"/>
              <w:marRight w:val="0"/>
              <w:marTop w:val="0"/>
              <w:marBottom w:val="0"/>
              <w:divBdr>
                <w:top w:val="none" w:sz="0" w:space="0" w:color="auto"/>
                <w:left w:val="none" w:sz="0" w:space="0" w:color="auto"/>
                <w:bottom w:val="none" w:sz="0" w:space="0" w:color="auto"/>
                <w:right w:val="none" w:sz="0" w:space="0" w:color="auto"/>
              </w:divBdr>
            </w:div>
            <w:div w:id="825128336">
              <w:marLeft w:val="0"/>
              <w:marRight w:val="0"/>
              <w:marTop w:val="0"/>
              <w:marBottom w:val="0"/>
              <w:divBdr>
                <w:top w:val="none" w:sz="0" w:space="0" w:color="auto"/>
                <w:left w:val="none" w:sz="0" w:space="0" w:color="auto"/>
                <w:bottom w:val="none" w:sz="0" w:space="0" w:color="auto"/>
                <w:right w:val="none" w:sz="0" w:space="0" w:color="auto"/>
              </w:divBdr>
            </w:div>
            <w:div w:id="794568673">
              <w:marLeft w:val="0"/>
              <w:marRight w:val="0"/>
              <w:marTop w:val="0"/>
              <w:marBottom w:val="0"/>
              <w:divBdr>
                <w:top w:val="none" w:sz="0" w:space="0" w:color="auto"/>
                <w:left w:val="none" w:sz="0" w:space="0" w:color="auto"/>
                <w:bottom w:val="none" w:sz="0" w:space="0" w:color="auto"/>
                <w:right w:val="none" w:sz="0" w:space="0" w:color="auto"/>
              </w:divBdr>
            </w:div>
            <w:div w:id="1959800084">
              <w:marLeft w:val="0"/>
              <w:marRight w:val="0"/>
              <w:marTop w:val="0"/>
              <w:marBottom w:val="0"/>
              <w:divBdr>
                <w:top w:val="none" w:sz="0" w:space="0" w:color="auto"/>
                <w:left w:val="none" w:sz="0" w:space="0" w:color="auto"/>
                <w:bottom w:val="none" w:sz="0" w:space="0" w:color="auto"/>
                <w:right w:val="none" w:sz="0" w:space="0" w:color="auto"/>
              </w:divBdr>
            </w:div>
            <w:div w:id="182835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271">
      <w:bodyDiv w:val="1"/>
      <w:marLeft w:val="0"/>
      <w:marRight w:val="0"/>
      <w:marTop w:val="0"/>
      <w:marBottom w:val="0"/>
      <w:divBdr>
        <w:top w:val="none" w:sz="0" w:space="0" w:color="auto"/>
        <w:left w:val="none" w:sz="0" w:space="0" w:color="auto"/>
        <w:bottom w:val="none" w:sz="0" w:space="0" w:color="auto"/>
        <w:right w:val="none" w:sz="0" w:space="0" w:color="auto"/>
      </w:divBdr>
      <w:divsChild>
        <w:div w:id="133912311">
          <w:marLeft w:val="0"/>
          <w:marRight w:val="0"/>
          <w:marTop w:val="0"/>
          <w:marBottom w:val="0"/>
          <w:divBdr>
            <w:top w:val="none" w:sz="0" w:space="0" w:color="auto"/>
            <w:left w:val="none" w:sz="0" w:space="0" w:color="auto"/>
            <w:bottom w:val="none" w:sz="0" w:space="0" w:color="auto"/>
            <w:right w:val="none" w:sz="0" w:space="0" w:color="auto"/>
          </w:divBdr>
        </w:div>
        <w:div w:id="1479762046">
          <w:marLeft w:val="0"/>
          <w:marRight w:val="0"/>
          <w:marTop w:val="0"/>
          <w:marBottom w:val="0"/>
          <w:divBdr>
            <w:top w:val="none" w:sz="0" w:space="0" w:color="auto"/>
            <w:left w:val="none" w:sz="0" w:space="0" w:color="auto"/>
            <w:bottom w:val="none" w:sz="0" w:space="0" w:color="auto"/>
            <w:right w:val="none" w:sz="0" w:space="0" w:color="auto"/>
          </w:divBdr>
        </w:div>
        <w:div w:id="1711490887">
          <w:marLeft w:val="0"/>
          <w:marRight w:val="0"/>
          <w:marTop w:val="0"/>
          <w:marBottom w:val="0"/>
          <w:divBdr>
            <w:top w:val="none" w:sz="0" w:space="0" w:color="auto"/>
            <w:left w:val="none" w:sz="0" w:space="0" w:color="auto"/>
            <w:bottom w:val="none" w:sz="0" w:space="0" w:color="auto"/>
            <w:right w:val="none" w:sz="0" w:space="0" w:color="auto"/>
          </w:divBdr>
        </w:div>
        <w:div w:id="8220197">
          <w:marLeft w:val="0"/>
          <w:marRight w:val="0"/>
          <w:marTop w:val="0"/>
          <w:marBottom w:val="0"/>
          <w:divBdr>
            <w:top w:val="none" w:sz="0" w:space="0" w:color="auto"/>
            <w:left w:val="none" w:sz="0" w:space="0" w:color="auto"/>
            <w:bottom w:val="none" w:sz="0" w:space="0" w:color="auto"/>
            <w:right w:val="none" w:sz="0" w:space="0" w:color="auto"/>
          </w:divBdr>
        </w:div>
        <w:div w:id="916287281">
          <w:marLeft w:val="0"/>
          <w:marRight w:val="0"/>
          <w:marTop w:val="0"/>
          <w:marBottom w:val="0"/>
          <w:divBdr>
            <w:top w:val="none" w:sz="0" w:space="0" w:color="auto"/>
            <w:left w:val="none" w:sz="0" w:space="0" w:color="auto"/>
            <w:bottom w:val="none" w:sz="0" w:space="0" w:color="auto"/>
            <w:right w:val="none" w:sz="0" w:space="0" w:color="auto"/>
          </w:divBdr>
        </w:div>
        <w:div w:id="1128741460">
          <w:marLeft w:val="0"/>
          <w:marRight w:val="0"/>
          <w:marTop w:val="0"/>
          <w:marBottom w:val="0"/>
          <w:divBdr>
            <w:top w:val="none" w:sz="0" w:space="0" w:color="auto"/>
            <w:left w:val="none" w:sz="0" w:space="0" w:color="auto"/>
            <w:bottom w:val="none" w:sz="0" w:space="0" w:color="auto"/>
            <w:right w:val="none" w:sz="0" w:space="0" w:color="auto"/>
          </w:divBdr>
        </w:div>
        <w:div w:id="1151101443">
          <w:marLeft w:val="0"/>
          <w:marRight w:val="0"/>
          <w:marTop w:val="0"/>
          <w:marBottom w:val="0"/>
          <w:divBdr>
            <w:top w:val="none" w:sz="0" w:space="0" w:color="auto"/>
            <w:left w:val="none" w:sz="0" w:space="0" w:color="auto"/>
            <w:bottom w:val="none" w:sz="0" w:space="0" w:color="auto"/>
            <w:right w:val="none" w:sz="0" w:space="0" w:color="auto"/>
          </w:divBdr>
        </w:div>
      </w:divsChild>
    </w:div>
    <w:div w:id="610867122">
      <w:bodyDiv w:val="1"/>
      <w:marLeft w:val="0"/>
      <w:marRight w:val="0"/>
      <w:marTop w:val="0"/>
      <w:marBottom w:val="0"/>
      <w:divBdr>
        <w:top w:val="none" w:sz="0" w:space="0" w:color="auto"/>
        <w:left w:val="none" w:sz="0" w:space="0" w:color="auto"/>
        <w:bottom w:val="none" w:sz="0" w:space="0" w:color="auto"/>
        <w:right w:val="none" w:sz="0" w:space="0" w:color="auto"/>
      </w:divBdr>
    </w:div>
    <w:div w:id="632563895">
      <w:bodyDiv w:val="1"/>
      <w:marLeft w:val="0"/>
      <w:marRight w:val="0"/>
      <w:marTop w:val="0"/>
      <w:marBottom w:val="0"/>
      <w:divBdr>
        <w:top w:val="none" w:sz="0" w:space="0" w:color="auto"/>
        <w:left w:val="none" w:sz="0" w:space="0" w:color="auto"/>
        <w:bottom w:val="none" w:sz="0" w:space="0" w:color="auto"/>
        <w:right w:val="none" w:sz="0" w:space="0" w:color="auto"/>
      </w:divBdr>
    </w:div>
    <w:div w:id="657148870">
      <w:bodyDiv w:val="1"/>
      <w:marLeft w:val="0"/>
      <w:marRight w:val="0"/>
      <w:marTop w:val="0"/>
      <w:marBottom w:val="0"/>
      <w:divBdr>
        <w:top w:val="none" w:sz="0" w:space="0" w:color="auto"/>
        <w:left w:val="none" w:sz="0" w:space="0" w:color="auto"/>
        <w:bottom w:val="none" w:sz="0" w:space="0" w:color="auto"/>
        <w:right w:val="none" w:sz="0" w:space="0" w:color="auto"/>
      </w:divBdr>
    </w:div>
    <w:div w:id="693074799">
      <w:bodyDiv w:val="1"/>
      <w:marLeft w:val="0"/>
      <w:marRight w:val="0"/>
      <w:marTop w:val="0"/>
      <w:marBottom w:val="0"/>
      <w:divBdr>
        <w:top w:val="none" w:sz="0" w:space="0" w:color="auto"/>
        <w:left w:val="none" w:sz="0" w:space="0" w:color="auto"/>
        <w:bottom w:val="none" w:sz="0" w:space="0" w:color="auto"/>
        <w:right w:val="none" w:sz="0" w:space="0" w:color="auto"/>
      </w:divBdr>
    </w:div>
    <w:div w:id="703284479">
      <w:bodyDiv w:val="1"/>
      <w:marLeft w:val="0"/>
      <w:marRight w:val="0"/>
      <w:marTop w:val="0"/>
      <w:marBottom w:val="0"/>
      <w:divBdr>
        <w:top w:val="none" w:sz="0" w:space="0" w:color="auto"/>
        <w:left w:val="none" w:sz="0" w:space="0" w:color="auto"/>
        <w:bottom w:val="none" w:sz="0" w:space="0" w:color="auto"/>
        <w:right w:val="none" w:sz="0" w:space="0" w:color="auto"/>
      </w:divBdr>
    </w:div>
    <w:div w:id="761679302">
      <w:bodyDiv w:val="1"/>
      <w:marLeft w:val="0"/>
      <w:marRight w:val="0"/>
      <w:marTop w:val="0"/>
      <w:marBottom w:val="0"/>
      <w:divBdr>
        <w:top w:val="none" w:sz="0" w:space="0" w:color="auto"/>
        <w:left w:val="none" w:sz="0" w:space="0" w:color="auto"/>
        <w:bottom w:val="none" w:sz="0" w:space="0" w:color="auto"/>
        <w:right w:val="none" w:sz="0" w:space="0" w:color="auto"/>
      </w:divBdr>
    </w:div>
    <w:div w:id="762337629">
      <w:bodyDiv w:val="1"/>
      <w:marLeft w:val="0"/>
      <w:marRight w:val="0"/>
      <w:marTop w:val="0"/>
      <w:marBottom w:val="0"/>
      <w:divBdr>
        <w:top w:val="none" w:sz="0" w:space="0" w:color="auto"/>
        <w:left w:val="none" w:sz="0" w:space="0" w:color="auto"/>
        <w:bottom w:val="none" w:sz="0" w:space="0" w:color="auto"/>
        <w:right w:val="none" w:sz="0" w:space="0" w:color="auto"/>
      </w:divBdr>
    </w:div>
    <w:div w:id="767770008">
      <w:bodyDiv w:val="1"/>
      <w:marLeft w:val="0"/>
      <w:marRight w:val="0"/>
      <w:marTop w:val="0"/>
      <w:marBottom w:val="0"/>
      <w:divBdr>
        <w:top w:val="none" w:sz="0" w:space="0" w:color="auto"/>
        <w:left w:val="none" w:sz="0" w:space="0" w:color="auto"/>
        <w:bottom w:val="none" w:sz="0" w:space="0" w:color="auto"/>
        <w:right w:val="none" w:sz="0" w:space="0" w:color="auto"/>
      </w:divBdr>
    </w:div>
    <w:div w:id="949631326">
      <w:bodyDiv w:val="1"/>
      <w:marLeft w:val="0"/>
      <w:marRight w:val="0"/>
      <w:marTop w:val="0"/>
      <w:marBottom w:val="0"/>
      <w:divBdr>
        <w:top w:val="none" w:sz="0" w:space="0" w:color="auto"/>
        <w:left w:val="none" w:sz="0" w:space="0" w:color="auto"/>
        <w:bottom w:val="none" w:sz="0" w:space="0" w:color="auto"/>
        <w:right w:val="none" w:sz="0" w:space="0" w:color="auto"/>
      </w:divBdr>
      <w:divsChild>
        <w:div w:id="874660795">
          <w:marLeft w:val="0"/>
          <w:marRight w:val="0"/>
          <w:marTop w:val="0"/>
          <w:marBottom w:val="0"/>
          <w:divBdr>
            <w:top w:val="none" w:sz="0" w:space="0" w:color="auto"/>
            <w:left w:val="none" w:sz="0" w:space="0" w:color="auto"/>
            <w:bottom w:val="none" w:sz="0" w:space="0" w:color="auto"/>
            <w:right w:val="none" w:sz="0" w:space="0" w:color="auto"/>
          </w:divBdr>
        </w:div>
        <w:div w:id="1996175929">
          <w:marLeft w:val="0"/>
          <w:marRight w:val="0"/>
          <w:marTop w:val="0"/>
          <w:marBottom w:val="0"/>
          <w:divBdr>
            <w:top w:val="none" w:sz="0" w:space="0" w:color="auto"/>
            <w:left w:val="none" w:sz="0" w:space="0" w:color="auto"/>
            <w:bottom w:val="none" w:sz="0" w:space="0" w:color="auto"/>
            <w:right w:val="none" w:sz="0" w:space="0" w:color="auto"/>
          </w:divBdr>
        </w:div>
        <w:div w:id="661658934">
          <w:marLeft w:val="0"/>
          <w:marRight w:val="0"/>
          <w:marTop w:val="0"/>
          <w:marBottom w:val="0"/>
          <w:divBdr>
            <w:top w:val="none" w:sz="0" w:space="0" w:color="auto"/>
            <w:left w:val="none" w:sz="0" w:space="0" w:color="auto"/>
            <w:bottom w:val="none" w:sz="0" w:space="0" w:color="auto"/>
            <w:right w:val="none" w:sz="0" w:space="0" w:color="auto"/>
          </w:divBdr>
        </w:div>
      </w:divsChild>
    </w:div>
    <w:div w:id="961692916">
      <w:bodyDiv w:val="1"/>
      <w:marLeft w:val="0"/>
      <w:marRight w:val="0"/>
      <w:marTop w:val="0"/>
      <w:marBottom w:val="0"/>
      <w:divBdr>
        <w:top w:val="none" w:sz="0" w:space="0" w:color="auto"/>
        <w:left w:val="none" w:sz="0" w:space="0" w:color="auto"/>
        <w:bottom w:val="none" w:sz="0" w:space="0" w:color="auto"/>
        <w:right w:val="none" w:sz="0" w:space="0" w:color="auto"/>
      </w:divBdr>
    </w:div>
    <w:div w:id="984748418">
      <w:bodyDiv w:val="1"/>
      <w:marLeft w:val="0"/>
      <w:marRight w:val="0"/>
      <w:marTop w:val="0"/>
      <w:marBottom w:val="0"/>
      <w:divBdr>
        <w:top w:val="none" w:sz="0" w:space="0" w:color="auto"/>
        <w:left w:val="none" w:sz="0" w:space="0" w:color="auto"/>
        <w:bottom w:val="none" w:sz="0" w:space="0" w:color="auto"/>
        <w:right w:val="none" w:sz="0" w:space="0" w:color="auto"/>
      </w:divBdr>
    </w:div>
    <w:div w:id="994803289">
      <w:bodyDiv w:val="1"/>
      <w:marLeft w:val="0"/>
      <w:marRight w:val="0"/>
      <w:marTop w:val="0"/>
      <w:marBottom w:val="0"/>
      <w:divBdr>
        <w:top w:val="none" w:sz="0" w:space="0" w:color="auto"/>
        <w:left w:val="none" w:sz="0" w:space="0" w:color="auto"/>
        <w:bottom w:val="none" w:sz="0" w:space="0" w:color="auto"/>
        <w:right w:val="none" w:sz="0" w:space="0" w:color="auto"/>
      </w:divBdr>
      <w:divsChild>
        <w:div w:id="2137866393">
          <w:marLeft w:val="0"/>
          <w:marRight w:val="0"/>
          <w:marTop w:val="0"/>
          <w:marBottom w:val="0"/>
          <w:divBdr>
            <w:top w:val="none" w:sz="0" w:space="0" w:color="auto"/>
            <w:left w:val="none" w:sz="0" w:space="0" w:color="auto"/>
            <w:bottom w:val="none" w:sz="0" w:space="0" w:color="auto"/>
            <w:right w:val="none" w:sz="0" w:space="0" w:color="auto"/>
          </w:divBdr>
        </w:div>
      </w:divsChild>
    </w:div>
    <w:div w:id="1062363092">
      <w:bodyDiv w:val="1"/>
      <w:marLeft w:val="0"/>
      <w:marRight w:val="0"/>
      <w:marTop w:val="0"/>
      <w:marBottom w:val="0"/>
      <w:divBdr>
        <w:top w:val="none" w:sz="0" w:space="0" w:color="auto"/>
        <w:left w:val="none" w:sz="0" w:space="0" w:color="auto"/>
        <w:bottom w:val="none" w:sz="0" w:space="0" w:color="auto"/>
        <w:right w:val="none" w:sz="0" w:space="0" w:color="auto"/>
      </w:divBdr>
    </w:div>
    <w:div w:id="1095247804">
      <w:bodyDiv w:val="1"/>
      <w:marLeft w:val="0"/>
      <w:marRight w:val="0"/>
      <w:marTop w:val="0"/>
      <w:marBottom w:val="0"/>
      <w:divBdr>
        <w:top w:val="none" w:sz="0" w:space="0" w:color="auto"/>
        <w:left w:val="none" w:sz="0" w:space="0" w:color="auto"/>
        <w:bottom w:val="none" w:sz="0" w:space="0" w:color="auto"/>
        <w:right w:val="none" w:sz="0" w:space="0" w:color="auto"/>
      </w:divBdr>
    </w:div>
    <w:div w:id="1141268422">
      <w:bodyDiv w:val="1"/>
      <w:marLeft w:val="0"/>
      <w:marRight w:val="0"/>
      <w:marTop w:val="0"/>
      <w:marBottom w:val="0"/>
      <w:divBdr>
        <w:top w:val="none" w:sz="0" w:space="0" w:color="auto"/>
        <w:left w:val="none" w:sz="0" w:space="0" w:color="auto"/>
        <w:bottom w:val="none" w:sz="0" w:space="0" w:color="auto"/>
        <w:right w:val="none" w:sz="0" w:space="0" w:color="auto"/>
      </w:divBdr>
    </w:div>
    <w:div w:id="1147549016">
      <w:bodyDiv w:val="1"/>
      <w:marLeft w:val="0"/>
      <w:marRight w:val="0"/>
      <w:marTop w:val="0"/>
      <w:marBottom w:val="0"/>
      <w:divBdr>
        <w:top w:val="none" w:sz="0" w:space="0" w:color="auto"/>
        <w:left w:val="none" w:sz="0" w:space="0" w:color="auto"/>
        <w:bottom w:val="none" w:sz="0" w:space="0" w:color="auto"/>
        <w:right w:val="none" w:sz="0" w:space="0" w:color="auto"/>
      </w:divBdr>
    </w:div>
    <w:div w:id="1202130737">
      <w:bodyDiv w:val="1"/>
      <w:marLeft w:val="0"/>
      <w:marRight w:val="0"/>
      <w:marTop w:val="0"/>
      <w:marBottom w:val="0"/>
      <w:divBdr>
        <w:top w:val="none" w:sz="0" w:space="0" w:color="auto"/>
        <w:left w:val="none" w:sz="0" w:space="0" w:color="auto"/>
        <w:bottom w:val="none" w:sz="0" w:space="0" w:color="auto"/>
        <w:right w:val="none" w:sz="0" w:space="0" w:color="auto"/>
      </w:divBdr>
    </w:div>
    <w:div w:id="1208685664">
      <w:bodyDiv w:val="1"/>
      <w:marLeft w:val="0"/>
      <w:marRight w:val="0"/>
      <w:marTop w:val="0"/>
      <w:marBottom w:val="0"/>
      <w:divBdr>
        <w:top w:val="none" w:sz="0" w:space="0" w:color="auto"/>
        <w:left w:val="none" w:sz="0" w:space="0" w:color="auto"/>
        <w:bottom w:val="none" w:sz="0" w:space="0" w:color="auto"/>
        <w:right w:val="none" w:sz="0" w:space="0" w:color="auto"/>
      </w:divBdr>
    </w:div>
    <w:div w:id="1240556962">
      <w:bodyDiv w:val="1"/>
      <w:marLeft w:val="0"/>
      <w:marRight w:val="0"/>
      <w:marTop w:val="0"/>
      <w:marBottom w:val="0"/>
      <w:divBdr>
        <w:top w:val="none" w:sz="0" w:space="0" w:color="auto"/>
        <w:left w:val="none" w:sz="0" w:space="0" w:color="auto"/>
        <w:bottom w:val="none" w:sz="0" w:space="0" w:color="auto"/>
        <w:right w:val="none" w:sz="0" w:space="0" w:color="auto"/>
      </w:divBdr>
    </w:div>
    <w:div w:id="1283463120">
      <w:bodyDiv w:val="1"/>
      <w:marLeft w:val="0"/>
      <w:marRight w:val="0"/>
      <w:marTop w:val="0"/>
      <w:marBottom w:val="0"/>
      <w:divBdr>
        <w:top w:val="none" w:sz="0" w:space="0" w:color="auto"/>
        <w:left w:val="none" w:sz="0" w:space="0" w:color="auto"/>
        <w:bottom w:val="none" w:sz="0" w:space="0" w:color="auto"/>
        <w:right w:val="none" w:sz="0" w:space="0" w:color="auto"/>
      </w:divBdr>
    </w:div>
    <w:div w:id="1340935338">
      <w:bodyDiv w:val="1"/>
      <w:marLeft w:val="0"/>
      <w:marRight w:val="0"/>
      <w:marTop w:val="0"/>
      <w:marBottom w:val="0"/>
      <w:divBdr>
        <w:top w:val="none" w:sz="0" w:space="0" w:color="auto"/>
        <w:left w:val="none" w:sz="0" w:space="0" w:color="auto"/>
        <w:bottom w:val="none" w:sz="0" w:space="0" w:color="auto"/>
        <w:right w:val="none" w:sz="0" w:space="0" w:color="auto"/>
      </w:divBdr>
    </w:div>
    <w:div w:id="1359742561">
      <w:bodyDiv w:val="1"/>
      <w:marLeft w:val="0"/>
      <w:marRight w:val="0"/>
      <w:marTop w:val="0"/>
      <w:marBottom w:val="0"/>
      <w:divBdr>
        <w:top w:val="none" w:sz="0" w:space="0" w:color="auto"/>
        <w:left w:val="none" w:sz="0" w:space="0" w:color="auto"/>
        <w:bottom w:val="none" w:sz="0" w:space="0" w:color="auto"/>
        <w:right w:val="none" w:sz="0" w:space="0" w:color="auto"/>
      </w:divBdr>
    </w:div>
    <w:div w:id="1378431347">
      <w:bodyDiv w:val="1"/>
      <w:marLeft w:val="0"/>
      <w:marRight w:val="0"/>
      <w:marTop w:val="0"/>
      <w:marBottom w:val="0"/>
      <w:divBdr>
        <w:top w:val="none" w:sz="0" w:space="0" w:color="auto"/>
        <w:left w:val="none" w:sz="0" w:space="0" w:color="auto"/>
        <w:bottom w:val="none" w:sz="0" w:space="0" w:color="auto"/>
        <w:right w:val="none" w:sz="0" w:space="0" w:color="auto"/>
      </w:divBdr>
    </w:div>
    <w:div w:id="1435977913">
      <w:bodyDiv w:val="1"/>
      <w:marLeft w:val="0"/>
      <w:marRight w:val="0"/>
      <w:marTop w:val="0"/>
      <w:marBottom w:val="0"/>
      <w:divBdr>
        <w:top w:val="none" w:sz="0" w:space="0" w:color="auto"/>
        <w:left w:val="none" w:sz="0" w:space="0" w:color="auto"/>
        <w:bottom w:val="none" w:sz="0" w:space="0" w:color="auto"/>
        <w:right w:val="none" w:sz="0" w:space="0" w:color="auto"/>
      </w:divBdr>
    </w:div>
    <w:div w:id="1470055872">
      <w:bodyDiv w:val="1"/>
      <w:marLeft w:val="0"/>
      <w:marRight w:val="0"/>
      <w:marTop w:val="0"/>
      <w:marBottom w:val="0"/>
      <w:divBdr>
        <w:top w:val="none" w:sz="0" w:space="0" w:color="auto"/>
        <w:left w:val="none" w:sz="0" w:space="0" w:color="auto"/>
        <w:bottom w:val="none" w:sz="0" w:space="0" w:color="auto"/>
        <w:right w:val="none" w:sz="0" w:space="0" w:color="auto"/>
      </w:divBdr>
    </w:div>
    <w:div w:id="1488593797">
      <w:bodyDiv w:val="1"/>
      <w:marLeft w:val="0"/>
      <w:marRight w:val="0"/>
      <w:marTop w:val="0"/>
      <w:marBottom w:val="0"/>
      <w:divBdr>
        <w:top w:val="none" w:sz="0" w:space="0" w:color="auto"/>
        <w:left w:val="none" w:sz="0" w:space="0" w:color="auto"/>
        <w:bottom w:val="none" w:sz="0" w:space="0" w:color="auto"/>
        <w:right w:val="none" w:sz="0" w:space="0" w:color="auto"/>
      </w:divBdr>
    </w:div>
    <w:div w:id="1536120289">
      <w:marLeft w:val="0"/>
      <w:marRight w:val="0"/>
      <w:marTop w:val="0"/>
      <w:marBottom w:val="0"/>
      <w:divBdr>
        <w:top w:val="none" w:sz="0" w:space="0" w:color="auto"/>
        <w:left w:val="none" w:sz="0" w:space="0" w:color="auto"/>
        <w:bottom w:val="none" w:sz="0" w:space="0" w:color="auto"/>
        <w:right w:val="none" w:sz="0" w:space="0" w:color="auto"/>
      </w:divBdr>
    </w:div>
    <w:div w:id="1536120290">
      <w:marLeft w:val="0"/>
      <w:marRight w:val="0"/>
      <w:marTop w:val="0"/>
      <w:marBottom w:val="0"/>
      <w:divBdr>
        <w:top w:val="none" w:sz="0" w:space="0" w:color="auto"/>
        <w:left w:val="none" w:sz="0" w:space="0" w:color="auto"/>
        <w:bottom w:val="none" w:sz="0" w:space="0" w:color="auto"/>
        <w:right w:val="none" w:sz="0" w:space="0" w:color="auto"/>
      </w:divBdr>
    </w:div>
    <w:div w:id="1536120291">
      <w:marLeft w:val="0"/>
      <w:marRight w:val="0"/>
      <w:marTop w:val="0"/>
      <w:marBottom w:val="0"/>
      <w:divBdr>
        <w:top w:val="none" w:sz="0" w:space="0" w:color="auto"/>
        <w:left w:val="none" w:sz="0" w:space="0" w:color="auto"/>
        <w:bottom w:val="none" w:sz="0" w:space="0" w:color="auto"/>
        <w:right w:val="none" w:sz="0" w:space="0" w:color="auto"/>
      </w:divBdr>
    </w:div>
    <w:div w:id="1536120292">
      <w:marLeft w:val="0"/>
      <w:marRight w:val="0"/>
      <w:marTop w:val="0"/>
      <w:marBottom w:val="0"/>
      <w:divBdr>
        <w:top w:val="none" w:sz="0" w:space="0" w:color="auto"/>
        <w:left w:val="none" w:sz="0" w:space="0" w:color="auto"/>
        <w:bottom w:val="none" w:sz="0" w:space="0" w:color="auto"/>
        <w:right w:val="none" w:sz="0" w:space="0" w:color="auto"/>
      </w:divBdr>
    </w:div>
    <w:div w:id="1536120298">
      <w:marLeft w:val="0"/>
      <w:marRight w:val="0"/>
      <w:marTop w:val="0"/>
      <w:marBottom w:val="0"/>
      <w:divBdr>
        <w:top w:val="none" w:sz="0" w:space="0" w:color="auto"/>
        <w:left w:val="none" w:sz="0" w:space="0" w:color="auto"/>
        <w:bottom w:val="none" w:sz="0" w:space="0" w:color="auto"/>
        <w:right w:val="none" w:sz="0" w:space="0" w:color="auto"/>
      </w:divBdr>
    </w:div>
    <w:div w:id="1536120306">
      <w:marLeft w:val="0"/>
      <w:marRight w:val="0"/>
      <w:marTop w:val="0"/>
      <w:marBottom w:val="0"/>
      <w:divBdr>
        <w:top w:val="none" w:sz="0" w:space="0" w:color="auto"/>
        <w:left w:val="none" w:sz="0" w:space="0" w:color="auto"/>
        <w:bottom w:val="none" w:sz="0" w:space="0" w:color="auto"/>
        <w:right w:val="none" w:sz="0" w:space="0" w:color="auto"/>
      </w:divBdr>
    </w:div>
    <w:div w:id="1536120307">
      <w:marLeft w:val="0"/>
      <w:marRight w:val="0"/>
      <w:marTop w:val="0"/>
      <w:marBottom w:val="0"/>
      <w:divBdr>
        <w:top w:val="none" w:sz="0" w:space="0" w:color="auto"/>
        <w:left w:val="none" w:sz="0" w:space="0" w:color="auto"/>
        <w:bottom w:val="none" w:sz="0" w:space="0" w:color="auto"/>
        <w:right w:val="none" w:sz="0" w:space="0" w:color="auto"/>
      </w:divBdr>
      <w:divsChild>
        <w:div w:id="1536120299">
          <w:marLeft w:val="0"/>
          <w:marRight w:val="0"/>
          <w:marTop w:val="0"/>
          <w:marBottom w:val="0"/>
          <w:divBdr>
            <w:top w:val="none" w:sz="0" w:space="0" w:color="auto"/>
            <w:left w:val="none" w:sz="0" w:space="0" w:color="auto"/>
            <w:bottom w:val="none" w:sz="0" w:space="0" w:color="auto"/>
            <w:right w:val="none" w:sz="0" w:space="0" w:color="auto"/>
          </w:divBdr>
          <w:divsChild>
            <w:div w:id="1536120363">
              <w:marLeft w:val="0"/>
              <w:marRight w:val="0"/>
              <w:marTop w:val="0"/>
              <w:marBottom w:val="0"/>
              <w:divBdr>
                <w:top w:val="single" w:sz="6" w:space="0" w:color="000080"/>
                <w:left w:val="single" w:sz="6" w:space="0" w:color="000080"/>
                <w:bottom w:val="single" w:sz="6" w:space="0" w:color="000080"/>
                <w:right w:val="single" w:sz="6" w:space="0" w:color="000080"/>
              </w:divBdr>
              <w:divsChild>
                <w:div w:id="1536120356">
                  <w:marLeft w:val="0"/>
                  <w:marRight w:val="0"/>
                  <w:marTop w:val="0"/>
                  <w:marBottom w:val="0"/>
                  <w:divBdr>
                    <w:top w:val="none" w:sz="0" w:space="0" w:color="auto"/>
                    <w:left w:val="none" w:sz="0" w:space="0" w:color="auto"/>
                    <w:bottom w:val="none" w:sz="0" w:space="0" w:color="auto"/>
                    <w:right w:val="none" w:sz="0" w:space="0" w:color="auto"/>
                  </w:divBdr>
                  <w:divsChild>
                    <w:div w:id="1536120348">
                      <w:marLeft w:val="0"/>
                      <w:marRight w:val="0"/>
                      <w:marTop w:val="0"/>
                      <w:marBottom w:val="0"/>
                      <w:divBdr>
                        <w:top w:val="none" w:sz="0" w:space="0" w:color="auto"/>
                        <w:left w:val="none" w:sz="0" w:space="0" w:color="auto"/>
                        <w:bottom w:val="dotted" w:sz="18" w:space="15" w:color="000080"/>
                        <w:right w:val="none" w:sz="0" w:space="0" w:color="auto"/>
                      </w:divBdr>
                      <w:divsChild>
                        <w:div w:id="1536120382">
                          <w:marLeft w:val="300"/>
                          <w:marRight w:val="0"/>
                          <w:marTop w:val="30"/>
                          <w:marBottom w:val="30"/>
                          <w:divBdr>
                            <w:top w:val="none" w:sz="0" w:space="0" w:color="auto"/>
                            <w:left w:val="none" w:sz="0" w:space="0" w:color="auto"/>
                            <w:bottom w:val="none" w:sz="0" w:space="0" w:color="auto"/>
                            <w:right w:val="none" w:sz="0" w:space="0" w:color="auto"/>
                          </w:divBdr>
                          <w:divsChild>
                            <w:div w:id="1536120304">
                              <w:marLeft w:val="2205"/>
                              <w:marRight w:val="0"/>
                              <w:marTop w:val="0"/>
                              <w:marBottom w:val="0"/>
                              <w:divBdr>
                                <w:top w:val="none" w:sz="0" w:space="0" w:color="auto"/>
                                <w:left w:val="none" w:sz="0" w:space="0" w:color="auto"/>
                                <w:bottom w:val="none" w:sz="0" w:space="0" w:color="auto"/>
                                <w:right w:val="none" w:sz="0" w:space="0" w:color="auto"/>
                              </w:divBdr>
                            </w:div>
                            <w:div w:id="1536120309">
                              <w:marLeft w:val="2205"/>
                              <w:marRight w:val="0"/>
                              <w:marTop w:val="0"/>
                              <w:marBottom w:val="0"/>
                              <w:divBdr>
                                <w:top w:val="none" w:sz="0" w:space="0" w:color="auto"/>
                                <w:left w:val="none" w:sz="0" w:space="0" w:color="auto"/>
                                <w:bottom w:val="none" w:sz="0" w:space="0" w:color="auto"/>
                                <w:right w:val="none" w:sz="0" w:space="0" w:color="auto"/>
                              </w:divBdr>
                            </w:div>
                            <w:div w:id="1536120325">
                              <w:marLeft w:val="2205"/>
                              <w:marRight w:val="0"/>
                              <w:marTop w:val="0"/>
                              <w:marBottom w:val="0"/>
                              <w:divBdr>
                                <w:top w:val="none" w:sz="0" w:space="0" w:color="auto"/>
                                <w:left w:val="none" w:sz="0" w:space="0" w:color="auto"/>
                                <w:bottom w:val="none" w:sz="0" w:space="0" w:color="auto"/>
                                <w:right w:val="none" w:sz="0" w:space="0" w:color="auto"/>
                              </w:divBdr>
                            </w:div>
                            <w:div w:id="1536120361">
                              <w:marLeft w:val="2205"/>
                              <w:marRight w:val="0"/>
                              <w:marTop w:val="0"/>
                              <w:marBottom w:val="0"/>
                              <w:divBdr>
                                <w:top w:val="none" w:sz="0" w:space="0" w:color="auto"/>
                                <w:left w:val="none" w:sz="0" w:space="0" w:color="auto"/>
                                <w:bottom w:val="none" w:sz="0" w:space="0" w:color="auto"/>
                                <w:right w:val="none" w:sz="0" w:space="0" w:color="auto"/>
                              </w:divBdr>
                            </w:div>
                            <w:div w:id="1536120371">
                              <w:marLeft w:val="2205"/>
                              <w:marRight w:val="0"/>
                              <w:marTop w:val="0"/>
                              <w:marBottom w:val="0"/>
                              <w:divBdr>
                                <w:top w:val="none" w:sz="0" w:space="0" w:color="auto"/>
                                <w:left w:val="none" w:sz="0" w:space="0" w:color="auto"/>
                                <w:bottom w:val="none" w:sz="0" w:space="0" w:color="auto"/>
                                <w:right w:val="none" w:sz="0" w:space="0" w:color="auto"/>
                              </w:divBdr>
                            </w:div>
                            <w:div w:id="1536120386">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 w:id="1536120372">
                      <w:marLeft w:val="0"/>
                      <w:marRight w:val="0"/>
                      <w:marTop w:val="0"/>
                      <w:marBottom w:val="0"/>
                      <w:divBdr>
                        <w:top w:val="none" w:sz="0" w:space="0" w:color="auto"/>
                        <w:left w:val="none" w:sz="0" w:space="0" w:color="auto"/>
                        <w:bottom w:val="dotted" w:sz="18" w:space="15" w:color="000080"/>
                        <w:right w:val="none" w:sz="0" w:space="0" w:color="auto"/>
                      </w:divBdr>
                      <w:divsChild>
                        <w:div w:id="1536120313">
                          <w:marLeft w:val="0"/>
                          <w:marRight w:val="0"/>
                          <w:marTop w:val="0"/>
                          <w:marBottom w:val="0"/>
                          <w:divBdr>
                            <w:top w:val="none" w:sz="0" w:space="0" w:color="auto"/>
                            <w:left w:val="none" w:sz="0" w:space="0" w:color="auto"/>
                            <w:bottom w:val="none" w:sz="0" w:space="0" w:color="auto"/>
                            <w:right w:val="none" w:sz="0" w:space="0" w:color="auto"/>
                          </w:divBdr>
                          <w:divsChild>
                            <w:div w:id="1536120295">
                              <w:marLeft w:val="2205"/>
                              <w:marRight w:val="0"/>
                              <w:marTop w:val="0"/>
                              <w:marBottom w:val="0"/>
                              <w:divBdr>
                                <w:top w:val="none" w:sz="0" w:space="0" w:color="auto"/>
                                <w:left w:val="none" w:sz="0" w:space="0" w:color="auto"/>
                                <w:bottom w:val="none" w:sz="0" w:space="0" w:color="auto"/>
                                <w:right w:val="none" w:sz="0" w:space="0" w:color="auto"/>
                              </w:divBdr>
                            </w:div>
                            <w:div w:id="1536120303">
                              <w:marLeft w:val="2205"/>
                              <w:marRight w:val="0"/>
                              <w:marTop w:val="0"/>
                              <w:marBottom w:val="0"/>
                              <w:divBdr>
                                <w:top w:val="none" w:sz="0" w:space="0" w:color="auto"/>
                                <w:left w:val="none" w:sz="0" w:space="0" w:color="auto"/>
                                <w:bottom w:val="none" w:sz="0" w:space="0" w:color="auto"/>
                                <w:right w:val="none" w:sz="0" w:space="0" w:color="auto"/>
                              </w:divBdr>
                            </w:div>
                            <w:div w:id="1536120308">
                              <w:marLeft w:val="2205"/>
                              <w:marRight w:val="0"/>
                              <w:marTop w:val="0"/>
                              <w:marBottom w:val="0"/>
                              <w:divBdr>
                                <w:top w:val="none" w:sz="0" w:space="0" w:color="auto"/>
                                <w:left w:val="none" w:sz="0" w:space="0" w:color="auto"/>
                                <w:bottom w:val="none" w:sz="0" w:space="0" w:color="auto"/>
                                <w:right w:val="none" w:sz="0" w:space="0" w:color="auto"/>
                              </w:divBdr>
                            </w:div>
                            <w:div w:id="1536120310">
                              <w:marLeft w:val="2205"/>
                              <w:marRight w:val="0"/>
                              <w:marTop w:val="0"/>
                              <w:marBottom w:val="0"/>
                              <w:divBdr>
                                <w:top w:val="none" w:sz="0" w:space="0" w:color="auto"/>
                                <w:left w:val="none" w:sz="0" w:space="0" w:color="auto"/>
                                <w:bottom w:val="none" w:sz="0" w:space="0" w:color="auto"/>
                                <w:right w:val="none" w:sz="0" w:space="0" w:color="auto"/>
                              </w:divBdr>
                            </w:div>
                            <w:div w:id="1536120314">
                              <w:marLeft w:val="2205"/>
                              <w:marRight w:val="0"/>
                              <w:marTop w:val="0"/>
                              <w:marBottom w:val="45"/>
                              <w:divBdr>
                                <w:top w:val="none" w:sz="0" w:space="0" w:color="auto"/>
                                <w:left w:val="none" w:sz="0" w:space="0" w:color="auto"/>
                                <w:bottom w:val="none" w:sz="0" w:space="0" w:color="auto"/>
                                <w:right w:val="none" w:sz="0" w:space="0" w:color="auto"/>
                              </w:divBdr>
                            </w:div>
                            <w:div w:id="1536120326">
                              <w:marLeft w:val="2205"/>
                              <w:marRight w:val="0"/>
                              <w:marTop w:val="0"/>
                              <w:marBottom w:val="0"/>
                              <w:divBdr>
                                <w:top w:val="none" w:sz="0" w:space="0" w:color="auto"/>
                                <w:left w:val="none" w:sz="0" w:space="0" w:color="auto"/>
                                <w:bottom w:val="none" w:sz="0" w:space="0" w:color="auto"/>
                                <w:right w:val="none" w:sz="0" w:space="0" w:color="auto"/>
                              </w:divBdr>
                            </w:div>
                            <w:div w:id="1536120328">
                              <w:marLeft w:val="2205"/>
                              <w:marRight w:val="0"/>
                              <w:marTop w:val="0"/>
                              <w:marBottom w:val="45"/>
                              <w:divBdr>
                                <w:top w:val="none" w:sz="0" w:space="0" w:color="auto"/>
                                <w:left w:val="none" w:sz="0" w:space="0" w:color="auto"/>
                                <w:bottom w:val="none" w:sz="0" w:space="0" w:color="auto"/>
                                <w:right w:val="none" w:sz="0" w:space="0" w:color="auto"/>
                              </w:divBdr>
                            </w:div>
                            <w:div w:id="1536120338">
                              <w:marLeft w:val="2205"/>
                              <w:marRight w:val="0"/>
                              <w:marTop w:val="0"/>
                              <w:marBottom w:val="45"/>
                              <w:divBdr>
                                <w:top w:val="none" w:sz="0" w:space="0" w:color="auto"/>
                                <w:left w:val="none" w:sz="0" w:space="0" w:color="auto"/>
                                <w:bottom w:val="none" w:sz="0" w:space="0" w:color="auto"/>
                                <w:right w:val="none" w:sz="0" w:space="0" w:color="auto"/>
                              </w:divBdr>
                            </w:div>
                            <w:div w:id="1536120343">
                              <w:marLeft w:val="2205"/>
                              <w:marRight w:val="0"/>
                              <w:marTop w:val="0"/>
                              <w:marBottom w:val="0"/>
                              <w:divBdr>
                                <w:top w:val="none" w:sz="0" w:space="0" w:color="auto"/>
                                <w:left w:val="none" w:sz="0" w:space="0" w:color="auto"/>
                                <w:bottom w:val="none" w:sz="0" w:space="0" w:color="auto"/>
                                <w:right w:val="none" w:sz="0" w:space="0" w:color="auto"/>
                              </w:divBdr>
                            </w:div>
                            <w:div w:id="1536120344">
                              <w:marLeft w:val="2205"/>
                              <w:marRight w:val="0"/>
                              <w:marTop w:val="0"/>
                              <w:marBottom w:val="0"/>
                              <w:divBdr>
                                <w:top w:val="none" w:sz="0" w:space="0" w:color="auto"/>
                                <w:left w:val="none" w:sz="0" w:space="0" w:color="auto"/>
                                <w:bottom w:val="none" w:sz="0" w:space="0" w:color="auto"/>
                                <w:right w:val="none" w:sz="0" w:space="0" w:color="auto"/>
                              </w:divBdr>
                            </w:div>
                            <w:div w:id="1536120347">
                              <w:marLeft w:val="2205"/>
                              <w:marRight w:val="0"/>
                              <w:marTop w:val="0"/>
                              <w:marBottom w:val="0"/>
                              <w:divBdr>
                                <w:top w:val="none" w:sz="0" w:space="0" w:color="auto"/>
                                <w:left w:val="none" w:sz="0" w:space="0" w:color="auto"/>
                                <w:bottom w:val="none" w:sz="0" w:space="0" w:color="auto"/>
                                <w:right w:val="none" w:sz="0" w:space="0" w:color="auto"/>
                              </w:divBdr>
                            </w:div>
                            <w:div w:id="1536120353">
                              <w:marLeft w:val="2205"/>
                              <w:marRight w:val="0"/>
                              <w:marTop w:val="0"/>
                              <w:marBottom w:val="45"/>
                              <w:divBdr>
                                <w:top w:val="none" w:sz="0" w:space="0" w:color="auto"/>
                                <w:left w:val="none" w:sz="0" w:space="0" w:color="auto"/>
                                <w:bottom w:val="none" w:sz="0" w:space="0" w:color="auto"/>
                                <w:right w:val="none" w:sz="0" w:space="0" w:color="auto"/>
                              </w:divBdr>
                            </w:div>
                            <w:div w:id="1536120354">
                              <w:marLeft w:val="2205"/>
                              <w:marRight w:val="0"/>
                              <w:marTop w:val="0"/>
                              <w:marBottom w:val="0"/>
                              <w:divBdr>
                                <w:top w:val="none" w:sz="0" w:space="0" w:color="auto"/>
                                <w:left w:val="none" w:sz="0" w:space="0" w:color="auto"/>
                                <w:bottom w:val="none" w:sz="0" w:space="0" w:color="auto"/>
                                <w:right w:val="none" w:sz="0" w:space="0" w:color="auto"/>
                              </w:divBdr>
                            </w:div>
                            <w:div w:id="1536120364">
                              <w:marLeft w:val="2205"/>
                              <w:marRight w:val="0"/>
                              <w:marTop w:val="0"/>
                              <w:marBottom w:val="45"/>
                              <w:divBdr>
                                <w:top w:val="none" w:sz="0" w:space="0" w:color="auto"/>
                                <w:left w:val="none" w:sz="0" w:space="0" w:color="auto"/>
                                <w:bottom w:val="none" w:sz="0" w:space="0" w:color="auto"/>
                                <w:right w:val="none" w:sz="0" w:space="0" w:color="auto"/>
                              </w:divBdr>
                            </w:div>
                            <w:div w:id="1536120375">
                              <w:marLeft w:val="2205"/>
                              <w:marRight w:val="0"/>
                              <w:marTop w:val="0"/>
                              <w:marBottom w:val="45"/>
                              <w:divBdr>
                                <w:top w:val="none" w:sz="0" w:space="0" w:color="auto"/>
                                <w:left w:val="none" w:sz="0" w:space="0" w:color="auto"/>
                                <w:bottom w:val="none" w:sz="0" w:space="0" w:color="auto"/>
                                <w:right w:val="none" w:sz="0" w:space="0" w:color="auto"/>
                              </w:divBdr>
                            </w:div>
                            <w:div w:id="1536120379">
                              <w:marLeft w:val="2205"/>
                              <w:marRight w:val="0"/>
                              <w:marTop w:val="0"/>
                              <w:marBottom w:val="0"/>
                              <w:divBdr>
                                <w:top w:val="none" w:sz="0" w:space="0" w:color="auto"/>
                                <w:left w:val="none" w:sz="0" w:space="0" w:color="auto"/>
                                <w:bottom w:val="none" w:sz="0" w:space="0" w:color="auto"/>
                                <w:right w:val="none" w:sz="0" w:space="0" w:color="auto"/>
                              </w:divBdr>
                            </w:div>
                            <w:div w:id="1536120385">
                              <w:marLeft w:val="2205"/>
                              <w:marRight w:val="0"/>
                              <w:marTop w:val="0"/>
                              <w:marBottom w:val="0"/>
                              <w:divBdr>
                                <w:top w:val="none" w:sz="0" w:space="0" w:color="auto"/>
                                <w:left w:val="none" w:sz="0" w:space="0" w:color="auto"/>
                                <w:bottom w:val="none" w:sz="0" w:space="0" w:color="auto"/>
                                <w:right w:val="none" w:sz="0" w:space="0" w:color="auto"/>
                              </w:divBdr>
                            </w:div>
                            <w:div w:id="1536120387">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20315">
      <w:marLeft w:val="0"/>
      <w:marRight w:val="0"/>
      <w:marTop w:val="0"/>
      <w:marBottom w:val="0"/>
      <w:divBdr>
        <w:top w:val="none" w:sz="0" w:space="0" w:color="auto"/>
        <w:left w:val="none" w:sz="0" w:space="0" w:color="auto"/>
        <w:bottom w:val="none" w:sz="0" w:space="0" w:color="auto"/>
        <w:right w:val="none" w:sz="0" w:space="0" w:color="auto"/>
      </w:divBdr>
    </w:div>
    <w:div w:id="1536120317">
      <w:marLeft w:val="0"/>
      <w:marRight w:val="0"/>
      <w:marTop w:val="0"/>
      <w:marBottom w:val="0"/>
      <w:divBdr>
        <w:top w:val="none" w:sz="0" w:space="0" w:color="auto"/>
        <w:left w:val="none" w:sz="0" w:space="0" w:color="auto"/>
        <w:bottom w:val="none" w:sz="0" w:space="0" w:color="auto"/>
        <w:right w:val="none" w:sz="0" w:space="0" w:color="auto"/>
      </w:divBdr>
    </w:div>
    <w:div w:id="1536120318">
      <w:marLeft w:val="0"/>
      <w:marRight w:val="0"/>
      <w:marTop w:val="0"/>
      <w:marBottom w:val="0"/>
      <w:divBdr>
        <w:top w:val="none" w:sz="0" w:space="0" w:color="auto"/>
        <w:left w:val="none" w:sz="0" w:space="0" w:color="auto"/>
        <w:bottom w:val="none" w:sz="0" w:space="0" w:color="auto"/>
        <w:right w:val="none" w:sz="0" w:space="0" w:color="auto"/>
      </w:divBdr>
    </w:div>
    <w:div w:id="1536120319">
      <w:marLeft w:val="0"/>
      <w:marRight w:val="0"/>
      <w:marTop w:val="0"/>
      <w:marBottom w:val="0"/>
      <w:divBdr>
        <w:top w:val="none" w:sz="0" w:space="0" w:color="auto"/>
        <w:left w:val="none" w:sz="0" w:space="0" w:color="auto"/>
        <w:bottom w:val="none" w:sz="0" w:space="0" w:color="auto"/>
        <w:right w:val="none" w:sz="0" w:space="0" w:color="auto"/>
      </w:divBdr>
    </w:div>
    <w:div w:id="1536120320">
      <w:marLeft w:val="0"/>
      <w:marRight w:val="0"/>
      <w:marTop w:val="0"/>
      <w:marBottom w:val="0"/>
      <w:divBdr>
        <w:top w:val="none" w:sz="0" w:space="0" w:color="auto"/>
        <w:left w:val="none" w:sz="0" w:space="0" w:color="auto"/>
        <w:bottom w:val="none" w:sz="0" w:space="0" w:color="auto"/>
        <w:right w:val="none" w:sz="0" w:space="0" w:color="auto"/>
      </w:divBdr>
    </w:div>
    <w:div w:id="1536120321">
      <w:marLeft w:val="0"/>
      <w:marRight w:val="0"/>
      <w:marTop w:val="0"/>
      <w:marBottom w:val="0"/>
      <w:divBdr>
        <w:top w:val="none" w:sz="0" w:space="0" w:color="auto"/>
        <w:left w:val="none" w:sz="0" w:space="0" w:color="auto"/>
        <w:bottom w:val="none" w:sz="0" w:space="0" w:color="auto"/>
        <w:right w:val="none" w:sz="0" w:space="0" w:color="auto"/>
      </w:divBdr>
    </w:div>
    <w:div w:id="1536120322">
      <w:marLeft w:val="0"/>
      <w:marRight w:val="0"/>
      <w:marTop w:val="0"/>
      <w:marBottom w:val="0"/>
      <w:divBdr>
        <w:top w:val="none" w:sz="0" w:space="0" w:color="auto"/>
        <w:left w:val="none" w:sz="0" w:space="0" w:color="auto"/>
        <w:bottom w:val="none" w:sz="0" w:space="0" w:color="auto"/>
        <w:right w:val="none" w:sz="0" w:space="0" w:color="auto"/>
      </w:divBdr>
    </w:div>
    <w:div w:id="1536120324">
      <w:marLeft w:val="0"/>
      <w:marRight w:val="0"/>
      <w:marTop w:val="0"/>
      <w:marBottom w:val="0"/>
      <w:divBdr>
        <w:top w:val="none" w:sz="0" w:space="0" w:color="auto"/>
        <w:left w:val="none" w:sz="0" w:space="0" w:color="auto"/>
        <w:bottom w:val="none" w:sz="0" w:space="0" w:color="auto"/>
        <w:right w:val="none" w:sz="0" w:space="0" w:color="auto"/>
      </w:divBdr>
    </w:div>
    <w:div w:id="1536120327">
      <w:marLeft w:val="0"/>
      <w:marRight w:val="0"/>
      <w:marTop w:val="0"/>
      <w:marBottom w:val="0"/>
      <w:divBdr>
        <w:top w:val="none" w:sz="0" w:space="0" w:color="auto"/>
        <w:left w:val="none" w:sz="0" w:space="0" w:color="auto"/>
        <w:bottom w:val="none" w:sz="0" w:space="0" w:color="auto"/>
        <w:right w:val="none" w:sz="0" w:space="0" w:color="auto"/>
      </w:divBdr>
    </w:div>
    <w:div w:id="1536120331">
      <w:marLeft w:val="0"/>
      <w:marRight w:val="0"/>
      <w:marTop w:val="0"/>
      <w:marBottom w:val="0"/>
      <w:divBdr>
        <w:top w:val="none" w:sz="0" w:space="0" w:color="auto"/>
        <w:left w:val="none" w:sz="0" w:space="0" w:color="auto"/>
        <w:bottom w:val="none" w:sz="0" w:space="0" w:color="auto"/>
        <w:right w:val="none" w:sz="0" w:space="0" w:color="auto"/>
      </w:divBdr>
    </w:div>
    <w:div w:id="1536120333">
      <w:marLeft w:val="0"/>
      <w:marRight w:val="0"/>
      <w:marTop w:val="0"/>
      <w:marBottom w:val="0"/>
      <w:divBdr>
        <w:top w:val="none" w:sz="0" w:space="0" w:color="auto"/>
        <w:left w:val="none" w:sz="0" w:space="0" w:color="auto"/>
        <w:bottom w:val="none" w:sz="0" w:space="0" w:color="auto"/>
        <w:right w:val="none" w:sz="0" w:space="0" w:color="auto"/>
      </w:divBdr>
    </w:div>
    <w:div w:id="1536120337">
      <w:marLeft w:val="0"/>
      <w:marRight w:val="0"/>
      <w:marTop w:val="0"/>
      <w:marBottom w:val="0"/>
      <w:divBdr>
        <w:top w:val="none" w:sz="0" w:space="0" w:color="auto"/>
        <w:left w:val="none" w:sz="0" w:space="0" w:color="auto"/>
        <w:bottom w:val="none" w:sz="0" w:space="0" w:color="auto"/>
        <w:right w:val="none" w:sz="0" w:space="0" w:color="auto"/>
      </w:divBdr>
    </w:div>
    <w:div w:id="1536120340">
      <w:marLeft w:val="0"/>
      <w:marRight w:val="0"/>
      <w:marTop w:val="0"/>
      <w:marBottom w:val="0"/>
      <w:divBdr>
        <w:top w:val="none" w:sz="0" w:space="0" w:color="auto"/>
        <w:left w:val="none" w:sz="0" w:space="0" w:color="auto"/>
        <w:bottom w:val="none" w:sz="0" w:space="0" w:color="auto"/>
        <w:right w:val="none" w:sz="0" w:space="0" w:color="auto"/>
      </w:divBdr>
    </w:div>
    <w:div w:id="1536120346">
      <w:marLeft w:val="0"/>
      <w:marRight w:val="0"/>
      <w:marTop w:val="0"/>
      <w:marBottom w:val="0"/>
      <w:divBdr>
        <w:top w:val="none" w:sz="0" w:space="0" w:color="auto"/>
        <w:left w:val="none" w:sz="0" w:space="0" w:color="auto"/>
        <w:bottom w:val="none" w:sz="0" w:space="0" w:color="auto"/>
        <w:right w:val="none" w:sz="0" w:space="0" w:color="auto"/>
      </w:divBdr>
    </w:div>
    <w:div w:id="1536120350">
      <w:marLeft w:val="0"/>
      <w:marRight w:val="0"/>
      <w:marTop w:val="0"/>
      <w:marBottom w:val="0"/>
      <w:divBdr>
        <w:top w:val="none" w:sz="0" w:space="0" w:color="auto"/>
        <w:left w:val="none" w:sz="0" w:space="0" w:color="auto"/>
        <w:bottom w:val="none" w:sz="0" w:space="0" w:color="auto"/>
        <w:right w:val="none" w:sz="0" w:space="0" w:color="auto"/>
      </w:divBdr>
    </w:div>
    <w:div w:id="1536120352">
      <w:marLeft w:val="0"/>
      <w:marRight w:val="0"/>
      <w:marTop w:val="0"/>
      <w:marBottom w:val="0"/>
      <w:divBdr>
        <w:top w:val="none" w:sz="0" w:space="0" w:color="auto"/>
        <w:left w:val="none" w:sz="0" w:space="0" w:color="auto"/>
        <w:bottom w:val="none" w:sz="0" w:space="0" w:color="auto"/>
        <w:right w:val="none" w:sz="0" w:space="0" w:color="auto"/>
      </w:divBdr>
    </w:div>
    <w:div w:id="1536120355">
      <w:marLeft w:val="0"/>
      <w:marRight w:val="0"/>
      <w:marTop w:val="0"/>
      <w:marBottom w:val="0"/>
      <w:divBdr>
        <w:top w:val="none" w:sz="0" w:space="0" w:color="auto"/>
        <w:left w:val="none" w:sz="0" w:space="0" w:color="auto"/>
        <w:bottom w:val="none" w:sz="0" w:space="0" w:color="auto"/>
        <w:right w:val="none" w:sz="0" w:space="0" w:color="auto"/>
      </w:divBdr>
    </w:div>
    <w:div w:id="1536120359">
      <w:marLeft w:val="0"/>
      <w:marRight w:val="0"/>
      <w:marTop w:val="0"/>
      <w:marBottom w:val="0"/>
      <w:divBdr>
        <w:top w:val="none" w:sz="0" w:space="0" w:color="auto"/>
        <w:left w:val="none" w:sz="0" w:space="0" w:color="auto"/>
        <w:bottom w:val="none" w:sz="0" w:space="0" w:color="auto"/>
        <w:right w:val="none" w:sz="0" w:space="0" w:color="auto"/>
      </w:divBdr>
    </w:div>
    <w:div w:id="1536120362">
      <w:marLeft w:val="0"/>
      <w:marRight w:val="0"/>
      <w:marTop w:val="0"/>
      <w:marBottom w:val="0"/>
      <w:divBdr>
        <w:top w:val="none" w:sz="0" w:space="0" w:color="auto"/>
        <w:left w:val="none" w:sz="0" w:space="0" w:color="auto"/>
        <w:bottom w:val="none" w:sz="0" w:space="0" w:color="auto"/>
        <w:right w:val="none" w:sz="0" w:space="0" w:color="auto"/>
      </w:divBdr>
    </w:div>
    <w:div w:id="1536120368">
      <w:marLeft w:val="0"/>
      <w:marRight w:val="0"/>
      <w:marTop w:val="0"/>
      <w:marBottom w:val="0"/>
      <w:divBdr>
        <w:top w:val="none" w:sz="0" w:space="0" w:color="auto"/>
        <w:left w:val="none" w:sz="0" w:space="0" w:color="auto"/>
        <w:bottom w:val="none" w:sz="0" w:space="0" w:color="auto"/>
        <w:right w:val="none" w:sz="0" w:space="0" w:color="auto"/>
      </w:divBdr>
      <w:divsChild>
        <w:div w:id="1536120366">
          <w:marLeft w:val="0"/>
          <w:marRight w:val="0"/>
          <w:marTop w:val="0"/>
          <w:marBottom w:val="0"/>
          <w:divBdr>
            <w:top w:val="none" w:sz="0" w:space="0" w:color="auto"/>
            <w:left w:val="none" w:sz="0" w:space="0" w:color="auto"/>
            <w:bottom w:val="none" w:sz="0" w:space="0" w:color="auto"/>
            <w:right w:val="none" w:sz="0" w:space="0" w:color="auto"/>
          </w:divBdr>
          <w:divsChild>
            <w:div w:id="1536120390">
              <w:marLeft w:val="0"/>
              <w:marRight w:val="0"/>
              <w:marTop w:val="0"/>
              <w:marBottom w:val="0"/>
              <w:divBdr>
                <w:top w:val="single" w:sz="6" w:space="0" w:color="000080"/>
                <w:left w:val="single" w:sz="6" w:space="0" w:color="000080"/>
                <w:bottom w:val="single" w:sz="6" w:space="0" w:color="000080"/>
                <w:right w:val="single" w:sz="6" w:space="0" w:color="000080"/>
              </w:divBdr>
              <w:divsChild>
                <w:div w:id="1536120334">
                  <w:marLeft w:val="0"/>
                  <w:marRight w:val="0"/>
                  <w:marTop w:val="0"/>
                  <w:marBottom w:val="0"/>
                  <w:divBdr>
                    <w:top w:val="none" w:sz="0" w:space="0" w:color="auto"/>
                    <w:left w:val="none" w:sz="0" w:space="0" w:color="auto"/>
                    <w:bottom w:val="none" w:sz="0" w:space="0" w:color="auto"/>
                    <w:right w:val="none" w:sz="0" w:space="0" w:color="auto"/>
                  </w:divBdr>
                  <w:divsChild>
                    <w:div w:id="1536120323">
                      <w:marLeft w:val="0"/>
                      <w:marRight w:val="0"/>
                      <w:marTop w:val="0"/>
                      <w:marBottom w:val="0"/>
                      <w:divBdr>
                        <w:top w:val="none" w:sz="0" w:space="0" w:color="auto"/>
                        <w:left w:val="none" w:sz="0" w:space="0" w:color="auto"/>
                        <w:bottom w:val="dotted" w:sz="18" w:space="15" w:color="000080"/>
                        <w:right w:val="none" w:sz="0" w:space="0" w:color="auto"/>
                      </w:divBdr>
                      <w:divsChild>
                        <w:div w:id="1536120296">
                          <w:marLeft w:val="300"/>
                          <w:marRight w:val="0"/>
                          <w:marTop w:val="30"/>
                          <w:marBottom w:val="30"/>
                          <w:divBdr>
                            <w:top w:val="none" w:sz="0" w:space="0" w:color="auto"/>
                            <w:left w:val="none" w:sz="0" w:space="0" w:color="auto"/>
                            <w:bottom w:val="none" w:sz="0" w:space="0" w:color="auto"/>
                            <w:right w:val="none" w:sz="0" w:space="0" w:color="auto"/>
                          </w:divBdr>
                          <w:divsChild>
                            <w:div w:id="1536120316">
                              <w:marLeft w:val="2205"/>
                              <w:marRight w:val="0"/>
                              <w:marTop w:val="0"/>
                              <w:marBottom w:val="0"/>
                              <w:divBdr>
                                <w:top w:val="none" w:sz="0" w:space="0" w:color="auto"/>
                                <w:left w:val="none" w:sz="0" w:space="0" w:color="auto"/>
                                <w:bottom w:val="none" w:sz="0" w:space="0" w:color="auto"/>
                                <w:right w:val="none" w:sz="0" w:space="0" w:color="auto"/>
                              </w:divBdr>
                            </w:div>
                            <w:div w:id="1536120332">
                              <w:marLeft w:val="2205"/>
                              <w:marRight w:val="0"/>
                              <w:marTop w:val="0"/>
                              <w:marBottom w:val="0"/>
                              <w:divBdr>
                                <w:top w:val="none" w:sz="0" w:space="0" w:color="auto"/>
                                <w:left w:val="none" w:sz="0" w:space="0" w:color="auto"/>
                                <w:bottom w:val="none" w:sz="0" w:space="0" w:color="auto"/>
                                <w:right w:val="none" w:sz="0" w:space="0" w:color="auto"/>
                              </w:divBdr>
                            </w:div>
                            <w:div w:id="1536120342">
                              <w:marLeft w:val="2205"/>
                              <w:marRight w:val="0"/>
                              <w:marTop w:val="0"/>
                              <w:marBottom w:val="0"/>
                              <w:divBdr>
                                <w:top w:val="none" w:sz="0" w:space="0" w:color="auto"/>
                                <w:left w:val="none" w:sz="0" w:space="0" w:color="auto"/>
                                <w:bottom w:val="none" w:sz="0" w:space="0" w:color="auto"/>
                                <w:right w:val="none" w:sz="0" w:space="0" w:color="auto"/>
                              </w:divBdr>
                            </w:div>
                            <w:div w:id="1536120351">
                              <w:marLeft w:val="2205"/>
                              <w:marRight w:val="0"/>
                              <w:marTop w:val="0"/>
                              <w:marBottom w:val="0"/>
                              <w:divBdr>
                                <w:top w:val="none" w:sz="0" w:space="0" w:color="auto"/>
                                <w:left w:val="none" w:sz="0" w:space="0" w:color="auto"/>
                                <w:bottom w:val="none" w:sz="0" w:space="0" w:color="auto"/>
                                <w:right w:val="none" w:sz="0" w:space="0" w:color="auto"/>
                              </w:divBdr>
                            </w:div>
                            <w:div w:id="1536120365">
                              <w:marLeft w:val="2205"/>
                              <w:marRight w:val="0"/>
                              <w:marTop w:val="0"/>
                              <w:marBottom w:val="0"/>
                              <w:divBdr>
                                <w:top w:val="none" w:sz="0" w:space="0" w:color="auto"/>
                                <w:left w:val="none" w:sz="0" w:space="0" w:color="auto"/>
                                <w:bottom w:val="none" w:sz="0" w:space="0" w:color="auto"/>
                                <w:right w:val="none" w:sz="0" w:space="0" w:color="auto"/>
                              </w:divBdr>
                            </w:div>
                            <w:div w:id="1536120370">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 w:id="1536120341">
                      <w:marLeft w:val="0"/>
                      <w:marRight w:val="0"/>
                      <w:marTop w:val="0"/>
                      <w:marBottom w:val="0"/>
                      <w:divBdr>
                        <w:top w:val="none" w:sz="0" w:space="0" w:color="auto"/>
                        <w:left w:val="none" w:sz="0" w:space="0" w:color="auto"/>
                        <w:bottom w:val="dotted" w:sz="18" w:space="15" w:color="000080"/>
                        <w:right w:val="none" w:sz="0" w:space="0" w:color="auto"/>
                      </w:divBdr>
                      <w:divsChild>
                        <w:div w:id="1536120388">
                          <w:marLeft w:val="0"/>
                          <w:marRight w:val="0"/>
                          <w:marTop w:val="0"/>
                          <w:marBottom w:val="0"/>
                          <w:divBdr>
                            <w:top w:val="none" w:sz="0" w:space="0" w:color="auto"/>
                            <w:left w:val="none" w:sz="0" w:space="0" w:color="auto"/>
                            <w:bottom w:val="none" w:sz="0" w:space="0" w:color="auto"/>
                            <w:right w:val="none" w:sz="0" w:space="0" w:color="auto"/>
                          </w:divBdr>
                          <w:divsChild>
                            <w:div w:id="1536120293">
                              <w:marLeft w:val="2205"/>
                              <w:marRight w:val="0"/>
                              <w:marTop w:val="0"/>
                              <w:marBottom w:val="45"/>
                              <w:divBdr>
                                <w:top w:val="none" w:sz="0" w:space="0" w:color="auto"/>
                                <w:left w:val="none" w:sz="0" w:space="0" w:color="auto"/>
                                <w:bottom w:val="none" w:sz="0" w:space="0" w:color="auto"/>
                                <w:right w:val="none" w:sz="0" w:space="0" w:color="auto"/>
                              </w:divBdr>
                            </w:div>
                            <w:div w:id="1536120294">
                              <w:marLeft w:val="2205"/>
                              <w:marRight w:val="0"/>
                              <w:marTop w:val="0"/>
                              <w:marBottom w:val="0"/>
                              <w:divBdr>
                                <w:top w:val="none" w:sz="0" w:space="0" w:color="auto"/>
                                <w:left w:val="none" w:sz="0" w:space="0" w:color="auto"/>
                                <w:bottom w:val="none" w:sz="0" w:space="0" w:color="auto"/>
                                <w:right w:val="none" w:sz="0" w:space="0" w:color="auto"/>
                              </w:divBdr>
                            </w:div>
                            <w:div w:id="1536120300">
                              <w:marLeft w:val="2205"/>
                              <w:marRight w:val="0"/>
                              <w:marTop w:val="0"/>
                              <w:marBottom w:val="45"/>
                              <w:divBdr>
                                <w:top w:val="none" w:sz="0" w:space="0" w:color="auto"/>
                                <w:left w:val="none" w:sz="0" w:space="0" w:color="auto"/>
                                <w:bottom w:val="none" w:sz="0" w:space="0" w:color="auto"/>
                                <w:right w:val="none" w:sz="0" w:space="0" w:color="auto"/>
                              </w:divBdr>
                            </w:div>
                            <w:div w:id="1536120301">
                              <w:marLeft w:val="2205"/>
                              <w:marRight w:val="0"/>
                              <w:marTop w:val="0"/>
                              <w:marBottom w:val="45"/>
                              <w:divBdr>
                                <w:top w:val="none" w:sz="0" w:space="0" w:color="auto"/>
                                <w:left w:val="none" w:sz="0" w:space="0" w:color="auto"/>
                                <w:bottom w:val="none" w:sz="0" w:space="0" w:color="auto"/>
                                <w:right w:val="none" w:sz="0" w:space="0" w:color="auto"/>
                              </w:divBdr>
                            </w:div>
                            <w:div w:id="1536120302">
                              <w:marLeft w:val="2205"/>
                              <w:marRight w:val="0"/>
                              <w:marTop w:val="0"/>
                              <w:marBottom w:val="0"/>
                              <w:divBdr>
                                <w:top w:val="none" w:sz="0" w:space="0" w:color="auto"/>
                                <w:left w:val="none" w:sz="0" w:space="0" w:color="auto"/>
                                <w:bottom w:val="none" w:sz="0" w:space="0" w:color="auto"/>
                                <w:right w:val="none" w:sz="0" w:space="0" w:color="auto"/>
                              </w:divBdr>
                            </w:div>
                            <w:div w:id="1536120305">
                              <w:marLeft w:val="2205"/>
                              <w:marRight w:val="0"/>
                              <w:marTop w:val="0"/>
                              <w:marBottom w:val="0"/>
                              <w:divBdr>
                                <w:top w:val="none" w:sz="0" w:space="0" w:color="auto"/>
                                <w:left w:val="none" w:sz="0" w:space="0" w:color="auto"/>
                                <w:bottom w:val="none" w:sz="0" w:space="0" w:color="auto"/>
                                <w:right w:val="none" w:sz="0" w:space="0" w:color="auto"/>
                              </w:divBdr>
                            </w:div>
                            <w:div w:id="1536120312">
                              <w:marLeft w:val="2205"/>
                              <w:marRight w:val="0"/>
                              <w:marTop w:val="0"/>
                              <w:marBottom w:val="0"/>
                              <w:divBdr>
                                <w:top w:val="none" w:sz="0" w:space="0" w:color="auto"/>
                                <w:left w:val="none" w:sz="0" w:space="0" w:color="auto"/>
                                <w:bottom w:val="none" w:sz="0" w:space="0" w:color="auto"/>
                                <w:right w:val="none" w:sz="0" w:space="0" w:color="auto"/>
                              </w:divBdr>
                            </w:div>
                            <w:div w:id="1536120330">
                              <w:marLeft w:val="2205"/>
                              <w:marRight w:val="0"/>
                              <w:marTop w:val="0"/>
                              <w:marBottom w:val="0"/>
                              <w:divBdr>
                                <w:top w:val="none" w:sz="0" w:space="0" w:color="auto"/>
                                <w:left w:val="none" w:sz="0" w:space="0" w:color="auto"/>
                                <w:bottom w:val="none" w:sz="0" w:space="0" w:color="auto"/>
                                <w:right w:val="none" w:sz="0" w:space="0" w:color="auto"/>
                              </w:divBdr>
                            </w:div>
                            <w:div w:id="1536120335">
                              <w:marLeft w:val="2205"/>
                              <w:marRight w:val="0"/>
                              <w:marTop w:val="0"/>
                              <w:marBottom w:val="0"/>
                              <w:divBdr>
                                <w:top w:val="none" w:sz="0" w:space="0" w:color="auto"/>
                                <w:left w:val="none" w:sz="0" w:space="0" w:color="auto"/>
                                <w:bottom w:val="none" w:sz="0" w:space="0" w:color="auto"/>
                                <w:right w:val="none" w:sz="0" w:space="0" w:color="auto"/>
                              </w:divBdr>
                            </w:div>
                            <w:div w:id="1536120336">
                              <w:marLeft w:val="2205"/>
                              <w:marRight w:val="0"/>
                              <w:marTop w:val="0"/>
                              <w:marBottom w:val="0"/>
                              <w:divBdr>
                                <w:top w:val="none" w:sz="0" w:space="0" w:color="auto"/>
                                <w:left w:val="none" w:sz="0" w:space="0" w:color="auto"/>
                                <w:bottom w:val="none" w:sz="0" w:space="0" w:color="auto"/>
                                <w:right w:val="none" w:sz="0" w:space="0" w:color="auto"/>
                              </w:divBdr>
                            </w:div>
                            <w:div w:id="1536120339">
                              <w:marLeft w:val="2205"/>
                              <w:marRight w:val="0"/>
                              <w:marTop w:val="0"/>
                              <w:marBottom w:val="45"/>
                              <w:divBdr>
                                <w:top w:val="none" w:sz="0" w:space="0" w:color="auto"/>
                                <w:left w:val="none" w:sz="0" w:space="0" w:color="auto"/>
                                <w:bottom w:val="none" w:sz="0" w:space="0" w:color="auto"/>
                                <w:right w:val="none" w:sz="0" w:space="0" w:color="auto"/>
                              </w:divBdr>
                            </w:div>
                            <w:div w:id="1536120345">
                              <w:marLeft w:val="2205"/>
                              <w:marRight w:val="0"/>
                              <w:marTop w:val="0"/>
                              <w:marBottom w:val="0"/>
                              <w:divBdr>
                                <w:top w:val="none" w:sz="0" w:space="0" w:color="auto"/>
                                <w:left w:val="none" w:sz="0" w:space="0" w:color="auto"/>
                                <w:bottom w:val="none" w:sz="0" w:space="0" w:color="auto"/>
                                <w:right w:val="none" w:sz="0" w:space="0" w:color="auto"/>
                              </w:divBdr>
                            </w:div>
                            <w:div w:id="1536120349">
                              <w:marLeft w:val="2205"/>
                              <w:marRight w:val="0"/>
                              <w:marTop w:val="0"/>
                              <w:marBottom w:val="0"/>
                              <w:divBdr>
                                <w:top w:val="none" w:sz="0" w:space="0" w:color="auto"/>
                                <w:left w:val="none" w:sz="0" w:space="0" w:color="auto"/>
                                <w:bottom w:val="none" w:sz="0" w:space="0" w:color="auto"/>
                                <w:right w:val="none" w:sz="0" w:space="0" w:color="auto"/>
                              </w:divBdr>
                            </w:div>
                            <w:div w:id="1536120357">
                              <w:marLeft w:val="2205"/>
                              <w:marRight w:val="0"/>
                              <w:marTop w:val="0"/>
                              <w:marBottom w:val="45"/>
                              <w:divBdr>
                                <w:top w:val="none" w:sz="0" w:space="0" w:color="auto"/>
                                <w:left w:val="none" w:sz="0" w:space="0" w:color="auto"/>
                                <w:bottom w:val="none" w:sz="0" w:space="0" w:color="auto"/>
                                <w:right w:val="none" w:sz="0" w:space="0" w:color="auto"/>
                              </w:divBdr>
                            </w:div>
                            <w:div w:id="1536120358">
                              <w:marLeft w:val="2205"/>
                              <w:marRight w:val="0"/>
                              <w:marTop w:val="0"/>
                              <w:marBottom w:val="0"/>
                              <w:divBdr>
                                <w:top w:val="none" w:sz="0" w:space="0" w:color="auto"/>
                                <w:left w:val="none" w:sz="0" w:space="0" w:color="auto"/>
                                <w:bottom w:val="none" w:sz="0" w:space="0" w:color="auto"/>
                                <w:right w:val="none" w:sz="0" w:space="0" w:color="auto"/>
                              </w:divBdr>
                            </w:div>
                            <w:div w:id="1536120367">
                              <w:marLeft w:val="2205"/>
                              <w:marRight w:val="0"/>
                              <w:marTop w:val="0"/>
                              <w:marBottom w:val="45"/>
                              <w:divBdr>
                                <w:top w:val="none" w:sz="0" w:space="0" w:color="auto"/>
                                <w:left w:val="none" w:sz="0" w:space="0" w:color="auto"/>
                                <w:bottom w:val="none" w:sz="0" w:space="0" w:color="auto"/>
                                <w:right w:val="none" w:sz="0" w:space="0" w:color="auto"/>
                              </w:divBdr>
                            </w:div>
                            <w:div w:id="1536120376">
                              <w:marLeft w:val="2205"/>
                              <w:marRight w:val="0"/>
                              <w:marTop w:val="0"/>
                              <w:marBottom w:val="0"/>
                              <w:divBdr>
                                <w:top w:val="none" w:sz="0" w:space="0" w:color="auto"/>
                                <w:left w:val="none" w:sz="0" w:space="0" w:color="auto"/>
                                <w:bottom w:val="none" w:sz="0" w:space="0" w:color="auto"/>
                                <w:right w:val="none" w:sz="0" w:space="0" w:color="auto"/>
                              </w:divBdr>
                            </w:div>
                            <w:div w:id="1536120391">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20369">
      <w:marLeft w:val="0"/>
      <w:marRight w:val="0"/>
      <w:marTop w:val="0"/>
      <w:marBottom w:val="0"/>
      <w:divBdr>
        <w:top w:val="none" w:sz="0" w:space="0" w:color="auto"/>
        <w:left w:val="none" w:sz="0" w:space="0" w:color="auto"/>
        <w:bottom w:val="none" w:sz="0" w:space="0" w:color="auto"/>
        <w:right w:val="none" w:sz="0" w:space="0" w:color="auto"/>
      </w:divBdr>
    </w:div>
    <w:div w:id="1536120373">
      <w:marLeft w:val="0"/>
      <w:marRight w:val="0"/>
      <w:marTop w:val="0"/>
      <w:marBottom w:val="0"/>
      <w:divBdr>
        <w:top w:val="none" w:sz="0" w:space="0" w:color="auto"/>
        <w:left w:val="none" w:sz="0" w:space="0" w:color="auto"/>
        <w:bottom w:val="none" w:sz="0" w:space="0" w:color="auto"/>
        <w:right w:val="none" w:sz="0" w:space="0" w:color="auto"/>
      </w:divBdr>
    </w:div>
    <w:div w:id="1536120374">
      <w:marLeft w:val="0"/>
      <w:marRight w:val="0"/>
      <w:marTop w:val="0"/>
      <w:marBottom w:val="0"/>
      <w:divBdr>
        <w:top w:val="none" w:sz="0" w:space="0" w:color="auto"/>
        <w:left w:val="none" w:sz="0" w:space="0" w:color="auto"/>
        <w:bottom w:val="none" w:sz="0" w:space="0" w:color="auto"/>
        <w:right w:val="none" w:sz="0" w:space="0" w:color="auto"/>
      </w:divBdr>
    </w:div>
    <w:div w:id="1536120377">
      <w:marLeft w:val="0"/>
      <w:marRight w:val="0"/>
      <w:marTop w:val="0"/>
      <w:marBottom w:val="0"/>
      <w:divBdr>
        <w:top w:val="none" w:sz="0" w:space="0" w:color="auto"/>
        <w:left w:val="none" w:sz="0" w:space="0" w:color="auto"/>
        <w:bottom w:val="none" w:sz="0" w:space="0" w:color="auto"/>
        <w:right w:val="none" w:sz="0" w:space="0" w:color="auto"/>
      </w:divBdr>
    </w:div>
    <w:div w:id="1536120378">
      <w:marLeft w:val="0"/>
      <w:marRight w:val="0"/>
      <w:marTop w:val="0"/>
      <w:marBottom w:val="0"/>
      <w:divBdr>
        <w:top w:val="none" w:sz="0" w:space="0" w:color="auto"/>
        <w:left w:val="none" w:sz="0" w:space="0" w:color="auto"/>
        <w:bottom w:val="none" w:sz="0" w:space="0" w:color="auto"/>
        <w:right w:val="none" w:sz="0" w:space="0" w:color="auto"/>
      </w:divBdr>
    </w:div>
    <w:div w:id="1536120380">
      <w:marLeft w:val="0"/>
      <w:marRight w:val="0"/>
      <w:marTop w:val="0"/>
      <w:marBottom w:val="0"/>
      <w:divBdr>
        <w:top w:val="none" w:sz="0" w:space="0" w:color="auto"/>
        <w:left w:val="none" w:sz="0" w:space="0" w:color="auto"/>
        <w:bottom w:val="none" w:sz="0" w:space="0" w:color="auto"/>
        <w:right w:val="none" w:sz="0" w:space="0" w:color="auto"/>
      </w:divBdr>
      <w:divsChild>
        <w:div w:id="1536120311">
          <w:marLeft w:val="750"/>
          <w:marRight w:val="750"/>
          <w:marTop w:val="0"/>
          <w:marBottom w:val="0"/>
          <w:divBdr>
            <w:top w:val="none" w:sz="0" w:space="0" w:color="auto"/>
            <w:left w:val="none" w:sz="0" w:space="0" w:color="auto"/>
            <w:bottom w:val="none" w:sz="0" w:space="0" w:color="auto"/>
            <w:right w:val="none" w:sz="0" w:space="0" w:color="auto"/>
          </w:divBdr>
          <w:divsChild>
            <w:div w:id="1536120360">
              <w:marLeft w:val="0"/>
              <w:marRight w:val="0"/>
              <w:marTop w:val="0"/>
              <w:marBottom w:val="0"/>
              <w:divBdr>
                <w:top w:val="none" w:sz="0" w:space="0" w:color="auto"/>
                <w:left w:val="none" w:sz="0" w:space="0" w:color="auto"/>
                <w:bottom w:val="none" w:sz="0" w:space="0" w:color="auto"/>
                <w:right w:val="none" w:sz="0" w:space="0" w:color="auto"/>
              </w:divBdr>
              <w:divsChild>
                <w:div w:id="1536120329">
                  <w:marLeft w:val="15"/>
                  <w:marRight w:val="15"/>
                  <w:marTop w:val="15"/>
                  <w:marBottom w:val="15"/>
                  <w:divBdr>
                    <w:top w:val="single" w:sz="12" w:space="2" w:color="FFFF00"/>
                    <w:left w:val="single" w:sz="12" w:space="2" w:color="FFFF00"/>
                    <w:bottom w:val="single" w:sz="12" w:space="2" w:color="FFFF00"/>
                    <w:right w:val="single" w:sz="12" w:space="2" w:color="FFFF00"/>
                  </w:divBdr>
                </w:div>
              </w:divsChild>
            </w:div>
          </w:divsChild>
        </w:div>
      </w:divsChild>
    </w:div>
    <w:div w:id="1536120381">
      <w:marLeft w:val="0"/>
      <w:marRight w:val="0"/>
      <w:marTop w:val="0"/>
      <w:marBottom w:val="0"/>
      <w:divBdr>
        <w:top w:val="none" w:sz="0" w:space="0" w:color="auto"/>
        <w:left w:val="none" w:sz="0" w:space="0" w:color="auto"/>
        <w:bottom w:val="none" w:sz="0" w:space="0" w:color="auto"/>
        <w:right w:val="none" w:sz="0" w:space="0" w:color="auto"/>
      </w:divBdr>
    </w:div>
    <w:div w:id="1536120383">
      <w:marLeft w:val="0"/>
      <w:marRight w:val="0"/>
      <w:marTop w:val="0"/>
      <w:marBottom w:val="0"/>
      <w:divBdr>
        <w:top w:val="none" w:sz="0" w:space="0" w:color="auto"/>
        <w:left w:val="none" w:sz="0" w:space="0" w:color="auto"/>
        <w:bottom w:val="none" w:sz="0" w:space="0" w:color="auto"/>
        <w:right w:val="none" w:sz="0" w:space="0" w:color="auto"/>
      </w:divBdr>
    </w:div>
    <w:div w:id="1536120384">
      <w:marLeft w:val="0"/>
      <w:marRight w:val="0"/>
      <w:marTop w:val="0"/>
      <w:marBottom w:val="0"/>
      <w:divBdr>
        <w:top w:val="none" w:sz="0" w:space="0" w:color="auto"/>
        <w:left w:val="none" w:sz="0" w:space="0" w:color="auto"/>
        <w:bottom w:val="none" w:sz="0" w:space="0" w:color="auto"/>
        <w:right w:val="none" w:sz="0" w:space="0" w:color="auto"/>
      </w:divBdr>
      <w:divsChild>
        <w:div w:id="1536120297">
          <w:marLeft w:val="0"/>
          <w:marRight w:val="0"/>
          <w:marTop w:val="0"/>
          <w:marBottom w:val="0"/>
          <w:divBdr>
            <w:top w:val="none" w:sz="0" w:space="0" w:color="auto"/>
            <w:left w:val="none" w:sz="0" w:space="0" w:color="auto"/>
            <w:bottom w:val="none" w:sz="0" w:space="0" w:color="auto"/>
            <w:right w:val="none" w:sz="0" w:space="0" w:color="auto"/>
          </w:divBdr>
        </w:div>
      </w:divsChild>
    </w:div>
    <w:div w:id="1536120389">
      <w:marLeft w:val="0"/>
      <w:marRight w:val="0"/>
      <w:marTop w:val="0"/>
      <w:marBottom w:val="0"/>
      <w:divBdr>
        <w:top w:val="none" w:sz="0" w:space="0" w:color="auto"/>
        <w:left w:val="none" w:sz="0" w:space="0" w:color="auto"/>
        <w:bottom w:val="none" w:sz="0" w:space="0" w:color="auto"/>
        <w:right w:val="none" w:sz="0" w:space="0" w:color="auto"/>
      </w:divBdr>
    </w:div>
    <w:div w:id="1536120392">
      <w:marLeft w:val="0"/>
      <w:marRight w:val="0"/>
      <w:marTop w:val="0"/>
      <w:marBottom w:val="0"/>
      <w:divBdr>
        <w:top w:val="none" w:sz="0" w:space="0" w:color="auto"/>
        <w:left w:val="none" w:sz="0" w:space="0" w:color="auto"/>
        <w:bottom w:val="none" w:sz="0" w:space="0" w:color="auto"/>
        <w:right w:val="none" w:sz="0" w:space="0" w:color="auto"/>
      </w:divBdr>
    </w:div>
    <w:div w:id="1544978278">
      <w:bodyDiv w:val="1"/>
      <w:marLeft w:val="0"/>
      <w:marRight w:val="0"/>
      <w:marTop w:val="0"/>
      <w:marBottom w:val="0"/>
      <w:divBdr>
        <w:top w:val="none" w:sz="0" w:space="0" w:color="auto"/>
        <w:left w:val="none" w:sz="0" w:space="0" w:color="auto"/>
        <w:bottom w:val="none" w:sz="0" w:space="0" w:color="auto"/>
        <w:right w:val="none" w:sz="0" w:space="0" w:color="auto"/>
      </w:divBdr>
    </w:div>
    <w:div w:id="1551724020">
      <w:bodyDiv w:val="1"/>
      <w:marLeft w:val="0"/>
      <w:marRight w:val="0"/>
      <w:marTop w:val="0"/>
      <w:marBottom w:val="0"/>
      <w:divBdr>
        <w:top w:val="none" w:sz="0" w:space="0" w:color="auto"/>
        <w:left w:val="none" w:sz="0" w:space="0" w:color="auto"/>
        <w:bottom w:val="none" w:sz="0" w:space="0" w:color="auto"/>
        <w:right w:val="none" w:sz="0" w:space="0" w:color="auto"/>
      </w:divBdr>
    </w:div>
    <w:div w:id="1652755635">
      <w:bodyDiv w:val="1"/>
      <w:marLeft w:val="0"/>
      <w:marRight w:val="0"/>
      <w:marTop w:val="0"/>
      <w:marBottom w:val="0"/>
      <w:divBdr>
        <w:top w:val="none" w:sz="0" w:space="0" w:color="auto"/>
        <w:left w:val="none" w:sz="0" w:space="0" w:color="auto"/>
        <w:bottom w:val="none" w:sz="0" w:space="0" w:color="auto"/>
        <w:right w:val="none" w:sz="0" w:space="0" w:color="auto"/>
      </w:divBdr>
    </w:div>
    <w:div w:id="1659185508">
      <w:bodyDiv w:val="1"/>
      <w:marLeft w:val="0"/>
      <w:marRight w:val="0"/>
      <w:marTop w:val="0"/>
      <w:marBottom w:val="0"/>
      <w:divBdr>
        <w:top w:val="none" w:sz="0" w:space="0" w:color="auto"/>
        <w:left w:val="none" w:sz="0" w:space="0" w:color="auto"/>
        <w:bottom w:val="none" w:sz="0" w:space="0" w:color="auto"/>
        <w:right w:val="none" w:sz="0" w:space="0" w:color="auto"/>
      </w:divBdr>
    </w:div>
    <w:div w:id="1673142106">
      <w:bodyDiv w:val="1"/>
      <w:marLeft w:val="0"/>
      <w:marRight w:val="0"/>
      <w:marTop w:val="0"/>
      <w:marBottom w:val="0"/>
      <w:divBdr>
        <w:top w:val="none" w:sz="0" w:space="0" w:color="auto"/>
        <w:left w:val="none" w:sz="0" w:space="0" w:color="auto"/>
        <w:bottom w:val="none" w:sz="0" w:space="0" w:color="auto"/>
        <w:right w:val="none" w:sz="0" w:space="0" w:color="auto"/>
      </w:divBdr>
    </w:div>
    <w:div w:id="1696224411">
      <w:bodyDiv w:val="1"/>
      <w:marLeft w:val="0"/>
      <w:marRight w:val="0"/>
      <w:marTop w:val="0"/>
      <w:marBottom w:val="0"/>
      <w:divBdr>
        <w:top w:val="none" w:sz="0" w:space="0" w:color="auto"/>
        <w:left w:val="none" w:sz="0" w:space="0" w:color="auto"/>
        <w:bottom w:val="none" w:sz="0" w:space="0" w:color="auto"/>
        <w:right w:val="none" w:sz="0" w:space="0" w:color="auto"/>
      </w:divBdr>
    </w:div>
    <w:div w:id="1711177686">
      <w:bodyDiv w:val="1"/>
      <w:marLeft w:val="0"/>
      <w:marRight w:val="0"/>
      <w:marTop w:val="0"/>
      <w:marBottom w:val="0"/>
      <w:divBdr>
        <w:top w:val="none" w:sz="0" w:space="0" w:color="auto"/>
        <w:left w:val="none" w:sz="0" w:space="0" w:color="auto"/>
        <w:bottom w:val="none" w:sz="0" w:space="0" w:color="auto"/>
        <w:right w:val="none" w:sz="0" w:space="0" w:color="auto"/>
      </w:divBdr>
      <w:divsChild>
        <w:div w:id="1118137553">
          <w:marLeft w:val="0"/>
          <w:marRight w:val="0"/>
          <w:marTop w:val="0"/>
          <w:marBottom w:val="0"/>
          <w:divBdr>
            <w:top w:val="none" w:sz="0" w:space="0" w:color="auto"/>
            <w:left w:val="none" w:sz="0" w:space="0" w:color="auto"/>
            <w:bottom w:val="none" w:sz="0" w:space="0" w:color="auto"/>
            <w:right w:val="none" w:sz="0" w:space="0" w:color="auto"/>
          </w:divBdr>
        </w:div>
        <w:div w:id="1056854982">
          <w:marLeft w:val="0"/>
          <w:marRight w:val="0"/>
          <w:marTop w:val="0"/>
          <w:marBottom w:val="0"/>
          <w:divBdr>
            <w:top w:val="none" w:sz="0" w:space="0" w:color="auto"/>
            <w:left w:val="none" w:sz="0" w:space="0" w:color="auto"/>
            <w:bottom w:val="none" w:sz="0" w:space="0" w:color="auto"/>
            <w:right w:val="none" w:sz="0" w:space="0" w:color="auto"/>
          </w:divBdr>
        </w:div>
        <w:div w:id="1992058179">
          <w:marLeft w:val="0"/>
          <w:marRight w:val="0"/>
          <w:marTop w:val="0"/>
          <w:marBottom w:val="0"/>
          <w:divBdr>
            <w:top w:val="none" w:sz="0" w:space="0" w:color="auto"/>
            <w:left w:val="none" w:sz="0" w:space="0" w:color="auto"/>
            <w:bottom w:val="none" w:sz="0" w:space="0" w:color="auto"/>
            <w:right w:val="none" w:sz="0" w:space="0" w:color="auto"/>
          </w:divBdr>
        </w:div>
      </w:divsChild>
    </w:div>
    <w:div w:id="1729911561">
      <w:bodyDiv w:val="1"/>
      <w:marLeft w:val="0"/>
      <w:marRight w:val="0"/>
      <w:marTop w:val="0"/>
      <w:marBottom w:val="0"/>
      <w:divBdr>
        <w:top w:val="none" w:sz="0" w:space="0" w:color="auto"/>
        <w:left w:val="none" w:sz="0" w:space="0" w:color="auto"/>
        <w:bottom w:val="none" w:sz="0" w:space="0" w:color="auto"/>
        <w:right w:val="none" w:sz="0" w:space="0" w:color="auto"/>
      </w:divBdr>
    </w:div>
    <w:div w:id="1798259354">
      <w:bodyDiv w:val="1"/>
      <w:marLeft w:val="0"/>
      <w:marRight w:val="0"/>
      <w:marTop w:val="0"/>
      <w:marBottom w:val="0"/>
      <w:divBdr>
        <w:top w:val="none" w:sz="0" w:space="0" w:color="auto"/>
        <w:left w:val="none" w:sz="0" w:space="0" w:color="auto"/>
        <w:bottom w:val="none" w:sz="0" w:space="0" w:color="auto"/>
        <w:right w:val="none" w:sz="0" w:space="0" w:color="auto"/>
      </w:divBdr>
    </w:div>
    <w:div w:id="1805540241">
      <w:bodyDiv w:val="1"/>
      <w:marLeft w:val="0"/>
      <w:marRight w:val="0"/>
      <w:marTop w:val="0"/>
      <w:marBottom w:val="0"/>
      <w:divBdr>
        <w:top w:val="none" w:sz="0" w:space="0" w:color="auto"/>
        <w:left w:val="none" w:sz="0" w:space="0" w:color="auto"/>
        <w:bottom w:val="none" w:sz="0" w:space="0" w:color="auto"/>
        <w:right w:val="none" w:sz="0" w:space="0" w:color="auto"/>
      </w:divBdr>
    </w:div>
    <w:div w:id="1834758687">
      <w:bodyDiv w:val="1"/>
      <w:marLeft w:val="0"/>
      <w:marRight w:val="0"/>
      <w:marTop w:val="0"/>
      <w:marBottom w:val="0"/>
      <w:divBdr>
        <w:top w:val="none" w:sz="0" w:space="0" w:color="auto"/>
        <w:left w:val="none" w:sz="0" w:space="0" w:color="auto"/>
        <w:bottom w:val="none" w:sz="0" w:space="0" w:color="auto"/>
        <w:right w:val="none" w:sz="0" w:space="0" w:color="auto"/>
      </w:divBdr>
    </w:div>
    <w:div w:id="1841115121">
      <w:bodyDiv w:val="1"/>
      <w:marLeft w:val="0"/>
      <w:marRight w:val="0"/>
      <w:marTop w:val="0"/>
      <w:marBottom w:val="0"/>
      <w:divBdr>
        <w:top w:val="none" w:sz="0" w:space="0" w:color="auto"/>
        <w:left w:val="none" w:sz="0" w:space="0" w:color="auto"/>
        <w:bottom w:val="none" w:sz="0" w:space="0" w:color="auto"/>
        <w:right w:val="none" w:sz="0" w:space="0" w:color="auto"/>
      </w:divBdr>
    </w:div>
    <w:div w:id="1865438475">
      <w:bodyDiv w:val="1"/>
      <w:marLeft w:val="0"/>
      <w:marRight w:val="0"/>
      <w:marTop w:val="0"/>
      <w:marBottom w:val="0"/>
      <w:divBdr>
        <w:top w:val="none" w:sz="0" w:space="0" w:color="auto"/>
        <w:left w:val="none" w:sz="0" w:space="0" w:color="auto"/>
        <w:bottom w:val="none" w:sz="0" w:space="0" w:color="auto"/>
        <w:right w:val="none" w:sz="0" w:space="0" w:color="auto"/>
      </w:divBdr>
      <w:divsChild>
        <w:div w:id="1361080311">
          <w:marLeft w:val="547"/>
          <w:marRight w:val="0"/>
          <w:marTop w:val="0"/>
          <w:marBottom w:val="0"/>
          <w:divBdr>
            <w:top w:val="none" w:sz="0" w:space="0" w:color="auto"/>
            <w:left w:val="none" w:sz="0" w:space="0" w:color="auto"/>
            <w:bottom w:val="none" w:sz="0" w:space="0" w:color="auto"/>
            <w:right w:val="none" w:sz="0" w:space="0" w:color="auto"/>
          </w:divBdr>
        </w:div>
        <w:div w:id="8454821">
          <w:marLeft w:val="547"/>
          <w:marRight w:val="0"/>
          <w:marTop w:val="0"/>
          <w:marBottom w:val="0"/>
          <w:divBdr>
            <w:top w:val="none" w:sz="0" w:space="0" w:color="auto"/>
            <w:left w:val="none" w:sz="0" w:space="0" w:color="auto"/>
            <w:bottom w:val="none" w:sz="0" w:space="0" w:color="auto"/>
            <w:right w:val="none" w:sz="0" w:space="0" w:color="auto"/>
          </w:divBdr>
        </w:div>
      </w:divsChild>
    </w:div>
    <w:div w:id="1872302011">
      <w:bodyDiv w:val="1"/>
      <w:marLeft w:val="0"/>
      <w:marRight w:val="0"/>
      <w:marTop w:val="0"/>
      <w:marBottom w:val="0"/>
      <w:divBdr>
        <w:top w:val="none" w:sz="0" w:space="0" w:color="auto"/>
        <w:left w:val="none" w:sz="0" w:space="0" w:color="auto"/>
        <w:bottom w:val="none" w:sz="0" w:space="0" w:color="auto"/>
        <w:right w:val="none" w:sz="0" w:space="0" w:color="auto"/>
      </w:divBdr>
    </w:div>
    <w:div w:id="1889992929">
      <w:bodyDiv w:val="1"/>
      <w:marLeft w:val="0"/>
      <w:marRight w:val="0"/>
      <w:marTop w:val="0"/>
      <w:marBottom w:val="0"/>
      <w:divBdr>
        <w:top w:val="none" w:sz="0" w:space="0" w:color="auto"/>
        <w:left w:val="none" w:sz="0" w:space="0" w:color="auto"/>
        <w:bottom w:val="none" w:sz="0" w:space="0" w:color="auto"/>
        <w:right w:val="none" w:sz="0" w:space="0" w:color="auto"/>
      </w:divBdr>
    </w:div>
    <w:div w:id="1964115166">
      <w:bodyDiv w:val="1"/>
      <w:marLeft w:val="0"/>
      <w:marRight w:val="0"/>
      <w:marTop w:val="0"/>
      <w:marBottom w:val="0"/>
      <w:divBdr>
        <w:top w:val="none" w:sz="0" w:space="0" w:color="auto"/>
        <w:left w:val="none" w:sz="0" w:space="0" w:color="auto"/>
        <w:bottom w:val="none" w:sz="0" w:space="0" w:color="auto"/>
        <w:right w:val="none" w:sz="0" w:space="0" w:color="auto"/>
      </w:divBdr>
    </w:div>
    <w:div w:id="2031447058">
      <w:bodyDiv w:val="1"/>
      <w:marLeft w:val="0"/>
      <w:marRight w:val="0"/>
      <w:marTop w:val="0"/>
      <w:marBottom w:val="0"/>
      <w:divBdr>
        <w:top w:val="none" w:sz="0" w:space="0" w:color="auto"/>
        <w:left w:val="none" w:sz="0" w:space="0" w:color="auto"/>
        <w:bottom w:val="none" w:sz="0" w:space="0" w:color="auto"/>
        <w:right w:val="none" w:sz="0" w:space="0" w:color="auto"/>
      </w:divBdr>
    </w:div>
    <w:div w:id="2045786456">
      <w:bodyDiv w:val="1"/>
      <w:marLeft w:val="0"/>
      <w:marRight w:val="0"/>
      <w:marTop w:val="0"/>
      <w:marBottom w:val="0"/>
      <w:divBdr>
        <w:top w:val="none" w:sz="0" w:space="0" w:color="auto"/>
        <w:left w:val="none" w:sz="0" w:space="0" w:color="auto"/>
        <w:bottom w:val="none" w:sz="0" w:space="0" w:color="auto"/>
        <w:right w:val="none" w:sz="0" w:space="0" w:color="auto"/>
      </w:divBdr>
      <w:divsChild>
        <w:div w:id="1970355559">
          <w:marLeft w:val="1440"/>
          <w:marRight w:val="0"/>
          <w:marTop w:val="0"/>
          <w:marBottom w:val="0"/>
          <w:divBdr>
            <w:top w:val="none" w:sz="0" w:space="0" w:color="auto"/>
            <w:left w:val="none" w:sz="0" w:space="0" w:color="auto"/>
            <w:bottom w:val="none" w:sz="0" w:space="0" w:color="auto"/>
            <w:right w:val="none" w:sz="0" w:space="0" w:color="auto"/>
          </w:divBdr>
        </w:div>
        <w:div w:id="974795039">
          <w:marLeft w:val="1440"/>
          <w:marRight w:val="0"/>
          <w:marTop w:val="0"/>
          <w:marBottom w:val="0"/>
          <w:divBdr>
            <w:top w:val="none" w:sz="0" w:space="0" w:color="auto"/>
            <w:left w:val="none" w:sz="0" w:space="0" w:color="auto"/>
            <w:bottom w:val="none" w:sz="0" w:space="0" w:color="auto"/>
            <w:right w:val="none" w:sz="0" w:space="0" w:color="auto"/>
          </w:divBdr>
        </w:div>
      </w:divsChild>
    </w:div>
    <w:div w:id="204795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stat.it/it/archivio/6789" TargetMode="External"/><Relationship Id="rId18" Type="http://schemas.openxmlformats.org/officeDocument/2006/relationships/hyperlink" Target="file:///C:\Users\ISC144\Desktop\3.04.8.1\Documentazione\nuova%20documentazione\nuova%20documentazione\nuova%20documentazione\ANAC-MOD_DATI_3.04.8.1%20v1.2.doc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anticorruzione.it/-/comunicato-del-presidente-del-17-maggio-2023" TargetMode="Externa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file:///C:\Users\ISC144\Desktop\3.04.10\ANAC-MOD_DATI_3.04.9.10%20v1.0.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ANAC\3-04-8%20MEVMAC%20fatte\Documentazione%203.04.8\nuove%20versioni%20doc\ANAC-MOD_DATI_3.04.8%20v1.1.docx"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oleObject" Target="embeddings/Disegno_di_Microsoft_Visio_2003-2010.vsd"/><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file:///C:\Users\ISC144\Desktop\3.04.8.1\Documentazione\nuova%20documentazione\nuova%20documentazione\nuova%20documentazione\ANAC-MOD_DATI_3.04.8.1%20v1.2.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606A8A3037C1546AEC704E88714A6BD" ma:contentTypeVersion="8" ma:contentTypeDescription="Creare un nuovo documento." ma:contentTypeScope="" ma:versionID="bc55ba049e5f1b0e602253bb8c7453fa">
  <xsd:schema xmlns:xsd="http://www.w3.org/2001/XMLSchema" xmlns:xs="http://www.w3.org/2001/XMLSchema" xmlns:p="http://schemas.microsoft.com/office/2006/metadata/properties" xmlns:ns2="81facb25-8db8-4530-8a85-df96aab45acf" targetNamespace="http://schemas.microsoft.com/office/2006/metadata/properties" ma:root="true" ma:fieldsID="9ba33fdd2af6d25ca40b665485ff398a" ns2:_="">
    <xsd:import namespace="81facb25-8db8-4530-8a85-df96aab45ac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facb25-8db8-4530-8a85-df96aab45a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58363-2888-496E-9A6A-A0CD267EBBF1}">
  <ds:schemaRefs>
    <ds:schemaRef ds:uri="http://schemas.microsoft.com/sharepoint/v3/contenttype/forms"/>
  </ds:schemaRefs>
</ds:datastoreItem>
</file>

<file path=customXml/itemProps2.xml><?xml version="1.0" encoding="utf-8"?>
<ds:datastoreItem xmlns:ds="http://schemas.openxmlformats.org/officeDocument/2006/customXml" ds:itemID="{F87D9D86-A21E-4756-B813-F93901E0C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facb25-8db8-4530-8a85-df96aab45a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370174-C8CC-4C2B-AECB-BE9BCCEC5B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51CCBCF-7E5F-4FC8-8F28-7AF3D11897F3}">
  <ds:schemaRefs>
    <ds:schemaRef ds:uri="http://schemas.openxmlformats.org/officeDocument/2006/bibliography"/>
  </ds:schemaRefs>
</ds:datastoreItem>
</file>

<file path=docMetadata/LabelInfo.xml><?xml version="1.0" encoding="utf-8"?>
<clbl:labelList xmlns:clbl="http://schemas.microsoft.com/office/2020/mipLabelMetadata">
  <clbl:label id="{00d4e6f7-2098-4211-81db-5612d3076bf7}" enabled="1" method="Standard" siteId="{6815f468-021c-48f2-a6b2-d65c8e979dfb}" contentBits="2" removed="0"/>
</clbl:labelList>
</file>

<file path=docProps/app.xml><?xml version="1.0" encoding="utf-8"?>
<Properties xmlns="http://schemas.openxmlformats.org/officeDocument/2006/extended-properties" xmlns:vt="http://schemas.openxmlformats.org/officeDocument/2006/docPropsVTypes">
  <Template>Normal.dotm</Template>
  <TotalTime>14393</TotalTime>
  <Pages>1</Pages>
  <Words>46260</Words>
  <Characters>263688</Characters>
  <Application>Microsoft Office Word</Application>
  <DocSecurity>0</DocSecurity>
  <Lines>2197</Lines>
  <Paragraphs>618</Paragraphs>
  <ScaleCrop>false</ScaleCrop>
  <HeadingPairs>
    <vt:vector size="2" baseType="variant">
      <vt:variant>
        <vt:lpstr>Titolo</vt:lpstr>
      </vt:variant>
      <vt:variant>
        <vt:i4>1</vt:i4>
      </vt:variant>
    </vt:vector>
  </HeadingPairs>
  <TitlesOfParts>
    <vt:vector size="1" baseType="lpstr">
      <vt:lpstr>Modelli per il Monitoraggio del ciclo di vita dei contratti pubblici</vt:lpstr>
    </vt:vector>
  </TitlesOfParts>
  <Manager>s.fuligni@avcp.it;v.bonetti@avcp.it;f.vargiu@avcp.it;n.farhang@avcp.it</Manager>
  <Company>AVCP</Company>
  <LinksUpToDate>false</LinksUpToDate>
  <CharactersWithSpaces>309330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 per il Monitoraggio del ciclo di vita dei contratti pubblici</dc:title>
  <dc:subject>Modelli per il Monitoraggio del ciclo di vita dei contratti pubblici</dc:subject>
  <dc:creator>k.infante@avcp.it;a.piccinini@avcp.it</dc:creator>
  <cp:keywords>SIMOG, modello dati, specifiche tecniche</cp:keywords>
  <cp:lastModifiedBy>Francesco Fiorella</cp:lastModifiedBy>
  <cp:revision>51</cp:revision>
  <cp:lastPrinted>2024-12-19T08:19:00Z</cp:lastPrinted>
  <dcterms:created xsi:type="dcterms:W3CDTF">2023-10-17T10:00:00Z</dcterms:created>
  <dcterms:modified xsi:type="dcterms:W3CDTF">2025-03-20T12:04:00Z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-580362294</vt:i4>
  </property>
  <property fmtid="{D5CDD505-2E9C-101B-9397-08002B2CF9AE}" pid="3" name="ContentTypeId">
    <vt:lpwstr>0x010100E606A8A3037C1546AEC704E88714A6BD</vt:lpwstr>
  </property>
  <property fmtid="{D5CDD505-2E9C-101B-9397-08002B2CF9AE}" pid="4" name="ClassificationContentMarkingFooterShapeIds">
    <vt:lpwstr>f83659b,314fb18c,502ae6d3</vt:lpwstr>
  </property>
  <property fmtid="{D5CDD505-2E9C-101B-9397-08002B2CF9AE}" pid="5" name="ClassificationContentMarkingFooterFontProps">
    <vt:lpwstr>#0000ff,8,Calibri</vt:lpwstr>
  </property>
  <property fmtid="{D5CDD505-2E9C-101B-9397-08002B2CF9AE}" pid="6" name="ClassificationContentMarkingFooterText">
    <vt:lpwstr>Gruppo FiberCop - Uso Aziendale - Tutti i diritti riservati.</vt:lpwstr>
  </property>
</Properties>
</file>